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38BBA" w14:textId="77777777" w:rsidR="00345432" w:rsidRPr="00345432" w:rsidRDefault="00345432" w:rsidP="00345432">
      <w:pPr>
        <w:spacing w:after="80"/>
        <w:jc w:val="center"/>
        <w:rPr>
          <w:rFonts w:eastAsia="Times New Roman" w:cs="Arial"/>
          <w:sz w:val="40"/>
          <w:szCs w:val="40"/>
        </w:rPr>
      </w:pPr>
      <w:r w:rsidRPr="00345432">
        <w:rPr>
          <w:rFonts w:eastAsia="Times New Roman" w:cs="Arial"/>
          <w:sz w:val="40"/>
          <w:szCs w:val="40"/>
        </w:rPr>
        <w:t>BACCALAURÉAT GÉNÉRAL</w:t>
      </w:r>
    </w:p>
    <w:p w14:paraId="2EF43603" w14:textId="77777777" w:rsidR="00345432" w:rsidRPr="00345432" w:rsidRDefault="00345432" w:rsidP="00345432">
      <w:pPr>
        <w:spacing w:after="80"/>
        <w:jc w:val="center"/>
        <w:rPr>
          <w:rFonts w:eastAsia="Times New Roman" w:cs="Arial"/>
          <w:sz w:val="24"/>
        </w:rPr>
      </w:pPr>
    </w:p>
    <w:p w14:paraId="69C8E9F4" w14:textId="77777777" w:rsidR="00345432" w:rsidRPr="00345432" w:rsidRDefault="00345432" w:rsidP="00345432">
      <w:pPr>
        <w:spacing w:after="80"/>
        <w:jc w:val="center"/>
        <w:rPr>
          <w:rFonts w:eastAsia="Times New Roman" w:cs="Arial"/>
          <w:sz w:val="24"/>
        </w:rPr>
      </w:pPr>
      <w:r w:rsidRPr="00345432">
        <w:rPr>
          <w:rFonts w:eastAsia="Times New Roman" w:cs="Arial"/>
          <w:sz w:val="24"/>
        </w:rPr>
        <w:t>ÉPREUVE D’ENSEIGNEMENT DE SPÉCIALITÉ</w:t>
      </w:r>
    </w:p>
    <w:p w14:paraId="5BC41FD0" w14:textId="77777777" w:rsidR="00345432" w:rsidRPr="00345432" w:rsidRDefault="00345432" w:rsidP="00345432">
      <w:pPr>
        <w:spacing w:after="80"/>
        <w:jc w:val="center"/>
        <w:rPr>
          <w:rFonts w:eastAsia="Times New Roman" w:cs="Arial"/>
          <w:sz w:val="24"/>
        </w:rPr>
      </w:pPr>
    </w:p>
    <w:p w14:paraId="0E05572A" w14:textId="77777777" w:rsidR="00345432" w:rsidRPr="00345432" w:rsidRDefault="00345432" w:rsidP="00345432">
      <w:pPr>
        <w:spacing w:after="80"/>
        <w:jc w:val="center"/>
        <w:rPr>
          <w:rFonts w:eastAsia="Times New Roman" w:cs="Arial"/>
          <w:b/>
          <w:bCs/>
          <w:sz w:val="28"/>
          <w:szCs w:val="28"/>
        </w:rPr>
      </w:pPr>
      <w:r w:rsidRPr="00345432">
        <w:rPr>
          <w:rFonts w:eastAsia="Times New Roman" w:cs="Arial"/>
          <w:b/>
          <w:bCs/>
          <w:sz w:val="28"/>
          <w:szCs w:val="28"/>
        </w:rPr>
        <w:t>SESSION 2021</w:t>
      </w:r>
    </w:p>
    <w:p w14:paraId="7DEDAF9C" w14:textId="77777777" w:rsidR="00345432" w:rsidRPr="00345432" w:rsidRDefault="00345432" w:rsidP="00345432">
      <w:pPr>
        <w:spacing w:after="80"/>
        <w:jc w:val="center"/>
        <w:rPr>
          <w:rFonts w:eastAsia="Times New Roman" w:cs="Arial"/>
          <w:sz w:val="24"/>
        </w:rPr>
      </w:pPr>
    </w:p>
    <w:p w14:paraId="2276ED35" w14:textId="77777777" w:rsidR="00345432" w:rsidRPr="00345432" w:rsidRDefault="00345432" w:rsidP="00345432">
      <w:pPr>
        <w:spacing w:after="80"/>
        <w:jc w:val="center"/>
        <w:rPr>
          <w:rFonts w:eastAsia="Times New Roman" w:cs="Arial"/>
          <w:sz w:val="24"/>
        </w:rPr>
      </w:pPr>
    </w:p>
    <w:p w14:paraId="4776D5B5" w14:textId="1B284CD3" w:rsidR="00345432" w:rsidRDefault="00345432" w:rsidP="00345432">
      <w:pPr>
        <w:spacing w:after="80"/>
        <w:jc w:val="center"/>
        <w:rPr>
          <w:rFonts w:eastAsia="Times New Roman" w:cs="Arial"/>
          <w:b/>
          <w:bCs/>
          <w:sz w:val="40"/>
          <w:szCs w:val="40"/>
        </w:rPr>
      </w:pPr>
      <w:r w:rsidRPr="00345432">
        <w:rPr>
          <w:rFonts w:eastAsia="Times New Roman" w:cs="Arial"/>
          <w:b/>
          <w:bCs/>
          <w:sz w:val="40"/>
          <w:szCs w:val="40"/>
        </w:rPr>
        <w:t>SCIENCES DE L’INGÉNIEUR</w:t>
      </w:r>
    </w:p>
    <w:p w14:paraId="7417FFCF" w14:textId="77777777" w:rsidR="00F7202A" w:rsidRPr="00345432" w:rsidRDefault="00F7202A" w:rsidP="00345432">
      <w:pPr>
        <w:spacing w:after="80"/>
        <w:jc w:val="center"/>
        <w:rPr>
          <w:rFonts w:eastAsia="Times New Roman" w:cs="Arial"/>
          <w:b/>
          <w:sz w:val="32"/>
          <w:szCs w:val="32"/>
        </w:rPr>
      </w:pPr>
    </w:p>
    <w:p w14:paraId="0D343E01" w14:textId="77777777" w:rsidR="0066697A" w:rsidRPr="008D2922" w:rsidRDefault="0066697A" w:rsidP="0066697A">
      <w:pPr>
        <w:jc w:val="center"/>
        <w:rPr>
          <w:rFonts w:cs="Arial"/>
          <w:b/>
          <w:sz w:val="30"/>
          <w:szCs w:val="30"/>
        </w:rPr>
      </w:pPr>
      <w:bookmarkStart w:id="0" w:name="_GoBack"/>
      <w:bookmarkEnd w:id="0"/>
      <w:r w:rsidRPr="00290BEC">
        <w:rPr>
          <w:rFonts w:cs="Arial"/>
          <w:b/>
          <w:sz w:val="30"/>
          <w:szCs w:val="30"/>
        </w:rPr>
        <w:t xml:space="preserve">Lundi </w:t>
      </w:r>
      <w:r>
        <w:rPr>
          <w:rFonts w:cs="Arial"/>
          <w:b/>
          <w:sz w:val="30"/>
          <w:szCs w:val="30"/>
        </w:rPr>
        <w:t>7 juin</w:t>
      </w:r>
      <w:r w:rsidRPr="00290BEC">
        <w:rPr>
          <w:rFonts w:cs="Arial"/>
          <w:b/>
          <w:sz w:val="30"/>
          <w:szCs w:val="30"/>
        </w:rPr>
        <w:t xml:space="preserve"> 2021</w:t>
      </w:r>
    </w:p>
    <w:p w14:paraId="443E4923" w14:textId="77777777" w:rsidR="00345432" w:rsidRPr="00345432" w:rsidRDefault="00345432" w:rsidP="00345432">
      <w:pPr>
        <w:spacing w:after="80"/>
        <w:jc w:val="center"/>
        <w:rPr>
          <w:rFonts w:eastAsia="Times New Roman" w:cs="Arial"/>
          <w:sz w:val="24"/>
        </w:rPr>
      </w:pPr>
    </w:p>
    <w:p w14:paraId="2488A772" w14:textId="77777777" w:rsidR="00345432" w:rsidRPr="00345432" w:rsidRDefault="00345432" w:rsidP="00345432">
      <w:pPr>
        <w:spacing w:after="80"/>
        <w:jc w:val="center"/>
        <w:rPr>
          <w:rFonts w:eastAsia="Times New Roman" w:cs="Arial"/>
          <w:sz w:val="24"/>
        </w:rPr>
      </w:pPr>
    </w:p>
    <w:p w14:paraId="298C9130" w14:textId="77777777" w:rsidR="00345432" w:rsidRPr="00345432" w:rsidRDefault="00345432" w:rsidP="00345432">
      <w:pPr>
        <w:spacing w:after="80"/>
        <w:jc w:val="center"/>
        <w:rPr>
          <w:rFonts w:eastAsia="Times New Roman" w:cs="Arial"/>
          <w:b/>
          <w:bCs/>
          <w:sz w:val="24"/>
        </w:rPr>
      </w:pPr>
      <w:r w:rsidRPr="00345432">
        <w:rPr>
          <w:rFonts w:eastAsia="Times New Roman" w:cs="Arial"/>
          <w:sz w:val="24"/>
        </w:rPr>
        <w:t xml:space="preserve">Durée de l’épreuve : </w:t>
      </w:r>
      <w:r w:rsidRPr="00345432">
        <w:rPr>
          <w:rFonts w:eastAsia="Times New Roman" w:cs="Arial"/>
          <w:b/>
          <w:bCs/>
          <w:sz w:val="24"/>
        </w:rPr>
        <w:t xml:space="preserve">4 heures </w:t>
      </w:r>
    </w:p>
    <w:p w14:paraId="10AAB0F0" w14:textId="77777777" w:rsidR="00345432" w:rsidRPr="00345432" w:rsidRDefault="00345432" w:rsidP="00345432">
      <w:pPr>
        <w:spacing w:after="80"/>
        <w:jc w:val="center"/>
        <w:rPr>
          <w:rFonts w:eastAsia="Times New Roman" w:cs="Arial"/>
          <w:b/>
          <w:bCs/>
          <w:sz w:val="24"/>
        </w:rPr>
      </w:pPr>
      <w:r w:rsidRPr="00345432">
        <w:rPr>
          <w:rFonts w:eastAsia="Times New Roman" w:cs="Arial"/>
          <w:bCs/>
          <w:sz w:val="24"/>
        </w:rPr>
        <w:t>Partie sciences de l’ingénieur :</w:t>
      </w:r>
      <w:r w:rsidRPr="00345432">
        <w:rPr>
          <w:rFonts w:eastAsia="Times New Roman" w:cs="Arial"/>
          <w:b/>
          <w:bCs/>
          <w:sz w:val="24"/>
        </w:rPr>
        <w:t xml:space="preserve"> </w:t>
      </w:r>
      <w:r w:rsidRPr="00345432">
        <w:rPr>
          <w:rFonts w:eastAsia="Times New Roman" w:cs="Arial"/>
          <w:bCs/>
          <w:sz w:val="24"/>
        </w:rPr>
        <w:t xml:space="preserve">durée indicative de </w:t>
      </w:r>
      <w:r w:rsidRPr="00345432">
        <w:rPr>
          <w:rFonts w:eastAsia="Times New Roman" w:cs="Arial"/>
          <w:b/>
          <w:bCs/>
          <w:sz w:val="24"/>
        </w:rPr>
        <w:t xml:space="preserve">3 h </w:t>
      </w:r>
      <w:r w:rsidRPr="00345432">
        <w:rPr>
          <w:rFonts w:eastAsia="Times New Roman" w:cs="Arial"/>
          <w:bCs/>
          <w:sz w:val="24"/>
        </w:rPr>
        <w:t>-</w:t>
      </w:r>
      <w:r w:rsidRPr="00345432">
        <w:rPr>
          <w:rFonts w:eastAsia="Times New Roman" w:cs="Arial"/>
          <w:b/>
          <w:bCs/>
          <w:sz w:val="24"/>
        </w:rPr>
        <w:t xml:space="preserve"> </w:t>
      </w:r>
      <w:r w:rsidRPr="00345432">
        <w:rPr>
          <w:rFonts w:eastAsia="Times New Roman" w:cs="Arial"/>
          <w:sz w:val="24"/>
        </w:rPr>
        <w:t xml:space="preserve">Coefficient : </w:t>
      </w:r>
      <w:r w:rsidRPr="00345432">
        <w:rPr>
          <w:rFonts w:eastAsia="Times New Roman" w:cs="Arial"/>
          <w:b/>
          <w:bCs/>
          <w:sz w:val="24"/>
        </w:rPr>
        <w:t>12</w:t>
      </w:r>
    </w:p>
    <w:p w14:paraId="7F529A23" w14:textId="77777777" w:rsidR="00345432" w:rsidRPr="00345432" w:rsidRDefault="00345432" w:rsidP="00345432">
      <w:pPr>
        <w:spacing w:after="80" w:line="276" w:lineRule="auto"/>
        <w:jc w:val="center"/>
        <w:rPr>
          <w:rFonts w:eastAsia="Times New Roman" w:cs="Arial"/>
          <w:sz w:val="24"/>
        </w:rPr>
      </w:pPr>
      <w:r w:rsidRPr="00345432">
        <w:rPr>
          <w:rFonts w:eastAsia="Times New Roman" w:cs="Arial"/>
          <w:bCs/>
          <w:sz w:val="24"/>
        </w:rPr>
        <w:t xml:space="preserve">Partie sciences physiques : durée indicative de </w:t>
      </w:r>
      <w:r w:rsidRPr="00345432">
        <w:rPr>
          <w:rFonts w:eastAsia="Times New Roman" w:cs="Arial"/>
          <w:b/>
          <w:bCs/>
          <w:sz w:val="24"/>
        </w:rPr>
        <w:t xml:space="preserve">1 h </w:t>
      </w:r>
      <w:r w:rsidRPr="00345432">
        <w:rPr>
          <w:rFonts w:eastAsia="Times New Roman" w:cs="Arial"/>
          <w:bCs/>
          <w:sz w:val="24"/>
        </w:rPr>
        <w:t>-</w:t>
      </w:r>
      <w:r w:rsidRPr="00345432">
        <w:rPr>
          <w:rFonts w:eastAsia="Times New Roman" w:cs="Arial"/>
          <w:b/>
          <w:bCs/>
          <w:sz w:val="24"/>
        </w:rPr>
        <w:t xml:space="preserve"> </w:t>
      </w:r>
      <w:r w:rsidRPr="00345432">
        <w:rPr>
          <w:rFonts w:eastAsia="Times New Roman" w:cs="Arial"/>
          <w:sz w:val="24"/>
        </w:rPr>
        <w:t xml:space="preserve">Coefficient : </w:t>
      </w:r>
      <w:r w:rsidRPr="00345432">
        <w:rPr>
          <w:rFonts w:eastAsia="Times New Roman" w:cs="Arial"/>
          <w:b/>
          <w:bCs/>
          <w:sz w:val="24"/>
        </w:rPr>
        <w:t>4</w:t>
      </w:r>
    </w:p>
    <w:p w14:paraId="1EF01E56" w14:textId="77777777" w:rsidR="00345432" w:rsidRPr="00345432" w:rsidRDefault="00345432" w:rsidP="00345432">
      <w:pPr>
        <w:spacing w:after="480"/>
        <w:jc w:val="center"/>
        <w:rPr>
          <w:rFonts w:eastAsia="Times New Roman" w:cs="Arial"/>
          <w:b/>
          <w:sz w:val="30"/>
          <w:szCs w:val="30"/>
        </w:rPr>
      </w:pPr>
    </w:p>
    <w:p w14:paraId="291F7FF2" w14:textId="77777777" w:rsidR="00345432" w:rsidRPr="001C6D95" w:rsidRDefault="00345432" w:rsidP="00345432">
      <w:pPr>
        <w:spacing w:after="80"/>
        <w:jc w:val="center"/>
        <w:rPr>
          <w:rFonts w:eastAsia="Times New Roman" w:cs="Arial"/>
          <w:i/>
          <w:sz w:val="24"/>
          <w:lang w:val="hr-HR"/>
        </w:rPr>
      </w:pPr>
      <w:r w:rsidRPr="001C6D95">
        <w:rPr>
          <w:rFonts w:eastAsia="Times New Roman" w:cs="Arial"/>
          <w:i/>
          <w:sz w:val="24"/>
          <w:lang w:val="hr-HR"/>
        </w:rPr>
        <w:t>L’usage de la calculatrice avec mode examen actif est autorisé.</w:t>
      </w:r>
    </w:p>
    <w:p w14:paraId="387C37FD" w14:textId="3329D1D3" w:rsidR="00345432" w:rsidRPr="00345432" w:rsidRDefault="00345432" w:rsidP="00345432">
      <w:pPr>
        <w:spacing w:after="80"/>
        <w:jc w:val="center"/>
        <w:rPr>
          <w:rFonts w:eastAsia="Times New Roman" w:cs="Arial"/>
          <w:sz w:val="24"/>
        </w:rPr>
      </w:pPr>
      <w:r w:rsidRPr="001C6D95">
        <w:rPr>
          <w:rFonts w:eastAsia="Times New Roman" w:cs="Arial"/>
          <w:i/>
          <w:sz w:val="24"/>
          <w:lang w:val="hr-HR"/>
        </w:rPr>
        <w:t>L’usage de la calculatrice sans mémoire, « type collège » est autorisé.</w:t>
      </w:r>
    </w:p>
    <w:p w14:paraId="107CACEB" w14:textId="77777777" w:rsidR="00345432" w:rsidRPr="00345432" w:rsidRDefault="00345432" w:rsidP="00345432">
      <w:pPr>
        <w:spacing w:after="480"/>
        <w:jc w:val="center"/>
        <w:rPr>
          <w:rFonts w:eastAsia="Times New Roman" w:cs="Arial"/>
          <w:b/>
          <w:sz w:val="30"/>
          <w:szCs w:val="30"/>
        </w:rPr>
      </w:pPr>
      <w:r w:rsidRPr="00345432">
        <w:rPr>
          <w:rFonts w:eastAsia="Times New Roman" w:cs="Arial"/>
          <w:b/>
          <w:sz w:val="30"/>
          <w:szCs w:val="30"/>
        </w:rPr>
        <w:t>Chacune des parties est traitée sur des copies séparées.</w:t>
      </w:r>
    </w:p>
    <w:p w14:paraId="1A027C34" w14:textId="77777777" w:rsidR="00345432" w:rsidRPr="00345432" w:rsidRDefault="00345432" w:rsidP="00345432">
      <w:pPr>
        <w:spacing w:after="80"/>
        <w:rPr>
          <w:rFonts w:ascii="Times New Roman" w:eastAsia="Times New Roman" w:hAnsi="Times New Roman"/>
          <w:sz w:val="24"/>
        </w:rPr>
      </w:pPr>
    </w:p>
    <w:p w14:paraId="6C639FA5" w14:textId="77777777" w:rsidR="00345432" w:rsidRPr="00345432" w:rsidRDefault="00345432" w:rsidP="00345432">
      <w:pPr>
        <w:spacing w:after="80"/>
        <w:jc w:val="center"/>
        <w:rPr>
          <w:rFonts w:eastAsia="Times New Roman" w:cs="Arial"/>
          <w:sz w:val="24"/>
        </w:rPr>
      </w:pPr>
      <w:r w:rsidRPr="00345432">
        <w:rPr>
          <w:rFonts w:eastAsia="Times New Roman" w:cs="Arial"/>
          <w:sz w:val="24"/>
        </w:rPr>
        <w:t>Dès que ce sujet vous est remis, assurez-vous qu’il est complet.</w:t>
      </w:r>
    </w:p>
    <w:p w14:paraId="44F06517" w14:textId="04B897C7" w:rsidR="00345432" w:rsidRPr="00345432" w:rsidRDefault="00345432" w:rsidP="00345432">
      <w:pPr>
        <w:spacing w:after="240"/>
        <w:jc w:val="center"/>
        <w:rPr>
          <w:rFonts w:eastAsia="Times New Roman" w:cs="Arial"/>
          <w:color w:val="000000"/>
          <w:sz w:val="21"/>
          <w:szCs w:val="21"/>
        </w:rPr>
      </w:pPr>
      <w:r w:rsidRPr="00345432">
        <w:rPr>
          <w:rFonts w:eastAsia="Times New Roman" w:cs="Arial"/>
          <w:sz w:val="24"/>
        </w:rPr>
        <w:t xml:space="preserve">Ce sujet comporte </w:t>
      </w:r>
      <w:r w:rsidR="00200218" w:rsidRPr="00D63C7A">
        <w:rPr>
          <w:rFonts w:eastAsia="Times New Roman" w:cs="Arial"/>
          <w:sz w:val="24"/>
        </w:rPr>
        <w:t>24 pages numérotées de 1/24 à 24/24</w:t>
      </w:r>
      <w:r w:rsidRPr="00D63C7A">
        <w:rPr>
          <w:rFonts w:eastAsia="Times New Roman" w:cs="Arial"/>
          <w:sz w:val="24"/>
        </w:rPr>
        <w:t>.</w:t>
      </w:r>
    </w:p>
    <w:p w14:paraId="55630FC7" w14:textId="77777777" w:rsidR="00345432" w:rsidRPr="00345432" w:rsidRDefault="00345432" w:rsidP="00345432">
      <w:pPr>
        <w:spacing w:after="240"/>
        <w:jc w:val="both"/>
        <w:rPr>
          <w:rFonts w:eastAsia="Times New Roman" w:cs="Arial"/>
          <w:b/>
          <w:bCs/>
          <w:sz w:val="24"/>
        </w:rPr>
      </w:pPr>
    </w:p>
    <w:p w14:paraId="546118C3" w14:textId="77777777" w:rsidR="00345432" w:rsidRPr="00345432" w:rsidRDefault="00345432" w:rsidP="00345432">
      <w:pPr>
        <w:spacing w:after="240"/>
        <w:jc w:val="both"/>
        <w:rPr>
          <w:rFonts w:eastAsia="Times New Roman" w:cs="Arial"/>
          <w:b/>
          <w:bCs/>
          <w:sz w:val="24"/>
        </w:rPr>
      </w:pPr>
      <w:r w:rsidRPr="00345432">
        <w:rPr>
          <w:rFonts w:eastAsia="Times New Roman" w:cs="Arial"/>
          <w:b/>
          <w:bCs/>
          <w:sz w:val="24"/>
        </w:rPr>
        <w:t>Le candidat traite les 2 parties en suivant les consignes contenues dans le sujet.</w:t>
      </w:r>
    </w:p>
    <w:p w14:paraId="2BFFD805" w14:textId="77777777" w:rsidR="00345432" w:rsidRPr="00345432" w:rsidRDefault="00345432" w:rsidP="00345432">
      <w:pPr>
        <w:spacing w:after="0"/>
        <w:jc w:val="both"/>
        <w:rPr>
          <w:rFonts w:eastAsia="Times New Roman" w:cs="Arial"/>
          <w:b/>
          <w:bCs/>
          <w:sz w:val="24"/>
        </w:rPr>
      </w:pPr>
    </w:p>
    <w:tbl>
      <w:tblPr>
        <w:tblStyle w:val="Grilledutableau1"/>
        <w:tblW w:w="0" w:type="auto"/>
        <w:jc w:val="center"/>
        <w:tblLook w:val="04A0" w:firstRow="1" w:lastRow="0" w:firstColumn="1" w:lastColumn="0" w:noHBand="0" w:noVBand="1"/>
      </w:tblPr>
      <w:tblGrid>
        <w:gridCol w:w="4248"/>
        <w:gridCol w:w="1559"/>
      </w:tblGrid>
      <w:tr w:rsidR="00345432" w:rsidRPr="00345432" w14:paraId="08FDE518" w14:textId="77777777" w:rsidTr="002B54C2">
        <w:trPr>
          <w:trHeight w:val="653"/>
          <w:jc w:val="center"/>
        </w:trPr>
        <w:tc>
          <w:tcPr>
            <w:tcW w:w="4248" w:type="dxa"/>
            <w:vAlign w:val="center"/>
          </w:tcPr>
          <w:p w14:paraId="110EEFDE" w14:textId="77777777" w:rsidR="00345432" w:rsidRPr="00345432" w:rsidRDefault="00345432" w:rsidP="00D63C7A">
            <w:pPr>
              <w:spacing w:after="80"/>
              <w:ind w:firstLine="22"/>
              <w:jc w:val="left"/>
              <w:rPr>
                <w:rFonts w:eastAsia="Times New Roman"/>
                <w:b/>
                <w:sz w:val="24"/>
              </w:rPr>
            </w:pPr>
            <w:r w:rsidRPr="00345432">
              <w:rPr>
                <w:rFonts w:eastAsia="Times New Roman"/>
                <w:b/>
                <w:sz w:val="24"/>
              </w:rPr>
              <w:t>Partie 1 - Sciences de l’ingénieur</w:t>
            </w:r>
          </w:p>
        </w:tc>
        <w:tc>
          <w:tcPr>
            <w:tcW w:w="1559" w:type="dxa"/>
            <w:vAlign w:val="center"/>
          </w:tcPr>
          <w:p w14:paraId="0514C608" w14:textId="77777777" w:rsidR="00345432" w:rsidRPr="00345432" w:rsidRDefault="00345432" w:rsidP="00345432">
            <w:pPr>
              <w:spacing w:after="80"/>
              <w:rPr>
                <w:rFonts w:eastAsia="Times New Roman"/>
                <w:sz w:val="24"/>
              </w:rPr>
            </w:pPr>
            <w:r w:rsidRPr="00345432">
              <w:rPr>
                <w:rFonts w:eastAsia="Times New Roman"/>
                <w:sz w:val="24"/>
              </w:rPr>
              <w:t>20 points</w:t>
            </w:r>
          </w:p>
        </w:tc>
      </w:tr>
      <w:tr w:rsidR="00345432" w:rsidRPr="00345432" w14:paraId="554ECEBB" w14:textId="77777777" w:rsidTr="002B54C2">
        <w:trPr>
          <w:trHeight w:val="653"/>
          <w:jc w:val="center"/>
        </w:trPr>
        <w:tc>
          <w:tcPr>
            <w:tcW w:w="4248" w:type="dxa"/>
            <w:vAlign w:val="center"/>
          </w:tcPr>
          <w:p w14:paraId="0F4A8870" w14:textId="77777777" w:rsidR="00345432" w:rsidRPr="00345432" w:rsidRDefault="00345432" w:rsidP="00D63C7A">
            <w:pPr>
              <w:spacing w:after="80"/>
              <w:jc w:val="left"/>
              <w:rPr>
                <w:rFonts w:eastAsia="Times New Roman"/>
                <w:b/>
                <w:sz w:val="24"/>
              </w:rPr>
            </w:pPr>
            <w:r w:rsidRPr="00345432">
              <w:rPr>
                <w:rFonts w:eastAsia="Times New Roman"/>
                <w:b/>
                <w:bCs/>
                <w:sz w:val="24"/>
              </w:rPr>
              <w:t>Partie 2 - Sciences Physiques</w:t>
            </w:r>
          </w:p>
        </w:tc>
        <w:tc>
          <w:tcPr>
            <w:tcW w:w="1559" w:type="dxa"/>
            <w:vAlign w:val="center"/>
          </w:tcPr>
          <w:p w14:paraId="3960E570" w14:textId="77777777" w:rsidR="00345432" w:rsidRPr="00345432" w:rsidRDefault="00345432" w:rsidP="00345432">
            <w:pPr>
              <w:spacing w:after="80"/>
              <w:rPr>
                <w:rFonts w:eastAsia="Times New Roman"/>
                <w:sz w:val="24"/>
              </w:rPr>
            </w:pPr>
            <w:r w:rsidRPr="00345432">
              <w:rPr>
                <w:rFonts w:eastAsia="Times New Roman"/>
                <w:sz w:val="24"/>
              </w:rPr>
              <w:t>20 points</w:t>
            </w:r>
          </w:p>
        </w:tc>
      </w:tr>
    </w:tbl>
    <w:p w14:paraId="4B5DBBFE" w14:textId="77777777" w:rsidR="00345432" w:rsidRPr="00345432" w:rsidRDefault="00345432" w:rsidP="00345432">
      <w:pPr>
        <w:spacing w:after="80"/>
        <w:jc w:val="center"/>
        <w:rPr>
          <w:rFonts w:eastAsia="Times New Roman" w:cs="Arial"/>
          <w:b/>
          <w:sz w:val="24"/>
          <w:szCs w:val="28"/>
        </w:rPr>
      </w:pPr>
    </w:p>
    <w:p w14:paraId="512DEC11" w14:textId="69AD4E95" w:rsidR="00200218" w:rsidRDefault="00345432" w:rsidP="00200218">
      <w:pPr>
        <w:spacing w:after="80"/>
        <w:rPr>
          <w:rFonts w:eastAsia="Times New Roman" w:cs="Arial"/>
          <w:b/>
          <w:sz w:val="24"/>
          <w:szCs w:val="28"/>
        </w:rPr>
      </w:pPr>
      <w:r w:rsidRPr="00345432">
        <w:rPr>
          <w:rFonts w:eastAsia="Times New Roman" w:cs="Arial"/>
          <w:b/>
          <w:sz w:val="24"/>
          <w:szCs w:val="28"/>
        </w:rPr>
        <w:t>Parti</w:t>
      </w:r>
      <w:r w:rsidR="00F270E0">
        <w:rPr>
          <w:rFonts w:eastAsia="Times New Roman" w:cs="Arial"/>
          <w:b/>
          <w:sz w:val="24"/>
          <w:szCs w:val="28"/>
        </w:rPr>
        <w:t>e 1 : les documents-</w:t>
      </w:r>
      <w:r w:rsidRPr="00345432">
        <w:rPr>
          <w:rFonts w:eastAsia="Times New Roman" w:cs="Arial"/>
          <w:b/>
          <w:sz w:val="24"/>
          <w:szCs w:val="28"/>
        </w:rPr>
        <w:t>réponses DR1 à DR4</w:t>
      </w:r>
      <w:r w:rsidR="00C55541">
        <w:rPr>
          <w:rFonts w:eastAsia="Times New Roman" w:cs="Arial"/>
          <w:b/>
          <w:sz w:val="24"/>
          <w:szCs w:val="28"/>
        </w:rPr>
        <w:t xml:space="preserve"> (pages 15 à 1</w:t>
      </w:r>
      <w:r w:rsidR="006A610F">
        <w:rPr>
          <w:rFonts w:eastAsia="Times New Roman" w:cs="Arial"/>
          <w:b/>
          <w:sz w:val="24"/>
          <w:szCs w:val="28"/>
        </w:rPr>
        <w:t>6</w:t>
      </w:r>
      <w:r w:rsidR="006B71D1">
        <w:rPr>
          <w:rFonts w:eastAsia="Times New Roman" w:cs="Arial"/>
          <w:b/>
          <w:sz w:val="24"/>
          <w:szCs w:val="28"/>
        </w:rPr>
        <w:t>)</w:t>
      </w:r>
      <w:r w:rsidR="00200218">
        <w:rPr>
          <w:rFonts w:eastAsia="Times New Roman" w:cs="Arial"/>
          <w:b/>
          <w:sz w:val="24"/>
          <w:szCs w:val="28"/>
        </w:rPr>
        <w:t xml:space="preserve"> </w:t>
      </w:r>
      <w:r w:rsidRPr="00345432">
        <w:rPr>
          <w:rFonts w:eastAsia="Times New Roman" w:cs="Arial"/>
          <w:b/>
          <w:sz w:val="24"/>
          <w:szCs w:val="28"/>
        </w:rPr>
        <w:t xml:space="preserve">sont à rendre </w:t>
      </w:r>
    </w:p>
    <w:p w14:paraId="1B62DB4F" w14:textId="28D6BD6E" w:rsidR="00200218" w:rsidRDefault="00345432" w:rsidP="00200218">
      <w:pPr>
        <w:spacing w:after="80"/>
        <w:rPr>
          <w:rFonts w:eastAsia="Times New Roman" w:cs="Arial"/>
          <w:b/>
          <w:sz w:val="24"/>
          <w:szCs w:val="28"/>
        </w:rPr>
      </w:pPr>
      <w:r w:rsidRPr="00345432">
        <w:rPr>
          <w:rFonts w:eastAsia="Times New Roman" w:cs="Arial"/>
          <w:b/>
          <w:sz w:val="24"/>
          <w:szCs w:val="28"/>
        </w:rPr>
        <w:t>avec la copie.</w:t>
      </w:r>
    </w:p>
    <w:p w14:paraId="5FAF4E4E" w14:textId="69DC4975" w:rsidR="006B71D1" w:rsidRPr="00345432" w:rsidRDefault="00EB14E5" w:rsidP="00200218">
      <w:pPr>
        <w:spacing w:before="240" w:after="80"/>
        <w:rPr>
          <w:rFonts w:eastAsia="Times New Roman" w:cs="Arial"/>
          <w:b/>
          <w:sz w:val="24"/>
          <w:szCs w:val="28"/>
        </w:rPr>
      </w:pPr>
      <w:r>
        <w:rPr>
          <w:rFonts w:ascii="Arial,Bold" w:hAnsi="Arial,Bold" w:cs="Arial,Bold"/>
          <w:b/>
          <w:bCs/>
          <w:sz w:val="24"/>
          <w:lang w:eastAsia="fr-FR"/>
        </w:rPr>
        <w:t xml:space="preserve">Partie 2 : </w:t>
      </w:r>
      <w:r w:rsidR="00D63C7A">
        <w:rPr>
          <w:rFonts w:ascii="Arial,Bold" w:hAnsi="Arial,Bold" w:cs="Arial,Bold"/>
          <w:b/>
          <w:bCs/>
          <w:sz w:val="24"/>
          <w:lang w:eastAsia="fr-FR"/>
        </w:rPr>
        <w:t>ANNEXE</w:t>
      </w:r>
      <w:r>
        <w:rPr>
          <w:rFonts w:ascii="Arial,Bold" w:hAnsi="Arial,Bold" w:cs="Arial,Bold"/>
          <w:b/>
          <w:bCs/>
          <w:sz w:val="24"/>
          <w:lang w:eastAsia="fr-FR"/>
        </w:rPr>
        <w:t xml:space="preserve"> </w:t>
      </w:r>
      <w:r w:rsidR="00200218">
        <w:rPr>
          <w:rFonts w:ascii="Arial,Bold" w:hAnsi="Arial,Bold" w:cs="Arial,Bold"/>
          <w:b/>
          <w:bCs/>
          <w:sz w:val="24"/>
          <w:lang w:eastAsia="fr-FR"/>
        </w:rPr>
        <w:t>à rendre avec la copie (page</w:t>
      </w:r>
      <w:r w:rsidR="00F270E0">
        <w:rPr>
          <w:rFonts w:ascii="Arial,Bold" w:hAnsi="Arial,Bold" w:cs="Arial,Bold"/>
          <w:b/>
          <w:bCs/>
          <w:sz w:val="24"/>
          <w:lang w:eastAsia="fr-FR"/>
        </w:rPr>
        <w:t>s</w:t>
      </w:r>
      <w:r w:rsidR="00200218">
        <w:rPr>
          <w:rFonts w:ascii="Arial,Bold" w:hAnsi="Arial,Bold" w:cs="Arial,Bold"/>
          <w:b/>
          <w:bCs/>
          <w:sz w:val="24"/>
          <w:lang w:eastAsia="fr-FR"/>
        </w:rPr>
        <w:t xml:space="preserve"> 23 à 24</w:t>
      </w:r>
      <w:r w:rsidR="006B71D1">
        <w:rPr>
          <w:rFonts w:ascii="Arial,Bold" w:hAnsi="Arial,Bold" w:cs="Arial,Bold"/>
          <w:b/>
          <w:bCs/>
          <w:sz w:val="24"/>
          <w:lang w:eastAsia="fr-FR"/>
        </w:rPr>
        <w:t>).</w:t>
      </w:r>
    </w:p>
    <w:p w14:paraId="6335A2C7" w14:textId="5536C13F" w:rsidR="00CA1E3A" w:rsidRDefault="00CA1E3A">
      <w:pPr>
        <w:spacing w:after="0"/>
        <w:rPr>
          <w:rFonts w:cs="Arial"/>
          <w:sz w:val="32"/>
          <w:szCs w:val="32"/>
        </w:rPr>
      </w:pPr>
      <w:r>
        <w:rPr>
          <w:rFonts w:cs="Arial"/>
          <w:sz w:val="32"/>
          <w:szCs w:val="32"/>
        </w:rPr>
        <w:br w:type="page"/>
      </w:r>
    </w:p>
    <w:p w14:paraId="1BB2A2C2" w14:textId="4C7ABEDF" w:rsidR="00A3695B" w:rsidRPr="00A73537" w:rsidRDefault="00345432" w:rsidP="00A3695B">
      <w:pPr>
        <w:ind w:left="360"/>
        <w:jc w:val="center"/>
        <w:rPr>
          <w:rFonts w:cs="Arial"/>
          <w:sz w:val="32"/>
          <w:szCs w:val="32"/>
        </w:rPr>
      </w:pPr>
      <w:r>
        <w:rPr>
          <w:rFonts w:cs="Arial"/>
          <w:b/>
          <w:sz w:val="32"/>
          <w:szCs w:val="32"/>
        </w:rPr>
        <w:lastRenderedPageBreak/>
        <w:t>Partie 1-Science</w:t>
      </w:r>
      <w:r w:rsidR="00A3695B">
        <w:rPr>
          <w:rFonts w:cs="Arial"/>
          <w:b/>
          <w:sz w:val="32"/>
          <w:szCs w:val="32"/>
        </w:rPr>
        <w:t xml:space="preserve"> </w:t>
      </w:r>
      <w:r>
        <w:rPr>
          <w:rFonts w:cs="Arial"/>
          <w:b/>
          <w:sz w:val="32"/>
          <w:szCs w:val="32"/>
        </w:rPr>
        <w:t>de l’ingénieur</w:t>
      </w:r>
      <w:r w:rsidR="00A3695B" w:rsidRPr="00A73537">
        <w:rPr>
          <w:rFonts w:cs="Arial"/>
          <w:sz w:val="32"/>
          <w:szCs w:val="32"/>
        </w:rPr>
        <w:tab/>
      </w:r>
    </w:p>
    <w:p w14:paraId="2F1AA69F" w14:textId="77777777" w:rsidR="00A3695B" w:rsidRPr="00837E08" w:rsidRDefault="00A3695B" w:rsidP="00A3695B">
      <w:pPr>
        <w:jc w:val="center"/>
        <w:rPr>
          <w:rFonts w:cs="Arial"/>
          <w:sz w:val="32"/>
          <w:szCs w:val="32"/>
        </w:rPr>
      </w:pPr>
    </w:p>
    <w:p w14:paraId="2C76F9CE" w14:textId="77777777" w:rsidR="00A3695B" w:rsidRDefault="00A3695B" w:rsidP="00A3695B">
      <w:pPr>
        <w:pBdr>
          <w:top w:val="single" w:sz="2" w:space="1" w:color="auto"/>
          <w:left w:val="single" w:sz="2" w:space="4" w:color="auto"/>
          <w:bottom w:val="single" w:sz="2" w:space="17" w:color="auto"/>
          <w:right w:val="single" w:sz="2" w:space="4" w:color="auto"/>
        </w:pBdr>
        <w:spacing w:after="0"/>
        <w:jc w:val="center"/>
        <w:rPr>
          <w:rFonts w:cs="Arial"/>
          <w:b/>
          <w:sz w:val="24"/>
        </w:rPr>
      </w:pPr>
    </w:p>
    <w:p w14:paraId="6B5A17B8" w14:textId="51853104" w:rsidR="00A3695B" w:rsidRPr="006128DF" w:rsidRDefault="00A3695B" w:rsidP="00A3695B">
      <w:pPr>
        <w:pBdr>
          <w:top w:val="single" w:sz="2" w:space="1" w:color="auto"/>
          <w:left w:val="single" w:sz="2" w:space="4" w:color="auto"/>
          <w:bottom w:val="single" w:sz="2" w:space="17" w:color="auto"/>
          <w:right w:val="single" w:sz="2" w:space="4" w:color="auto"/>
        </w:pBdr>
        <w:spacing w:after="120"/>
        <w:jc w:val="center"/>
        <w:rPr>
          <w:rFonts w:cs="Arial"/>
          <w:b/>
          <w:sz w:val="36"/>
          <w:szCs w:val="36"/>
        </w:rPr>
      </w:pPr>
      <w:r w:rsidRPr="006128DF">
        <w:rPr>
          <w:rFonts w:cs="Arial"/>
          <w:b/>
          <w:sz w:val="36"/>
          <w:szCs w:val="36"/>
        </w:rPr>
        <w:t>BUS NEMO</w:t>
      </w:r>
    </w:p>
    <w:p w14:paraId="7DB653FF" w14:textId="56C14CE7" w:rsidR="003651B2" w:rsidRPr="00506155" w:rsidRDefault="003651B2" w:rsidP="00A3695B">
      <w:pPr>
        <w:pBdr>
          <w:top w:val="single" w:sz="2" w:space="1" w:color="auto"/>
          <w:left w:val="single" w:sz="2" w:space="4" w:color="auto"/>
          <w:bottom w:val="single" w:sz="2" w:space="17" w:color="auto"/>
          <w:right w:val="single" w:sz="2" w:space="4" w:color="auto"/>
        </w:pBdr>
        <w:spacing w:after="120"/>
        <w:jc w:val="center"/>
        <w:rPr>
          <w:rFonts w:cs="Arial"/>
          <w:b/>
          <w:sz w:val="24"/>
        </w:rPr>
      </w:pPr>
      <w:r w:rsidRPr="00207FCD">
        <w:rPr>
          <w:rFonts w:cs="Arial"/>
          <w:b/>
          <w:noProof/>
          <w:sz w:val="24"/>
          <w:lang w:eastAsia="zh-CN"/>
        </w:rPr>
        <w:drawing>
          <wp:inline distT="0" distB="0" distL="0" distR="0" wp14:anchorId="50B03014" wp14:editId="1FF013C3">
            <wp:extent cx="6048375" cy="1120140"/>
            <wp:effectExtent l="0" t="0" r="952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MBUS-modificado-1-1024x326.jpg"/>
                    <pic:cNvPicPr/>
                  </pic:nvPicPr>
                  <pic:blipFill rotWithShape="1">
                    <a:blip r:embed="rId7">
                      <a:extLst>
                        <a:ext uri="{28A0092B-C50C-407E-A947-70E740481C1C}">
                          <a14:useLocalDpi xmlns:a14="http://schemas.microsoft.com/office/drawing/2010/main" val="0"/>
                        </a:ext>
                      </a:extLst>
                    </a:blip>
                    <a:srcRect t="26280" b="16907"/>
                    <a:stretch/>
                  </pic:blipFill>
                  <pic:spPr bwMode="auto">
                    <a:xfrm>
                      <a:off x="0" y="0"/>
                      <a:ext cx="6048375" cy="1120140"/>
                    </a:xfrm>
                    <a:prstGeom prst="rect">
                      <a:avLst/>
                    </a:prstGeom>
                    <a:ln>
                      <a:noFill/>
                    </a:ln>
                    <a:extLst>
                      <a:ext uri="{53640926-AAD7-44D8-BBD7-CCE9431645EC}">
                        <a14:shadowObscured xmlns:a14="http://schemas.microsoft.com/office/drawing/2010/main"/>
                      </a:ext>
                    </a:extLst>
                  </pic:spPr>
                </pic:pic>
              </a:graphicData>
            </a:graphic>
          </wp:inline>
        </w:drawing>
      </w:r>
    </w:p>
    <w:p w14:paraId="7A4CDD69" w14:textId="77777777" w:rsidR="00A3695B" w:rsidRPr="00871FFA" w:rsidRDefault="00A3695B" w:rsidP="00A3695B">
      <w:pPr>
        <w:spacing w:after="120"/>
        <w:jc w:val="center"/>
        <w:rPr>
          <w:sz w:val="28"/>
          <w:szCs w:val="28"/>
        </w:rPr>
      </w:pPr>
      <w:r w:rsidRPr="00871FFA">
        <w:rPr>
          <w:sz w:val="28"/>
          <w:szCs w:val="28"/>
        </w:rPr>
        <w:t>Constitution du sujet </w:t>
      </w:r>
    </w:p>
    <w:p w14:paraId="71D6F0D0" w14:textId="1CA070F9" w:rsidR="00A3695B" w:rsidRPr="00871FFA" w:rsidRDefault="00A3695B" w:rsidP="00A3695B">
      <w:pPr>
        <w:numPr>
          <w:ilvl w:val="0"/>
          <w:numId w:val="4"/>
        </w:numPr>
        <w:tabs>
          <w:tab w:val="left" w:pos="1560"/>
          <w:tab w:val="left" w:leader="dot" w:pos="7371"/>
        </w:tabs>
        <w:spacing w:before="360"/>
        <w:ind w:left="1418" w:hanging="357"/>
        <w:rPr>
          <w:rFonts w:cs="Arial"/>
          <w:sz w:val="24"/>
        </w:rPr>
      </w:pPr>
      <w:r w:rsidRPr="00871FFA">
        <w:rPr>
          <w:rFonts w:cs="Arial"/>
          <w:sz w:val="24"/>
        </w:rPr>
        <w:t xml:space="preserve">sujet </w:t>
      </w:r>
      <w:r w:rsidRPr="00871FFA">
        <w:rPr>
          <w:rFonts w:cs="Arial"/>
          <w:sz w:val="24"/>
        </w:rPr>
        <w:tab/>
        <w:t>pages 3 à 1</w:t>
      </w:r>
      <w:r w:rsidR="00B9153D" w:rsidRPr="00871FFA">
        <w:rPr>
          <w:rFonts w:cs="Arial"/>
          <w:sz w:val="24"/>
        </w:rPr>
        <w:t>4</w:t>
      </w:r>
      <w:r w:rsidRPr="00871FFA">
        <w:rPr>
          <w:rFonts w:cs="Arial"/>
          <w:i/>
          <w:sz w:val="24"/>
        </w:rPr>
        <w:t xml:space="preserve"> </w:t>
      </w:r>
    </w:p>
    <w:p w14:paraId="5DE15C83" w14:textId="76FD96AA" w:rsidR="00A3695B" w:rsidRPr="00871FFA" w:rsidRDefault="00EB14E5" w:rsidP="00A3695B">
      <w:pPr>
        <w:numPr>
          <w:ilvl w:val="0"/>
          <w:numId w:val="4"/>
        </w:numPr>
        <w:tabs>
          <w:tab w:val="left" w:pos="1560"/>
          <w:tab w:val="left" w:leader="dot" w:pos="7371"/>
        </w:tabs>
        <w:spacing w:before="360"/>
        <w:ind w:left="1418" w:hanging="357"/>
        <w:rPr>
          <w:rFonts w:cs="Arial"/>
          <w:sz w:val="24"/>
        </w:rPr>
      </w:pPr>
      <w:r>
        <w:rPr>
          <w:rFonts w:cs="Arial"/>
          <w:sz w:val="24"/>
        </w:rPr>
        <w:t>documents-</w:t>
      </w:r>
      <w:r w:rsidR="00A3695B" w:rsidRPr="00871FFA">
        <w:rPr>
          <w:rFonts w:cs="Arial"/>
          <w:sz w:val="24"/>
        </w:rPr>
        <w:t>réponses</w:t>
      </w:r>
      <w:r w:rsidR="00A3695B" w:rsidRPr="00871FFA">
        <w:rPr>
          <w:rFonts w:cs="Arial"/>
          <w:sz w:val="24"/>
        </w:rPr>
        <w:tab/>
        <w:t>pages 1</w:t>
      </w:r>
      <w:r w:rsidR="00B9153D" w:rsidRPr="00871FFA">
        <w:rPr>
          <w:rFonts w:cs="Arial"/>
          <w:sz w:val="24"/>
        </w:rPr>
        <w:t>5</w:t>
      </w:r>
      <w:r w:rsidR="00A3695B" w:rsidRPr="00871FFA">
        <w:rPr>
          <w:rFonts w:cs="Arial"/>
          <w:sz w:val="24"/>
        </w:rPr>
        <w:t xml:space="preserve"> à </w:t>
      </w:r>
      <w:r w:rsidR="00B9153D" w:rsidRPr="00871FFA">
        <w:rPr>
          <w:rFonts w:cs="Arial"/>
          <w:sz w:val="24"/>
        </w:rPr>
        <w:t>1</w:t>
      </w:r>
      <w:r w:rsidR="006A610F">
        <w:rPr>
          <w:rFonts w:cs="Arial"/>
          <w:sz w:val="24"/>
        </w:rPr>
        <w:t>6</w:t>
      </w:r>
    </w:p>
    <w:p w14:paraId="29A6FEA9" w14:textId="77777777" w:rsidR="00A3695B" w:rsidRPr="00A73537" w:rsidRDefault="00A3695B" w:rsidP="00A3695B">
      <w:pPr>
        <w:tabs>
          <w:tab w:val="left" w:pos="1560"/>
          <w:tab w:val="left" w:leader="dot" w:pos="7371"/>
        </w:tabs>
        <w:spacing w:before="360"/>
        <w:ind w:left="1061"/>
        <w:rPr>
          <w:rFonts w:cs="Arial"/>
          <w:b/>
          <w:sz w:val="24"/>
        </w:rPr>
      </w:pPr>
    </w:p>
    <w:p w14:paraId="2EFCA48B" w14:textId="77777777" w:rsidR="00871FFA" w:rsidRPr="00E73888" w:rsidRDefault="00871FFA" w:rsidP="00871FFA">
      <w:pPr>
        <w:pBdr>
          <w:top w:val="single" w:sz="4" w:space="1" w:color="auto"/>
          <w:left w:val="single" w:sz="4" w:space="4" w:color="auto"/>
          <w:bottom w:val="single" w:sz="4" w:space="1" w:color="auto"/>
          <w:right w:val="single" w:sz="4" w:space="9" w:color="auto"/>
        </w:pBdr>
        <w:shd w:val="clear" w:color="auto" w:fill="F2F2F2"/>
        <w:spacing w:after="80"/>
        <w:ind w:left="426" w:right="685"/>
        <w:rPr>
          <w:rFonts w:eastAsia="Times New Roman" w:cs="Arial"/>
          <w:b/>
          <w:sz w:val="24"/>
        </w:rPr>
      </w:pPr>
      <w:r>
        <w:rPr>
          <w:rFonts w:eastAsia="Times New Roman" w:cs="Arial"/>
          <w:b/>
          <w:sz w:val="24"/>
        </w:rPr>
        <w:t>La sous-partie 1</w:t>
      </w:r>
      <w:r w:rsidRPr="00E73888">
        <w:rPr>
          <w:rFonts w:eastAsia="Times New Roman" w:cs="Arial"/>
          <w:b/>
          <w:sz w:val="24"/>
        </w:rPr>
        <w:t xml:space="preserve"> </w:t>
      </w:r>
      <w:r>
        <w:rPr>
          <w:rFonts w:eastAsia="Times New Roman" w:cs="Arial"/>
          <w:b/>
          <w:sz w:val="24"/>
        </w:rPr>
        <w:t>e</w:t>
      </w:r>
      <w:r w:rsidRPr="00E73888">
        <w:rPr>
          <w:rFonts w:eastAsia="Times New Roman" w:cs="Arial"/>
          <w:b/>
          <w:sz w:val="24"/>
        </w:rPr>
        <w:t>st à traiter obligatoirement par tous les candidats.</w:t>
      </w:r>
    </w:p>
    <w:p w14:paraId="52B7F339" w14:textId="4CEF147E" w:rsidR="00871FFA" w:rsidRDefault="00871FFA" w:rsidP="00871FFA">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eastAsia="Times New Roman" w:cs="Arial"/>
          <w:b/>
          <w:sz w:val="24"/>
        </w:rPr>
      </w:pPr>
      <w:r w:rsidRPr="00E73888">
        <w:rPr>
          <w:rFonts w:eastAsia="Times New Roman" w:cs="Arial"/>
          <w:b/>
          <w:sz w:val="24"/>
        </w:rPr>
        <w:t>Les candidats devront choisir de traiter seulement l’une des 2 sous</w:t>
      </w:r>
      <w:r w:rsidR="00B87ADD">
        <w:rPr>
          <w:rFonts w:eastAsia="Times New Roman" w:cs="Arial"/>
          <w:b/>
          <w:sz w:val="24"/>
        </w:rPr>
        <w:t>-</w:t>
      </w:r>
      <w:r w:rsidRPr="00E73888">
        <w:rPr>
          <w:rFonts w:eastAsia="Times New Roman" w:cs="Arial"/>
          <w:b/>
          <w:sz w:val="24"/>
        </w:rPr>
        <w:t xml:space="preserve"> parties suivantes</w:t>
      </w:r>
      <w:r>
        <w:rPr>
          <w:rFonts w:eastAsia="Times New Roman" w:cs="Arial"/>
          <w:b/>
          <w:sz w:val="24"/>
        </w:rPr>
        <w:t> :</w:t>
      </w:r>
    </w:p>
    <w:p w14:paraId="44394DE4" w14:textId="1BA2E1AA" w:rsidR="00A3695B" w:rsidRPr="00345432" w:rsidRDefault="00A3695B" w:rsidP="00871FFA">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cs="Arial"/>
          <w:sz w:val="24"/>
          <w:szCs w:val="22"/>
        </w:rPr>
      </w:pPr>
      <w:r w:rsidRPr="00871FFA">
        <w:rPr>
          <w:rFonts w:cs="Arial"/>
          <w:sz w:val="24"/>
          <w:szCs w:val="22"/>
        </w:rPr>
        <w:t>-</w:t>
      </w:r>
      <w:r w:rsidRPr="00345432">
        <w:rPr>
          <w:rFonts w:cs="Arial"/>
          <w:b/>
          <w:sz w:val="24"/>
          <w:szCs w:val="22"/>
        </w:rPr>
        <w:t xml:space="preserve"> </w:t>
      </w:r>
      <w:r w:rsidRPr="00345432">
        <w:rPr>
          <w:rFonts w:cs="Arial"/>
          <w:sz w:val="24"/>
          <w:szCs w:val="22"/>
        </w:rPr>
        <w:t>la sous-partie 2 (choix 1</w:t>
      </w:r>
      <w:r w:rsidRPr="00426A05">
        <w:rPr>
          <w:rFonts w:cs="Arial"/>
          <w:sz w:val="24"/>
          <w:szCs w:val="22"/>
        </w:rPr>
        <w:t xml:space="preserve">), pages </w:t>
      </w:r>
      <w:r w:rsidR="00B9153D" w:rsidRPr="00426A05">
        <w:rPr>
          <w:rFonts w:cs="Arial"/>
          <w:sz w:val="24"/>
          <w:szCs w:val="22"/>
        </w:rPr>
        <w:t>9</w:t>
      </w:r>
      <w:r w:rsidRPr="00426A05">
        <w:rPr>
          <w:rFonts w:cs="Arial"/>
          <w:sz w:val="24"/>
          <w:szCs w:val="22"/>
        </w:rPr>
        <w:t xml:space="preserve"> à </w:t>
      </w:r>
      <w:r w:rsidR="00B9153D" w:rsidRPr="00426A05">
        <w:rPr>
          <w:rFonts w:cs="Arial"/>
          <w:sz w:val="24"/>
          <w:szCs w:val="22"/>
        </w:rPr>
        <w:t>11</w:t>
      </w:r>
    </w:p>
    <w:p w14:paraId="656E02E9" w14:textId="0B9DBE43" w:rsidR="00A3695B" w:rsidRPr="00345432" w:rsidRDefault="00A3695B" w:rsidP="00A3695B">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cs="Arial"/>
          <w:sz w:val="24"/>
          <w:szCs w:val="22"/>
        </w:rPr>
      </w:pPr>
      <w:r w:rsidRPr="00345432">
        <w:rPr>
          <w:rFonts w:cs="Arial"/>
          <w:sz w:val="24"/>
          <w:szCs w:val="22"/>
        </w:rPr>
        <w:t xml:space="preserve">- la sous-partie 3 (choix 2), pages </w:t>
      </w:r>
      <w:r w:rsidR="00B9153D" w:rsidRPr="00426A05">
        <w:rPr>
          <w:rFonts w:cs="Arial"/>
          <w:sz w:val="24"/>
          <w:szCs w:val="22"/>
        </w:rPr>
        <w:t xml:space="preserve">12 </w:t>
      </w:r>
      <w:r w:rsidRPr="00426A05">
        <w:rPr>
          <w:rFonts w:cs="Arial"/>
          <w:sz w:val="24"/>
          <w:szCs w:val="22"/>
        </w:rPr>
        <w:t xml:space="preserve">à </w:t>
      </w:r>
      <w:r w:rsidR="00B9153D" w:rsidRPr="00426A05">
        <w:rPr>
          <w:rFonts w:cs="Arial"/>
          <w:sz w:val="24"/>
          <w:szCs w:val="22"/>
        </w:rPr>
        <w:t>14</w:t>
      </w:r>
    </w:p>
    <w:p w14:paraId="487291BD" w14:textId="77777777" w:rsidR="00A3695B" w:rsidRDefault="00A3695B" w:rsidP="00A3695B">
      <w:pPr>
        <w:jc w:val="center"/>
        <w:rPr>
          <w:rFonts w:cs="Arial"/>
          <w:b/>
          <w:sz w:val="24"/>
          <w:szCs w:val="28"/>
        </w:rPr>
      </w:pPr>
    </w:p>
    <w:p w14:paraId="6E4DEB7B" w14:textId="3917C5FB" w:rsidR="00A3695B" w:rsidRPr="00CC24B3" w:rsidRDefault="00EB14E5" w:rsidP="00A3695B">
      <w:pPr>
        <w:jc w:val="center"/>
        <w:rPr>
          <w:rFonts w:cs="Arial"/>
          <w:b/>
          <w:sz w:val="24"/>
          <w:szCs w:val="28"/>
        </w:rPr>
      </w:pPr>
      <w:r>
        <w:rPr>
          <w:rFonts w:cs="Arial"/>
          <w:b/>
          <w:szCs w:val="28"/>
        </w:rPr>
        <w:t>Les documents-</w:t>
      </w:r>
      <w:r w:rsidR="00345432" w:rsidRPr="00AD0A81">
        <w:rPr>
          <w:rFonts w:cs="Arial"/>
          <w:b/>
          <w:szCs w:val="28"/>
        </w:rPr>
        <w:t xml:space="preserve">réponses </w:t>
      </w:r>
      <w:r w:rsidR="006A610F">
        <w:rPr>
          <w:rFonts w:cs="Arial"/>
          <w:b/>
          <w:szCs w:val="28"/>
        </w:rPr>
        <w:t>DR1 à DR4 (pages 15 à 16</w:t>
      </w:r>
      <w:r w:rsidR="00345432" w:rsidRPr="00AD0A81">
        <w:rPr>
          <w:rFonts w:cs="Arial"/>
          <w:b/>
          <w:szCs w:val="28"/>
        </w:rPr>
        <w:t xml:space="preserve">) </w:t>
      </w:r>
      <w:r w:rsidR="00345432">
        <w:rPr>
          <w:rFonts w:cs="Arial"/>
          <w:b/>
          <w:szCs w:val="28"/>
        </w:rPr>
        <w:t>sont à rendre avec la copie</w:t>
      </w:r>
      <w:r w:rsidR="00A3695B" w:rsidRPr="00CC24B3">
        <w:rPr>
          <w:rFonts w:cs="Arial"/>
          <w:b/>
          <w:sz w:val="24"/>
          <w:szCs w:val="28"/>
        </w:rPr>
        <w:t>.</w:t>
      </w:r>
    </w:p>
    <w:p w14:paraId="3E4FB622" w14:textId="77777777" w:rsidR="00A3695B" w:rsidRDefault="00A3695B" w:rsidP="00A3695B">
      <w:pPr>
        <w:spacing w:after="0"/>
        <w:rPr>
          <w:rFonts w:cs="Arial"/>
        </w:rPr>
      </w:pPr>
    </w:p>
    <w:p w14:paraId="7DB6A71B" w14:textId="42243662" w:rsidR="00A3695B" w:rsidRDefault="00A3695B" w:rsidP="00A3695B">
      <w:pPr>
        <w:spacing w:after="0"/>
        <w:rPr>
          <w:rFonts w:cs="Arial"/>
          <w:b/>
          <w:sz w:val="24"/>
        </w:rPr>
      </w:pPr>
      <w:r>
        <w:rPr>
          <w:rFonts w:cs="Arial"/>
          <w:b/>
          <w:sz w:val="24"/>
        </w:rPr>
        <w:br w:type="page"/>
      </w:r>
    </w:p>
    <w:p w14:paraId="7034304A" w14:textId="3B170D8F" w:rsidR="00C55541" w:rsidRPr="00C55541" w:rsidRDefault="00A3695B" w:rsidP="008C21A9">
      <w:pPr>
        <w:pBdr>
          <w:bottom w:val="single" w:sz="4" w:space="1" w:color="auto"/>
        </w:pBdr>
        <w:spacing w:after="0"/>
        <w:rPr>
          <w:rFonts w:cs="Arial"/>
          <w:b/>
          <w:sz w:val="28"/>
          <w:szCs w:val="28"/>
        </w:rPr>
      </w:pPr>
      <w:r w:rsidRPr="00871FFA">
        <w:rPr>
          <w:rFonts w:cs="Arial"/>
          <w:b/>
          <w:sz w:val="28"/>
          <w:szCs w:val="28"/>
        </w:rPr>
        <w:lastRenderedPageBreak/>
        <w:t xml:space="preserve">Partie 1- </w:t>
      </w:r>
      <w:r w:rsidR="00C65519" w:rsidRPr="00871FFA">
        <w:rPr>
          <w:rFonts w:cs="Arial"/>
          <w:b/>
          <w:sz w:val="28"/>
          <w:szCs w:val="28"/>
        </w:rPr>
        <w:t>S</w:t>
      </w:r>
      <w:r w:rsidRPr="00871FFA">
        <w:rPr>
          <w:rFonts w:cs="Arial"/>
          <w:b/>
          <w:sz w:val="28"/>
          <w:szCs w:val="28"/>
        </w:rPr>
        <w:t>ciences de l’ingénieur</w:t>
      </w:r>
    </w:p>
    <w:p w14:paraId="247D8CA7" w14:textId="3B170D8F" w:rsidR="00A3695B" w:rsidRPr="00237EB4" w:rsidRDefault="00A3695B" w:rsidP="00A3695B">
      <w:pPr>
        <w:spacing w:before="80" w:after="120"/>
        <w:rPr>
          <w:rFonts w:cs="Arial"/>
          <w:b/>
          <w:sz w:val="24"/>
          <w:szCs w:val="28"/>
        </w:rPr>
      </w:pPr>
      <w:r w:rsidRPr="00237EB4">
        <w:rPr>
          <w:rFonts w:cs="Arial"/>
          <w:b/>
          <w:sz w:val="24"/>
          <w:szCs w:val="28"/>
        </w:rPr>
        <w:t>Mise en situation</w:t>
      </w:r>
    </w:p>
    <w:p w14:paraId="61E08EE3" w14:textId="61943C80" w:rsidR="00207FCD" w:rsidRPr="00207FCD" w:rsidRDefault="00207FCD" w:rsidP="00207FCD">
      <w:pPr>
        <w:adjustRightInd w:val="0"/>
        <w:spacing w:line="276" w:lineRule="auto"/>
        <w:ind w:right="32"/>
        <w:jc w:val="both"/>
        <w:rPr>
          <w:rFonts w:eastAsiaTheme="minorHAnsi" w:cs="Arial"/>
          <w:sz w:val="24"/>
        </w:rPr>
      </w:pPr>
      <w:r w:rsidRPr="00207FCD">
        <w:rPr>
          <w:rFonts w:eastAsiaTheme="minorHAnsi" w:cs="Arial"/>
          <w:sz w:val="24"/>
        </w:rPr>
        <w:t>Baptisés N</w:t>
      </w:r>
      <w:r w:rsidR="00011316">
        <w:rPr>
          <w:rFonts w:eastAsiaTheme="minorHAnsi" w:cs="Arial"/>
          <w:sz w:val="24"/>
        </w:rPr>
        <w:t>EMO</w:t>
      </w:r>
      <w:r w:rsidRPr="00207FCD">
        <w:rPr>
          <w:rFonts w:eastAsiaTheme="minorHAnsi" w:cs="Arial"/>
          <w:sz w:val="24"/>
        </w:rPr>
        <w:t xml:space="preserve"> en l’honneur de Jules Verne, illustre habitant d’Amiens, les nouveaux bus connecteront efficacement le centre-ville, les pôles d’emploi, les lieux de loisirs et les grands équipements métropolitains.</w:t>
      </w:r>
    </w:p>
    <w:p w14:paraId="7ED69438" w14:textId="09549540" w:rsidR="00207FCD" w:rsidRPr="00207FCD" w:rsidRDefault="00207FCD" w:rsidP="00207FCD">
      <w:pPr>
        <w:adjustRightInd w:val="0"/>
        <w:spacing w:line="276" w:lineRule="auto"/>
        <w:ind w:right="32"/>
        <w:jc w:val="both"/>
        <w:rPr>
          <w:rFonts w:eastAsiaTheme="minorHAnsi" w:cs="Arial"/>
          <w:sz w:val="24"/>
        </w:rPr>
      </w:pPr>
      <w:r w:rsidRPr="00207FCD">
        <w:rPr>
          <w:rFonts w:eastAsiaTheme="minorHAnsi" w:cs="Arial"/>
          <w:sz w:val="24"/>
        </w:rPr>
        <w:t>Ces bus circuleront de 5</w:t>
      </w:r>
      <w:r w:rsidR="0092012A">
        <w:rPr>
          <w:rFonts w:eastAsiaTheme="minorHAnsi" w:cs="Arial"/>
          <w:sz w:val="24"/>
        </w:rPr>
        <w:t> </w:t>
      </w:r>
      <w:r w:rsidRPr="00207FCD">
        <w:rPr>
          <w:rFonts w:eastAsiaTheme="minorHAnsi" w:cs="Arial"/>
          <w:sz w:val="24"/>
        </w:rPr>
        <w:t>h du matin à 1</w:t>
      </w:r>
      <w:r w:rsidR="0092012A">
        <w:rPr>
          <w:rFonts w:eastAsiaTheme="minorHAnsi" w:cs="Arial"/>
          <w:sz w:val="24"/>
        </w:rPr>
        <w:t> </w:t>
      </w:r>
      <w:r w:rsidRPr="00207FCD">
        <w:rPr>
          <w:rFonts w:eastAsiaTheme="minorHAnsi" w:cs="Arial"/>
          <w:sz w:val="24"/>
        </w:rPr>
        <w:t>h le soir avec une fréquence de 8 à 10</w:t>
      </w:r>
      <w:r w:rsidR="0092012A">
        <w:rPr>
          <w:rFonts w:eastAsiaTheme="minorHAnsi" w:cs="Arial"/>
          <w:sz w:val="24"/>
        </w:rPr>
        <w:t> </w:t>
      </w:r>
      <w:r w:rsidRPr="00207FCD">
        <w:rPr>
          <w:rFonts w:eastAsiaTheme="minorHAnsi" w:cs="Arial"/>
          <w:sz w:val="24"/>
        </w:rPr>
        <w:t>m</w:t>
      </w:r>
      <w:r w:rsidR="009C14C7">
        <w:rPr>
          <w:rFonts w:eastAsiaTheme="minorHAnsi" w:cs="Arial"/>
          <w:sz w:val="24"/>
        </w:rPr>
        <w:t>i</w:t>
      </w:r>
      <w:r w:rsidRPr="00207FCD">
        <w:rPr>
          <w:rFonts w:eastAsiaTheme="minorHAnsi" w:cs="Arial"/>
          <w:sz w:val="24"/>
        </w:rPr>
        <w:t>n</w:t>
      </w:r>
      <w:r w:rsidR="009C14C7">
        <w:rPr>
          <w:rFonts w:eastAsiaTheme="minorHAnsi" w:cs="Arial"/>
          <w:sz w:val="24"/>
        </w:rPr>
        <w:t>utes</w:t>
      </w:r>
      <w:r w:rsidRPr="00207FCD">
        <w:rPr>
          <w:rFonts w:eastAsiaTheme="minorHAnsi" w:cs="Arial"/>
          <w:sz w:val="24"/>
        </w:rPr>
        <w:t>.</w:t>
      </w:r>
    </w:p>
    <w:p w14:paraId="09012EEB" w14:textId="04755888" w:rsidR="00207FCD" w:rsidRPr="00207FCD" w:rsidRDefault="00207FCD" w:rsidP="00207FCD">
      <w:pPr>
        <w:adjustRightInd w:val="0"/>
        <w:spacing w:line="276" w:lineRule="auto"/>
        <w:ind w:right="32"/>
        <w:jc w:val="both"/>
        <w:rPr>
          <w:rFonts w:eastAsiaTheme="minorHAnsi" w:cs="Arial"/>
          <w:sz w:val="24"/>
        </w:rPr>
      </w:pPr>
      <w:r w:rsidRPr="00207FCD">
        <w:rPr>
          <w:rFonts w:eastAsiaTheme="minorHAnsi" w:cs="Arial"/>
          <w:sz w:val="24"/>
        </w:rPr>
        <w:t>Les 43 bus électriques représentent la plus importante acquisition de matériel de ce type en Europe. N’émettant aucun polluant atmosphérique et permettant de réduire le bruit et les vibrations, N</w:t>
      </w:r>
      <w:r w:rsidR="00011316">
        <w:rPr>
          <w:rFonts w:eastAsiaTheme="minorHAnsi" w:cs="Arial"/>
          <w:sz w:val="24"/>
        </w:rPr>
        <w:t>EMO</w:t>
      </w:r>
      <w:r w:rsidRPr="00207FCD">
        <w:rPr>
          <w:rFonts w:eastAsiaTheme="minorHAnsi" w:cs="Arial"/>
          <w:sz w:val="24"/>
        </w:rPr>
        <w:t xml:space="preserve"> améliorera la qualité de vie des voyageurs et des riverains.</w:t>
      </w:r>
    </w:p>
    <w:p w14:paraId="5C81E780" w14:textId="49D5F3EF" w:rsidR="00207FCD" w:rsidRPr="00207FCD" w:rsidRDefault="00207FCD" w:rsidP="00207FCD">
      <w:pPr>
        <w:adjustRightInd w:val="0"/>
        <w:spacing w:line="276" w:lineRule="auto"/>
        <w:ind w:right="32"/>
        <w:jc w:val="both"/>
        <w:rPr>
          <w:rFonts w:eastAsiaTheme="minorHAnsi" w:cs="Arial"/>
          <w:sz w:val="24"/>
        </w:rPr>
      </w:pPr>
      <w:r w:rsidRPr="00207FCD">
        <w:rPr>
          <w:rFonts w:eastAsiaTheme="minorHAnsi" w:cs="Arial"/>
          <w:sz w:val="24"/>
        </w:rPr>
        <w:t xml:space="preserve">Les nouveaux véhicules, fournis par </w:t>
      </w:r>
      <w:r w:rsidR="00B87ADD">
        <w:rPr>
          <w:rFonts w:eastAsiaTheme="minorHAnsi" w:cs="Arial"/>
          <w:sz w:val="24"/>
        </w:rPr>
        <w:t xml:space="preserve">la société </w:t>
      </w:r>
      <w:r w:rsidRPr="00207FCD">
        <w:rPr>
          <w:rFonts w:eastAsiaTheme="minorHAnsi" w:cs="Arial"/>
          <w:sz w:val="24"/>
        </w:rPr>
        <w:t>Irizar</w:t>
      </w:r>
      <w:r w:rsidR="00297076">
        <w:rPr>
          <w:rFonts w:eastAsiaTheme="minorHAnsi" w:cs="Arial"/>
          <w:sz w:val="24"/>
        </w:rPr>
        <w:t xml:space="preserve"> (de modèle ie-tram)</w:t>
      </w:r>
      <w:r w:rsidRPr="00207FCD">
        <w:rPr>
          <w:rFonts w:eastAsiaTheme="minorHAnsi" w:cs="Arial"/>
          <w:sz w:val="24"/>
        </w:rPr>
        <w:t>, confortables et esthétiques, offriront de nouvelles possibilités aux usagers.</w:t>
      </w:r>
    </w:p>
    <w:p w14:paraId="7E9B0791" w14:textId="65CF671D" w:rsidR="00207FCD" w:rsidRDefault="00207FCD" w:rsidP="00207FCD">
      <w:pPr>
        <w:adjustRightInd w:val="0"/>
        <w:spacing w:line="276" w:lineRule="auto"/>
        <w:ind w:right="32"/>
        <w:jc w:val="both"/>
        <w:rPr>
          <w:rFonts w:eastAsiaTheme="minorHAnsi" w:cs="Arial"/>
          <w:sz w:val="24"/>
        </w:rPr>
      </w:pPr>
      <w:r w:rsidRPr="00207FCD">
        <w:rPr>
          <w:rFonts w:eastAsiaTheme="minorHAnsi" w:cs="Arial"/>
          <w:sz w:val="24"/>
        </w:rPr>
        <w:t>Par ailleurs, les services innovants en station feront d</w:t>
      </w:r>
      <w:r w:rsidR="00B87ADD">
        <w:rPr>
          <w:rFonts w:eastAsiaTheme="minorHAnsi" w:cs="Arial"/>
          <w:sz w:val="24"/>
        </w:rPr>
        <w:t>e ce</w:t>
      </w:r>
      <w:r w:rsidRPr="00207FCD">
        <w:rPr>
          <w:rFonts w:eastAsiaTheme="minorHAnsi" w:cs="Arial"/>
          <w:sz w:val="24"/>
        </w:rPr>
        <w:t xml:space="preserve"> </w:t>
      </w:r>
      <w:r w:rsidR="00427EBB">
        <w:rPr>
          <w:rFonts w:eastAsiaTheme="minorHAnsi" w:cs="Arial"/>
          <w:sz w:val="24"/>
        </w:rPr>
        <w:t>« </w:t>
      </w:r>
      <w:r w:rsidRPr="00207FCD">
        <w:rPr>
          <w:rFonts w:eastAsiaTheme="minorHAnsi" w:cs="Arial"/>
          <w:sz w:val="24"/>
        </w:rPr>
        <w:t>Bus à Haut Niveau de Service</w:t>
      </w:r>
      <w:r w:rsidR="00427EBB">
        <w:rPr>
          <w:rFonts w:eastAsiaTheme="minorHAnsi" w:cs="Arial"/>
          <w:sz w:val="24"/>
        </w:rPr>
        <w:t> »</w:t>
      </w:r>
      <w:r w:rsidRPr="00207FCD">
        <w:rPr>
          <w:rFonts w:eastAsiaTheme="minorHAnsi" w:cs="Arial"/>
          <w:sz w:val="24"/>
        </w:rPr>
        <w:t xml:space="preserve"> (BHNS) une vitrine des ambitions d’Amiens, en matière de transports en commun, de développement durable et culturel.</w:t>
      </w:r>
    </w:p>
    <w:p w14:paraId="7EC40550" w14:textId="2449DB18" w:rsidR="00207FCD" w:rsidRPr="00A3695B" w:rsidRDefault="007439EB" w:rsidP="008C21A9">
      <w:pPr>
        <w:pStyle w:val="Titre5"/>
        <w:spacing w:before="113" w:line="276" w:lineRule="auto"/>
        <w:ind w:right="32"/>
        <w:jc w:val="both"/>
        <w:rPr>
          <w:rFonts w:ascii="Arial" w:hAnsi="Arial" w:cs="Arial"/>
          <w:color w:val="000000" w:themeColor="text1"/>
          <w:sz w:val="24"/>
        </w:rPr>
      </w:pPr>
      <w:r w:rsidRPr="00A3695B">
        <w:rPr>
          <w:rFonts w:ascii="Arial" w:hAnsi="Arial" w:cs="Arial"/>
          <w:color w:val="000000" w:themeColor="text1"/>
          <w:sz w:val="24"/>
        </w:rPr>
        <w:t xml:space="preserve">L’objectif de </w:t>
      </w:r>
      <w:r w:rsidR="008C21A9">
        <w:rPr>
          <w:rFonts w:ascii="Arial" w:hAnsi="Arial" w:cs="Arial"/>
          <w:color w:val="000000" w:themeColor="text1"/>
          <w:sz w:val="24"/>
        </w:rPr>
        <w:t>l’étude</w:t>
      </w:r>
      <w:r w:rsidRPr="00A3695B">
        <w:rPr>
          <w:rFonts w:ascii="Arial" w:hAnsi="Arial" w:cs="Arial"/>
          <w:color w:val="000000" w:themeColor="text1"/>
          <w:sz w:val="24"/>
        </w:rPr>
        <w:t xml:space="preserve"> est de </w:t>
      </w:r>
      <w:r w:rsidR="00207FCD" w:rsidRPr="00A3695B">
        <w:rPr>
          <w:rFonts w:ascii="Arial" w:hAnsi="Arial" w:cs="Arial"/>
          <w:color w:val="000000" w:themeColor="text1"/>
          <w:sz w:val="24"/>
        </w:rPr>
        <w:t>valider la faisabilité de la création d’une ligne de bus électrique qui respecte les ouvrages existants et protège les usagers et habitants d’Amiens.</w:t>
      </w:r>
    </w:p>
    <w:p w14:paraId="6653786C" w14:textId="0DFFA6B0" w:rsidR="000B42B0" w:rsidRDefault="000B42B0" w:rsidP="000B42B0"/>
    <w:p w14:paraId="23AA5906" w14:textId="77777777" w:rsidR="00A3695B" w:rsidRPr="000B42B0" w:rsidRDefault="00A3695B" w:rsidP="000B42B0"/>
    <w:p w14:paraId="410CC7AC" w14:textId="643C8C57" w:rsidR="00207FCD" w:rsidRPr="00207FCD" w:rsidRDefault="000B42B0" w:rsidP="00207FCD">
      <w:pPr>
        <w:pStyle w:val="Titre5"/>
        <w:spacing w:before="113" w:line="276" w:lineRule="auto"/>
        <w:ind w:right="32"/>
        <w:jc w:val="both"/>
        <w:rPr>
          <w:rFonts w:ascii="Arial" w:hAnsi="Arial" w:cs="Arial"/>
          <w:sz w:val="24"/>
        </w:rPr>
      </w:pPr>
      <w:r w:rsidRPr="00207FCD">
        <w:rPr>
          <w:rFonts w:ascii="Arial" w:hAnsi="Arial" w:cs="Arial"/>
          <w:b/>
          <w:noProof/>
          <w:sz w:val="24"/>
          <w:lang w:eastAsia="zh-CN"/>
        </w:rPr>
        <w:drawing>
          <wp:anchor distT="0" distB="0" distL="114300" distR="114300" simplePos="0" relativeHeight="251661312" behindDoc="0" locked="0" layoutInCell="1" allowOverlap="1" wp14:anchorId="12039134" wp14:editId="58D6D473">
            <wp:simplePos x="0" y="0"/>
            <wp:positionH relativeFrom="margin">
              <wp:align>left</wp:align>
            </wp:positionH>
            <wp:positionV relativeFrom="paragraph">
              <wp:posOffset>8890</wp:posOffset>
            </wp:positionV>
            <wp:extent cx="6193155" cy="112014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MBUS-modificado-1-1024x326.jpg"/>
                    <pic:cNvPicPr/>
                  </pic:nvPicPr>
                  <pic:blipFill rotWithShape="1">
                    <a:blip r:embed="rId7">
                      <a:extLst>
                        <a:ext uri="{28A0092B-C50C-407E-A947-70E740481C1C}">
                          <a14:useLocalDpi xmlns:a14="http://schemas.microsoft.com/office/drawing/2010/main" val="0"/>
                        </a:ext>
                      </a:extLst>
                    </a:blip>
                    <a:srcRect t="26280" b="16907"/>
                    <a:stretch/>
                  </pic:blipFill>
                  <pic:spPr bwMode="auto">
                    <a:xfrm>
                      <a:off x="0" y="0"/>
                      <a:ext cx="6193155" cy="1120140"/>
                    </a:xfrm>
                    <a:prstGeom prst="rect">
                      <a:avLst/>
                    </a:prstGeom>
                    <a:ln>
                      <a:noFill/>
                    </a:ln>
                    <a:extLst>
                      <a:ext uri="{53640926-AAD7-44D8-BBD7-CCE9431645EC}">
                        <a14:shadowObscured xmlns:a14="http://schemas.microsoft.com/office/drawing/2010/main"/>
                      </a:ext>
                    </a:extLst>
                  </pic:spPr>
                </pic:pic>
              </a:graphicData>
            </a:graphic>
          </wp:anchor>
        </w:drawing>
      </w:r>
    </w:p>
    <w:p w14:paraId="2254E3D5" w14:textId="58AA27B0" w:rsidR="00207FCD" w:rsidRDefault="00207FCD" w:rsidP="00207FCD">
      <w:pPr>
        <w:pStyle w:val="Titre5"/>
        <w:spacing w:before="113" w:line="276" w:lineRule="auto"/>
        <w:ind w:right="32"/>
        <w:jc w:val="both"/>
        <w:rPr>
          <w:rFonts w:ascii="Arial" w:hAnsi="Arial" w:cs="Arial"/>
          <w:sz w:val="24"/>
        </w:rPr>
      </w:pPr>
    </w:p>
    <w:p w14:paraId="05C2BFED" w14:textId="7BC2E72B" w:rsidR="00207FCD" w:rsidRDefault="00207FCD" w:rsidP="00207FCD"/>
    <w:p w14:paraId="746DAC08" w14:textId="17BE1D09" w:rsidR="00207FCD" w:rsidRPr="00207FCD" w:rsidRDefault="00207FCD" w:rsidP="00207FCD"/>
    <w:p w14:paraId="2DB52DC2" w14:textId="77777777" w:rsidR="00207FCD" w:rsidRPr="00207FCD" w:rsidRDefault="00207FCD" w:rsidP="00207FCD">
      <w:pPr>
        <w:pStyle w:val="Titre5"/>
        <w:spacing w:before="113" w:line="276" w:lineRule="auto"/>
        <w:ind w:right="32"/>
        <w:jc w:val="both"/>
        <w:rPr>
          <w:rFonts w:ascii="Arial" w:hAnsi="Arial" w:cs="Arial"/>
          <w:sz w:val="24"/>
        </w:rPr>
      </w:pPr>
    </w:p>
    <w:p w14:paraId="694857F1" w14:textId="3F83C033" w:rsidR="00207FCD" w:rsidRPr="00207FCD" w:rsidRDefault="00207FCD" w:rsidP="003C2CFA">
      <w:pPr>
        <w:pStyle w:val="Corpsdetexte"/>
        <w:spacing w:line="276" w:lineRule="auto"/>
        <w:ind w:left="1773" w:right="32" w:hanging="1217"/>
        <w:jc w:val="center"/>
        <w:rPr>
          <w:rFonts w:cs="Arial"/>
          <w:sz w:val="24"/>
        </w:rPr>
      </w:pPr>
      <w:r w:rsidRPr="00207FCD">
        <w:rPr>
          <w:rFonts w:cs="Arial"/>
          <w:sz w:val="24"/>
        </w:rPr>
        <w:t xml:space="preserve">Figure 1 : </w:t>
      </w:r>
      <w:r w:rsidR="005D17AD">
        <w:rPr>
          <w:rFonts w:cs="Arial"/>
          <w:sz w:val="24"/>
        </w:rPr>
        <w:t>b</w:t>
      </w:r>
      <w:r w:rsidRPr="00207FCD">
        <w:rPr>
          <w:rFonts w:cs="Arial"/>
          <w:sz w:val="24"/>
        </w:rPr>
        <w:t>us N</w:t>
      </w:r>
      <w:r w:rsidR="00011316">
        <w:rPr>
          <w:rFonts w:cs="Arial"/>
          <w:sz w:val="24"/>
        </w:rPr>
        <w:t xml:space="preserve">EMO </w:t>
      </w:r>
      <w:r w:rsidR="00297076">
        <w:rPr>
          <w:rFonts w:cs="Arial"/>
          <w:sz w:val="24"/>
        </w:rPr>
        <w:t>d</w:t>
      </w:r>
      <w:r w:rsidRPr="00207FCD">
        <w:rPr>
          <w:rFonts w:cs="Arial"/>
          <w:sz w:val="24"/>
        </w:rPr>
        <w:t>u fabricant Irizar de 18</w:t>
      </w:r>
      <w:r w:rsidR="0092012A">
        <w:rPr>
          <w:rFonts w:cs="Arial"/>
          <w:sz w:val="24"/>
        </w:rPr>
        <w:t> </w:t>
      </w:r>
      <w:r w:rsidRPr="00207FCD">
        <w:rPr>
          <w:rFonts w:cs="Arial"/>
          <w:sz w:val="24"/>
        </w:rPr>
        <w:t>mètres de long</w:t>
      </w:r>
    </w:p>
    <w:p w14:paraId="1762B190" w14:textId="24699B46" w:rsidR="00207FCD" w:rsidRPr="00207FCD" w:rsidRDefault="003C2CFA" w:rsidP="00207FCD">
      <w:pPr>
        <w:spacing w:line="276" w:lineRule="auto"/>
        <w:ind w:right="32"/>
        <w:rPr>
          <w:rFonts w:cs="Arial"/>
          <w:sz w:val="24"/>
        </w:rPr>
      </w:pPr>
      <w:r w:rsidRPr="00207FCD">
        <w:rPr>
          <w:rFonts w:cs="Arial"/>
          <w:noProof/>
          <w:sz w:val="24"/>
          <w:lang w:eastAsia="zh-CN"/>
        </w:rPr>
        <w:drawing>
          <wp:anchor distT="0" distB="0" distL="114300" distR="114300" simplePos="0" relativeHeight="251660288" behindDoc="0" locked="0" layoutInCell="1" allowOverlap="1" wp14:anchorId="759E3E57" wp14:editId="44A11B31">
            <wp:simplePos x="0" y="0"/>
            <wp:positionH relativeFrom="margin">
              <wp:posOffset>-347016</wp:posOffset>
            </wp:positionH>
            <wp:positionV relativeFrom="paragraph">
              <wp:posOffset>127304</wp:posOffset>
            </wp:positionV>
            <wp:extent cx="6616867" cy="1693469"/>
            <wp:effectExtent l="0" t="0" r="0" b="2540"/>
            <wp:wrapNone/>
            <wp:docPr id="1360540629" name="Image 136054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40629" name="Image 1360540629"/>
                    <pic:cNvPicPr/>
                  </pic:nvPicPr>
                  <pic:blipFill>
                    <a:blip r:embed="rId8"/>
                    <a:stretch>
                      <a:fillRect/>
                    </a:stretch>
                  </pic:blipFill>
                  <pic:spPr>
                    <a:xfrm>
                      <a:off x="0" y="0"/>
                      <a:ext cx="6629832" cy="1696787"/>
                    </a:xfrm>
                    <a:prstGeom prst="rect">
                      <a:avLst/>
                    </a:prstGeom>
                  </pic:spPr>
                </pic:pic>
              </a:graphicData>
            </a:graphic>
            <wp14:sizeRelH relativeFrom="margin">
              <wp14:pctWidth>0</wp14:pctWidth>
            </wp14:sizeRelH>
            <wp14:sizeRelV relativeFrom="margin">
              <wp14:pctHeight>0</wp14:pctHeight>
            </wp14:sizeRelV>
          </wp:anchor>
        </w:drawing>
      </w:r>
    </w:p>
    <w:p w14:paraId="4042A233" w14:textId="4797C4E7" w:rsidR="00207FCD" w:rsidRPr="00207FCD" w:rsidRDefault="00207FCD" w:rsidP="00207FCD">
      <w:pPr>
        <w:spacing w:line="276" w:lineRule="auto"/>
        <w:ind w:right="32"/>
        <w:rPr>
          <w:rFonts w:cs="Arial"/>
          <w:sz w:val="24"/>
        </w:rPr>
      </w:pPr>
    </w:p>
    <w:p w14:paraId="575563E7" w14:textId="77777777" w:rsidR="00207FCD" w:rsidRPr="00207FCD" w:rsidRDefault="00207FCD" w:rsidP="00207FCD">
      <w:pPr>
        <w:spacing w:line="276" w:lineRule="auto"/>
        <w:ind w:right="32"/>
        <w:rPr>
          <w:rFonts w:cs="Arial"/>
          <w:sz w:val="24"/>
        </w:rPr>
      </w:pPr>
    </w:p>
    <w:p w14:paraId="01E68BE9" w14:textId="1FBE2885" w:rsidR="00207FCD" w:rsidRPr="00207FCD" w:rsidRDefault="00207FCD" w:rsidP="00207FCD">
      <w:pPr>
        <w:spacing w:line="276" w:lineRule="auto"/>
        <w:ind w:right="32"/>
        <w:rPr>
          <w:rFonts w:cs="Arial"/>
          <w:sz w:val="24"/>
        </w:rPr>
      </w:pPr>
    </w:p>
    <w:p w14:paraId="049207D8" w14:textId="0CD18E46" w:rsidR="00207FCD" w:rsidRPr="00207FCD" w:rsidRDefault="00207FCD" w:rsidP="00207FCD">
      <w:pPr>
        <w:spacing w:line="276" w:lineRule="auto"/>
        <w:ind w:right="32"/>
        <w:rPr>
          <w:rFonts w:cs="Arial"/>
          <w:sz w:val="24"/>
        </w:rPr>
      </w:pPr>
    </w:p>
    <w:p w14:paraId="7143A4A9" w14:textId="11FD1FFA" w:rsidR="00207FCD" w:rsidRPr="00207FCD" w:rsidRDefault="00207FCD" w:rsidP="00207FCD">
      <w:pPr>
        <w:spacing w:line="276" w:lineRule="auto"/>
        <w:ind w:right="32"/>
        <w:rPr>
          <w:rFonts w:cs="Arial"/>
          <w:sz w:val="24"/>
        </w:rPr>
      </w:pPr>
    </w:p>
    <w:p w14:paraId="505F5275" w14:textId="3F1DDD09" w:rsidR="00207FCD" w:rsidRPr="00207FCD" w:rsidRDefault="00207FCD" w:rsidP="008D1BFB">
      <w:pPr>
        <w:pStyle w:val="Corpsdetexte"/>
        <w:spacing w:line="276" w:lineRule="auto"/>
        <w:ind w:left="1773" w:right="32" w:hanging="1217"/>
        <w:jc w:val="center"/>
        <w:rPr>
          <w:rFonts w:cs="Arial"/>
          <w:sz w:val="24"/>
        </w:rPr>
      </w:pPr>
      <w:r w:rsidRPr="00207FCD">
        <w:rPr>
          <w:rFonts w:cs="Arial"/>
          <w:sz w:val="24"/>
        </w:rPr>
        <w:t xml:space="preserve">Figure 2 : </w:t>
      </w:r>
      <w:r w:rsidR="005D17AD">
        <w:rPr>
          <w:rFonts w:cs="Arial"/>
          <w:sz w:val="24"/>
        </w:rPr>
        <w:t>b</w:t>
      </w:r>
      <w:r w:rsidRPr="00207FCD">
        <w:rPr>
          <w:rFonts w:cs="Arial"/>
          <w:sz w:val="24"/>
        </w:rPr>
        <w:t>us N</w:t>
      </w:r>
      <w:r w:rsidR="00011316">
        <w:rPr>
          <w:rFonts w:cs="Arial"/>
          <w:sz w:val="24"/>
        </w:rPr>
        <w:t>EMO</w:t>
      </w:r>
      <w:r w:rsidRPr="00207FCD">
        <w:rPr>
          <w:rFonts w:cs="Arial"/>
          <w:sz w:val="24"/>
        </w:rPr>
        <w:t xml:space="preserve"> avec le pantographe déployé</w:t>
      </w:r>
    </w:p>
    <w:p w14:paraId="4662E1B1" w14:textId="331BC209" w:rsidR="00207FCD" w:rsidRPr="00207FCD" w:rsidRDefault="00207FCD" w:rsidP="00207FCD">
      <w:pPr>
        <w:spacing w:line="276" w:lineRule="auto"/>
        <w:ind w:right="32"/>
        <w:rPr>
          <w:rFonts w:cs="Arial"/>
          <w:sz w:val="24"/>
        </w:rPr>
      </w:pPr>
    </w:p>
    <w:p w14:paraId="5A790DC7" w14:textId="259B95C2" w:rsidR="004600A6" w:rsidRDefault="004600A6">
      <w:pPr>
        <w:spacing w:after="0"/>
        <w:rPr>
          <w:rFonts w:cs="Arial"/>
          <w:sz w:val="24"/>
        </w:rPr>
      </w:pPr>
      <w:r>
        <w:rPr>
          <w:rFonts w:cs="Arial"/>
          <w:sz w:val="24"/>
        </w:rPr>
        <w:br w:type="page"/>
      </w:r>
    </w:p>
    <w:p w14:paraId="49DEB3BC" w14:textId="7A84307D" w:rsidR="00207FCD" w:rsidRPr="00207FCD" w:rsidRDefault="004600A6" w:rsidP="00207FCD">
      <w:pPr>
        <w:spacing w:line="276" w:lineRule="auto"/>
        <w:ind w:right="32"/>
        <w:rPr>
          <w:rFonts w:cs="Arial"/>
          <w:sz w:val="24"/>
        </w:rPr>
      </w:pPr>
      <w:r>
        <w:rPr>
          <w:rFonts w:cs="Arial"/>
          <w:noProof/>
          <w:sz w:val="24"/>
          <w:lang w:eastAsia="zh-CN"/>
        </w:rPr>
        <w:lastRenderedPageBreak/>
        <w:drawing>
          <wp:inline distT="0" distB="0" distL="0" distR="0" wp14:anchorId="014854E7" wp14:editId="2396BB31">
            <wp:extent cx="8543925" cy="5806440"/>
            <wp:effectExtent l="0" t="2857" r="6667" b="666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8543925" cy="5806440"/>
                    </a:xfrm>
                    <a:prstGeom prst="rect">
                      <a:avLst/>
                    </a:prstGeom>
                  </pic:spPr>
                </pic:pic>
              </a:graphicData>
            </a:graphic>
          </wp:inline>
        </w:drawing>
      </w:r>
    </w:p>
    <w:p w14:paraId="142B7E26" w14:textId="66F19534" w:rsidR="00207FCD" w:rsidRPr="00207FCD" w:rsidRDefault="005D17AD" w:rsidP="004600A6">
      <w:pPr>
        <w:spacing w:line="276" w:lineRule="auto"/>
        <w:ind w:right="32"/>
        <w:jc w:val="center"/>
        <w:rPr>
          <w:rFonts w:cs="Arial"/>
          <w:sz w:val="24"/>
        </w:rPr>
      </w:pPr>
      <w:r>
        <w:rPr>
          <w:rFonts w:cs="Arial"/>
          <w:sz w:val="24"/>
        </w:rPr>
        <w:t>Figure 3 : d</w:t>
      </w:r>
      <w:r w:rsidR="00207FCD" w:rsidRPr="00207FCD">
        <w:rPr>
          <w:rFonts w:cs="Arial"/>
          <w:sz w:val="24"/>
        </w:rPr>
        <w:t xml:space="preserve">iagramme </w:t>
      </w:r>
      <w:r w:rsidR="00A77A40">
        <w:rPr>
          <w:rFonts w:cs="Arial"/>
          <w:sz w:val="24"/>
        </w:rPr>
        <w:t xml:space="preserve">des </w:t>
      </w:r>
      <w:r w:rsidR="00297076">
        <w:rPr>
          <w:rFonts w:cs="Arial"/>
          <w:sz w:val="24"/>
        </w:rPr>
        <w:t>exigences du bus NEMO</w:t>
      </w:r>
    </w:p>
    <w:p w14:paraId="7C629989" w14:textId="76FB53D1" w:rsidR="00871FFA" w:rsidRPr="00C55541" w:rsidRDefault="004600A6" w:rsidP="00C55541">
      <w:pPr>
        <w:spacing w:line="276" w:lineRule="auto"/>
        <w:ind w:left="-284"/>
        <w:jc w:val="center"/>
        <w:rPr>
          <w:rFonts w:cs="Arial"/>
          <w:sz w:val="24"/>
        </w:rPr>
      </w:pPr>
      <w:r>
        <w:rPr>
          <w:rFonts w:cs="Arial"/>
          <w:noProof/>
          <w:sz w:val="24"/>
          <w:lang w:eastAsia="zh-CN"/>
        </w:rPr>
        <w:lastRenderedPageBreak/>
        <w:drawing>
          <wp:inline distT="0" distB="0" distL="0" distR="0" wp14:anchorId="041477C3" wp14:editId="7537640C">
            <wp:extent cx="6479766" cy="8677849"/>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79766" cy="8677849"/>
                    </a:xfrm>
                    <a:prstGeom prst="rect">
                      <a:avLst/>
                    </a:prstGeom>
                  </pic:spPr>
                </pic:pic>
              </a:graphicData>
            </a:graphic>
          </wp:inline>
        </w:drawing>
      </w:r>
      <w:r>
        <w:rPr>
          <w:rFonts w:cs="Arial"/>
          <w:sz w:val="24"/>
        </w:rPr>
        <w:t>Fig</w:t>
      </w:r>
      <w:r w:rsidR="005D17AD">
        <w:rPr>
          <w:rFonts w:cs="Arial"/>
          <w:sz w:val="24"/>
        </w:rPr>
        <w:t>ure 4 : s</w:t>
      </w:r>
      <w:r w:rsidR="00207FCD" w:rsidRPr="00207FCD">
        <w:rPr>
          <w:rFonts w:cs="Arial"/>
          <w:sz w:val="24"/>
        </w:rPr>
        <w:t>pécifications techniques d</w:t>
      </w:r>
      <w:r w:rsidR="00297076">
        <w:rPr>
          <w:rFonts w:cs="Arial"/>
          <w:sz w:val="24"/>
        </w:rPr>
        <w:t>u BUS NEMO</w:t>
      </w:r>
      <w:r w:rsidR="00207FCD" w:rsidRPr="00207FCD">
        <w:rPr>
          <w:rFonts w:cs="Arial"/>
          <w:sz w:val="24"/>
        </w:rPr>
        <w:t xml:space="preserve"> 18</w:t>
      </w:r>
      <w:r w:rsidR="00427EBB">
        <w:rPr>
          <w:rFonts w:cs="Arial"/>
          <w:sz w:val="24"/>
        </w:rPr>
        <w:t> </w:t>
      </w:r>
      <w:r w:rsidR="00207FCD" w:rsidRPr="00207FCD">
        <w:rPr>
          <w:rFonts w:cs="Arial"/>
          <w:sz w:val="24"/>
        </w:rPr>
        <w:t>m</w:t>
      </w:r>
      <w:r>
        <w:rPr>
          <w:rFonts w:eastAsiaTheme="minorHAnsi" w:cs="Arial"/>
          <w:b/>
          <w:bCs/>
          <w:sz w:val="24"/>
        </w:rPr>
        <w:br w:type="page"/>
      </w:r>
    </w:p>
    <w:p w14:paraId="7C9D14D7" w14:textId="7D375401" w:rsidR="00871FFA" w:rsidRPr="00B6163B" w:rsidRDefault="00871FFA" w:rsidP="00871FFA">
      <w:pPr>
        <w:jc w:val="center"/>
        <w:rPr>
          <w:rFonts w:cs="Arial"/>
          <w:b/>
          <w:bCs/>
          <w:sz w:val="36"/>
        </w:rPr>
      </w:pPr>
      <w:r>
        <w:rPr>
          <w:rFonts w:cs="Arial"/>
          <w:b/>
          <w:bCs/>
          <w:sz w:val="36"/>
        </w:rPr>
        <w:lastRenderedPageBreak/>
        <w:t>Sous-p</w:t>
      </w:r>
      <w:r w:rsidRPr="00B6163B">
        <w:rPr>
          <w:rFonts w:cs="Arial"/>
          <w:b/>
          <w:bCs/>
          <w:sz w:val="36"/>
        </w:rPr>
        <w:t>artie 1</w:t>
      </w:r>
    </w:p>
    <w:p w14:paraId="7C0866DF" w14:textId="75B8A81C" w:rsidR="00A3695B" w:rsidRDefault="00CA1E3A" w:rsidP="00871FFA">
      <w:pPr>
        <w:adjustRightInd w:val="0"/>
        <w:spacing w:after="120" w:line="276" w:lineRule="auto"/>
        <w:ind w:right="32"/>
        <w:jc w:val="center"/>
        <w:rPr>
          <w:rFonts w:eastAsiaTheme="minorHAnsi" w:cs="Arial"/>
          <w:b/>
          <w:bCs/>
          <w:sz w:val="24"/>
        </w:rPr>
      </w:pPr>
      <w:r>
        <w:rPr>
          <w:rFonts w:cs="Arial"/>
          <w:b/>
          <w:sz w:val="36"/>
        </w:rPr>
        <w:t>À</w:t>
      </w:r>
      <w:r w:rsidR="00871FFA">
        <w:rPr>
          <w:rFonts w:cs="Arial"/>
          <w:b/>
          <w:sz w:val="36"/>
        </w:rPr>
        <w:t xml:space="preserve"> </w:t>
      </w:r>
      <w:r w:rsidR="00871FFA" w:rsidRPr="00B6163B">
        <w:rPr>
          <w:rFonts w:cs="Arial"/>
          <w:b/>
          <w:sz w:val="36"/>
        </w:rPr>
        <w:t>traiter obligatoirement</w:t>
      </w:r>
    </w:p>
    <w:p w14:paraId="1EB9C8CC" w14:textId="0208CD4E" w:rsidR="00207FCD" w:rsidRPr="00A3695B" w:rsidRDefault="00A3695B" w:rsidP="008C21A9">
      <w:pPr>
        <w:pBdr>
          <w:top w:val="single" w:sz="4" w:space="1" w:color="auto"/>
          <w:bottom w:val="single" w:sz="4" w:space="1" w:color="auto"/>
        </w:pBdr>
        <w:adjustRightInd w:val="0"/>
        <w:spacing w:after="120" w:line="276" w:lineRule="auto"/>
        <w:ind w:right="32"/>
        <w:jc w:val="both"/>
        <w:rPr>
          <w:rFonts w:eastAsiaTheme="minorHAnsi" w:cs="Arial"/>
          <w:sz w:val="24"/>
        </w:rPr>
      </w:pPr>
      <w:r w:rsidRPr="00A3695B">
        <w:rPr>
          <w:rFonts w:eastAsiaTheme="minorHAnsi" w:cs="Arial"/>
          <w:sz w:val="24"/>
        </w:rPr>
        <w:t>L’o</w:t>
      </w:r>
      <w:r w:rsidR="00207FCD" w:rsidRPr="00A3695B">
        <w:rPr>
          <w:rFonts w:eastAsiaTheme="minorHAnsi" w:cs="Arial"/>
          <w:sz w:val="24"/>
        </w:rPr>
        <w:t xml:space="preserve">bjectif de cette </w:t>
      </w:r>
      <w:r w:rsidR="007439EB" w:rsidRPr="00A3695B">
        <w:rPr>
          <w:rFonts w:eastAsiaTheme="minorHAnsi" w:cs="Arial"/>
          <w:sz w:val="24"/>
        </w:rPr>
        <w:t>sous-</w:t>
      </w:r>
      <w:r w:rsidR="00207FCD" w:rsidRPr="00A3695B">
        <w:rPr>
          <w:rFonts w:eastAsiaTheme="minorHAnsi" w:cs="Arial"/>
          <w:sz w:val="24"/>
        </w:rPr>
        <w:t xml:space="preserve">partie </w:t>
      </w:r>
      <w:r w:rsidRPr="00A3695B">
        <w:rPr>
          <w:rFonts w:eastAsiaTheme="minorHAnsi" w:cs="Arial"/>
          <w:sz w:val="24"/>
        </w:rPr>
        <w:t xml:space="preserve">est de </w:t>
      </w:r>
      <w:r w:rsidR="00207FCD" w:rsidRPr="00A3695B">
        <w:rPr>
          <w:rFonts w:eastAsiaTheme="minorHAnsi" w:cs="Arial"/>
          <w:sz w:val="24"/>
        </w:rPr>
        <w:t>valider le critère de l’exigence 1.2.1 « Assurer un niveau d'énergie suffisant dans les batteries ».</w:t>
      </w:r>
    </w:p>
    <w:p w14:paraId="482FACC4" w14:textId="46081244" w:rsidR="00207FCD" w:rsidRPr="00207FCD" w:rsidRDefault="00A97168" w:rsidP="00207FCD">
      <w:pPr>
        <w:pStyle w:val="NormalWeb"/>
        <w:shd w:val="clear" w:color="auto" w:fill="FFFFFF"/>
        <w:spacing w:before="0" w:beforeAutospacing="0" w:after="0" w:afterAutospacing="0" w:line="276" w:lineRule="auto"/>
        <w:ind w:right="32"/>
        <w:jc w:val="both"/>
        <w:rPr>
          <w:rFonts w:ascii="Arial" w:eastAsiaTheme="minorHAnsi" w:hAnsi="Arial" w:cs="Arial"/>
          <w:lang w:eastAsia="en-US"/>
        </w:rPr>
      </w:pPr>
      <w:r>
        <w:rPr>
          <w:rFonts w:ascii="Arial" w:eastAsiaTheme="minorHAnsi" w:hAnsi="Arial" w:cs="Arial"/>
          <w:lang w:eastAsia="en-US"/>
        </w:rPr>
        <w:t>U</w:t>
      </w:r>
      <w:r w:rsidR="00207FCD" w:rsidRPr="00207FCD">
        <w:rPr>
          <w:rFonts w:ascii="Arial" w:eastAsiaTheme="minorHAnsi" w:hAnsi="Arial" w:cs="Arial"/>
          <w:lang w:eastAsia="en-US"/>
        </w:rPr>
        <w:t>ne charge lente</w:t>
      </w:r>
      <w:r w:rsidR="00042348">
        <w:rPr>
          <w:rFonts w:ascii="Arial" w:eastAsiaTheme="minorHAnsi" w:hAnsi="Arial" w:cs="Arial"/>
          <w:lang w:eastAsia="en-US"/>
        </w:rPr>
        <w:t xml:space="preserve"> de la batterie principale</w:t>
      </w:r>
      <w:r w:rsidR="00207FCD" w:rsidRPr="00207FCD">
        <w:rPr>
          <w:rFonts w:ascii="Arial" w:eastAsiaTheme="minorHAnsi" w:hAnsi="Arial" w:cs="Arial"/>
          <w:lang w:eastAsia="en-US"/>
        </w:rPr>
        <w:t xml:space="preserve"> de 4</w:t>
      </w:r>
      <w:r w:rsidR="0092012A">
        <w:rPr>
          <w:rFonts w:ascii="Arial" w:eastAsiaTheme="minorHAnsi" w:hAnsi="Arial" w:cs="Arial"/>
          <w:lang w:eastAsia="en-US"/>
        </w:rPr>
        <w:t> </w:t>
      </w:r>
      <w:r w:rsidR="00207FCD" w:rsidRPr="00207FCD">
        <w:rPr>
          <w:rFonts w:ascii="Arial" w:eastAsiaTheme="minorHAnsi" w:hAnsi="Arial" w:cs="Arial"/>
          <w:lang w:eastAsia="en-US"/>
        </w:rPr>
        <w:t xml:space="preserve">heures est organisée en dépôt durant la nuit et repose sur des chargeurs externes. </w:t>
      </w:r>
      <w:r>
        <w:rPr>
          <w:rFonts w:ascii="Arial" w:eastAsiaTheme="minorHAnsi" w:hAnsi="Arial" w:cs="Arial"/>
          <w:lang w:eastAsia="en-US"/>
        </w:rPr>
        <w:t xml:space="preserve">Des </w:t>
      </w:r>
      <w:r w:rsidR="00207FCD" w:rsidRPr="00207FCD">
        <w:rPr>
          <w:rFonts w:ascii="Arial" w:eastAsiaTheme="minorHAnsi" w:hAnsi="Arial" w:cs="Arial"/>
          <w:lang w:eastAsia="en-US"/>
        </w:rPr>
        <w:t>charge</w:t>
      </w:r>
      <w:r>
        <w:rPr>
          <w:rFonts w:ascii="Arial" w:eastAsiaTheme="minorHAnsi" w:hAnsi="Arial" w:cs="Arial"/>
          <w:lang w:eastAsia="en-US"/>
        </w:rPr>
        <w:t>s</w:t>
      </w:r>
      <w:r w:rsidR="00207FCD" w:rsidRPr="00207FCD">
        <w:rPr>
          <w:rFonts w:ascii="Arial" w:eastAsiaTheme="minorHAnsi" w:hAnsi="Arial" w:cs="Arial"/>
          <w:lang w:eastAsia="en-US"/>
        </w:rPr>
        <w:t xml:space="preserve"> rapide</w:t>
      </w:r>
      <w:r>
        <w:rPr>
          <w:rFonts w:ascii="Arial" w:eastAsiaTheme="minorHAnsi" w:hAnsi="Arial" w:cs="Arial"/>
          <w:lang w:eastAsia="en-US"/>
        </w:rPr>
        <w:t>s</w:t>
      </w:r>
      <w:r w:rsidR="000B42B0">
        <w:rPr>
          <w:rFonts w:ascii="Arial" w:eastAsiaTheme="minorHAnsi" w:hAnsi="Arial" w:cs="Arial"/>
          <w:lang w:eastAsia="en-US"/>
        </w:rPr>
        <w:t xml:space="preserve"> </w:t>
      </w:r>
      <w:r w:rsidR="00042348">
        <w:rPr>
          <w:rFonts w:ascii="Arial" w:eastAsiaTheme="minorHAnsi" w:hAnsi="Arial" w:cs="Arial"/>
          <w:lang w:eastAsia="en-US"/>
        </w:rPr>
        <w:t xml:space="preserve">de </w:t>
      </w:r>
      <w:r w:rsidR="005C4590">
        <w:rPr>
          <w:rFonts w:ascii="Arial" w:eastAsiaTheme="minorHAnsi" w:hAnsi="Arial" w:cs="Arial"/>
          <w:lang w:eastAsia="en-US"/>
        </w:rPr>
        <w:t xml:space="preserve">la </w:t>
      </w:r>
      <w:r w:rsidR="00042348">
        <w:rPr>
          <w:rFonts w:ascii="Arial" w:eastAsiaTheme="minorHAnsi" w:hAnsi="Arial" w:cs="Arial"/>
          <w:lang w:eastAsia="en-US"/>
        </w:rPr>
        <w:t xml:space="preserve">batterie additionnelle </w:t>
      </w:r>
      <w:r>
        <w:rPr>
          <w:rFonts w:ascii="Arial" w:eastAsiaTheme="minorHAnsi" w:hAnsi="Arial" w:cs="Arial"/>
          <w:lang w:eastAsia="en-US"/>
        </w:rPr>
        <w:t>son</w:t>
      </w:r>
      <w:r w:rsidR="000B42B0">
        <w:rPr>
          <w:rFonts w:ascii="Arial" w:eastAsiaTheme="minorHAnsi" w:hAnsi="Arial" w:cs="Arial"/>
          <w:lang w:eastAsia="en-US"/>
        </w:rPr>
        <w:t>t assurée</w:t>
      </w:r>
      <w:r>
        <w:rPr>
          <w:rFonts w:ascii="Arial" w:eastAsiaTheme="minorHAnsi" w:hAnsi="Arial" w:cs="Arial"/>
          <w:lang w:eastAsia="en-US"/>
        </w:rPr>
        <w:t>s</w:t>
      </w:r>
      <w:r w:rsidR="00207FCD" w:rsidRPr="00207FCD">
        <w:rPr>
          <w:rFonts w:ascii="Arial" w:eastAsiaTheme="minorHAnsi" w:hAnsi="Arial" w:cs="Arial"/>
          <w:lang w:eastAsia="en-US"/>
        </w:rPr>
        <w:t xml:space="preserve"> en 5</w:t>
      </w:r>
      <w:r w:rsidR="0092012A">
        <w:rPr>
          <w:rFonts w:ascii="Arial" w:eastAsiaTheme="minorHAnsi" w:hAnsi="Arial" w:cs="Arial"/>
          <w:lang w:eastAsia="en-US"/>
        </w:rPr>
        <w:t> </w:t>
      </w:r>
      <w:r w:rsidR="00207FCD" w:rsidRPr="00207FCD">
        <w:rPr>
          <w:rFonts w:ascii="Arial" w:eastAsiaTheme="minorHAnsi" w:hAnsi="Arial" w:cs="Arial"/>
          <w:lang w:eastAsia="en-US"/>
        </w:rPr>
        <w:t xml:space="preserve">minutes à chaque terminus grâce à un système de pantographe. </w:t>
      </w:r>
    </w:p>
    <w:p w14:paraId="6803B198" w14:textId="525E5D3D" w:rsidR="00207FCD" w:rsidRPr="00207FCD" w:rsidRDefault="00207FCD" w:rsidP="00D03C76">
      <w:pPr>
        <w:pStyle w:val="NormalWeb"/>
        <w:shd w:val="clear" w:color="auto" w:fill="FFFFFF"/>
        <w:spacing w:before="120" w:beforeAutospacing="0" w:after="0" w:afterAutospacing="0" w:line="276" w:lineRule="auto"/>
        <w:ind w:right="32"/>
        <w:jc w:val="both"/>
        <w:rPr>
          <w:rFonts w:ascii="Arial" w:eastAsiaTheme="minorHAnsi" w:hAnsi="Arial" w:cs="Arial"/>
        </w:rPr>
      </w:pPr>
      <w:r w:rsidRPr="00207FCD">
        <w:rPr>
          <w:rFonts w:ascii="Arial" w:eastAsiaTheme="minorHAnsi" w:hAnsi="Arial" w:cs="Arial"/>
          <w:lang w:eastAsia="en-US"/>
        </w:rPr>
        <w:t>L'autonomie d</w:t>
      </w:r>
      <w:r w:rsidR="00297076">
        <w:rPr>
          <w:rFonts w:ascii="Arial" w:eastAsiaTheme="minorHAnsi" w:hAnsi="Arial" w:cs="Arial"/>
          <w:lang w:eastAsia="en-US"/>
        </w:rPr>
        <w:t xml:space="preserve">u bus NEMO </w:t>
      </w:r>
      <w:r w:rsidRPr="00207FCD">
        <w:rPr>
          <w:rFonts w:ascii="Arial" w:eastAsiaTheme="minorHAnsi" w:hAnsi="Arial" w:cs="Arial"/>
          <w:lang w:eastAsia="en-US"/>
        </w:rPr>
        <w:t>annoncée par le constructeur est de 60</w:t>
      </w:r>
      <w:r w:rsidR="0092012A">
        <w:rPr>
          <w:rFonts w:ascii="Arial" w:eastAsiaTheme="minorHAnsi" w:hAnsi="Arial" w:cs="Arial"/>
          <w:lang w:eastAsia="en-US"/>
        </w:rPr>
        <w:t> </w:t>
      </w:r>
      <w:r w:rsidRPr="00207FCD">
        <w:rPr>
          <w:rFonts w:ascii="Arial" w:eastAsiaTheme="minorHAnsi" w:hAnsi="Arial" w:cs="Arial"/>
          <w:lang w:eastAsia="en-US"/>
        </w:rPr>
        <w:t xml:space="preserve">km. Cette autonomie est évaluée sur un cycle normalisé </w:t>
      </w:r>
      <w:r w:rsidRPr="00207FCD">
        <w:rPr>
          <w:rFonts w:ascii="Arial" w:eastAsiaTheme="minorHAnsi" w:hAnsi="Arial" w:cs="Arial"/>
          <w:i/>
          <w:iCs/>
          <w:lang w:eastAsia="en-US"/>
        </w:rPr>
        <w:t>NORME EURO 4 Cycle ECE 47 ; Réglementation 168/2013/UE</w:t>
      </w:r>
      <w:r w:rsidRPr="00207FCD">
        <w:rPr>
          <w:rFonts w:ascii="Arial" w:hAnsi="Arial" w:cs="Arial"/>
        </w:rPr>
        <w:t xml:space="preserve">. </w:t>
      </w:r>
    </w:p>
    <w:p w14:paraId="70C0FE9D" w14:textId="77777777" w:rsidR="00207FCD" w:rsidRPr="00D03C76" w:rsidRDefault="00207FCD" w:rsidP="00207FCD">
      <w:pPr>
        <w:pStyle w:val="Corpsdetexte"/>
        <w:spacing w:before="9" w:line="276" w:lineRule="auto"/>
        <w:ind w:right="32"/>
        <w:rPr>
          <w:rFonts w:cs="Arial"/>
          <w:sz w:val="18"/>
          <w:szCs w:val="18"/>
        </w:rPr>
      </w:pPr>
    </w:p>
    <w:p w14:paraId="372763F9" w14:textId="270D68DC" w:rsidR="00BB4679" w:rsidRPr="00C4268C" w:rsidRDefault="00207FCD" w:rsidP="008C21A9">
      <w:pPr>
        <w:pStyle w:val="Corpsdetexte"/>
        <w:shd w:val="clear" w:color="auto" w:fill="D9D9D9" w:themeFill="background1" w:themeFillShade="D9"/>
        <w:tabs>
          <w:tab w:val="left" w:pos="1701"/>
        </w:tabs>
        <w:spacing w:after="0" w:line="276" w:lineRule="auto"/>
        <w:ind w:left="1694" w:right="32" w:hanging="1695"/>
        <w:jc w:val="both"/>
        <w:rPr>
          <w:rFonts w:cs="Arial"/>
          <w:iCs/>
          <w:sz w:val="24"/>
        </w:rPr>
      </w:pPr>
      <w:r w:rsidRPr="00C4268C">
        <w:rPr>
          <w:rFonts w:cs="Arial"/>
          <w:iCs/>
          <w:sz w:val="24"/>
        </w:rPr>
        <w:t>Q</w:t>
      </w:r>
      <w:r w:rsidR="000B42B0" w:rsidRPr="00C4268C">
        <w:rPr>
          <w:rFonts w:cs="Arial"/>
          <w:iCs/>
          <w:sz w:val="24"/>
        </w:rPr>
        <w:t>uestion 1.</w:t>
      </w:r>
      <w:r w:rsidRPr="00C4268C">
        <w:rPr>
          <w:rFonts w:cs="Arial"/>
          <w:iCs/>
          <w:sz w:val="24"/>
        </w:rPr>
        <w:t>1</w:t>
      </w:r>
      <w:r w:rsidR="000B42B0" w:rsidRPr="00C4268C">
        <w:rPr>
          <w:rFonts w:cs="Arial"/>
          <w:b/>
          <w:iCs/>
          <w:sz w:val="24"/>
        </w:rPr>
        <w:tab/>
      </w:r>
      <w:r w:rsidRPr="00C4268C">
        <w:rPr>
          <w:rFonts w:cs="Arial"/>
          <w:iCs/>
          <w:sz w:val="24"/>
        </w:rPr>
        <w:t xml:space="preserve">À l'aide de la présentation </w:t>
      </w:r>
      <w:r w:rsidR="00B87ADD">
        <w:rPr>
          <w:rFonts w:cs="Arial"/>
          <w:iCs/>
          <w:sz w:val="24"/>
        </w:rPr>
        <w:t>du bus NEMO</w:t>
      </w:r>
      <w:r w:rsidRPr="00C4268C">
        <w:rPr>
          <w:rFonts w:cs="Arial"/>
          <w:iCs/>
          <w:sz w:val="24"/>
        </w:rPr>
        <w:t xml:space="preserve"> et des figures 3 et 4, </w:t>
      </w:r>
      <w:r w:rsidRPr="00C4268C">
        <w:rPr>
          <w:rFonts w:cs="Arial"/>
          <w:b/>
          <w:bCs/>
          <w:iCs/>
          <w:sz w:val="24"/>
        </w:rPr>
        <w:t>citer</w:t>
      </w:r>
      <w:r w:rsidRPr="00C4268C">
        <w:rPr>
          <w:rFonts w:cs="Arial"/>
          <w:iCs/>
          <w:sz w:val="24"/>
        </w:rPr>
        <w:t xml:space="preserve"> les </w:t>
      </w:r>
      <w:r w:rsidR="00BB4679" w:rsidRPr="00C4268C">
        <w:rPr>
          <w:rFonts w:cs="Arial"/>
          <w:iCs/>
          <w:sz w:val="24"/>
        </w:rPr>
        <w:t xml:space="preserve">caractéristiques des </w:t>
      </w:r>
      <w:r w:rsidRPr="00C4268C">
        <w:rPr>
          <w:rFonts w:cs="Arial"/>
          <w:iCs/>
          <w:sz w:val="24"/>
        </w:rPr>
        <w:t>différents</w:t>
      </w:r>
      <w:r w:rsidR="000B42B0" w:rsidRPr="00C4268C">
        <w:rPr>
          <w:rFonts w:cs="Arial"/>
          <w:iCs/>
          <w:sz w:val="24"/>
        </w:rPr>
        <w:t xml:space="preserve"> </w:t>
      </w:r>
      <w:r w:rsidRPr="00C4268C">
        <w:rPr>
          <w:rFonts w:cs="Arial"/>
          <w:iCs/>
          <w:sz w:val="24"/>
        </w:rPr>
        <w:t>types de charge</w:t>
      </w:r>
      <w:r w:rsidR="00A40D8E" w:rsidRPr="00C4268C">
        <w:rPr>
          <w:rFonts w:cs="Arial"/>
          <w:iCs/>
          <w:sz w:val="24"/>
        </w:rPr>
        <w:t>s</w:t>
      </w:r>
      <w:r w:rsidR="00BB4679" w:rsidRPr="00C4268C">
        <w:rPr>
          <w:rFonts w:cs="Arial"/>
          <w:iCs/>
          <w:sz w:val="24"/>
        </w:rPr>
        <w:t> :</w:t>
      </w:r>
      <w:r w:rsidR="008C21A9">
        <w:rPr>
          <w:rFonts w:cs="Arial"/>
          <w:iCs/>
          <w:sz w:val="24"/>
        </w:rPr>
        <w:t xml:space="preserve"> </w:t>
      </w:r>
      <w:r w:rsidR="00BB4679" w:rsidRPr="00C4268C">
        <w:rPr>
          <w:rFonts w:cs="Arial"/>
          <w:iCs/>
          <w:sz w:val="24"/>
        </w:rPr>
        <w:t>lieu</w:t>
      </w:r>
      <w:r w:rsidR="001B3DBD" w:rsidRPr="00C4268C">
        <w:rPr>
          <w:rFonts w:cs="Arial"/>
          <w:iCs/>
          <w:sz w:val="24"/>
        </w:rPr>
        <w:t>,</w:t>
      </w:r>
      <w:r w:rsidR="00BB4679" w:rsidRPr="00C4268C">
        <w:rPr>
          <w:rFonts w:cs="Arial"/>
          <w:iCs/>
          <w:sz w:val="24"/>
        </w:rPr>
        <w:t xml:space="preserve"> moment</w:t>
      </w:r>
      <w:r w:rsidR="001B3DBD" w:rsidRPr="00C4268C">
        <w:rPr>
          <w:rFonts w:cs="Arial"/>
          <w:iCs/>
          <w:sz w:val="24"/>
        </w:rPr>
        <w:t>,</w:t>
      </w:r>
      <w:r w:rsidR="00BB4679" w:rsidRPr="00C4268C">
        <w:rPr>
          <w:rFonts w:cs="Arial"/>
          <w:iCs/>
          <w:sz w:val="24"/>
        </w:rPr>
        <w:t xml:space="preserve"> durée</w:t>
      </w:r>
      <w:r w:rsidR="001B3DBD" w:rsidRPr="00C4268C">
        <w:rPr>
          <w:rFonts w:cs="Arial"/>
          <w:iCs/>
          <w:sz w:val="24"/>
        </w:rPr>
        <w:t xml:space="preserve"> et moyen utilisé</w:t>
      </w:r>
      <w:r w:rsidR="008C21A9">
        <w:rPr>
          <w:rFonts w:cs="Arial"/>
          <w:iCs/>
          <w:sz w:val="24"/>
        </w:rPr>
        <w:t>.</w:t>
      </w:r>
    </w:p>
    <w:p w14:paraId="680AF38F" w14:textId="77777777" w:rsidR="00207FCD" w:rsidRPr="00D03C76" w:rsidRDefault="00207FCD" w:rsidP="00A3695B">
      <w:pPr>
        <w:pStyle w:val="Corpsdetexte"/>
        <w:spacing w:line="276" w:lineRule="auto"/>
        <w:ind w:right="32"/>
        <w:jc w:val="both"/>
        <w:rPr>
          <w:rFonts w:eastAsiaTheme="minorHAnsi" w:cs="Arial"/>
          <w:sz w:val="18"/>
          <w:szCs w:val="18"/>
        </w:rPr>
      </w:pPr>
    </w:p>
    <w:p w14:paraId="072EB694" w14:textId="52A2B608" w:rsidR="00207FCD" w:rsidRPr="00C4268C" w:rsidRDefault="000B42B0" w:rsidP="00C4268C">
      <w:pPr>
        <w:pStyle w:val="Corpsdetexte"/>
        <w:shd w:val="clear" w:color="auto" w:fill="D9D9D9" w:themeFill="background1" w:themeFillShade="D9"/>
        <w:tabs>
          <w:tab w:val="left" w:pos="1701"/>
        </w:tabs>
        <w:spacing w:line="276" w:lineRule="auto"/>
        <w:ind w:left="1694" w:right="32" w:hanging="1695"/>
        <w:jc w:val="both"/>
        <w:rPr>
          <w:rFonts w:cs="Arial"/>
          <w:b/>
          <w:iCs/>
          <w:sz w:val="24"/>
        </w:rPr>
      </w:pPr>
      <w:r w:rsidRPr="00C4268C">
        <w:rPr>
          <w:rFonts w:cs="Arial"/>
          <w:iCs/>
          <w:sz w:val="24"/>
        </w:rPr>
        <w:t>Question 1.2</w:t>
      </w:r>
      <w:r w:rsidRPr="00C4268C">
        <w:rPr>
          <w:rFonts w:cs="Arial"/>
          <w:b/>
          <w:iCs/>
          <w:sz w:val="24"/>
        </w:rPr>
        <w:tab/>
      </w:r>
      <w:r w:rsidR="00B92DF5" w:rsidRPr="00C4268C">
        <w:rPr>
          <w:rFonts w:cs="Arial"/>
          <w:iCs/>
          <w:sz w:val="24"/>
        </w:rPr>
        <w:t xml:space="preserve">À </w:t>
      </w:r>
      <w:r w:rsidRPr="00C4268C">
        <w:rPr>
          <w:rFonts w:cs="Arial"/>
          <w:bCs/>
          <w:iCs/>
          <w:sz w:val="24"/>
        </w:rPr>
        <w:t xml:space="preserve">partir de la figure 4, </w:t>
      </w:r>
      <w:r w:rsidRPr="00C4268C">
        <w:rPr>
          <w:rFonts w:cs="Arial"/>
          <w:b/>
          <w:iCs/>
          <w:sz w:val="24"/>
        </w:rPr>
        <w:t>c</w:t>
      </w:r>
      <w:r w:rsidR="00207FCD" w:rsidRPr="00C4268C">
        <w:rPr>
          <w:rFonts w:cs="Arial"/>
          <w:b/>
          <w:iCs/>
          <w:sz w:val="24"/>
        </w:rPr>
        <w:t>alculer</w:t>
      </w:r>
      <w:r w:rsidR="00207FCD" w:rsidRPr="00C4268C">
        <w:rPr>
          <w:rFonts w:cs="Arial"/>
          <w:iCs/>
          <w:sz w:val="24"/>
        </w:rPr>
        <w:t xml:space="preserve"> </w:t>
      </w:r>
      <w:r w:rsidR="00066311" w:rsidRPr="00C4268C">
        <w:rPr>
          <w:rFonts w:cs="Arial"/>
          <w:iCs/>
          <w:sz w:val="24"/>
        </w:rPr>
        <w:t xml:space="preserve">en Wh </w:t>
      </w:r>
      <w:r w:rsidR="00066311" w:rsidRPr="00C4268C">
        <w:rPr>
          <w:rFonts w:cs="Arial"/>
          <w:bCs/>
          <w:iCs/>
          <w:sz w:val="24"/>
        </w:rPr>
        <w:t>l’énergie électrique maximale que le bus peut stocker dans ses batteries</w:t>
      </w:r>
      <w:r w:rsidR="00A5539F" w:rsidRPr="00C4268C">
        <w:rPr>
          <w:rFonts w:cs="Arial"/>
          <w:bCs/>
          <w:iCs/>
          <w:sz w:val="24"/>
        </w:rPr>
        <w:t>.</w:t>
      </w:r>
    </w:p>
    <w:p w14:paraId="0F916F6C" w14:textId="771D2371" w:rsidR="00207FCD" w:rsidRDefault="00207FCD" w:rsidP="00207FCD">
      <w:pPr>
        <w:pStyle w:val="Corpsdetexte"/>
        <w:shd w:val="clear" w:color="auto" w:fill="FFFFFF" w:themeFill="background1"/>
        <w:spacing w:line="276" w:lineRule="auto"/>
        <w:ind w:right="32" w:hanging="1"/>
        <w:jc w:val="both"/>
        <w:rPr>
          <w:rFonts w:eastAsiaTheme="minorHAnsi" w:cs="Arial"/>
          <w:sz w:val="24"/>
        </w:rPr>
      </w:pPr>
    </w:p>
    <w:p w14:paraId="31F68B9C" w14:textId="6EB05E36" w:rsidR="00F96A17" w:rsidRPr="00207FCD" w:rsidRDefault="00BB4679" w:rsidP="00207FCD">
      <w:pPr>
        <w:pStyle w:val="Corpsdetexte"/>
        <w:shd w:val="clear" w:color="auto" w:fill="FFFFFF" w:themeFill="background1"/>
        <w:spacing w:line="276" w:lineRule="auto"/>
        <w:ind w:right="32" w:hanging="1"/>
        <w:jc w:val="both"/>
        <w:rPr>
          <w:rFonts w:eastAsiaTheme="minorHAnsi" w:cs="Arial"/>
          <w:sz w:val="24"/>
        </w:rPr>
      </w:pPr>
      <w:r>
        <w:rPr>
          <w:rFonts w:cs="Arial"/>
          <w:noProof/>
          <w:color w:val="404040"/>
          <w:sz w:val="24"/>
          <w:lang w:eastAsia="zh-CN"/>
        </w:rPr>
        <w:drawing>
          <wp:anchor distT="0" distB="0" distL="114300" distR="114300" simplePos="0" relativeHeight="251689984" behindDoc="0" locked="0" layoutInCell="1" allowOverlap="1" wp14:anchorId="06EF3560" wp14:editId="53D2C018">
            <wp:simplePos x="0" y="0"/>
            <wp:positionH relativeFrom="margin">
              <wp:posOffset>327659</wp:posOffset>
            </wp:positionH>
            <wp:positionV relativeFrom="paragraph">
              <wp:posOffset>234315</wp:posOffset>
            </wp:positionV>
            <wp:extent cx="5465635" cy="3421133"/>
            <wp:effectExtent l="0" t="0" r="190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stretch>
                      <a:fillRect/>
                    </a:stretch>
                  </pic:blipFill>
                  <pic:spPr>
                    <a:xfrm>
                      <a:off x="0" y="0"/>
                      <a:ext cx="5478665" cy="3429289"/>
                    </a:xfrm>
                    <a:prstGeom prst="rect">
                      <a:avLst/>
                    </a:prstGeom>
                  </pic:spPr>
                </pic:pic>
              </a:graphicData>
            </a:graphic>
            <wp14:sizeRelH relativeFrom="margin">
              <wp14:pctWidth>0</wp14:pctWidth>
            </wp14:sizeRelH>
            <wp14:sizeRelV relativeFrom="margin">
              <wp14:pctHeight>0</wp14:pctHeight>
            </wp14:sizeRelV>
          </wp:anchor>
        </w:drawing>
      </w:r>
      <w:r w:rsidR="00F96A17">
        <w:rPr>
          <w:rFonts w:eastAsiaTheme="minorHAnsi" w:cs="Arial"/>
          <w:sz w:val="24"/>
        </w:rPr>
        <w:t>Dans la suite de l’étude, toutes les pertes dues au milieu extérieur sont négligées.</w:t>
      </w:r>
    </w:p>
    <w:p w14:paraId="37BB4555" w14:textId="0309F4FB" w:rsidR="00207FCD" w:rsidRPr="00207FCD" w:rsidRDefault="00207FCD" w:rsidP="00207FCD">
      <w:pPr>
        <w:pStyle w:val="PrformatHTML"/>
        <w:shd w:val="clear" w:color="auto" w:fill="FFFFFF"/>
        <w:spacing w:after="150" w:line="276" w:lineRule="auto"/>
        <w:ind w:left="480" w:right="32"/>
        <w:rPr>
          <w:rFonts w:ascii="Arial" w:hAnsi="Arial" w:cs="Arial"/>
          <w:color w:val="404040"/>
          <w:sz w:val="24"/>
          <w:szCs w:val="24"/>
        </w:rPr>
      </w:pPr>
    </w:p>
    <w:p w14:paraId="7DB737F2" w14:textId="39058F20" w:rsidR="0062069F" w:rsidRDefault="0062069F">
      <w:pPr>
        <w:spacing w:after="0"/>
        <w:rPr>
          <w:rFonts w:eastAsia="Times New Roman" w:cs="Arial"/>
          <w:color w:val="404040"/>
          <w:sz w:val="24"/>
          <w:lang w:eastAsia="fr-FR"/>
        </w:rPr>
      </w:pPr>
    </w:p>
    <w:p w14:paraId="22900805" w14:textId="32D69F77" w:rsidR="00207FCD" w:rsidRDefault="00207FCD" w:rsidP="00207FCD">
      <w:pPr>
        <w:pStyle w:val="PrformatHTML"/>
        <w:shd w:val="clear" w:color="auto" w:fill="FFFFFF"/>
        <w:spacing w:after="150" w:line="276" w:lineRule="auto"/>
        <w:ind w:left="480" w:right="32"/>
        <w:rPr>
          <w:rFonts w:ascii="Arial" w:hAnsi="Arial" w:cs="Arial"/>
          <w:color w:val="404040"/>
          <w:sz w:val="24"/>
          <w:szCs w:val="24"/>
        </w:rPr>
      </w:pPr>
    </w:p>
    <w:p w14:paraId="5EE2DFBA" w14:textId="1A48770B" w:rsidR="0062069F" w:rsidRDefault="0062069F" w:rsidP="00207FCD">
      <w:pPr>
        <w:pStyle w:val="PrformatHTML"/>
        <w:shd w:val="clear" w:color="auto" w:fill="FFFFFF"/>
        <w:spacing w:after="150" w:line="276" w:lineRule="auto"/>
        <w:ind w:left="480" w:right="32"/>
        <w:rPr>
          <w:rFonts w:ascii="Arial" w:hAnsi="Arial" w:cs="Arial"/>
          <w:color w:val="404040"/>
          <w:sz w:val="24"/>
          <w:szCs w:val="24"/>
        </w:rPr>
      </w:pPr>
    </w:p>
    <w:p w14:paraId="66F63939" w14:textId="7D20A466" w:rsidR="0062069F" w:rsidRDefault="0062069F" w:rsidP="00207FCD">
      <w:pPr>
        <w:pStyle w:val="PrformatHTML"/>
        <w:shd w:val="clear" w:color="auto" w:fill="FFFFFF"/>
        <w:spacing w:after="150" w:line="276" w:lineRule="auto"/>
        <w:ind w:left="480" w:right="32"/>
        <w:rPr>
          <w:rFonts w:ascii="Arial" w:hAnsi="Arial" w:cs="Arial"/>
          <w:color w:val="404040"/>
          <w:sz w:val="24"/>
          <w:szCs w:val="24"/>
        </w:rPr>
      </w:pPr>
    </w:p>
    <w:p w14:paraId="684FDEAE" w14:textId="37C9EE92" w:rsidR="0062069F" w:rsidRDefault="0062069F" w:rsidP="00207FCD">
      <w:pPr>
        <w:pStyle w:val="PrformatHTML"/>
        <w:shd w:val="clear" w:color="auto" w:fill="FFFFFF"/>
        <w:spacing w:after="150" w:line="276" w:lineRule="auto"/>
        <w:ind w:left="480" w:right="32"/>
        <w:rPr>
          <w:rFonts w:ascii="Arial" w:hAnsi="Arial" w:cs="Arial"/>
          <w:color w:val="404040"/>
          <w:sz w:val="24"/>
          <w:szCs w:val="24"/>
        </w:rPr>
      </w:pPr>
    </w:p>
    <w:p w14:paraId="277CE912" w14:textId="77777777" w:rsidR="0062069F" w:rsidRDefault="0062069F" w:rsidP="00207FCD">
      <w:pPr>
        <w:pStyle w:val="PrformatHTML"/>
        <w:shd w:val="clear" w:color="auto" w:fill="FFFFFF"/>
        <w:spacing w:after="150" w:line="276" w:lineRule="auto"/>
        <w:ind w:left="480" w:right="32"/>
        <w:rPr>
          <w:rFonts w:ascii="Arial" w:hAnsi="Arial" w:cs="Arial"/>
          <w:color w:val="404040"/>
          <w:sz w:val="24"/>
          <w:szCs w:val="24"/>
        </w:rPr>
      </w:pPr>
    </w:p>
    <w:p w14:paraId="4A6DE4BF" w14:textId="24251411" w:rsidR="0062069F" w:rsidRPr="00207FCD" w:rsidRDefault="0062069F" w:rsidP="00207FCD">
      <w:pPr>
        <w:pStyle w:val="PrformatHTML"/>
        <w:shd w:val="clear" w:color="auto" w:fill="FFFFFF"/>
        <w:spacing w:after="150" w:line="276" w:lineRule="auto"/>
        <w:ind w:left="480" w:right="32"/>
        <w:rPr>
          <w:rFonts w:ascii="Arial" w:hAnsi="Arial" w:cs="Arial"/>
          <w:color w:val="404040"/>
          <w:sz w:val="24"/>
          <w:szCs w:val="24"/>
        </w:rPr>
      </w:pPr>
    </w:p>
    <w:p w14:paraId="78EA4003" w14:textId="227026C7" w:rsidR="00207FCD" w:rsidRPr="00207FCD" w:rsidRDefault="00207FCD" w:rsidP="00207FCD">
      <w:pPr>
        <w:pStyle w:val="PrformatHTML"/>
        <w:shd w:val="clear" w:color="auto" w:fill="FFFFFF"/>
        <w:spacing w:after="150" w:line="276" w:lineRule="auto"/>
        <w:ind w:left="480" w:right="32"/>
        <w:rPr>
          <w:rFonts w:ascii="Arial" w:hAnsi="Arial" w:cs="Arial"/>
          <w:color w:val="404040"/>
          <w:sz w:val="24"/>
          <w:szCs w:val="24"/>
        </w:rPr>
      </w:pPr>
    </w:p>
    <w:p w14:paraId="4DA6B218" w14:textId="245B09AB" w:rsidR="00207FCD" w:rsidRPr="00207FCD" w:rsidRDefault="00207FCD" w:rsidP="00207FCD">
      <w:pPr>
        <w:pStyle w:val="PrformatHTML"/>
        <w:shd w:val="clear" w:color="auto" w:fill="FFFFFF"/>
        <w:spacing w:after="150" w:line="276" w:lineRule="auto"/>
        <w:ind w:left="480" w:right="32"/>
        <w:rPr>
          <w:rFonts w:ascii="Arial" w:hAnsi="Arial" w:cs="Arial"/>
          <w:color w:val="404040"/>
          <w:sz w:val="24"/>
          <w:szCs w:val="24"/>
        </w:rPr>
      </w:pPr>
    </w:p>
    <w:p w14:paraId="0F0B1811" w14:textId="3F5850A3" w:rsidR="00207FCD" w:rsidRPr="00207FCD" w:rsidRDefault="00207FCD" w:rsidP="00207FCD">
      <w:pPr>
        <w:pStyle w:val="PrformatHTML"/>
        <w:shd w:val="clear" w:color="auto" w:fill="FFFFFF"/>
        <w:spacing w:after="150" w:line="276" w:lineRule="auto"/>
        <w:ind w:left="480" w:right="32"/>
        <w:rPr>
          <w:rFonts w:ascii="Arial" w:hAnsi="Arial" w:cs="Arial"/>
          <w:color w:val="404040"/>
          <w:sz w:val="24"/>
          <w:szCs w:val="24"/>
        </w:rPr>
      </w:pPr>
    </w:p>
    <w:p w14:paraId="37A6F362" w14:textId="315ACE0A" w:rsidR="00207FCD" w:rsidRPr="00207FCD" w:rsidRDefault="00207FCD" w:rsidP="00207FCD">
      <w:pPr>
        <w:pStyle w:val="PrformatHTML"/>
        <w:shd w:val="clear" w:color="auto" w:fill="FFFFFF"/>
        <w:spacing w:after="150" w:line="276" w:lineRule="auto"/>
        <w:ind w:left="480" w:right="32"/>
        <w:rPr>
          <w:rFonts w:ascii="Arial" w:hAnsi="Arial" w:cs="Arial"/>
          <w:color w:val="404040"/>
          <w:sz w:val="24"/>
          <w:szCs w:val="24"/>
        </w:rPr>
      </w:pPr>
    </w:p>
    <w:p w14:paraId="1AD3BAB7" w14:textId="7292122A" w:rsidR="00283316" w:rsidRDefault="00207FCD" w:rsidP="00207FCD">
      <w:pPr>
        <w:pStyle w:val="PrformatHTML"/>
        <w:shd w:val="clear" w:color="auto" w:fill="FFFFFF"/>
        <w:spacing w:after="150" w:line="276" w:lineRule="auto"/>
        <w:ind w:right="32"/>
        <w:jc w:val="center"/>
        <w:rPr>
          <w:rFonts w:ascii="Arial" w:eastAsia="Arial" w:hAnsi="Arial" w:cs="Arial"/>
          <w:sz w:val="24"/>
          <w:szCs w:val="24"/>
          <w:lang w:eastAsia="en-US"/>
        </w:rPr>
      </w:pPr>
      <w:r w:rsidRPr="00207FCD">
        <w:rPr>
          <w:rFonts w:ascii="Arial" w:eastAsia="Arial" w:hAnsi="Arial" w:cs="Arial"/>
          <w:sz w:val="24"/>
          <w:szCs w:val="24"/>
          <w:lang w:eastAsia="en-US"/>
        </w:rPr>
        <w:t>Figure 5</w:t>
      </w:r>
      <w:r w:rsidR="005D17AD">
        <w:rPr>
          <w:rFonts w:ascii="Arial" w:eastAsia="Arial" w:hAnsi="Arial" w:cs="Arial"/>
          <w:sz w:val="24"/>
          <w:szCs w:val="24"/>
          <w:lang w:eastAsia="en-US"/>
        </w:rPr>
        <w:t> : s</w:t>
      </w:r>
      <w:r w:rsidRPr="00207FCD">
        <w:rPr>
          <w:rFonts w:ascii="Arial" w:eastAsia="Arial" w:hAnsi="Arial" w:cs="Arial"/>
          <w:sz w:val="24"/>
          <w:szCs w:val="24"/>
          <w:lang w:eastAsia="en-US"/>
        </w:rPr>
        <w:t xml:space="preserve">chéma fonctionnel du bus (issu du modèle </w:t>
      </w:r>
      <w:hyperlink r:id="rId14" w:tgtFrame="_blank" w:history="1">
        <w:r w:rsidRPr="00207FCD">
          <w:rPr>
            <w:rFonts w:ascii="Arial" w:eastAsia="Arial" w:hAnsi="Arial" w:cs="Arial"/>
            <w:sz w:val="24"/>
            <w:szCs w:val="24"/>
            <w:lang w:eastAsia="en-US"/>
          </w:rPr>
          <w:t>autoblkEvStart</w:t>
        </w:r>
      </w:hyperlink>
      <w:r w:rsidRPr="00207FCD">
        <w:rPr>
          <w:rFonts w:ascii="Arial" w:eastAsia="Arial" w:hAnsi="Arial" w:cs="Arial"/>
          <w:sz w:val="24"/>
          <w:szCs w:val="24"/>
          <w:lang w:eastAsia="en-US"/>
        </w:rPr>
        <w:t xml:space="preserve"> de Matlab)</w:t>
      </w:r>
    </w:p>
    <w:p w14:paraId="640F928A" w14:textId="77777777" w:rsidR="00283316" w:rsidRDefault="00283316">
      <w:pPr>
        <w:spacing w:after="0"/>
        <w:rPr>
          <w:rFonts w:eastAsia="Arial" w:cs="Arial"/>
          <w:sz w:val="24"/>
        </w:rPr>
      </w:pPr>
      <w:r>
        <w:rPr>
          <w:rFonts w:eastAsia="Arial" w:cs="Arial"/>
          <w:sz w:val="24"/>
        </w:rPr>
        <w:br w:type="page"/>
      </w:r>
    </w:p>
    <w:p w14:paraId="47AEB63A" w14:textId="5057CE44" w:rsidR="00207FCD" w:rsidRDefault="00A5539F"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r>
        <w:rPr>
          <w:rFonts w:ascii="Arial" w:eastAsia="Arial" w:hAnsi="Arial" w:cs="Arial"/>
          <w:noProof/>
          <w:sz w:val="24"/>
          <w:szCs w:val="24"/>
          <w:lang w:eastAsia="zh-CN"/>
        </w:rPr>
        <w:lastRenderedPageBreak/>
        <w:drawing>
          <wp:anchor distT="0" distB="0" distL="114300" distR="114300" simplePos="0" relativeHeight="251691008" behindDoc="0" locked="0" layoutInCell="1" allowOverlap="1" wp14:anchorId="2F99047E" wp14:editId="5720352E">
            <wp:simplePos x="0" y="0"/>
            <wp:positionH relativeFrom="margin">
              <wp:posOffset>39931</wp:posOffset>
            </wp:positionH>
            <wp:positionV relativeFrom="paragraph">
              <wp:posOffset>-48712</wp:posOffset>
            </wp:positionV>
            <wp:extent cx="6387385" cy="3213153"/>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a:stretch>
                      <a:fillRect/>
                    </a:stretch>
                  </pic:blipFill>
                  <pic:spPr>
                    <a:xfrm>
                      <a:off x="0" y="0"/>
                      <a:ext cx="6387385" cy="3213153"/>
                    </a:xfrm>
                    <a:prstGeom prst="rect">
                      <a:avLst/>
                    </a:prstGeom>
                  </pic:spPr>
                </pic:pic>
              </a:graphicData>
            </a:graphic>
            <wp14:sizeRelH relativeFrom="margin">
              <wp14:pctWidth>0</wp14:pctWidth>
            </wp14:sizeRelH>
            <wp14:sizeRelV relativeFrom="margin">
              <wp14:pctHeight>0</wp14:pctHeight>
            </wp14:sizeRelV>
          </wp:anchor>
        </w:drawing>
      </w:r>
    </w:p>
    <w:p w14:paraId="4578DCB2" w14:textId="671A164C"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6ED6610F" w14:textId="3E6C6FD2"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610AA580" w14:textId="707C1403"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6318A23C" w14:textId="77777777"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383BCB7A" w14:textId="68F9CDAD"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52545531" w14:textId="08550F7F"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424034AF" w14:textId="3431E43C"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790D9049" w14:textId="18652D18"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7C7FACD5" w14:textId="491673A5" w:rsidR="0015533E" w:rsidRDefault="0015533E" w:rsidP="00207FCD">
      <w:pPr>
        <w:pStyle w:val="PrformatHTML"/>
        <w:shd w:val="clear" w:color="auto" w:fill="FFFFFF"/>
        <w:spacing w:after="150" w:line="276" w:lineRule="auto"/>
        <w:ind w:right="32"/>
        <w:jc w:val="center"/>
        <w:rPr>
          <w:rFonts w:ascii="Arial" w:eastAsia="Arial" w:hAnsi="Arial" w:cs="Arial"/>
          <w:noProof/>
          <w:sz w:val="24"/>
          <w:szCs w:val="24"/>
          <w:lang w:eastAsia="en-US"/>
        </w:rPr>
      </w:pPr>
    </w:p>
    <w:p w14:paraId="7D5F5BFA" w14:textId="77777777" w:rsidR="0015533E" w:rsidRPr="00207FCD" w:rsidRDefault="0015533E" w:rsidP="00207FCD">
      <w:pPr>
        <w:pStyle w:val="PrformatHTML"/>
        <w:shd w:val="clear" w:color="auto" w:fill="FFFFFF"/>
        <w:spacing w:after="150" w:line="276" w:lineRule="auto"/>
        <w:ind w:right="32"/>
        <w:jc w:val="center"/>
        <w:rPr>
          <w:rFonts w:ascii="Arial" w:eastAsia="Arial" w:hAnsi="Arial" w:cs="Arial"/>
          <w:sz w:val="24"/>
          <w:szCs w:val="24"/>
          <w:lang w:eastAsia="en-US"/>
        </w:rPr>
      </w:pPr>
    </w:p>
    <w:p w14:paraId="1491AE4F" w14:textId="42D32121" w:rsidR="00207FCD" w:rsidRDefault="00207FCD" w:rsidP="00207FCD">
      <w:pPr>
        <w:pStyle w:val="PrformatHTML"/>
        <w:shd w:val="clear" w:color="auto" w:fill="FFFFFF"/>
        <w:spacing w:after="150" w:line="276" w:lineRule="auto"/>
        <w:ind w:right="32"/>
        <w:jc w:val="center"/>
        <w:rPr>
          <w:rFonts w:ascii="Arial" w:eastAsia="Arial" w:hAnsi="Arial" w:cs="Arial"/>
          <w:sz w:val="24"/>
          <w:szCs w:val="24"/>
          <w:lang w:eastAsia="en-US"/>
        </w:rPr>
      </w:pPr>
      <w:r w:rsidRPr="00207FCD">
        <w:rPr>
          <w:rFonts w:ascii="Arial" w:eastAsia="Arial" w:hAnsi="Arial" w:cs="Arial"/>
          <w:sz w:val="24"/>
          <w:szCs w:val="24"/>
          <w:lang w:eastAsia="en-US"/>
        </w:rPr>
        <w:t>Figure 6 :</w:t>
      </w:r>
      <w:r w:rsidR="005D17AD">
        <w:rPr>
          <w:rFonts w:ascii="Arial" w:eastAsia="Arial" w:hAnsi="Arial" w:cs="Arial"/>
          <w:sz w:val="24"/>
          <w:szCs w:val="24"/>
          <w:lang w:eastAsia="en-US"/>
        </w:rPr>
        <w:t xml:space="preserve"> r</w:t>
      </w:r>
      <w:r w:rsidR="007701A5">
        <w:rPr>
          <w:rFonts w:ascii="Arial" w:eastAsia="Arial" w:hAnsi="Arial" w:cs="Arial"/>
          <w:sz w:val="24"/>
          <w:szCs w:val="24"/>
          <w:lang w:eastAsia="en-US"/>
        </w:rPr>
        <w:t>endements</w:t>
      </w:r>
      <w:r w:rsidR="00BB4679">
        <w:rPr>
          <w:rFonts w:ascii="Arial" w:eastAsia="Arial" w:hAnsi="Arial" w:cs="Arial"/>
          <w:sz w:val="24"/>
          <w:szCs w:val="24"/>
          <w:lang w:eastAsia="en-US"/>
        </w:rPr>
        <w:t xml:space="preserve"> de </w:t>
      </w:r>
      <w:r w:rsidR="009C1508">
        <w:rPr>
          <w:rFonts w:ascii="Arial" w:eastAsia="Arial" w:hAnsi="Arial" w:cs="Arial"/>
          <w:sz w:val="24"/>
          <w:szCs w:val="24"/>
          <w:lang w:eastAsia="en-US"/>
        </w:rPr>
        <w:t>constituants de chaîne de puissance</w:t>
      </w:r>
    </w:p>
    <w:p w14:paraId="1D5AF040" w14:textId="77777777" w:rsidR="001B3DBD" w:rsidRDefault="001B3DBD" w:rsidP="00207FCD">
      <w:pPr>
        <w:pStyle w:val="PrformatHTML"/>
        <w:shd w:val="clear" w:color="auto" w:fill="FFFFFF"/>
        <w:spacing w:after="150" w:line="276" w:lineRule="auto"/>
        <w:ind w:right="32"/>
        <w:jc w:val="center"/>
        <w:rPr>
          <w:rFonts w:ascii="Arial" w:eastAsia="Arial" w:hAnsi="Arial" w:cs="Arial"/>
          <w:sz w:val="24"/>
          <w:szCs w:val="24"/>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2"/>
      </w:tblGrid>
      <w:tr w:rsidR="008C21A9" w14:paraId="76EDB5EF" w14:textId="77777777" w:rsidTr="008C21A9">
        <w:tc>
          <w:tcPr>
            <w:tcW w:w="1701" w:type="dxa"/>
            <w:shd w:val="clear" w:color="auto" w:fill="D9D9D9" w:themeFill="background1" w:themeFillShade="D9"/>
          </w:tcPr>
          <w:p w14:paraId="2226A34B" w14:textId="537CF344" w:rsidR="008C21A9" w:rsidRDefault="008C21A9" w:rsidP="00A40D8E">
            <w:pPr>
              <w:pStyle w:val="PrformatHTML"/>
              <w:spacing w:line="276" w:lineRule="auto"/>
              <w:ind w:right="32"/>
              <w:rPr>
                <w:rFonts w:ascii="Arial" w:eastAsia="Arial" w:hAnsi="Arial" w:cs="Arial"/>
                <w:sz w:val="24"/>
                <w:szCs w:val="24"/>
                <w:lang w:eastAsia="en-US"/>
              </w:rPr>
            </w:pPr>
            <w:r w:rsidRPr="008C21A9">
              <w:rPr>
                <w:rFonts w:ascii="Arial" w:eastAsia="Arial" w:hAnsi="Arial" w:cs="Arial"/>
                <w:iCs/>
                <w:sz w:val="24"/>
                <w:szCs w:val="24"/>
                <w:lang w:eastAsia="en-US"/>
              </w:rPr>
              <w:t>Question 1.3</w:t>
            </w:r>
          </w:p>
        </w:tc>
        <w:tc>
          <w:tcPr>
            <w:tcW w:w="7922" w:type="dxa"/>
            <w:vMerge w:val="restart"/>
            <w:shd w:val="clear" w:color="auto" w:fill="D9D9D9" w:themeFill="background1" w:themeFillShade="D9"/>
          </w:tcPr>
          <w:p w14:paraId="3F533A3B" w14:textId="051B2F65" w:rsidR="008C21A9" w:rsidRDefault="008C21A9" w:rsidP="008C21A9">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bCs/>
                <w:iCs/>
                <w:sz w:val="24"/>
                <w:szCs w:val="24"/>
                <w:lang w:eastAsia="en-US"/>
              </w:rPr>
              <w:t>À l’aide des figures 4, 5 et 6, sur le document réponse DR1,</w:t>
            </w:r>
            <w:r w:rsidRPr="008C21A9">
              <w:rPr>
                <w:rFonts w:ascii="Arial" w:eastAsia="Arial" w:hAnsi="Arial" w:cs="Arial"/>
                <w:b/>
                <w:iCs/>
                <w:sz w:val="24"/>
                <w:szCs w:val="24"/>
                <w:lang w:eastAsia="en-US"/>
              </w:rPr>
              <w:t xml:space="preserve"> compléter</w:t>
            </w:r>
            <w:r w:rsidRPr="008C21A9">
              <w:rPr>
                <w:rFonts w:ascii="Arial" w:eastAsia="Arial" w:hAnsi="Arial" w:cs="Arial"/>
                <w:bCs/>
                <w:iCs/>
                <w:sz w:val="24"/>
                <w:szCs w:val="24"/>
                <w:lang w:eastAsia="en-US"/>
              </w:rPr>
              <w:t xml:space="preserve"> la chaine de puissance du bus, en indiquant les éléments qui remplissent chaque fonction, les grandeurs d’efforts, de flux et les différents rendements correspondants.</w:t>
            </w:r>
          </w:p>
        </w:tc>
      </w:tr>
      <w:tr w:rsidR="008C21A9" w14:paraId="4D1B57E4" w14:textId="77777777" w:rsidTr="008C21A9">
        <w:tc>
          <w:tcPr>
            <w:tcW w:w="1701" w:type="dxa"/>
            <w:shd w:val="clear" w:color="auto" w:fill="D9D9D9" w:themeFill="background1" w:themeFillShade="D9"/>
          </w:tcPr>
          <w:p w14:paraId="6159BADF" w14:textId="3012E92C" w:rsidR="008C21A9" w:rsidRPr="008C21A9" w:rsidRDefault="008C21A9" w:rsidP="008C21A9">
            <w:pPr>
              <w:pStyle w:val="PrformatHTML"/>
              <w:spacing w:line="276" w:lineRule="auto"/>
              <w:ind w:right="32"/>
              <w:jc w:val="center"/>
              <w:rPr>
                <w:rFonts w:ascii="Arial" w:eastAsia="Arial" w:hAnsi="Arial" w:cs="Arial"/>
                <w:lang w:eastAsia="en-US"/>
              </w:rPr>
            </w:pPr>
            <w:r>
              <w:rPr>
                <w:rFonts w:ascii="Arial" w:eastAsia="Arial" w:hAnsi="Arial" w:cs="Arial"/>
                <w:lang w:eastAsia="en-US"/>
              </w:rPr>
              <w:t>DR1</w:t>
            </w:r>
          </w:p>
        </w:tc>
        <w:tc>
          <w:tcPr>
            <w:tcW w:w="7922" w:type="dxa"/>
            <w:vMerge/>
            <w:shd w:val="clear" w:color="auto" w:fill="D9D9D9" w:themeFill="background1" w:themeFillShade="D9"/>
          </w:tcPr>
          <w:p w14:paraId="4A62D893" w14:textId="77777777" w:rsidR="008C21A9" w:rsidRDefault="008C21A9" w:rsidP="00A40D8E">
            <w:pPr>
              <w:pStyle w:val="PrformatHTML"/>
              <w:spacing w:line="276" w:lineRule="auto"/>
              <w:ind w:right="32"/>
              <w:rPr>
                <w:rFonts w:ascii="Arial" w:eastAsia="Arial" w:hAnsi="Arial" w:cs="Arial"/>
                <w:sz w:val="24"/>
                <w:szCs w:val="24"/>
                <w:lang w:eastAsia="en-US"/>
              </w:rPr>
            </w:pPr>
          </w:p>
        </w:tc>
      </w:tr>
    </w:tbl>
    <w:p w14:paraId="403357B2" w14:textId="3F04EBF7" w:rsidR="00F96A17" w:rsidRPr="0004150B" w:rsidRDefault="00F96A17" w:rsidP="008C21A9">
      <w:pPr>
        <w:pStyle w:val="PrformatHTML"/>
        <w:shd w:val="clear" w:color="auto" w:fill="FFFFFF"/>
        <w:spacing w:before="120" w:after="120" w:line="276" w:lineRule="auto"/>
        <w:ind w:right="32"/>
        <w:jc w:val="both"/>
        <w:rPr>
          <w:rFonts w:ascii="Arial" w:eastAsia="Arial" w:hAnsi="Arial" w:cs="Arial"/>
          <w:sz w:val="4"/>
          <w:szCs w:val="24"/>
          <w:lang w:eastAsia="en-US"/>
        </w:rPr>
      </w:pPr>
    </w:p>
    <w:p w14:paraId="1A7D1EC1" w14:textId="5DB5B8D0" w:rsidR="00207FCD" w:rsidRPr="00C4268C" w:rsidRDefault="0062069F" w:rsidP="008C21A9">
      <w:pPr>
        <w:pStyle w:val="Corpsdetexte"/>
        <w:shd w:val="clear" w:color="auto" w:fill="D9D9D9" w:themeFill="background1" w:themeFillShade="D9"/>
        <w:tabs>
          <w:tab w:val="left" w:pos="1701"/>
        </w:tabs>
        <w:spacing w:line="276" w:lineRule="auto"/>
        <w:ind w:left="1694" w:right="32" w:hanging="1695"/>
        <w:jc w:val="both"/>
        <w:rPr>
          <w:rFonts w:cs="Arial"/>
          <w:bCs/>
          <w:iCs/>
          <w:sz w:val="24"/>
        </w:rPr>
      </w:pPr>
      <w:r w:rsidRPr="00C4268C">
        <w:rPr>
          <w:rFonts w:cs="Arial"/>
          <w:iCs/>
          <w:sz w:val="24"/>
        </w:rPr>
        <w:t>Question</w:t>
      </w:r>
      <w:r w:rsidRPr="00C4268C">
        <w:rPr>
          <w:rFonts w:cs="Arial"/>
          <w:b/>
          <w:iCs/>
          <w:sz w:val="24"/>
        </w:rPr>
        <w:t xml:space="preserve"> </w:t>
      </w:r>
      <w:r w:rsidRPr="00C4268C">
        <w:rPr>
          <w:rFonts w:cs="Arial"/>
          <w:iCs/>
          <w:sz w:val="24"/>
        </w:rPr>
        <w:t>1.4</w:t>
      </w:r>
      <w:r w:rsidRPr="00C4268C">
        <w:rPr>
          <w:rFonts w:cs="Arial"/>
          <w:b/>
          <w:iCs/>
          <w:sz w:val="24"/>
        </w:rPr>
        <w:tab/>
      </w:r>
      <w:r w:rsidR="001B3DBD" w:rsidRPr="00C4268C">
        <w:rPr>
          <w:rFonts w:cs="Arial"/>
          <w:bCs/>
          <w:iCs/>
          <w:sz w:val="24"/>
        </w:rPr>
        <w:t xml:space="preserve">À partir </w:t>
      </w:r>
      <w:r w:rsidR="00207FCD" w:rsidRPr="00C4268C">
        <w:rPr>
          <w:rFonts w:cs="Arial"/>
          <w:bCs/>
          <w:iCs/>
          <w:sz w:val="24"/>
        </w:rPr>
        <w:t>de la puissance</w:t>
      </w:r>
      <w:r w:rsidR="001B3DBD" w:rsidRPr="00C4268C">
        <w:rPr>
          <w:rFonts w:cs="Arial"/>
          <w:bCs/>
          <w:iCs/>
          <w:sz w:val="24"/>
        </w:rPr>
        <w:t xml:space="preserve"> nominale</w:t>
      </w:r>
      <w:r w:rsidR="00207FCD" w:rsidRPr="00C4268C">
        <w:rPr>
          <w:rFonts w:cs="Arial"/>
          <w:bCs/>
          <w:iCs/>
          <w:sz w:val="24"/>
        </w:rPr>
        <w:t xml:space="preserve"> du moteur</w:t>
      </w:r>
      <w:r w:rsidRPr="00C4268C">
        <w:rPr>
          <w:rFonts w:cs="Arial"/>
          <w:bCs/>
          <w:iCs/>
          <w:sz w:val="24"/>
        </w:rPr>
        <w:t xml:space="preserve"> donnée en figure 4</w:t>
      </w:r>
      <w:r w:rsidR="00207FCD" w:rsidRPr="00C4268C">
        <w:rPr>
          <w:rFonts w:cs="Arial"/>
          <w:bCs/>
          <w:iCs/>
          <w:sz w:val="24"/>
        </w:rPr>
        <w:t xml:space="preserve">, </w:t>
      </w:r>
      <w:r w:rsidRPr="00C4268C">
        <w:rPr>
          <w:rFonts w:cs="Arial"/>
          <w:b/>
          <w:iCs/>
          <w:sz w:val="24"/>
        </w:rPr>
        <w:t>calculer</w:t>
      </w:r>
      <w:r w:rsidR="00207FCD" w:rsidRPr="00C4268C">
        <w:rPr>
          <w:rFonts w:cs="Arial"/>
          <w:bCs/>
          <w:iCs/>
          <w:sz w:val="24"/>
        </w:rPr>
        <w:t xml:space="preserve"> la puissance </w:t>
      </w:r>
      <w:r w:rsidR="00840F30" w:rsidRPr="00C4268C">
        <w:rPr>
          <w:rFonts w:cs="Arial"/>
          <w:bCs/>
          <w:iCs/>
          <w:sz w:val="24"/>
        </w:rPr>
        <w:t xml:space="preserve">électrique </w:t>
      </w:r>
      <w:r w:rsidR="001B3DBD" w:rsidRPr="00C4268C">
        <w:rPr>
          <w:rFonts w:cs="Arial"/>
          <w:bCs/>
          <w:iCs/>
          <w:sz w:val="24"/>
        </w:rPr>
        <w:t>fournie par la batterie</w:t>
      </w:r>
      <w:r w:rsidR="00B87ADD">
        <w:rPr>
          <w:rFonts w:cs="Arial"/>
          <w:bCs/>
          <w:iCs/>
          <w:sz w:val="24"/>
        </w:rPr>
        <w:t xml:space="preserve"> en régime nominal</w:t>
      </w:r>
      <w:r w:rsidR="00207FCD" w:rsidRPr="00C4268C">
        <w:rPr>
          <w:rFonts w:cs="Arial"/>
          <w:bCs/>
          <w:iCs/>
          <w:sz w:val="24"/>
        </w:rPr>
        <w:t>.</w:t>
      </w:r>
    </w:p>
    <w:p w14:paraId="7FDE15D8" w14:textId="470966D7" w:rsidR="00840F30" w:rsidRDefault="001B3DBD" w:rsidP="008C21A9">
      <w:pPr>
        <w:spacing w:after="120" w:line="276" w:lineRule="auto"/>
        <w:ind w:right="32"/>
        <w:jc w:val="both"/>
        <w:rPr>
          <w:rFonts w:cs="Arial"/>
          <w:sz w:val="24"/>
        </w:rPr>
      </w:pPr>
      <w:r>
        <w:rPr>
          <w:rFonts w:cs="Arial"/>
          <w:sz w:val="24"/>
        </w:rPr>
        <w:t>L</w:t>
      </w:r>
      <w:r w:rsidR="00840F30" w:rsidRPr="00207FCD">
        <w:rPr>
          <w:rFonts w:cs="Arial"/>
          <w:sz w:val="24"/>
        </w:rPr>
        <w:t>e tracé</w:t>
      </w:r>
      <w:r>
        <w:rPr>
          <w:rFonts w:cs="Arial"/>
          <w:sz w:val="24"/>
        </w:rPr>
        <w:t xml:space="preserve"> sur le </w:t>
      </w:r>
      <w:r w:rsidR="00D03C76">
        <w:rPr>
          <w:rFonts w:cs="Arial"/>
          <w:sz w:val="24"/>
        </w:rPr>
        <w:t xml:space="preserve">document réponse </w:t>
      </w:r>
      <w:r>
        <w:rPr>
          <w:rFonts w:cs="Arial"/>
          <w:sz w:val="24"/>
        </w:rPr>
        <w:t>DR</w:t>
      </w:r>
      <w:r w:rsidR="00D03C76">
        <w:rPr>
          <w:rFonts w:cs="Arial"/>
          <w:sz w:val="24"/>
        </w:rPr>
        <w:t>2</w:t>
      </w:r>
      <w:r w:rsidR="00840F30" w:rsidRPr="00207FCD">
        <w:rPr>
          <w:rFonts w:cs="Arial"/>
          <w:sz w:val="24"/>
        </w:rPr>
        <w:t xml:space="preserve"> représente </w:t>
      </w:r>
      <w:r w:rsidR="00B87ADD">
        <w:rPr>
          <w:rFonts w:cs="Arial"/>
          <w:sz w:val="24"/>
        </w:rPr>
        <w:t xml:space="preserve">la vitesse du bus NEMO en fonction du temps sur </w:t>
      </w:r>
      <w:r w:rsidR="00840F30" w:rsidRPr="00207FCD">
        <w:rPr>
          <w:rFonts w:cs="Arial"/>
          <w:sz w:val="24"/>
        </w:rPr>
        <w:t>un trajet type</w:t>
      </w:r>
      <w:r w:rsidR="00B87ADD">
        <w:rPr>
          <w:rFonts w:cs="Arial"/>
          <w:sz w:val="24"/>
        </w:rPr>
        <w:t xml:space="preserve"> de 850 m</w:t>
      </w:r>
      <w:r w:rsidR="00840F30" w:rsidRPr="00207FCD">
        <w:rPr>
          <w:rFonts w:cs="Arial"/>
          <w:sz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2"/>
      </w:tblGrid>
      <w:tr w:rsidR="008C21A9" w14:paraId="6FF5E514" w14:textId="77777777" w:rsidTr="008C21A9">
        <w:tc>
          <w:tcPr>
            <w:tcW w:w="1701" w:type="dxa"/>
            <w:shd w:val="clear" w:color="auto" w:fill="D9D9D9" w:themeFill="background1" w:themeFillShade="D9"/>
          </w:tcPr>
          <w:p w14:paraId="5F916231" w14:textId="232910CC" w:rsidR="008C21A9" w:rsidRDefault="008C21A9" w:rsidP="008C21A9">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iCs/>
                <w:sz w:val="24"/>
                <w:szCs w:val="24"/>
                <w:lang w:eastAsia="en-US"/>
              </w:rPr>
              <w:t>Question 1.5</w:t>
            </w:r>
          </w:p>
        </w:tc>
        <w:tc>
          <w:tcPr>
            <w:tcW w:w="7922" w:type="dxa"/>
            <w:vMerge w:val="restart"/>
            <w:shd w:val="clear" w:color="auto" w:fill="D9D9D9" w:themeFill="background1" w:themeFillShade="D9"/>
          </w:tcPr>
          <w:p w14:paraId="6770DDB2" w14:textId="5F0055C5" w:rsidR="008C21A9" w:rsidRDefault="008C21A9" w:rsidP="008C21A9">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bCs/>
                <w:iCs/>
                <w:sz w:val="24"/>
                <w:szCs w:val="24"/>
                <w:lang w:eastAsia="en-US"/>
              </w:rPr>
              <w:t xml:space="preserve">Dans le tableau du document réponse </w:t>
            </w:r>
            <w:r w:rsidRPr="008C21A9">
              <w:rPr>
                <w:rFonts w:ascii="Arial" w:eastAsia="Arial" w:hAnsi="Arial" w:cs="Arial"/>
                <w:iCs/>
                <w:sz w:val="24"/>
                <w:szCs w:val="24"/>
                <w:lang w:eastAsia="en-US"/>
              </w:rPr>
              <w:t xml:space="preserve">DR2, </w:t>
            </w:r>
            <w:r w:rsidRPr="008C21A9">
              <w:rPr>
                <w:rFonts w:ascii="Arial" w:eastAsia="Arial" w:hAnsi="Arial" w:cs="Arial"/>
                <w:b/>
                <w:bCs/>
                <w:iCs/>
                <w:sz w:val="24"/>
                <w:szCs w:val="24"/>
                <w:lang w:eastAsia="en-US"/>
              </w:rPr>
              <w:t xml:space="preserve">identifier </w:t>
            </w:r>
            <w:r w:rsidRPr="008C21A9">
              <w:rPr>
                <w:rFonts w:ascii="Arial" w:eastAsia="Arial" w:hAnsi="Arial" w:cs="Arial"/>
                <w:iCs/>
                <w:sz w:val="24"/>
                <w:szCs w:val="24"/>
                <w:lang w:eastAsia="en-US"/>
              </w:rPr>
              <w:t>les diff</w:t>
            </w:r>
            <w:r w:rsidR="00B87ADD">
              <w:rPr>
                <w:rFonts w:ascii="Arial" w:eastAsia="Arial" w:hAnsi="Arial" w:cs="Arial"/>
                <w:iCs/>
                <w:sz w:val="24"/>
                <w:szCs w:val="24"/>
                <w:lang w:eastAsia="en-US"/>
              </w:rPr>
              <w:t>érentes phases du mouvement du</w:t>
            </w:r>
            <w:r w:rsidRPr="008C21A9">
              <w:rPr>
                <w:rFonts w:ascii="Arial" w:eastAsia="Arial" w:hAnsi="Arial" w:cs="Arial"/>
                <w:iCs/>
                <w:sz w:val="24"/>
                <w:szCs w:val="24"/>
                <w:lang w:eastAsia="en-US"/>
              </w:rPr>
              <w:t xml:space="preserve"> trajet type.</w:t>
            </w:r>
          </w:p>
        </w:tc>
      </w:tr>
      <w:tr w:rsidR="008C21A9" w14:paraId="594A0B42" w14:textId="77777777" w:rsidTr="008C21A9">
        <w:tc>
          <w:tcPr>
            <w:tcW w:w="1701" w:type="dxa"/>
            <w:shd w:val="clear" w:color="auto" w:fill="D9D9D9" w:themeFill="background1" w:themeFillShade="D9"/>
          </w:tcPr>
          <w:p w14:paraId="4762344A" w14:textId="0A97287A" w:rsidR="008C21A9" w:rsidRPr="008C21A9" w:rsidRDefault="008C21A9" w:rsidP="00345056">
            <w:pPr>
              <w:pStyle w:val="PrformatHTML"/>
              <w:spacing w:line="276" w:lineRule="auto"/>
              <w:ind w:right="32"/>
              <w:jc w:val="center"/>
              <w:rPr>
                <w:rFonts w:ascii="Arial" w:eastAsia="Arial" w:hAnsi="Arial" w:cs="Arial"/>
                <w:lang w:eastAsia="en-US"/>
              </w:rPr>
            </w:pPr>
            <w:r>
              <w:rPr>
                <w:rFonts w:ascii="Arial" w:eastAsia="Arial" w:hAnsi="Arial" w:cs="Arial"/>
                <w:lang w:eastAsia="en-US"/>
              </w:rPr>
              <w:t>DR2</w:t>
            </w:r>
          </w:p>
        </w:tc>
        <w:tc>
          <w:tcPr>
            <w:tcW w:w="7922" w:type="dxa"/>
            <w:vMerge/>
            <w:shd w:val="clear" w:color="auto" w:fill="D9D9D9" w:themeFill="background1" w:themeFillShade="D9"/>
          </w:tcPr>
          <w:p w14:paraId="1D7CD6D2" w14:textId="77777777" w:rsidR="008C21A9" w:rsidRDefault="008C21A9" w:rsidP="008C21A9">
            <w:pPr>
              <w:pStyle w:val="PrformatHTML"/>
              <w:spacing w:line="276" w:lineRule="auto"/>
              <w:ind w:right="32"/>
              <w:jc w:val="both"/>
              <w:rPr>
                <w:rFonts w:ascii="Arial" w:eastAsia="Arial" w:hAnsi="Arial" w:cs="Arial"/>
                <w:sz w:val="24"/>
                <w:szCs w:val="24"/>
                <w:lang w:eastAsia="en-US"/>
              </w:rPr>
            </w:pPr>
          </w:p>
        </w:tc>
      </w:tr>
    </w:tbl>
    <w:p w14:paraId="122CE220" w14:textId="77777777" w:rsidR="00207FCD" w:rsidRPr="008C21A9" w:rsidRDefault="00207FCD" w:rsidP="008C21A9">
      <w:pPr>
        <w:spacing w:line="276" w:lineRule="auto"/>
        <w:ind w:right="32"/>
        <w:jc w:val="both"/>
        <w:rPr>
          <w:rFonts w:cs="Arial"/>
          <w:i/>
          <w:iCs/>
          <w:color w:val="FF0000"/>
          <w:sz w:val="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2"/>
      </w:tblGrid>
      <w:tr w:rsidR="008C21A9" w14:paraId="5269EF8A" w14:textId="77777777" w:rsidTr="002B54C2">
        <w:tc>
          <w:tcPr>
            <w:tcW w:w="1701" w:type="dxa"/>
            <w:shd w:val="clear" w:color="auto" w:fill="D9D9D9" w:themeFill="background1" w:themeFillShade="D9"/>
          </w:tcPr>
          <w:p w14:paraId="69D4314A" w14:textId="3CF2E1A7" w:rsidR="008C21A9" w:rsidRDefault="008C21A9" w:rsidP="008C21A9">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iCs/>
                <w:sz w:val="24"/>
                <w:szCs w:val="24"/>
                <w:lang w:eastAsia="en-US"/>
              </w:rPr>
              <w:t>Question 1.</w:t>
            </w:r>
            <w:r>
              <w:rPr>
                <w:rFonts w:ascii="Arial" w:eastAsia="Arial" w:hAnsi="Arial" w:cs="Arial"/>
                <w:iCs/>
                <w:sz w:val="24"/>
                <w:szCs w:val="24"/>
                <w:lang w:eastAsia="en-US"/>
              </w:rPr>
              <w:t>6</w:t>
            </w:r>
          </w:p>
        </w:tc>
        <w:tc>
          <w:tcPr>
            <w:tcW w:w="7922" w:type="dxa"/>
            <w:vMerge w:val="restart"/>
            <w:shd w:val="clear" w:color="auto" w:fill="D9D9D9" w:themeFill="background1" w:themeFillShade="D9"/>
          </w:tcPr>
          <w:p w14:paraId="0C73D2C8" w14:textId="12F533D8" w:rsidR="008C21A9" w:rsidRDefault="008C21A9" w:rsidP="008C21A9">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iCs/>
                <w:sz w:val="24"/>
                <w:szCs w:val="24"/>
                <w:lang w:eastAsia="en-US"/>
              </w:rPr>
              <w:t>Dans le tableau du document réponse DR2, p</w:t>
            </w:r>
            <w:r w:rsidRPr="008C21A9">
              <w:rPr>
                <w:rFonts w:ascii="Arial" w:eastAsia="Arial" w:hAnsi="Arial" w:cs="Arial"/>
                <w:bCs/>
                <w:iCs/>
                <w:sz w:val="24"/>
                <w:szCs w:val="24"/>
                <w:lang w:eastAsia="en-US"/>
              </w:rPr>
              <w:t xml:space="preserve">our chaque phase, </w:t>
            </w:r>
            <w:r w:rsidRPr="008C21A9">
              <w:rPr>
                <w:rFonts w:ascii="Arial" w:eastAsia="Arial" w:hAnsi="Arial" w:cs="Arial"/>
                <w:b/>
                <w:iCs/>
                <w:sz w:val="24"/>
                <w:szCs w:val="24"/>
                <w:lang w:eastAsia="en-US"/>
              </w:rPr>
              <w:t>compléter</w:t>
            </w:r>
            <w:r w:rsidRPr="008C21A9">
              <w:rPr>
                <w:rFonts w:ascii="Arial" w:eastAsia="Arial" w:hAnsi="Arial" w:cs="Arial"/>
                <w:bCs/>
                <w:iCs/>
                <w:sz w:val="24"/>
                <w:szCs w:val="24"/>
                <w:lang w:eastAsia="en-US"/>
              </w:rPr>
              <w:t xml:space="preserve"> la colonne « Puissance » en calculant </w:t>
            </w:r>
            <w:r w:rsidRPr="008C21A9">
              <w:rPr>
                <w:rFonts w:ascii="Arial" w:eastAsia="Arial" w:hAnsi="Arial" w:cs="Arial"/>
                <w:iCs/>
                <w:sz w:val="24"/>
                <w:szCs w:val="24"/>
                <w:lang w:eastAsia="en-US"/>
              </w:rPr>
              <w:t xml:space="preserve">la puissance consommée par le moteur de propulsion pour chaque phase et </w:t>
            </w:r>
            <w:r w:rsidRPr="008C21A9">
              <w:rPr>
                <w:rFonts w:ascii="Arial" w:eastAsia="Arial" w:hAnsi="Arial" w:cs="Arial"/>
                <w:b/>
                <w:bCs/>
                <w:iCs/>
                <w:sz w:val="24"/>
                <w:szCs w:val="24"/>
                <w:lang w:eastAsia="en-US"/>
              </w:rPr>
              <w:t>en déduire</w:t>
            </w:r>
            <w:r w:rsidRPr="008C21A9">
              <w:rPr>
                <w:rFonts w:ascii="Arial" w:eastAsia="Arial" w:hAnsi="Arial" w:cs="Arial"/>
                <w:iCs/>
                <w:sz w:val="24"/>
                <w:szCs w:val="24"/>
                <w:lang w:eastAsia="en-US"/>
              </w:rPr>
              <w:t xml:space="preserve"> l’énergie consommée par le moteur pour ce trajet de 850 m.</w:t>
            </w:r>
          </w:p>
        </w:tc>
      </w:tr>
      <w:tr w:rsidR="008C21A9" w14:paraId="0E54086D" w14:textId="77777777" w:rsidTr="002B54C2">
        <w:tc>
          <w:tcPr>
            <w:tcW w:w="1701" w:type="dxa"/>
            <w:shd w:val="clear" w:color="auto" w:fill="D9D9D9" w:themeFill="background1" w:themeFillShade="D9"/>
          </w:tcPr>
          <w:p w14:paraId="45175367" w14:textId="77777777" w:rsidR="008C21A9" w:rsidRPr="008C21A9" w:rsidRDefault="008C21A9" w:rsidP="00345056">
            <w:pPr>
              <w:pStyle w:val="PrformatHTML"/>
              <w:spacing w:line="276" w:lineRule="auto"/>
              <w:ind w:right="32"/>
              <w:jc w:val="center"/>
              <w:rPr>
                <w:rFonts w:ascii="Arial" w:eastAsia="Arial" w:hAnsi="Arial" w:cs="Arial"/>
                <w:lang w:eastAsia="en-US"/>
              </w:rPr>
            </w:pPr>
            <w:r>
              <w:rPr>
                <w:rFonts w:ascii="Arial" w:eastAsia="Arial" w:hAnsi="Arial" w:cs="Arial"/>
                <w:lang w:eastAsia="en-US"/>
              </w:rPr>
              <w:t>DR2</w:t>
            </w:r>
          </w:p>
        </w:tc>
        <w:tc>
          <w:tcPr>
            <w:tcW w:w="7922" w:type="dxa"/>
            <w:vMerge/>
            <w:shd w:val="clear" w:color="auto" w:fill="D9D9D9" w:themeFill="background1" w:themeFillShade="D9"/>
          </w:tcPr>
          <w:p w14:paraId="2AE78131" w14:textId="77777777" w:rsidR="008C21A9" w:rsidRDefault="008C21A9" w:rsidP="008C21A9">
            <w:pPr>
              <w:pStyle w:val="PrformatHTML"/>
              <w:spacing w:line="276" w:lineRule="auto"/>
              <w:ind w:right="32"/>
              <w:jc w:val="both"/>
              <w:rPr>
                <w:rFonts w:ascii="Arial" w:eastAsia="Arial" w:hAnsi="Arial" w:cs="Arial"/>
                <w:sz w:val="24"/>
                <w:szCs w:val="24"/>
                <w:lang w:eastAsia="en-US"/>
              </w:rPr>
            </w:pPr>
          </w:p>
        </w:tc>
      </w:tr>
    </w:tbl>
    <w:p w14:paraId="60361D1C" w14:textId="77777777" w:rsidR="008C21A9" w:rsidRDefault="008C21A9" w:rsidP="008C21A9">
      <w:pPr>
        <w:spacing w:after="0"/>
        <w:jc w:val="both"/>
        <w:rPr>
          <w:rFonts w:cs="Arial"/>
          <w:sz w:val="24"/>
        </w:rPr>
      </w:pPr>
    </w:p>
    <w:p w14:paraId="7484549E" w14:textId="7F32F035" w:rsidR="00D03C76" w:rsidRDefault="00D03C76">
      <w:pPr>
        <w:spacing w:after="0"/>
        <w:rPr>
          <w:rFonts w:cs="Arial"/>
          <w:sz w:val="24"/>
        </w:rPr>
      </w:pPr>
      <w:r>
        <w:rPr>
          <w:rFonts w:cs="Arial"/>
          <w:sz w:val="24"/>
        </w:rPr>
        <w:br w:type="page"/>
      </w:r>
    </w:p>
    <w:p w14:paraId="425A6BEE" w14:textId="5CF5DD23" w:rsidR="006C17F2" w:rsidRDefault="00A40D8E" w:rsidP="00207FCD">
      <w:pPr>
        <w:spacing w:line="276" w:lineRule="auto"/>
        <w:ind w:right="32"/>
        <w:jc w:val="center"/>
        <w:rPr>
          <w:rFonts w:cs="Arial"/>
          <w:sz w:val="24"/>
        </w:rPr>
      </w:pPr>
      <w:r w:rsidRPr="00207FCD">
        <w:rPr>
          <w:rFonts w:cs="Arial"/>
          <w:noProof/>
          <w:sz w:val="24"/>
          <w:lang w:eastAsia="zh-CN"/>
        </w:rPr>
        <w:lastRenderedPageBreak/>
        <w:drawing>
          <wp:anchor distT="0" distB="0" distL="114300" distR="114300" simplePos="0" relativeHeight="251694080" behindDoc="0" locked="0" layoutInCell="1" allowOverlap="1" wp14:anchorId="1B6CE9DE" wp14:editId="05E643CE">
            <wp:simplePos x="0" y="0"/>
            <wp:positionH relativeFrom="margin">
              <wp:posOffset>47625</wp:posOffset>
            </wp:positionH>
            <wp:positionV relativeFrom="paragraph">
              <wp:posOffset>-152400</wp:posOffset>
            </wp:positionV>
            <wp:extent cx="6300038" cy="3367087"/>
            <wp:effectExtent l="0" t="0" r="5715"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a:stretch>
                      <a:fillRect/>
                    </a:stretch>
                  </pic:blipFill>
                  <pic:spPr bwMode="auto">
                    <a:xfrm>
                      <a:off x="0" y="0"/>
                      <a:ext cx="6300038" cy="3367087"/>
                    </a:xfrm>
                    <a:prstGeom prst="rect">
                      <a:avLst/>
                    </a:prstGeom>
                    <a:ln>
                      <a:noFill/>
                    </a:ln>
                    <a:extLst>
                      <a:ext uri="{53640926-AAD7-44D8-BBD7-CCE9431645EC}">
                        <a14:shadowObscured xmlns:a14="http://schemas.microsoft.com/office/drawing/2010/main"/>
                      </a:ext>
                    </a:extLst>
                  </pic:spPr>
                </pic:pic>
              </a:graphicData>
            </a:graphic>
          </wp:anchor>
        </w:drawing>
      </w:r>
    </w:p>
    <w:p w14:paraId="61DC8C8F" w14:textId="77777777" w:rsidR="00E27DB5" w:rsidRDefault="00E27DB5" w:rsidP="00207FCD">
      <w:pPr>
        <w:spacing w:line="276" w:lineRule="auto"/>
        <w:ind w:right="32"/>
        <w:jc w:val="center"/>
        <w:rPr>
          <w:rFonts w:cs="Arial"/>
          <w:sz w:val="24"/>
        </w:rPr>
      </w:pPr>
    </w:p>
    <w:p w14:paraId="5C2B2B37" w14:textId="35902608" w:rsidR="006C17F2" w:rsidRDefault="006C17F2" w:rsidP="00207FCD">
      <w:pPr>
        <w:spacing w:line="276" w:lineRule="auto"/>
        <w:ind w:right="32"/>
        <w:jc w:val="center"/>
        <w:rPr>
          <w:rFonts w:cs="Arial"/>
          <w:sz w:val="24"/>
        </w:rPr>
      </w:pPr>
    </w:p>
    <w:p w14:paraId="672DCD94" w14:textId="00600E9B" w:rsidR="006C17F2" w:rsidRDefault="006C17F2" w:rsidP="00207FCD">
      <w:pPr>
        <w:spacing w:line="276" w:lineRule="auto"/>
        <w:ind w:right="32"/>
        <w:jc w:val="center"/>
        <w:rPr>
          <w:rFonts w:cs="Arial"/>
          <w:sz w:val="24"/>
        </w:rPr>
      </w:pPr>
    </w:p>
    <w:p w14:paraId="70A986CE" w14:textId="23F52034" w:rsidR="006C17F2" w:rsidRDefault="006C17F2" w:rsidP="00207FCD">
      <w:pPr>
        <w:spacing w:line="276" w:lineRule="auto"/>
        <w:ind w:right="32"/>
        <w:jc w:val="center"/>
        <w:rPr>
          <w:rFonts w:cs="Arial"/>
          <w:sz w:val="24"/>
        </w:rPr>
      </w:pPr>
    </w:p>
    <w:p w14:paraId="125A5ED1" w14:textId="77777777" w:rsidR="006C17F2" w:rsidRDefault="006C17F2" w:rsidP="00207FCD">
      <w:pPr>
        <w:spacing w:line="276" w:lineRule="auto"/>
        <w:ind w:right="32"/>
        <w:jc w:val="center"/>
        <w:rPr>
          <w:rFonts w:cs="Arial"/>
          <w:sz w:val="24"/>
        </w:rPr>
      </w:pPr>
    </w:p>
    <w:p w14:paraId="6F7FC5D8" w14:textId="2F6B0E2E" w:rsidR="00207FCD" w:rsidRDefault="00207FCD" w:rsidP="00207FCD">
      <w:pPr>
        <w:spacing w:line="276" w:lineRule="auto"/>
        <w:ind w:right="32"/>
        <w:jc w:val="center"/>
        <w:rPr>
          <w:rFonts w:cs="Arial"/>
          <w:sz w:val="24"/>
        </w:rPr>
      </w:pPr>
    </w:p>
    <w:p w14:paraId="7DB3C854" w14:textId="77777777" w:rsidR="00A40D8E" w:rsidRDefault="00A40D8E" w:rsidP="00207FCD">
      <w:pPr>
        <w:spacing w:line="276" w:lineRule="auto"/>
        <w:ind w:right="32"/>
        <w:jc w:val="center"/>
        <w:rPr>
          <w:rFonts w:cs="Arial"/>
          <w:sz w:val="24"/>
        </w:rPr>
      </w:pPr>
    </w:p>
    <w:p w14:paraId="58F5CCAF" w14:textId="4B8BB6F1" w:rsidR="006C17F2" w:rsidRDefault="006C17F2" w:rsidP="00207FCD">
      <w:pPr>
        <w:spacing w:line="276" w:lineRule="auto"/>
        <w:ind w:right="32"/>
        <w:jc w:val="center"/>
        <w:rPr>
          <w:rFonts w:cs="Arial"/>
          <w:sz w:val="24"/>
        </w:rPr>
      </w:pPr>
    </w:p>
    <w:p w14:paraId="2C6768A2" w14:textId="77777777" w:rsidR="006C17F2" w:rsidRPr="00207FCD" w:rsidRDefault="006C17F2" w:rsidP="00207FCD">
      <w:pPr>
        <w:spacing w:line="276" w:lineRule="auto"/>
        <w:ind w:right="32"/>
        <w:jc w:val="center"/>
        <w:rPr>
          <w:rFonts w:cs="Arial"/>
          <w:sz w:val="24"/>
        </w:rPr>
      </w:pPr>
    </w:p>
    <w:p w14:paraId="13D5D6DF" w14:textId="594DFEB7" w:rsidR="00207FCD" w:rsidRDefault="00207FCD" w:rsidP="00207FCD">
      <w:pPr>
        <w:pStyle w:val="Corpsdetexte"/>
        <w:spacing w:line="276" w:lineRule="auto"/>
        <w:ind w:right="32"/>
        <w:jc w:val="center"/>
        <w:rPr>
          <w:rFonts w:cs="Arial"/>
          <w:sz w:val="24"/>
        </w:rPr>
      </w:pPr>
      <w:r w:rsidRPr="00207FCD">
        <w:rPr>
          <w:rFonts w:cs="Arial"/>
          <w:sz w:val="24"/>
        </w:rPr>
        <w:t>Figure 7 : trajet de la ligne N2</w:t>
      </w:r>
    </w:p>
    <w:p w14:paraId="478C6909" w14:textId="0342CEAB" w:rsidR="00375707" w:rsidRDefault="006D5601" w:rsidP="00F2562F">
      <w:pPr>
        <w:pStyle w:val="Corpsdetexte"/>
        <w:spacing w:line="276" w:lineRule="auto"/>
        <w:ind w:right="32"/>
        <w:rPr>
          <w:rFonts w:cs="Arial"/>
          <w:sz w:val="24"/>
        </w:rPr>
      </w:pPr>
      <w:r>
        <w:rPr>
          <w:rFonts w:cs="Arial"/>
          <w:sz w:val="24"/>
        </w:rPr>
        <w:t>Les hypothèses de l’étude sont</w:t>
      </w:r>
      <w:r w:rsidR="00375707">
        <w:rPr>
          <w:rFonts w:cs="Arial"/>
          <w:sz w:val="24"/>
        </w:rPr>
        <w:t xml:space="preserve"> : </w:t>
      </w:r>
    </w:p>
    <w:p w14:paraId="2031A9FE" w14:textId="15F5FE7C" w:rsidR="00F2562F" w:rsidRDefault="00F2562F" w:rsidP="008C21A9">
      <w:pPr>
        <w:pStyle w:val="Corpsdetexte"/>
        <w:numPr>
          <w:ilvl w:val="0"/>
          <w:numId w:val="17"/>
        </w:numPr>
        <w:spacing w:line="276" w:lineRule="auto"/>
        <w:ind w:right="32"/>
        <w:jc w:val="both"/>
        <w:rPr>
          <w:rFonts w:cs="Arial"/>
          <w:sz w:val="24"/>
        </w:rPr>
      </w:pPr>
      <w:r>
        <w:rPr>
          <w:rFonts w:cs="Arial"/>
          <w:sz w:val="24"/>
        </w:rPr>
        <w:t>les équipements internes du bus consomment une puissance constante P</w:t>
      </w:r>
      <w:r w:rsidR="00114771">
        <w:rPr>
          <w:rFonts w:cs="Arial"/>
          <w:sz w:val="24"/>
          <w:vertAlign w:val="subscript"/>
        </w:rPr>
        <w:t>é</w:t>
      </w:r>
      <w:r w:rsidRPr="00F2562F">
        <w:rPr>
          <w:rFonts w:cs="Arial"/>
          <w:sz w:val="24"/>
          <w:vertAlign w:val="subscript"/>
        </w:rPr>
        <w:t>quipements</w:t>
      </w:r>
      <w:r w:rsidR="008C21A9">
        <w:rPr>
          <w:rFonts w:cs="Arial"/>
          <w:sz w:val="24"/>
        </w:rPr>
        <w:t> = </w:t>
      </w:r>
      <w:r w:rsidR="00C67686">
        <w:rPr>
          <w:rFonts w:cs="Arial"/>
          <w:sz w:val="24"/>
        </w:rPr>
        <w:t>65</w:t>
      </w:r>
      <w:r w:rsidR="00375707">
        <w:rPr>
          <w:rFonts w:cs="Arial"/>
          <w:sz w:val="24"/>
        </w:rPr>
        <w:t> kW sur l’ensemble du trajet</w:t>
      </w:r>
      <w:r w:rsidR="006D5601">
        <w:rPr>
          <w:rFonts w:cs="Arial"/>
          <w:sz w:val="24"/>
        </w:rPr>
        <w:t> ;</w:t>
      </w:r>
    </w:p>
    <w:p w14:paraId="63F89DAA" w14:textId="4775AE41" w:rsidR="008C21A9" w:rsidRDefault="00375707" w:rsidP="008C21A9">
      <w:pPr>
        <w:pStyle w:val="Corpsdetexte"/>
        <w:numPr>
          <w:ilvl w:val="0"/>
          <w:numId w:val="17"/>
        </w:numPr>
        <w:spacing w:line="276" w:lineRule="auto"/>
        <w:ind w:right="32"/>
        <w:jc w:val="both"/>
        <w:rPr>
          <w:rFonts w:cs="Arial"/>
          <w:sz w:val="24"/>
        </w:rPr>
      </w:pPr>
      <w:r>
        <w:rPr>
          <w:rFonts w:cs="Arial"/>
          <w:sz w:val="24"/>
        </w:rPr>
        <w:t>le trajet complet est composé de tronçon</w:t>
      </w:r>
      <w:r w:rsidR="00427EBB">
        <w:rPr>
          <w:rFonts w:cs="Arial"/>
          <w:sz w:val="24"/>
        </w:rPr>
        <w:t>s</w:t>
      </w:r>
      <w:r>
        <w:rPr>
          <w:rFonts w:cs="Arial"/>
          <w:sz w:val="24"/>
        </w:rPr>
        <w:t xml:space="preserve"> successifs de </w:t>
      </w:r>
      <w:r w:rsidR="008C21A9">
        <w:rPr>
          <w:rFonts w:cs="Arial"/>
          <w:sz w:val="24"/>
        </w:rPr>
        <w:t xml:space="preserve">850 m </w:t>
      </w:r>
      <w:r w:rsidR="006D5601">
        <w:rPr>
          <w:rFonts w:cs="Arial"/>
          <w:sz w:val="24"/>
        </w:rPr>
        <w:t xml:space="preserve">et d’une durée de 100s </w:t>
      </w:r>
      <w:r w:rsidR="008C21A9">
        <w:rPr>
          <w:rFonts w:cs="Arial"/>
          <w:sz w:val="24"/>
        </w:rPr>
        <w:t>identiques au trajet type</w:t>
      </w:r>
      <w:r w:rsidR="006D5601">
        <w:rPr>
          <w:rFonts w:cs="Arial"/>
          <w:sz w:val="24"/>
        </w:rPr>
        <w:t> ;</w:t>
      </w:r>
    </w:p>
    <w:p w14:paraId="136C4C86" w14:textId="3054639D" w:rsidR="00375707" w:rsidRDefault="008C21A9" w:rsidP="008C21A9">
      <w:pPr>
        <w:pStyle w:val="Corpsdetexte"/>
        <w:numPr>
          <w:ilvl w:val="0"/>
          <w:numId w:val="17"/>
        </w:numPr>
        <w:spacing w:line="276" w:lineRule="auto"/>
        <w:ind w:right="32"/>
        <w:jc w:val="both"/>
        <w:rPr>
          <w:rFonts w:cs="Arial"/>
          <w:sz w:val="24"/>
        </w:rPr>
      </w:pPr>
      <w:r>
        <w:rPr>
          <w:rFonts w:cs="Arial"/>
          <w:iCs/>
          <w:sz w:val="24"/>
        </w:rPr>
        <w:t>s</w:t>
      </w:r>
      <w:r w:rsidRPr="00C4268C">
        <w:rPr>
          <w:rFonts w:cs="Arial"/>
          <w:iCs/>
          <w:sz w:val="24"/>
        </w:rPr>
        <w:t>ur la ligne N2, un aller de « la Paix » au terminus « IUT » dure 24 min.</w:t>
      </w:r>
    </w:p>
    <w:p w14:paraId="7308CD1C" w14:textId="083B431A" w:rsidR="00207FCD" w:rsidRDefault="00F256EB" w:rsidP="008C21A9">
      <w:pPr>
        <w:pStyle w:val="Corpsdetexte"/>
        <w:shd w:val="clear" w:color="auto" w:fill="D9D9D9" w:themeFill="background1" w:themeFillShade="D9"/>
        <w:tabs>
          <w:tab w:val="left" w:pos="1701"/>
        </w:tabs>
        <w:spacing w:line="276" w:lineRule="auto"/>
        <w:ind w:left="340" w:right="32" w:hanging="341"/>
        <w:jc w:val="both"/>
        <w:rPr>
          <w:rFonts w:cs="Arial"/>
          <w:iCs/>
          <w:sz w:val="24"/>
        </w:rPr>
      </w:pPr>
      <w:r w:rsidRPr="00C4268C">
        <w:rPr>
          <w:rFonts w:cs="Arial"/>
          <w:iCs/>
          <w:sz w:val="24"/>
        </w:rPr>
        <w:t>Question 1.7</w:t>
      </w:r>
      <w:r w:rsidRPr="00C4268C">
        <w:rPr>
          <w:rFonts w:cs="Arial"/>
          <w:b/>
          <w:iCs/>
          <w:sz w:val="24"/>
        </w:rPr>
        <w:tab/>
      </w:r>
      <w:r w:rsidR="00207FCD" w:rsidRPr="00C4268C">
        <w:rPr>
          <w:rFonts w:cs="Arial"/>
          <w:b/>
          <w:bCs/>
          <w:iCs/>
          <w:sz w:val="24"/>
        </w:rPr>
        <w:t>Calculer</w:t>
      </w:r>
      <w:r w:rsidR="00207FCD" w:rsidRPr="00C4268C">
        <w:rPr>
          <w:rFonts w:cs="Arial"/>
          <w:iCs/>
          <w:sz w:val="24"/>
        </w:rPr>
        <w:t xml:space="preserve"> l’énergie consommée pour </w:t>
      </w:r>
      <w:r w:rsidR="006D5601">
        <w:rPr>
          <w:rFonts w:cs="Arial"/>
          <w:iCs/>
          <w:sz w:val="24"/>
        </w:rPr>
        <w:t>l</w:t>
      </w:r>
      <w:r w:rsidR="00207FCD" w:rsidRPr="00C4268C">
        <w:rPr>
          <w:rFonts w:cs="Arial"/>
          <w:iCs/>
          <w:sz w:val="24"/>
        </w:rPr>
        <w:t>e trajet</w:t>
      </w:r>
      <w:r w:rsidR="006D5601">
        <w:rPr>
          <w:rFonts w:cs="Arial"/>
          <w:iCs/>
          <w:sz w:val="24"/>
        </w:rPr>
        <w:t xml:space="preserve"> complet de la ligne N2</w:t>
      </w:r>
      <w:r w:rsidR="00207FCD" w:rsidRPr="00C4268C">
        <w:rPr>
          <w:rFonts w:cs="Arial"/>
          <w:iCs/>
          <w:sz w:val="24"/>
        </w:rPr>
        <w:t>.</w:t>
      </w:r>
    </w:p>
    <w:p w14:paraId="6579C7DE" w14:textId="77777777" w:rsidR="006A610F" w:rsidRPr="00C4268C" w:rsidRDefault="006A610F" w:rsidP="008C21A9">
      <w:pPr>
        <w:pStyle w:val="Corpsdetexte"/>
        <w:shd w:val="clear" w:color="auto" w:fill="D9D9D9" w:themeFill="background1" w:themeFillShade="D9"/>
        <w:tabs>
          <w:tab w:val="left" w:pos="1701"/>
        </w:tabs>
        <w:spacing w:line="276" w:lineRule="auto"/>
        <w:ind w:left="340" w:right="32" w:hanging="341"/>
        <w:jc w:val="both"/>
        <w:rPr>
          <w:rFonts w:cs="Arial"/>
          <w:iCs/>
          <w:sz w:val="24"/>
        </w:rPr>
      </w:pPr>
    </w:p>
    <w:p w14:paraId="3D6D9E61" w14:textId="6433DC8A" w:rsidR="00E27DB5" w:rsidRPr="00207FCD" w:rsidRDefault="00E27DB5" w:rsidP="008C21A9">
      <w:pPr>
        <w:spacing w:line="276" w:lineRule="auto"/>
        <w:ind w:right="32"/>
        <w:jc w:val="both"/>
        <w:rPr>
          <w:rFonts w:cs="Arial"/>
          <w:sz w:val="24"/>
        </w:rPr>
      </w:pPr>
      <w:r>
        <w:rPr>
          <w:rFonts w:cs="Arial"/>
          <w:sz w:val="24"/>
        </w:rPr>
        <w:t xml:space="preserve">Chaque matin, le bus part avec </w:t>
      </w:r>
      <w:r w:rsidR="00F2562F">
        <w:rPr>
          <w:rFonts w:cs="Arial"/>
          <w:sz w:val="24"/>
        </w:rPr>
        <w:t>les</w:t>
      </w:r>
      <w:r>
        <w:rPr>
          <w:rFonts w:cs="Arial"/>
          <w:sz w:val="24"/>
        </w:rPr>
        <w:t xml:space="preserve"> batterie</w:t>
      </w:r>
      <w:r w:rsidR="00F2562F">
        <w:rPr>
          <w:rFonts w:cs="Arial"/>
          <w:sz w:val="24"/>
        </w:rPr>
        <w:t>s</w:t>
      </w:r>
      <w:r>
        <w:rPr>
          <w:rFonts w:cs="Arial"/>
          <w:sz w:val="24"/>
        </w:rPr>
        <w:t xml:space="preserve"> chargée</w:t>
      </w:r>
      <w:r w:rsidR="00F2562F">
        <w:rPr>
          <w:rFonts w:cs="Arial"/>
          <w:sz w:val="24"/>
        </w:rPr>
        <w:t>s</w:t>
      </w:r>
      <w:r>
        <w:rPr>
          <w:rFonts w:cs="Arial"/>
          <w:sz w:val="24"/>
        </w:rPr>
        <w:t xml:space="preserve"> à 100 %.</w:t>
      </w:r>
    </w:p>
    <w:p w14:paraId="3161C34F" w14:textId="4578BFAA" w:rsidR="00E27DB5" w:rsidRPr="00207FCD" w:rsidRDefault="00297076" w:rsidP="008C21A9">
      <w:pPr>
        <w:spacing w:line="276" w:lineRule="auto"/>
        <w:ind w:right="32"/>
        <w:jc w:val="both"/>
        <w:rPr>
          <w:rFonts w:cs="Arial"/>
          <w:sz w:val="24"/>
        </w:rPr>
      </w:pPr>
      <w:r>
        <w:rPr>
          <w:rFonts w:cs="Arial"/>
          <w:sz w:val="24"/>
        </w:rPr>
        <w:t>Durant la journée, l</w:t>
      </w:r>
      <w:r w:rsidR="00E27DB5" w:rsidRPr="00207FCD">
        <w:rPr>
          <w:rFonts w:cs="Arial"/>
          <w:sz w:val="24"/>
        </w:rPr>
        <w:t>e</w:t>
      </w:r>
      <w:r>
        <w:rPr>
          <w:rFonts w:cs="Arial"/>
          <w:sz w:val="24"/>
        </w:rPr>
        <w:t xml:space="preserve"> bus NEMO</w:t>
      </w:r>
      <w:r w:rsidR="00E27DB5" w:rsidRPr="00207FCD">
        <w:rPr>
          <w:rFonts w:cs="Arial"/>
          <w:sz w:val="24"/>
        </w:rPr>
        <w:t xml:space="preserve"> effectue 20 trajets aller/retour soit 39 charges rapides aux terminus et une charge lente en fin de journée.</w:t>
      </w:r>
    </w:p>
    <w:p w14:paraId="0E8E7FE6" w14:textId="77777777" w:rsidR="00E27DB5" w:rsidRPr="00207FCD" w:rsidRDefault="00E27DB5" w:rsidP="008C21A9">
      <w:pPr>
        <w:spacing w:line="276" w:lineRule="auto"/>
        <w:ind w:right="32"/>
        <w:jc w:val="both"/>
        <w:rPr>
          <w:rFonts w:cs="Arial"/>
          <w:sz w:val="24"/>
        </w:rPr>
      </w:pPr>
      <w:r w:rsidRPr="00207FCD">
        <w:rPr>
          <w:rFonts w:cs="Arial"/>
          <w:sz w:val="24"/>
        </w:rPr>
        <w:t>C</w:t>
      </w:r>
      <w:r>
        <w:rPr>
          <w:rFonts w:cs="Arial"/>
          <w:sz w:val="24"/>
        </w:rPr>
        <w:t>omme précisé figure 4, c</w:t>
      </w:r>
      <w:r w:rsidRPr="00207FCD">
        <w:rPr>
          <w:rFonts w:cs="Arial"/>
          <w:sz w:val="24"/>
        </w:rPr>
        <w:t>haque charge rapide dure 5 minutes avec une puissance de 6</w:t>
      </w:r>
      <w:r>
        <w:rPr>
          <w:rFonts w:cs="Arial"/>
          <w:sz w:val="24"/>
        </w:rPr>
        <w:t>5</w:t>
      </w:r>
      <w:r w:rsidRPr="00207FCD">
        <w:rPr>
          <w:rFonts w:cs="Arial"/>
          <w:sz w:val="24"/>
        </w:rPr>
        <w:t>0</w:t>
      </w:r>
      <w:r>
        <w:rPr>
          <w:rFonts w:cs="Arial"/>
          <w:sz w:val="24"/>
        </w:rPr>
        <w:t> </w:t>
      </w:r>
      <w:r w:rsidRPr="00207FCD">
        <w:rPr>
          <w:rFonts w:cs="Arial"/>
          <w:sz w:val="24"/>
        </w:rPr>
        <w:t>kW</w:t>
      </w:r>
      <w:r>
        <w:rPr>
          <w:rFonts w:cs="Arial"/>
          <w:sz w:val="24"/>
        </w:rPr>
        <w:t>.</w:t>
      </w:r>
    </w:p>
    <w:p w14:paraId="0BCD5800" w14:textId="1717E4F1" w:rsidR="00E27DB5" w:rsidRPr="00C4268C" w:rsidRDefault="00E27DB5" w:rsidP="008C21A9">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C4268C">
        <w:rPr>
          <w:rFonts w:cs="Arial"/>
          <w:iCs/>
          <w:sz w:val="24"/>
        </w:rPr>
        <w:t>Question 1.8</w:t>
      </w:r>
      <w:r w:rsidRPr="00C4268C">
        <w:rPr>
          <w:rFonts w:cs="Arial"/>
          <w:b/>
          <w:iCs/>
          <w:sz w:val="24"/>
        </w:rPr>
        <w:tab/>
      </w:r>
      <w:r w:rsidRPr="00C4268C">
        <w:rPr>
          <w:rFonts w:cs="Arial"/>
          <w:b/>
          <w:bCs/>
          <w:iCs/>
          <w:sz w:val="24"/>
        </w:rPr>
        <w:t>Déterminer</w:t>
      </w:r>
      <w:r w:rsidR="00066311" w:rsidRPr="00C4268C">
        <w:rPr>
          <w:rFonts w:cs="Arial"/>
          <w:iCs/>
          <w:sz w:val="24"/>
        </w:rPr>
        <w:t xml:space="preserve"> l’énergie </w:t>
      </w:r>
      <w:r w:rsidRPr="00C4268C">
        <w:rPr>
          <w:rFonts w:cs="Arial"/>
          <w:iCs/>
          <w:sz w:val="24"/>
        </w:rPr>
        <w:t xml:space="preserve">restante </w:t>
      </w:r>
      <w:r w:rsidR="00066311" w:rsidRPr="00C4268C">
        <w:rPr>
          <w:rFonts w:cs="Arial"/>
          <w:iCs/>
          <w:sz w:val="24"/>
        </w:rPr>
        <w:t>dans l</w:t>
      </w:r>
      <w:r w:rsidRPr="00C4268C">
        <w:rPr>
          <w:rFonts w:cs="Arial"/>
          <w:iCs/>
          <w:sz w:val="24"/>
        </w:rPr>
        <w:t>es batteries en fin de journée avant la charge lente.</w:t>
      </w:r>
    </w:p>
    <w:p w14:paraId="5FB5A960" w14:textId="404A299B" w:rsidR="00E27DB5" w:rsidRPr="00C4268C" w:rsidRDefault="00E27DB5" w:rsidP="008C21A9">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C4268C">
        <w:rPr>
          <w:rFonts w:cs="Arial"/>
          <w:iCs/>
          <w:sz w:val="24"/>
        </w:rPr>
        <w:tab/>
      </w:r>
      <w:r w:rsidRPr="00C4268C">
        <w:rPr>
          <w:rFonts w:cs="Arial"/>
          <w:b/>
          <w:bCs/>
          <w:iCs/>
          <w:sz w:val="24"/>
        </w:rPr>
        <w:t>Valider</w:t>
      </w:r>
      <w:r w:rsidRPr="00C4268C">
        <w:rPr>
          <w:rFonts w:cs="Arial"/>
          <w:iCs/>
          <w:sz w:val="24"/>
        </w:rPr>
        <w:t xml:space="preserve"> les solutions choisies pour le critère 1.2</w:t>
      </w:r>
      <w:r w:rsidR="00042348" w:rsidRPr="00C4268C">
        <w:rPr>
          <w:rFonts w:cs="Arial"/>
          <w:iCs/>
          <w:sz w:val="24"/>
        </w:rPr>
        <w:t xml:space="preserve"> du d</w:t>
      </w:r>
      <w:r w:rsidR="00066311" w:rsidRPr="00C4268C">
        <w:rPr>
          <w:rFonts w:cs="Arial"/>
          <w:iCs/>
          <w:sz w:val="24"/>
        </w:rPr>
        <w:t>iagramme des exigences figure 3</w:t>
      </w:r>
      <w:r w:rsidRPr="00C4268C">
        <w:rPr>
          <w:rFonts w:cs="Arial"/>
          <w:iCs/>
          <w:sz w:val="24"/>
        </w:rPr>
        <w:t xml:space="preserve"> « Assurer une autonomie en énergie ». </w:t>
      </w:r>
    </w:p>
    <w:p w14:paraId="3EF4B70F" w14:textId="723618B9" w:rsidR="00207FCD" w:rsidRPr="00207FCD" w:rsidRDefault="00207FCD" w:rsidP="00A3695B">
      <w:pPr>
        <w:pStyle w:val="Corpsdetexte"/>
        <w:tabs>
          <w:tab w:val="left" w:pos="1701"/>
        </w:tabs>
        <w:spacing w:line="276" w:lineRule="auto"/>
        <w:ind w:left="1701" w:right="32" w:hanging="1702"/>
        <w:jc w:val="both"/>
        <w:rPr>
          <w:rFonts w:cs="Arial"/>
          <w:i/>
          <w:iCs/>
          <w:sz w:val="24"/>
        </w:rPr>
      </w:pPr>
      <w:r w:rsidRPr="00207FCD">
        <w:rPr>
          <w:rFonts w:cs="Arial"/>
          <w:i/>
          <w:iCs/>
          <w:sz w:val="24"/>
        </w:rPr>
        <w:t>.</w:t>
      </w:r>
    </w:p>
    <w:p w14:paraId="0B579DB1" w14:textId="77777777" w:rsidR="00A3695B" w:rsidRDefault="00A3695B">
      <w:pPr>
        <w:spacing w:after="0"/>
        <w:rPr>
          <w:rFonts w:cs="Arial"/>
          <w:b/>
          <w:sz w:val="24"/>
          <w:szCs w:val="28"/>
        </w:rPr>
      </w:pPr>
      <w:r>
        <w:rPr>
          <w:rFonts w:cs="Arial"/>
          <w:b/>
          <w:sz w:val="24"/>
          <w:szCs w:val="28"/>
        </w:rPr>
        <w:br w:type="page"/>
      </w:r>
    </w:p>
    <w:p w14:paraId="2F2C560D" w14:textId="77777777" w:rsidR="00C4268C" w:rsidRPr="006C13D1" w:rsidRDefault="00C4268C" w:rsidP="00C4268C">
      <w:pPr>
        <w:shd w:val="clear" w:color="auto" w:fill="FFFFFF" w:themeFill="background1"/>
        <w:jc w:val="center"/>
        <w:rPr>
          <w:rFonts w:cs="Arial"/>
          <w:b/>
          <w:bCs/>
          <w:sz w:val="36"/>
        </w:rPr>
      </w:pPr>
      <w:r w:rsidRPr="006C13D1">
        <w:rPr>
          <w:rFonts w:cs="Arial"/>
          <w:b/>
          <w:bCs/>
          <w:sz w:val="36"/>
        </w:rPr>
        <w:lastRenderedPageBreak/>
        <w:t>Sous-Partie 2</w:t>
      </w:r>
    </w:p>
    <w:p w14:paraId="52EDFD39" w14:textId="77777777" w:rsidR="00C4268C" w:rsidRDefault="00C4268C" w:rsidP="00C4268C">
      <w:pPr>
        <w:shd w:val="clear" w:color="auto" w:fill="FFFFFF" w:themeFill="background1"/>
        <w:jc w:val="center"/>
        <w:rPr>
          <w:rFonts w:cs="Arial"/>
          <w:b/>
          <w:bCs/>
          <w:sz w:val="36"/>
        </w:rPr>
      </w:pPr>
      <w:r w:rsidRPr="006C13D1">
        <w:rPr>
          <w:rFonts w:cs="Arial"/>
          <w:b/>
          <w:bCs/>
          <w:sz w:val="36"/>
        </w:rPr>
        <w:t>Choix 1</w:t>
      </w:r>
    </w:p>
    <w:p w14:paraId="0F185F02" w14:textId="77777777" w:rsidR="00C4268C" w:rsidRPr="00E062AF" w:rsidRDefault="00C4268C" w:rsidP="00C4268C">
      <w:pPr>
        <w:shd w:val="clear" w:color="auto" w:fill="FFFFFF" w:themeFill="background1"/>
        <w:jc w:val="center"/>
        <w:rPr>
          <w:rFonts w:cs="Arial"/>
          <w:b/>
          <w:bCs/>
          <w:sz w:val="28"/>
        </w:rPr>
      </w:pPr>
    </w:p>
    <w:p w14:paraId="651D704A" w14:textId="77777777" w:rsidR="00D03C76" w:rsidRPr="00D03C76" w:rsidRDefault="00D03C76" w:rsidP="00C4268C">
      <w:pPr>
        <w:pStyle w:val="Paragraphedeliste"/>
        <w:shd w:val="clear" w:color="auto" w:fill="FFFFFF" w:themeFill="background1"/>
        <w:adjustRightInd w:val="0"/>
        <w:spacing w:after="120"/>
        <w:ind w:left="0" w:right="32"/>
        <w:rPr>
          <w:rFonts w:ascii="Arial" w:hAnsi="Arial" w:cs="Arial"/>
          <w:b/>
          <w:bCs/>
          <w:sz w:val="14"/>
          <w:szCs w:val="16"/>
        </w:rPr>
      </w:pPr>
    </w:p>
    <w:p w14:paraId="37F8884D" w14:textId="1D1DDF69" w:rsidR="00207FCD" w:rsidRPr="00A3695B" w:rsidRDefault="00A3695B" w:rsidP="00345056">
      <w:pPr>
        <w:pStyle w:val="Paragraphedeliste"/>
        <w:pBdr>
          <w:top w:val="single" w:sz="4" w:space="1" w:color="auto"/>
          <w:bottom w:val="single" w:sz="4" w:space="1" w:color="auto"/>
        </w:pBdr>
        <w:shd w:val="clear" w:color="auto" w:fill="FFFFFF" w:themeFill="background1"/>
        <w:adjustRightInd w:val="0"/>
        <w:ind w:left="0" w:right="32"/>
        <w:jc w:val="both"/>
        <w:rPr>
          <w:rFonts w:ascii="Arial" w:eastAsiaTheme="minorHAnsi" w:hAnsi="Arial" w:cs="Arial"/>
          <w:sz w:val="24"/>
          <w:szCs w:val="24"/>
        </w:rPr>
      </w:pPr>
      <w:r w:rsidRPr="00A3695B">
        <w:rPr>
          <w:rFonts w:ascii="Arial" w:eastAsiaTheme="minorHAnsi" w:hAnsi="Arial" w:cs="Arial"/>
          <w:sz w:val="24"/>
          <w:szCs w:val="24"/>
        </w:rPr>
        <w:t>L’o</w:t>
      </w:r>
      <w:r w:rsidR="00207FCD" w:rsidRPr="00A3695B">
        <w:rPr>
          <w:rFonts w:ascii="Arial" w:eastAsiaTheme="minorHAnsi" w:hAnsi="Arial" w:cs="Arial"/>
          <w:sz w:val="24"/>
          <w:szCs w:val="24"/>
        </w:rPr>
        <w:t>bjectif de cette</w:t>
      </w:r>
      <w:r w:rsidR="00D85CAD" w:rsidRPr="00A3695B">
        <w:rPr>
          <w:rFonts w:ascii="Arial" w:eastAsiaTheme="minorHAnsi" w:hAnsi="Arial" w:cs="Arial"/>
          <w:sz w:val="24"/>
          <w:szCs w:val="24"/>
        </w:rPr>
        <w:t xml:space="preserve"> sous-</w:t>
      </w:r>
      <w:r w:rsidR="00207FCD" w:rsidRPr="00A3695B">
        <w:rPr>
          <w:rFonts w:ascii="Arial" w:eastAsiaTheme="minorHAnsi" w:hAnsi="Arial" w:cs="Arial"/>
          <w:sz w:val="24"/>
          <w:szCs w:val="24"/>
        </w:rPr>
        <w:t xml:space="preserve">partie </w:t>
      </w:r>
      <w:r w:rsidR="00D85CAD" w:rsidRPr="00A3695B">
        <w:rPr>
          <w:rFonts w:ascii="Arial" w:eastAsiaTheme="minorHAnsi" w:hAnsi="Arial" w:cs="Arial"/>
          <w:sz w:val="24"/>
          <w:szCs w:val="24"/>
        </w:rPr>
        <w:t>est de</w:t>
      </w:r>
      <w:r w:rsidR="00207FCD" w:rsidRPr="00A3695B">
        <w:rPr>
          <w:rFonts w:ascii="Arial" w:eastAsiaTheme="minorHAnsi" w:hAnsi="Arial" w:cs="Arial"/>
          <w:sz w:val="24"/>
          <w:szCs w:val="24"/>
        </w:rPr>
        <w:t xml:space="preserve"> valider la possibilité de franchir un pont ferroviaire sans risque conformément au critère de l’exigence 1.3</w:t>
      </w:r>
      <w:r w:rsidR="00817548" w:rsidRPr="00A3695B">
        <w:rPr>
          <w:rFonts w:ascii="Arial" w:eastAsiaTheme="minorHAnsi" w:hAnsi="Arial" w:cs="Arial"/>
          <w:sz w:val="24"/>
          <w:szCs w:val="24"/>
        </w:rPr>
        <w:t>.3</w:t>
      </w:r>
      <w:r w:rsidR="00207FCD" w:rsidRPr="00A3695B">
        <w:rPr>
          <w:rFonts w:ascii="Arial" w:eastAsiaTheme="minorHAnsi" w:hAnsi="Arial" w:cs="Arial"/>
          <w:sz w:val="24"/>
          <w:szCs w:val="24"/>
        </w:rPr>
        <w:t>.</w:t>
      </w:r>
    </w:p>
    <w:p w14:paraId="7789E4A3" w14:textId="32A478C3" w:rsidR="00207FCD" w:rsidRPr="00207FCD" w:rsidRDefault="00207FCD" w:rsidP="00345056">
      <w:pPr>
        <w:spacing w:line="276" w:lineRule="auto"/>
        <w:ind w:right="32"/>
        <w:jc w:val="both"/>
        <w:rPr>
          <w:rFonts w:cs="Arial"/>
          <w:sz w:val="24"/>
        </w:rPr>
      </w:pPr>
      <w:r w:rsidRPr="00207FCD">
        <w:rPr>
          <w:rFonts w:cs="Arial"/>
          <w:sz w:val="24"/>
        </w:rPr>
        <w:t>Les bus N</w:t>
      </w:r>
      <w:r w:rsidR="00011316">
        <w:rPr>
          <w:rFonts w:cs="Arial"/>
          <w:sz w:val="24"/>
        </w:rPr>
        <w:t>EMO</w:t>
      </w:r>
      <w:r w:rsidRPr="00207FCD">
        <w:rPr>
          <w:rFonts w:cs="Arial"/>
          <w:sz w:val="24"/>
        </w:rPr>
        <w:t xml:space="preserve"> doivent traverser le pont ferroviaire de la commune de Longueau, celui-ci ayant une limite de charge de 13 tonnes par essieu.</w:t>
      </w:r>
    </w:p>
    <w:p w14:paraId="0015404C" w14:textId="77777777" w:rsidR="00207FCD" w:rsidRPr="00207FCD" w:rsidRDefault="00207FCD" w:rsidP="00345056">
      <w:pPr>
        <w:spacing w:line="276" w:lineRule="auto"/>
        <w:ind w:right="32"/>
        <w:jc w:val="both"/>
        <w:rPr>
          <w:rFonts w:cs="Arial"/>
          <w:sz w:val="24"/>
        </w:rPr>
      </w:pPr>
      <w:r w:rsidRPr="00207FCD">
        <w:rPr>
          <w:rFonts w:cs="Arial"/>
          <w:sz w:val="24"/>
        </w:rPr>
        <w:t>Nous allons vérifier s’il est possible de le franchir sans danger pour la structure et ainsi d’assurer la sécurité des passagers.</w:t>
      </w:r>
      <w:r w:rsidRPr="00207FCD">
        <w:rPr>
          <w:rFonts w:cs="Arial"/>
          <w:noProof/>
          <w:sz w:val="24"/>
        </w:rPr>
        <w:t xml:space="preserve"> </w:t>
      </w:r>
    </w:p>
    <w:p w14:paraId="2F6B7549" w14:textId="556086E5" w:rsidR="00207FCD" w:rsidRPr="00207FCD" w:rsidRDefault="00207FCD" w:rsidP="00207FCD">
      <w:pPr>
        <w:spacing w:line="276" w:lineRule="auto"/>
        <w:ind w:right="32"/>
        <w:jc w:val="center"/>
        <w:rPr>
          <w:rFonts w:cs="Arial"/>
          <w:sz w:val="24"/>
        </w:rPr>
      </w:pPr>
      <w:r w:rsidRPr="00207FCD">
        <w:rPr>
          <w:rFonts w:cs="Arial"/>
          <w:noProof/>
          <w:sz w:val="24"/>
          <w:lang w:eastAsia="zh-CN"/>
        </w:rPr>
        <w:drawing>
          <wp:inline distT="0" distB="0" distL="0" distR="0" wp14:anchorId="27BA8D80" wp14:editId="1AC14C54">
            <wp:extent cx="5410954" cy="2405833"/>
            <wp:effectExtent l="0" t="0" r="0" b="0"/>
            <wp:docPr id="1360540636" name="Image 136054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40636" name="Image 1360540636"/>
                    <pic:cNvPicPr/>
                  </pic:nvPicPr>
                  <pic:blipFill>
                    <a:blip r:embed="rId17"/>
                    <a:stretch>
                      <a:fillRect/>
                    </a:stretch>
                  </pic:blipFill>
                  <pic:spPr>
                    <a:xfrm>
                      <a:off x="0" y="0"/>
                      <a:ext cx="5410954" cy="2405833"/>
                    </a:xfrm>
                    <a:prstGeom prst="rect">
                      <a:avLst/>
                    </a:prstGeom>
                  </pic:spPr>
                </pic:pic>
              </a:graphicData>
            </a:graphic>
          </wp:inline>
        </w:drawing>
      </w:r>
    </w:p>
    <w:p w14:paraId="487F4DFB" w14:textId="30E3BFD3" w:rsidR="00207FCD" w:rsidRPr="00207FCD" w:rsidRDefault="00207FCD" w:rsidP="00207FCD">
      <w:pPr>
        <w:spacing w:line="276" w:lineRule="auto"/>
        <w:ind w:right="32"/>
        <w:jc w:val="center"/>
        <w:rPr>
          <w:rFonts w:cs="Arial"/>
          <w:sz w:val="24"/>
        </w:rPr>
      </w:pPr>
      <w:r w:rsidRPr="00207FCD">
        <w:rPr>
          <w:rFonts w:cs="Arial"/>
          <w:sz w:val="24"/>
        </w:rPr>
        <w:t xml:space="preserve">Figure </w:t>
      </w:r>
      <w:r w:rsidR="0053463D">
        <w:rPr>
          <w:rFonts w:cs="Arial"/>
          <w:sz w:val="24"/>
        </w:rPr>
        <w:t>8</w:t>
      </w:r>
      <w:r w:rsidR="005D17AD">
        <w:rPr>
          <w:rFonts w:cs="Arial"/>
          <w:sz w:val="24"/>
        </w:rPr>
        <w:t> : p</w:t>
      </w:r>
      <w:r w:rsidRPr="00207FCD">
        <w:rPr>
          <w:rFonts w:cs="Arial"/>
          <w:sz w:val="24"/>
        </w:rPr>
        <w:t>ont ferroviaire de Longueau</w:t>
      </w:r>
    </w:p>
    <w:p w14:paraId="710F6EE6" w14:textId="6E07E094" w:rsidR="00207FCD" w:rsidRPr="00E062AF" w:rsidRDefault="00E062AF" w:rsidP="00207FCD">
      <w:pPr>
        <w:spacing w:line="276" w:lineRule="auto"/>
        <w:ind w:right="32"/>
        <w:jc w:val="both"/>
        <w:rPr>
          <w:rFonts w:eastAsiaTheme="minorEastAsia" w:cs="Arial"/>
          <w:color w:val="404040" w:themeColor="text1" w:themeTint="BF"/>
          <w:sz w:val="24"/>
        </w:rPr>
      </w:pPr>
      <w:r w:rsidRPr="00345056">
        <w:rPr>
          <w:rFonts w:cs="Arial"/>
          <w:noProof/>
          <w:color w:val="000000" w:themeColor="text1"/>
          <w:sz w:val="24"/>
          <w:lang w:eastAsia="zh-CN"/>
        </w:rPr>
        <w:drawing>
          <wp:anchor distT="0" distB="0" distL="114300" distR="114300" simplePos="0" relativeHeight="251669504" behindDoc="0" locked="0" layoutInCell="1" allowOverlap="1" wp14:anchorId="520EDFDA" wp14:editId="325395C2">
            <wp:simplePos x="0" y="0"/>
            <wp:positionH relativeFrom="margin">
              <wp:align>center</wp:align>
            </wp:positionH>
            <wp:positionV relativeFrom="paragraph">
              <wp:posOffset>680720</wp:posOffset>
            </wp:positionV>
            <wp:extent cx="6780767" cy="2347595"/>
            <wp:effectExtent l="0" t="0" r="1270" b="0"/>
            <wp:wrapNone/>
            <wp:docPr id="1360540667" name="Image 136054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40667" name="Image 1360540667"/>
                    <pic:cNvPicPr/>
                  </pic:nvPicPr>
                  <pic:blipFill>
                    <a:blip r:embed="rId18"/>
                    <a:stretch>
                      <a:fillRect/>
                    </a:stretch>
                  </pic:blipFill>
                  <pic:spPr>
                    <a:xfrm>
                      <a:off x="0" y="0"/>
                      <a:ext cx="6780767" cy="2347595"/>
                    </a:xfrm>
                    <a:prstGeom prst="rect">
                      <a:avLst/>
                    </a:prstGeom>
                  </pic:spPr>
                </pic:pic>
              </a:graphicData>
            </a:graphic>
            <wp14:sizeRelH relativeFrom="margin">
              <wp14:pctWidth>0</wp14:pctWidth>
            </wp14:sizeRelH>
            <wp14:sizeRelV relativeFrom="margin">
              <wp14:pctHeight>0</wp14:pctHeight>
            </wp14:sizeRelV>
          </wp:anchor>
        </w:drawing>
      </w:r>
      <w:r w:rsidR="00207FCD" w:rsidRPr="00345056">
        <w:rPr>
          <w:rFonts w:eastAsiaTheme="minorEastAsia" w:cs="Arial"/>
          <w:color w:val="000000" w:themeColor="text1"/>
          <w:sz w:val="24"/>
        </w:rPr>
        <w:t xml:space="preserve">Le schéma </w:t>
      </w:r>
      <w:r w:rsidR="00345056">
        <w:rPr>
          <w:rFonts w:eastAsiaTheme="minorEastAsia" w:cs="Arial"/>
          <w:color w:val="000000" w:themeColor="text1"/>
          <w:sz w:val="24"/>
        </w:rPr>
        <w:t>figure 9</w:t>
      </w:r>
      <w:r w:rsidR="00207FCD" w:rsidRPr="00345056">
        <w:rPr>
          <w:rFonts w:eastAsiaTheme="minorEastAsia" w:cs="Arial"/>
          <w:color w:val="000000" w:themeColor="text1"/>
          <w:sz w:val="24"/>
        </w:rPr>
        <w:t xml:space="preserve"> représent</w:t>
      </w:r>
      <w:r w:rsidR="00297076" w:rsidRPr="00345056">
        <w:rPr>
          <w:rFonts w:eastAsiaTheme="minorEastAsia" w:cs="Arial"/>
          <w:color w:val="000000" w:themeColor="text1"/>
          <w:sz w:val="24"/>
        </w:rPr>
        <w:t>e le bus NEMO</w:t>
      </w:r>
      <w:r w:rsidR="00207FCD" w:rsidRPr="00345056">
        <w:rPr>
          <w:rFonts w:eastAsiaTheme="minorEastAsia" w:cs="Arial"/>
          <w:color w:val="000000" w:themeColor="text1"/>
          <w:sz w:val="24"/>
        </w:rPr>
        <w:t xml:space="preserve"> avec les positions des différents essieux A, B et C, des centres de gravité P1 pour la partie avant et P2 pour la partie arrière et de la rotule d’articulation R.</w:t>
      </w:r>
    </w:p>
    <w:p w14:paraId="781E69A2" w14:textId="77777777" w:rsidR="00207FCD" w:rsidRPr="00207FCD" w:rsidRDefault="00207FCD" w:rsidP="00207FCD">
      <w:pPr>
        <w:spacing w:line="276" w:lineRule="auto"/>
        <w:ind w:right="32"/>
        <w:jc w:val="both"/>
        <w:rPr>
          <w:rFonts w:cs="Arial"/>
          <w:sz w:val="24"/>
        </w:rPr>
      </w:pPr>
    </w:p>
    <w:p w14:paraId="41C76443" w14:textId="77777777" w:rsidR="00207FCD" w:rsidRPr="00207FCD" w:rsidRDefault="00207FCD" w:rsidP="00207FCD">
      <w:pPr>
        <w:spacing w:line="276" w:lineRule="auto"/>
        <w:ind w:right="32"/>
        <w:jc w:val="both"/>
        <w:rPr>
          <w:rFonts w:cs="Arial"/>
          <w:sz w:val="24"/>
        </w:rPr>
      </w:pPr>
    </w:p>
    <w:p w14:paraId="195E3449" w14:textId="77777777" w:rsidR="00207FCD" w:rsidRPr="00207FCD" w:rsidRDefault="00207FCD" w:rsidP="00207FCD">
      <w:pPr>
        <w:spacing w:line="276" w:lineRule="auto"/>
        <w:ind w:right="32"/>
        <w:jc w:val="both"/>
        <w:rPr>
          <w:rFonts w:cs="Arial"/>
          <w:sz w:val="24"/>
        </w:rPr>
      </w:pPr>
    </w:p>
    <w:p w14:paraId="4E08951B" w14:textId="77777777" w:rsidR="00207FCD" w:rsidRPr="00207FCD" w:rsidRDefault="00207FCD" w:rsidP="00207FCD">
      <w:pPr>
        <w:spacing w:line="276" w:lineRule="auto"/>
        <w:ind w:right="32"/>
        <w:jc w:val="both"/>
        <w:rPr>
          <w:rFonts w:cs="Arial"/>
          <w:sz w:val="24"/>
        </w:rPr>
      </w:pPr>
    </w:p>
    <w:p w14:paraId="3A4D1CAD" w14:textId="77777777" w:rsidR="00207FCD" w:rsidRPr="00207FCD" w:rsidRDefault="00207FCD" w:rsidP="00207FCD">
      <w:pPr>
        <w:spacing w:line="276" w:lineRule="auto"/>
        <w:ind w:right="32"/>
        <w:jc w:val="both"/>
        <w:rPr>
          <w:rFonts w:cs="Arial"/>
          <w:sz w:val="24"/>
        </w:rPr>
      </w:pPr>
    </w:p>
    <w:p w14:paraId="3B51F9F5" w14:textId="77777777" w:rsidR="00207FCD" w:rsidRPr="00207FCD" w:rsidRDefault="00207FCD" w:rsidP="00207FCD">
      <w:pPr>
        <w:spacing w:line="276" w:lineRule="auto"/>
        <w:ind w:right="32"/>
        <w:jc w:val="both"/>
        <w:rPr>
          <w:rFonts w:cs="Arial"/>
          <w:sz w:val="24"/>
        </w:rPr>
      </w:pPr>
    </w:p>
    <w:p w14:paraId="044F8A6B" w14:textId="77777777" w:rsidR="00207FCD" w:rsidRPr="00207FCD" w:rsidRDefault="00207FCD" w:rsidP="00F256EB">
      <w:pPr>
        <w:spacing w:line="276" w:lineRule="auto"/>
        <w:ind w:right="32"/>
        <w:rPr>
          <w:rFonts w:cs="Arial"/>
          <w:sz w:val="24"/>
        </w:rPr>
      </w:pPr>
    </w:p>
    <w:p w14:paraId="37BBF581" w14:textId="622242A0" w:rsidR="00011316" w:rsidRPr="00E062AF" w:rsidRDefault="00207FCD" w:rsidP="00E062AF">
      <w:pPr>
        <w:spacing w:line="276" w:lineRule="auto"/>
        <w:ind w:right="32"/>
        <w:jc w:val="center"/>
        <w:rPr>
          <w:rFonts w:cs="Arial"/>
          <w:sz w:val="24"/>
        </w:rPr>
      </w:pPr>
      <w:r w:rsidRPr="00207FCD">
        <w:rPr>
          <w:rFonts w:cs="Arial"/>
          <w:sz w:val="24"/>
        </w:rPr>
        <w:t xml:space="preserve">Figure </w:t>
      </w:r>
      <w:r w:rsidR="0053463D">
        <w:rPr>
          <w:rFonts w:cs="Arial"/>
          <w:sz w:val="24"/>
        </w:rPr>
        <w:t xml:space="preserve">9 </w:t>
      </w:r>
      <w:r w:rsidRPr="00207FCD">
        <w:rPr>
          <w:rFonts w:cs="Arial"/>
          <w:sz w:val="24"/>
        </w:rPr>
        <w:t>: Schéma statique de répartition des charges</w:t>
      </w:r>
    </w:p>
    <w:p w14:paraId="222BA31F" w14:textId="01ABD2A0" w:rsidR="00207FCD" w:rsidRPr="00207FCD" w:rsidRDefault="00207FCD" w:rsidP="00207FCD">
      <w:pPr>
        <w:spacing w:line="276" w:lineRule="auto"/>
        <w:ind w:right="32"/>
        <w:jc w:val="both"/>
        <w:rPr>
          <w:rFonts w:cs="Arial"/>
          <w:b/>
          <w:bCs/>
          <w:sz w:val="24"/>
        </w:rPr>
      </w:pPr>
      <w:r w:rsidRPr="00207FCD">
        <w:rPr>
          <w:rFonts w:cs="Arial"/>
          <w:b/>
          <w:bCs/>
          <w:sz w:val="24"/>
        </w:rPr>
        <w:lastRenderedPageBreak/>
        <w:t>Hypothèses :</w:t>
      </w:r>
    </w:p>
    <w:p w14:paraId="30086A54" w14:textId="62C218C5" w:rsidR="00207FCD" w:rsidRPr="00207FCD" w:rsidRDefault="006D5601" w:rsidP="00207FCD">
      <w:pPr>
        <w:pStyle w:val="Paragraphedeliste"/>
        <w:widowControl w:val="0"/>
        <w:numPr>
          <w:ilvl w:val="0"/>
          <w:numId w:val="16"/>
        </w:numPr>
        <w:autoSpaceDE w:val="0"/>
        <w:autoSpaceDN w:val="0"/>
        <w:spacing w:before="57" w:after="0"/>
        <w:ind w:right="32"/>
        <w:contextualSpacing w:val="0"/>
        <w:jc w:val="both"/>
        <w:rPr>
          <w:rFonts w:ascii="Arial" w:hAnsi="Arial" w:cs="Arial"/>
          <w:sz w:val="24"/>
          <w:szCs w:val="24"/>
        </w:rPr>
      </w:pPr>
      <w:r>
        <w:rPr>
          <w:rFonts w:ascii="Arial" w:hAnsi="Arial" w:cs="Arial"/>
          <w:sz w:val="24"/>
          <w:szCs w:val="24"/>
        </w:rPr>
        <w:t>l</w:t>
      </w:r>
      <w:r w:rsidR="00207FCD" w:rsidRPr="00207FCD">
        <w:rPr>
          <w:rFonts w:ascii="Arial" w:hAnsi="Arial" w:cs="Arial"/>
          <w:sz w:val="24"/>
          <w:szCs w:val="24"/>
        </w:rPr>
        <w:t>es solides sont supposés indéformab</w:t>
      </w:r>
      <w:r>
        <w:rPr>
          <w:rFonts w:ascii="Arial" w:hAnsi="Arial" w:cs="Arial"/>
          <w:sz w:val="24"/>
          <w:szCs w:val="24"/>
        </w:rPr>
        <w:t>les et géométriquement parfaits ;</w:t>
      </w:r>
    </w:p>
    <w:p w14:paraId="4DE3E35E" w14:textId="2D428E02" w:rsidR="00207FCD" w:rsidRPr="00207FCD" w:rsidRDefault="006D5601" w:rsidP="00207FCD">
      <w:pPr>
        <w:pStyle w:val="Paragraphedeliste"/>
        <w:widowControl w:val="0"/>
        <w:numPr>
          <w:ilvl w:val="0"/>
          <w:numId w:val="16"/>
        </w:numPr>
        <w:autoSpaceDE w:val="0"/>
        <w:autoSpaceDN w:val="0"/>
        <w:spacing w:before="57" w:after="0"/>
        <w:ind w:right="32"/>
        <w:contextualSpacing w:val="0"/>
        <w:jc w:val="both"/>
        <w:rPr>
          <w:rFonts w:ascii="Arial" w:hAnsi="Arial" w:cs="Arial"/>
          <w:sz w:val="24"/>
          <w:szCs w:val="24"/>
        </w:rPr>
      </w:pPr>
      <w:r>
        <w:rPr>
          <w:rFonts w:ascii="Arial" w:hAnsi="Arial" w:cs="Arial"/>
          <w:sz w:val="24"/>
          <w:szCs w:val="24"/>
        </w:rPr>
        <w:t>l</w:t>
      </w:r>
      <w:r w:rsidR="00207FCD" w:rsidRPr="00207FCD">
        <w:rPr>
          <w:rFonts w:ascii="Arial" w:hAnsi="Arial" w:cs="Arial"/>
          <w:sz w:val="24"/>
          <w:szCs w:val="24"/>
        </w:rPr>
        <w:t xml:space="preserve">a liaison rotule R est supposée bloquée, </w:t>
      </w:r>
      <w:r w:rsidR="00F256EB">
        <w:rPr>
          <w:rFonts w:ascii="Arial" w:hAnsi="Arial" w:cs="Arial"/>
          <w:sz w:val="24"/>
          <w:szCs w:val="24"/>
        </w:rPr>
        <w:t>l</w:t>
      </w:r>
      <w:r w:rsidR="00F259B0">
        <w:rPr>
          <w:rFonts w:ascii="Arial" w:hAnsi="Arial" w:cs="Arial"/>
          <w:sz w:val="24"/>
          <w:szCs w:val="24"/>
        </w:rPr>
        <w:t>e</w:t>
      </w:r>
      <w:r w:rsidR="00207FCD" w:rsidRPr="00207FCD">
        <w:rPr>
          <w:rFonts w:ascii="Arial" w:hAnsi="Arial" w:cs="Arial"/>
          <w:sz w:val="24"/>
          <w:szCs w:val="24"/>
        </w:rPr>
        <w:t>s deux parties articulées du bus sont donc supposées former une seule classe d’équivalence rigide</w:t>
      </w:r>
      <w:r>
        <w:rPr>
          <w:rFonts w:ascii="Arial" w:hAnsi="Arial" w:cs="Arial"/>
          <w:sz w:val="24"/>
          <w:szCs w:val="24"/>
        </w:rPr>
        <w:t> ;</w:t>
      </w:r>
      <w:r w:rsidR="00207FCD" w:rsidRPr="00207FCD">
        <w:rPr>
          <w:rFonts w:ascii="Arial" w:hAnsi="Arial" w:cs="Arial"/>
          <w:sz w:val="24"/>
          <w:szCs w:val="24"/>
        </w:rPr>
        <w:t> </w:t>
      </w:r>
    </w:p>
    <w:p w14:paraId="3A967899" w14:textId="53E4C131" w:rsidR="00207FCD" w:rsidRPr="00207FCD" w:rsidRDefault="006D5601" w:rsidP="00207FCD">
      <w:pPr>
        <w:pStyle w:val="Paragraphedeliste"/>
        <w:widowControl w:val="0"/>
        <w:numPr>
          <w:ilvl w:val="0"/>
          <w:numId w:val="16"/>
        </w:numPr>
        <w:autoSpaceDE w:val="0"/>
        <w:autoSpaceDN w:val="0"/>
        <w:spacing w:before="57" w:after="0"/>
        <w:ind w:right="32"/>
        <w:contextualSpacing w:val="0"/>
        <w:jc w:val="both"/>
        <w:rPr>
          <w:rFonts w:ascii="Arial" w:hAnsi="Arial" w:cs="Arial"/>
          <w:sz w:val="24"/>
          <w:szCs w:val="24"/>
        </w:rPr>
      </w:pPr>
      <w:r>
        <w:rPr>
          <w:rFonts w:ascii="Arial" w:hAnsi="Arial" w:cs="Arial"/>
          <w:sz w:val="24"/>
          <w:szCs w:val="24"/>
        </w:rPr>
        <w:t>l</w:t>
      </w:r>
      <w:r w:rsidR="00207FCD" w:rsidRPr="00207FCD">
        <w:rPr>
          <w:rFonts w:ascii="Arial" w:hAnsi="Arial" w:cs="Arial"/>
          <w:sz w:val="24"/>
          <w:szCs w:val="24"/>
        </w:rPr>
        <w:t>e sol est supposé parfaitement plat et suivant l’axe X.</w:t>
      </w:r>
    </w:p>
    <w:p w14:paraId="4E087E36" w14:textId="77777777" w:rsidR="00CD5109" w:rsidRDefault="00CD5109" w:rsidP="00207FCD">
      <w:pPr>
        <w:spacing w:after="240" w:line="276" w:lineRule="auto"/>
        <w:ind w:right="32"/>
        <w:jc w:val="both"/>
        <w:rPr>
          <w:rFonts w:cs="Arial"/>
          <w:b/>
          <w:bCs/>
          <w:sz w:val="24"/>
        </w:rPr>
      </w:pPr>
    </w:p>
    <w:p w14:paraId="625A66D3" w14:textId="1FFBFE92" w:rsidR="00207FCD" w:rsidRPr="00207FCD" w:rsidRDefault="00207FCD" w:rsidP="00207FCD">
      <w:pPr>
        <w:spacing w:after="240" w:line="276" w:lineRule="auto"/>
        <w:ind w:right="32"/>
        <w:jc w:val="both"/>
        <w:rPr>
          <w:rFonts w:cs="Arial"/>
          <w:b/>
          <w:bCs/>
          <w:sz w:val="24"/>
        </w:rPr>
      </w:pPr>
      <w:r w:rsidRPr="00207FCD">
        <w:rPr>
          <w:rFonts w:cs="Arial"/>
          <w:b/>
          <w:bCs/>
          <w:sz w:val="24"/>
        </w:rPr>
        <w:t>Données :</w:t>
      </w:r>
    </w:p>
    <w:p w14:paraId="41278631" w14:textId="6B056753" w:rsidR="00207FCD" w:rsidRPr="00345056" w:rsidRDefault="006D5601" w:rsidP="00207FCD">
      <w:pPr>
        <w:pStyle w:val="Paragraphedeliste"/>
        <w:widowControl w:val="0"/>
        <w:numPr>
          <w:ilvl w:val="0"/>
          <w:numId w:val="16"/>
        </w:numPr>
        <w:autoSpaceDE w:val="0"/>
        <w:autoSpaceDN w:val="0"/>
        <w:spacing w:before="57" w:after="0"/>
        <w:ind w:right="32"/>
        <w:contextualSpacing w:val="0"/>
        <w:jc w:val="both"/>
        <w:rPr>
          <w:rFonts w:ascii="Arial" w:hAnsi="Arial" w:cs="Arial"/>
          <w:color w:val="000000" w:themeColor="text1"/>
          <w:sz w:val="24"/>
          <w:szCs w:val="24"/>
        </w:rPr>
      </w:pPr>
      <w:r>
        <w:rPr>
          <w:rFonts w:ascii="Arial" w:hAnsi="Arial" w:cs="Arial"/>
          <w:color w:val="000000" w:themeColor="text1"/>
          <w:sz w:val="24"/>
          <w:szCs w:val="24"/>
        </w:rPr>
        <w:t>l</w:t>
      </w:r>
      <w:r w:rsidR="00207FCD" w:rsidRPr="00345056">
        <w:rPr>
          <w:rFonts w:ascii="Arial" w:hAnsi="Arial" w:cs="Arial"/>
          <w:color w:val="000000" w:themeColor="text1"/>
          <w:sz w:val="24"/>
          <w:szCs w:val="24"/>
        </w:rPr>
        <w:t xml:space="preserve">e poids total en charge est réparti entre l’avant et l’arrière, on note </w:t>
      </w:r>
      <w:r w:rsidR="00F256EB" w:rsidRPr="00345056">
        <w:rPr>
          <w:rFonts w:ascii="Arial" w:hAnsi="Arial" w:cs="Arial"/>
          <w:color w:val="000000" w:themeColor="text1"/>
          <w:sz w:val="24"/>
          <w:szCs w:val="24"/>
        </w:rPr>
        <w:t>M</w:t>
      </w:r>
      <w:r w:rsidR="00207FCD" w:rsidRPr="00345056">
        <w:rPr>
          <w:rFonts w:ascii="Arial" w:hAnsi="Arial" w:cs="Arial"/>
          <w:color w:val="000000" w:themeColor="text1"/>
          <w:sz w:val="24"/>
          <w:szCs w:val="24"/>
        </w:rPr>
        <w:t>1 = 16</w:t>
      </w:r>
      <w:r w:rsidR="00F259B0" w:rsidRPr="00345056">
        <w:rPr>
          <w:rFonts w:ascii="Arial" w:hAnsi="Arial" w:cs="Arial"/>
          <w:color w:val="000000" w:themeColor="text1"/>
          <w:sz w:val="24"/>
          <w:szCs w:val="24"/>
        </w:rPr>
        <w:t> </w:t>
      </w:r>
      <w:r w:rsidR="00F256EB" w:rsidRPr="00345056">
        <w:rPr>
          <w:rFonts w:ascii="Arial" w:hAnsi="Arial" w:cs="Arial"/>
          <w:color w:val="000000" w:themeColor="text1"/>
          <w:sz w:val="24"/>
          <w:szCs w:val="24"/>
        </w:rPr>
        <w:t xml:space="preserve">000 kg </w:t>
      </w:r>
      <w:r w:rsidR="00207FCD" w:rsidRPr="00345056">
        <w:rPr>
          <w:rFonts w:ascii="Arial" w:hAnsi="Arial" w:cs="Arial"/>
          <w:color w:val="000000" w:themeColor="text1"/>
          <w:sz w:val="24"/>
          <w:szCs w:val="24"/>
        </w:rPr>
        <w:t xml:space="preserve">pour l’avant et </w:t>
      </w:r>
      <w:r w:rsidR="00CD5109" w:rsidRPr="00345056">
        <w:rPr>
          <w:rFonts w:ascii="Arial" w:hAnsi="Arial" w:cs="Arial"/>
          <w:color w:val="000000" w:themeColor="text1"/>
          <w:sz w:val="24"/>
          <w:szCs w:val="24"/>
        </w:rPr>
        <w:t>M</w:t>
      </w:r>
      <w:r w:rsidR="00207FCD" w:rsidRPr="00345056">
        <w:rPr>
          <w:rFonts w:ascii="Arial" w:hAnsi="Arial" w:cs="Arial"/>
          <w:color w:val="000000" w:themeColor="text1"/>
          <w:sz w:val="24"/>
          <w:szCs w:val="24"/>
        </w:rPr>
        <w:t>2 = 14</w:t>
      </w:r>
      <w:r w:rsidR="00F259B0" w:rsidRPr="00345056">
        <w:rPr>
          <w:rFonts w:ascii="Arial" w:hAnsi="Arial" w:cs="Arial"/>
          <w:color w:val="000000" w:themeColor="text1"/>
          <w:sz w:val="24"/>
          <w:szCs w:val="24"/>
        </w:rPr>
        <w:t> </w:t>
      </w:r>
      <w:r w:rsidR="00CD5109" w:rsidRPr="00345056">
        <w:rPr>
          <w:rFonts w:ascii="Arial" w:hAnsi="Arial" w:cs="Arial"/>
          <w:color w:val="000000" w:themeColor="text1"/>
          <w:sz w:val="24"/>
          <w:szCs w:val="24"/>
        </w:rPr>
        <w:t xml:space="preserve">000 kg </w:t>
      </w:r>
      <w:r w:rsidR="00207FCD" w:rsidRPr="00345056">
        <w:rPr>
          <w:rFonts w:ascii="Arial" w:hAnsi="Arial" w:cs="Arial"/>
          <w:color w:val="000000" w:themeColor="text1"/>
          <w:sz w:val="24"/>
          <w:szCs w:val="24"/>
        </w:rPr>
        <w:t>pour l’arrière</w:t>
      </w:r>
      <w:r>
        <w:rPr>
          <w:rFonts w:ascii="Arial" w:hAnsi="Arial" w:cs="Arial"/>
          <w:color w:val="000000" w:themeColor="text1"/>
          <w:sz w:val="24"/>
          <w:szCs w:val="24"/>
        </w:rPr>
        <w:t> ;</w:t>
      </w:r>
    </w:p>
    <w:p w14:paraId="4110843E" w14:textId="12795FE0" w:rsidR="00207FCD" w:rsidRPr="00345056" w:rsidRDefault="0066697A" w:rsidP="00207FCD">
      <w:pPr>
        <w:pStyle w:val="Paragraphedeliste"/>
        <w:widowControl w:val="0"/>
        <w:numPr>
          <w:ilvl w:val="0"/>
          <w:numId w:val="16"/>
        </w:numPr>
        <w:autoSpaceDE w:val="0"/>
        <w:autoSpaceDN w:val="0"/>
        <w:spacing w:before="57" w:after="0"/>
        <w:ind w:right="32"/>
        <w:contextualSpacing w:val="0"/>
        <w:jc w:val="both"/>
        <w:rPr>
          <w:rFonts w:ascii="Arial" w:hAnsi="Arial" w:cs="Arial"/>
          <w:color w:val="000000" w:themeColor="text1"/>
          <w:sz w:val="24"/>
          <w:szCs w:val="24"/>
        </w:rPr>
      </w:pPr>
      <m:oMath>
        <m:acc>
          <m:accPr>
            <m:chr m:val="⃗"/>
            <m:ctrlPr>
              <w:rPr>
                <w:rFonts w:ascii="Cambria Math" w:eastAsiaTheme="minorHAnsi" w:hAnsi="Cambria Math" w:cs="Arial"/>
                <w:i/>
                <w:color w:val="000000" w:themeColor="text1"/>
                <w:sz w:val="24"/>
                <w:szCs w:val="24"/>
              </w:rPr>
            </m:ctrlPr>
          </m:accPr>
          <m:e>
            <m:r>
              <w:rPr>
                <w:rFonts w:ascii="Cambria Math" w:eastAsiaTheme="minorHAnsi" w:hAnsi="Cambria Math" w:cs="Arial"/>
                <w:color w:val="000000" w:themeColor="text1"/>
                <w:sz w:val="24"/>
                <w:szCs w:val="24"/>
              </w:rPr>
              <m:t>A</m:t>
            </m:r>
          </m:e>
        </m:acc>
      </m:oMath>
      <w:r w:rsidR="00297076" w:rsidRPr="00345056">
        <w:rPr>
          <w:rFonts w:ascii="Arial" w:eastAsiaTheme="minorHAnsi" w:hAnsi="Arial" w:cs="Arial"/>
          <w:color w:val="000000" w:themeColor="text1"/>
          <w:sz w:val="24"/>
          <w:szCs w:val="24"/>
          <w:vertAlign w:val="subscript"/>
        </w:rPr>
        <w:t>(sol/bus</w:t>
      </w:r>
      <w:r w:rsidR="00207FCD" w:rsidRPr="00345056">
        <w:rPr>
          <w:rFonts w:ascii="Arial" w:eastAsiaTheme="minorHAnsi" w:hAnsi="Arial" w:cs="Arial"/>
          <w:color w:val="000000" w:themeColor="text1"/>
          <w:sz w:val="24"/>
          <w:szCs w:val="24"/>
          <w:vertAlign w:val="subscript"/>
        </w:rPr>
        <w:t>)</w:t>
      </w:r>
      <w:r w:rsidR="00207FCD" w:rsidRPr="00345056">
        <w:rPr>
          <w:rFonts w:ascii="Arial" w:eastAsiaTheme="minorHAnsi" w:hAnsi="Arial" w:cs="Arial"/>
          <w:color w:val="000000" w:themeColor="text1"/>
          <w:sz w:val="24"/>
          <w:szCs w:val="24"/>
        </w:rPr>
        <w:t>,</w:t>
      </w:r>
      <m:oMath>
        <m:r>
          <w:rPr>
            <w:rFonts w:ascii="Cambria Math" w:eastAsiaTheme="minorHAnsi" w:hAnsi="Cambria Math" w:cs="Arial"/>
            <w:color w:val="000000" w:themeColor="text1"/>
            <w:sz w:val="24"/>
            <w:szCs w:val="24"/>
          </w:rPr>
          <m:t xml:space="preserve"> </m:t>
        </m:r>
        <m:acc>
          <m:accPr>
            <m:chr m:val="⃗"/>
            <m:ctrlPr>
              <w:rPr>
                <w:rFonts w:ascii="Cambria Math" w:eastAsiaTheme="minorHAnsi" w:hAnsi="Cambria Math" w:cs="Arial"/>
                <w:i/>
                <w:color w:val="000000" w:themeColor="text1"/>
                <w:sz w:val="24"/>
                <w:szCs w:val="24"/>
              </w:rPr>
            </m:ctrlPr>
          </m:accPr>
          <m:e>
            <m:r>
              <w:rPr>
                <w:rFonts w:ascii="Cambria Math" w:eastAsiaTheme="minorHAnsi" w:hAnsi="Cambria Math" w:cs="Arial"/>
                <w:color w:val="000000" w:themeColor="text1"/>
                <w:sz w:val="24"/>
                <w:szCs w:val="24"/>
              </w:rPr>
              <m:t>B</m:t>
            </m:r>
          </m:e>
        </m:acc>
      </m:oMath>
      <w:r w:rsidR="00207FCD" w:rsidRPr="00345056">
        <w:rPr>
          <w:rFonts w:ascii="Arial" w:eastAsiaTheme="minorHAnsi" w:hAnsi="Arial" w:cs="Arial"/>
          <w:color w:val="000000" w:themeColor="text1"/>
          <w:sz w:val="24"/>
          <w:szCs w:val="24"/>
          <w:vertAlign w:val="subscript"/>
        </w:rPr>
        <w:t>(sol/</w:t>
      </w:r>
      <w:r w:rsidR="00297076" w:rsidRPr="00345056">
        <w:rPr>
          <w:rFonts w:ascii="Arial" w:eastAsiaTheme="minorHAnsi" w:hAnsi="Arial" w:cs="Arial"/>
          <w:color w:val="000000" w:themeColor="text1"/>
          <w:sz w:val="24"/>
          <w:szCs w:val="24"/>
          <w:vertAlign w:val="subscript"/>
        </w:rPr>
        <w:t>bus</w:t>
      </w:r>
      <w:r w:rsidR="00207FCD" w:rsidRPr="00345056">
        <w:rPr>
          <w:rFonts w:ascii="Arial" w:eastAsiaTheme="minorHAnsi" w:hAnsi="Arial" w:cs="Arial"/>
          <w:color w:val="000000" w:themeColor="text1"/>
          <w:sz w:val="24"/>
          <w:szCs w:val="24"/>
          <w:vertAlign w:val="subscript"/>
        </w:rPr>
        <w:t xml:space="preserve">), </w:t>
      </w:r>
      <m:oMath>
        <m:acc>
          <m:accPr>
            <m:chr m:val="⃗"/>
            <m:ctrlPr>
              <w:rPr>
                <w:rFonts w:ascii="Cambria Math" w:eastAsiaTheme="minorHAnsi" w:hAnsi="Cambria Math" w:cs="Arial"/>
                <w:i/>
                <w:color w:val="000000" w:themeColor="text1"/>
                <w:sz w:val="24"/>
                <w:szCs w:val="24"/>
              </w:rPr>
            </m:ctrlPr>
          </m:accPr>
          <m:e>
            <m:r>
              <w:rPr>
                <w:rFonts w:ascii="Cambria Math" w:eastAsiaTheme="minorHAnsi" w:hAnsi="Cambria Math" w:cs="Arial"/>
                <w:color w:val="000000" w:themeColor="text1"/>
                <w:sz w:val="24"/>
                <w:szCs w:val="24"/>
              </w:rPr>
              <m:t>C</m:t>
            </m:r>
          </m:e>
        </m:acc>
      </m:oMath>
      <w:r w:rsidR="00207FCD" w:rsidRPr="00345056">
        <w:rPr>
          <w:rFonts w:ascii="Arial" w:eastAsiaTheme="minorHAnsi" w:hAnsi="Arial" w:cs="Arial"/>
          <w:color w:val="000000" w:themeColor="text1"/>
          <w:sz w:val="24"/>
          <w:szCs w:val="24"/>
          <w:vertAlign w:val="subscript"/>
        </w:rPr>
        <w:t>(sol/</w:t>
      </w:r>
      <w:r w:rsidR="00297076" w:rsidRPr="00345056">
        <w:rPr>
          <w:rFonts w:ascii="Arial" w:eastAsiaTheme="minorHAnsi" w:hAnsi="Arial" w:cs="Arial"/>
          <w:color w:val="000000" w:themeColor="text1"/>
          <w:sz w:val="24"/>
          <w:szCs w:val="24"/>
          <w:vertAlign w:val="subscript"/>
        </w:rPr>
        <w:t>bus</w:t>
      </w:r>
      <w:r w:rsidR="00207FCD" w:rsidRPr="00345056">
        <w:rPr>
          <w:rFonts w:ascii="Arial" w:eastAsiaTheme="minorHAnsi" w:hAnsi="Arial" w:cs="Arial"/>
          <w:color w:val="000000" w:themeColor="text1"/>
          <w:sz w:val="24"/>
          <w:szCs w:val="24"/>
          <w:vertAlign w:val="subscript"/>
        </w:rPr>
        <w:t>),</w:t>
      </w:r>
      <w:r w:rsidR="00207FCD" w:rsidRPr="00345056">
        <w:rPr>
          <w:rFonts w:ascii="Arial" w:eastAsiaTheme="minorHAnsi" w:hAnsi="Arial" w:cs="Arial"/>
          <w:color w:val="000000" w:themeColor="text1"/>
          <w:sz w:val="24"/>
          <w:szCs w:val="24"/>
        </w:rPr>
        <w:t xml:space="preserve"> </w:t>
      </w:r>
      <m:oMath>
        <m:acc>
          <m:accPr>
            <m:chr m:val="⃗"/>
            <m:ctrlPr>
              <w:rPr>
                <w:rFonts w:ascii="Cambria Math" w:eastAsiaTheme="minorHAnsi" w:hAnsi="Cambria Math" w:cs="Arial"/>
                <w:i/>
                <w:color w:val="000000" w:themeColor="text1"/>
                <w:sz w:val="24"/>
                <w:szCs w:val="24"/>
              </w:rPr>
            </m:ctrlPr>
          </m:accPr>
          <m:e>
            <m:r>
              <w:rPr>
                <w:rFonts w:ascii="Cambria Math" w:eastAsiaTheme="minorHAnsi" w:hAnsi="Cambria Math" w:cs="Arial"/>
                <w:color w:val="000000" w:themeColor="text1"/>
                <w:sz w:val="24"/>
                <w:szCs w:val="24"/>
              </w:rPr>
              <m:t>P1</m:t>
            </m:r>
          </m:e>
        </m:acc>
      </m:oMath>
      <w:r w:rsidR="00207FCD" w:rsidRPr="00345056">
        <w:rPr>
          <w:rFonts w:ascii="Arial" w:eastAsiaTheme="minorEastAsia" w:hAnsi="Arial" w:cs="Arial"/>
          <w:color w:val="000000" w:themeColor="text1"/>
          <w:sz w:val="24"/>
          <w:szCs w:val="24"/>
        </w:rPr>
        <w:t xml:space="preserve">, </w:t>
      </w:r>
      <m:oMath>
        <m:acc>
          <m:accPr>
            <m:chr m:val="⃗"/>
            <m:ctrlPr>
              <w:rPr>
                <w:rFonts w:ascii="Cambria Math" w:eastAsiaTheme="minorHAnsi" w:hAnsi="Cambria Math" w:cs="Arial"/>
                <w:i/>
                <w:color w:val="000000" w:themeColor="text1"/>
                <w:sz w:val="24"/>
                <w:szCs w:val="24"/>
              </w:rPr>
            </m:ctrlPr>
          </m:accPr>
          <m:e>
            <m:r>
              <w:rPr>
                <w:rFonts w:ascii="Cambria Math" w:eastAsiaTheme="minorHAnsi" w:hAnsi="Cambria Math" w:cs="Arial"/>
                <w:color w:val="000000" w:themeColor="text1"/>
                <w:sz w:val="24"/>
                <w:szCs w:val="24"/>
              </w:rPr>
              <m:t>P2</m:t>
            </m:r>
          </m:e>
        </m:acc>
      </m:oMath>
      <w:r w:rsidR="00207FCD" w:rsidRPr="00345056">
        <w:rPr>
          <w:rFonts w:ascii="Arial" w:hAnsi="Arial" w:cs="Arial"/>
          <w:color w:val="000000" w:themeColor="text1"/>
          <w:sz w:val="24"/>
          <w:szCs w:val="24"/>
        </w:rPr>
        <w:t xml:space="preserve"> et </w:t>
      </w:r>
      <m:oMath>
        <m:acc>
          <m:accPr>
            <m:chr m:val="⃗"/>
            <m:ctrlPr>
              <w:rPr>
                <w:rFonts w:ascii="Cambria Math" w:eastAsiaTheme="minorHAnsi" w:hAnsi="Cambria Math" w:cs="Arial"/>
                <w:i/>
                <w:color w:val="000000" w:themeColor="text1"/>
                <w:sz w:val="24"/>
                <w:szCs w:val="24"/>
              </w:rPr>
            </m:ctrlPr>
          </m:accPr>
          <m:e>
            <m:r>
              <w:rPr>
                <w:rFonts w:ascii="Cambria Math" w:eastAsiaTheme="minorHAnsi" w:hAnsi="Cambria Math" w:cs="Arial"/>
                <w:color w:val="000000" w:themeColor="text1"/>
                <w:sz w:val="24"/>
                <w:szCs w:val="24"/>
              </w:rPr>
              <m:t>R</m:t>
            </m:r>
          </m:e>
        </m:acc>
      </m:oMath>
      <w:r w:rsidR="00207FCD" w:rsidRPr="00345056">
        <w:rPr>
          <w:rFonts w:ascii="Arial" w:eastAsiaTheme="minorHAnsi" w:hAnsi="Arial" w:cs="Arial"/>
          <w:color w:val="000000" w:themeColor="text1"/>
          <w:sz w:val="24"/>
          <w:szCs w:val="24"/>
          <w:vertAlign w:val="subscript"/>
        </w:rPr>
        <w:t>(av/ar)</w:t>
      </w:r>
      <w:r w:rsidR="00207FCD" w:rsidRPr="00345056">
        <w:rPr>
          <w:rFonts w:ascii="Arial" w:hAnsi="Arial" w:cs="Arial"/>
          <w:color w:val="000000" w:themeColor="text1"/>
          <w:sz w:val="24"/>
          <w:szCs w:val="24"/>
        </w:rPr>
        <w:t xml:space="preserve"> sont respectivement les forces appliquées </w:t>
      </w:r>
      <w:r w:rsidR="006D5601">
        <w:rPr>
          <w:rFonts w:ascii="Arial" w:hAnsi="Arial" w:cs="Arial"/>
          <w:color w:val="000000" w:themeColor="text1"/>
          <w:sz w:val="24"/>
          <w:szCs w:val="24"/>
        </w:rPr>
        <w:t>aux points A, B, C, P1, P2 et R ;</w:t>
      </w:r>
    </w:p>
    <w:p w14:paraId="7CF27016" w14:textId="3888C3DE" w:rsidR="00207FCD" w:rsidRPr="00345056" w:rsidRDefault="006D5601" w:rsidP="00207FCD">
      <w:pPr>
        <w:pStyle w:val="Paragraphedeliste"/>
        <w:widowControl w:val="0"/>
        <w:numPr>
          <w:ilvl w:val="0"/>
          <w:numId w:val="16"/>
        </w:numPr>
        <w:autoSpaceDE w:val="0"/>
        <w:autoSpaceDN w:val="0"/>
        <w:spacing w:before="57" w:after="0"/>
        <w:ind w:right="32"/>
        <w:contextualSpacing w:val="0"/>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 xml:space="preserve">l’accélération de la pesanteur : </w:t>
      </w:r>
      <w:r w:rsidR="00207FCD" w:rsidRPr="00345056">
        <w:rPr>
          <w:rFonts w:ascii="Arial" w:eastAsiaTheme="minorHAnsi" w:hAnsi="Arial" w:cs="Arial"/>
          <w:color w:val="000000" w:themeColor="text1"/>
          <w:sz w:val="24"/>
          <w:szCs w:val="24"/>
        </w:rPr>
        <w:t>g = 10</w:t>
      </w:r>
      <w:r w:rsidR="00F259B0" w:rsidRPr="00345056">
        <w:rPr>
          <w:rFonts w:ascii="Arial" w:eastAsiaTheme="minorHAnsi" w:hAnsi="Arial" w:cs="Arial"/>
          <w:color w:val="000000" w:themeColor="text1"/>
          <w:sz w:val="24"/>
          <w:szCs w:val="24"/>
        </w:rPr>
        <w:t> </w:t>
      </w:r>
      <w:r w:rsidR="00427EBB">
        <w:rPr>
          <w:rFonts w:ascii="Arial" w:eastAsiaTheme="minorHAnsi" w:hAnsi="Arial" w:cs="Arial"/>
          <w:color w:val="000000" w:themeColor="text1"/>
          <w:sz w:val="24"/>
          <w:szCs w:val="24"/>
        </w:rPr>
        <w:t>m</w:t>
      </w:r>
      <w:r w:rsidR="009C14C7" w:rsidRPr="00345056">
        <w:rPr>
          <w:rFonts w:ascii="Arial" w:hAnsi="Arial" w:cs="Arial"/>
          <w:color w:val="000000" w:themeColor="text1"/>
          <w:sz w:val="24"/>
          <w:szCs w:val="24"/>
        </w:rPr>
        <w:t>·</w:t>
      </w:r>
      <w:r w:rsidR="00427EBB">
        <w:rPr>
          <w:rFonts w:ascii="Arial" w:eastAsiaTheme="minorHAnsi" w:hAnsi="Arial" w:cs="Arial"/>
          <w:color w:val="000000" w:themeColor="text1"/>
          <w:sz w:val="24"/>
          <w:szCs w:val="24"/>
        </w:rPr>
        <w:t>s</w:t>
      </w:r>
      <w:r w:rsidR="00F259B0" w:rsidRPr="00345056">
        <w:rPr>
          <w:rFonts w:ascii="Arial" w:eastAsiaTheme="minorHAnsi" w:hAnsi="Arial" w:cs="Arial"/>
          <w:color w:val="000000" w:themeColor="text1"/>
          <w:sz w:val="24"/>
          <w:szCs w:val="24"/>
          <w:vertAlign w:val="superscript"/>
        </w:rPr>
        <w:t>-</w:t>
      </w:r>
      <w:r w:rsidR="00427EBB">
        <w:rPr>
          <w:rFonts w:ascii="Arial" w:eastAsiaTheme="minorHAnsi" w:hAnsi="Arial" w:cs="Arial"/>
          <w:color w:val="000000" w:themeColor="text1"/>
          <w:sz w:val="24"/>
          <w:szCs w:val="24"/>
          <w:vertAlign w:val="superscript"/>
        </w:rPr>
        <w:t>2</w:t>
      </w:r>
      <w:r w:rsidR="00207FCD" w:rsidRPr="00345056">
        <w:rPr>
          <w:rFonts w:ascii="Arial" w:eastAsiaTheme="minorHAnsi" w:hAnsi="Arial" w:cs="Arial"/>
          <w:color w:val="000000" w:themeColor="text1"/>
          <w:sz w:val="24"/>
          <w:szCs w:val="24"/>
        </w:rPr>
        <w:t>.</w:t>
      </w:r>
    </w:p>
    <w:p w14:paraId="1AA242B8" w14:textId="61F4F312" w:rsidR="00CD5109" w:rsidRPr="00207FCD" w:rsidRDefault="00CD5109" w:rsidP="00CD5109">
      <w:pPr>
        <w:spacing w:line="276" w:lineRule="auto"/>
        <w:ind w:right="32"/>
        <w:rPr>
          <w:rFonts w:cs="Arial"/>
          <w:i/>
          <w:iCs/>
          <w:sz w:val="24"/>
        </w:rPr>
      </w:pPr>
    </w:p>
    <w:p w14:paraId="01188A16" w14:textId="7469A1A7" w:rsidR="00207FCD" w:rsidRPr="00E062AF" w:rsidRDefault="008920C8"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iCs/>
          <w:sz w:val="24"/>
        </w:rPr>
        <w:t>Question 1.9</w:t>
      </w:r>
      <w:r w:rsidR="00CD5109" w:rsidRPr="00E062AF">
        <w:rPr>
          <w:rFonts w:cs="Arial"/>
          <w:b/>
          <w:iCs/>
          <w:sz w:val="24"/>
        </w:rPr>
        <w:tab/>
      </w:r>
      <w:r w:rsidR="00427EBB">
        <w:rPr>
          <w:rFonts w:cs="Arial"/>
          <w:b/>
          <w:bCs/>
          <w:iCs/>
          <w:sz w:val="24"/>
        </w:rPr>
        <w:t>É</w:t>
      </w:r>
      <w:r w:rsidR="00207FCD" w:rsidRPr="00E062AF">
        <w:rPr>
          <w:rFonts w:cs="Arial"/>
          <w:b/>
          <w:bCs/>
          <w:iCs/>
          <w:sz w:val="24"/>
        </w:rPr>
        <w:t>noncer</w:t>
      </w:r>
      <w:r w:rsidR="00207FCD" w:rsidRPr="00E062AF">
        <w:rPr>
          <w:rFonts w:cs="Arial"/>
          <w:iCs/>
          <w:sz w:val="24"/>
        </w:rPr>
        <w:t xml:space="preserve"> le </w:t>
      </w:r>
      <w:r w:rsidR="00CD5109" w:rsidRPr="00E062AF">
        <w:rPr>
          <w:rFonts w:cs="Arial"/>
          <w:iCs/>
          <w:sz w:val="24"/>
        </w:rPr>
        <w:t>p</w:t>
      </w:r>
      <w:r w:rsidR="00207FCD" w:rsidRPr="00E062AF">
        <w:rPr>
          <w:rFonts w:cs="Arial"/>
          <w:iCs/>
          <w:sz w:val="24"/>
        </w:rPr>
        <w:t xml:space="preserve">rincipe </w:t>
      </w:r>
      <w:r w:rsidR="00CD5109" w:rsidRPr="00E062AF">
        <w:rPr>
          <w:rFonts w:cs="Arial"/>
          <w:iCs/>
          <w:sz w:val="24"/>
        </w:rPr>
        <w:t>f</w:t>
      </w:r>
      <w:r w:rsidR="00207FCD" w:rsidRPr="00E062AF">
        <w:rPr>
          <w:rFonts w:cs="Arial"/>
          <w:iCs/>
          <w:sz w:val="24"/>
        </w:rPr>
        <w:t xml:space="preserve">ondamental de la </w:t>
      </w:r>
      <w:r w:rsidR="00CD5109" w:rsidRPr="00E062AF">
        <w:rPr>
          <w:rFonts w:cs="Arial"/>
          <w:iCs/>
          <w:sz w:val="24"/>
        </w:rPr>
        <w:t>s</w:t>
      </w:r>
      <w:r w:rsidR="00207FCD" w:rsidRPr="00E062AF">
        <w:rPr>
          <w:rFonts w:cs="Arial"/>
          <w:iCs/>
          <w:sz w:val="24"/>
        </w:rPr>
        <w:t>tatique</w:t>
      </w:r>
      <w:r w:rsidR="002F3BE2" w:rsidRPr="00E062AF">
        <w:rPr>
          <w:rFonts w:cs="Arial"/>
          <w:iCs/>
          <w:sz w:val="24"/>
        </w:rPr>
        <w:t xml:space="preserve"> (PFS)</w:t>
      </w:r>
      <w:r w:rsidR="00207FCD" w:rsidRPr="00E062AF">
        <w:rPr>
          <w:rFonts w:cs="Arial"/>
          <w:iCs/>
          <w:sz w:val="24"/>
        </w:rPr>
        <w:t xml:space="preserve">, et </w:t>
      </w:r>
      <w:r w:rsidR="00207FCD" w:rsidRPr="00427EBB">
        <w:rPr>
          <w:rFonts w:cs="Arial"/>
          <w:b/>
          <w:iCs/>
          <w:sz w:val="24"/>
        </w:rPr>
        <w:t xml:space="preserve">en </w:t>
      </w:r>
      <w:r w:rsidR="00207FCD" w:rsidRPr="00E062AF">
        <w:rPr>
          <w:rFonts w:cs="Arial"/>
          <w:b/>
          <w:bCs/>
          <w:iCs/>
          <w:sz w:val="24"/>
        </w:rPr>
        <w:t>déduire</w:t>
      </w:r>
      <w:r w:rsidR="00207FCD" w:rsidRPr="00E062AF">
        <w:rPr>
          <w:rFonts w:cs="Arial"/>
          <w:iCs/>
          <w:sz w:val="24"/>
        </w:rPr>
        <w:t xml:space="preserve"> les deux équations vectorielles issu</w:t>
      </w:r>
      <w:r w:rsidR="009C14C7" w:rsidRPr="00E062AF">
        <w:rPr>
          <w:rFonts w:cs="Arial"/>
          <w:iCs/>
          <w:sz w:val="24"/>
        </w:rPr>
        <w:t>e</w:t>
      </w:r>
      <w:r w:rsidR="00207FCD" w:rsidRPr="00E062AF">
        <w:rPr>
          <w:rFonts w:cs="Arial"/>
          <w:iCs/>
          <w:sz w:val="24"/>
        </w:rPr>
        <w:t>s de l’isolement du bus.</w:t>
      </w:r>
    </w:p>
    <w:p w14:paraId="649386E6" w14:textId="6A16E3FE" w:rsidR="00CD5109" w:rsidRPr="0004150B" w:rsidRDefault="00CD5109" w:rsidP="00CD5109">
      <w:pPr>
        <w:spacing w:line="276" w:lineRule="auto"/>
        <w:ind w:right="32"/>
        <w:rPr>
          <w:rFonts w:cs="Arial"/>
          <w:i/>
          <w:iCs/>
          <w:sz w:val="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85"/>
      </w:tblGrid>
      <w:tr w:rsidR="00400177" w14:paraId="1192D8AF" w14:textId="77777777" w:rsidTr="00400177">
        <w:tc>
          <w:tcPr>
            <w:tcW w:w="1701" w:type="dxa"/>
            <w:shd w:val="clear" w:color="auto" w:fill="D9D9D9" w:themeFill="background1" w:themeFillShade="D9"/>
          </w:tcPr>
          <w:p w14:paraId="1B775FD0" w14:textId="5DAC43FB" w:rsidR="00400177" w:rsidRPr="00400177" w:rsidRDefault="00400177" w:rsidP="00400177">
            <w:pPr>
              <w:spacing w:line="276" w:lineRule="auto"/>
              <w:ind w:left="-104" w:right="32"/>
              <w:rPr>
                <w:rFonts w:cs="Arial"/>
                <w:iCs/>
                <w:sz w:val="24"/>
              </w:rPr>
            </w:pPr>
            <w:r w:rsidRPr="00400177">
              <w:rPr>
                <w:rFonts w:cs="Arial"/>
                <w:iCs/>
                <w:sz w:val="24"/>
              </w:rPr>
              <w:t>Question 1.10</w:t>
            </w:r>
          </w:p>
        </w:tc>
        <w:tc>
          <w:tcPr>
            <w:tcW w:w="7785" w:type="dxa"/>
            <w:shd w:val="clear" w:color="auto" w:fill="D9D9D9" w:themeFill="background1" w:themeFillShade="D9"/>
          </w:tcPr>
          <w:p w14:paraId="4DA36CD4" w14:textId="5B01C4D6" w:rsidR="00400177" w:rsidRPr="00400177" w:rsidRDefault="00400177" w:rsidP="00400177">
            <w:pPr>
              <w:spacing w:line="276" w:lineRule="auto"/>
              <w:ind w:left="-104" w:right="32"/>
              <w:rPr>
                <w:rFonts w:cs="Arial"/>
                <w:iCs/>
                <w:sz w:val="24"/>
              </w:rPr>
            </w:pPr>
            <w:r w:rsidRPr="00400177">
              <w:rPr>
                <w:rFonts w:cs="Arial"/>
                <w:b/>
                <w:bCs/>
                <w:iCs/>
                <w:sz w:val="24"/>
              </w:rPr>
              <w:t>Justifier</w:t>
            </w:r>
            <w:r w:rsidRPr="00400177">
              <w:rPr>
                <w:rFonts w:cs="Arial"/>
                <w:iCs/>
                <w:sz w:val="24"/>
              </w:rPr>
              <w:t xml:space="preserve"> s’il est possible ou non de résoudre le problème.</w:t>
            </w:r>
          </w:p>
        </w:tc>
      </w:tr>
    </w:tbl>
    <w:p w14:paraId="0B3582D5" w14:textId="77777777" w:rsidR="00400177" w:rsidRPr="00207FCD" w:rsidRDefault="00400177" w:rsidP="00CD5109">
      <w:pPr>
        <w:spacing w:line="276" w:lineRule="auto"/>
        <w:ind w:right="32"/>
        <w:rPr>
          <w:rFonts w:cs="Arial"/>
          <w:i/>
          <w:iCs/>
          <w:sz w:val="24"/>
        </w:rPr>
      </w:pPr>
    </w:p>
    <w:p w14:paraId="7875D5ED" w14:textId="6D55E6B0" w:rsidR="0053463D" w:rsidRPr="0053463D" w:rsidRDefault="00297076" w:rsidP="0053463D">
      <w:pPr>
        <w:spacing w:line="276" w:lineRule="auto"/>
        <w:ind w:right="32"/>
        <w:rPr>
          <w:rFonts w:cs="Arial"/>
          <w:sz w:val="24"/>
        </w:rPr>
      </w:pPr>
      <w:r>
        <w:rPr>
          <w:rFonts w:cs="Arial"/>
          <w:sz w:val="24"/>
        </w:rPr>
        <w:t>On isole la partie arrière du bus NEMO</w:t>
      </w:r>
      <w:r w:rsidR="0053463D" w:rsidRPr="0053463D">
        <w:rPr>
          <w:rFonts w:cs="Arial"/>
          <w:sz w:val="24"/>
        </w:rPr>
        <w:t xml:space="preserve"> </w:t>
      </w:r>
    </w:p>
    <w:p w14:paraId="65F98FC7" w14:textId="627D18ED" w:rsidR="00CD5109" w:rsidRDefault="00C26158" w:rsidP="00CD5109">
      <w:pPr>
        <w:spacing w:line="276" w:lineRule="auto"/>
        <w:ind w:right="32"/>
        <w:rPr>
          <w:rFonts w:cs="Arial"/>
          <w:i/>
          <w:iCs/>
          <w:sz w:val="24"/>
        </w:rPr>
      </w:pPr>
      <w:r>
        <w:rPr>
          <w:noProof/>
          <w:lang w:eastAsia="zh-CN"/>
        </w:rPr>
        <w:drawing>
          <wp:anchor distT="0" distB="0" distL="114300" distR="114300" simplePos="0" relativeHeight="251686912" behindDoc="0" locked="0" layoutInCell="1" allowOverlap="1" wp14:anchorId="71AD1AED" wp14:editId="1F52905C">
            <wp:simplePos x="0" y="0"/>
            <wp:positionH relativeFrom="margin">
              <wp:posOffset>1080135</wp:posOffset>
            </wp:positionH>
            <wp:positionV relativeFrom="paragraph">
              <wp:posOffset>21908</wp:posOffset>
            </wp:positionV>
            <wp:extent cx="4022842" cy="223329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a:stretch>
                      <a:fillRect/>
                    </a:stretch>
                  </pic:blipFill>
                  <pic:spPr>
                    <a:xfrm>
                      <a:off x="0" y="0"/>
                      <a:ext cx="4032539" cy="2238678"/>
                    </a:xfrm>
                    <a:prstGeom prst="rect">
                      <a:avLst/>
                    </a:prstGeom>
                  </pic:spPr>
                </pic:pic>
              </a:graphicData>
            </a:graphic>
            <wp14:sizeRelH relativeFrom="margin">
              <wp14:pctWidth>0</wp14:pctWidth>
            </wp14:sizeRelH>
            <wp14:sizeRelV relativeFrom="margin">
              <wp14:pctHeight>0</wp14:pctHeight>
            </wp14:sizeRelV>
          </wp:anchor>
        </w:drawing>
      </w:r>
    </w:p>
    <w:p w14:paraId="0A85C6E8" w14:textId="72844799" w:rsidR="00CD5109" w:rsidRDefault="00CD5109" w:rsidP="00CD5109">
      <w:pPr>
        <w:spacing w:line="276" w:lineRule="auto"/>
        <w:ind w:right="32"/>
        <w:rPr>
          <w:rFonts w:cs="Arial"/>
          <w:i/>
          <w:iCs/>
          <w:sz w:val="24"/>
        </w:rPr>
      </w:pPr>
    </w:p>
    <w:p w14:paraId="4828CB10" w14:textId="056D9E9D" w:rsidR="00CD5109" w:rsidRDefault="00CD5109" w:rsidP="00CD5109">
      <w:pPr>
        <w:spacing w:line="276" w:lineRule="auto"/>
        <w:ind w:right="32"/>
        <w:rPr>
          <w:rFonts w:cs="Arial"/>
          <w:i/>
          <w:iCs/>
          <w:sz w:val="24"/>
        </w:rPr>
      </w:pPr>
    </w:p>
    <w:p w14:paraId="1BA658DB" w14:textId="3F1C6777" w:rsidR="00CD5109" w:rsidRDefault="00CD5109" w:rsidP="00CD5109">
      <w:pPr>
        <w:spacing w:line="276" w:lineRule="auto"/>
        <w:ind w:right="32"/>
        <w:rPr>
          <w:rFonts w:cs="Arial"/>
          <w:i/>
          <w:iCs/>
          <w:sz w:val="24"/>
        </w:rPr>
      </w:pPr>
    </w:p>
    <w:p w14:paraId="6B91D54A" w14:textId="28EE3444" w:rsidR="00CD5109" w:rsidRDefault="00CD5109" w:rsidP="00CD5109">
      <w:pPr>
        <w:spacing w:line="276" w:lineRule="auto"/>
        <w:ind w:right="32"/>
        <w:rPr>
          <w:rFonts w:cs="Arial"/>
          <w:i/>
          <w:iCs/>
          <w:sz w:val="24"/>
        </w:rPr>
      </w:pPr>
    </w:p>
    <w:p w14:paraId="0E46F4FC" w14:textId="1752104B" w:rsidR="00CD5109" w:rsidRDefault="00CD5109" w:rsidP="00CD5109">
      <w:pPr>
        <w:spacing w:line="276" w:lineRule="auto"/>
        <w:ind w:right="32"/>
        <w:rPr>
          <w:rFonts w:cs="Arial"/>
          <w:i/>
          <w:iCs/>
          <w:sz w:val="24"/>
        </w:rPr>
      </w:pPr>
    </w:p>
    <w:p w14:paraId="6BB13834" w14:textId="12A4FE4B" w:rsidR="00CD5109" w:rsidRDefault="00CD5109" w:rsidP="00CD5109">
      <w:pPr>
        <w:spacing w:line="276" w:lineRule="auto"/>
        <w:ind w:right="32"/>
        <w:rPr>
          <w:rFonts w:cs="Arial"/>
          <w:i/>
          <w:iCs/>
          <w:sz w:val="24"/>
        </w:rPr>
      </w:pPr>
    </w:p>
    <w:p w14:paraId="11ADA285" w14:textId="2FFB2DAA" w:rsidR="0053463D" w:rsidRPr="00207FCD" w:rsidRDefault="0053463D" w:rsidP="0053463D">
      <w:pPr>
        <w:spacing w:line="276" w:lineRule="auto"/>
        <w:ind w:right="32"/>
        <w:jc w:val="center"/>
        <w:rPr>
          <w:rFonts w:cs="Arial"/>
          <w:sz w:val="24"/>
        </w:rPr>
      </w:pPr>
      <w:r w:rsidRPr="00207FCD">
        <w:rPr>
          <w:rFonts w:cs="Arial"/>
          <w:sz w:val="24"/>
        </w:rPr>
        <w:t xml:space="preserve">Figure </w:t>
      </w:r>
      <w:r>
        <w:rPr>
          <w:rFonts w:cs="Arial"/>
          <w:sz w:val="24"/>
        </w:rPr>
        <w:t xml:space="preserve">10 </w:t>
      </w:r>
      <w:r w:rsidR="005D17AD">
        <w:rPr>
          <w:rFonts w:cs="Arial"/>
          <w:sz w:val="24"/>
        </w:rPr>
        <w:t>: s</w:t>
      </w:r>
      <w:r w:rsidRPr="00207FCD">
        <w:rPr>
          <w:rFonts w:cs="Arial"/>
          <w:sz w:val="24"/>
        </w:rPr>
        <w:t>chéma statique de répartition des charges</w:t>
      </w:r>
      <w:r>
        <w:rPr>
          <w:rFonts w:cs="Arial"/>
          <w:sz w:val="24"/>
        </w:rPr>
        <w:t xml:space="preserve"> sur l’arrière</w:t>
      </w:r>
    </w:p>
    <w:p w14:paraId="7CCCE59D" w14:textId="22DD3867" w:rsidR="00207FCD" w:rsidRPr="00E062AF" w:rsidRDefault="00CD5109"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iCs/>
          <w:sz w:val="24"/>
        </w:rPr>
        <w:t>Question 1.1</w:t>
      </w:r>
      <w:r w:rsidR="008920C8" w:rsidRPr="00E062AF">
        <w:rPr>
          <w:rFonts w:cs="Arial"/>
          <w:iCs/>
          <w:sz w:val="24"/>
        </w:rPr>
        <w:t>1</w:t>
      </w:r>
      <w:r w:rsidRPr="00E062AF">
        <w:rPr>
          <w:rFonts w:cs="Arial"/>
          <w:b/>
          <w:iCs/>
          <w:sz w:val="24"/>
        </w:rPr>
        <w:tab/>
      </w:r>
      <w:r w:rsidR="00F259B0" w:rsidRPr="00E062AF">
        <w:rPr>
          <w:rFonts w:cs="Arial"/>
          <w:b/>
          <w:iCs/>
          <w:sz w:val="24"/>
        </w:rPr>
        <w:t>D</w:t>
      </w:r>
      <w:r w:rsidR="00207FCD" w:rsidRPr="00E062AF">
        <w:rPr>
          <w:rFonts w:cs="Arial"/>
          <w:b/>
          <w:bCs/>
          <w:iCs/>
          <w:sz w:val="24"/>
        </w:rPr>
        <w:t>éterminer</w:t>
      </w:r>
      <w:r w:rsidR="00207FCD" w:rsidRPr="00E062AF">
        <w:rPr>
          <w:rFonts w:cs="Arial"/>
          <w:iCs/>
          <w:sz w:val="24"/>
        </w:rPr>
        <w:t xml:space="preserve"> par l’application du PFS les deux équations vectorielles exprimées au point R.</w:t>
      </w:r>
    </w:p>
    <w:p w14:paraId="5B91C3A0" w14:textId="43D284A4" w:rsidR="00207FCD" w:rsidRPr="00207FCD" w:rsidRDefault="00CD5109" w:rsidP="00E062AF">
      <w:pPr>
        <w:pStyle w:val="Corpsdetexte"/>
        <w:shd w:val="clear" w:color="auto" w:fill="D9D9D9" w:themeFill="background1" w:themeFillShade="D9"/>
        <w:tabs>
          <w:tab w:val="left" w:pos="1701"/>
        </w:tabs>
        <w:spacing w:line="276" w:lineRule="auto"/>
        <w:ind w:left="1701" w:right="32" w:hanging="1702"/>
        <w:jc w:val="both"/>
        <w:rPr>
          <w:rFonts w:cs="Arial"/>
          <w:i/>
          <w:iCs/>
          <w:sz w:val="24"/>
        </w:rPr>
      </w:pPr>
      <w:r w:rsidRPr="00E062AF">
        <w:rPr>
          <w:rFonts w:cs="Arial"/>
          <w:b/>
          <w:bCs/>
          <w:iCs/>
          <w:sz w:val="24"/>
        </w:rPr>
        <w:tab/>
      </w:r>
      <w:r w:rsidR="00207FCD" w:rsidRPr="00E062AF">
        <w:rPr>
          <w:rFonts w:cs="Arial"/>
          <w:b/>
          <w:bCs/>
          <w:iCs/>
          <w:sz w:val="24"/>
        </w:rPr>
        <w:t>En déduire</w:t>
      </w:r>
      <w:r w:rsidR="00207FCD" w:rsidRPr="00E062AF">
        <w:rPr>
          <w:rFonts w:cs="Arial"/>
          <w:iCs/>
          <w:sz w:val="24"/>
        </w:rPr>
        <w:t xml:space="preserve"> </w:t>
      </w:r>
      <w:r w:rsidR="006D5601">
        <w:rPr>
          <w:rFonts w:cs="Arial"/>
          <w:iCs/>
          <w:sz w:val="24"/>
        </w:rPr>
        <w:t xml:space="preserve">la norme de </w:t>
      </w:r>
      <w:r w:rsidR="00207FCD" w:rsidRPr="00E062AF">
        <w:rPr>
          <w:rFonts w:cs="Arial"/>
          <w:iCs/>
          <w:sz w:val="24"/>
        </w:rPr>
        <w:t>l’action en C puis l</w:t>
      </w:r>
      <w:r w:rsidR="006D5601">
        <w:rPr>
          <w:rFonts w:cs="Arial"/>
          <w:iCs/>
          <w:sz w:val="24"/>
        </w:rPr>
        <w:t>a norme de l</w:t>
      </w:r>
      <w:r w:rsidR="00207FCD" w:rsidRPr="00E062AF">
        <w:rPr>
          <w:rFonts w:cs="Arial"/>
          <w:iCs/>
          <w:sz w:val="24"/>
        </w:rPr>
        <w:t>’action en R</w:t>
      </w:r>
      <w:r w:rsidR="00207FCD" w:rsidRPr="00207FCD">
        <w:rPr>
          <w:rFonts w:cs="Arial"/>
          <w:i/>
          <w:iCs/>
          <w:sz w:val="24"/>
        </w:rPr>
        <w:t>.</w:t>
      </w:r>
    </w:p>
    <w:p w14:paraId="1FB91591" w14:textId="77777777" w:rsidR="005002F1" w:rsidRDefault="005002F1">
      <w:pPr>
        <w:spacing w:after="0"/>
        <w:rPr>
          <w:rFonts w:cs="Arial"/>
          <w:sz w:val="24"/>
        </w:rPr>
      </w:pPr>
      <w:r>
        <w:rPr>
          <w:rFonts w:cs="Arial"/>
          <w:sz w:val="24"/>
        </w:rPr>
        <w:br w:type="page"/>
      </w:r>
    </w:p>
    <w:p w14:paraId="38E26B0A" w14:textId="2A4B2437" w:rsidR="0053463D" w:rsidRPr="0053463D" w:rsidRDefault="0053463D" w:rsidP="0053463D">
      <w:pPr>
        <w:spacing w:line="276" w:lineRule="auto"/>
        <w:ind w:right="32"/>
        <w:rPr>
          <w:rFonts w:cs="Arial"/>
          <w:sz w:val="24"/>
        </w:rPr>
      </w:pPr>
      <w:r w:rsidRPr="0053463D">
        <w:rPr>
          <w:rFonts w:cs="Arial"/>
          <w:sz w:val="24"/>
        </w:rPr>
        <w:lastRenderedPageBreak/>
        <w:t>On isole</w:t>
      </w:r>
      <w:r w:rsidRPr="0053463D">
        <w:rPr>
          <w:rFonts w:cs="Arial"/>
          <w:b/>
          <w:bCs/>
          <w:sz w:val="24"/>
        </w:rPr>
        <w:t xml:space="preserve"> </w:t>
      </w:r>
      <w:r w:rsidR="00297076">
        <w:rPr>
          <w:rFonts w:cs="Arial"/>
          <w:sz w:val="24"/>
        </w:rPr>
        <w:t>la partie avant du bus NEMO :</w:t>
      </w:r>
      <w:r w:rsidRPr="0053463D">
        <w:rPr>
          <w:rFonts w:cs="Arial"/>
          <w:sz w:val="24"/>
        </w:rPr>
        <w:t xml:space="preserve"> </w:t>
      </w:r>
    </w:p>
    <w:p w14:paraId="020ABA41" w14:textId="376D14B4" w:rsidR="00207FCD" w:rsidRPr="00207FCD" w:rsidRDefault="0053463D" w:rsidP="00CD5109">
      <w:pPr>
        <w:tabs>
          <w:tab w:val="left" w:pos="1701"/>
        </w:tabs>
        <w:spacing w:line="276" w:lineRule="auto"/>
        <w:ind w:left="1701" w:right="32" w:hanging="1702"/>
        <w:jc w:val="both"/>
        <w:rPr>
          <w:rFonts w:eastAsiaTheme="minorEastAsia" w:cs="Arial"/>
          <w:i/>
          <w:iCs/>
          <w:color w:val="FF0000"/>
          <w:sz w:val="24"/>
        </w:rPr>
      </w:pPr>
      <w:r>
        <w:rPr>
          <w:noProof/>
          <w:lang w:eastAsia="zh-CN"/>
        </w:rPr>
        <w:drawing>
          <wp:anchor distT="0" distB="0" distL="114300" distR="114300" simplePos="0" relativeHeight="251687936" behindDoc="0" locked="0" layoutInCell="1" allowOverlap="1" wp14:anchorId="6256D6F4" wp14:editId="21E706FA">
            <wp:simplePos x="0" y="0"/>
            <wp:positionH relativeFrom="margin">
              <wp:posOffset>805622</wp:posOffset>
            </wp:positionH>
            <wp:positionV relativeFrom="paragraph">
              <wp:posOffset>2844</wp:posOffset>
            </wp:positionV>
            <wp:extent cx="4639945" cy="2257425"/>
            <wp:effectExtent l="0" t="0" r="8255"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a:stretch>
                      <a:fillRect/>
                    </a:stretch>
                  </pic:blipFill>
                  <pic:spPr>
                    <a:xfrm>
                      <a:off x="0" y="0"/>
                      <a:ext cx="4639945" cy="2257425"/>
                    </a:xfrm>
                    <a:prstGeom prst="rect">
                      <a:avLst/>
                    </a:prstGeom>
                  </pic:spPr>
                </pic:pic>
              </a:graphicData>
            </a:graphic>
            <wp14:sizeRelH relativeFrom="margin">
              <wp14:pctWidth>0</wp14:pctWidth>
            </wp14:sizeRelH>
            <wp14:sizeRelV relativeFrom="margin">
              <wp14:pctHeight>0</wp14:pctHeight>
            </wp14:sizeRelV>
          </wp:anchor>
        </w:drawing>
      </w:r>
    </w:p>
    <w:p w14:paraId="32B7D710" w14:textId="6E5469D5" w:rsidR="00C26158" w:rsidRDefault="00C26158" w:rsidP="00CD5109">
      <w:pPr>
        <w:spacing w:line="276" w:lineRule="auto"/>
        <w:ind w:right="32"/>
        <w:rPr>
          <w:rFonts w:cs="Arial"/>
          <w:noProof/>
          <w:sz w:val="24"/>
          <w:lang w:eastAsia="fr-FR"/>
        </w:rPr>
      </w:pPr>
    </w:p>
    <w:p w14:paraId="1F4816F2" w14:textId="70BEC91B" w:rsidR="00CD5109" w:rsidRDefault="00CD5109" w:rsidP="00CD5109">
      <w:pPr>
        <w:spacing w:line="276" w:lineRule="auto"/>
        <w:ind w:right="32"/>
        <w:rPr>
          <w:rFonts w:cs="Arial"/>
          <w:i/>
          <w:iCs/>
          <w:sz w:val="24"/>
        </w:rPr>
      </w:pPr>
    </w:p>
    <w:p w14:paraId="157FB4B0" w14:textId="770FE0EE" w:rsidR="00CD5109" w:rsidRDefault="00CD5109" w:rsidP="00CD5109">
      <w:pPr>
        <w:spacing w:line="276" w:lineRule="auto"/>
        <w:ind w:right="32"/>
        <w:rPr>
          <w:rFonts w:cs="Arial"/>
          <w:i/>
          <w:iCs/>
          <w:sz w:val="24"/>
        </w:rPr>
      </w:pPr>
    </w:p>
    <w:p w14:paraId="39577A0B" w14:textId="288E5453" w:rsidR="00CD5109" w:rsidRDefault="00CD5109" w:rsidP="00CD5109">
      <w:pPr>
        <w:spacing w:line="276" w:lineRule="auto"/>
        <w:ind w:right="32"/>
        <w:rPr>
          <w:rFonts w:cs="Arial"/>
          <w:i/>
          <w:iCs/>
          <w:sz w:val="24"/>
        </w:rPr>
      </w:pPr>
    </w:p>
    <w:p w14:paraId="371D0FA4" w14:textId="25B7B9B4" w:rsidR="00CD5109" w:rsidRDefault="00CD5109" w:rsidP="00CD5109">
      <w:pPr>
        <w:spacing w:line="276" w:lineRule="auto"/>
        <w:ind w:right="32"/>
        <w:rPr>
          <w:rFonts w:cs="Arial"/>
          <w:i/>
          <w:iCs/>
          <w:sz w:val="24"/>
        </w:rPr>
      </w:pPr>
    </w:p>
    <w:p w14:paraId="6D0165FE" w14:textId="60AB0150" w:rsidR="00CD5109" w:rsidRDefault="00CD5109" w:rsidP="00CD5109">
      <w:pPr>
        <w:spacing w:line="276" w:lineRule="auto"/>
        <w:ind w:right="32"/>
        <w:rPr>
          <w:rFonts w:cs="Arial"/>
          <w:i/>
          <w:iCs/>
          <w:sz w:val="24"/>
        </w:rPr>
      </w:pPr>
    </w:p>
    <w:p w14:paraId="723C042B" w14:textId="1D4EFA6D" w:rsidR="0053463D" w:rsidRPr="00207FCD" w:rsidRDefault="0053463D" w:rsidP="0053463D">
      <w:pPr>
        <w:spacing w:line="276" w:lineRule="auto"/>
        <w:ind w:right="32"/>
        <w:jc w:val="center"/>
        <w:rPr>
          <w:rFonts w:cs="Arial"/>
          <w:sz w:val="24"/>
        </w:rPr>
      </w:pPr>
      <w:r w:rsidRPr="00207FCD">
        <w:rPr>
          <w:rFonts w:cs="Arial"/>
          <w:sz w:val="24"/>
        </w:rPr>
        <w:t xml:space="preserve">Figure </w:t>
      </w:r>
      <w:r>
        <w:rPr>
          <w:rFonts w:cs="Arial"/>
          <w:sz w:val="24"/>
        </w:rPr>
        <w:t xml:space="preserve">11 </w:t>
      </w:r>
      <w:r w:rsidR="005D17AD">
        <w:rPr>
          <w:rFonts w:cs="Arial"/>
          <w:sz w:val="24"/>
        </w:rPr>
        <w:t>: s</w:t>
      </w:r>
      <w:r w:rsidRPr="00207FCD">
        <w:rPr>
          <w:rFonts w:cs="Arial"/>
          <w:sz w:val="24"/>
        </w:rPr>
        <w:t>chéma statique de répartition des charges</w:t>
      </w:r>
      <w:r>
        <w:rPr>
          <w:rFonts w:cs="Arial"/>
          <w:sz w:val="24"/>
        </w:rPr>
        <w:t xml:space="preserve"> sur l’avant</w:t>
      </w:r>
    </w:p>
    <w:p w14:paraId="35EE2A6D" w14:textId="4149751B" w:rsidR="00F259B0" w:rsidRPr="00E062AF" w:rsidRDefault="00CD5109"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iCs/>
          <w:sz w:val="24"/>
        </w:rPr>
        <w:t>Question 1.1</w:t>
      </w:r>
      <w:r w:rsidR="008920C8" w:rsidRPr="00E062AF">
        <w:rPr>
          <w:rFonts w:cs="Arial"/>
          <w:iCs/>
          <w:sz w:val="24"/>
        </w:rPr>
        <w:t>2</w:t>
      </w:r>
      <w:r w:rsidRPr="00E062AF">
        <w:rPr>
          <w:rFonts w:cs="Arial"/>
          <w:b/>
          <w:iCs/>
          <w:sz w:val="24"/>
        </w:rPr>
        <w:tab/>
      </w:r>
      <w:r w:rsidR="00F259B0" w:rsidRPr="00E062AF">
        <w:rPr>
          <w:rFonts w:cs="Arial"/>
          <w:b/>
          <w:iCs/>
          <w:sz w:val="24"/>
        </w:rPr>
        <w:t>D</w:t>
      </w:r>
      <w:r w:rsidR="00F259B0" w:rsidRPr="00E062AF">
        <w:rPr>
          <w:rFonts w:cs="Arial"/>
          <w:b/>
          <w:bCs/>
          <w:iCs/>
          <w:sz w:val="24"/>
        </w:rPr>
        <w:t>éterminer</w:t>
      </w:r>
      <w:r w:rsidR="00F259B0" w:rsidRPr="00E062AF">
        <w:rPr>
          <w:rFonts w:cs="Arial"/>
          <w:iCs/>
          <w:sz w:val="24"/>
        </w:rPr>
        <w:t xml:space="preserve"> par l’application du PFS les deux équations vectorielles exprimées au point </w:t>
      </w:r>
      <w:r w:rsidR="00C8099D" w:rsidRPr="00E062AF">
        <w:rPr>
          <w:rFonts w:cs="Arial"/>
          <w:iCs/>
          <w:sz w:val="24"/>
        </w:rPr>
        <w:t>B</w:t>
      </w:r>
      <w:r w:rsidR="00F259B0" w:rsidRPr="00E062AF">
        <w:rPr>
          <w:rFonts w:cs="Arial"/>
          <w:iCs/>
          <w:sz w:val="24"/>
        </w:rPr>
        <w:t>.</w:t>
      </w:r>
    </w:p>
    <w:p w14:paraId="0CDE6082" w14:textId="13ADC2EC" w:rsidR="00F259B0" w:rsidRPr="00E062AF" w:rsidRDefault="00F259B0"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b/>
          <w:bCs/>
          <w:iCs/>
          <w:sz w:val="24"/>
        </w:rPr>
        <w:tab/>
        <w:t>En déduire</w:t>
      </w:r>
      <w:r w:rsidRPr="00E062AF">
        <w:rPr>
          <w:rFonts w:cs="Arial"/>
          <w:iCs/>
          <w:sz w:val="24"/>
        </w:rPr>
        <w:t xml:space="preserve"> l</w:t>
      </w:r>
      <w:r w:rsidR="006D5601">
        <w:rPr>
          <w:rFonts w:cs="Arial"/>
          <w:iCs/>
          <w:sz w:val="24"/>
        </w:rPr>
        <w:t>a norme de l</w:t>
      </w:r>
      <w:r w:rsidRPr="00E062AF">
        <w:rPr>
          <w:rFonts w:cs="Arial"/>
          <w:iCs/>
          <w:sz w:val="24"/>
        </w:rPr>
        <w:t xml:space="preserve">’action en </w:t>
      </w:r>
      <w:r w:rsidR="00C8099D" w:rsidRPr="00E062AF">
        <w:rPr>
          <w:rFonts w:cs="Arial"/>
          <w:iCs/>
          <w:sz w:val="24"/>
        </w:rPr>
        <w:t>A</w:t>
      </w:r>
      <w:r w:rsidRPr="00E062AF">
        <w:rPr>
          <w:rFonts w:cs="Arial"/>
          <w:iCs/>
          <w:sz w:val="24"/>
        </w:rPr>
        <w:t xml:space="preserve"> puis </w:t>
      </w:r>
      <w:r w:rsidR="006D5601">
        <w:rPr>
          <w:rFonts w:cs="Arial"/>
          <w:iCs/>
          <w:sz w:val="24"/>
        </w:rPr>
        <w:t xml:space="preserve">la norme de </w:t>
      </w:r>
      <w:r w:rsidRPr="00E062AF">
        <w:rPr>
          <w:rFonts w:cs="Arial"/>
          <w:iCs/>
          <w:sz w:val="24"/>
        </w:rPr>
        <w:t xml:space="preserve">l’action en </w:t>
      </w:r>
      <w:r w:rsidR="00C8099D" w:rsidRPr="00E062AF">
        <w:rPr>
          <w:rFonts w:cs="Arial"/>
          <w:iCs/>
          <w:sz w:val="24"/>
        </w:rPr>
        <w:t>B</w:t>
      </w:r>
      <w:r w:rsidRPr="00E062AF">
        <w:rPr>
          <w:rFonts w:cs="Arial"/>
          <w:iCs/>
          <w:sz w:val="24"/>
        </w:rPr>
        <w:t>.</w:t>
      </w:r>
    </w:p>
    <w:p w14:paraId="0A33B161" w14:textId="77777777" w:rsidR="00CD5109" w:rsidRPr="00207FCD" w:rsidRDefault="00CD5109" w:rsidP="00A3695B">
      <w:pPr>
        <w:shd w:val="clear" w:color="auto" w:fill="FFFFFF" w:themeFill="background1"/>
        <w:spacing w:line="276" w:lineRule="auto"/>
        <w:ind w:right="32"/>
        <w:rPr>
          <w:rFonts w:cs="Arial"/>
          <w:i/>
          <w:iCs/>
          <w:sz w:val="24"/>
        </w:rPr>
      </w:pPr>
    </w:p>
    <w:p w14:paraId="5A1B9CFA" w14:textId="50E7D209" w:rsidR="00CD5109" w:rsidRPr="00E062AF" w:rsidRDefault="00CD5109"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iCs/>
          <w:sz w:val="24"/>
        </w:rPr>
        <w:t>Question 1.1</w:t>
      </w:r>
      <w:r w:rsidR="008920C8" w:rsidRPr="00E062AF">
        <w:rPr>
          <w:rFonts w:cs="Arial"/>
          <w:iCs/>
          <w:sz w:val="24"/>
        </w:rPr>
        <w:t>3</w:t>
      </w:r>
      <w:r w:rsidRPr="00E062AF">
        <w:rPr>
          <w:rFonts w:cs="Arial"/>
          <w:b/>
          <w:iCs/>
          <w:sz w:val="24"/>
        </w:rPr>
        <w:tab/>
      </w:r>
      <w:r w:rsidR="00207FCD" w:rsidRPr="00E062AF">
        <w:rPr>
          <w:rFonts w:cs="Arial"/>
          <w:b/>
          <w:bCs/>
          <w:iCs/>
          <w:sz w:val="24"/>
        </w:rPr>
        <w:t>En déduire</w:t>
      </w:r>
      <w:r w:rsidR="00207FCD" w:rsidRPr="00E062AF">
        <w:rPr>
          <w:rFonts w:cs="Arial"/>
          <w:iCs/>
          <w:sz w:val="24"/>
        </w:rPr>
        <w:t xml:space="preserve"> si le critère 1.3.3 </w:t>
      </w:r>
      <w:r w:rsidR="0053463D" w:rsidRPr="00E062AF">
        <w:rPr>
          <w:rFonts w:cs="Arial"/>
          <w:iCs/>
          <w:sz w:val="24"/>
        </w:rPr>
        <w:t xml:space="preserve">du diagramme des exigences figure 3 </w:t>
      </w:r>
      <w:r w:rsidR="00207FCD" w:rsidRPr="00E062AF">
        <w:rPr>
          <w:rFonts w:cs="Arial"/>
          <w:iCs/>
          <w:sz w:val="24"/>
        </w:rPr>
        <w:t>est respecté, en fonction du poids supporté par l’essieu le plus chargé.</w:t>
      </w:r>
    </w:p>
    <w:p w14:paraId="54588ACA" w14:textId="28523B37" w:rsidR="00207FCD" w:rsidRPr="00E062AF" w:rsidRDefault="00CD5109"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b/>
          <w:iCs/>
          <w:sz w:val="24"/>
        </w:rPr>
        <w:tab/>
      </w:r>
      <w:r w:rsidR="00817548" w:rsidRPr="00E062AF">
        <w:rPr>
          <w:rFonts w:cs="Arial"/>
          <w:b/>
          <w:iCs/>
          <w:sz w:val="24"/>
        </w:rPr>
        <w:t xml:space="preserve">Conclure </w:t>
      </w:r>
      <w:r w:rsidR="00297076" w:rsidRPr="00E062AF">
        <w:rPr>
          <w:rFonts w:cs="Arial"/>
          <w:bCs/>
          <w:iCs/>
          <w:sz w:val="24"/>
        </w:rPr>
        <w:t>sur la possibilité du bus NEMO</w:t>
      </w:r>
      <w:r w:rsidR="00207FCD" w:rsidRPr="00E062AF">
        <w:rPr>
          <w:rFonts w:cs="Arial"/>
          <w:iCs/>
          <w:sz w:val="24"/>
        </w:rPr>
        <w:t xml:space="preserve"> </w:t>
      </w:r>
      <w:r w:rsidR="00817548" w:rsidRPr="00E062AF">
        <w:rPr>
          <w:rFonts w:cs="Arial"/>
          <w:iCs/>
          <w:sz w:val="24"/>
        </w:rPr>
        <w:t>à</w:t>
      </w:r>
      <w:r w:rsidR="00207FCD" w:rsidRPr="00E062AF">
        <w:rPr>
          <w:rFonts w:cs="Arial"/>
          <w:iCs/>
          <w:sz w:val="24"/>
        </w:rPr>
        <w:t xml:space="preserve"> traverser le pont</w:t>
      </w:r>
      <w:r w:rsidR="00817548" w:rsidRPr="00E062AF">
        <w:rPr>
          <w:rFonts w:cs="Arial"/>
          <w:iCs/>
          <w:sz w:val="24"/>
        </w:rPr>
        <w:t>.</w:t>
      </w:r>
    </w:p>
    <w:p w14:paraId="1D727F44" w14:textId="77639430" w:rsidR="00207FCD" w:rsidRPr="00A04190" w:rsidRDefault="00207FCD" w:rsidP="00A04190">
      <w:pPr>
        <w:spacing w:line="276" w:lineRule="auto"/>
        <w:rPr>
          <w:rFonts w:eastAsiaTheme="minorHAnsi" w:cs="Arial"/>
          <w:color w:val="404040"/>
          <w:sz w:val="24"/>
        </w:rPr>
      </w:pPr>
      <w:r w:rsidRPr="00207FCD">
        <w:rPr>
          <w:rFonts w:eastAsiaTheme="minorHAnsi" w:cs="Arial"/>
          <w:color w:val="404040"/>
          <w:sz w:val="24"/>
        </w:rPr>
        <w:br w:type="page"/>
      </w:r>
    </w:p>
    <w:p w14:paraId="061D73FD" w14:textId="77777777" w:rsidR="00E062AF" w:rsidRDefault="00E062AF" w:rsidP="00E062AF">
      <w:pPr>
        <w:jc w:val="center"/>
        <w:rPr>
          <w:rFonts w:cs="Arial"/>
          <w:b/>
          <w:bCs/>
          <w:sz w:val="36"/>
        </w:rPr>
      </w:pPr>
      <w:r w:rsidRPr="006C13D1">
        <w:rPr>
          <w:rFonts w:cs="Arial"/>
          <w:b/>
          <w:bCs/>
          <w:sz w:val="36"/>
        </w:rPr>
        <w:lastRenderedPageBreak/>
        <w:t>Sous-partie 3</w:t>
      </w:r>
    </w:p>
    <w:p w14:paraId="32F7618A" w14:textId="1A68B04F" w:rsidR="00E062AF" w:rsidRDefault="00E062AF" w:rsidP="00E062AF">
      <w:pPr>
        <w:jc w:val="center"/>
        <w:rPr>
          <w:rFonts w:cs="Arial"/>
          <w:b/>
          <w:bCs/>
          <w:sz w:val="36"/>
        </w:rPr>
      </w:pPr>
      <w:r>
        <w:rPr>
          <w:rFonts w:cs="Arial"/>
          <w:b/>
          <w:bCs/>
          <w:sz w:val="36"/>
        </w:rPr>
        <w:t>Choix 2</w:t>
      </w:r>
    </w:p>
    <w:p w14:paraId="3D40869D" w14:textId="77777777" w:rsidR="00E062AF" w:rsidRDefault="00E062AF" w:rsidP="00E062AF">
      <w:pPr>
        <w:jc w:val="center"/>
        <w:rPr>
          <w:rFonts w:cs="Arial"/>
          <w:b/>
          <w:bCs/>
          <w:sz w:val="36"/>
        </w:rPr>
      </w:pPr>
    </w:p>
    <w:p w14:paraId="3E306310" w14:textId="7CEE66C1" w:rsidR="00D03C76" w:rsidRPr="00D03C76" w:rsidRDefault="00D03C76" w:rsidP="00E062AF">
      <w:pPr>
        <w:pStyle w:val="Paragraphedeliste"/>
        <w:shd w:val="clear" w:color="auto" w:fill="FFFFFF" w:themeFill="background1"/>
        <w:adjustRightInd w:val="0"/>
        <w:ind w:left="0" w:right="32"/>
        <w:rPr>
          <w:rFonts w:ascii="Arial" w:hAnsi="Arial" w:cs="Arial"/>
          <w:b/>
          <w:bCs/>
          <w:sz w:val="12"/>
          <w:szCs w:val="14"/>
        </w:rPr>
      </w:pPr>
    </w:p>
    <w:p w14:paraId="40BCD7AF" w14:textId="23A9A51F" w:rsidR="00207FCD" w:rsidRPr="00DD37B3" w:rsidRDefault="00817548" w:rsidP="00345056">
      <w:pPr>
        <w:pStyle w:val="Paragraphedeliste"/>
        <w:pBdr>
          <w:top w:val="single" w:sz="4" w:space="1" w:color="auto"/>
          <w:bottom w:val="single" w:sz="4" w:space="1" w:color="auto"/>
        </w:pBdr>
        <w:shd w:val="clear" w:color="auto" w:fill="FFFFFF" w:themeFill="background1"/>
        <w:adjustRightInd w:val="0"/>
        <w:ind w:left="0" w:right="32"/>
        <w:jc w:val="both"/>
        <w:rPr>
          <w:rFonts w:ascii="Arial" w:eastAsiaTheme="minorHAnsi" w:hAnsi="Arial" w:cs="Arial"/>
          <w:sz w:val="24"/>
          <w:szCs w:val="24"/>
        </w:rPr>
      </w:pPr>
      <w:r w:rsidRPr="00DD37B3">
        <w:rPr>
          <w:rFonts w:ascii="Arial" w:eastAsiaTheme="minorHAnsi" w:hAnsi="Arial" w:cs="Arial"/>
          <w:sz w:val="24"/>
          <w:szCs w:val="24"/>
        </w:rPr>
        <w:t>L’o</w:t>
      </w:r>
      <w:r w:rsidR="00207FCD" w:rsidRPr="00DD37B3">
        <w:rPr>
          <w:rFonts w:ascii="Arial" w:eastAsiaTheme="minorHAnsi" w:hAnsi="Arial" w:cs="Arial"/>
          <w:sz w:val="24"/>
          <w:szCs w:val="24"/>
        </w:rPr>
        <w:t xml:space="preserve">bjectif de cette </w:t>
      </w:r>
      <w:r w:rsidRPr="00DD37B3">
        <w:rPr>
          <w:rFonts w:ascii="Arial" w:eastAsiaTheme="minorHAnsi" w:hAnsi="Arial" w:cs="Arial"/>
          <w:sz w:val="24"/>
          <w:szCs w:val="24"/>
        </w:rPr>
        <w:t>sous-</w:t>
      </w:r>
      <w:r w:rsidR="00207FCD" w:rsidRPr="00DD37B3">
        <w:rPr>
          <w:rFonts w:ascii="Arial" w:eastAsiaTheme="minorHAnsi" w:hAnsi="Arial" w:cs="Arial"/>
          <w:sz w:val="24"/>
          <w:szCs w:val="24"/>
        </w:rPr>
        <w:t xml:space="preserve">partie </w:t>
      </w:r>
      <w:r w:rsidRPr="00DD37B3">
        <w:rPr>
          <w:rFonts w:ascii="Arial" w:eastAsiaTheme="minorHAnsi" w:hAnsi="Arial" w:cs="Arial"/>
          <w:sz w:val="24"/>
          <w:szCs w:val="24"/>
        </w:rPr>
        <w:t>est de v</w:t>
      </w:r>
      <w:r w:rsidR="00207FCD" w:rsidRPr="00DD37B3">
        <w:rPr>
          <w:rFonts w:ascii="Arial" w:eastAsiaTheme="minorHAnsi" w:hAnsi="Arial" w:cs="Arial"/>
          <w:sz w:val="24"/>
          <w:szCs w:val="24"/>
        </w:rPr>
        <w:t>alider le critère 1.3.1 afin d’assurer la sécurité des piétons traversant les voies de bus.</w:t>
      </w:r>
    </w:p>
    <w:p w14:paraId="1EB6FCBA" w14:textId="5D91EF40" w:rsidR="00207FCD" w:rsidRPr="00207FCD" w:rsidRDefault="00042348" w:rsidP="00345056">
      <w:pPr>
        <w:spacing w:line="276" w:lineRule="auto"/>
        <w:ind w:right="32"/>
        <w:jc w:val="both"/>
        <w:rPr>
          <w:rFonts w:cs="Arial"/>
          <w:sz w:val="24"/>
        </w:rPr>
      </w:pPr>
      <w:r>
        <w:rPr>
          <w:rFonts w:cs="Arial"/>
          <w:noProof/>
          <w:sz w:val="24"/>
          <w:lang w:eastAsia="zh-CN"/>
        </w:rPr>
        <w:drawing>
          <wp:anchor distT="0" distB="0" distL="114300" distR="114300" simplePos="0" relativeHeight="251698176" behindDoc="0" locked="0" layoutInCell="1" allowOverlap="1" wp14:anchorId="357B1F7E" wp14:editId="632D6D9D">
            <wp:simplePos x="0" y="0"/>
            <wp:positionH relativeFrom="margin">
              <wp:posOffset>1737360</wp:posOffset>
            </wp:positionH>
            <wp:positionV relativeFrom="paragraph">
              <wp:posOffset>662306</wp:posOffset>
            </wp:positionV>
            <wp:extent cx="3847512" cy="2457450"/>
            <wp:effectExtent l="0" t="0" r="63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21"/>
                    <a:srcRect b="2739"/>
                    <a:stretch/>
                  </pic:blipFill>
                  <pic:spPr bwMode="auto">
                    <a:xfrm>
                      <a:off x="0" y="0"/>
                      <a:ext cx="3848100" cy="245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FCD" w:rsidRPr="00207FCD">
        <w:rPr>
          <w:rFonts w:cs="Arial"/>
          <w:sz w:val="24"/>
        </w:rPr>
        <w:t>Par défaut, il est possible d’emprunter à loisir les passages piétons d’une voie réservée au bus</w:t>
      </w:r>
      <w:r w:rsidR="00817548">
        <w:rPr>
          <w:rFonts w:cs="Arial"/>
          <w:sz w:val="24"/>
        </w:rPr>
        <w:t>, s</w:t>
      </w:r>
      <w:r w:rsidR="00207FCD" w:rsidRPr="00207FCD">
        <w:rPr>
          <w:rFonts w:cs="Arial"/>
          <w:sz w:val="24"/>
        </w:rPr>
        <w:t xml:space="preserve">auf bien sûr, en cas d’approche d’un bus. </w:t>
      </w:r>
      <w:r w:rsidR="00817548">
        <w:rPr>
          <w:rFonts w:cs="Arial"/>
          <w:sz w:val="24"/>
        </w:rPr>
        <w:t xml:space="preserve">Cela implique </w:t>
      </w:r>
      <w:r w:rsidR="00207FCD" w:rsidRPr="00207FCD">
        <w:rPr>
          <w:rFonts w:cs="Arial"/>
          <w:sz w:val="24"/>
        </w:rPr>
        <w:t>la présence de feux rouges spécifiques « piéton interdit </w:t>
      </w:r>
      <w:r w:rsidR="00207FCD" w:rsidRPr="00207FCD">
        <w:rPr>
          <w:rFonts w:cs="Arial"/>
          <w:bCs/>
          <w:sz w:val="24"/>
        </w:rPr>
        <w:t xml:space="preserve">» </w:t>
      </w:r>
      <w:r w:rsidR="00817548">
        <w:rPr>
          <w:rFonts w:cs="Arial"/>
          <w:sz w:val="24"/>
        </w:rPr>
        <w:t xml:space="preserve">qui </w:t>
      </w:r>
      <w:r w:rsidR="00207FCD" w:rsidRPr="00207FCD">
        <w:rPr>
          <w:rFonts w:cs="Arial"/>
          <w:sz w:val="24"/>
        </w:rPr>
        <w:t>ne s’allument que si un bus va passer</w:t>
      </w:r>
      <w:r w:rsidR="00817548">
        <w:rPr>
          <w:rFonts w:cs="Arial"/>
          <w:sz w:val="24"/>
        </w:rPr>
        <w:t xml:space="preserve"> et de feux tricolores communicants.</w:t>
      </w:r>
      <w:r w:rsidR="00207FCD" w:rsidRPr="00207FCD">
        <w:rPr>
          <w:rFonts w:cs="Arial"/>
          <w:sz w:val="24"/>
        </w:rPr>
        <w:t xml:space="preserve"> </w:t>
      </w:r>
    </w:p>
    <w:p w14:paraId="6D0A2723" w14:textId="3BF46B0B" w:rsidR="00207FCD" w:rsidRPr="00207FCD" w:rsidRDefault="00042348" w:rsidP="00207FCD">
      <w:pPr>
        <w:spacing w:line="276" w:lineRule="auto"/>
        <w:ind w:right="32"/>
        <w:rPr>
          <w:rFonts w:cs="Arial"/>
          <w:sz w:val="24"/>
        </w:rPr>
      </w:pPr>
      <w:r w:rsidRPr="00207FCD">
        <w:rPr>
          <w:rFonts w:cs="Arial"/>
          <w:noProof/>
          <w:sz w:val="24"/>
          <w:lang w:eastAsia="zh-CN"/>
        </w:rPr>
        <w:drawing>
          <wp:anchor distT="0" distB="0" distL="114300" distR="114300" simplePos="0" relativeHeight="251659264" behindDoc="1" locked="0" layoutInCell="1" allowOverlap="1" wp14:anchorId="04D69C42" wp14:editId="60D31871">
            <wp:simplePos x="0" y="0"/>
            <wp:positionH relativeFrom="column">
              <wp:posOffset>527050</wp:posOffset>
            </wp:positionH>
            <wp:positionV relativeFrom="paragraph">
              <wp:posOffset>252730</wp:posOffset>
            </wp:positionV>
            <wp:extent cx="1038225" cy="1924050"/>
            <wp:effectExtent l="0" t="0" r="9525" b="0"/>
            <wp:wrapNone/>
            <wp:docPr id="172" name="Google Shape;172;p7"/>
            <wp:cNvGraphicFramePr/>
            <a:graphic xmlns:a="http://schemas.openxmlformats.org/drawingml/2006/main">
              <a:graphicData uri="http://schemas.openxmlformats.org/drawingml/2006/picture">
                <pic:pic xmlns:pic="http://schemas.openxmlformats.org/drawingml/2006/picture">
                  <pic:nvPicPr>
                    <pic:cNvPr id="172" name="Google Shape;172;p7"/>
                    <pic:cNvPicPr preferRelativeResize="0"/>
                  </pic:nvPicPr>
                  <pic:blipFill rotWithShape="1">
                    <a:blip r:embed="rId22"/>
                    <a:srcRect l="2982" t="14075" r="75348" b="11110"/>
                    <a:stretch/>
                  </pic:blipFill>
                  <pic:spPr bwMode="auto">
                    <a:xfrm>
                      <a:off x="0" y="0"/>
                      <a:ext cx="103822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C5311" w14:textId="40B4028A" w:rsidR="00207FCD" w:rsidRPr="00207FCD" w:rsidRDefault="00207FCD" w:rsidP="00207FCD">
      <w:pPr>
        <w:spacing w:line="276" w:lineRule="auto"/>
        <w:ind w:right="32"/>
        <w:rPr>
          <w:rFonts w:cs="Arial"/>
          <w:sz w:val="24"/>
        </w:rPr>
      </w:pPr>
    </w:p>
    <w:p w14:paraId="575B75A3" w14:textId="77777777" w:rsidR="00207FCD" w:rsidRPr="00207FCD" w:rsidRDefault="00207FCD" w:rsidP="00207FCD">
      <w:pPr>
        <w:spacing w:line="276" w:lineRule="auto"/>
        <w:ind w:right="32"/>
        <w:rPr>
          <w:rFonts w:cs="Arial"/>
          <w:sz w:val="24"/>
        </w:rPr>
      </w:pPr>
    </w:p>
    <w:p w14:paraId="6ABCCC79" w14:textId="6E6DD456" w:rsidR="00207FCD" w:rsidRPr="00207FCD" w:rsidRDefault="00207FCD" w:rsidP="00207FCD">
      <w:pPr>
        <w:spacing w:line="276" w:lineRule="auto"/>
        <w:ind w:right="32"/>
        <w:rPr>
          <w:rFonts w:cs="Arial"/>
          <w:sz w:val="24"/>
        </w:rPr>
      </w:pPr>
    </w:p>
    <w:p w14:paraId="67FD2B20" w14:textId="3E3971B7" w:rsidR="00207FCD" w:rsidRPr="00207FCD" w:rsidRDefault="00207FCD" w:rsidP="00207FCD">
      <w:pPr>
        <w:spacing w:line="276" w:lineRule="auto"/>
        <w:ind w:right="32"/>
        <w:rPr>
          <w:rFonts w:cs="Arial"/>
          <w:sz w:val="24"/>
        </w:rPr>
      </w:pPr>
    </w:p>
    <w:p w14:paraId="766C5D6A" w14:textId="25572A98" w:rsidR="00207FCD" w:rsidRPr="00207FCD" w:rsidRDefault="00042348" w:rsidP="00207FCD">
      <w:pPr>
        <w:spacing w:line="276" w:lineRule="auto"/>
        <w:ind w:right="32"/>
        <w:rPr>
          <w:rFonts w:cs="Arial"/>
          <w:sz w:val="24"/>
        </w:rPr>
      </w:pPr>
      <w:r>
        <w:rPr>
          <w:rFonts w:cs="Arial"/>
          <w:noProof/>
          <w:sz w:val="24"/>
          <w:lang w:eastAsia="zh-CN"/>
        </w:rPr>
        <mc:AlternateContent>
          <mc:Choice Requires="wps">
            <w:drawing>
              <wp:anchor distT="0" distB="0" distL="114300" distR="114300" simplePos="0" relativeHeight="251699200" behindDoc="0" locked="0" layoutInCell="1" allowOverlap="1" wp14:anchorId="1C09CFCE" wp14:editId="1D5DA349">
                <wp:simplePos x="0" y="0"/>
                <wp:positionH relativeFrom="column">
                  <wp:posOffset>1559560</wp:posOffset>
                </wp:positionH>
                <wp:positionV relativeFrom="paragraph">
                  <wp:posOffset>145144</wp:posOffset>
                </wp:positionV>
                <wp:extent cx="1628775" cy="269240"/>
                <wp:effectExtent l="57150" t="38100" r="9525" b="92710"/>
                <wp:wrapNone/>
                <wp:docPr id="13" name="Flèche : gauche 13"/>
                <wp:cNvGraphicFramePr/>
                <a:graphic xmlns:a="http://schemas.openxmlformats.org/drawingml/2006/main">
                  <a:graphicData uri="http://schemas.microsoft.com/office/word/2010/wordprocessingShape">
                    <wps:wsp>
                      <wps:cNvSpPr/>
                      <wps:spPr>
                        <a:xfrm>
                          <a:off x="0" y="0"/>
                          <a:ext cx="1628775" cy="269240"/>
                        </a:xfrm>
                        <a:prstGeom prst="leftArrow">
                          <a:avLst>
                            <a:gd name="adj1" fmla="val 24479"/>
                            <a:gd name="adj2" fmla="val 55293"/>
                          </a:avLst>
                        </a:prstGeom>
                        <a:solidFill>
                          <a:schemeClr val="bg1"/>
                        </a:solidFill>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6CA5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3" o:spid="_x0000_s1026" type="#_x0000_t66" style="position:absolute;margin-left:122.8pt;margin-top:11.45pt;width:128.25pt;height:2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" adj="1974,8156" fillcolor="white [3212]" strokecolor="black [3040]" strokeweight="1.5pt">
                <v:shadow on="t" color="black" opacity="24903f" origin=",.5" offset="0,.55556mm"/>
              </v:shape>
            </w:pict>
          </mc:Fallback>
        </mc:AlternateContent>
      </w:r>
    </w:p>
    <w:p w14:paraId="36488FD6" w14:textId="51AF8E34" w:rsidR="00207FCD" w:rsidRPr="00207FCD" w:rsidRDefault="00207FCD" w:rsidP="00207FCD">
      <w:pPr>
        <w:spacing w:line="276" w:lineRule="auto"/>
        <w:ind w:right="32"/>
        <w:rPr>
          <w:rFonts w:cs="Arial"/>
          <w:sz w:val="24"/>
        </w:rPr>
      </w:pPr>
    </w:p>
    <w:p w14:paraId="303CB68B" w14:textId="58A2502A" w:rsidR="00207FCD" w:rsidRPr="00207FCD" w:rsidRDefault="00207FCD" w:rsidP="00207FCD">
      <w:pPr>
        <w:spacing w:line="276" w:lineRule="auto"/>
        <w:ind w:right="32"/>
        <w:jc w:val="center"/>
        <w:rPr>
          <w:rFonts w:cs="Arial"/>
          <w:sz w:val="24"/>
        </w:rPr>
      </w:pPr>
      <w:r w:rsidRPr="00207FCD">
        <w:rPr>
          <w:rFonts w:cs="Arial"/>
          <w:sz w:val="24"/>
        </w:rPr>
        <w:t>Figure 1</w:t>
      </w:r>
      <w:r w:rsidR="0053463D">
        <w:rPr>
          <w:rFonts w:cs="Arial"/>
          <w:sz w:val="24"/>
        </w:rPr>
        <w:t>2</w:t>
      </w:r>
      <w:r w:rsidRPr="00207FCD">
        <w:rPr>
          <w:rFonts w:cs="Arial"/>
          <w:sz w:val="24"/>
        </w:rPr>
        <w:t xml:space="preserve"> : </w:t>
      </w:r>
      <w:r w:rsidR="005D17AD">
        <w:rPr>
          <w:rFonts w:cs="Arial"/>
          <w:sz w:val="24"/>
        </w:rPr>
        <w:t>b</w:t>
      </w:r>
      <w:r w:rsidR="00042348">
        <w:rPr>
          <w:rFonts w:cs="Arial"/>
          <w:sz w:val="24"/>
        </w:rPr>
        <w:t>us N</w:t>
      </w:r>
      <w:r w:rsidR="00011316">
        <w:rPr>
          <w:rFonts w:cs="Arial"/>
          <w:sz w:val="24"/>
        </w:rPr>
        <w:t>EMO</w:t>
      </w:r>
      <w:r w:rsidR="00042348">
        <w:rPr>
          <w:rFonts w:cs="Arial"/>
          <w:sz w:val="24"/>
        </w:rPr>
        <w:t xml:space="preserve"> traversant un carrefour</w:t>
      </w:r>
    </w:p>
    <w:tbl>
      <w:tblPr>
        <w:tblStyle w:val="Grilledutableau"/>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22"/>
      </w:tblGrid>
      <w:tr w:rsidR="00345056" w14:paraId="454FA3E0" w14:textId="77777777" w:rsidTr="00345056">
        <w:tc>
          <w:tcPr>
            <w:tcW w:w="1843" w:type="dxa"/>
            <w:shd w:val="clear" w:color="auto" w:fill="D9D9D9" w:themeFill="background1" w:themeFillShade="D9"/>
          </w:tcPr>
          <w:p w14:paraId="79F07204" w14:textId="1D277600" w:rsidR="00345056" w:rsidRDefault="00345056" w:rsidP="00345056">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iCs/>
                <w:sz w:val="24"/>
                <w:szCs w:val="24"/>
                <w:lang w:eastAsia="en-US"/>
              </w:rPr>
              <w:t>Question 1.</w:t>
            </w:r>
            <w:r>
              <w:rPr>
                <w:rFonts w:ascii="Arial" w:eastAsia="Arial" w:hAnsi="Arial" w:cs="Arial"/>
                <w:iCs/>
                <w:sz w:val="24"/>
                <w:szCs w:val="24"/>
                <w:lang w:eastAsia="en-US"/>
              </w:rPr>
              <w:t>14</w:t>
            </w:r>
          </w:p>
        </w:tc>
        <w:tc>
          <w:tcPr>
            <w:tcW w:w="7922" w:type="dxa"/>
            <w:vMerge w:val="restart"/>
            <w:shd w:val="clear" w:color="auto" w:fill="D9D9D9" w:themeFill="background1" w:themeFillShade="D9"/>
          </w:tcPr>
          <w:p w14:paraId="18530E13" w14:textId="7A5BBA2B" w:rsidR="00345056" w:rsidRDefault="00345056" w:rsidP="009C2326">
            <w:pPr>
              <w:pStyle w:val="PrformatHTML"/>
              <w:spacing w:line="276" w:lineRule="auto"/>
              <w:ind w:left="-104" w:right="32"/>
              <w:jc w:val="both"/>
              <w:rPr>
                <w:rFonts w:ascii="Arial" w:eastAsia="Arial" w:hAnsi="Arial" w:cs="Arial"/>
                <w:sz w:val="24"/>
                <w:szCs w:val="24"/>
                <w:lang w:eastAsia="en-US"/>
              </w:rPr>
            </w:pPr>
            <w:r w:rsidRPr="00345056">
              <w:rPr>
                <w:rFonts w:ascii="Arial" w:eastAsia="Arial" w:hAnsi="Arial" w:cs="Arial"/>
                <w:bCs/>
                <w:iCs/>
                <w:sz w:val="24"/>
                <w:szCs w:val="24"/>
                <w:lang w:eastAsia="en-US"/>
              </w:rPr>
              <w:t>Le bus étant asservi en vitesse, s</w:t>
            </w:r>
            <w:r w:rsidRPr="00345056">
              <w:rPr>
                <w:rFonts w:ascii="Arial" w:eastAsia="Arial" w:hAnsi="Arial" w:cs="Arial"/>
                <w:iCs/>
                <w:sz w:val="24"/>
                <w:szCs w:val="24"/>
                <w:lang w:eastAsia="en-US"/>
              </w:rPr>
              <w:t xml:space="preserve">ur le document réponse DR3, </w:t>
            </w:r>
            <w:r w:rsidRPr="00345056">
              <w:rPr>
                <w:rFonts w:ascii="Arial" w:eastAsia="Arial" w:hAnsi="Arial" w:cs="Arial"/>
                <w:b/>
                <w:bCs/>
                <w:iCs/>
                <w:sz w:val="24"/>
                <w:szCs w:val="24"/>
                <w:lang w:eastAsia="en-US"/>
              </w:rPr>
              <w:t xml:space="preserve">relier </w:t>
            </w:r>
            <w:r w:rsidRPr="00345056">
              <w:rPr>
                <w:rFonts w:ascii="Arial" w:eastAsia="Arial" w:hAnsi="Arial" w:cs="Arial"/>
                <w:iCs/>
                <w:sz w:val="24"/>
                <w:szCs w:val="24"/>
                <w:lang w:eastAsia="en-US"/>
              </w:rPr>
              <w:t>entres elles les fonctions composants la boucle de régulation de vitesse lorsque le chauffeur assigne une vitesse au bus.</w:t>
            </w:r>
          </w:p>
        </w:tc>
      </w:tr>
      <w:tr w:rsidR="00345056" w14:paraId="0B80738E" w14:textId="77777777" w:rsidTr="00345056">
        <w:tc>
          <w:tcPr>
            <w:tcW w:w="1843" w:type="dxa"/>
            <w:shd w:val="clear" w:color="auto" w:fill="D9D9D9" w:themeFill="background1" w:themeFillShade="D9"/>
          </w:tcPr>
          <w:p w14:paraId="1B4EB253" w14:textId="6CD76058" w:rsidR="00345056" w:rsidRPr="008C21A9" w:rsidRDefault="00345056" w:rsidP="00345056">
            <w:pPr>
              <w:pStyle w:val="PrformatHTML"/>
              <w:spacing w:line="276" w:lineRule="auto"/>
              <w:ind w:right="32"/>
              <w:jc w:val="center"/>
              <w:rPr>
                <w:rFonts w:ascii="Arial" w:eastAsia="Arial" w:hAnsi="Arial" w:cs="Arial"/>
                <w:lang w:eastAsia="en-US"/>
              </w:rPr>
            </w:pPr>
            <w:r>
              <w:rPr>
                <w:rFonts w:ascii="Arial" w:eastAsia="Arial" w:hAnsi="Arial" w:cs="Arial"/>
                <w:lang w:eastAsia="en-US"/>
              </w:rPr>
              <w:t>DR3</w:t>
            </w:r>
          </w:p>
        </w:tc>
        <w:tc>
          <w:tcPr>
            <w:tcW w:w="7922" w:type="dxa"/>
            <w:vMerge/>
            <w:shd w:val="clear" w:color="auto" w:fill="D9D9D9" w:themeFill="background1" w:themeFillShade="D9"/>
          </w:tcPr>
          <w:p w14:paraId="351BEDD9" w14:textId="77777777" w:rsidR="00345056" w:rsidRDefault="00345056" w:rsidP="002B54C2">
            <w:pPr>
              <w:pStyle w:val="PrformatHTML"/>
              <w:spacing w:line="276" w:lineRule="auto"/>
              <w:ind w:right="32"/>
              <w:jc w:val="both"/>
              <w:rPr>
                <w:rFonts w:ascii="Arial" w:eastAsia="Arial" w:hAnsi="Arial" w:cs="Arial"/>
                <w:sz w:val="24"/>
                <w:szCs w:val="24"/>
                <w:lang w:eastAsia="en-US"/>
              </w:rPr>
            </w:pPr>
          </w:p>
        </w:tc>
      </w:tr>
    </w:tbl>
    <w:p w14:paraId="18D84EF7" w14:textId="3139543A" w:rsidR="009F5369" w:rsidRPr="00207FCD" w:rsidRDefault="009F5369" w:rsidP="009F5369">
      <w:pPr>
        <w:spacing w:line="276" w:lineRule="auto"/>
        <w:ind w:right="32"/>
        <w:jc w:val="center"/>
        <w:rPr>
          <w:rFonts w:cs="Arial"/>
          <w:sz w:val="24"/>
        </w:rPr>
      </w:pPr>
      <w:r w:rsidRPr="00207FCD">
        <w:rPr>
          <w:rFonts w:cs="Arial"/>
          <w:noProof/>
          <w:sz w:val="24"/>
          <w:lang w:eastAsia="zh-CN"/>
        </w:rPr>
        <w:drawing>
          <wp:inline distT="0" distB="0" distL="0" distR="0" wp14:anchorId="45ECB711" wp14:editId="2C4DE124">
            <wp:extent cx="4882101" cy="2458454"/>
            <wp:effectExtent l="0" t="0" r="0" b="0"/>
            <wp:docPr id="1360540669" name="Image 136054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3310" cy="2484241"/>
                    </a:xfrm>
                    <a:prstGeom prst="rect">
                      <a:avLst/>
                    </a:prstGeom>
                  </pic:spPr>
                </pic:pic>
              </a:graphicData>
            </a:graphic>
          </wp:inline>
        </w:drawing>
      </w:r>
    </w:p>
    <w:p w14:paraId="6ED9F05B" w14:textId="37A070F0" w:rsidR="00D03C76" w:rsidRPr="00E062AF" w:rsidRDefault="009F5369" w:rsidP="00E062AF">
      <w:pPr>
        <w:spacing w:line="276" w:lineRule="auto"/>
        <w:ind w:right="32"/>
        <w:jc w:val="center"/>
        <w:rPr>
          <w:rFonts w:cs="Arial"/>
          <w:sz w:val="24"/>
        </w:rPr>
      </w:pPr>
      <w:r w:rsidRPr="00207FCD">
        <w:rPr>
          <w:rFonts w:cs="Arial"/>
          <w:sz w:val="24"/>
        </w:rPr>
        <w:t>Figure 1</w:t>
      </w:r>
      <w:r w:rsidR="00042348">
        <w:rPr>
          <w:rFonts w:cs="Arial"/>
          <w:sz w:val="24"/>
        </w:rPr>
        <w:t>3</w:t>
      </w:r>
      <w:r w:rsidR="005D17AD">
        <w:rPr>
          <w:rFonts w:cs="Arial"/>
          <w:sz w:val="24"/>
        </w:rPr>
        <w:t> : c</w:t>
      </w:r>
      <w:r w:rsidRPr="00207FCD">
        <w:rPr>
          <w:rFonts w:cs="Arial"/>
          <w:sz w:val="24"/>
        </w:rPr>
        <w:t xml:space="preserve">ourbe de régulation de vitesse pour une consigne de 50 </w:t>
      </w:r>
      <w:bookmarkStart w:id="1" w:name="_Hlk54273680"/>
      <w:r w:rsidRPr="00207FCD">
        <w:rPr>
          <w:rFonts w:cs="Arial"/>
          <w:sz w:val="24"/>
        </w:rPr>
        <w:t>km</w:t>
      </w:r>
      <w:r w:rsidR="009C14C7">
        <w:rPr>
          <w:rFonts w:cs="Arial"/>
          <w:sz w:val="24"/>
        </w:rPr>
        <w:t>·</w:t>
      </w:r>
      <w:r w:rsidRPr="00207FCD">
        <w:rPr>
          <w:rFonts w:cs="Arial"/>
          <w:sz w:val="24"/>
        </w:rPr>
        <w:t>h</w:t>
      </w:r>
      <w:r w:rsidR="009C14C7" w:rsidRPr="009C14C7">
        <w:rPr>
          <w:rFonts w:cs="Arial"/>
          <w:sz w:val="24"/>
          <w:vertAlign w:val="superscript"/>
        </w:rPr>
        <w:t>-1</w:t>
      </w:r>
      <w:bookmarkEnd w:id="1"/>
    </w:p>
    <w:p w14:paraId="465494FD" w14:textId="77777777" w:rsidR="00345056" w:rsidRDefault="00345056">
      <w:pPr>
        <w:spacing w:after="0"/>
        <w:rPr>
          <w:rFonts w:cs="Arial"/>
          <w:iCs/>
          <w:sz w:val="24"/>
        </w:rPr>
      </w:pPr>
      <w:r>
        <w:rPr>
          <w:rFonts w:cs="Arial"/>
          <w:iCs/>
          <w:sz w:val="24"/>
        </w:rPr>
        <w:br w:type="page"/>
      </w:r>
    </w:p>
    <w:tbl>
      <w:tblPr>
        <w:tblStyle w:val="Grilledutableau"/>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22"/>
      </w:tblGrid>
      <w:tr w:rsidR="00345056" w14:paraId="7D3B1612" w14:textId="77777777" w:rsidTr="00345056">
        <w:tc>
          <w:tcPr>
            <w:tcW w:w="1843" w:type="dxa"/>
            <w:shd w:val="clear" w:color="auto" w:fill="D9D9D9" w:themeFill="background1" w:themeFillShade="D9"/>
          </w:tcPr>
          <w:p w14:paraId="2720218A" w14:textId="1AF166B3" w:rsidR="00345056" w:rsidRDefault="00345056" w:rsidP="002B54C2">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iCs/>
                <w:sz w:val="24"/>
                <w:szCs w:val="24"/>
                <w:lang w:eastAsia="en-US"/>
              </w:rPr>
              <w:lastRenderedPageBreak/>
              <w:t>Question 1.</w:t>
            </w:r>
            <w:r>
              <w:rPr>
                <w:rFonts w:ascii="Arial" w:eastAsia="Arial" w:hAnsi="Arial" w:cs="Arial"/>
                <w:iCs/>
                <w:sz w:val="24"/>
                <w:szCs w:val="24"/>
                <w:lang w:eastAsia="en-US"/>
              </w:rPr>
              <w:t>1</w:t>
            </w:r>
            <w:r w:rsidRPr="008C21A9">
              <w:rPr>
                <w:rFonts w:ascii="Arial" w:eastAsia="Arial" w:hAnsi="Arial" w:cs="Arial"/>
                <w:iCs/>
                <w:sz w:val="24"/>
                <w:szCs w:val="24"/>
                <w:lang w:eastAsia="en-US"/>
              </w:rPr>
              <w:t>5</w:t>
            </w:r>
          </w:p>
        </w:tc>
        <w:tc>
          <w:tcPr>
            <w:tcW w:w="7922" w:type="dxa"/>
            <w:vMerge w:val="restart"/>
            <w:shd w:val="clear" w:color="auto" w:fill="D9D9D9" w:themeFill="background1" w:themeFillShade="D9"/>
          </w:tcPr>
          <w:p w14:paraId="16B37278" w14:textId="3E5BB0A9" w:rsidR="00345056" w:rsidRDefault="009C2326" w:rsidP="00345056">
            <w:pPr>
              <w:pStyle w:val="PrformatHTML"/>
              <w:spacing w:line="276" w:lineRule="auto"/>
              <w:ind w:right="32"/>
              <w:jc w:val="both"/>
              <w:rPr>
                <w:rFonts w:ascii="Arial" w:eastAsia="Arial" w:hAnsi="Arial" w:cs="Arial"/>
                <w:sz w:val="24"/>
                <w:szCs w:val="24"/>
                <w:lang w:eastAsia="en-US"/>
              </w:rPr>
            </w:pPr>
            <w:r w:rsidRPr="009C2326">
              <w:rPr>
                <w:rFonts w:ascii="Arial" w:hAnsi="Arial" w:cs="Arial"/>
                <w:bCs/>
                <w:sz w:val="24"/>
              </w:rPr>
              <w:t>À</w:t>
            </w:r>
            <w:r w:rsidR="00345056" w:rsidRPr="00345056">
              <w:rPr>
                <w:rFonts w:ascii="Arial" w:eastAsia="Arial" w:hAnsi="Arial" w:cs="Arial"/>
                <w:bCs/>
                <w:iCs/>
                <w:sz w:val="24"/>
                <w:szCs w:val="24"/>
                <w:lang w:eastAsia="en-US"/>
              </w:rPr>
              <w:t xml:space="preserve"> l’aide des résultats issus la simulation figure 13, </w:t>
            </w:r>
            <w:r w:rsidR="00345056" w:rsidRPr="00345056">
              <w:rPr>
                <w:rFonts w:ascii="Arial" w:eastAsia="Arial" w:hAnsi="Arial" w:cs="Arial"/>
                <w:b/>
                <w:bCs/>
                <w:iCs/>
                <w:sz w:val="24"/>
                <w:szCs w:val="24"/>
                <w:lang w:eastAsia="en-US"/>
              </w:rPr>
              <w:t>estimer</w:t>
            </w:r>
            <w:r w:rsidR="00345056" w:rsidRPr="00345056">
              <w:rPr>
                <w:rFonts w:ascii="Arial" w:eastAsia="Arial" w:hAnsi="Arial" w:cs="Arial"/>
                <w:bCs/>
                <w:iCs/>
                <w:sz w:val="24"/>
                <w:szCs w:val="24"/>
                <w:lang w:eastAsia="en-US"/>
              </w:rPr>
              <w:t xml:space="preserve"> l’erreur statique.</w:t>
            </w:r>
          </w:p>
        </w:tc>
      </w:tr>
      <w:tr w:rsidR="00345056" w14:paraId="71DA0094" w14:textId="77777777" w:rsidTr="00345056">
        <w:tc>
          <w:tcPr>
            <w:tcW w:w="1843" w:type="dxa"/>
            <w:shd w:val="clear" w:color="auto" w:fill="D9D9D9" w:themeFill="background1" w:themeFillShade="D9"/>
          </w:tcPr>
          <w:p w14:paraId="5ECA9E62" w14:textId="62A08B62" w:rsidR="00345056" w:rsidRPr="008C21A9" w:rsidRDefault="00345056" w:rsidP="002B54C2">
            <w:pPr>
              <w:pStyle w:val="PrformatHTML"/>
              <w:spacing w:line="276" w:lineRule="auto"/>
              <w:ind w:right="32"/>
              <w:jc w:val="both"/>
              <w:rPr>
                <w:rFonts w:ascii="Arial" w:eastAsia="Arial" w:hAnsi="Arial" w:cs="Arial"/>
                <w:lang w:eastAsia="en-US"/>
              </w:rPr>
            </w:pPr>
          </w:p>
        </w:tc>
        <w:tc>
          <w:tcPr>
            <w:tcW w:w="7922" w:type="dxa"/>
            <w:vMerge/>
            <w:shd w:val="clear" w:color="auto" w:fill="D9D9D9" w:themeFill="background1" w:themeFillShade="D9"/>
          </w:tcPr>
          <w:p w14:paraId="1E2AFA88" w14:textId="77777777" w:rsidR="00345056" w:rsidRDefault="00345056" w:rsidP="002B54C2">
            <w:pPr>
              <w:pStyle w:val="PrformatHTML"/>
              <w:spacing w:line="276" w:lineRule="auto"/>
              <w:ind w:right="32"/>
              <w:jc w:val="both"/>
              <w:rPr>
                <w:rFonts w:ascii="Arial" w:eastAsia="Arial" w:hAnsi="Arial" w:cs="Arial"/>
                <w:sz w:val="24"/>
                <w:szCs w:val="24"/>
                <w:lang w:eastAsia="en-US"/>
              </w:rPr>
            </w:pPr>
          </w:p>
        </w:tc>
      </w:tr>
    </w:tbl>
    <w:p w14:paraId="01C317E9" w14:textId="77777777" w:rsidR="00345056" w:rsidRDefault="00345056" w:rsidP="00207FCD">
      <w:pPr>
        <w:pStyle w:val="Corpsdetexte"/>
        <w:shd w:val="clear" w:color="auto" w:fill="FFFFFF" w:themeFill="background1"/>
        <w:spacing w:line="276" w:lineRule="auto"/>
        <w:ind w:right="32"/>
        <w:jc w:val="both"/>
        <w:rPr>
          <w:rFonts w:cs="Arial"/>
          <w:b/>
          <w:sz w:val="24"/>
        </w:rPr>
      </w:pPr>
    </w:p>
    <w:p w14:paraId="182D388C" w14:textId="20629A38" w:rsidR="00207FCD" w:rsidRPr="00207FCD" w:rsidRDefault="00207FCD" w:rsidP="00207FCD">
      <w:pPr>
        <w:pStyle w:val="Corpsdetexte"/>
        <w:shd w:val="clear" w:color="auto" w:fill="FFFFFF" w:themeFill="background1"/>
        <w:spacing w:line="276" w:lineRule="auto"/>
        <w:ind w:right="32"/>
        <w:jc w:val="both"/>
        <w:rPr>
          <w:rFonts w:cs="Arial"/>
          <w:b/>
          <w:sz w:val="24"/>
        </w:rPr>
      </w:pPr>
      <w:r w:rsidRPr="00207FCD">
        <w:rPr>
          <w:rFonts w:cs="Arial"/>
          <w:b/>
          <w:sz w:val="24"/>
        </w:rPr>
        <w:t>Fonctionnement </w:t>
      </w:r>
      <w:r w:rsidR="00243D9F">
        <w:rPr>
          <w:rFonts w:cs="Arial"/>
          <w:b/>
          <w:sz w:val="24"/>
        </w:rPr>
        <w:t xml:space="preserve">lors du franchissement d’un carrefour </w:t>
      </w:r>
      <w:r w:rsidRPr="00207FCD">
        <w:rPr>
          <w:rFonts w:cs="Arial"/>
          <w:b/>
          <w:sz w:val="24"/>
        </w:rPr>
        <w:t>:</w:t>
      </w:r>
    </w:p>
    <w:p w14:paraId="1DB20F84" w14:textId="230C59D6" w:rsidR="00207FCD" w:rsidRPr="00207FCD" w:rsidRDefault="00207FCD" w:rsidP="00207FCD">
      <w:pPr>
        <w:pStyle w:val="Corpsdetexte"/>
        <w:shd w:val="clear" w:color="auto" w:fill="FFFFFF" w:themeFill="background1"/>
        <w:spacing w:line="276" w:lineRule="auto"/>
        <w:ind w:right="32"/>
        <w:jc w:val="both"/>
        <w:rPr>
          <w:rFonts w:cs="Arial"/>
          <w:bCs/>
          <w:sz w:val="24"/>
        </w:rPr>
      </w:pPr>
      <w:r w:rsidRPr="00207FCD">
        <w:rPr>
          <w:rFonts w:cs="Arial"/>
          <w:bCs/>
          <w:sz w:val="24"/>
        </w:rPr>
        <w:t>Le feu du bus est rouge tant qu’il ne reçoit pas d’information de présence d’un bus à proximité, les feux « piéton interdit » sont éteints et les feux des voitures fonctionnent normalement.</w:t>
      </w:r>
    </w:p>
    <w:p w14:paraId="530A0FFF" w14:textId="3551B852" w:rsidR="00207FCD" w:rsidRPr="00207FCD" w:rsidRDefault="00207FCD" w:rsidP="00207FCD">
      <w:pPr>
        <w:pStyle w:val="Corpsdetexte"/>
        <w:shd w:val="clear" w:color="auto" w:fill="FFFFFF" w:themeFill="background1"/>
        <w:spacing w:line="276" w:lineRule="auto"/>
        <w:ind w:right="32"/>
        <w:jc w:val="both"/>
        <w:rPr>
          <w:rFonts w:cs="Arial"/>
          <w:bCs/>
          <w:sz w:val="24"/>
        </w:rPr>
      </w:pPr>
      <w:r w:rsidRPr="00207FCD">
        <w:rPr>
          <w:rFonts w:cs="Arial"/>
          <w:bCs/>
          <w:sz w:val="24"/>
        </w:rPr>
        <w:t>À l’approche d’un carrefour, le bus signale son arrivée</w:t>
      </w:r>
      <w:r w:rsidR="00243D9F">
        <w:rPr>
          <w:rFonts w:cs="Arial"/>
          <w:bCs/>
          <w:sz w:val="24"/>
        </w:rPr>
        <w:t xml:space="preserve"> au</w:t>
      </w:r>
      <w:r w:rsidRPr="00207FCD">
        <w:rPr>
          <w:rFonts w:cs="Arial"/>
          <w:bCs/>
          <w:sz w:val="24"/>
        </w:rPr>
        <w:t xml:space="preserve"> </w:t>
      </w:r>
      <w:r w:rsidR="007739BB" w:rsidRPr="007739BB">
        <w:rPr>
          <w:rFonts w:cs="Arial"/>
          <w:sz w:val="24"/>
        </w:rPr>
        <w:t xml:space="preserve">boitier de contrôle </w:t>
      </w:r>
      <w:r w:rsidR="007739BB">
        <w:rPr>
          <w:rFonts w:cs="Arial"/>
          <w:bCs/>
          <w:sz w:val="24"/>
        </w:rPr>
        <w:t xml:space="preserve">des </w:t>
      </w:r>
      <w:r w:rsidRPr="00207FCD">
        <w:rPr>
          <w:rFonts w:cs="Arial"/>
          <w:bCs/>
          <w:sz w:val="24"/>
        </w:rPr>
        <w:t>feux tricolores afin que ceux</w:t>
      </w:r>
      <w:r w:rsidR="007739BB">
        <w:rPr>
          <w:rFonts w:cs="Arial"/>
          <w:bCs/>
          <w:sz w:val="24"/>
        </w:rPr>
        <w:t xml:space="preserve"> du bus</w:t>
      </w:r>
      <w:r w:rsidRPr="00207FCD">
        <w:rPr>
          <w:rFonts w:cs="Arial"/>
          <w:bCs/>
          <w:sz w:val="24"/>
        </w:rPr>
        <w:t xml:space="preserve"> passent au vert.</w:t>
      </w:r>
    </w:p>
    <w:p w14:paraId="441489B2" w14:textId="7EB865A2" w:rsidR="00207FCD" w:rsidRPr="00207FCD" w:rsidRDefault="00207FCD" w:rsidP="00207FCD">
      <w:pPr>
        <w:pStyle w:val="Corpsdetexte"/>
        <w:shd w:val="clear" w:color="auto" w:fill="FFFFFF" w:themeFill="background1"/>
        <w:spacing w:line="276" w:lineRule="auto"/>
        <w:ind w:right="32"/>
        <w:jc w:val="both"/>
        <w:rPr>
          <w:rFonts w:cs="Arial"/>
          <w:bCs/>
          <w:sz w:val="24"/>
        </w:rPr>
      </w:pPr>
      <w:r w:rsidRPr="00207FCD">
        <w:rPr>
          <w:rFonts w:cs="Arial"/>
          <w:bCs/>
          <w:sz w:val="24"/>
        </w:rPr>
        <w:t xml:space="preserve">Il faut d’abord allumer les feux « piéton interdit » et passer les feux des voitures </w:t>
      </w:r>
      <w:r w:rsidR="00243D9F">
        <w:rPr>
          <w:rFonts w:cs="Arial"/>
          <w:bCs/>
          <w:sz w:val="24"/>
        </w:rPr>
        <w:t>à l’</w:t>
      </w:r>
      <w:r w:rsidRPr="00207FCD">
        <w:rPr>
          <w:rFonts w:cs="Arial"/>
          <w:bCs/>
          <w:sz w:val="24"/>
        </w:rPr>
        <w:t xml:space="preserve">orange puis </w:t>
      </w:r>
      <w:r w:rsidR="00243D9F">
        <w:rPr>
          <w:rFonts w:cs="Arial"/>
          <w:bCs/>
          <w:sz w:val="24"/>
        </w:rPr>
        <w:t xml:space="preserve">au </w:t>
      </w:r>
      <w:r w:rsidRPr="00207FCD">
        <w:rPr>
          <w:rFonts w:cs="Arial"/>
          <w:bCs/>
          <w:sz w:val="24"/>
        </w:rPr>
        <w:t>rouge. Les feux du bus peuvent alors passer au vert.</w:t>
      </w:r>
    </w:p>
    <w:p w14:paraId="62F34642" w14:textId="0860E027" w:rsidR="00207FCD" w:rsidRPr="00207FCD" w:rsidRDefault="00207FCD" w:rsidP="00207FCD">
      <w:pPr>
        <w:pStyle w:val="Corpsdetexte"/>
        <w:shd w:val="clear" w:color="auto" w:fill="FFFFFF" w:themeFill="background1"/>
        <w:spacing w:line="276" w:lineRule="auto"/>
        <w:ind w:right="32"/>
        <w:jc w:val="both"/>
        <w:rPr>
          <w:rFonts w:cs="Arial"/>
          <w:bCs/>
          <w:sz w:val="24"/>
        </w:rPr>
      </w:pPr>
      <w:r w:rsidRPr="00207FCD">
        <w:rPr>
          <w:rFonts w:cs="Arial"/>
          <w:bCs/>
          <w:sz w:val="24"/>
        </w:rPr>
        <w:t xml:space="preserve">Une fois que le bus a traversé le carrefour, il faut repasser les feux du bus au rouge, éteindre les feux « piéton interdit » et </w:t>
      </w:r>
      <w:r w:rsidR="00D017BE">
        <w:rPr>
          <w:rFonts w:cs="Arial"/>
          <w:bCs/>
          <w:sz w:val="24"/>
        </w:rPr>
        <w:t>les feux</w:t>
      </w:r>
      <w:r w:rsidRPr="00207FCD">
        <w:rPr>
          <w:rFonts w:cs="Arial"/>
          <w:bCs/>
          <w:sz w:val="24"/>
        </w:rPr>
        <w:t xml:space="preserve"> des voitures reprennent automatiquement leur fonctionnement normal.</w:t>
      </w:r>
    </w:p>
    <w:p w14:paraId="52DE5D4A" w14:textId="07413972" w:rsidR="00521582" w:rsidRDefault="00521582" w:rsidP="00207FCD">
      <w:pPr>
        <w:pStyle w:val="Corpsdetexte"/>
        <w:shd w:val="clear" w:color="auto" w:fill="FFFFFF" w:themeFill="background1"/>
        <w:spacing w:line="276" w:lineRule="auto"/>
        <w:ind w:right="32"/>
        <w:jc w:val="both"/>
        <w:rPr>
          <w:rFonts w:cs="Arial"/>
          <w:bCs/>
          <w:sz w:val="24"/>
        </w:rPr>
      </w:pPr>
      <w:r>
        <w:rPr>
          <w:rFonts w:cs="Arial"/>
          <w:bCs/>
          <w:sz w:val="24"/>
        </w:rPr>
        <w:t>L</w:t>
      </w:r>
      <w:r w:rsidR="00207FCD" w:rsidRPr="00207FCD">
        <w:rPr>
          <w:rFonts w:cs="Arial"/>
          <w:bCs/>
          <w:sz w:val="24"/>
        </w:rPr>
        <w:t xml:space="preserve">e temps de passage du bus dans le carrefour est de </w:t>
      </w:r>
      <w:r w:rsidR="00734BC8">
        <w:rPr>
          <w:rFonts w:cs="Arial"/>
          <w:bCs/>
          <w:sz w:val="24"/>
        </w:rPr>
        <w:t>2</w:t>
      </w:r>
      <w:r w:rsidR="00207FCD" w:rsidRPr="00207FCD">
        <w:rPr>
          <w:rFonts w:cs="Arial"/>
          <w:bCs/>
          <w:sz w:val="24"/>
        </w:rPr>
        <w:t>0 secondes</w:t>
      </w:r>
      <w:r w:rsidR="00D017BE">
        <w:rPr>
          <w:rFonts w:cs="Arial"/>
          <w:bCs/>
          <w:sz w:val="24"/>
        </w:rPr>
        <w:t>.</w:t>
      </w:r>
    </w:p>
    <w:p w14:paraId="29DB2E97" w14:textId="5C3A2BCB" w:rsidR="00207FCD" w:rsidRPr="00207FCD" w:rsidRDefault="00D017BE" w:rsidP="00207FCD">
      <w:pPr>
        <w:pStyle w:val="Corpsdetexte"/>
        <w:shd w:val="clear" w:color="auto" w:fill="FFFFFF" w:themeFill="background1"/>
        <w:spacing w:line="276" w:lineRule="auto"/>
        <w:ind w:right="32"/>
        <w:jc w:val="both"/>
        <w:rPr>
          <w:rFonts w:cs="Arial"/>
          <w:b/>
          <w:sz w:val="24"/>
        </w:rPr>
      </w:pPr>
      <w:r>
        <w:rPr>
          <w:rFonts w:cs="Arial"/>
          <w:bCs/>
          <w:sz w:val="24"/>
        </w:rPr>
        <w:t>I</w:t>
      </w:r>
      <w:r w:rsidR="00207FCD" w:rsidRPr="00207FCD">
        <w:rPr>
          <w:rFonts w:cs="Arial"/>
          <w:bCs/>
          <w:sz w:val="24"/>
        </w:rPr>
        <w:t>l faut 2 secondes entre le passage de l’orange au rouge pour les voitures</w:t>
      </w:r>
      <w:r>
        <w:rPr>
          <w:rFonts w:cs="Arial"/>
          <w:bCs/>
          <w:sz w:val="24"/>
        </w:rPr>
        <w:t>.</w:t>
      </w:r>
      <w:r w:rsidR="00207FCD" w:rsidRPr="00207FCD">
        <w:rPr>
          <w:rFonts w:cs="Arial"/>
          <w:bCs/>
          <w:sz w:val="24"/>
        </w:rPr>
        <w:t xml:space="preserve"> </w:t>
      </w:r>
    </w:p>
    <w:p w14:paraId="0FB1F788" w14:textId="68C645C9" w:rsidR="00521582" w:rsidRPr="00207FCD" w:rsidRDefault="00D017BE" w:rsidP="00521582">
      <w:pPr>
        <w:pStyle w:val="Corpsdetexte"/>
        <w:shd w:val="clear" w:color="auto" w:fill="FFFFFF" w:themeFill="background1"/>
        <w:spacing w:line="276" w:lineRule="auto"/>
        <w:ind w:right="32"/>
        <w:jc w:val="both"/>
        <w:rPr>
          <w:rFonts w:cs="Arial"/>
          <w:b/>
          <w:sz w:val="24"/>
        </w:rPr>
      </w:pPr>
      <w:r>
        <w:rPr>
          <w:rFonts w:cs="Arial"/>
          <w:bCs/>
          <w:sz w:val="24"/>
        </w:rPr>
        <w:t>I</w:t>
      </w:r>
      <w:r w:rsidR="00521582" w:rsidRPr="00207FCD">
        <w:rPr>
          <w:rFonts w:cs="Arial"/>
          <w:bCs/>
          <w:sz w:val="24"/>
        </w:rPr>
        <w:t>l faut</w:t>
      </w:r>
      <w:r w:rsidR="00521582">
        <w:rPr>
          <w:rFonts w:cs="Arial"/>
          <w:bCs/>
          <w:sz w:val="24"/>
        </w:rPr>
        <w:t xml:space="preserve"> également</w:t>
      </w:r>
      <w:r w:rsidR="00521582" w:rsidRPr="00207FCD">
        <w:rPr>
          <w:rFonts w:cs="Arial"/>
          <w:bCs/>
          <w:sz w:val="24"/>
        </w:rPr>
        <w:t xml:space="preserve"> 2 secondes entre le passage d</w:t>
      </w:r>
      <w:r w:rsidR="00521582">
        <w:rPr>
          <w:rFonts w:cs="Arial"/>
          <w:bCs/>
          <w:sz w:val="24"/>
        </w:rPr>
        <w:t xml:space="preserve">u </w:t>
      </w:r>
      <w:r w:rsidR="00521582" w:rsidRPr="00207FCD">
        <w:rPr>
          <w:rFonts w:cs="Arial"/>
          <w:bCs/>
          <w:sz w:val="24"/>
        </w:rPr>
        <w:t>rouge pour les voitures</w:t>
      </w:r>
      <w:r w:rsidR="00521582">
        <w:rPr>
          <w:rFonts w:cs="Arial"/>
          <w:bCs/>
          <w:sz w:val="24"/>
        </w:rPr>
        <w:t xml:space="preserve"> au vert pour le bus.</w:t>
      </w:r>
      <w:r w:rsidR="00521582" w:rsidRPr="00207FCD">
        <w:rPr>
          <w:rFonts w:cs="Arial"/>
          <w:bCs/>
          <w:sz w:val="24"/>
        </w:rPr>
        <w:t xml:space="preserve"> </w:t>
      </w:r>
    </w:p>
    <w:tbl>
      <w:tblPr>
        <w:tblStyle w:val="Grilledutableau"/>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22"/>
      </w:tblGrid>
      <w:tr w:rsidR="00345056" w14:paraId="34AE66B6" w14:textId="77777777" w:rsidTr="00345056">
        <w:tc>
          <w:tcPr>
            <w:tcW w:w="1843" w:type="dxa"/>
            <w:shd w:val="clear" w:color="auto" w:fill="D9D9D9" w:themeFill="background1" w:themeFillShade="D9"/>
          </w:tcPr>
          <w:p w14:paraId="4CE946CA" w14:textId="26249803" w:rsidR="00345056" w:rsidRDefault="00345056" w:rsidP="00345056">
            <w:pPr>
              <w:pStyle w:val="PrformatHTML"/>
              <w:spacing w:line="276" w:lineRule="auto"/>
              <w:ind w:right="32"/>
              <w:jc w:val="both"/>
              <w:rPr>
                <w:rFonts w:ascii="Arial" w:eastAsia="Arial" w:hAnsi="Arial" w:cs="Arial"/>
                <w:sz w:val="24"/>
                <w:szCs w:val="24"/>
                <w:lang w:eastAsia="en-US"/>
              </w:rPr>
            </w:pPr>
            <w:r w:rsidRPr="008C21A9">
              <w:rPr>
                <w:rFonts w:ascii="Arial" w:eastAsia="Arial" w:hAnsi="Arial" w:cs="Arial"/>
                <w:iCs/>
                <w:sz w:val="24"/>
                <w:szCs w:val="24"/>
                <w:lang w:eastAsia="en-US"/>
              </w:rPr>
              <w:t>Question 1.</w:t>
            </w:r>
            <w:r>
              <w:rPr>
                <w:rFonts w:ascii="Arial" w:eastAsia="Arial" w:hAnsi="Arial" w:cs="Arial"/>
                <w:iCs/>
                <w:sz w:val="24"/>
                <w:szCs w:val="24"/>
                <w:lang w:eastAsia="en-US"/>
              </w:rPr>
              <w:t>16</w:t>
            </w:r>
          </w:p>
        </w:tc>
        <w:tc>
          <w:tcPr>
            <w:tcW w:w="7922" w:type="dxa"/>
            <w:vMerge w:val="restart"/>
            <w:shd w:val="clear" w:color="auto" w:fill="D9D9D9" w:themeFill="background1" w:themeFillShade="D9"/>
          </w:tcPr>
          <w:p w14:paraId="57DC0557" w14:textId="77777777" w:rsidR="00345056" w:rsidRPr="00345056" w:rsidRDefault="00345056" w:rsidP="00345056">
            <w:pPr>
              <w:pStyle w:val="PrformatHTML"/>
              <w:rPr>
                <w:rFonts w:ascii="Arial" w:eastAsia="Arial" w:hAnsi="Arial" w:cs="Arial"/>
                <w:iCs/>
                <w:sz w:val="24"/>
              </w:rPr>
            </w:pPr>
            <w:r w:rsidRPr="00345056">
              <w:rPr>
                <w:rFonts w:ascii="Arial" w:eastAsia="Arial" w:hAnsi="Arial" w:cs="Arial"/>
                <w:iCs/>
                <w:sz w:val="24"/>
              </w:rPr>
              <w:t xml:space="preserve">Sur le document réponse DR4, </w:t>
            </w:r>
            <w:r w:rsidRPr="00345056">
              <w:rPr>
                <w:rFonts w:ascii="Arial" w:eastAsia="Arial" w:hAnsi="Arial" w:cs="Arial"/>
                <w:b/>
                <w:bCs/>
                <w:iCs/>
                <w:sz w:val="24"/>
              </w:rPr>
              <w:t>compléter</w:t>
            </w:r>
            <w:r w:rsidRPr="00345056">
              <w:rPr>
                <w:rFonts w:ascii="Arial" w:eastAsia="Arial" w:hAnsi="Arial" w:cs="Arial"/>
                <w:iCs/>
                <w:sz w:val="24"/>
              </w:rPr>
              <w:t xml:space="preserve"> l’algorigramme du boitier de contrôle d’informations des feux tricolores pour permettre le passage du bus en sécurité.</w:t>
            </w:r>
          </w:p>
          <w:p w14:paraId="2C4D832F" w14:textId="07469831" w:rsidR="00345056" w:rsidRDefault="00345056" w:rsidP="00261158">
            <w:pPr>
              <w:pStyle w:val="PrformatHTML"/>
              <w:spacing w:after="120" w:line="276" w:lineRule="auto"/>
              <w:ind w:right="32"/>
              <w:jc w:val="both"/>
              <w:rPr>
                <w:rFonts w:ascii="Arial" w:eastAsia="Arial" w:hAnsi="Arial" w:cs="Arial"/>
                <w:sz w:val="24"/>
                <w:szCs w:val="24"/>
                <w:lang w:eastAsia="en-US"/>
              </w:rPr>
            </w:pPr>
            <w:r w:rsidRPr="00345056">
              <w:rPr>
                <w:rFonts w:ascii="Arial" w:eastAsia="Arial" w:hAnsi="Arial" w:cs="Arial"/>
                <w:b/>
                <w:iCs/>
                <w:sz w:val="24"/>
                <w:szCs w:val="24"/>
                <w:lang w:eastAsia="en-US"/>
              </w:rPr>
              <w:t xml:space="preserve">En déduire </w:t>
            </w:r>
            <w:r w:rsidRPr="00345056">
              <w:rPr>
                <w:rFonts w:ascii="Arial" w:eastAsia="Arial" w:hAnsi="Arial" w:cs="Arial"/>
                <w:bCs/>
                <w:iCs/>
                <w:sz w:val="24"/>
                <w:szCs w:val="24"/>
                <w:lang w:eastAsia="en-US"/>
              </w:rPr>
              <w:t>la durée entre le passage des feux piétons et voitures du vert à l’orange et le passage du feu du bus du rouge au vert</w:t>
            </w:r>
          </w:p>
        </w:tc>
      </w:tr>
      <w:tr w:rsidR="00345056" w14:paraId="22E5CDCA" w14:textId="77777777" w:rsidTr="00345056">
        <w:tc>
          <w:tcPr>
            <w:tcW w:w="1843" w:type="dxa"/>
            <w:shd w:val="clear" w:color="auto" w:fill="D9D9D9" w:themeFill="background1" w:themeFillShade="D9"/>
          </w:tcPr>
          <w:p w14:paraId="21A71648" w14:textId="3CA94CC6" w:rsidR="00345056" w:rsidRPr="008C21A9" w:rsidRDefault="00345056" w:rsidP="00345056">
            <w:pPr>
              <w:pStyle w:val="PrformatHTML"/>
              <w:spacing w:line="276" w:lineRule="auto"/>
              <w:ind w:right="32"/>
              <w:jc w:val="center"/>
              <w:rPr>
                <w:rFonts w:ascii="Arial" w:eastAsia="Arial" w:hAnsi="Arial" w:cs="Arial"/>
                <w:lang w:eastAsia="en-US"/>
              </w:rPr>
            </w:pPr>
            <w:r>
              <w:rPr>
                <w:rFonts w:ascii="Arial" w:eastAsia="Arial" w:hAnsi="Arial" w:cs="Arial"/>
                <w:lang w:eastAsia="en-US"/>
              </w:rPr>
              <w:t>DR4</w:t>
            </w:r>
          </w:p>
        </w:tc>
        <w:tc>
          <w:tcPr>
            <w:tcW w:w="7922" w:type="dxa"/>
            <w:vMerge/>
            <w:shd w:val="clear" w:color="auto" w:fill="D9D9D9" w:themeFill="background1" w:themeFillShade="D9"/>
          </w:tcPr>
          <w:p w14:paraId="220E8A8B" w14:textId="77777777" w:rsidR="00345056" w:rsidRDefault="00345056" w:rsidP="002B54C2">
            <w:pPr>
              <w:pStyle w:val="PrformatHTML"/>
              <w:spacing w:line="276" w:lineRule="auto"/>
              <w:ind w:right="32"/>
              <w:jc w:val="both"/>
              <w:rPr>
                <w:rFonts w:ascii="Arial" w:eastAsia="Arial" w:hAnsi="Arial" w:cs="Arial"/>
                <w:sz w:val="24"/>
                <w:szCs w:val="24"/>
                <w:lang w:eastAsia="en-US"/>
              </w:rPr>
            </w:pPr>
          </w:p>
        </w:tc>
      </w:tr>
    </w:tbl>
    <w:p w14:paraId="0B8136BD" w14:textId="77777777" w:rsidR="009F5369" w:rsidRDefault="009F5369" w:rsidP="00261158">
      <w:pPr>
        <w:spacing w:before="120" w:line="276" w:lineRule="auto"/>
        <w:ind w:right="32"/>
        <w:jc w:val="both"/>
        <w:rPr>
          <w:rFonts w:cs="Arial"/>
          <w:sz w:val="24"/>
        </w:rPr>
      </w:pPr>
      <w:r w:rsidRPr="00207FCD">
        <w:rPr>
          <w:rFonts w:cs="Arial"/>
          <w:sz w:val="24"/>
        </w:rPr>
        <w:t>Les informations fournies par le bus sont transmises aux feux par une liaison sans fil</w:t>
      </w:r>
      <w:r>
        <w:rPr>
          <w:rFonts w:cs="Arial"/>
          <w:sz w:val="24"/>
        </w:rPr>
        <w:t xml:space="preserve"> d’une portée de 100 m.</w:t>
      </w:r>
    </w:p>
    <w:p w14:paraId="771DAA34" w14:textId="29AE64C6" w:rsidR="009F5369" w:rsidRDefault="009F5369" w:rsidP="00345056">
      <w:pPr>
        <w:spacing w:line="276" w:lineRule="auto"/>
        <w:ind w:right="32"/>
        <w:jc w:val="both"/>
        <w:rPr>
          <w:rFonts w:cs="Arial"/>
          <w:sz w:val="24"/>
        </w:rPr>
      </w:pPr>
      <w:r w:rsidRPr="00207FCD">
        <w:rPr>
          <w:rFonts w:cs="Arial"/>
          <w:noProof/>
          <w:sz w:val="24"/>
          <w:lang w:eastAsia="zh-CN"/>
        </w:rPr>
        <w:drawing>
          <wp:anchor distT="0" distB="0" distL="114300" distR="114300" simplePos="0" relativeHeight="251693056" behindDoc="0" locked="0" layoutInCell="1" allowOverlap="1" wp14:anchorId="6AE7A769" wp14:editId="2198233C">
            <wp:simplePos x="0" y="0"/>
            <wp:positionH relativeFrom="margin">
              <wp:posOffset>1423035</wp:posOffset>
            </wp:positionH>
            <wp:positionV relativeFrom="paragraph">
              <wp:posOffset>334645</wp:posOffset>
            </wp:positionV>
            <wp:extent cx="3371850" cy="243921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4"/>
                    <a:stretch>
                      <a:fillRect/>
                    </a:stretch>
                  </pic:blipFill>
                  <pic:spPr bwMode="auto">
                    <a:xfrm>
                      <a:off x="0" y="0"/>
                      <a:ext cx="3409829" cy="2466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rPr>
        <w:t>L’oscillogramme suivant est une représentation des données utiles envoyées à l’antenne avant transmission.</w:t>
      </w:r>
    </w:p>
    <w:p w14:paraId="481779E9" w14:textId="530277BD" w:rsidR="009F5369" w:rsidRDefault="009F5369" w:rsidP="009F5369">
      <w:pPr>
        <w:spacing w:line="276" w:lineRule="auto"/>
        <w:ind w:right="32"/>
        <w:jc w:val="center"/>
        <w:rPr>
          <w:rFonts w:cs="Arial"/>
          <w:sz w:val="24"/>
        </w:rPr>
      </w:pPr>
    </w:p>
    <w:p w14:paraId="7730BE7E" w14:textId="6FFE8F52" w:rsidR="00207FCD" w:rsidRDefault="00207FCD" w:rsidP="00207FCD">
      <w:pPr>
        <w:pStyle w:val="Corpsdetexte"/>
        <w:shd w:val="clear" w:color="auto" w:fill="FFFFFF" w:themeFill="background1"/>
        <w:spacing w:line="276" w:lineRule="auto"/>
        <w:ind w:right="32"/>
        <w:jc w:val="both"/>
        <w:rPr>
          <w:rFonts w:cs="Arial"/>
          <w:b/>
          <w:i/>
          <w:iCs/>
          <w:sz w:val="24"/>
        </w:rPr>
      </w:pPr>
    </w:p>
    <w:p w14:paraId="01969826" w14:textId="51778A6D" w:rsidR="009F5369" w:rsidRDefault="009F5369" w:rsidP="00207FCD">
      <w:pPr>
        <w:pStyle w:val="Corpsdetexte"/>
        <w:shd w:val="clear" w:color="auto" w:fill="FFFFFF" w:themeFill="background1"/>
        <w:spacing w:line="276" w:lineRule="auto"/>
        <w:ind w:right="32"/>
        <w:jc w:val="both"/>
        <w:rPr>
          <w:rFonts w:cs="Arial"/>
          <w:b/>
          <w:i/>
          <w:iCs/>
          <w:sz w:val="24"/>
        </w:rPr>
      </w:pPr>
    </w:p>
    <w:p w14:paraId="00F4A7F0" w14:textId="0019C851" w:rsidR="009F5369" w:rsidRDefault="009F5369" w:rsidP="00207FCD">
      <w:pPr>
        <w:pStyle w:val="Corpsdetexte"/>
        <w:shd w:val="clear" w:color="auto" w:fill="FFFFFF" w:themeFill="background1"/>
        <w:spacing w:line="276" w:lineRule="auto"/>
        <w:ind w:right="32"/>
        <w:jc w:val="both"/>
        <w:rPr>
          <w:rFonts w:cs="Arial"/>
          <w:b/>
          <w:i/>
          <w:iCs/>
          <w:sz w:val="24"/>
        </w:rPr>
      </w:pPr>
    </w:p>
    <w:p w14:paraId="2CAD454B" w14:textId="75D12D41" w:rsidR="009F5369" w:rsidRDefault="009F5369" w:rsidP="00207FCD">
      <w:pPr>
        <w:pStyle w:val="Corpsdetexte"/>
        <w:shd w:val="clear" w:color="auto" w:fill="FFFFFF" w:themeFill="background1"/>
        <w:spacing w:line="276" w:lineRule="auto"/>
        <w:ind w:right="32"/>
        <w:jc w:val="both"/>
        <w:rPr>
          <w:rFonts w:cs="Arial"/>
          <w:b/>
          <w:i/>
          <w:iCs/>
          <w:sz w:val="24"/>
        </w:rPr>
      </w:pPr>
    </w:p>
    <w:p w14:paraId="7C4E7E2D" w14:textId="318EBC17" w:rsidR="009F5369" w:rsidRDefault="009F5369" w:rsidP="00207FCD">
      <w:pPr>
        <w:pStyle w:val="Corpsdetexte"/>
        <w:shd w:val="clear" w:color="auto" w:fill="FFFFFF" w:themeFill="background1"/>
        <w:spacing w:line="276" w:lineRule="auto"/>
        <w:ind w:right="32"/>
        <w:jc w:val="both"/>
        <w:rPr>
          <w:rFonts w:cs="Arial"/>
          <w:b/>
          <w:i/>
          <w:iCs/>
          <w:sz w:val="24"/>
        </w:rPr>
      </w:pPr>
    </w:p>
    <w:p w14:paraId="6DC44B6B" w14:textId="60FD9398" w:rsidR="009F5369" w:rsidRDefault="009F5369" w:rsidP="00207FCD">
      <w:pPr>
        <w:pStyle w:val="Corpsdetexte"/>
        <w:shd w:val="clear" w:color="auto" w:fill="FFFFFF" w:themeFill="background1"/>
        <w:spacing w:line="276" w:lineRule="auto"/>
        <w:ind w:right="32"/>
        <w:jc w:val="both"/>
        <w:rPr>
          <w:rFonts w:cs="Arial"/>
          <w:b/>
          <w:i/>
          <w:iCs/>
          <w:sz w:val="24"/>
        </w:rPr>
      </w:pPr>
    </w:p>
    <w:p w14:paraId="0E4E6F87" w14:textId="4B2AD079" w:rsidR="00011316" w:rsidRDefault="00011316" w:rsidP="00207FCD">
      <w:pPr>
        <w:pStyle w:val="Corpsdetexte"/>
        <w:shd w:val="clear" w:color="auto" w:fill="FFFFFF" w:themeFill="background1"/>
        <w:spacing w:line="276" w:lineRule="auto"/>
        <w:ind w:right="32"/>
        <w:jc w:val="both"/>
        <w:rPr>
          <w:rFonts w:cs="Arial"/>
          <w:b/>
          <w:i/>
          <w:iCs/>
          <w:sz w:val="24"/>
        </w:rPr>
      </w:pPr>
    </w:p>
    <w:p w14:paraId="05039570" w14:textId="788B72CC" w:rsidR="009F5369" w:rsidRDefault="009F5369" w:rsidP="009F5369">
      <w:pPr>
        <w:spacing w:line="276" w:lineRule="auto"/>
        <w:ind w:right="32"/>
        <w:jc w:val="center"/>
        <w:rPr>
          <w:rFonts w:cs="Arial"/>
          <w:sz w:val="24"/>
        </w:rPr>
      </w:pPr>
      <w:r w:rsidRPr="00207FCD">
        <w:rPr>
          <w:rFonts w:cs="Arial"/>
          <w:sz w:val="24"/>
        </w:rPr>
        <w:t>Figure 1</w:t>
      </w:r>
      <w:r w:rsidR="003C2CFA">
        <w:rPr>
          <w:rFonts w:cs="Arial"/>
          <w:sz w:val="24"/>
        </w:rPr>
        <w:t>4</w:t>
      </w:r>
      <w:r w:rsidRPr="00207FCD">
        <w:rPr>
          <w:rFonts w:cs="Arial"/>
          <w:sz w:val="24"/>
        </w:rPr>
        <w:t xml:space="preserve"> : </w:t>
      </w:r>
      <w:r w:rsidR="005D17AD">
        <w:rPr>
          <w:rFonts w:cs="Arial"/>
          <w:sz w:val="24"/>
        </w:rPr>
        <w:t>t</w:t>
      </w:r>
      <w:r>
        <w:rPr>
          <w:rFonts w:cs="Arial"/>
          <w:sz w:val="24"/>
        </w:rPr>
        <w:t>rame</w:t>
      </w:r>
      <w:r w:rsidRPr="00207FCD">
        <w:rPr>
          <w:rFonts w:cs="Arial"/>
          <w:sz w:val="24"/>
        </w:rPr>
        <w:t xml:space="preserve"> émis</w:t>
      </w:r>
      <w:r>
        <w:rPr>
          <w:rFonts w:cs="Arial"/>
          <w:sz w:val="24"/>
        </w:rPr>
        <w:t>e</w:t>
      </w:r>
      <w:r w:rsidRPr="00207FCD">
        <w:rPr>
          <w:rFonts w:cs="Arial"/>
          <w:sz w:val="24"/>
        </w:rPr>
        <w:t xml:space="preserve"> par un bus </w:t>
      </w:r>
      <w:r>
        <w:rPr>
          <w:rFonts w:cs="Arial"/>
          <w:sz w:val="24"/>
        </w:rPr>
        <w:t>à l’approche</w:t>
      </w:r>
      <w:r w:rsidRPr="00207FCD">
        <w:rPr>
          <w:rFonts w:cs="Arial"/>
          <w:sz w:val="24"/>
        </w:rPr>
        <w:t xml:space="preserve"> </w:t>
      </w:r>
      <w:r>
        <w:rPr>
          <w:rFonts w:cs="Arial"/>
          <w:sz w:val="24"/>
        </w:rPr>
        <w:t>d’</w:t>
      </w:r>
      <w:r w:rsidRPr="00207FCD">
        <w:rPr>
          <w:rFonts w:cs="Arial"/>
          <w:sz w:val="24"/>
        </w:rPr>
        <w:t>un carrefour</w:t>
      </w:r>
    </w:p>
    <w:p w14:paraId="328F077E" w14:textId="364ADC19" w:rsidR="009F5369" w:rsidRPr="00E062AF" w:rsidRDefault="009F5369" w:rsidP="00E062AF">
      <w:pPr>
        <w:pStyle w:val="Corpsdetexte"/>
        <w:shd w:val="clear" w:color="auto" w:fill="D9D9D9" w:themeFill="background1" w:themeFillShade="D9"/>
        <w:tabs>
          <w:tab w:val="left" w:pos="1701"/>
        </w:tabs>
        <w:spacing w:line="276" w:lineRule="auto"/>
        <w:ind w:left="1701" w:right="32" w:hanging="1702"/>
        <w:jc w:val="both"/>
        <w:rPr>
          <w:rFonts w:cs="Arial"/>
          <w:iCs/>
          <w:sz w:val="24"/>
        </w:rPr>
      </w:pPr>
      <w:r w:rsidRPr="00E062AF">
        <w:rPr>
          <w:rFonts w:cs="Arial"/>
          <w:iCs/>
          <w:sz w:val="24"/>
        </w:rPr>
        <w:lastRenderedPageBreak/>
        <w:t>Question 1.1</w:t>
      </w:r>
      <w:r w:rsidR="008920C8" w:rsidRPr="00E062AF">
        <w:rPr>
          <w:rFonts w:cs="Arial"/>
          <w:iCs/>
          <w:sz w:val="24"/>
        </w:rPr>
        <w:t>7</w:t>
      </w:r>
      <w:r w:rsidRPr="00E062AF">
        <w:rPr>
          <w:rFonts w:cs="Arial"/>
          <w:b/>
          <w:iCs/>
          <w:sz w:val="24"/>
        </w:rPr>
        <w:tab/>
      </w:r>
      <w:r w:rsidRPr="00E062AF">
        <w:rPr>
          <w:rFonts w:cs="Arial"/>
          <w:iCs/>
          <w:sz w:val="24"/>
        </w:rPr>
        <w:t xml:space="preserve">À </w:t>
      </w:r>
      <w:r w:rsidRPr="00E062AF">
        <w:rPr>
          <w:rFonts w:cs="Arial"/>
          <w:bCs/>
          <w:iCs/>
          <w:sz w:val="24"/>
        </w:rPr>
        <w:t>partir de la figure 1</w:t>
      </w:r>
      <w:r w:rsidR="00345056">
        <w:rPr>
          <w:rFonts w:cs="Arial"/>
          <w:bCs/>
          <w:iCs/>
          <w:sz w:val="24"/>
        </w:rPr>
        <w:t>4</w:t>
      </w:r>
      <w:r w:rsidRPr="00E062AF">
        <w:rPr>
          <w:rFonts w:cs="Arial"/>
          <w:bCs/>
          <w:iCs/>
          <w:sz w:val="24"/>
        </w:rPr>
        <w:t xml:space="preserve">, </w:t>
      </w:r>
      <w:r w:rsidRPr="00E062AF">
        <w:rPr>
          <w:rFonts w:cs="Arial"/>
          <w:b/>
          <w:bCs/>
          <w:iCs/>
          <w:sz w:val="24"/>
        </w:rPr>
        <w:t>déterminer</w:t>
      </w:r>
      <w:r w:rsidRPr="00E062AF">
        <w:rPr>
          <w:rFonts w:cs="Arial"/>
          <w:iCs/>
          <w:sz w:val="24"/>
        </w:rPr>
        <w:t xml:space="preserve"> le temps nécessaire pour transmettre une trame. </w:t>
      </w:r>
    </w:p>
    <w:p w14:paraId="7F51ED25" w14:textId="77777777" w:rsidR="009F5369" w:rsidRPr="00207FCD" w:rsidRDefault="009F5369" w:rsidP="00207FCD">
      <w:pPr>
        <w:pStyle w:val="Corpsdetexte"/>
        <w:shd w:val="clear" w:color="auto" w:fill="FFFFFF" w:themeFill="background1"/>
        <w:spacing w:line="276" w:lineRule="auto"/>
        <w:ind w:right="32"/>
        <w:jc w:val="both"/>
        <w:rPr>
          <w:rFonts w:cs="Arial"/>
          <w:b/>
          <w:i/>
          <w:iCs/>
          <w:sz w:val="24"/>
        </w:rPr>
      </w:pPr>
    </w:p>
    <w:p w14:paraId="3AE2232E" w14:textId="38BBA801" w:rsidR="00243D9F" w:rsidRPr="00E062AF" w:rsidRDefault="008D1BFB" w:rsidP="00E062AF">
      <w:pPr>
        <w:pStyle w:val="Corpsdetexte"/>
        <w:shd w:val="clear" w:color="auto" w:fill="D9D9D9" w:themeFill="background1" w:themeFillShade="D9"/>
        <w:tabs>
          <w:tab w:val="left" w:pos="1701"/>
        </w:tabs>
        <w:spacing w:line="276" w:lineRule="auto"/>
        <w:ind w:left="1701" w:right="32" w:hanging="1702"/>
        <w:jc w:val="both"/>
        <w:rPr>
          <w:rFonts w:cs="Arial"/>
          <w:bCs/>
          <w:iCs/>
          <w:sz w:val="24"/>
        </w:rPr>
      </w:pPr>
      <w:r w:rsidRPr="00E062AF">
        <w:rPr>
          <w:rFonts w:cs="Arial"/>
          <w:iCs/>
          <w:sz w:val="24"/>
        </w:rPr>
        <w:t>Question 1.1</w:t>
      </w:r>
      <w:r w:rsidR="008920C8" w:rsidRPr="00E062AF">
        <w:rPr>
          <w:rFonts w:cs="Arial"/>
          <w:iCs/>
          <w:sz w:val="24"/>
        </w:rPr>
        <w:t>8</w:t>
      </w:r>
      <w:r w:rsidRPr="00E062AF">
        <w:rPr>
          <w:rFonts w:cs="Arial"/>
          <w:b/>
          <w:iCs/>
          <w:sz w:val="24"/>
        </w:rPr>
        <w:tab/>
      </w:r>
      <w:r w:rsidR="00243D9F" w:rsidRPr="00E062AF">
        <w:rPr>
          <w:rFonts w:cs="Arial"/>
          <w:b/>
          <w:iCs/>
          <w:sz w:val="24"/>
        </w:rPr>
        <w:t>D</w:t>
      </w:r>
      <w:r w:rsidR="00D8086F" w:rsidRPr="00E062AF">
        <w:rPr>
          <w:rFonts w:cs="Arial"/>
          <w:b/>
          <w:iCs/>
          <w:sz w:val="24"/>
        </w:rPr>
        <w:t>éterminer</w:t>
      </w:r>
      <w:r w:rsidR="00D8086F" w:rsidRPr="00E062AF">
        <w:rPr>
          <w:rFonts w:cs="Arial"/>
          <w:bCs/>
          <w:iCs/>
          <w:sz w:val="24"/>
        </w:rPr>
        <w:t xml:space="preserve"> </w:t>
      </w:r>
      <w:r w:rsidR="00207FCD" w:rsidRPr="00E062AF">
        <w:rPr>
          <w:rFonts w:cs="Arial"/>
          <w:bCs/>
          <w:iCs/>
          <w:sz w:val="24"/>
        </w:rPr>
        <w:t xml:space="preserve">le temps </w:t>
      </w:r>
      <w:r w:rsidR="00D8086F" w:rsidRPr="00E062AF">
        <w:rPr>
          <w:rFonts w:cs="Arial"/>
          <w:bCs/>
          <w:iCs/>
          <w:sz w:val="24"/>
        </w:rPr>
        <w:t>total du processus</w:t>
      </w:r>
      <w:r w:rsidR="00734BC8" w:rsidRPr="00E062AF">
        <w:rPr>
          <w:rFonts w:cs="Arial"/>
          <w:bCs/>
          <w:iCs/>
          <w:sz w:val="24"/>
        </w:rPr>
        <w:t xml:space="preserve"> </w:t>
      </w:r>
      <w:r w:rsidR="007739BB" w:rsidRPr="00E062AF">
        <w:rPr>
          <w:rFonts w:cs="Arial"/>
          <w:bCs/>
          <w:iCs/>
          <w:sz w:val="24"/>
        </w:rPr>
        <w:t xml:space="preserve">de transmission d’informations et d’application des actions </w:t>
      </w:r>
      <w:r w:rsidR="00734BC8" w:rsidRPr="00E062AF">
        <w:rPr>
          <w:rFonts w:cs="Arial"/>
          <w:bCs/>
          <w:iCs/>
          <w:sz w:val="24"/>
        </w:rPr>
        <w:t>avant le passage du bus au carrefour</w:t>
      </w:r>
      <w:r w:rsidR="00912142" w:rsidRPr="00E062AF">
        <w:rPr>
          <w:rFonts w:cs="Arial"/>
          <w:bCs/>
          <w:iCs/>
          <w:sz w:val="24"/>
        </w:rPr>
        <w:t>.</w:t>
      </w:r>
      <w:r w:rsidR="00243D9F" w:rsidRPr="00E062AF">
        <w:rPr>
          <w:rFonts w:cs="Arial"/>
          <w:bCs/>
          <w:iCs/>
          <w:sz w:val="24"/>
        </w:rPr>
        <w:t xml:space="preserve"> </w:t>
      </w:r>
    </w:p>
    <w:p w14:paraId="1D2805A4" w14:textId="106C7A46" w:rsidR="00D8086F" w:rsidRPr="00E062AF" w:rsidRDefault="00243D9F" w:rsidP="00E062AF">
      <w:pPr>
        <w:pStyle w:val="Corpsdetexte"/>
        <w:shd w:val="clear" w:color="auto" w:fill="D9D9D9" w:themeFill="background1" w:themeFillShade="D9"/>
        <w:tabs>
          <w:tab w:val="left" w:pos="1701"/>
        </w:tabs>
        <w:spacing w:line="276" w:lineRule="auto"/>
        <w:ind w:left="1701" w:right="32" w:hanging="1702"/>
        <w:jc w:val="both"/>
        <w:rPr>
          <w:rFonts w:cs="Arial"/>
          <w:bCs/>
          <w:iCs/>
          <w:sz w:val="24"/>
        </w:rPr>
      </w:pPr>
      <w:r w:rsidRPr="00E062AF">
        <w:rPr>
          <w:rFonts w:cs="Arial"/>
          <w:b/>
          <w:iCs/>
          <w:sz w:val="24"/>
        </w:rPr>
        <w:tab/>
      </w:r>
      <w:r w:rsidRPr="00E062AF">
        <w:rPr>
          <w:rFonts w:cs="Arial"/>
          <w:bCs/>
          <w:iCs/>
          <w:sz w:val="24"/>
        </w:rPr>
        <w:t>Le bus étant à 100 m du feu piéton à une vitesse de 50 km</w:t>
      </w:r>
      <w:r w:rsidRPr="00E062AF">
        <w:rPr>
          <w:rFonts w:cs="Arial"/>
          <w:sz w:val="24"/>
        </w:rPr>
        <w:t>·</w:t>
      </w:r>
      <w:r w:rsidRPr="00E062AF">
        <w:rPr>
          <w:rFonts w:cs="Arial"/>
          <w:bCs/>
          <w:iCs/>
          <w:sz w:val="24"/>
        </w:rPr>
        <w:t>h</w:t>
      </w:r>
      <w:r w:rsidRPr="00E062AF">
        <w:rPr>
          <w:rFonts w:cs="Arial"/>
          <w:bCs/>
          <w:iCs/>
          <w:sz w:val="24"/>
          <w:vertAlign w:val="superscript"/>
        </w:rPr>
        <w:t>-1</w:t>
      </w:r>
      <w:r w:rsidRPr="00E062AF">
        <w:rPr>
          <w:rFonts w:cs="Arial"/>
          <w:bCs/>
          <w:iCs/>
          <w:sz w:val="24"/>
        </w:rPr>
        <w:t xml:space="preserve"> lors de la transmission de la trame,</w:t>
      </w:r>
    </w:p>
    <w:p w14:paraId="2408D95E" w14:textId="50BAEA2A" w:rsidR="00207FCD" w:rsidRPr="00E062AF" w:rsidRDefault="00912142" w:rsidP="00E062AF">
      <w:pPr>
        <w:pStyle w:val="Corpsdetexte"/>
        <w:shd w:val="clear" w:color="auto" w:fill="D9D9D9" w:themeFill="background1" w:themeFillShade="D9"/>
        <w:tabs>
          <w:tab w:val="left" w:pos="1701"/>
        </w:tabs>
        <w:spacing w:line="276" w:lineRule="auto"/>
        <w:ind w:left="1701" w:right="32" w:hanging="1702"/>
        <w:jc w:val="both"/>
        <w:rPr>
          <w:rFonts w:cs="Arial"/>
          <w:bCs/>
          <w:iCs/>
          <w:sz w:val="24"/>
        </w:rPr>
      </w:pPr>
      <w:r w:rsidRPr="00E062AF">
        <w:rPr>
          <w:rFonts w:cs="Arial"/>
          <w:bCs/>
          <w:iCs/>
          <w:sz w:val="24"/>
        </w:rPr>
        <w:tab/>
      </w:r>
      <w:r w:rsidR="00D8086F" w:rsidRPr="00E062AF">
        <w:rPr>
          <w:rFonts w:cs="Arial"/>
          <w:b/>
          <w:iCs/>
          <w:sz w:val="24"/>
        </w:rPr>
        <w:t>Conclure</w:t>
      </w:r>
      <w:r w:rsidR="00D8086F" w:rsidRPr="00E062AF">
        <w:rPr>
          <w:rFonts w:cs="Arial"/>
          <w:bCs/>
          <w:iCs/>
          <w:sz w:val="24"/>
        </w:rPr>
        <w:t xml:space="preserve"> </w:t>
      </w:r>
      <w:r w:rsidRPr="00E062AF">
        <w:rPr>
          <w:rFonts w:cs="Arial"/>
          <w:bCs/>
          <w:iCs/>
          <w:sz w:val="24"/>
        </w:rPr>
        <w:t>quant</w:t>
      </w:r>
      <w:r w:rsidR="00D8086F" w:rsidRPr="00E062AF">
        <w:rPr>
          <w:rFonts w:cs="Arial"/>
          <w:bCs/>
          <w:iCs/>
          <w:sz w:val="24"/>
        </w:rPr>
        <w:t xml:space="preserve"> au respect de l’exigence</w:t>
      </w:r>
      <w:r w:rsidR="008D1BFB" w:rsidRPr="00E062AF">
        <w:rPr>
          <w:rFonts w:cs="Arial"/>
          <w:bCs/>
          <w:iCs/>
          <w:sz w:val="24"/>
        </w:rPr>
        <w:t xml:space="preserve"> 1.3.1</w:t>
      </w:r>
      <w:r w:rsidR="00345056">
        <w:rPr>
          <w:rFonts w:cs="Arial"/>
          <w:bCs/>
          <w:iCs/>
          <w:sz w:val="24"/>
        </w:rPr>
        <w:t>.</w:t>
      </w:r>
      <w:r w:rsidR="00042348" w:rsidRPr="00E062AF">
        <w:rPr>
          <w:rFonts w:cs="Arial"/>
          <w:iCs/>
          <w:sz w:val="24"/>
        </w:rPr>
        <w:t xml:space="preserve"> du diagramme des exigences figure 3.</w:t>
      </w:r>
    </w:p>
    <w:p w14:paraId="718DB457" w14:textId="46B61646" w:rsidR="008D1BFB" w:rsidRDefault="008D1BFB" w:rsidP="00D03C76">
      <w:pPr>
        <w:shd w:val="clear" w:color="auto" w:fill="FFFFFF" w:themeFill="background1"/>
        <w:spacing w:line="276" w:lineRule="auto"/>
        <w:rPr>
          <w:rFonts w:cs="Arial"/>
          <w:i/>
          <w:iCs/>
          <w:sz w:val="24"/>
        </w:rPr>
      </w:pPr>
    </w:p>
    <w:p w14:paraId="59135BA2" w14:textId="28D345F1" w:rsidR="00D8086F" w:rsidRDefault="008D1BFB" w:rsidP="00D8086F">
      <w:pPr>
        <w:pStyle w:val="Commentaire"/>
        <w:rPr>
          <w:rFonts w:cs="Arial"/>
          <w:color w:val="FF0000"/>
          <w:sz w:val="24"/>
        </w:rPr>
      </w:pPr>
      <w:r>
        <w:rPr>
          <w:rFonts w:cs="Arial"/>
          <w:color w:val="FF0000"/>
          <w:sz w:val="24"/>
        </w:rPr>
        <w:br w:type="page"/>
      </w:r>
    </w:p>
    <w:p w14:paraId="29F9997C" w14:textId="4749F4DD" w:rsidR="00207FCD" w:rsidRPr="00345056" w:rsidRDefault="00EB14E5" w:rsidP="00345056">
      <w:pPr>
        <w:pStyle w:val="Corpsdetexte"/>
        <w:pBdr>
          <w:bottom w:val="single" w:sz="4" w:space="1" w:color="auto"/>
        </w:pBdr>
        <w:spacing w:line="276" w:lineRule="auto"/>
        <w:ind w:left="340" w:right="32" w:hanging="341"/>
        <w:rPr>
          <w:b/>
          <w:sz w:val="28"/>
        </w:rPr>
      </w:pPr>
      <w:r>
        <w:rPr>
          <w:b/>
          <w:sz w:val="28"/>
        </w:rPr>
        <w:lastRenderedPageBreak/>
        <w:t>Document-</w:t>
      </w:r>
      <w:r w:rsidR="00011316" w:rsidRPr="00345056">
        <w:rPr>
          <w:b/>
          <w:sz w:val="28"/>
        </w:rPr>
        <w:t xml:space="preserve">réponse </w:t>
      </w:r>
      <w:r w:rsidR="00207FCD" w:rsidRPr="00345056">
        <w:rPr>
          <w:b/>
          <w:sz w:val="28"/>
        </w:rPr>
        <w:t>DR1</w:t>
      </w:r>
    </w:p>
    <w:p w14:paraId="56CD39E0" w14:textId="66DDA01D" w:rsidR="00992BEE" w:rsidRDefault="00992BEE" w:rsidP="00992BEE">
      <w:pPr>
        <w:pStyle w:val="Corpsdetexte"/>
        <w:shd w:val="clear" w:color="auto" w:fill="FFFFFF" w:themeFill="background1"/>
        <w:spacing w:line="276" w:lineRule="auto"/>
        <w:ind w:right="32"/>
        <w:jc w:val="center"/>
        <w:rPr>
          <w:b/>
        </w:rPr>
      </w:pPr>
      <w:r>
        <w:rPr>
          <w:rFonts w:cs="Arial"/>
          <w:i/>
          <w:iCs/>
          <w:noProof/>
          <w:sz w:val="24"/>
          <w:lang w:eastAsia="zh-CN"/>
        </w:rPr>
        <w:drawing>
          <wp:anchor distT="0" distB="0" distL="114300" distR="114300" simplePos="0" relativeHeight="251701248" behindDoc="0" locked="0" layoutInCell="1" allowOverlap="1" wp14:anchorId="225D9931" wp14:editId="321E60C5">
            <wp:simplePos x="0" y="0"/>
            <wp:positionH relativeFrom="margin">
              <wp:posOffset>-262890</wp:posOffset>
            </wp:positionH>
            <wp:positionV relativeFrom="paragraph">
              <wp:posOffset>299701</wp:posOffset>
            </wp:positionV>
            <wp:extent cx="6632812" cy="1093459"/>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a:stretch>
                      <a:fillRect/>
                    </a:stretch>
                  </pic:blipFill>
                  <pic:spPr>
                    <a:xfrm>
                      <a:off x="0" y="0"/>
                      <a:ext cx="6651833" cy="1096595"/>
                    </a:xfrm>
                    <a:prstGeom prst="rect">
                      <a:avLst/>
                    </a:prstGeom>
                  </pic:spPr>
                </pic:pic>
              </a:graphicData>
            </a:graphic>
            <wp14:sizeRelH relativeFrom="margin">
              <wp14:pctWidth>0</wp14:pctWidth>
            </wp14:sizeRelH>
          </wp:anchor>
        </w:drawing>
      </w:r>
    </w:p>
    <w:p w14:paraId="5F057853" w14:textId="7A10857A" w:rsidR="00992BEE" w:rsidRDefault="00992BEE" w:rsidP="00992BEE">
      <w:pPr>
        <w:pStyle w:val="Corpsdetexte"/>
        <w:shd w:val="clear" w:color="auto" w:fill="FFFFFF" w:themeFill="background1"/>
        <w:spacing w:line="276" w:lineRule="auto"/>
        <w:ind w:right="32"/>
        <w:jc w:val="center"/>
        <w:rPr>
          <w:b/>
        </w:rPr>
      </w:pPr>
    </w:p>
    <w:p w14:paraId="60FEE03D" w14:textId="6C151F80" w:rsidR="00992BEE" w:rsidRDefault="00992BEE" w:rsidP="00992BEE">
      <w:pPr>
        <w:pStyle w:val="Corpsdetexte"/>
        <w:shd w:val="clear" w:color="auto" w:fill="FFFFFF" w:themeFill="background1"/>
        <w:spacing w:line="276" w:lineRule="auto"/>
        <w:ind w:right="32"/>
        <w:jc w:val="center"/>
        <w:rPr>
          <w:b/>
        </w:rPr>
      </w:pPr>
    </w:p>
    <w:p w14:paraId="2997F389" w14:textId="45669760" w:rsidR="00992BEE" w:rsidRDefault="00992BEE" w:rsidP="00992BEE">
      <w:pPr>
        <w:pStyle w:val="Corpsdetexte"/>
        <w:shd w:val="clear" w:color="auto" w:fill="FFFFFF" w:themeFill="background1"/>
        <w:spacing w:line="276" w:lineRule="auto"/>
        <w:ind w:right="32"/>
        <w:jc w:val="center"/>
        <w:rPr>
          <w:b/>
        </w:rPr>
      </w:pPr>
    </w:p>
    <w:p w14:paraId="0BCA1818" w14:textId="630AF881" w:rsidR="00992BEE" w:rsidRDefault="00992BEE" w:rsidP="00992BEE">
      <w:pPr>
        <w:pStyle w:val="Corpsdetexte"/>
        <w:shd w:val="clear" w:color="auto" w:fill="FFFFFF" w:themeFill="background1"/>
        <w:spacing w:line="276" w:lineRule="auto"/>
        <w:ind w:right="32"/>
        <w:jc w:val="center"/>
        <w:rPr>
          <w:b/>
        </w:rPr>
      </w:pPr>
    </w:p>
    <w:p w14:paraId="36EC5803" w14:textId="23F93B31" w:rsidR="00992BEE" w:rsidRDefault="00992BEE" w:rsidP="00992BEE">
      <w:pPr>
        <w:pStyle w:val="Corpsdetexte"/>
        <w:shd w:val="clear" w:color="auto" w:fill="FFFFFF" w:themeFill="background1"/>
        <w:spacing w:line="276" w:lineRule="auto"/>
        <w:ind w:right="32"/>
        <w:jc w:val="center"/>
        <w:rPr>
          <w:b/>
        </w:rPr>
      </w:pPr>
    </w:p>
    <w:p w14:paraId="2B6080F2" w14:textId="5D863D19" w:rsidR="00992BEE" w:rsidRDefault="00992BEE" w:rsidP="00992BEE">
      <w:pPr>
        <w:pStyle w:val="Corpsdetexte"/>
        <w:shd w:val="clear" w:color="auto" w:fill="FFFFFF" w:themeFill="background1"/>
        <w:spacing w:line="276" w:lineRule="auto"/>
        <w:ind w:right="32"/>
        <w:jc w:val="center"/>
        <w:rPr>
          <w:b/>
        </w:rPr>
      </w:pPr>
    </w:p>
    <w:p w14:paraId="01E2C3F3" w14:textId="45BE7331" w:rsidR="00345432" w:rsidRDefault="00345432" w:rsidP="00992BEE">
      <w:pPr>
        <w:pStyle w:val="Corpsdetexte"/>
        <w:shd w:val="clear" w:color="auto" w:fill="FFFFFF" w:themeFill="background1"/>
        <w:spacing w:line="276" w:lineRule="auto"/>
        <w:ind w:right="32"/>
        <w:jc w:val="center"/>
        <w:rPr>
          <w:b/>
        </w:rPr>
      </w:pPr>
    </w:p>
    <w:p w14:paraId="365604DB" w14:textId="77777777" w:rsidR="00345432" w:rsidRPr="00245495" w:rsidRDefault="00345432" w:rsidP="00992BEE">
      <w:pPr>
        <w:pStyle w:val="Corpsdetexte"/>
        <w:shd w:val="clear" w:color="auto" w:fill="FFFFFF" w:themeFill="background1"/>
        <w:spacing w:line="276" w:lineRule="auto"/>
        <w:ind w:right="32"/>
        <w:jc w:val="center"/>
        <w:rPr>
          <w:b/>
        </w:rPr>
      </w:pPr>
    </w:p>
    <w:p w14:paraId="1A322191" w14:textId="0EC283E2" w:rsidR="00992BEE" w:rsidRPr="00345056" w:rsidRDefault="00EB14E5" w:rsidP="00345056">
      <w:pPr>
        <w:pStyle w:val="Corpsdetexte"/>
        <w:pBdr>
          <w:bottom w:val="single" w:sz="4" w:space="1" w:color="auto"/>
        </w:pBdr>
        <w:spacing w:line="276" w:lineRule="auto"/>
        <w:ind w:left="340" w:right="32" w:hanging="341"/>
        <w:rPr>
          <w:color w:val="000000" w:themeColor="text1"/>
          <w:sz w:val="28"/>
        </w:rPr>
      </w:pPr>
      <w:r>
        <w:rPr>
          <w:b/>
          <w:sz w:val="28"/>
        </w:rPr>
        <w:t>Document-</w:t>
      </w:r>
      <w:r w:rsidR="00011316" w:rsidRPr="00345056">
        <w:rPr>
          <w:b/>
          <w:sz w:val="28"/>
        </w:rPr>
        <w:t xml:space="preserve">réponse </w:t>
      </w:r>
      <w:r w:rsidR="00992BEE" w:rsidRPr="00345056">
        <w:rPr>
          <w:b/>
          <w:sz w:val="28"/>
        </w:rPr>
        <w:t>DR2</w:t>
      </w:r>
    </w:p>
    <w:p w14:paraId="00AB51DA" w14:textId="7E37EDB2" w:rsidR="00207FCD" w:rsidRPr="00245495" w:rsidRDefault="00207FCD" w:rsidP="00207FCD">
      <w:pPr>
        <w:pStyle w:val="Corpsdetexte"/>
        <w:shd w:val="clear" w:color="auto" w:fill="FFFFFF" w:themeFill="background1"/>
        <w:spacing w:line="276" w:lineRule="auto"/>
        <w:ind w:left="-426" w:right="32"/>
        <w:jc w:val="center"/>
        <w:rPr>
          <w:b/>
        </w:rPr>
      </w:pPr>
      <w:r>
        <w:rPr>
          <w:noProof/>
          <w:lang w:eastAsia="zh-CN"/>
        </w:rPr>
        <w:drawing>
          <wp:inline distT="0" distB="0" distL="0" distR="0" wp14:anchorId="180E6E36" wp14:editId="656F466A">
            <wp:extent cx="6468295" cy="5828662"/>
            <wp:effectExtent l="0" t="0" r="8890" b="1270"/>
            <wp:docPr id="1360540670" name="Image 136054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40670" name="Image 1360540670"/>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6468295" cy="5828662"/>
                    </a:xfrm>
                    <a:prstGeom prst="rect">
                      <a:avLst/>
                    </a:prstGeom>
                  </pic:spPr>
                </pic:pic>
              </a:graphicData>
            </a:graphic>
          </wp:inline>
        </w:drawing>
      </w:r>
    </w:p>
    <w:p w14:paraId="27A5D328" w14:textId="77777777" w:rsidR="005002F1" w:rsidRDefault="005002F1">
      <w:pPr>
        <w:spacing w:after="0"/>
        <w:rPr>
          <w:b/>
        </w:rPr>
      </w:pPr>
      <w:r>
        <w:rPr>
          <w:b/>
        </w:rPr>
        <w:br w:type="page"/>
      </w:r>
    </w:p>
    <w:p w14:paraId="12FEADE4" w14:textId="6D14F9AD" w:rsidR="00207FCD" w:rsidRPr="00345056" w:rsidRDefault="00EB14E5" w:rsidP="00345056">
      <w:pPr>
        <w:pStyle w:val="Corpsdetexte"/>
        <w:pBdr>
          <w:bottom w:val="single" w:sz="4" w:space="1" w:color="auto"/>
        </w:pBdr>
        <w:spacing w:line="276" w:lineRule="auto"/>
        <w:ind w:left="340" w:right="32" w:hanging="341"/>
        <w:rPr>
          <w:b/>
          <w:sz w:val="28"/>
        </w:rPr>
      </w:pPr>
      <w:r>
        <w:rPr>
          <w:b/>
          <w:sz w:val="28"/>
        </w:rPr>
        <w:lastRenderedPageBreak/>
        <w:t>Document-</w:t>
      </w:r>
      <w:r w:rsidR="00011316" w:rsidRPr="00345056">
        <w:rPr>
          <w:b/>
          <w:sz w:val="28"/>
        </w:rPr>
        <w:t xml:space="preserve">réponse </w:t>
      </w:r>
      <w:r w:rsidR="00207FCD" w:rsidRPr="00345056">
        <w:rPr>
          <w:b/>
          <w:sz w:val="28"/>
        </w:rPr>
        <w:t>DR</w:t>
      </w:r>
      <w:r w:rsidR="00BB4679" w:rsidRPr="00345056">
        <w:rPr>
          <w:b/>
          <w:sz w:val="28"/>
        </w:rPr>
        <w:t>3</w:t>
      </w:r>
    </w:p>
    <w:p w14:paraId="69C7D1AD" w14:textId="67062072" w:rsidR="00207FCD" w:rsidRPr="00245495" w:rsidRDefault="00207FCD" w:rsidP="00207FCD">
      <w:pPr>
        <w:pStyle w:val="Corpsdetexte"/>
        <w:shd w:val="clear" w:color="auto" w:fill="FFFFFF" w:themeFill="background1"/>
        <w:spacing w:line="276" w:lineRule="auto"/>
        <w:ind w:right="32"/>
        <w:jc w:val="center"/>
        <w:rPr>
          <w:b/>
        </w:rPr>
      </w:pPr>
      <w:r w:rsidRPr="00245495">
        <w:rPr>
          <w:b/>
          <w:noProof/>
          <w:lang w:eastAsia="zh-CN"/>
        </w:rPr>
        <w:drawing>
          <wp:anchor distT="0" distB="0" distL="114300" distR="114300" simplePos="0" relativeHeight="251665408" behindDoc="0" locked="0" layoutInCell="1" allowOverlap="1" wp14:anchorId="1A8E7BEA" wp14:editId="4D314238">
            <wp:simplePos x="0" y="0"/>
            <wp:positionH relativeFrom="page">
              <wp:posOffset>905774</wp:posOffset>
            </wp:positionH>
            <wp:positionV relativeFrom="paragraph">
              <wp:posOffset>114263</wp:posOffset>
            </wp:positionV>
            <wp:extent cx="5766947" cy="1897811"/>
            <wp:effectExtent l="0" t="0" r="5715" b="762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égulation Exercice.png"/>
                    <pic:cNvPicPr/>
                  </pic:nvPicPr>
                  <pic:blipFill>
                    <a:blip r:embed="rId28">
                      <a:extLst>
                        <a:ext uri="{28A0092B-C50C-407E-A947-70E740481C1C}">
                          <a14:useLocalDpi xmlns:a14="http://schemas.microsoft.com/office/drawing/2010/main" val="0"/>
                        </a:ext>
                      </a:extLst>
                    </a:blip>
                    <a:stretch>
                      <a:fillRect/>
                    </a:stretch>
                  </pic:blipFill>
                  <pic:spPr>
                    <a:xfrm>
                      <a:off x="0" y="0"/>
                      <a:ext cx="5789190" cy="1905131"/>
                    </a:xfrm>
                    <a:prstGeom prst="rect">
                      <a:avLst/>
                    </a:prstGeom>
                  </pic:spPr>
                </pic:pic>
              </a:graphicData>
            </a:graphic>
            <wp14:sizeRelH relativeFrom="margin">
              <wp14:pctWidth>0</wp14:pctWidth>
            </wp14:sizeRelH>
            <wp14:sizeRelV relativeFrom="margin">
              <wp14:pctHeight>0</wp14:pctHeight>
            </wp14:sizeRelV>
          </wp:anchor>
        </w:drawing>
      </w:r>
    </w:p>
    <w:p w14:paraId="31C3CD2A" w14:textId="77777777" w:rsidR="00207FCD" w:rsidRPr="00245495" w:rsidRDefault="00207FCD" w:rsidP="00207FCD">
      <w:pPr>
        <w:pStyle w:val="Corpsdetexte"/>
        <w:shd w:val="clear" w:color="auto" w:fill="FFFFFF" w:themeFill="background1"/>
        <w:spacing w:line="276" w:lineRule="auto"/>
        <w:ind w:right="32"/>
        <w:jc w:val="center"/>
        <w:rPr>
          <w:b/>
        </w:rPr>
      </w:pPr>
    </w:p>
    <w:p w14:paraId="3FA28CA4" w14:textId="77777777" w:rsidR="00207FCD" w:rsidRPr="00245495" w:rsidRDefault="00207FCD" w:rsidP="00207FCD">
      <w:pPr>
        <w:pStyle w:val="Corpsdetexte"/>
        <w:shd w:val="clear" w:color="auto" w:fill="FFFFFF" w:themeFill="background1"/>
        <w:spacing w:line="276" w:lineRule="auto"/>
        <w:ind w:right="32"/>
        <w:jc w:val="center"/>
        <w:rPr>
          <w:b/>
        </w:rPr>
      </w:pPr>
    </w:p>
    <w:p w14:paraId="59FA34E3" w14:textId="77777777" w:rsidR="00207FCD" w:rsidRPr="00245495" w:rsidRDefault="00207FCD" w:rsidP="00207FCD">
      <w:pPr>
        <w:pStyle w:val="Corpsdetexte"/>
        <w:shd w:val="clear" w:color="auto" w:fill="FFFFFF" w:themeFill="background1"/>
        <w:spacing w:line="276" w:lineRule="auto"/>
        <w:ind w:right="32"/>
        <w:jc w:val="center"/>
        <w:rPr>
          <w:b/>
        </w:rPr>
      </w:pPr>
    </w:p>
    <w:p w14:paraId="6ECBC2FA" w14:textId="77777777" w:rsidR="00207FCD" w:rsidRPr="00245495" w:rsidRDefault="00207FCD" w:rsidP="00207FCD">
      <w:pPr>
        <w:pStyle w:val="Corpsdetexte"/>
        <w:shd w:val="clear" w:color="auto" w:fill="FFFFFF" w:themeFill="background1"/>
        <w:spacing w:line="276" w:lineRule="auto"/>
        <w:ind w:right="32"/>
        <w:jc w:val="center"/>
        <w:rPr>
          <w:b/>
        </w:rPr>
      </w:pPr>
    </w:p>
    <w:p w14:paraId="1A03DAD9" w14:textId="77777777" w:rsidR="00207FCD" w:rsidRPr="00245495" w:rsidRDefault="00207FCD" w:rsidP="00207FCD">
      <w:pPr>
        <w:pStyle w:val="Corpsdetexte"/>
        <w:shd w:val="clear" w:color="auto" w:fill="FFFFFF" w:themeFill="background1"/>
        <w:spacing w:line="276" w:lineRule="auto"/>
        <w:ind w:right="32"/>
        <w:jc w:val="center"/>
        <w:rPr>
          <w:b/>
        </w:rPr>
      </w:pPr>
    </w:p>
    <w:p w14:paraId="20EF6B36" w14:textId="77777777" w:rsidR="00207FCD" w:rsidRPr="00245495" w:rsidRDefault="00207FCD" w:rsidP="00207FCD">
      <w:pPr>
        <w:pStyle w:val="Corpsdetexte"/>
        <w:shd w:val="clear" w:color="auto" w:fill="FFFFFF" w:themeFill="background1"/>
        <w:spacing w:line="276" w:lineRule="auto"/>
        <w:ind w:right="32"/>
        <w:jc w:val="center"/>
        <w:rPr>
          <w:b/>
        </w:rPr>
      </w:pPr>
    </w:p>
    <w:p w14:paraId="1BF0A8D2" w14:textId="77777777" w:rsidR="00207FCD" w:rsidRPr="00245495" w:rsidRDefault="00207FCD" w:rsidP="00207FCD">
      <w:pPr>
        <w:pStyle w:val="Corpsdetexte"/>
        <w:shd w:val="clear" w:color="auto" w:fill="FFFFFF" w:themeFill="background1"/>
        <w:spacing w:line="276" w:lineRule="auto"/>
        <w:ind w:right="32"/>
        <w:jc w:val="center"/>
        <w:rPr>
          <w:b/>
        </w:rPr>
      </w:pPr>
    </w:p>
    <w:p w14:paraId="0079FAA0" w14:textId="1F009AFF" w:rsidR="00207FCD" w:rsidRPr="00345056" w:rsidRDefault="00EB14E5" w:rsidP="00345056">
      <w:pPr>
        <w:pStyle w:val="Corpsdetexte"/>
        <w:pBdr>
          <w:bottom w:val="single" w:sz="4" w:space="1" w:color="auto"/>
        </w:pBdr>
        <w:spacing w:line="276" w:lineRule="auto"/>
        <w:ind w:left="340" w:right="32" w:hanging="341"/>
        <w:rPr>
          <w:color w:val="000000" w:themeColor="text1"/>
          <w:sz w:val="28"/>
        </w:rPr>
      </w:pPr>
      <w:r>
        <w:rPr>
          <w:b/>
          <w:sz w:val="28"/>
        </w:rPr>
        <w:t>Document-</w:t>
      </w:r>
      <w:r w:rsidR="00011316" w:rsidRPr="00345056">
        <w:rPr>
          <w:b/>
          <w:sz w:val="28"/>
        </w:rPr>
        <w:t xml:space="preserve">réponse </w:t>
      </w:r>
      <w:r w:rsidR="00207FCD" w:rsidRPr="00345056">
        <w:rPr>
          <w:b/>
          <w:sz w:val="28"/>
        </w:rPr>
        <w:t>DR</w:t>
      </w:r>
      <w:r w:rsidR="008920C8" w:rsidRPr="00345056">
        <w:rPr>
          <w:b/>
          <w:sz w:val="28"/>
        </w:rPr>
        <w:t>4</w:t>
      </w:r>
    </w:p>
    <w:p w14:paraId="62908705" w14:textId="540467EF" w:rsidR="00207FCD" w:rsidRPr="00245495" w:rsidRDefault="00345056" w:rsidP="00207FCD">
      <w:pPr>
        <w:pStyle w:val="Corpsdetexte"/>
        <w:shd w:val="clear" w:color="auto" w:fill="FFFFFF" w:themeFill="background1"/>
        <w:spacing w:line="276" w:lineRule="auto"/>
        <w:ind w:right="32"/>
        <w:jc w:val="center"/>
        <w:rPr>
          <w:b/>
        </w:rPr>
      </w:pPr>
      <w:r w:rsidRPr="00245495">
        <w:rPr>
          <w:b/>
          <w:noProof/>
          <w:lang w:eastAsia="zh-CN"/>
        </w:rPr>
        <w:drawing>
          <wp:anchor distT="0" distB="0" distL="114300" distR="114300" simplePos="0" relativeHeight="251667456" behindDoc="0" locked="0" layoutInCell="1" allowOverlap="1" wp14:anchorId="66DC9890" wp14:editId="6FEB6050">
            <wp:simplePos x="0" y="0"/>
            <wp:positionH relativeFrom="margin">
              <wp:posOffset>1745132</wp:posOffset>
            </wp:positionH>
            <wp:positionV relativeFrom="paragraph">
              <wp:posOffset>38024</wp:posOffset>
            </wp:positionV>
            <wp:extent cx="2700155" cy="6525158"/>
            <wp:effectExtent l="0" t="0" r="5080" b="9525"/>
            <wp:wrapNone/>
            <wp:docPr id="1360540663" name="Image 136054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379" cy="6554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A750" w14:textId="46646BF1" w:rsidR="00207FCD" w:rsidRPr="00245495" w:rsidRDefault="00207FCD" w:rsidP="00207FCD">
      <w:pPr>
        <w:pStyle w:val="Corpsdetexte"/>
        <w:shd w:val="clear" w:color="auto" w:fill="FFFFFF" w:themeFill="background1"/>
        <w:spacing w:line="276" w:lineRule="auto"/>
        <w:ind w:right="32"/>
        <w:jc w:val="center"/>
        <w:rPr>
          <w:b/>
        </w:rPr>
      </w:pPr>
    </w:p>
    <w:p w14:paraId="44578726" w14:textId="11C82FC0" w:rsidR="00207FCD" w:rsidRPr="00245495" w:rsidRDefault="00207FCD" w:rsidP="00207FCD">
      <w:pPr>
        <w:pStyle w:val="Corpsdetexte"/>
        <w:shd w:val="clear" w:color="auto" w:fill="FFFFFF" w:themeFill="background1"/>
        <w:spacing w:line="276" w:lineRule="auto"/>
        <w:ind w:right="32"/>
        <w:jc w:val="center"/>
        <w:rPr>
          <w:b/>
        </w:rPr>
      </w:pPr>
    </w:p>
    <w:p w14:paraId="6CE88389" w14:textId="3848274B" w:rsidR="00207FCD" w:rsidRPr="00245495" w:rsidRDefault="00207FCD" w:rsidP="00207FCD">
      <w:pPr>
        <w:pStyle w:val="Corpsdetexte"/>
        <w:shd w:val="clear" w:color="auto" w:fill="FFFFFF" w:themeFill="background1"/>
        <w:spacing w:line="276" w:lineRule="auto"/>
        <w:ind w:right="32"/>
        <w:jc w:val="center"/>
        <w:rPr>
          <w:b/>
        </w:rPr>
      </w:pPr>
    </w:p>
    <w:p w14:paraId="2F0B0A98" w14:textId="62D01821" w:rsidR="00207FCD" w:rsidRPr="00245495" w:rsidRDefault="00207FCD" w:rsidP="00207FCD">
      <w:pPr>
        <w:pStyle w:val="Corpsdetexte"/>
        <w:shd w:val="clear" w:color="auto" w:fill="FFFFFF" w:themeFill="background1"/>
        <w:spacing w:line="276" w:lineRule="auto"/>
        <w:ind w:right="32"/>
        <w:jc w:val="center"/>
        <w:rPr>
          <w:b/>
        </w:rPr>
      </w:pPr>
    </w:p>
    <w:p w14:paraId="55A22B61" w14:textId="4BE9663F" w:rsidR="00207FCD" w:rsidRPr="00245495" w:rsidRDefault="00207FCD" w:rsidP="00207FCD">
      <w:pPr>
        <w:pStyle w:val="Corpsdetexte"/>
        <w:shd w:val="clear" w:color="auto" w:fill="FFFFFF" w:themeFill="background1"/>
        <w:spacing w:line="276" w:lineRule="auto"/>
        <w:ind w:right="32"/>
        <w:jc w:val="center"/>
        <w:rPr>
          <w:b/>
        </w:rPr>
      </w:pPr>
    </w:p>
    <w:p w14:paraId="496710FD" w14:textId="77777777" w:rsidR="00207FCD" w:rsidRPr="00245495" w:rsidRDefault="00207FCD" w:rsidP="00207FCD">
      <w:pPr>
        <w:pStyle w:val="Corpsdetexte"/>
        <w:shd w:val="clear" w:color="auto" w:fill="FFFFFF" w:themeFill="background1"/>
        <w:spacing w:line="276" w:lineRule="auto"/>
        <w:ind w:right="32"/>
        <w:jc w:val="center"/>
        <w:rPr>
          <w:b/>
        </w:rPr>
      </w:pPr>
    </w:p>
    <w:p w14:paraId="6451B04D" w14:textId="5526248C" w:rsidR="002B54C2" w:rsidRDefault="002B54C2">
      <w:pPr>
        <w:spacing w:after="0"/>
      </w:pPr>
      <w:r>
        <w:rPr>
          <w:noProof/>
          <w:lang w:eastAsia="zh-CN"/>
        </w:rPr>
        <mc:AlternateContent>
          <mc:Choice Requires="wps">
            <w:drawing>
              <wp:anchor distT="0" distB="0" distL="114300" distR="114300" simplePos="0" relativeHeight="251702272" behindDoc="0" locked="0" layoutInCell="1" allowOverlap="1" wp14:anchorId="798B5957" wp14:editId="29BD3D39">
                <wp:simplePos x="0" y="0"/>
                <wp:positionH relativeFrom="column">
                  <wp:posOffset>2160905</wp:posOffset>
                </wp:positionH>
                <wp:positionV relativeFrom="paragraph">
                  <wp:posOffset>1165860</wp:posOffset>
                </wp:positionV>
                <wp:extent cx="1095375" cy="2476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095375" cy="247650"/>
                        </a:xfrm>
                        <a:prstGeom prst="rect">
                          <a:avLst/>
                        </a:prstGeom>
                        <a:noFill/>
                        <a:ln w="6350">
                          <a:noFill/>
                        </a:ln>
                      </wps:spPr>
                      <wps:txbx>
                        <w:txbxContent>
                          <w:p w14:paraId="7DD4725B" w14:textId="6F199E65" w:rsidR="002B54C2" w:rsidRPr="00D017BE" w:rsidRDefault="002B54C2" w:rsidP="002B54C2">
                            <w:pPr>
                              <w:jc w:val="center"/>
                              <w:rPr>
                                <w:sz w:val="24"/>
                              </w:rPr>
                            </w:pPr>
                            <w:r w:rsidRPr="00D017BE">
                              <w:rPr>
                                <w:sz w:val="24"/>
                              </w:rPr>
                              <w:t>Attendre 2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B5957" id="_x0000_t202" coordsize="21600,21600" o:spt="202" path="m,l,21600r21600,l21600,xe">
                <v:stroke joinstyle="miter"/>
                <v:path gradientshapeok="t" o:connecttype="rect"/>
              </v:shapetype>
              <v:shape id="Zone de texte 5" o:spid="_x0000_s1026" type="#_x0000_t202" style="position:absolute;margin-left:170.15pt;margin-top:91.8pt;width:86.2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" filled="f" stroked="f" strokeweight=".5pt">
                <v:textbox>
                  <w:txbxContent>
                    <w:p w14:paraId="7DD4725B" w14:textId="6F199E65" w:rsidR="002B54C2" w:rsidRPr="00D017BE" w:rsidRDefault="002B54C2" w:rsidP="002B54C2">
                      <w:pPr>
                        <w:jc w:val="center"/>
                        <w:rPr>
                          <w:sz w:val="24"/>
                        </w:rPr>
                      </w:pPr>
                      <w:r w:rsidRPr="00D017BE">
                        <w:rPr>
                          <w:sz w:val="24"/>
                        </w:rPr>
                        <w:t>Attendre 2 s</w:t>
                      </w:r>
                    </w:p>
                  </w:txbxContent>
                </v:textbox>
              </v:shape>
            </w:pict>
          </mc:Fallback>
        </mc:AlternateContent>
      </w:r>
      <w:r>
        <w:br w:type="page"/>
      </w:r>
    </w:p>
    <w:p w14:paraId="68474E13" w14:textId="77777777" w:rsidR="002B54C2" w:rsidRPr="002B54C2" w:rsidRDefault="002B54C2" w:rsidP="002B54C2">
      <w:pPr>
        <w:tabs>
          <w:tab w:val="left" w:pos="1560"/>
          <w:tab w:val="left" w:leader="dot" w:pos="7371"/>
        </w:tabs>
        <w:spacing w:before="360" w:line="276" w:lineRule="auto"/>
        <w:jc w:val="center"/>
        <w:rPr>
          <w:rFonts w:eastAsia="Arial" w:cs="Arial"/>
          <w:bCs/>
          <w:sz w:val="24"/>
        </w:rPr>
      </w:pPr>
    </w:p>
    <w:p w14:paraId="128B2046" w14:textId="77777777" w:rsidR="002B54C2" w:rsidRPr="002B54C2" w:rsidRDefault="002B54C2" w:rsidP="002B54C2">
      <w:pPr>
        <w:spacing w:after="0" w:line="360" w:lineRule="auto"/>
        <w:jc w:val="center"/>
        <w:rPr>
          <w:rFonts w:eastAsia="Arial" w:cs="Arial"/>
          <w:b/>
          <w:sz w:val="30"/>
          <w:szCs w:val="30"/>
        </w:rPr>
      </w:pPr>
      <w:r w:rsidRPr="002B54C2">
        <w:rPr>
          <w:rFonts w:eastAsia="Arial" w:cs="Arial"/>
          <w:b/>
          <w:sz w:val="30"/>
          <w:szCs w:val="30"/>
        </w:rPr>
        <w:t>Partie 2 : Sciences physiques</w:t>
      </w:r>
    </w:p>
    <w:p w14:paraId="7E61CA15" w14:textId="77777777" w:rsidR="002B54C2" w:rsidRPr="002B54C2" w:rsidRDefault="002B54C2" w:rsidP="002B54C2">
      <w:pPr>
        <w:spacing w:after="0" w:line="360" w:lineRule="auto"/>
        <w:rPr>
          <w:rFonts w:eastAsia="Arial" w:cs="Arial"/>
          <w:sz w:val="24"/>
        </w:rPr>
      </w:pPr>
    </w:p>
    <w:p w14:paraId="089291BA" w14:textId="77777777" w:rsidR="002B54C2" w:rsidRPr="002B54C2" w:rsidRDefault="002B54C2" w:rsidP="002B54C2">
      <w:pPr>
        <w:tabs>
          <w:tab w:val="right" w:leader="dot" w:pos="9070"/>
        </w:tabs>
        <w:spacing w:line="276" w:lineRule="auto"/>
        <w:rPr>
          <w:rFonts w:eastAsia="Arial" w:cs="Arial"/>
          <w:sz w:val="24"/>
        </w:rPr>
      </w:pPr>
      <w:r w:rsidRPr="002B54C2">
        <w:rPr>
          <w:rFonts w:eastAsia="Arial" w:cs="Arial"/>
          <w:sz w:val="24"/>
        </w:rPr>
        <w:t xml:space="preserve">Vous traiterez 2 exercices au choix parmi les 3 proposés. </w:t>
      </w:r>
    </w:p>
    <w:p w14:paraId="79ED370D" w14:textId="77777777" w:rsidR="002B54C2" w:rsidRPr="002B54C2" w:rsidRDefault="002B54C2" w:rsidP="002B54C2">
      <w:pPr>
        <w:tabs>
          <w:tab w:val="right" w:leader="dot" w:pos="9070"/>
        </w:tabs>
        <w:spacing w:line="276" w:lineRule="auto"/>
        <w:rPr>
          <w:rFonts w:eastAsia="Arial" w:cs="Arial"/>
          <w:sz w:val="24"/>
        </w:rPr>
      </w:pPr>
      <w:r w:rsidRPr="002B54C2">
        <w:rPr>
          <w:rFonts w:eastAsia="Arial" w:cs="Arial"/>
          <w:sz w:val="24"/>
        </w:rPr>
        <w:t xml:space="preserve">Vous indiquerez sur votre copie </w:t>
      </w:r>
      <w:r w:rsidRPr="002B54C2">
        <w:rPr>
          <w:rFonts w:eastAsia="Arial" w:cs="Arial"/>
          <w:b/>
          <w:sz w:val="24"/>
          <w:u w:val="single"/>
        </w:rPr>
        <w:t>les 2 exercices choisis</w:t>
      </w:r>
      <w:r w:rsidRPr="002B54C2">
        <w:rPr>
          <w:rFonts w:eastAsia="Arial" w:cs="Arial"/>
          <w:sz w:val="24"/>
        </w:rPr>
        <w:t> : exercice A ou exercice B ou exercice C.</w:t>
      </w:r>
    </w:p>
    <w:p w14:paraId="1C65ED8E" w14:textId="77777777" w:rsidR="002B54C2" w:rsidRPr="002B54C2" w:rsidRDefault="002B54C2" w:rsidP="002B54C2">
      <w:pPr>
        <w:tabs>
          <w:tab w:val="left" w:pos="1560"/>
          <w:tab w:val="left" w:leader="dot" w:pos="7371"/>
        </w:tabs>
        <w:spacing w:before="360" w:line="276" w:lineRule="auto"/>
        <w:jc w:val="center"/>
        <w:rPr>
          <w:rFonts w:eastAsia="Arial" w:cs="Arial"/>
          <w:bCs/>
          <w:sz w:val="24"/>
        </w:rPr>
      </w:pPr>
    </w:p>
    <w:tbl>
      <w:tblPr>
        <w:tblStyle w:val="Grilledutableau2"/>
        <w:tblW w:w="9634" w:type="dxa"/>
        <w:tblLook w:val="04A0" w:firstRow="1" w:lastRow="0" w:firstColumn="1" w:lastColumn="0" w:noHBand="0" w:noVBand="1"/>
      </w:tblPr>
      <w:tblGrid>
        <w:gridCol w:w="4248"/>
        <w:gridCol w:w="5386"/>
      </w:tblGrid>
      <w:tr w:rsidR="002B54C2" w:rsidRPr="002B54C2" w14:paraId="08724C00" w14:textId="77777777" w:rsidTr="002B54C2">
        <w:tc>
          <w:tcPr>
            <w:tcW w:w="4248" w:type="dxa"/>
            <w:shd w:val="clear" w:color="auto" w:fill="F2F2F2"/>
          </w:tcPr>
          <w:p w14:paraId="0D570F92" w14:textId="77777777" w:rsidR="002B54C2" w:rsidRPr="002B54C2" w:rsidRDefault="002B54C2" w:rsidP="002B54C2">
            <w:pPr>
              <w:tabs>
                <w:tab w:val="left" w:pos="1560"/>
                <w:tab w:val="left" w:leader="dot" w:pos="7371"/>
              </w:tabs>
              <w:spacing w:after="0"/>
              <w:rPr>
                <w:rFonts w:cs="Arial"/>
                <w:b/>
              </w:rPr>
            </w:pPr>
            <w:r w:rsidRPr="002B54C2">
              <w:rPr>
                <w:rFonts w:cs="Arial"/>
                <w:b/>
              </w:rPr>
              <w:t>Exercices</w:t>
            </w:r>
          </w:p>
        </w:tc>
        <w:tc>
          <w:tcPr>
            <w:tcW w:w="5386" w:type="dxa"/>
            <w:shd w:val="clear" w:color="auto" w:fill="F2F2F2"/>
          </w:tcPr>
          <w:p w14:paraId="5FFD033E" w14:textId="77777777" w:rsidR="002B54C2" w:rsidRPr="002B54C2" w:rsidRDefault="002B54C2" w:rsidP="002B54C2">
            <w:pPr>
              <w:tabs>
                <w:tab w:val="left" w:pos="1560"/>
                <w:tab w:val="left" w:leader="dot" w:pos="7371"/>
              </w:tabs>
              <w:spacing w:after="0"/>
              <w:rPr>
                <w:rFonts w:cs="Arial"/>
                <w:b/>
              </w:rPr>
            </w:pPr>
            <w:r w:rsidRPr="002B54C2">
              <w:rPr>
                <w:rFonts w:cs="Arial"/>
                <w:b/>
              </w:rPr>
              <w:t>Mots-clés</w:t>
            </w:r>
          </w:p>
        </w:tc>
      </w:tr>
      <w:tr w:rsidR="002B54C2" w:rsidRPr="002B54C2" w14:paraId="649D996E" w14:textId="77777777" w:rsidTr="002B54C2">
        <w:tc>
          <w:tcPr>
            <w:tcW w:w="4248" w:type="dxa"/>
          </w:tcPr>
          <w:p w14:paraId="23DA53C0" w14:textId="77777777" w:rsidR="002B54C2" w:rsidRPr="002B54C2" w:rsidRDefault="002B54C2" w:rsidP="002B54C2">
            <w:pPr>
              <w:numPr>
                <w:ilvl w:val="0"/>
                <w:numId w:val="25"/>
              </w:numPr>
              <w:tabs>
                <w:tab w:val="left" w:pos="1560"/>
                <w:tab w:val="left" w:leader="dot" w:pos="7371"/>
              </w:tabs>
              <w:spacing w:after="0"/>
              <w:ind w:left="457"/>
              <w:rPr>
                <w:rFonts w:cs="Arial"/>
                <w:bCs/>
                <w:szCs w:val="22"/>
              </w:rPr>
            </w:pPr>
            <w:r w:rsidRPr="002B54C2">
              <w:rPr>
                <w:rFonts w:cs="Arial"/>
                <w:bCs/>
                <w:szCs w:val="22"/>
              </w:rPr>
              <w:t>Performance d’une voiture électrique au démarrage</w:t>
            </w:r>
          </w:p>
        </w:tc>
        <w:tc>
          <w:tcPr>
            <w:tcW w:w="5386" w:type="dxa"/>
          </w:tcPr>
          <w:p w14:paraId="09CBA5A0" w14:textId="77777777" w:rsidR="002B54C2" w:rsidRPr="002B54C2" w:rsidRDefault="002B54C2" w:rsidP="002B54C2">
            <w:pPr>
              <w:tabs>
                <w:tab w:val="left" w:pos="1560"/>
                <w:tab w:val="left" w:leader="dot" w:pos="7371"/>
              </w:tabs>
              <w:spacing w:after="0"/>
              <w:rPr>
                <w:rFonts w:cs="Arial"/>
                <w:bCs/>
              </w:rPr>
            </w:pPr>
            <w:r w:rsidRPr="002B54C2">
              <w:rPr>
                <w:rFonts w:cs="Arial"/>
                <w:bCs/>
              </w:rPr>
              <w:t>Vecteur accélération ; deuxième loi de Newton ; énergie.</w:t>
            </w:r>
          </w:p>
        </w:tc>
      </w:tr>
      <w:tr w:rsidR="002B54C2" w:rsidRPr="002B54C2" w14:paraId="7E86069D" w14:textId="77777777" w:rsidTr="002B54C2">
        <w:tc>
          <w:tcPr>
            <w:tcW w:w="4248" w:type="dxa"/>
          </w:tcPr>
          <w:p w14:paraId="0D13F48B" w14:textId="77777777" w:rsidR="002B54C2" w:rsidRPr="002B54C2" w:rsidRDefault="002B54C2" w:rsidP="002B54C2">
            <w:pPr>
              <w:numPr>
                <w:ilvl w:val="0"/>
                <w:numId w:val="25"/>
              </w:numPr>
              <w:tabs>
                <w:tab w:val="left" w:pos="1560"/>
                <w:tab w:val="left" w:leader="dot" w:pos="7371"/>
              </w:tabs>
              <w:spacing w:after="0"/>
              <w:ind w:left="457"/>
              <w:rPr>
                <w:rFonts w:cs="Arial"/>
                <w:bCs/>
                <w:szCs w:val="22"/>
              </w:rPr>
            </w:pPr>
            <w:r w:rsidRPr="002B54C2">
              <w:rPr>
                <w:rFonts w:cs="Arial"/>
                <w:bCs/>
                <w:szCs w:val="22"/>
              </w:rPr>
              <w:t>Préparer un thé</w:t>
            </w:r>
          </w:p>
        </w:tc>
        <w:tc>
          <w:tcPr>
            <w:tcW w:w="5386" w:type="dxa"/>
          </w:tcPr>
          <w:p w14:paraId="51993B55" w14:textId="77777777" w:rsidR="002B54C2" w:rsidRPr="002B54C2" w:rsidRDefault="002B54C2" w:rsidP="002B54C2">
            <w:pPr>
              <w:tabs>
                <w:tab w:val="left" w:pos="1560"/>
                <w:tab w:val="left" w:leader="dot" w:pos="7371"/>
              </w:tabs>
              <w:spacing w:after="0"/>
              <w:rPr>
                <w:rFonts w:cs="Arial"/>
                <w:bCs/>
              </w:rPr>
            </w:pPr>
            <w:r w:rsidRPr="002B54C2">
              <w:rPr>
                <w:rFonts w:cs="Arial"/>
                <w:bCs/>
              </w:rPr>
              <w:t>Bilan d’énergie ; loi de Newton ; évolution de la température d’un système au cours du temps.</w:t>
            </w:r>
          </w:p>
        </w:tc>
      </w:tr>
      <w:tr w:rsidR="002B54C2" w:rsidRPr="002B54C2" w14:paraId="01849A73" w14:textId="77777777" w:rsidTr="002B54C2">
        <w:tc>
          <w:tcPr>
            <w:tcW w:w="4248" w:type="dxa"/>
          </w:tcPr>
          <w:p w14:paraId="76B8B3F6" w14:textId="77777777" w:rsidR="002B54C2" w:rsidRPr="002B54C2" w:rsidRDefault="002B54C2" w:rsidP="002B54C2">
            <w:pPr>
              <w:numPr>
                <w:ilvl w:val="0"/>
                <w:numId w:val="25"/>
              </w:numPr>
              <w:tabs>
                <w:tab w:val="left" w:pos="1560"/>
                <w:tab w:val="left" w:leader="dot" w:pos="7371"/>
              </w:tabs>
              <w:spacing w:after="0"/>
              <w:ind w:left="457"/>
              <w:rPr>
                <w:rFonts w:cs="Arial"/>
                <w:bCs/>
                <w:szCs w:val="22"/>
              </w:rPr>
            </w:pPr>
            <w:r w:rsidRPr="002B54C2">
              <w:rPr>
                <w:rFonts w:cs="Arial"/>
                <w:bCs/>
                <w:szCs w:val="22"/>
              </w:rPr>
              <w:t>De la musique dans le calme</w:t>
            </w:r>
          </w:p>
        </w:tc>
        <w:tc>
          <w:tcPr>
            <w:tcW w:w="5386" w:type="dxa"/>
          </w:tcPr>
          <w:p w14:paraId="26DCD92F" w14:textId="77777777" w:rsidR="002B54C2" w:rsidRPr="002B54C2" w:rsidRDefault="002B54C2" w:rsidP="002B54C2">
            <w:pPr>
              <w:tabs>
                <w:tab w:val="left" w:pos="1560"/>
                <w:tab w:val="left" w:leader="dot" w:pos="7371"/>
              </w:tabs>
              <w:spacing w:after="0"/>
              <w:rPr>
                <w:rFonts w:cs="Arial"/>
                <w:bCs/>
              </w:rPr>
            </w:pPr>
            <w:r w:rsidRPr="002B54C2">
              <w:rPr>
                <w:rFonts w:cs="Arial"/>
                <w:bCs/>
              </w:rPr>
              <w:t>Niveau d’intensité sonore ; atténuation géométrique ; interférences.</w:t>
            </w:r>
          </w:p>
        </w:tc>
      </w:tr>
    </w:tbl>
    <w:p w14:paraId="5725CDFF" w14:textId="77777777" w:rsidR="002B54C2" w:rsidRPr="002B54C2" w:rsidRDefault="002B54C2" w:rsidP="002B54C2">
      <w:pPr>
        <w:tabs>
          <w:tab w:val="left" w:pos="1560"/>
          <w:tab w:val="left" w:leader="dot" w:pos="7371"/>
        </w:tabs>
        <w:spacing w:before="360" w:line="276" w:lineRule="auto"/>
        <w:jc w:val="center"/>
        <w:rPr>
          <w:rFonts w:eastAsia="Arial" w:cs="Arial"/>
          <w:bCs/>
          <w:sz w:val="24"/>
        </w:rPr>
      </w:pPr>
    </w:p>
    <w:p w14:paraId="605C8D85" w14:textId="77777777" w:rsidR="002B54C2" w:rsidRPr="002B54C2" w:rsidRDefault="002B54C2" w:rsidP="002B54C2">
      <w:pPr>
        <w:tabs>
          <w:tab w:val="left" w:pos="1560"/>
          <w:tab w:val="left" w:leader="dot" w:pos="7371"/>
        </w:tabs>
        <w:spacing w:before="360" w:line="276" w:lineRule="auto"/>
        <w:jc w:val="center"/>
        <w:rPr>
          <w:rFonts w:eastAsia="Arial" w:cs="Arial"/>
          <w:bCs/>
          <w:sz w:val="24"/>
        </w:rPr>
      </w:pPr>
    </w:p>
    <w:p w14:paraId="59AE2379" w14:textId="77777777" w:rsidR="002B54C2" w:rsidRPr="002B54C2" w:rsidRDefault="002B54C2" w:rsidP="002B54C2">
      <w:pPr>
        <w:spacing w:line="276" w:lineRule="auto"/>
        <w:jc w:val="both"/>
        <w:outlineLvl w:val="1"/>
        <w:rPr>
          <w:b/>
          <w:bCs/>
          <w:sz w:val="24"/>
          <w:szCs w:val="28"/>
        </w:rPr>
      </w:pPr>
      <w:r w:rsidRPr="002B54C2">
        <w:rPr>
          <w:b/>
          <w:bCs/>
          <w:sz w:val="24"/>
          <w:szCs w:val="28"/>
        </w:rPr>
        <w:t>EXERCICE A – Performance d’une voiture électrique au démarrage</w:t>
      </w:r>
    </w:p>
    <w:p w14:paraId="0893B1FA" w14:textId="77777777" w:rsidR="002B54C2" w:rsidRPr="002B54C2" w:rsidRDefault="002B54C2" w:rsidP="002B54C2">
      <w:pPr>
        <w:shd w:val="clear" w:color="auto" w:fill="D9D9D9"/>
        <w:spacing w:line="276" w:lineRule="auto"/>
        <w:rPr>
          <w:rFonts w:eastAsia="Arial" w:cs="Arial"/>
          <w:sz w:val="24"/>
        </w:rPr>
      </w:pPr>
      <w:r w:rsidRPr="002B54C2">
        <w:rPr>
          <w:rFonts w:eastAsia="Arial" w:cs="Arial"/>
          <w:sz w:val="24"/>
        </w:rPr>
        <w:t>Mots-clés : vecteur accélération ; deuxième loi de Newton ; énergie.</w:t>
      </w:r>
    </w:p>
    <w:p w14:paraId="251F6F35" w14:textId="77777777" w:rsidR="002B54C2" w:rsidRPr="002B54C2" w:rsidRDefault="002B54C2" w:rsidP="002B54C2">
      <w:pPr>
        <w:spacing w:line="276" w:lineRule="auto"/>
        <w:jc w:val="both"/>
        <w:rPr>
          <w:rFonts w:eastAsia="Arial"/>
          <w:sz w:val="24"/>
        </w:rPr>
      </w:pPr>
      <w:r w:rsidRPr="002B54C2">
        <w:rPr>
          <w:rFonts w:eastAsia="Arial"/>
          <w:sz w:val="24"/>
        </w:rPr>
        <w:t xml:space="preserve">Les voitures électriques sont réputées pour être les plus rapides au démarrage. </w:t>
      </w:r>
      <w:bookmarkStart w:id="2" w:name="_Hlk49521391"/>
      <w:r w:rsidRPr="002B54C2">
        <w:rPr>
          <w:rFonts w:eastAsia="Arial"/>
          <w:sz w:val="24"/>
        </w:rPr>
        <w:t xml:space="preserve">L’étude de l’évolution de la vitesse au cours du temps est menée sur la base d’une vidéo du tableau de bord d’une voiture électrique, départ arrêté, en ligne droite.  </w:t>
      </w:r>
    </w:p>
    <w:p w14:paraId="41F9FE40" w14:textId="77777777" w:rsidR="002B54C2" w:rsidRPr="002B54C2" w:rsidRDefault="002B54C2" w:rsidP="002B54C2">
      <w:pPr>
        <w:spacing w:line="276" w:lineRule="auto"/>
        <w:rPr>
          <w:rFonts w:eastAsia="Arial"/>
          <w:b/>
          <w:sz w:val="24"/>
        </w:rPr>
      </w:pPr>
      <w:r w:rsidRPr="002B54C2">
        <w:rPr>
          <w:rFonts w:eastAsia="Arial"/>
          <w:b/>
          <w:sz w:val="24"/>
        </w:rPr>
        <w:t>Photographie extraite de la vidéo du tableau de bord de la voiture étudiée</w:t>
      </w:r>
    </w:p>
    <w:p w14:paraId="2E9BA75B" w14:textId="77777777" w:rsidR="002B54C2" w:rsidRPr="002B54C2" w:rsidRDefault="002B54C2" w:rsidP="002B54C2">
      <w:pPr>
        <w:spacing w:line="276" w:lineRule="auto"/>
        <w:jc w:val="center"/>
        <w:rPr>
          <w:rFonts w:eastAsia="Arial"/>
          <w:i/>
          <w:iCs/>
          <w:color w:val="0563C1"/>
          <w:sz w:val="24"/>
          <w:u w:val="single"/>
        </w:rPr>
      </w:pPr>
      <w:r w:rsidRPr="002B54C2">
        <w:rPr>
          <w:rFonts w:eastAsia="Arial"/>
          <w:noProof/>
          <w:sz w:val="24"/>
          <w:lang w:eastAsia="zh-CN"/>
        </w:rPr>
        <w:drawing>
          <wp:inline distT="0" distB="0" distL="0" distR="0" wp14:anchorId="634A163D" wp14:editId="2C43FD59">
            <wp:extent cx="4400550" cy="16827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0550" cy="1682750"/>
                    </a:xfrm>
                    <a:prstGeom prst="rect">
                      <a:avLst/>
                    </a:prstGeom>
                    <a:noFill/>
                    <a:ln>
                      <a:noFill/>
                    </a:ln>
                  </pic:spPr>
                </pic:pic>
              </a:graphicData>
            </a:graphic>
          </wp:inline>
        </w:drawing>
      </w:r>
    </w:p>
    <w:p w14:paraId="24701A30" w14:textId="77777777" w:rsidR="002B54C2" w:rsidRPr="002B54C2" w:rsidRDefault="002B54C2" w:rsidP="002B54C2">
      <w:pPr>
        <w:spacing w:line="276" w:lineRule="auto"/>
        <w:jc w:val="right"/>
        <w:rPr>
          <w:rFonts w:eastAsia="Arial"/>
          <w:i/>
          <w:iCs/>
          <w:color w:val="0563C1"/>
          <w:sz w:val="24"/>
          <w:u w:val="single"/>
        </w:rPr>
      </w:pPr>
      <w:r w:rsidRPr="002B54C2">
        <w:rPr>
          <w:rFonts w:eastAsia="Arial"/>
          <w:i/>
          <w:iCs/>
          <w:sz w:val="24"/>
        </w:rPr>
        <w:t xml:space="preserve">Site internet Car Question : </w:t>
      </w:r>
      <w:hyperlink r:id="rId31" w:history="1">
        <w:r w:rsidRPr="002B54C2">
          <w:rPr>
            <w:rFonts w:eastAsia="Arial"/>
            <w:i/>
            <w:iCs/>
            <w:sz w:val="24"/>
            <w:u w:val="single"/>
          </w:rPr>
          <w:t>https://www.youtube.com/watch?v=UqDwYCxoyYI</w:t>
        </w:r>
      </w:hyperlink>
    </w:p>
    <w:p w14:paraId="7BA96BE4" w14:textId="77777777" w:rsidR="002B54C2" w:rsidRPr="002B54C2" w:rsidRDefault="002B54C2" w:rsidP="002B54C2">
      <w:pPr>
        <w:spacing w:line="276" w:lineRule="auto"/>
        <w:rPr>
          <w:rFonts w:eastAsia="Arial"/>
          <w:sz w:val="24"/>
        </w:rPr>
      </w:pPr>
    </w:p>
    <w:p w14:paraId="2D9CFC78" w14:textId="77777777" w:rsidR="002B54C2" w:rsidRPr="002B54C2" w:rsidRDefault="002B54C2" w:rsidP="002B54C2">
      <w:pPr>
        <w:spacing w:line="276" w:lineRule="auto"/>
        <w:rPr>
          <w:rFonts w:eastAsia="Arial"/>
          <w:b/>
          <w:sz w:val="24"/>
        </w:rPr>
      </w:pPr>
      <w:r w:rsidRPr="002B54C2">
        <w:rPr>
          <w:rFonts w:eastAsia="Arial"/>
          <w:b/>
          <w:sz w:val="24"/>
        </w:rPr>
        <w:br w:type="page"/>
      </w:r>
    </w:p>
    <w:p w14:paraId="7A8E5E22" w14:textId="77777777" w:rsidR="002B54C2" w:rsidRPr="002B54C2" w:rsidRDefault="002B54C2" w:rsidP="002B54C2">
      <w:pPr>
        <w:spacing w:after="120" w:line="276" w:lineRule="auto"/>
        <w:rPr>
          <w:rFonts w:eastAsia="Arial"/>
          <w:b/>
          <w:sz w:val="24"/>
        </w:rPr>
      </w:pPr>
      <w:r w:rsidRPr="002B54C2">
        <w:rPr>
          <w:rFonts w:eastAsia="Arial"/>
          <w:b/>
          <w:sz w:val="24"/>
        </w:rPr>
        <w:lastRenderedPageBreak/>
        <w:t>Évolution de la vitesse de la voiture électrique au cours du temps</w:t>
      </w:r>
    </w:p>
    <w:p w14:paraId="42BE36B0" w14:textId="77777777" w:rsidR="002B54C2" w:rsidRPr="002B54C2" w:rsidRDefault="002B54C2" w:rsidP="002B54C2">
      <w:pPr>
        <w:spacing w:line="276" w:lineRule="auto"/>
        <w:jc w:val="both"/>
        <w:rPr>
          <w:rFonts w:eastAsia="Arial"/>
          <w:sz w:val="24"/>
        </w:rPr>
      </w:pPr>
      <w:r w:rsidRPr="002B54C2">
        <w:rPr>
          <w:rFonts w:eastAsia="Arial"/>
          <w:sz w:val="24"/>
        </w:rPr>
        <w:t>À partir de la vidéo présentée ci-dessus, on relève la vitesse de la voiture électrique au cours du temps. Les mesures obtenues sont reportées dans le graphique ci-dessous.</w:t>
      </w:r>
    </w:p>
    <w:p w14:paraId="1644CCFD" w14:textId="77777777" w:rsidR="002B54C2" w:rsidRPr="002B54C2" w:rsidRDefault="002B54C2" w:rsidP="002B54C2">
      <w:pPr>
        <w:spacing w:line="276" w:lineRule="auto"/>
        <w:jc w:val="center"/>
        <w:rPr>
          <w:rFonts w:eastAsia="Arial"/>
          <w:sz w:val="24"/>
        </w:rPr>
      </w:pPr>
      <w:r w:rsidRPr="002B54C2">
        <w:rPr>
          <w:rFonts w:eastAsia="Arial"/>
          <w:noProof/>
          <w:sz w:val="24"/>
          <w:lang w:eastAsia="zh-CN"/>
        </w:rPr>
        <w:drawing>
          <wp:inline distT="0" distB="0" distL="0" distR="0" wp14:anchorId="475B1B58" wp14:editId="0D34DAE9">
            <wp:extent cx="5092700" cy="2556000"/>
            <wp:effectExtent l="0" t="0" r="12700" b="15875"/>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78D196" w14:textId="77777777" w:rsidR="002B54C2" w:rsidRPr="002B54C2" w:rsidRDefault="002B54C2" w:rsidP="002B54C2">
      <w:pPr>
        <w:spacing w:line="276" w:lineRule="auto"/>
        <w:rPr>
          <w:rFonts w:eastAsia="Arial"/>
          <w:b/>
          <w:sz w:val="24"/>
        </w:rPr>
      </w:pPr>
      <w:r w:rsidRPr="002B54C2">
        <w:rPr>
          <w:rFonts w:eastAsia="Arial"/>
          <w:b/>
          <w:sz w:val="24"/>
        </w:rPr>
        <w:t xml:space="preserve">Donnée : </w:t>
      </w:r>
    </w:p>
    <w:p w14:paraId="7E0D52DC" w14:textId="77777777" w:rsidR="002B54C2" w:rsidRPr="002B54C2" w:rsidRDefault="002B54C2" w:rsidP="002B54C2">
      <w:pPr>
        <w:numPr>
          <w:ilvl w:val="0"/>
          <w:numId w:val="26"/>
        </w:numPr>
        <w:spacing w:line="276" w:lineRule="auto"/>
        <w:rPr>
          <w:rFonts w:eastAsia="Arial"/>
          <w:sz w:val="24"/>
          <w:szCs w:val="22"/>
        </w:rPr>
      </w:pPr>
      <w:r w:rsidRPr="002B54C2">
        <w:rPr>
          <w:rFonts w:eastAsia="Arial"/>
          <w:sz w:val="24"/>
          <w:szCs w:val="22"/>
        </w:rPr>
        <w:t xml:space="preserve">masse de la voiture : </w:t>
      </w:r>
      <m:oMath>
        <m:r>
          <w:rPr>
            <w:rFonts w:ascii="Cambria Math" w:eastAsia="Arial" w:hAnsi="Cambria Math"/>
            <w:sz w:val="24"/>
            <w:szCs w:val="22"/>
          </w:rPr>
          <m:t>m=1,6×</m:t>
        </m:r>
        <m:sSup>
          <m:sSupPr>
            <m:ctrlPr>
              <w:rPr>
                <w:rFonts w:ascii="Cambria Math" w:hAnsi="Cambria Math"/>
                <w:i/>
                <w:sz w:val="24"/>
                <w:szCs w:val="28"/>
              </w:rPr>
            </m:ctrlPr>
          </m:sSupPr>
          <m:e>
            <m:r>
              <w:rPr>
                <w:rFonts w:ascii="Cambria Math" w:eastAsia="Arial" w:hAnsi="Cambria Math"/>
                <w:sz w:val="24"/>
                <w:szCs w:val="22"/>
              </w:rPr>
              <m:t>10</m:t>
            </m:r>
          </m:e>
          <m:sup>
            <m:r>
              <w:rPr>
                <w:rFonts w:ascii="Cambria Math" w:eastAsia="Arial" w:hAnsi="Cambria Math"/>
                <w:sz w:val="24"/>
                <w:szCs w:val="22"/>
              </w:rPr>
              <m:t>3</m:t>
            </m:r>
          </m:sup>
        </m:sSup>
        <m:r>
          <w:rPr>
            <w:rFonts w:ascii="Cambria Math" w:eastAsia="Arial" w:hAnsi="Cambria Math"/>
            <w:sz w:val="24"/>
            <w:szCs w:val="22"/>
          </w:rPr>
          <m:t> </m:t>
        </m:r>
        <m:r>
          <m:rPr>
            <m:sty m:val="p"/>
          </m:rPr>
          <w:rPr>
            <w:rFonts w:ascii="Cambria Math" w:eastAsia="Arial" w:hAnsi="Cambria Math"/>
            <w:sz w:val="24"/>
            <w:szCs w:val="22"/>
          </w:rPr>
          <m:t>kg</m:t>
        </m:r>
      </m:oMath>
      <w:r w:rsidRPr="002B54C2">
        <w:rPr>
          <w:rFonts w:eastAsia="Arial"/>
          <w:sz w:val="24"/>
          <w:szCs w:val="22"/>
        </w:rPr>
        <w:t>.</w:t>
      </w:r>
    </w:p>
    <w:bookmarkEnd w:id="2"/>
    <w:p w14:paraId="6030CD49" w14:textId="77777777" w:rsidR="002B54C2" w:rsidRPr="002B54C2" w:rsidRDefault="002B54C2" w:rsidP="002B54C2">
      <w:pPr>
        <w:numPr>
          <w:ilvl w:val="0"/>
          <w:numId w:val="19"/>
        </w:numPr>
        <w:spacing w:line="276" w:lineRule="auto"/>
        <w:ind w:left="567" w:hanging="567"/>
        <w:contextualSpacing/>
        <w:jc w:val="both"/>
        <w:rPr>
          <w:rFonts w:eastAsia="Arial"/>
          <w:sz w:val="24"/>
          <w:szCs w:val="22"/>
        </w:rPr>
      </w:pPr>
      <w:r w:rsidRPr="002B54C2">
        <w:rPr>
          <w:rFonts w:eastAsia="Arial"/>
          <w:sz w:val="24"/>
          <w:szCs w:val="22"/>
        </w:rPr>
        <w:t>Identifier le référentiel adopté pour les valeurs de la vitesse indiquée par le compteur de la voiture.</w:t>
      </w:r>
    </w:p>
    <w:p w14:paraId="4B406407" w14:textId="77777777" w:rsidR="002B54C2" w:rsidRPr="002B54C2" w:rsidRDefault="002B54C2" w:rsidP="002B54C2">
      <w:pPr>
        <w:spacing w:line="276" w:lineRule="auto"/>
        <w:jc w:val="both"/>
        <w:rPr>
          <w:rFonts w:eastAsia="Arial"/>
          <w:iCs/>
          <w:sz w:val="24"/>
        </w:rPr>
      </w:pPr>
      <w:r w:rsidRPr="002B54C2">
        <w:rPr>
          <w:rFonts w:eastAsia="Arial"/>
          <w:iCs/>
          <w:sz w:val="24"/>
        </w:rPr>
        <w:t>Les constructeurs caractérisent l’accélération d’une voiture en donnant la durée nécessaire pour que la voiture atteigne 100 km/h. Dans le cas de la voiture étudiée, on mesure, par suivi de la vitesse donnée sur le tableau de bord, une durée de 8,3 s.</w:t>
      </w:r>
    </w:p>
    <w:p w14:paraId="004A39B6" w14:textId="77777777" w:rsidR="002B54C2" w:rsidRPr="002B54C2" w:rsidRDefault="002B54C2" w:rsidP="002B54C2">
      <w:pPr>
        <w:numPr>
          <w:ilvl w:val="0"/>
          <w:numId w:val="19"/>
        </w:numPr>
        <w:spacing w:line="276" w:lineRule="auto"/>
        <w:ind w:left="567" w:hanging="567"/>
        <w:contextualSpacing/>
        <w:jc w:val="both"/>
        <w:rPr>
          <w:rFonts w:eastAsia="MS Mincho" w:cs="Arial"/>
          <w:sz w:val="24"/>
          <w:szCs w:val="22"/>
        </w:rPr>
      </w:pPr>
      <w:r w:rsidRPr="002B54C2">
        <w:rPr>
          <w:rFonts w:eastAsia="Arial"/>
          <w:sz w:val="24"/>
          <w:szCs w:val="22"/>
        </w:rPr>
        <w:t>Déterminer la valeur de l’accélération moyenne de la voiture.</w:t>
      </w:r>
    </w:p>
    <w:p w14:paraId="3A94B470" w14:textId="77777777" w:rsidR="002B54C2" w:rsidRPr="002B54C2" w:rsidRDefault="002B54C2" w:rsidP="002B54C2">
      <w:pPr>
        <w:spacing w:line="276" w:lineRule="auto"/>
        <w:rPr>
          <w:sz w:val="24"/>
        </w:rPr>
      </w:pPr>
      <w:r w:rsidRPr="002B54C2">
        <w:rPr>
          <w:rFonts w:eastAsia="Arial"/>
          <w:sz w:val="24"/>
        </w:rPr>
        <w:t>On étudie le graphique donnant la vitesse de la voiture en fonction du temps.</w:t>
      </w:r>
    </w:p>
    <w:p w14:paraId="75DB04CD" w14:textId="77777777" w:rsidR="002B54C2" w:rsidRPr="002B54C2" w:rsidRDefault="002B54C2" w:rsidP="002B54C2">
      <w:pPr>
        <w:numPr>
          <w:ilvl w:val="0"/>
          <w:numId w:val="19"/>
        </w:numPr>
        <w:spacing w:line="276" w:lineRule="auto"/>
        <w:ind w:left="567" w:hanging="567"/>
        <w:jc w:val="both"/>
        <w:rPr>
          <w:rFonts w:eastAsia="MS Mincho" w:cs="Arial"/>
          <w:sz w:val="24"/>
          <w:szCs w:val="22"/>
        </w:rPr>
      </w:pPr>
      <w:r w:rsidRPr="002B54C2">
        <w:rPr>
          <w:rFonts w:eastAsia="Arial"/>
          <w:sz w:val="24"/>
          <w:szCs w:val="22"/>
        </w:rPr>
        <w:t>On choisit de modéliser la dépendance entre la vitesse et le temps par une relation de proportionnalité. Déterminer graphiquement la valeur de l’accélération de la voiture en faisant apparaitre la démarche sur le document-réponse 1 de l’</w:t>
      </w:r>
      <w:r w:rsidRPr="002B54C2">
        <w:rPr>
          <w:rFonts w:eastAsia="Arial"/>
          <w:b/>
          <w:bCs/>
          <w:sz w:val="24"/>
          <w:szCs w:val="22"/>
        </w:rPr>
        <w:t>ANNEXE à rendre avec la copie</w:t>
      </w:r>
      <w:r w:rsidRPr="002B54C2">
        <w:rPr>
          <w:rFonts w:eastAsia="Arial"/>
          <w:sz w:val="24"/>
          <w:szCs w:val="22"/>
        </w:rPr>
        <w:t xml:space="preserve">. Comparer avec la valeur obtenue à la question 2. </w:t>
      </w:r>
    </w:p>
    <w:p w14:paraId="6E542C13" w14:textId="77777777" w:rsidR="002B54C2" w:rsidRPr="002B54C2" w:rsidRDefault="002B54C2" w:rsidP="002B54C2">
      <w:pPr>
        <w:numPr>
          <w:ilvl w:val="0"/>
          <w:numId w:val="19"/>
        </w:numPr>
        <w:spacing w:line="276" w:lineRule="auto"/>
        <w:ind w:left="567" w:hanging="567"/>
        <w:jc w:val="both"/>
        <w:rPr>
          <w:rFonts w:eastAsia="MS Mincho" w:cs="Arial"/>
          <w:sz w:val="24"/>
          <w:szCs w:val="22"/>
        </w:rPr>
      </w:pPr>
      <w:r w:rsidRPr="002B54C2">
        <w:rPr>
          <w:rFonts w:eastAsia="Arial"/>
          <w:iCs/>
          <w:sz w:val="24"/>
          <w:szCs w:val="22"/>
        </w:rPr>
        <w:t>Déterminer la valeur de la distance nécessaire pour réaliser ce test. Commenter en la comparant au contexte quotidien de l’usage d’une voiture.</w:t>
      </w:r>
    </w:p>
    <w:p w14:paraId="2E2BBBA1" w14:textId="77777777" w:rsidR="002B54C2" w:rsidRPr="002B54C2" w:rsidRDefault="002B54C2" w:rsidP="002B54C2">
      <w:pPr>
        <w:numPr>
          <w:ilvl w:val="0"/>
          <w:numId w:val="19"/>
        </w:numPr>
        <w:spacing w:line="276" w:lineRule="auto"/>
        <w:ind w:left="567" w:hanging="567"/>
        <w:jc w:val="both"/>
        <w:rPr>
          <w:rFonts w:eastAsia="MS Mincho" w:cs="Arial"/>
          <w:sz w:val="24"/>
          <w:szCs w:val="22"/>
        </w:rPr>
      </w:pPr>
      <w:r w:rsidRPr="002B54C2">
        <w:rPr>
          <w:rFonts w:eastAsia="Arial"/>
          <w:iCs/>
          <w:sz w:val="24"/>
          <w:szCs w:val="22"/>
        </w:rPr>
        <w:t xml:space="preserve">Déterminer, à accélération constante, par </w:t>
      </w:r>
      <w:r w:rsidRPr="002B54C2">
        <w:rPr>
          <w:rFonts w:eastAsia="Arial"/>
          <w:sz w:val="24"/>
          <w:szCs w:val="22"/>
        </w:rPr>
        <w:t>quels facteurs</w:t>
      </w:r>
      <w:r w:rsidRPr="002B54C2">
        <w:rPr>
          <w:rFonts w:eastAsia="Arial"/>
          <w:iCs/>
          <w:sz w:val="24"/>
          <w:szCs w:val="22"/>
        </w:rPr>
        <w:t xml:space="preserve"> la distance parcourue </w:t>
      </w:r>
      <w:r w:rsidRPr="002B54C2">
        <w:rPr>
          <w:rFonts w:eastAsia="Arial"/>
          <w:sz w:val="24"/>
          <w:szCs w:val="22"/>
        </w:rPr>
        <w:t>et la vitesse atteinte sont divisées</w:t>
      </w:r>
      <w:r w:rsidRPr="002B54C2">
        <w:rPr>
          <w:rFonts w:eastAsia="Arial"/>
          <w:iCs/>
          <w:sz w:val="24"/>
          <w:szCs w:val="22"/>
        </w:rPr>
        <w:t xml:space="preserve"> lorsque la durée d’observation est divisée par deux.</w:t>
      </w:r>
    </w:p>
    <w:p w14:paraId="5EC9EA86" w14:textId="77777777" w:rsidR="002B54C2" w:rsidRPr="002B54C2" w:rsidRDefault="002B54C2" w:rsidP="002B54C2">
      <w:pPr>
        <w:numPr>
          <w:ilvl w:val="0"/>
          <w:numId w:val="19"/>
        </w:numPr>
        <w:spacing w:line="276" w:lineRule="auto"/>
        <w:ind w:left="567" w:hanging="567"/>
        <w:jc w:val="both"/>
        <w:rPr>
          <w:rFonts w:eastAsia="MS Mincho" w:cs="Arial"/>
          <w:sz w:val="24"/>
          <w:szCs w:val="22"/>
        </w:rPr>
      </w:pPr>
      <w:r w:rsidRPr="002B54C2">
        <w:rPr>
          <w:rFonts w:eastAsia="Arial"/>
          <w:iCs/>
          <w:sz w:val="24"/>
          <w:szCs w:val="22"/>
        </w:rPr>
        <w:t>Déterminer la valeur de la résultante des forces extérieures exercées sur la voiture.</w:t>
      </w:r>
    </w:p>
    <w:p w14:paraId="03370B1F" w14:textId="77777777" w:rsidR="002B54C2" w:rsidRPr="002B54C2" w:rsidRDefault="002B54C2" w:rsidP="002B54C2">
      <w:pPr>
        <w:numPr>
          <w:ilvl w:val="0"/>
          <w:numId w:val="19"/>
        </w:numPr>
        <w:spacing w:line="276" w:lineRule="auto"/>
        <w:ind w:left="567" w:hanging="567"/>
        <w:jc w:val="both"/>
        <w:rPr>
          <w:rFonts w:eastAsia="MS Mincho" w:cs="Arial"/>
          <w:sz w:val="24"/>
          <w:szCs w:val="22"/>
        </w:rPr>
      </w:pPr>
      <w:r w:rsidRPr="002B54C2">
        <w:rPr>
          <w:rFonts w:eastAsia="Arial"/>
          <w:iCs/>
          <w:sz w:val="24"/>
          <w:szCs w:val="22"/>
        </w:rPr>
        <w:t xml:space="preserve">Déterminer la valeur de la variation d’énergie cinétique de la voiture lorsqu’elle a parcouru une distance de 100 m. </w:t>
      </w:r>
      <w:r w:rsidRPr="002B54C2">
        <w:rPr>
          <w:rFonts w:eastAsia="Arial" w:cs="Arial"/>
          <w:iCs/>
          <w:sz w:val="24"/>
          <w:szCs w:val="22"/>
        </w:rPr>
        <w:t>À</w:t>
      </w:r>
      <w:r w:rsidRPr="002B54C2">
        <w:rPr>
          <w:rFonts w:eastAsia="Arial"/>
          <w:iCs/>
          <w:sz w:val="24"/>
          <w:szCs w:val="22"/>
        </w:rPr>
        <w:t xml:space="preserve"> l’aide d’un diagramme énergétique, représenter les conversions d’énergie mises en jeu lors de cette phase du mouvement de la voiture.</w:t>
      </w:r>
    </w:p>
    <w:p w14:paraId="71B26213" w14:textId="77777777" w:rsidR="002B54C2" w:rsidRPr="002B54C2" w:rsidRDefault="002B54C2" w:rsidP="002B54C2">
      <w:pPr>
        <w:spacing w:after="160" w:line="259" w:lineRule="auto"/>
        <w:rPr>
          <w:rFonts w:eastAsia="Arial" w:cs="Arial"/>
          <w:b/>
          <w:sz w:val="24"/>
        </w:rPr>
      </w:pPr>
      <w:bookmarkStart w:id="3" w:name="_Hlk57828591"/>
      <w:r w:rsidRPr="002B54C2">
        <w:rPr>
          <w:rFonts w:eastAsia="Arial" w:cs="Arial"/>
          <w:b/>
          <w:sz w:val="24"/>
        </w:rPr>
        <w:lastRenderedPageBreak/>
        <w:t>EXERCICE B – Préparer un thé</w:t>
      </w:r>
    </w:p>
    <w:p w14:paraId="63696D7C" w14:textId="77777777" w:rsidR="002B54C2" w:rsidRPr="002B54C2" w:rsidRDefault="002B54C2" w:rsidP="002B54C2">
      <w:pPr>
        <w:shd w:val="clear" w:color="auto" w:fill="D9D9D9"/>
        <w:spacing w:line="276" w:lineRule="auto"/>
        <w:ind w:hanging="5"/>
        <w:rPr>
          <w:rFonts w:eastAsia="Arial" w:cs="Arial"/>
          <w:sz w:val="24"/>
        </w:rPr>
      </w:pPr>
      <w:r w:rsidRPr="002B54C2">
        <w:rPr>
          <w:rFonts w:eastAsia="Arial" w:cs="Arial"/>
          <w:sz w:val="24"/>
        </w:rPr>
        <w:t>Mots-clés : bilan d’énergie ; loi de Newton ; évolution de la température d’un système au cours du temps.</w:t>
      </w:r>
    </w:p>
    <w:bookmarkEnd w:id="3"/>
    <w:p w14:paraId="5E9A2542" w14:textId="77777777" w:rsidR="002B54C2" w:rsidRPr="002B54C2" w:rsidRDefault="002B54C2" w:rsidP="002B54C2">
      <w:pPr>
        <w:spacing w:line="276" w:lineRule="auto"/>
        <w:jc w:val="both"/>
        <w:rPr>
          <w:rFonts w:eastAsia="Arial" w:cs="Arial"/>
          <w:bCs/>
          <w:sz w:val="24"/>
        </w:rPr>
      </w:pPr>
      <w:r w:rsidRPr="002B54C2">
        <w:rPr>
          <w:rFonts w:eastAsia="Arial" w:cs="Arial"/>
          <w:bCs/>
          <w:sz w:val="24"/>
        </w:rPr>
        <w:t xml:space="preserve">La résistance d’une bouilloire convertit l’énergie électrique en énergie thermique et transfère cette énergie à l’eau qu’elle contient. Toutes les bouilloires sont munies d’un dispositif permettant de couper l’alimentation une fois que l’eau est à ébullition. Certains modèles sont dits à température réglable, ils disposent d’un capteur de température et permettent de chauffer l’eau jusqu’à une température de consigne. </w:t>
      </w:r>
    </w:p>
    <w:p w14:paraId="5A942E71" w14:textId="77777777" w:rsidR="002B54C2" w:rsidRPr="002B54C2" w:rsidRDefault="002B54C2" w:rsidP="002B54C2">
      <w:pPr>
        <w:spacing w:line="276" w:lineRule="auto"/>
        <w:jc w:val="both"/>
        <w:rPr>
          <w:rFonts w:eastAsia="Arial" w:cs="Arial"/>
          <w:bCs/>
          <w:sz w:val="24"/>
        </w:rPr>
      </w:pPr>
      <w:r w:rsidRPr="002B54C2">
        <w:rPr>
          <w:rFonts w:eastAsia="Arial" w:cs="Arial"/>
          <w:bCs/>
          <w:sz w:val="24"/>
        </w:rPr>
        <w:t>Le but de l’exercice est d’étudier l’évolution de la température de l’eau après que le dispositif a coupé l’alimentation de la résistance de la bouilloire.</w:t>
      </w:r>
    </w:p>
    <w:p w14:paraId="01C67A40" w14:textId="77777777" w:rsidR="002B54C2" w:rsidRPr="002B54C2" w:rsidRDefault="002B54C2" w:rsidP="002B54C2">
      <w:pPr>
        <w:spacing w:line="276" w:lineRule="auto"/>
        <w:rPr>
          <w:rFonts w:eastAsia="Arial"/>
          <w:b/>
          <w:bCs/>
          <w:sz w:val="24"/>
        </w:rPr>
      </w:pPr>
      <w:r w:rsidRPr="002B54C2">
        <w:rPr>
          <w:rFonts w:eastAsia="Arial"/>
          <w:b/>
          <w:bCs/>
          <w:noProof/>
          <w:sz w:val="24"/>
          <w:lang w:eastAsia="zh-CN"/>
        </w:rPr>
        <w:drawing>
          <wp:anchor distT="0" distB="0" distL="114300" distR="114300" simplePos="0" relativeHeight="251704320" behindDoc="0" locked="0" layoutInCell="1" allowOverlap="1" wp14:anchorId="3FBECB40" wp14:editId="15882F58">
            <wp:simplePos x="0" y="0"/>
            <wp:positionH relativeFrom="margin">
              <wp:align>right</wp:align>
            </wp:positionH>
            <wp:positionV relativeFrom="paragraph">
              <wp:posOffset>6350</wp:posOffset>
            </wp:positionV>
            <wp:extent cx="1343025" cy="1651635"/>
            <wp:effectExtent l="0" t="0" r="9525" b="5715"/>
            <wp:wrapSquare wrapText="bothSides"/>
            <wp:docPr id="36" name="Image 36" descr="Une image contenant tasse, intérieur, assis,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sse, intérieur, assis, table&#10;&#10;Description générée automatiquement"/>
                    <pic:cNvPicPr/>
                  </pic:nvPicPr>
                  <pic:blipFill rotWithShape="1">
                    <a:blip r:embed="rId33" cstate="print">
                      <a:extLst>
                        <a:ext uri="{28A0092B-C50C-407E-A947-70E740481C1C}">
                          <a14:useLocalDpi xmlns:a14="http://schemas.microsoft.com/office/drawing/2010/main" val="0"/>
                        </a:ext>
                      </a:extLst>
                    </a:blip>
                    <a:srcRect l="22597" r="22288"/>
                    <a:stretch/>
                  </pic:blipFill>
                  <pic:spPr bwMode="auto">
                    <a:xfrm>
                      <a:off x="0" y="0"/>
                      <a:ext cx="1343025" cy="165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4C2">
        <w:rPr>
          <w:rFonts w:eastAsia="Arial"/>
          <w:b/>
          <w:bCs/>
          <w:sz w:val="24"/>
        </w:rPr>
        <w:t>Caractéristiques de la bouilloire :</w:t>
      </w:r>
    </w:p>
    <w:p w14:paraId="364C8A85" w14:textId="77777777" w:rsidR="002B54C2" w:rsidRPr="002B54C2" w:rsidRDefault="002B54C2" w:rsidP="002B54C2">
      <w:pPr>
        <w:numPr>
          <w:ilvl w:val="0"/>
          <w:numId w:val="18"/>
        </w:numPr>
        <w:spacing w:line="276" w:lineRule="auto"/>
        <w:contextualSpacing/>
        <w:jc w:val="both"/>
        <w:rPr>
          <w:rFonts w:eastAsia="Arial"/>
          <w:sz w:val="24"/>
          <w:szCs w:val="22"/>
        </w:rPr>
      </w:pPr>
      <w:r w:rsidRPr="002B54C2">
        <w:rPr>
          <w:rFonts w:eastAsia="Arial"/>
          <w:sz w:val="24"/>
          <w:szCs w:val="22"/>
        </w:rPr>
        <w:t xml:space="preserve">puissance électrique : </w:t>
      </w:r>
      <m:oMath>
        <m:r>
          <w:rPr>
            <w:rFonts w:ascii="Cambria Math" w:eastAsia="Arial" w:hAnsi="Cambria Math"/>
            <w:sz w:val="24"/>
            <w:szCs w:val="22"/>
          </w:rPr>
          <m:t xml:space="preserve">2,0 </m:t>
        </m:r>
        <m:r>
          <m:rPr>
            <m:sty m:val="p"/>
          </m:rPr>
          <w:rPr>
            <w:rFonts w:ascii="Cambria Math" w:eastAsia="Arial" w:hAnsi="Cambria Math"/>
            <w:sz w:val="24"/>
            <w:szCs w:val="22"/>
          </w:rPr>
          <m:t>kW</m:t>
        </m:r>
      </m:oMath>
      <w:r w:rsidRPr="002B54C2">
        <w:rPr>
          <w:rFonts w:eastAsia="Arial"/>
          <w:sz w:val="24"/>
          <w:szCs w:val="22"/>
        </w:rPr>
        <w:t xml:space="preserve"> sous </w:t>
      </w:r>
      <m:oMath>
        <m:r>
          <w:rPr>
            <w:rFonts w:ascii="Cambria Math" w:eastAsia="Arial" w:hAnsi="Cambria Math"/>
            <w:sz w:val="24"/>
            <w:szCs w:val="22"/>
          </w:rPr>
          <m:t xml:space="preserve">230 </m:t>
        </m:r>
        <m:r>
          <m:rPr>
            <m:sty m:val="p"/>
          </m:rPr>
          <w:rPr>
            <w:rFonts w:ascii="Cambria Math" w:eastAsia="Arial" w:hAnsi="Cambria Math"/>
            <w:sz w:val="24"/>
            <w:szCs w:val="22"/>
          </w:rPr>
          <m:t>V </m:t>
        </m:r>
      </m:oMath>
      <w:r w:rsidRPr="002B54C2">
        <w:rPr>
          <w:rFonts w:eastAsia="Arial"/>
          <w:iCs/>
          <w:sz w:val="24"/>
          <w:szCs w:val="22"/>
        </w:rPr>
        <w:t>;</w:t>
      </w:r>
    </w:p>
    <w:p w14:paraId="316ADCAC" w14:textId="77777777" w:rsidR="002B54C2" w:rsidRPr="002B54C2" w:rsidRDefault="002B54C2" w:rsidP="002B54C2">
      <w:pPr>
        <w:numPr>
          <w:ilvl w:val="0"/>
          <w:numId w:val="18"/>
        </w:numPr>
        <w:spacing w:line="276" w:lineRule="auto"/>
        <w:contextualSpacing/>
        <w:jc w:val="both"/>
        <w:rPr>
          <w:rFonts w:eastAsia="Arial"/>
          <w:sz w:val="24"/>
          <w:szCs w:val="22"/>
        </w:rPr>
      </w:pPr>
      <w:r w:rsidRPr="002B54C2">
        <w:rPr>
          <w:rFonts w:eastAsia="Arial"/>
          <w:sz w:val="24"/>
          <w:szCs w:val="22"/>
        </w:rPr>
        <w:t xml:space="preserve">contenance : </w:t>
      </w:r>
      <m:oMath>
        <m:r>
          <w:rPr>
            <w:rFonts w:ascii="Cambria Math" w:eastAsia="Arial" w:hAnsi="Cambria Math"/>
            <w:sz w:val="24"/>
            <w:szCs w:val="22"/>
          </w:rPr>
          <m:t xml:space="preserve">1,7 </m:t>
        </m:r>
        <m:r>
          <m:rPr>
            <m:sty m:val="p"/>
          </m:rPr>
          <w:rPr>
            <w:rFonts w:ascii="Cambria Math" w:eastAsia="Arial" w:hAnsi="Cambria Math"/>
            <w:sz w:val="24"/>
            <w:szCs w:val="22"/>
          </w:rPr>
          <m:t>L </m:t>
        </m:r>
      </m:oMath>
      <w:r w:rsidRPr="002B54C2">
        <w:rPr>
          <w:rFonts w:eastAsia="Arial"/>
          <w:iCs/>
          <w:sz w:val="24"/>
          <w:szCs w:val="22"/>
        </w:rPr>
        <w:t>;</w:t>
      </w:r>
    </w:p>
    <w:p w14:paraId="6BA0807B" w14:textId="77777777" w:rsidR="002B54C2" w:rsidRPr="002B54C2" w:rsidRDefault="002B54C2" w:rsidP="002B54C2">
      <w:pPr>
        <w:numPr>
          <w:ilvl w:val="0"/>
          <w:numId w:val="18"/>
        </w:numPr>
        <w:spacing w:line="276" w:lineRule="auto"/>
        <w:contextualSpacing/>
        <w:jc w:val="both"/>
        <w:rPr>
          <w:rFonts w:eastAsia="Arial"/>
          <w:sz w:val="24"/>
          <w:szCs w:val="22"/>
        </w:rPr>
      </w:pPr>
      <w:r w:rsidRPr="002B54C2">
        <w:rPr>
          <w:rFonts w:eastAsia="Arial"/>
          <w:sz w:val="24"/>
          <w:szCs w:val="22"/>
        </w:rPr>
        <w:t xml:space="preserve">masse totale : </w:t>
      </w:r>
      <m:oMath>
        <m:r>
          <w:rPr>
            <w:rFonts w:ascii="Cambria Math" w:eastAsia="Arial" w:hAnsi="Cambria Math"/>
            <w:sz w:val="24"/>
            <w:szCs w:val="22"/>
          </w:rPr>
          <m:t xml:space="preserve">1,0 </m:t>
        </m:r>
        <m:r>
          <m:rPr>
            <m:sty m:val="p"/>
          </m:rPr>
          <w:rPr>
            <w:rFonts w:ascii="Cambria Math" w:eastAsia="Arial" w:hAnsi="Cambria Math"/>
            <w:sz w:val="24"/>
            <w:szCs w:val="22"/>
          </w:rPr>
          <m:t>kg </m:t>
        </m:r>
      </m:oMath>
      <w:r w:rsidRPr="002B54C2">
        <w:rPr>
          <w:rFonts w:eastAsia="Arial"/>
          <w:iCs/>
          <w:sz w:val="24"/>
          <w:szCs w:val="22"/>
        </w:rPr>
        <w:t>;</w:t>
      </w:r>
    </w:p>
    <w:p w14:paraId="076DF243" w14:textId="77777777" w:rsidR="002B54C2" w:rsidRPr="002B54C2" w:rsidRDefault="002B54C2" w:rsidP="002B54C2">
      <w:pPr>
        <w:numPr>
          <w:ilvl w:val="0"/>
          <w:numId w:val="18"/>
        </w:numPr>
        <w:spacing w:line="276" w:lineRule="auto"/>
        <w:contextualSpacing/>
        <w:jc w:val="both"/>
        <w:rPr>
          <w:rFonts w:eastAsia="Arial"/>
          <w:sz w:val="24"/>
          <w:szCs w:val="22"/>
        </w:rPr>
      </w:pPr>
      <w:r w:rsidRPr="002B54C2">
        <w:rPr>
          <w:rFonts w:eastAsia="Arial"/>
          <w:sz w:val="24"/>
          <w:szCs w:val="22"/>
        </w:rPr>
        <w:t xml:space="preserve">surface latérale : </w:t>
      </w:r>
      <m:oMath>
        <m:r>
          <w:rPr>
            <w:rFonts w:ascii="Cambria Math" w:eastAsia="Arial" w:hAnsi="Cambria Math"/>
            <w:sz w:val="24"/>
            <w:szCs w:val="22"/>
          </w:rPr>
          <m:t xml:space="preserve">S=0,080 </m:t>
        </m:r>
        <m:sSup>
          <m:sSupPr>
            <m:ctrlPr>
              <w:rPr>
                <w:rFonts w:ascii="Cambria Math" w:eastAsia="Arial" w:hAnsi="Cambria Math"/>
                <w:i/>
                <w:sz w:val="24"/>
                <w:szCs w:val="22"/>
              </w:rPr>
            </m:ctrlPr>
          </m:sSupPr>
          <m:e>
            <m:r>
              <w:rPr>
                <w:rFonts w:ascii="Cambria Math" w:eastAsia="Arial" w:hAnsi="Cambria Math"/>
                <w:sz w:val="24"/>
                <w:szCs w:val="22"/>
              </w:rPr>
              <m:t>m</m:t>
            </m:r>
          </m:e>
          <m:sup>
            <m:r>
              <w:rPr>
                <w:rFonts w:ascii="Cambria Math" w:eastAsia="Arial" w:hAnsi="Cambria Math"/>
                <w:sz w:val="24"/>
                <w:szCs w:val="22"/>
              </w:rPr>
              <m:t>2</m:t>
            </m:r>
          </m:sup>
        </m:sSup>
        <m:r>
          <w:rPr>
            <w:rFonts w:ascii="Cambria Math" w:eastAsia="Arial" w:hAnsi="Cambria Math"/>
            <w:sz w:val="24"/>
            <w:szCs w:val="22"/>
          </w:rPr>
          <m:t> </m:t>
        </m:r>
      </m:oMath>
      <w:r w:rsidRPr="002B54C2">
        <w:rPr>
          <w:rFonts w:eastAsia="Arial"/>
          <w:sz w:val="24"/>
          <w:szCs w:val="22"/>
        </w:rPr>
        <w:t>;</w:t>
      </w:r>
    </w:p>
    <w:p w14:paraId="1FF3A652" w14:textId="77777777" w:rsidR="002B54C2" w:rsidRPr="002B54C2" w:rsidRDefault="002B54C2" w:rsidP="002B54C2">
      <w:pPr>
        <w:numPr>
          <w:ilvl w:val="0"/>
          <w:numId w:val="18"/>
        </w:numPr>
        <w:spacing w:line="276" w:lineRule="auto"/>
        <w:contextualSpacing/>
        <w:jc w:val="both"/>
        <w:rPr>
          <w:rFonts w:eastAsia="Arial"/>
          <w:sz w:val="24"/>
          <w:szCs w:val="22"/>
        </w:rPr>
      </w:pPr>
      <w:r w:rsidRPr="002B54C2">
        <w:rPr>
          <w:rFonts w:eastAsia="Arial"/>
          <w:sz w:val="24"/>
          <w:szCs w:val="22"/>
        </w:rPr>
        <w:t xml:space="preserve">diamètre de la base : </w:t>
      </w:r>
      <m:oMath>
        <m:r>
          <w:rPr>
            <w:rFonts w:ascii="Cambria Math" w:eastAsia="Arial" w:hAnsi="Cambria Math"/>
            <w:sz w:val="24"/>
            <w:szCs w:val="22"/>
          </w:rPr>
          <m:t xml:space="preserve">15 </m:t>
        </m:r>
        <m:r>
          <m:rPr>
            <m:sty m:val="p"/>
          </m:rPr>
          <w:rPr>
            <w:rFonts w:ascii="Cambria Math" w:eastAsia="Arial" w:hAnsi="Cambria Math"/>
            <w:sz w:val="24"/>
            <w:szCs w:val="22"/>
          </w:rPr>
          <m:t>cm </m:t>
        </m:r>
      </m:oMath>
      <w:r w:rsidRPr="002B54C2">
        <w:rPr>
          <w:rFonts w:eastAsia="Arial"/>
          <w:iCs/>
          <w:sz w:val="24"/>
          <w:szCs w:val="22"/>
        </w:rPr>
        <w:t>;</w:t>
      </w:r>
    </w:p>
    <w:p w14:paraId="6140512F" w14:textId="31567EEA" w:rsidR="002B54C2" w:rsidRDefault="002B54C2" w:rsidP="002B54C2">
      <w:pPr>
        <w:numPr>
          <w:ilvl w:val="0"/>
          <w:numId w:val="18"/>
        </w:numPr>
        <w:spacing w:line="276" w:lineRule="auto"/>
        <w:contextualSpacing/>
        <w:jc w:val="both"/>
        <w:rPr>
          <w:rFonts w:eastAsia="Arial"/>
          <w:sz w:val="24"/>
          <w:szCs w:val="22"/>
        </w:rPr>
      </w:pPr>
      <w:r w:rsidRPr="002B54C2">
        <w:rPr>
          <w:rFonts w:eastAsia="Arial"/>
          <w:iCs/>
          <w:sz w:val="24"/>
          <w:szCs w:val="22"/>
        </w:rPr>
        <w:t xml:space="preserve">diamètre du couvercle : </w:t>
      </w:r>
      <m:oMath>
        <m:r>
          <w:rPr>
            <w:rFonts w:ascii="Cambria Math" w:eastAsia="Arial" w:hAnsi="Cambria Math"/>
            <w:sz w:val="24"/>
            <w:szCs w:val="22"/>
          </w:rPr>
          <m:t xml:space="preserve">12,5 </m:t>
        </m:r>
        <m:r>
          <m:rPr>
            <m:sty m:val="p"/>
          </m:rPr>
          <w:rPr>
            <w:rFonts w:ascii="Cambria Math" w:eastAsia="Arial" w:hAnsi="Cambria Math"/>
            <w:sz w:val="24"/>
            <w:szCs w:val="22"/>
          </w:rPr>
          <m:t>cm</m:t>
        </m:r>
      </m:oMath>
      <w:r w:rsidRPr="002B54C2">
        <w:rPr>
          <w:rFonts w:eastAsia="Arial"/>
          <w:sz w:val="24"/>
          <w:szCs w:val="22"/>
        </w:rPr>
        <w:t>.</w:t>
      </w:r>
    </w:p>
    <w:p w14:paraId="5E4F9E6A" w14:textId="33685894" w:rsidR="002B54C2" w:rsidRPr="002B54C2" w:rsidRDefault="006B71D1" w:rsidP="002B54C2">
      <w:pPr>
        <w:spacing w:line="276" w:lineRule="auto"/>
        <w:ind w:left="720"/>
        <w:contextualSpacing/>
        <w:jc w:val="both"/>
        <w:rPr>
          <w:rFonts w:eastAsia="Arial"/>
          <w:sz w:val="24"/>
          <w:szCs w:val="22"/>
        </w:rPr>
      </w:pPr>
      <w:r>
        <w:rPr>
          <w:rFonts w:eastAsia="Arial"/>
          <w:sz w:val="24"/>
          <w:szCs w:val="22"/>
        </w:rPr>
        <w:t xml:space="preserve"> </w:t>
      </w:r>
    </w:p>
    <w:p w14:paraId="7B775728" w14:textId="77777777" w:rsidR="002B54C2" w:rsidRPr="002B54C2" w:rsidRDefault="002B54C2" w:rsidP="002B54C2">
      <w:pPr>
        <w:spacing w:line="276" w:lineRule="auto"/>
        <w:rPr>
          <w:rFonts w:eastAsia="Arial"/>
          <w:b/>
          <w:bCs/>
          <w:sz w:val="24"/>
        </w:rPr>
      </w:pPr>
      <w:r w:rsidRPr="002B54C2">
        <w:rPr>
          <w:rFonts w:eastAsia="Arial"/>
          <w:b/>
          <w:bCs/>
          <w:sz w:val="24"/>
        </w:rPr>
        <w:t>Évolution de la température de l’eau dans la bouilloire au cours du temps</w:t>
      </w:r>
    </w:p>
    <w:p w14:paraId="2C5786A1" w14:textId="77777777" w:rsidR="002B54C2" w:rsidRPr="002B54C2" w:rsidRDefault="002B54C2" w:rsidP="002B54C2">
      <w:pPr>
        <w:spacing w:line="276" w:lineRule="auto"/>
        <w:rPr>
          <w:rFonts w:eastAsia="Arial"/>
          <w:sz w:val="24"/>
        </w:rPr>
      </w:pPr>
      <w:r w:rsidRPr="002B54C2">
        <w:rPr>
          <w:rFonts w:eastAsia="Arial"/>
          <w:noProof/>
          <w:sz w:val="24"/>
          <w:lang w:eastAsia="zh-CN"/>
        </w:rPr>
        <w:drawing>
          <wp:inline distT="0" distB="0" distL="0" distR="0" wp14:anchorId="248CF553" wp14:editId="4EAC2706">
            <wp:extent cx="5286267" cy="32421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92811" cy="3246165"/>
                    </a:xfrm>
                    <a:prstGeom prst="rect">
                      <a:avLst/>
                    </a:prstGeom>
                  </pic:spPr>
                </pic:pic>
              </a:graphicData>
            </a:graphic>
          </wp:inline>
        </w:drawing>
      </w:r>
    </w:p>
    <w:p w14:paraId="34D493F3" w14:textId="77777777" w:rsidR="002B54C2" w:rsidRPr="002B54C2" w:rsidRDefault="002B54C2" w:rsidP="002B54C2">
      <w:pPr>
        <w:spacing w:line="276" w:lineRule="auto"/>
        <w:jc w:val="both"/>
        <w:rPr>
          <w:rFonts w:eastAsia="Arial" w:cs="Arial"/>
          <w:sz w:val="24"/>
        </w:rPr>
      </w:pPr>
      <w:r w:rsidRPr="002B54C2">
        <w:rPr>
          <w:rFonts w:eastAsia="Arial" w:cs="Arial"/>
          <w:sz w:val="24"/>
        </w:rPr>
        <w:t xml:space="preserve">Le système étudié est constitué de la bouilloire et d’un litre d’eau porté, à l’instant choisi comme origine des temps, à la température </w:t>
      </w:r>
      <m:oMath>
        <m:sSub>
          <m:sSubPr>
            <m:ctrlPr>
              <w:rPr>
                <w:rFonts w:ascii="Cambria Math" w:eastAsia="Arial" w:hAnsi="Cambria Math" w:cs="Arial"/>
                <w:i/>
                <w:sz w:val="24"/>
              </w:rPr>
            </m:ctrlPr>
          </m:sSubPr>
          <m:e>
            <m:r>
              <w:rPr>
                <w:rFonts w:ascii="Cambria Math" w:eastAsia="Arial" w:hAnsi="Cambria Math" w:cs="Arial"/>
                <w:sz w:val="24"/>
              </w:rPr>
              <m:t>T</m:t>
            </m:r>
          </m:e>
          <m:sub>
            <m:r>
              <w:rPr>
                <w:rFonts w:ascii="Cambria Math" w:eastAsia="Arial" w:hAnsi="Cambria Math" w:cs="Arial"/>
                <w:sz w:val="24"/>
              </w:rPr>
              <m:t>i</m:t>
            </m:r>
          </m:sub>
        </m:sSub>
        <m:r>
          <w:rPr>
            <w:rFonts w:ascii="Cambria Math" w:eastAsia="Arial" w:hAnsi="Cambria Math" w:cs="Arial"/>
            <w:sz w:val="24"/>
          </w:rPr>
          <m:t>=100</m:t>
        </m:r>
        <m:sSup>
          <m:sSupPr>
            <m:ctrlPr>
              <w:rPr>
                <w:rFonts w:ascii="Cambria Math" w:eastAsia="Arial" w:hAnsi="Cambria Math" w:cs="Arial"/>
                <w:iCs/>
                <w:sz w:val="24"/>
              </w:rPr>
            </m:ctrlPr>
          </m:sSupPr>
          <m:e>
            <m:r>
              <m:rPr>
                <m:sty m:val="p"/>
              </m:rPr>
              <w:rPr>
                <w:rFonts w:ascii="Cambria Math" w:eastAsia="Arial" w:hAnsi="Cambria Math" w:cs="Arial"/>
                <w:sz w:val="24"/>
              </w:rPr>
              <m:t> </m:t>
            </m:r>
          </m:e>
          <m:sup>
            <m:r>
              <m:rPr>
                <m:sty m:val="p"/>
              </m:rPr>
              <w:rPr>
                <w:rFonts w:ascii="Cambria Math" w:eastAsia="Arial" w:hAnsi="Cambria Math" w:cs="Arial"/>
                <w:sz w:val="24"/>
              </w:rPr>
              <m:t>o</m:t>
            </m:r>
          </m:sup>
        </m:sSup>
        <m:r>
          <m:rPr>
            <m:sty m:val="p"/>
          </m:rPr>
          <w:rPr>
            <w:rFonts w:ascii="Cambria Math" w:eastAsia="Arial" w:hAnsi="Cambria Math" w:cs="Arial"/>
            <w:sz w:val="24"/>
          </w:rPr>
          <m:t>C</m:t>
        </m:r>
      </m:oMath>
      <w:r w:rsidRPr="002B54C2">
        <w:rPr>
          <w:rFonts w:eastAsia="Arial" w:cs="Arial"/>
          <w:iCs/>
          <w:sz w:val="24"/>
        </w:rPr>
        <w:t xml:space="preserve">. Le système est ensuite laissé en contact avec le milieu extérieur considéré comme un thermostat à la température </w:t>
      </w:r>
      <w:r w:rsidRPr="002B54C2">
        <w:rPr>
          <w:rFonts w:eastAsia="Arial" w:cs="Arial"/>
          <w:iCs/>
          <w:sz w:val="24"/>
        </w:rPr>
        <w:br/>
      </w:r>
      <m:oMath>
        <m:sSub>
          <m:sSubPr>
            <m:ctrlPr>
              <w:rPr>
                <w:rFonts w:ascii="Cambria Math" w:eastAsia="Arial" w:hAnsi="Cambria Math" w:cs="Arial"/>
                <w:i/>
                <w:iCs/>
                <w:sz w:val="24"/>
              </w:rPr>
            </m:ctrlPr>
          </m:sSubPr>
          <m:e>
            <m:r>
              <w:rPr>
                <w:rFonts w:ascii="Cambria Math" w:eastAsia="Arial" w:hAnsi="Cambria Math" w:cs="Arial"/>
                <w:sz w:val="24"/>
              </w:rPr>
              <m:t>T</m:t>
            </m:r>
          </m:e>
          <m:sub>
            <m:r>
              <w:rPr>
                <w:rFonts w:ascii="Cambria Math" w:eastAsia="Arial" w:hAnsi="Cambria Math" w:cs="Arial"/>
                <w:sz w:val="24"/>
              </w:rPr>
              <m:t>0</m:t>
            </m:r>
          </m:sub>
        </m:sSub>
        <m:r>
          <w:rPr>
            <w:rFonts w:ascii="Cambria Math" w:eastAsia="Arial" w:hAnsi="Cambria Math" w:cs="Arial"/>
            <w:sz w:val="24"/>
          </w:rPr>
          <m:t>=20</m:t>
        </m:r>
        <m:sSup>
          <m:sSupPr>
            <m:ctrlPr>
              <w:rPr>
                <w:rFonts w:ascii="Cambria Math" w:eastAsia="Arial" w:hAnsi="Cambria Math" w:cs="Arial"/>
                <w:sz w:val="24"/>
              </w:rPr>
            </m:ctrlPr>
          </m:sSupPr>
          <m:e>
            <m:r>
              <m:rPr>
                <m:sty m:val="p"/>
              </m:rPr>
              <w:rPr>
                <w:rFonts w:ascii="Cambria Math" w:eastAsia="Arial" w:hAnsi="Cambria Math" w:cs="Arial"/>
                <w:sz w:val="24"/>
              </w:rPr>
              <m:t> </m:t>
            </m:r>
          </m:e>
          <m:sup>
            <m:r>
              <m:rPr>
                <m:sty m:val="p"/>
              </m:rPr>
              <w:rPr>
                <w:rFonts w:ascii="Cambria Math" w:eastAsia="Arial" w:hAnsi="Cambria Math" w:cs="Arial"/>
                <w:sz w:val="24"/>
              </w:rPr>
              <m:t>o</m:t>
            </m:r>
          </m:sup>
        </m:sSup>
        <m:r>
          <m:rPr>
            <m:sty m:val="p"/>
          </m:rPr>
          <w:rPr>
            <w:rFonts w:ascii="Cambria Math" w:eastAsia="Arial" w:hAnsi="Cambria Math" w:cs="Arial"/>
            <w:sz w:val="24"/>
          </w:rPr>
          <m:t>C</m:t>
        </m:r>
      </m:oMath>
      <w:r w:rsidRPr="002B54C2">
        <w:rPr>
          <w:rFonts w:eastAsia="Arial" w:cs="Arial"/>
          <w:sz w:val="24"/>
        </w:rPr>
        <w:t xml:space="preserve">. La température externe de la bouilloire est supposée égale à chaque instant à la température de l’eau. On note </w:t>
      </w:r>
      <m:oMath>
        <m:r>
          <w:rPr>
            <w:rFonts w:ascii="Cambria Math" w:eastAsia="Arial" w:hAnsi="Cambria Math" w:cs="Arial"/>
            <w:sz w:val="24"/>
          </w:rPr>
          <m:t>T(t)</m:t>
        </m:r>
      </m:oMath>
      <w:r w:rsidRPr="002B54C2">
        <w:rPr>
          <w:rFonts w:eastAsia="Arial" w:cs="Arial"/>
          <w:sz w:val="24"/>
        </w:rPr>
        <w:t xml:space="preserve"> la température du système à l’instant </w:t>
      </w:r>
      <m:oMath>
        <m:r>
          <w:rPr>
            <w:rFonts w:ascii="Cambria Math" w:eastAsia="Arial" w:hAnsi="Cambria Math" w:cs="Arial"/>
            <w:sz w:val="24"/>
          </w:rPr>
          <m:t>t</m:t>
        </m:r>
      </m:oMath>
      <w:r w:rsidRPr="002B54C2">
        <w:rPr>
          <w:rFonts w:eastAsia="Arial" w:cs="Arial"/>
          <w:sz w:val="24"/>
        </w:rPr>
        <w:t xml:space="preserve">. On note </w:t>
      </w:r>
      <m:oMath>
        <m:r>
          <w:rPr>
            <w:rFonts w:ascii="Cambria Math" w:eastAsia="Arial" w:hAnsi="Cambria Math" w:cs="Arial"/>
            <w:sz w:val="24"/>
          </w:rPr>
          <m:t>C</m:t>
        </m:r>
      </m:oMath>
      <w:r w:rsidRPr="002B54C2">
        <w:rPr>
          <w:rFonts w:eastAsia="Arial" w:cs="Arial"/>
          <w:sz w:val="24"/>
        </w:rPr>
        <w:t xml:space="preserve"> la capacité thermique du système {bouilloire + eau}.</w:t>
      </w:r>
    </w:p>
    <w:p w14:paraId="5A3C935D" w14:textId="77777777" w:rsidR="002B54C2" w:rsidRPr="002B54C2" w:rsidRDefault="002B54C2" w:rsidP="002B54C2">
      <w:pPr>
        <w:spacing w:after="0" w:line="276" w:lineRule="auto"/>
        <w:jc w:val="both"/>
        <w:rPr>
          <w:rFonts w:eastAsia="Arial" w:cs="Arial"/>
          <w:sz w:val="24"/>
        </w:rPr>
      </w:pPr>
      <w:r w:rsidRPr="002B54C2">
        <w:rPr>
          <w:rFonts w:eastAsia="Arial" w:cs="Arial"/>
          <w:sz w:val="24"/>
        </w:rPr>
        <w:lastRenderedPageBreak/>
        <w:t>On modélise les transferts thermiques du système vers le milieu extérieur par la loi de Newton :</w:t>
      </w:r>
    </w:p>
    <w:p w14:paraId="60EE3891" w14:textId="77777777" w:rsidR="002B54C2" w:rsidRPr="002B54C2" w:rsidRDefault="002B54C2" w:rsidP="002B54C2">
      <w:pPr>
        <w:spacing w:after="0" w:line="276" w:lineRule="auto"/>
        <w:rPr>
          <w:rFonts w:eastAsia="Arial" w:cs="Arial"/>
          <w:sz w:val="24"/>
        </w:rPr>
      </w:pPr>
      <m:oMathPara>
        <m:oMath>
          <m:r>
            <w:rPr>
              <w:rFonts w:ascii="Cambria Math" w:eastAsia="Arial" w:hAnsi="Cambria Math" w:cs="Arial"/>
              <w:sz w:val="24"/>
            </w:rPr>
            <m:t xml:space="preserve">ϕ=h S </m:t>
          </m:r>
          <m:d>
            <m:dPr>
              <m:ctrlPr>
                <w:rPr>
                  <w:rFonts w:ascii="Cambria Math" w:eastAsia="Arial" w:hAnsi="Cambria Math" w:cs="Arial"/>
                  <w:i/>
                  <w:sz w:val="24"/>
                </w:rPr>
              </m:ctrlPr>
            </m:dPr>
            <m:e>
              <m:sSub>
                <m:sSubPr>
                  <m:ctrlPr>
                    <w:rPr>
                      <w:rFonts w:ascii="Cambria Math" w:eastAsia="Arial" w:hAnsi="Cambria Math" w:cs="Arial"/>
                      <w:i/>
                      <w:sz w:val="24"/>
                    </w:rPr>
                  </m:ctrlPr>
                </m:sSubPr>
                <m:e>
                  <m:r>
                    <w:rPr>
                      <w:rFonts w:ascii="Cambria Math" w:eastAsia="Arial" w:hAnsi="Cambria Math" w:cs="Arial"/>
                      <w:sz w:val="24"/>
                    </w:rPr>
                    <m:t>T</m:t>
                  </m:r>
                </m:e>
                <m:sub>
                  <m:r>
                    <w:rPr>
                      <w:rFonts w:ascii="Cambria Math" w:eastAsia="Arial" w:hAnsi="Cambria Math" w:cs="Arial"/>
                      <w:sz w:val="24"/>
                    </w:rPr>
                    <m:t>0</m:t>
                  </m:r>
                </m:sub>
              </m:sSub>
              <m:r>
                <w:rPr>
                  <w:rFonts w:ascii="Cambria Math" w:eastAsia="Arial" w:hAnsi="Cambria Math" w:cs="Arial"/>
                  <w:sz w:val="24"/>
                </w:rPr>
                <m:t>-T</m:t>
              </m:r>
              <m:d>
                <m:dPr>
                  <m:ctrlPr>
                    <w:rPr>
                      <w:rFonts w:ascii="Cambria Math" w:eastAsia="Arial" w:hAnsi="Cambria Math" w:cs="Arial"/>
                      <w:i/>
                      <w:sz w:val="24"/>
                    </w:rPr>
                  </m:ctrlPr>
                </m:dPr>
                <m:e>
                  <m:r>
                    <w:rPr>
                      <w:rFonts w:ascii="Cambria Math" w:eastAsia="Arial" w:hAnsi="Cambria Math" w:cs="Arial"/>
                      <w:sz w:val="24"/>
                    </w:rPr>
                    <m:t>t</m:t>
                  </m:r>
                </m:e>
              </m:d>
            </m:e>
          </m:d>
        </m:oMath>
      </m:oMathPara>
    </w:p>
    <w:p w14:paraId="2DFCEE17" w14:textId="77777777" w:rsidR="002B54C2" w:rsidRPr="002B54C2" w:rsidRDefault="002B54C2" w:rsidP="002B54C2">
      <w:pPr>
        <w:spacing w:after="0" w:line="276" w:lineRule="auto"/>
        <w:rPr>
          <w:rFonts w:eastAsia="Arial" w:cs="Arial"/>
          <w:sz w:val="24"/>
        </w:rPr>
      </w:pPr>
      <w:r w:rsidRPr="002B54C2">
        <w:rPr>
          <w:rFonts w:eastAsia="Arial" w:cs="Arial"/>
          <w:sz w:val="24"/>
        </w:rPr>
        <w:t>avec :</w:t>
      </w:r>
    </w:p>
    <w:p w14:paraId="5B46B2E8" w14:textId="77777777" w:rsidR="002B54C2" w:rsidRPr="002B54C2" w:rsidRDefault="002B54C2" w:rsidP="002B54C2">
      <w:pPr>
        <w:numPr>
          <w:ilvl w:val="0"/>
          <w:numId w:val="21"/>
        </w:numPr>
        <w:spacing w:after="240" w:line="276" w:lineRule="auto"/>
        <w:contextualSpacing/>
        <w:jc w:val="both"/>
        <w:rPr>
          <w:rFonts w:eastAsia="Arial" w:cs="Arial"/>
          <w:sz w:val="24"/>
          <w:szCs w:val="22"/>
        </w:rPr>
      </w:pPr>
      <m:oMath>
        <m:r>
          <w:rPr>
            <w:rFonts w:ascii="Cambria Math" w:eastAsia="Arial" w:hAnsi="Cambria Math" w:cs="Arial"/>
            <w:sz w:val="24"/>
            <w:szCs w:val="22"/>
          </w:rPr>
          <m:t>ϕ</m:t>
        </m:r>
      </m:oMath>
      <w:r w:rsidRPr="002B54C2">
        <w:rPr>
          <w:rFonts w:eastAsia="Arial" w:cs="Arial"/>
          <w:sz w:val="24"/>
          <w:szCs w:val="22"/>
        </w:rPr>
        <w:t xml:space="preserve"> le flux thermique convectif exprimé en </w:t>
      </w:r>
      <m:oMath>
        <m:r>
          <m:rPr>
            <m:sty m:val="p"/>
          </m:rPr>
          <w:rPr>
            <w:rFonts w:ascii="Cambria Math" w:eastAsia="Arial" w:hAnsi="Cambria Math" w:cs="Arial"/>
            <w:sz w:val="24"/>
            <w:szCs w:val="22"/>
          </w:rPr>
          <m:t>W </m:t>
        </m:r>
      </m:oMath>
      <w:r w:rsidRPr="002B54C2">
        <w:rPr>
          <w:rFonts w:eastAsia="Arial" w:cs="Arial"/>
          <w:sz w:val="24"/>
          <w:szCs w:val="22"/>
        </w:rPr>
        <w:t>;</w:t>
      </w:r>
    </w:p>
    <w:p w14:paraId="424A6438" w14:textId="77777777" w:rsidR="002B54C2" w:rsidRPr="002B54C2" w:rsidRDefault="002B54C2" w:rsidP="002B54C2">
      <w:pPr>
        <w:numPr>
          <w:ilvl w:val="0"/>
          <w:numId w:val="21"/>
        </w:numPr>
        <w:spacing w:after="0" w:line="276" w:lineRule="auto"/>
        <w:ind w:left="714" w:hanging="357"/>
        <w:jc w:val="both"/>
        <w:rPr>
          <w:rFonts w:eastAsia="Arial" w:cs="Arial"/>
          <w:sz w:val="24"/>
          <w:szCs w:val="22"/>
        </w:rPr>
      </w:pPr>
      <m:oMath>
        <m:r>
          <w:rPr>
            <w:rFonts w:ascii="Cambria Math" w:eastAsia="Arial" w:hAnsi="Cambria Math" w:cs="Arial"/>
            <w:sz w:val="24"/>
            <w:szCs w:val="22"/>
          </w:rPr>
          <m:t>h</m:t>
        </m:r>
      </m:oMath>
      <w:r w:rsidRPr="002B54C2">
        <w:rPr>
          <w:rFonts w:eastAsia="Arial" w:cs="Arial"/>
          <w:sz w:val="24"/>
          <w:szCs w:val="22"/>
        </w:rPr>
        <w:t xml:space="preserve"> le coefficient d’échange convectif exprimé en </w:t>
      </w:r>
      <m:oMath>
        <m:r>
          <m:rPr>
            <m:sty m:val="p"/>
          </m:rPr>
          <w:rPr>
            <w:rFonts w:ascii="Cambria Math" w:eastAsia="Arial" w:hAnsi="Cambria Math" w:cs="Arial"/>
            <w:sz w:val="24"/>
            <w:szCs w:val="22"/>
          </w:rPr>
          <m:t>W⋅</m:t>
        </m:r>
        <m:sSup>
          <m:sSupPr>
            <m:ctrlPr>
              <w:rPr>
                <w:rFonts w:ascii="Cambria Math" w:eastAsia="Arial" w:hAnsi="Cambria Math" w:cs="Arial"/>
                <w:iCs/>
                <w:sz w:val="24"/>
                <w:szCs w:val="22"/>
              </w:rPr>
            </m:ctrlPr>
          </m:sSupPr>
          <m:e>
            <m:r>
              <m:rPr>
                <m:sty m:val="p"/>
              </m:rPr>
              <w:rPr>
                <w:rFonts w:ascii="Cambria Math" w:eastAsia="Arial" w:hAnsi="Cambria Math" w:cs="Arial"/>
                <w:sz w:val="24"/>
                <w:szCs w:val="22"/>
              </w:rPr>
              <m:t>m</m:t>
            </m:r>
          </m:e>
          <m:sup>
            <m:r>
              <m:rPr>
                <m:sty m:val="p"/>
              </m:rPr>
              <w:rPr>
                <w:rFonts w:ascii="Cambria Math" w:eastAsia="Arial" w:hAnsi="Cambria Math" w:cs="Arial"/>
                <w:sz w:val="24"/>
                <w:szCs w:val="22"/>
              </w:rPr>
              <m:t>-2</m:t>
            </m:r>
          </m:sup>
        </m:sSup>
        <m:r>
          <m:rPr>
            <m:sty m:val="p"/>
          </m:rPr>
          <w:rPr>
            <w:rFonts w:ascii="Cambria Math" w:eastAsia="Arial" w:hAnsi="Cambria Math" w:cs="Arial"/>
            <w:sz w:val="24"/>
            <w:szCs w:val="22"/>
          </w:rPr>
          <m:t>⋅</m:t>
        </m:r>
        <m:sSup>
          <m:sSupPr>
            <m:ctrlPr>
              <w:rPr>
                <w:rFonts w:ascii="Cambria Math" w:eastAsia="Arial" w:hAnsi="Cambria Math" w:cs="Arial"/>
                <w:iCs/>
                <w:sz w:val="24"/>
                <w:szCs w:val="22"/>
              </w:rPr>
            </m:ctrlPr>
          </m:sSupPr>
          <m:e>
            <m:r>
              <m:rPr>
                <m:sty m:val="p"/>
              </m:rPr>
              <w:rPr>
                <w:rFonts w:ascii="Cambria Math" w:eastAsia="Arial" w:hAnsi="Cambria Math" w:cs="Arial"/>
                <w:sz w:val="24"/>
                <w:szCs w:val="22"/>
              </w:rPr>
              <m:t>K</m:t>
            </m:r>
          </m:e>
          <m:sup>
            <m:r>
              <m:rPr>
                <m:sty m:val="p"/>
              </m:rPr>
              <w:rPr>
                <w:rFonts w:ascii="Cambria Math" w:eastAsia="Arial" w:hAnsi="Cambria Math" w:cs="Arial"/>
                <w:sz w:val="24"/>
                <w:szCs w:val="22"/>
              </w:rPr>
              <m:t>-1</m:t>
            </m:r>
          </m:sup>
        </m:sSup>
        <m:r>
          <w:rPr>
            <w:rFonts w:ascii="Cambria Math" w:eastAsia="Arial" w:hAnsi="Cambria Math" w:cs="Arial"/>
            <w:sz w:val="24"/>
            <w:szCs w:val="22"/>
          </w:rPr>
          <m:t> </m:t>
        </m:r>
      </m:oMath>
      <w:r w:rsidRPr="002B54C2">
        <w:rPr>
          <w:rFonts w:eastAsia="Arial" w:cs="Arial"/>
          <w:sz w:val="24"/>
          <w:szCs w:val="22"/>
        </w:rPr>
        <w:t>;</w:t>
      </w:r>
    </w:p>
    <w:p w14:paraId="3AF38E70" w14:textId="77777777" w:rsidR="002B54C2" w:rsidRPr="002B54C2" w:rsidRDefault="002B54C2" w:rsidP="002B54C2">
      <w:pPr>
        <w:numPr>
          <w:ilvl w:val="0"/>
          <w:numId w:val="21"/>
        </w:numPr>
        <w:spacing w:line="276" w:lineRule="auto"/>
        <w:ind w:left="714" w:hanging="357"/>
        <w:jc w:val="both"/>
        <w:rPr>
          <w:rFonts w:eastAsia="Arial"/>
          <w:sz w:val="24"/>
          <w:szCs w:val="22"/>
        </w:rPr>
      </w:pPr>
      <m:oMath>
        <m:r>
          <w:rPr>
            <w:rFonts w:ascii="Cambria Math" w:eastAsia="Arial" w:hAnsi="Cambria Math" w:cs="Arial"/>
            <w:sz w:val="24"/>
            <w:szCs w:val="22"/>
          </w:rPr>
          <m:t>S</m:t>
        </m:r>
      </m:oMath>
      <w:r w:rsidRPr="002B54C2">
        <w:rPr>
          <w:rFonts w:eastAsia="Arial" w:cs="Arial"/>
          <w:sz w:val="24"/>
          <w:szCs w:val="22"/>
        </w:rPr>
        <w:t xml:space="preserve"> est la surface latérale de la bouilloire (la base et le couvercle sont isolés et ont une contribution négligeable dans les pertes thermiques).</w:t>
      </w:r>
    </w:p>
    <w:p w14:paraId="2CAC2D37" w14:textId="77777777" w:rsidR="002B54C2" w:rsidRPr="002B54C2" w:rsidRDefault="002B54C2" w:rsidP="002B54C2">
      <w:pPr>
        <w:numPr>
          <w:ilvl w:val="0"/>
          <w:numId w:val="20"/>
        </w:numPr>
        <w:spacing w:after="0" w:line="276" w:lineRule="auto"/>
        <w:ind w:left="567" w:hanging="578"/>
        <w:jc w:val="both"/>
        <w:rPr>
          <w:rFonts w:eastAsia="Arial" w:cs="Arial"/>
          <w:sz w:val="24"/>
          <w:szCs w:val="22"/>
        </w:rPr>
      </w:pPr>
      <w:r w:rsidRPr="002B54C2">
        <w:rPr>
          <w:rFonts w:eastAsia="Arial" w:cs="Arial"/>
          <w:sz w:val="24"/>
          <w:szCs w:val="22"/>
        </w:rPr>
        <w:t xml:space="preserve">On souhaite effectuer le bilan d’énergie pour le système {eau + bouilloire} échangeant de l’énergie par un transfert thermique avec l’air extérieur entre les instants </w:t>
      </w:r>
      <m:oMath>
        <m:r>
          <w:rPr>
            <w:rFonts w:ascii="Cambria Math" w:eastAsia="Arial" w:hAnsi="Cambria Math" w:cs="Arial"/>
            <w:sz w:val="24"/>
            <w:szCs w:val="22"/>
          </w:rPr>
          <m:t>t</m:t>
        </m:r>
      </m:oMath>
      <w:r w:rsidRPr="002B54C2">
        <w:rPr>
          <w:rFonts w:eastAsia="Arial" w:cs="Arial"/>
          <w:sz w:val="24"/>
          <w:szCs w:val="22"/>
        </w:rPr>
        <w:t xml:space="preserve"> et </w:t>
      </w:r>
      <m:oMath>
        <m:r>
          <w:rPr>
            <w:rFonts w:ascii="Cambria Math" w:eastAsia="Arial" w:hAnsi="Cambria Math" w:cs="Arial"/>
            <w:sz w:val="24"/>
            <w:szCs w:val="22"/>
          </w:rPr>
          <m:t>t+</m:t>
        </m:r>
        <m:r>
          <m:rPr>
            <m:sty m:val="p"/>
          </m:rPr>
          <w:rPr>
            <w:rFonts w:ascii="Cambria Math" w:eastAsia="Arial" w:hAnsi="Cambria Math" w:cs="Arial"/>
            <w:sz w:val="24"/>
            <w:szCs w:val="22"/>
          </w:rPr>
          <m:t>Δ</m:t>
        </m:r>
        <m:r>
          <w:rPr>
            <w:rFonts w:ascii="Cambria Math" w:eastAsia="Arial" w:hAnsi="Cambria Math" w:cs="Arial"/>
            <w:sz w:val="24"/>
            <w:szCs w:val="22"/>
          </w:rPr>
          <m:t>t</m:t>
        </m:r>
      </m:oMath>
      <w:r w:rsidRPr="002B54C2">
        <w:rPr>
          <w:rFonts w:eastAsia="Arial" w:cs="Arial"/>
          <w:sz w:val="24"/>
          <w:szCs w:val="22"/>
        </w:rPr>
        <w:t xml:space="preserve">. On suppose pour cela que </w:t>
      </w:r>
      <m:oMath>
        <m:r>
          <m:rPr>
            <m:sty m:val="p"/>
          </m:rPr>
          <w:rPr>
            <w:rFonts w:ascii="Cambria Math" w:eastAsia="Arial" w:hAnsi="Cambria Math" w:cs="Arial"/>
            <w:sz w:val="24"/>
            <w:szCs w:val="22"/>
          </w:rPr>
          <m:t>Δ</m:t>
        </m:r>
        <m:r>
          <w:rPr>
            <w:rFonts w:ascii="Cambria Math" w:eastAsia="Arial" w:hAnsi="Cambria Math" w:cs="Arial"/>
            <w:sz w:val="24"/>
            <w:szCs w:val="22"/>
          </w:rPr>
          <m:t>t</m:t>
        </m:r>
      </m:oMath>
      <w:r w:rsidRPr="002B54C2">
        <w:rPr>
          <w:rFonts w:eastAsia="Arial" w:cs="Arial"/>
          <w:sz w:val="24"/>
          <w:szCs w:val="22"/>
        </w:rPr>
        <w:t xml:space="preserve"> est petit devant la durée typique d’évolution de la température. Établir la relation suivante :</w:t>
      </w:r>
    </w:p>
    <w:p w14:paraId="644F583E" w14:textId="77777777" w:rsidR="002B54C2" w:rsidRPr="002B54C2" w:rsidRDefault="002B54C2" w:rsidP="002B54C2">
      <w:pPr>
        <w:spacing w:line="276" w:lineRule="auto"/>
        <w:ind w:left="567"/>
        <w:rPr>
          <w:rFonts w:eastAsia="Arial" w:cs="Arial"/>
          <w:sz w:val="24"/>
          <w:szCs w:val="22"/>
        </w:rPr>
      </w:pPr>
      <m:oMathPara>
        <m:oMath>
          <m:r>
            <w:rPr>
              <w:rFonts w:ascii="Cambria Math" w:eastAsia="Arial" w:hAnsi="Cambria Math" w:cs="Arial"/>
              <w:sz w:val="24"/>
              <w:szCs w:val="22"/>
            </w:rPr>
            <m:t>C⋅</m:t>
          </m:r>
          <m:d>
            <m:dPr>
              <m:ctrlPr>
                <w:rPr>
                  <w:rFonts w:ascii="Cambria Math" w:eastAsia="Arial" w:hAnsi="Cambria Math" w:cs="Arial"/>
                  <w:i/>
                  <w:sz w:val="24"/>
                  <w:szCs w:val="22"/>
                </w:rPr>
              </m:ctrlPr>
            </m:dPr>
            <m:e>
              <m:r>
                <w:rPr>
                  <w:rFonts w:ascii="Cambria Math" w:eastAsia="Arial" w:hAnsi="Cambria Math" w:cs="Arial"/>
                  <w:sz w:val="24"/>
                  <w:szCs w:val="22"/>
                </w:rPr>
                <m:t>T</m:t>
              </m:r>
              <m:d>
                <m:dPr>
                  <m:ctrlPr>
                    <w:rPr>
                      <w:rFonts w:ascii="Cambria Math" w:eastAsia="Arial" w:hAnsi="Cambria Math" w:cs="Arial"/>
                      <w:i/>
                      <w:sz w:val="24"/>
                      <w:szCs w:val="22"/>
                    </w:rPr>
                  </m:ctrlPr>
                </m:dPr>
                <m:e>
                  <m:r>
                    <w:rPr>
                      <w:rFonts w:ascii="Cambria Math" w:eastAsia="Arial" w:hAnsi="Cambria Math" w:cs="Arial"/>
                      <w:sz w:val="24"/>
                      <w:szCs w:val="22"/>
                    </w:rPr>
                    <m:t>t+</m:t>
                  </m:r>
                  <m:r>
                    <m:rPr>
                      <m:sty m:val="p"/>
                    </m:rPr>
                    <w:rPr>
                      <w:rFonts w:ascii="Cambria Math" w:eastAsia="Arial" w:hAnsi="Cambria Math" w:cs="Arial"/>
                      <w:sz w:val="24"/>
                      <w:szCs w:val="22"/>
                    </w:rPr>
                    <m:t>Δ</m:t>
                  </m:r>
                  <m:r>
                    <w:rPr>
                      <w:rFonts w:ascii="Cambria Math" w:eastAsia="Arial" w:hAnsi="Cambria Math" w:cs="Arial"/>
                      <w:sz w:val="24"/>
                      <w:szCs w:val="22"/>
                    </w:rPr>
                    <m:t>t</m:t>
                  </m:r>
                </m:e>
              </m:d>
              <m:r>
                <w:rPr>
                  <w:rFonts w:ascii="Cambria Math" w:eastAsia="Arial" w:hAnsi="Cambria Math" w:cs="Arial"/>
                  <w:sz w:val="24"/>
                  <w:szCs w:val="22"/>
                </w:rPr>
                <m:t>-T</m:t>
              </m:r>
              <m:d>
                <m:dPr>
                  <m:ctrlPr>
                    <w:rPr>
                      <w:rFonts w:ascii="Cambria Math" w:eastAsia="Arial" w:hAnsi="Cambria Math" w:cs="Arial"/>
                      <w:i/>
                      <w:sz w:val="24"/>
                      <w:szCs w:val="22"/>
                    </w:rPr>
                  </m:ctrlPr>
                </m:dPr>
                <m:e>
                  <m:r>
                    <w:rPr>
                      <w:rFonts w:ascii="Cambria Math" w:eastAsia="Arial" w:hAnsi="Cambria Math" w:cs="Arial"/>
                      <w:sz w:val="24"/>
                      <w:szCs w:val="22"/>
                    </w:rPr>
                    <m:t>t</m:t>
                  </m:r>
                </m:e>
              </m:d>
            </m:e>
          </m:d>
          <m:r>
            <w:rPr>
              <w:rFonts w:ascii="Cambria Math" w:eastAsia="Arial" w:hAnsi="Cambria Math" w:cs="Arial"/>
              <w:sz w:val="24"/>
              <w:szCs w:val="22"/>
            </w:rPr>
            <m:t>=h S</m:t>
          </m:r>
          <m:d>
            <m:dPr>
              <m:ctrlPr>
                <w:rPr>
                  <w:rFonts w:ascii="Cambria Math" w:eastAsia="Arial" w:hAnsi="Cambria Math" w:cs="Arial"/>
                  <w:i/>
                  <w:sz w:val="24"/>
                  <w:szCs w:val="22"/>
                </w:rPr>
              </m:ctrlPr>
            </m:dPr>
            <m:e>
              <m:sSub>
                <m:sSubPr>
                  <m:ctrlPr>
                    <w:rPr>
                      <w:rFonts w:ascii="Cambria Math" w:eastAsia="Arial" w:hAnsi="Cambria Math" w:cs="Arial"/>
                      <w:i/>
                      <w:sz w:val="24"/>
                      <w:szCs w:val="22"/>
                    </w:rPr>
                  </m:ctrlPr>
                </m:sSubPr>
                <m:e>
                  <m:r>
                    <w:rPr>
                      <w:rFonts w:ascii="Cambria Math" w:eastAsia="Arial" w:hAnsi="Cambria Math" w:cs="Arial"/>
                      <w:sz w:val="24"/>
                      <w:szCs w:val="22"/>
                    </w:rPr>
                    <m:t>T</m:t>
                  </m:r>
                </m:e>
                <m:sub>
                  <m:r>
                    <w:rPr>
                      <w:rFonts w:ascii="Cambria Math" w:eastAsia="Arial" w:hAnsi="Cambria Math" w:cs="Arial"/>
                      <w:sz w:val="24"/>
                      <w:szCs w:val="22"/>
                    </w:rPr>
                    <m:t>0</m:t>
                  </m:r>
                </m:sub>
              </m:sSub>
              <m:r>
                <w:rPr>
                  <w:rFonts w:ascii="Cambria Math" w:eastAsia="Arial" w:hAnsi="Cambria Math" w:cs="Arial"/>
                  <w:sz w:val="24"/>
                  <w:szCs w:val="22"/>
                </w:rPr>
                <m:t>-T</m:t>
              </m:r>
              <m:d>
                <m:dPr>
                  <m:ctrlPr>
                    <w:rPr>
                      <w:rFonts w:ascii="Cambria Math" w:eastAsia="Arial" w:hAnsi="Cambria Math" w:cs="Arial"/>
                      <w:i/>
                      <w:sz w:val="24"/>
                      <w:szCs w:val="22"/>
                    </w:rPr>
                  </m:ctrlPr>
                </m:dPr>
                <m:e>
                  <m:r>
                    <w:rPr>
                      <w:rFonts w:ascii="Cambria Math" w:eastAsia="Arial" w:hAnsi="Cambria Math" w:cs="Arial"/>
                      <w:sz w:val="24"/>
                      <w:szCs w:val="22"/>
                    </w:rPr>
                    <m:t>t</m:t>
                  </m:r>
                </m:e>
              </m:d>
            </m:e>
          </m:d>
          <m:r>
            <w:rPr>
              <w:rFonts w:ascii="Cambria Math" w:eastAsia="Arial" w:hAnsi="Cambria Math" w:cs="Arial"/>
              <w:sz w:val="24"/>
              <w:szCs w:val="22"/>
            </w:rPr>
            <m:t>⋅</m:t>
          </m:r>
          <m:r>
            <m:rPr>
              <m:sty m:val="p"/>
            </m:rPr>
            <w:rPr>
              <w:rFonts w:ascii="Cambria Math" w:eastAsia="Arial" w:hAnsi="Cambria Math" w:cs="Arial"/>
              <w:sz w:val="24"/>
              <w:szCs w:val="22"/>
            </w:rPr>
            <m:t>Δ</m:t>
          </m:r>
          <m:r>
            <w:rPr>
              <w:rFonts w:ascii="Cambria Math" w:eastAsia="Arial" w:hAnsi="Cambria Math" w:cs="Arial"/>
              <w:sz w:val="24"/>
              <w:szCs w:val="22"/>
            </w:rPr>
            <m:t>t</m:t>
          </m:r>
        </m:oMath>
      </m:oMathPara>
    </w:p>
    <w:p w14:paraId="52F92461" w14:textId="77777777" w:rsidR="002B54C2" w:rsidRPr="002B54C2" w:rsidRDefault="002B54C2" w:rsidP="002B54C2">
      <w:pPr>
        <w:numPr>
          <w:ilvl w:val="0"/>
          <w:numId w:val="20"/>
        </w:numPr>
        <w:spacing w:line="276" w:lineRule="auto"/>
        <w:ind w:left="567" w:hanging="578"/>
        <w:jc w:val="both"/>
        <w:rPr>
          <w:rFonts w:eastAsia="Arial" w:cs="Arial"/>
          <w:sz w:val="24"/>
          <w:szCs w:val="22"/>
        </w:rPr>
      </w:pPr>
      <w:r w:rsidRPr="002B54C2">
        <w:rPr>
          <w:rFonts w:eastAsia="Arial" w:cs="Arial"/>
          <w:sz w:val="24"/>
          <w:szCs w:val="22"/>
        </w:rPr>
        <w:t xml:space="preserve">Établir, par passage à la limite </w:t>
      </w:r>
      <m:oMath>
        <m:r>
          <m:rPr>
            <m:sty m:val="p"/>
          </m:rPr>
          <w:rPr>
            <w:rFonts w:ascii="Cambria Math" w:eastAsia="Arial" w:hAnsi="Cambria Math" w:cs="Arial"/>
            <w:sz w:val="24"/>
            <w:szCs w:val="22"/>
          </w:rPr>
          <m:t>Δ</m:t>
        </m:r>
        <m:r>
          <w:rPr>
            <w:rFonts w:ascii="Cambria Math" w:eastAsia="Arial" w:hAnsi="Cambria Math" w:cs="Arial"/>
            <w:sz w:val="24"/>
            <w:szCs w:val="22"/>
          </w:rPr>
          <m:t>t→0</m:t>
        </m:r>
      </m:oMath>
      <w:r w:rsidRPr="002B54C2">
        <w:rPr>
          <w:rFonts w:eastAsia="Arial" w:cs="Arial"/>
          <w:sz w:val="24"/>
          <w:szCs w:val="22"/>
        </w:rPr>
        <w:t xml:space="preserve">, l’équation différentielle vérifiée par la température </w:t>
      </w:r>
      <m:oMath>
        <m:r>
          <w:rPr>
            <w:rFonts w:ascii="Cambria Math" w:eastAsia="Arial" w:hAnsi="Cambria Math" w:cs="Arial"/>
            <w:sz w:val="24"/>
            <w:szCs w:val="22"/>
          </w:rPr>
          <m:t>T</m:t>
        </m:r>
      </m:oMath>
      <w:r w:rsidRPr="002B54C2">
        <w:rPr>
          <w:rFonts w:eastAsia="Arial" w:cs="Arial"/>
          <w:sz w:val="24"/>
          <w:szCs w:val="22"/>
        </w:rPr>
        <w:t xml:space="preserve"> du système. Montrer qu’elle peut se mettre sous la forme :</w:t>
      </w:r>
    </w:p>
    <w:p w14:paraId="3AF57F9F" w14:textId="77777777" w:rsidR="002B54C2" w:rsidRPr="002B54C2" w:rsidRDefault="0066697A" w:rsidP="002B54C2">
      <w:pPr>
        <w:spacing w:line="276" w:lineRule="auto"/>
        <w:ind w:left="567"/>
        <w:rPr>
          <w:rFonts w:eastAsia="Arial" w:cs="Arial"/>
          <w:sz w:val="24"/>
          <w:szCs w:val="22"/>
        </w:rPr>
      </w:pPr>
      <m:oMathPara>
        <m:oMath>
          <m:f>
            <m:fPr>
              <m:ctrlPr>
                <w:rPr>
                  <w:rFonts w:ascii="Cambria Math" w:eastAsia="Arial" w:hAnsi="Cambria Math" w:cs="Arial"/>
                  <w:i/>
                  <w:sz w:val="24"/>
                  <w:szCs w:val="22"/>
                </w:rPr>
              </m:ctrlPr>
            </m:fPr>
            <m:num>
              <m:r>
                <w:rPr>
                  <w:rFonts w:ascii="Cambria Math" w:eastAsia="Arial" w:hAnsi="Cambria Math" w:cs="Arial"/>
                  <w:sz w:val="24"/>
                  <w:szCs w:val="22"/>
                </w:rPr>
                <m:t>dT</m:t>
              </m:r>
            </m:num>
            <m:den>
              <m:r>
                <w:rPr>
                  <w:rFonts w:ascii="Cambria Math" w:eastAsia="Arial" w:hAnsi="Cambria Math" w:cs="Arial"/>
                  <w:sz w:val="24"/>
                  <w:szCs w:val="22"/>
                </w:rPr>
                <m:t>dt</m:t>
              </m:r>
            </m:den>
          </m:f>
          <m:r>
            <w:rPr>
              <w:rFonts w:ascii="Cambria Math" w:eastAsia="Arial" w:hAnsi="Cambria Math" w:cs="Arial"/>
              <w:sz w:val="24"/>
              <w:szCs w:val="22"/>
            </w:rPr>
            <m:t xml:space="preserve">=a </m:t>
          </m:r>
          <m:d>
            <m:dPr>
              <m:ctrlPr>
                <w:rPr>
                  <w:rFonts w:ascii="Cambria Math" w:eastAsia="Arial" w:hAnsi="Cambria Math" w:cs="Arial"/>
                  <w:i/>
                  <w:sz w:val="24"/>
                  <w:szCs w:val="22"/>
                </w:rPr>
              </m:ctrlPr>
            </m:dPr>
            <m:e>
              <m:sSub>
                <m:sSubPr>
                  <m:ctrlPr>
                    <w:rPr>
                      <w:rFonts w:ascii="Cambria Math" w:eastAsia="Arial" w:hAnsi="Cambria Math" w:cs="Arial"/>
                      <w:i/>
                      <w:sz w:val="24"/>
                      <w:szCs w:val="22"/>
                    </w:rPr>
                  </m:ctrlPr>
                </m:sSubPr>
                <m:e>
                  <m:r>
                    <w:rPr>
                      <w:rFonts w:ascii="Cambria Math" w:eastAsia="Arial" w:hAnsi="Cambria Math" w:cs="Arial"/>
                      <w:sz w:val="24"/>
                      <w:szCs w:val="22"/>
                    </w:rPr>
                    <m:t>T</m:t>
                  </m:r>
                </m:e>
                <m:sub>
                  <m:r>
                    <w:rPr>
                      <w:rFonts w:ascii="Cambria Math" w:eastAsia="Arial" w:hAnsi="Cambria Math" w:cs="Arial"/>
                      <w:sz w:val="24"/>
                      <w:szCs w:val="22"/>
                    </w:rPr>
                    <m:t>0</m:t>
                  </m:r>
                </m:sub>
              </m:sSub>
              <m:r>
                <w:rPr>
                  <w:rFonts w:ascii="Cambria Math" w:eastAsia="Arial" w:hAnsi="Cambria Math" w:cs="Arial"/>
                  <w:sz w:val="24"/>
                  <w:szCs w:val="22"/>
                </w:rPr>
                <m:t>-T</m:t>
              </m:r>
              <m:d>
                <m:dPr>
                  <m:ctrlPr>
                    <w:rPr>
                      <w:rFonts w:ascii="Cambria Math" w:eastAsia="Arial" w:hAnsi="Cambria Math" w:cs="Arial"/>
                      <w:i/>
                      <w:sz w:val="24"/>
                      <w:szCs w:val="22"/>
                    </w:rPr>
                  </m:ctrlPr>
                </m:dPr>
                <m:e>
                  <m:r>
                    <w:rPr>
                      <w:rFonts w:ascii="Cambria Math" w:eastAsia="Arial" w:hAnsi="Cambria Math" w:cs="Arial"/>
                      <w:sz w:val="24"/>
                      <w:szCs w:val="22"/>
                    </w:rPr>
                    <m:t>t</m:t>
                  </m:r>
                </m:e>
              </m:d>
            </m:e>
          </m:d>
        </m:oMath>
      </m:oMathPara>
    </w:p>
    <w:p w14:paraId="772DBD31" w14:textId="77777777" w:rsidR="002B54C2" w:rsidRPr="002B54C2" w:rsidRDefault="002B54C2" w:rsidP="002B54C2">
      <w:pPr>
        <w:spacing w:line="276" w:lineRule="auto"/>
        <w:ind w:left="567"/>
        <w:rPr>
          <w:rFonts w:eastAsia="Arial" w:cs="Arial"/>
          <w:sz w:val="24"/>
          <w:szCs w:val="22"/>
        </w:rPr>
      </w:pPr>
      <w:r w:rsidRPr="002B54C2">
        <w:rPr>
          <w:rFonts w:eastAsia="Arial" w:cs="Arial"/>
          <w:sz w:val="24"/>
          <w:szCs w:val="22"/>
        </w:rPr>
        <w:t xml:space="preserve">Exprimer </w:t>
      </w:r>
      <m:oMath>
        <m:r>
          <w:rPr>
            <w:rFonts w:ascii="Cambria Math" w:eastAsia="Arial" w:hAnsi="Cambria Math" w:cs="Arial"/>
            <w:sz w:val="24"/>
            <w:szCs w:val="22"/>
          </w:rPr>
          <m:t>a</m:t>
        </m:r>
      </m:oMath>
      <w:r w:rsidRPr="002B54C2">
        <w:rPr>
          <w:rFonts w:eastAsia="Arial" w:cs="Arial"/>
          <w:sz w:val="24"/>
          <w:szCs w:val="22"/>
        </w:rPr>
        <w:t xml:space="preserve"> en fonction de </w:t>
      </w:r>
      <m:oMath>
        <m:r>
          <w:rPr>
            <w:rFonts w:ascii="Cambria Math" w:eastAsia="Arial" w:hAnsi="Cambria Math" w:cs="Arial"/>
            <w:sz w:val="24"/>
            <w:szCs w:val="22"/>
          </w:rPr>
          <m:t>h</m:t>
        </m:r>
      </m:oMath>
      <w:r w:rsidRPr="002B54C2">
        <w:rPr>
          <w:rFonts w:eastAsia="Arial" w:cs="Arial"/>
          <w:sz w:val="24"/>
          <w:szCs w:val="22"/>
        </w:rPr>
        <w:t xml:space="preserve">, </w:t>
      </w:r>
      <m:oMath>
        <m:r>
          <w:rPr>
            <w:rFonts w:ascii="Cambria Math" w:eastAsia="Arial" w:hAnsi="Cambria Math" w:cs="Arial"/>
            <w:sz w:val="24"/>
            <w:szCs w:val="22"/>
          </w:rPr>
          <m:t>S</m:t>
        </m:r>
      </m:oMath>
      <w:r w:rsidRPr="002B54C2">
        <w:rPr>
          <w:rFonts w:eastAsia="Arial" w:cs="Arial"/>
          <w:sz w:val="24"/>
          <w:szCs w:val="22"/>
        </w:rPr>
        <w:t xml:space="preserve"> et </w:t>
      </w:r>
      <m:oMath>
        <m:r>
          <w:rPr>
            <w:rFonts w:ascii="Cambria Math" w:eastAsia="Arial" w:hAnsi="Cambria Math" w:cs="Arial"/>
            <w:sz w:val="24"/>
            <w:szCs w:val="22"/>
          </w:rPr>
          <m:t>C</m:t>
        </m:r>
      </m:oMath>
      <w:r w:rsidRPr="002B54C2">
        <w:rPr>
          <w:rFonts w:eastAsia="Arial" w:cs="Arial"/>
          <w:sz w:val="24"/>
          <w:szCs w:val="22"/>
        </w:rPr>
        <w:t>.</w:t>
      </w:r>
    </w:p>
    <w:p w14:paraId="30BFF71D" w14:textId="77777777" w:rsidR="002B54C2" w:rsidRPr="002B54C2" w:rsidRDefault="002B54C2" w:rsidP="002B54C2">
      <w:pPr>
        <w:numPr>
          <w:ilvl w:val="0"/>
          <w:numId w:val="20"/>
        </w:numPr>
        <w:spacing w:line="276" w:lineRule="auto"/>
        <w:ind w:left="567" w:hanging="578"/>
        <w:jc w:val="both"/>
        <w:rPr>
          <w:rFonts w:eastAsia="Arial" w:cs="Arial"/>
          <w:sz w:val="24"/>
          <w:szCs w:val="22"/>
        </w:rPr>
      </w:pPr>
      <w:r w:rsidRPr="002B54C2">
        <w:rPr>
          <w:rFonts w:eastAsia="Arial" w:cs="Arial"/>
          <w:sz w:val="24"/>
          <w:szCs w:val="22"/>
        </w:rPr>
        <w:t>À partir de l’équation différentielle établie à la question précédente, expliquer qualitativement comment évolue la valeur absolue de la pente de la courbe représentant la température du système en fonction du temps lorsque l’eau de la bouilloire se refroidit.</w:t>
      </w:r>
    </w:p>
    <w:p w14:paraId="4F77E62E" w14:textId="77777777" w:rsidR="002B54C2" w:rsidRPr="002B54C2" w:rsidRDefault="002B54C2" w:rsidP="002B54C2">
      <w:pPr>
        <w:numPr>
          <w:ilvl w:val="0"/>
          <w:numId w:val="20"/>
        </w:numPr>
        <w:spacing w:line="276" w:lineRule="auto"/>
        <w:ind w:left="567" w:hanging="578"/>
        <w:jc w:val="both"/>
        <w:rPr>
          <w:rFonts w:eastAsia="Arial" w:cs="Arial"/>
          <w:sz w:val="24"/>
          <w:szCs w:val="22"/>
        </w:rPr>
      </w:pPr>
      <w:r w:rsidRPr="002B54C2">
        <w:rPr>
          <w:rFonts w:eastAsia="Arial" w:cs="Arial"/>
          <w:sz w:val="24"/>
          <w:szCs w:val="22"/>
        </w:rPr>
        <w:t xml:space="preserve">Déterminer graphiquement la durée typique </w:t>
      </w:r>
      <m:oMath>
        <m:r>
          <w:rPr>
            <w:rFonts w:ascii="Cambria Math" w:eastAsia="Arial" w:hAnsi="Cambria Math" w:cs="Arial"/>
            <w:sz w:val="24"/>
            <w:szCs w:val="22"/>
          </w:rPr>
          <m:t>τ=</m:t>
        </m:r>
        <m:f>
          <m:fPr>
            <m:ctrlPr>
              <w:rPr>
                <w:rFonts w:ascii="Cambria Math" w:eastAsia="Arial" w:hAnsi="Cambria Math" w:cs="Arial"/>
                <w:i/>
                <w:sz w:val="32"/>
                <w:szCs w:val="36"/>
              </w:rPr>
            </m:ctrlPr>
          </m:fPr>
          <m:num>
            <m:r>
              <w:rPr>
                <w:rFonts w:ascii="Cambria Math" w:eastAsia="Arial" w:hAnsi="Cambria Math" w:cs="Arial"/>
                <w:sz w:val="32"/>
                <w:szCs w:val="36"/>
              </w:rPr>
              <m:t>1</m:t>
            </m:r>
          </m:num>
          <m:den>
            <m:r>
              <w:rPr>
                <w:rFonts w:ascii="Cambria Math" w:eastAsia="Arial" w:hAnsi="Cambria Math" w:cs="Arial"/>
                <w:sz w:val="32"/>
                <w:szCs w:val="36"/>
              </w:rPr>
              <m:t>a</m:t>
            </m:r>
          </m:den>
        </m:f>
      </m:oMath>
      <w:r w:rsidRPr="002B54C2">
        <w:rPr>
          <w:rFonts w:eastAsia="Arial" w:cs="Arial"/>
          <w:sz w:val="24"/>
          <w:szCs w:val="22"/>
        </w:rPr>
        <w:t xml:space="preserve"> </w:t>
      </w:r>
      <w:r w:rsidRPr="002B54C2">
        <w:rPr>
          <w:rFonts w:eastAsia="Arial"/>
          <w:sz w:val="24"/>
          <w:szCs w:val="22"/>
        </w:rPr>
        <w:t>en faisant apparaître la démarche sur le document-réponse 2 de l’</w:t>
      </w:r>
      <w:r w:rsidRPr="002B54C2">
        <w:rPr>
          <w:rFonts w:eastAsia="Arial"/>
          <w:b/>
          <w:bCs/>
          <w:sz w:val="24"/>
          <w:szCs w:val="22"/>
        </w:rPr>
        <w:t>ANNEXE à rendre avec la copie</w:t>
      </w:r>
      <w:r w:rsidRPr="002B54C2">
        <w:rPr>
          <w:rFonts w:eastAsia="Arial" w:cs="Arial"/>
          <w:sz w:val="24"/>
          <w:szCs w:val="22"/>
        </w:rPr>
        <w:t>.</w:t>
      </w:r>
    </w:p>
    <w:p w14:paraId="45C659F6" w14:textId="77777777" w:rsidR="002B54C2" w:rsidRPr="002B54C2" w:rsidRDefault="002B54C2" w:rsidP="002B54C2">
      <w:pPr>
        <w:numPr>
          <w:ilvl w:val="0"/>
          <w:numId w:val="20"/>
        </w:numPr>
        <w:spacing w:line="276" w:lineRule="auto"/>
        <w:ind w:left="567" w:hanging="578"/>
        <w:jc w:val="both"/>
        <w:rPr>
          <w:rFonts w:eastAsia="Arial" w:cs="Arial"/>
          <w:sz w:val="24"/>
          <w:szCs w:val="22"/>
        </w:rPr>
      </w:pPr>
      <w:r w:rsidRPr="002B54C2">
        <w:rPr>
          <w:rFonts w:eastAsia="Arial" w:cs="Arial"/>
          <w:sz w:val="24"/>
          <w:szCs w:val="22"/>
        </w:rPr>
        <w:t>Indiquer, en justifiant les réponses, si les affirmations suivantes sont vraies ou fausses :</w:t>
      </w:r>
    </w:p>
    <w:p w14:paraId="657617BE" w14:textId="77777777" w:rsidR="002B54C2" w:rsidRPr="002B54C2" w:rsidRDefault="002B54C2" w:rsidP="002B54C2">
      <w:pPr>
        <w:numPr>
          <w:ilvl w:val="1"/>
          <w:numId w:val="20"/>
        </w:numPr>
        <w:spacing w:after="0" w:line="276" w:lineRule="auto"/>
        <w:jc w:val="both"/>
        <w:rPr>
          <w:rFonts w:eastAsia="Arial" w:cs="Arial"/>
          <w:sz w:val="24"/>
          <w:szCs w:val="22"/>
        </w:rPr>
      </w:pPr>
      <w:r w:rsidRPr="002B54C2">
        <w:rPr>
          <w:rFonts w:eastAsia="Arial" w:cs="Arial"/>
          <w:sz w:val="24"/>
          <w:szCs w:val="22"/>
        </w:rPr>
        <w:t xml:space="preserve">La durée </w:t>
      </w:r>
      <m:oMath>
        <m:r>
          <w:rPr>
            <w:rFonts w:ascii="Cambria Math" w:eastAsia="Arial" w:hAnsi="Cambria Math" w:cs="Arial"/>
            <w:sz w:val="24"/>
            <w:szCs w:val="22"/>
          </w:rPr>
          <m:t>τ</m:t>
        </m:r>
      </m:oMath>
      <w:r w:rsidRPr="002B54C2">
        <w:rPr>
          <w:rFonts w:eastAsia="Arial" w:cs="Arial"/>
          <w:sz w:val="24"/>
          <w:szCs w:val="22"/>
        </w:rPr>
        <w:t xml:space="preserve"> sera d’autant plus grande que la quantité d’eau dans la bouilloire est faible.</w:t>
      </w:r>
    </w:p>
    <w:p w14:paraId="7E79CB02" w14:textId="77777777" w:rsidR="002B54C2" w:rsidRPr="002B54C2" w:rsidRDefault="002B54C2" w:rsidP="002B54C2">
      <w:pPr>
        <w:numPr>
          <w:ilvl w:val="1"/>
          <w:numId w:val="20"/>
        </w:numPr>
        <w:spacing w:after="0" w:line="276" w:lineRule="auto"/>
        <w:jc w:val="both"/>
        <w:rPr>
          <w:rFonts w:eastAsia="Arial" w:cs="Arial"/>
          <w:sz w:val="24"/>
          <w:szCs w:val="22"/>
        </w:rPr>
      </w:pPr>
      <w:r w:rsidRPr="002B54C2">
        <w:rPr>
          <w:rFonts w:eastAsia="Arial" w:cs="Arial"/>
          <w:sz w:val="24"/>
          <w:szCs w:val="22"/>
        </w:rPr>
        <w:t xml:space="preserve">La durée </w:t>
      </w:r>
      <m:oMath>
        <m:r>
          <w:rPr>
            <w:rFonts w:ascii="Cambria Math" w:eastAsia="Arial" w:hAnsi="Cambria Math" w:cs="Arial"/>
            <w:sz w:val="24"/>
            <w:szCs w:val="22"/>
          </w:rPr>
          <m:t>τ</m:t>
        </m:r>
      </m:oMath>
      <w:r w:rsidRPr="002B54C2">
        <w:rPr>
          <w:rFonts w:eastAsia="MS Mincho" w:cs="Arial"/>
          <w:sz w:val="24"/>
          <w:szCs w:val="22"/>
        </w:rPr>
        <w:t xml:space="preserve"> diminue</w:t>
      </w:r>
      <w:r w:rsidRPr="002B54C2">
        <w:rPr>
          <w:rFonts w:eastAsia="Arial" w:cs="Arial"/>
          <w:sz w:val="24"/>
          <w:szCs w:val="22"/>
        </w:rPr>
        <w:t xml:space="preserve"> si on place la bouilloire sur le rebord d’une fenêtre en hiver </w:t>
      </w:r>
      <m:oMath>
        <m:d>
          <m:dPr>
            <m:ctrlPr>
              <w:rPr>
                <w:rFonts w:ascii="Cambria Math" w:eastAsia="Arial" w:hAnsi="Cambria Math" w:cs="Arial"/>
                <w:i/>
                <w:sz w:val="24"/>
                <w:szCs w:val="22"/>
              </w:rPr>
            </m:ctrlPr>
          </m:dPr>
          <m:e>
            <m:r>
              <w:rPr>
                <w:rFonts w:ascii="Cambria Math" w:eastAsia="Arial" w:hAnsi="Cambria Math" w:cs="Arial"/>
                <w:sz w:val="24"/>
                <w:szCs w:val="22"/>
              </w:rPr>
              <m:t>5</m:t>
            </m:r>
            <m:sSup>
              <m:sSupPr>
                <m:ctrlPr>
                  <w:rPr>
                    <w:rFonts w:ascii="Cambria Math" w:eastAsia="Arial" w:hAnsi="Cambria Math" w:cs="Arial"/>
                    <w:iCs/>
                    <w:sz w:val="24"/>
                    <w:szCs w:val="22"/>
                  </w:rPr>
                </m:ctrlPr>
              </m:sSupPr>
              <m:e>
                <m:r>
                  <m:rPr>
                    <m:sty m:val="p"/>
                  </m:rPr>
                  <w:rPr>
                    <w:rFonts w:ascii="Cambria Math" w:eastAsia="Arial" w:hAnsi="Cambria Math" w:cs="Arial"/>
                    <w:sz w:val="24"/>
                    <w:szCs w:val="22"/>
                  </w:rPr>
                  <m:t> </m:t>
                </m:r>
              </m:e>
              <m:sup>
                <m:r>
                  <m:rPr>
                    <m:sty m:val="p"/>
                  </m:rPr>
                  <w:rPr>
                    <w:rFonts w:ascii="Cambria Math" w:eastAsia="Arial" w:hAnsi="Cambria Math" w:cs="Arial"/>
                    <w:sz w:val="24"/>
                    <w:szCs w:val="22"/>
                  </w:rPr>
                  <m:t>o</m:t>
                </m:r>
              </m:sup>
            </m:sSup>
            <m:r>
              <m:rPr>
                <m:sty m:val="p"/>
              </m:rPr>
              <w:rPr>
                <w:rFonts w:ascii="Cambria Math" w:eastAsia="Arial" w:hAnsi="Cambria Math" w:cs="Arial"/>
                <w:sz w:val="24"/>
                <w:szCs w:val="22"/>
              </w:rPr>
              <m:t>C</m:t>
            </m:r>
          </m:e>
        </m:d>
      </m:oMath>
      <w:r w:rsidRPr="002B54C2">
        <w:rPr>
          <w:rFonts w:eastAsia="Arial" w:cs="Arial"/>
          <w:sz w:val="24"/>
          <w:szCs w:val="22"/>
        </w:rPr>
        <w:t>.</w:t>
      </w:r>
    </w:p>
    <w:p w14:paraId="216DF6A7" w14:textId="77777777" w:rsidR="002B54C2" w:rsidRPr="002B54C2" w:rsidRDefault="002B54C2" w:rsidP="002B54C2">
      <w:pPr>
        <w:numPr>
          <w:ilvl w:val="1"/>
          <w:numId w:val="20"/>
        </w:numPr>
        <w:spacing w:line="276" w:lineRule="auto"/>
        <w:jc w:val="both"/>
        <w:rPr>
          <w:rFonts w:eastAsia="Arial" w:cs="Arial"/>
          <w:sz w:val="24"/>
          <w:szCs w:val="22"/>
        </w:rPr>
      </w:pPr>
      <w:r w:rsidRPr="002B54C2">
        <w:rPr>
          <w:rFonts w:eastAsia="Arial" w:cs="Arial"/>
          <w:sz w:val="24"/>
          <w:szCs w:val="22"/>
        </w:rPr>
        <w:t xml:space="preserve">Si le système se trouve dans une pièce fortement ventilée, alors la durée typique </w:t>
      </w:r>
      <m:oMath>
        <m:r>
          <w:rPr>
            <w:rFonts w:ascii="Cambria Math" w:eastAsia="Arial" w:hAnsi="Cambria Math" w:cs="Arial"/>
            <w:sz w:val="24"/>
            <w:szCs w:val="22"/>
          </w:rPr>
          <m:t>τ</m:t>
        </m:r>
      </m:oMath>
      <w:r w:rsidRPr="002B54C2">
        <w:rPr>
          <w:rFonts w:eastAsia="Arial" w:cs="Arial"/>
          <w:sz w:val="24"/>
          <w:szCs w:val="22"/>
        </w:rPr>
        <w:t xml:space="preserve"> sera plus faible.</w:t>
      </w:r>
    </w:p>
    <w:p w14:paraId="129C1FF0" w14:textId="77777777" w:rsidR="002B54C2" w:rsidRPr="002B54C2" w:rsidRDefault="002B54C2" w:rsidP="002B54C2">
      <w:pPr>
        <w:numPr>
          <w:ilvl w:val="0"/>
          <w:numId w:val="20"/>
        </w:numPr>
        <w:spacing w:after="0" w:line="276" w:lineRule="auto"/>
        <w:ind w:left="567" w:hanging="578"/>
        <w:jc w:val="both"/>
        <w:rPr>
          <w:rFonts w:eastAsia="Arial" w:cs="Arial"/>
          <w:sz w:val="24"/>
          <w:szCs w:val="22"/>
        </w:rPr>
      </w:pPr>
      <w:r w:rsidRPr="002B54C2">
        <w:rPr>
          <w:rFonts w:eastAsia="Arial" w:cs="Arial"/>
          <w:sz w:val="24"/>
          <w:szCs w:val="22"/>
        </w:rPr>
        <w:t>Pour consommer un thé Oolong, il est recommandé de débuter l’infusion avec une eau à 90 </w:t>
      </w:r>
      <w:r w:rsidRPr="002B54C2">
        <w:rPr>
          <w:rFonts w:eastAsia="Arial" w:cs="Arial"/>
          <w:sz w:val="24"/>
          <w:szCs w:val="22"/>
          <w:vertAlign w:val="superscript"/>
        </w:rPr>
        <w:t>o</w:t>
      </w:r>
      <w:r w:rsidRPr="002B54C2">
        <w:rPr>
          <w:rFonts w:eastAsia="Arial" w:cs="Arial"/>
          <w:sz w:val="24"/>
          <w:szCs w:val="22"/>
        </w:rPr>
        <w:t>C. Ne disposant pas d’une bouilloire à température réglable, on fait bouillir 1 litre d’eau dans la bouilloire.</w:t>
      </w:r>
    </w:p>
    <w:p w14:paraId="0A8207AB" w14:textId="77777777" w:rsidR="002B54C2" w:rsidRPr="002B54C2" w:rsidRDefault="002B54C2" w:rsidP="002B54C2">
      <w:pPr>
        <w:spacing w:line="276" w:lineRule="auto"/>
        <w:ind w:left="567"/>
        <w:jc w:val="both"/>
        <w:rPr>
          <w:rFonts w:eastAsia="Arial" w:cs="Arial"/>
          <w:sz w:val="24"/>
          <w:szCs w:val="22"/>
        </w:rPr>
      </w:pPr>
      <w:r w:rsidRPr="002B54C2">
        <w:rPr>
          <w:rFonts w:eastAsia="Arial" w:cs="Arial"/>
          <w:sz w:val="24"/>
          <w:szCs w:val="22"/>
        </w:rPr>
        <w:t>Évaluer la durée du refroidissement du système {bouilloire + eau} de 100 </w:t>
      </w:r>
      <w:r w:rsidRPr="002B54C2">
        <w:rPr>
          <w:rFonts w:eastAsia="Arial" w:cs="Arial"/>
          <w:sz w:val="24"/>
          <w:szCs w:val="22"/>
          <w:vertAlign w:val="superscript"/>
        </w:rPr>
        <w:t>o</w:t>
      </w:r>
      <w:r w:rsidRPr="002B54C2">
        <w:rPr>
          <w:rFonts w:eastAsia="Arial" w:cs="Arial"/>
          <w:sz w:val="24"/>
          <w:szCs w:val="22"/>
        </w:rPr>
        <w:t>C à 90 </w:t>
      </w:r>
      <w:r w:rsidRPr="002B54C2">
        <w:rPr>
          <w:rFonts w:eastAsia="Arial" w:cs="Arial"/>
          <w:sz w:val="24"/>
          <w:szCs w:val="22"/>
          <w:vertAlign w:val="superscript"/>
        </w:rPr>
        <w:t>o</w:t>
      </w:r>
      <w:r w:rsidRPr="002B54C2">
        <w:rPr>
          <w:rFonts w:eastAsia="Arial" w:cs="Arial"/>
          <w:sz w:val="24"/>
          <w:szCs w:val="22"/>
        </w:rPr>
        <w:t>C pour que la préparation soit réussie.</w:t>
      </w:r>
    </w:p>
    <w:p w14:paraId="396CD78E" w14:textId="77777777" w:rsidR="002B54C2" w:rsidRPr="002B54C2" w:rsidRDefault="002B54C2" w:rsidP="002B54C2">
      <w:pPr>
        <w:spacing w:line="276" w:lineRule="auto"/>
        <w:rPr>
          <w:b/>
          <w:bCs/>
          <w:sz w:val="24"/>
          <w:szCs w:val="28"/>
        </w:rPr>
      </w:pPr>
      <w:r w:rsidRPr="002B54C2">
        <w:rPr>
          <w:rFonts w:eastAsia="Arial"/>
          <w:sz w:val="24"/>
        </w:rPr>
        <w:br w:type="page"/>
      </w:r>
    </w:p>
    <w:p w14:paraId="1F96316A" w14:textId="77777777" w:rsidR="002B54C2" w:rsidRPr="002B54C2" w:rsidRDefault="002B54C2" w:rsidP="002B54C2">
      <w:pPr>
        <w:spacing w:line="276" w:lineRule="auto"/>
        <w:jc w:val="both"/>
        <w:outlineLvl w:val="1"/>
        <w:rPr>
          <w:b/>
          <w:bCs/>
          <w:sz w:val="24"/>
          <w:szCs w:val="28"/>
        </w:rPr>
      </w:pPr>
      <w:r w:rsidRPr="002B54C2">
        <w:rPr>
          <w:b/>
          <w:bCs/>
          <w:sz w:val="24"/>
          <w:szCs w:val="28"/>
        </w:rPr>
        <w:lastRenderedPageBreak/>
        <w:t>EXERCICE C – De la musique dans le calme</w:t>
      </w:r>
    </w:p>
    <w:p w14:paraId="5FF26647" w14:textId="77777777" w:rsidR="002B54C2" w:rsidRPr="002B54C2" w:rsidRDefault="002B54C2" w:rsidP="002B54C2">
      <w:pPr>
        <w:shd w:val="clear" w:color="auto" w:fill="D9D9D9"/>
        <w:spacing w:line="276" w:lineRule="auto"/>
        <w:jc w:val="both"/>
        <w:outlineLvl w:val="1"/>
        <w:rPr>
          <w:sz w:val="24"/>
          <w:szCs w:val="28"/>
        </w:rPr>
      </w:pPr>
      <w:r w:rsidRPr="002B54C2">
        <w:rPr>
          <w:sz w:val="24"/>
          <w:szCs w:val="28"/>
        </w:rPr>
        <w:t>Mots-clés : niveau d’intensité sonore ; atténuation géométrique ; interférences.</w:t>
      </w:r>
    </w:p>
    <w:p w14:paraId="714AA987" w14:textId="77777777" w:rsidR="002B54C2" w:rsidRPr="002B54C2" w:rsidRDefault="002B54C2" w:rsidP="002B54C2">
      <w:pPr>
        <w:spacing w:after="0" w:line="276" w:lineRule="auto"/>
        <w:jc w:val="both"/>
        <w:rPr>
          <w:rFonts w:eastAsia="Arial" w:cs="Arial"/>
          <w:b/>
          <w:bCs/>
          <w:sz w:val="24"/>
          <w:shd w:val="clear" w:color="auto" w:fill="FFFFFF"/>
          <w:lang w:eastAsia="fr-FR"/>
        </w:rPr>
      </w:pPr>
      <w:r w:rsidRPr="002B54C2">
        <w:rPr>
          <w:rFonts w:eastAsia="Arial" w:cs="Arial"/>
          <w:b/>
          <w:bCs/>
          <w:sz w:val="24"/>
          <w:shd w:val="clear" w:color="auto" w:fill="FFFFFF"/>
          <w:lang w:eastAsia="fr-FR"/>
        </w:rPr>
        <w:t>Données :</w:t>
      </w:r>
    </w:p>
    <w:p w14:paraId="585683EC" w14:textId="77777777" w:rsidR="002B54C2" w:rsidRPr="002B54C2" w:rsidRDefault="002B54C2" w:rsidP="002B54C2">
      <w:pPr>
        <w:numPr>
          <w:ilvl w:val="0"/>
          <w:numId w:val="22"/>
        </w:numPr>
        <w:spacing w:after="0" w:line="276" w:lineRule="auto"/>
        <w:jc w:val="both"/>
        <w:rPr>
          <w:rFonts w:eastAsia="Times New Roman" w:cs="Arial"/>
          <w:sz w:val="24"/>
          <w:shd w:val="clear" w:color="auto" w:fill="FFFFFF"/>
          <w:lang w:eastAsia="fr-FR"/>
        </w:rPr>
      </w:pPr>
      <w:r w:rsidRPr="002B54C2">
        <w:rPr>
          <w:rFonts w:eastAsia="Times New Roman" w:cs="Arial"/>
          <w:sz w:val="24"/>
          <w:shd w:val="clear" w:color="auto" w:fill="FFFFFF"/>
          <w:lang w:eastAsia="fr-FR"/>
        </w:rPr>
        <w:t xml:space="preserve">intensité sonore de référence : </w:t>
      </w:r>
      <m:oMath>
        <m:sSub>
          <m:sSubPr>
            <m:ctrlPr>
              <w:rPr>
                <w:rFonts w:ascii="Cambria Math" w:eastAsia="Times New Roman" w:hAnsi="Cambria Math" w:cs="Arial"/>
                <w:i/>
                <w:sz w:val="24"/>
                <w:shd w:val="clear" w:color="auto" w:fill="FFFFFF"/>
              </w:rPr>
            </m:ctrlPr>
          </m:sSubPr>
          <m:e>
            <m:r>
              <w:rPr>
                <w:rFonts w:ascii="Cambria Math" w:eastAsia="Times New Roman" w:hAnsi="Cambria Math" w:cs="Arial"/>
                <w:sz w:val="24"/>
                <w:shd w:val="clear" w:color="auto" w:fill="FFFFFF"/>
                <w:lang w:eastAsia="fr-FR"/>
              </w:rPr>
              <m:t>I</m:t>
            </m:r>
          </m:e>
          <m:sub>
            <m:r>
              <w:rPr>
                <w:rFonts w:ascii="Cambria Math" w:eastAsia="Times New Roman" w:hAnsi="Cambria Math" w:cs="Arial"/>
                <w:sz w:val="24"/>
                <w:shd w:val="clear" w:color="auto" w:fill="FFFFFF"/>
                <w:lang w:eastAsia="fr-FR"/>
              </w:rPr>
              <m:t>0</m:t>
            </m:r>
          </m:sub>
        </m:sSub>
        <m:r>
          <w:rPr>
            <w:rFonts w:ascii="Cambria Math" w:eastAsia="Times New Roman" w:hAnsi="Cambria Math" w:cs="Arial"/>
            <w:sz w:val="24"/>
            <w:shd w:val="clear" w:color="auto" w:fill="FFFFFF"/>
            <w:lang w:eastAsia="fr-FR"/>
          </w:rPr>
          <m:t>=1,0×</m:t>
        </m:r>
        <m:sSup>
          <m:sSupPr>
            <m:ctrlPr>
              <w:rPr>
                <w:rFonts w:ascii="Cambria Math" w:eastAsia="Times New Roman" w:hAnsi="Cambria Math" w:cs="Arial"/>
                <w:i/>
                <w:sz w:val="24"/>
                <w:shd w:val="clear" w:color="auto" w:fill="FFFFFF"/>
              </w:rPr>
            </m:ctrlPr>
          </m:sSupPr>
          <m:e>
            <m:r>
              <w:rPr>
                <w:rFonts w:ascii="Cambria Math" w:eastAsia="Times New Roman" w:hAnsi="Cambria Math" w:cs="Arial"/>
                <w:sz w:val="24"/>
                <w:shd w:val="clear" w:color="auto" w:fill="FFFFFF"/>
                <w:lang w:eastAsia="fr-FR"/>
              </w:rPr>
              <m:t>10</m:t>
            </m:r>
          </m:e>
          <m:sup>
            <m:r>
              <w:rPr>
                <w:rFonts w:ascii="Cambria Math" w:eastAsia="Times New Roman" w:hAnsi="Cambria Math" w:cs="Arial"/>
                <w:sz w:val="24"/>
                <w:shd w:val="clear" w:color="auto" w:fill="FFFFFF"/>
                <w:lang w:eastAsia="fr-FR"/>
              </w:rPr>
              <m:t>-12</m:t>
            </m:r>
          </m:sup>
        </m:sSup>
        <m:r>
          <w:rPr>
            <w:rFonts w:ascii="Cambria Math" w:eastAsia="Times New Roman" w:hAnsi="Cambria Math" w:cs="Arial"/>
            <w:sz w:val="24"/>
            <w:shd w:val="clear" w:color="auto" w:fill="FFFFFF"/>
            <w:lang w:eastAsia="fr-FR"/>
          </w:rPr>
          <m:t xml:space="preserve"> </m:t>
        </m:r>
        <m:r>
          <m:rPr>
            <m:sty m:val="p"/>
          </m:rPr>
          <w:rPr>
            <w:rFonts w:ascii="Cambria Math" w:eastAsia="Times New Roman" w:hAnsi="Cambria Math" w:cs="Arial"/>
            <w:sz w:val="24"/>
            <w:shd w:val="clear" w:color="auto" w:fill="FFFFFF"/>
            <w:lang w:eastAsia="fr-FR"/>
          </w:rPr>
          <m:t>W⋅</m:t>
        </m:r>
        <m:sSup>
          <m:sSupPr>
            <m:ctrlPr>
              <w:rPr>
                <w:rFonts w:ascii="Cambria Math" w:eastAsia="Times New Roman" w:hAnsi="Cambria Math" w:cs="Arial"/>
                <w:iCs/>
                <w:sz w:val="24"/>
                <w:shd w:val="clear" w:color="auto" w:fill="FFFFFF"/>
              </w:rPr>
            </m:ctrlPr>
          </m:sSupPr>
          <m:e>
            <m:r>
              <m:rPr>
                <m:sty m:val="p"/>
              </m:rPr>
              <w:rPr>
                <w:rFonts w:ascii="Cambria Math" w:eastAsia="Times New Roman" w:hAnsi="Cambria Math" w:cs="Arial"/>
                <w:sz w:val="24"/>
                <w:shd w:val="clear" w:color="auto" w:fill="FFFFFF"/>
                <w:lang w:eastAsia="fr-FR"/>
              </w:rPr>
              <m:t>m</m:t>
            </m:r>
          </m:e>
          <m:sup>
            <m:r>
              <m:rPr>
                <m:sty m:val="p"/>
              </m:rPr>
              <w:rPr>
                <w:rFonts w:ascii="Cambria Math" w:eastAsia="Times New Roman" w:hAnsi="Cambria Math" w:cs="Arial"/>
                <w:sz w:val="24"/>
                <w:shd w:val="clear" w:color="auto" w:fill="FFFFFF"/>
                <w:lang w:eastAsia="fr-FR"/>
              </w:rPr>
              <m:t>-2</m:t>
            </m:r>
          </m:sup>
        </m:sSup>
        <m:r>
          <w:rPr>
            <w:rFonts w:ascii="Cambria Math" w:eastAsia="Times New Roman" w:hAnsi="Cambria Math" w:cs="Arial"/>
            <w:sz w:val="24"/>
            <w:shd w:val="clear" w:color="auto" w:fill="FFFFFF"/>
            <w:lang w:eastAsia="fr-FR"/>
          </w:rPr>
          <m:t> </m:t>
        </m:r>
      </m:oMath>
      <w:r w:rsidRPr="002B54C2">
        <w:rPr>
          <w:rFonts w:eastAsia="Times New Roman" w:cs="Arial"/>
          <w:sz w:val="24"/>
          <w:shd w:val="clear" w:color="auto" w:fill="FFFFFF"/>
          <w:lang w:eastAsia="fr-FR"/>
        </w:rPr>
        <w:t>;</w:t>
      </w:r>
    </w:p>
    <w:p w14:paraId="0A0FD386" w14:textId="77777777" w:rsidR="002B54C2" w:rsidRPr="002B54C2" w:rsidRDefault="002B54C2" w:rsidP="002B54C2">
      <w:pPr>
        <w:numPr>
          <w:ilvl w:val="0"/>
          <w:numId w:val="22"/>
        </w:numPr>
        <w:spacing w:after="0" w:line="276" w:lineRule="auto"/>
        <w:contextualSpacing/>
        <w:jc w:val="both"/>
        <w:rPr>
          <w:rFonts w:eastAsia="MS Mincho" w:cs="Arial"/>
          <w:color w:val="000000"/>
          <w:sz w:val="24"/>
          <w:szCs w:val="22"/>
        </w:rPr>
      </w:pPr>
      <w:r w:rsidRPr="002B54C2">
        <w:rPr>
          <w:rFonts w:eastAsia="MS Mincho" w:cs="Arial"/>
          <w:color w:val="000000"/>
          <w:sz w:val="24"/>
          <w:szCs w:val="22"/>
        </w:rPr>
        <w:t xml:space="preserve">modèle de l’atténuation géométrique pour une source ponctuelle : </w:t>
      </w:r>
    </w:p>
    <w:p w14:paraId="1C32668B" w14:textId="77777777" w:rsidR="002B54C2" w:rsidRPr="002B54C2" w:rsidRDefault="002B54C2" w:rsidP="002B54C2">
      <w:pPr>
        <w:spacing w:line="276" w:lineRule="auto"/>
        <w:ind w:left="709"/>
        <w:rPr>
          <w:rFonts w:eastAsia="MS Mincho" w:cs="Arial"/>
          <w:color w:val="000000"/>
          <w:sz w:val="24"/>
          <w:szCs w:val="22"/>
        </w:rPr>
      </w:pPr>
      <w:r w:rsidRPr="002B54C2">
        <w:rPr>
          <w:rFonts w:eastAsia="MS Mincho" w:cs="Arial"/>
          <w:color w:val="000000"/>
          <w:sz w:val="24"/>
          <w:szCs w:val="22"/>
        </w:rPr>
        <w:t xml:space="preserve">l’intensité sonore </w:t>
      </w:r>
      <m:oMath>
        <m:r>
          <w:rPr>
            <w:rFonts w:ascii="Cambria Math" w:eastAsia="MS Mincho" w:hAnsi="Cambria Math" w:cs="Arial"/>
            <w:color w:val="000000"/>
            <w:sz w:val="24"/>
            <w:szCs w:val="22"/>
          </w:rPr>
          <m:t>I</m:t>
        </m:r>
      </m:oMath>
      <w:r w:rsidRPr="002B54C2">
        <w:rPr>
          <w:rFonts w:eastAsia="MS Mincho" w:cs="Arial"/>
          <w:color w:val="000000"/>
          <w:sz w:val="24"/>
          <w:szCs w:val="22"/>
        </w:rPr>
        <w:t xml:space="preserve"> (</w:t>
      </w:r>
      <m:oMath>
        <m:r>
          <m:rPr>
            <m:sty m:val="p"/>
          </m:rPr>
          <w:rPr>
            <w:rFonts w:ascii="Cambria Math" w:eastAsia="Times New Roman" w:hAnsi="Cambria Math"/>
            <w:sz w:val="24"/>
            <w:szCs w:val="22"/>
            <w:shd w:val="clear" w:color="auto" w:fill="FFFFFF"/>
            <w:lang w:eastAsia="fr-FR"/>
          </w:rPr>
          <m:t>W⋅</m:t>
        </m:r>
        <m:sSup>
          <m:sSupPr>
            <m:ctrlPr>
              <w:rPr>
                <w:rFonts w:ascii="Cambria Math" w:eastAsia="Times New Roman" w:hAnsi="Cambria Math"/>
                <w:iCs/>
                <w:sz w:val="24"/>
                <w:szCs w:val="28"/>
                <w:shd w:val="clear" w:color="auto" w:fill="FFFFFF"/>
              </w:rPr>
            </m:ctrlPr>
          </m:sSupPr>
          <m:e>
            <m:r>
              <m:rPr>
                <m:sty m:val="p"/>
              </m:rPr>
              <w:rPr>
                <w:rFonts w:ascii="Cambria Math" w:eastAsia="Times New Roman" w:hAnsi="Cambria Math"/>
                <w:sz w:val="24"/>
                <w:szCs w:val="22"/>
                <w:shd w:val="clear" w:color="auto" w:fill="FFFFFF"/>
                <w:lang w:eastAsia="fr-FR"/>
              </w:rPr>
              <m:t>m</m:t>
            </m:r>
          </m:e>
          <m:sup>
            <m:r>
              <m:rPr>
                <m:sty m:val="p"/>
              </m:rPr>
              <w:rPr>
                <w:rFonts w:ascii="Cambria Math" w:eastAsia="Times New Roman" w:hAnsi="Cambria Math"/>
                <w:sz w:val="24"/>
                <w:szCs w:val="22"/>
                <w:shd w:val="clear" w:color="auto" w:fill="FFFFFF"/>
                <w:lang w:eastAsia="fr-FR"/>
              </w:rPr>
              <m:t>-2</m:t>
            </m:r>
          </m:sup>
        </m:sSup>
        <m:r>
          <w:rPr>
            <w:rFonts w:ascii="Cambria Math" w:eastAsia="Times New Roman" w:hAnsi="Cambria Math"/>
            <w:sz w:val="24"/>
            <w:szCs w:val="22"/>
            <w:shd w:val="clear" w:color="auto" w:fill="FFFFFF"/>
            <w:lang w:eastAsia="fr-FR"/>
          </w:rPr>
          <m:t>) </m:t>
        </m:r>
      </m:oMath>
      <w:r w:rsidRPr="002B54C2">
        <w:rPr>
          <w:rFonts w:eastAsia="MS Mincho" w:cs="Arial"/>
          <w:color w:val="000000"/>
          <w:sz w:val="24"/>
          <w:szCs w:val="22"/>
        </w:rPr>
        <w:t xml:space="preserve">en à une distance </w:t>
      </w:r>
      <m:oMath>
        <m:r>
          <w:rPr>
            <w:rFonts w:ascii="Cambria Math" w:eastAsia="MS Mincho" w:hAnsi="Cambria Math" w:cs="Arial"/>
            <w:color w:val="000000"/>
            <w:sz w:val="24"/>
            <w:szCs w:val="22"/>
          </w:rPr>
          <m:t>x</m:t>
        </m:r>
      </m:oMath>
      <w:r w:rsidRPr="002B54C2">
        <w:rPr>
          <w:rFonts w:eastAsia="MS Mincho" w:cs="Arial"/>
          <w:color w:val="000000"/>
          <w:sz w:val="24"/>
          <w:szCs w:val="22"/>
        </w:rPr>
        <w:t xml:space="preserve"> de la source est reliée à la puissance sonore </w:t>
      </w:r>
      <m:oMath>
        <m:r>
          <w:rPr>
            <w:rFonts w:ascii="Cambria Math" w:eastAsia="MS Mincho" w:hAnsi="Cambria Math" w:cs="Arial"/>
            <w:color w:val="000000"/>
            <w:sz w:val="24"/>
            <w:szCs w:val="22"/>
          </w:rPr>
          <m:t>P</m:t>
        </m:r>
      </m:oMath>
      <w:r w:rsidRPr="002B54C2">
        <w:rPr>
          <w:rFonts w:eastAsia="MS Mincho" w:cs="Arial"/>
          <w:color w:val="000000"/>
          <w:sz w:val="24"/>
          <w:szCs w:val="22"/>
        </w:rPr>
        <w:t xml:space="preserve"> de cette source par la relation :</w:t>
      </w:r>
    </w:p>
    <w:p w14:paraId="54949213" w14:textId="77777777" w:rsidR="002B54C2" w:rsidRPr="002B54C2" w:rsidRDefault="002B54C2" w:rsidP="002B54C2">
      <w:pPr>
        <w:spacing w:line="276" w:lineRule="auto"/>
        <w:rPr>
          <w:rFonts w:eastAsia="MS Mincho" w:cs="Arial"/>
          <w:color w:val="000000"/>
          <w:sz w:val="24"/>
          <w:szCs w:val="22"/>
        </w:rPr>
      </w:pPr>
      <m:oMathPara>
        <m:oMath>
          <m:r>
            <w:rPr>
              <w:rFonts w:ascii="Cambria Math" w:eastAsia="MS Mincho" w:hAnsi="Cambria Math" w:cs="Arial"/>
              <w:color w:val="000000"/>
              <w:sz w:val="24"/>
              <w:szCs w:val="22"/>
            </w:rPr>
            <m:t>I=</m:t>
          </m:r>
          <m:f>
            <m:fPr>
              <m:ctrlPr>
                <w:rPr>
                  <w:rFonts w:ascii="Cambria Math" w:eastAsia="MS Mincho" w:hAnsi="Cambria Math" w:cs="Arial"/>
                  <w:i/>
                  <w:color w:val="000000"/>
                  <w:sz w:val="24"/>
                  <w:szCs w:val="28"/>
                </w:rPr>
              </m:ctrlPr>
            </m:fPr>
            <m:num>
              <m:r>
                <w:rPr>
                  <w:rFonts w:ascii="Cambria Math" w:eastAsia="MS Mincho" w:hAnsi="Cambria Math" w:cs="Arial"/>
                  <w:color w:val="000000"/>
                  <w:sz w:val="24"/>
                  <w:szCs w:val="22"/>
                </w:rPr>
                <m:t>P</m:t>
              </m:r>
            </m:num>
            <m:den>
              <m:r>
                <w:rPr>
                  <w:rFonts w:ascii="Cambria Math" w:eastAsia="MS Mincho" w:hAnsi="Cambria Math" w:cs="Arial"/>
                  <w:color w:val="000000"/>
                  <w:sz w:val="24"/>
                  <w:szCs w:val="22"/>
                </w:rPr>
                <m:t>4π</m:t>
              </m:r>
              <m:sSup>
                <m:sSupPr>
                  <m:ctrlPr>
                    <w:rPr>
                      <w:rFonts w:ascii="Cambria Math" w:eastAsia="MS Mincho" w:hAnsi="Cambria Math" w:cs="Arial"/>
                      <w:i/>
                      <w:color w:val="000000"/>
                      <w:sz w:val="24"/>
                      <w:szCs w:val="28"/>
                    </w:rPr>
                  </m:ctrlPr>
                </m:sSupPr>
                <m:e>
                  <m:r>
                    <w:rPr>
                      <w:rFonts w:ascii="Cambria Math" w:eastAsia="MS Mincho" w:hAnsi="Cambria Math" w:cs="Arial"/>
                      <w:color w:val="000000"/>
                      <w:sz w:val="24"/>
                      <w:szCs w:val="22"/>
                    </w:rPr>
                    <m:t>x</m:t>
                  </m:r>
                </m:e>
                <m:sup>
                  <m:r>
                    <w:rPr>
                      <w:rFonts w:ascii="Cambria Math" w:eastAsia="MS Mincho" w:hAnsi="Cambria Math" w:cs="Arial"/>
                      <w:color w:val="000000"/>
                      <w:sz w:val="24"/>
                      <w:szCs w:val="22"/>
                    </w:rPr>
                    <m:t>2</m:t>
                  </m:r>
                </m:sup>
              </m:sSup>
            </m:den>
          </m:f>
          <m:r>
            <w:rPr>
              <w:rFonts w:ascii="Cambria Math" w:eastAsia="MS Mincho" w:hAnsi="Cambria Math" w:cs="Arial"/>
              <w:color w:val="000000"/>
              <w:sz w:val="24"/>
              <w:szCs w:val="22"/>
            </w:rPr>
            <m:t xml:space="preserve"> ;</m:t>
          </m:r>
        </m:oMath>
      </m:oMathPara>
    </w:p>
    <w:p w14:paraId="62B4C9DA" w14:textId="77777777" w:rsidR="002B54C2" w:rsidRPr="002B54C2" w:rsidRDefault="002B54C2" w:rsidP="002B54C2">
      <w:pPr>
        <w:numPr>
          <w:ilvl w:val="0"/>
          <w:numId w:val="23"/>
        </w:numPr>
        <w:spacing w:line="276" w:lineRule="auto"/>
        <w:contextualSpacing/>
        <w:jc w:val="both"/>
        <w:rPr>
          <w:rFonts w:eastAsia="MS Mincho" w:cs="Arial"/>
          <w:color w:val="000000"/>
          <w:sz w:val="24"/>
          <w:szCs w:val="22"/>
        </w:rPr>
      </w:pPr>
      <w:r w:rsidRPr="002B54C2">
        <w:rPr>
          <w:rFonts w:eastAsia="Arial"/>
          <w:sz w:val="24"/>
          <w:szCs w:val="22"/>
        </w:rPr>
        <w:t>si l’écart de niveau d’intensité sonore entre deux sons est supérieur à 6 dB, le son le plus faible n’est pas entendu par l’oreille humaine ;</w:t>
      </w:r>
    </w:p>
    <w:p w14:paraId="4CB0A010" w14:textId="77777777" w:rsidR="002B54C2" w:rsidRPr="002B54C2" w:rsidRDefault="002B54C2" w:rsidP="002B54C2">
      <w:pPr>
        <w:numPr>
          <w:ilvl w:val="0"/>
          <w:numId w:val="23"/>
        </w:numPr>
        <w:spacing w:line="276" w:lineRule="auto"/>
        <w:contextualSpacing/>
        <w:jc w:val="both"/>
        <w:rPr>
          <w:rFonts w:eastAsia="MS Mincho" w:cs="Arial"/>
          <w:color w:val="000000"/>
          <w:sz w:val="24"/>
          <w:szCs w:val="22"/>
        </w:rPr>
      </w:pPr>
      <w:r w:rsidRPr="002B54C2">
        <w:rPr>
          <w:rFonts w:eastAsia="Arial"/>
          <w:iCs/>
          <w:sz w:val="24"/>
          <w:szCs w:val="22"/>
        </w:rPr>
        <w:t xml:space="preserve">la célérité </w:t>
      </w:r>
      <m:oMath>
        <m:r>
          <w:rPr>
            <w:rFonts w:ascii="Cambria Math" w:eastAsia="Arial" w:hAnsi="Cambria Math"/>
            <w:sz w:val="24"/>
            <w:szCs w:val="22"/>
          </w:rPr>
          <m:t>c</m:t>
        </m:r>
      </m:oMath>
      <w:r w:rsidRPr="002B54C2">
        <w:rPr>
          <w:rFonts w:eastAsia="Arial"/>
          <w:iCs/>
          <w:sz w:val="24"/>
          <w:szCs w:val="22"/>
        </w:rPr>
        <w:t xml:space="preserve"> des ondes</w:t>
      </w:r>
      <w:r w:rsidRPr="002B54C2">
        <w:rPr>
          <w:rFonts w:eastAsia="Arial"/>
          <w:bCs/>
          <w:sz w:val="24"/>
          <w:szCs w:val="22"/>
        </w:rPr>
        <w:t xml:space="preserve"> sonores dans l’air est prise égale à 340 m/s.</w:t>
      </w:r>
    </w:p>
    <w:p w14:paraId="2EF966EC" w14:textId="77777777" w:rsidR="002B54C2" w:rsidRPr="002B54C2" w:rsidRDefault="002B54C2" w:rsidP="002B54C2">
      <w:pPr>
        <w:spacing w:line="276" w:lineRule="auto"/>
        <w:rPr>
          <w:b/>
          <w:bCs/>
          <w:sz w:val="24"/>
        </w:rPr>
      </w:pPr>
      <w:r w:rsidRPr="002B54C2">
        <w:rPr>
          <w:rFonts w:eastAsia="Arial"/>
          <w:b/>
          <w:bCs/>
          <w:sz w:val="24"/>
        </w:rPr>
        <w:t xml:space="preserve">Première partie </w:t>
      </w:r>
    </w:p>
    <w:p w14:paraId="30EE2ECC" w14:textId="77777777" w:rsidR="002B54C2" w:rsidRPr="002B54C2" w:rsidRDefault="002B54C2" w:rsidP="002B54C2">
      <w:pPr>
        <w:spacing w:line="276" w:lineRule="auto"/>
        <w:jc w:val="both"/>
        <w:rPr>
          <w:rFonts w:eastAsia="Arial"/>
          <w:sz w:val="24"/>
        </w:rPr>
      </w:pPr>
      <w:r w:rsidRPr="002B54C2">
        <w:rPr>
          <w:rFonts w:eastAsia="Arial"/>
          <w:sz w:val="24"/>
        </w:rPr>
        <w:t xml:space="preserve">Un musicien s’entraîne sur sa guitare électrique. Il se trouve à une distance </w:t>
      </w:r>
      <m:oMath>
        <m:sSub>
          <m:sSubPr>
            <m:ctrlPr>
              <w:rPr>
                <w:rFonts w:ascii="Cambria Math" w:hAnsi="Cambria Math"/>
                <w:i/>
                <w:iCs/>
                <w:sz w:val="24"/>
                <w:szCs w:val="28"/>
              </w:rPr>
            </m:ctrlPr>
          </m:sSubPr>
          <m:e>
            <m:r>
              <w:rPr>
                <w:rFonts w:ascii="Cambria Math" w:eastAsia="Arial" w:hAnsi="Cambria Math"/>
                <w:sz w:val="24"/>
              </w:rPr>
              <m:t>d</m:t>
            </m:r>
          </m:e>
          <m:sub>
            <m:r>
              <w:rPr>
                <w:rFonts w:ascii="Cambria Math" w:eastAsia="Arial" w:hAnsi="Cambria Math"/>
                <w:sz w:val="24"/>
                <w:vertAlign w:val="subscript"/>
              </w:rPr>
              <m:t>1</m:t>
            </m:r>
          </m:sub>
        </m:sSub>
        <m:r>
          <w:rPr>
            <w:rFonts w:ascii="Cambria Math" w:eastAsia="Arial" w:hAnsi="Cambria Math"/>
            <w:sz w:val="24"/>
          </w:rPr>
          <m:t>=1,0 </m:t>
        </m:r>
        <m:r>
          <m:rPr>
            <m:sty m:val="p"/>
          </m:rPr>
          <w:rPr>
            <w:rFonts w:ascii="Cambria Math" w:eastAsia="Arial" w:hAnsi="Cambria Math"/>
            <w:sz w:val="24"/>
          </w:rPr>
          <m:t>m</m:t>
        </m:r>
      </m:oMath>
      <w:r w:rsidRPr="002B54C2">
        <w:rPr>
          <w:rFonts w:eastAsia="Arial"/>
          <w:sz w:val="24"/>
        </w:rPr>
        <w:t xml:space="preserve"> du haut-parleur, considéré comme une source de puissance constante émettant de façon équivalente dans toutes les directions. Soucieux de protéger son audition, il utilise un sonomètre et mesure un niveau d’intensité sonore </w:t>
      </w:r>
      <m:oMath>
        <m:sSub>
          <m:sSubPr>
            <m:ctrlPr>
              <w:rPr>
                <w:rFonts w:ascii="Cambria Math" w:hAnsi="Cambria Math"/>
                <w:i/>
                <w:iCs/>
                <w:sz w:val="24"/>
                <w:szCs w:val="28"/>
              </w:rPr>
            </m:ctrlPr>
          </m:sSubPr>
          <m:e>
            <m:r>
              <w:rPr>
                <w:rFonts w:ascii="Cambria Math" w:eastAsia="Arial" w:hAnsi="Cambria Math"/>
                <w:sz w:val="24"/>
              </w:rPr>
              <m:t>L</m:t>
            </m:r>
          </m:e>
          <m:sub>
            <m:r>
              <w:rPr>
                <w:rFonts w:ascii="Cambria Math" w:eastAsia="Arial" w:hAnsi="Cambria Math"/>
                <w:sz w:val="24"/>
                <w:vertAlign w:val="subscript"/>
              </w:rPr>
              <m:t>1</m:t>
            </m:r>
          </m:sub>
        </m:sSub>
        <m:r>
          <w:rPr>
            <w:rFonts w:ascii="Cambria Math" w:eastAsia="Arial" w:hAnsi="Cambria Math"/>
            <w:sz w:val="24"/>
          </w:rPr>
          <m:t>=85</m:t>
        </m:r>
        <m:r>
          <m:rPr>
            <m:sty m:val="p"/>
          </m:rPr>
          <w:rPr>
            <w:rFonts w:ascii="Cambria Math" w:eastAsia="Arial" w:hAnsi="Cambria Math"/>
            <w:sz w:val="24"/>
          </w:rPr>
          <m:t> dB</m:t>
        </m:r>
      </m:oMath>
      <w:r w:rsidRPr="002B54C2">
        <w:rPr>
          <w:rFonts w:eastAsia="Arial"/>
          <w:sz w:val="24"/>
        </w:rPr>
        <w:t>. Il aimerait réduire son exposition au bruit.</w:t>
      </w:r>
    </w:p>
    <w:p w14:paraId="3C861164" w14:textId="77777777" w:rsidR="002B54C2" w:rsidRPr="002B54C2" w:rsidRDefault="002B54C2" w:rsidP="002B54C2">
      <w:pPr>
        <w:numPr>
          <w:ilvl w:val="0"/>
          <w:numId w:val="24"/>
        </w:numPr>
        <w:spacing w:line="276" w:lineRule="auto"/>
        <w:ind w:left="567" w:hanging="567"/>
        <w:contextualSpacing/>
        <w:jc w:val="both"/>
        <w:rPr>
          <w:rFonts w:eastAsia="Arial"/>
          <w:sz w:val="24"/>
          <w:szCs w:val="22"/>
        </w:rPr>
      </w:pPr>
      <w:r w:rsidRPr="002B54C2">
        <w:rPr>
          <w:rFonts w:eastAsia="Arial"/>
          <w:sz w:val="24"/>
          <w:szCs w:val="22"/>
        </w:rPr>
        <w:t>Citer les deux options qui s’offrent à lui. Justifier en utilisant le vocabulaire associé à l’atténuation d’une onde.</w:t>
      </w:r>
    </w:p>
    <w:p w14:paraId="7E55F587" w14:textId="77777777" w:rsidR="002B54C2" w:rsidRPr="002B54C2" w:rsidRDefault="002B54C2" w:rsidP="002B54C2">
      <w:pPr>
        <w:spacing w:line="276" w:lineRule="auto"/>
        <w:jc w:val="both"/>
        <w:rPr>
          <w:rFonts w:eastAsia="Arial"/>
          <w:sz w:val="24"/>
        </w:rPr>
      </w:pPr>
      <w:r w:rsidRPr="002B54C2">
        <w:rPr>
          <w:rFonts w:eastAsia="Arial"/>
          <w:sz w:val="24"/>
        </w:rPr>
        <w:t xml:space="preserve">Il décide de se reculer du haut-parleur. </w:t>
      </w:r>
    </w:p>
    <w:p w14:paraId="42B931D5" w14:textId="77777777" w:rsidR="002B54C2" w:rsidRPr="002B54C2" w:rsidRDefault="002B54C2" w:rsidP="002B54C2">
      <w:pPr>
        <w:numPr>
          <w:ilvl w:val="0"/>
          <w:numId w:val="24"/>
        </w:numPr>
        <w:spacing w:line="276" w:lineRule="auto"/>
        <w:ind w:left="567" w:hanging="567"/>
        <w:jc w:val="both"/>
        <w:rPr>
          <w:rFonts w:eastAsia="Arial"/>
          <w:sz w:val="24"/>
          <w:szCs w:val="22"/>
        </w:rPr>
      </w:pPr>
      <w:r w:rsidRPr="002B54C2">
        <w:rPr>
          <w:rFonts w:eastAsia="Arial"/>
          <w:sz w:val="24"/>
          <w:szCs w:val="22"/>
        </w:rPr>
        <w:t xml:space="preserve">Calculer l’intensité sonore </w:t>
      </w:r>
      <m:oMath>
        <m:sSub>
          <m:sSubPr>
            <m:ctrlPr>
              <w:rPr>
                <w:rFonts w:ascii="Cambria Math" w:hAnsi="Cambria Math"/>
                <w:i/>
                <w:sz w:val="24"/>
                <w:szCs w:val="28"/>
              </w:rPr>
            </m:ctrlPr>
          </m:sSubPr>
          <m:e>
            <m:r>
              <w:rPr>
                <w:rFonts w:ascii="Cambria Math" w:eastAsia="Arial" w:hAnsi="Cambria Math"/>
                <w:sz w:val="24"/>
                <w:szCs w:val="22"/>
              </w:rPr>
              <m:t>I</m:t>
            </m:r>
          </m:e>
          <m:sub>
            <m:r>
              <w:rPr>
                <w:rFonts w:ascii="Cambria Math" w:eastAsia="Arial" w:hAnsi="Cambria Math"/>
                <w:sz w:val="24"/>
                <w:szCs w:val="22"/>
              </w:rPr>
              <m:t>1</m:t>
            </m:r>
          </m:sub>
        </m:sSub>
      </m:oMath>
      <w:r w:rsidRPr="002B54C2">
        <w:rPr>
          <w:rFonts w:eastAsia="Arial"/>
          <w:sz w:val="24"/>
          <w:szCs w:val="22"/>
        </w:rPr>
        <w:t xml:space="preserve"> associée au niveau d’intensité sonore </w:t>
      </w:r>
      <m:oMath>
        <m:sSub>
          <m:sSubPr>
            <m:ctrlPr>
              <w:rPr>
                <w:rFonts w:ascii="Cambria Math" w:hAnsi="Cambria Math"/>
                <w:i/>
                <w:iCs/>
                <w:sz w:val="24"/>
                <w:szCs w:val="28"/>
              </w:rPr>
            </m:ctrlPr>
          </m:sSubPr>
          <m:e>
            <m:r>
              <w:rPr>
                <w:rFonts w:ascii="Cambria Math" w:eastAsia="Arial" w:hAnsi="Cambria Math"/>
                <w:sz w:val="24"/>
                <w:szCs w:val="22"/>
              </w:rPr>
              <m:t>L</m:t>
            </m:r>
          </m:e>
          <m:sub>
            <m:r>
              <w:rPr>
                <w:rFonts w:ascii="Cambria Math" w:eastAsia="Arial" w:hAnsi="Cambria Math"/>
                <w:sz w:val="24"/>
                <w:szCs w:val="22"/>
                <w:vertAlign w:val="subscript"/>
              </w:rPr>
              <m:t>1</m:t>
            </m:r>
          </m:sub>
        </m:sSub>
      </m:oMath>
      <w:r w:rsidRPr="002B54C2">
        <w:rPr>
          <w:rFonts w:eastAsia="Arial"/>
          <w:iCs/>
          <w:sz w:val="24"/>
          <w:szCs w:val="22"/>
        </w:rPr>
        <w:t>.</w:t>
      </w:r>
    </w:p>
    <w:p w14:paraId="55B98089" w14:textId="77777777" w:rsidR="002B54C2" w:rsidRPr="002B54C2" w:rsidRDefault="002B54C2" w:rsidP="002B54C2">
      <w:pPr>
        <w:numPr>
          <w:ilvl w:val="0"/>
          <w:numId w:val="24"/>
        </w:numPr>
        <w:spacing w:line="276" w:lineRule="auto"/>
        <w:ind w:left="567" w:hanging="567"/>
        <w:contextualSpacing/>
        <w:jc w:val="both"/>
        <w:rPr>
          <w:rFonts w:eastAsia="Arial"/>
          <w:sz w:val="24"/>
          <w:szCs w:val="22"/>
        </w:rPr>
      </w:pPr>
      <w:r w:rsidRPr="002B54C2">
        <w:rPr>
          <w:rFonts w:eastAsia="Arial"/>
          <w:sz w:val="24"/>
          <w:szCs w:val="22"/>
        </w:rPr>
        <w:t xml:space="preserve">Déterminer à quelle distance du haut-parleur il doit se placer afin d’être exposé à un niveau d’intensité sonore </w:t>
      </w:r>
      <m:oMath>
        <m:sSub>
          <m:sSubPr>
            <m:ctrlPr>
              <w:rPr>
                <w:rFonts w:ascii="Cambria Math" w:hAnsi="Cambria Math"/>
                <w:i/>
                <w:iCs/>
                <w:sz w:val="24"/>
                <w:szCs w:val="28"/>
              </w:rPr>
            </m:ctrlPr>
          </m:sSubPr>
          <m:e>
            <m:r>
              <w:rPr>
                <w:rFonts w:ascii="Cambria Math" w:eastAsia="Arial" w:hAnsi="Cambria Math"/>
                <w:sz w:val="24"/>
                <w:szCs w:val="22"/>
              </w:rPr>
              <m:t>L</m:t>
            </m:r>
          </m:e>
          <m:sub>
            <m:r>
              <w:rPr>
                <w:rFonts w:ascii="Cambria Math" w:eastAsia="Arial" w:hAnsi="Cambria Math"/>
                <w:sz w:val="24"/>
                <w:szCs w:val="22"/>
                <w:vertAlign w:val="subscript"/>
              </w:rPr>
              <m:t>2</m:t>
            </m:r>
          </m:sub>
        </m:sSub>
        <m:r>
          <w:rPr>
            <w:rFonts w:ascii="Cambria Math" w:eastAsia="Arial" w:hAnsi="Cambria Math"/>
            <w:sz w:val="24"/>
            <w:szCs w:val="22"/>
          </w:rPr>
          <m:t>=75 </m:t>
        </m:r>
        <m:r>
          <m:rPr>
            <m:sty m:val="p"/>
          </m:rPr>
          <w:rPr>
            <w:rFonts w:ascii="Cambria Math" w:eastAsia="Arial" w:hAnsi="Cambria Math"/>
            <w:sz w:val="24"/>
            <w:szCs w:val="22"/>
          </w:rPr>
          <m:t>dB</m:t>
        </m:r>
      </m:oMath>
      <w:r w:rsidRPr="002B54C2">
        <w:rPr>
          <w:rFonts w:eastAsia="Arial"/>
          <w:sz w:val="24"/>
          <w:szCs w:val="22"/>
        </w:rPr>
        <w:t>.</w:t>
      </w:r>
    </w:p>
    <w:p w14:paraId="4884DE89" w14:textId="77777777" w:rsidR="002B54C2" w:rsidRPr="002B54C2" w:rsidRDefault="002B54C2" w:rsidP="002B54C2">
      <w:pPr>
        <w:spacing w:line="276" w:lineRule="auto"/>
        <w:jc w:val="both"/>
        <w:rPr>
          <w:rFonts w:eastAsia="Arial"/>
          <w:b/>
          <w:bCs/>
          <w:sz w:val="24"/>
        </w:rPr>
      </w:pPr>
      <w:r w:rsidRPr="002B54C2">
        <w:rPr>
          <w:rFonts w:eastAsia="Arial"/>
          <w:b/>
          <w:bCs/>
          <w:sz w:val="24"/>
        </w:rPr>
        <w:t>Deuxième partie</w:t>
      </w:r>
    </w:p>
    <w:p w14:paraId="2C5A14A6" w14:textId="77777777" w:rsidR="002B54C2" w:rsidRPr="002B54C2" w:rsidRDefault="002B54C2" w:rsidP="002B54C2">
      <w:pPr>
        <w:spacing w:line="276" w:lineRule="auto"/>
        <w:jc w:val="both"/>
        <w:rPr>
          <w:rFonts w:eastAsia="Arial"/>
          <w:sz w:val="24"/>
        </w:rPr>
      </w:pPr>
      <w:r w:rsidRPr="002B54C2">
        <w:rPr>
          <w:rFonts w:eastAsia="Arial"/>
          <w:sz w:val="24"/>
        </w:rPr>
        <w:t>Le musicien fait l’acquisition d’un casque antibruit actif. Le casque détecte les ondes sonores entrant dans le casque et émet une autre onde sonore en même temps. Dans certaines conditions, le porteur entend un son atténué.</w:t>
      </w:r>
    </w:p>
    <w:p w14:paraId="16D6E6D8" w14:textId="77777777" w:rsidR="002B54C2" w:rsidRPr="002B54C2" w:rsidRDefault="002B54C2" w:rsidP="002B54C2">
      <w:pPr>
        <w:spacing w:line="276" w:lineRule="auto"/>
        <w:jc w:val="both"/>
        <w:rPr>
          <w:rFonts w:eastAsia="Arial"/>
          <w:sz w:val="24"/>
        </w:rPr>
      </w:pPr>
      <w:r w:rsidRPr="002B54C2">
        <w:rPr>
          <w:rFonts w:eastAsia="Arial"/>
          <w:sz w:val="24"/>
        </w:rPr>
        <w:t xml:space="preserve">Une simulation de l’enregistrement du son au niveau de l’oreille du musicien est proposée en </w:t>
      </w:r>
      <w:r w:rsidRPr="002B54C2">
        <w:rPr>
          <w:rFonts w:eastAsia="Arial"/>
          <w:b/>
          <w:sz w:val="24"/>
        </w:rPr>
        <w:t>ANNEXE à rendre avec la copie</w:t>
      </w:r>
      <w:r w:rsidRPr="002B54C2">
        <w:rPr>
          <w:rFonts w:eastAsia="Arial"/>
          <w:sz w:val="24"/>
        </w:rPr>
        <w:t>.</w:t>
      </w:r>
    </w:p>
    <w:p w14:paraId="4D62AB55" w14:textId="77777777" w:rsidR="002B54C2" w:rsidRPr="002B54C2" w:rsidRDefault="002B54C2" w:rsidP="002B54C2">
      <w:pPr>
        <w:numPr>
          <w:ilvl w:val="0"/>
          <w:numId w:val="24"/>
        </w:numPr>
        <w:spacing w:line="276" w:lineRule="auto"/>
        <w:ind w:left="567" w:hanging="567"/>
        <w:jc w:val="both"/>
        <w:rPr>
          <w:rFonts w:eastAsia="Arial"/>
          <w:sz w:val="24"/>
          <w:szCs w:val="22"/>
        </w:rPr>
      </w:pPr>
      <w:r w:rsidRPr="002B54C2">
        <w:rPr>
          <w:rFonts w:eastAsia="Arial"/>
          <w:sz w:val="24"/>
          <w:szCs w:val="22"/>
        </w:rPr>
        <w:t>Justifier que le son est audible par l’homme.</w:t>
      </w:r>
    </w:p>
    <w:p w14:paraId="5D53C4ED" w14:textId="77777777" w:rsidR="002B54C2" w:rsidRPr="002B54C2" w:rsidRDefault="002B54C2" w:rsidP="002B54C2">
      <w:pPr>
        <w:numPr>
          <w:ilvl w:val="0"/>
          <w:numId w:val="24"/>
        </w:numPr>
        <w:spacing w:line="276" w:lineRule="auto"/>
        <w:ind w:left="567" w:hanging="567"/>
        <w:jc w:val="both"/>
        <w:rPr>
          <w:rFonts w:eastAsia="Arial"/>
          <w:sz w:val="24"/>
          <w:szCs w:val="22"/>
        </w:rPr>
      </w:pPr>
      <w:r w:rsidRPr="002B54C2">
        <w:rPr>
          <w:rFonts w:eastAsia="Arial"/>
          <w:sz w:val="24"/>
          <w:szCs w:val="22"/>
        </w:rPr>
        <w:t xml:space="preserve">Sur le document-réponse 3 en </w:t>
      </w:r>
      <w:r w:rsidRPr="002B54C2">
        <w:rPr>
          <w:rFonts w:eastAsia="Arial"/>
          <w:b/>
          <w:sz w:val="24"/>
          <w:szCs w:val="22"/>
        </w:rPr>
        <w:t>ANNEXE à rendre avec la copie</w:t>
      </w:r>
      <w:r w:rsidRPr="002B54C2">
        <w:rPr>
          <w:rFonts w:eastAsia="Arial"/>
          <w:sz w:val="24"/>
          <w:szCs w:val="22"/>
        </w:rPr>
        <w:t>, tracer la représentation du signal que devrait émettre le casque pour que le porteur n’entende pas de son. Nommer précisément le phénomène mis en jeu entre les deux ondes sonores.</w:t>
      </w:r>
    </w:p>
    <w:p w14:paraId="71B6AB42" w14:textId="77777777" w:rsidR="002B54C2" w:rsidRPr="002B54C2" w:rsidRDefault="002B54C2" w:rsidP="002B54C2">
      <w:pPr>
        <w:spacing w:line="276" w:lineRule="auto"/>
        <w:jc w:val="both"/>
        <w:rPr>
          <w:rFonts w:eastAsia="Arial"/>
          <w:sz w:val="24"/>
        </w:rPr>
      </w:pPr>
      <w:r w:rsidRPr="002B54C2">
        <w:rPr>
          <w:rFonts w:eastAsia="Arial"/>
          <w:noProof/>
          <w:sz w:val="24"/>
          <w:lang w:eastAsia="zh-CN"/>
        </w:rPr>
        <w:lastRenderedPageBreak/>
        <mc:AlternateContent>
          <mc:Choice Requires="wpg">
            <w:drawing>
              <wp:anchor distT="0" distB="0" distL="114300" distR="114300" simplePos="0" relativeHeight="251705344" behindDoc="0" locked="0" layoutInCell="1" allowOverlap="1" wp14:anchorId="3D620206" wp14:editId="73F468C8">
                <wp:simplePos x="0" y="0"/>
                <wp:positionH relativeFrom="column">
                  <wp:posOffset>1151255</wp:posOffset>
                </wp:positionH>
                <wp:positionV relativeFrom="paragraph">
                  <wp:posOffset>937895</wp:posOffset>
                </wp:positionV>
                <wp:extent cx="3599180" cy="1402080"/>
                <wp:effectExtent l="0" t="0" r="1270" b="7620"/>
                <wp:wrapTopAndBottom/>
                <wp:docPr id="28" name="Groupe 28"/>
                <wp:cNvGraphicFramePr/>
                <a:graphic xmlns:a="http://schemas.openxmlformats.org/drawingml/2006/main">
                  <a:graphicData uri="http://schemas.microsoft.com/office/word/2010/wordprocessingGroup">
                    <wpg:wgp>
                      <wpg:cNvGrpSpPr/>
                      <wpg:grpSpPr>
                        <a:xfrm>
                          <a:off x="0" y="0"/>
                          <a:ext cx="3599180" cy="1402080"/>
                          <a:chOff x="0" y="0"/>
                          <a:chExt cx="3599180" cy="1402080"/>
                        </a:xfrm>
                      </wpg:grpSpPr>
                      <pic:pic xmlns:pic="http://schemas.openxmlformats.org/drawingml/2006/picture">
                        <pic:nvPicPr>
                          <pic:cNvPr id="29" name="Image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42900" cy="847725"/>
                          </a:xfrm>
                          <a:prstGeom prst="rect">
                            <a:avLst/>
                          </a:prstGeom>
                        </pic:spPr>
                      </pic:pic>
                      <pic:pic xmlns:pic="http://schemas.openxmlformats.org/drawingml/2006/picture">
                        <pic:nvPicPr>
                          <pic:cNvPr id="30" name="Image 3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10800000">
                            <a:off x="3257550" y="0"/>
                            <a:ext cx="341630" cy="848995"/>
                          </a:xfrm>
                          <a:prstGeom prst="rect">
                            <a:avLst/>
                          </a:prstGeom>
                        </pic:spPr>
                      </pic:pic>
                      <wps:wsp>
                        <wps:cNvPr id="31" name="Connecteur droit avec flèche 31"/>
                        <wps:cNvCnPr/>
                        <wps:spPr>
                          <a:xfrm>
                            <a:off x="298450" y="920750"/>
                            <a:ext cx="3032760" cy="15240"/>
                          </a:xfrm>
                          <a:prstGeom prst="straightConnector1">
                            <a:avLst/>
                          </a:prstGeom>
                          <a:noFill/>
                          <a:ln w="6350" cap="flat" cmpd="sng" algn="ctr">
                            <a:solidFill>
                              <a:sysClr val="windowText" lastClr="000000"/>
                            </a:solidFill>
                            <a:prstDash val="solid"/>
                            <a:miter lim="800000"/>
                            <a:headEnd type="triangle"/>
                            <a:tailEnd type="triangle"/>
                          </a:ln>
                          <a:effectLst/>
                        </wps:spPr>
                        <wps:bodyPr/>
                      </wps:wsp>
                      <pic:pic xmlns:pic="http://schemas.openxmlformats.org/drawingml/2006/picture">
                        <pic:nvPicPr>
                          <pic:cNvPr id="32" name="Image 32" descr="Tête; region de la te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60500" y="88900"/>
                            <a:ext cx="533400" cy="673735"/>
                          </a:xfrm>
                          <a:prstGeom prst="rect">
                            <a:avLst/>
                          </a:prstGeom>
                          <a:noFill/>
                          <a:ln>
                            <a:noFill/>
                          </a:ln>
                        </pic:spPr>
                      </pic:pic>
                      <wps:wsp>
                        <wps:cNvPr id="33" name="Zone de texte 2"/>
                        <wps:cNvSpPr txBox="1">
                          <a:spLocks noChangeArrowheads="1"/>
                        </wps:cNvSpPr>
                        <wps:spPr bwMode="auto">
                          <a:xfrm>
                            <a:off x="1178560" y="1066800"/>
                            <a:ext cx="1107440" cy="335280"/>
                          </a:xfrm>
                          <a:prstGeom prst="rect">
                            <a:avLst/>
                          </a:prstGeom>
                          <a:solidFill>
                            <a:srgbClr val="FFFFFF"/>
                          </a:solidFill>
                          <a:ln w="9525">
                            <a:noFill/>
                            <a:miter lim="800000"/>
                            <a:headEnd/>
                            <a:tailEnd/>
                          </a:ln>
                        </wps:spPr>
                        <wps:txbx>
                          <w:txbxContent>
                            <w:p w14:paraId="7328335C" w14:textId="77777777" w:rsidR="002B54C2" w:rsidRDefault="002B54C2" w:rsidP="002B54C2">
                              <m:oMathPara>
                                <m:oMath>
                                  <m:r>
                                    <w:rPr>
                                      <w:rFonts w:ascii="Cambria Math" w:hAnsi="Cambria Math"/>
                                    </w:rPr>
                                    <m:t>D=2,04 </m:t>
                                  </m:r>
                                  <m:r>
                                    <m:rPr>
                                      <m:sty m:val="p"/>
                                    </m:rPr>
                                    <w:rPr>
                                      <w:rFonts w:ascii="Cambria Math" w:hAnsi="Cambria Math"/>
                                    </w:rPr>
                                    <m:t>m</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D620206" id="Groupe 28" o:spid="_x0000_s1027" style="position:absolute;left:0;text-align:left;margin-left:90.65pt;margin-top:73.85pt;width:283.4pt;height:110.4pt;z-index:251705344" coordsize="35991,1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width:342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">
                  <v:imagedata r:id="rId37" o:title=""/>
                  <v:path arrowok="t"/>
                </v:shape>
                <v:shape id="Image 30" o:spid="_x0000_s1029" type="#_x0000_t75" style="position:absolute;left:32575;width:3416;height:848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">
                  <v:imagedata r:id="rId37" o:title=""/>
                  <v:path arrowok="t"/>
                </v:shape>
                <v:shapetype id="_x0000_t32" coordsize="21600,21600" o:spt="32" o:oned="t" path="m,l21600,21600e" filled="f">
                  <v:path arrowok="t" fillok="f" o:connecttype="none"/>
                  <o:lock v:ext="edit" shapetype="t"/>
                </v:shapetype>
                <v:shape id="Connecteur droit avec flèche 31" o:spid="_x0000_s1030" type="#_x0000_t32" style="position:absolute;left:2984;top:9207;width:30328;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" strokecolor="windowText" strokeweight=".5pt">
                  <v:stroke startarrow="block" endarrow="block" joinstyle="miter"/>
                </v:shape>
                <v:shape id="Image 32" o:spid="_x0000_s1031" type="#_x0000_t75" alt="Tête; region de la tete" style="position:absolute;left:14605;top:889;width:5334;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">
                  <v:imagedata r:id="rId38" o:title="Tête; region de la tete"/>
                  <v:path arrowok="t"/>
                </v:shape>
                <v:shape id="Zone de texte 2" o:spid="_x0000_s1032" type="#_x0000_t202" style="position:absolute;left:11785;top:10668;width:1107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328335C" w14:textId="77777777" w:rsidR="002B54C2" w:rsidRDefault="002B54C2" w:rsidP="002B54C2">
                        <m:oMathPara>
                          <m:oMath>
                            <m:r>
                              <w:rPr>
                                <w:rFonts w:ascii="Cambria Math" w:hAnsi="Cambria Math"/>
                              </w:rPr>
                              <m:t>D=2,04 </m:t>
                            </m:r>
                            <m:r>
                              <m:rPr>
                                <m:sty m:val="p"/>
                              </m:rPr>
                              <w:rPr>
                                <w:rFonts w:ascii="Cambria Math" w:hAnsi="Cambria Math"/>
                              </w:rPr>
                              <m:t>m</m:t>
                            </m:r>
                          </m:oMath>
                        </m:oMathPara>
                      </w:p>
                    </w:txbxContent>
                  </v:textbox>
                </v:shape>
                <w10:wrap type="topAndBottom"/>
              </v:group>
            </w:pict>
          </mc:Fallback>
        </mc:AlternateContent>
      </w:r>
      <w:r w:rsidRPr="002B54C2">
        <w:rPr>
          <w:rFonts w:eastAsia="Arial"/>
          <w:sz w:val="24"/>
        </w:rPr>
        <w:t>Cette « annulation » du son rappelle une expérience à notre guitariste : en se plaçant entre deux haut-parleurs, le son entendu peut-être très fortement atténué pour certaines positions de l’auditeur. Les haut-parleurs étant branchés à la même source, ils émettent en phase. La situation est modélisée par le schéma ci-dessous :</w:t>
      </w:r>
    </w:p>
    <w:p w14:paraId="07D50A27" w14:textId="77777777" w:rsidR="002B54C2" w:rsidRPr="002B54C2" w:rsidRDefault="002B54C2" w:rsidP="002B54C2">
      <w:pPr>
        <w:spacing w:line="276" w:lineRule="auto"/>
        <w:jc w:val="both"/>
        <w:rPr>
          <w:rFonts w:eastAsia="Arial"/>
          <w:sz w:val="24"/>
        </w:rPr>
      </w:pPr>
      <w:r w:rsidRPr="002B54C2">
        <w:rPr>
          <w:rFonts w:eastAsia="Arial"/>
          <w:sz w:val="24"/>
        </w:rPr>
        <w:t>Le musicien se place initialement à égale distance des haut-parleurs. La taille de sa tête n’est pas prise en compte et la fréquence des deux signaux émis est de 1 000 Hz.</w:t>
      </w:r>
    </w:p>
    <w:p w14:paraId="12F3215C" w14:textId="77777777" w:rsidR="002B54C2" w:rsidRPr="002B54C2" w:rsidRDefault="002B54C2" w:rsidP="002B54C2">
      <w:pPr>
        <w:numPr>
          <w:ilvl w:val="0"/>
          <w:numId w:val="24"/>
        </w:numPr>
        <w:spacing w:line="276" w:lineRule="auto"/>
        <w:ind w:left="567" w:hanging="567"/>
        <w:jc w:val="both"/>
        <w:rPr>
          <w:rFonts w:eastAsia="Arial"/>
          <w:sz w:val="24"/>
          <w:szCs w:val="22"/>
        </w:rPr>
      </w:pPr>
      <w:r w:rsidRPr="002B54C2">
        <w:rPr>
          <w:rFonts w:eastAsia="Arial"/>
          <w:sz w:val="24"/>
          <w:szCs w:val="22"/>
        </w:rPr>
        <w:t>Justifier que le son qu’il entend à cet endroit a une intensité maximale.</w:t>
      </w:r>
    </w:p>
    <w:p w14:paraId="145379D3" w14:textId="77777777" w:rsidR="002B54C2" w:rsidRPr="002B54C2" w:rsidRDefault="002B54C2" w:rsidP="002B54C2">
      <w:pPr>
        <w:numPr>
          <w:ilvl w:val="0"/>
          <w:numId w:val="24"/>
        </w:numPr>
        <w:spacing w:line="276" w:lineRule="auto"/>
        <w:ind w:left="567" w:hanging="567"/>
        <w:contextualSpacing/>
        <w:jc w:val="both"/>
        <w:rPr>
          <w:rFonts w:eastAsia="Arial"/>
          <w:sz w:val="24"/>
          <w:szCs w:val="22"/>
        </w:rPr>
      </w:pPr>
      <w:r w:rsidRPr="002B54C2">
        <w:rPr>
          <w:rFonts w:eastAsia="Arial"/>
          <w:sz w:val="24"/>
          <w:szCs w:val="22"/>
        </w:rPr>
        <w:t xml:space="preserve">Déterminer de quelle distance minimale doit se déplacer le musicien pour que le son entendu ait une intensité minimale. </w:t>
      </w:r>
    </w:p>
    <w:p w14:paraId="61755E5B" w14:textId="77777777" w:rsidR="002B54C2" w:rsidRPr="002B54C2" w:rsidRDefault="002B54C2" w:rsidP="002B54C2">
      <w:pPr>
        <w:spacing w:line="276" w:lineRule="auto"/>
        <w:ind w:left="567"/>
        <w:jc w:val="both"/>
        <w:rPr>
          <w:rFonts w:eastAsia="Arial"/>
          <w:sz w:val="24"/>
          <w:szCs w:val="22"/>
        </w:rPr>
      </w:pPr>
      <w:r w:rsidRPr="002B54C2">
        <w:rPr>
          <w:rFonts w:eastAsia="Arial"/>
          <w:i/>
          <w:iCs/>
          <w:sz w:val="24"/>
          <w:szCs w:val="22"/>
        </w:rPr>
        <w:t>Le candidat est invité à prendre des initiatives et à présenter la démarche suivie même si elle n’a pas abouti.</w:t>
      </w:r>
    </w:p>
    <w:p w14:paraId="6EB1A691" w14:textId="77777777" w:rsidR="002B54C2" w:rsidRPr="002B54C2" w:rsidRDefault="002B54C2" w:rsidP="002B54C2">
      <w:pPr>
        <w:spacing w:after="160" w:line="256" w:lineRule="auto"/>
        <w:rPr>
          <w:rFonts w:eastAsia="Arial"/>
          <w:sz w:val="24"/>
        </w:rPr>
      </w:pPr>
    </w:p>
    <w:p w14:paraId="304FFCE4" w14:textId="77777777" w:rsidR="002B54C2" w:rsidRPr="002B54C2" w:rsidRDefault="002B54C2" w:rsidP="002B54C2">
      <w:pPr>
        <w:spacing w:after="160" w:line="256" w:lineRule="auto"/>
        <w:rPr>
          <w:rFonts w:eastAsia="Arial"/>
          <w:sz w:val="24"/>
        </w:rPr>
      </w:pPr>
    </w:p>
    <w:p w14:paraId="07A5862E" w14:textId="77777777" w:rsidR="002B54C2" w:rsidRPr="002B54C2" w:rsidRDefault="002B54C2" w:rsidP="002B54C2">
      <w:pPr>
        <w:spacing w:line="276" w:lineRule="auto"/>
        <w:jc w:val="center"/>
        <w:rPr>
          <w:rFonts w:eastAsia="Arial"/>
          <w:sz w:val="28"/>
          <w:szCs w:val="32"/>
        </w:rPr>
        <w:sectPr w:rsidR="002B54C2" w:rsidRPr="002B54C2" w:rsidSect="002B54C2">
          <w:footerReference w:type="even" r:id="rId39"/>
          <w:footerReference w:type="default" r:id="rId40"/>
          <w:footerReference w:type="first" r:id="rId41"/>
          <w:pgSz w:w="11901" w:h="16817"/>
          <w:pgMar w:top="1134" w:right="1134" w:bottom="1134" w:left="1134" w:header="340" w:footer="454" w:gutter="0"/>
          <w:cols w:space="720"/>
          <w:noEndnote/>
          <w:docGrid w:linePitch="326"/>
        </w:sectPr>
      </w:pPr>
      <w:bookmarkStart w:id="4" w:name="annexe"/>
    </w:p>
    <w:p w14:paraId="741953E5" w14:textId="77777777" w:rsidR="002B54C2" w:rsidRPr="002B54C2" w:rsidRDefault="002B54C2" w:rsidP="002B54C2">
      <w:pPr>
        <w:spacing w:line="276" w:lineRule="auto"/>
        <w:jc w:val="center"/>
        <w:rPr>
          <w:rFonts w:eastAsia="Arial"/>
          <w:sz w:val="28"/>
          <w:szCs w:val="32"/>
        </w:rPr>
      </w:pPr>
      <w:r w:rsidRPr="002B54C2">
        <w:rPr>
          <w:rFonts w:eastAsia="Arial"/>
          <w:sz w:val="28"/>
          <w:szCs w:val="32"/>
        </w:rPr>
        <w:lastRenderedPageBreak/>
        <w:t xml:space="preserve">ANNEXE </w:t>
      </w:r>
      <w:bookmarkEnd w:id="4"/>
      <w:r w:rsidRPr="002B54C2">
        <w:rPr>
          <w:rFonts w:eastAsia="Arial"/>
          <w:sz w:val="28"/>
          <w:szCs w:val="32"/>
        </w:rPr>
        <w:t>À RENDRE AVEC LA COPIE</w:t>
      </w:r>
    </w:p>
    <w:p w14:paraId="0AB47972" w14:textId="77777777" w:rsidR="002B54C2" w:rsidRPr="002B54C2" w:rsidRDefault="002B54C2" w:rsidP="002B54C2">
      <w:pPr>
        <w:spacing w:line="276" w:lineRule="auto"/>
        <w:ind w:hanging="5"/>
        <w:rPr>
          <w:rFonts w:eastAsia="Arial"/>
          <w:sz w:val="24"/>
          <w:szCs w:val="28"/>
        </w:rPr>
      </w:pPr>
    </w:p>
    <w:p w14:paraId="48A3CAA1" w14:textId="77777777" w:rsidR="002B54C2" w:rsidRPr="002B54C2" w:rsidRDefault="002B54C2" w:rsidP="002B54C2">
      <w:pPr>
        <w:spacing w:line="276" w:lineRule="auto"/>
        <w:ind w:hanging="5"/>
        <w:rPr>
          <w:rFonts w:eastAsia="Arial"/>
          <w:b/>
          <w:bCs/>
          <w:sz w:val="24"/>
        </w:rPr>
      </w:pPr>
      <w:r w:rsidRPr="002B54C2">
        <w:rPr>
          <w:rFonts w:eastAsia="Arial"/>
          <w:b/>
          <w:bCs/>
          <w:sz w:val="24"/>
        </w:rPr>
        <w:t>Document-réponse 1 : EXERCICE A, question 3</w:t>
      </w:r>
    </w:p>
    <w:p w14:paraId="4EA14F84" w14:textId="77777777" w:rsidR="002B54C2" w:rsidRPr="002B54C2" w:rsidRDefault="002B54C2" w:rsidP="002B54C2">
      <w:pPr>
        <w:spacing w:line="276" w:lineRule="auto"/>
        <w:rPr>
          <w:rFonts w:eastAsia="Arial"/>
          <w:bCs/>
          <w:sz w:val="24"/>
        </w:rPr>
      </w:pPr>
      <w:r w:rsidRPr="002B54C2">
        <w:rPr>
          <w:rFonts w:eastAsia="Arial"/>
          <w:bCs/>
          <w:sz w:val="24"/>
        </w:rPr>
        <w:t>Évolution de la vitesse de la voiture électrique au cours du temps</w:t>
      </w:r>
    </w:p>
    <w:p w14:paraId="1D744A4E" w14:textId="77777777" w:rsidR="002B54C2" w:rsidRPr="002B54C2" w:rsidRDefault="002B54C2" w:rsidP="002B54C2">
      <w:pPr>
        <w:spacing w:line="276" w:lineRule="auto"/>
        <w:ind w:hanging="5"/>
        <w:jc w:val="center"/>
        <w:rPr>
          <w:rFonts w:eastAsia="Arial"/>
          <w:b/>
          <w:bCs/>
          <w:sz w:val="24"/>
        </w:rPr>
      </w:pPr>
      <w:r w:rsidRPr="002B54C2">
        <w:rPr>
          <w:rFonts w:eastAsia="Arial"/>
          <w:noProof/>
          <w:sz w:val="24"/>
          <w:lang w:eastAsia="zh-CN"/>
        </w:rPr>
        <w:drawing>
          <wp:inline distT="0" distB="0" distL="0" distR="0" wp14:anchorId="0264C13D" wp14:editId="6E55E8F2">
            <wp:extent cx="5092700" cy="2755900"/>
            <wp:effectExtent l="0" t="0" r="12700" b="635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535387" w14:textId="77777777" w:rsidR="002B54C2" w:rsidRPr="002B54C2" w:rsidRDefault="002B54C2" w:rsidP="002B54C2">
      <w:pPr>
        <w:spacing w:line="276" w:lineRule="auto"/>
        <w:ind w:hanging="5"/>
        <w:jc w:val="center"/>
        <w:rPr>
          <w:rFonts w:eastAsia="Arial"/>
          <w:b/>
          <w:bCs/>
          <w:sz w:val="24"/>
        </w:rPr>
      </w:pPr>
    </w:p>
    <w:p w14:paraId="44B81691" w14:textId="77777777" w:rsidR="002B54C2" w:rsidRPr="002B54C2" w:rsidRDefault="002B54C2" w:rsidP="002B54C2">
      <w:pPr>
        <w:spacing w:line="276" w:lineRule="auto"/>
        <w:ind w:hanging="5"/>
        <w:rPr>
          <w:rFonts w:eastAsia="Arial"/>
          <w:b/>
          <w:bCs/>
          <w:sz w:val="24"/>
        </w:rPr>
      </w:pPr>
      <w:r w:rsidRPr="002B54C2">
        <w:rPr>
          <w:rFonts w:eastAsia="Arial"/>
          <w:b/>
          <w:bCs/>
          <w:sz w:val="24"/>
        </w:rPr>
        <w:t>Document-réponse 2 : EXERCICE B, question 4.</w:t>
      </w:r>
    </w:p>
    <w:p w14:paraId="65469F2D" w14:textId="77777777" w:rsidR="002B54C2" w:rsidRPr="002B54C2" w:rsidRDefault="002B54C2" w:rsidP="002B54C2">
      <w:pPr>
        <w:spacing w:line="276" w:lineRule="auto"/>
        <w:rPr>
          <w:rFonts w:eastAsia="Arial"/>
          <w:sz w:val="24"/>
        </w:rPr>
      </w:pPr>
      <w:r w:rsidRPr="002B54C2">
        <w:rPr>
          <w:rFonts w:eastAsia="Arial"/>
          <w:sz w:val="24"/>
        </w:rPr>
        <w:t>Évolution de la température de l’eau dans la bouilloire au cours du temps</w:t>
      </w:r>
    </w:p>
    <w:p w14:paraId="61556DC4" w14:textId="77777777" w:rsidR="002B54C2" w:rsidRPr="002B54C2" w:rsidRDefault="002B54C2" w:rsidP="002B54C2">
      <w:pPr>
        <w:spacing w:line="276" w:lineRule="auto"/>
        <w:jc w:val="center"/>
        <w:rPr>
          <w:rFonts w:eastAsia="Arial"/>
          <w:sz w:val="24"/>
        </w:rPr>
      </w:pPr>
      <w:r w:rsidRPr="002B54C2">
        <w:rPr>
          <w:rFonts w:eastAsia="Arial"/>
          <w:noProof/>
          <w:sz w:val="24"/>
          <w:lang w:eastAsia="zh-CN"/>
        </w:rPr>
        <w:drawing>
          <wp:inline distT="0" distB="0" distL="0" distR="0" wp14:anchorId="70D67710" wp14:editId="6EA287FC">
            <wp:extent cx="5760720" cy="353314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533140"/>
                    </a:xfrm>
                    <a:prstGeom prst="rect">
                      <a:avLst/>
                    </a:prstGeom>
                  </pic:spPr>
                </pic:pic>
              </a:graphicData>
            </a:graphic>
          </wp:inline>
        </w:drawing>
      </w:r>
    </w:p>
    <w:p w14:paraId="2560F20A" w14:textId="77777777" w:rsidR="002B54C2" w:rsidRPr="002B54C2" w:rsidRDefault="002B54C2" w:rsidP="002B54C2">
      <w:pPr>
        <w:spacing w:line="276" w:lineRule="auto"/>
        <w:ind w:hanging="5"/>
        <w:rPr>
          <w:rFonts w:eastAsia="Arial"/>
          <w:b/>
          <w:bCs/>
          <w:sz w:val="24"/>
        </w:rPr>
      </w:pPr>
    </w:p>
    <w:p w14:paraId="13322A73" w14:textId="77777777" w:rsidR="002B54C2" w:rsidRPr="002B54C2" w:rsidRDefault="002B54C2" w:rsidP="002B54C2">
      <w:pPr>
        <w:spacing w:line="276" w:lineRule="auto"/>
        <w:ind w:hanging="5"/>
        <w:rPr>
          <w:rFonts w:eastAsia="Arial"/>
          <w:b/>
          <w:bCs/>
          <w:sz w:val="24"/>
        </w:rPr>
      </w:pPr>
      <w:r w:rsidRPr="002B54C2">
        <w:rPr>
          <w:rFonts w:eastAsia="Arial"/>
          <w:b/>
          <w:bCs/>
          <w:sz w:val="24"/>
        </w:rPr>
        <w:t>Document-réponse 3 : EXERCICE C, question 5.</w:t>
      </w:r>
    </w:p>
    <w:p w14:paraId="069335D4" w14:textId="77777777" w:rsidR="002B54C2" w:rsidRPr="002B54C2" w:rsidRDefault="002B54C2" w:rsidP="002B54C2">
      <w:pPr>
        <w:spacing w:line="276" w:lineRule="auto"/>
        <w:rPr>
          <w:rFonts w:eastAsia="Arial"/>
          <w:sz w:val="24"/>
        </w:rPr>
      </w:pPr>
      <w:r w:rsidRPr="002B54C2">
        <w:rPr>
          <w:rFonts w:eastAsia="Arial"/>
          <w:sz w:val="24"/>
        </w:rPr>
        <w:t>Simulation de l’enregistrement d’un son (tension électrique aux bornes du microphone)</w:t>
      </w:r>
    </w:p>
    <w:p w14:paraId="5884B465" w14:textId="77777777" w:rsidR="002B54C2" w:rsidRPr="002B54C2" w:rsidRDefault="002B54C2" w:rsidP="002B54C2">
      <w:pPr>
        <w:spacing w:line="276" w:lineRule="auto"/>
        <w:jc w:val="both"/>
        <w:rPr>
          <w:rFonts w:eastAsia="Arial" w:cs="Arial"/>
          <w:sz w:val="24"/>
          <w:szCs w:val="28"/>
        </w:rPr>
      </w:pPr>
      <w:r w:rsidRPr="002B54C2">
        <w:rPr>
          <w:rFonts w:eastAsia="Arial" w:cs="Arial"/>
          <w:noProof/>
          <w:sz w:val="24"/>
          <w:lang w:eastAsia="zh-CN"/>
        </w:rPr>
        <w:drawing>
          <wp:inline distT="0" distB="0" distL="0" distR="0" wp14:anchorId="6C47D364" wp14:editId="1A85A57B">
            <wp:extent cx="5765800" cy="3581400"/>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5800" cy="3581400"/>
                    </a:xfrm>
                    <a:prstGeom prst="rect">
                      <a:avLst/>
                    </a:prstGeom>
                    <a:noFill/>
                    <a:ln>
                      <a:noFill/>
                    </a:ln>
                  </pic:spPr>
                </pic:pic>
              </a:graphicData>
            </a:graphic>
          </wp:inline>
        </w:drawing>
      </w:r>
    </w:p>
    <w:p w14:paraId="7609713D" w14:textId="77777777" w:rsidR="002B54C2" w:rsidRPr="002B54C2" w:rsidRDefault="002B54C2" w:rsidP="002B54C2">
      <w:pPr>
        <w:spacing w:line="276" w:lineRule="auto"/>
        <w:rPr>
          <w:rFonts w:eastAsia="Arial" w:cs="Arial"/>
          <w:sz w:val="24"/>
          <w:szCs w:val="28"/>
        </w:rPr>
      </w:pPr>
    </w:p>
    <w:p w14:paraId="5F82C731" w14:textId="3EEAEA2A" w:rsidR="00D03C76" w:rsidRDefault="00D03C76">
      <w:pPr>
        <w:spacing w:after="0"/>
      </w:pPr>
    </w:p>
    <w:sectPr w:rsidR="00D03C76" w:rsidSect="00011316">
      <w:headerReference w:type="default" r:id="rId44"/>
      <w:footerReference w:type="even" r:id="rId45"/>
      <w:footerReference w:type="default" r:id="rId46"/>
      <w:footerReference w:type="first" r:id="rId47"/>
      <w:pgSz w:w="11901" w:h="16817"/>
      <w:pgMar w:top="340" w:right="1134" w:bottom="1134" w:left="1134" w:header="340" w:footer="468"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32A7D" w14:textId="77777777" w:rsidR="002B54C2" w:rsidRDefault="002B54C2">
      <w:pPr>
        <w:spacing w:after="0"/>
      </w:pPr>
      <w:r>
        <w:separator/>
      </w:r>
    </w:p>
  </w:endnote>
  <w:endnote w:type="continuationSeparator" w:id="0">
    <w:p w14:paraId="1AD5D4BD" w14:textId="77777777" w:rsidR="002B54C2" w:rsidRDefault="002B54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panose1 w:val="0205050205050A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26CB" w14:textId="77777777" w:rsidR="002B54C2" w:rsidRDefault="002B54C2" w:rsidP="002B54C2">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01EFBAF" w14:textId="77777777" w:rsidR="002B54C2" w:rsidRDefault="002B54C2" w:rsidP="002B54C2">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CB887" w14:textId="2B4942EF" w:rsidR="002B54C2" w:rsidRPr="00DB1D6E" w:rsidRDefault="002B54C2" w:rsidP="002B54C2">
    <w:pPr>
      <w:pStyle w:val="Pieddepage"/>
      <w:tabs>
        <w:tab w:val="clear" w:pos="9072"/>
        <w:tab w:val="right" w:pos="9633"/>
      </w:tabs>
      <w:rPr>
        <w:b w:val="0"/>
        <w:bCs/>
      </w:rPr>
    </w:pPr>
    <w:r w:rsidRPr="009F1C48">
      <w:rPr>
        <w:bCs/>
      </w:rPr>
      <w:t>21-SCIPCJ1ME</w:t>
    </w:r>
    <w:r>
      <w:rPr>
        <w:bCs/>
      </w:rPr>
      <w:t>2</w:t>
    </w:r>
    <w:r>
      <w:rPr>
        <w:b w:val="0"/>
        <w:bCs/>
      </w:rPr>
      <w:tab/>
    </w:r>
    <w:r>
      <w:rPr>
        <w:b w:val="0"/>
        <w:bCs/>
      </w:rPr>
      <w:tab/>
    </w:r>
    <w:sdt>
      <w:sdtPr>
        <w:rPr>
          <w:b w:val="0"/>
          <w:bCs/>
        </w:rPr>
        <w:id w:val="-1239636520"/>
        <w:docPartObj>
          <w:docPartGallery w:val="Page Numbers (Bottom of Page)"/>
          <w:docPartUnique/>
        </w:docPartObj>
      </w:sdtPr>
      <w:sdtEndPr/>
      <w:sdtContent>
        <w:r w:rsidRPr="00DB1D6E">
          <w:rPr>
            <w:b w:val="0"/>
            <w:bCs/>
          </w:rPr>
          <w:fldChar w:fldCharType="begin"/>
        </w:r>
        <w:r w:rsidRPr="00DB1D6E">
          <w:rPr>
            <w:b w:val="0"/>
            <w:bCs/>
          </w:rPr>
          <w:instrText>PAGE   \* MERGEFORMAT</w:instrText>
        </w:r>
        <w:r w:rsidRPr="00DB1D6E">
          <w:rPr>
            <w:b w:val="0"/>
            <w:bCs/>
          </w:rPr>
          <w:fldChar w:fldCharType="separate"/>
        </w:r>
        <w:r w:rsidR="0066697A">
          <w:rPr>
            <w:b w:val="0"/>
            <w:bCs/>
            <w:noProof/>
          </w:rPr>
          <w:t>21</w:t>
        </w:r>
        <w:r w:rsidRPr="00DB1D6E">
          <w:rPr>
            <w:b w:val="0"/>
            <w:bCs/>
          </w:rPr>
          <w:fldChar w:fldCharType="end"/>
        </w:r>
        <w:r>
          <w:rPr>
            <w:b w:val="0"/>
            <w:bCs/>
          </w:rPr>
          <w:t>/</w:t>
        </w:r>
        <w:r w:rsidRPr="003A3814">
          <w:rPr>
            <w:b w:val="0"/>
          </w:rPr>
          <w:fldChar w:fldCharType="begin"/>
        </w:r>
        <w:r w:rsidRPr="003A3814">
          <w:rPr>
            <w:b w:val="0"/>
          </w:rPr>
          <w:instrText xml:space="preserve"> NUMPAGES   \* MERGEFORMAT </w:instrText>
        </w:r>
        <w:r w:rsidRPr="003A3814">
          <w:rPr>
            <w:b w:val="0"/>
          </w:rPr>
          <w:fldChar w:fldCharType="separate"/>
        </w:r>
        <w:r w:rsidR="0066697A">
          <w:rPr>
            <w:b w:val="0"/>
            <w:noProof/>
          </w:rPr>
          <w:t>24</w:t>
        </w:r>
        <w:r w:rsidRPr="003A3814">
          <w:rPr>
            <w:b w:val="0"/>
            <w:noProof/>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2B54C2" w:rsidRPr="004249B0" w14:paraId="74D860B2" w14:textId="77777777" w:rsidTr="002B54C2">
      <w:tc>
        <w:tcPr>
          <w:tcW w:w="8755" w:type="dxa"/>
          <w:gridSpan w:val="2"/>
          <w:vAlign w:val="center"/>
        </w:tcPr>
        <w:p w14:paraId="75E84772" w14:textId="77777777" w:rsidR="002B54C2" w:rsidRPr="004249B0" w:rsidRDefault="002B54C2" w:rsidP="002B54C2">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6B09DFB7" w14:textId="77777777" w:rsidR="002B54C2" w:rsidRPr="004249B0" w:rsidRDefault="002B54C2" w:rsidP="002B54C2">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2B54C2" w:rsidRPr="004249B0" w14:paraId="13415E04" w14:textId="77777777" w:rsidTr="002B54C2">
      <w:trPr>
        <w:trHeight w:val="278"/>
      </w:trPr>
      <w:tc>
        <w:tcPr>
          <w:tcW w:w="6629" w:type="dxa"/>
          <w:vAlign w:val="center"/>
        </w:tcPr>
        <w:p w14:paraId="2C027830" w14:textId="77777777" w:rsidR="002B54C2" w:rsidRPr="004249B0" w:rsidRDefault="002B54C2" w:rsidP="002B54C2">
          <w:pPr>
            <w:pStyle w:val="Paragraphedeliste"/>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75C99616" w14:textId="77777777" w:rsidR="002B54C2" w:rsidRPr="004249B0" w:rsidRDefault="002B54C2" w:rsidP="002B54C2">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vAlign w:val="center"/>
        </w:tcPr>
        <w:p w14:paraId="518FC33A" w14:textId="77777777" w:rsidR="002B54C2" w:rsidRPr="004249B0" w:rsidRDefault="002B54C2" w:rsidP="002B54C2">
          <w:pPr>
            <w:pStyle w:val="Paragraphedeliste"/>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4DC0800A" w14:textId="77777777" w:rsidR="002B54C2" w:rsidRDefault="002B54C2">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F9C55" w14:textId="77777777" w:rsidR="002B54C2" w:rsidRDefault="002B54C2"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4B1D4856" w14:textId="77777777" w:rsidR="002B54C2" w:rsidRDefault="002B54C2" w:rsidP="006D33E0">
    <w:pPr>
      <w:pStyle w:val="Pieddepage"/>
    </w:pPr>
  </w:p>
  <w:p w14:paraId="2F2F1361" w14:textId="77777777" w:rsidR="002B54C2" w:rsidRDefault="002B54C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2102E" w14:textId="68978F2E" w:rsidR="002B54C2" w:rsidRPr="00345432" w:rsidRDefault="002B54C2" w:rsidP="00871FFA">
    <w:pPr>
      <w:pStyle w:val="Paragraphestandard"/>
      <w:tabs>
        <w:tab w:val="right" w:pos="9639"/>
      </w:tabs>
      <w:ind w:right="-6"/>
      <w:rPr>
        <w:rFonts w:ascii="Arial" w:hAnsi="Arial" w:cs="Arial"/>
        <w:szCs w:val="22"/>
      </w:rPr>
    </w:pPr>
    <w:r>
      <w:rPr>
        <w:rFonts w:ascii="Arial" w:hAnsi="Arial"/>
        <w:szCs w:val="22"/>
      </w:rPr>
      <w:t>21-SCIPCJ1ME2</w:t>
    </w:r>
    <w:r>
      <w:rPr>
        <w:rFonts w:ascii="Arial" w:hAnsi="Arial"/>
        <w:szCs w:val="22"/>
      </w:rPr>
      <w:tab/>
    </w:r>
    <w:r w:rsidRPr="00345432">
      <w:rPr>
        <w:rFonts w:ascii="Arial" w:hAnsi="Arial"/>
        <w:szCs w:val="22"/>
      </w:rPr>
      <w:t>Page </w:t>
    </w:r>
    <w:r w:rsidRPr="00345432">
      <w:rPr>
        <w:rStyle w:val="Numrodepage"/>
        <w:rFonts w:ascii="Arial" w:hAnsi="Arial" w:cs="Arial"/>
        <w:szCs w:val="22"/>
      </w:rPr>
      <w:fldChar w:fldCharType="begin"/>
    </w:r>
    <w:r w:rsidRPr="00345432">
      <w:rPr>
        <w:rStyle w:val="Numrodepage"/>
        <w:rFonts w:ascii="Arial" w:hAnsi="Arial" w:cs="Arial"/>
        <w:szCs w:val="22"/>
      </w:rPr>
      <w:instrText xml:space="preserve"> PAGE </w:instrText>
    </w:r>
    <w:r w:rsidRPr="00345432">
      <w:rPr>
        <w:rStyle w:val="Numrodepage"/>
        <w:rFonts w:ascii="Arial" w:hAnsi="Arial" w:cs="Arial"/>
        <w:szCs w:val="22"/>
      </w:rPr>
      <w:fldChar w:fldCharType="separate"/>
    </w:r>
    <w:r w:rsidR="0066697A">
      <w:rPr>
        <w:rStyle w:val="Numrodepage"/>
        <w:rFonts w:ascii="Arial" w:hAnsi="Arial" w:cs="Arial"/>
        <w:noProof/>
        <w:szCs w:val="22"/>
      </w:rPr>
      <w:t>24</w:t>
    </w:r>
    <w:r w:rsidRPr="00345432">
      <w:rPr>
        <w:rStyle w:val="Numrodepage"/>
        <w:rFonts w:ascii="Arial" w:hAnsi="Arial" w:cs="Arial"/>
        <w:szCs w:val="22"/>
      </w:rPr>
      <w:fldChar w:fldCharType="end"/>
    </w:r>
    <w:r w:rsidRPr="00345432">
      <w:rPr>
        <w:rStyle w:val="Numrodepage"/>
        <w:rFonts w:ascii="Arial" w:hAnsi="Arial" w:cs="Arial"/>
        <w:szCs w:val="22"/>
      </w:rPr>
      <w:t xml:space="preserve"> / </w:t>
    </w:r>
    <w:r>
      <w:rPr>
        <w:rStyle w:val="Numrodepage"/>
        <w:rFonts w:ascii="Arial" w:hAnsi="Arial" w:cs="Arial"/>
        <w:szCs w:val="22"/>
      </w:rPr>
      <w:fldChar w:fldCharType="begin"/>
    </w:r>
    <w:r>
      <w:rPr>
        <w:rStyle w:val="Numrodepage"/>
        <w:rFonts w:ascii="Arial" w:hAnsi="Arial" w:cs="Arial"/>
        <w:szCs w:val="22"/>
      </w:rPr>
      <w:instrText xml:space="preserve"> NUMPAGES   \* MERGEFORMAT </w:instrText>
    </w:r>
    <w:r>
      <w:rPr>
        <w:rStyle w:val="Numrodepage"/>
        <w:rFonts w:ascii="Arial" w:hAnsi="Arial" w:cs="Arial"/>
        <w:szCs w:val="22"/>
      </w:rPr>
      <w:fldChar w:fldCharType="separate"/>
    </w:r>
    <w:r w:rsidR="0066697A">
      <w:rPr>
        <w:rStyle w:val="Numrodepage"/>
        <w:rFonts w:ascii="Arial" w:hAnsi="Arial" w:cs="Arial"/>
        <w:noProof/>
        <w:szCs w:val="22"/>
      </w:rPr>
      <w:t>24</w:t>
    </w:r>
    <w:r>
      <w:rPr>
        <w:rStyle w:val="Numrodepage"/>
        <w:rFonts w:ascii="Arial" w:hAnsi="Arial" w:cs="Arial"/>
        <w:szCs w:val="22"/>
      </w:rPr>
      <w:fldChar w:fldCharType="end"/>
    </w:r>
  </w:p>
  <w:p w14:paraId="2372F1F2" w14:textId="77777777" w:rsidR="002B54C2" w:rsidRDefault="002B54C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2B54C2" w:rsidRPr="004249B0" w14:paraId="402998C7" w14:textId="77777777" w:rsidTr="006176E1">
      <w:tc>
        <w:tcPr>
          <w:tcW w:w="8755" w:type="dxa"/>
          <w:gridSpan w:val="2"/>
          <w:vAlign w:val="center"/>
        </w:tcPr>
        <w:p w14:paraId="1B5A129D" w14:textId="77777777" w:rsidR="002B54C2" w:rsidRPr="004249B0" w:rsidRDefault="002B54C2"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6988CCE7" w14:textId="77777777" w:rsidR="002B54C2" w:rsidRPr="004249B0" w:rsidRDefault="002B54C2"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2B54C2" w:rsidRPr="004249B0" w14:paraId="02115BCF" w14:textId="77777777" w:rsidTr="006176E1">
      <w:trPr>
        <w:trHeight w:val="278"/>
      </w:trPr>
      <w:tc>
        <w:tcPr>
          <w:tcW w:w="6629" w:type="dxa"/>
          <w:vAlign w:val="center"/>
        </w:tcPr>
        <w:p w14:paraId="16D6E27D" w14:textId="77777777" w:rsidR="002B54C2" w:rsidRPr="004249B0" w:rsidRDefault="002B54C2"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14:paraId="4CBB80DE" w14:textId="77777777" w:rsidR="002B54C2" w:rsidRPr="004249B0" w:rsidRDefault="002B54C2"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14:paraId="504BABF9" w14:textId="77777777" w:rsidR="002B54C2" w:rsidRPr="004249B0" w:rsidRDefault="002B54C2"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6EFBBA56" w14:textId="77777777" w:rsidR="002B54C2" w:rsidRDefault="002B54C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9496C" w14:textId="77777777" w:rsidR="002B54C2" w:rsidRDefault="002B54C2">
      <w:pPr>
        <w:spacing w:after="0"/>
      </w:pPr>
      <w:r>
        <w:separator/>
      </w:r>
    </w:p>
  </w:footnote>
  <w:footnote w:type="continuationSeparator" w:id="0">
    <w:p w14:paraId="46200BC1" w14:textId="77777777" w:rsidR="002B54C2" w:rsidRDefault="002B54C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2C58D" w14:textId="77777777" w:rsidR="002B54C2" w:rsidRDefault="002B54C2">
    <w:pPr>
      <w:pStyle w:val="En-tte"/>
    </w:pPr>
  </w:p>
  <w:p w14:paraId="56A153F0" w14:textId="77777777" w:rsidR="002B54C2" w:rsidRDefault="002B54C2">
    <w:pPr>
      <w:pStyle w:val="En-tte"/>
    </w:pPr>
  </w:p>
  <w:p w14:paraId="26585570" w14:textId="77777777" w:rsidR="002B54C2" w:rsidRDefault="002B54C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1F0A1E"/>
    <w:multiLevelType w:val="hybridMultilevel"/>
    <w:tmpl w:val="AABEC95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CC6054"/>
    <w:multiLevelType w:val="hybridMultilevel"/>
    <w:tmpl w:val="7C5EC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6F3D86"/>
    <w:multiLevelType w:val="hybridMultilevel"/>
    <w:tmpl w:val="FE5CA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963383"/>
    <w:multiLevelType w:val="hybridMultilevel"/>
    <w:tmpl w:val="65000C9C"/>
    <w:lvl w:ilvl="0" w:tplc="93661C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369B2049"/>
    <w:multiLevelType w:val="hybridMultilevel"/>
    <w:tmpl w:val="A1F00136"/>
    <w:lvl w:ilvl="0" w:tplc="040C0015">
      <w:start w:val="1"/>
      <w:numFmt w:val="upperLetter"/>
      <w:lvlText w:val="%1."/>
      <w:lvlJc w:val="left"/>
      <w:pPr>
        <w:ind w:left="1036" w:hanging="360"/>
      </w:p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10" w15:restartNumberingAfterBreak="0">
    <w:nsid w:val="37AD207B"/>
    <w:multiLevelType w:val="hybridMultilevel"/>
    <w:tmpl w:val="21C876CC"/>
    <w:lvl w:ilvl="0" w:tplc="ADC2648E">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9D4CA0"/>
    <w:multiLevelType w:val="hybridMultilevel"/>
    <w:tmpl w:val="4942E5A0"/>
    <w:lvl w:ilvl="0" w:tplc="93661C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8451DC"/>
    <w:multiLevelType w:val="hybridMultilevel"/>
    <w:tmpl w:val="97982A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FD7FE7"/>
    <w:multiLevelType w:val="hybridMultilevel"/>
    <w:tmpl w:val="493C17F6"/>
    <w:lvl w:ilvl="0" w:tplc="93661C46">
      <w:start w:val="1"/>
      <w:numFmt w:val="bullet"/>
      <w:lvlText w:val=""/>
      <w:lvlJc w:val="left"/>
      <w:pPr>
        <w:ind w:left="717" w:hanging="360"/>
      </w:pPr>
      <w:rPr>
        <w:rFonts w:ascii="Symbol" w:hAnsi="Symbol"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start w:val="1"/>
      <w:numFmt w:val="bullet"/>
      <w:lvlText w:val=""/>
      <w:lvlJc w:val="left"/>
      <w:pPr>
        <w:ind w:left="2877" w:hanging="360"/>
      </w:pPr>
      <w:rPr>
        <w:rFonts w:ascii="Symbol" w:hAnsi="Symbol" w:hint="default"/>
      </w:rPr>
    </w:lvl>
    <w:lvl w:ilvl="4" w:tplc="040C0003">
      <w:start w:val="1"/>
      <w:numFmt w:val="bullet"/>
      <w:lvlText w:val="o"/>
      <w:lvlJc w:val="left"/>
      <w:pPr>
        <w:ind w:left="3597" w:hanging="360"/>
      </w:pPr>
      <w:rPr>
        <w:rFonts w:ascii="Courier New" w:hAnsi="Courier New" w:cs="Courier New" w:hint="default"/>
      </w:rPr>
    </w:lvl>
    <w:lvl w:ilvl="5" w:tplc="040C0005">
      <w:start w:val="1"/>
      <w:numFmt w:val="bullet"/>
      <w:lvlText w:val=""/>
      <w:lvlJc w:val="left"/>
      <w:pPr>
        <w:ind w:left="4317" w:hanging="360"/>
      </w:pPr>
      <w:rPr>
        <w:rFonts w:ascii="Wingdings" w:hAnsi="Wingdings" w:hint="default"/>
      </w:rPr>
    </w:lvl>
    <w:lvl w:ilvl="6" w:tplc="040C0001">
      <w:start w:val="1"/>
      <w:numFmt w:val="bullet"/>
      <w:lvlText w:val=""/>
      <w:lvlJc w:val="left"/>
      <w:pPr>
        <w:ind w:left="5037" w:hanging="360"/>
      </w:pPr>
      <w:rPr>
        <w:rFonts w:ascii="Symbol" w:hAnsi="Symbol" w:hint="default"/>
      </w:rPr>
    </w:lvl>
    <w:lvl w:ilvl="7" w:tplc="040C0003">
      <w:start w:val="1"/>
      <w:numFmt w:val="bullet"/>
      <w:lvlText w:val="o"/>
      <w:lvlJc w:val="left"/>
      <w:pPr>
        <w:ind w:left="5757" w:hanging="360"/>
      </w:pPr>
      <w:rPr>
        <w:rFonts w:ascii="Courier New" w:hAnsi="Courier New" w:cs="Courier New" w:hint="default"/>
      </w:rPr>
    </w:lvl>
    <w:lvl w:ilvl="8" w:tplc="040C0005">
      <w:start w:val="1"/>
      <w:numFmt w:val="bullet"/>
      <w:lvlText w:val=""/>
      <w:lvlJc w:val="left"/>
      <w:pPr>
        <w:ind w:left="6477" w:hanging="360"/>
      </w:pPr>
      <w:rPr>
        <w:rFonts w:ascii="Wingdings" w:hAnsi="Wingdings" w:hint="default"/>
      </w:rPr>
    </w:lvl>
  </w:abstractNum>
  <w:abstractNum w:abstractNumId="14"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51917CF1"/>
    <w:multiLevelType w:val="hybridMultilevel"/>
    <w:tmpl w:val="1242CC80"/>
    <w:lvl w:ilvl="0" w:tplc="FB62A36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761919"/>
    <w:multiLevelType w:val="hybridMultilevel"/>
    <w:tmpl w:val="997E08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027CF0"/>
    <w:multiLevelType w:val="hybridMultilevel"/>
    <w:tmpl w:val="5DB08072"/>
    <w:lvl w:ilvl="0" w:tplc="F31C1B86">
      <w:start w:val="1"/>
      <w:numFmt w:val="decimal"/>
      <w:lvlText w:val="%1."/>
      <w:lvlJc w:val="left"/>
      <w:pPr>
        <w:ind w:left="788" w:hanging="360"/>
      </w:pPr>
      <w:rPr>
        <w:b w:val="0"/>
        <w:bCs/>
      </w:rPr>
    </w:lvl>
    <w:lvl w:ilvl="1" w:tplc="040C0019">
      <w:start w:val="1"/>
      <w:numFmt w:val="lowerLetter"/>
      <w:lvlText w:val="%2."/>
      <w:lvlJc w:val="left"/>
      <w:pPr>
        <w:ind w:left="1508" w:hanging="360"/>
      </w:pPr>
    </w:lvl>
    <w:lvl w:ilvl="2" w:tplc="040C001B">
      <w:start w:val="1"/>
      <w:numFmt w:val="lowerRoman"/>
      <w:lvlText w:val="%3."/>
      <w:lvlJc w:val="right"/>
      <w:pPr>
        <w:ind w:left="2228" w:hanging="180"/>
      </w:pPr>
    </w:lvl>
    <w:lvl w:ilvl="3" w:tplc="040C000F">
      <w:start w:val="1"/>
      <w:numFmt w:val="decimal"/>
      <w:lvlText w:val="%4."/>
      <w:lvlJc w:val="left"/>
      <w:pPr>
        <w:ind w:left="2948" w:hanging="360"/>
      </w:pPr>
    </w:lvl>
    <w:lvl w:ilvl="4" w:tplc="040C0019">
      <w:start w:val="1"/>
      <w:numFmt w:val="lowerLetter"/>
      <w:lvlText w:val="%5."/>
      <w:lvlJc w:val="left"/>
      <w:pPr>
        <w:ind w:left="3668" w:hanging="360"/>
      </w:pPr>
    </w:lvl>
    <w:lvl w:ilvl="5" w:tplc="040C001B">
      <w:start w:val="1"/>
      <w:numFmt w:val="lowerRoman"/>
      <w:lvlText w:val="%6."/>
      <w:lvlJc w:val="right"/>
      <w:pPr>
        <w:ind w:left="4388" w:hanging="180"/>
      </w:pPr>
    </w:lvl>
    <w:lvl w:ilvl="6" w:tplc="040C000F">
      <w:start w:val="1"/>
      <w:numFmt w:val="decimal"/>
      <w:lvlText w:val="%7."/>
      <w:lvlJc w:val="left"/>
      <w:pPr>
        <w:ind w:left="5108" w:hanging="360"/>
      </w:pPr>
    </w:lvl>
    <w:lvl w:ilvl="7" w:tplc="040C0019">
      <w:start w:val="1"/>
      <w:numFmt w:val="lowerLetter"/>
      <w:lvlText w:val="%8."/>
      <w:lvlJc w:val="left"/>
      <w:pPr>
        <w:ind w:left="5828" w:hanging="360"/>
      </w:pPr>
    </w:lvl>
    <w:lvl w:ilvl="8" w:tplc="040C001B">
      <w:start w:val="1"/>
      <w:numFmt w:val="lowerRoman"/>
      <w:lvlText w:val="%9."/>
      <w:lvlJc w:val="right"/>
      <w:pPr>
        <w:ind w:left="6548" w:hanging="180"/>
      </w:pPr>
    </w:lvl>
  </w:abstractNum>
  <w:abstractNum w:abstractNumId="20"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89153B9"/>
    <w:multiLevelType w:val="hybridMultilevel"/>
    <w:tmpl w:val="6E96FB3E"/>
    <w:lvl w:ilvl="0" w:tplc="443C4854">
      <w:start w:val="3"/>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F27CBD"/>
    <w:multiLevelType w:val="hybridMultilevel"/>
    <w:tmpl w:val="524C8B96"/>
    <w:lvl w:ilvl="0" w:tplc="93661C46">
      <w:start w:val="1"/>
      <w:numFmt w:val="bullet"/>
      <w:lvlText w:val=""/>
      <w:lvlJc w:val="left"/>
      <w:pPr>
        <w:ind w:left="720" w:hanging="360"/>
      </w:pPr>
      <w:rPr>
        <w:rFonts w:ascii="Symbol" w:hAnsi="Symbol"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75535057"/>
    <w:multiLevelType w:val="hybridMultilevel"/>
    <w:tmpl w:val="CD303C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6"/>
  </w:num>
  <w:num w:numId="4">
    <w:abstractNumId w:val="1"/>
  </w:num>
  <w:num w:numId="5">
    <w:abstractNumId w:val="20"/>
  </w:num>
  <w:num w:numId="6">
    <w:abstractNumId w:val="14"/>
  </w:num>
  <w:num w:numId="7">
    <w:abstractNumId w:val="3"/>
  </w:num>
  <w:num w:numId="8">
    <w:abstractNumId w:val="22"/>
  </w:num>
  <w:num w:numId="9">
    <w:abstractNumId w:val="18"/>
  </w:num>
  <w:num w:numId="10">
    <w:abstractNumId w:val="24"/>
  </w:num>
  <w:num w:numId="11">
    <w:abstractNumId w:val="8"/>
  </w:num>
  <w:num w:numId="12">
    <w:abstractNumId w:val="21"/>
  </w:num>
  <w:num w:numId="13">
    <w:abstractNumId w:val="25"/>
  </w:num>
  <w:num w:numId="14">
    <w:abstractNumId w:val="6"/>
  </w:num>
  <w:num w:numId="15">
    <w:abstractNumId w:val="12"/>
  </w:num>
  <w:num w:numId="16">
    <w:abstractNumId w:val="15"/>
  </w:num>
  <w:num w:numId="17">
    <w:abstractNumId w:val="4"/>
  </w:num>
  <w:num w:numId="18">
    <w:abstractNumId w:val="1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0"/>
  </w:num>
  <w:num w:numId="22">
    <w:abstractNumId w:val="23"/>
  </w:num>
  <w:num w:numId="23">
    <w:abstractNumId w:val="13"/>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1107F"/>
    <w:rsid w:val="00011316"/>
    <w:rsid w:val="0001328D"/>
    <w:rsid w:val="00014D5F"/>
    <w:rsid w:val="00024828"/>
    <w:rsid w:val="00030D60"/>
    <w:rsid w:val="00032677"/>
    <w:rsid w:val="0004150B"/>
    <w:rsid w:val="00042348"/>
    <w:rsid w:val="00046B72"/>
    <w:rsid w:val="000606ED"/>
    <w:rsid w:val="00061C1A"/>
    <w:rsid w:val="00066311"/>
    <w:rsid w:val="000B25BD"/>
    <w:rsid w:val="000B42B0"/>
    <w:rsid w:val="000C3E9F"/>
    <w:rsid w:val="000C6A1E"/>
    <w:rsid w:val="000C7E7C"/>
    <w:rsid w:val="000D65E7"/>
    <w:rsid w:val="000E40F0"/>
    <w:rsid w:val="000E59B9"/>
    <w:rsid w:val="00100D86"/>
    <w:rsid w:val="00105E77"/>
    <w:rsid w:val="00114771"/>
    <w:rsid w:val="00123B3A"/>
    <w:rsid w:val="0015533E"/>
    <w:rsid w:val="00157B23"/>
    <w:rsid w:val="0017419F"/>
    <w:rsid w:val="001761E2"/>
    <w:rsid w:val="001867FE"/>
    <w:rsid w:val="001B3DBD"/>
    <w:rsid w:val="001C1933"/>
    <w:rsid w:val="001C6D95"/>
    <w:rsid w:val="001E50C9"/>
    <w:rsid w:val="001E6169"/>
    <w:rsid w:val="00200218"/>
    <w:rsid w:val="00201296"/>
    <w:rsid w:val="0020202D"/>
    <w:rsid w:val="0020709F"/>
    <w:rsid w:val="00207FCD"/>
    <w:rsid w:val="00211C6F"/>
    <w:rsid w:val="00243D9F"/>
    <w:rsid w:val="00252F8D"/>
    <w:rsid w:val="00261158"/>
    <w:rsid w:val="002616C3"/>
    <w:rsid w:val="00262389"/>
    <w:rsid w:val="00262D55"/>
    <w:rsid w:val="00273C2E"/>
    <w:rsid w:val="0027484B"/>
    <w:rsid w:val="00283316"/>
    <w:rsid w:val="00287E78"/>
    <w:rsid w:val="00290093"/>
    <w:rsid w:val="00292765"/>
    <w:rsid w:val="00294D6B"/>
    <w:rsid w:val="00297076"/>
    <w:rsid w:val="002B54C2"/>
    <w:rsid w:val="002E331E"/>
    <w:rsid w:val="002F3BE2"/>
    <w:rsid w:val="00301CE4"/>
    <w:rsid w:val="00305CFA"/>
    <w:rsid w:val="00310317"/>
    <w:rsid w:val="00335287"/>
    <w:rsid w:val="00345056"/>
    <w:rsid w:val="00345432"/>
    <w:rsid w:val="0035355E"/>
    <w:rsid w:val="003651B2"/>
    <w:rsid w:val="00375707"/>
    <w:rsid w:val="003A3C20"/>
    <w:rsid w:val="003B52C2"/>
    <w:rsid w:val="003C2CFA"/>
    <w:rsid w:val="003D1016"/>
    <w:rsid w:val="003F2912"/>
    <w:rsid w:val="00400177"/>
    <w:rsid w:val="004249B0"/>
    <w:rsid w:val="00426A05"/>
    <w:rsid w:val="004270BD"/>
    <w:rsid w:val="00427EBB"/>
    <w:rsid w:val="00445B8D"/>
    <w:rsid w:val="00453123"/>
    <w:rsid w:val="004600A6"/>
    <w:rsid w:val="004661B5"/>
    <w:rsid w:val="004B5BD9"/>
    <w:rsid w:val="004C704B"/>
    <w:rsid w:val="004D1366"/>
    <w:rsid w:val="004F04FA"/>
    <w:rsid w:val="005002F1"/>
    <w:rsid w:val="00506155"/>
    <w:rsid w:val="00514853"/>
    <w:rsid w:val="00521582"/>
    <w:rsid w:val="005221FF"/>
    <w:rsid w:val="005300BE"/>
    <w:rsid w:val="00533630"/>
    <w:rsid w:val="0053463D"/>
    <w:rsid w:val="00545EA5"/>
    <w:rsid w:val="00593B88"/>
    <w:rsid w:val="005B6BB9"/>
    <w:rsid w:val="005C4539"/>
    <w:rsid w:val="005C4590"/>
    <w:rsid w:val="005D17AD"/>
    <w:rsid w:val="005F4C40"/>
    <w:rsid w:val="00605862"/>
    <w:rsid w:val="006128DF"/>
    <w:rsid w:val="00614FDA"/>
    <w:rsid w:val="006176E1"/>
    <w:rsid w:val="0062069F"/>
    <w:rsid w:val="00625FBD"/>
    <w:rsid w:val="00631E60"/>
    <w:rsid w:val="006462A9"/>
    <w:rsid w:val="00657983"/>
    <w:rsid w:val="00665873"/>
    <w:rsid w:val="0066697A"/>
    <w:rsid w:val="0067555A"/>
    <w:rsid w:val="006A610F"/>
    <w:rsid w:val="006B0D79"/>
    <w:rsid w:val="006B71D1"/>
    <w:rsid w:val="006C17F2"/>
    <w:rsid w:val="006D33E0"/>
    <w:rsid w:val="006D49D4"/>
    <w:rsid w:val="006D5601"/>
    <w:rsid w:val="006E58AA"/>
    <w:rsid w:val="006F58A9"/>
    <w:rsid w:val="006F743F"/>
    <w:rsid w:val="00711862"/>
    <w:rsid w:val="00716E2E"/>
    <w:rsid w:val="00724569"/>
    <w:rsid w:val="00726B97"/>
    <w:rsid w:val="00734BC8"/>
    <w:rsid w:val="007439EB"/>
    <w:rsid w:val="00744A8B"/>
    <w:rsid w:val="007508BE"/>
    <w:rsid w:val="00766E80"/>
    <w:rsid w:val="007701A5"/>
    <w:rsid w:val="007739BB"/>
    <w:rsid w:val="00774315"/>
    <w:rsid w:val="0078342C"/>
    <w:rsid w:val="007C3341"/>
    <w:rsid w:val="007D4148"/>
    <w:rsid w:val="007F6B7F"/>
    <w:rsid w:val="00817548"/>
    <w:rsid w:val="00820E1B"/>
    <w:rsid w:val="00837E08"/>
    <w:rsid w:val="00840F30"/>
    <w:rsid w:val="00853427"/>
    <w:rsid w:val="00871FFA"/>
    <w:rsid w:val="0088578F"/>
    <w:rsid w:val="008920C8"/>
    <w:rsid w:val="00892299"/>
    <w:rsid w:val="00894C82"/>
    <w:rsid w:val="008A0920"/>
    <w:rsid w:val="008C21A9"/>
    <w:rsid w:val="008C2863"/>
    <w:rsid w:val="008D1BFB"/>
    <w:rsid w:val="008E2644"/>
    <w:rsid w:val="008E4205"/>
    <w:rsid w:val="00912142"/>
    <w:rsid w:val="0092012A"/>
    <w:rsid w:val="00920578"/>
    <w:rsid w:val="0092460F"/>
    <w:rsid w:val="0093166F"/>
    <w:rsid w:val="00971463"/>
    <w:rsid w:val="00987EC8"/>
    <w:rsid w:val="00992BEE"/>
    <w:rsid w:val="009C14C7"/>
    <w:rsid w:val="009C1508"/>
    <w:rsid w:val="009C2326"/>
    <w:rsid w:val="009E4996"/>
    <w:rsid w:val="009F1E7D"/>
    <w:rsid w:val="009F5369"/>
    <w:rsid w:val="00A04190"/>
    <w:rsid w:val="00A113CE"/>
    <w:rsid w:val="00A24DA3"/>
    <w:rsid w:val="00A326E3"/>
    <w:rsid w:val="00A3483A"/>
    <w:rsid w:val="00A3695B"/>
    <w:rsid w:val="00A40D8E"/>
    <w:rsid w:val="00A5539F"/>
    <w:rsid w:val="00A77A40"/>
    <w:rsid w:val="00A9444A"/>
    <w:rsid w:val="00A97168"/>
    <w:rsid w:val="00AB3692"/>
    <w:rsid w:val="00AC5B90"/>
    <w:rsid w:val="00AD26A1"/>
    <w:rsid w:val="00B05B8C"/>
    <w:rsid w:val="00B45CCA"/>
    <w:rsid w:val="00B727A7"/>
    <w:rsid w:val="00B81AA4"/>
    <w:rsid w:val="00B84ED0"/>
    <w:rsid w:val="00B85C41"/>
    <w:rsid w:val="00B87ADD"/>
    <w:rsid w:val="00B9153D"/>
    <w:rsid w:val="00B92DF5"/>
    <w:rsid w:val="00BB0895"/>
    <w:rsid w:val="00BB4679"/>
    <w:rsid w:val="00BD5A06"/>
    <w:rsid w:val="00BE092E"/>
    <w:rsid w:val="00BE50D0"/>
    <w:rsid w:val="00C21770"/>
    <w:rsid w:val="00C22873"/>
    <w:rsid w:val="00C26158"/>
    <w:rsid w:val="00C30734"/>
    <w:rsid w:val="00C4268C"/>
    <w:rsid w:val="00C55541"/>
    <w:rsid w:val="00C65519"/>
    <w:rsid w:val="00C67686"/>
    <w:rsid w:val="00C728A5"/>
    <w:rsid w:val="00C8099D"/>
    <w:rsid w:val="00C86FAA"/>
    <w:rsid w:val="00CA1E3A"/>
    <w:rsid w:val="00CB3950"/>
    <w:rsid w:val="00CC24B3"/>
    <w:rsid w:val="00CD2F12"/>
    <w:rsid w:val="00CD5109"/>
    <w:rsid w:val="00D017BE"/>
    <w:rsid w:val="00D03C76"/>
    <w:rsid w:val="00D1120F"/>
    <w:rsid w:val="00D4108B"/>
    <w:rsid w:val="00D41DC2"/>
    <w:rsid w:val="00D42E27"/>
    <w:rsid w:val="00D63C7A"/>
    <w:rsid w:val="00D7039C"/>
    <w:rsid w:val="00D77D7F"/>
    <w:rsid w:val="00D8073F"/>
    <w:rsid w:val="00D8086F"/>
    <w:rsid w:val="00D82B93"/>
    <w:rsid w:val="00D8556E"/>
    <w:rsid w:val="00D85CAD"/>
    <w:rsid w:val="00D94D54"/>
    <w:rsid w:val="00DC7395"/>
    <w:rsid w:val="00DD10BB"/>
    <w:rsid w:val="00DD37B3"/>
    <w:rsid w:val="00DD6A75"/>
    <w:rsid w:val="00DE0B7C"/>
    <w:rsid w:val="00E05313"/>
    <w:rsid w:val="00E062AF"/>
    <w:rsid w:val="00E2373E"/>
    <w:rsid w:val="00E24432"/>
    <w:rsid w:val="00E27DB5"/>
    <w:rsid w:val="00E554A7"/>
    <w:rsid w:val="00E662EE"/>
    <w:rsid w:val="00E71139"/>
    <w:rsid w:val="00E87CC4"/>
    <w:rsid w:val="00EB14E5"/>
    <w:rsid w:val="00F2562F"/>
    <w:rsid w:val="00F256EB"/>
    <w:rsid w:val="00F259B0"/>
    <w:rsid w:val="00F270E0"/>
    <w:rsid w:val="00F7202A"/>
    <w:rsid w:val="00F95852"/>
    <w:rsid w:val="00F96A17"/>
    <w:rsid w:val="00FA1251"/>
    <w:rsid w:val="00FA592D"/>
    <w:rsid w:val="00FB26A1"/>
    <w:rsid w:val="00FB47F7"/>
    <w:rsid w:val="00FD5390"/>
    <w:rsid w:val="00FE22CA"/>
    <w:rsid w:val="00FF212D"/>
    <w:rsid w:val="00FF40F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1E3A9495"/>
  <w15:docId w15:val="{DDB4C0A6-2B1D-4692-9170-D5E3E883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paragraph" w:styleId="Titre5">
    <w:name w:val="heading 5"/>
    <w:basedOn w:val="Normal"/>
    <w:next w:val="Normal"/>
    <w:link w:val="Titre5Car"/>
    <w:uiPriority w:val="9"/>
    <w:semiHidden/>
    <w:unhideWhenUsed/>
    <w:qFormat/>
    <w:rsid w:val="00207FC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Pr>
      <w:rFonts w:ascii="Arial-BoldMT" w:hAnsi="Arial-BoldMT"/>
      <w:b/>
      <w:color w:val="000000"/>
      <w:sz w:val="32"/>
    </w:rPr>
  </w:style>
  <w:style w:type="character" w:customStyle="1" w:styleId="Titre2Car">
    <w:name w:val="Titre 2 Car"/>
    <w:basedOn w:val="Policepardfaut"/>
    <w:link w:val="Titre2"/>
    <w:uiPriority w:val="99"/>
    <w:locked/>
    <w:rPr>
      <w:rFonts w:ascii="Calibri" w:hAnsi="Calibri"/>
      <w:b/>
      <w:i/>
      <w:sz w:val="28"/>
      <w:lang w:eastAsia="en-US"/>
    </w:rPr>
  </w:style>
  <w:style w:type="character" w:customStyle="1" w:styleId="Titre3Car">
    <w:name w:val="Titre 3 Car"/>
    <w:basedOn w:val="Policepardfaut"/>
    <w:link w:val="Titre3"/>
    <w:uiPriority w:val="99"/>
    <w:locked/>
    <w:rPr>
      <w:rFonts w:ascii="Arial" w:hAnsi="Arial"/>
      <w:b/>
      <w:color w:val="000000"/>
      <w:sz w:val="36"/>
    </w:rPr>
  </w:style>
  <w:style w:type="paragraph" w:customStyle="1" w:styleId="Paragraphestandard">
    <w:name w:val="[Paragraphe standard]"/>
    <w:basedOn w:val="Normal"/>
    <w:uiPriority w:val="99"/>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Pr>
      <w:sz w:val="24"/>
      <w:lang w:eastAsia="en-US"/>
    </w:rPr>
  </w:style>
  <w:style w:type="paragraph" w:styleId="Pieddepage">
    <w:name w:val="footer"/>
    <w:basedOn w:val="Normal"/>
    <w:link w:val="PieddepageCar"/>
    <w:uiPriority w:val="99"/>
    <w:pPr>
      <w:tabs>
        <w:tab w:val="center" w:pos="4536"/>
        <w:tab w:val="right" w:pos="9072"/>
      </w:tabs>
    </w:pPr>
    <w:rPr>
      <w:b/>
      <w:sz w:val="24"/>
    </w:rPr>
  </w:style>
  <w:style w:type="character" w:customStyle="1" w:styleId="PieddepageCar">
    <w:name w:val="Pied de page Car"/>
    <w:basedOn w:val="Policepardfaut"/>
    <w:link w:val="Pieddepage"/>
    <w:uiPriority w:val="99"/>
    <w:locked/>
    <w:rPr>
      <w:rFonts w:ascii="Arial" w:hAnsi="Arial"/>
      <w:b/>
      <w:sz w:val="24"/>
      <w:lang w:eastAsia="en-US"/>
    </w:rPr>
  </w:style>
  <w:style w:type="paragraph" w:customStyle="1" w:styleId="Aucunstyledeparagraphe">
    <w:name w:val="[Aucun style de paragraphe]"/>
    <w:uiPriority w:val="99"/>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Pr>
      <w:rFonts w:cs="Times New Roman"/>
    </w:rPr>
  </w:style>
  <w:style w:type="table" w:styleId="Grilledutableau">
    <w:name w:val="Table Grid"/>
    <w:basedOn w:val="TableauNormal"/>
    <w:uiPriority w:val="99"/>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pPr>
      <w:spacing w:line="276" w:lineRule="auto"/>
      <w:ind w:left="720"/>
      <w:contextualSpacing/>
    </w:pPr>
    <w:rPr>
      <w:rFonts w:ascii="Calibri" w:hAnsi="Calibri"/>
      <w:szCs w:val="22"/>
    </w:rPr>
  </w:style>
  <w:style w:type="paragraph" w:styleId="Textedebulles">
    <w:name w:val="Balloon Text"/>
    <w:basedOn w:val="Normal"/>
    <w:link w:val="TextedebullesCar"/>
    <w:uiPriority w:val="99"/>
    <w:pPr>
      <w:spacing w:after="0"/>
    </w:pPr>
    <w:rPr>
      <w:rFonts w:ascii="Tahoma" w:hAnsi="Tahoma"/>
      <w:sz w:val="16"/>
      <w:szCs w:val="16"/>
    </w:rPr>
  </w:style>
  <w:style w:type="character" w:customStyle="1" w:styleId="TextedebullesCar">
    <w:name w:val="Texte de bulles Car"/>
    <w:basedOn w:val="Policepardfaut"/>
    <w:link w:val="Textedebulles"/>
    <w:uiPriority w:val="99"/>
    <w:locked/>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ecommentaire">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character" w:customStyle="1" w:styleId="Titre5Car">
    <w:name w:val="Titre 5 Car"/>
    <w:basedOn w:val="Policepardfaut"/>
    <w:link w:val="Titre5"/>
    <w:uiPriority w:val="9"/>
    <w:semiHidden/>
    <w:rsid w:val="00207FCD"/>
    <w:rPr>
      <w:rFonts w:asciiTheme="majorHAnsi" w:eastAsiaTheme="majorEastAsia" w:hAnsiTheme="majorHAnsi" w:cstheme="majorBidi"/>
      <w:color w:val="365F91" w:themeColor="accent1" w:themeShade="BF"/>
      <w:szCs w:val="24"/>
      <w:lang w:eastAsia="en-US"/>
    </w:rPr>
  </w:style>
  <w:style w:type="paragraph" w:styleId="Corpsdetexte">
    <w:name w:val="Body Text"/>
    <w:basedOn w:val="Normal"/>
    <w:link w:val="CorpsdetexteCar"/>
    <w:uiPriority w:val="99"/>
    <w:unhideWhenUsed/>
    <w:rsid w:val="00207FCD"/>
    <w:pPr>
      <w:spacing w:after="120"/>
    </w:pPr>
  </w:style>
  <w:style w:type="character" w:customStyle="1" w:styleId="CorpsdetexteCar">
    <w:name w:val="Corps de texte Car"/>
    <w:basedOn w:val="Policepardfaut"/>
    <w:link w:val="Corpsdetexte"/>
    <w:uiPriority w:val="99"/>
    <w:rsid w:val="00207FCD"/>
    <w:rPr>
      <w:rFonts w:ascii="Arial" w:hAnsi="Arial"/>
      <w:szCs w:val="24"/>
      <w:lang w:eastAsia="en-US"/>
    </w:rPr>
  </w:style>
  <w:style w:type="paragraph" w:styleId="NormalWeb">
    <w:name w:val="Normal (Web)"/>
    <w:basedOn w:val="Normal"/>
    <w:uiPriority w:val="99"/>
    <w:unhideWhenUsed/>
    <w:rsid w:val="00207FCD"/>
    <w:pPr>
      <w:spacing w:before="100" w:beforeAutospacing="1" w:after="100" w:afterAutospacing="1"/>
    </w:pPr>
    <w:rPr>
      <w:rFonts w:ascii="Times New Roman" w:eastAsia="Times New Roman" w:hAnsi="Times New Roman"/>
      <w:sz w:val="24"/>
      <w:lang w:eastAsia="fr-FR"/>
    </w:rPr>
  </w:style>
  <w:style w:type="paragraph" w:styleId="PrformatHTML">
    <w:name w:val="HTML Preformatted"/>
    <w:basedOn w:val="Normal"/>
    <w:link w:val="PrformatHTMLCar"/>
    <w:uiPriority w:val="99"/>
    <w:unhideWhenUsed/>
    <w:rsid w:val="0020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07FCD"/>
    <w:rPr>
      <w:rFonts w:ascii="Courier New" w:eastAsia="Times New Roman" w:hAnsi="Courier New" w:cs="Courier New"/>
      <w:sz w:val="20"/>
      <w:szCs w:val="20"/>
    </w:rPr>
  </w:style>
  <w:style w:type="table" w:customStyle="1" w:styleId="Grilledutableau1">
    <w:name w:val="Grille du tableau1"/>
    <w:basedOn w:val="TableauNormal"/>
    <w:next w:val="Grilledutableau"/>
    <w:uiPriority w:val="59"/>
    <w:unhideWhenUsed/>
    <w:rsid w:val="00345432"/>
    <w:pPr>
      <w:jc w:val="center"/>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2B54C2"/>
    <w:rPr>
      <w:rFonts w:ascii="Arial" w:eastAsia="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chart" Target="charts/chart2.xml"/><Relationship Id="rId47" Type="http://schemas.openxmlformats.org/officeDocument/2006/relationships/footer" Target="foot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chart" Target="charts/chart1.xml"/><Relationship Id="rId37" Type="http://schemas.openxmlformats.org/officeDocument/2006/relationships/image" Target="media/image25.png"/><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g"/><Relationship Id="rId31" Type="http://schemas.openxmlformats.org/officeDocument/2006/relationships/hyperlink" Target="https://www.youtube.com/watch?v=UqDwYCxoyYI"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tlab:autoblkEvStart" TargetMode="External"/><Relationship Id="rId22" Type="http://schemas.openxmlformats.org/officeDocument/2006/relationships/image" Target="media/image13.jpg"/><Relationship Id="rId27" Type="http://schemas.microsoft.com/office/2007/relationships/hdphoto" Target="media/hdphoto3.wdp"/><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5.xml"/><Relationship Id="rId20" Type="http://schemas.openxmlformats.org/officeDocument/2006/relationships/image" Target="media/image11.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cversaillesfr0.sharepoint.com/sites/SIsciencesphysiques/Documents%20partages/General/Sources/1_Donn&#233;es%20Sch&#233;mas%20Graphiques/Ex-04%20Nissan%20vid&#233;o%20donn&#233;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cversaillesfr0.sharepoint.com/sites/SIsciencesphysiques/Documents%20partages/General/Sources/1_Donn&#233;es%20Sch&#233;mas%20Graphiques/Ex-04%20Nissan%20vid&#233;o%20donn&#233;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'[Ex-04 Nissan vidéo données.xlsx]Feuil1'!$C$1</c:f>
              <c:strCache>
                <c:ptCount val="1"/>
                <c:pt idx="0">
                  <c:v>v km/h</c:v>
                </c:pt>
              </c:strCache>
            </c:strRef>
          </c:tx>
          <c:spPr>
            <a:ln w="19050" cap="rnd">
              <a:noFill/>
              <a:round/>
            </a:ln>
            <a:effectLst/>
          </c:spPr>
          <c:marker>
            <c:symbol val="circle"/>
            <c:size val="5"/>
            <c:spPr>
              <a:solidFill>
                <a:schemeClr val="accent1"/>
              </a:solidFill>
              <a:ln w="9525">
                <a:solidFill>
                  <a:schemeClr val="accent1"/>
                </a:solidFill>
              </a:ln>
              <a:effectLst/>
            </c:spPr>
          </c:marker>
          <c:xVal>
            <c:numRef>
              <c:f>'[Ex-04 Nissan vidéo données.xlsx]Feuil1'!$B$2:$B$20</c:f>
              <c:numCache>
                <c:formatCode>General</c:formatCode>
                <c:ptCount val="19"/>
                <c:pt idx="0">
                  <c:v>0</c:v>
                </c:pt>
                <c:pt idx="1">
                  <c:v>0.88400000000000001</c:v>
                </c:pt>
                <c:pt idx="2">
                  <c:v>1.151</c:v>
                </c:pt>
                <c:pt idx="3">
                  <c:v>1.651</c:v>
                </c:pt>
                <c:pt idx="4">
                  <c:v>2.1850000000000001</c:v>
                </c:pt>
                <c:pt idx="5">
                  <c:v>2.786</c:v>
                </c:pt>
                <c:pt idx="6">
                  <c:v>3.42</c:v>
                </c:pt>
                <c:pt idx="7">
                  <c:v>3.6030000000000002</c:v>
                </c:pt>
                <c:pt idx="8">
                  <c:v>4.9539999999999997</c:v>
                </c:pt>
                <c:pt idx="9">
                  <c:v>6.0890000000000004</c:v>
                </c:pt>
                <c:pt idx="10">
                  <c:v>7.2569999999999997</c:v>
                </c:pt>
                <c:pt idx="11">
                  <c:v>8.7919999999999998</c:v>
                </c:pt>
                <c:pt idx="12">
                  <c:v>8.9250000000000007</c:v>
                </c:pt>
              </c:numCache>
            </c:numRef>
          </c:xVal>
          <c:yVal>
            <c:numRef>
              <c:f>'[Ex-04 Nissan vidéo données.xlsx]Feuil1'!$C$2:$C$20</c:f>
              <c:numCache>
                <c:formatCode>General</c:formatCode>
                <c:ptCount val="19"/>
                <c:pt idx="0">
                  <c:v>0</c:v>
                </c:pt>
                <c:pt idx="1">
                  <c:v>5</c:v>
                </c:pt>
                <c:pt idx="2">
                  <c:v>10</c:v>
                </c:pt>
                <c:pt idx="3">
                  <c:v>20</c:v>
                </c:pt>
                <c:pt idx="4">
                  <c:v>30</c:v>
                </c:pt>
                <c:pt idx="5">
                  <c:v>40</c:v>
                </c:pt>
                <c:pt idx="6">
                  <c:v>50</c:v>
                </c:pt>
                <c:pt idx="7">
                  <c:v>60</c:v>
                </c:pt>
                <c:pt idx="8">
                  <c:v>70</c:v>
                </c:pt>
                <c:pt idx="9">
                  <c:v>80</c:v>
                </c:pt>
                <c:pt idx="10">
                  <c:v>90</c:v>
                </c:pt>
                <c:pt idx="11">
                  <c:v>100</c:v>
                </c:pt>
                <c:pt idx="12">
                  <c:v>105</c:v>
                </c:pt>
              </c:numCache>
            </c:numRef>
          </c:yVal>
          <c:smooth val="0"/>
          <c:extLst>
            <c:ext xmlns:c16="http://schemas.microsoft.com/office/drawing/2014/chart" uri="{C3380CC4-5D6E-409C-BE32-E72D297353CC}">
              <c16:uniqueId val="{00000000-66CF-466D-A9E3-A9A2D2FBBD5B}"/>
            </c:ext>
          </c:extLst>
        </c:ser>
        <c:dLbls>
          <c:showLegendKey val="0"/>
          <c:showVal val="0"/>
          <c:showCatName val="0"/>
          <c:showSerName val="0"/>
          <c:showPercent val="0"/>
          <c:showBubbleSize val="0"/>
        </c:dLbls>
        <c:axId val="1124698272"/>
        <c:axId val="1124710336"/>
      </c:scatterChart>
      <c:valAx>
        <c:axId val="112469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 (s)</a:t>
                </a:r>
              </a:p>
            </c:rich>
          </c:tx>
          <c:layout>
            <c:manualLayout>
              <c:xMode val="edge"/>
              <c:yMode val="edge"/>
              <c:x val="0.88804046369203848"/>
              <c:y val="0.70275444736074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4710336"/>
        <c:crosses val="autoZero"/>
        <c:crossBetween val="midCat"/>
      </c:valAx>
      <c:valAx>
        <c:axId val="112471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v (km/h)</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469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'[Ex-04 Nissan vidéo données.xlsx]Feuil1'!$C$1</c:f>
              <c:strCache>
                <c:ptCount val="1"/>
                <c:pt idx="0">
                  <c:v>v km/h</c:v>
                </c:pt>
              </c:strCache>
            </c:strRef>
          </c:tx>
          <c:spPr>
            <a:ln w="19050" cap="rnd">
              <a:noFill/>
              <a:round/>
            </a:ln>
            <a:effectLst/>
          </c:spPr>
          <c:marker>
            <c:symbol val="circle"/>
            <c:size val="5"/>
            <c:spPr>
              <a:solidFill>
                <a:schemeClr val="accent1"/>
              </a:solidFill>
              <a:ln w="9525">
                <a:solidFill>
                  <a:schemeClr val="accent1"/>
                </a:solidFill>
              </a:ln>
              <a:effectLst/>
            </c:spPr>
          </c:marker>
          <c:xVal>
            <c:numRef>
              <c:f>'[Ex-04 Nissan vidéo données.xlsx]Feuil1'!$B$2:$B$20</c:f>
              <c:numCache>
                <c:formatCode>General</c:formatCode>
                <c:ptCount val="19"/>
                <c:pt idx="0">
                  <c:v>0</c:v>
                </c:pt>
                <c:pt idx="1">
                  <c:v>0.88400000000000001</c:v>
                </c:pt>
                <c:pt idx="2">
                  <c:v>1.151</c:v>
                </c:pt>
                <c:pt idx="3">
                  <c:v>1.651</c:v>
                </c:pt>
                <c:pt idx="4">
                  <c:v>2.1850000000000001</c:v>
                </c:pt>
                <c:pt idx="5">
                  <c:v>2.786</c:v>
                </c:pt>
                <c:pt idx="6">
                  <c:v>3.42</c:v>
                </c:pt>
                <c:pt idx="7">
                  <c:v>3.6030000000000002</c:v>
                </c:pt>
                <c:pt idx="8">
                  <c:v>4.9539999999999997</c:v>
                </c:pt>
                <c:pt idx="9">
                  <c:v>6.0890000000000004</c:v>
                </c:pt>
                <c:pt idx="10">
                  <c:v>7.2569999999999997</c:v>
                </c:pt>
                <c:pt idx="11">
                  <c:v>8.7919999999999998</c:v>
                </c:pt>
                <c:pt idx="12">
                  <c:v>8.9250000000000007</c:v>
                </c:pt>
              </c:numCache>
            </c:numRef>
          </c:xVal>
          <c:yVal>
            <c:numRef>
              <c:f>'[Ex-04 Nissan vidéo données.xlsx]Feuil1'!$C$2:$C$20</c:f>
              <c:numCache>
                <c:formatCode>General</c:formatCode>
                <c:ptCount val="19"/>
                <c:pt idx="0">
                  <c:v>0</c:v>
                </c:pt>
                <c:pt idx="1">
                  <c:v>5</c:v>
                </c:pt>
                <c:pt idx="2">
                  <c:v>10</c:v>
                </c:pt>
                <c:pt idx="3">
                  <c:v>20</c:v>
                </c:pt>
                <c:pt idx="4">
                  <c:v>30</c:v>
                </c:pt>
                <c:pt idx="5">
                  <c:v>40</c:v>
                </c:pt>
                <c:pt idx="6">
                  <c:v>50</c:v>
                </c:pt>
                <c:pt idx="7">
                  <c:v>60</c:v>
                </c:pt>
                <c:pt idx="8">
                  <c:v>70</c:v>
                </c:pt>
                <c:pt idx="9">
                  <c:v>80</c:v>
                </c:pt>
                <c:pt idx="10">
                  <c:v>90</c:v>
                </c:pt>
                <c:pt idx="11">
                  <c:v>100</c:v>
                </c:pt>
                <c:pt idx="12">
                  <c:v>105</c:v>
                </c:pt>
              </c:numCache>
            </c:numRef>
          </c:yVal>
          <c:smooth val="0"/>
          <c:extLst>
            <c:ext xmlns:c16="http://schemas.microsoft.com/office/drawing/2014/chart" uri="{C3380CC4-5D6E-409C-BE32-E72D297353CC}">
              <c16:uniqueId val="{00000000-1C3A-4A7A-87EE-094628ADF2F3}"/>
            </c:ext>
          </c:extLst>
        </c:ser>
        <c:dLbls>
          <c:showLegendKey val="0"/>
          <c:showVal val="0"/>
          <c:showCatName val="0"/>
          <c:showSerName val="0"/>
          <c:showPercent val="0"/>
          <c:showBubbleSize val="0"/>
        </c:dLbls>
        <c:axId val="1124698272"/>
        <c:axId val="1124710336"/>
      </c:scatterChart>
      <c:valAx>
        <c:axId val="1124698272"/>
        <c:scaling>
          <c:orientation val="minMax"/>
        </c:scaling>
        <c:delete val="0"/>
        <c:axPos val="b"/>
        <c:majorGridlines>
          <c:spPr>
            <a:ln w="9525" cap="flat" cmpd="sng" algn="ctr">
              <a:solidFill>
                <a:schemeClr val="tx1">
                  <a:lumMod val="50000"/>
                  <a:lumOff val="50000"/>
                </a:schemeClr>
              </a:solidFill>
              <a:round/>
            </a:ln>
            <a:effectLst/>
          </c:spPr>
        </c:majorGridlines>
        <c:minorGridlines>
          <c:spPr>
            <a:ln w="9525" cap="flat" cmpd="sng" algn="ctr">
              <a:solidFill>
                <a:schemeClr val="bg1">
                  <a:lumMod val="6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 (s)</a:t>
                </a:r>
              </a:p>
            </c:rich>
          </c:tx>
          <c:layout>
            <c:manualLayout>
              <c:xMode val="edge"/>
              <c:yMode val="edge"/>
              <c:x val="0.88804046369203848"/>
              <c:y val="0.70275444736074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4710336"/>
        <c:crosses val="autoZero"/>
        <c:crossBetween val="midCat"/>
      </c:valAx>
      <c:valAx>
        <c:axId val="1124710336"/>
        <c:scaling>
          <c:orientation val="minMax"/>
        </c:scaling>
        <c:delete val="0"/>
        <c:axPos val="l"/>
        <c:majorGridlines>
          <c:spPr>
            <a:ln w="9525" cap="flat" cmpd="sng" algn="ctr">
              <a:solidFill>
                <a:schemeClr val="tx1">
                  <a:lumMod val="50000"/>
                  <a:lumOff val="50000"/>
                </a:schemeClr>
              </a:solidFill>
              <a:round/>
            </a:ln>
            <a:effectLst/>
          </c:spPr>
        </c:majorGridlines>
        <c:minorGridlines>
          <c:spPr>
            <a:ln w="9525" cap="flat" cmpd="sng" algn="ctr">
              <a:solidFill>
                <a:schemeClr val="bg1">
                  <a:lumMod val="6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v (km/h)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469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xam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xam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45</TotalTime>
  <Pages>24</Pages>
  <Words>3480</Words>
  <Characters>17625</Characters>
  <Application>Microsoft Office Word</Application>
  <DocSecurity>0</DocSecurity>
  <Lines>146</Lines>
  <Paragraphs>42</Paragraphs>
  <ScaleCrop>false</ScaleCrop>
  <HeadingPairs>
    <vt:vector size="2" baseType="variant">
      <vt:variant>
        <vt:lpstr>Titre</vt:lpstr>
      </vt:variant>
      <vt:variant>
        <vt:i4>1</vt:i4>
      </vt:variant>
    </vt:vector>
  </HeadingPairs>
  <TitlesOfParts>
    <vt:vector size="1" baseType="lpstr">
      <vt:lpstr>BACCALAURÉAT TECHNOLOGIQUE</vt:lpstr>
    </vt:vector>
  </TitlesOfParts>
  <Company>MEN</Company>
  <LinksUpToDate>false</LinksUpToDate>
  <CharactersWithSpaces>21063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dc:title>
  <dc:creator>Federico Berera IA-IPR</dc:creator>
  <cp:lastModifiedBy>Patricia Cestor</cp:lastModifiedBy>
  <cp:revision>8</cp:revision>
  <cp:lastPrinted>2021-03-25T09:37:00Z</cp:lastPrinted>
  <dcterms:created xsi:type="dcterms:W3CDTF">2020-12-21T11:30:00Z</dcterms:created>
  <dcterms:modified xsi:type="dcterms:W3CDTF">2021-03-25T09:37:00Z</dcterms:modified>
</cp:coreProperties>
</file>