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29" w:rsidRDefault="000A43BD">
      <w:pPr>
        <w:spacing w:before="68" w:line="420" w:lineRule="auto"/>
        <w:ind w:left="909" w:right="887" w:firstLine="1907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BACCALAURÉAT PROFESSIONNEL TECHNICIEN DU FROID ET DU CONDITIONNEMENT DE L’AIR</w:t>
      </w:r>
    </w:p>
    <w:p w:rsidR="00203829" w:rsidRDefault="00203829">
      <w:pPr>
        <w:pStyle w:val="Corpsdetexte"/>
        <w:rPr>
          <w:b/>
          <w:sz w:val="36"/>
        </w:rPr>
      </w:pPr>
    </w:p>
    <w:p w:rsidR="00203829" w:rsidRDefault="00203829">
      <w:pPr>
        <w:pStyle w:val="Corpsdetexte"/>
        <w:spacing w:before="2"/>
        <w:rPr>
          <w:b/>
          <w:sz w:val="36"/>
        </w:rPr>
      </w:pPr>
    </w:p>
    <w:p w:rsidR="00203829" w:rsidRDefault="000A43BD">
      <w:pPr>
        <w:ind w:right="716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2020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04210E">
      <w:pPr>
        <w:pStyle w:val="Corpsdetexte"/>
        <w:spacing w:before="8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39.85pt;margin-top:16.6pt;width:515.9pt;height:48.85pt;z-index:-15728128;mso-wrap-distance-left:0;mso-wrap-distance-right:0;mso-position-horizontal-relative:page" fillcolor="#f1f1f1" strokeweight=".72pt">
            <v:textbox inset="0,0,0,0">
              <w:txbxContent>
                <w:p w:rsidR="00203829" w:rsidRDefault="000A43BD">
                  <w:pPr>
                    <w:spacing w:before="292"/>
                    <w:ind w:left="1626" w:right="1631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E.1- ÉPREUVE SCIENTIFIQUE ET TECHNIQUE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88" style="position:absolute;margin-left:39.5pt;margin-top:79.6pt;width:516.6pt;height:77.1pt;z-index:-15725056;mso-wrap-distance-left:0;mso-wrap-distance-right:0;mso-position-horizontal-relative:page" coordorigin="790,1592" coordsize="10332,1542">
            <v:rect id="_x0000_s1097" style="position:absolute;left:804;top:1606;width:10303;height:296" fillcolor="#f1f1f1" stroked="f"/>
            <v:rect id="_x0000_s1096" style="position:absolute;left:804;top:1591;width:10303;height:15" fillcolor="black" stroked="f"/>
            <v:shape id="_x0000_s1095" style="position:absolute;left:804;top:1901;width:10303;height:1218" coordorigin="804,1902" coordsize="10303,1218" path="m11107,1902r-10303,l804,2178r,367l804,2821r,298l11107,3119r,-298l11107,2545r,-367l11107,1902xe" fillcolor="#f1f1f1" stroked="f">
              <v:path arrowok="t"/>
            </v:shape>
            <v:shape id="_x0000_s1094" style="position:absolute;left:789;top:1591;width:10332;height:1542" coordorigin="790,1592" coordsize="10332,1542" o:spt="100" adj="0,,0" path="m804,1592r-14,l790,3133r14,l804,1592xm11121,1592r-14,l11107,3119r-10303,l804,3133r10303,l11121,3133r,-1541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852;top:1631;width:2102;height:269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Sous-épreuve E11</w:t>
                    </w:r>
                  </w:p>
                </w:txbxContent>
              </v:textbox>
            </v:shape>
            <v:shape id="_x0000_s1092" type="#_x0000_t202" style="position:absolute;left:7950;top:1631;width:3129;height:269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UNITÉ CERTIFICATIVE U11</w:t>
                    </w:r>
                  </w:p>
                </w:txbxContent>
              </v:textbox>
            </v:shape>
            <v:shape id="_x0000_s1091" type="#_x0000_t202" style="position:absolute;left:2059;top:2184;width:7802;height:357" filled="f" stroked="f">
              <v:textbox inset="0,0,0,0">
                <w:txbxContent>
                  <w:p w:rsidR="00203829" w:rsidRDefault="000A43BD">
                    <w:pPr>
                      <w:spacing w:line="35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Analyse scientifique et technique d’une installation</w:t>
                    </w:r>
                  </w:p>
                </w:txbxContent>
              </v:textbox>
            </v:shape>
            <v:shape id="_x0000_s1090" type="#_x0000_t202" style="position:absolute;left:852;top:2829;width:1197;height:269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 : 4h</w:t>
                    </w:r>
                  </w:p>
                </w:txbxContent>
              </v:textbox>
            </v:shape>
            <v:shape id="_x0000_s1089" type="#_x0000_t202" style="position:absolute;left:10110;top:2829;width:970;height:269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Coef. : 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3829" w:rsidRDefault="00203829">
      <w:pPr>
        <w:pStyle w:val="Corpsdetexte"/>
        <w:rPr>
          <w:b/>
          <w:sz w:val="18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spacing w:before="1"/>
        <w:rPr>
          <w:b/>
          <w:sz w:val="26"/>
        </w:rPr>
      </w:pPr>
    </w:p>
    <w:p w:rsidR="00203829" w:rsidRDefault="000A43BD">
      <w:pPr>
        <w:pStyle w:val="Titre"/>
      </w:pPr>
      <w:r>
        <w:t>DOSSIER SUJET - RÉPONSES</w:t>
      </w:r>
    </w:p>
    <w:p w:rsidR="00203829" w:rsidRDefault="00203829">
      <w:pPr>
        <w:pStyle w:val="Corpsdetexte"/>
        <w:rPr>
          <w:b/>
          <w:sz w:val="58"/>
        </w:rPr>
      </w:pPr>
    </w:p>
    <w:p w:rsidR="00203829" w:rsidRDefault="000A43BD">
      <w:pPr>
        <w:pStyle w:val="Titre1"/>
        <w:spacing w:before="436"/>
        <w:ind w:left="834" w:right="828"/>
        <w:jc w:val="center"/>
        <w:rPr>
          <w:u w:val="none"/>
        </w:rPr>
      </w:pPr>
      <w:r>
        <w:rPr>
          <w:u w:val="none"/>
        </w:rPr>
        <w:t>Ce dossier comprend 20 pages numérotées de DSR 1/20 à DSR 20/20.</w:t>
      </w:r>
    </w:p>
    <w:p w:rsidR="00203829" w:rsidRDefault="00203829">
      <w:pPr>
        <w:pStyle w:val="Corpsdetexte"/>
        <w:rPr>
          <w:b/>
          <w:sz w:val="26"/>
        </w:rPr>
      </w:pPr>
    </w:p>
    <w:p w:rsidR="00203829" w:rsidRDefault="00203829">
      <w:pPr>
        <w:pStyle w:val="Corpsdetexte"/>
        <w:rPr>
          <w:b/>
          <w:sz w:val="26"/>
        </w:rPr>
      </w:pPr>
    </w:p>
    <w:p w:rsidR="00203829" w:rsidRDefault="00203829">
      <w:pPr>
        <w:pStyle w:val="Corpsdetexte"/>
        <w:rPr>
          <w:b/>
          <w:sz w:val="26"/>
        </w:rPr>
      </w:pPr>
    </w:p>
    <w:p w:rsidR="00203829" w:rsidRDefault="000A43BD">
      <w:pPr>
        <w:spacing w:before="207" w:line="276" w:lineRule="auto"/>
        <w:ind w:left="834" w:right="842"/>
        <w:jc w:val="center"/>
        <w:rPr>
          <w:b/>
          <w:sz w:val="24"/>
        </w:rPr>
      </w:pPr>
      <w:r>
        <w:rPr>
          <w:b/>
          <w:sz w:val="24"/>
        </w:rPr>
        <w:t>SEUL LE DOSSIER SUJET RÉPONSES EST À RENDRE AGRAFÉ DANS UNE COPIE ANONYMÉE MODÈLE E.N.</w:t>
      </w:r>
    </w:p>
    <w:p w:rsidR="00203829" w:rsidRDefault="00203829">
      <w:pPr>
        <w:pStyle w:val="Corpsdetexte"/>
        <w:rPr>
          <w:b/>
          <w:sz w:val="26"/>
        </w:rPr>
      </w:pPr>
    </w:p>
    <w:p w:rsidR="00203829" w:rsidRDefault="00203829">
      <w:pPr>
        <w:pStyle w:val="Corpsdetexte"/>
        <w:rPr>
          <w:b/>
          <w:sz w:val="26"/>
        </w:rPr>
      </w:pPr>
    </w:p>
    <w:p w:rsidR="00203829" w:rsidRDefault="00203829">
      <w:pPr>
        <w:pStyle w:val="Corpsdetexte"/>
        <w:rPr>
          <w:b/>
          <w:sz w:val="26"/>
        </w:rPr>
      </w:pPr>
    </w:p>
    <w:p w:rsidR="00203829" w:rsidRDefault="000A43BD">
      <w:pPr>
        <w:pStyle w:val="Paragraphedeliste"/>
        <w:numPr>
          <w:ilvl w:val="0"/>
          <w:numId w:val="22"/>
        </w:numPr>
        <w:tabs>
          <w:tab w:val="left" w:pos="994"/>
        </w:tabs>
        <w:spacing w:before="208" w:line="276" w:lineRule="auto"/>
        <w:ind w:right="738" w:hanging="2490"/>
        <w:rPr>
          <w:sz w:val="24"/>
        </w:rPr>
      </w:pPr>
      <w:r>
        <w:rPr>
          <w:sz w:val="24"/>
        </w:rPr>
        <w:t>L’usage de la calculatrice avec mode examen actif est autorisé, l’usage de la</w:t>
      </w:r>
      <w:r>
        <w:rPr>
          <w:spacing w:val="-43"/>
          <w:sz w:val="24"/>
        </w:rPr>
        <w:t xml:space="preserve"> </w:t>
      </w:r>
      <w:r>
        <w:rPr>
          <w:sz w:val="24"/>
        </w:rPr>
        <w:t>calculatrice sans mémoire, « type collège » est</w:t>
      </w:r>
      <w:r>
        <w:rPr>
          <w:spacing w:val="-5"/>
          <w:sz w:val="24"/>
        </w:rPr>
        <w:t xml:space="preserve"> </w:t>
      </w:r>
      <w:r>
        <w:rPr>
          <w:sz w:val="24"/>
        </w:rPr>
        <w:t>autorisé.</w:t>
      </w:r>
    </w:p>
    <w:p w:rsidR="00203829" w:rsidRDefault="000A43BD">
      <w:pPr>
        <w:pStyle w:val="Paragraphedeliste"/>
        <w:numPr>
          <w:ilvl w:val="1"/>
          <w:numId w:val="22"/>
        </w:numPr>
        <w:tabs>
          <w:tab w:val="left" w:pos="3682"/>
        </w:tabs>
        <w:spacing w:before="0" w:line="275" w:lineRule="exact"/>
        <w:rPr>
          <w:sz w:val="24"/>
        </w:rPr>
      </w:pPr>
      <w:r>
        <w:rPr>
          <w:sz w:val="24"/>
        </w:rPr>
        <w:t>Tous les calculs doivent être</w:t>
      </w:r>
      <w:r>
        <w:rPr>
          <w:spacing w:val="-3"/>
          <w:sz w:val="24"/>
        </w:rPr>
        <w:t xml:space="preserve"> </w:t>
      </w:r>
      <w:r>
        <w:rPr>
          <w:sz w:val="24"/>
        </w:rPr>
        <w:t>détaillés.</w:t>
      </w:r>
    </w:p>
    <w:p w:rsidR="00203829" w:rsidRDefault="000A43BD">
      <w:pPr>
        <w:pStyle w:val="Paragraphedeliste"/>
        <w:numPr>
          <w:ilvl w:val="2"/>
          <w:numId w:val="22"/>
        </w:numPr>
        <w:tabs>
          <w:tab w:val="left" w:pos="3848"/>
        </w:tabs>
        <w:spacing w:before="41"/>
        <w:ind w:hanging="258"/>
        <w:rPr>
          <w:sz w:val="24"/>
        </w:rPr>
      </w:pPr>
      <w:r>
        <w:rPr>
          <w:sz w:val="24"/>
        </w:rPr>
        <w:t>L’unité des résultats sera</w:t>
      </w:r>
      <w:r>
        <w:rPr>
          <w:spacing w:val="-3"/>
          <w:sz w:val="24"/>
        </w:rPr>
        <w:t xml:space="preserve"> </w:t>
      </w:r>
      <w:r>
        <w:rPr>
          <w:sz w:val="24"/>
        </w:rPr>
        <w:t>précisée.</w:t>
      </w:r>
    </w:p>
    <w:p w:rsidR="00203829" w:rsidRDefault="000A43BD">
      <w:pPr>
        <w:pStyle w:val="Paragraphedeliste"/>
        <w:numPr>
          <w:ilvl w:val="2"/>
          <w:numId w:val="22"/>
        </w:numPr>
        <w:tabs>
          <w:tab w:val="left" w:pos="3809"/>
        </w:tabs>
        <w:spacing w:before="41"/>
        <w:ind w:left="3809"/>
        <w:rPr>
          <w:sz w:val="24"/>
        </w:rPr>
      </w:pPr>
      <w:r>
        <w:rPr>
          <w:sz w:val="24"/>
        </w:rPr>
        <w:t>Chaque question est</w:t>
      </w:r>
      <w:r>
        <w:rPr>
          <w:spacing w:val="-1"/>
          <w:sz w:val="24"/>
        </w:rPr>
        <w:t xml:space="preserve"> </w:t>
      </w:r>
      <w:r>
        <w:rPr>
          <w:sz w:val="24"/>
        </w:rPr>
        <w:t>indépendante.</w:t>
      </w:r>
    </w:p>
    <w:p w:rsidR="00203829" w:rsidRDefault="00203829">
      <w:pPr>
        <w:rPr>
          <w:sz w:val="24"/>
        </w:rPr>
        <w:sectPr w:rsidR="00203829">
          <w:footerReference w:type="default" r:id="rId8"/>
          <w:type w:val="continuous"/>
          <w:pgSz w:w="11910" w:h="16840"/>
          <w:pgMar w:top="760" w:right="380" w:bottom="1640" w:left="380" w:header="720" w:footer="1459" w:gutter="0"/>
          <w:pgNumType w:start="1"/>
          <w:cols w:space="720"/>
        </w:sect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8"/>
        <w:rPr>
          <w:sz w:val="13"/>
        </w:rPr>
      </w:pPr>
    </w:p>
    <w:p w:rsidR="003376A4" w:rsidRDefault="003376A4">
      <w:pPr>
        <w:pStyle w:val="TableParagraph"/>
        <w:spacing w:before="6"/>
        <w:rPr>
          <w:sz w:val="32"/>
        </w:rPr>
      </w:pPr>
    </w:p>
    <w:p w:rsidR="003376A4" w:rsidRDefault="003376A4" w:rsidP="003376A4">
      <w:pPr>
        <w:pStyle w:val="TableParagraph"/>
        <w:tabs>
          <w:tab w:val="left" w:pos="776"/>
        </w:tabs>
        <w:ind w:left="414"/>
        <w:rPr>
          <w:sz w:val="28"/>
        </w:rPr>
      </w:pPr>
      <w:r>
        <w:rPr>
          <w:b/>
          <w:sz w:val="28"/>
        </w:rPr>
        <w:t xml:space="preserve">Question N° 1 : </w:t>
      </w:r>
      <w:r>
        <w:rPr>
          <w:sz w:val="28"/>
        </w:rPr>
        <w:t>Identification du matériel</w:t>
      </w:r>
      <w:r>
        <w:rPr>
          <w:spacing w:val="-12"/>
          <w:sz w:val="28"/>
        </w:rPr>
        <w:t xml:space="preserve"> </w:t>
      </w:r>
      <w:r>
        <w:rPr>
          <w:sz w:val="28"/>
        </w:rPr>
        <w:t>frigorifique</w:t>
      </w:r>
    </w:p>
    <w:p w:rsidR="003376A4" w:rsidRDefault="003376A4" w:rsidP="003376A4">
      <w:pPr>
        <w:pStyle w:val="TableParagraph"/>
        <w:tabs>
          <w:tab w:val="left" w:pos="776"/>
        </w:tabs>
        <w:ind w:left="414"/>
        <w:rPr>
          <w:sz w:val="28"/>
        </w:rPr>
      </w:pPr>
      <w:r>
        <w:rPr>
          <w:b/>
          <w:sz w:val="28"/>
        </w:rPr>
        <w:t xml:space="preserve">Question N° 2 : </w:t>
      </w:r>
      <w:r>
        <w:rPr>
          <w:sz w:val="28"/>
        </w:rPr>
        <w:t>Thermodynamique, cycle</w:t>
      </w:r>
      <w:r>
        <w:rPr>
          <w:spacing w:val="-8"/>
          <w:sz w:val="28"/>
        </w:rPr>
        <w:t xml:space="preserve"> </w:t>
      </w:r>
      <w:r>
        <w:rPr>
          <w:sz w:val="28"/>
        </w:rPr>
        <w:t>frigorifique</w:t>
      </w:r>
    </w:p>
    <w:p w:rsidR="003376A4" w:rsidRDefault="003376A4" w:rsidP="003376A4">
      <w:pPr>
        <w:pStyle w:val="TableParagraph"/>
        <w:tabs>
          <w:tab w:val="left" w:pos="776"/>
        </w:tabs>
        <w:ind w:left="414"/>
        <w:rPr>
          <w:sz w:val="28"/>
        </w:rPr>
      </w:pPr>
      <w:r>
        <w:rPr>
          <w:b/>
          <w:sz w:val="28"/>
        </w:rPr>
        <w:t>Question N° 3 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Psychrométrie</w:t>
      </w:r>
    </w:p>
    <w:p w:rsidR="003376A4" w:rsidRDefault="003376A4" w:rsidP="003376A4">
      <w:pPr>
        <w:pStyle w:val="TableParagraph"/>
        <w:tabs>
          <w:tab w:val="left" w:pos="776"/>
        </w:tabs>
        <w:ind w:left="414"/>
        <w:rPr>
          <w:sz w:val="28"/>
        </w:rPr>
      </w:pPr>
      <w:r>
        <w:rPr>
          <w:b/>
          <w:sz w:val="28"/>
        </w:rPr>
        <w:t xml:space="preserve">Question N° 4 : </w:t>
      </w:r>
      <w:r>
        <w:rPr>
          <w:sz w:val="28"/>
        </w:rPr>
        <w:t>Schémas</w:t>
      </w:r>
      <w:r>
        <w:rPr>
          <w:spacing w:val="-3"/>
          <w:sz w:val="28"/>
        </w:rPr>
        <w:t xml:space="preserve"> </w:t>
      </w:r>
      <w:r>
        <w:rPr>
          <w:sz w:val="28"/>
        </w:rPr>
        <w:t>électriques</w:t>
      </w:r>
    </w:p>
    <w:p w:rsidR="003376A4" w:rsidRDefault="003376A4" w:rsidP="003376A4">
      <w:pPr>
        <w:pStyle w:val="TableParagraph"/>
        <w:tabs>
          <w:tab w:val="left" w:pos="776"/>
        </w:tabs>
        <w:ind w:left="414"/>
        <w:rPr>
          <w:sz w:val="28"/>
        </w:rPr>
      </w:pPr>
      <w:r>
        <w:rPr>
          <w:b/>
          <w:sz w:val="28"/>
        </w:rPr>
        <w:t xml:space="preserve">Question N° 5 : </w:t>
      </w:r>
      <w:r>
        <w:rPr>
          <w:sz w:val="28"/>
        </w:rPr>
        <w:t>Sélection de</w:t>
      </w:r>
      <w:r>
        <w:rPr>
          <w:spacing w:val="-2"/>
          <w:sz w:val="28"/>
        </w:rPr>
        <w:t xml:space="preserve"> </w:t>
      </w:r>
      <w:r>
        <w:rPr>
          <w:sz w:val="28"/>
        </w:rPr>
        <w:t>matériels</w:t>
      </w:r>
    </w:p>
    <w:p w:rsidR="00203829" w:rsidRDefault="00203829">
      <w:pPr>
        <w:jc w:val="right"/>
        <w:rPr>
          <w:sz w:val="36"/>
        </w:rPr>
        <w:sectPr w:rsidR="00203829">
          <w:headerReference w:type="default" r:id="rId9"/>
          <w:footerReference w:type="default" r:id="rId10"/>
          <w:pgSz w:w="11910" w:h="16840"/>
          <w:pgMar w:top="780" w:right="380" w:bottom="1640" w:left="380" w:header="571" w:footer="1447" w:gutter="0"/>
          <w:pgNumType w:start="2"/>
          <w:cols w:space="720"/>
        </w:sectPr>
      </w:pPr>
    </w:p>
    <w:p w:rsidR="00203829" w:rsidRDefault="00203829">
      <w:pPr>
        <w:pStyle w:val="Corpsdetexte"/>
        <w:spacing w:before="9"/>
        <w:rPr>
          <w:sz w:val="20"/>
        </w:rPr>
      </w:pPr>
    </w:p>
    <w:p w:rsidR="00203829" w:rsidRDefault="000A43BD">
      <w:pPr>
        <w:tabs>
          <w:tab w:val="left" w:pos="9370"/>
        </w:tabs>
        <w:spacing w:before="92"/>
        <w:ind w:left="472"/>
        <w:rPr>
          <w:b/>
          <w:sz w:val="28"/>
        </w:rPr>
      </w:pPr>
      <w:r>
        <w:rPr>
          <w:b/>
          <w:sz w:val="28"/>
          <w:u w:val="thick"/>
        </w:rPr>
        <w:t>Question 1</w:t>
      </w:r>
      <w:r>
        <w:rPr>
          <w:b/>
          <w:sz w:val="28"/>
        </w:rPr>
        <w:t xml:space="preserve"> : </w:t>
      </w:r>
      <w:r>
        <w:rPr>
          <w:sz w:val="28"/>
        </w:rPr>
        <w:t>Identification du</w:t>
      </w:r>
      <w:r>
        <w:rPr>
          <w:spacing w:val="1"/>
          <w:sz w:val="28"/>
        </w:rPr>
        <w:t xml:space="preserve"> </w:t>
      </w:r>
      <w:r>
        <w:rPr>
          <w:sz w:val="28"/>
        </w:rPr>
        <w:t>matériel</w:t>
      </w:r>
      <w:r>
        <w:rPr>
          <w:spacing w:val="-2"/>
          <w:sz w:val="28"/>
        </w:rPr>
        <w:t xml:space="preserve"> </w:t>
      </w:r>
      <w:r w:rsidR="003376A4">
        <w:rPr>
          <w:sz w:val="28"/>
        </w:rPr>
        <w:t>frigorifique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spacing w:before="1"/>
        <w:rPr>
          <w:b/>
        </w:rPr>
      </w:pPr>
    </w:p>
    <w:p w:rsidR="00203829" w:rsidRDefault="000A43BD">
      <w:pPr>
        <w:pStyle w:val="Titre1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16"/>
        </w:rPr>
      </w:pPr>
    </w:p>
    <w:p w:rsidR="00203829" w:rsidRDefault="000A43BD">
      <w:pPr>
        <w:pStyle w:val="Corpsdetexte"/>
        <w:spacing w:before="93"/>
        <w:ind w:left="472"/>
      </w:pPr>
      <w:r>
        <w:t>Votre client utilise actuellement un entrepôt pour stocker des produits.</w:t>
      </w:r>
    </w:p>
    <w:p w:rsidR="00203829" w:rsidRDefault="000A43BD">
      <w:pPr>
        <w:pStyle w:val="Corpsdetexte"/>
        <w:spacing w:before="40"/>
        <w:ind w:left="472"/>
      </w:pPr>
      <w:r>
        <w:t>Son installation fonctionne avec deux évaporateurs et un compresseur commun.</w:t>
      </w:r>
    </w:p>
    <w:p w:rsidR="00203829" w:rsidRDefault="00203829">
      <w:pPr>
        <w:pStyle w:val="Corpsdetexte"/>
        <w:spacing w:before="1"/>
        <w:rPr>
          <w:sz w:val="31"/>
        </w:rPr>
      </w:pPr>
    </w:p>
    <w:p w:rsidR="00203829" w:rsidRDefault="000A43BD">
      <w:pPr>
        <w:pStyle w:val="Corpsdetexte"/>
        <w:spacing w:line="278" w:lineRule="auto"/>
        <w:ind w:left="472"/>
      </w:pPr>
      <w:r>
        <w:t>Il souhaite maintenant cloisonner son entrepôt pour stocker des produits à des températures différentes.</w:t>
      </w:r>
    </w:p>
    <w:p w:rsidR="00203829" w:rsidRDefault="000A43BD">
      <w:pPr>
        <w:pStyle w:val="Corpsdetexte"/>
        <w:spacing w:before="3"/>
        <w:rPr>
          <w:sz w:val="29"/>
        </w:rPr>
      </w:pPr>
      <w:r>
        <w:rPr>
          <w:noProof/>
          <w:lang w:eastAsia="fr-F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1799812</wp:posOffset>
            </wp:positionH>
            <wp:positionV relativeFrom="paragraph">
              <wp:posOffset>238562</wp:posOffset>
            </wp:positionV>
            <wp:extent cx="3937291" cy="201091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291" cy="2010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829" w:rsidRDefault="00203829">
      <w:pPr>
        <w:pStyle w:val="Corpsdetexte"/>
        <w:spacing w:before="7"/>
        <w:rPr>
          <w:sz w:val="26"/>
        </w:rPr>
      </w:pPr>
    </w:p>
    <w:p w:rsidR="00203829" w:rsidRDefault="000A43BD">
      <w:pPr>
        <w:pStyle w:val="Corpsdetexte"/>
        <w:ind w:left="472"/>
      </w:pPr>
      <w:r>
        <w:t>Vous modifiez son installation pour l’adapter à ses nouveaux besoins.</w:t>
      </w:r>
    </w:p>
    <w:p w:rsidR="00203829" w:rsidRDefault="00203829">
      <w:pPr>
        <w:pStyle w:val="Corpsdetexte"/>
        <w:rPr>
          <w:sz w:val="26"/>
        </w:rPr>
      </w:pPr>
    </w:p>
    <w:p w:rsidR="00203829" w:rsidRDefault="00203829">
      <w:pPr>
        <w:pStyle w:val="Corpsdetexte"/>
        <w:rPr>
          <w:sz w:val="22"/>
        </w:rPr>
      </w:pPr>
    </w:p>
    <w:p w:rsidR="00203829" w:rsidRDefault="000A43BD">
      <w:pPr>
        <w:pStyle w:val="Titre1"/>
        <w:spacing w:before="1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spacing w:before="11"/>
        <w:rPr>
          <w:b/>
          <w:sz w:val="15"/>
        </w:rPr>
      </w:pPr>
    </w:p>
    <w:p w:rsidR="00203829" w:rsidRDefault="000A43BD">
      <w:pPr>
        <w:pStyle w:val="Paragraphedeliste"/>
        <w:numPr>
          <w:ilvl w:val="0"/>
          <w:numId w:val="15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Contexte général et cahier des charges (DT pages 2/10 à</w:t>
      </w:r>
      <w:r>
        <w:rPr>
          <w:spacing w:val="-2"/>
          <w:sz w:val="24"/>
        </w:rPr>
        <w:t xml:space="preserve"> </w:t>
      </w:r>
      <w:r>
        <w:rPr>
          <w:sz w:val="24"/>
        </w:rPr>
        <w:t>4/10).</w:t>
      </w:r>
    </w:p>
    <w:p w:rsidR="00203829" w:rsidRDefault="000A43BD">
      <w:pPr>
        <w:pStyle w:val="Paragraphedeliste"/>
        <w:numPr>
          <w:ilvl w:val="0"/>
          <w:numId w:val="15"/>
        </w:numPr>
        <w:tabs>
          <w:tab w:val="left" w:pos="1192"/>
          <w:tab w:val="left" w:pos="1193"/>
        </w:tabs>
        <w:spacing w:before="43"/>
        <w:ind w:hanging="361"/>
        <w:rPr>
          <w:sz w:val="24"/>
        </w:rPr>
      </w:pPr>
      <w:r>
        <w:rPr>
          <w:sz w:val="24"/>
        </w:rPr>
        <w:t>Schéma fluidique de l’installation (DT page</w:t>
      </w:r>
      <w:r>
        <w:rPr>
          <w:spacing w:val="-1"/>
          <w:sz w:val="24"/>
        </w:rPr>
        <w:t xml:space="preserve"> </w:t>
      </w:r>
      <w:r>
        <w:rPr>
          <w:sz w:val="24"/>
        </w:rPr>
        <w:t>5/10).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8" w:after="1"/>
        <w:rPr>
          <w:sz w:val="11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9"/>
        <w:gridCol w:w="2329"/>
      </w:tblGrid>
      <w:tr w:rsidR="00203829">
        <w:trPr>
          <w:trHeight w:val="1943"/>
        </w:trPr>
        <w:tc>
          <w:tcPr>
            <w:tcW w:w="7869" w:type="dxa"/>
          </w:tcPr>
          <w:p w:rsidR="00203829" w:rsidRDefault="000A43B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</w:t>
            </w:r>
            <w:r>
              <w:rPr>
                <w:sz w:val="24"/>
              </w:rPr>
              <w:t>(travail demandé)</w:t>
            </w:r>
          </w:p>
          <w:p w:rsidR="00203829" w:rsidRDefault="00203829">
            <w:pPr>
              <w:pStyle w:val="TableParagraph"/>
              <w:spacing w:before="5"/>
              <w:rPr>
                <w:sz w:val="31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spacing w:before="1" w:line="290" w:lineRule="auto"/>
              <w:ind w:right="980" w:firstLine="0"/>
              <w:rPr>
                <w:sz w:val="24"/>
              </w:rPr>
            </w:pPr>
            <w:r>
              <w:rPr>
                <w:sz w:val="24"/>
              </w:rPr>
              <w:t xml:space="preserve">Nommer les </w:t>
            </w:r>
            <w:r>
              <w:rPr>
                <w:spacing w:val="-3"/>
                <w:sz w:val="24"/>
              </w:rPr>
              <w:t xml:space="preserve">composants </w:t>
            </w:r>
            <w:r>
              <w:rPr>
                <w:spacing w:val="-4"/>
                <w:sz w:val="24"/>
              </w:rPr>
              <w:t xml:space="preserve">répertoriés </w:t>
            </w:r>
            <w:r>
              <w:rPr>
                <w:sz w:val="24"/>
              </w:rPr>
              <w:t xml:space="preserve">de A à J sur le </w:t>
            </w:r>
            <w:r>
              <w:rPr>
                <w:spacing w:val="-4"/>
                <w:sz w:val="24"/>
              </w:rPr>
              <w:t xml:space="preserve">schéma </w:t>
            </w:r>
            <w:r>
              <w:rPr>
                <w:spacing w:val="-3"/>
                <w:sz w:val="24"/>
              </w:rPr>
              <w:t>fluidique.</w:t>
            </w:r>
          </w:p>
          <w:p w:rsidR="00203829" w:rsidRDefault="00203829">
            <w:pPr>
              <w:pStyle w:val="TableParagraph"/>
              <w:spacing w:before="5"/>
              <w:rPr>
                <w:sz w:val="26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ind w:left="461" w:hanging="355"/>
              <w:rPr>
                <w:sz w:val="24"/>
              </w:rPr>
            </w:pPr>
            <w:r>
              <w:rPr>
                <w:sz w:val="24"/>
              </w:rPr>
              <w:t xml:space="preserve">Indiquer la </w:t>
            </w:r>
            <w:r>
              <w:rPr>
                <w:spacing w:val="-3"/>
                <w:sz w:val="24"/>
              </w:rPr>
              <w:t xml:space="preserve">fonction des composants numérotés </w:t>
            </w:r>
            <w:r>
              <w:rPr>
                <w:sz w:val="24"/>
              </w:rPr>
              <w:t>de A à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J.</w:t>
            </w:r>
          </w:p>
        </w:tc>
        <w:tc>
          <w:tcPr>
            <w:tcW w:w="2329" w:type="dxa"/>
          </w:tcPr>
          <w:p w:rsidR="00203829" w:rsidRDefault="000A43BD">
            <w:pPr>
              <w:pStyle w:val="TableParagraph"/>
              <w:spacing w:line="274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4"/>
              <w:rPr>
                <w:sz w:val="21"/>
              </w:rPr>
            </w:pPr>
          </w:p>
          <w:p w:rsidR="00203829" w:rsidRDefault="000A43BD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4/20</w:t>
            </w:r>
          </w:p>
        </w:tc>
      </w:tr>
    </w:tbl>
    <w:p w:rsidR="00203829" w:rsidRDefault="0004210E">
      <w:pPr>
        <w:pStyle w:val="Corpsdetexte"/>
        <w:spacing w:before="6"/>
        <w:rPr>
          <w:sz w:val="28"/>
        </w:rPr>
      </w:pPr>
      <w:r>
        <w:pict>
          <v:group id="_x0000_s1082" style="position:absolute;margin-left:42.6pt;margin-top:18.4pt;width:510.35pt;height:83.65pt;z-index:-15720960;mso-wrap-distance-left:0;mso-wrap-distance-right:0;mso-position-horizontal-relative:page;mso-position-vertical-relative:text" coordorigin="852,368" coordsize="10207,1673">
            <v:shape id="_x0000_s1087" style="position:absolute;left:852;top:367;width:10207;height:1673" coordorigin="852,368" coordsize="10207,1673" path="m11059,368r-10,l11049,377r,1654l862,2031r,-1654l11049,377r,-9l862,368r-10,l852,2041r10,l11049,2041r10,l11059,368xe" fillcolor="black" stroked="f">
              <v:path arrowok="t"/>
            </v:shape>
            <v:shape id="_x0000_s1086" type="#_x0000_t202" style="position:absolute;left:964;top:416;width:5034;height:905" filled="f" stroked="f">
              <v:textbox style="mso-next-textbox:#_x0000_s1086"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  <w:r>
                      <w:rPr>
                        <w:b/>
                        <w:sz w:val="24"/>
                      </w:rPr>
                      <w:t xml:space="preserve"> :</w:t>
                    </w:r>
                  </w:p>
                  <w:p w:rsidR="00203829" w:rsidRDefault="00203829">
                    <w:pPr>
                      <w:spacing w:before="3"/>
                      <w:rPr>
                        <w:b/>
                        <w:sz w:val="31"/>
                      </w:rPr>
                    </w:pPr>
                  </w:p>
                  <w:p w:rsidR="00203829" w:rsidRDefault="000A43B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Les composants sont correctement identifiés</w:t>
                    </w:r>
                  </w:p>
                </w:txbxContent>
              </v:textbox>
            </v:shape>
            <v:shape id="_x0000_s1085" type="#_x0000_t202" style="position:absolute;left:10055;top:1052;width:737;height:269" filled="f" stroked="f">
              <v:textbox style="mso-next-textbox:#_x0000_s1085"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84" type="#_x0000_t202" style="position:absolute;left:964;top:1686;width:3034;height:269" filled="f" stroked="f">
              <v:textbox style="mso-next-textbox:#_x0000_s1084"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Leur fonction est précisée</w:t>
                    </w:r>
                  </w:p>
                </w:txbxContent>
              </v:textbox>
            </v:shape>
            <v:shape id="_x0000_s1083" type="#_x0000_t202" style="position:absolute;left:10050;top:1686;width:738;height:269" filled="f" stroked="f">
              <v:textbox style="mso-next-textbox:#_x0000_s1083"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203829" w:rsidRDefault="00203829">
      <w:pPr>
        <w:rPr>
          <w:sz w:val="28"/>
        </w:rPr>
        <w:sectPr w:rsidR="00203829">
          <w:headerReference w:type="default" r:id="rId12"/>
          <w:footerReference w:type="default" r:id="rId13"/>
          <w:pgSz w:w="11910" w:h="16840"/>
          <w:pgMar w:top="780" w:right="380" w:bottom="1640" w:left="380" w:header="571" w:footer="1447" w:gutter="0"/>
          <w:pgNumType w:start="3"/>
          <w:cols w:space="720"/>
        </w:sectPr>
      </w:pPr>
    </w:p>
    <w:p w:rsidR="00203829" w:rsidRDefault="00203829">
      <w:pPr>
        <w:pStyle w:val="Corpsdetexte"/>
        <w:spacing w:before="10"/>
        <w:rPr>
          <w:sz w:val="16"/>
        </w:rPr>
      </w:pPr>
    </w:p>
    <w:p w:rsidR="00203829" w:rsidRDefault="000A43BD">
      <w:pPr>
        <w:pStyle w:val="Paragraphedeliste"/>
        <w:numPr>
          <w:ilvl w:val="0"/>
          <w:numId w:val="13"/>
        </w:numPr>
        <w:tabs>
          <w:tab w:val="left" w:pos="826"/>
        </w:tabs>
        <w:spacing w:before="93"/>
        <w:rPr>
          <w:sz w:val="24"/>
        </w:rPr>
      </w:pPr>
      <w:r>
        <w:rPr>
          <w:sz w:val="24"/>
        </w:rPr>
        <w:t xml:space="preserve">Nommer les </w:t>
      </w:r>
      <w:r>
        <w:rPr>
          <w:spacing w:val="-3"/>
          <w:sz w:val="24"/>
        </w:rPr>
        <w:t xml:space="preserve">composants </w:t>
      </w:r>
      <w:r>
        <w:rPr>
          <w:spacing w:val="-4"/>
          <w:sz w:val="24"/>
        </w:rPr>
        <w:t xml:space="preserve">répertoriés </w:t>
      </w:r>
      <w:r>
        <w:rPr>
          <w:sz w:val="24"/>
        </w:rPr>
        <w:t xml:space="preserve">de A à J sur le </w:t>
      </w:r>
      <w:r>
        <w:rPr>
          <w:spacing w:val="-4"/>
          <w:sz w:val="24"/>
        </w:rPr>
        <w:t xml:space="preserve">schéma </w:t>
      </w:r>
      <w:r>
        <w:rPr>
          <w:spacing w:val="-3"/>
          <w:sz w:val="24"/>
        </w:rPr>
        <w:t xml:space="preserve">fluidique </w:t>
      </w:r>
      <w:r>
        <w:rPr>
          <w:spacing w:val="-4"/>
          <w:sz w:val="24"/>
        </w:rPr>
        <w:t xml:space="preserve">(DT </w:t>
      </w:r>
      <w:r>
        <w:rPr>
          <w:sz w:val="24"/>
        </w:rPr>
        <w:t>page</w:t>
      </w:r>
      <w:r>
        <w:rPr>
          <w:spacing w:val="65"/>
          <w:sz w:val="24"/>
        </w:rPr>
        <w:t xml:space="preserve"> </w:t>
      </w:r>
      <w:r>
        <w:rPr>
          <w:spacing w:val="-3"/>
          <w:sz w:val="24"/>
        </w:rPr>
        <w:t>5/10).</w:t>
      </w:r>
    </w:p>
    <w:p w:rsidR="00203829" w:rsidRDefault="00203829">
      <w:pPr>
        <w:pStyle w:val="Corpsdetexte"/>
        <w:spacing w:before="9"/>
        <w:rPr>
          <w:sz w:val="27"/>
        </w:rPr>
      </w:pPr>
    </w:p>
    <w:p w:rsidR="00203829" w:rsidRDefault="000A43BD">
      <w:pPr>
        <w:pStyle w:val="Paragraphedeliste"/>
        <w:numPr>
          <w:ilvl w:val="0"/>
          <w:numId w:val="13"/>
        </w:numPr>
        <w:tabs>
          <w:tab w:val="left" w:pos="826"/>
        </w:tabs>
        <w:spacing w:before="0"/>
        <w:rPr>
          <w:sz w:val="24"/>
        </w:rPr>
      </w:pPr>
      <w:r>
        <w:rPr>
          <w:sz w:val="24"/>
        </w:rPr>
        <w:t xml:space="preserve">Indiquer la </w:t>
      </w:r>
      <w:r>
        <w:rPr>
          <w:spacing w:val="-3"/>
          <w:sz w:val="24"/>
        </w:rPr>
        <w:t xml:space="preserve">fonction des composants numérotés </w:t>
      </w:r>
      <w:r>
        <w:rPr>
          <w:sz w:val="24"/>
        </w:rPr>
        <w:t xml:space="preserve">de A à J </w:t>
      </w:r>
      <w:r>
        <w:rPr>
          <w:spacing w:val="-3"/>
          <w:sz w:val="24"/>
        </w:rPr>
        <w:t>sur le schéma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fluidique.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8"/>
        <w:rPr>
          <w:sz w:val="21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52"/>
        <w:gridCol w:w="4752"/>
      </w:tblGrid>
      <w:tr w:rsidR="00203829">
        <w:trPr>
          <w:trHeight w:val="477"/>
        </w:trPr>
        <w:tc>
          <w:tcPr>
            <w:tcW w:w="684" w:type="dxa"/>
          </w:tcPr>
          <w:p w:rsidR="00203829" w:rsidRDefault="000A43BD">
            <w:pPr>
              <w:pStyle w:val="TableParagraph"/>
              <w:spacing w:before="9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4752" w:type="dxa"/>
          </w:tcPr>
          <w:p w:rsidR="00203829" w:rsidRDefault="000A43BD">
            <w:pPr>
              <w:pStyle w:val="TableParagraph"/>
              <w:spacing w:before="96"/>
              <w:ind w:left="1113"/>
              <w:rPr>
                <w:sz w:val="24"/>
              </w:rPr>
            </w:pPr>
            <w:r>
              <w:rPr>
                <w:sz w:val="24"/>
              </w:rPr>
              <w:t>NOM DU COMPOSANT</w:t>
            </w:r>
          </w:p>
        </w:tc>
        <w:tc>
          <w:tcPr>
            <w:tcW w:w="4752" w:type="dxa"/>
          </w:tcPr>
          <w:p w:rsidR="00203829" w:rsidRDefault="000A43BD">
            <w:pPr>
              <w:pStyle w:val="TableParagraph"/>
              <w:spacing w:before="96"/>
              <w:ind w:left="627"/>
              <w:rPr>
                <w:sz w:val="24"/>
              </w:rPr>
            </w:pPr>
            <w:r>
              <w:rPr>
                <w:sz w:val="24"/>
              </w:rPr>
              <w:t>FONCTION DES COMPOSANTS</w:t>
            </w: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101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101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101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829">
        <w:trPr>
          <w:trHeight w:val="1101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3829" w:rsidRDefault="00203829">
      <w:pPr>
        <w:rPr>
          <w:rFonts w:ascii="Times New Roman"/>
          <w:sz w:val="20"/>
        </w:rPr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203829">
      <w:pPr>
        <w:pStyle w:val="Corpsdetexte"/>
        <w:spacing w:before="9"/>
      </w:pPr>
    </w:p>
    <w:p w:rsidR="00203829" w:rsidRDefault="000A43BD">
      <w:pPr>
        <w:tabs>
          <w:tab w:val="left" w:pos="9370"/>
        </w:tabs>
        <w:spacing w:before="91"/>
        <w:ind w:left="472"/>
        <w:rPr>
          <w:b/>
          <w:sz w:val="28"/>
        </w:rPr>
      </w:pPr>
      <w:r>
        <w:rPr>
          <w:b/>
          <w:sz w:val="28"/>
          <w:u w:val="thick"/>
        </w:rPr>
        <w:t>Question 2</w:t>
      </w:r>
      <w:r>
        <w:rPr>
          <w:b/>
          <w:sz w:val="28"/>
        </w:rPr>
        <w:t xml:space="preserve"> : </w:t>
      </w:r>
      <w:r>
        <w:rPr>
          <w:sz w:val="28"/>
        </w:rPr>
        <w:t>Thermodynamique,</w:t>
      </w:r>
      <w:r>
        <w:rPr>
          <w:spacing w:val="2"/>
          <w:sz w:val="28"/>
        </w:rPr>
        <w:t xml:space="preserve"> </w:t>
      </w:r>
      <w:r w:rsidR="003376A4">
        <w:rPr>
          <w:sz w:val="28"/>
        </w:rPr>
        <w:t>cycle frigorifique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spacing w:before="1"/>
        <w:rPr>
          <w:b/>
          <w:sz w:val="16"/>
        </w:rPr>
      </w:pPr>
    </w:p>
    <w:p w:rsidR="00203829" w:rsidRDefault="000A43BD">
      <w:pPr>
        <w:pStyle w:val="Titre1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16"/>
        </w:rPr>
      </w:pPr>
    </w:p>
    <w:p w:rsidR="00203829" w:rsidRDefault="000A43BD">
      <w:pPr>
        <w:pStyle w:val="Corpsdetexte"/>
        <w:spacing w:before="92"/>
        <w:ind w:left="472"/>
      </w:pPr>
      <w:r>
        <w:t>Vous devez vérifier les performances frigorifiques de l’installation modifiée.</w:t>
      </w:r>
    </w:p>
    <w:p w:rsidR="00203829" w:rsidRDefault="00203829">
      <w:pPr>
        <w:pStyle w:val="Corpsdetexte"/>
        <w:rPr>
          <w:sz w:val="26"/>
        </w:rPr>
      </w:pPr>
    </w:p>
    <w:p w:rsidR="00203829" w:rsidRDefault="00203829">
      <w:pPr>
        <w:pStyle w:val="Corpsdetexte"/>
        <w:rPr>
          <w:sz w:val="22"/>
        </w:rPr>
      </w:pPr>
    </w:p>
    <w:p w:rsidR="00203829" w:rsidRDefault="000A43BD">
      <w:pPr>
        <w:pStyle w:val="Titre1"/>
        <w:spacing w:before="0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16"/>
        </w:rPr>
      </w:pPr>
    </w:p>
    <w:p w:rsidR="00203829" w:rsidRDefault="000A43BD">
      <w:pPr>
        <w:pStyle w:val="Paragraphedeliste"/>
        <w:numPr>
          <w:ilvl w:val="0"/>
          <w:numId w:val="12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Contexte général et cahier des charges (DT page 2 à</w:t>
      </w:r>
      <w:r>
        <w:rPr>
          <w:spacing w:val="-3"/>
          <w:sz w:val="24"/>
        </w:rPr>
        <w:t xml:space="preserve"> </w:t>
      </w:r>
      <w:r>
        <w:rPr>
          <w:sz w:val="24"/>
        </w:rPr>
        <w:t>4/10).</w:t>
      </w:r>
    </w:p>
    <w:p w:rsidR="00203829" w:rsidRDefault="000A43BD">
      <w:pPr>
        <w:pStyle w:val="Paragraphedeliste"/>
        <w:numPr>
          <w:ilvl w:val="0"/>
          <w:numId w:val="12"/>
        </w:numPr>
        <w:tabs>
          <w:tab w:val="left" w:pos="1192"/>
          <w:tab w:val="left" w:pos="1193"/>
        </w:tabs>
        <w:spacing w:before="43"/>
        <w:ind w:hanging="361"/>
        <w:rPr>
          <w:sz w:val="24"/>
        </w:rPr>
      </w:pPr>
      <w:r>
        <w:rPr>
          <w:sz w:val="24"/>
        </w:rPr>
        <w:t>Schéma fluidique de l’installation avec mesures réalisées (DT page</w:t>
      </w:r>
      <w:r>
        <w:rPr>
          <w:spacing w:val="-7"/>
          <w:sz w:val="24"/>
        </w:rPr>
        <w:t xml:space="preserve"> </w:t>
      </w:r>
      <w:r>
        <w:rPr>
          <w:sz w:val="24"/>
        </w:rPr>
        <w:t>5/10).</w:t>
      </w:r>
    </w:p>
    <w:p w:rsidR="00203829" w:rsidRDefault="000A43BD">
      <w:pPr>
        <w:pStyle w:val="Paragraphedeliste"/>
        <w:numPr>
          <w:ilvl w:val="0"/>
          <w:numId w:val="12"/>
        </w:numPr>
        <w:tabs>
          <w:tab w:val="left" w:pos="1192"/>
          <w:tab w:val="left" w:pos="1193"/>
        </w:tabs>
        <w:spacing w:before="41"/>
        <w:ind w:hanging="361"/>
        <w:rPr>
          <w:sz w:val="24"/>
        </w:rPr>
      </w:pPr>
      <w:r>
        <w:rPr>
          <w:sz w:val="24"/>
        </w:rPr>
        <w:t>Formulaire (DT page</w:t>
      </w:r>
      <w:r>
        <w:rPr>
          <w:spacing w:val="3"/>
          <w:sz w:val="24"/>
        </w:rPr>
        <w:t xml:space="preserve"> </w:t>
      </w:r>
      <w:r>
        <w:rPr>
          <w:sz w:val="24"/>
        </w:rPr>
        <w:t>10/10).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4"/>
        <w:rPr>
          <w:sz w:val="15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1"/>
        <w:gridCol w:w="2437"/>
      </w:tblGrid>
      <w:tr w:rsidR="00203829">
        <w:trPr>
          <w:trHeight w:val="6266"/>
        </w:trPr>
        <w:tc>
          <w:tcPr>
            <w:tcW w:w="7761" w:type="dxa"/>
          </w:tcPr>
          <w:p w:rsidR="00203829" w:rsidRDefault="000A43B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</w:t>
            </w:r>
            <w:r>
              <w:rPr>
                <w:sz w:val="24"/>
              </w:rPr>
              <w:t>(travail demandé)</w:t>
            </w:r>
          </w:p>
          <w:p w:rsidR="00203829" w:rsidRDefault="00203829">
            <w:pPr>
              <w:pStyle w:val="TableParagraph"/>
              <w:spacing w:before="3"/>
              <w:rPr>
                <w:sz w:val="31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Tracer</w:t>
            </w:r>
            <w:proofErr w:type="gramEnd"/>
            <w:r>
              <w:rPr>
                <w:sz w:val="24"/>
              </w:rPr>
              <w:t xml:space="preserve"> sur le diagramme </w:t>
            </w:r>
            <w:proofErr w:type="spellStart"/>
            <w:r>
              <w:rPr>
                <w:sz w:val="24"/>
              </w:rPr>
              <w:t>enthalpique</w:t>
            </w:r>
            <w:proofErr w:type="spellEnd"/>
            <w:r>
              <w:rPr>
                <w:sz w:val="24"/>
              </w:rPr>
              <w:t xml:space="preserve"> du R404A, le cycle frigorifique correspondant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fonctionnement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l’installation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initiale à partir des données et mesures réalisées et en considérant le sous refroidissement sur la ligne liquide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nul.</w:t>
            </w:r>
          </w:p>
          <w:p w:rsidR="00203829" w:rsidRDefault="00203829">
            <w:pPr>
              <w:pStyle w:val="TableParagraph"/>
              <w:spacing w:before="6"/>
              <w:rPr>
                <w:sz w:val="27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</w:tabs>
              <w:spacing w:before="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Relever les caractéristiques des points du cycle frigorifique en complétant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tableau.</w:t>
            </w:r>
          </w:p>
          <w:p w:rsidR="00203829" w:rsidRDefault="00203829">
            <w:pPr>
              <w:pStyle w:val="TableParagraph"/>
              <w:spacing w:before="1"/>
              <w:rPr>
                <w:sz w:val="24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ind w:left="377" w:hanging="271"/>
              <w:jc w:val="both"/>
              <w:rPr>
                <w:sz w:val="24"/>
              </w:rPr>
            </w:pPr>
            <w:r>
              <w:rPr>
                <w:sz w:val="24"/>
              </w:rPr>
              <w:t>Déterminer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03829" w:rsidRDefault="00203829">
            <w:pPr>
              <w:pStyle w:val="TableParagraph"/>
              <w:spacing w:before="7"/>
              <w:rPr>
                <w:sz w:val="27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ind w:left="396" w:hanging="148"/>
              <w:rPr>
                <w:sz w:val="24"/>
              </w:rPr>
            </w:pPr>
            <w:r>
              <w:rPr>
                <w:sz w:val="24"/>
              </w:rPr>
              <w:t>le taux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compression,</w:t>
            </w:r>
          </w:p>
          <w:p w:rsidR="00203829" w:rsidRDefault="000A4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41"/>
              <w:ind w:left="396" w:hanging="148"/>
              <w:rPr>
                <w:sz w:val="24"/>
              </w:rPr>
            </w:pPr>
            <w:r>
              <w:rPr>
                <w:sz w:val="24"/>
              </w:rPr>
              <w:t>le rendement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volumétrique,</w:t>
            </w:r>
          </w:p>
          <w:p w:rsidR="00203829" w:rsidRDefault="000A4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40" w:line="271" w:lineRule="auto"/>
              <w:ind w:right="172" w:hanging="135"/>
              <w:rPr>
                <w:sz w:val="24"/>
              </w:rPr>
            </w:pPr>
            <w:r>
              <w:rPr>
                <w:sz w:val="24"/>
              </w:rPr>
              <w:t>le débit volume aspiré au compresseur sachant que le débit volume balayé au compresseur est de 4.10</w:t>
            </w:r>
            <w:r>
              <w:rPr>
                <w:position w:val="8"/>
                <w:sz w:val="16"/>
              </w:rPr>
              <w:t>-3</w:t>
            </w:r>
            <w:r>
              <w:rPr>
                <w:spacing w:val="-2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position w:val="8"/>
                <w:sz w:val="16"/>
              </w:rPr>
              <w:t>3</w:t>
            </w:r>
            <w:r>
              <w:rPr>
                <w:sz w:val="24"/>
              </w:rPr>
              <w:t>/s,</w:t>
            </w:r>
          </w:p>
          <w:p w:rsidR="00203829" w:rsidRDefault="000A4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8"/>
              <w:ind w:left="396" w:hanging="148"/>
              <w:rPr>
                <w:sz w:val="24"/>
              </w:rPr>
            </w:pPr>
            <w:r>
              <w:rPr>
                <w:sz w:val="24"/>
              </w:rPr>
              <w:t>le débit massique de fluide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frigorigène,</w:t>
            </w:r>
          </w:p>
          <w:p w:rsidR="00203829" w:rsidRDefault="000A4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41"/>
              <w:ind w:left="396" w:hanging="148"/>
              <w:rPr>
                <w:sz w:val="24"/>
              </w:rPr>
            </w:pPr>
            <w:r>
              <w:rPr>
                <w:sz w:val="24"/>
              </w:rPr>
              <w:t>la puissance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frigorifique,</w:t>
            </w:r>
          </w:p>
          <w:p w:rsidR="00203829" w:rsidRDefault="000A4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6" w:line="310" w:lineRule="atLeast"/>
              <w:ind w:right="959" w:hanging="135"/>
              <w:rPr>
                <w:sz w:val="24"/>
              </w:rPr>
            </w:pPr>
            <w:r>
              <w:rPr>
                <w:sz w:val="24"/>
              </w:rPr>
              <w:t>le coefficient de performance froid sachant que la puissance absorbée par le moteur électrique est de 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kW.</w:t>
            </w:r>
          </w:p>
        </w:tc>
        <w:tc>
          <w:tcPr>
            <w:tcW w:w="2437" w:type="dxa"/>
          </w:tcPr>
          <w:p w:rsidR="00203829" w:rsidRDefault="000A43BD">
            <w:pPr>
              <w:pStyle w:val="TableParagraph"/>
              <w:spacing w:line="274" w:lineRule="exact"/>
              <w:ind w:left="364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203829" w:rsidRDefault="00203829">
            <w:pPr>
              <w:pStyle w:val="TableParagraph"/>
              <w:spacing w:before="3"/>
              <w:rPr>
                <w:sz w:val="31"/>
              </w:rPr>
            </w:pPr>
          </w:p>
          <w:p w:rsidR="00203829" w:rsidRDefault="000A43BD">
            <w:pPr>
              <w:pStyle w:val="TableParagraph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6/20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2"/>
              <w:rPr>
                <w:sz w:val="37"/>
              </w:rPr>
            </w:pPr>
          </w:p>
          <w:p w:rsidR="00203829" w:rsidRDefault="000A43BD">
            <w:pPr>
              <w:pStyle w:val="TableParagraph"/>
              <w:spacing w:before="1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7/20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1"/>
              <w:rPr>
                <w:sz w:val="31"/>
              </w:rPr>
            </w:pPr>
          </w:p>
          <w:p w:rsidR="00203829" w:rsidRDefault="000A43BD">
            <w:pPr>
              <w:pStyle w:val="TableParagraph"/>
              <w:spacing w:before="1" w:line="276" w:lineRule="auto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DSR pages 7 et 8/20</w:t>
            </w:r>
          </w:p>
        </w:tc>
      </w:tr>
    </w:tbl>
    <w:p w:rsidR="00203829" w:rsidRDefault="0004210E">
      <w:pPr>
        <w:pStyle w:val="Corpsdetexte"/>
        <w:spacing w:before="6"/>
        <w:rPr>
          <w:sz w:val="28"/>
        </w:rPr>
      </w:pPr>
      <w:r>
        <w:pict>
          <v:group id="_x0000_s1074" style="position:absolute;margin-left:42.6pt;margin-top:18.35pt;width:510.35pt;height:112.15pt;z-index:-15717376;mso-wrap-distance-left:0;mso-wrap-distance-right:0;mso-position-horizontal-relative:page;mso-position-vertical-relative:text" coordorigin="852,367" coordsize="10207,2243">
            <v:shape id="_x0000_s1081" style="position:absolute;left:852;top:367;width:10207;height:2243" coordorigin="852,367" coordsize="10207,2243" path="m11059,367r-10,l11049,377r,2223l862,2600r,-2223l11049,377r,-10l862,367r-10,l852,2609r10,l11049,2609r10,l11059,367xe" fillcolor="black" stroked="f">
              <v:path arrowok="t"/>
            </v:shape>
            <v:shape id="_x0000_s1080" type="#_x0000_t202" style="position:absolute;left:964;top:382;width:3291;height:905" filled="f" stroked="f">
              <v:textbox style="mso-next-textbox:#_x0000_s1080"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  <w:r>
                      <w:rPr>
                        <w:b/>
                        <w:sz w:val="24"/>
                      </w:rPr>
                      <w:t xml:space="preserve"> :</w:t>
                    </w:r>
                  </w:p>
                  <w:p w:rsidR="00203829" w:rsidRDefault="00203829">
                    <w:pPr>
                      <w:spacing w:before="4"/>
                      <w:rPr>
                        <w:b/>
                        <w:sz w:val="31"/>
                      </w:rPr>
                    </w:pPr>
                  </w:p>
                  <w:p w:rsidR="00203829" w:rsidRDefault="000A43B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Le tracé du cycle est correct</w:t>
                    </w:r>
                  </w:p>
                </w:txbxContent>
              </v:textbox>
            </v:shape>
            <v:shape id="_x0000_s1079" type="#_x0000_t202" style="position:absolute;left:10161;top:1019;width:740;height:269" filled="f" stroked="f">
              <v:textbox style="mso-next-textbox:#_x0000_s1079"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78" type="#_x0000_t202" style="position:absolute;left:964;top:1652;width:4435;height:269" filled="f" stroked="f">
              <v:textbox style="mso-next-textbox:#_x0000_s1078"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Le relevé des caractéristiques est juste</w:t>
                    </w:r>
                  </w:p>
                </w:txbxContent>
              </v:textbox>
            </v:shape>
            <v:shape id="_x0000_s1077" type="#_x0000_t202" style="position:absolute;left:10187;top:1652;width:739;height:269" filled="f" stroked="f">
              <v:textbox style="mso-next-textbox:#_x0000_s1077"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76" type="#_x0000_t202" style="position:absolute;left:964;top:2288;width:6806;height:269" filled="f" stroked="f">
              <v:textbox style="mso-next-textbox:#_x0000_s1076"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L’ensemble des calculs est détaillé et les résultats sont justes</w:t>
                    </w:r>
                  </w:p>
                </w:txbxContent>
              </v:textbox>
            </v:shape>
            <v:shape id="_x0000_s1075" type="#_x0000_t202" style="position:absolute;left:10158;top:2288;width:737;height:269" filled="f" stroked="f">
              <v:textbox style="mso-next-textbox:#_x0000_s1075"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203829" w:rsidRDefault="00203829">
      <w:pPr>
        <w:rPr>
          <w:sz w:val="28"/>
        </w:rPr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0A43BD">
      <w:pPr>
        <w:spacing w:before="77"/>
        <w:ind w:right="107"/>
        <w:jc w:val="right"/>
        <w:rPr>
          <w:b/>
          <w:sz w:val="20"/>
        </w:rPr>
      </w:pPr>
      <w:r>
        <w:rPr>
          <w:b/>
          <w:sz w:val="20"/>
        </w:rPr>
        <w:lastRenderedPageBreak/>
        <w:t>DOSSIER SUJET RÉPONSES</w:t>
      </w:r>
    </w:p>
    <w:p w:rsidR="00203829" w:rsidRDefault="000A43BD">
      <w:pPr>
        <w:pStyle w:val="Paragraphedeliste"/>
        <w:numPr>
          <w:ilvl w:val="0"/>
          <w:numId w:val="9"/>
        </w:numPr>
        <w:tabs>
          <w:tab w:val="left" w:pos="315"/>
        </w:tabs>
        <w:spacing w:before="194" w:line="276" w:lineRule="auto"/>
        <w:ind w:right="104" w:firstLine="0"/>
        <w:jc w:val="left"/>
        <w:rPr>
          <w:sz w:val="24"/>
        </w:rPr>
      </w:pPr>
      <w:proofErr w:type="gramStart"/>
      <w:r>
        <w:rPr>
          <w:sz w:val="24"/>
        </w:rPr>
        <w:t>Tracer</w:t>
      </w:r>
      <w:proofErr w:type="gramEnd"/>
      <w:r>
        <w:rPr>
          <w:sz w:val="24"/>
        </w:rPr>
        <w:t xml:space="preserve"> sur le diagramme </w:t>
      </w:r>
      <w:proofErr w:type="spellStart"/>
      <w:r>
        <w:rPr>
          <w:sz w:val="24"/>
        </w:rPr>
        <w:t>enthalpique</w:t>
      </w:r>
      <w:proofErr w:type="spellEnd"/>
      <w:r>
        <w:rPr>
          <w:sz w:val="24"/>
        </w:rPr>
        <w:t xml:space="preserve"> du R404A, le cycle frigorifique correspondant aux conditions de fonctionnement de l’installation initiale à partir des données et mesures réalisées et en considérant le sous refroidissement sur la ligne liquide</w:t>
      </w:r>
      <w:r>
        <w:rPr>
          <w:spacing w:val="-14"/>
          <w:sz w:val="24"/>
        </w:rPr>
        <w:t xml:space="preserve"> </w:t>
      </w:r>
      <w:r>
        <w:rPr>
          <w:sz w:val="24"/>
        </w:rPr>
        <w:t>nul.</w:t>
      </w:r>
    </w:p>
    <w:p w:rsidR="00203829" w:rsidRDefault="000A43BD">
      <w:pPr>
        <w:pStyle w:val="Corpsdetexte"/>
        <w:spacing w:before="1"/>
        <w:rPr>
          <w:sz w:val="11"/>
        </w:rPr>
      </w:pPr>
      <w:r>
        <w:rPr>
          <w:noProof/>
          <w:lang w:eastAsia="fr-FR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1644476</wp:posOffset>
            </wp:positionH>
            <wp:positionV relativeFrom="paragraph">
              <wp:posOffset>106144</wp:posOffset>
            </wp:positionV>
            <wp:extent cx="7722028" cy="53466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028" cy="534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1781"/>
        <w:gridCol w:w="1416"/>
        <w:gridCol w:w="1136"/>
      </w:tblGrid>
      <w:tr w:rsidR="00203829">
        <w:trPr>
          <w:trHeight w:val="501"/>
        </w:trPr>
        <w:tc>
          <w:tcPr>
            <w:tcW w:w="6577" w:type="dxa"/>
          </w:tcPr>
          <w:p w:rsidR="00203829" w:rsidRDefault="000A43BD">
            <w:pPr>
              <w:pStyle w:val="TableParagraph"/>
              <w:spacing w:line="229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203829" w:rsidRDefault="000A43BD">
            <w:pPr>
              <w:pStyle w:val="TableParagraph"/>
              <w:spacing w:before="19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781" w:type="dxa"/>
          </w:tcPr>
          <w:p w:rsidR="00203829" w:rsidRDefault="000A43BD">
            <w:pPr>
              <w:pStyle w:val="TableParagraph"/>
              <w:spacing w:before="136"/>
              <w:ind w:left="7" w:right="60"/>
              <w:jc w:val="center"/>
              <w:rPr>
                <w:sz w:val="20"/>
              </w:rPr>
            </w:pPr>
            <w:r>
              <w:rPr>
                <w:sz w:val="20"/>
              </w:rPr>
              <w:t>2006-TFC ST 11 1</w:t>
            </w:r>
          </w:p>
        </w:tc>
        <w:tc>
          <w:tcPr>
            <w:tcW w:w="1416" w:type="dxa"/>
          </w:tcPr>
          <w:p w:rsidR="00203829" w:rsidRDefault="000A43BD">
            <w:pPr>
              <w:pStyle w:val="TableParagraph"/>
              <w:spacing w:before="1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Session 2020</w:t>
            </w:r>
          </w:p>
        </w:tc>
        <w:tc>
          <w:tcPr>
            <w:tcW w:w="1136" w:type="dxa"/>
          </w:tcPr>
          <w:p w:rsidR="00203829" w:rsidRDefault="000A43BD">
            <w:pPr>
              <w:pStyle w:val="TableParagraph"/>
              <w:spacing w:before="133"/>
              <w:ind w:left="9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DSR</w:t>
            </w:r>
          </w:p>
        </w:tc>
      </w:tr>
      <w:tr w:rsidR="00203829">
        <w:trPr>
          <w:trHeight w:val="479"/>
        </w:trPr>
        <w:tc>
          <w:tcPr>
            <w:tcW w:w="6577" w:type="dxa"/>
          </w:tcPr>
          <w:p w:rsidR="00203829" w:rsidRDefault="000A43B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203829" w:rsidRDefault="000A43BD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781" w:type="dxa"/>
          </w:tcPr>
          <w:p w:rsidR="00203829" w:rsidRDefault="000A43BD">
            <w:pPr>
              <w:pStyle w:val="TableParagraph"/>
              <w:spacing w:before="124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6" w:type="dxa"/>
          </w:tcPr>
          <w:p w:rsidR="00203829" w:rsidRDefault="000A43BD">
            <w:pPr>
              <w:pStyle w:val="TableParagraph"/>
              <w:spacing w:before="124"/>
              <w:ind w:left="97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136" w:type="dxa"/>
          </w:tcPr>
          <w:p w:rsidR="00203829" w:rsidRDefault="000A43BD">
            <w:pPr>
              <w:pStyle w:val="TableParagraph"/>
              <w:spacing w:before="124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Page 6/20</w:t>
            </w:r>
          </w:p>
        </w:tc>
      </w:tr>
    </w:tbl>
    <w:p w:rsidR="00203829" w:rsidRDefault="00203829">
      <w:pPr>
        <w:jc w:val="center"/>
        <w:rPr>
          <w:sz w:val="20"/>
        </w:rPr>
        <w:sectPr w:rsidR="00203829">
          <w:headerReference w:type="default" r:id="rId15"/>
          <w:footerReference w:type="default" r:id="rId16"/>
          <w:pgSz w:w="16840" w:h="11910" w:orient="landscape"/>
          <w:pgMar w:top="480" w:right="740" w:bottom="280" w:left="740" w:header="0" w:footer="0" w:gutter="0"/>
          <w:cols w:space="720"/>
        </w:sectPr>
      </w:pPr>
    </w:p>
    <w:p w:rsidR="00203829" w:rsidRDefault="00203829">
      <w:pPr>
        <w:pStyle w:val="Corpsdetexte"/>
        <w:spacing w:before="1"/>
        <w:rPr>
          <w:sz w:val="16"/>
        </w:rPr>
      </w:pPr>
    </w:p>
    <w:p w:rsidR="00203829" w:rsidRDefault="000A43BD">
      <w:pPr>
        <w:pStyle w:val="Paragraphedeliste"/>
        <w:numPr>
          <w:ilvl w:val="0"/>
          <w:numId w:val="9"/>
        </w:numPr>
        <w:tabs>
          <w:tab w:val="left" w:pos="741"/>
        </w:tabs>
        <w:ind w:left="740" w:hanging="269"/>
        <w:jc w:val="left"/>
        <w:rPr>
          <w:sz w:val="24"/>
        </w:rPr>
      </w:pPr>
      <w:r>
        <w:rPr>
          <w:sz w:val="24"/>
        </w:rPr>
        <w:t>Relever les caractéristiques des points du cycle frigorifique en complétant le</w:t>
      </w:r>
      <w:r>
        <w:rPr>
          <w:spacing w:val="-19"/>
          <w:sz w:val="24"/>
        </w:rPr>
        <w:t xml:space="preserve"> </w:t>
      </w:r>
      <w:r>
        <w:rPr>
          <w:sz w:val="24"/>
        </w:rPr>
        <w:t>tableau.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6"/>
        <w:rPr>
          <w:sz w:val="11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138"/>
        <w:gridCol w:w="1135"/>
        <w:gridCol w:w="1301"/>
        <w:gridCol w:w="1298"/>
        <w:gridCol w:w="1135"/>
        <w:gridCol w:w="1138"/>
        <w:gridCol w:w="1140"/>
      </w:tblGrid>
      <w:tr w:rsidR="00203829">
        <w:trPr>
          <w:trHeight w:val="510"/>
        </w:trPr>
        <w:tc>
          <w:tcPr>
            <w:tcW w:w="191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203829" w:rsidRDefault="000A43BD">
            <w:pPr>
              <w:pStyle w:val="TableParagraph"/>
              <w:spacing w:before="115"/>
              <w:ind w:left="248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</w:p>
        </w:tc>
        <w:tc>
          <w:tcPr>
            <w:tcW w:w="1135" w:type="dxa"/>
          </w:tcPr>
          <w:p w:rsidR="00203829" w:rsidRDefault="000A43BD">
            <w:pPr>
              <w:pStyle w:val="TableParagraph"/>
              <w:spacing w:before="1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301" w:type="dxa"/>
          </w:tcPr>
          <w:p w:rsidR="00203829" w:rsidRDefault="000A43BD">
            <w:pPr>
              <w:pStyle w:val="TableParagraph"/>
              <w:spacing w:before="115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298" w:type="dxa"/>
          </w:tcPr>
          <w:p w:rsidR="00203829" w:rsidRDefault="000A43BD">
            <w:pPr>
              <w:pStyle w:val="TableParagraph"/>
              <w:spacing w:before="11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135" w:type="dxa"/>
          </w:tcPr>
          <w:p w:rsidR="00203829" w:rsidRDefault="000A43BD">
            <w:pPr>
              <w:pStyle w:val="TableParagraph"/>
              <w:spacing w:before="1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38" w:type="dxa"/>
          </w:tcPr>
          <w:p w:rsidR="00203829" w:rsidRDefault="000A43BD">
            <w:pPr>
              <w:pStyle w:val="TableParagraph"/>
              <w:spacing w:before="1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140" w:type="dxa"/>
          </w:tcPr>
          <w:p w:rsidR="00203829" w:rsidRDefault="000A43BD">
            <w:pPr>
              <w:pStyle w:val="TableParagraph"/>
              <w:spacing w:before="11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</w:tr>
      <w:tr w:rsidR="00203829">
        <w:trPr>
          <w:trHeight w:val="510"/>
        </w:trPr>
        <w:tc>
          <w:tcPr>
            <w:tcW w:w="1911" w:type="dxa"/>
          </w:tcPr>
          <w:p w:rsidR="00203829" w:rsidRDefault="000A43BD">
            <w:pPr>
              <w:pStyle w:val="TableParagraph"/>
              <w:spacing w:before="115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>Unité</w:t>
            </w:r>
          </w:p>
        </w:tc>
        <w:tc>
          <w:tcPr>
            <w:tcW w:w="1138" w:type="dxa"/>
            <w:shd w:val="clear" w:color="auto" w:fill="808080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551"/>
        </w:trPr>
        <w:tc>
          <w:tcPr>
            <w:tcW w:w="1911" w:type="dxa"/>
          </w:tcPr>
          <w:p w:rsidR="00203829" w:rsidRDefault="000A43BD">
            <w:pPr>
              <w:pStyle w:val="TableParagraph"/>
              <w:spacing w:before="2" w:line="276" w:lineRule="exact"/>
              <w:ind w:left="261" w:right="232" w:firstLine="338"/>
              <w:rPr>
                <w:sz w:val="24"/>
              </w:rPr>
            </w:pPr>
            <w:r>
              <w:rPr>
                <w:sz w:val="24"/>
              </w:rPr>
              <w:t>Entrée compresseur</w:t>
            </w:r>
          </w:p>
        </w:tc>
        <w:tc>
          <w:tcPr>
            <w:tcW w:w="1138" w:type="dxa"/>
          </w:tcPr>
          <w:p w:rsidR="00203829" w:rsidRDefault="000A43BD">
            <w:pPr>
              <w:pStyle w:val="TableParagraph"/>
              <w:spacing w:before="13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203829" w:rsidRDefault="000A43B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01" w:type="dxa"/>
          </w:tcPr>
          <w:p w:rsidR="00203829" w:rsidRDefault="000A43BD">
            <w:pPr>
              <w:pStyle w:val="TableParagraph"/>
              <w:spacing w:before="137"/>
              <w:ind w:right="5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98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549"/>
        </w:trPr>
        <w:tc>
          <w:tcPr>
            <w:tcW w:w="1911" w:type="dxa"/>
          </w:tcPr>
          <w:p w:rsidR="00203829" w:rsidRDefault="000A43BD">
            <w:pPr>
              <w:pStyle w:val="TableParagraph"/>
              <w:spacing w:line="276" w:lineRule="exact"/>
              <w:ind w:left="261" w:right="232" w:firstLine="379"/>
              <w:rPr>
                <w:sz w:val="24"/>
              </w:rPr>
            </w:pPr>
            <w:r>
              <w:rPr>
                <w:sz w:val="24"/>
              </w:rPr>
              <w:t>Sortie compresseur</w:t>
            </w:r>
          </w:p>
        </w:tc>
        <w:tc>
          <w:tcPr>
            <w:tcW w:w="1138" w:type="dxa"/>
          </w:tcPr>
          <w:p w:rsidR="00203829" w:rsidRDefault="000A43BD">
            <w:pPr>
              <w:pStyle w:val="TableParagraph"/>
              <w:spacing w:before="13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35" w:type="dxa"/>
          </w:tcPr>
          <w:p w:rsidR="00203829" w:rsidRDefault="000A43BD">
            <w:pPr>
              <w:pStyle w:val="TableParagraph"/>
              <w:spacing w:before="134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548"/>
        </w:trPr>
        <w:tc>
          <w:tcPr>
            <w:tcW w:w="1911" w:type="dxa"/>
          </w:tcPr>
          <w:p w:rsidR="00203829" w:rsidRDefault="000A43BD">
            <w:pPr>
              <w:pStyle w:val="TableParagraph"/>
              <w:spacing w:line="271" w:lineRule="exact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>Sortie</w:t>
            </w:r>
          </w:p>
          <w:p w:rsidR="00203829" w:rsidRDefault="000A43BD">
            <w:pPr>
              <w:pStyle w:val="TableParagraph"/>
              <w:spacing w:line="25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condenseur</w:t>
            </w:r>
          </w:p>
        </w:tc>
        <w:tc>
          <w:tcPr>
            <w:tcW w:w="1138" w:type="dxa"/>
          </w:tcPr>
          <w:p w:rsidR="00203829" w:rsidRDefault="000A43BD">
            <w:pPr>
              <w:pStyle w:val="TableParagraph"/>
              <w:spacing w:before="13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35" w:type="dxa"/>
          </w:tcPr>
          <w:p w:rsidR="00203829" w:rsidRDefault="000A43BD">
            <w:pPr>
              <w:pStyle w:val="TableParagraph"/>
              <w:spacing w:before="134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1" w:type="dxa"/>
          </w:tcPr>
          <w:p w:rsidR="00203829" w:rsidRDefault="000A43BD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</w:p>
        </w:tc>
        <w:tc>
          <w:tcPr>
            <w:tcW w:w="1298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shd w:val="clear" w:color="auto" w:fill="8B8B8B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8B8B8B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553"/>
        </w:trPr>
        <w:tc>
          <w:tcPr>
            <w:tcW w:w="1911" w:type="dxa"/>
          </w:tcPr>
          <w:p w:rsidR="00203829" w:rsidRDefault="000A43BD">
            <w:pPr>
              <w:pStyle w:val="TableParagraph"/>
              <w:spacing w:line="270" w:lineRule="atLeast"/>
              <w:ind w:left="314" w:right="286" w:firstLine="286"/>
              <w:rPr>
                <w:sz w:val="24"/>
              </w:rPr>
            </w:pPr>
            <w:r>
              <w:rPr>
                <w:sz w:val="24"/>
              </w:rPr>
              <w:t>Entrée évaporateur</w:t>
            </w:r>
          </w:p>
        </w:tc>
        <w:tc>
          <w:tcPr>
            <w:tcW w:w="1138" w:type="dxa"/>
          </w:tcPr>
          <w:p w:rsidR="00203829" w:rsidRDefault="000A43BD">
            <w:pPr>
              <w:pStyle w:val="TableParagraph"/>
              <w:spacing w:before="13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135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shd w:val="clear" w:color="auto" w:fill="808080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808080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</w:tbl>
    <w:p w:rsidR="00203829" w:rsidRDefault="00203829">
      <w:pPr>
        <w:pStyle w:val="Corpsdetexte"/>
        <w:spacing w:before="10"/>
        <w:rPr>
          <w:sz w:val="23"/>
        </w:rPr>
      </w:pPr>
    </w:p>
    <w:p w:rsidR="00203829" w:rsidRDefault="000A43BD">
      <w:pPr>
        <w:pStyle w:val="Paragraphedeliste"/>
        <w:numPr>
          <w:ilvl w:val="0"/>
          <w:numId w:val="9"/>
        </w:numPr>
        <w:tabs>
          <w:tab w:val="left" w:pos="741"/>
        </w:tabs>
        <w:spacing w:before="0"/>
        <w:ind w:left="740" w:hanging="269"/>
        <w:jc w:val="left"/>
        <w:rPr>
          <w:sz w:val="24"/>
        </w:rPr>
      </w:pPr>
      <w:r>
        <w:rPr>
          <w:sz w:val="24"/>
        </w:rPr>
        <w:t>Déterminer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203829" w:rsidRDefault="00203829">
      <w:pPr>
        <w:pStyle w:val="Corpsdetexte"/>
        <w:spacing w:before="10"/>
        <w:rPr>
          <w:sz w:val="20"/>
        </w:rPr>
      </w:pPr>
    </w:p>
    <w:p w:rsidR="00203829" w:rsidRDefault="000A43BD">
      <w:pPr>
        <w:pStyle w:val="Corpsdetexte"/>
        <w:ind w:left="472"/>
      </w:pPr>
      <w:r>
        <w:t>- le taux de compression :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72"/>
      </w:pPr>
      <w:r>
        <w:t>- le rendement volumétrique :</w:t>
      </w: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6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pStyle w:val="Corpsdetexte"/>
        <w:spacing w:before="6"/>
        <w:rPr>
          <w:sz w:val="23"/>
        </w:rPr>
      </w:pPr>
    </w:p>
    <w:p w:rsidR="00203829" w:rsidRDefault="000A43BD">
      <w:pPr>
        <w:pStyle w:val="Corpsdetexte"/>
        <w:ind w:left="472"/>
      </w:pPr>
      <w:r>
        <w:t xml:space="preserve">- le débit volume aspiré au compresseur : (sachant que </w:t>
      </w:r>
      <w:proofErr w:type="spellStart"/>
      <w:r>
        <w:t>Qvb</w:t>
      </w:r>
      <w:proofErr w:type="spellEnd"/>
      <w:r>
        <w:t xml:space="preserve"> au compresseur est de 4.10</w:t>
      </w:r>
      <w:r>
        <w:rPr>
          <w:position w:val="8"/>
          <w:sz w:val="16"/>
        </w:rPr>
        <w:t>-3</w:t>
      </w:r>
      <w:r>
        <w:rPr>
          <w:spacing w:val="-26"/>
          <w:position w:val="8"/>
          <w:sz w:val="16"/>
        </w:rPr>
        <w:t xml:space="preserve"> </w:t>
      </w:r>
      <w:r>
        <w:t>m</w:t>
      </w:r>
      <w:r>
        <w:rPr>
          <w:position w:val="8"/>
          <w:sz w:val="16"/>
        </w:rPr>
        <w:t>3</w:t>
      </w:r>
      <w:r>
        <w:t>/s)</w:t>
      </w:r>
    </w:p>
    <w:p w:rsidR="00203829" w:rsidRDefault="00203829">
      <w:pPr>
        <w:pStyle w:val="Corpsdetexte"/>
        <w:spacing w:before="9"/>
        <w:rPr>
          <w:sz w:val="23"/>
        </w:rPr>
      </w:pP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6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1844"/>
        <w:gridCol w:w="1416"/>
        <w:gridCol w:w="1136"/>
      </w:tblGrid>
      <w:tr w:rsidR="00203829">
        <w:trPr>
          <w:trHeight w:val="498"/>
        </w:trPr>
        <w:tc>
          <w:tcPr>
            <w:tcW w:w="6515" w:type="dxa"/>
          </w:tcPr>
          <w:p w:rsidR="00203829" w:rsidRDefault="000A43BD">
            <w:pPr>
              <w:pStyle w:val="TableParagraph"/>
              <w:spacing w:line="227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203829" w:rsidRDefault="000A43BD">
            <w:pPr>
              <w:pStyle w:val="TableParagraph"/>
              <w:spacing w:before="19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844" w:type="dxa"/>
          </w:tcPr>
          <w:p w:rsidR="00203829" w:rsidRDefault="000A43BD">
            <w:pPr>
              <w:pStyle w:val="TableParagraph"/>
              <w:spacing w:before="133"/>
              <w:ind w:left="37" w:right="90"/>
              <w:jc w:val="center"/>
              <w:rPr>
                <w:sz w:val="20"/>
              </w:rPr>
            </w:pPr>
            <w:r>
              <w:rPr>
                <w:sz w:val="20"/>
              </w:rPr>
              <w:t>2006-TFC ST 11 1</w:t>
            </w:r>
          </w:p>
        </w:tc>
        <w:tc>
          <w:tcPr>
            <w:tcW w:w="1416" w:type="dxa"/>
          </w:tcPr>
          <w:p w:rsidR="00203829" w:rsidRDefault="000A43BD">
            <w:pPr>
              <w:pStyle w:val="TableParagraph"/>
              <w:spacing w:before="131"/>
              <w:ind w:left="4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2020</w:t>
            </w:r>
          </w:p>
        </w:tc>
        <w:tc>
          <w:tcPr>
            <w:tcW w:w="1136" w:type="dxa"/>
          </w:tcPr>
          <w:p w:rsidR="00203829" w:rsidRDefault="000A43BD">
            <w:pPr>
              <w:pStyle w:val="TableParagraph"/>
              <w:spacing w:before="131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DSR</w:t>
            </w:r>
          </w:p>
        </w:tc>
      </w:tr>
      <w:tr w:rsidR="00203829">
        <w:trPr>
          <w:trHeight w:val="501"/>
        </w:trPr>
        <w:tc>
          <w:tcPr>
            <w:tcW w:w="6515" w:type="dxa"/>
          </w:tcPr>
          <w:p w:rsidR="00203829" w:rsidRDefault="000A43B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203829" w:rsidRDefault="000A43BD">
            <w:pPr>
              <w:pStyle w:val="TableParagraph"/>
              <w:spacing w:before="20"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844" w:type="dxa"/>
          </w:tcPr>
          <w:p w:rsidR="00203829" w:rsidRDefault="000A43BD">
            <w:pPr>
              <w:pStyle w:val="TableParagraph"/>
              <w:spacing w:before="136"/>
              <w:ind w:left="39" w:right="30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6" w:type="dxa"/>
          </w:tcPr>
          <w:p w:rsidR="00203829" w:rsidRDefault="000A43BD">
            <w:pPr>
              <w:pStyle w:val="TableParagraph"/>
              <w:spacing w:before="136"/>
              <w:ind w:left="47" w:right="36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136" w:type="dxa"/>
          </w:tcPr>
          <w:p w:rsidR="00203829" w:rsidRDefault="000A43BD">
            <w:pPr>
              <w:pStyle w:val="TableParagraph"/>
              <w:spacing w:before="136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Page 7/20</w:t>
            </w:r>
          </w:p>
        </w:tc>
      </w:tr>
    </w:tbl>
    <w:p w:rsidR="00203829" w:rsidRDefault="00203829">
      <w:pPr>
        <w:jc w:val="center"/>
        <w:rPr>
          <w:sz w:val="20"/>
        </w:rPr>
        <w:sectPr w:rsidR="00203829">
          <w:headerReference w:type="default" r:id="rId17"/>
          <w:footerReference w:type="default" r:id="rId18"/>
          <w:pgSz w:w="11910" w:h="16840"/>
          <w:pgMar w:top="940" w:right="380" w:bottom="280" w:left="380" w:header="724" w:footer="0" w:gutter="0"/>
          <w:cols w:space="720"/>
        </w:sectPr>
      </w:pPr>
    </w:p>
    <w:p w:rsidR="00203829" w:rsidRDefault="000A43BD">
      <w:pPr>
        <w:pStyle w:val="Corpsdetexte"/>
        <w:spacing w:before="1"/>
        <w:ind w:left="472"/>
      </w:pPr>
      <w:r>
        <w:lastRenderedPageBreak/>
        <w:t>- le débit massique de fluide frigorigène :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6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72"/>
      </w:pPr>
      <w:r>
        <w:t>- la puissance frigorifique :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pStyle w:val="Corpsdetexte"/>
        <w:spacing w:before="11"/>
        <w:rPr>
          <w:sz w:val="35"/>
        </w:rPr>
      </w:pPr>
    </w:p>
    <w:p w:rsidR="00203829" w:rsidRDefault="000A43BD">
      <w:pPr>
        <w:pStyle w:val="Corpsdetexte"/>
        <w:ind w:left="472" w:right="359"/>
      </w:pPr>
      <w:r>
        <w:t>-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coefficient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performance</w:t>
      </w:r>
      <w:r>
        <w:rPr>
          <w:spacing w:val="-18"/>
        </w:rPr>
        <w:t xml:space="preserve"> </w:t>
      </w:r>
      <w:r>
        <w:t>froid</w:t>
      </w:r>
      <w:r>
        <w:rPr>
          <w:spacing w:val="3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(sachant</w:t>
      </w:r>
      <w:r>
        <w:rPr>
          <w:spacing w:val="-18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puissance</w:t>
      </w:r>
      <w:r>
        <w:rPr>
          <w:spacing w:val="-17"/>
        </w:rPr>
        <w:t xml:space="preserve"> </w:t>
      </w:r>
      <w:r>
        <w:t>absorbée</w:t>
      </w:r>
      <w:r>
        <w:rPr>
          <w:spacing w:val="-17"/>
        </w:rPr>
        <w:t xml:space="preserve"> </w:t>
      </w:r>
      <w:r>
        <w:t>par</w:t>
      </w:r>
      <w:r>
        <w:rPr>
          <w:spacing w:val="-17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t>moteur</w:t>
      </w:r>
      <w:r>
        <w:rPr>
          <w:spacing w:val="-19"/>
        </w:rPr>
        <w:t xml:space="preserve"> </w:t>
      </w:r>
      <w:r>
        <w:t>électrique est de 4 kW)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sectPr w:rsidR="00203829">
          <w:headerReference w:type="default" r:id="rId19"/>
          <w:footerReference w:type="default" r:id="rId20"/>
          <w:pgSz w:w="11910" w:h="16840"/>
          <w:pgMar w:top="940" w:right="380" w:bottom="1640" w:left="380" w:header="724" w:footer="1442" w:gutter="0"/>
          <w:pgNumType w:start="8"/>
          <w:cols w:space="720"/>
        </w:sectPr>
      </w:pPr>
    </w:p>
    <w:p w:rsidR="00203829" w:rsidRDefault="00203829">
      <w:pPr>
        <w:pStyle w:val="Corpsdetexte"/>
        <w:rPr>
          <w:sz w:val="20"/>
        </w:rPr>
      </w:pPr>
    </w:p>
    <w:p w:rsidR="00203829" w:rsidRDefault="000A43BD">
      <w:pPr>
        <w:tabs>
          <w:tab w:val="left" w:pos="9370"/>
        </w:tabs>
        <w:spacing w:before="91"/>
        <w:ind w:left="472"/>
        <w:rPr>
          <w:b/>
          <w:sz w:val="28"/>
        </w:rPr>
      </w:pPr>
      <w:r>
        <w:rPr>
          <w:b/>
          <w:sz w:val="28"/>
          <w:u w:val="thick"/>
        </w:rPr>
        <w:t>Question 3</w:t>
      </w:r>
      <w:r>
        <w:rPr>
          <w:b/>
          <w:spacing w:val="-16"/>
          <w:sz w:val="28"/>
        </w:rPr>
        <w:t xml:space="preserve"> </w:t>
      </w:r>
      <w:r>
        <w:rPr>
          <w:b/>
          <w:sz w:val="24"/>
        </w:rPr>
        <w:t>:</w:t>
      </w:r>
      <w:r>
        <w:rPr>
          <w:b/>
          <w:spacing w:val="10"/>
          <w:sz w:val="24"/>
        </w:rPr>
        <w:t xml:space="preserve"> </w:t>
      </w:r>
      <w:r w:rsidR="003376A4">
        <w:rPr>
          <w:sz w:val="28"/>
        </w:rPr>
        <w:t>Psychrométrie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spacing w:before="1"/>
        <w:rPr>
          <w:b/>
          <w:sz w:val="28"/>
        </w:rPr>
      </w:pPr>
    </w:p>
    <w:p w:rsidR="00203829" w:rsidRDefault="000A43BD">
      <w:pPr>
        <w:pStyle w:val="Titre1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</w:rPr>
      </w:pPr>
    </w:p>
    <w:p w:rsidR="00203829" w:rsidRDefault="000A43BD">
      <w:pPr>
        <w:pStyle w:val="Corpsdetexte"/>
        <w:spacing w:before="93" w:line="276" w:lineRule="auto"/>
        <w:ind w:left="472"/>
      </w:pPr>
      <w:r>
        <w:t>Vous devez contrôler à la suite de la modification de l’installation, les performances des deux évaporateurs dans chacune des zones 1 et 2.</w:t>
      </w:r>
    </w:p>
    <w:p w:rsidR="00203829" w:rsidRDefault="00203829">
      <w:pPr>
        <w:pStyle w:val="Corpsdetexte"/>
        <w:rPr>
          <w:sz w:val="26"/>
        </w:rPr>
      </w:pPr>
    </w:p>
    <w:p w:rsidR="00203829" w:rsidRDefault="00203829">
      <w:pPr>
        <w:pStyle w:val="Corpsdetexte"/>
        <w:rPr>
          <w:sz w:val="26"/>
        </w:rPr>
      </w:pPr>
    </w:p>
    <w:p w:rsidR="00203829" w:rsidRDefault="000A43BD">
      <w:pPr>
        <w:pStyle w:val="Titre1"/>
        <w:spacing w:before="231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</w:rPr>
      </w:pPr>
    </w:p>
    <w:p w:rsidR="00203829" w:rsidRDefault="000A43BD">
      <w:pPr>
        <w:pStyle w:val="Paragraphedeliste"/>
        <w:numPr>
          <w:ilvl w:val="0"/>
          <w:numId w:val="8"/>
        </w:numPr>
        <w:tabs>
          <w:tab w:val="left" w:pos="1192"/>
          <w:tab w:val="left" w:pos="1193"/>
        </w:tabs>
        <w:spacing w:before="93"/>
        <w:ind w:hanging="361"/>
        <w:rPr>
          <w:sz w:val="24"/>
        </w:rPr>
      </w:pPr>
      <w:r>
        <w:rPr>
          <w:sz w:val="24"/>
        </w:rPr>
        <w:t>Contexte général et cahier des charges (DT pages 2 à</w:t>
      </w:r>
      <w:r>
        <w:rPr>
          <w:spacing w:val="-4"/>
          <w:sz w:val="24"/>
        </w:rPr>
        <w:t xml:space="preserve"> </w:t>
      </w:r>
      <w:r>
        <w:rPr>
          <w:sz w:val="24"/>
        </w:rPr>
        <w:t>4/10).</w:t>
      </w:r>
    </w:p>
    <w:p w:rsidR="00203829" w:rsidRDefault="000A43BD">
      <w:pPr>
        <w:pStyle w:val="Paragraphedeliste"/>
        <w:numPr>
          <w:ilvl w:val="0"/>
          <w:numId w:val="8"/>
        </w:numPr>
        <w:tabs>
          <w:tab w:val="left" w:pos="1192"/>
          <w:tab w:val="left" w:pos="1193"/>
        </w:tabs>
        <w:spacing w:before="40"/>
        <w:ind w:hanging="361"/>
        <w:rPr>
          <w:sz w:val="24"/>
        </w:rPr>
      </w:pPr>
      <w:r>
        <w:rPr>
          <w:sz w:val="24"/>
        </w:rPr>
        <w:t>Schéma fluidique de l’installation (DT page</w:t>
      </w:r>
      <w:r>
        <w:rPr>
          <w:spacing w:val="-5"/>
          <w:sz w:val="24"/>
        </w:rPr>
        <w:t xml:space="preserve"> </w:t>
      </w:r>
      <w:r>
        <w:rPr>
          <w:sz w:val="24"/>
        </w:rPr>
        <w:t>5/10).</w:t>
      </w:r>
    </w:p>
    <w:p w:rsidR="00203829" w:rsidRDefault="000A43BD">
      <w:pPr>
        <w:pStyle w:val="Paragraphedeliste"/>
        <w:numPr>
          <w:ilvl w:val="0"/>
          <w:numId w:val="8"/>
        </w:numPr>
        <w:tabs>
          <w:tab w:val="left" w:pos="1192"/>
          <w:tab w:val="left" w:pos="1193"/>
        </w:tabs>
        <w:spacing w:before="41"/>
        <w:ind w:hanging="361"/>
        <w:rPr>
          <w:sz w:val="24"/>
        </w:rPr>
      </w:pPr>
      <w:r>
        <w:rPr>
          <w:sz w:val="24"/>
        </w:rPr>
        <w:t>Documentation constructeur évaporateurs (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-3"/>
          <w:sz w:val="24"/>
        </w:rPr>
        <w:t xml:space="preserve"> </w:t>
      </w:r>
      <w:r>
        <w:rPr>
          <w:sz w:val="24"/>
        </w:rPr>
        <w:t>2/3).</w:t>
      </w:r>
    </w:p>
    <w:p w:rsidR="00203829" w:rsidRDefault="000A43BD">
      <w:pPr>
        <w:pStyle w:val="Paragraphedeliste"/>
        <w:numPr>
          <w:ilvl w:val="0"/>
          <w:numId w:val="8"/>
        </w:numPr>
        <w:tabs>
          <w:tab w:val="left" w:pos="1192"/>
          <w:tab w:val="left" w:pos="1193"/>
        </w:tabs>
        <w:spacing w:before="41"/>
        <w:ind w:hanging="361"/>
        <w:rPr>
          <w:sz w:val="24"/>
        </w:rPr>
      </w:pPr>
      <w:r>
        <w:rPr>
          <w:sz w:val="24"/>
        </w:rPr>
        <w:t>Formulaire (DT page</w:t>
      </w:r>
      <w:r>
        <w:rPr>
          <w:spacing w:val="3"/>
          <w:sz w:val="24"/>
        </w:rPr>
        <w:t xml:space="preserve"> </w:t>
      </w:r>
      <w:r>
        <w:rPr>
          <w:sz w:val="24"/>
        </w:rPr>
        <w:t>10/10).</w:t>
      </w:r>
    </w:p>
    <w:p w:rsidR="00203829" w:rsidRDefault="000A43BD">
      <w:pPr>
        <w:pStyle w:val="Corpsdetexte"/>
        <w:tabs>
          <w:tab w:val="left" w:pos="1192"/>
        </w:tabs>
        <w:spacing w:before="46"/>
        <w:ind w:left="832"/>
      </w:pPr>
      <w:r>
        <w:t>-</w:t>
      </w:r>
      <w:r>
        <w:tab/>
        <w:t xml:space="preserve">Zone 1 : </w:t>
      </w:r>
      <w:r>
        <w:rPr>
          <w:rFonts w:ascii="Symbol" w:hAnsi="Symbol"/>
        </w:rPr>
        <w:t></w:t>
      </w:r>
      <w:proofErr w:type="spellStart"/>
      <w:r>
        <w:t>cf</w:t>
      </w:r>
      <w:proofErr w:type="spellEnd"/>
      <w:r>
        <w:t xml:space="preserve"> = 0°C ; HR = 70% ; </w:t>
      </w:r>
      <w:r>
        <w:rPr>
          <w:rFonts w:ascii="Symbol" w:hAnsi="Symbol"/>
        </w:rPr>
        <w:t></w:t>
      </w:r>
      <w:proofErr w:type="spellStart"/>
      <w:r>
        <w:t>adp</w:t>
      </w:r>
      <w:proofErr w:type="spellEnd"/>
      <w:r>
        <w:t xml:space="preserve"> (ou </w:t>
      </w:r>
      <w:r>
        <w:rPr>
          <w:rFonts w:ascii="Symbol" w:hAnsi="Symbol"/>
        </w:rPr>
        <w:t></w:t>
      </w:r>
      <w:r>
        <w:t>ms) =</w:t>
      </w:r>
      <w:r>
        <w:rPr>
          <w:spacing w:val="-2"/>
        </w:rPr>
        <w:t xml:space="preserve"> </w:t>
      </w:r>
      <w:r>
        <w:t>-6°C.</w:t>
      </w:r>
    </w:p>
    <w:p w:rsidR="00203829" w:rsidRDefault="000A43BD">
      <w:pPr>
        <w:pStyle w:val="Corpsdetexte"/>
        <w:tabs>
          <w:tab w:val="left" w:pos="1192"/>
        </w:tabs>
        <w:spacing w:before="42"/>
        <w:ind w:left="832"/>
      </w:pPr>
      <w:r>
        <w:t>-</w:t>
      </w:r>
      <w:r>
        <w:tab/>
        <w:t xml:space="preserve">Zone 2 : </w:t>
      </w:r>
      <w:r>
        <w:rPr>
          <w:rFonts w:ascii="Symbol" w:hAnsi="Symbol"/>
        </w:rPr>
        <w:t></w:t>
      </w:r>
      <w:proofErr w:type="spellStart"/>
      <w:r>
        <w:t>cf</w:t>
      </w:r>
      <w:proofErr w:type="spellEnd"/>
      <w:r>
        <w:t xml:space="preserve"> = +4°C ; HR = 80% ; </w:t>
      </w:r>
      <w:r>
        <w:rPr>
          <w:rFonts w:ascii="Symbol" w:hAnsi="Symbol"/>
        </w:rPr>
        <w:t></w:t>
      </w:r>
      <w:proofErr w:type="spellStart"/>
      <w:r>
        <w:t>adp</w:t>
      </w:r>
      <w:proofErr w:type="spellEnd"/>
      <w:r>
        <w:t xml:space="preserve"> (ou </w:t>
      </w:r>
      <w:r>
        <w:rPr>
          <w:rFonts w:ascii="Symbol" w:hAnsi="Symbol"/>
        </w:rPr>
        <w:t></w:t>
      </w:r>
      <w:r>
        <w:t>ms) =</w:t>
      </w:r>
      <w:r>
        <w:rPr>
          <w:spacing w:val="-2"/>
        </w:rPr>
        <w:t xml:space="preserve"> </w:t>
      </w:r>
      <w:r>
        <w:t>1°C.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9"/>
        <w:rPr>
          <w:sz w:val="15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7"/>
        <w:gridCol w:w="2350"/>
      </w:tblGrid>
      <w:tr w:rsidR="00203829">
        <w:trPr>
          <w:trHeight w:val="2541"/>
        </w:trPr>
        <w:tc>
          <w:tcPr>
            <w:tcW w:w="7847" w:type="dxa"/>
          </w:tcPr>
          <w:p w:rsidR="00203829" w:rsidRDefault="000A43BD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</w:t>
            </w:r>
            <w:r>
              <w:rPr>
                <w:sz w:val="24"/>
              </w:rPr>
              <w:t>(travail demandé)</w:t>
            </w:r>
          </w:p>
          <w:p w:rsidR="00203829" w:rsidRDefault="00203829">
            <w:pPr>
              <w:pStyle w:val="TableParagraph"/>
              <w:spacing w:before="1"/>
              <w:rPr>
                <w:sz w:val="31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1"/>
              <w:ind w:hanging="268"/>
              <w:rPr>
                <w:sz w:val="24"/>
              </w:rPr>
            </w:pPr>
            <w:r>
              <w:rPr>
                <w:sz w:val="24"/>
              </w:rPr>
              <w:t>Tracer l’évolution de l’air humide au travers des deux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évaporateurs.</w:t>
            </w:r>
          </w:p>
          <w:p w:rsidR="00203829" w:rsidRDefault="00203829">
            <w:pPr>
              <w:pStyle w:val="TableParagraph"/>
              <w:spacing w:before="1"/>
              <w:rPr>
                <w:sz w:val="31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ind w:left="377" w:hanging="271"/>
              <w:rPr>
                <w:sz w:val="24"/>
              </w:rPr>
            </w:pPr>
            <w:r>
              <w:rPr>
                <w:sz w:val="24"/>
              </w:rPr>
              <w:t>Reporter les valeurs dans le tableau 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points.</w:t>
            </w:r>
          </w:p>
          <w:p w:rsidR="00203829" w:rsidRDefault="00203829">
            <w:pPr>
              <w:pStyle w:val="TableParagraph"/>
              <w:spacing w:before="4"/>
              <w:rPr>
                <w:sz w:val="28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310" w:lineRule="atLeast"/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Calculer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puissance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chaque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évaporateur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comparer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besoins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l’installation.</w:t>
            </w:r>
          </w:p>
        </w:tc>
        <w:tc>
          <w:tcPr>
            <w:tcW w:w="2350" w:type="dxa"/>
          </w:tcPr>
          <w:p w:rsidR="00203829" w:rsidRDefault="000A43BD">
            <w:pPr>
              <w:pStyle w:val="TableParagraph"/>
              <w:spacing w:line="552" w:lineRule="auto"/>
              <w:ind w:left="285" w:firstLine="8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  <w:r>
              <w:rPr>
                <w:b/>
                <w:sz w:val="24"/>
              </w:rPr>
              <w:t xml:space="preserve"> : </w:t>
            </w:r>
            <w:r>
              <w:rPr>
                <w:sz w:val="24"/>
              </w:rPr>
              <w:t xml:space="preserve">DSR page </w:t>
            </w:r>
            <w:r>
              <w:rPr>
                <w:spacing w:val="-4"/>
                <w:sz w:val="24"/>
              </w:rPr>
              <w:t xml:space="preserve">11/20 </w:t>
            </w:r>
            <w:r>
              <w:rPr>
                <w:sz w:val="24"/>
              </w:rPr>
              <w:t>DSR page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10/20</w:t>
            </w:r>
          </w:p>
          <w:p w:rsidR="00203829" w:rsidRDefault="000A43BD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12/20</w:t>
            </w:r>
          </w:p>
        </w:tc>
      </w:tr>
    </w:tbl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04210E">
      <w:pPr>
        <w:pStyle w:val="Corpsdetexte"/>
        <w:spacing w:before="7"/>
        <w:rPr>
          <w:sz w:val="28"/>
        </w:rPr>
      </w:pPr>
      <w:r>
        <w:pict>
          <v:group id="_x0000_s1066" style="position:absolute;margin-left:42.6pt;margin-top:18.4pt;width:510.35pt;height:112.15pt;z-index:-15712768;mso-wrap-distance-left:0;mso-wrap-distance-right:0;mso-position-horizontal-relative:page" coordorigin="852,368" coordsize="10207,2243">
            <v:shape id="_x0000_s1073" style="position:absolute;left:852;top:368;width:10207;height:2243" coordorigin="852,368" coordsize="10207,2243" path="m11059,368r-10,l11049,378r,2223l862,2601r,-2223l11049,378r,-10l862,368r-10,l852,2610r10,l11049,2610r10,l11059,368xe" fillcolor="black" stroked="f">
              <v:path arrowok="t"/>
            </v:shape>
            <v:shape id="_x0000_s1072" type="#_x0000_t202" style="position:absolute;left:964;top:383;width:5208;height:903" filled="f" stroked="f">
              <v:textbox style="mso-next-textbox:#_x0000_s1072"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  <w:r>
                      <w:rPr>
                        <w:b/>
                        <w:sz w:val="24"/>
                      </w:rPr>
                      <w:t xml:space="preserve"> :</w:t>
                    </w:r>
                  </w:p>
                  <w:p w:rsidR="00203829" w:rsidRDefault="00203829">
                    <w:pPr>
                      <w:spacing w:before="1"/>
                      <w:rPr>
                        <w:b/>
                        <w:sz w:val="31"/>
                      </w:rPr>
                    </w:pPr>
                  </w:p>
                  <w:p w:rsidR="00203829" w:rsidRDefault="000A43B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Les tracés correspondent aux valeurs fournies</w:t>
                    </w:r>
                  </w:p>
                </w:txbxContent>
              </v:textbox>
            </v:shape>
            <v:shape id="_x0000_s1071" type="#_x0000_t202" style="position:absolute;left:10293;top:1017;width:673;height:269" filled="f" stroked="f">
              <v:textbox style="mso-next-textbox:#_x0000_s1071"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70" type="#_x0000_t202" style="position:absolute;left:964;top:1653;width:4795;height:269" filled="f" stroked="f">
              <v:textbox style="mso-next-textbox:#_x0000_s1070"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Les tableaux sont correctement complétés</w:t>
                    </w:r>
                  </w:p>
                </w:txbxContent>
              </v:textbox>
            </v:shape>
            <v:shape id="_x0000_s1069" type="#_x0000_t202" style="position:absolute;left:10278;top:1653;width:673;height:269" filled="f" stroked="f">
              <v:textbox style="mso-next-textbox:#_x0000_s1069"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68" type="#_x0000_t202" style="position:absolute;left:964;top:2287;width:5768;height:269" filled="f" stroked="f">
              <v:textbox style="mso-next-textbox:#_x0000_s1068"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Les calculs sont détaillés et les résultats sont justes</w:t>
                    </w:r>
                  </w:p>
                </w:txbxContent>
              </v:textbox>
            </v:shape>
            <v:shape id="_x0000_s1067" type="#_x0000_t202" style="position:absolute;left:10254;top:2287;width:673;height:269" filled="f" stroked="f">
              <v:textbox style="mso-next-textbox:#_x0000_s1067"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203829" w:rsidRDefault="00203829">
      <w:pPr>
        <w:rPr>
          <w:sz w:val="28"/>
        </w:rPr>
        <w:sectPr w:rsidR="00203829">
          <w:pgSz w:w="11910" w:h="16840"/>
          <w:pgMar w:top="940" w:right="380" w:bottom="1640" w:left="380" w:header="724" w:footer="1442" w:gutter="0"/>
          <w:cols w:space="720"/>
        </w:sectPr>
      </w:pPr>
    </w:p>
    <w:p w:rsidR="00203829" w:rsidRDefault="00203829">
      <w:pPr>
        <w:pStyle w:val="Corpsdetexte"/>
        <w:spacing w:before="1"/>
        <w:rPr>
          <w:sz w:val="16"/>
        </w:rPr>
      </w:pPr>
    </w:p>
    <w:p w:rsidR="00203829" w:rsidRDefault="000A43BD">
      <w:pPr>
        <w:pStyle w:val="Paragraphedeliste"/>
        <w:numPr>
          <w:ilvl w:val="0"/>
          <w:numId w:val="6"/>
        </w:numPr>
        <w:tabs>
          <w:tab w:val="left" w:pos="736"/>
        </w:tabs>
        <w:spacing w:line="276" w:lineRule="auto"/>
        <w:ind w:right="461" w:firstLine="0"/>
        <w:rPr>
          <w:sz w:val="24"/>
        </w:rPr>
      </w:pPr>
      <w:r>
        <w:rPr>
          <w:sz w:val="24"/>
        </w:rPr>
        <w:t>Tracer</w:t>
      </w:r>
      <w:r>
        <w:rPr>
          <w:spacing w:val="-6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diagramme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l’air</w:t>
      </w:r>
      <w:r>
        <w:rPr>
          <w:spacing w:val="-6"/>
          <w:sz w:val="24"/>
        </w:rPr>
        <w:t xml:space="preserve"> </w:t>
      </w:r>
      <w:r>
        <w:rPr>
          <w:sz w:val="24"/>
        </w:rPr>
        <w:t>humide (DSR</w:t>
      </w:r>
      <w:r>
        <w:rPr>
          <w:spacing w:val="-6"/>
          <w:sz w:val="24"/>
        </w:rPr>
        <w:t xml:space="preserve"> </w:t>
      </w:r>
      <w:r>
        <w:rPr>
          <w:sz w:val="24"/>
        </w:rPr>
        <w:t>11/20)</w:t>
      </w:r>
      <w:r>
        <w:rPr>
          <w:spacing w:val="-7"/>
          <w:sz w:val="24"/>
        </w:rPr>
        <w:t xml:space="preserve"> </w:t>
      </w:r>
      <w:r>
        <w:rPr>
          <w:sz w:val="24"/>
        </w:rPr>
        <w:t>l’évolution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l’air</w:t>
      </w:r>
      <w:r>
        <w:rPr>
          <w:spacing w:val="-8"/>
          <w:sz w:val="24"/>
        </w:rPr>
        <w:t xml:space="preserve"> </w:t>
      </w:r>
      <w:r>
        <w:rPr>
          <w:sz w:val="24"/>
        </w:rPr>
        <w:t>humide</w:t>
      </w:r>
      <w:r>
        <w:rPr>
          <w:spacing w:val="-6"/>
          <w:sz w:val="24"/>
        </w:rPr>
        <w:t xml:space="preserve"> </w:t>
      </w:r>
      <w:r>
        <w:rPr>
          <w:sz w:val="24"/>
        </w:rPr>
        <w:t>au</w:t>
      </w:r>
      <w:r>
        <w:rPr>
          <w:spacing w:val="-6"/>
          <w:sz w:val="24"/>
        </w:rPr>
        <w:t xml:space="preserve"> </w:t>
      </w:r>
      <w:r>
        <w:rPr>
          <w:sz w:val="24"/>
        </w:rPr>
        <w:t>travers</w:t>
      </w:r>
      <w:r>
        <w:rPr>
          <w:spacing w:val="-5"/>
          <w:sz w:val="24"/>
        </w:rPr>
        <w:t xml:space="preserve"> </w:t>
      </w:r>
      <w:r>
        <w:rPr>
          <w:sz w:val="24"/>
        </w:rPr>
        <w:t>des deux</w:t>
      </w:r>
      <w:r>
        <w:rPr>
          <w:spacing w:val="-4"/>
          <w:sz w:val="24"/>
        </w:rPr>
        <w:t xml:space="preserve"> </w:t>
      </w:r>
      <w:r>
        <w:rPr>
          <w:sz w:val="24"/>
        </w:rPr>
        <w:t>évaporateurs.</w:t>
      </w:r>
    </w:p>
    <w:p w:rsidR="00203829" w:rsidRDefault="00203829">
      <w:pPr>
        <w:pStyle w:val="Corpsdetexte"/>
        <w:spacing w:before="11"/>
        <w:rPr>
          <w:sz w:val="23"/>
        </w:rPr>
      </w:pPr>
    </w:p>
    <w:p w:rsidR="00203829" w:rsidRDefault="000A43BD">
      <w:pPr>
        <w:pStyle w:val="Paragraphedeliste"/>
        <w:numPr>
          <w:ilvl w:val="0"/>
          <w:numId w:val="6"/>
        </w:numPr>
        <w:tabs>
          <w:tab w:val="left" w:pos="741"/>
        </w:tabs>
        <w:spacing w:before="0"/>
        <w:ind w:left="740" w:hanging="269"/>
        <w:rPr>
          <w:sz w:val="24"/>
        </w:rPr>
      </w:pPr>
      <w:r>
        <w:rPr>
          <w:sz w:val="24"/>
        </w:rPr>
        <w:t>Reporter les valeurs dans le tableau des</w:t>
      </w:r>
      <w:r>
        <w:rPr>
          <w:spacing w:val="-8"/>
          <w:sz w:val="24"/>
        </w:rPr>
        <w:t xml:space="preserve"> </w:t>
      </w:r>
      <w:r>
        <w:rPr>
          <w:sz w:val="24"/>
        </w:rPr>
        <w:t>points.</w:t>
      </w:r>
    </w:p>
    <w:p w:rsidR="00203829" w:rsidRDefault="00203829">
      <w:pPr>
        <w:pStyle w:val="Corpsdetexte"/>
        <w:spacing w:before="3"/>
      </w:pPr>
    </w:p>
    <w:p w:rsidR="00203829" w:rsidRDefault="000A43BD">
      <w:pPr>
        <w:pStyle w:val="Corpsdetexte"/>
        <w:ind w:left="472"/>
      </w:pPr>
      <w:r>
        <w:t xml:space="preserve">Zone 1 : Température de surface : </w:t>
      </w:r>
      <w:r>
        <w:rPr>
          <w:rFonts w:ascii="Symbol" w:hAnsi="Symbol"/>
        </w:rPr>
        <w:t></w:t>
      </w:r>
      <w:proofErr w:type="spellStart"/>
      <w:r>
        <w:t>adp</w:t>
      </w:r>
      <w:proofErr w:type="spellEnd"/>
      <w:r>
        <w:t xml:space="preserve"> (ou </w:t>
      </w:r>
      <w:r>
        <w:rPr>
          <w:rFonts w:ascii="Symbol" w:hAnsi="Symbol"/>
        </w:rPr>
        <w:t></w:t>
      </w:r>
      <w:r>
        <w:t>ms) = -6°C</w:t>
      </w:r>
    </w:p>
    <w:p w:rsidR="00203829" w:rsidRDefault="00203829">
      <w:pPr>
        <w:pStyle w:val="Corpsdetexte"/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04"/>
        <w:gridCol w:w="1401"/>
        <w:gridCol w:w="1404"/>
        <w:gridCol w:w="1401"/>
        <w:gridCol w:w="1404"/>
        <w:gridCol w:w="1403"/>
      </w:tblGrid>
      <w:tr w:rsidR="00203829">
        <w:trPr>
          <w:trHeight w:val="510"/>
        </w:trPr>
        <w:tc>
          <w:tcPr>
            <w:tcW w:w="1776" w:type="dxa"/>
            <w:shd w:val="clear" w:color="auto" w:fill="5F5F5F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15"/>
              <w:ind w:left="381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</w:p>
        </w:tc>
        <w:tc>
          <w:tcPr>
            <w:tcW w:w="1401" w:type="dxa"/>
          </w:tcPr>
          <w:p w:rsidR="00203829" w:rsidRDefault="000A43BD">
            <w:pPr>
              <w:pStyle w:val="TableParagraph"/>
              <w:spacing w:before="115"/>
              <w:ind w:left="538" w:right="5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Ts</w:t>
            </w:r>
            <w:proofErr w:type="spellEnd"/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15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401" w:type="dxa"/>
          </w:tcPr>
          <w:p w:rsidR="00203829" w:rsidRDefault="000A43BD">
            <w:pPr>
              <w:pStyle w:val="TableParagraph"/>
              <w:spacing w:before="1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1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403" w:type="dxa"/>
          </w:tcPr>
          <w:p w:rsidR="00203829" w:rsidRDefault="000A43BD">
            <w:pPr>
              <w:pStyle w:val="TableParagraph"/>
              <w:spacing w:before="1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</w:tr>
      <w:tr w:rsidR="00203829">
        <w:trPr>
          <w:trHeight w:val="510"/>
        </w:trPr>
        <w:tc>
          <w:tcPr>
            <w:tcW w:w="1776" w:type="dxa"/>
          </w:tcPr>
          <w:p w:rsidR="00203829" w:rsidRDefault="000A43BD">
            <w:pPr>
              <w:pStyle w:val="TableParagraph"/>
              <w:spacing w:before="115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Unité</w:t>
            </w:r>
          </w:p>
        </w:tc>
        <w:tc>
          <w:tcPr>
            <w:tcW w:w="1404" w:type="dxa"/>
            <w:shd w:val="clear" w:color="auto" w:fill="5F5F5F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551"/>
        </w:trPr>
        <w:tc>
          <w:tcPr>
            <w:tcW w:w="1776" w:type="dxa"/>
          </w:tcPr>
          <w:p w:rsidR="00203829" w:rsidRDefault="000A43BD">
            <w:pPr>
              <w:pStyle w:val="TableParagraph"/>
              <w:spacing w:before="2" w:line="276" w:lineRule="exact"/>
              <w:ind w:left="246" w:right="219" w:firstLine="286"/>
              <w:rPr>
                <w:sz w:val="24"/>
              </w:rPr>
            </w:pPr>
            <w:r>
              <w:rPr>
                <w:sz w:val="24"/>
              </w:rPr>
              <w:t>Entrée évaporateur</w:t>
            </w:r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3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401" w:type="dxa"/>
          </w:tcPr>
          <w:p w:rsidR="00203829" w:rsidRDefault="000A43BD">
            <w:pPr>
              <w:pStyle w:val="TableParagraph"/>
              <w:spacing w:before="137"/>
              <w:ind w:left="536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+0</w:t>
            </w:r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37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4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549"/>
        </w:trPr>
        <w:tc>
          <w:tcPr>
            <w:tcW w:w="1776" w:type="dxa"/>
          </w:tcPr>
          <w:p w:rsidR="00203829" w:rsidRDefault="000A43BD">
            <w:pPr>
              <w:pStyle w:val="TableParagraph"/>
              <w:spacing w:line="276" w:lineRule="exact"/>
              <w:ind w:left="246" w:right="219" w:firstLine="326"/>
              <w:rPr>
                <w:sz w:val="24"/>
              </w:rPr>
            </w:pPr>
            <w:r>
              <w:rPr>
                <w:sz w:val="24"/>
              </w:rPr>
              <w:t>Sortie évaporateur</w:t>
            </w:r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3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401" w:type="dxa"/>
          </w:tcPr>
          <w:p w:rsidR="00203829" w:rsidRDefault="000A43BD">
            <w:pPr>
              <w:pStyle w:val="TableParagraph"/>
              <w:spacing w:before="134"/>
              <w:ind w:left="53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-5</w:t>
            </w: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  <w:shd w:val="clear" w:color="auto" w:fill="585858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</w:tbl>
    <w:p w:rsidR="00203829" w:rsidRDefault="00203829">
      <w:pPr>
        <w:pStyle w:val="Corpsdetexte"/>
        <w:spacing w:before="1"/>
      </w:pPr>
    </w:p>
    <w:p w:rsidR="00203829" w:rsidRDefault="000A43BD">
      <w:pPr>
        <w:pStyle w:val="Corpsdetexte"/>
        <w:ind w:left="472"/>
      </w:pPr>
      <w:r>
        <w:t xml:space="preserve">Zone 2 : Température de surface : </w:t>
      </w:r>
      <w:r>
        <w:rPr>
          <w:rFonts w:ascii="Symbol" w:hAnsi="Symbol"/>
        </w:rPr>
        <w:t></w:t>
      </w:r>
      <w:proofErr w:type="spellStart"/>
      <w:r>
        <w:t>adp</w:t>
      </w:r>
      <w:proofErr w:type="spellEnd"/>
      <w:r>
        <w:t xml:space="preserve"> (ou </w:t>
      </w:r>
      <w:r>
        <w:rPr>
          <w:rFonts w:ascii="Symbol" w:hAnsi="Symbol"/>
        </w:rPr>
        <w:t></w:t>
      </w:r>
      <w:r>
        <w:t>ms) = 1°C</w:t>
      </w:r>
    </w:p>
    <w:p w:rsidR="00203829" w:rsidRDefault="00203829">
      <w:pPr>
        <w:pStyle w:val="Corpsdetexte"/>
        <w:spacing w:after="1"/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402"/>
        <w:gridCol w:w="1401"/>
        <w:gridCol w:w="1404"/>
        <w:gridCol w:w="1401"/>
        <w:gridCol w:w="1404"/>
        <w:gridCol w:w="1403"/>
      </w:tblGrid>
      <w:tr w:rsidR="00203829">
        <w:trPr>
          <w:trHeight w:val="510"/>
        </w:trPr>
        <w:tc>
          <w:tcPr>
            <w:tcW w:w="1779" w:type="dxa"/>
            <w:shd w:val="clear" w:color="auto" w:fill="5F5F5F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203829" w:rsidRDefault="000A43BD">
            <w:pPr>
              <w:pStyle w:val="TableParagraph"/>
              <w:spacing w:before="115"/>
              <w:ind w:left="37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</w:p>
        </w:tc>
        <w:tc>
          <w:tcPr>
            <w:tcW w:w="1401" w:type="dxa"/>
          </w:tcPr>
          <w:p w:rsidR="00203829" w:rsidRDefault="000A43BD">
            <w:pPr>
              <w:pStyle w:val="TableParagraph"/>
              <w:spacing w:before="115"/>
              <w:ind w:left="537" w:right="5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Ts</w:t>
            </w:r>
            <w:proofErr w:type="spellEnd"/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15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401" w:type="dxa"/>
          </w:tcPr>
          <w:p w:rsidR="00203829" w:rsidRDefault="000A43BD">
            <w:pPr>
              <w:pStyle w:val="TableParagraph"/>
              <w:spacing w:before="1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1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403" w:type="dxa"/>
          </w:tcPr>
          <w:p w:rsidR="00203829" w:rsidRDefault="000A43BD">
            <w:pPr>
              <w:pStyle w:val="TableParagraph"/>
              <w:spacing w:before="1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</w:tr>
      <w:tr w:rsidR="00203829">
        <w:trPr>
          <w:trHeight w:val="510"/>
        </w:trPr>
        <w:tc>
          <w:tcPr>
            <w:tcW w:w="1779" w:type="dxa"/>
          </w:tcPr>
          <w:p w:rsidR="00203829" w:rsidRDefault="000A43BD">
            <w:pPr>
              <w:pStyle w:val="TableParagraph"/>
              <w:spacing w:before="115"/>
              <w:ind w:left="587" w:right="581"/>
              <w:jc w:val="center"/>
              <w:rPr>
                <w:sz w:val="24"/>
              </w:rPr>
            </w:pPr>
            <w:r>
              <w:rPr>
                <w:sz w:val="24"/>
              </w:rPr>
              <w:t>Unité</w:t>
            </w:r>
          </w:p>
        </w:tc>
        <w:tc>
          <w:tcPr>
            <w:tcW w:w="1402" w:type="dxa"/>
            <w:shd w:val="clear" w:color="auto" w:fill="5F5F5F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551"/>
        </w:trPr>
        <w:tc>
          <w:tcPr>
            <w:tcW w:w="1779" w:type="dxa"/>
          </w:tcPr>
          <w:p w:rsidR="00203829" w:rsidRDefault="000A43BD">
            <w:pPr>
              <w:pStyle w:val="TableParagraph"/>
              <w:spacing w:before="2" w:line="276" w:lineRule="exact"/>
              <w:ind w:left="246" w:right="222" w:firstLine="286"/>
              <w:rPr>
                <w:sz w:val="24"/>
              </w:rPr>
            </w:pPr>
            <w:r>
              <w:rPr>
                <w:sz w:val="24"/>
              </w:rPr>
              <w:t>Entrée évaporateur</w:t>
            </w:r>
          </w:p>
        </w:tc>
        <w:tc>
          <w:tcPr>
            <w:tcW w:w="1402" w:type="dxa"/>
          </w:tcPr>
          <w:p w:rsidR="00203829" w:rsidRDefault="000A43BD">
            <w:pPr>
              <w:pStyle w:val="TableParagraph"/>
              <w:spacing w:before="13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401" w:type="dxa"/>
          </w:tcPr>
          <w:p w:rsidR="00203829" w:rsidRDefault="000A43BD">
            <w:pPr>
              <w:pStyle w:val="TableParagraph"/>
              <w:spacing w:before="137"/>
              <w:ind w:left="534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+4</w:t>
            </w:r>
          </w:p>
        </w:tc>
        <w:tc>
          <w:tcPr>
            <w:tcW w:w="1404" w:type="dxa"/>
          </w:tcPr>
          <w:p w:rsidR="00203829" w:rsidRDefault="000A43BD">
            <w:pPr>
              <w:pStyle w:val="TableParagraph"/>
              <w:spacing w:before="137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4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551"/>
        </w:trPr>
        <w:tc>
          <w:tcPr>
            <w:tcW w:w="1779" w:type="dxa"/>
          </w:tcPr>
          <w:p w:rsidR="00203829" w:rsidRDefault="000A43BD">
            <w:pPr>
              <w:pStyle w:val="TableParagraph"/>
              <w:spacing w:line="276" w:lineRule="exact"/>
              <w:ind w:left="246" w:right="222" w:firstLine="326"/>
              <w:rPr>
                <w:sz w:val="24"/>
              </w:rPr>
            </w:pPr>
            <w:r>
              <w:rPr>
                <w:sz w:val="24"/>
              </w:rPr>
              <w:t>Sortie évaporateur</w:t>
            </w:r>
          </w:p>
        </w:tc>
        <w:tc>
          <w:tcPr>
            <w:tcW w:w="1402" w:type="dxa"/>
          </w:tcPr>
          <w:p w:rsidR="00203829" w:rsidRDefault="000A43BD">
            <w:pPr>
              <w:pStyle w:val="TableParagraph"/>
              <w:spacing w:before="13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401" w:type="dxa"/>
          </w:tcPr>
          <w:p w:rsidR="00203829" w:rsidRDefault="000A43BD">
            <w:pPr>
              <w:pStyle w:val="TableParagraph"/>
              <w:spacing w:before="134"/>
              <w:ind w:left="534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+2</w:t>
            </w: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  <w:shd w:val="clear" w:color="auto" w:fill="585858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</w:tbl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3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1781"/>
        <w:gridCol w:w="1416"/>
        <w:gridCol w:w="1136"/>
      </w:tblGrid>
      <w:tr w:rsidR="00203829">
        <w:trPr>
          <w:trHeight w:val="498"/>
        </w:trPr>
        <w:tc>
          <w:tcPr>
            <w:tcW w:w="6577" w:type="dxa"/>
          </w:tcPr>
          <w:p w:rsidR="00203829" w:rsidRDefault="000A43BD">
            <w:pPr>
              <w:pStyle w:val="TableParagraph"/>
              <w:spacing w:line="227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203829" w:rsidRDefault="000A43BD">
            <w:pPr>
              <w:pStyle w:val="TableParagraph"/>
              <w:spacing w:before="19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781" w:type="dxa"/>
          </w:tcPr>
          <w:p w:rsidR="00203829" w:rsidRDefault="000A43BD">
            <w:pPr>
              <w:pStyle w:val="TableParagraph"/>
              <w:spacing w:before="133"/>
              <w:ind w:left="8" w:right="60"/>
              <w:jc w:val="center"/>
              <w:rPr>
                <w:sz w:val="20"/>
              </w:rPr>
            </w:pPr>
            <w:r>
              <w:rPr>
                <w:sz w:val="20"/>
              </w:rPr>
              <w:t>2006-TFC ST 11 1</w:t>
            </w:r>
          </w:p>
        </w:tc>
        <w:tc>
          <w:tcPr>
            <w:tcW w:w="1416" w:type="dxa"/>
          </w:tcPr>
          <w:p w:rsidR="00203829" w:rsidRDefault="000A43BD">
            <w:pPr>
              <w:pStyle w:val="TableParagraph"/>
              <w:spacing w:before="131"/>
              <w:ind w:left="47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2020</w:t>
            </w:r>
          </w:p>
        </w:tc>
        <w:tc>
          <w:tcPr>
            <w:tcW w:w="1136" w:type="dxa"/>
          </w:tcPr>
          <w:p w:rsidR="00203829" w:rsidRDefault="000A43BD">
            <w:pPr>
              <w:pStyle w:val="TableParagraph"/>
              <w:spacing w:before="131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DSR</w:t>
            </w:r>
          </w:p>
        </w:tc>
      </w:tr>
      <w:tr w:rsidR="00203829">
        <w:trPr>
          <w:trHeight w:val="481"/>
        </w:trPr>
        <w:tc>
          <w:tcPr>
            <w:tcW w:w="6577" w:type="dxa"/>
          </w:tcPr>
          <w:p w:rsidR="00203829" w:rsidRDefault="000A43B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203829" w:rsidRDefault="000A43B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781" w:type="dxa"/>
          </w:tcPr>
          <w:p w:rsidR="00203829" w:rsidRDefault="000A43BD">
            <w:pPr>
              <w:pStyle w:val="TableParagraph"/>
              <w:spacing w:before="124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6" w:type="dxa"/>
          </w:tcPr>
          <w:p w:rsidR="00203829" w:rsidRDefault="000A43BD">
            <w:pPr>
              <w:pStyle w:val="TableParagraph"/>
              <w:spacing w:before="124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136" w:type="dxa"/>
          </w:tcPr>
          <w:p w:rsidR="00203829" w:rsidRDefault="000A43BD">
            <w:pPr>
              <w:pStyle w:val="TableParagraph"/>
              <w:spacing w:before="9" w:line="230" w:lineRule="atLeast"/>
              <w:ind w:left="317" w:right="283" w:firstLine="19"/>
              <w:rPr>
                <w:sz w:val="20"/>
              </w:rPr>
            </w:pPr>
            <w:r>
              <w:rPr>
                <w:sz w:val="20"/>
              </w:rPr>
              <w:t>Page 10/20</w:t>
            </w:r>
          </w:p>
        </w:tc>
      </w:tr>
    </w:tbl>
    <w:p w:rsidR="00203829" w:rsidRDefault="00203829">
      <w:pPr>
        <w:spacing w:line="230" w:lineRule="atLeast"/>
        <w:rPr>
          <w:sz w:val="20"/>
        </w:rPr>
        <w:sectPr w:rsidR="00203829">
          <w:headerReference w:type="default" r:id="rId21"/>
          <w:footerReference w:type="default" r:id="rId22"/>
          <w:pgSz w:w="11910" w:h="16840"/>
          <w:pgMar w:top="940" w:right="380" w:bottom="280" w:left="380" w:header="724" w:footer="0" w:gutter="0"/>
          <w:cols w:space="720"/>
        </w:sectPr>
      </w:pPr>
    </w:p>
    <w:p w:rsidR="00203829" w:rsidRDefault="000A43BD">
      <w:pPr>
        <w:spacing w:before="71"/>
        <w:ind w:right="107"/>
        <w:jc w:val="right"/>
        <w:rPr>
          <w:b/>
          <w:sz w:val="20"/>
        </w:rPr>
      </w:pPr>
      <w:r>
        <w:rPr>
          <w:b/>
          <w:sz w:val="20"/>
        </w:rPr>
        <w:lastRenderedPageBreak/>
        <w:t>DOSSIER SUJET RÉPONSES</w:t>
      </w:r>
    </w:p>
    <w:p w:rsidR="00203829" w:rsidRDefault="000A43BD">
      <w:pPr>
        <w:pStyle w:val="Corpsdetexte"/>
        <w:spacing w:before="4"/>
        <w:rPr>
          <w:b/>
          <w:sz w:val="9"/>
        </w:rPr>
      </w:pPr>
      <w:r>
        <w:rPr>
          <w:noProof/>
          <w:lang w:eastAsia="fr-FR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626109</wp:posOffset>
            </wp:positionH>
            <wp:positionV relativeFrom="paragraph">
              <wp:posOffset>93547</wp:posOffset>
            </wp:positionV>
            <wp:extent cx="9344413" cy="553326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413" cy="5533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spacing w:before="8"/>
        <w:rPr>
          <w:b/>
          <w:sz w:val="16"/>
        </w:rPr>
      </w:pPr>
    </w:p>
    <w:tbl>
      <w:tblPr>
        <w:tblStyle w:val="TableNormal"/>
        <w:tblW w:w="0" w:type="auto"/>
        <w:tblInd w:w="20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1844"/>
        <w:gridCol w:w="1417"/>
        <w:gridCol w:w="1137"/>
      </w:tblGrid>
      <w:tr w:rsidR="00203829">
        <w:trPr>
          <w:trHeight w:val="498"/>
        </w:trPr>
        <w:tc>
          <w:tcPr>
            <w:tcW w:w="6515" w:type="dxa"/>
          </w:tcPr>
          <w:p w:rsidR="00203829" w:rsidRDefault="000A43BD">
            <w:pPr>
              <w:pStyle w:val="TableParagraph"/>
              <w:spacing w:line="227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203829" w:rsidRDefault="000A43BD">
            <w:pPr>
              <w:pStyle w:val="TableParagraph"/>
              <w:spacing w:before="19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844" w:type="dxa"/>
          </w:tcPr>
          <w:p w:rsidR="00203829" w:rsidRDefault="000A43BD">
            <w:pPr>
              <w:pStyle w:val="TableParagraph"/>
              <w:spacing w:before="133"/>
              <w:ind w:left="39" w:right="88"/>
              <w:jc w:val="center"/>
              <w:rPr>
                <w:sz w:val="20"/>
              </w:rPr>
            </w:pPr>
            <w:r>
              <w:rPr>
                <w:sz w:val="20"/>
              </w:rPr>
              <w:t>2006-TFC ST 11 1</w:t>
            </w:r>
          </w:p>
        </w:tc>
        <w:tc>
          <w:tcPr>
            <w:tcW w:w="1417" w:type="dxa"/>
          </w:tcPr>
          <w:p w:rsidR="00203829" w:rsidRDefault="000A43BD">
            <w:pPr>
              <w:pStyle w:val="TableParagraph"/>
              <w:spacing w:before="13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 2020</w:t>
            </w:r>
          </w:p>
        </w:tc>
        <w:tc>
          <w:tcPr>
            <w:tcW w:w="1137" w:type="dxa"/>
          </w:tcPr>
          <w:p w:rsidR="00203829" w:rsidRDefault="000A43BD">
            <w:pPr>
              <w:pStyle w:val="TableParagraph"/>
              <w:spacing w:before="131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DSR</w:t>
            </w:r>
          </w:p>
        </w:tc>
      </w:tr>
      <w:tr w:rsidR="00203829">
        <w:trPr>
          <w:trHeight w:val="500"/>
        </w:trPr>
        <w:tc>
          <w:tcPr>
            <w:tcW w:w="6515" w:type="dxa"/>
          </w:tcPr>
          <w:p w:rsidR="00203829" w:rsidRDefault="000A43B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203829" w:rsidRDefault="000A43BD">
            <w:pPr>
              <w:pStyle w:val="TableParagraph"/>
              <w:spacing w:before="20"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844" w:type="dxa"/>
          </w:tcPr>
          <w:p w:rsidR="00203829" w:rsidRDefault="000A43BD">
            <w:pPr>
              <w:pStyle w:val="TableParagraph"/>
              <w:spacing w:before="136"/>
              <w:ind w:left="39" w:right="26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7" w:type="dxa"/>
          </w:tcPr>
          <w:p w:rsidR="00203829" w:rsidRDefault="000A43BD">
            <w:pPr>
              <w:pStyle w:val="TableParagraph"/>
              <w:spacing w:before="136"/>
              <w:ind w:left="96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137" w:type="dxa"/>
          </w:tcPr>
          <w:p w:rsidR="00203829" w:rsidRDefault="000A43BD">
            <w:pPr>
              <w:pStyle w:val="TableParagraph"/>
              <w:spacing w:before="21"/>
              <w:ind w:left="314" w:right="287" w:firstLine="19"/>
              <w:rPr>
                <w:sz w:val="20"/>
              </w:rPr>
            </w:pPr>
            <w:r>
              <w:rPr>
                <w:sz w:val="20"/>
              </w:rPr>
              <w:t>Page 11/20</w:t>
            </w:r>
          </w:p>
        </w:tc>
      </w:tr>
    </w:tbl>
    <w:p w:rsidR="00203829" w:rsidRDefault="00203829">
      <w:pPr>
        <w:rPr>
          <w:sz w:val="20"/>
        </w:rPr>
        <w:sectPr w:rsidR="00203829">
          <w:headerReference w:type="default" r:id="rId24"/>
          <w:footerReference w:type="default" r:id="rId25"/>
          <w:pgSz w:w="16840" w:h="11910" w:orient="landscape"/>
          <w:pgMar w:top="640" w:right="740" w:bottom="280" w:left="880" w:header="0" w:footer="0" w:gutter="0"/>
          <w:cols w:space="720"/>
        </w:sectPr>
      </w:pPr>
    </w:p>
    <w:p w:rsidR="00203829" w:rsidRDefault="00203829">
      <w:pPr>
        <w:pStyle w:val="Corpsdetexte"/>
        <w:spacing w:before="10"/>
        <w:rPr>
          <w:b/>
          <w:sz w:val="20"/>
        </w:rPr>
      </w:pPr>
    </w:p>
    <w:p w:rsidR="00203829" w:rsidRDefault="000A43BD">
      <w:pPr>
        <w:pStyle w:val="Paragraphedeliste"/>
        <w:numPr>
          <w:ilvl w:val="0"/>
          <w:numId w:val="6"/>
        </w:numPr>
        <w:tabs>
          <w:tab w:val="left" w:pos="741"/>
        </w:tabs>
        <w:ind w:left="740" w:hanging="269"/>
        <w:rPr>
          <w:sz w:val="24"/>
        </w:rPr>
      </w:pPr>
      <w:r>
        <w:rPr>
          <w:sz w:val="24"/>
        </w:rPr>
        <w:t>Calculer la puissance de chaque évaporateur et comparer aux besoins de</w:t>
      </w:r>
      <w:r>
        <w:rPr>
          <w:spacing w:val="-16"/>
          <w:sz w:val="24"/>
        </w:rPr>
        <w:t xml:space="preserve"> </w:t>
      </w:r>
      <w:r>
        <w:rPr>
          <w:sz w:val="24"/>
        </w:rPr>
        <w:t>l’installation.</w:t>
      </w:r>
    </w:p>
    <w:p w:rsidR="00203829" w:rsidRDefault="00203829">
      <w:pPr>
        <w:pStyle w:val="Corpsdetexte"/>
        <w:spacing w:before="11"/>
        <w:rPr>
          <w:sz w:val="35"/>
        </w:rPr>
      </w:pPr>
    </w:p>
    <w:p w:rsidR="00203829" w:rsidRDefault="000A43BD">
      <w:pPr>
        <w:pStyle w:val="Corpsdetexte"/>
        <w:spacing w:line="360" w:lineRule="auto"/>
        <w:ind w:left="1192" w:right="359"/>
      </w:pPr>
      <w:r>
        <w:t xml:space="preserve">Relever dans la documentation </w:t>
      </w:r>
      <w:proofErr w:type="gramStart"/>
      <w:r>
        <w:t>constructeur</w:t>
      </w:r>
      <w:proofErr w:type="gramEnd"/>
      <w:r>
        <w:t xml:space="preserve"> la valeur de </w:t>
      </w:r>
      <w:proofErr w:type="spellStart"/>
      <w:r>
        <w:t>qv</w:t>
      </w:r>
      <w:proofErr w:type="spellEnd"/>
      <w:r>
        <w:t xml:space="preserve"> pour les évaporateurs en place :</w:t>
      </w:r>
    </w:p>
    <w:p w:rsidR="00203829" w:rsidRDefault="00203829">
      <w:pPr>
        <w:pStyle w:val="Corpsdetexte"/>
        <w:spacing w:before="1"/>
        <w:rPr>
          <w:sz w:val="36"/>
        </w:rPr>
      </w:pPr>
    </w:p>
    <w:p w:rsidR="00203829" w:rsidRDefault="000A43BD">
      <w:pPr>
        <w:pStyle w:val="Corpsdetexte"/>
        <w:ind w:left="472"/>
      </w:pPr>
      <w:r>
        <w:rPr>
          <w:u w:val="single"/>
        </w:rPr>
        <w:t>Zone 1 :</w:t>
      </w:r>
    </w:p>
    <w:p w:rsidR="00203829" w:rsidRDefault="000A43BD">
      <w:pPr>
        <w:pStyle w:val="Corpsdetexte"/>
        <w:spacing w:before="137"/>
        <w:ind w:left="472"/>
      </w:pPr>
      <w:r>
        <w:t>Débit masse de l’air :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72"/>
      </w:pPr>
      <w:r>
        <w:t>Puissance évaporateur :</w:t>
      </w:r>
    </w:p>
    <w:p w:rsidR="00203829" w:rsidRDefault="000A43BD">
      <w:pPr>
        <w:pStyle w:val="Corpsdetexte"/>
        <w:spacing w:before="138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pStyle w:val="Corpsdetexte"/>
        <w:rPr>
          <w:sz w:val="26"/>
        </w:rPr>
      </w:pPr>
    </w:p>
    <w:p w:rsidR="00203829" w:rsidRDefault="00203829">
      <w:pPr>
        <w:pStyle w:val="Corpsdetexte"/>
        <w:rPr>
          <w:sz w:val="22"/>
        </w:rPr>
      </w:pPr>
    </w:p>
    <w:p w:rsidR="00203829" w:rsidRDefault="000A43BD">
      <w:pPr>
        <w:pStyle w:val="Corpsdetexte"/>
        <w:ind w:left="472"/>
      </w:pPr>
      <w:r>
        <w:rPr>
          <w:u w:val="single"/>
        </w:rPr>
        <w:t>Zone 2 :</w:t>
      </w:r>
    </w:p>
    <w:p w:rsidR="00203829" w:rsidRDefault="000A43BD">
      <w:pPr>
        <w:pStyle w:val="Corpsdetexte"/>
        <w:spacing w:before="137"/>
        <w:ind w:left="472"/>
      </w:pPr>
      <w:r>
        <w:t>Débit masse de l’air :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6"/>
        <w:ind w:left="472"/>
      </w:pPr>
      <w:r>
        <w:t>Puissance évaporateur :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6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pStyle w:val="Corpsdetexte"/>
        <w:spacing w:before="1"/>
        <w:rPr>
          <w:sz w:val="36"/>
        </w:rPr>
      </w:pPr>
    </w:p>
    <w:p w:rsidR="00203829" w:rsidRDefault="000A43BD">
      <w:pPr>
        <w:pStyle w:val="Corpsdetexte"/>
        <w:ind w:left="472"/>
      </w:pPr>
      <w:r>
        <w:t>Comparer la puissance aux besoins de l’installation.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sectPr w:rsidR="00203829">
          <w:headerReference w:type="default" r:id="rId26"/>
          <w:footerReference w:type="default" r:id="rId27"/>
          <w:pgSz w:w="11910" w:h="16840"/>
          <w:pgMar w:top="780" w:right="380" w:bottom="1640" w:left="380" w:header="571" w:footer="1447" w:gutter="0"/>
          <w:pgNumType w:start="12"/>
          <w:cols w:space="720"/>
        </w:sectPr>
      </w:pPr>
    </w:p>
    <w:p w:rsidR="00203829" w:rsidRDefault="00203829">
      <w:pPr>
        <w:pStyle w:val="Corpsdetexte"/>
        <w:spacing w:before="9"/>
        <w:rPr>
          <w:sz w:val="20"/>
        </w:rPr>
      </w:pPr>
    </w:p>
    <w:p w:rsidR="00203829" w:rsidRDefault="000A43BD">
      <w:pPr>
        <w:tabs>
          <w:tab w:val="left" w:pos="9370"/>
        </w:tabs>
        <w:spacing w:before="92"/>
        <w:ind w:left="472"/>
        <w:rPr>
          <w:b/>
          <w:sz w:val="28"/>
        </w:rPr>
      </w:pPr>
      <w:r>
        <w:rPr>
          <w:b/>
          <w:sz w:val="28"/>
          <w:u w:val="thick"/>
        </w:rPr>
        <w:t>Question 4</w:t>
      </w:r>
      <w:r>
        <w:rPr>
          <w:b/>
          <w:sz w:val="28"/>
        </w:rPr>
        <w:t xml:space="preserve"> :</w:t>
      </w:r>
      <w:r>
        <w:rPr>
          <w:b/>
          <w:spacing w:val="3"/>
          <w:sz w:val="28"/>
        </w:rPr>
        <w:t xml:space="preserve"> </w:t>
      </w:r>
      <w:r w:rsidR="003376A4">
        <w:rPr>
          <w:sz w:val="28"/>
        </w:rPr>
        <w:t>Schémas électriques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spacing w:before="1"/>
        <w:rPr>
          <w:b/>
        </w:rPr>
      </w:pPr>
    </w:p>
    <w:p w:rsidR="00203829" w:rsidRDefault="000A43BD">
      <w:pPr>
        <w:pStyle w:val="Titre1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16"/>
        </w:rPr>
      </w:pPr>
    </w:p>
    <w:p w:rsidR="00203829" w:rsidRDefault="000A43BD">
      <w:pPr>
        <w:pStyle w:val="Corpsdetexte"/>
        <w:spacing w:before="93" w:line="276" w:lineRule="auto"/>
        <w:ind w:left="472" w:right="466"/>
        <w:jc w:val="both"/>
      </w:pPr>
      <w:r>
        <w:t>Suite à la modification de l’installation, on souhaite rendre indépendants les deux évaporateurs. Vous devez donc compléter les nouveaux schémas électriques et vérifier les performances électriques des moteurs.</w:t>
      </w:r>
    </w:p>
    <w:p w:rsidR="00203829" w:rsidRDefault="00203829">
      <w:pPr>
        <w:pStyle w:val="Corpsdetexte"/>
        <w:rPr>
          <w:sz w:val="26"/>
        </w:rPr>
      </w:pPr>
    </w:p>
    <w:p w:rsidR="00203829" w:rsidRDefault="00203829">
      <w:pPr>
        <w:pStyle w:val="Corpsdetexte"/>
        <w:rPr>
          <w:sz w:val="26"/>
        </w:rPr>
      </w:pPr>
    </w:p>
    <w:p w:rsidR="00203829" w:rsidRDefault="000A43BD">
      <w:pPr>
        <w:pStyle w:val="Titre1"/>
        <w:spacing w:before="228"/>
        <w:jc w:val="both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16"/>
        </w:rPr>
      </w:pPr>
    </w:p>
    <w:p w:rsidR="00203829" w:rsidRDefault="000A43BD">
      <w:pPr>
        <w:pStyle w:val="Corpsdetexte"/>
        <w:tabs>
          <w:tab w:val="left" w:pos="1192"/>
        </w:tabs>
        <w:spacing w:before="92"/>
        <w:ind w:left="832"/>
      </w:pPr>
      <w:r>
        <w:t>-</w:t>
      </w:r>
      <w:r>
        <w:tab/>
        <w:t>Schéma électrique initial (DT pages 6 à</w:t>
      </w:r>
      <w:r>
        <w:rPr>
          <w:spacing w:val="-2"/>
        </w:rPr>
        <w:t xml:space="preserve"> </w:t>
      </w:r>
      <w:r>
        <w:t>9/10).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2" w:after="1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2347"/>
      </w:tblGrid>
      <w:tr w:rsidR="00203829">
        <w:trPr>
          <w:trHeight w:val="4783"/>
        </w:trPr>
        <w:tc>
          <w:tcPr>
            <w:tcW w:w="7849" w:type="dxa"/>
          </w:tcPr>
          <w:p w:rsidR="00203829" w:rsidRDefault="000A43B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</w:t>
            </w:r>
            <w:r>
              <w:rPr>
                <w:sz w:val="24"/>
              </w:rPr>
              <w:t>(travail demandé)</w:t>
            </w:r>
          </w:p>
          <w:p w:rsidR="00203829" w:rsidRDefault="00203829">
            <w:pPr>
              <w:pStyle w:val="TableParagraph"/>
              <w:spacing w:before="3"/>
              <w:rPr>
                <w:sz w:val="31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ind w:hanging="271"/>
              <w:rPr>
                <w:sz w:val="24"/>
              </w:rPr>
            </w:pPr>
            <w:r>
              <w:rPr>
                <w:sz w:val="24"/>
              </w:rPr>
              <w:t>Nommer les composants de 1 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10"/>
              <w:rPr>
                <w:sz w:val="32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ind w:hanging="271"/>
              <w:rPr>
                <w:sz w:val="24"/>
              </w:rPr>
            </w:pPr>
            <w:r>
              <w:rPr>
                <w:sz w:val="24"/>
              </w:rPr>
              <w:t>Donner la fonction de 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composants.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7"/>
              <w:rPr>
                <w:sz w:val="32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before="1" w:line="278" w:lineRule="auto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Compléter les schémas électriques de la nouvelle installation en ajoutant les nouveaux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composants.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8"/>
              <w:rPr>
                <w:sz w:val="28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left="384" w:hanging="278"/>
              <w:rPr>
                <w:sz w:val="24"/>
              </w:rPr>
            </w:pPr>
            <w:r>
              <w:rPr>
                <w:sz w:val="24"/>
              </w:rPr>
              <w:t>Déterminer la puissance absorbée par les moteurs des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évaporateurs</w:t>
            </w:r>
          </w:p>
          <w:p w:rsidR="00203829" w:rsidRDefault="000A43BD">
            <w:pPr>
              <w:pStyle w:val="TableParagraph"/>
              <w:spacing w:before="31" w:line="310" w:lineRule="atLeast"/>
              <w:ind w:left="107" w:right="76"/>
              <w:rPr>
                <w:sz w:val="24"/>
              </w:rPr>
            </w:pPr>
            <w:r>
              <w:rPr>
                <w:sz w:val="24"/>
              </w:rPr>
              <w:t xml:space="preserve">en fonction des mesures réalisées (I = 0,9 A et cos </w:t>
            </w:r>
            <w:r>
              <w:rPr>
                <w:rFonts w:ascii="Symbol" w:hAnsi="Symbol"/>
                <w:sz w:val="24"/>
              </w:rPr>
              <w:t>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= 0.8) et comparer avec la documentation du constructeur.</w:t>
            </w:r>
          </w:p>
        </w:tc>
        <w:tc>
          <w:tcPr>
            <w:tcW w:w="2347" w:type="dxa"/>
          </w:tcPr>
          <w:p w:rsidR="00203829" w:rsidRDefault="000A43BD">
            <w:pPr>
              <w:pStyle w:val="TableParagraph"/>
              <w:spacing w:line="274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  <w:r>
              <w:rPr>
                <w:b/>
                <w:sz w:val="24"/>
              </w:rPr>
              <w:t xml:space="preserve"> :</w:t>
            </w:r>
          </w:p>
          <w:p w:rsidR="00203829" w:rsidRDefault="00203829">
            <w:pPr>
              <w:pStyle w:val="TableParagraph"/>
              <w:spacing w:before="3"/>
              <w:rPr>
                <w:sz w:val="31"/>
              </w:rPr>
            </w:pPr>
          </w:p>
          <w:p w:rsidR="00203829" w:rsidRDefault="000A43BD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14/20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10"/>
              <w:rPr>
                <w:sz w:val="32"/>
              </w:rPr>
            </w:pPr>
          </w:p>
          <w:p w:rsidR="00203829" w:rsidRDefault="000A43BD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14/20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7"/>
              <w:rPr>
                <w:sz w:val="32"/>
              </w:rPr>
            </w:pPr>
          </w:p>
          <w:p w:rsidR="00203829" w:rsidRDefault="000A43BD">
            <w:pPr>
              <w:pStyle w:val="TableParagraph"/>
              <w:spacing w:before="1" w:line="278" w:lineRule="auto"/>
              <w:ind w:left="603" w:right="532" w:hanging="46"/>
              <w:rPr>
                <w:sz w:val="24"/>
              </w:rPr>
            </w:pPr>
            <w:r>
              <w:rPr>
                <w:sz w:val="24"/>
              </w:rPr>
              <w:t>DSR pages 15 à 17/20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8"/>
              <w:rPr>
                <w:sz w:val="28"/>
              </w:rPr>
            </w:pPr>
          </w:p>
          <w:p w:rsidR="00203829" w:rsidRDefault="000A43BD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DSR page 18/20</w:t>
            </w:r>
          </w:p>
        </w:tc>
      </w:tr>
    </w:tbl>
    <w:p w:rsidR="00203829" w:rsidRDefault="0004210E">
      <w:pPr>
        <w:pStyle w:val="Corpsdetexte"/>
        <w:spacing w:before="7"/>
        <w:rPr>
          <w:sz w:val="20"/>
        </w:rPr>
      </w:pPr>
      <w:r>
        <w:pict>
          <v:group id="_x0000_s1057" style="position:absolute;margin-left:42.6pt;margin-top:13.8pt;width:510.35pt;height:159.75pt;z-index:-15707648;mso-wrap-distance-left:0;mso-wrap-distance-right:0;mso-position-horizontal-relative:page;mso-position-vertical-relative:text" coordorigin="852,276" coordsize="10207,3195">
            <v:shape id="_x0000_s1065" style="position:absolute;left:852;top:276;width:10207;height:3195" coordorigin="852,276" coordsize="10207,3195" path="m11059,276r-10,l11049,286r,3175l862,3461r,-3175l11049,286r,-10l862,276r-10,l852,3471r10,l11049,3471r10,l11059,276xe" fillcolor="black" stroked="f">
              <v:path arrowok="t"/>
            </v:shape>
            <v:shape id="_x0000_s1064" type="#_x0000_t202" style="position:absolute;left:964;top:291;width:5034;height:905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  <w:r>
                      <w:rPr>
                        <w:b/>
                        <w:sz w:val="24"/>
                      </w:rPr>
                      <w:t xml:space="preserve"> :</w:t>
                    </w:r>
                  </w:p>
                  <w:p w:rsidR="00203829" w:rsidRDefault="00203829">
                    <w:pPr>
                      <w:spacing w:before="3"/>
                      <w:rPr>
                        <w:b/>
                        <w:sz w:val="31"/>
                      </w:rPr>
                    </w:pPr>
                  </w:p>
                  <w:p w:rsidR="00203829" w:rsidRDefault="000A43B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Les composants sont correctement identifiés</w:t>
                    </w:r>
                  </w:p>
                </w:txbxContent>
              </v:textbox>
            </v:shape>
            <v:shape id="_x0000_s1063" type="#_x0000_t202" style="position:absolute;left:10254;top:927;width:672;height:269" filled="f" stroked="f">
              <v:textbox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62" type="#_x0000_t202" style="position:absolute;left:964;top:1561;width:3034;height:269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Leur fonction est précisée</w:t>
                    </w:r>
                  </w:p>
                </w:txbxContent>
              </v:textbox>
            </v:shape>
            <v:shape id="_x0000_s1061" type="#_x0000_t202" style="position:absolute;left:10250;top:1561;width:674;height:269" filled="f" stroked="f">
              <v:textbox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60" type="#_x0000_t202" style="position:absolute;left:964;top:2195;width:4848;height:269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Les schémas sont correctement complétés</w:t>
                    </w:r>
                  </w:p>
                </w:txbxContent>
              </v:textbox>
            </v:shape>
            <v:shape id="_x0000_s1059" type="#_x0000_t202" style="position:absolute;left:10197;top:2195;width:740;height:269" filled="f" stroked="f">
              <v:textbox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58" type="#_x0000_t202" style="position:absolute;left:964;top:2831;width:9999;height:585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4. 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Le 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calcul 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est 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détaillé 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et 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le 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résultat 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est 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juste 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et 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comparé 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avec 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la 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valeur 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fournie 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</w:t>
                    </w:r>
                  </w:p>
                  <w:p w:rsidR="00203829" w:rsidRDefault="000A43BD">
                    <w:pPr>
                      <w:tabs>
                        <w:tab w:val="left" w:pos="9328"/>
                      </w:tabs>
                      <w:spacing w:before="41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le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3376A4">
                      <w:rPr>
                        <w:sz w:val="24"/>
                      </w:rPr>
                      <w:t>constructeur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3829" w:rsidRDefault="00203829">
      <w:pPr>
        <w:rPr>
          <w:sz w:val="20"/>
        </w:rPr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203829">
      <w:pPr>
        <w:pStyle w:val="Corpsdetexte"/>
        <w:spacing w:before="10"/>
        <w:rPr>
          <w:sz w:val="20"/>
        </w:rPr>
      </w:pPr>
    </w:p>
    <w:p w:rsidR="00203829" w:rsidRDefault="000A43BD">
      <w:pPr>
        <w:pStyle w:val="Paragraphedeliste"/>
        <w:numPr>
          <w:ilvl w:val="0"/>
          <w:numId w:val="4"/>
        </w:numPr>
        <w:tabs>
          <w:tab w:val="left" w:pos="741"/>
        </w:tabs>
        <w:rPr>
          <w:sz w:val="24"/>
        </w:rPr>
      </w:pPr>
      <w:r>
        <w:rPr>
          <w:sz w:val="24"/>
        </w:rPr>
        <w:t>Nommer les composants de 1 à</w:t>
      </w:r>
      <w:r>
        <w:rPr>
          <w:spacing w:val="-6"/>
          <w:sz w:val="24"/>
        </w:rPr>
        <w:t xml:space="preserve"> </w:t>
      </w:r>
      <w:r>
        <w:rPr>
          <w:sz w:val="24"/>
        </w:rPr>
        <w:t>6.</w:t>
      </w:r>
    </w:p>
    <w:p w:rsidR="00203829" w:rsidRDefault="00203829">
      <w:pPr>
        <w:pStyle w:val="Corpsdetexte"/>
        <w:spacing w:before="1"/>
      </w:pPr>
    </w:p>
    <w:p w:rsidR="00203829" w:rsidRDefault="000A43BD">
      <w:pPr>
        <w:pStyle w:val="Paragraphedeliste"/>
        <w:numPr>
          <w:ilvl w:val="0"/>
          <w:numId w:val="4"/>
        </w:numPr>
        <w:tabs>
          <w:tab w:val="left" w:pos="741"/>
        </w:tabs>
        <w:spacing w:before="0"/>
        <w:rPr>
          <w:sz w:val="24"/>
        </w:rPr>
      </w:pPr>
      <w:r>
        <w:rPr>
          <w:sz w:val="24"/>
        </w:rPr>
        <w:t>Donner la fonction de ces</w:t>
      </w:r>
      <w:r>
        <w:rPr>
          <w:spacing w:val="-5"/>
          <w:sz w:val="24"/>
        </w:rPr>
        <w:t xml:space="preserve"> </w:t>
      </w:r>
      <w:r>
        <w:rPr>
          <w:sz w:val="24"/>
        </w:rPr>
        <w:t>composants.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8"/>
        <w:rPr>
          <w:sz w:val="26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52"/>
        <w:gridCol w:w="4752"/>
      </w:tblGrid>
      <w:tr w:rsidR="00203829">
        <w:trPr>
          <w:trHeight w:val="477"/>
        </w:trPr>
        <w:tc>
          <w:tcPr>
            <w:tcW w:w="684" w:type="dxa"/>
          </w:tcPr>
          <w:p w:rsidR="00203829" w:rsidRDefault="000A43BD">
            <w:pPr>
              <w:pStyle w:val="TableParagraph"/>
              <w:spacing w:before="81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4752" w:type="dxa"/>
          </w:tcPr>
          <w:p w:rsidR="00203829" w:rsidRDefault="000A43BD">
            <w:pPr>
              <w:pStyle w:val="TableParagraph"/>
              <w:spacing w:before="129"/>
              <w:ind w:left="1113"/>
              <w:rPr>
                <w:sz w:val="24"/>
              </w:rPr>
            </w:pPr>
            <w:r>
              <w:rPr>
                <w:sz w:val="24"/>
              </w:rPr>
              <w:t>NOM DU COMPOSANT</w:t>
            </w:r>
          </w:p>
        </w:tc>
        <w:tc>
          <w:tcPr>
            <w:tcW w:w="4752" w:type="dxa"/>
          </w:tcPr>
          <w:p w:rsidR="00203829" w:rsidRDefault="000A43BD">
            <w:pPr>
              <w:pStyle w:val="TableParagraph"/>
              <w:spacing w:before="129"/>
              <w:ind w:left="627"/>
              <w:rPr>
                <w:sz w:val="24"/>
              </w:rPr>
            </w:pPr>
            <w:r>
              <w:rPr>
                <w:sz w:val="24"/>
              </w:rPr>
              <w:t>FONCTION DES COMPOSANTS</w:t>
            </w: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1101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1101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1098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  <w:tr w:rsidR="00203829">
        <w:trPr>
          <w:trHeight w:val="1101"/>
        </w:trPr>
        <w:tc>
          <w:tcPr>
            <w:tcW w:w="684" w:type="dxa"/>
          </w:tcPr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0A43BD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:rsidR="00203829" w:rsidRDefault="00203829">
            <w:pPr>
              <w:pStyle w:val="TableParagraph"/>
              <w:rPr>
                <w:rFonts w:ascii="Times New Roman"/>
              </w:rPr>
            </w:pPr>
          </w:p>
        </w:tc>
      </w:tr>
    </w:tbl>
    <w:p w:rsidR="00203829" w:rsidRDefault="00203829">
      <w:pPr>
        <w:pStyle w:val="Corpsdetexte"/>
        <w:rPr>
          <w:sz w:val="26"/>
        </w:rPr>
      </w:pPr>
    </w:p>
    <w:p w:rsidR="00203829" w:rsidRDefault="00203829">
      <w:pPr>
        <w:pStyle w:val="Corpsdetexte"/>
        <w:spacing w:before="9"/>
        <w:rPr>
          <w:sz w:val="21"/>
        </w:rPr>
      </w:pPr>
    </w:p>
    <w:p w:rsidR="00203829" w:rsidRDefault="000A43BD">
      <w:pPr>
        <w:pStyle w:val="Paragraphedeliste"/>
        <w:numPr>
          <w:ilvl w:val="0"/>
          <w:numId w:val="4"/>
        </w:numPr>
        <w:tabs>
          <w:tab w:val="left" w:pos="801"/>
        </w:tabs>
        <w:spacing w:before="0" w:line="276" w:lineRule="auto"/>
        <w:ind w:left="472" w:right="469" w:firstLine="0"/>
        <w:rPr>
          <w:sz w:val="24"/>
        </w:rPr>
      </w:pPr>
      <w:r>
        <w:rPr>
          <w:sz w:val="24"/>
        </w:rPr>
        <w:t>Compléter les schémas électriques de la nouvelle installation en ajoutant les nouveaux composants. On veillera à conserver la même logique de montage que l’installation</w:t>
      </w:r>
      <w:r>
        <w:rPr>
          <w:spacing w:val="-34"/>
          <w:sz w:val="24"/>
        </w:rPr>
        <w:t xml:space="preserve"> </w:t>
      </w:r>
      <w:r>
        <w:rPr>
          <w:sz w:val="24"/>
        </w:rPr>
        <w:t>existante.</w:t>
      </w:r>
    </w:p>
    <w:p w:rsidR="00203829" w:rsidRDefault="00203829">
      <w:pPr>
        <w:pStyle w:val="Corpsdetexte"/>
        <w:rPr>
          <w:sz w:val="26"/>
        </w:rPr>
      </w:pPr>
    </w:p>
    <w:p w:rsidR="00203829" w:rsidRDefault="00203829">
      <w:pPr>
        <w:pStyle w:val="Corpsdetexte"/>
        <w:spacing w:before="11"/>
        <w:rPr>
          <w:sz w:val="21"/>
        </w:rPr>
      </w:pPr>
    </w:p>
    <w:p w:rsidR="00203829" w:rsidRDefault="000A43BD">
      <w:pPr>
        <w:pStyle w:val="Titre1"/>
        <w:spacing w:before="0"/>
        <w:ind w:left="834" w:right="469"/>
        <w:jc w:val="center"/>
        <w:rPr>
          <w:u w:val="none"/>
        </w:rPr>
      </w:pPr>
      <w:r>
        <w:rPr>
          <w:u w:val="thick"/>
        </w:rPr>
        <w:t>Répondre sur les schémas pages suivantes (DSR pages 15 à 17/20)</w:t>
      </w:r>
    </w:p>
    <w:p w:rsidR="00203829" w:rsidRDefault="00203829">
      <w:pPr>
        <w:jc w:val="center"/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04210E">
      <w:pPr>
        <w:spacing w:before="56"/>
        <w:ind w:left="4"/>
        <w:jc w:val="center"/>
        <w:rPr>
          <w:b/>
          <w:sz w:val="24"/>
        </w:rPr>
      </w:pPr>
      <w:r>
        <w:lastRenderedPageBreak/>
        <w:pict>
          <v:group id="_x0000_s1052" style="position:absolute;left:0;text-align:left;margin-left:61.35pt;margin-top:71.5pt;width:467.2pt;height:668.65pt;z-index:15750144;mso-position-horizontal-relative:page;mso-position-vertical-relative:page" coordorigin="1227,1430" coordsize="9344,133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226;top:1429;width:9344;height:13373">
              <v:imagedata r:id="rId28" o:title=""/>
            </v:shape>
            <v:rect id="_x0000_s1055" style="position:absolute;left:3450;top:4229;width:3210;height:3735" filled="f" strokeweight="2.25pt">
              <v:stroke dashstyle="longDashDot"/>
            </v:rect>
            <v:rect id="_x0000_s1054" style="position:absolute;left:8490;top:2324;width:720;height:1995" filled="f" strokeweight="1.5pt">
              <v:stroke dashstyle="3 1 1 1"/>
            </v:rect>
            <v:shape id="_x0000_s1053" style="position:absolute;left:6660;top:4004;width:1834;height:467" coordorigin="6660,4004" coordsize="1834,467" o:spt="100" adj="0,,0" path="m8487,4004r-234,54l8259,4087r234,-53l8487,4004xm8165,4078r-29,7l8142,4114r30,-7l8165,4078xm8048,4105r-234,54l7821,4188r234,-54l8048,4105xm7726,4179r-29,7l7704,4215r29,-7l7726,4179xm7609,4206r-233,53l7382,4289r234,-54l7609,4206xm7288,4280r-29,6l7265,4315r30,-6l7288,4280xm7171,4306r-234,54l6944,4389r234,-53l7171,4306xm6849,4380r-29,7l6827,4416r29,-7l6849,4380xm6764,4354r-104,85l6790,4471r-26,-1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51" type="#_x0000_t202" style="position:absolute;left:0;text-align:left;margin-left:432.4pt;margin-top:87pt;width:15.3pt;height:85.9pt;z-index:15750656;mso-position-horizontal-relative:page" filled="f" stroked="f">
            <v:textbox style="layout-flow:vertical;mso-layout-flow-alt:bottom-to-top" inset="0,0,0,0">
              <w:txbxContent>
                <w:p w:rsidR="00203829" w:rsidRDefault="000A43BD">
                  <w:pPr>
                    <w:pStyle w:val="Corpsdetexte"/>
                    <w:spacing w:before="10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Zone à compléter</w:t>
                  </w:r>
                </w:p>
              </w:txbxContent>
            </v:textbox>
            <w10:wrap anchorx="page"/>
          </v:shape>
        </w:pict>
      </w:r>
      <w:r w:rsidR="000A43BD">
        <w:rPr>
          <w:rFonts w:ascii="Times New Roman" w:hAnsi="Times New Roman"/>
          <w:spacing w:val="-60"/>
          <w:sz w:val="24"/>
          <w:u w:val="thick"/>
        </w:rPr>
        <w:t xml:space="preserve"> </w:t>
      </w:r>
      <w:r w:rsidR="000A43BD">
        <w:rPr>
          <w:b/>
          <w:sz w:val="24"/>
          <w:u w:val="thick"/>
        </w:rPr>
        <w:t>Schéma électrique de l’installation modifiée</w:t>
      </w:r>
    </w:p>
    <w:p w:rsidR="00203829" w:rsidRDefault="00203829">
      <w:pPr>
        <w:jc w:val="center"/>
        <w:rPr>
          <w:sz w:val="24"/>
        </w:rPr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04210E">
      <w:pPr>
        <w:pStyle w:val="Corpsdetexte"/>
        <w:spacing w:before="4"/>
        <w:rPr>
          <w:b/>
          <w:sz w:val="17"/>
        </w:rPr>
      </w:pPr>
      <w:r>
        <w:lastRenderedPageBreak/>
        <w:pict>
          <v:group id="_x0000_s1040" style="position:absolute;margin-left:67.75pt;margin-top:51.1pt;width:497.8pt;height:673.65pt;z-index:15751168;mso-position-horizontal-relative:page;mso-position-vertical-relative:page" coordorigin="1355,1022" coordsize="9956,13473">
            <v:shape id="_x0000_s1050" type="#_x0000_t75" style="position:absolute;left:1354;top:1021;width:9310;height:13473">
              <v:imagedata r:id="rId29" o:title=""/>
            </v:shape>
            <v:rect id="_x0000_s1049" style="position:absolute;left:4590;top:8025;width:1725;height:795" stroked="f"/>
            <v:rect id="_x0000_s1048" style="position:absolute;left:4590;top:8025;width:1725;height:795" filled="f" strokeweight="2.25pt">
              <v:stroke dashstyle="longDashDot"/>
            </v:rect>
            <v:rect id="_x0000_s1047" style="position:absolute;left:5985;top:3210;width:3375;height:1260" stroked="f"/>
            <v:rect id="_x0000_s1046" style="position:absolute;left:5985;top:3210;width:3375;height:1260" filled="f" strokeweight="2.25pt">
              <v:stroke dashstyle="longDashDot"/>
            </v:rect>
            <v:rect id="_x0000_s1045" style="position:absolute;left:1950;top:6030;width:6210;height:795" stroked="f"/>
            <v:rect id="_x0000_s1044" style="position:absolute;left:1950;top:6030;width:6210;height:795" filled="f" strokeweight="2.25pt">
              <v:stroke dashstyle="longDashDot"/>
            </v:rect>
            <v:rect id="_x0000_s1043" style="position:absolute;left:10590;top:1095;width:720;height:1995" stroked="f"/>
            <v:shape id="_x0000_s1042" style="position:absolute;left:6315;top:3075;width:4687;height:4909" coordorigin="6315,3076" coordsize="4687,4909" o:spt="100" adj="0,,0" path="m6457,7936r-6,-30l6429,7911r-9,-44l6315,7950r130,34l6436,7942r-1,-2l6457,7936xm6663,7893r-6,-29l6539,7888r6,29l6663,7893xm6780,7869r-6,-30l6745,7845r6,30l6780,7869xm6986,7826r-6,-30l6862,7821r6,29l6986,7826xm7103,7801r-6,-29l7068,7778r6,29l7103,7801xm7309,7759r-6,-30l7185,7754r7,29l7309,7759xm7427,7734r-7,-29l7391,7711r6,29l7427,7734xm7632,7691r-6,-29l7509,7687r6,29l7632,7691xm7750,7667r-6,-29l7714,7644r6,29l7750,7667xm7955,7624r-6,-29l7832,7619r6,30l7955,7624xm8073,7600r-6,-30l8037,7577r6,29l8073,7600xm8278,7557r-6,-29l8155,7552r6,30l8278,7557xm8326,5967r-13,-27l8262,5965r-20,-41l8160,6030r134,2l8279,6000r-4,-8l8326,5967xm8396,7533r-6,-30l8360,7509r6,30l8396,7533xm8434,5915r-13,-27l8394,5901r13,27l8434,5915xm8601,7490r-6,-29l8478,7485r6,29l8601,7490xm8623,5824r-13,-27l8502,5849r13,27l8623,5824xm8719,7465r-6,-29l8683,7442r7,30l8719,7465xm8731,5772r-13,-27l8691,5758r13,27l8731,5772xm8920,5681r-13,-27l8799,5706r13,27l8920,5681xm8925,7423r-7,-30l8801,7418r6,29l8925,7423xm9028,5629r-13,-27l8988,5615r13,27l9028,5629xm9042,7398r-6,-29l9007,7375r6,29l9042,7398xm9218,5537r-13,-27l9096,5562r13,28l9218,5537xm9248,7356r-7,-30l9124,7351r6,29l9248,7356xm9326,5485r-13,-27l9286,5471r13,27l9326,5485xm9365,7331r-6,-29l9330,7308r6,29l9365,7331xm9515,5394r-13,-27l9394,5419r13,27l9515,5394xm9571,7288r-6,-29l9447,7283r6,30l9571,7288xm9623,5342r-13,-27l9583,5328r13,27l9623,5342xm9661,3432r-10,-29l9543,3441r-15,-42l9435,3495r133,17l9554,3471r-1,-2l9661,3432xm9688,7264r-6,-29l9653,7241r6,29l9688,7264xm9774,3392r-10,-28l9736,3374r10,28l9774,3392xm9812,5251r-13,-27l9691,5276r13,27l9812,5251xm9894,7221r-6,-29l9770,7216r6,30l9894,7221xm9920,5199r-13,-27l9880,5185r13,27l9920,5199xm9972,3323r-10,-29l9849,3334r10,28l9972,3323xm10011,7197r-6,-30l9976,7174r6,29l10011,7197xm10085,3283r-10,-28l10047,3264r10,29l10085,3283xm10110,5108r-13,-27l9988,5133r13,27l10110,5108xm10217,7154r-6,-29l10093,7149r6,29l10217,7154xm10218,5056r-13,-27l10178,5042r13,27l10218,5056xm10284,3213r-10,-28l10160,3225r10,28l10284,3213xm10334,7130r-6,-30l10299,7106r6,30l10334,7130xm10397,3174r-10,-29l10359,3155r9,29l10397,3174xm10407,4965r-13,-27l10286,4990r13,27l10407,4965xm10515,4913r-13,-27l10475,4899r13,27l10515,4913xm10540,7087r-6,-30l10416,7082r6,29l10540,7087xm10595,3104r-10,-28l10472,3116r10,28l10595,3104xm10657,7062r-6,-29l10622,7039r6,30l10657,7062xm10704,4822r-13,-27l10583,4847r13,27l10704,4822xm10812,4770r-13,-27l10772,4756r13,27l10812,4770xm10863,7020r-6,-30l10739,7015r7,29l10863,7020xm11002,4679r-14,-28l10880,4704r13,27l11002,4679xe" fillcolor="black" stroked="f">
              <v:stroke joinstyle="round"/>
              <v:formulas/>
              <v:path arrowok="t" o:connecttype="segments"/>
            </v:shape>
            <v:line id="_x0000_s1041" style="position:absolute" from="11115,3090" to="10860,7005" strokeweight="1.5pt">
              <v:stroke dashstyle="3 1 1 1"/>
            </v:line>
            <w10:wrap anchorx="page" anchory="page"/>
          </v:group>
        </w:pict>
      </w:r>
      <w:r>
        <w:pict>
          <v:shape id="_x0000_s1039" type="#_x0000_t202" style="position:absolute;margin-left:529.5pt;margin-top:54.75pt;width:36pt;height:99.75pt;z-index:15751680;mso-position-horizontal-relative:page;mso-position-vertical-relative:page" filled="f" strokeweight="1.5pt">
            <v:stroke dashstyle="3 1 1 1"/>
            <v:textbox style="layout-flow:vertical;mso-layout-flow-alt:bottom-to-top" inset="0,0,0,0">
              <w:txbxContent>
                <w:p w:rsidR="00203829" w:rsidRDefault="000A43BD">
                  <w:pPr>
                    <w:spacing w:before="153"/>
                    <w:ind w:left="153"/>
                    <w:rPr>
                      <w:sz w:val="20"/>
                    </w:rPr>
                  </w:pPr>
                  <w:r>
                    <w:rPr>
                      <w:sz w:val="20"/>
                    </w:rPr>
                    <w:t>Zones à compléter</w:t>
                  </w:r>
                </w:p>
              </w:txbxContent>
            </v:textbox>
            <w10:wrap anchorx="page" anchory="page"/>
          </v:shape>
        </w:pict>
      </w:r>
    </w:p>
    <w:p w:rsidR="00203829" w:rsidRDefault="00203829">
      <w:pPr>
        <w:rPr>
          <w:sz w:val="17"/>
        </w:rPr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04210E">
      <w:pPr>
        <w:pStyle w:val="Corpsdetexte"/>
        <w:spacing w:before="4"/>
        <w:rPr>
          <w:b/>
          <w:sz w:val="17"/>
        </w:rPr>
      </w:pPr>
      <w:r>
        <w:lastRenderedPageBreak/>
        <w:pict>
          <v:group id="_x0000_s1033" style="position:absolute;margin-left:67.8pt;margin-top:48.75pt;width:464.7pt;height:674.55pt;z-index:15752192;mso-position-horizontal-relative:page;mso-position-vertical-relative:page" coordorigin="1356,975" coordsize="9294,13491">
            <v:shape id="_x0000_s1038" type="#_x0000_t75" style="position:absolute;left:1355;top:975;width:9294;height:13491">
              <v:imagedata r:id="rId30" o:title=""/>
            </v:shape>
            <v:rect id="_x0000_s1037" style="position:absolute;left:1935;top:3290;width:6900;height:4020" filled="f" strokeweight="2.25pt">
              <v:stroke dashstyle="longDashDot"/>
            </v:rect>
            <v:shape id="_x0000_s1036" style="position:absolute;left:2115;top:7175;width:6615;height:555" coordorigin="2115,7175" coordsize="6615,555" o:spt="100" adj="0,,0" path="m2115,7730r15,-555m8715,7730r15,-555e" filled="f">
              <v:stroke joinstyle="round"/>
              <v:formulas/>
              <v:path arrowok="t" o:connecttype="segments"/>
            </v:shape>
            <v:rect id="_x0000_s1035" style="position:absolute;left:8730;top:2916;width:720;height:1995" stroked="f"/>
            <v:rect id="_x0000_s1034" style="position:absolute;left:8730;top:2916;width:720;height:1995" filled="f" strokeweight="1.5pt">
              <v:stroke dashstyle="3 1 1 1"/>
            </v:rect>
            <w10:wrap anchorx="page" anchory="page"/>
          </v:group>
        </w:pict>
      </w:r>
      <w:r>
        <w:pict>
          <v:shape id="_x0000_s1032" type="#_x0000_t202" style="position:absolute;margin-left:444.4pt;margin-top:156.35pt;width:15.3pt;height:85.9pt;z-index:15752704;mso-position-horizontal-relative:page;mso-position-vertical-relative:page" filled="f" stroked="f">
            <v:textbox style="layout-flow:vertical;mso-layout-flow-alt:bottom-to-top" inset="0,0,0,0">
              <w:txbxContent>
                <w:p w:rsidR="00203829" w:rsidRDefault="000A43BD">
                  <w:pPr>
                    <w:pStyle w:val="Corpsdetexte"/>
                    <w:spacing w:before="10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Zone à compléter</w:t>
                  </w:r>
                </w:p>
              </w:txbxContent>
            </v:textbox>
            <w10:wrap anchorx="page" anchory="page"/>
          </v:shape>
        </w:pict>
      </w:r>
    </w:p>
    <w:p w:rsidR="00203829" w:rsidRDefault="00203829">
      <w:pPr>
        <w:rPr>
          <w:sz w:val="17"/>
        </w:rPr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203829">
      <w:pPr>
        <w:pStyle w:val="Corpsdetexte"/>
        <w:spacing w:before="10"/>
        <w:rPr>
          <w:b/>
          <w:sz w:val="20"/>
        </w:rPr>
      </w:pPr>
    </w:p>
    <w:p w:rsidR="00203829" w:rsidRDefault="000A43BD">
      <w:pPr>
        <w:pStyle w:val="Paragraphedeliste"/>
        <w:numPr>
          <w:ilvl w:val="0"/>
          <w:numId w:val="4"/>
        </w:numPr>
        <w:tabs>
          <w:tab w:val="left" w:pos="868"/>
        </w:tabs>
        <w:spacing w:line="276" w:lineRule="auto"/>
        <w:ind w:left="472" w:right="465" w:firstLine="0"/>
        <w:jc w:val="both"/>
        <w:rPr>
          <w:sz w:val="24"/>
        </w:rPr>
      </w:pPr>
      <w:r>
        <w:rPr>
          <w:sz w:val="24"/>
        </w:rPr>
        <w:t xml:space="preserve">Déterminer  la  puissance  absorbée  par  les  moteurs   des   évaporateurs   en  fonction des mesures réalisées (I = 0,9 A ; cos </w:t>
      </w:r>
      <w:r>
        <w:rPr>
          <w:rFonts w:ascii="Symbol" w:hAnsi="Symbol"/>
          <w:sz w:val="24"/>
        </w:rPr>
        <w:t>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= 0.8) et comparer avec la documentation du constructeur.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203829">
      <w:pPr>
        <w:pStyle w:val="Corpsdetexte"/>
        <w:spacing w:before="9"/>
        <w:rPr>
          <w:sz w:val="20"/>
        </w:rPr>
      </w:pPr>
    </w:p>
    <w:p w:rsidR="00203829" w:rsidRDefault="000A43BD">
      <w:pPr>
        <w:tabs>
          <w:tab w:val="left" w:pos="9370"/>
        </w:tabs>
        <w:spacing w:before="92"/>
        <w:ind w:left="472"/>
        <w:rPr>
          <w:b/>
          <w:sz w:val="28"/>
        </w:rPr>
      </w:pPr>
      <w:r>
        <w:rPr>
          <w:b/>
          <w:sz w:val="28"/>
          <w:u w:val="thick"/>
        </w:rPr>
        <w:t>Question 5</w:t>
      </w:r>
      <w:r>
        <w:rPr>
          <w:b/>
          <w:sz w:val="28"/>
        </w:rPr>
        <w:t xml:space="preserve"> : </w:t>
      </w:r>
      <w:r>
        <w:rPr>
          <w:sz w:val="28"/>
        </w:rPr>
        <w:t>Sélection</w:t>
      </w:r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 w:rsidR="003376A4">
        <w:rPr>
          <w:sz w:val="28"/>
        </w:rPr>
        <w:t>matériels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spacing w:before="1"/>
        <w:rPr>
          <w:b/>
        </w:rPr>
      </w:pPr>
    </w:p>
    <w:p w:rsidR="00203829" w:rsidRDefault="000A43BD">
      <w:pPr>
        <w:pStyle w:val="Titre1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</w:rPr>
      </w:pPr>
    </w:p>
    <w:p w:rsidR="00203829" w:rsidRDefault="000A43BD">
      <w:pPr>
        <w:pStyle w:val="Corpsdetexte"/>
        <w:spacing w:before="93" w:line="276" w:lineRule="auto"/>
        <w:ind w:left="472" w:right="725"/>
      </w:pPr>
      <w:r>
        <w:t>Vous  devez  sélectionner  un  régulateur  de  pression  ainsi  qu’un  clapet  anti-retour  pour    la nouvelle</w:t>
      </w:r>
      <w:r>
        <w:rPr>
          <w:spacing w:val="-1"/>
        </w:rPr>
        <w:t xml:space="preserve"> </w:t>
      </w:r>
      <w:r>
        <w:t>installation.</w:t>
      </w:r>
    </w:p>
    <w:p w:rsidR="00203829" w:rsidRDefault="00203829">
      <w:pPr>
        <w:pStyle w:val="Corpsdetexte"/>
        <w:rPr>
          <w:sz w:val="26"/>
        </w:rPr>
      </w:pPr>
    </w:p>
    <w:p w:rsidR="00203829" w:rsidRDefault="00203829">
      <w:pPr>
        <w:pStyle w:val="Corpsdetexte"/>
        <w:rPr>
          <w:sz w:val="26"/>
        </w:rPr>
      </w:pPr>
    </w:p>
    <w:p w:rsidR="00203829" w:rsidRDefault="000A43BD">
      <w:pPr>
        <w:pStyle w:val="Titre1"/>
        <w:spacing w:before="228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</w:t>
      </w: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rPr>
          <w:b/>
          <w:sz w:val="20"/>
        </w:rPr>
      </w:pPr>
    </w:p>
    <w:p w:rsidR="00203829" w:rsidRDefault="00203829">
      <w:pPr>
        <w:pStyle w:val="Corpsdetexte"/>
        <w:spacing w:before="1"/>
        <w:rPr>
          <w:b/>
        </w:rPr>
      </w:pPr>
    </w:p>
    <w:p w:rsidR="00203829" w:rsidRDefault="000A43BD">
      <w:pPr>
        <w:pStyle w:val="Paragraphedeliste"/>
        <w:numPr>
          <w:ilvl w:val="0"/>
          <w:numId w:val="3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Cahier des charges de l’installation modifiée (DT page</w:t>
      </w:r>
      <w:r>
        <w:rPr>
          <w:spacing w:val="-6"/>
          <w:sz w:val="24"/>
        </w:rPr>
        <w:t xml:space="preserve"> </w:t>
      </w:r>
      <w:r>
        <w:rPr>
          <w:sz w:val="24"/>
        </w:rPr>
        <w:t>4/10).</w:t>
      </w:r>
    </w:p>
    <w:p w:rsidR="00203829" w:rsidRDefault="000A43BD">
      <w:pPr>
        <w:pStyle w:val="Paragraphedeliste"/>
        <w:numPr>
          <w:ilvl w:val="0"/>
          <w:numId w:val="3"/>
        </w:numPr>
        <w:tabs>
          <w:tab w:val="left" w:pos="1192"/>
          <w:tab w:val="left" w:pos="1193"/>
        </w:tabs>
        <w:spacing w:before="41"/>
        <w:ind w:hanging="361"/>
        <w:rPr>
          <w:sz w:val="24"/>
        </w:rPr>
      </w:pPr>
      <w:r>
        <w:rPr>
          <w:sz w:val="24"/>
        </w:rPr>
        <w:t>Schéma fluidique des installations (DT page</w:t>
      </w:r>
      <w:r>
        <w:rPr>
          <w:spacing w:val="-5"/>
          <w:sz w:val="24"/>
        </w:rPr>
        <w:t xml:space="preserve"> </w:t>
      </w:r>
      <w:r>
        <w:rPr>
          <w:sz w:val="24"/>
        </w:rPr>
        <w:t>5/10).</w:t>
      </w:r>
    </w:p>
    <w:p w:rsidR="00203829" w:rsidRDefault="000A43BD">
      <w:pPr>
        <w:pStyle w:val="Paragraphedeliste"/>
        <w:numPr>
          <w:ilvl w:val="0"/>
          <w:numId w:val="3"/>
        </w:numPr>
        <w:tabs>
          <w:tab w:val="left" w:pos="1192"/>
          <w:tab w:val="left" w:pos="1193"/>
        </w:tabs>
        <w:spacing w:before="43"/>
        <w:ind w:hanging="361"/>
        <w:rPr>
          <w:sz w:val="24"/>
        </w:rPr>
      </w:pPr>
      <w:r>
        <w:rPr>
          <w:sz w:val="24"/>
        </w:rPr>
        <w:t>Documentation constructeur (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1"/>
          <w:sz w:val="24"/>
        </w:rPr>
        <w:t xml:space="preserve"> </w:t>
      </w:r>
      <w:r>
        <w:rPr>
          <w:sz w:val="24"/>
        </w:rPr>
        <w:t>3/3).</w:t>
      </w: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spacing w:before="8" w:after="1"/>
        <w:rPr>
          <w:sz w:val="15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5"/>
        <w:gridCol w:w="2353"/>
      </w:tblGrid>
      <w:tr w:rsidR="00203829">
        <w:trPr>
          <w:trHeight w:val="1905"/>
        </w:trPr>
        <w:tc>
          <w:tcPr>
            <w:tcW w:w="7845" w:type="dxa"/>
          </w:tcPr>
          <w:p w:rsidR="00203829" w:rsidRDefault="000A43B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</w:t>
            </w:r>
            <w:r>
              <w:rPr>
                <w:sz w:val="24"/>
              </w:rPr>
              <w:t>(travail demandé)</w:t>
            </w:r>
          </w:p>
          <w:p w:rsidR="00203829" w:rsidRDefault="00203829">
            <w:pPr>
              <w:pStyle w:val="TableParagraph"/>
              <w:spacing w:before="1"/>
              <w:rPr>
                <w:sz w:val="31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ind w:hanging="271"/>
              <w:rPr>
                <w:sz w:val="24"/>
              </w:rPr>
            </w:pPr>
            <w:r>
              <w:rPr>
                <w:sz w:val="24"/>
              </w:rPr>
              <w:t>Déterminer la référence du régulateur de pression 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installer.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10"/>
              <w:rPr>
                <w:sz w:val="32"/>
              </w:rPr>
            </w:pPr>
          </w:p>
          <w:p w:rsidR="00203829" w:rsidRDefault="000A43BD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ind w:hanging="271"/>
              <w:rPr>
                <w:sz w:val="24"/>
              </w:rPr>
            </w:pPr>
            <w:r>
              <w:rPr>
                <w:sz w:val="24"/>
              </w:rPr>
              <w:t>Déterminer la référence du clapet anti-retour 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installer.</w:t>
            </w:r>
          </w:p>
        </w:tc>
        <w:tc>
          <w:tcPr>
            <w:tcW w:w="2353" w:type="dxa"/>
          </w:tcPr>
          <w:p w:rsidR="00203829" w:rsidRDefault="000A43BD">
            <w:pPr>
              <w:pStyle w:val="TableParagraph"/>
              <w:spacing w:line="274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  <w:r>
              <w:rPr>
                <w:b/>
                <w:sz w:val="24"/>
              </w:rPr>
              <w:t xml:space="preserve"> :</w:t>
            </w:r>
          </w:p>
          <w:p w:rsidR="00203829" w:rsidRDefault="00203829">
            <w:pPr>
              <w:pStyle w:val="TableParagraph"/>
              <w:spacing w:before="1"/>
              <w:rPr>
                <w:sz w:val="31"/>
              </w:rPr>
            </w:pPr>
          </w:p>
          <w:p w:rsidR="00203829" w:rsidRDefault="000A43B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20/20</w:t>
            </w:r>
          </w:p>
          <w:p w:rsidR="00203829" w:rsidRDefault="00203829">
            <w:pPr>
              <w:pStyle w:val="TableParagraph"/>
              <w:rPr>
                <w:sz w:val="26"/>
              </w:rPr>
            </w:pPr>
          </w:p>
          <w:p w:rsidR="00203829" w:rsidRDefault="00203829">
            <w:pPr>
              <w:pStyle w:val="TableParagraph"/>
              <w:spacing w:before="10"/>
              <w:rPr>
                <w:sz w:val="32"/>
              </w:rPr>
            </w:pPr>
          </w:p>
          <w:p w:rsidR="00203829" w:rsidRDefault="000A43B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20/20</w:t>
            </w:r>
          </w:p>
        </w:tc>
      </w:tr>
    </w:tbl>
    <w:p w:rsidR="00203829" w:rsidRDefault="00203829">
      <w:pPr>
        <w:pStyle w:val="Corpsdetexte"/>
        <w:rPr>
          <w:sz w:val="20"/>
        </w:rPr>
      </w:pPr>
    </w:p>
    <w:p w:rsidR="00203829" w:rsidRDefault="00203829">
      <w:pPr>
        <w:pStyle w:val="Corpsdetexte"/>
        <w:rPr>
          <w:sz w:val="20"/>
        </w:rPr>
      </w:pPr>
    </w:p>
    <w:p w:rsidR="00203829" w:rsidRDefault="0004210E">
      <w:pPr>
        <w:pStyle w:val="Corpsdetexte"/>
        <w:spacing w:before="4"/>
        <w:rPr>
          <w:sz w:val="28"/>
        </w:rPr>
      </w:pPr>
      <w:r>
        <w:pict>
          <v:group id="_x0000_s1026" style="position:absolute;margin-left:42.6pt;margin-top:18.3pt;width:510.35pt;height:83.8pt;z-index:-15702016;mso-wrap-distance-left:0;mso-wrap-distance-right:0;mso-position-horizontal-relative:page" coordorigin="852,366" coordsize="10207,1676">
            <v:shape id="_x0000_s1031" style="position:absolute;left:852;top:365;width:10207;height:1676" coordorigin="852,366" coordsize="10207,1676" path="m11059,366r-10,l11049,375r,1656l862,2031r,-1656l11049,375r,-9l862,366r-10,l852,2041r10,l11049,2041r10,l11059,366xe" fillcolor="black" stroked="f">
              <v:path arrowok="t"/>
            </v:shape>
            <v:shape id="_x0000_s1030" type="#_x0000_t202" style="position:absolute;left:964;top:414;width:5727;height:905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  <w:r>
                      <w:rPr>
                        <w:b/>
                        <w:sz w:val="24"/>
                      </w:rPr>
                      <w:t xml:space="preserve"> :</w:t>
                    </w:r>
                  </w:p>
                  <w:p w:rsidR="00203829" w:rsidRDefault="00203829">
                    <w:pPr>
                      <w:spacing w:before="3"/>
                      <w:rPr>
                        <w:b/>
                        <w:sz w:val="31"/>
                      </w:rPr>
                    </w:pPr>
                  </w:p>
                  <w:p w:rsidR="00203829" w:rsidRDefault="000A43B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La référence du régulateur correspond aux besoins</w:t>
                    </w:r>
                  </w:p>
                </w:txbxContent>
              </v:textbox>
            </v:shape>
            <v:shape id="_x0000_s1029" type="#_x0000_t202" style="position:absolute;left:10281;top:1050;width:672;height:269" filled="f" stroked="f">
              <v:textbox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964;top:1684;width:5289;height:269" filled="f" stroked="f">
              <v:textbox inset="0,0,0,0">
                <w:txbxContent>
                  <w:p w:rsidR="00203829" w:rsidRDefault="000A43BD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La référence du clapet correspond aux besoins</w:t>
                    </w:r>
                  </w:p>
                </w:txbxContent>
              </v:textbox>
            </v:shape>
            <v:shape id="_x0000_s1027" type="#_x0000_t202" style="position:absolute;left:10240;top:1684;width:674;height:269" filled="f" stroked="f">
              <v:textbox inset="0,0,0,0">
                <w:txbxContent>
                  <w:p w:rsidR="00203829" w:rsidRDefault="00203829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203829" w:rsidRDefault="00203829">
      <w:pPr>
        <w:rPr>
          <w:sz w:val="28"/>
        </w:rPr>
        <w:sectPr w:rsidR="00203829">
          <w:pgSz w:w="11910" w:h="16840"/>
          <w:pgMar w:top="780" w:right="380" w:bottom="1640" w:left="380" w:header="571" w:footer="1447" w:gutter="0"/>
          <w:cols w:space="720"/>
        </w:sectPr>
      </w:pPr>
    </w:p>
    <w:p w:rsidR="00203829" w:rsidRDefault="000A43BD">
      <w:pPr>
        <w:pStyle w:val="Paragraphedeliste"/>
        <w:numPr>
          <w:ilvl w:val="0"/>
          <w:numId w:val="1"/>
        </w:numPr>
        <w:tabs>
          <w:tab w:val="left" w:pos="741"/>
        </w:tabs>
        <w:spacing w:before="56"/>
        <w:rPr>
          <w:sz w:val="24"/>
        </w:rPr>
      </w:pPr>
      <w:r>
        <w:rPr>
          <w:sz w:val="24"/>
        </w:rPr>
        <w:lastRenderedPageBreak/>
        <w:t>Déterminer la référence du régulateur de pression à</w:t>
      </w:r>
      <w:r>
        <w:rPr>
          <w:spacing w:val="-1"/>
          <w:sz w:val="24"/>
        </w:rPr>
        <w:t xml:space="preserve"> </w:t>
      </w:r>
      <w:r>
        <w:rPr>
          <w:sz w:val="24"/>
        </w:rPr>
        <w:t>installer.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8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9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7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203829">
      <w:pPr>
        <w:pStyle w:val="Corpsdetexte"/>
        <w:spacing w:before="1"/>
        <w:rPr>
          <w:sz w:val="36"/>
        </w:rPr>
      </w:pPr>
    </w:p>
    <w:p w:rsidR="00203829" w:rsidRDefault="000A43BD">
      <w:pPr>
        <w:pStyle w:val="Paragraphedeliste"/>
        <w:numPr>
          <w:ilvl w:val="0"/>
          <w:numId w:val="1"/>
        </w:numPr>
        <w:tabs>
          <w:tab w:val="left" w:pos="741"/>
        </w:tabs>
        <w:spacing w:before="0"/>
        <w:rPr>
          <w:sz w:val="24"/>
        </w:rPr>
      </w:pPr>
      <w:r>
        <w:rPr>
          <w:sz w:val="24"/>
        </w:rPr>
        <w:t>Déterminer la référence du clapet anti-retour à</w:t>
      </w:r>
      <w:r>
        <w:rPr>
          <w:spacing w:val="-4"/>
          <w:sz w:val="24"/>
        </w:rPr>
        <w:t xml:space="preserve"> </w:t>
      </w:r>
      <w:r>
        <w:rPr>
          <w:sz w:val="24"/>
        </w:rPr>
        <w:t>installer.</w:t>
      </w:r>
    </w:p>
    <w:p w:rsidR="00203829" w:rsidRDefault="00203829">
      <w:pPr>
        <w:pStyle w:val="Corpsdetexte"/>
      </w:pPr>
    </w:p>
    <w:p w:rsidR="00203829" w:rsidRDefault="000A43BD">
      <w:pPr>
        <w:pStyle w:val="Corpsdetexte"/>
        <w:spacing w:before="1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6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6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40"/>
        <w:ind w:left="493"/>
      </w:pPr>
      <w:r>
        <w:t>.......................................................................................................................................................</w:t>
      </w:r>
    </w:p>
    <w:p w:rsidR="00203829" w:rsidRDefault="000A43BD">
      <w:pPr>
        <w:pStyle w:val="Corpsdetexte"/>
        <w:spacing w:before="136"/>
        <w:ind w:left="493"/>
      </w:pPr>
      <w:r>
        <w:t>.......................................................................................................................................................</w:t>
      </w:r>
    </w:p>
    <w:sectPr w:rsidR="00203829">
      <w:pgSz w:w="11910" w:h="16840"/>
      <w:pgMar w:top="780" w:right="380" w:bottom="1640" w:left="380" w:header="571" w:footer="1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0E" w:rsidRDefault="0004210E">
      <w:r>
        <w:separator/>
      </w:r>
    </w:p>
  </w:endnote>
  <w:endnote w:type="continuationSeparator" w:id="0">
    <w:p w:rsidR="0004210E" w:rsidRDefault="0004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.6pt;margin-top:758.6pt;width:546.6pt;height:52.3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6515"/>
                  <w:gridCol w:w="1844"/>
                  <w:gridCol w:w="1416"/>
                  <w:gridCol w:w="1136"/>
                </w:tblGrid>
                <w:tr w:rsidR="00203829">
                  <w:trPr>
                    <w:trHeight w:val="500"/>
                  </w:trPr>
                  <w:tc>
                    <w:tcPr>
                      <w:tcW w:w="6515" w:type="dxa"/>
                    </w:tcPr>
                    <w:p w:rsidR="00203829" w:rsidRDefault="000A43BD">
                      <w:pPr>
                        <w:pStyle w:val="TableParagraph"/>
                        <w:spacing w:line="229" w:lineRule="exact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:rsidR="00203829" w:rsidRDefault="000A43BD">
                      <w:pPr>
                        <w:pStyle w:val="TableParagraph"/>
                        <w:spacing w:before="19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1844" w:type="dxa"/>
                    </w:tcPr>
                    <w:p w:rsidR="00203829" w:rsidRDefault="000A43BD">
                      <w:pPr>
                        <w:pStyle w:val="TableParagraph"/>
                        <w:spacing w:before="136"/>
                        <w:ind w:left="3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2006-TFC ST 11 1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46"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2020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90" w:right="7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203829">
                  <w:trPr>
                    <w:trHeight w:val="500"/>
                  </w:trPr>
                  <w:tc>
                    <w:tcPr>
                      <w:tcW w:w="6515" w:type="dxa"/>
                    </w:tcPr>
                    <w:p w:rsidR="00203829" w:rsidRDefault="000A43BD">
                      <w:pPr>
                        <w:pStyle w:val="TableParagraph"/>
                        <w:spacing w:line="229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E1 – Épreuve scientifique et technique</w:t>
                      </w:r>
                    </w:p>
                    <w:p w:rsidR="00203829" w:rsidRDefault="000A43BD">
                      <w:pPr>
                        <w:pStyle w:val="TableParagraph"/>
                        <w:spacing w:before="19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U11 – Analyse scientifique et technique d’une installation</w:t>
                      </w:r>
                    </w:p>
                  </w:tc>
                  <w:tc>
                    <w:tcPr>
                      <w:tcW w:w="1844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39" w:right="3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4h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47" w:right="3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90" w:right="7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376839">
                        <w:rPr>
                          <w:noProof/>
                          <w:sz w:val="20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/20</w:t>
                      </w:r>
                    </w:p>
                  </w:tc>
                </w:tr>
              </w:tbl>
              <w:p w:rsidR="00203829" w:rsidRDefault="0020382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.6pt;margin-top:759.2pt;width:546.6pt;height:52.2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6515"/>
                  <w:gridCol w:w="1844"/>
                  <w:gridCol w:w="1416"/>
                  <w:gridCol w:w="1136"/>
                </w:tblGrid>
                <w:tr w:rsidR="00203829">
                  <w:trPr>
                    <w:trHeight w:val="498"/>
                  </w:trPr>
                  <w:tc>
                    <w:tcPr>
                      <w:tcW w:w="6515" w:type="dxa"/>
                    </w:tcPr>
                    <w:p w:rsidR="00203829" w:rsidRDefault="000A43BD">
                      <w:pPr>
                        <w:pStyle w:val="TableParagraph"/>
                        <w:spacing w:line="227" w:lineRule="exact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:rsidR="00203829" w:rsidRDefault="000A43BD">
                      <w:pPr>
                        <w:pStyle w:val="TableParagraph"/>
                        <w:spacing w:before="19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1844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3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2006-TFC ST 11 1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31"/>
                        <w:ind w:left="46"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2020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31"/>
                        <w:ind w:left="90" w:right="7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203829">
                  <w:trPr>
                    <w:trHeight w:val="501"/>
                  </w:trPr>
                  <w:tc>
                    <w:tcPr>
                      <w:tcW w:w="6515" w:type="dxa"/>
                    </w:tcPr>
                    <w:p w:rsidR="00203829" w:rsidRDefault="000A43BD">
                      <w:pPr>
                        <w:pStyle w:val="TableParagraph"/>
                        <w:spacing w:before="1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E1 – Épreuve scientifique et technique</w:t>
                      </w:r>
                    </w:p>
                    <w:p w:rsidR="00203829" w:rsidRDefault="000A43BD">
                      <w:pPr>
                        <w:pStyle w:val="TableParagraph"/>
                        <w:spacing w:before="20" w:line="230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U11 – Analyse scientifique et technique d’une installation</w:t>
                      </w:r>
                    </w:p>
                  </w:tc>
                  <w:tc>
                    <w:tcPr>
                      <w:tcW w:w="1844" w:type="dxa"/>
                    </w:tcPr>
                    <w:p w:rsidR="00203829" w:rsidRDefault="000A43BD">
                      <w:pPr>
                        <w:pStyle w:val="TableParagraph"/>
                        <w:spacing w:before="136"/>
                        <w:ind w:left="39" w:right="3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4h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36"/>
                        <w:ind w:left="47" w:right="3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36"/>
                        <w:ind w:left="90" w:right="7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376839">
                        <w:rPr>
                          <w:noProof/>
                          <w:sz w:val="20"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/20</w:t>
                      </w:r>
                    </w:p>
                  </w:tc>
                </w:tr>
              </w:tbl>
              <w:p w:rsidR="00203829" w:rsidRDefault="0020382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.6pt;margin-top:759.2pt;width:546.6pt;height:51.2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6577"/>
                  <w:gridCol w:w="1781"/>
                  <w:gridCol w:w="1416"/>
                  <w:gridCol w:w="1136"/>
                </w:tblGrid>
                <w:tr w:rsidR="00203829">
                  <w:trPr>
                    <w:trHeight w:val="500"/>
                  </w:trPr>
                  <w:tc>
                    <w:tcPr>
                      <w:tcW w:w="6577" w:type="dxa"/>
                    </w:tcPr>
                    <w:p w:rsidR="00203829" w:rsidRDefault="000A43BD">
                      <w:pPr>
                        <w:pStyle w:val="TableParagraph"/>
                        <w:spacing w:line="229" w:lineRule="exact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:rsidR="00203829" w:rsidRDefault="000A43BD">
                      <w:pPr>
                        <w:pStyle w:val="TableParagraph"/>
                        <w:spacing w:before="19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1781" w:type="dxa"/>
                    </w:tcPr>
                    <w:p w:rsidR="00203829" w:rsidRDefault="000A43BD">
                      <w:pPr>
                        <w:pStyle w:val="TableParagraph"/>
                        <w:spacing w:before="136"/>
                        <w:ind w:left="8" w:right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2006-TFC ST 11 1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47" w:right="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2020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91" w:right="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203829">
                  <w:trPr>
                    <w:trHeight w:val="479"/>
                  </w:trPr>
                  <w:tc>
                    <w:tcPr>
                      <w:tcW w:w="6577" w:type="dxa"/>
                    </w:tcPr>
                    <w:p w:rsidR="00203829" w:rsidRDefault="000A43BD">
                      <w:pPr>
                        <w:pStyle w:val="TableParagraph"/>
                        <w:spacing w:line="229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E1 – Épreuve scientifique et technique</w:t>
                      </w:r>
                    </w:p>
                    <w:p w:rsidR="00203829" w:rsidRDefault="000A43BD">
                      <w:pPr>
                        <w:pStyle w:val="TableParagraph"/>
                        <w:spacing w:line="230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U11 – Analyse scientifique et technique d’une installation</w:t>
                      </w:r>
                    </w:p>
                  </w:tc>
                  <w:tc>
                    <w:tcPr>
                      <w:tcW w:w="1781" w:type="dxa"/>
                    </w:tcPr>
                    <w:p w:rsidR="00203829" w:rsidRDefault="000A43BD">
                      <w:pPr>
                        <w:pStyle w:val="TableParagraph"/>
                        <w:spacing w:before="124"/>
                        <w:ind w:left="70" w:right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4h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24"/>
                        <w:ind w:left="47" w:right="3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24"/>
                        <w:ind w:left="91" w:right="7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376839">
                        <w:rPr>
                          <w:noProof/>
                          <w:sz w:val="20"/>
                        </w:rPr>
                        <w:t>5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/20</w:t>
                      </w:r>
                    </w:p>
                  </w:tc>
                </w:tr>
              </w:tbl>
              <w:p w:rsidR="00203829" w:rsidRDefault="0020382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203829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203829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6pt;margin-top:759.45pt;width:546.6pt;height:51.25pt;z-index:157409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6577"/>
                  <w:gridCol w:w="1781"/>
                  <w:gridCol w:w="1416"/>
                  <w:gridCol w:w="1136"/>
                </w:tblGrid>
                <w:tr w:rsidR="00203829">
                  <w:trPr>
                    <w:trHeight w:val="498"/>
                  </w:trPr>
                  <w:tc>
                    <w:tcPr>
                      <w:tcW w:w="6577" w:type="dxa"/>
                    </w:tcPr>
                    <w:p w:rsidR="00203829" w:rsidRDefault="000A43BD">
                      <w:pPr>
                        <w:pStyle w:val="TableParagraph"/>
                        <w:spacing w:line="227" w:lineRule="exact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:rsidR="00203829" w:rsidRDefault="000A43BD">
                      <w:pPr>
                        <w:pStyle w:val="TableParagraph"/>
                        <w:spacing w:before="19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1781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8" w:right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2006-TFC ST 11 1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31"/>
                        <w:ind w:left="47" w:right="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2020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31"/>
                        <w:ind w:left="91" w:right="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203829">
                  <w:trPr>
                    <w:trHeight w:val="481"/>
                  </w:trPr>
                  <w:tc>
                    <w:tcPr>
                      <w:tcW w:w="6577" w:type="dxa"/>
                    </w:tcPr>
                    <w:p w:rsidR="00203829" w:rsidRDefault="000A43BD">
                      <w:pPr>
                        <w:pStyle w:val="TableParagraph"/>
                        <w:spacing w:line="229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E1 – Épreuve scientifique et technique</w:t>
                      </w:r>
                    </w:p>
                    <w:p w:rsidR="00203829" w:rsidRDefault="000A43BD">
                      <w:pPr>
                        <w:pStyle w:val="TableParagraph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U11 – Analyse scientifique et technique d’une installation</w:t>
                      </w:r>
                    </w:p>
                  </w:tc>
                  <w:tc>
                    <w:tcPr>
                      <w:tcW w:w="1781" w:type="dxa"/>
                    </w:tcPr>
                    <w:p w:rsidR="00203829" w:rsidRDefault="000A43BD">
                      <w:pPr>
                        <w:pStyle w:val="TableParagraph"/>
                        <w:spacing w:before="124"/>
                        <w:ind w:left="70" w:right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4h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24"/>
                        <w:ind w:left="47" w:right="3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24"/>
                        <w:ind w:left="91" w:right="7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376839">
                        <w:rPr>
                          <w:noProof/>
                          <w:sz w:val="20"/>
                        </w:rPr>
                        <w:t>9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/20</w:t>
                      </w:r>
                    </w:p>
                  </w:tc>
                </w:tr>
              </w:tbl>
              <w:p w:rsidR="00203829" w:rsidRDefault="0020382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203829">
    <w:pPr>
      <w:pStyle w:val="Corpsdetex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203829">
    <w:pPr>
      <w:pStyle w:val="Corpsdetex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.6pt;margin-top:759.2pt;width:546.6pt;height:55.65pt;z-index:157455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6577"/>
                  <w:gridCol w:w="1781"/>
                  <w:gridCol w:w="1416"/>
                  <w:gridCol w:w="1136"/>
                </w:tblGrid>
                <w:tr w:rsidR="00203829">
                  <w:trPr>
                    <w:trHeight w:val="500"/>
                  </w:trPr>
                  <w:tc>
                    <w:tcPr>
                      <w:tcW w:w="6577" w:type="dxa"/>
                    </w:tcPr>
                    <w:p w:rsidR="00203829" w:rsidRDefault="000A43BD">
                      <w:pPr>
                        <w:pStyle w:val="TableParagraph"/>
                        <w:spacing w:line="229" w:lineRule="exact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:rsidR="00203829" w:rsidRDefault="000A43BD">
                      <w:pPr>
                        <w:pStyle w:val="TableParagraph"/>
                        <w:spacing w:before="19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1781" w:type="dxa"/>
                    </w:tcPr>
                    <w:p w:rsidR="00203829" w:rsidRDefault="000A43BD">
                      <w:pPr>
                        <w:pStyle w:val="TableParagraph"/>
                        <w:spacing w:before="136"/>
                        <w:ind w:left="8" w:right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2006-TFC ST 11 1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47" w:right="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2020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>
                      <w:pPr>
                        <w:pStyle w:val="TableParagraph"/>
                        <w:spacing w:before="133"/>
                        <w:ind w:left="35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203829">
                  <w:trPr>
                    <w:trHeight w:val="479"/>
                  </w:trPr>
                  <w:tc>
                    <w:tcPr>
                      <w:tcW w:w="6577" w:type="dxa"/>
                    </w:tcPr>
                    <w:p w:rsidR="00203829" w:rsidRDefault="000A43BD">
                      <w:pPr>
                        <w:pStyle w:val="TableParagraph"/>
                        <w:spacing w:line="229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E1 – Épreuve scientifique et technique</w:t>
                      </w:r>
                    </w:p>
                    <w:p w:rsidR="00203829" w:rsidRDefault="000A43BD">
                      <w:pPr>
                        <w:pStyle w:val="TableParagraph"/>
                        <w:spacing w:line="230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U11 – Analyse scientifique et technique d’une installation</w:t>
                      </w:r>
                    </w:p>
                  </w:tc>
                  <w:tc>
                    <w:tcPr>
                      <w:tcW w:w="1781" w:type="dxa"/>
                    </w:tcPr>
                    <w:p w:rsidR="00203829" w:rsidRDefault="000A43BD">
                      <w:pPr>
                        <w:pStyle w:val="TableParagraph"/>
                        <w:spacing w:before="124"/>
                        <w:ind w:left="70" w:right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4h</w:t>
                      </w:r>
                    </w:p>
                  </w:tc>
                  <w:tc>
                    <w:tcPr>
                      <w:tcW w:w="1416" w:type="dxa"/>
                    </w:tcPr>
                    <w:p w:rsidR="00203829" w:rsidRDefault="000A43BD">
                      <w:pPr>
                        <w:pStyle w:val="TableParagraph"/>
                        <w:spacing w:before="124"/>
                        <w:ind w:left="47" w:right="3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136" w:type="dxa"/>
                    </w:tcPr>
                    <w:p w:rsidR="00203829" w:rsidRDefault="000A43BD" w:rsidP="003376A4">
                      <w:pPr>
                        <w:pStyle w:val="TableParagraph"/>
                        <w:spacing w:before="9" w:line="230" w:lineRule="atLeast"/>
                        <w:ind w:left="8" w:firstLine="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 w:rsidR="003376A4">
                        <w:rPr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376839">
                        <w:rPr>
                          <w:noProof/>
                          <w:sz w:val="20"/>
                        </w:rPr>
                        <w:t>20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/20</w:t>
                      </w:r>
                    </w:p>
                  </w:tc>
                </w:tr>
              </w:tbl>
              <w:p w:rsidR="00203829" w:rsidRDefault="0020382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0E" w:rsidRDefault="0004210E">
      <w:r>
        <w:separator/>
      </w:r>
    </w:p>
  </w:footnote>
  <w:footnote w:type="continuationSeparator" w:id="0">
    <w:p w:rsidR="0004210E" w:rsidRDefault="0004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3.55pt;margin-top:27.55pt;width:140.3pt;height:13.15pt;z-index:-16581632;mso-position-horizontal-relative:page;mso-position-vertical-relative:page" filled="f" stroked="f">
          <v:textbox inset="0,0,0,0">
            <w:txbxContent>
              <w:p w:rsidR="00203829" w:rsidRDefault="000A43BD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3.55pt;margin-top:27.55pt;width:140.3pt;height:13.15pt;z-index:-16581120;mso-position-horizontal-relative:page;mso-position-vertical-relative:page" filled="f" stroked="f">
          <v:textbox inset="0,0,0,0">
            <w:txbxContent>
              <w:p w:rsidR="00203829" w:rsidRDefault="000A43BD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203829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3.55pt;margin-top:35.2pt;width:140.3pt;height:13.15pt;z-index:-16580608;mso-position-horizontal-relative:page;mso-position-vertical-relative:page" filled="f" stroked="f">
          <v:textbox inset="0,0,0,0">
            <w:txbxContent>
              <w:p w:rsidR="00203829" w:rsidRDefault="000A43BD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3.55pt;margin-top:35.2pt;width:140.3pt;height:13.15pt;z-index:-16580096;mso-position-horizontal-relative:page;mso-position-vertical-relative:page" filled="f" stroked="f">
          <v:textbox inset="0,0,0,0">
            <w:txbxContent>
              <w:p w:rsidR="00203829" w:rsidRDefault="000A43BD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3.55pt;margin-top:35.2pt;width:140.3pt;height:13.15pt;z-index:-16579584;mso-position-horizontal-relative:page;mso-position-vertical-relative:page" filled="f" stroked="f">
          <v:textbox inset="0,0,0,0">
            <w:txbxContent>
              <w:p w:rsidR="00203829" w:rsidRDefault="000A43BD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203829">
    <w:pPr>
      <w:pStyle w:val="Corpsdetex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9" w:rsidRDefault="0004210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55pt;margin-top:27.55pt;width:140.3pt;height:13.15pt;z-index:-16579072;mso-position-horizontal-relative:page;mso-position-vertical-relative:page" filled="f" stroked="f">
          <v:textbox inset="0,0,0,0">
            <w:txbxContent>
              <w:p w:rsidR="00203829" w:rsidRDefault="000A43BD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7FE"/>
    <w:multiLevelType w:val="hybridMultilevel"/>
    <w:tmpl w:val="4F7CA318"/>
    <w:lvl w:ilvl="0" w:tplc="723A997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AFB683C2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2" w:tplc="3F0CFBF0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3" w:tplc="D4AEBDC6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4" w:tplc="F422690C">
      <w:numFmt w:val="bullet"/>
      <w:lvlText w:val="•"/>
      <w:lvlJc w:val="left"/>
      <w:pPr>
        <w:ind w:left="3524" w:hanging="360"/>
      </w:pPr>
      <w:rPr>
        <w:rFonts w:hint="default"/>
        <w:lang w:val="fr-FR" w:eastAsia="en-US" w:bidi="ar-SA"/>
      </w:rPr>
    </w:lvl>
    <w:lvl w:ilvl="5" w:tplc="61624552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6" w:tplc="BB72B8BA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  <w:lvl w:ilvl="7" w:tplc="4FA6F5DA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8" w:tplc="6150B884">
      <w:numFmt w:val="bullet"/>
      <w:lvlText w:val="•"/>
      <w:lvlJc w:val="left"/>
      <w:pPr>
        <w:ind w:left="6269" w:hanging="360"/>
      </w:pPr>
      <w:rPr>
        <w:rFonts w:hint="default"/>
        <w:lang w:val="fr-FR" w:eastAsia="en-US" w:bidi="ar-SA"/>
      </w:rPr>
    </w:lvl>
  </w:abstractNum>
  <w:abstractNum w:abstractNumId="1">
    <w:nsid w:val="1B1D6933"/>
    <w:multiLevelType w:val="hybridMultilevel"/>
    <w:tmpl w:val="3C18B2DE"/>
    <w:lvl w:ilvl="0" w:tplc="9FC829E2">
      <w:numFmt w:val="bullet"/>
      <w:lvlText w:val=""/>
      <w:lvlJc w:val="left"/>
      <w:pPr>
        <w:ind w:left="3225" w:hanging="25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FA42F08">
      <w:numFmt w:val="bullet"/>
      <w:lvlText w:val=""/>
      <w:lvlJc w:val="left"/>
      <w:pPr>
        <w:ind w:left="3681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BAC473FE">
      <w:numFmt w:val="bullet"/>
      <w:lvlText w:val=""/>
      <w:lvlJc w:val="left"/>
      <w:pPr>
        <w:ind w:left="3847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3AD0BE20">
      <w:numFmt w:val="bullet"/>
      <w:lvlText w:val="•"/>
      <w:lvlJc w:val="left"/>
      <w:pPr>
        <w:ind w:left="4753" w:hanging="257"/>
      </w:pPr>
      <w:rPr>
        <w:rFonts w:hint="default"/>
        <w:lang w:val="fr-FR" w:eastAsia="en-US" w:bidi="ar-SA"/>
      </w:rPr>
    </w:lvl>
    <w:lvl w:ilvl="4" w:tplc="4E9C3DDA">
      <w:numFmt w:val="bullet"/>
      <w:lvlText w:val="•"/>
      <w:lvlJc w:val="left"/>
      <w:pPr>
        <w:ind w:left="5666" w:hanging="257"/>
      </w:pPr>
      <w:rPr>
        <w:rFonts w:hint="default"/>
        <w:lang w:val="fr-FR" w:eastAsia="en-US" w:bidi="ar-SA"/>
      </w:rPr>
    </w:lvl>
    <w:lvl w:ilvl="5" w:tplc="53D21506">
      <w:numFmt w:val="bullet"/>
      <w:lvlText w:val="•"/>
      <w:lvlJc w:val="left"/>
      <w:pPr>
        <w:ind w:left="6579" w:hanging="257"/>
      </w:pPr>
      <w:rPr>
        <w:rFonts w:hint="default"/>
        <w:lang w:val="fr-FR" w:eastAsia="en-US" w:bidi="ar-SA"/>
      </w:rPr>
    </w:lvl>
    <w:lvl w:ilvl="6" w:tplc="F4167E2A">
      <w:numFmt w:val="bullet"/>
      <w:lvlText w:val="•"/>
      <w:lvlJc w:val="left"/>
      <w:pPr>
        <w:ind w:left="7493" w:hanging="257"/>
      </w:pPr>
      <w:rPr>
        <w:rFonts w:hint="default"/>
        <w:lang w:val="fr-FR" w:eastAsia="en-US" w:bidi="ar-SA"/>
      </w:rPr>
    </w:lvl>
    <w:lvl w:ilvl="7" w:tplc="B2B8B088">
      <w:numFmt w:val="bullet"/>
      <w:lvlText w:val="•"/>
      <w:lvlJc w:val="left"/>
      <w:pPr>
        <w:ind w:left="8406" w:hanging="257"/>
      </w:pPr>
      <w:rPr>
        <w:rFonts w:hint="default"/>
        <w:lang w:val="fr-FR" w:eastAsia="en-US" w:bidi="ar-SA"/>
      </w:rPr>
    </w:lvl>
    <w:lvl w:ilvl="8" w:tplc="C8B2D780">
      <w:numFmt w:val="bullet"/>
      <w:lvlText w:val="•"/>
      <w:lvlJc w:val="left"/>
      <w:pPr>
        <w:ind w:left="9319" w:hanging="257"/>
      </w:pPr>
      <w:rPr>
        <w:rFonts w:hint="default"/>
        <w:lang w:val="fr-FR" w:eastAsia="en-US" w:bidi="ar-SA"/>
      </w:rPr>
    </w:lvl>
  </w:abstractNum>
  <w:abstractNum w:abstractNumId="2">
    <w:nsid w:val="23827940"/>
    <w:multiLevelType w:val="hybridMultilevel"/>
    <w:tmpl w:val="CF380BFC"/>
    <w:lvl w:ilvl="0" w:tplc="3D5679F8">
      <w:start w:val="1"/>
      <w:numFmt w:val="decimal"/>
      <w:lvlText w:val="%1."/>
      <w:lvlJc w:val="left"/>
      <w:pPr>
        <w:ind w:left="377" w:hanging="270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B7D28DB2">
      <w:numFmt w:val="bullet"/>
      <w:lvlText w:val="•"/>
      <w:lvlJc w:val="left"/>
      <w:pPr>
        <w:ind w:left="1125" w:hanging="270"/>
      </w:pPr>
      <w:rPr>
        <w:rFonts w:hint="default"/>
        <w:lang w:val="fr-FR" w:eastAsia="en-US" w:bidi="ar-SA"/>
      </w:rPr>
    </w:lvl>
    <w:lvl w:ilvl="2" w:tplc="69C04B66">
      <w:numFmt w:val="bullet"/>
      <w:lvlText w:val="•"/>
      <w:lvlJc w:val="left"/>
      <w:pPr>
        <w:ind w:left="1871" w:hanging="270"/>
      </w:pPr>
      <w:rPr>
        <w:rFonts w:hint="default"/>
        <w:lang w:val="fr-FR" w:eastAsia="en-US" w:bidi="ar-SA"/>
      </w:rPr>
    </w:lvl>
    <w:lvl w:ilvl="3" w:tplc="1608830C">
      <w:numFmt w:val="bullet"/>
      <w:lvlText w:val="•"/>
      <w:lvlJc w:val="left"/>
      <w:pPr>
        <w:ind w:left="2617" w:hanging="270"/>
      </w:pPr>
      <w:rPr>
        <w:rFonts w:hint="default"/>
        <w:lang w:val="fr-FR" w:eastAsia="en-US" w:bidi="ar-SA"/>
      </w:rPr>
    </w:lvl>
    <w:lvl w:ilvl="4" w:tplc="EEBE8C78">
      <w:numFmt w:val="bullet"/>
      <w:lvlText w:val="•"/>
      <w:lvlJc w:val="left"/>
      <w:pPr>
        <w:ind w:left="3363" w:hanging="270"/>
      </w:pPr>
      <w:rPr>
        <w:rFonts w:hint="default"/>
        <w:lang w:val="fr-FR" w:eastAsia="en-US" w:bidi="ar-SA"/>
      </w:rPr>
    </w:lvl>
    <w:lvl w:ilvl="5" w:tplc="699C0E94">
      <w:numFmt w:val="bullet"/>
      <w:lvlText w:val="•"/>
      <w:lvlJc w:val="left"/>
      <w:pPr>
        <w:ind w:left="4109" w:hanging="270"/>
      </w:pPr>
      <w:rPr>
        <w:rFonts w:hint="default"/>
        <w:lang w:val="fr-FR" w:eastAsia="en-US" w:bidi="ar-SA"/>
      </w:rPr>
    </w:lvl>
    <w:lvl w:ilvl="6" w:tplc="C0120EFE">
      <w:numFmt w:val="bullet"/>
      <w:lvlText w:val="•"/>
      <w:lvlJc w:val="left"/>
      <w:pPr>
        <w:ind w:left="4855" w:hanging="270"/>
      </w:pPr>
      <w:rPr>
        <w:rFonts w:hint="default"/>
        <w:lang w:val="fr-FR" w:eastAsia="en-US" w:bidi="ar-SA"/>
      </w:rPr>
    </w:lvl>
    <w:lvl w:ilvl="7" w:tplc="972CEE2A">
      <w:numFmt w:val="bullet"/>
      <w:lvlText w:val="•"/>
      <w:lvlJc w:val="left"/>
      <w:pPr>
        <w:ind w:left="5601" w:hanging="270"/>
      </w:pPr>
      <w:rPr>
        <w:rFonts w:hint="default"/>
        <w:lang w:val="fr-FR" w:eastAsia="en-US" w:bidi="ar-SA"/>
      </w:rPr>
    </w:lvl>
    <w:lvl w:ilvl="8" w:tplc="54CEDCD6">
      <w:numFmt w:val="bullet"/>
      <w:lvlText w:val="•"/>
      <w:lvlJc w:val="left"/>
      <w:pPr>
        <w:ind w:left="6347" w:hanging="270"/>
      </w:pPr>
      <w:rPr>
        <w:rFonts w:hint="default"/>
        <w:lang w:val="fr-FR" w:eastAsia="en-US" w:bidi="ar-SA"/>
      </w:rPr>
    </w:lvl>
  </w:abstractNum>
  <w:abstractNum w:abstractNumId="3">
    <w:nsid w:val="25FC711C"/>
    <w:multiLevelType w:val="hybridMultilevel"/>
    <w:tmpl w:val="2E1EA948"/>
    <w:lvl w:ilvl="0" w:tplc="D3644C8C">
      <w:start w:val="1"/>
      <w:numFmt w:val="decimal"/>
      <w:lvlText w:val="%1."/>
      <w:lvlJc w:val="left"/>
      <w:pPr>
        <w:ind w:left="107" w:hanging="277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30186C38">
      <w:numFmt w:val="bullet"/>
      <w:lvlText w:val="•"/>
      <w:lvlJc w:val="left"/>
      <w:pPr>
        <w:ind w:left="865" w:hanging="277"/>
      </w:pPr>
      <w:rPr>
        <w:rFonts w:hint="default"/>
        <w:lang w:val="fr-FR" w:eastAsia="en-US" w:bidi="ar-SA"/>
      </w:rPr>
    </w:lvl>
    <w:lvl w:ilvl="2" w:tplc="14BCEF7C">
      <w:numFmt w:val="bullet"/>
      <w:lvlText w:val="•"/>
      <w:lvlJc w:val="left"/>
      <w:pPr>
        <w:ind w:left="1630" w:hanging="277"/>
      </w:pPr>
      <w:rPr>
        <w:rFonts w:hint="default"/>
        <w:lang w:val="fr-FR" w:eastAsia="en-US" w:bidi="ar-SA"/>
      </w:rPr>
    </w:lvl>
    <w:lvl w:ilvl="3" w:tplc="231AE0CC">
      <w:numFmt w:val="bullet"/>
      <w:lvlText w:val="•"/>
      <w:lvlJc w:val="left"/>
      <w:pPr>
        <w:ind w:left="2395" w:hanging="277"/>
      </w:pPr>
      <w:rPr>
        <w:rFonts w:hint="default"/>
        <w:lang w:val="fr-FR" w:eastAsia="en-US" w:bidi="ar-SA"/>
      </w:rPr>
    </w:lvl>
    <w:lvl w:ilvl="4" w:tplc="82A6B8F6">
      <w:numFmt w:val="bullet"/>
      <w:lvlText w:val="•"/>
      <w:lvlJc w:val="left"/>
      <w:pPr>
        <w:ind w:left="3160" w:hanging="277"/>
      </w:pPr>
      <w:rPr>
        <w:rFonts w:hint="default"/>
        <w:lang w:val="fr-FR" w:eastAsia="en-US" w:bidi="ar-SA"/>
      </w:rPr>
    </w:lvl>
    <w:lvl w:ilvl="5" w:tplc="26200CF2">
      <w:numFmt w:val="bullet"/>
      <w:lvlText w:val="•"/>
      <w:lvlJc w:val="left"/>
      <w:pPr>
        <w:ind w:left="3925" w:hanging="277"/>
      </w:pPr>
      <w:rPr>
        <w:rFonts w:hint="default"/>
        <w:lang w:val="fr-FR" w:eastAsia="en-US" w:bidi="ar-SA"/>
      </w:rPr>
    </w:lvl>
    <w:lvl w:ilvl="6" w:tplc="031CC814">
      <w:numFmt w:val="bullet"/>
      <w:lvlText w:val="•"/>
      <w:lvlJc w:val="left"/>
      <w:pPr>
        <w:ind w:left="4690" w:hanging="277"/>
      </w:pPr>
      <w:rPr>
        <w:rFonts w:hint="default"/>
        <w:lang w:val="fr-FR" w:eastAsia="en-US" w:bidi="ar-SA"/>
      </w:rPr>
    </w:lvl>
    <w:lvl w:ilvl="7" w:tplc="4928EA8C">
      <w:numFmt w:val="bullet"/>
      <w:lvlText w:val="•"/>
      <w:lvlJc w:val="left"/>
      <w:pPr>
        <w:ind w:left="5455" w:hanging="277"/>
      </w:pPr>
      <w:rPr>
        <w:rFonts w:hint="default"/>
        <w:lang w:val="fr-FR" w:eastAsia="en-US" w:bidi="ar-SA"/>
      </w:rPr>
    </w:lvl>
    <w:lvl w:ilvl="8" w:tplc="AF9C74BA">
      <w:numFmt w:val="bullet"/>
      <w:lvlText w:val="•"/>
      <w:lvlJc w:val="left"/>
      <w:pPr>
        <w:ind w:left="6220" w:hanging="277"/>
      </w:pPr>
      <w:rPr>
        <w:rFonts w:hint="default"/>
        <w:lang w:val="fr-FR" w:eastAsia="en-US" w:bidi="ar-SA"/>
      </w:rPr>
    </w:lvl>
  </w:abstractNum>
  <w:abstractNum w:abstractNumId="4">
    <w:nsid w:val="29C476FA"/>
    <w:multiLevelType w:val="hybridMultilevel"/>
    <w:tmpl w:val="4314DBA8"/>
    <w:lvl w:ilvl="0" w:tplc="68F62D0A">
      <w:start w:val="1"/>
      <w:numFmt w:val="decimal"/>
      <w:lvlText w:val="%1."/>
      <w:lvlJc w:val="left"/>
      <w:pPr>
        <w:ind w:left="374" w:hanging="267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22FEF026">
      <w:numFmt w:val="bullet"/>
      <w:lvlText w:val="•"/>
      <w:lvlJc w:val="left"/>
      <w:pPr>
        <w:ind w:left="1125" w:hanging="267"/>
      </w:pPr>
      <w:rPr>
        <w:rFonts w:hint="default"/>
        <w:lang w:val="fr-FR" w:eastAsia="en-US" w:bidi="ar-SA"/>
      </w:rPr>
    </w:lvl>
    <w:lvl w:ilvl="2" w:tplc="AC88571C">
      <w:numFmt w:val="bullet"/>
      <w:lvlText w:val="•"/>
      <w:lvlJc w:val="left"/>
      <w:pPr>
        <w:ind w:left="1871" w:hanging="267"/>
      </w:pPr>
      <w:rPr>
        <w:rFonts w:hint="default"/>
        <w:lang w:val="fr-FR" w:eastAsia="en-US" w:bidi="ar-SA"/>
      </w:rPr>
    </w:lvl>
    <w:lvl w:ilvl="3" w:tplc="5A2009C4">
      <w:numFmt w:val="bullet"/>
      <w:lvlText w:val="•"/>
      <w:lvlJc w:val="left"/>
      <w:pPr>
        <w:ind w:left="2617" w:hanging="267"/>
      </w:pPr>
      <w:rPr>
        <w:rFonts w:hint="default"/>
        <w:lang w:val="fr-FR" w:eastAsia="en-US" w:bidi="ar-SA"/>
      </w:rPr>
    </w:lvl>
    <w:lvl w:ilvl="4" w:tplc="204C7EE6">
      <w:numFmt w:val="bullet"/>
      <w:lvlText w:val="•"/>
      <w:lvlJc w:val="left"/>
      <w:pPr>
        <w:ind w:left="3362" w:hanging="267"/>
      </w:pPr>
      <w:rPr>
        <w:rFonts w:hint="default"/>
        <w:lang w:val="fr-FR" w:eastAsia="en-US" w:bidi="ar-SA"/>
      </w:rPr>
    </w:lvl>
    <w:lvl w:ilvl="5" w:tplc="AC605BBC">
      <w:numFmt w:val="bullet"/>
      <w:lvlText w:val="•"/>
      <w:lvlJc w:val="left"/>
      <w:pPr>
        <w:ind w:left="4108" w:hanging="267"/>
      </w:pPr>
      <w:rPr>
        <w:rFonts w:hint="default"/>
        <w:lang w:val="fr-FR" w:eastAsia="en-US" w:bidi="ar-SA"/>
      </w:rPr>
    </w:lvl>
    <w:lvl w:ilvl="6" w:tplc="B7FA960C">
      <w:numFmt w:val="bullet"/>
      <w:lvlText w:val="•"/>
      <w:lvlJc w:val="left"/>
      <w:pPr>
        <w:ind w:left="4854" w:hanging="267"/>
      </w:pPr>
      <w:rPr>
        <w:rFonts w:hint="default"/>
        <w:lang w:val="fr-FR" w:eastAsia="en-US" w:bidi="ar-SA"/>
      </w:rPr>
    </w:lvl>
    <w:lvl w:ilvl="7" w:tplc="C31C8ABA">
      <w:numFmt w:val="bullet"/>
      <w:lvlText w:val="•"/>
      <w:lvlJc w:val="left"/>
      <w:pPr>
        <w:ind w:left="5599" w:hanging="267"/>
      </w:pPr>
      <w:rPr>
        <w:rFonts w:hint="default"/>
        <w:lang w:val="fr-FR" w:eastAsia="en-US" w:bidi="ar-SA"/>
      </w:rPr>
    </w:lvl>
    <w:lvl w:ilvl="8" w:tplc="63BCB622">
      <w:numFmt w:val="bullet"/>
      <w:lvlText w:val="•"/>
      <w:lvlJc w:val="left"/>
      <w:pPr>
        <w:ind w:left="6345" w:hanging="267"/>
      </w:pPr>
      <w:rPr>
        <w:rFonts w:hint="default"/>
        <w:lang w:val="fr-FR" w:eastAsia="en-US" w:bidi="ar-SA"/>
      </w:rPr>
    </w:lvl>
  </w:abstractNum>
  <w:abstractNum w:abstractNumId="5">
    <w:nsid w:val="2B4E7F4C"/>
    <w:multiLevelType w:val="hybridMultilevel"/>
    <w:tmpl w:val="D478B99E"/>
    <w:lvl w:ilvl="0" w:tplc="6F1275D2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9CB40EA2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2" w:tplc="DCAA029A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3" w:tplc="49EA1710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4" w:tplc="11D0B360">
      <w:numFmt w:val="bullet"/>
      <w:lvlText w:val="•"/>
      <w:lvlJc w:val="left"/>
      <w:pPr>
        <w:ind w:left="3524" w:hanging="360"/>
      </w:pPr>
      <w:rPr>
        <w:rFonts w:hint="default"/>
        <w:lang w:val="fr-FR" w:eastAsia="en-US" w:bidi="ar-SA"/>
      </w:rPr>
    </w:lvl>
    <w:lvl w:ilvl="5" w:tplc="FFAE5B32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6" w:tplc="0F188D14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  <w:lvl w:ilvl="7" w:tplc="DA7A139C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8" w:tplc="BBC885D0">
      <w:numFmt w:val="bullet"/>
      <w:lvlText w:val="•"/>
      <w:lvlJc w:val="left"/>
      <w:pPr>
        <w:ind w:left="6269" w:hanging="360"/>
      </w:pPr>
      <w:rPr>
        <w:rFonts w:hint="default"/>
        <w:lang w:val="fr-FR" w:eastAsia="en-US" w:bidi="ar-SA"/>
      </w:rPr>
    </w:lvl>
  </w:abstractNum>
  <w:abstractNum w:abstractNumId="6">
    <w:nsid w:val="38A300C6"/>
    <w:multiLevelType w:val="hybridMultilevel"/>
    <w:tmpl w:val="C33675CC"/>
    <w:lvl w:ilvl="0" w:tplc="8EA006C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34E00002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2" w:tplc="9FD059B6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3" w:tplc="FF62182E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4" w:tplc="0ABC1D66">
      <w:numFmt w:val="bullet"/>
      <w:lvlText w:val="•"/>
      <w:lvlJc w:val="left"/>
      <w:pPr>
        <w:ind w:left="3524" w:hanging="360"/>
      </w:pPr>
      <w:rPr>
        <w:rFonts w:hint="default"/>
        <w:lang w:val="fr-FR" w:eastAsia="en-US" w:bidi="ar-SA"/>
      </w:rPr>
    </w:lvl>
    <w:lvl w:ilvl="5" w:tplc="2500C616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6" w:tplc="D32265A4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  <w:lvl w:ilvl="7" w:tplc="D2A0EABC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8" w:tplc="EEAE2478">
      <w:numFmt w:val="bullet"/>
      <w:lvlText w:val="•"/>
      <w:lvlJc w:val="left"/>
      <w:pPr>
        <w:ind w:left="6269" w:hanging="360"/>
      </w:pPr>
      <w:rPr>
        <w:rFonts w:hint="default"/>
        <w:lang w:val="fr-FR" w:eastAsia="en-US" w:bidi="ar-SA"/>
      </w:rPr>
    </w:lvl>
  </w:abstractNum>
  <w:abstractNum w:abstractNumId="7">
    <w:nsid w:val="39A361E4"/>
    <w:multiLevelType w:val="hybridMultilevel"/>
    <w:tmpl w:val="78C6A78C"/>
    <w:lvl w:ilvl="0" w:tplc="578AA08A">
      <w:start w:val="1"/>
      <w:numFmt w:val="decimal"/>
      <w:lvlText w:val="%1."/>
      <w:lvlJc w:val="left"/>
      <w:pPr>
        <w:ind w:left="377" w:hanging="270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4CB41D28">
      <w:numFmt w:val="bullet"/>
      <w:lvlText w:val="•"/>
      <w:lvlJc w:val="left"/>
      <w:pPr>
        <w:ind w:left="1125" w:hanging="270"/>
      </w:pPr>
      <w:rPr>
        <w:rFonts w:hint="default"/>
        <w:lang w:val="fr-FR" w:eastAsia="en-US" w:bidi="ar-SA"/>
      </w:rPr>
    </w:lvl>
    <w:lvl w:ilvl="2" w:tplc="0F940BD4">
      <w:numFmt w:val="bullet"/>
      <w:lvlText w:val="•"/>
      <w:lvlJc w:val="left"/>
      <w:pPr>
        <w:ind w:left="1871" w:hanging="270"/>
      </w:pPr>
      <w:rPr>
        <w:rFonts w:hint="default"/>
        <w:lang w:val="fr-FR" w:eastAsia="en-US" w:bidi="ar-SA"/>
      </w:rPr>
    </w:lvl>
    <w:lvl w:ilvl="3" w:tplc="39E80808">
      <w:numFmt w:val="bullet"/>
      <w:lvlText w:val="•"/>
      <w:lvlJc w:val="left"/>
      <w:pPr>
        <w:ind w:left="2616" w:hanging="270"/>
      </w:pPr>
      <w:rPr>
        <w:rFonts w:hint="default"/>
        <w:lang w:val="fr-FR" w:eastAsia="en-US" w:bidi="ar-SA"/>
      </w:rPr>
    </w:lvl>
    <w:lvl w:ilvl="4" w:tplc="9D183A32">
      <w:numFmt w:val="bullet"/>
      <w:lvlText w:val="•"/>
      <w:lvlJc w:val="left"/>
      <w:pPr>
        <w:ind w:left="3362" w:hanging="270"/>
      </w:pPr>
      <w:rPr>
        <w:rFonts w:hint="default"/>
        <w:lang w:val="fr-FR" w:eastAsia="en-US" w:bidi="ar-SA"/>
      </w:rPr>
    </w:lvl>
    <w:lvl w:ilvl="5" w:tplc="0422E7E4">
      <w:numFmt w:val="bullet"/>
      <w:lvlText w:val="•"/>
      <w:lvlJc w:val="left"/>
      <w:pPr>
        <w:ind w:left="4107" w:hanging="270"/>
      </w:pPr>
      <w:rPr>
        <w:rFonts w:hint="default"/>
        <w:lang w:val="fr-FR" w:eastAsia="en-US" w:bidi="ar-SA"/>
      </w:rPr>
    </w:lvl>
    <w:lvl w:ilvl="6" w:tplc="AAF4E910">
      <w:numFmt w:val="bullet"/>
      <w:lvlText w:val="•"/>
      <w:lvlJc w:val="left"/>
      <w:pPr>
        <w:ind w:left="4853" w:hanging="270"/>
      </w:pPr>
      <w:rPr>
        <w:rFonts w:hint="default"/>
        <w:lang w:val="fr-FR" w:eastAsia="en-US" w:bidi="ar-SA"/>
      </w:rPr>
    </w:lvl>
    <w:lvl w:ilvl="7" w:tplc="BDF8562C">
      <w:numFmt w:val="bullet"/>
      <w:lvlText w:val="•"/>
      <w:lvlJc w:val="left"/>
      <w:pPr>
        <w:ind w:left="5598" w:hanging="270"/>
      </w:pPr>
      <w:rPr>
        <w:rFonts w:hint="default"/>
        <w:lang w:val="fr-FR" w:eastAsia="en-US" w:bidi="ar-SA"/>
      </w:rPr>
    </w:lvl>
    <w:lvl w:ilvl="8" w:tplc="326CDD78">
      <w:numFmt w:val="bullet"/>
      <w:lvlText w:val="•"/>
      <w:lvlJc w:val="left"/>
      <w:pPr>
        <w:ind w:left="6344" w:hanging="270"/>
      </w:pPr>
      <w:rPr>
        <w:rFonts w:hint="default"/>
        <w:lang w:val="fr-FR" w:eastAsia="en-US" w:bidi="ar-SA"/>
      </w:rPr>
    </w:lvl>
  </w:abstractNum>
  <w:abstractNum w:abstractNumId="8">
    <w:nsid w:val="3F5017B6"/>
    <w:multiLevelType w:val="hybridMultilevel"/>
    <w:tmpl w:val="88F6A9A8"/>
    <w:lvl w:ilvl="0" w:tplc="20CC9AC2">
      <w:start w:val="1"/>
      <w:numFmt w:val="decimal"/>
      <w:lvlText w:val="%1."/>
      <w:lvlJc w:val="left"/>
      <w:pPr>
        <w:ind w:left="825" w:hanging="354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fr-FR" w:eastAsia="en-US" w:bidi="ar-SA"/>
      </w:rPr>
    </w:lvl>
    <w:lvl w:ilvl="1" w:tplc="A65A43D2">
      <w:numFmt w:val="bullet"/>
      <w:lvlText w:val="•"/>
      <w:lvlJc w:val="left"/>
      <w:pPr>
        <w:ind w:left="1852" w:hanging="354"/>
      </w:pPr>
      <w:rPr>
        <w:rFonts w:hint="default"/>
        <w:lang w:val="fr-FR" w:eastAsia="en-US" w:bidi="ar-SA"/>
      </w:rPr>
    </w:lvl>
    <w:lvl w:ilvl="2" w:tplc="52145B56">
      <w:numFmt w:val="bullet"/>
      <w:lvlText w:val="•"/>
      <w:lvlJc w:val="left"/>
      <w:pPr>
        <w:ind w:left="2885" w:hanging="354"/>
      </w:pPr>
      <w:rPr>
        <w:rFonts w:hint="default"/>
        <w:lang w:val="fr-FR" w:eastAsia="en-US" w:bidi="ar-SA"/>
      </w:rPr>
    </w:lvl>
    <w:lvl w:ilvl="3" w:tplc="6F38385C">
      <w:numFmt w:val="bullet"/>
      <w:lvlText w:val="•"/>
      <w:lvlJc w:val="left"/>
      <w:pPr>
        <w:ind w:left="3917" w:hanging="354"/>
      </w:pPr>
      <w:rPr>
        <w:rFonts w:hint="default"/>
        <w:lang w:val="fr-FR" w:eastAsia="en-US" w:bidi="ar-SA"/>
      </w:rPr>
    </w:lvl>
    <w:lvl w:ilvl="4" w:tplc="B36E0D8C">
      <w:numFmt w:val="bullet"/>
      <w:lvlText w:val="•"/>
      <w:lvlJc w:val="left"/>
      <w:pPr>
        <w:ind w:left="4950" w:hanging="354"/>
      </w:pPr>
      <w:rPr>
        <w:rFonts w:hint="default"/>
        <w:lang w:val="fr-FR" w:eastAsia="en-US" w:bidi="ar-SA"/>
      </w:rPr>
    </w:lvl>
    <w:lvl w:ilvl="5" w:tplc="051203A4">
      <w:numFmt w:val="bullet"/>
      <w:lvlText w:val="•"/>
      <w:lvlJc w:val="left"/>
      <w:pPr>
        <w:ind w:left="5983" w:hanging="354"/>
      </w:pPr>
      <w:rPr>
        <w:rFonts w:hint="default"/>
        <w:lang w:val="fr-FR" w:eastAsia="en-US" w:bidi="ar-SA"/>
      </w:rPr>
    </w:lvl>
    <w:lvl w:ilvl="6" w:tplc="19CAA974">
      <w:numFmt w:val="bullet"/>
      <w:lvlText w:val="•"/>
      <w:lvlJc w:val="left"/>
      <w:pPr>
        <w:ind w:left="7015" w:hanging="354"/>
      </w:pPr>
      <w:rPr>
        <w:rFonts w:hint="default"/>
        <w:lang w:val="fr-FR" w:eastAsia="en-US" w:bidi="ar-SA"/>
      </w:rPr>
    </w:lvl>
    <w:lvl w:ilvl="7" w:tplc="3F9EF90C">
      <w:numFmt w:val="bullet"/>
      <w:lvlText w:val="•"/>
      <w:lvlJc w:val="left"/>
      <w:pPr>
        <w:ind w:left="8048" w:hanging="354"/>
      </w:pPr>
      <w:rPr>
        <w:rFonts w:hint="default"/>
        <w:lang w:val="fr-FR" w:eastAsia="en-US" w:bidi="ar-SA"/>
      </w:rPr>
    </w:lvl>
    <w:lvl w:ilvl="8" w:tplc="EB8AB176">
      <w:numFmt w:val="bullet"/>
      <w:lvlText w:val="•"/>
      <w:lvlJc w:val="left"/>
      <w:pPr>
        <w:ind w:left="9081" w:hanging="354"/>
      </w:pPr>
      <w:rPr>
        <w:rFonts w:hint="default"/>
        <w:lang w:val="fr-FR" w:eastAsia="en-US" w:bidi="ar-SA"/>
      </w:rPr>
    </w:lvl>
  </w:abstractNum>
  <w:abstractNum w:abstractNumId="9">
    <w:nsid w:val="411210A1"/>
    <w:multiLevelType w:val="hybridMultilevel"/>
    <w:tmpl w:val="3C7A696C"/>
    <w:lvl w:ilvl="0" w:tplc="DCDEBD92">
      <w:start w:val="1"/>
      <w:numFmt w:val="decimal"/>
      <w:lvlText w:val="%1."/>
      <w:lvlJc w:val="left"/>
      <w:pPr>
        <w:ind w:left="107" w:hanging="354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  <w:lang w:val="fr-FR" w:eastAsia="en-US" w:bidi="ar-SA"/>
      </w:rPr>
    </w:lvl>
    <w:lvl w:ilvl="1" w:tplc="32D80544">
      <w:numFmt w:val="bullet"/>
      <w:lvlText w:val="•"/>
      <w:lvlJc w:val="left"/>
      <w:pPr>
        <w:ind w:left="875" w:hanging="354"/>
      </w:pPr>
      <w:rPr>
        <w:rFonts w:hint="default"/>
        <w:lang w:val="fr-FR" w:eastAsia="en-US" w:bidi="ar-SA"/>
      </w:rPr>
    </w:lvl>
    <w:lvl w:ilvl="2" w:tplc="8164600C">
      <w:numFmt w:val="bullet"/>
      <w:lvlText w:val="•"/>
      <w:lvlJc w:val="left"/>
      <w:pPr>
        <w:ind w:left="1651" w:hanging="354"/>
      </w:pPr>
      <w:rPr>
        <w:rFonts w:hint="default"/>
        <w:lang w:val="fr-FR" w:eastAsia="en-US" w:bidi="ar-SA"/>
      </w:rPr>
    </w:lvl>
    <w:lvl w:ilvl="3" w:tplc="011AB932">
      <w:numFmt w:val="bullet"/>
      <w:lvlText w:val="•"/>
      <w:lvlJc w:val="left"/>
      <w:pPr>
        <w:ind w:left="2427" w:hanging="354"/>
      </w:pPr>
      <w:rPr>
        <w:rFonts w:hint="default"/>
        <w:lang w:val="fr-FR" w:eastAsia="en-US" w:bidi="ar-SA"/>
      </w:rPr>
    </w:lvl>
    <w:lvl w:ilvl="4" w:tplc="309AEBAA">
      <w:numFmt w:val="bullet"/>
      <w:lvlText w:val="•"/>
      <w:lvlJc w:val="left"/>
      <w:pPr>
        <w:ind w:left="3203" w:hanging="354"/>
      </w:pPr>
      <w:rPr>
        <w:rFonts w:hint="default"/>
        <w:lang w:val="fr-FR" w:eastAsia="en-US" w:bidi="ar-SA"/>
      </w:rPr>
    </w:lvl>
    <w:lvl w:ilvl="5" w:tplc="76AAF5EA">
      <w:numFmt w:val="bullet"/>
      <w:lvlText w:val="•"/>
      <w:lvlJc w:val="left"/>
      <w:pPr>
        <w:ind w:left="3979" w:hanging="354"/>
      </w:pPr>
      <w:rPr>
        <w:rFonts w:hint="default"/>
        <w:lang w:val="fr-FR" w:eastAsia="en-US" w:bidi="ar-SA"/>
      </w:rPr>
    </w:lvl>
    <w:lvl w:ilvl="6" w:tplc="92B81834">
      <w:numFmt w:val="bullet"/>
      <w:lvlText w:val="•"/>
      <w:lvlJc w:val="left"/>
      <w:pPr>
        <w:ind w:left="4755" w:hanging="354"/>
      </w:pPr>
      <w:rPr>
        <w:rFonts w:hint="default"/>
        <w:lang w:val="fr-FR" w:eastAsia="en-US" w:bidi="ar-SA"/>
      </w:rPr>
    </w:lvl>
    <w:lvl w:ilvl="7" w:tplc="FFF60864">
      <w:numFmt w:val="bullet"/>
      <w:lvlText w:val="•"/>
      <w:lvlJc w:val="left"/>
      <w:pPr>
        <w:ind w:left="5531" w:hanging="354"/>
      </w:pPr>
      <w:rPr>
        <w:rFonts w:hint="default"/>
        <w:lang w:val="fr-FR" w:eastAsia="en-US" w:bidi="ar-SA"/>
      </w:rPr>
    </w:lvl>
    <w:lvl w:ilvl="8" w:tplc="3D380054">
      <w:numFmt w:val="bullet"/>
      <w:lvlText w:val="•"/>
      <w:lvlJc w:val="left"/>
      <w:pPr>
        <w:ind w:left="6307" w:hanging="354"/>
      </w:pPr>
      <w:rPr>
        <w:rFonts w:hint="default"/>
        <w:lang w:val="fr-FR" w:eastAsia="en-US" w:bidi="ar-SA"/>
      </w:rPr>
    </w:lvl>
  </w:abstractNum>
  <w:abstractNum w:abstractNumId="10">
    <w:nsid w:val="482B610B"/>
    <w:multiLevelType w:val="hybridMultilevel"/>
    <w:tmpl w:val="6A06C92C"/>
    <w:lvl w:ilvl="0" w:tplc="0FEACF9A">
      <w:start w:val="1"/>
      <w:numFmt w:val="decimal"/>
      <w:lvlText w:val="%1."/>
      <w:lvlJc w:val="left"/>
      <w:pPr>
        <w:ind w:left="472" w:hanging="264"/>
        <w:jc w:val="left"/>
      </w:pPr>
      <w:rPr>
        <w:rFonts w:ascii="Arial" w:eastAsia="Arial" w:hAnsi="Arial" w:cs="Arial" w:hint="default"/>
        <w:w w:val="100"/>
        <w:sz w:val="24"/>
        <w:szCs w:val="24"/>
        <w:lang w:val="fr-FR" w:eastAsia="en-US" w:bidi="ar-SA"/>
      </w:rPr>
    </w:lvl>
    <w:lvl w:ilvl="1" w:tplc="C27478EA">
      <w:numFmt w:val="bullet"/>
      <w:lvlText w:val="•"/>
      <w:lvlJc w:val="left"/>
      <w:pPr>
        <w:ind w:left="1546" w:hanging="264"/>
      </w:pPr>
      <w:rPr>
        <w:rFonts w:hint="default"/>
        <w:lang w:val="fr-FR" w:eastAsia="en-US" w:bidi="ar-SA"/>
      </w:rPr>
    </w:lvl>
    <w:lvl w:ilvl="2" w:tplc="13B8E1B8">
      <w:numFmt w:val="bullet"/>
      <w:lvlText w:val="•"/>
      <w:lvlJc w:val="left"/>
      <w:pPr>
        <w:ind w:left="2613" w:hanging="264"/>
      </w:pPr>
      <w:rPr>
        <w:rFonts w:hint="default"/>
        <w:lang w:val="fr-FR" w:eastAsia="en-US" w:bidi="ar-SA"/>
      </w:rPr>
    </w:lvl>
    <w:lvl w:ilvl="3" w:tplc="FA36A0B0">
      <w:numFmt w:val="bullet"/>
      <w:lvlText w:val="•"/>
      <w:lvlJc w:val="left"/>
      <w:pPr>
        <w:ind w:left="3679" w:hanging="264"/>
      </w:pPr>
      <w:rPr>
        <w:rFonts w:hint="default"/>
        <w:lang w:val="fr-FR" w:eastAsia="en-US" w:bidi="ar-SA"/>
      </w:rPr>
    </w:lvl>
    <w:lvl w:ilvl="4" w:tplc="08807510">
      <w:numFmt w:val="bullet"/>
      <w:lvlText w:val="•"/>
      <w:lvlJc w:val="left"/>
      <w:pPr>
        <w:ind w:left="4746" w:hanging="264"/>
      </w:pPr>
      <w:rPr>
        <w:rFonts w:hint="default"/>
        <w:lang w:val="fr-FR" w:eastAsia="en-US" w:bidi="ar-SA"/>
      </w:rPr>
    </w:lvl>
    <w:lvl w:ilvl="5" w:tplc="5BFA0028">
      <w:numFmt w:val="bullet"/>
      <w:lvlText w:val="•"/>
      <w:lvlJc w:val="left"/>
      <w:pPr>
        <w:ind w:left="5813" w:hanging="264"/>
      </w:pPr>
      <w:rPr>
        <w:rFonts w:hint="default"/>
        <w:lang w:val="fr-FR" w:eastAsia="en-US" w:bidi="ar-SA"/>
      </w:rPr>
    </w:lvl>
    <w:lvl w:ilvl="6" w:tplc="622CBE06">
      <w:numFmt w:val="bullet"/>
      <w:lvlText w:val="•"/>
      <w:lvlJc w:val="left"/>
      <w:pPr>
        <w:ind w:left="6879" w:hanging="264"/>
      </w:pPr>
      <w:rPr>
        <w:rFonts w:hint="default"/>
        <w:lang w:val="fr-FR" w:eastAsia="en-US" w:bidi="ar-SA"/>
      </w:rPr>
    </w:lvl>
    <w:lvl w:ilvl="7" w:tplc="8A10319A">
      <w:numFmt w:val="bullet"/>
      <w:lvlText w:val="•"/>
      <w:lvlJc w:val="left"/>
      <w:pPr>
        <w:ind w:left="7946" w:hanging="264"/>
      </w:pPr>
      <w:rPr>
        <w:rFonts w:hint="default"/>
        <w:lang w:val="fr-FR" w:eastAsia="en-US" w:bidi="ar-SA"/>
      </w:rPr>
    </w:lvl>
    <w:lvl w:ilvl="8" w:tplc="34DC3A92">
      <w:numFmt w:val="bullet"/>
      <w:lvlText w:val="•"/>
      <w:lvlJc w:val="left"/>
      <w:pPr>
        <w:ind w:left="9013" w:hanging="264"/>
      </w:pPr>
      <w:rPr>
        <w:rFonts w:hint="default"/>
        <w:lang w:val="fr-FR" w:eastAsia="en-US" w:bidi="ar-SA"/>
      </w:rPr>
    </w:lvl>
  </w:abstractNum>
  <w:abstractNum w:abstractNumId="11">
    <w:nsid w:val="535E06A0"/>
    <w:multiLevelType w:val="hybridMultilevel"/>
    <w:tmpl w:val="AD0C3E44"/>
    <w:lvl w:ilvl="0" w:tplc="45D2F4E6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en-US" w:bidi="ar-SA"/>
      </w:rPr>
    </w:lvl>
    <w:lvl w:ilvl="1" w:tplc="DB3C4378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2" w:tplc="DAAC8036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39B6865E"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 w:tplc="5B3A176A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5" w:tplc="B3AC71CC"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 w:tplc="F96AF1E8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7" w:tplc="EE8067C6">
      <w:numFmt w:val="bullet"/>
      <w:lvlText w:val="•"/>
      <w:lvlJc w:val="left"/>
      <w:pPr>
        <w:ind w:left="8162" w:hanging="360"/>
      </w:pPr>
      <w:rPr>
        <w:rFonts w:hint="default"/>
        <w:lang w:val="fr-FR" w:eastAsia="en-US" w:bidi="ar-SA"/>
      </w:rPr>
    </w:lvl>
    <w:lvl w:ilvl="8" w:tplc="9BAEC6FE">
      <w:numFmt w:val="bullet"/>
      <w:lvlText w:val="•"/>
      <w:lvlJc w:val="left"/>
      <w:pPr>
        <w:ind w:left="9157" w:hanging="360"/>
      </w:pPr>
      <w:rPr>
        <w:rFonts w:hint="default"/>
        <w:lang w:val="fr-FR" w:eastAsia="en-US" w:bidi="ar-SA"/>
      </w:rPr>
    </w:lvl>
  </w:abstractNum>
  <w:abstractNum w:abstractNumId="12">
    <w:nsid w:val="547541F5"/>
    <w:multiLevelType w:val="hybridMultilevel"/>
    <w:tmpl w:val="0A024170"/>
    <w:lvl w:ilvl="0" w:tplc="E6B2FD5E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en-US" w:bidi="ar-SA"/>
      </w:rPr>
    </w:lvl>
    <w:lvl w:ilvl="1" w:tplc="BA1A04C2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2" w:tplc="FDDA1F5A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39967A0E"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 w:tplc="E962FC64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5" w:tplc="15524EEA"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 w:tplc="C7E883A6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7" w:tplc="ED709D40">
      <w:numFmt w:val="bullet"/>
      <w:lvlText w:val="•"/>
      <w:lvlJc w:val="left"/>
      <w:pPr>
        <w:ind w:left="8162" w:hanging="360"/>
      </w:pPr>
      <w:rPr>
        <w:rFonts w:hint="default"/>
        <w:lang w:val="fr-FR" w:eastAsia="en-US" w:bidi="ar-SA"/>
      </w:rPr>
    </w:lvl>
    <w:lvl w:ilvl="8" w:tplc="0E32FE58">
      <w:numFmt w:val="bullet"/>
      <w:lvlText w:val="•"/>
      <w:lvlJc w:val="left"/>
      <w:pPr>
        <w:ind w:left="9157" w:hanging="360"/>
      </w:pPr>
      <w:rPr>
        <w:rFonts w:hint="default"/>
        <w:lang w:val="fr-FR" w:eastAsia="en-US" w:bidi="ar-SA"/>
      </w:rPr>
    </w:lvl>
  </w:abstractNum>
  <w:abstractNum w:abstractNumId="13">
    <w:nsid w:val="5C94552A"/>
    <w:multiLevelType w:val="hybridMultilevel"/>
    <w:tmpl w:val="DC3EEB26"/>
    <w:lvl w:ilvl="0" w:tplc="C5A4E24E">
      <w:start w:val="1"/>
      <w:numFmt w:val="decimal"/>
      <w:lvlText w:val="%1."/>
      <w:lvlJc w:val="left"/>
      <w:pPr>
        <w:ind w:left="740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70E80E6E">
      <w:numFmt w:val="bullet"/>
      <w:lvlText w:val="•"/>
      <w:lvlJc w:val="left"/>
      <w:pPr>
        <w:ind w:left="1780" w:hanging="269"/>
      </w:pPr>
      <w:rPr>
        <w:rFonts w:hint="default"/>
        <w:lang w:val="fr-FR" w:eastAsia="en-US" w:bidi="ar-SA"/>
      </w:rPr>
    </w:lvl>
    <w:lvl w:ilvl="2" w:tplc="CC9AD292">
      <w:numFmt w:val="bullet"/>
      <w:lvlText w:val="•"/>
      <w:lvlJc w:val="left"/>
      <w:pPr>
        <w:ind w:left="2821" w:hanging="269"/>
      </w:pPr>
      <w:rPr>
        <w:rFonts w:hint="default"/>
        <w:lang w:val="fr-FR" w:eastAsia="en-US" w:bidi="ar-SA"/>
      </w:rPr>
    </w:lvl>
    <w:lvl w:ilvl="3" w:tplc="AD563362">
      <w:numFmt w:val="bullet"/>
      <w:lvlText w:val="•"/>
      <w:lvlJc w:val="left"/>
      <w:pPr>
        <w:ind w:left="3861" w:hanging="269"/>
      </w:pPr>
      <w:rPr>
        <w:rFonts w:hint="default"/>
        <w:lang w:val="fr-FR" w:eastAsia="en-US" w:bidi="ar-SA"/>
      </w:rPr>
    </w:lvl>
    <w:lvl w:ilvl="4" w:tplc="B1280120">
      <w:numFmt w:val="bullet"/>
      <w:lvlText w:val="•"/>
      <w:lvlJc w:val="left"/>
      <w:pPr>
        <w:ind w:left="4902" w:hanging="269"/>
      </w:pPr>
      <w:rPr>
        <w:rFonts w:hint="default"/>
        <w:lang w:val="fr-FR" w:eastAsia="en-US" w:bidi="ar-SA"/>
      </w:rPr>
    </w:lvl>
    <w:lvl w:ilvl="5" w:tplc="945634BE">
      <w:numFmt w:val="bullet"/>
      <w:lvlText w:val="•"/>
      <w:lvlJc w:val="left"/>
      <w:pPr>
        <w:ind w:left="5943" w:hanging="269"/>
      </w:pPr>
      <w:rPr>
        <w:rFonts w:hint="default"/>
        <w:lang w:val="fr-FR" w:eastAsia="en-US" w:bidi="ar-SA"/>
      </w:rPr>
    </w:lvl>
    <w:lvl w:ilvl="6" w:tplc="CC0804F6">
      <w:numFmt w:val="bullet"/>
      <w:lvlText w:val="•"/>
      <w:lvlJc w:val="left"/>
      <w:pPr>
        <w:ind w:left="6983" w:hanging="269"/>
      </w:pPr>
      <w:rPr>
        <w:rFonts w:hint="default"/>
        <w:lang w:val="fr-FR" w:eastAsia="en-US" w:bidi="ar-SA"/>
      </w:rPr>
    </w:lvl>
    <w:lvl w:ilvl="7" w:tplc="8DF45EEA">
      <w:numFmt w:val="bullet"/>
      <w:lvlText w:val="•"/>
      <w:lvlJc w:val="left"/>
      <w:pPr>
        <w:ind w:left="8024" w:hanging="269"/>
      </w:pPr>
      <w:rPr>
        <w:rFonts w:hint="default"/>
        <w:lang w:val="fr-FR" w:eastAsia="en-US" w:bidi="ar-SA"/>
      </w:rPr>
    </w:lvl>
    <w:lvl w:ilvl="8" w:tplc="C5003C22">
      <w:numFmt w:val="bullet"/>
      <w:lvlText w:val="•"/>
      <w:lvlJc w:val="left"/>
      <w:pPr>
        <w:ind w:left="9065" w:hanging="269"/>
      </w:pPr>
      <w:rPr>
        <w:rFonts w:hint="default"/>
        <w:lang w:val="fr-FR" w:eastAsia="en-US" w:bidi="ar-SA"/>
      </w:rPr>
    </w:lvl>
  </w:abstractNum>
  <w:abstractNum w:abstractNumId="14">
    <w:nsid w:val="61A42B48"/>
    <w:multiLevelType w:val="hybridMultilevel"/>
    <w:tmpl w:val="3D3A543E"/>
    <w:lvl w:ilvl="0" w:tplc="295039F2">
      <w:start w:val="1"/>
      <w:numFmt w:val="decimal"/>
      <w:lvlText w:val="%1."/>
      <w:lvlJc w:val="left"/>
      <w:pPr>
        <w:ind w:left="740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51D6E4D8">
      <w:numFmt w:val="bullet"/>
      <w:lvlText w:val="•"/>
      <w:lvlJc w:val="left"/>
      <w:pPr>
        <w:ind w:left="1780" w:hanging="269"/>
      </w:pPr>
      <w:rPr>
        <w:rFonts w:hint="default"/>
        <w:lang w:val="fr-FR" w:eastAsia="en-US" w:bidi="ar-SA"/>
      </w:rPr>
    </w:lvl>
    <w:lvl w:ilvl="2" w:tplc="D3BA2AEA">
      <w:numFmt w:val="bullet"/>
      <w:lvlText w:val="•"/>
      <w:lvlJc w:val="left"/>
      <w:pPr>
        <w:ind w:left="2821" w:hanging="269"/>
      </w:pPr>
      <w:rPr>
        <w:rFonts w:hint="default"/>
        <w:lang w:val="fr-FR" w:eastAsia="en-US" w:bidi="ar-SA"/>
      </w:rPr>
    </w:lvl>
    <w:lvl w:ilvl="3" w:tplc="C31CA218">
      <w:numFmt w:val="bullet"/>
      <w:lvlText w:val="•"/>
      <w:lvlJc w:val="left"/>
      <w:pPr>
        <w:ind w:left="3861" w:hanging="269"/>
      </w:pPr>
      <w:rPr>
        <w:rFonts w:hint="default"/>
        <w:lang w:val="fr-FR" w:eastAsia="en-US" w:bidi="ar-SA"/>
      </w:rPr>
    </w:lvl>
    <w:lvl w:ilvl="4" w:tplc="E07A5130">
      <w:numFmt w:val="bullet"/>
      <w:lvlText w:val="•"/>
      <w:lvlJc w:val="left"/>
      <w:pPr>
        <w:ind w:left="4902" w:hanging="269"/>
      </w:pPr>
      <w:rPr>
        <w:rFonts w:hint="default"/>
        <w:lang w:val="fr-FR" w:eastAsia="en-US" w:bidi="ar-SA"/>
      </w:rPr>
    </w:lvl>
    <w:lvl w:ilvl="5" w:tplc="1AC66074">
      <w:numFmt w:val="bullet"/>
      <w:lvlText w:val="•"/>
      <w:lvlJc w:val="left"/>
      <w:pPr>
        <w:ind w:left="5943" w:hanging="269"/>
      </w:pPr>
      <w:rPr>
        <w:rFonts w:hint="default"/>
        <w:lang w:val="fr-FR" w:eastAsia="en-US" w:bidi="ar-SA"/>
      </w:rPr>
    </w:lvl>
    <w:lvl w:ilvl="6" w:tplc="CF5807FE">
      <w:numFmt w:val="bullet"/>
      <w:lvlText w:val="•"/>
      <w:lvlJc w:val="left"/>
      <w:pPr>
        <w:ind w:left="6983" w:hanging="269"/>
      </w:pPr>
      <w:rPr>
        <w:rFonts w:hint="default"/>
        <w:lang w:val="fr-FR" w:eastAsia="en-US" w:bidi="ar-SA"/>
      </w:rPr>
    </w:lvl>
    <w:lvl w:ilvl="7" w:tplc="E43A2536">
      <w:numFmt w:val="bullet"/>
      <w:lvlText w:val="•"/>
      <w:lvlJc w:val="left"/>
      <w:pPr>
        <w:ind w:left="8024" w:hanging="269"/>
      </w:pPr>
      <w:rPr>
        <w:rFonts w:hint="default"/>
        <w:lang w:val="fr-FR" w:eastAsia="en-US" w:bidi="ar-SA"/>
      </w:rPr>
    </w:lvl>
    <w:lvl w:ilvl="8" w:tplc="DD745CF2">
      <w:numFmt w:val="bullet"/>
      <w:lvlText w:val="•"/>
      <w:lvlJc w:val="left"/>
      <w:pPr>
        <w:ind w:left="9065" w:hanging="269"/>
      </w:pPr>
      <w:rPr>
        <w:rFonts w:hint="default"/>
        <w:lang w:val="fr-FR" w:eastAsia="en-US" w:bidi="ar-SA"/>
      </w:rPr>
    </w:lvl>
  </w:abstractNum>
  <w:abstractNum w:abstractNumId="15">
    <w:nsid w:val="64A3115A"/>
    <w:multiLevelType w:val="hybridMultilevel"/>
    <w:tmpl w:val="D158B0AA"/>
    <w:lvl w:ilvl="0" w:tplc="1EB44268">
      <w:numFmt w:val="bullet"/>
      <w:lvlText w:val=""/>
      <w:lvlJc w:val="left"/>
      <w:pPr>
        <w:ind w:left="6658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2348F1EA">
      <w:numFmt w:val="bullet"/>
      <w:lvlText w:val="•"/>
      <w:lvlJc w:val="left"/>
      <w:pPr>
        <w:ind w:left="6758" w:hanging="360"/>
      </w:pPr>
      <w:rPr>
        <w:rFonts w:hint="default"/>
        <w:lang w:val="fr-FR" w:eastAsia="en-US" w:bidi="ar-SA"/>
      </w:rPr>
    </w:lvl>
    <w:lvl w:ilvl="2" w:tplc="5240D110">
      <w:numFmt w:val="bullet"/>
      <w:lvlText w:val="•"/>
      <w:lvlJc w:val="left"/>
      <w:pPr>
        <w:ind w:left="6856" w:hanging="360"/>
      </w:pPr>
      <w:rPr>
        <w:rFonts w:hint="default"/>
        <w:lang w:val="fr-FR" w:eastAsia="en-US" w:bidi="ar-SA"/>
      </w:rPr>
    </w:lvl>
    <w:lvl w:ilvl="3" w:tplc="10A4A3D2">
      <w:numFmt w:val="bullet"/>
      <w:lvlText w:val="•"/>
      <w:lvlJc w:val="left"/>
      <w:pPr>
        <w:ind w:left="6954" w:hanging="360"/>
      </w:pPr>
      <w:rPr>
        <w:rFonts w:hint="default"/>
        <w:lang w:val="fr-FR" w:eastAsia="en-US" w:bidi="ar-SA"/>
      </w:rPr>
    </w:lvl>
    <w:lvl w:ilvl="4" w:tplc="223C9992">
      <w:numFmt w:val="bullet"/>
      <w:lvlText w:val="•"/>
      <w:lvlJc w:val="left"/>
      <w:pPr>
        <w:ind w:left="7052" w:hanging="360"/>
      </w:pPr>
      <w:rPr>
        <w:rFonts w:hint="default"/>
        <w:lang w:val="fr-FR" w:eastAsia="en-US" w:bidi="ar-SA"/>
      </w:rPr>
    </w:lvl>
    <w:lvl w:ilvl="5" w:tplc="062E91B6">
      <w:numFmt w:val="bullet"/>
      <w:lvlText w:val="•"/>
      <w:lvlJc w:val="left"/>
      <w:pPr>
        <w:ind w:left="7151" w:hanging="360"/>
      </w:pPr>
      <w:rPr>
        <w:rFonts w:hint="default"/>
        <w:lang w:val="fr-FR" w:eastAsia="en-US" w:bidi="ar-SA"/>
      </w:rPr>
    </w:lvl>
    <w:lvl w:ilvl="6" w:tplc="9C6ED1CE">
      <w:numFmt w:val="bullet"/>
      <w:lvlText w:val="•"/>
      <w:lvlJc w:val="left"/>
      <w:pPr>
        <w:ind w:left="7249" w:hanging="360"/>
      </w:pPr>
      <w:rPr>
        <w:rFonts w:hint="default"/>
        <w:lang w:val="fr-FR" w:eastAsia="en-US" w:bidi="ar-SA"/>
      </w:rPr>
    </w:lvl>
    <w:lvl w:ilvl="7" w:tplc="5F9C6742">
      <w:numFmt w:val="bullet"/>
      <w:lvlText w:val="•"/>
      <w:lvlJc w:val="left"/>
      <w:pPr>
        <w:ind w:left="7347" w:hanging="360"/>
      </w:pPr>
      <w:rPr>
        <w:rFonts w:hint="default"/>
        <w:lang w:val="fr-FR" w:eastAsia="en-US" w:bidi="ar-SA"/>
      </w:rPr>
    </w:lvl>
    <w:lvl w:ilvl="8" w:tplc="A684B0DC">
      <w:numFmt w:val="bullet"/>
      <w:lvlText w:val="•"/>
      <w:lvlJc w:val="left"/>
      <w:pPr>
        <w:ind w:left="7445" w:hanging="360"/>
      </w:pPr>
      <w:rPr>
        <w:rFonts w:hint="default"/>
        <w:lang w:val="fr-FR" w:eastAsia="en-US" w:bidi="ar-SA"/>
      </w:rPr>
    </w:lvl>
  </w:abstractNum>
  <w:abstractNum w:abstractNumId="16">
    <w:nsid w:val="6E520B3E"/>
    <w:multiLevelType w:val="hybridMultilevel"/>
    <w:tmpl w:val="0F241644"/>
    <w:lvl w:ilvl="0" w:tplc="7720A9B2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B730462A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2" w:tplc="27182738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3" w:tplc="F2C64F2A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4" w:tplc="55F87322">
      <w:numFmt w:val="bullet"/>
      <w:lvlText w:val="•"/>
      <w:lvlJc w:val="left"/>
      <w:pPr>
        <w:ind w:left="3524" w:hanging="360"/>
      </w:pPr>
      <w:rPr>
        <w:rFonts w:hint="default"/>
        <w:lang w:val="fr-FR" w:eastAsia="en-US" w:bidi="ar-SA"/>
      </w:rPr>
    </w:lvl>
    <w:lvl w:ilvl="5" w:tplc="4F920CC2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6" w:tplc="D9205C7E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  <w:lvl w:ilvl="7" w:tplc="AEC653FC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8" w:tplc="86340862">
      <w:numFmt w:val="bullet"/>
      <w:lvlText w:val="•"/>
      <w:lvlJc w:val="left"/>
      <w:pPr>
        <w:ind w:left="6269" w:hanging="360"/>
      </w:pPr>
      <w:rPr>
        <w:rFonts w:hint="default"/>
        <w:lang w:val="fr-FR" w:eastAsia="en-US" w:bidi="ar-SA"/>
      </w:rPr>
    </w:lvl>
  </w:abstractNum>
  <w:abstractNum w:abstractNumId="17">
    <w:nsid w:val="76CA0465"/>
    <w:multiLevelType w:val="hybridMultilevel"/>
    <w:tmpl w:val="A5F64132"/>
    <w:lvl w:ilvl="0" w:tplc="77D232F4">
      <w:numFmt w:val="bullet"/>
      <w:lvlText w:val="-"/>
      <w:lvlJc w:val="left"/>
      <w:pPr>
        <w:ind w:left="384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243A29CC">
      <w:numFmt w:val="bullet"/>
      <w:lvlText w:val="•"/>
      <w:lvlJc w:val="left"/>
      <w:pPr>
        <w:ind w:left="1117" w:hanging="147"/>
      </w:pPr>
      <w:rPr>
        <w:rFonts w:hint="default"/>
        <w:lang w:val="fr-FR" w:eastAsia="en-US" w:bidi="ar-SA"/>
      </w:rPr>
    </w:lvl>
    <w:lvl w:ilvl="2" w:tplc="D3F0178A">
      <w:numFmt w:val="bullet"/>
      <w:lvlText w:val="•"/>
      <w:lvlJc w:val="left"/>
      <w:pPr>
        <w:ind w:left="1854" w:hanging="147"/>
      </w:pPr>
      <w:rPr>
        <w:rFonts w:hint="default"/>
        <w:lang w:val="fr-FR" w:eastAsia="en-US" w:bidi="ar-SA"/>
      </w:rPr>
    </w:lvl>
    <w:lvl w:ilvl="3" w:tplc="5968832E">
      <w:numFmt w:val="bullet"/>
      <w:lvlText w:val="•"/>
      <w:lvlJc w:val="left"/>
      <w:pPr>
        <w:ind w:left="2591" w:hanging="147"/>
      </w:pPr>
      <w:rPr>
        <w:rFonts w:hint="default"/>
        <w:lang w:val="fr-FR" w:eastAsia="en-US" w:bidi="ar-SA"/>
      </w:rPr>
    </w:lvl>
    <w:lvl w:ilvl="4" w:tplc="03B0E0A8">
      <w:numFmt w:val="bullet"/>
      <w:lvlText w:val="•"/>
      <w:lvlJc w:val="left"/>
      <w:pPr>
        <w:ind w:left="3328" w:hanging="147"/>
      </w:pPr>
      <w:rPr>
        <w:rFonts w:hint="default"/>
        <w:lang w:val="fr-FR" w:eastAsia="en-US" w:bidi="ar-SA"/>
      </w:rPr>
    </w:lvl>
    <w:lvl w:ilvl="5" w:tplc="37CCE6AC">
      <w:numFmt w:val="bullet"/>
      <w:lvlText w:val="•"/>
      <w:lvlJc w:val="left"/>
      <w:pPr>
        <w:ind w:left="4065" w:hanging="147"/>
      </w:pPr>
      <w:rPr>
        <w:rFonts w:hint="default"/>
        <w:lang w:val="fr-FR" w:eastAsia="en-US" w:bidi="ar-SA"/>
      </w:rPr>
    </w:lvl>
    <w:lvl w:ilvl="6" w:tplc="19CE57D6">
      <w:numFmt w:val="bullet"/>
      <w:lvlText w:val="•"/>
      <w:lvlJc w:val="left"/>
      <w:pPr>
        <w:ind w:left="4802" w:hanging="147"/>
      </w:pPr>
      <w:rPr>
        <w:rFonts w:hint="default"/>
        <w:lang w:val="fr-FR" w:eastAsia="en-US" w:bidi="ar-SA"/>
      </w:rPr>
    </w:lvl>
    <w:lvl w:ilvl="7" w:tplc="1D20DD84">
      <w:numFmt w:val="bullet"/>
      <w:lvlText w:val="•"/>
      <w:lvlJc w:val="left"/>
      <w:pPr>
        <w:ind w:left="5539" w:hanging="147"/>
      </w:pPr>
      <w:rPr>
        <w:rFonts w:hint="default"/>
        <w:lang w:val="fr-FR" w:eastAsia="en-US" w:bidi="ar-SA"/>
      </w:rPr>
    </w:lvl>
    <w:lvl w:ilvl="8" w:tplc="B650C348">
      <w:numFmt w:val="bullet"/>
      <w:lvlText w:val="•"/>
      <w:lvlJc w:val="left"/>
      <w:pPr>
        <w:ind w:left="6276" w:hanging="147"/>
      </w:pPr>
      <w:rPr>
        <w:rFonts w:hint="default"/>
        <w:lang w:val="fr-FR" w:eastAsia="en-US" w:bidi="ar-SA"/>
      </w:rPr>
    </w:lvl>
  </w:abstractNum>
  <w:abstractNum w:abstractNumId="18">
    <w:nsid w:val="77B11824"/>
    <w:multiLevelType w:val="hybridMultilevel"/>
    <w:tmpl w:val="89B68A92"/>
    <w:lvl w:ilvl="0" w:tplc="92E4D266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2CF66882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2" w:tplc="C78CE06C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33A24B84"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 w:tplc="8234831E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5" w:tplc="8BBA0ADA"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 w:tplc="A0DEFFBC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7" w:tplc="7E225BE6">
      <w:numFmt w:val="bullet"/>
      <w:lvlText w:val="•"/>
      <w:lvlJc w:val="left"/>
      <w:pPr>
        <w:ind w:left="8162" w:hanging="360"/>
      </w:pPr>
      <w:rPr>
        <w:rFonts w:hint="default"/>
        <w:lang w:val="fr-FR" w:eastAsia="en-US" w:bidi="ar-SA"/>
      </w:rPr>
    </w:lvl>
    <w:lvl w:ilvl="8" w:tplc="24240052">
      <w:numFmt w:val="bullet"/>
      <w:lvlText w:val="•"/>
      <w:lvlJc w:val="left"/>
      <w:pPr>
        <w:ind w:left="9157" w:hanging="360"/>
      </w:pPr>
      <w:rPr>
        <w:rFonts w:hint="default"/>
        <w:lang w:val="fr-FR" w:eastAsia="en-US" w:bidi="ar-SA"/>
      </w:rPr>
    </w:lvl>
  </w:abstractNum>
  <w:abstractNum w:abstractNumId="19">
    <w:nsid w:val="7D6B328E"/>
    <w:multiLevelType w:val="hybridMultilevel"/>
    <w:tmpl w:val="743204AE"/>
    <w:lvl w:ilvl="0" w:tplc="CEF89A7A">
      <w:start w:val="1"/>
      <w:numFmt w:val="decimal"/>
      <w:lvlText w:val="%1."/>
      <w:lvlJc w:val="left"/>
      <w:pPr>
        <w:ind w:left="112" w:hanging="203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fr-FR" w:eastAsia="en-US" w:bidi="ar-SA"/>
      </w:rPr>
    </w:lvl>
    <w:lvl w:ilvl="1" w:tplc="C562C686">
      <w:numFmt w:val="bullet"/>
      <w:lvlText w:val="•"/>
      <w:lvlJc w:val="left"/>
      <w:pPr>
        <w:ind w:left="1643" w:hanging="203"/>
      </w:pPr>
      <w:rPr>
        <w:rFonts w:hint="default"/>
        <w:lang w:val="fr-FR" w:eastAsia="en-US" w:bidi="ar-SA"/>
      </w:rPr>
    </w:lvl>
    <w:lvl w:ilvl="2" w:tplc="AB521530">
      <w:numFmt w:val="bullet"/>
      <w:lvlText w:val="•"/>
      <w:lvlJc w:val="left"/>
      <w:pPr>
        <w:ind w:left="3167" w:hanging="203"/>
      </w:pPr>
      <w:rPr>
        <w:rFonts w:hint="default"/>
        <w:lang w:val="fr-FR" w:eastAsia="en-US" w:bidi="ar-SA"/>
      </w:rPr>
    </w:lvl>
    <w:lvl w:ilvl="3" w:tplc="42CAC49A">
      <w:numFmt w:val="bullet"/>
      <w:lvlText w:val="•"/>
      <w:lvlJc w:val="left"/>
      <w:pPr>
        <w:ind w:left="4691" w:hanging="203"/>
      </w:pPr>
      <w:rPr>
        <w:rFonts w:hint="default"/>
        <w:lang w:val="fr-FR" w:eastAsia="en-US" w:bidi="ar-SA"/>
      </w:rPr>
    </w:lvl>
    <w:lvl w:ilvl="4" w:tplc="D91A365A">
      <w:numFmt w:val="bullet"/>
      <w:lvlText w:val="•"/>
      <w:lvlJc w:val="left"/>
      <w:pPr>
        <w:ind w:left="6215" w:hanging="203"/>
      </w:pPr>
      <w:rPr>
        <w:rFonts w:hint="default"/>
        <w:lang w:val="fr-FR" w:eastAsia="en-US" w:bidi="ar-SA"/>
      </w:rPr>
    </w:lvl>
    <w:lvl w:ilvl="5" w:tplc="85E4F702">
      <w:numFmt w:val="bullet"/>
      <w:lvlText w:val="•"/>
      <w:lvlJc w:val="left"/>
      <w:pPr>
        <w:ind w:left="7739" w:hanging="203"/>
      </w:pPr>
      <w:rPr>
        <w:rFonts w:hint="default"/>
        <w:lang w:val="fr-FR" w:eastAsia="en-US" w:bidi="ar-SA"/>
      </w:rPr>
    </w:lvl>
    <w:lvl w:ilvl="6" w:tplc="D30293CC">
      <w:numFmt w:val="bullet"/>
      <w:lvlText w:val="•"/>
      <w:lvlJc w:val="left"/>
      <w:pPr>
        <w:ind w:left="9263" w:hanging="203"/>
      </w:pPr>
      <w:rPr>
        <w:rFonts w:hint="default"/>
        <w:lang w:val="fr-FR" w:eastAsia="en-US" w:bidi="ar-SA"/>
      </w:rPr>
    </w:lvl>
    <w:lvl w:ilvl="7" w:tplc="70526940">
      <w:numFmt w:val="bullet"/>
      <w:lvlText w:val="•"/>
      <w:lvlJc w:val="left"/>
      <w:pPr>
        <w:ind w:left="10786" w:hanging="203"/>
      </w:pPr>
      <w:rPr>
        <w:rFonts w:hint="default"/>
        <w:lang w:val="fr-FR" w:eastAsia="en-US" w:bidi="ar-SA"/>
      </w:rPr>
    </w:lvl>
    <w:lvl w:ilvl="8" w:tplc="18E8C4A2">
      <w:numFmt w:val="bullet"/>
      <w:lvlText w:val="•"/>
      <w:lvlJc w:val="left"/>
      <w:pPr>
        <w:ind w:left="12310" w:hanging="203"/>
      </w:pPr>
      <w:rPr>
        <w:rFonts w:hint="default"/>
        <w:lang w:val="fr-FR" w:eastAsia="en-US" w:bidi="ar-SA"/>
      </w:rPr>
    </w:lvl>
  </w:abstractNum>
  <w:abstractNum w:abstractNumId="20">
    <w:nsid w:val="7EB41BFC"/>
    <w:multiLevelType w:val="hybridMultilevel"/>
    <w:tmpl w:val="9A58C350"/>
    <w:lvl w:ilvl="0" w:tplc="8EE457EC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en-US" w:bidi="ar-SA"/>
      </w:rPr>
    </w:lvl>
    <w:lvl w:ilvl="1" w:tplc="7B48EB92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2" w:tplc="F418BD46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CB2251B4"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 w:tplc="F59C2C72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5" w:tplc="74C2CEB4"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 w:tplc="8556D2BA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7" w:tplc="C57E02EE">
      <w:numFmt w:val="bullet"/>
      <w:lvlText w:val="•"/>
      <w:lvlJc w:val="left"/>
      <w:pPr>
        <w:ind w:left="8162" w:hanging="360"/>
      </w:pPr>
      <w:rPr>
        <w:rFonts w:hint="default"/>
        <w:lang w:val="fr-FR" w:eastAsia="en-US" w:bidi="ar-SA"/>
      </w:rPr>
    </w:lvl>
    <w:lvl w:ilvl="8" w:tplc="CF7EBDE0">
      <w:numFmt w:val="bullet"/>
      <w:lvlText w:val="•"/>
      <w:lvlJc w:val="left"/>
      <w:pPr>
        <w:ind w:left="9157" w:hanging="360"/>
      </w:pPr>
      <w:rPr>
        <w:rFonts w:hint="default"/>
        <w:lang w:val="fr-FR" w:eastAsia="en-US" w:bidi="ar-SA"/>
      </w:rPr>
    </w:lvl>
  </w:abstractNum>
  <w:abstractNum w:abstractNumId="21">
    <w:nsid w:val="7F5A7616"/>
    <w:multiLevelType w:val="hybridMultilevel"/>
    <w:tmpl w:val="FD30A16A"/>
    <w:lvl w:ilvl="0" w:tplc="F208A210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B40A6602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2" w:tplc="CCD6B038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3" w:tplc="EC3A1304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4" w:tplc="064CF566">
      <w:numFmt w:val="bullet"/>
      <w:lvlText w:val="•"/>
      <w:lvlJc w:val="left"/>
      <w:pPr>
        <w:ind w:left="3524" w:hanging="360"/>
      </w:pPr>
      <w:rPr>
        <w:rFonts w:hint="default"/>
        <w:lang w:val="fr-FR" w:eastAsia="en-US" w:bidi="ar-SA"/>
      </w:rPr>
    </w:lvl>
    <w:lvl w:ilvl="5" w:tplc="E7C87C6C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6" w:tplc="A1C4598E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  <w:lvl w:ilvl="7" w:tplc="24648588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8" w:tplc="3404FA84">
      <w:numFmt w:val="bullet"/>
      <w:lvlText w:val="•"/>
      <w:lvlJc w:val="left"/>
      <w:pPr>
        <w:ind w:left="6269" w:hanging="360"/>
      </w:pPr>
      <w:rPr>
        <w:rFonts w:hint="default"/>
        <w:lang w:val="fr-FR" w:eastAsia="en-US" w:bidi="ar-SA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4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8"/>
  </w:num>
  <w:num w:numId="14">
    <w:abstractNumId w:val="9"/>
  </w:num>
  <w:num w:numId="15">
    <w:abstractNumId w:val="20"/>
  </w:num>
  <w:num w:numId="16">
    <w:abstractNumId w:val="15"/>
  </w:num>
  <w:num w:numId="17">
    <w:abstractNumId w:val="6"/>
  </w:num>
  <w:num w:numId="18">
    <w:abstractNumId w:val="5"/>
  </w:num>
  <w:num w:numId="19">
    <w:abstractNumId w:val="16"/>
  </w:num>
  <w:num w:numId="20">
    <w:abstractNumId w:val="21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03829"/>
    <w:rsid w:val="0004210E"/>
    <w:rsid w:val="000A43BD"/>
    <w:rsid w:val="00203829"/>
    <w:rsid w:val="003376A4"/>
    <w:rsid w:val="00376839"/>
    <w:rsid w:val="005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472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4"/>
      <w:ind w:left="834" w:right="829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92"/>
      <w:ind w:left="11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376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76A4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76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76A4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839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jpeg"/><Relationship Id="rId28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3229</Words>
  <Characters>17763</Characters>
  <Application>Microsoft Office Word</Application>
  <DocSecurity>0</DocSecurity>
  <Lines>148</Lines>
  <Paragraphs>41</Paragraphs>
  <ScaleCrop>false</ScaleCrop>
  <Company>PERSO</Company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Jean-Francois</cp:lastModifiedBy>
  <cp:revision>5</cp:revision>
  <cp:lastPrinted>2021-10-05T08:57:00Z</cp:lastPrinted>
  <dcterms:created xsi:type="dcterms:W3CDTF">2020-12-12T12:29:00Z</dcterms:created>
  <dcterms:modified xsi:type="dcterms:W3CDTF">2021-10-05T09:01:00Z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2020-12-12T00:00:00Z</vt:filetime>
  </property>
</Properties>
</file>