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EB2" w:rsidRPr="00677498" w:rsidRDefault="00873EB2">
      <w:pPr>
        <w:rPr>
          <w:rFonts w:ascii="Arial" w:hAnsi="Arial" w:cs="Arial"/>
        </w:rPr>
      </w:pPr>
    </w:p>
    <w:p w:rsidR="00906388" w:rsidRPr="00140845" w:rsidRDefault="00906388" w:rsidP="00906388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BREVET DE TECHNICIEN SUPÉRIEUR</w:t>
      </w:r>
    </w:p>
    <w:p w:rsidR="008E0769" w:rsidRPr="000E37EB" w:rsidRDefault="008E0769" w:rsidP="008E0769">
      <w:pPr>
        <w:jc w:val="center"/>
        <w:rPr>
          <w:rFonts w:ascii="Arial" w:hAnsi="Arial"/>
          <w:sz w:val="44"/>
          <w:szCs w:val="44"/>
        </w:rPr>
      </w:pPr>
    </w:p>
    <w:p w:rsidR="008E0769" w:rsidRPr="00906388" w:rsidRDefault="008E0769" w:rsidP="008E0769">
      <w:pPr>
        <w:jc w:val="center"/>
        <w:rPr>
          <w:rFonts w:ascii="Arial" w:hAnsi="Arial"/>
          <w:b/>
          <w:sz w:val="40"/>
          <w:szCs w:val="40"/>
        </w:rPr>
      </w:pPr>
      <w:r w:rsidRPr="00906388">
        <w:rPr>
          <w:rFonts w:ascii="Arial" w:hAnsi="Arial"/>
          <w:b/>
          <w:sz w:val="40"/>
          <w:szCs w:val="40"/>
        </w:rPr>
        <w:t>ENVIRONNEMENT NUCLÉAIRE</w:t>
      </w:r>
    </w:p>
    <w:p w:rsidR="008E0769" w:rsidRPr="000E37EB" w:rsidRDefault="008E0769" w:rsidP="008E0769">
      <w:pPr>
        <w:jc w:val="center"/>
        <w:rPr>
          <w:rFonts w:ascii="Arial" w:hAnsi="Arial"/>
          <w:sz w:val="44"/>
          <w:szCs w:val="44"/>
        </w:rPr>
      </w:pPr>
    </w:p>
    <w:p w:rsidR="008E0769" w:rsidRPr="000E37EB" w:rsidRDefault="008E0769" w:rsidP="008E0769">
      <w:pPr>
        <w:jc w:val="center"/>
        <w:rPr>
          <w:rFonts w:ascii="Arial" w:hAnsi="Arial"/>
          <w:sz w:val="44"/>
          <w:szCs w:val="44"/>
        </w:rPr>
      </w:pPr>
    </w:p>
    <w:p w:rsidR="008E0769" w:rsidRPr="000E37EB" w:rsidRDefault="00E92771" w:rsidP="008E0769">
      <w:pPr>
        <w:jc w:val="center"/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SESSIO</w:t>
      </w:r>
      <w:r w:rsidR="008E0769" w:rsidRPr="000E37EB">
        <w:rPr>
          <w:rFonts w:ascii="Arial" w:hAnsi="Arial"/>
          <w:sz w:val="44"/>
          <w:szCs w:val="44"/>
        </w:rPr>
        <w:t>N 20</w:t>
      </w:r>
      <w:r w:rsidR="00CD4738">
        <w:rPr>
          <w:rFonts w:ascii="Arial" w:hAnsi="Arial"/>
          <w:sz w:val="44"/>
          <w:szCs w:val="44"/>
        </w:rPr>
        <w:t>2</w:t>
      </w:r>
      <w:r w:rsidR="0047425B">
        <w:rPr>
          <w:rFonts w:ascii="Arial" w:hAnsi="Arial"/>
          <w:sz w:val="44"/>
          <w:szCs w:val="44"/>
        </w:rPr>
        <w:t>1</w:t>
      </w:r>
    </w:p>
    <w:p w:rsidR="00873EB2" w:rsidRDefault="00873EB2">
      <w:pPr>
        <w:rPr>
          <w:rFonts w:ascii="Arial" w:hAnsi="Arial" w:cs="Arial"/>
          <w:sz w:val="44"/>
          <w:szCs w:val="44"/>
        </w:rPr>
      </w:pPr>
    </w:p>
    <w:p w:rsidR="008E0769" w:rsidRDefault="008E0769" w:rsidP="008E0769">
      <w:pPr>
        <w:jc w:val="center"/>
        <w:rPr>
          <w:rFonts w:ascii="Arial" w:hAnsi="Arial"/>
          <w:sz w:val="40"/>
          <w:szCs w:val="40"/>
        </w:rPr>
      </w:pPr>
    </w:p>
    <w:p w:rsidR="008E0769" w:rsidRDefault="008E0769" w:rsidP="008E0769">
      <w:pPr>
        <w:jc w:val="center"/>
        <w:rPr>
          <w:rFonts w:ascii="Arial" w:hAnsi="Arial"/>
          <w:sz w:val="40"/>
          <w:szCs w:val="40"/>
        </w:rPr>
      </w:pPr>
    </w:p>
    <w:p w:rsidR="00BB7D86" w:rsidRPr="00601ECB" w:rsidRDefault="00BB7D86" w:rsidP="00BB7D86">
      <w:pPr>
        <w:shd w:val="clear" w:color="auto" w:fill="FFFFFF"/>
        <w:jc w:val="center"/>
        <w:rPr>
          <w:rFonts w:ascii="Arial" w:hAnsi="Arial"/>
          <w:sz w:val="40"/>
          <w:szCs w:val="40"/>
        </w:rPr>
      </w:pPr>
      <w:r w:rsidRPr="00140845">
        <w:rPr>
          <w:rFonts w:ascii="Arial" w:hAnsi="Arial"/>
          <w:sz w:val="40"/>
          <w:szCs w:val="40"/>
        </w:rPr>
        <w:t xml:space="preserve">ÉPREUVE </w:t>
      </w:r>
      <w:r w:rsidRPr="00140845">
        <w:rPr>
          <w:rFonts w:ascii="Arial" w:hAnsi="Arial"/>
          <w:b/>
          <w:sz w:val="40"/>
          <w:szCs w:val="40"/>
        </w:rPr>
        <w:t>E</w:t>
      </w:r>
      <w:r>
        <w:rPr>
          <w:rFonts w:ascii="Arial" w:hAnsi="Arial"/>
          <w:b/>
          <w:sz w:val="40"/>
          <w:szCs w:val="40"/>
        </w:rPr>
        <w:t>5</w:t>
      </w:r>
      <w:r w:rsidRPr="00140845">
        <w:rPr>
          <w:rFonts w:ascii="Arial" w:hAnsi="Arial"/>
          <w:sz w:val="40"/>
          <w:szCs w:val="40"/>
        </w:rPr>
        <w:t xml:space="preserve"> : </w:t>
      </w:r>
      <w:r>
        <w:rPr>
          <w:rFonts w:ascii="Arial" w:hAnsi="Arial"/>
          <w:sz w:val="40"/>
          <w:szCs w:val="40"/>
        </w:rPr>
        <w:t>Analyse et organisation d’une activité en environnement nucléaire</w:t>
      </w:r>
    </w:p>
    <w:p w:rsidR="00BB7D86" w:rsidRDefault="00BB7D86" w:rsidP="008E0769">
      <w:pPr>
        <w:jc w:val="center"/>
        <w:rPr>
          <w:rFonts w:ascii="Arial" w:hAnsi="Arial"/>
          <w:sz w:val="40"/>
          <w:szCs w:val="40"/>
        </w:rPr>
      </w:pPr>
    </w:p>
    <w:p w:rsidR="008E0769" w:rsidRDefault="008E0769" w:rsidP="008E0769">
      <w:pPr>
        <w:jc w:val="center"/>
        <w:rPr>
          <w:rFonts w:ascii="Arial" w:hAnsi="Arial"/>
          <w:sz w:val="40"/>
          <w:szCs w:val="40"/>
        </w:rPr>
      </w:pPr>
    </w:p>
    <w:p w:rsidR="00873EB2" w:rsidRDefault="00873EB2">
      <w:pPr>
        <w:rPr>
          <w:rFonts w:ascii="Arial" w:hAnsi="Arial" w:cs="Arial"/>
        </w:rPr>
      </w:pPr>
    </w:p>
    <w:p w:rsidR="00873EB2" w:rsidRDefault="00873EB2">
      <w:pPr>
        <w:rPr>
          <w:rFonts w:ascii="Arial" w:hAnsi="Arial" w:cs="Arial"/>
        </w:rPr>
      </w:pPr>
    </w:p>
    <w:p w:rsidR="00873EB2" w:rsidRDefault="00873EB2">
      <w:pPr>
        <w:rPr>
          <w:rFonts w:ascii="Arial" w:hAnsi="Arial" w:cs="Arial"/>
        </w:rPr>
      </w:pPr>
    </w:p>
    <w:p w:rsidR="00DE5D0D" w:rsidRDefault="00DE5D0D" w:rsidP="00DE5D0D">
      <w:pPr>
        <w:rPr>
          <w:rFonts w:ascii="Arial" w:hAnsi="Arial" w:cs="Arial"/>
          <w:szCs w:val="48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0"/>
      </w:tblGrid>
      <w:tr w:rsidR="00DE5D0D">
        <w:tc>
          <w:tcPr>
            <w:tcW w:w="10620" w:type="dxa"/>
            <w:shd w:val="clear" w:color="auto" w:fill="auto"/>
          </w:tcPr>
          <w:p w:rsidR="00DE5D0D" w:rsidRPr="00BB7D86" w:rsidRDefault="006F68FC" w:rsidP="00906388">
            <w:pPr>
              <w:spacing w:before="120" w:after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7D86">
              <w:rPr>
                <w:rFonts w:ascii="Arial" w:hAnsi="Arial" w:cs="Arial"/>
                <w:b/>
                <w:sz w:val="40"/>
                <w:szCs w:val="40"/>
              </w:rPr>
              <w:t>D</w:t>
            </w:r>
            <w:r w:rsidR="00C32D66" w:rsidRPr="00BB7D86">
              <w:rPr>
                <w:rFonts w:ascii="Arial" w:hAnsi="Arial" w:cs="Arial"/>
                <w:b/>
                <w:sz w:val="40"/>
                <w:szCs w:val="40"/>
              </w:rPr>
              <w:t xml:space="preserve">OSSIER </w:t>
            </w:r>
            <w:r w:rsidR="00906388" w:rsidRPr="00BB7D86">
              <w:rPr>
                <w:rFonts w:ascii="Arial" w:hAnsi="Arial" w:cs="Arial"/>
                <w:b/>
                <w:sz w:val="40"/>
                <w:szCs w:val="40"/>
              </w:rPr>
              <w:t>TECHNIQUE</w:t>
            </w:r>
          </w:p>
        </w:tc>
      </w:tr>
    </w:tbl>
    <w:p w:rsidR="006F68FC" w:rsidRDefault="006F68FC" w:rsidP="006F68FC">
      <w:pPr>
        <w:jc w:val="center"/>
        <w:rPr>
          <w:rFonts w:ascii="Arial" w:hAnsi="Arial" w:cs="Arial"/>
          <w:i/>
          <w:iCs/>
        </w:rPr>
      </w:pPr>
    </w:p>
    <w:p w:rsidR="006F68FC" w:rsidRDefault="006F68FC" w:rsidP="006F68FC">
      <w:pPr>
        <w:jc w:val="center"/>
        <w:rPr>
          <w:rFonts w:ascii="Arial" w:hAnsi="Arial" w:cs="Arial"/>
          <w:i/>
          <w:iCs/>
        </w:rPr>
      </w:pPr>
    </w:p>
    <w:p w:rsidR="006F68FC" w:rsidRDefault="006F68FC" w:rsidP="006F68FC">
      <w:pPr>
        <w:jc w:val="center"/>
        <w:rPr>
          <w:rFonts w:ascii="Arial" w:hAnsi="Arial" w:cs="Arial"/>
          <w:i/>
          <w:iCs/>
        </w:rPr>
      </w:pPr>
    </w:p>
    <w:p w:rsidR="001A7B32" w:rsidRDefault="001A7B32" w:rsidP="006F68FC">
      <w:pPr>
        <w:jc w:val="center"/>
        <w:rPr>
          <w:rFonts w:ascii="Arial" w:hAnsi="Arial" w:cs="Arial"/>
          <w:i/>
          <w:iCs/>
        </w:rPr>
      </w:pPr>
    </w:p>
    <w:p w:rsidR="001A7B32" w:rsidRDefault="001A7B32" w:rsidP="006F68FC">
      <w:pPr>
        <w:jc w:val="center"/>
        <w:rPr>
          <w:rFonts w:ascii="Arial" w:hAnsi="Arial" w:cs="Arial"/>
          <w:i/>
          <w:iCs/>
        </w:rPr>
      </w:pPr>
    </w:p>
    <w:p w:rsidR="001A7B32" w:rsidRDefault="001A7B32" w:rsidP="006F68FC">
      <w:pPr>
        <w:jc w:val="center"/>
        <w:rPr>
          <w:rFonts w:ascii="Arial" w:hAnsi="Arial" w:cs="Arial"/>
          <w:i/>
          <w:iCs/>
        </w:rPr>
      </w:pPr>
    </w:p>
    <w:p w:rsidR="001A7B32" w:rsidRDefault="001A7B32" w:rsidP="006F68FC">
      <w:pPr>
        <w:jc w:val="center"/>
        <w:rPr>
          <w:rFonts w:ascii="Arial" w:hAnsi="Arial" w:cs="Arial"/>
          <w:i/>
          <w:iCs/>
        </w:rPr>
      </w:pPr>
    </w:p>
    <w:p w:rsidR="006F68FC" w:rsidRDefault="006F68FC" w:rsidP="006F68FC">
      <w:pPr>
        <w:jc w:val="center"/>
        <w:rPr>
          <w:rFonts w:ascii="Arial" w:hAnsi="Arial" w:cs="Arial"/>
          <w:i/>
          <w:iCs/>
        </w:rPr>
      </w:pPr>
    </w:p>
    <w:p w:rsidR="006F68FC" w:rsidRPr="00BB7D86" w:rsidRDefault="006F68FC" w:rsidP="006F68FC">
      <w:pPr>
        <w:jc w:val="center"/>
        <w:rPr>
          <w:rFonts w:ascii="Arial" w:hAnsi="Arial"/>
          <w:i/>
        </w:rPr>
      </w:pPr>
      <w:r w:rsidRPr="00BB7D86">
        <w:rPr>
          <w:rFonts w:ascii="Arial" w:hAnsi="Arial"/>
          <w:i/>
        </w:rPr>
        <w:t xml:space="preserve">Le dossier </w:t>
      </w:r>
      <w:r w:rsidR="00F8007B" w:rsidRPr="00BB7D86">
        <w:rPr>
          <w:rFonts w:ascii="Arial" w:hAnsi="Arial"/>
          <w:i/>
        </w:rPr>
        <w:t xml:space="preserve">technique </w:t>
      </w:r>
      <w:r w:rsidRPr="00BB7D86">
        <w:rPr>
          <w:rFonts w:ascii="Arial" w:hAnsi="Arial"/>
          <w:i/>
        </w:rPr>
        <w:t xml:space="preserve">se compose de </w:t>
      </w:r>
      <w:r w:rsidR="00F8007B" w:rsidRPr="00BB7D86">
        <w:rPr>
          <w:rFonts w:ascii="Arial" w:hAnsi="Arial"/>
          <w:i/>
        </w:rPr>
        <w:t>30</w:t>
      </w:r>
      <w:r w:rsidRPr="00BB7D86">
        <w:rPr>
          <w:rFonts w:ascii="Arial" w:hAnsi="Arial"/>
          <w:i/>
        </w:rPr>
        <w:t xml:space="preserve"> pages, numérotées de 1</w:t>
      </w:r>
      <w:r w:rsidR="00116415" w:rsidRPr="00BB7D86">
        <w:rPr>
          <w:rFonts w:ascii="Arial" w:hAnsi="Arial"/>
          <w:i/>
        </w:rPr>
        <w:t>/</w:t>
      </w:r>
      <w:r w:rsidR="00F8007B" w:rsidRPr="00BB7D86">
        <w:rPr>
          <w:rFonts w:ascii="Arial" w:hAnsi="Arial"/>
          <w:i/>
        </w:rPr>
        <w:t>30</w:t>
      </w:r>
      <w:r w:rsidRPr="00BB7D86">
        <w:rPr>
          <w:rFonts w:ascii="Arial" w:hAnsi="Arial"/>
          <w:i/>
        </w:rPr>
        <w:t xml:space="preserve"> à </w:t>
      </w:r>
      <w:r w:rsidR="00F8007B" w:rsidRPr="00BB7D86">
        <w:rPr>
          <w:rFonts w:ascii="Arial" w:hAnsi="Arial"/>
          <w:i/>
        </w:rPr>
        <w:t>30</w:t>
      </w:r>
      <w:r w:rsidR="00116415" w:rsidRPr="00BB7D86">
        <w:rPr>
          <w:rFonts w:ascii="Arial" w:hAnsi="Arial"/>
          <w:i/>
        </w:rPr>
        <w:t>/</w:t>
      </w:r>
      <w:r w:rsidR="00F8007B" w:rsidRPr="00BB7D86">
        <w:rPr>
          <w:rFonts w:ascii="Arial" w:hAnsi="Arial"/>
          <w:i/>
        </w:rPr>
        <w:t>30</w:t>
      </w:r>
      <w:r w:rsidR="000C503D" w:rsidRPr="00BB7D86">
        <w:rPr>
          <w:rFonts w:ascii="Arial" w:hAnsi="Arial"/>
          <w:i/>
        </w:rPr>
        <w:t>.</w:t>
      </w:r>
    </w:p>
    <w:p w:rsidR="006F68FC" w:rsidRPr="00BB7D86" w:rsidRDefault="006F68FC" w:rsidP="006F68FC">
      <w:pPr>
        <w:jc w:val="center"/>
        <w:rPr>
          <w:rFonts w:ascii="Arial" w:hAnsi="Arial"/>
          <w:i/>
        </w:rPr>
      </w:pPr>
      <w:r w:rsidRPr="00BB7D86">
        <w:rPr>
          <w:rFonts w:ascii="Arial" w:hAnsi="Arial"/>
          <w:i/>
        </w:rPr>
        <w:t>Dès que le dossier vous est remis, assurez-vous qu’il est complet.</w:t>
      </w:r>
    </w:p>
    <w:p w:rsidR="00A84CBD" w:rsidRDefault="00A84CBD">
      <w:pPr>
        <w:rPr>
          <w:rFonts w:ascii="Arial" w:hAnsi="Arial" w:cs="Arial"/>
          <w:sz w:val="22"/>
          <w:szCs w:val="22"/>
        </w:rPr>
      </w:pPr>
    </w:p>
    <w:p w:rsidR="005569D3" w:rsidRPr="009A6544" w:rsidRDefault="00137AEC" w:rsidP="00790B0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  <w:r w:rsidRPr="009A6544">
        <w:rPr>
          <w:rFonts w:ascii="Arial" w:hAnsi="Arial" w:cs="Arial"/>
          <w:b/>
          <w:u w:val="single"/>
        </w:rPr>
        <w:lastRenderedPageBreak/>
        <w:t>SOMMAIRE</w:t>
      </w:r>
    </w:p>
    <w:p w:rsidR="00790B0C" w:rsidRPr="009A6544" w:rsidRDefault="00790B0C">
      <w:pPr>
        <w:rPr>
          <w:rFonts w:ascii="Arial" w:hAnsi="Arial" w:cs="Arial"/>
        </w:rPr>
      </w:pPr>
    </w:p>
    <w:p w:rsidR="00790B0C" w:rsidRPr="009A6544" w:rsidRDefault="00790B0C">
      <w:pPr>
        <w:rPr>
          <w:rFonts w:ascii="Arial" w:hAnsi="Arial" w:cs="Arial"/>
        </w:rPr>
      </w:pPr>
    </w:p>
    <w:p w:rsidR="00790B0C" w:rsidRPr="009A6544" w:rsidRDefault="00790B0C">
      <w:pPr>
        <w:rPr>
          <w:rFonts w:ascii="Arial" w:hAnsi="Arial" w:cs="Arial"/>
        </w:rPr>
      </w:pPr>
    </w:p>
    <w:p w:rsidR="00790B0C" w:rsidRPr="009A6544" w:rsidRDefault="00790B0C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P</w:t>
      </w:r>
      <w:r w:rsidR="00116415" w:rsidRPr="009A6544">
        <w:rPr>
          <w:rFonts w:ascii="Arial" w:hAnsi="Arial" w:cs="Arial"/>
        </w:rPr>
        <w:t>age de garde</w:t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</w:r>
      <w:r w:rsidR="00116415" w:rsidRPr="009A6544">
        <w:rPr>
          <w:rFonts w:ascii="Arial" w:hAnsi="Arial" w:cs="Arial"/>
        </w:rPr>
        <w:tab/>
        <w:t>Page 1/</w:t>
      </w:r>
      <w:r w:rsidR="009A7EBA" w:rsidRPr="009A6544">
        <w:rPr>
          <w:rFonts w:ascii="Arial" w:hAnsi="Arial" w:cs="Arial"/>
        </w:rPr>
        <w:t>30</w:t>
      </w:r>
    </w:p>
    <w:p w:rsidR="00790B0C" w:rsidRPr="009A6544" w:rsidRDefault="00790B0C" w:rsidP="009D5370">
      <w:pPr>
        <w:ind w:left="284"/>
        <w:rPr>
          <w:rFonts w:ascii="Arial" w:hAnsi="Arial" w:cs="Arial"/>
        </w:rPr>
      </w:pPr>
    </w:p>
    <w:p w:rsidR="00790B0C" w:rsidRPr="009A6544" w:rsidRDefault="00790B0C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Sommaire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  <w:t>Page 2</w:t>
      </w:r>
      <w:r w:rsidR="00116415" w:rsidRPr="009A6544">
        <w:rPr>
          <w:rFonts w:ascii="Arial" w:hAnsi="Arial" w:cs="Arial"/>
        </w:rPr>
        <w:t>/</w:t>
      </w:r>
      <w:r w:rsidR="009A7EBA" w:rsidRPr="009A6544">
        <w:rPr>
          <w:rFonts w:ascii="Arial" w:hAnsi="Arial" w:cs="Arial"/>
        </w:rPr>
        <w:t>30</w:t>
      </w:r>
    </w:p>
    <w:p w:rsidR="00790B0C" w:rsidRPr="009A6544" w:rsidRDefault="00790B0C" w:rsidP="009D5370">
      <w:pPr>
        <w:ind w:left="284"/>
        <w:rPr>
          <w:rFonts w:ascii="Arial" w:hAnsi="Arial" w:cs="Arial"/>
        </w:rPr>
      </w:pPr>
    </w:p>
    <w:p w:rsidR="00790B0C" w:rsidRPr="009A6544" w:rsidRDefault="00EB63D8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Présentation de la société MLEC</w:t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</w:r>
      <w:r w:rsidR="00137AEC" w:rsidRPr="009A6544">
        <w:rPr>
          <w:rFonts w:ascii="Arial" w:hAnsi="Arial" w:cs="Arial"/>
        </w:rPr>
        <w:tab/>
        <w:t>Page 3</w:t>
      </w:r>
      <w:r w:rsidR="00116415" w:rsidRPr="009A6544">
        <w:rPr>
          <w:rFonts w:ascii="Arial" w:hAnsi="Arial" w:cs="Arial"/>
        </w:rPr>
        <w:t>/</w:t>
      </w:r>
      <w:r w:rsidR="009A7EBA" w:rsidRPr="009A6544">
        <w:rPr>
          <w:rFonts w:ascii="Arial" w:hAnsi="Arial" w:cs="Arial"/>
        </w:rPr>
        <w:t>30</w:t>
      </w:r>
    </w:p>
    <w:p w:rsidR="004B7D4B" w:rsidRPr="009A6544" w:rsidRDefault="004B7D4B" w:rsidP="009D5370">
      <w:pPr>
        <w:ind w:left="284"/>
        <w:rPr>
          <w:rFonts w:ascii="Arial" w:hAnsi="Arial" w:cs="Arial"/>
        </w:rPr>
      </w:pPr>
    </w:p>
    <w:p w:rsidR="00C80784" w:rsidRPr="009A6544" w:rsidRDefault="004B7D4B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Dossier OI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  <w:t>Page 4</w:t>
      </w:r>
      <w:r w:rsidR="00B04E56">
        <w:rPr>
          <w:rFonts w:ascii="Arial" w:hAnsi="Arial" w:cs="Arial"/>
        </w:rPr>
        <w:t>/</w:t>
      </w:r>
      <w:r w:rsidR="009A7EBA" w:rsidRPr="009A6544">
        <w:rPr>
          <w:rFonts w:ascii="Arial" w:hAnsi="Arial" w:cs="Arial"/>
        </w:rPr>
        <w:t>30</w:t>
      </w:r>
    </w:p>
    <w:p w:rsidR="00C80784" w:rsidRPr="009A6544" w:rsidRDefault="00C80784" w:rsidP="009D5370">
      <w:pPr>
        <w:ind w:left="284"/>
        <w:rPr>
          <w:rFonts w:ascii="Arial" w:hAnsi="Arial" w:cs="Arial"/>
        </w:rPr>
      </w:pPr>
    </w:p>
    <w:p w:rsidR="00C80784" w:rsidRPr="009A6544" w:rsidRDefault="00C8078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Analyse de risque</w:t>
      </w:r>
      <w:r w:rsidR="009A6544">
        <w:rPr>
          <w:rFonts w:ascii="Arial" w:hAnsi="Arial" w:cs="Arial"/>
        </w:rPr>
        <w:t xml:space="preserve"> détaillée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>Page 5/</w:t>
      </w:r>
      <w:r w:rsidR="009A7EBA" w:rsidRPr="009A6544">
        <w:rPr>
          <w:rFonts w:ascii="Arial" w:hAnsi="Arial" w:cs="Arial"/>
        </w:rPr>
        <w:t>30</w:t>
      </w:r>
    </w:p>
    <w:p w:rsidR="00C80784" w:rsidRPr="009A6544" w:rsidRDefault="00C80784" w:rsidP="009D5370">
      <w:pPr>
        <w:ind w:left="284"/>
        <w:rPr>
          <w:rFonts w:ascii="Arial" w:hAnsi="Arial" w:cs="Arial"/>
        </w:rPr>
      </w:pPr>
    </w:p>
    <w:p w:rsidR="00C80784" w:rsidRPr="009A6544" w:rsidRDefault="00C8078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Synthèse Fiche de données de Sécurité / Fiche Locale d’Utilisation</w:t>
      </w:r>
      <w:r w:rsidR="009A6544">
        <w:rPr>
          <w:rFonts w:ascii="Arial" w:hAnsi="Arial" w:cs="Arial"/>
        </w:rPr>
        <w:t xml:space="preserve"> 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>Page 10/</w:t>
      </w:r>
      <w:r w:rsidR="009A7EBA" w:rsidRPr="009A6544">
        <w:rPr>
          <w:rFonts w:ascii="Arial" w:hAnsi="Arial" w:cs="Arial"/>
        </w:rPr>
        <w:t>30</w:t>
      </w:r>
    </w:p>
    <w:p w:rsidR="00C80784" w:rsidRPr="009A6544" w:rsidRDefault="00C80784" w:rsidP="009D5370">
      <w:pPr>
        <w:ind w:left="284"/>
        <w:rPr>
          <w:rFonts w:ascii="Arial" w:hAnsi="Arial" w:cs="Arial"/>
        </w:rPr>
      </w:pPr>
    </w:p>
    <w:p w:rsidR="00C80784" w:rsidRPr="009A6544" w:rsidRDefault="00C8078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 xml:space="preserve">Cartographie mensuelle 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  <w:t xml:space="preserve">Page </w:t>
      </w:r>
      <w:r w:rsidR="009A7EBA" w:rsidRPr="009A6544">
        <w:rPr>
          <w:rFonts w:ascii="Arial" w:hAnsi="Arial" w:cs="Arial"/>
        </w:rPr>
        <w:t>12/30</w:t>
      </w:r>
    </w:p>
    <w:p w:rsidR="00C80784" w:rsidRPr="009A6544" w:rsidRDefault="00C80784" w:rsidP="009D5370">
      <w:pPr>
        <w:ind w:left="284"/>
        <w:rPr>
          <w:rFonts w:ascii="Arial" w:hAnsi="Arial" w:cs="Arial"/>
        </w:rPr>
      </w:pPr>
    </w:p>
    <w:p w:rsidR="00C80784" w:rsidRPr="009A6544" w:rsidRDefault="00C8078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Création d’une demande de régime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13/30</w:t>
      </w:r>
    </w:p>
    <w:p w:rsidR="00C80784" w:rsidRPr="009A6544" w:rsidRDefault="00C80784" w:rsidP="009D5370">
      <w:pPr>
        <w:ind w:left="284"/>
        <w:rPr>
          <w:rFonts w:ascii="Arial" w:hAnsi="Arial" w:cs="Arial"/>
        </w:rPr>
      </w:pPr>
    </w:p>
    <w:p w:rsidR="009C7EA3" w:rsidRPr="009A6544" w:rsidRDefault="009C7EA3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Synthèse des coûts de l’intervention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14/30</w:t>
      </w:r>
    </w:p>
    <w:p w:rsidR="009C7EA3" w:rsidRPr="009A6544" w:rsidRDefault="009C7EA3" w:rsidP="009D5370">
      <w:pPr>
        <w:ind w:left="284"/>
        <w:rPr>
          <w:rFonts w:ascii="Arial" w:hAnsi="Arial" w:cs="Arial"/>
        </w:rPr>
      </w:pPr>
    </w:p>
    <w:p w:rsidR="009C7EA3" w:rsidRPr="009A6544" w:rsidRDefault="009C7EA3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Gamme d’</w:t>
      </w:r>
      <w:r w:rsidR="009A7EBA" w:rsidRPr="009A6544">
        <w:rPr>
          <w:rFonts w:ascii="Arial" w:hAnsi="Arial" w:cs="Arial"/>
        </w:rPr>
        <w:t>intervention</w:t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ab/>
        <w:t>Page 15/30</w:t>
      </w:r>
    </w:p>
    <w:p w:rsidR="009C7EA3" w:rsidRPr="009A6544" w:rsidRDefault="009C7EA3" w:rsidP="009D5370">
      <w:pPr>
        <w:ind w:left="284"/>
        <w:rPr>
          <w:rFonts w:ascii="Arial" w:hAnsi="Arial" w:cs="Arial"/>
        </w:rPr>
      </w:pPr>
    </w:p>
    <w:p w:rsidR="009C7EA3" w:rsidRPr="009A6544" w:rsidRDefault="009C7EA3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Photos des écarts constatés lors de la visite de chantier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>Page 19</w:t>
      </w:r>
      <w:r w:rsidR="009A7EBA" w:rsidRPr="009A6544">
        <w:rPr>
          <w:rFonts w:ascii="Arial" w:hAnsi="Arial" w:cs="Arial"/>
        </w:rPr>
        <w:t>/30</w:t>
      </w:r>
    </w:p>
    <w:p w:rsidR="009C7EA3" w:rsidRPr="009A6544" w:rsidRDefault="009C7EA3" w:rsidP="009D5370">
      <w:pPr>
        <w:ind w:left="284"/>
        <w:rPr>
          <w:rFonts w:ascii="Arial" w:hAnsi="Arial" w:cs="Arial"/>
        </w:rPr>
      </w:pPr>
    </w:p>
    <w:p w:rsidR="009C7EA3" w:rsidRPr="009A6544" w:rsidRDefault="009C7EA3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Habilitation, disponibilité du personnel de l’entreprise MLEC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20/30</w:t>
      </w:r>
    </w:p>
    <w:p w:rsidR="00E536C4" w:rsidRPr="009A6544" w:rsidRDefault="00E536C4" w:rsidP="009D5370">
      <w:pPr>
        <w:ind w:left="284"/>
        <w:rPr>
          <w:rFonts w:ascii="Arial" w:hAnsi="Arial" w:cs="Arial"/>
        </w:rPr>
      </w:pPr>
    </w:p>
    <w:p w:rsidR="00E536C4" w:rsidRPr="009A6544" w:rsidRDefault="00E536C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 xml:space="preserve">Document de </w:t>
      </w:r>
      <w:r w:rsidR="009A6544">
        <w:rPr>
          <w:rFonts w:ascii="Arial" w:hAnsi="Arial" w:cs="Arial"/>
        </w:rPr>
        <w:t>suivi de l’intervention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22/30</w:t>
      </w:r>
    </w:p>
    <w:p w:rsidR="00E536C4" w:rsidRPr="009A6544" w:rsidRDefault="00E536C4" w:rsidP="009D5370">
      <w:pPr>
        <w:ind w:left="284"/>
        <w:rPr>
          <w:rFonts w:ascii="Arial" w:hAnsi="Arial" w:cs="Arial"/>
        </w:rPr>
      </w:pPr>
    </w:p>
    <w:p w:rsidR="00E536C4" w:rsidRPr="009A6544" w:rsidRDefault="00E536C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Dosimétrie des intervenants de la société MLEC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23/30</w:t>
      </w:r>
    </w:p>
    <w:p w:rsidR="00E536C4" w:rsidRPr="009A6544" w:rsidRDefault="00E536C4" w:rsidP="009D5370">
      <w:pPr>
        <w:ind w:left="284"/>
        <w:rPr>
          <w:rFonts w:ascii="Arial" w:hAnsi="Arial" w:cs="Arial"/>
        </w:rPr>
      </w:pPr>
    </w:p>
    <w:p w:rsidR="00E536C4" w:rsidRPr="009A6544" w:rsidRDefault="00E536C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Macro-planning des activités de l’entreprise MLEC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24/30</w:t>
      </w:r>
    </w:p>
    <w:p w:rsidR="00E536C4" w:rsidRPr="009A6544" w:rsidRDefault="00E536C4" w:rsidP="009D5370">
      <w:pPr>
        <w:ind w:left="284"/>
        <w:rPr>
          <w:rFonts w:ascii="Arial" w:hAnsi="Arial" w:cs="Arial"/>
        </w:rPr>
      </w:pPr>
    </w:p>
    <w:p w:rsidR="00E536C4" w:rsidRPr="009A6544" w:rsidRDefault="00E536C4" w:rsidP="009D5370">
      <w:pPr>
        <w:ind w:left="284"/>
        <w:rPr>
          <w:rFonts w:ascii="Arial" w:hAnsi="Arial" w:cs="Arial"/>
        </w:rPr>
      </w:pPr>
      <w:r w:rsidRPr="009A6544">
        <w:rPr>
          <w:rFonts w:ascii="Arial" w:eastAsia="Calibri" w:hAnsi="Arial" w:cs="Arial"/>
          <w:lang w:eastAsia="en-US"/>
        </w:rPr>
        <w:t>Phasage de l’activité OI 7832557</w:t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Pr="009A6544">
        <w:rPr>
          <w:rFonts w:ascii="Arial" w:eastAsia="Calibri" w:hAnsi="Arial" w:cs="Arial"/>
          <w:lang w:eastAsia="en-US"/>
        </w:rPr>
        <w:tab/>
      </w:r>
      <w:r w:rsidR="009A7EBA" w:rsidRPr="009A6544">
        <w:rPr>
          <w:rFonts w:ascii="Arial" w:eastAsia="Calibri" w:hAnsi="Arial" w:cs="Arial"/>
          <w:lang w:eastAsia="en-US"/>
        </w:rPr>
        <w:t>Page 25/30</w:t>
      </w:r>
    </w:p>
    <w:p w:rsidR="009C7EA3" w:rsidRPr="009A6544" w:rsidRDefault="009C7EA3" w:rsidP="009D5370">
      <w:pPr>
        <w:ind w:left="284"/>
        <w:rPr>
          <w:rFonts w:ascii="Arial" w:hAnsi="Arial" w:cs="Arial"/>
        </w:rPr>
      </w:pPr>
    </w:p>
    <w:p w:rsidR="00E536C4" w:rsidRPr="009A6544" w:rsidRDefault="00E536C4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Disponibilité du matériel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="009A7EBA" w:rsidRPr="009A6544">
        <w:rPr>
          <w:rFonts w:ascii="Arial" w:hAnsi="Arial" w:cs="Arial"/>
        </w:rPr>
        <w:t>Page 26/30</w:t>
      </w:r>
    </w:p>
    <w:p w:rsidR="009A7EBA" w:rsidRPr="009A6544" w:rsidRDefault="009A7EBA" w:rsidP="009D5370">
      <w:pPr>
        <w:ind w:left="284"/>
        <w:rPr>
          <w:rFonts w:ascii="Arial" w:hAnsi="Arial" w:cs="Arial"/>
        </w:rPr>
      </w:pPr>
    </w:p>
    <w:p w:rsidR="009A7EBA" w:rsidRPr="009A6544" w:rsidRDefault="009A7EBA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Fiche d’action incendie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  <w:t>Page 27/30</w:t>
      </w:r>
    </w:p>
    <w:p w:rsidR="009A7EBA" w:rsidRPr="009A6544" w:rsidRDefault="009A7EBA" w:rsidP="009D5370">
      <w:pPr>
        <w:ind w:left="284"/>
        <w:rPr>
          <w:rFonts w:ascii="Arial" w:hAnsi="Arial" w:cs="Arial"/>
        </w:rPr>
      </w:pPr>
    </w:p>
    <w:p w:rsidR="009A7EBA" w:rsidRPr="009A6544" w:rsidRDefault="009A7EBA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Pratiques de fiabilisation des interventions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>Page 28/30</w:t>
      </w:r>
    </w:p>
    <w:p w:rsidR="009A7EBA" w:rsidRPr="009A6544" w:rsidRDefault="009A7EBA" w:rsidP="009D5370">
      <w:pPr>
        <w:ind w:left="284"/>
        <w:rPr>
          <w:rFonts w:ascii="Arial" w:hAnsi="Arial" w:cs="Arial"/>
        </w:rPr>
      </w:pPr>
    </w:p>
    <w:p w:rsidR="009A7EBA" w:rsidRPr="009A6544" w:rsidRDefault="009A7EBA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 xml:space="preserve">PV d’ouverture </w:t>
      </w:r>
      <w:r w:rsidR="006E40C5">
        <w:rPr>
          <w:rFonts w:ascii="Arial" w:hAnsi="Arial" w:cs="Arial"/>
        </w:rPr>
        <w:t xml:space="preserve">du </w:t>
      </w:r>
      <w:r w:rsidRPr="009A6544">
        <w:rPr>
          <w:rFonts w:ascii="Arial" w:hAnsi="Arial" w:cs="Arial"/>
        </w:rPr>
        <w:t>chantier</w:t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ab/>
        <w:t>Page 29/30</w:t>
      </w:r>
    </w:p>
    <w:p w:rsidR="009A7EBA" w:rsidRPr="009A6544" w:rsidRDefault="009A7EBA" w:rsidP="009D5370">
      <w:pPr>
        <w:ind w:left="284"/>
        <w:rPr>
          <w:rFonts w:ascii="Arial" w:hAnsi="Arial" w:cs="Arial"/>
        </w:rPr>
      </w:pPr>
    </w:p>
    <w:p w:rsidR="009A7EBA" w:rsidRPr="009A6544" w:rsidRDefault="009A7EBA" w:rsidP="009D5370">
      <w:pPr>
        <w:ind w:left="284"/>
        <w:rPr>
          <w:rFonts w:ascii="Arial" w:hAnsi="Arial" w:cs="Arial"/>
        </w:rPr>
      </w:pPr>
      <w:r w:rsidRPr="009A6544">
        <w:rPr>
          <w:rFonts w:ascii="Arial" w:hAnsi="Arial" w:cs="Arial"/>
        </w:rPr>
        <w:t>Panneau de chantier</w:t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="009A6544">
        <w:rPr>
          <w:rFonts w:ascii="Arial" w:hAnsi="Arial" w:cs="Arial"/>
        </w:rPr>
        <w:tab/>
      </w:r>
      <w:r w:rsidRPr="009A6544">
        <w:rPr>
          <w:rFonts w:ascii="Arial" w:hAnsi="Arial" w:cs="Arial"/>
        </w:rPr>
        <w:t>Page 30/30</w:t>
      </w:r>
    </w:p>
    <w:p w:rsidR="009C7EA3" w:rsidRPr="009A6544" w:rsidRDefault="009C7EA3" w:rsidP="00C80784">
      <w:pPr>
        <w:rPr>
          <w:rFonts w:ascii="Arial" w:hAnsi="Arial" w:cs="Arial"/>
        </w:rPr>
      </w:pPr>
    </w:p>
    <w:p w:rsidR="00E536C4" w:rsidRPr="009A6544" w:rsidRDefault="00E536C4" w:rsidP="00C80784">
      <w:pPr>
        <w:rPr>
          <w:rFonts w:ascii="Arial" w:hAnsi="Arial" w:cs="Arial"/>
        </w:rPr>
      </w:pPr>
    </w:p>
    <w:p w:rsidR="009C7EA3" w:rsidRDefault="009C7EA3" w:rsidP="00C80784">
      <w:pPr>
        <w:rPr>
          <w:rFonts w:ascii="Arial" w:hAnsi="Arial" w:cs="Arial"/>
          <w:sz w:val="22"/>
          <w:szCs w:val="22"/>
        </w:rPr>
      </w:pPr>
    </w:p>
    <w:p w:rsidR="00C80784" w:rsidRPr="00C80784" w:rsidRDefault="00C80784" w:rsidP="00C80784">
      <w:pPr>
        <w:rPr>
          <w:rFonts w:ascii="Arial" w:hAnsi="Arial" w:cs="Arial"/>
          <w:sz w:val="22"/>
          <w:szCs w:val="22"/>
        </w:rPr>
      </w:pPr>
    </w:p>
    <w:p w:rsidR="00906388" w:rsidRPr="00C80784" w:rsidRDefault="00906388" w:rsidP="009D5370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B63D8">
        <w:rPr>
          <w:rFonts w:ascii="Arial" w:hAnsi="Arial" w:cs="Arial"/>
          <w:b/>
          <w:bCs/>
          <w:sz w:val="32"/>
          <w:szCs w:val="32"/>
        </w:rPr>
        <w:lastRenderedPageBreak/>
        <w:t>Présentation de la société</w:t>
      </w:r>
      <w:r w:rsidRPr="00FF0383">
        <w:rPr>
          <w:rFonts w:ascii="Arial" w:hAnsi="Arial" w:cs="Arial"/>
          <w:b/>
          <w:bCs/>
          <w:sz w:val="32"/>
          <w:szCs w:val="32"/>
        </w:rPr>
        <w:t xml:space="preserve"> </w:t>
      </w:r>
      <w:r w:rsidR="00EB63D8" w:rsidRPr="00EB63D8">
        <w:rPr>
          <w:rFonts w:ascii="Broadway" w:hAnsi="Broadway" w:cs="Arial"/>
          <w:b/>
          <w:bCs/>
          <w:sz w:val="32"/>
          <w:szCs w:val="32"/>
        </w:rPr>
        <w:t>MLEC</w:t>
      </w:r>
    </w:p>
    <w:p w:rsidR="00906388" w:rsidRPr="00FF0383" w:rsidRDefault="00906388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2"/>
          <w:szCs w:val="32"/>
        </w:rPr>
      </w:pPr>
    </w:p>
    <w:p w:rsidR="00EB63D8" w:rsidRDefault="00EB63D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Renseignements juridiques</w:t>
      </w:r>
      <w:r>
        <w:rPr>
          <w:rFonts w:ascii="Arial" w:hAnsi="Arial" w:cs="Arial"/>
        </w:rPr>
        <w:t xml:space="preserve"> :</w:t>
      </w:r>
    </w:p>
    <w:p w:rsidR="00EB63D8" w:rsidRDefault="00EB63D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Raison sociale : </w:t>
      </w:r>
      <w:r w:rsidR="00E1072A">
        <w:rPr>
          <w:rFonts w:ascii="Arial" w:hAnsi="Arial" w:cs="Arial"/>
          <w:i/>
        </w:rPr>
        <w:t>Maintenance Logistique É</w:t>
      </w:r>
      <w:r w:rsidR="0003353B" w:rsidRPr="00566243">
        <w:rPr>
          <w:rFonts w:ascii="Arial" w:hAnsi="Arial" w:cs="Arial"/>
          <w:i/>
        </w:rPr>
        <w:t>quipement Chaudronnerie</w:t>
      </w:r>
    </w:p>
    <w:p w:rsidR="0003353B" w:rsidRDefault="0003353B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Description de l’activité de l’entreprise : </w:t>
      </w:r>
      <w:r w:rsidRPr="00566243">
        <w:rPr>
          <w:rFonts w:ascii="Arial" w:hAnsi="Arial" w:cs="Arial"/>
          <w:i/>
        </w:rPr>
        <w:t xml:space="preserve">Maintenance et </w:t>
      </w:r>
      <w:r w:rsidR="00E53240">
        <w:rPr>
          <w:rFonts w:ascii="Arial" w:hAnsi="Arial" w:cs="Arial"/>
          <w:i/>
        </w:rPr>
        <w:t>assainissement</w:t>
      </w:r>
      <w:r w:rsidRPr="00566243">
        <w:rPr>
          <w:rFonts w:ascii="Arial" w:hAnsi="Arial" w:cs="Arial"/>
          <w:i/>
        </w:rPr>
        <w:t xml:space="preserve"> nucléaire</w:t>
      </w:r>
    </w:p>
    <w:p w:rsidR="0003353B" w:rsidRDefault="0003353B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Adresse : </w:t>
      </w:r>
      <w:r w:rsidR="00BD01D6" w:rsidRPr="00566243">
        <w:rPr>
          <w:rFonts w:ascii="Arial" w:hAnsi="Arial" w:cs="Arial"/>
          <w:i/>
        </w:rPr>
        <w:t>10 Place de Rome 54570 FOUG</w:t>
      </w:r>
    </w:p>
    <w:p w:rsidR="0003353B" w:rsidRDefault="0003353B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SIREN : </w:t>
      </w:r>
      <w:r w:rsidRPr="00566243">
        <w:rPr>
          <w:rFonts w:ascii="Arial" w:hAnsi="Arial" w:cs="Arial"/>
          <w:i/>
        </w:rPr>
        <w:t>390 663 004</w:t>
      </w:r>
    </w:p>
    <w:p w:rsidR="0003353B" w:rsidRDefault="0003353B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SIRET (siège) : </w:t>
      </w:r>
      <w:r w:rsidRPr="00566243">
        <w:rPr>
          <w:rFonts w:ascii="Arial" w:hAnsi="Arial" w:cs="Arial"/>
          <w:i/>
        </w:rPr>
        <w:t>39066300400011</w:t>
      </w:r>
    </w:p>
    <w:p w:rsidR="00BD01D6" w:rsidRDefault="00BD01D6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Forme juridique / Date de création : </w:t>
      </w:r>
      <w:r w:rsidRPr="00566243">
        <w:rPr>
          <w:rFonts w:ascii="Arial" w:hAnsi="Arial" w:cs="Arial"/>
          <w:i/>
        </w:rPr>
        <w:t>SA</w:t>
      </w:r>
      <w:r w:rsidR="00E53240">
        <w:rPr>
          <w:rFonts w:ascii="Arial" w:hAnsi="Arial" w:cs="Arial"/>
          <w:i/>
        </w:rPr>
        <w:t>RL</w:t>
      </w:r>
      <w:r w:rsidR="00647A07">
        <w:rPr>
          <w:rFonts w:ascii="Arial" w:hAnsi="Arial" w:cs="Arial"/>
          <w:i/>
        </w:rPr>
        <w:t xml:space="preserve"> à Conseil d'Administration, c</w:t>
      </w:r>
      <w:r w:rsidRPr="00566243">
        <w:rPr>
          <w:rFonts w:ascii="Arial" w:hAnsi="Arial" w:cs="Arial"/>
          <w:i/>
        </w:rPr>
        <w:t>réé</w:t>
      </w:r>
      <w:r w:rsidR="00647A07">
        <w:rPr>
          <w:rFonts w:ascii="Arial" w:hAnsi="Arial" w:cs="Arial"/>
          <w:i/>
        </w:rPr>
        <w:t>e</w:t>
      </w:r>
      <w:r w:rsidRPr="00566243">
        <w:rPr>
          <w:rFonts w:ascii="Arial" w:hAnsi="Arial" w:cs="Arial"/>
          <w:i/>
        </w:rPr>
        <w:t xml:space="preserve"> en 1988.</w:t>
      </w:r>
    </w:p>
    <w:p w:rsidR="0003353B" w:rsidRDefault="00BD01D6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Capital : </w:t>
      </w:r>
      <w:r w:rsidRPr="00566243">
        <w:rPr>
          <w:rFonts w:ascii="Arial" w:hAnsi="Arial" w:cs="Arial"/>
          <w:i/>
        </w:rPr>
        <w:t>135</w:t>
      </w:r>
      <w:r w:rsidR="000146E0">
        <w:rPr>
          <w:rFonts w:ascii="Arial" w:hAnsi="Arial" w:cs="Arial"/>
          <w:i/>
        </w:rPr>
        <w:t xml:space="preserve"> </w:t>
      </w:r>
      <w:r w:rsidRPr="00566243">
        <w:rPr>
          <w:rFonts w:ascii="Arial" w:hAnsi="Arial" w:cs="Arial"/>
          <w:i/>
        </w:rPr>
        <w:t>123 €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Actionnaires et filiales : </w:t>
      </w:r>
      <w:r w:rsidRPr="00566243">
        <w:rPr>
          <w:rFonts w:ascii="Arial" w:hAnsi="Arial" w:cs="Arial"/>
          <w:i/>
        </w:rPr>
        <w:t xml:space="preserve">2 </w:t>
      </w:r>
      <w:r w:rsidR="00647A07">
        <w:rPr>
          <w:rFonts w:ascii="Arial" w:hAnsi="Arial" w:cs="Arial"/>
          <w:i/>
        </w:rPr>
        <w:t>a</w:t>
      </w:r>
      <w:r w:rsidRPr="00566243">
        <w:rPr>
          <w:rFonts w:ascii="Arial" w:hAnsi="Arial" w:cs="Arial"/>
          <w:i/>
        </w:rPr>
        <w:t>ctionnaires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Dirigeants : </w:t>
      </w:r>
      <w:r w:rsidRPr="00566243">
        <w:rPr>
          <w:rFonts w:ascii="Arial" w:hAnsi="Arial" w:cs="Arial"/>
          <w:i/>
        </w:rPr>
        <w:t>4 dirigeants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 w:rsidRPr="00FF0383">
        <w:rPr>
          <w:rFonts w:ascii="Arial" w:hAnsi="Arial" w:cs="Arial"/>
          <w:i/>
          <w:u w:val="single"/>
        </w:rPr>
        <w:t>Dirigeants</w:t>
      </w:r>
      <w:r>
        <w:rPr>
          <w:rFonts w:ascii="Arial" w:hAnsi="Arial" w:cs="Arial"/>
        </w:rPr>
        <w:t xml:space="preserve"> :</w:t>
      </w:r>
    </w:p>
    <w:p w:rsidR="00906388" w:rsidRPr="00566243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  <w:i/>
        </w:rPr>
      </w:pPr>
      <w:r>
        <w:rPr>
          <w:rFonts w:ascii="Arial" w:hAnsi="Arial" w:cs="Arial"/>
        </w:rPr>
        <w:t>Direc</w:t>
      </w:r>
      <w:r w:rsidR="00716448">
        <w:rPr>
          <w:rFonts w:ascii="Arial" w:hAnsi="Arial" w:cs="Arial"/>
        </w:rPr>
        <w:t xml:space="preserve">teur Général : </w:t>
      </w:r>
      <w:r w:rsidR="00716448" w:rsidRPr="00566243">
        <w:rPr>
          <w:rFonts w:ascii="Arial" w:hAnsi="Arial" w:cs="Arial"/>
          <w:i/>
        </w:rPr>
        <w:t xml:space="preserve">M. </w:t>
      </w:r>
      <w:r w:rsidR="00355D63">
        <w:rPr>
          <w:rFonts w:ascii="Arial" w:hAnsi="Arial" w:cs="Arial"/>
          <w:i/>
        </w:rPr>
        <w:t>CAM</w:t>
      </w:r>
      <w:r w:rsidR="00BB2DE0" w:rsidRPr="00566243">
        <w:rPr>
          <w:rFonts w:ascii="Arial" w:hAnsi="Arial" w:cs="Arial"/>
          <w:i/>
        </w:rPr>
        <w:t>U</w:t>
      </w:r>
      <w:r w:rsidR="00BF7AE7" w:rsidRPr="00566243">
        <w:rPr>
          <w:rFonts w:ascii="Arial" w:hAnsi="Arial" w:cs="Arial"/>
          <w:i/>
        </w:rPr>
        <w:t xml:space="preserve"> Michel</w:t>
      </w:r>
      <w:r w:rsidR="00716448" w:rsidRPr="00566243">
        <w:rPr>
          <w:rFonts w:ascii="Arial" w:hAnsi="Arial" w:cs="Arial"/>
          <w:i/>
        </w:rPr>
        <w:t xml:space="preserve"> (depuis 01/09/2014)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Administrateur</w:t>
      </w:r>
      <w:r w:rsidR="00F376B0">
        <w:rPr>
          <w:rFonts w:ascii="Arial" w:hAnsi="Arial" w:cs="Arial"/>
        </w:rPr>
        <w:t xml:space="preserve"> </w:t>
      </w:r>
      <w:r w:rsidR="00BF7AE7">
        <w:rPr>
          <w:rFonts w:ascii="Arial" w:hAnsi="Arial" w:cs="Arial"/>
        </w:rPr>
        <w:t>/</w:t>
      </w:r>
      <w:r w:rsidR="00F376B0">
        <w:rPr>
          <w:rFonts w:ascii="Arial" w:hAnsi="Arial" w:cs="Arial"/>
        </w:rPr>
        <w:t xml:space="preserve"> </w:t>
      </w:r>
      <w:r w:rsidR="00BF7AE7">
        <w:rPr>
          <w:rFonts w:ascii="Arial" w:hAnsi="Arial" w:cs="Arial"/>
        </w:rPr>
        <w:t>Coordonnateur</w:t>
      </w:r>
      <w:r>
        <w:rPr>
          <w:rFonts w:ascii="Arial" w:hAnsi="Arial" w:cs="Arial"/>
        </w:rPr>
        <w:t xml:space="preserve"> : </w:t>
      </w:r>
      <w:r w:rsidRPr="00566243">
        <w:rPr>
          <w:rFonts w:ascii="Arial" w:hAnsi="Arial" w:cs="Arial"/>
          <w:i/>
        </w:rPr>
        <w:t xml:space="preserve">M. </w:t>
      </w:r>
      <w:r w:rsidR="00BF7AE7" w:rsidRPr="00566243">
        <w:rPr>
          <w:rFonts w:ascii="Arial" w:hAnsi="Arial" w:cs="Arial"/>
          <w:i/>
        </w:rPr>
        <w:t>ATTAN Charles</w:t>
      </w:r>
      <w:r w:rsidR="00716448" w:rsidRPr="00566243">
        <w:rPr>
          <w:rFonts w:ascii="Arial" w:hAnsi="Arial" w:cs="Arial"/>
          <w:i/>
        </w:rPr>
        <w:t xml:space="preserve"> (depuis 01/09/2014)</w:t>
      </w:r>
      <w:r>
        <w:rPr>
          <w:rFonts w:ascii="Arial" w:hAnsi="Arial" w:cs="Arial"/>
        </w:rPr>
        <w:t xml:space="preserve"> 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Assurance Qualité : </w:t>
      </w:r>
      <w:r w:rsidRPr="00566243">
        <w:rPr>
          <w:rFonts w:ascii="Arial" w:hAnsi="Arial" w:cs="Arial"/>
          <w:i/>
        </w:rPr>
        <w:t xml:space="preserve">Mme </w:t>
      </w:r>
      <w:r w:rsidR="00355D63">
        <w:rPr>
          <w:rFonts w:ascii="Arial" w:hAnsi="Arial" w:cs="Arial"/>
          <w:i/>
        </w:rPr>
        <w:t>M</w:t>
      </w:r>
      <w:r w:rsidR="00BB2DE0" w:rsidRPr="00566243">
        <w:rPr>
          <w:rFonts w:ascii="Arial" w:hAnsi="Arial" w:cs="Arial"/>
          <w:i/>
        </w:rPr>
        <w:t>IGNOUS</w:t>
      </w:r>
      <w:r w:rsidRPr="00566243">
        <w:rPr>
          <w:rFonts w:ascii="Arial" w:hAnsi="Arial" w:cs="Arial"/>
          <w:i/>
        </w:rPr>
        <w:t xml:space="preserve"> Laure</w:t>
      </w:r>
      <w:r w:rsidR="001F3D13" w:rsidRPr="00566243">
        <w:rPr>
          <w:rFonts w:ascii="Arial" w:hAnsi="Arial" w:cs="Arial"/>
          <w:i/>
        </w:rPr>
        <w:t xml:space="preserve"> (Bip 8823)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Sécurité : </w:t>
      </w:r>
      <w:r w:rsidRPr="00566243">
        <w:rPr>
          <w:rFonts w:ascii="Arial" w:hAnsi="Arial" w:cs="Arial"/>
          <w:i/>
        </w:rPr>
        <w:t xml:space="preserve">Mme </w:t>
      </w:r>
      <w:r w:rsidR="00355D63">
        <w:rPr>
          <w:rFonts w:ascii="Arial" w:hAnsi="Arial" w:cs="Arial"/>
          <w:i/>
        </w:rPr>
        <w:t>M</w:t>
      </w:r>
      <w:r w:rsidR="00BB2DE0" w:rsidRPr="00566243">
        <w:rPr>
          <w:rFonts w:ascii="Arial" w:hAnsi="Arial" w:cs="Arial"/>
          <w:i/>
        </w:rPr>
        <w:t>OLINSKI</w:t>
      </w:r>
      <w:r w:rsidRPr="00566243">
        <w:rPr>
          <w:rFonts w:ascii="Arial" w:hAnsi="Arial" w:cs="Arial"/>
          <w:i/>
        </w:rPr>
        <w:t xml:space="preserve"> Ann</w:t>
      </w:r>
      <w:r w:rsidR="00BB2DE0" w:rsidRPr="00566243">
        <w:rPr>
          <w:rFonts w:ascii="Arial" w:hAnsi="Arial" w:cs="Arial"/>
          <w:i/>
        </w:rPr>
        <w:t>e</w:t>
      </w:r>
      <w:r w:rsidR="001F3D13" w:rsidRPr="00566243">
        <w:rPr>
          <w:rFonts w:ascii="Arial" w:hAnsi="Arial" w:cs="Arial"/>
          <w:i/>
        </w:rPr>
        <w:t xml:space="preserve"> (Bip 8824)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d’intervention « Génie climatique » : </w:t>
      </w:r>
      <w:r w:rsidRPr="00566243">
        <w:rPr>
          <w:rFonts w:ascii="Arial" w:hAnsi="Arial" w:cs="Arial"/>
          <w:i/>
        </w:rPr>
        <w:t xml:space="preserve">M. </w:t>
      </w:r>
      <w:r w:rsidR="00B6657C" w:rsidRPr="00566243">
        <w:rPr>
          <w:rFonts w:ascii="Arial" w:hAnsi="Arial" w:cs="Arial"/>
          <w:i/>
        </w:rPr>
        <w:t>GAUTIER Kévin (Bip 8825)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d’intervention « Robinetterie » : </w:t>
      </w:r>
      <w:r w:rsidRPr="00566243">
        <w:rPr>
          <w:rFonts w:ascii="Arial" w:hAnsi="Arial" w:cs="Arial"/>
          <w:i/>
        </w:rPr>
        <w:t xml:space="preserve">M. </w:t>
      </w:r>
      <w:r w:rsidR="00B6657C" w:rsidRPr="00566243">
        <w:rPr>
          <w:rFonts w:ascii="Arial" w:hAnsi="Arial" w:cs="Arial"/>
          <w:i/>
        </w:rPr>
        <w:t>TASSONE Anthony (Bip 8826)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d’intervention « Électricité/Mécanique » : </w:t>
      </w:r>
      <w:r w:rsidRPr="00566243">
        <w:rPr>
          <w:rFonts w:ascii="Arial" w:hAnsi="Arial" w:cs="Arial"/>
          <w:i/>
        </w:rPr>
        <w:t xml:space="preserve">M. </w:t>
      </w:r>
      <w:r w:rsidR="00B6657C" w:rsidRPr="00566243">
        <w:rPr>
          <w:rFonts w:ascii="Arial" w:hAnsi="Arial" w:cs="Arial"/>
          <w:i/>
        </w:rPr>
        <w:t>CAPITAN Axel (Bip 8827)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d’intervention « </w:t>
      </w:r>
      <w:r w:rsidR="00B6657C">
        <w:rPr>
          <w:rFonts w:ascii="Arial" w:hAnsi="Arial" w:cs="Arial"/>
        </w:rPr>
        <w:t>Assainissement</w:t>
      </w:r>
      <w:r>
        <w:rPr>
          <w:rFonts w:ascii="Arial" w:hAnsi="Arial" w:cs="Arial"/>
        </w:rPr>
        <w:t xml:space="preserve"> » : </w:t>
      </w:r>
      <w:r w:rsidRPr="00566243">
        <w:rPr>
          <w:rFonts w:ascii="Arial" w:hAnsi="Arial" w:cs="Arial"/>
          <w:i/>
        </w:rPr>
        <w:t>M</w:t>
      </w:r>
      <w:r w:rsidR="00B6657C" w:rsidRPr="00566243">
        <w:rPr>
          <w:rFonts w:ascii="Arial" w:hAnsi="Arial" w:cs="Arial"/>
          <w:i/>
        </w:rPr>
        <w:t>me POINSIGNON Pauline (Bip 8828)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Responsable d’intervention « Démantèlement » : </w:t>
      </w:r>
      <w:r w:rsidR="00B6657C" w:rsidRPr="00566243">
        <w:rPr>
          <w:rFonts w:ascii="Arial" w:hAnsi="Arial" w:cs="Arial"/>
          <w:i/>
        </w:rPr>
        <w:t>M. IGEL Cédric (Bip 8829)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Personne Compétente en Radioprotection : </w:t>
      </w:r>
      <w:r w:rsidR="00B6657C" w:rsidRPr="00566243">
        <w:rPr>
          <w:rFonts w:ascii="Arial" w:hAnsi="Arial" w:cs="Arial"/>
          <w:i/>
        </w:rPr>
        <w:t>M. TOMASELLO Julien (Bip 8830)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</w:p>
    <w:p w:rsidR="00906388" w:rsidRPr="00FF0383" w:rsidRDefault="00906388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2"/>
          <w:szCs w:val="32"/>
        </w:rPr>
      </w:pPr>
      <w:r w:rsidRPr="00FF0383">
        <w:rPr>
          <w:rFonts w:ascii="Arial" w:hAnsi="Arial" w:cs="Arial"/>
          <w:b/>
          <w:bCs/>
          <w:sz w:val="32"/>
          <w:szCs w:val="32"/>
        </w:rPr>
        <w:t>CERTIFICATIONS</w:t>
      </w:r>
    </w:p>
    <w:p w:rsidR="00906388" w:rsidRDefault="00906388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6"/>
          <w:szCs w:val="36"/>
        </w:rPr>
      </w:pPr>
    </w:p>
    <w:p w:rsidR="00906388" w:rsidRDefault="00036831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4174490" cy="7397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36"/>
          <w:szCs w:val="36"/>
        </w:rPr>
      </w:pPr>
    </w:p>
    <w:p w:rsidR="00906388" w:rsidRPr="00FF0383" w:rsidRDefault="00906388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2"/>
          <w:szCs w:val="32"/>
        </w:rPr>
      </w:pPr>
      <w:r w:rsidRPr="00FF0383">
        <w:rPr>
          <w:rFonts w:ascii="Arial" w:hAnsi="Arial" w:cs="Arial"/>
          <w:b/>
          <w:bCs/>
          <w:sz w:val="32"/>
          <w:szCs w:val="32"/>
        </w:rPr>
        <w:t>CERTIFICATIONS UTO</w:t>
      </w:r>
    </w:p>
    <w:p w:rsidR="00906388" w:rsidRDefault="00906388" w:rsidP="009D5370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bCs/>
          <w:sz w:val="36"/>
          <w:szCs w:val="36"/>
        </w:rPr>
      </w:pP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Chaudronnerie / Tuyauterie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Contrôle analyses mesures et essais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Électricité et contrôle commande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Génie civil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Génie climatique</w:t>
      </w:r>
    </w:p>
    <w:p w:rsidR="00E53240" w:rsidRDefault="00E53240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Assainissement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Machines tournantes</w:t>
      </w:r>
    </w:p>
    <w:p w:rsidR="00906388" w:rsidRDefault="00906388" w:rsidP="009D5370">
      <w:pPr>
        <w:autoSpaceDE w:val="0"/>
        <w:autoSpaceDN w:val="0"/>
        <w:adjustRightInd w:val="0"/>
        <w:ind w:left="284"/>
        <w:rPr>
          <w:rFonts w:ascii="Arial" w:hAnsi="Arial" w:cs="Arial"/>
        </w:rPr>
      </w:pPr>
      <w:r>
        <w:rPr>
          <w:rFonts w:ascii="Arial" w:hAnsi="Arial" w:cs="Arial"/>
        </w:rPr>
        <w:t>Maintenance robinetterie</w:t>
      </w:r>
    </w:p>
    <w:p w:rsidR="00474C0A" w:rsidRDefault="00906388" w:rsidP="009D5370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Prestations intellectuelles, assistances techniques</w:t>
      </w:r>
    </w:p>
    <w:p w:rsidR="00C34C06" w:rsidRDefault="003B002E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1875"/>
        <w:gridCol w:w="4133"/>
        <w:gridCol w:w="1320"/>
      </w:tblGrid>
      <w:tr w:rsidR="00C34C06" w:rsidRPr="00542776" w:rsidTr="00542776">
        <w:trPr>
          <w:jc w:val="center"/>
        </w:trPr>
        <w:tc>
          <w:tcPr>
            <w:tcW w:w="3652" w:type="dxa"/>
            <w:shd w:val="clear" w:color="auto" w:fill="D9D9D9"/>
          </w:tcPr>
          <w:p w:rsidR="00C34C06" w:rsidRPr="00542776" w:rsidRDefault="004B7D4B" w:rsidP="005427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EXPLOITANT</w:t>
            </w:r>
          </w:p>
        </w:tc>
        <w:tc>
          <w:tcPr>
            <w:tcW w:w="1888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OI </w:t>
            </w:r>
            <w:r w:rsidRPr="00542776">
              <w:rPr>
                <w:rFonts w:ascii="Arial" w:hAnsi="Arial" w:cs="Arial"/>
                <w:b/>
                <w:sz w:val="22"/>
                <w:szCs w:val="22"/>
                <w:lang w:val="en-US"/>
              </w:rPr>
              <w:t>7832557</w:t>
            </w:r>
          </w:p>
        </w:tc>
        <w:tc>
          <w:tcPr>
            <w:tcW w:w="4207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DOSSIER OI</w:t>
            </w:r>
          </w:p>
        </w:tc>
        <w:tc>
          <w:tcPr>
            <w:tcW w:w="1335" w:type="dxa"/>
            <w:shd w:val="clear" w:color="auto" w:fill="D9D9D9"/>
          </w:tcPr>
          <w:p w:rsidR="00C34C06" w:rsidRPr="00F376B0" w:rsidRDefault="00C34C06" w:rsidP="00B04E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76B0">
              <w:rPr>
                <w:rFonts w:ascii="Arial" w:hAnsi="Arial" w:cs="Arial"/>
                <w:b/>
                <w:sz w:val="22"/>
                <w:szCs w:val="22"/>
              </w:rPr>
              <w:t>Page 1/1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2"/>
        <w:gridCol w:w="1460"/>
      </w:tblGrid>
      <w:tr w:rsidR="00C34C06" w:rsidRPr="00542776" w:rsidTr="00542776">
        <w:trPr>
          <w:jc w:val="center"/>
        </w:trPr>
        <w:tc>
          <w:tcPr>
            <w:tcW w:w="11082" w:type="dxa"/>
            <w:gridSpan w:val="2"/>
            <w:shd w:val="clear" w:color="auto" w:fill="D9D9D9"/>
          </w:tcPr>
          <w:p w:rsidR="00C34C06" w:rsidRPr="00542776" w:rsidRDefault="008D24E0" w:rsidP="005427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LIBELLÉ</w:t>
            </w:r>
            <w:r w:rsidR="00C34C06" w:rsidRPr="00542776">
              <w:rPr>
                <w:rFonts w:ascii="Arial" w:hAnsi="Arial" w:cs="Arial"/>
                <w:b/>
              </w:rPr>
              <w:t xml:space="preserve"> DE L’OI</w:t>
            </w:r>
          </w:p>
        </w:tc>
      </w:tr>
      <w:tr w:rsidR="00C34C06" w:rsidRPr="00542776" w:rsidTr="00542776">
        <w:trPr>
          <w:jc w:val="center"/>
        </w:trPr>
        <w:tc>
          <w:tcPr>
            <w:tcW w:w="9606" w:type="dxa"/>
          </w:tcPr>
          <w:p w:rsidR="00C34C06" w:rsidRPr="002C61EC" w:rsidRDefault="002C61EC" w:rsidP="00542776">
            <w:pPr>
              <w:jc w:val="center"/>
              <w:rPr>
                <w:rFonts w:ascii="Arial" w:hAnsi="Arial" w:cs="Arial"/>
                <w:b/>
              </w:rPr>
            </w:pPr>
            <w:r w:rsidRPr="002C61EC">
              <w:rPr>
                <w:rFonts w:ascii="Arial" w:hAnsi="Arial" w:cs="Arial"/>
                <w:b/>
              </w:rPr>
              <w:t>Décontamination du puisard s</w:t>
            </w:r>
            <w:r w:rsidR="00F376B0">
              <w:rPr>
                <w:rFonts w:ascii="Arial" w:hAnsi="Arial" w:cs="Arial"/>
                <w:b/>
              </w:rPr>
              <w:t>ous</w:t>
            </w:r>
            <w:r w:rsidRPr="002C61EC">
              <w:rPr>
                <w:rFonts w:ascii="Arial" w:hAnsi="Arial" w:cs="Arial"/>
                <w:b/>
              </w:rPr>
              <w:t>-sol – Atelier de décontamination</w:t>
            </w:r>
          </w:p>
        </w:tc>
        <w:tc>
          <w:tcPr>
            <w:tcW w:w="1476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QS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1"/>
        <w:gridCol w:w="1461"/>
      </w:tblGrid>
      <w:tr w:rsidR="00C34C06" w:rsidRPr="00542776" w:rsidTr="00542776">
        <w:trPr>
          <w:jc w:val="center"/>
        </w:trPr>
        <w:tc>
          <w:tcPr>
            <w:tcW w:w="11082" w:type="dxa"/>
            <w:gridSpan w:val="2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INTERVENTION SUR</w:t>
            </w:r>
          </w:p>
        </w:tc>
      </w:tr>
      <w:tr w:rsidR="00C34C06" w:rsidRPr="00542776" w:rsidTr="00296E2F">
        <w:trPr>
          <w:jc w:val="center"/>
        </w:trPr>
        <w:tc>
          <w:tcPr>
            <w:tcW w:w="9606" w:type="dxa"/>
          </w:tcPr>
          <w:p w:rsidR="00C34C06" w:rsidRPr="00542776" w:rsidRDefault="00C34C06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Repère Fonctionnel : </w:t>
            </w:r>
            <w:r w:rsidR="00DA06E5" w:rsidRPr="00DA06E5">
              <w:rPr>
                <w:rFonts w:ascii="Arial" w:hAnsi="Arial" w:cs="Arial"/>
                <w:b/>
              </w:rPr>
              <w:t>SO</w:t>
            </w:r>
          </w:p>
          <w:p w:rsidR="00C34C06" w:rsidRPr="00542776" w:rsidRDefault="00C34C06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Risque AAR : </w:t>
            </w:r>
            <w:r w:rsidRPr="00542776">
              <w:rPr>
                <w:rFonts w:ascii="Arial" w:hAnsi="Arial" w:cs="Arial"/>
                <w:b/>
              </w:rPr>
              <w:t xml:space="preserve">NON     </w:t>
            </w:r>
            <w:r w:rsidRPr="00542776">
              <w:rPr>
                <w:rFonts w:ascii="Arial" w:hAnsi="Arial" w:cs="Arial"/>
              </w:rPr>
              <w:t xml:space="preserve">Matériel amiante : </w:t>
            </w:r>
            <w:r w:rsidRPr="00542776">
              <w:rPr>
                <w:rFonts w:ascii="Arial" w:hAnsi="Arial" w:cs="Arial"/>
                <w:b/>
              </w:rPr>
              <w:t>NON</w:t>
            </w:r>
            <w:r w:rsidR="00DA06E5">
              <w:rPr>
                <w:rFonts w:ascii="Arial" w:hAnsi="Arial" w:cs="Arial"/>
                <w:b/>
              </w:rPr>
              <w:t xml:space="preserve">     </w:t>
            </w:r>
            <w:r w:rsidR="00DA06E5" w:rsidRPr="00DA06E5">
              <w:rPr>
                <w:rFonts w:ascii="Arial" w:hAnsi="Arial" w:cs="Arial"/>
              </w:rPr>
              <w:t>Local :</w:t>
            </w:r>
            <w:r w:rsidR="00DA06E5">
              <w:rPr>
                <w:rFonts w:ascii="Arial" w:hAnsi="Arial" w:cs="Arial"/>
                <w:b/>
              </w:rPr>
              <w:t xml:space="preserve"> 2NC0511</w:t>
            </w:r>
          </w:p>
        </w:tc>
        <w:tc>
          <w:tcPr>
            <w:tcW w:w="1476" w:type="dxa"/>
            <w:shd w:val="clear" w:color="auto" w:fill="D9D9D9"/>
            <w:vAlign w:val="center"/>
          </w:tcPr>
          <w:p w:rsidR="00C34C06" w:rsidRPr="00542776" w:rsidRDefault="00C34C06" w:rsidP="00296E2F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QS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C34C06" w:rsidRPr="00542776" w:rsidTr="00542776">
        <w:trPr>
          <w:jc w:val="center"/>
        </w:trPr>
        <w:tc>
          <w:tcPr>
            <w:tcW w:w="11082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COMMENTAIRE OI</w:t>
            </w:r>
          </w:p>
        </w:tc>
      </w:tr>
      <w:tr w:rsidR="00C34C06" w:rsidRPr="00542776" w:rsidTr="00542776">
        <w:trPr>
          <w:jc w:val="center"/>
        </w:trPr>
        <w:tc>
          <w:tcPr>
            <w:tcW w:w="11082" w:type="dxa"/>
          </w:tcPr>
          <w:p w:rsidR="00C34C06" w:rsidRPr="00542776" w:rsidRDefault="00F92407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Début prévu le : </w:t>
            </w:r>
            <w:r w:rsidRPr="00542776">
              <w:rPr>
                <w:rFonts w:ascii="Arial" w:hAnsi="Arial" w:cs="Arial"/>
                <w:b/>
              </w:rPr>
              <w:t>22/06/2015</w:t>
            </w:r>
            <w:r w:rsidRPr="00542776">
              <w:rPr>
                <w:rFonts w:ascii="Arial" w:hAnsi="Arial" w:cs="Arial"/>
              </w:rPr>
              <w:t xml:space="preserve">     Spécialité : </w:t>
            </w:r>
            <w:r w:rsidRPr="00542776">
              <w:rPr>
                <w:rFonts w:ascii="Arial" w:hAnsi="Arial" w:cs="Arial"/>
                <w:b/>
              </w:rPr>
              <w:t xml:space="preserve">Assainissement     </w:t>
            </w:r>
            <w:r w:rsidRPr="00542776">
              <w:rPr>
                <w:rFonts w:ascii="Arial" w:hAnsi="Arial" w:cs="Arial"/>
              </w:rPr>
              <w:t>Durée prévu</w:t>
            </w:r>
            <w:r w:rsidR="00CE7711">
              <w:rPr>
                <w:rFonts w:ascii="Arial" w:hAnsi="Arial" w:cs="Arial"/>
              </w:rPr>
              <w:t>e</w:t>
            </w:r>
            <w:r w:rsidRPr="00542776">
              <w:rPr>
                <w:rFonts w:ascii="Arial" w:hAnsi="Arial" w:cs="Arial"/>
              </w:rPr>
              <w:t xml:space="preserve"> : </w:t>
            </w:r>
            <w:r w:rsidR="00DA06E5" w:rsidRPr="00DA06E5">
              <w:rPr>
                <w:rFonts w:ascii="Arial" w:hAnsi="Arial" w:cs="Arial"/>
                <w:b/>
              </w:rPr>
              <w:t>40</w:t>
            </w:r>
            <w:r w:rsidR="00647A07">
              <w:rPr>
                <w:rFonts w:ascii="Arial" w:hAnsi="Arial" w:cs="Arial"/>
                <w:b/>
              </w:rPr>
              <w:t xml:space="preserve"> </w:t>
            </w:r>
            <w:r w:rsidR="00DA06E5" w:rsidRPr="00DA06E5">
              <w:rPr>
                <w:rFonts w:ascii="Arial" w:hAnsi="Arial" w:cs="Arial"/>
                <w:b/>
              </w:rPr>
              <w:t>H</w:t>
            </w:r>
          </w:p>
          <w:p w:rsidR="00F92407" w:rsidRPr="00542776" w:rsidRDefault="00F92407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TR n° :</w:t>
            </w:r>
            <w:r w:rsidR="00DA06E5">
              <w:rPr>
                <w:rFonts w:ascii="Arial" w:hAnsi="Arial" w:cs="Arial"/>
              </w:rPr>
              <w:t xml:space="preserve"> </w:t>
            </w:r>
            <w:r w:rsidR="00DA06E5" w:rsidRPr="00DA06E5">
              <w:rPr>
                <w:rFonts w:ascii="Arial" w:hAnsi="Arial" w:cs="Arial"/>
                <w:b/>
              </w:rPr>
              <w:t>2</w:t>
            </w:r>
            <w:r w:rsidRPr="00542776">
              <w:rPr>
                <w:rFonts w:ascii="Arial" w:hAnsi="Arial" w:cs="Arial"/>
              </w:rPr>
              <w:t xml:space="preserve"> </w:t>
            </w:r>
            <w:r w:rsidR="00DA06E5">
              <w:rPr>
                <w:rFonts w:ascii="Arial" w:hAnsi="Arial" w:cs="Arial"/>
              </w:rPr>
              <w:t xml:space="preserve">     </w:t>
            </w:r>
            <w:r w:rsidR="008D24E0">
              <w:rPr>
                <w:rFonts w:ascii="Arial" w:hAnsi="Arial" w:cs="Arial"/>
              </w:rPr>
              <w:t>É</w:t>
            </w:r>
            <w:r w:rsidRPr="00542776">
              <w:rPr>
                <w:rFonts w:ascii="Arial" w:hAnsi="Arial" w:cs="Arial"/>
              </w:rPr>
              <w:t xml:space="preserve">tat installation : </w:t>
            </w:r>
            <w:r w:rsidR="00DA06E5" w:rsidRPr="00DA06E5">
              <w:rPr>
                <w:rFonts w:ascii="Arial" w:hAnsi="Arial" w:cs="Arial"/>
                <w:b/>
              </w:rPr>
              <w:t>Dispo</w:t>
            </w:r>
            <w:r w:rsidR="00DA06E5">
              <w:rPr>
                <w:rFonts w:ascii="Arial" w:hAnsi="Arial" w:cs="Arial"/>
              </w:rPr>
              <w:t xml:space="preserve">     </w:t>
            </w:r>
            <w:r w:rsidR="008D24E0">
              <w:rPr>
                <w:rFonts w:ascii="Arial" w:hAnsi="Arial" w:cs="Arial"/>
              </w:rPr>
              <w:t>É</w:t>
            </w:r>
            <w:r w:rsidRPr="00542776">
              <w:rPr>
                <w:rFonts w:ascii="Arial" w:hAnsi="Arial" w:cs="Arial"/>
              </w:rPr>
              <w:t xml:space="preserve">tat Matériel requis : </w:t>
            </w:r>
            <w:r w:rsidR="00DA06E5" w:rsidRPr="00DA06E5">
              <w:rPr>
                <w:rFonts w:ascii="Arial" w:hAnsi="Arial" w:cs="Arial"/>
                <w:b/>
              </w:rPr>
              <w:t>Dispo</w:t>
            </w:r>
          </w:p>
          <w:p w:rsidR="00F92407" w:rsidRPr="00542776" w:rsidRDefault="00F92407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Contaminant : </w:t>
            </w:r>
            <w:r w:rsidR="00DA06E5" w:rsidRPr="00DA06E5">
              <w:rPr>
                <w:rFonts w:ascii="Arial" w:hAnsi="Arial" w:cs="Arial"/>
                <w:b/>
              </w:rPr>
              <w:t>Oui</w:t>
            </w:r>
            <w:r w:rsidR="00DA06E5">
              <w:rPr>
                <w:rFonts w:ascii="Arial" w:hAnsi="Arial" w:cs="Arial"/>
              </w:rPr>
              <w:t xml:space="preserve"> </w:t>
            </w:r>
            <w:r w:rsidRPr="00542776">
              <w:rPr>
                <w:rFonts w:ascii="Arial" w:hAnsi="Arial" w:cs="Arial"/>
              </w:rPr>
              <w:t xml:space="preserve">Exposition au RI : </w:t>
            </w:r>
            <w:r w:rsidR="00DA06E5" w:rsidRPr="00DA06E5">
              <w:rPr>
                <w:rFonts w:ascii="Arial" w:hAnsi="Arial" w:cs="Arial"/>
                <w:b/>
              </w:rPr>
              <w:t>Oui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C34C06" w:rsidRPr="00542776" w:rsidTr="00542776">
        <w:trPr>
          <w:jc w:val="center"/>
        </w:trPr>
        <w:tc>
          <w:tcPr>
            <w:tcW w:w="11082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COMPTE RENDU OI</w:t>
            </w:r>
          </w:p>
        </w:tc>
      </w:tr>
      <w:tr w:rsidR="00C34C06" w:rsidRPr="00542776" w:rsidTr="00542776">
        <w:trPr>
          <w:jc w:val="center"/>
        </w:trPr>
        <w:tc>
          <w:tcPr>
            <w:tcW w:w="11082" w:type="dxa"/>
          </w:tcPr>
          <w:p w:rsidR="00C34C06" w:rsidRPr="00542776" w:rsidRDefault="00F92407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Objet de l’intervention : </w:t>
            </w:r>
            <w:r w:rsidR="00DA06E5" w:rsidRPr="00DA06E5">
              <w:rPr>
                <w:rFonts w:ascii="Arial" w:hAnsi="Arial" w:cs="Arial"/>
                <w:b/>
              </w:rPr>
              <w:t>SO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C34C06" w:rsidRPr="00542776" w:rsidTr="00542776">
        <w:trPr>
          <w:jc w:val="center"/>
        </w:trPr>
        <w:tc>
          <w:tcPr>
            <w:tcW w:w="11082" w:type="dxa"/>
            <w:shd w:val="clear" w:color="auto" w:fill="D9D9D9"/>
          </w:tcPr>
          <w:p w:rsidR="00C34C06" w:rsidRPr="00542776" w:rsidRDefault="00E1072A" w:rsidP="005427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PVE ASSOCIÉ</w:t>
            </w:r>
            <w:r w:rsidR="00C34C06" w:rsidRPr="00542776">
              <w:rPr>
                <w:rFonts w:ascii="Arial" w:hAnsi="Arial" w:cs="Arial"/>
                <w:b/>
              </w:rPr>
              <w:t>S</w:t>
            </w:r>
          </w:p>
        </w:tc>
      </w:tr>
      <w:tr w:rsidR="00C34C06" w:rsidRPr="00542776" w:rsidTr="00542776">
        <w:trPr>
          <w:jc w:val="center"/>
        </w:trPr>
        <w:tc>
          <w:tcPr>
            <w:tcW w:w="11082" w:type="dxa"/>
          </w:tcPr>
          <w:p w:rsidR="00C34C06" w:rsidRPr="00542776" w:rsidRDefault="008D24E0" w:rsidP="00C34C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NÉ</w:t>
            </w:r>
            <w:r w:rsidR="00F92407" w:rsidRPr="00542776">
              <w:rPr>
                <w:rFonts w:ascii="Arial" w:hAnsi="Arial" w:cs="Arial"/>
                <w:b/>
              </w:rPr>
              <w:t>ANT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C34C06" w:rsidRPr="00542776" w:rsidTr="00542776">
        <w:trPr>
          <w:jc w:val="center"/>
        </w:trPr>
        <w:tc>
          <w:tcPr>
            <w:tcW w:w="11082" w:type="dxa"/>
            <w:shd w:val="clear" w:color="auto" w:fill="D9D9D9"/>
          </w:tcPr>
          <w:p w:rsidR="00C34C06" w:rsidRPr="00542776" w:rsidRDefault="00E1072A" w:rsidP="005427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DOCUMENTS ASSOCIÉ</w:t>
            </w:r>
            <w:r w:rsidR="00C34C06" w:rsidRPr="00542776">
              <w:rPr>
                <w:rFonts w:ascii="Arial" w:hAnsi="Arial" w:cs="Arial"/>
                <w:b/>
              </w:rPr>
              <w:t>S</w:t>
            </w:r>
          </w:p>
        </w:tc>
      </w:tr>
      <w:tr w:rsidR="00C34C06" w:rsidRPr="00542776" w:rsidTr="00542776">
        <w:trPr>
          <w:jc w:val="center"/>
        </w:trPr>
        <w:tc>
          <w:tcPr>
            <w:tcW w:w="11082" w:type="dxa"/>
          </w:tcPr>
          <w:p w:rsidR="00C34C06" w:rsidRPr="00542776" w:rsidRDefault="008D24E0" w:rsidP="00C34C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NÉ</w:t>
            </w:r>
            <w:r w:rsidR="00F92407" w:rsidRPr="00542776">
              <w:rPr>
                <w:rFonts w:ascii="Arial" w:hAnsi="Arial" w:cs="Arial"/>
                <w:b/>
              </w:rPr>
              <w:t>ANT</w:t>
            </w:r>
          </w:p>
        </w:tc>
      </w:tr>
    </w:tbl>
    <w:p w:rsidR="00C34C06" w:rsidRDefault="00C34C06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C34C06" w:rsidRPr="00542776" w:rsidTr="00542776">
        <w:trPr>
          <w:jc w:val="center"/>
        </w:trPr>
        <w:tc>
          <w:tcPr>
            <w:tcW w:w="11082" w:type="dxa"/>
            <w:shd w:val="clear" w:color="auto" w:fill="D9D9D9"/>
          </w:tcPr>
          <w:p w:rsidR="00C34C06" w:rsidRPr="00542776" w:rsidRDefault="00C34C06" w:rsidP="00542776">
            <w:pPr>
              <w:jc w:val="center"/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  <w:b/>
              </w:rPr>
              <w:t>DEMANDE D’INTERVENTION</w:t>
            </w:r>
          </w:p>
        </w:tc>
      </w:tr>
      <w:tr w:rsidR="00C34C06" w:rsidRPr="00542776" w:rsidTr="00542776">
        <w:trPr>
          <w:jc w:val="center"/>
        </w:trPr>
        <w:tc>
          <w:tcPr>
            <w:tcW w:w="11082" w:type="dxa"/>
          </w:tcPr>
          <w:p w:rsidR="00DA06E5" w:rsidRDefault="00F92407" w:rsidP="00C34C06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Caractérisation de l’écart :</w:t>
            </w:r>
            <w:r w:rsidR="00DA06E5">
              <w:rPr>
                <w:rFonts w:ascii="Arial" w:hAnsi="Arial" w:cs="Arial"/>
              </w:rPr>
              <w:t xml:space="preserve"> </w:t>
            </w:r>
          </w:p>
          <w:p w:rsidR="00DA06E5" w:rsidRPr="00542776" w:rsidRDefault="00DA06E5" w:rsidP="00C34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Première mise en place du prescriptif (soumis au Programme Local de Maintenance Préventive)</w:t>
            </w:r>
            <w:r w:rsidR="008D24E0">
              <w:rPr>
                <w:rFonts w:ascii="Arial" w:hAnsi="Arial" w:cs="Arial"/>
              </w:rPr>
              <w:t>.</w:t>
            </w:r>
          </w:p>
          <w:p w:rsidR="00F92407" w:rsidRDefault="00AA7CA9" w:rsidP="00C34C06">
            <w:pPr>
              <w:rPr>
                <w:rFonts w:ascii="Arial" w:hAnsi="Arial" w:cs="Arial"/>
              </w:rPr>
            </w:pPr>
            <w:r w:rsidRPr="00AA7CA9">
              <w:rPr>
                <w:rFonts w:ascii="Arial" w:hAnsi="Arial" w:cs="Arial"/>
              </w:rPr>
              <w:t>Possibilité de fluctuation du niveau d’eau</w:t>
            </w:r>
            <w:r w:rsidR="00CF584D">
              <w:rPr>
                <w:rFonts w:ascii="Arial" w:hAnsi="Arial" w:cs="Arial"/>
              </w:rPr>
              <w:t xml:space="preserve"> suite à l’installation d’un batardeau</w:t>
            </w:r>
            <w:r w:rsidR="008D24E0">
              <w:rPr>
                <w:rFonts w:ascii="Arial" w:hAnsi="Arial" w:cs="Arial"/>
              </w:rPr>
              <w:t>.</w:t>
            </w:r>
          </w:p>
          <w:p w:rsidR="00897EEE" w:rsidRDefault="00897EEE" w:rsidP="00C34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du puisard par échelle à crinoline</w:t>
            </w:r>
            <w:r w:rsidR="008D24E0">
              <w:rPr>
                <w:rFonts w:ascii="Arial" w:hAnsi="Arial" w:cs="Arial"/>
              </w:rPr>
              <w:t>.</w:t>
            </w:r>
          </w:p>
          <w:p w:rsidR="00E53240" w:rsidRDefault="00E53240" w:rsidP="00C34C06">
            <w:pPr>
              <w:rPr>
                <w:rFonts w:ascii="Arial" w:hAnsi="Arial" w:cs="Arial"/>
              </w:rPr>
            </w:pPr>
          </w:p>
          <w:p w:rsidR="00E53240" w:rsidRDefault="00E53240" w:rsidP="00C34C06">
            <w:pPr>
              <w:rPr>
                <w:rFonts w:ascii="Arial" w:hAnsi="Arial" w:cs="Arial"/>
              </w:rPr>
            </w:pPr>
          </w:p>
          <w:p w:rsidR="00E53240" w:rsidRDefault="00E53240" w:rsidP="00C34C06">
            <w:pPr>
              <w:rPr>
                <w:rFonts w:ascii="Arial" w:hAnsi="Arial" w:cs="Arial"/>
              </w:rPr>
            </w:pPr>
          </w:p>
          <w:p w:rsidR="00E53240" w:rsidRPr="00AA7CA9" w:rsidRDefault="00E53240" w:rsidP="00C34C06">
            <w:pPr>
              <w:rPr>
                <w:rFonts w:ascii="Arial" w:hAnsi="Arial" w:cs="Arial"/>
              </w:rPr>
            </w:pPr>
          </w:p>
        </w:tc>
      </w:tr>
    </w:tbl>
    <w:p w:rsidR="00410534" w:rsidRDefault="00410534" w:rsidP="00D571EA">
      <w:pPr>
        <w:jc w:val="center"/>
        <w:rPr>
          <w:rFonts w:ascii="Arial" w:hAnsi="Arial" w:cs="Arial"/>
        </w:rPr>
      </w:pPr>
    </w:p>
    <w:p w:rsidR="00145CC9" w:rsidRDefault="00145CC9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  <w:gridCol w:w="1919"/>
      </w:tblGrid>
      <w:tr w:rsidR="00145CC9" w:rsidRPr="00A92745" w:rsidTr="00A92745">
        <w:trPr>
          <w:jc w:val="center"/>
        </w:trPr>
        <w:tc>
          <w:tcPr>
            <w:tcW w:w="9142" w:type="dxa"/>
          </w:tcPr>
          <w:p w:rsidR="00145CC9" w:rsidRPr="00A92745" w:rsidRDefault="00E1072A" w:rsidP="00A927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ANALYSE DE</w:t>
            </w:r>
            <w:r w:rsidR="00F376B0">
              <w:rPr>
                <w:rFonts w:ascii="Arial" w:hAnsi="Arial" w:cs="Arial"/>
                <w:b/>
              </w:rPr>
              <w:t xml:space="preserve"> RISQUE</w:t>
            </w:r>
            <w:r>
              <w:rPr>
                <w:rFonts w:ascii="Arial" w:hAnsi="Arial" w:cs="Arial"/>
                <w:b/>
              </w:rPr>
              <w:t xml:space="preserve"> D</w:t>
            </w:r>
            <w:r w:rsidR="00647A07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 w:cs="Arial"/>
                <w:b/>
              </w:rPr>
              <w:t>TAILLÉ</w:t>
            </w:r>
            <w:r w:rsidR="00145CC9" w:rsidRPr="00A92745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940" w:type="dxa"/>
          </w:tcPr>
          <w:p w:rsidR="00145CC9" w:rsidRPr="00A92745" w:rsidRDefault="005748BB" w:rsidP="00B04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145CC9" w:rsidRPr="00A92745">
              <w:rPr>
                <w:rFonts w:ascii="Arial" w:hAnsi="Arial" w:cs="Arial"/>
              </w:rPr>
              <w:t xml:space="preserve"> </w:t>
            </w:r>
            <w:r w:rsidR="0072024F" w:rsidRPr="00A92745">
              <w:rPr>
                <w:rFonts w:ascii="Arial" w:hAnsi="Arial" w:cs="Arial"/>
              </w:rPr>
              <w:t>1</w:t>
            </w:r>
            <w:r w:rsidR="00145CC9" w:rsidRPr="00A92745">
              <w:rPr>
                <w:rFonts w:ascii="Arial" w:hAnsi="Arial" w:cs="Arial"/>
              </w:rPr>
              <w:t>/</w:t>
            </w:r>
            <w:r w:rsidR="0072024F" w:rsidRPr="00A92745">
              <w:rPr>
                <w:rFonts w:ascii="Arial" w:hAnsi="Arial" w:cs="Arial"/>
              </w:rPr>
              <w:t>5</w:t>
            </w:r>
          </w:p>
        </w:tc>
      </w:tr>
    </w:tbl>
    <w:p w:rsidR="00145CC9" w:rsidRDefault="00145CC9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6"/>
        <w:gridCol w:w="1926"/>
      </w:tblGrid>
      <w:tr w:rsidR="005776A2" w:rsidRPr="00A92745" w:rsidTr="00A92745">
        <w:trPr>
          <w:jc w:val="center"/>
        </w:trPr>
        <w:tc>
          <w:tcPr>
            <w:tcW w:w="9142" w:type="dxa"/>
            <w:vMerge w:val="restart"/>
          </w:tcPr>
          <w:p w:rsidR="005776A2" w:rsidRPr="002C61EC" w:rsidRDefault="005776A2" w:rsidP="005776A2">
            <w:pPr>
              <w:rPr>
                <w:rFonts w:ascii="Arial" w:hAnsi="Arial" w:cs="Arial"/>
                <w:b/>
              </w:rPr>
            </w:pPr>
            <w:r w:rsidRPr="002C61EC">
              <w:rPr>
                <w:rFonts w:ascii="Arial" w:hAnsi="Arial" w:cs="Arial"/>
                <w:b/>
              </w:rPr>
              <w:t xml:space="preserve">Titre : </w:t>
            </w:r>
            <w:r w:rsidR="002C61EC" w:rsidRPr="002C61EC">
              <w:rPr>
                <w:rFonts w:ascii="Arial" w:hAnsi="Arial" w:cs="Arial"/>
                <w:b/>
              </w:rPr>
              <w:t>Décontamination du puisard s</w:t>
            </w:r>
            <w:r w:rsidR="00F376B0">
              <w:rPr>
                <w:rFonts w:ascii="Arial" w:hAnsi="Arial" w:cs="Arial"/>
                <w:b/>
              </w:rPr>
              <w:t>ous</w:t>
            </w:r>
            <w:r w:rsidR="002C61EC" w:rsidRPr="002C61EC">
              <w:rPr>
                <w:rFonts w:ascii="Arial" w:hAnsi="Arial" w:cs="Arial"/>
                <w:b/>
              </w:rPr>
              <w:t>-sol – Atelier de décontamination</w:t>
            </w:r>
          </w:p>
        </w:tc>
        <w:tc>
          <w:tcPr>
            <w:tcW w:w="1940" w:type="dxa"/>
          </w:tcPr>
          <w:p w:rsidR="005776A2" w:rsidRPr="00A92745" w:rsidRDefault="005776A2" w:rsidP="005776A2">
            <w:pPr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 xml:space="preserve">Tranche : </w:t>
            </w:r>
            <w:r w:rsidR="00DA06E5" w:rsidRPr="00DA06E5">
              <w:rPr>
                <w:rFonts w:ascii="Arial" w:hAnsi="Arial" w:cs="Arial"/>
                <w:b/>
              </w:rPr>
              <w:t>2</w:t>
            </w:r>
          </w:p>
        </w:tc>
      </w:tr>
      <w:tr w:rsidR="005776A2" w:rsidRPr="00A92745" w:rsidTr="00A92745">
        <w:trPr>
          <w:jc w:val="center"/>
        </w:trPr>
        <w:tc>
          <w:tcPr>
            <w:tcW w:w="9142" w:type="dxa"/>
            <w:vMerge/>
          </w:tcPr>
          <w:p w:rsidR="005776A2" w:rsidRPr="00A92745" w:rsidRDefault="005776A2" w:rsidP="005776A2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</w:tcPr>
          <w:p w:rsidR="005776A2" w:rsidRPr="00A92745" w:rsidRDefault="005776A2" w:rsidP="005776A2">
            <w:pPr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 xml:space="preserve">N° OI </w:t>
            </w:r>
            <w:r w:rsidRPr="00A92745">
              <w:rPr>
                <w:rFonts w:ascii="Arial" w:hAnsi="Arial" w:cs="Arial"/>
                <w:b/>
                <w:lang w:val="en-US"/>
              </w:rPr>
              <w:t>7832557</w:t>
            </w:r>
          </w:p>
        </w:tc>
      </w:tr>
    </w:tbl>
    <w:p w:rsidR="005776A2" w:rsidRDefault="005776A2" w:rsidP="00D571EA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1151"/>
        <w:gridCol w:w="2036"/>
        <w:gridCol w:w="1581"/>
        <w:gridCol w:w="1662"/>
        <w:gridCol w:w="931"/>
        <w:gridCol w:w="2713"/>
      </w:tblGrid>
      <w:tr w:rsidR="00145CC9" w:rsidRPr="00A92745" w:rsidTr="00A92745">
        <w:tc>
          <w:tcPr>
            <w:tcW w:w="11158" w:type="dxa"/>
            <w:gridSpan w:val="7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Suivi indiciaire</w:t>
            </w:r>
          </w:p>
        </w:tc>
      </w:tr>
      <w:tr w:rsidR="005776A2" w:rsidRPr="00A92745" w:rsidTr="00A92745">
        <w:tc>
          <w:tcPr>
            <w:tcW w:w="857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Indice</w:t>
            </w:r>
          </w:p>
        </w:tc>
        <w:tc>
          <w:tcPr>
            <w:tcW w:w="1151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Date</w:t>
            </w:r>
          </w:p>
        </w:tc>
        <w:tc>
          <w:tcPr>
            <w:tcW w:w="2069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Rédacteur</w:t>
            </w:r>
          </w:p>
        </w:tc>
        <w:tc>
          <w:tcPr>
            <w:tcW w:w="1599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Vérificateur</w:t>
            </w:r>
          </w:p>
        </w:tc>
        <w:tc>
          <w:tcPr>
            <w:tcW w:w="1677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Approbateur</w:t>
            </w:r>
          </w:p>
        </w:tc>
        <w:tc>
          <w:tcPr>
            <w:tcW w:w="965" w:type="dxa"/>
            <w:vAlign w:val="center"/>
          </w:tcPr>
          <w:p w:rsidR="00145CC9" w:rsidRPr="00A92745" w:rsidRDefault="008D24E0" w:rsidP="00A92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145CC9" w:rsidRPr="00A92745">
              <w:rPr>
                <w:rFonts w:ascii="Arial" w:hAnsi="Arial" w:cs="Arial"/>
              </w:rPr>
              <w:t>tat</w:t>
            </w:r>
          </w:p>
        </w:tc>
        <w:tc>
          <w:tcPr>
            <w:tcW w:w="2840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Modification / Observations</w:t>
            </w:r>
          </w:p>
        </w:tc>
      </w:tr>
      <w:tr w:rsidR="00145CC9" w:rsidRPr="00A92745" w:rsidTr="00A92745">
        <w:tc>
          <w:tcPr>
            <w:tcW w:w="857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0</w:t>
            </w:r>
          </w:p>
        </w:tc>
        <w:tc>
          <w:tcPr>
            <w:tcW w:w="1151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10/05/15</w:t>
            </w:r>
          </w:p>
        </w:tc>
        <w:tc>
          <w:tcPr>
            <w:tcW w:w="2069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POINSIGNON P.</w:t>
            </w:r>
          </w:p>
        </w:tc>
        <w:tc>
          <w:tcPr>
            <w:tcW w:w="1599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7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  <w:r w:rsidRPr="00A92745">
              <w:rPr>
                <w:rFonts w:ascii="Arial" w:hAnsi="Arial" w:cs="Arial"/>
              </w:rPr>
              <w:t>.</w:t>
            </w:r>
          </w:p>
        </w:tc>
        <w:tc>
          <w:tcPr>
            <w:tcW w:w="965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0" w:type="dxa"/>
            <w:vAlign w:val="center"/>
          </w:tcPr>
          <w:p w:rsidR="00145CC9" w:rsidRPr="00A92745" w:rsidRDefault="00145CC9" w:rsidP="00A92745">
            <w:pPr>
              <w:jc w:val="center"/>
              <w:rPr>
                <w:rFonts w:ascii="Arial" w:hAnsi="Arial" w:cs="Arial"/>
              </w:rPr>
            </w:pPr>
          </w:p>
        </w:tc>
      </w:tr>
      <w:tr w:rsidR="005776A2" w:rsidRPr="00A92745" w:rsidTr="00A92745">
        <w:tc>
          <w:tcPr>
            <w:tcW w:w="857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1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9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7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0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</w:tr>
      <w:tr w:rsidR="005776A2" w:rsidRPr="00A92745" w:rsidTr="00A92745">
        <w:tc>
          <w:tcPr>
            <w:tcW w:w="857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1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99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77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0" w:type="dxa"/>
            <w:vAlign w:val="center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776A2" w:rsidRDefault="005776A2" w:rsidP="00D571EA">
      <w:pPr>
        <w:jc w:val="center"/>
        <w:rPr>
          <w:rFonts w:ascii="Arial" w:hAnsi="Arial" w:cs="Arial"/>
        </w:rPr>
      </w:pPr>
    </w:p>
    <w:p w:rsidR="005776A2" w:rsidRDefault="005776A2" w:rsidP="005776A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/ ANALYSE DES RISQUES QUI PROVIENNENT DES DMP</w:t>
      </w:r>
    </w:p>
    <w:p w:rsidR="005776A2" w:rsidRDefault="005776A2" w:rsidP="005776A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5776A2" w:rsidRPr="006417B7" w:rsidTr="00AE2ACE">
        <w:tc>
          <w:tcPr>
            <w:tcW w:w="3403" w:type="dxa"/>
            <w:vMerge w:val="restart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Source de risques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Des dispositions particulières sont-elles prises ?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Identification précise de la tâche et/ou du matériel</w:t>
            </w:r>
          </w:p>
        </w:tc>
        <w:tc>
          <w:tcPr>
            <w:tcW w:w="2375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Conséquences possibles (risques)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Parades à mettre en œuvre</w:t>
            </w:r>
          </w:p>
        </w:tc>
      </w:tr>
      <w:tr w:rsidR="005776A2" w:rsidRPr="006417B7" w:rsidTr="00AE2ACE">
        <w:tc>
          <w:tcPr>
            <w:tcW w:w="3403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 Carte et tiroir débrochés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 Fil, relais, capteur débranchés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1/3 Seuils provisoirement modifiés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CF584D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1/4 Configuration cavalier A et B modifiée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1/5 Programmation de reproms modifiée provisoirement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1/6 Electrovanne bloquée volontairement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1/7 Servomoteur débrayé ou passé en manuel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1/8 Circuit électrique ouvert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1/9 Circuit mécanique ouvert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1/10 Soupape débranchée volontairement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1/11 Réalimentation électrique mise en œuvre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1/12 Borne à couteau ouverte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1/13 Alarme inhibée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1/14 Logiciel de pilotage modifié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1/15 Autres dispositions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1/16 Straps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1/17 Simulateur (1300)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1/18 Module d’essai électrique (900)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1/19 Court-circuit</w:t>
            </w:r>
            <w:r>
              <w:rPr>
                <w:rFonts w:ascii="Arial" w:hAnsi="Arial" w:cs="Arial"/>
                <w:b/>
                <w:sz w:val="16"/>
                <w:szCs w:val="16"/>
              </w:rPr>
              <w:t>eurs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1/20 Filtre provisoire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1/21 Baudruche, obturateur, mousse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1/22 Fond plein, tape, té de raccordement, staublis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1/23 Vis pleines obstruant un circuit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1/24 Batardeau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CF584D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CF584D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Rinçage et installation d’un batardeau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CF584D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Risque de fluctuation du niveau d’eau</w:t>
            </w:r>
            <w:r w:rsidR="00091D0A">
              <w:rPr>
                <w:rFonts w:ascii="Arial" w:hAnsi="Arial" w:cs="Arial"/>
                <w:sz w:val="16"/>
                <w:szCs w:val="16"/>
              </w:rPr>
              <w:t xml:space="preserve"> et d’intrusion de corps étranger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776A2" w:rsidRDefault="00CF584D" w:rsidP="00091D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Surveillance en cas de perte d’étanchéité</w:t>
            </w:r>
          </w:p>
          <w:p w:rsidR="00AC2A62" w:rsidRPr="0077675E" w:rsidRDefault="00AC2A62" w:rsidP="00091D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Vérification de corps étranger à la fermeture du puisard</w:t>
            </w: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1/25 Manchette, flexible provisoire installés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8D24E0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1/26 É</w:t>
            </w:r>
            <w:r w:rsidR="005776A2" w:rsidRPr="006417B7">
              <w:rPr>
                <w:rFonts w:ascii="Arial" w:hAnsi="Arial" w:cs="Arial"/>
                <w:b/>
                <w:sz w:val="16"/>
                <w:szCs w:val="16"/>
              </w:rPr>
              <w:t>trier de bridage de soupape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1/27 Support provisoire, cale, blocage de suspension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1/28 Terre volante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8D24E0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1/29 É</w:t>
            </w:r>
            <w:r w:rsidR="005776A2" w:rsidRPr="006417B7">
              <w:rPr>
                <w:rFonts w:ascii="Arial" w:hAnsi="Arial" w:cs="Arial"/>
                <w:b/>
                <w:sz w:val="16"/>
                <w:szCs w:val="16"/>
              </w:rPr>
              <w:t>clisse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1/30 Niveau visible provisoire, instrumentation et banc d’essai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1/31 Boîte à boutons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1/32 Fusibles, ampoules retirés d’un circuit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1/33 Autre moyen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77675E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776A2" w:rsidRDefault="005776A2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  <w:gridCol w:w="1919"/>
      </w:tblGrid>
      <w:tr w:rsidR="005776A2" w:rsidRPr="00A92745" w:rsidTr="00F376B0">
        <w:trPr>
          <w:jc w:val="center"/>
        </w:trPr>
        <w:tc>
          <w:tcPr>
            <w:tcW w:w="9013" w:type="dxa"/>
          </w:tcPr>
          <w:p w:rsidR="005776A2" w:rsidRPr="00A92745" w:rsidRDefault="005776A2" w:rsidP="00A927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E1072A">
              <w:rPr>
                <w:rFonts w:ascii="Arial" w:hAnsi="Arial" w:cs="Arial"/>
                <w:b/>
              </w:rPr>
              <w:t>ANALYSE DE</w:t>
            </w:r>
            <w:r w:rsidR="00F376B0">
              <w:rPr>
                <w:rFonts w:ascii="Arial" w:hAnsi="Arial" w:cs="Arial"/>
                <w:b/>
              </w:rPr>
              <w:t xml:space="preserve"> RISQUE</w:t>
            </w:r>
            <w:r w:rsidR="00E1072A">
              <w:rPr>
                <w:rFonts w:ascii="Arial" w:hAnsi="Arial" w:cs="Arial"/>
                <w:b/>
              </w:rPr>
              <w:t xml:space="preserve"> D</w:t>
            </w:r>
            <w:r w:rsidR="00647A07">
              <w:rPr>
                <w:rFonts w:ascii="Arial" w:hAnsi="Arial" w:cs="Arial"/>
                <w:b/>
              </w:rPr>
              <w:t>É</w:t>
            </w:r>
            <w:r w:rsidR="00E1072A">
              <w:rPr>
                <w:rFonts w:ascii="Arial" w:hAnsi="Arial" w:cs="Arial"/>
                <w:b/>
              </w:rPr>
              <w:t>TAILLÉ</w:t>
            </w:r>
            <w:r w:rsidRPr="00A92745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919" w:type="dxa"/>
          </w:tcPr>
          <w:p w:rsidR="005776A2" w:rsidRPr="00A92745" w:rsidRDefault="005748BB" w:rsidP="00B04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5776A2" w:rsidRPr="00A92745">
              <w:rPr>
                <w:rFonts w:ascii="Arial" w:hAnsi="Arial" w:cs="Arial"/>
              </w:rPr>
              <w:t xml:space="preserve"> </w:t>
            </w:r>
            <w:r w:rsidR="0072024F" w:rsidRPr="00A92745">
              <w:rPr>
                <w:rFonts w:ascii="Arial" w:hAnsi="Arial" w:cs="Arial"/>
              </w:rPr>
              <w:t>2</w:t>
            </w:r>
            <w:r w:rsidR="005776A2" w:rsidRPr="00A92745">
              <w:rPr>
                <w:rFonts w:ascii="Arial" w:hAnsi="Arial" w:cs="Arial"/>
              </w:rPr>
              <w:t>/</w:t>
            </w:r>
            <w:r w:rsidR="0072024F" w:rsidRPr="00A92745">
              <w:rPr>
                <w:rFonts w:ascii="Arial" w:hAnsi="Arial" w:cs="Arial"/>
              </w:rPr>
              <w:t>5</w:t>
            </w:r>
          </w:p>
        </w:tc>
      </w:tr>
    </w:tbl>
    <w:p w:rsidR="005776A2" w:rsidRDefault="005776A2" w:rsidP="005776A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5776A2" w:rsidRDefault="005776A2" w:rsidP="005776A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/ ANALYSE DES RISQU</w:t>
      </w:r>
      <w:r w:rsidR="00E1072A">
        <w:rPr>
          <w:rFonts w:ascii="Arial" w:hAnsi="Arial" w:cs="Arial"/>
          <w:b/>
        </w:rPr>
        <w:t>ES QUI PROVIENNENT DE L’ACTIVITÉ ELLE-MÊ</w:t>
      </w:r>
      <w:r>
        <w:rPr>
          <w:rFonts w:ascii="Arial" w:hAnsi="Arial" w:cs="Arial"/>
          <w:b/>
        </w:rPr>
        <w:t>ME</w:t>
      </w:r>
    </w:p>
    <w:p w:rsidR="005776A2" w:rsidRDefault="005776A2" w:rsidP="005776A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5776A2" w:rsidRPr="006417B7" w:rsidTr="00AE2ACE">
        <w:tc>
          <w:tcPr>
            <w:tcW w:w="3403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Source de risques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Des dispositions particulières sont-elles prises ?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Identification précise de la tâche et/ou du matériel</w:t>
            </w:r>
          </w:p>
        </w:tc>
        <w:tc>
          <w:tcPr>
            <w:tcW w:w="2375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Conséquences possibles (risques)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Parades à mettre en œuvre</w:t>
            </w:r>
          </w:p>
        </w:tc>
      </w:tr>
      <w:tr w:rsidR="005776A2" w:rsidRPr="006417B7" w:rsidTr="00AE2ACE">
        <w:tc>
          <w:tcPr>
            <w:tcW w:w="3403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2/1 Un corps étranger peut-il être introduit et laissé dans un circuit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identifie les circuits mécaniques ouverts pour la modification et les matériels ou matér</w:t>
            </w:r>
            <w:r w:rsidR="00704C9D">
              <w:rPr>
                <w:rFonts w:ascii="Arial" w:hAnsi="Arial" w:cs="Arial"/>
                <w:sz w:val="16"/>
                <w:szCs w:val="16"/>
              </w:rPr>
              <w:t>iaux introduits dans ce circuit</w:t>
            </w:r>
            <w:r w:rsidRPr="006417B7">
              <w:rPr>
                <w:rFonts w:ascii="Arial" w:hAnsi="Arial" w:cs="Arial"/>
                <w:sz w:val="16"/>
                <w:szCs w:val="16"/>
              </w:rPr>
              <w:t xml:space="preserve"> (ex : baudruches, scotch</w:t>
            </w:r>
            <w:r w:rsidR="0016270F">
              <w:rPr>
                <w:rFonts w:ascii="Arial" w:hAnsi="Arial" w:cs="Arial"/>
                <w:sz w:val="16"/>
                <w:szCs w:val="16"/>
              </w:rPr>
              <w:t>,</w:t>
            </w:r>
            <w:r w:rsidRPr="006417B7">
              <w:rPr>
                <w:rFonts w:ascii="Arial" w:hAnsi="Arial" w:cs="Arial"/>
                <w:sz w:val="16"/>
                <w:szCs w:val="16"/>
              </w:rPr>
              <w:t>…)</w:t>
            </w:r>
            <w:r w:rsidR="00704C9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E66320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E85FC0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Ouverture du puisard circuit SRE / Décontamination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E85FC0" w:rsidP="008D24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Mise en circulation de corps migrant / </w:t>
            </w:r>
            <w:r w:rsidR="008D24E0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 xml:space="preserve">étérioration interne du circuit SRE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AC2A6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Vérification lors de la fermeture</w:t>
            </w:r>
            <w:r w:rsidR="00E85FC0">
              <w:rPr>
                <w:rFonts w:ascii="Arial" w:hAnsi="Arial" w:cs="Arial"/>
                <w:sz w:val="16"/>
                <w:szCs w:val="16"/>
              </w:rPr>
              <w:t xml:space="preserve"> / Balisage </w:t>
            </w: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2/2 Un appareil inadapté, mal étalonné ou défectueux peut-il être utilisé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(Appareil de mesure, outillage, bancs d’essai)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liste les appareils utilisés directement sur le circuit. Il doit être en mesure de justifier leur étalonnage conformément à son Manuel Qualité.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2/3 Un logiciel doit-il être mis en œuvre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(Logiciel non validé ou non initialisé)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indique les logiciels modifiés</w:t>
            </w:r>
          </w:p>
          <w:p w:rsidR="005776A2" w:rsidRPr="006417B7" w:rsidRDefault="005776A2" w:rsidP="005E4AE5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Définitivement</w:t>
            </w:r>
            <w:r w:rsidR="00704C9D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776A2" w:rsidRPr="006417B7" w:rsidRDefault="005776A2" w:rsidP="005E4AE5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Temporairement pendant l’intervention</w:t>
            </w:r>
            <w:r w:rsidR="00704C9D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776A2" w:rsidRPr="006417B7" w:rsidRDefault="005776A2" w:rsidP="005E4AE5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Logiciels de dépouillement d’essai</w:t>
            </w:r>
            <w:r w:rsidR="00704C9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2/4 Une pièce de rechange doit-elle être montée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indique les piè</w:t>
            </w:r>
            <w:r w:rsidR="00E66320">
              <w:rPr>
                <w:rFonts w:ascii="Arial" w:hAnsi="Arial" w:cs="Arial"/>
                <w:sz w:val="16"/>
                <w:szCs w:val="16"/>
              </w:rPr>
              <w:t>ces qu’il monte fournies par l’exploitant</w:t>
            </w:r>
            <w:r w:rsidR="00704C9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(Il sera amené à vérifier leur conformité et leur validité)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2/5 Un mauvais accouplement est-il possible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Par le mauvais remontage du levier d’accouplement.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2/6 Des maté</w:t>
            </w:r>
            <w:r>
              <w:rPr>
                <w:rFonts w:ascii="Arial" w:hAnsi="Arial" w:cs="Arial"/>
                <w:b/>
                <w:sz w:val="16"/>
                <w:szCs w:val="16"/>
              </w:rPr>
              <w:t>riaux, ingrédients ou fluides, s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>ont-ils utilisés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(graisse, PMUC ne respectant pas les exigences requises)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précisera les matériaux consommables utilisés.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Ceux non conformes au PMUC ou matériaux qualifiés seront signalés.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E66320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E85FC0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Décontamination</w:t>
            </w:r>
            <w:r w:rsidR="00547094">
              <w:rPr>
                <w:rFonts w:ascii="Arial" w:hAnsi="Arial" w:cs="Arial"/>
                <w:sz w:val="16"/>
                <w:szCs w:val="16"/>
              </w:rPr>
              <w:t xml:space="preserve"> du puisard (utilisation </w:t>
            </w:r>
            <w:r w:rsidR="00547094" w:rsidRPr="00547094">
              <w:rPr>
                <w:rFonts w:ascii="Arial" w:eastAsia="Calibri" w:hAnsi="Arial" w:cs="Arial"/>
                <w:bCs/>
                <w:sz w:val="16"/>
                <w:szCs w:val="16"/>
                <w:lang w:eastAsia="en-US"/>
              </w:rPr>
              <w:t>AFK#1213</w:t>
            </w:r>
            <w:r w:rsidR="00547094">
              <w:rPr>
                <w:rFonts w:ascii="Arial" w:eastAsia="Calibri" w:hAnsi="Arial" w:cs="Arial"/>
                <w:bCs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47094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Inadéquation entre le produit et les effluents liquides présents dans le puisard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47094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Relevé physico-chimique lors du rinçage du circuit</w:t>
            </w:r>
            <w:r w:rsidR="00AC2A62">
              <w:rPr>
                <w:rFonts w:ascii="Arial" w:hAnsi="Arial" w:cs="Arial"/>
                <w:sz w:val="16"/>
                <w:szCs w:val="16"/>
              </w:rPr>
              <w:t xml:space="preserve"> par le service chimie / rinçage</w:t>
            </w: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2/7 Une protection contre le froid peut-elle être oubliée ?</w:t>
            </w:r>
          </w:p>
          <w:p w:rsidR="005776A2" w:rsidRPr="006417B7" w:rsidRDefault="005776A2" w:rsidP="00E6632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 xml:space="preserve">Le constructeur indiquera les calorifuges, les traçages et autre protection thermique qu’il démonte ou qu’il demande à </w:t>
            </w:r>
            <w:r w:rsidR="00E66320">
              <w:rPr>
                <w:rFonts w:ascii="Arial" w:hAnsi="Arial" w:cs="Arial"/>
                <w:sz w:val="16"/>
                <w:szCs w:val="16"/>
              </w:rPr>
              <w:t>l’exploitant</w:t>
            </w:r>
            <w:r w:rsidRPr="006417B7">
              <w:rPr>
                <w:rFonts w:ascii="Arial" w:hAnsi="Arial" w:cs="Arial"/>
                <w:sz w:val="16"/>
                <w:szCs w:val="16"/>
              </w:rPr>
              <w:t xml:space="preserve"> de démonter.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76A2" w:rsidRPr="006417B7" w:rsidTr="00AE2ACE">
        <w:tc>
          <w:tcPr>
            <w:tcW w:w="3403" w:type="dxa"/>
            <w:shd w:val="clear" w:color="auto" w:fill="auto"/>
          </w:tcPr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2/8 Le circuit primaire principal peut-il être dilué ?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(rinçage, nettoyage, décontamination, épreuve hydraulique en utilisant de l’eau non borée (SED) ou ayant une concentration en bore non conforme)</w:t>
            </w:r>
          </w:p>
          <w:p w:rsidR="005776A2" w:rsidRPr="006417B7" w:rsidRDefault="005776A2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indiquera les mises en eau des circuits reliés au circuit primaire principale (CCP) faites sous la responsabilité de la Centrale.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776A2" w:rsidRPr="006417B7" w:rsidRDefault="005776A2" w:rsidP="00577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p w:rsidR="00E60275" w:rsidRDefault="00E60275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  <w:gridCol w:w="1919"/>
      </w:tblGrid>
      <w:tr w:rsidR="00E60275" w:rsidRPr="00A92745" w:rsidTr="00A92745">
        <w:trPr>
          <w:jc w:val="center"/>
        </w:trPr>
        <w:tc>
          <w:tcPr>
            <w:tcW w:w="9142" w:type="dxa"/>
          </w:tcPr>
          <w:p w:rsidR="00E60275" w:rsidRPr="00A92745" w:rsidRDefault="00E1072A" w:rsidP="00A927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ANALYSE DE</w:t>
            </w:r>
            <w:r w:rsidR="00F376B0">
              <w:rPr>
                <w:rFonts w:ascii="Arial" w:hAnsi="Arial" w:cs="Arial"/>
                <w:b/>
              </w:rPr>
              <w:t xml:space="preserve"> RISQUE</w:t>
            </w:r>
            <w:r>
              <w:rPr>
                <w:rFonts w:ascii="Arial" w:hAnsi="Arial" w:cs="Arial"/>
                <w:b/>
              </w:rPr>
              <w:t xml:space="preserve"> D</w:t>
            </w:r>
            <w:r w:rsidR="00647A07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 w:cs="Arial"/>
                <w:b/>
              </w:rPr>
              <w:t>TAILLÉ</w:t>
            </w:r>
            <w:r w:rsidR="00E60275" w:rsidRPr="00A92745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940" w:type="dxa"/>
          </w:tcPr>
          <w:p w:rsidR="00E60275" w:rsidRPr="00A92745" w:rsidRDefault="005748BB" w:rsidP="00B04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E60275" w:rsidRPr="00A92745">
              <w:rPr>
                <w:rFonts w:ascii="Arial" w:hAnsi="Arial" w:cs="Arial"/>
              </w:rPr>
              <w:t xml:space="preserve"> </w:t>
            </w:r>
            <w:r w:rsidR="0072024F" w:rsidRPr="00A92745">
              <w:rPr>
                <w:rFonts w:ascii="Arial" w:hAnsi="Arial" w:cs="Arial"/>
              </w:rPr>
              <w:t>3</w:t>
            </w:r>
            <w:r w:rsidR="00E60275" w:rsidRPr="00A92745">
              <w:rPr>
                <w:rFonts w:ascii="Arial" w:hAnsi="Arial" w:cs="Arial"/>
              </w:rPr>
              <w:t>/</w:t>
            </w:r>
            <w:r w:rsidR="0072024F" w:rsidRPr="00A92745">
              <w:rPr>
                <w:rFonts w:ascii="Arial" w:hAnsi="Arial" w:cs="Arial"/>
              </w:rPr>
              <w:t>5</w:t>
            </w: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E60275" w:rsidRPr="006417B7" w:rsidTr="00AE2ACE">
        <w:tc>
          <w:tcPr>
            <w:tcW w:w="3403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Source de risques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Des dispositions particulières sont-elles prises ?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Identification précise de la tâche et/ou du matériel</w:t>
            </w:r>
          </w:p>
        </w:tc>
        <w:tc>
          <w:tcPr>
            <w:tcW w:w="237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Conséquences possibles (risques)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Parades à mettre en œuvre</w:t>
            </w:r>
          </w:p>
        </w:tc>
      </w:tr>
      <w:tr w:rsidR="00E60275" w:rsidRPr="006417B7" w:rsidTr="00AE2ACE">
        <w:tc>
          <w:tcPr>
            <w:tcW w:w="3403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2/9 La sectorisation incendie / radiologique peut-elle être rompue ?</w:t>
            </w:r>
          </w:p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(ouverture de trémies, de portes coupe-feu, traversées franchies par le circuit dont il a la responsabilité de l’installation en précisant leur nature si elle lui est connue).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2/10 L’étanchéité du confinement peut-elle être rompue ?</w:t>
            </w:r>
          </w:p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précisera les traversées utilisées ou touchées par la modification.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2/11 La mise en configuration pour l’intervention nécessite-t-elle une préparation particulière ?</w:t>
            </w:r>
          </w:p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(dépose de l’instrumentation, du contrôle commande, démontage de fins de course, inhibition de capteu</w:t>
            </w:r>
            <w:r w:rsidR="0016270F">
              <w:rPr>
                <w:rFonts w:ascii="Arial" w:hAnsi="Arial" w:cs="Arial"/>
                <w:sz w:val="16"/>
                <w:szCs w:val="16"/>
              </w:rPr>
              <w:t>rs, passage en manuel d’organes</w:t>
            </w:r>
            <w:r w:rsidRPr="006417B7">
              <w:rPr>
                <w:rFonts w:ascii="Arial" w:hAnsi="Arial" w:cs="Arial"/>
                <w:sz w:val="16"/>
                <w:szCs w:val="16"/>
              </w:rPr>
              <w:t>…)</w:t>
            </w:r>
          </w:p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Matériels démontés, non exigés par la modification mais indirectement pour des raisons d’accès.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77675E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77675E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</w:t>
            </w:r>
            <w:r>
              <w:rPr>
                <w:rFonts w:ascii="Arial" w:hAnsi="Arial" w:cs="Arial"/>
                <w:b/>
                <w:sz w:val="16"/>
                <w:szCs w:val="16"/>
              </w:rPr>
              <w:t>12 La remise en configuration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 xml:space="preserve"> peut-elle être incomplète ?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2/13 Un défaut peut-il être reproduit sur des matériels redondants ?</w:t>
            </w:r>
          </w:p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Le constructeur précisera les matériels touchés et les parades mises en œuvre.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60275" w:rsidRDefault="00E60275" w:rsidP="00E6027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60275" w:rsidRDefault="00E60275" w:rsidP="00E6027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 / ANALYSE DES RISQUES EN RELATION AVEC L’ENVIRONNEMENT</w:t>
      </w:r>
    </w:p>
    <w:p w:rsidR="00E60275" w:rsidRDefault="00E60275" w:rsidP="00E6027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E60275" w:rsidRPr="006417B7" w:rsidTr="00AE2ACE">
        <w:tc>
          <w:tcPr>
            <w:tcW w:w="3403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Source de risques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Des dispositions particulières sont-elles prises ?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Identification précise de la tâche et/ou du matériel</w:t>
            </w:r>
          </w:p>
        </w:tc>
        <w:tc>
          <w:tcPr>
            <w:tcW w:w="237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Conséquences possibles (risques)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Parades à mettre en œuvre</w:t>
            </w:r>
          </w:p>
        </w:tc>
      </w:tr>
      <w:tr w:rsidR="00E60275" w:rsidRPr="006417B7" w:rsidTr="00AE2ACE">
        <w:tc>
          <w:tcPr>
            <w:tcW w:w="3403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3/1 Par des chutes d’objet, projections, chocs, frottement ou appuis.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Ouverture du puisard circuit SRE / Décontamination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Intrusion de corps étranger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Surveillance / Balisage</w:t>
            </w: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3/2 Par des moyens de manutention. (</w:t>
            </w:r>
            <w:r w:rsidRPr="006417B7">
              <w:rPr>
                <w:rFonts w:ascii="Arial" w:hAnsi="Arial" w:cs="Arial"/>
                <w:sz w:val="16"/>
                <w:szCs w:val="16"/>
              </w:rPr>
              <w:t>moyens inadaptés, engins de manutention non remis en position de garage)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3/3 Par la mise en place de sas, d’échafaudages, de compresseurs mobiles ou de tout autre matériel.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D51B54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Mise en place du SAS / déprimogène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Modification du zonage radiologique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</w:t>
            </w:r>
            <w:r w:rsidR="00DE77A7">
              <w:rPr>
                <w:rFonts w:ascii="Arial" w:hAnsi="Arial" w:cs="Arial"/>
                <w:sz w:val="16"/>
                <w:szCs w:val="16"/>
              </w:rPr>
              <w:t>se en place de vinyle au sol / S</w:t>
            </w:r>
            <w:r>
              <w:rPr>
                <w:rFonts w:ascii="Arial" w:hAnsi="Arial" w:cs="Arial"/>
                <w:sz w:val="16"/>
                <w:szCs w:val="16"/>
              </w:rPr>
              <w:t>aut de zone</w:t>
            </w: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8D24E0" w:rsidP="00647A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3/4</w:t>
            </w:r>
            <w:r w:rsidR="000C5DB2" w:rsidRPr="006417B7">
              <w:rPr>
                <w:rFonts w:ascii="Arial" w:hAnsi="Arial" w:cs="Arial"/>
                <w:b/>
                <w:sz w:val="16"/>
                <w:szCs w:val="16"/>
              </w:rPr>
              <w:t xml:space="preserve"> Par la surcharge des tuyauteries ou des supports </w:t>
            </w:r>
            <w:r w:rsidR="000C5DB2" w:rsidRPr="006417B7">
              <w:rPr>
                <w:rFonts w:ascii="Arial" w:hAnsi="Arial" w:cs="Arial"/>
                <w:sz w:val="16"/>
                <w:szCs w:val="16"/>
              </w:rPr>
              <w:t>(ex</w:t>
            </w:r>
            <w:r w:rsidR="000C5DB2">
              <w:rPr>
                <w:rFonts w:ascii="Arial" w:hAnsi="Arial" w:cs="Arial"/>
                <w:sz w:val="16"/>
                <w:szCs w:val="16"/>
              </w:rPr>
              <w:t> </w:t>
            </w:r>
            <w:r w:rsidR="0016270F">
              <w:rPr>
                <w:rFonts w:ascii="Arial" w:hAnsi="Arial" w:cs="Arial"/>
                <w:sz w:val="16"/>
                <w:szCs w:val="16"/>
              </w:rPr>
              <w:t>: Protections biologique</w:t>
            </w:r>
            <w:r w:rsidR="000C5DB2" w:rsidRPr="006417B7">
              <w:rPr>
                <w:rFonts w:ascii="Arial" w:hAnsi="Arial" w:cs="Arial"/>
                <w:sz w:val="16"/>
                <w:szCs w:val="16"/>
              </w:rPr>
              <w:t>…).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3/5 Par inondation, projection d’eau ou fluides.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Pose de batardeau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Fluctuation du niveau possible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AC2A6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Surveillance par le service</w:t>
            </w:r>
            <w:r w:rsidR="000C5DB2">
              <w:rPr>
                <w:rFonts w:ascii="Arial" w:hAnsi="Arial" w:cs="Arial"/>
                <w:sz w:val="16"/>
                <w:szCs w:val="16"/>
              </w:rPr>
              <w:t xml:space="preserve"> conduite</w:t>
            </w: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3/6 Par entraînement ou dispersion de matières corrosives, abrasives.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D51B54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Décontamination du puisard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Inadéquation entre le décontaminant et les effluents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D51B54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Rinçage du circuit SRE</w:t>
            </w: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3/7 Par parasitage électromagnétique.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3/8 Par incendie ou explosion dues à des outillages spéciaux ou des produits inflammables.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3/9 Par le démarrage de matériel, l’échappement des soupapes.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5DB2" w:rsidRPr="006417B7" w:rsidTr="00AE2ACE">
        <w:tc>
          <w:tcPr>
            <w:tcW w:w="3403" w:type="dxa"/>
            <w:shd w:val="clear" w:color="auto" w:fill="auto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3/10 Par une coupure en énergie</w:t>
            </w:r>
            <w:r w:rsidR="00DE77A7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C5DB2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0C5DB2" w:rsidRPr="006417B7" w:rsidRDefault="000C5DB2" w:rsidP="000C5D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p w:rsidR="00E60275" w:rsidRDefault="00E60275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  <w:gridCol w:w="1919"/>
      </w:tblGrid>
      <w:tr w:rsidR="00E60275" w:rsidRPr="00A92745" w:rsidTr="00A92745">
        <w:trPr>
          <w:jc w:val="center"/>
        </w:trPr>
        <w:tc>
          <w:tcPr>
            <w:tcW w:w="9142" w:type="dxa"/>
          </w:tcPr>
          <w:p w:rsidR="00E60275" w:rsidRPr="00A92745" w:rsidRDefault="00E1072A" w:rsidP="00A927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ANALYSE DE</w:t>
            </w:r>
            <w:r w:rsidR="00F376B0">
              <w:rPr>
                <w:rFonts w:ascii="Arial" w:hAnsi="Arial" w:cs="Arial"/>
                <w:b/>
              </w:rPr>
              <w:t xml:space="preserve"> RISQUE</w:t>
            </w:r>
            <w:r>
              <w:rPr>
                <w:rFonts w:ascii="Arial" w:hAnsi="Arial" w:cs="Arial"/>
                <w:b/>
              </w:rPr>
              <w:t xml:space="preserve"> D</w:t>
            </w:r>
            <w:r w:rsidR="00647A07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 w:cs="Arial"/>
                <w:b/>
              </w:rPr>
              <w:t>TAILLÉ</w:t>
            </w:r>
            <w:r w:rsidR="00E60275" w:rsidRPr="00A92745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940" w:type="dxa"/>
          </w:tcPr>
          <w:p w:rsidR="00E60275" w:rsidRPr="00A92745" w:rsidRDefault="005748BB" w:rsidP="00B04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E60275" w:rsidRPr="00A92745">
              <w:rPr>
                <w:rFonts w:ascii="Arial" w:hAnsi="Arial" w:cs="Arial"/>
              </w:rPr>
              <w:t xml:space="preserve"> </w:t>
            </w:r>
            <w:r w:rsidR="0072024F" w:rsidRPr="00A92745">
              <w:rPr>
                <w:rFonts w:ascii="Arial" w:hAnsi="Arial" w:cs="Arial"/>
              </w:rPr>
              <w:t>4</w:t>
            </w:r>
            <w:r w:rsidR="00E60275" w:rsidRPr="00A92745">
              <w:rPr>
                <w:rFonts w:ascii="Arial" w:hAnsi="Arial" w:cs="Arial"/>
              </w:rPr>
              <w:t>/</w:t>
            </w:r>
            <w:r w:rsidR="0072024F" w:rsidRPr="00A92745">
              <w:rPr>
                <w:rFonts w:ascii="Arial" w:hAnsi="Arial" w:cs="Arial"/>
              </w:rPr>
              <w:t>5</w:t>
            </w: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E60275" w:rsidRPr="006417B7" w:rsidTr="00AE2ACE">
        <w:tc>
          <w:tcPr>
            <w:tcW w:w="3403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Source de risques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Des dispositions particulières sont-elles prises</w:t>
            </w:r>
            <w:r w:rsidR="000C5DB2">
              <w:rPr>
                <w:rFonts w:ascii="Arial" w:hAnsi="Arial" w:cs="Arial"/>
                <w:b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Identification précise de la tâche et/ou du matériel</w:t>
            </w:r>
          </w:p>
        </w:tc>
        <w:tc>
          <w:tcPr>
            <w:tcW w:w="2375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Conséquences possibles (risques)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Parades à mettre en œuvre</w:t>
            </w:r>
          </w:p>
        </w:tc>
      </w:tr>
      <w:tr w:rsidR="00E60275" w:rsidRPr="006417B7" w:rsidTr="00AE2ACE">
        <w:tc>
          <w:tcPr>
            <w:tcW w:w="3403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 xml:space="preserve">3/11 Par des difficultés de communication interpersonnelle </w:t>
            </w:r>
            <w:r w:rsidRPr="006417B7">
              <w:rPr>
                <w:rFonts w:ascii="Arial" w:hAnsi="Arial" w:cs="Arial"/>
                <w:sz w:val="16"/>
                <w:szCs w:val="16"/>
              </w:rPr>
              <w:t>(accès difficile, manque de visibilité)</w:t>
            </w:r>
            <w:r w:rsidR="000C5DB2">
              <w:rPr>
                <w:rFonts w:ascii="Arial" w:hAnsi="Arial" w:cs="Arial"/>
                <w:b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sz w:val="16"/>
                <w:szCs w:val="16"/>
              </w:rPr>
              <w:t>: l’opération nécessite-t-elle la mise en place de moyens de communication et de coordination importants</w:t>
            </w:r>
            <w:r w:rsidR="000C5DB2">
              <w:rPr>
                <w:rFonts w:ascii="Arial" w:hAnsi="Arial" w:cs="Arial"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D51B54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Décontamination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D51B54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Difficultés de communication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51B54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Balise déportée pour UFS / phonie portable</w:t>
            </w:r>
          </w:p>
        </w:tc>
      </w:tr>
      <w:tr w:rsidR="00D51B54" w:rsidRPr="006417B7" w:rsidTr="00AE2ACE">
        <w:tc>
          <w:tcPr>
            <w:tcW w:w="3403" w:type="dxa"/>
            <w:shd w:val="clear" w:color="auto" w:fill="auto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3/12 Par une dosimétrie plus importante</w:t>
            </w:r>
          </w:p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(imposant une action très rapide).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1B54" w:rsidRPr="006417B7" w:rsidRDefault="00DE77A7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Pose de batardeau / D</w:t>
            </w:r>
            <w:r w:rsidR="00D51B54">
              <w:rPr>
                <w:rFonts w:ascii="Arial" w:hAnsi="Arial" w:cs="Arial"/>
                <w:sz w:val="16"/>
                <w:szCs w:val="16"/>
              </w:rPr>
              <w:t>écontamination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Fluctuation du niveau possible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Télédosimétrie</w:t>
            </w:r>
          </w:p>
        </w:tc>
      </w:tr>
      <w:tr w:rsidR="00D51B54" w:rsidRPr="006417B7" w:rsidTr="00AE2ACE">
        <w:tc>
          <w:tcPr>
            <w:tcW w:w="3403" w:type="dxa"/>
            <w:shd w:val="clear" w:color="auto" w:fill="auto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3/13 Par une description erronée ou incomplète du mode opératoire.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1B54" w:rsidRPr="006417B7" w:rsidTr="00AE2ACE">
        <w:tc>
          <w:tcPr>
            <w:tcW w:w="3403" w:type="dxa"/>
            <w:shd w:val="clear" w:color="auto" w:fill="auto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3/14 Par l’absence d’un moyen empêchant un montage incorrect</w:t>
            </w:r>
          </w:p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(position inversée, eng</w:t>
            </w:r>
            <w:r w:rsidR="00704C9D">
              <w:rPr>
                <w:rFonts w:ascii="Arial" w:hAnsi="Arial" w:cs="Arial"/>
                <w:sz w:val="16"/>
                <w:szCs w:val="16"/>
              </w:rPr>
              <w:t>agement ou vissage insuffisant)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1B54" w:rsidRPr="006417B7" w:rsidTr="00AE2ACE">
        <w:tc>
          <w:tcPr>
            <w:tcW w:w="3403" w:type="dxa"/>
            <w:shd w:val="clear" w:color="auto" w:fill="auto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3/15 Par le risque de se tromper de local ou de matériel.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Absence de repère fonctionnel sur le puisard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Intervention sur le mauvais matériel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51B54" w:rsidRPr="006417B7" w:rsidRDefault="00D51B54" w:rsidP="00D51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Pratiques de fiabilisation</w:t>
            </w:r>
          </w:p>
        </w:tc>
      </w:tr>
    </w:tbl>
    <w:p w:rsidR="00E60275" w:rsidRDefault="00E60275" w:rsidP="00E6027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E60275" w:rsidRDefault="00E60275" w:rsidP="00E6027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 / ANALYSE DES RISQUES </w:t>
      </w:r>
      <w:r w:rsidR="00E75069">
        <w:rPr>
          <w:rFonts w:ascii="Arial" w:hAnsi="Arial" w:cs="Arial"/>
          <w:b/>
        </w:rPr>
        <w:t>SÉCURITÉ</w:t>
      </w:r>
    </w:p>
    <w:p w:rsidR="00E60275" w:rsidRDefault="00E60275" w:rsidP="00E6027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E60275" w:rsidRPr="006417B7" w:rsidTr="00AE2ACE">
        <w:trPr>
          <w:trHeight w:val="552"/>
        </w:trPr>
        <w:tc>
          <w:tcPr>
            <w:tcW w:w="3403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Risques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 xml:space="preserve">Identification 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Traitement prévu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E77A7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Document de prise en compte / O</w:t>
            </w:r>
            <w:r w:rsidR="00E60275" w:rsidRPr="006417B7">
              <w:rPr>
                <w:rFonts w:ascii="Arial" w:hAnsi="Arial" w:cs="Arial"/>
                <w:b/>
                <w:sz w:val="16"/>
                <w:szCs w:val="16"/>
              </w:rPr>
              <w:t>bservations</w:t>
            </w: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Activités sous rayonnements ionisants</w:t>
            </w:r>
            <w:r w:rsidR="000C5DB2">
              <w:rPr>
                <w:rFonts w:ascii="Arial" w:hAnsi="Arial" w:cs="Arial"/>
                <w:b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Exposition externe (gamma, neutrons)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Irradiation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Télédosimétrie / DATE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RTR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Contamination surfacique, atmosphérique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Contamination 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Frottis lors de l’ouverture de l’activité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Cartographie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Risque iode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Ouvrages électriques</w:t>
            </w:r>
            <w:r w:rsidR="000C5DB2">
              <w:rPr>
                <w:rFonts w:ascii="Arial" w:hAnsi="Arial" w:cs="Arial"/>
                <w:b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Travaux au voisinage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Travaux dans les locaux électriques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Activités sur des ouvrages mécaniques</w:t>
            </w:r>
            <w:r w:rsidR="000C5DB2">
              <w:rPr>
                <w:rFonts w:ascii="Arial" w:hAnsi="Arial" w:cs="Arial"/>
                <w:b/>
                <w:sz w:val="16"/>
                <w:szCs w:val="16"/>
              </w:rPr>
              <w:t> </w:t>
            </w:r>
            <w:r w:rsidRPr="006417B7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Travaux à l’intérieur d’une capacité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Difficultés de communication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D51B54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51B54">
              <w:rPr>
                <w:rFonts w:ascii="Arial" w:hAnsi="Arial" w:cs="Arial"/>
                <w:sz w:val="16"/>
                <w:szCs w:val="16"/>
              </w:rPr>
              <w:t>Balise déportée pour UFS / phonie portable</w:t>
            </w:r>
            <w:r>
              <w:rPr>
                <w:rFonts w:ascii="Arial" w:hAnsi="Arial" w:cs="Arial"/>
                <w:sz w:val="16"/>
                <w:szCs w:val="16"/>
              </w:rPr>
              <w:t xml:space="preserve"> / télédosimétrie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E77A7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Recueil de</w:t>
            </w:r>
            <w:r w:rsidR="0058001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54C3D">
              <w:rPr>
                <w:rFonts w:ascii="Arial" w:hAnsi="Arial" w:cs="Arial"/>
                <w:sz w:val="16"/>
                <w:szCs w:val="16"/>
              </w:rPr>
              <w:t>P</w:t>
            </w:r>
            <w:r w:rsidR="0058001C">
              <w:rPr>
                <w:rFonts w:ascii="Arial" w:hAnsi="Arial" w:cs="Arial"/>
                <w:sz w:val="16"/>
                <w:szCs w:val="16"/>
              </w:rPr>
              <w:t xml:space="preserve">rescription du </w:t>
            </w:r>
            <w:r w:rsidR="00454C3D">
              <w:rPr>
                <w:rFonts w:ascii="Arial" w:hAnsi="Arial" w:cs="Arial"/>
                <w:sz w:val="16"/>
                <w:szCs w:val="16"/>
              </w:rPr>
              <w:t>P</w:t>
            </w:r>
            <w:r w:rsidR="0058001C">
              <w:rPr>
                <w:rFonts w:ascii="Arial" w:hAnsi="Arial" w:cs="Arial"/>
                <w:sz w:val="16"/>
                <w:szCs w:val="16"/>
              </w:rPr>
              <w:t>ersonnel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Ouvrages véhiculant des fluides chauds ou des fluides sous pression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454C3D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Mécanismes en mouvements (hors requalification intrinsèque)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Situation de travail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Circulation (accès au chantier, entre les niveaux)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454C3D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Travaux au bord de l’eau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Chute de personne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Balisage </w:t>
            </w:r>
            <w:r w:rsidR="00F94291">
              <w:rPr>
                <w:rFonts w:ascii="Arial" w:hAnsi="Arial" w:cs="Arial"/>
                <w:sz w:val="16"/>
                <w:szCs w:val="16"/>
              </w:rPr>
              <w:t>/ gilet de sauvetage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RPP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Travaux en hauteur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Risque de chute d’objets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Chute d’objet (ouverture de puisard)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Balisage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RPP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647A0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Ambiance physique particulière (bruit, éclairage, chaleur, fr</w:t>
            </w:r>
            <w:r w:rsidR="0016270F">
              <w:rPr>
                <w:rFonts w:ascii="Arial" w:hAnsi="Arial" w:cs="Arial"/>
                <w:sz w:val="16"/>
                <w:szCs w:val="16"/>
              </w:rPr>
              <w:t>oid, poussières, hydrocarbures</w:t>
            </w:r>
            <w:r w:rsidRPr="006417B7">
              <w:rPr>
                <w:rFonts w:ascii="Arial" w:hAnsi="Arial" w:cs="Arial"/>
                <w:sz w:val="16"/>
                <w:szCs w:val="16"/>
              </w:rPr>
              <w:t>…)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Absence d’éclairage dans le puisard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DE77A7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É</w:t>
            </w:r>
            <w:r w:rsidR="0058001C">
              <w:rPr>
                <w:rFonts w:ascii="Arial" w:hAnsi="Arial" w:cs="Arial"/>
                <w:sz w:val="16"/>
                <w:szCs w:val="16"/>
              </w:rPr>
              <w:t>clairage portatif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RPP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Risque lié à l’amiante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Risque d’asphyxie, d’anoxie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Risque d’explosivité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Incendie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417B7">
              <w:rPr>
                <w:rFonts w:ascii="Arial" w:hAnsi="Arial" w:cs="Arial"/>
                <w:sz w:val="16"/>
                <w:szCs w:val="16"/>
              </w:rPr>
              <w:t>Ouverture de trémie, de plancher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Ouverture de puisard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58001C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Pratiques de fiabilisation / </w:t>
            </w:r>
            <w:r w:rsidR="008B098A">
              <w:rPr>
                <w:rFonts w:ascii="Arial" w:hAnsi="Arial" w:cs="Arial"/>
                <w:sz w:val="16"/>
                <w:szCs w:val="16"/>
              </w:rPr>
              <w:t>balisage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8B098A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Carnet PPH</w:t>
            </w: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Autres domaines de risques</w:t>
            </w:r>
            <w:r w:rsidR="0058001C">
              <w:rPr>
                <w:rFonts w:ascii="Arial" w:hAnsi="Arial" w:cs="Arial"/>
                <w:b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FE666C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Travaux en milieu hyperbare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Travaux spécifiques liés à une spécificité ou à un procédé particulier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E602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p w:rsidR="00E60275" w:rsidRDefault="00E60275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  <w:gridCol w:w="1919"/>
      </w:tblGrid>
      <w:tr w:rsidR="00E60275" w:rsidRPr="00A92745" w:rsidTr="00A92745">
        <w:trPr>
          <w:jc w:val="center"/>
        </w:trPr>
        <w:tc>
          <w:tcPr>
            <w:tcW w:w="9142" w:type="dxa"/>
          </w:tcPr>
          <w:p w:rsidR="00E60275" w:rsidRPr="00A92745" w:rsidRDefault="0016270F" w:rsidP="00A927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ANALYSE DE RISQUE</w:t>
            </w:r>
            <w:r w:rsidR="00E75069">
              <w:rPr>
                <w:rFonts w:ascii="Arial" w:hAnsi="Arial" w:cs="Arial"/>
                <w:b/>
              </w:rPr>
              <w:t xml:space="preserve"> DÉTAILLÉ</w:t>
            </w:r>
            <w:r w:rsidR="00E60275" w:rsidRPr="00A92745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1940" w:type="dxa"/>
          </w:tcPr>
          <w:p w:rsidR="00E60275" w:rsidRPr="00A92745" w:rsidRDefault="005748BB" w:rsidP="00B04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E60275" w:rsidRPr="00A92745">
              <w:rPr>
                <w:rFonts w:ascii="Arial" w:hAnsi="Arial" w:cs="Arial"/>
              </w:rPr>
              <w:t xml:space="preserve"> </w:t>
            </w:r>
            <w:r w:rsidR="0072024F" w:rsidRPr="00A92745">
              <w:rPr>
                <w:rFonts w:ascii="Arial" w:hAnsi="Arial" w:cs="Arial"/>
              </w:rPr>
              <w:t>5</w:t>
            </w:r>
            <w:r w:rsidR="00E60275" w:rsidRPr="00A92745">
              <w:rPr>
                <w:rFonts w:ascii="Arial" w:hAnsi="Arial" w:cs="Arial"/>
              </w:rPr>
              <w:t>/</w:t>
            </w:r>
            <w:r w:rsidR="0072024F" w:rsidRPr="00A92745">
              <w:rPr>
                <w:rFonts w:ascii="Arial" w:hAnsi="Arial" w:cs="Arial"/>
              </w:rPr>
              <w:t>5</w:t>
            </w:r>
          </w:p>
        </w:tc>
      </w:tr>
    </w:tbl>
    <w:p w:rsidR="00E60275" w:rsidRDefault="00E60275" w:rsidP="00D571EA">
      <w:pPr>
        <w:jc w:val="center"/>
        <w:rPr>
          <w:rFonts w:ascii="Arial" w:hAnsi="Arial" w:cs="Arial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"/>
        <w:gridCol w:w="709"/>
        <w:gridCol w:w="1985"/>
        <w:gridCol w:w="2375"/>
        <w:gridCol w:w="1872"/>
      </w:tblGrid>
      <w:tr w:rsidR="00E60275" w:rsidRPr="006417B7" w:rsidTr="00AE2ACE">
        <w:trPr>
          <w:trHeight w:val="552"/>
        </w:trPr>
        <w:tc>
          <w:tcPr>
            <w:tcW w:w="3403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Risques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Non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Oui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 xml:space="preserve">Identification 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417B7">
              <w:rPr>
                <w:rFonts w:ascii="Arial" w:hAnsi="Arial" w:cs="Arial"/>
                <w:b/>
                <w:sz w:val="16"/>
                <w:szCs w:val="16"/>
              </w:rPr>
              <w:t>Traitement prévu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DE77A7" w:rsidP="00A927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Document de prise en compte / O</w:t>
            </w:r>
            <w:r w:rsidR="00E60275" w:rsidRPr="006417B7">
              <w:rPr>
                <w:rFonts w:ascii="Arial" w:hAnsi="Arial" w:cs="Arial"/>
                <w:b/>
                <w:sz w:val="16"/>
                <w:szCs w:val="16"/>
              </w:rPr>
              <w:t>bservations</w:t>
            </w:r>
          </w:p>
        </w:tc>
      </w:tr>
      <w:tr w:rsidR="00E60275" w:rsidRPr="006417B7" w:rsidTr="00AE2ACE">
        <w:tc>
          <w:tcPr>
            <w:tcW w:w="11052" w:type="dxa"/>
            <w:gridSpan w:val="6"/>
            <w:shd w:val="clear" w:color="auto" w:fill="auto"/>
          </w:tcPr>
          <w:p w:rsidR="00E60275" w:rsidRPr="006417B7" w:rsidRDefault="00E60275" w:rsidP="00A92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Mise en œuvre d’appareils, d’outillages, de produits</w:t>
            </w:r>
            <w:r w:rsidR="0058001C">
              <w:rPr>
                <w:rFonts w:ascii="Arial" w:hAnsi="Arial" w:cs="Arial"/>
                <w:b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FE666C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E666C">
              <w:rPr>
                <w:rFonts w:ascii="Arial" w:hAnsi="Arial" w:cs="Arial"/>
                <w:sz w:val="16"/>
                <w:szCs w:val="16"/>
              </w:rPr>
              <w:t>Levage, manutention mécanisée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72024F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FE666C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E666C">
              <w:rPr>
                <w:rFonts w:ascii="Arial" w:hAnsi="Arial" w:cs="Arial"/>
                <w:sz w:val="16"/>
                <w:szCs w:val="16"/>
              </w:rPr>
              <w:t>Chargement, déchargement (transpalette</w:t>
            </w:r>
            <w:r w:rsidR="0016270F">
              <w:rPr>
                <w:rFonts w:ascii="Arial" w:hAnsi="Arial" w:cs="Arial"/>
                <w:sz w:val="16"/>
                <w:szCs w:val="16"/>
              </w:rPr>
              <w:t>,</w:t>
            </w:r>
            <w:r w:rsidRPr="00FE666C">
              <w:rPr>
                <w:rFonts w:ascii="Arial" w:hAnsi="Arial" w:cs="Arial"/>
                <w:sz w:val="16"/>
                <w:szCs w:val="16"/>
              </w:rPr>
              <w:t>…)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FE666C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Outils</w:t>
            </w:r>
            <w:r w:rsidR="0016270F">
              <w:rPr>
                <w:rFonts w:ascii="Arial" w:hAnsi="Arial" w:cs="Arial"/>
                <w:sz w:val="16"/>
                <w:szCs w:val="16"/>
              </w:rPr>
              <w:t xml:space="preserve"> portatifs (perceuse, meuleuse,</w:t>
            </w:r>
            <w:r>
              <w:rPr>
                <w:rFonts w:ascii="Arial" w:hAnsi="Arial" w:cs="Arial"/>
                <w:sz w:val="16"/>
                <w:szCs w:val="16"/>
              </w:rPr>
              <w:t>…)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Outillage particulier (MSDG, HYTORC,…)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Emploi de matériel de soudage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Projection, éclatement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6320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Emploi de produits chimiques, dangereux, inflammables, toxiques, corrosifs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6320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8B098A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Décontamination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8B098A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EPI spécifiques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8B098A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FDS / FLU</w:t>
            </w: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Sources radioactives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Gaz comprimés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Default="00E60275" w:rsidP="00647A0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Travaux (méthode par cryogénie…)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60275" w:rsidRPr="006417B7" w:rsidTr="00AE2ACE">
        <w:tc>
          <w:tcPr>
            <w:tcW w:w="3403" w:type="dxa"/>
            <w:shd w:val="clear" w:color="auto" w:fill="auto"/>
          </w:tcPr>
          <w:p w:rsidR="00E60275" w:rsidRPr="00FE666C" w:rsidRDefault="00E60275" w:rsidP="00A927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Autres risques</w:t>
            </w:r>
            <w:r w:rsidR="0058001C">
              <w:rPr>
                <w:rFonts w:ascii="Arial" w:hAnsi="Arial" w:cs="Arial"/>
                <w:b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E60275" w:rsidRPr="006417B7" w:rsidRDefault="00E60275" w:rsidP="007202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414C6" w:rsidRDefault="00D414C6" w:rsidP="00D571EA">
      <w:pPr>
        <w:jc w:val="center"/>
        <w:rPr>
          <w:rFonts w:ascii="Arial" w:hAnsi="Arial" w:cs="Arial"/>
        </w:rPr>
      </w:pPr>
    </w:p>
    <w:p w:rsidR="00D414C6" w:rsidRPr="00D414C6" w:rsidRDefault="00D414C6" w:rsidP="00D414C6">
      <w:pPr>
        <w:rPr>
          <w:rFonts w:ascii="Arial" w:hAnsi="Arial" w:cs="Arial"/>
        </w:rPr>
      </w:pPr>
    </w:p>
    <w:p w:rsidR="00D414C6" w:rsidRPr="00D414C6" w:rsidRDefault="00D414C6" w:rsidP="00D414C6">
      <w:pPr>
        <w:rPr>
          <w:rFonts w:ascii="Arial" w:hAnsi="Arial" w:cs="Arial"/>
        </w:rPr>
      </w:pPr>
    </w:p>
    <w:p w:rsidR="00D414C6" w:rsidRPr="00D414C6" w:rsidRDefault="00D414C6" w:rsidP="00D414C6">
      <w:pPr>
        <w:rPr>
          <w:rFonts w:ascii="Arial" w:hAnsi="Arial" w:cs="Arial"/>
        </w:rPr>
      </w:pPr>
    </w:p>
    <w:p w:rsidR="00D414C6" w:rsidRDefault="00D414C6" w:rsidP="00D571EA">
      <w:pPr>
        <w:jc w:val="center"/>
        <w:rPr>
          <w:rFonts w:ascii="Arial" w:hAnsi="Arial" w:cs="Arial"/>
        </w:rPr>
      </w:pPr>
    </w:p>
    <w:p w:rsidR="00D414C6" w:rsidRDefault="00D414C6" w:rsidP="00D414C6">
      <w:pPr>
        <w:tabs>
          <w:tab w:val="left" w:pos="29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04C1D" w:rsidRDefault="00D414C6" w:rsidP="00D414C6">
      <w:pPr>
        <w:tabs>
          <w:tab w:val="left" w:pos="2930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6268"/>
        <w:gridCol w:w="2201"/>
      </w:tblGrid>
      <w:tr w:rsidR="00804C1D" w:rsidRPr="005E4AE5" w:rsidTr="005E4AE5">
        <w:tc>
          <w:tcPr>
            <w:tcW w:w="2480" w:type="dxa"/>
            <w:shd w:val="clear" w:color="auto" w:fill="auto"/>
            <w:vAlign w:val="center"/>
          </w:tcPr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lastRenderedPageBreak/>
              <w:t>Déconta Prod</w:t>
            </w:r>
          </w:p>
          <w:p w:rsidR="00804C1D" w:rsidRPr="005E4AE5" w:rsidRDefault="00E53240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804C1D" w:rsidRPr="005E4AE5">
              <w:rPr>
                <w:rFonts w:ascii="Arial" w:hAnsi="Arial" w:cs="Arial"/>
              </w:rPr>
              <w:t xml:space="preserve"> rue Victor Hugo</w:t>
            </w:r>
          </w:p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57120 Rombas</w:t>
            </w:r>
          </w:p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Tél.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03.87.67.85.20</w:t>
            </w:r>
          </w:p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Fax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03.87.67.80.00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4C1D" w:rsidRPr="005E4AE5" w:rsidRDefault="00804C1D" w:rsidP="005E4AE5">
            <w:pPr>
              <w:tabs>
                <w:tab w:val="left" w:pos="2930"/>
              </w:tabs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E4AE5">
              <w:rPr>
                <w:rFonts w:ascii="Arial" w:hAnsi="Arial" w:cs="Arial"/>
                <w:sz w:val="40"/>
                <w:szCs w:val="40"/>
              </w:rPr>
              <w:t>Synthèse Fiche de données de Sécurité / Fiche Locale d’Utilisation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804C1D" w:rsidRPr="005E4AE5" w:rsidRDefault="005748BB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58001C">
              <w:rPr>
                <w:rFonts w:ascii="Arial" w:hAnsi="Arial" w:cs="Arial"/>
              </w:rPr>
              <w:t> </w:t>
            </w:r>
            <w:r w:rsidR="00804C1D" w:rsidRPr="005E4AE5">
              <w:rPr>
                <w:rFonts w:ascii="Arial" w:hAnsi="Arial" w:cs="Arial"/>
              </w:rPr>
              <w:t xml:space="preserve">: </w:t>
            </w:r>
            <w:r w:rsidR="004B7D4B">
              <w:rPr>
                <w:rFonts w:ascii="Arial" w:hAnsi="Arial" w:cs="Arial"/>
              </w:rPr>
              <w:t>1/2</w:t>
            </w:r>
          </w:p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Indice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2</w:t>
            </w:r>
          </w:p>
          <w:p w:rsidR="00804C1D" w:rsidRPr="005E4AE5" w:rsidRDefault="00804C1D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18/02/2015</w:t>
            </w:r>
          </w:p>
        </w:tc>
      </w:tr>
    </w:tbl>
    <w:p w:rsidR="00D414C6" w:rsidRDefault="00D414C6" w:rsidP="00D414C6">
      <w:pPr>
        <w:tabs>
          <w:tab w:val="left" w:pos="2930"/>
        </w:tabs>
        <w:rPr>
          <w:rFonts w:ascii="Arial" w:hAnsi="Arial" w:cs="Arial"/>
        </w:rPr>
      </w:pPr>
    </w:p>
    <w:p w:rsidR="00804C1D" w:rsidRDefault="00804C1D" w:rsidP="00804C1D">
      <w:pPr>
        <w:spacing w:after="200" w:line="276" w:lineRule="auto"/>
        <w:jc w:val="both"/>
        <w:rPr>
          <w:rFonts w:ascii="Arial" w:eastAsia="Calibri" w:hAnsi="Arial" w:cs="Arial"/>
          <w:bCs/>
          <w:i/>
          <w:lang w:eastAsia="en-US"/>
        </w:rPr>
      </w:pPr>
      <w:r w:rsidRPr="0063401E">
        <w:rPr>
          <w:rFonts w:ascii="Arial" w:eastAsia="Calibri" w:hAnsi="Arial" w:cs="Arial"/>
          <w:bCs/>
          <w:i/>
          <w:lang w:eastAsia="en-US"/>
        </w:rPr>
        <w:t>Document valable pour les produits suivant</w:t>
      </w:r>
      <w:r w:rsidR="000146E0">
        <w:rPr>
          <w:rFonts w:ascii="Arial" w:eastAsia="Calibri" w:hAnsi="Arial" w:cs="Arial"/>
          <w:bCs/>
          <w:i/>
          <w:lang w:eastAsia="en-US"/>
        </w:rPr>
        <w:t>s</w:t>
      </w:r>
      <w:r w:rsidR="0058001C">
        <w:rPr>
          <w:rFonts w:ascii="Arial" w:eastAsia="Calibri" w:hAnsi="Arial" w:cs="Arial"/>
          <w:bCs/>
          <w:i/>
          <w:lang w:eastAsia="en-US"/>
        </w:rPr>
        <w:t> </w:t>
      </w:r>
      <w:r w:rsidRPr="0063401E">
        <w:rPr>
          <w:rFonts w:ascii="Arial" w:eastAsia="Calibri" w:hAnsi="Arial" w:cs="Arial"/>
          <w:bCs/>
          <w:i/>
          <w:lang w:eastAsia="en-US"/>
        </w:rPr>
        <w:t xml:space="preserve">: </w:t>
      </w:r>
      <w:r w:rsidR="00647A07">
        <w:rPr>
          <w:rFonts w:ascii="Arial" w:eastAsia="Calibri" w:hAnsi="Arial" w:cs="Arial"/>
          <w:bCs/>
          <w:i/>
          <w:lang w:eastAsia="en-US"/>
        </w:rPr>
        <w:t>d</w:t>
      </w:r>
      <w:r w:rsidR="007A10AF" w:rsidRPr="0063401E">
        <w:rPr>
          <w:rFonts w:ascii="Arial" w:eastAsia="Calibri" w:hAnsi="Arial" w:cs="Arial"/>
          <w:bCs/>
          <w:i/>
          <w:lang w:eastAsia="en-US"/>
        </w:rPr>
        <w:t>écontaminant AFK#1212, AFK#1213, AFK#1214</w:t>
      </w:r>
    </w:p>
    <w:p w:rsidR="00D52A44" w:rsidRPr="0063401E" w:rsidRDefault="00D52A44" w:rsidP="00804C1D">
      <w:pPr>
        <w:spacing w:after="200" w:line="276" w:lineRule="auto"/>
        <w:jc w:val="both"/>
        <w:rPr>
          <w:rFonts w:ascii="Arial" w:eastAsia="Calibri" w:hAnsi="Arial" w:cs="Arial"/>
          <w:bCs/>
          <w:i/>
          <w:lang w:eastAsia="en-US"/>
        </w:rPr>
      </w:pPr>
    </w:p>
    <w:p w:rsidR="00F124D9" w:rsidRDefault="00F124D9" w:rsidP="005E4AE5">
      <w:pPr>
        <w:numPr>
          <w:ilvl w:val="0"/>
          <w:numId w:val="14"/>
        </w:num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  <w:r w:rsidRPr="0063401E">
        <w:rPr>
          <w:rFonts w:ascii="Arial" w:eastAsia="Calibri" w:hAnsi="Arial" w:cs="Arial"/>
          <w:b/>
          <w:bCs/>
          <w:u w:val="single"/>
          <w:lang w:eastAsia="en-US"/>
        </w:rPr>
        <w:t>Information et utilisation</w:t>
      </w:r>
    </w:p>
    <w:p w:rsidR="00BA44E3" w:rsidRPr="0063401E" w:rsidRDefault="00BA44E3" w:rsidP="00BA44E3">
      <w:pPr>
        <w:spacing w:after="200" w:line="276" w:lineRule="auto"/>
        <w:ind w:left="720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</w:p>
    <w:p w:rsidR="00804C1D" w:rsidRPr="0063401E" w:rsidRDefault="00804C1D" w:rsidP="00804C1D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b/>
          <w:bCs/>
          <w:u w:val="single"/>
          <w:lang w:eastAsia="en-US"/>
        </w:rPr>
        <w:t>FABRICANT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Pr="00647A07">
        <w:rPr>
          <w:rFonts w:ascii="Arial" w:eastAsia="Calibri" w:hAnsi="Arial" w:cs="Arial"/>
          <w:b/>
          <w:bCs/>
          <w:lang w:eastAsia="en-US"/>
        </w:rPr>
        <w:t>:</w:t>
      </w:r>
      <w:r w:rsidRPr="0063401E">
        <w:rPr>
          <w:rFonts w:ascii="Arial" w:eastAsia="Calibri" w:hAnsi="Arial" w:cs="Arial"/>
          <w:b/>
          <w:bCs/>
          <w:lang w:eastAsia="en-US"/>
        </w:rPr>
        <w:t xml:space="preserve"> </w:t>
      </w:r>
      <w:r w:rsidR="007A10AF" w:rsidRPr="0063401E">
        <w:rPr>
          <w:rFonts w:ascii="Arial" w:eastAsia="Calibri" w:hAnsi="Arial" w:cs="Arial"/>
          <w:lang w:eastAsia="en-US"/>
        </w:rPr>
        <w:t>Déconta Prod</w:t>
      </w:r>
    </w:p>
    <w:p w:rsidR="00804C1D" w:rsidRPr="0063401E" w:rsidRDefault="00804C1D" w:rsidP="00804C1D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b/>
          <w:bCs/>
          <w:u w:val="single"/>
          <w:lang w:eastAsia="en-US"/>
        </w:rPr>
        <w:t>DESCRIPTION / APPLICATION(S)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Pr="00647A07">
        <w:rPr>
          <w:rFonts w:ascii="Arial" w:eastAsia="Calibri" w:hAnsi="Arial" w:cs="Arial"/>
          <w:b/>
          <w:bCs/>
          <w:lang w:eastAsia="en-US"/>
        </w:rPr>
        <w:t>:</w:t>
      </w:r>
      <w:r w:rsidRPr="0063401E">
        <w:rPr>
          <w:rFonts w:ascii="Arial" w:eastAsia="Calibri" w:hAnsi="Arial" w:cs="Arial"/>
          <w:b/>
          <w:bCs/>
          <w:lang w:eastAsia="en-US"/>
        </w:rPr>
        <w:t xml:space="preserve"> </w:t>
      </w:r>
      <w:r w:rsidR="007A10AF" w:rsidRPr="0063401E">
        <w:rPr>
          <w:rFonts w:ascii="Arial" w:eastAsia="Calibri" w:hAnsi="Arial" w:cs="Arial"/>
          <w:lang w:eastAsia="en-US"/>
        </w:rPr>
        <w:t>Liquide blanc / Décontamination en CNPE</w:t>
      </w:r>
    </w:p>
    <w:p w:rsidR="00804C1D" w:rsidRPr="0063401E" w:rsidRDefault="00E75069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u w:val="single"/>
          <w:lang w:eastAsia="en-US"/>
        </w:rPr>
      </w:pPr>
      <w:r>
        <w:rPr>
          <w:rFonts w:ascii="Arial" w:eastAsia="Calibri" w:hAnsi="Arial" w:cs="Arial"/>
          <w:b/>
          <w:u w:val="single"/>
          <w:lang w:eastAsia="en-US"/>
        </w:rPr>
        <w:t>PROPRIÉTÉ</w:t>
      </w:r>
      <w:r w:rsidR="00804C1D" w:rsidRPr="0063401E">
        <w:rPr>
          <w:rFonts w:ascii="Arial" w:eastAsia="Calibri" w:hAnsi="Arial" w:cs="Arial"/>
          <w:b/>
          <w:u w:val="single"/>
          <w:lang w:eastAsia="en-US"/>
        </w:rPr>
        <w:t>S PHYSICO-CHIMIQUES</w:t>
      </w:r>
      <w:r w:rsidR="0058001C" w:rsidRPr="00647A07">
        <w:rPr>
          <w:rFonts w:ascii="Arial" w:eastAsia="Calibri" w:hAnsi="Arial" w:cs="Arial"/>
          <w:b/>
          <w:lang w:eastAsia="en-US"/>
        </w:rPr>
        <w:t> </w:t>
      </w:r>
      <w:r w:rsidR="00804C1D" w:rsidRPr="00647A07">
        <w:rPr>
          <w:rFonts w:ascii="Arial" w:eastAsia="Calibri" w:hAnsi="Arial" w:cs="Arial"/>
          <w:b/>
          <w:lang w:eastAsia="en-US"/>
        </w:rPr>
        <w:t>:</w:t>
      </w:r>
    </w:p>
    <w:p w:rsidR="00804C1D" w:rsidRPr="0063401E" w:rsidRDefault="00F124D9" w:rsidP="005E4AE5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lang w:eastAsia="en-US"/>
        </w:rPr>
        <w:t>Exempt d’amiante,</w:t>
      </w:r>
      <w:r w:rsidR="00804C1D" w:rsidRPr="0063401E">
        <w:rPr>
          <w:rFonts w:ascii="Arial" w:eastAsia="Calibri" w:hAnsi="Arial" w:cs="Arial"/>
          <w:lang w:eastAsia="en-US"/>
        </w:rPr>
        <w:t xml:space="preserve"> de silice</w:t>
      </w:r>
      <w:r w:rsidRPr="0063401E">
        <w:rPr>
          <w:rFonts w:ascii="Arial" w:eastAsia="Calibri" w:hAnsi="Arial" w:cs="Arial"/>
          <w:lang w:eastAsia="en-US"/>
        </w:rPr>
        <w:t xml:space="preserve"> cristalline et de soufre</w:t>
      </w:r>
      <w:r w:rsidR="00704C9D">
        <w:rPr>
          <w:rFonts w:ascii="Arial" w:eastAsia="Calibri" w:hAnsi="Arial" w:cs="Arial"/>
          <w:lang w:eastAsia="en-US"/>
        </w:rPr>
        <w:t>.</w:t>
      </w:r>
    </w:p>
    <w:p w:rsidR="00804C1D" w:rsidRPr="0063401E" w:rsidRDefault="00804C1D" w:rsidP="005E4AE5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lang w:eastAsia="en-US"/>
        </w:rPr>
        <w:t>Très basse teneur en chlore, fluor</w:t>
      </w:r>
      <w:r w:rsidR="000B355C">
        <w:rPr>
          <w:rFonts w:ascii="Arial" w:eastAsia="Calibri" w:hAnsi="Arial" w:cs="Arial"/>
          <w:lang w:eastAsia="en-US"/>
        </w:rPr>
        <w:t>,</w:t>
      </w:r>
      <w:r w:rsidRPr="0063401E">
        <w:rPr>
          <w:rFonts w:ascii="Arial" w:eastAsia="Calibri" w:hAnsi="Arial" w:cs="Arial"/>
          <w:lang w:eastAsia="en-US"/>
        </w:rPr>
        <w:t xml:space="preserve"> sodium</w:t>
      </w:r>
      <w:r w:rsidR="000B355C">
        <w:rPr>
          <w:rFonts w:ascii="Arial" w:eastAsia="Calibri" w:hAnsi="Arial" w:cs="Arial"/>
          <w:lang w:eastAsia="en-US"/>
        </w:rPr>
        <w:t xml:space="preserve"> et en allergène</w:t>
      </w:r>
      <w:r w:rsidR="00704C9D">
        <w:rPr>
          <w:rFonts w:ascii="Arial" w:eastAsia="Calibri" w:hAnsi="Arial" w:cs="Arial"/>
          <w:lang w:eastAsia="en-US"/>
        </w:rPr>
        <w:t>.</w:t>
      </w:r>
    </w:p>
    <w:p w:rsidR="00804C1D" w:rsidRPr="0063401E" w:rsidRDefault="00804C1D" w:rsidP="005E4AE5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lang w:eastAsia="en-US"/>
        </w:rPr>
        <w:t>Comp</w:t>
      </w:r>
      <w:r w:rsidR="00F124D9" w:rsidRPr="0063401E">
        <w:rPr>
          <w:rFonts w:ascii="Arial" w:eastAsia="Calibri" w:hAnsi="Arial" w:cs="Arial"/>
          <w:lang w:eastAsia="en-US"/>
        </w:rPr>
        <w:t>atibilité</w:t>
      </w:r>
      <w:r w:rsidR="0058001C">
        <w:rPr>
          <w:rFonts w:ascii="Arial" w:eastAsia="Calibri" w:hAnsi="Arial" w:cs="Arial"/>
          <w:lang w:eastAsia="en-US"/>
        </w:rPr>
        <w:t> </w:t>
      </w:r>
      <w:r w:rsidR="00F124D9" w:rsidRPr="0063401E">
        <w:rPr>
          <w:rFonts w:ascii="Arial" w:eastAsia="Calibri" w:hAnsi="Arial" w:cs="Arial"/>
          <w:lang w:eastAsia="en-US"/>
        </w:rPr>
        <w:t>: Tous matériaux sauf céramiques</w:t>
      </w:r>
      <w:r w:rsidR="00704C9D">
        <w:rPr>
          <w:rFonts w:ascii="Arial" w:eastAsia="Calibri" w:hAnsi="Arial" w:cs="Arial"/>
          <w:lang w:eastAsia="en-US"/>
        </w:rPr>
        <w:t>.</w:t>
      </w:r>
    </w:p>
    <w:p w:rsidR="00804C1D" w:rsidRPr="0063401E" w:rsidRDefault="00804C1D" w:rsidP="00804C1D">
      <w:pPr>
        <w:autoSpaceDE w:val="0"/>
        <w:autoSpaceDN w:val="0"/>
        <w:adjustRightInd w:val="0"/>
        <w:ind w:left="720"/>
        <w:contextualSpacing/>
        <w:jc w:val="both"/>
        <w:rPr>
          <w:rFonts w:ascii="Arial" w:eastAsia="Calibri" w:hAnsi="Arial" w:cs="Arial"/>
          <w:lang w:eastAsia="en-US"/>
        </w:rPr>
      </w:pPr>
    </w:p>
    <w:p w:rsidR="00804C1D" w:rsidRPr="0063401E" w:rsidRDefault="00E75069" w:rsidP="00804C1D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SPÉ</w:t>
      </w:r>
      <w:r w:rsidR="00804C1D" w:rsidRPr="0063401E">
        <w:rPr>
          <w:rFonts w:ascii="Arial" w:eastAsia="Calibri" w:hAnsi="Arial" w:cs="Arial"/>
          <w:b/>
          <w:bCs/>
          <w:u w:val="single"/>
          <w:lang w:eastAsia="en-US"/>
        </w:rPr>
        <w:t>CIFICATION(S) / NORME(S)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="00804C1D" w:rsidRPr="00647A07">
        <w:rPr>
          <w:rFonts w:ascii="Arial" w:eastAsia="Calibri" w:hAnsi="Arial" w:cs="Arial"/>
          <w:b/>
          <w:bCs/>
          <w:lang w:eastAsia="en-US"/>
        </w:rPr>
        <w:t>:</w:t>
      </w:r>
    </w:p>
    <w:p w:rsidR="00804C1D" w:rsidRPr="0063401E" w:rsidRDefault="00804C1D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eastAsia="en-US"/>
        </w:rPr>
      </w:pPr>
      <w:r w:rsidRPr="0063401E">
        <w:rPr>
          <w:rFonts w:ascii="Arial" w:eastAsia="Calibri" w:hAnsi="Arial" w:cs="Arial"/>
          <w:u w:val="single"/>
          <w:lang w:eastAsia="en-US"/>
        </w:rPr>
        <w:t>Homologué</w:t>
      </w:r>
      <w:r w:rsidR="0058001C" w:rsidRPr="00647A07">
        <w:rPr>
          <w:rFonts w:ascii="Arial" w:eastAsia="Calibri" w:hAnsi="Arial" w:cs="Arial"/>
          <w:lang w:eastAsia="en-US"/>
        </w:rPr>
        <w:t> </w:t>
      </w:r>
      <w:r w:rsidRPr="00647A07">
        <w:rPr>
          <w:rFonts w:ascii="Arial" w:eastAsia="Calibri" w:hAnsi="Arial" w:cs="Arial"/>
          <w:lang w:eastAsia="en-US"/>
        </w:rPr>
        <w:t>:</w:t>
      </w:r>
      <w:r w:rsidRPr="0063401E">
        <w:rPr>
          <w:rFonts w:ascii="Arial" w:eastAsia="Calibri" w:hAnsi="Arial" w:cs="Arial"/>
          <w:lang w:eastAsia="en-US"/>
        </w:rPr>
        <w:t xml:space="preserve"> </w:t>
      </w:r>
      <w:r w:rsidR="00F124D9" w:rsidRPr="0063401E">
        <w:rPr>
          <w:rFonts w:ascii="Arial" w:eastAsia="Calibri" w:hAnsi="Arial" w:cs="Arial"/>
          <w:b/>
          <w:lang w:eastAsia="en-US"/>
        </w:rPr>
        <w:t>ISO 8690</w:t>
      </w:r>
      <w:r w:rsidR="0058001C">
        <w:rPr>
          <w:rFonts w:ascii="Arial" w:eastAsia="Calibri" w:hAnsi="Arial" w:cs="Arial"/>
          <w:b/>
          <w:lang w:eastAsia="en-US"/>
        </w:rPr>
        <w:t> </w:t>
      </w:r>
      <w:r w:rsidR="00F124D9" w:rsidRPr="0063401E">
        <w:rPr>
          <w:rFonts w:ascii="Arial" w:eastAsia="Calibri" w:hAnsi="Arial" w:cs="Arial"/>
          <w:b/>
          <w:lang w:eastAsia="en-US"/>
        </w:rPr>
        <w:t xml:space="preserve">:1988 </w:t>
      </w:r>
      <w:r w:rsidR="00F124D9" w:rsidRPr="0063401E">
        <w:rPr>
          <w:rFonts w:ascii="Arial" w:eastAsia="Calibri" w:hAnsi="Arial" w:cs="Arial"/>
          <w:i/>
          <w:lang w:eastAsia="en-US"/>
        </w:rPr>
        <w:t>(Décontamination des surfaces contaminées par radioactivité)</w:t>
      </w:r>
      <w:r w:rsidR="0058001C">
        <w:rPr>
          <w:rFonts w:ascii="Arial" w:eastAsia="Calibri" w:hAnsi="Arial" w:cs="Arial"/>
          <w:i/>
          <w:lang w:eastAsia="en-US"/>
        </w:rPr>
        <w:t> </w:t>
      </w:r>
      <w:r w:rsidR="00E85FC0">
        <w:rPr>
          <w:rFonts w:ascii="Arial" w:eastAsia="Calibri" w:hAnsi="Arial" w:cs="Arial"/>
          <w:i/>
          <w:lang w:eastAsia="en-US"/>
        </w:rPr>
        <w:t xml:space="preserve">; </w:t>
      </w:r>
      <w:r w:rsidR="00E85FC0" w:rsidRPr="00E85FC0">
        <w:rPr>
          <w:rFonts w:ascii="Arial" w:eastAsia="Calibri" w:hAnsi="Arial" w:cs="Arial"/>
          <w:b/>
          <w:lang w:eastAsia="en-US"/>
        </w:rPr>
        <w:t>PMUC</w:t>
      </w:r>
    </w:p>
    <w:p w:rsidR="00804C1D" w:rsidRPr="0063401E" w:rsidRDefault="00804C1D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eastAsia="en-US"/>
        </w:rPr>
      </w:pPr>
    </w:p>
    <w:p w:rsidR="00804C1D" w:rsidRPr="0063401E" w:rsidRDefault="00E75069" w:rsidP="00804C1D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MODE OPÉ</w:t>
      </w:r>
      <w:r w:rsidR="00804C1D" w:rsidRPr="0063401E">
        <w:rPr>
          <w:rFonts w:ascii="Arial" w:eastAsia="Calibri" w:hAnsi="Arial" w:cs="Arial"/>
          <w:b/>
          <w:bCs/>
          <w:u w:val="single"/>
          <w:lang w:eastAsia="en-US"/>
        </w:rPr>
        <w:t>RATOIRE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="00804C1D" w:rsidRPr="00647A07">
        <w:rPr>
          <w:rFonts w:ascii="Arial" w:eastAsia="Calibri" w:hAnsi="Arial" w:cs="Arial"/>
          <w:b/>
          <w:bCs/>
          <w:lang w:eastAsia="en-US"/>
        </w:rPr>
        <w:t>:</w:t>
      </w:r>
    </w:p>
    <w:p w:rsidR="00804C1D" w:rsidRDefault="00804C1D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  <w:r w:rsidRPr="0063401E">
        <w:rPr>
          <w:rFonts w:ascii="Arial" w:eastAsia="Calibri" w:hAnsi="Arial" w:cs="Arial"/>
          <w:lang w:eastAsia="en-US"/>
        </w:rPr>
        <w:t xml:space="preserve">Il est possible d’appliquer le </w:t>
      </w:r>
      <w:r w:rsidR="00F124D9" w:rsidRPr="0063401E">
        <w:rPr>
          <w:rFonts w:ascii="Arial" w:eastAsia="Calibri" w:hAnsi="Arial" w:cs="Arial"/>
          <w:lang w:eastAsia="en-US"/>
        </w:rPr>
        <w:t>décontaminant</w:t>
      </w:r>
      <w:r w:rsidRPr="0063401E">
        <w:rPr>
          <w:rFonts w:ascii="Arial" w:eastAsia="Calibri" w:hAnsi="Arial" w:cs="Arial"/>
          <w:lang w:eastAsia="en-US"/>
        </w:rPr>
        <w:t xml:space="preserve"> par pulvérisation </w:t>
      </w:r>
      <w:r w:rsidR="00F124D9" w:rsidRPr="0063401E">
        <w:rPr>
          <w:rFonts w:ascii="Arial" w:eastAsia="Calibri" w:hAnsi="Arial" w:cs="Arial"/>
          <w:lang w:eastAsia="en-US"/>
        </w:rPr>
        <w:t xml:space="preserve">pneumatique (air sec). </w:t>
      </w:r>
      <w:r w:rsidRPr="0063401E">
        <w:rPr>
          <w:rFonts w:ascii="Arial" w:eastAsia="Calibri" w:hAnsi="Arial" w:cs="Arial"/>
          <w:lang w:eastAsia="en-US"/>
        </w:rPr>
        <w:t xml:space="preserve">Cependant, il vaut mieux utiliser la pulvérisation électrostatique, qui permet d’appliquer </w:t>
      </w:r>
      <w:r w:rsidR="00F124D9" w:rsidRPr="0063401E">
        <w:rPr>
          <w:rFonts w:ascii="Arial" w:eastAsia="Calibri" w:hAnsi="Arial" w:cs="Arial"/>
          <w:lang w:eastAsia="en-US"/>
        </w:rPr>
        <w:t xml:space="preserve">le produit </w:t>
      </w:r>
      <w:r w:rsidRPr="0063401E">
        <w:rPr>
          <w:rFonts w:ascii="Arial" w:eastAsia="Calibri" w:hAnsi="Arial" w:cs="Arial"/>
          <w:lang w:eastAsia="en-US"/>
        </w:rPr>
        <w:t>en couche fine</w:t>
      </w:r>
      <w:r w:rsidR="00F124D9" w:rsidRPr="0063401E">
        <w:rPr>
          <w:rFonts w:ascii="Arial" w:eastAsia="Calibri" w:hAnsi="Arial" w:cs="Arial"/>
          <w:lang w:eastAsia="en-US"/>
        </w:rPr>
        <w:t>.</w:t>
      </w:r>
    </w:p>
    <w:p w:rsidR="00BA44E3" w:rsidRDefault="00BA44E3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</w:p>
    <w:p w:rsidR="00BA44E3" w:rsidRPr="0063401E" w:rsidRDefault="00BA44E3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</w:p>
    <w:p w:rsidR="00804C1D" w:rsidRPr="0063401E" w:rsidRDefault="00804C1D" w:rsidP="00804C1D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</w:p>
    <w:p w:rsidR="00F124D9" w:rsidRPr="00BA44E3" w:rsidRDefault="00F124D9" w:rsidP="005E4AE5">
      <w:pPr>
        <w:numPr>
          <w:ilvl w:val="0"/>
          <w:numId w:val="14"/>
        </w:num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  <w:r w:rsidRPr="00BA44E3">
        <w:rPr>
          <w:rFonts w:ascii="Arial" w:eastAsia="Calibri" w:hAnsi="Arial" w:cs="Arial"/>
          <w:b/>
          <w:bCs/>
          <w:u w:val="single"/>
          <w:lang w:eastAsia="en-US"/>
        </w:rPr>
        <w:t>Hygiène sécurité</w:t>
      </w:r>
    </w:p>
    <w:p w:rsidR="00BA44E3" w:rsidRDefault="00BA44E3" w:rsidP="0063401E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</w:p>
    <w:p w:rsidR="0063401E" w:rsidRPr="0063401E" w:rsidRDefault="00E75069" w:rsidP="0063401E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NUMÉ</w:t>
      </w:r>
      <w:r w:rsidR="0063401E">
        <w:rPr>
          <w:rFonts w:ascii="Arial" w:eastAsia="Calibri" w:hAnsi="Arial" w:cs="Arial"/>
          <w:b/>
          <w:bCs/>
          <w:u w:val="single"/>
          <w:lang w:eastAsia="en-US"/>
        </w:rPr>
        <w:t>RO D’URGENCE</w:t>
      </w:r>
      <w:r w:rsidR="0058001C">
        <w:rPr>
          <w:rFonts w:ascii="Arial" w:eastAsia="Calibri" w:hAnsi="Arial" w:cs="Arial"/>
          <w:b/>
          <w:bCs/>
          <w:u w:val="single"/>
          <w:lang w:eastAsia="en-US"/>
        </w:rPr>
        <w:t> </w:t>
      </w:r>
      <w:r w:rsidR="0063401E">
        <w:rPr>
          <w:rFonts w:ascii="Arial" w:eastAsia="Calibri" w:hAnsi="Arial" w:cs="Arial"/>
          <w:b/>
          <w:bCs/>
          <w:u w:val="single"/>
          <w:lang w:eastAsia="en-US"/>
        </w:rPr>
        <w:t>:</w:t>
      </w:r>
      <w:r w:rsidR="0063401E" w:rsidRPr="0063401E">
        <w:rPr>
          <w:rFonts w:ascii="Arial" w:eastAsia="Calibri" w:hAnsi="Arial" w:cs="Arial"/>
          <w:b/>
          <w:bCs/>
          <w:u w:val="single"/>
          <w:lang w:eastAsia="en-US"/>
        </w:rPr>
        <w:t xml:space="preserve"> (00) (381) 62 256 370</w:t>
      </w:r>
    </w:p>
    <w:p w:rsidR="0063401E" w:rsidRPr="0063401E" w:rsidRDefault="0063401E" w:rsidP="0063401E">
      <w:pPr>
        <w:spacing w:after="200" w:line="276" w:lineRule="auto"/>
        <w:jc w:val="both"/>
        <w:rPr>
          <w:rFonts w:ascii="Arial" w:eastAsia="Calibri" w:hAnsi="Arial" w:cs="Arial"/>
          <w:bCs/>
          <w:lang w:eastAsia="en-US"/>
        </w:rPr>
      </w:pPr>
      <w:r w:rsidRPr="0063401E">
        <w:rPr>
          <w:rFonts w:ascii="Arial" w:eastAsia="Calibri" w:hAnsi="Arial" w:cs="Arial"/>
          <w:b/>
          <w:bCs/>
          <w:u w:val="single"/>
          <w:lang w:eastAsia="en-US"/>
        </w:rPr>
        <w:t>IDENTIFICATION DES DANGERS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Pr="00647A07"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bCs/>
          <w:lang w:eastAsia="en-US"/>
        </w:rPr>
        <w:t xml:space="preserve"> </w:t>
      </w:r>
      <w:r w:rsidR="00647A07">
        <w:rPr>
          <w:rFonts w:ascii="Arial" w:eastAsia="Calibri" w:hAnsi="Arial" w:cs="Arial"/>
          <w:bCs/>
          <w:lang w:eastAsia="en-US"/>
        </w:rPr>
        <w:t>c</w:t>
      </w:r>
      <w:r>
        <w:rPr>
          <w:rFonts w:ascii="Arial" w:eastAsia="Calibri" w:hAnsi="Arial" w:cs="Arial"/>
          <w:bCs/>
          <w:lang w:eastAsia="en-US"/>
        </w:rPr>
        <w:t>lassification selon le règlement CE n°</w:t>
      </w:r>
      <w:r w:rsidR="006E40C5">
        <w:rPr>
          <w:rFonts w:ascii="Arial" w:eastAsia="Calibri" w:hAnsi="Arial" w:cs="Arial"/>
          <w:bCs/>
          <w:lang w:eastAsia="en-US"/>
        </w:rPr>
        <w:t xml:space="preserve"> </w:t>
      </w:r>
      <w:r>
        <w:rPr>
          <w:rFonts w:ascii="Arial" w:eastAsia="Calibri" w:hAnsi="Arial" w:cs="Arial"/>
          <w:bCs/>
          <w:lang w:eastAsia="en-US"/>
        </w:rPr>
        <w:t>1272/2008 du 16/12/2008</w:t>
      </w:r>
      <w:r w:rsidR="006E40C5">
        <w:rPr>
          <w:rFonts w:ascii="Arial" w:eastAsia="Calibri" w:hAnsi="Arial" w:cs="Arial"/>
          <w:bCs/>
          <w:lang w:eastAsia="en-US"/>
        </w:rPr>
        <w:t>.</w:t>
      </w:r>
    </w:p>
    <w:p w:rsidR="00BA44E3" w:rsidRDefault="00BA44E3" w:rsidP="00BA44E3">
      <w:pPr>
        <w:spacing w:after="200" w:line="276" w:lineRule="auto"/>
        <w:jc w:val="center"/>
        <w:rPr>
          <w:rFonts w:ascii="Arial" w:eastAsia="Calibri" w:hAnsi="Arial" w:cs="Arial"/>
          <w:bCs/>
          <w:lang w:eastAsia="en-US"/>
        </w:rPr>
      </w:pPr>
    </w:p>
    <w:p w:rsidR="00BA44E3" w:rsidRPr="000B355C" w:rsidRDefault="00036831" w:rsidP="00BA44E3">
      <w:pPr>
        <w:spacing w:after="200" w:line="276" w:lineRule="auto"/>
        <w:jc w:val="center"/>
        <w:rPr>
          <w:rFonts w:ascii="Arial" w:eastAsia="Calibri" w:hAnsi="Arial" w:cs="Arial"/>
          <w:bCs/>
          <w:lang w:eastAsia="en-US"/>
        </w:rPr>
      </w:pPr>
      <w:r w:rsidRPr="000B355C">
        <w:rPr>
          <w:rFonts w:ascii="Arial" w:eastAsia="Calibri" w:hAnsi="Arial" w:cs="Arial"/>
          <w:bCs/>
          <w:noProof/>
        </w:rPr>
        <w:drawing>
          <wp:inline distT="0" distB="0" distL="0" distR="0">
            <wp:extent cx="572770" cy="5727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55C" w:rsidRPr="000B355C">
        <w:rPr>
          <w:rFonts w:ascii="Arial" w:eastAsia="Calibri" w:hAnsi="Arial" w:cs="Arial"/>
          <w:bCs/>
          <w:lang w:eastAsia="en-US"/>
        </w:rPr>
        <w:t>GHS07</w:t>
      </w:r>
    </w:p>
    <w:p w:rsidR="007A10AF" w:rsidRPr="0063401E" w:rsidRDefault="00BA44E3" w:rsidP="000B35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6268"/>
        <w:gridCol w:w="2201"/>
      </w:tblGrid>
      <w:tr w:rsidR="007A10AF" w:rsidRPr="005E4AE5" w:rsidTr="005E4AE5">
        <w:tc>
          <w:tcPr>
            <w:tcW w:w="2480" w:type="dxa"/>
            <w:shd w:val="clear" w:color="auto" w:fill="auto"/>
            <w:vAlign w:val="center"/>
          </w:tcPr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lastRenderedPageBreak/>
              <w:t>Déconta Prod</w:t>
            </w:r>
          </w:p>
          <w:p w:rsidR="007A10AF" w:rsidRPr="005E4AE5" w:rsidRDefault="00E53240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7A10AF" w:rsidRPr="005E4AE5">
              <w:rPr>
                <w:rFonts w:ascii="Arial" w:hAnsi="Arial" w:cs="Arial"/>
              </w:rPr>
              <w:t xml:space="preserve"> rue Victor Hugo</w:t>
            </w:r>
          </w:p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57120 Rombas</w:t>
            </w:r>
          </w:p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Tél.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03.87.67.85.20</w:t>
            </w:r>
          </w:p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Fax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03.87.67.80.00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A10AF" w:rsidRPr="005E4AE5" w:rsidRDefault="007A10AF" w:rsidP="005E4AE5">
            <w:pPr>
              <w:tabs>
                <w:tab w:val="left" w:pos="2930"/>
              </w:tabs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E4AE5">
              <w:rPr>
                <w:rFonts w:ascii="Arial" w:hAnsi="Arial" w:cs="Arial"/>
                <w:sz w:val="40"/>
                <w:szCs w:val="40"/>
              </w:rPr>
              <w:t>Synthèse Fiche de données de Sécurité / Fiche Locale d’Utilisation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7A10AF" w:rsidRPr="005E4AE5" w:rsidRDefault="005748BB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Folio </w:t>
            </w:r>
            <w:r w:rsidR="007A10AF" w:rsidRPr="005E4AE5">
              <w:rPr>
                <w:rFonts w:ascii="Arial" w:hAnsi="Arial" w:cs="Arial"/>
              </w:rPr>
              <w:t>: 2/2</w:t>
            </w:r>
          </w:p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Indice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2</w:t>
            </w:r>
          </w:p>
          <w:p w:rsidR="007A10AF" w:rsidRPr="005E4AE5" w:rsidRDefault="007A10AF" w:rsidP="005E4AE5">
            <w:pPr>
              <w:tabs>
                <w:tab w:val="left" w:pos="2930"/>
              </w:tabs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5E4AE5">
              <w:rPr>
                <w:rFonts w:ascii="Arial" w:hAnsi="Arial" w:cs="Arial"/>
              </w:rPr>
              <w:t>: 18/02/2015</w:t>
            </w:r>
          </w:p>
        </w:tc>
      </w:tr>
    </w:tbl>
    <w:p w:rsidR="007A10AF" w:rsidRDefault="007A10AF" w:rsidP="007A10AF">
      <w:pPr>
        <w:spacing w:after="200" w:line="276" w:lineRule="auto"/>
        <w:ind w:left="720"/>
        <w:jc w:val="both"/>
        <w:rPr>
          <w:rFonts w:ascii="Arial" w:eastAsia="Calibri" w:hAnsi="Arial" w:cs="Arial"/>
          <w:b/>
          <w:bCs/>
          <w:i/>
          <w:sz w:val="22"/>
          <w:szCs w:val="22"/>
          <w:u w:val="single"/>
          <w:lang w:eastAsia="en-US"/>
        </w:rPr>
      </w:pPr>
    </w:p>
    <w:p w:rsidR="00BA44E3" w:rsidRPr="00977750" w:rsidRDefault="00BA44E3" w:rsidP="00BA44E3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CODES DANGERS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Pr="00647A07">
        <w:rPr>
          <w:rFonts w:ascii="Arial" w:eastAsia="Calibri" w:hAnsi="Arial" w:cs="Arial"/>
          <w:b/>
          <w:bCs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4510"/>
        <w:gridCol w:w="805"/>
        <w:gridCol w:w="4662"/>
      </w:tblGrid>
      <w:tr w:rsidR="00BA44E3" w:rsidRPr="005E4AE5" w:rsidTr="005E4AE5">
        <w:tc>
          <w:tcPr>
            <w:tcW w:w="959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H302</w:t>
            </w:r>
          </w:p>
        </w:tc>
        <w:tc>
          <w:tcPr>
            <w:tcW w:w="4581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Nocif par ingestion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H315</w:t>
            </w:r>
          </w:p>
        </w:tc>
        <w:tc>
          <w:tcPr>
            <w:tcW w:w="4737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Provoque une irritation cutanée</w:t>
            </w:r>
          </w:p>
        </w:tc>
      </w:tr>
      <w:tr w:rsidR="00BA44E3" w:rsidRPr="005E4AE5" w:rsidTr="005E4AE5">
        <w:tc>
          <w:tcPr>
            <w:tcW w:w="959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H317</w:t>
            </w:r>
          </w:p>
        </w:tc>
        <w:tc>
          <w:tcPr>
            <w:tcW w:w="4581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Peut provoquer une allergie cutanée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37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A44E3" w:rsidRDefault="00BA44E3" w:rsidP="00BA44E3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</w:p>
    <w:p w:rsidR="00BA44E3" w:rsidRPr="00977750" w:rsidRDefault="00E75069" w:rsidP="00BA44E3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CONSEILS DE PRUDENCE GÉNÉ</w:t>
      </w:r>
      <w:r w:rsidR="00BA44E3">
        <w:rPr>
          <w:rFonts w:ascii="Arial" w:eastAsia="Calibri" w:hAnsi="Arial" w:cs="Arial"/>
          <w:b/>
          <w:bCs/>
          <w:u w:val="single"/>
          <w:lang w:eastAsia="en-US"/>
        </w:rPr>
        <w:t>RAUX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="00BA44E3" w:rsidRPr="00647A07">
        <w:rPr>
          <w:rFonts w:ascii="Arial" w:eastAsia="Calibri" w:hAnsi="Arial" w:cs="Arial"/>
          <w:b/>
          <w:bCs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4508"/>
        <w:gridCol w:w="804"/>
        <w:gridCol w:w="4665"/>
      </w:tblGrid>
      <w:tr w:rsidR="00BA44E3" w:rsidRPr="005E4AE5" w:rsidTr="005E4AE5">
        <w:tc>
          <w:tcPr>
            <w:tcW w:w="959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P233</w:t>
            </w:r>
          </w:p>
        </w:tc>
        <w:tc>
          <w:tcPr>
            <w:tcW w:w="4581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Maintenir le récipient fermé de manière étanche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P262</w:t>
            </w:r>
          </w:p>
        </w:tc>
        <w:tc>
          <w:tcPr>
            <w:tcW w:w="4737" w:type="dxa"/>
            <w:shd w:val="clear" w:color="auto" w:fill="auto"/>
            <w:vAlign w:val="center"/>
          </w:tcPr>
          <w:p w:rsidR="00BA44E3" w:rsidRPr="005E4AE5" w:rsidRDefault="00E75069" w:rsidP="005E4A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BA44E3" w:rsidRPr="005E4AE5">
              <w:rPr>
                <w:rFonts w:ascii="Arial" w:hAnsi="Arial" w:cs="Arial"/>
              </w:rPr>
              <w:t>viter tout contact avec les yeux et la peau</w:t>
            </w:r>
          </w:p>
        </w:tc>
      </w:tr>
      <w:tr w:rsidR="00BA44E3" w:rsidRPr="005E4AE5" w:rsidTr="005E4AE5">
        <w:tc>
          <w:tcPr>
            <w:tcW w:w="959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P270</w:t>
            </w:r>
          </w:p>
        </w:tc>
        <w:tc>
          <w:tcPr>
            <w:tcW w:w="4581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Ne pas manger, boire ou fumer en manipulant ce produit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P281</w:t>
            </w:r>
          </w:p>
        </w:tc>
        <w:tc>
          <w:tcPr>
            <w:tcW w:w="4737" w:type="dxa"/>
            <w:shd w:val="clear" w:color="auto" w:fill="auto"/>
            <w:vAlign w:val="center"/>
          </w:tcPr>
          <w:p w:rsidR="00BA44E3" w:rsidRPr="005E4AE5" w:rsidRDefault="00BA44E3" w:rsidP="005E4AE5">
            <w:pPr>
              <w:jc w:val="center"/>
              <w:rPr>
                <w:rFonts w:ascii="Arial" w:hAnsi="Arial" w:cs="Arial"/>
              </w:rPr>
            </w:pPr>
            <w:r w:rsidRPr="005E4AE5">
              <w:rPr>
                <w:rFonts w:ascii="Arial" w:hAnsi="Arial" w:cs="Arial"/>
              </w:rPr>
              <w:t>Utiliser l’équipement de protection individuel requis</w:t>
            </w:r>
          </w:p>
        </w:tc>
      </w:tr>
    </w:tbl>
    <w:p w:rsidR="00BA44E3" w:rsidRDefault="00BA44E3" w:rsidP="009D6F1E">
      <w:pPr>
        <w:spacing w:after="200" w:line="276" w:lineRule="auto"/>
        <w:jc w:val="both"/>
        <w:rPr>
          <w:rFonts w:ascii="Arial" w:eastAsia="Calibri" w:hAnsi="Arial" w:cs="Arial"/>
          <w:b/>
          <w:bCs/>
          <w:u w:val="single"/>
          <w:lang w:eastAsia="en-US"/>
        </w:rPr>
      </w:pPr>
    </w:p>
    <w:p w:rsidR="009D6F1E" w:rsidRPr="00977750" w:rsidRDefault="009D6F1E" w:rsidP="009D6F1E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u w:val="single"/>
          <w:lang w:eastAsia="en-US"/>
        </w:rPr>
        <w:t>PREMIERS SECOURS</w:t>
      </w:r>
      <w:r w:rsidR="0058001C" w:rsidRPr="00647A07">
        <w:rPr>
          <w:rFonts w:ascii="Arial" w:eastAsia="Calibri" w:hAnsi="Arial" w:cs="Arial"/>
          <w:b/>
          <w:bCs/>
          <w:lang w:eastAsia="en-US"/>
        </w:rPr>
        <w:t> </w:t>
      </w:r>
      <w:r w:rsidRPr="00647A07">
        <w:rPr>
          <w:rFonts w:ascii="Arial" w:eastAsia="Calibri" w:hAnsi="Arial" w:cs="Arial"/>
          <w:b/>
          <w:bCs/>
          <w:lang w:eastAsia="en-US"/>
        </w:rPr>
        <w:t>:</w:t>
      </w:r>
    </w:p>
    <w:p w:rsidR="007A10AF" w:rsidRPr="00D52A44" w:rsidRDefault="009D6F1E" w:rsidP="007A10AF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D52A44">
        <w:rPr>
          <w:rFonts w:ascii="Arial" w:eastAsia="Calibri" w:hAnsi="Arial" w:cs="Arial"/>
          <w:lang w:eastAsia="en-US"/>
        </w:rPr>
        <w:t>En cas d’ingestion</w:t>
      </w:r>
      <w:r w:rsidR="0058001C">
        <w:rPr>
          <w:rFonts w:ascii="Arial" w:eastAsia="Calibri" w:hAnsi="Arial" w:cs="Arial"/>
          <w:lang w:eastAsia="en-US"/>
        </w:rPr>
        <w:t> </w:t>
      </w:r>
      <w:r w:rsidR="007A10AF" w:rsidRPr="00D52A44">
        <w:rPr>
          <w:rFonts w:ascii="Arial" w:eastAsia="Calibri" w:hAnsi="Arial" w:cs="Arial"/>
          <w:lang w:eastAsia="en-US"/>
        </w:rPr>
        <w:t xml:space="preserve">: </w:t>
      </w:r>
      <w:r w:rsidR="00647A07">
        <w:rPr>
          <w:rFonts w:ascii="Arial" w:eastAsia="Calibri" w:hAnsi="Arial" w:cs="Arial"/>
          <w:lang w:eastAsia="en-US"/>
        </w:rPr>
        <w:t>a</w:t>
      </w:r>
      <w:r w:rsidRPr="00D52A44">
        <w:rPr>
          <w:rFonts w:ascii="Arial" w:eastAsia="Calibri" w:hAnsi="Arial" w:cs="Arial"/>
          <w:lang w:eastAsia="en-US"/>
        </w:rPr>
        <w:t xml:space="preserve">ppeler immédiatement </w:t>
      </w:r>
      <w:r w:rsidR="00D52A44" w:rsidRPr="00D52A44">
        <w:rPr>
          <w:rFonts w:ascii="Arial" w:eastAsia="Calibri" w:hAnsi="Arial" w:cs="Arial"/>
          <w:lang w:eastAsia="en-US"/>
        </w:rPr>
        <w:t xml:space="preserve">un centre </w:t>
      </w:r>
      <w:r w:rsidR="005E15EF">
        <w:rPr>
          <w:rFonts w:ascii="Arial" w:eastAsia="Calibri" w:hAnsi="Arial" w:cs="Arial"/>
          <w:lang w:eastAsia="en-US"/>
        </w:rPr>
        <w:t>a</w:t>
      </w:r>
      <w:r w:rsidR="00D52A44" w:rsidRPr="00D52A44">
        <w:rPr>
          <w:rFonts w:ascii="Arial" w:eastAsia="Calibri" w:hAnsi="Arial" w:cs="Arial"/>
          <w:lang w:eastAsia="en-US"/>
        </w:rPr>
        <w:t>ntipoison.</w:t>
      </w:r>
    </w:p>
    <w:p w:rsidR="00D52A44" w:rsidRPr="00D52A44" w:rsidRDefault="00D52A44" w:rsidP="00D52A44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D52A44">
        <w:rPr>
          <w:rFonts w:ascii="Arial" w:eastAsia="Calibri" w:hAnsi="Arial" w:cs="Arial"/>
          <w:lang w:eastAsia="en-US"/>
        </w:rPr>
        <w:t>Après ingestion</w:t>
      </w:r>
      <w:r w:rsidR="0058001C">
        <w:rPr>
          <w:rFonts w:ascii="Arial" w:eastAsia="Calibri" w:hAnsi="Arial" w:cs="Arial"/>
          <w:lang w:eastAsia="en-US"/>
        </w:rPr>
        <w:t> </w:t>
      </w:r>
      <w:r w:rsidRPr="00D52A44">
        <w:rPr>
          <w:rFonts w:ascii="Arial" w:eastAsia="Calibri" w:hAnsi="Arial" w:cs="Arial"/>
          <w:lang w:eastAsia="en-US"/>
        </w:rPr>
        <w:t xml:space="preserve">: </w:t>
      </w:r>
      <w:r w:rsidR="005E15EF">
        <w:rPr>
          <w:rFonts w:ascii="Arial" w:eastAsia="Calibri" w:hAnsi="Arial" w:cs="Arial"/>
          <w:lang w:eastAsia="en-US"/>
        </w:rPr>
        <w:t>n</w:t>
      </w:r>
      <w:r w:rsidRPr="00D52A44">
        <w:rPr>
          <w:rFonts w:ascii="Arial" w:eastAsia="Calibri" w:hAnsi="Arial" w:cs="Arial"/>
          <w:lang w:eastAsia="en-US"/>
        </w:rPr>
        <w:t>e pas vomir, demande</w:t>
      </w:r>
      <w:r w:rsidR="006E40C5">
        <w:rPr>
          <w:rFonts w:ascii="Arial" w:eastAsia="Calibri" w:hAnsi="Arial" w:cs="Arial"/>
          <w:lang w:eastAsia="en-US"/>
        </w:rPr>
        <w:t>r</w:t>
      </w:r>
      <w:r w:rsidRPr="00D52A44">
        <w:rPr>
          <w:rFonts w:ascii="Arial" w:eastAsia="Calibri" w:hAnsi="Arial" w:cs="Arial"/>
          <w:lang w:eastAsia="en-US"/>
        </w:rPr>
        <w:t xml:space="preserve"> </w:t>
      </w:r>
      <w:r w:rsidR="006E40C5">
        <w:rPr>
          <w:rFonts w:ascii="Arial" w:eastAsia="Calibri" w:hAnsi="Arial" w:cs="Arial"/>
          <w:lang w:eastAsia="en-US"/>
        </w:rPr>
        <w:t xml:space="preserve">en </w:t>
      </w:r>
      <w:r w:rsidRPr="00D52A44">
        <w:rPr>
          <w:rFonts w:ascii="Arial" w:eastAsia="Calibri" w:hAnsi="Arial" w:cs="Arial"/>
          <w:lang w:eastAsia="en-US"/>
        </w:rPr>
        <w:t>urgence une assistance médicale.</w:t>
      </w:r>
    </w:p>
    <w:p w:rsidR="007A10AF" w:rsidRPr="00D52A44" w:rsidRDefault="007A10AF" w:rsidP="007A10AF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D52A44">
        <w:rPr>
          <w:rFonts w:ascii="Arial" w:eastAsia="Calibri" w:hAnsi="Arial" w:cs="Arial"/>
          <w:lang w:eastAsia="en-US"/>
        </w:rPr>
        <w:t>Après contact avec la peau</w:t>
      </w:r>
      <w:r w:rsidR="0058001C">
        <w:rPr>
          <w:rFonts w:ascii="Arial" w:eastAsia="Calibri" w:hAnsi="Arial" w:cs="Arial"/>
          <w:lang w:eastAsia="en-US"/>
        </w:rPr>
        <w:t> </w:t>
      </w:r>
      <w:r w:rsidRPr="00D52A44">
        <w:rPr>
          <w:rFonts w:ascii="Arial" w:eastAsia="Calibri" w:hAnsi="Arial" w:cs="Arial"/>
          <w:lang w:eastAsia="en-US"/>
        </w:rPr>
        <w:t xml:space="preserve">: </w:t>
      </w:r>
      <w:r w:rsidR="005E15EF">
        <w:rPr>
          <w:rFonts w:ascii="Arial" w:eastAsia="Calibri" w:hAnsi="Arial" w:cs="Arial"/>
          <w:lang w:eastAsia="en-US"/>
        </w:rPr>
        <w:t>l</w:t>
      </w:r>
      <w:r w:rsidRPr="00D52A44">
        <w:rPr>
          <w:rFonts w:ascii="Arial" w:eastAsia="Calibri" w:hAnsi="Arial" w:cs="Arial"/>
          <w:lang w:eastAsia="en-US"/>
        </w:rPr>
        <w:t>aver immédiatement à l’e</w:t>
      </w:r>
      <w:r w:rsidR="00D52A44" w:rsidRPr="00D52A44">
        <w:rPr>
          <w:rFonts w:ascii="Arial" w:eastAsia="Calibri" w:hAnsi="Arial" w:cs="Arial"/>
          <w:lang w:eastAsia="en-US"/>
        </w:rPr>
        <w:t xml:space="preserve">au et au savon et bien rincer. </w:t>
      </w:r>
      <w:r w:rsidRPr="00D52A44">
        <w:rPr>
          <w:rFonts w:ascii="Arial" w:eastAsia="Calibri" w:hAnsi="Arial" w:cs="Arial"/>
          <w:lang w:eastAsia="en-US"/>
        </w:rPr>
        <w:t>Retirer les vêtements contaminés par le produit.</w:t>
      </w:r>
    </w:p>
    <w:p w:rsidR="007A10AF" w:rsidRPr="00D52A44" w:rsidRDefault="007A10AF" w:rsidP="007A10AF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  <w:r w:rsidRPr="00D52A44">
        <w:rPr>
          <w:rFonts w:ascii="Arial" w:eastAsia="Calibri" w:hAnsi="Arial" w:cs="Arial"/>
          <w:lang w:eastAsia="en-US"/>
        </w:rPr>
        <w:t>Après contact avec les yeux</w:t>
      </w:r>
      <w:r w:rsidR="0058001C">
        <w:rPr>
          <w:rFonts w:ascii="Arial" w:eastAsia="Calibri" w:hAnsi="Arial" w:cs="Arial"/>
          <w:lang w:eastAsia="en-US"/>
        </w:rPr>
        <w:t> </w:t>
      </w:r>
      <w:r w:rsidRPr="00D52A44">
        <w:rPr>
          <w:rFonts w:ascii="Arial" w:eastAsia="Calibri" w:hAnsi="Arial" w:cs="Arial"/>
          <w:lang w:eastAsia="en-US"/>
        </w:rPr>
        <w:t xml:space="preserve">: </w:t>
      </w:r>
      <w:r w:rsidR="005E15EF">
        <w:rPr>
          <w:rFonts w:ascii="Arial" w:eastAsia="Calibri" w:hAnsi="Arial" w:cs="Arial"/>
          <w:lang w:eastAsia="en-US"/>
        </w:rPr>
        <w:t>r</w:t>
      </w:r>
      <w:r w:rsidR="00D52A44" w:rsidRPr="00D52A44">
        <w:rPr>
          <w:rFonts w:ascii="Arial" w:eastAsia="Calibri" w:hAnsi="Arial" w:cs="Arial"/>
          <w:lang w:eastAsia="en-US"/>
        </w:rPr>
        <w:t>incer avec précaution à l’eau</w:t>
      </w:r>
      <w:r w:rsidRPr="00D52A44">
        <w:rPr>
          <w:rFonts w:ascii="Arial" w:eastAsia="Calibri" w:hAnsi="Arial" w:cs="Arial"/>
          <w:lang w:eastAsia="en-US"/>
        </w:rPr>
        <w:t xml:space="preserve"> </w:t>
      </w:r>
      <w:r w:rsidR="00D52A44" w:rsidRPr="00D52A44">
        <w:rPr>
          <w:rFonts w:ascii="Arial" w:eastAsia="Calibri" w:hAnsi="Arial" w:cs="Arial"/>
          <w:lang w:eastAsia="en-US"/>
        </w:rPr>
        <w:t>pendant plusieurs minutes. Enlever les lentilles de contact si la victime en porte. C</w:t>
      </w:r>
      <w:r w:rsidRPr="00D52A44">
        <w:rPr>
          <w:rFonts w:ascii="Arial" w:eastAsia="Calibri" w:hAnsi="Arial" w:cs="Arial"/>
          <w:lang w:eastAsia="en-US"/>
        </w:rPr>
        <w:t>onsulter un médecin.</w:t>
      </w: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BA44E3" w:rsidRDefault="00BA44E3" w:rsidP="00D571EA">
      <w:pPr>
        <w:jc w:val="center"/>
        <w:rPr>
          <w:rFonts w:ascii="Arial" w:hAnsi="Arial" w:cs="Arial"/>
        </w:rPr>
      </w:pPr>
    </w:p>
    <w:p w:rsidR="000843AA" w:rsidRPr="00BA44E3" w:rsidRDefault="00D52A44" w:rsidP="00D571EA">
      <w:pPr>
        <w:jc w:val="center"/>
        <w:rPr>
          <w:rFonts w:ascii="Arial" w:hAnsi="Arial" w:cs="Arial"/>
          <w:i/>
        </w:rPr>
      </w:pPr>
      <w:r w:rsidRPr="00BA44E3">
        <w:rPr>
          <w:rFonts w:ascii="Arial" w:hAnsi="Arial" w:cs="Arial"/>
          <w:i/>
        </w:rPr>
        <w:t>En aucun cas la responsabilité de « Déconta Prod » ne pourra être engagée. Le Client est seul responsable de l’interprétation et de l’utilisation qu’il fait des données de base.</w:t>
      </w:r>
      <w:r w:rsidR="00486DF9" w:rsidRPr="00BA44E3">
        <w:rPr>
          <w:rFonts w:ascii="Arial" w:hAnsi="Arial" w:cs="Arial"/>
          <w:i/>
        </w:rPr>
        <w:br w:type="page"/>
      </w:r>
      <w:r w:rsidR="0019098A" w:rsidRPr="00BA44E3">
        <w:rPr>
          <w:rFonts w:ascii="Arial" w:hAnsi="Arial" w:cs="Arial"/>
          <w:i/>
        </w:rPr>
        <w:lastRenderedPageBreak/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1576"/>
        <w:gridCol w:w="3654"/>
        <w:gridCol w:w="1887"/>
        <w:gridCol w:w="1735"/>
      </w:tblGrid>
      <w:tr w:rsidR="000843AA" w:rsidRPr="00F53B23" w:rsidTr="00F53B23">
        <w:trPr>
          <w:jc w:val="center"/>
        </w:trPr>
        <w:tc>
          <w:tcPr>
            <w:tcW w:w="2093" w:type="dxa"/>
            <w:shd w:val="clear" w:color="auto" w:fill="D9D9D9"/>
            <w:vAlign w:val="center"/>
          </w:tcPr>
          <w:p w:rsidR="000843AA" w:rsidRPr="00F53B23" w:rsidRDefault="00E75069" w:rsidP="00F53B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EXPLOITANT DU NUCLÉ</w:t>
            </w:r>
            <w:r w:rsidR="000843AA" w:rsidRPr="00F53B23">
              <w:rPr>
                <w:rFonts w:ascii="Arial" w:hAnsi="Arial" w:cs="Arial"/>
              </w:rPr>
              <w:t>AIRE</w:t>
            </w:r>
          </w:p>
        </w:tc>
        <w:tc>
          <w:tcPr>
            <w:tcW w:w="7229" w:type="dxa"/>
            <w:gridSpan w:val="3"/>
            <w:shd w:val="clear" w:color="auto" w:fill="D9D9D9"/>
            <w:vAlign w:val="center"/>
          </w:tcPr>
          <w:p w:rsidR="000843AA" w:rsidRPr="00F53B23" w:rsidRDefault="00F53890" w:rsidP="00F53B23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F53B23">
              <w:rPr>
                <w:rFonts w:ascii="Arial" w:hAnsi="Arial" w:cs="Arial"/>
                <w:b/>
                <w:sz w:val="44"/>
                <w:szCs w:val="44"/>
              </w:rPr>
              <w:t>CARTOGRAPHIE MENSUELLE</w:t>
            </w:r>
          </w:p>
        </w:tc>
        <w:tc>
          <w:tcPr>
            <w:tcW w:w="1760" w:type="dxa"/>
            <w:shd w:val="clear" w:color="auto" w:fill="D9D9D9"/>
            <w:vAlign w:val="center"/>
          </w:tcPr>
          <w:p w:rsidR="000843AA" w:rsidRPr="00F53B23" w:rsidRDefault="000843AA" w:rsidP="00F53B23">
            <w:pPr>
              <w:jc w:val="center"/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Indice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53</w:t>
            </w:r>
          </w:p>
        </w:tc>
      </w:tr>
      <w:tr w:rsidR="000843AA" w:rsidRPr="00F53B23" w:rsidTr="00F53B23">
        <w:trPr>
          <w:trHeight w:val="284"/>
          <w:jc w:val="center"/>
        </w:trPr>
        <w:tc>
          <w:tcPr>
            <w:tcW w:w="3694" w:type="dxa"/>
            <w:gridSpan w:val="2"/>
            <w:shd w:val="clear" w:color="auto" w:fill="D9D9D9"/>
            <w:vAlign w:val="center"/>
          </w:tcPr>
          <w:p w:rsidR="000843AA" w:rsidRPr="00F53B23" w:rsidRDefault="000843AA" w:rsidP="00F53890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Tranche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="00F46444" w:rsidRPr="00F4644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94" w:type="dxa"/>
            <w:shd w:val="clear" w:color="auto" w:fill="D9D9D9"/>
            <w:vAlign w:val="center"/>
          </w:tcPr>
          <w:p w:rsidR="000843AA" w:rsidRPr="00F53B23" w:rsidRDefault="000843AA" w:rsidP="00F53890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Type de visite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RP</w:t>
            </w:r>
          </w:p>
        </w:tc>
        <w:tc>
          <w:tcPr>
            <w:tcW w:w="3694" w:type="dxa"/>
            <w:gridSpan w:val="2"/>
            <w:shd w:val="clear" w:color="auto" w:fill="D9D9D9"/>
            <w:vAlign w:val="center"/>
          </w:tcPr>
          <w:p w:rsidR="000843AA" w:rsidRPr="00F53B23" w:rsidRDefault="000843AA" w:rsidP="00F53890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Juin 2015</w:t>
            </w:r>
          </w:p>
        </w:tc>
      </w:tr>
    </w:tbl>
    <w:p w:rsidR="000843AA" w:rsidRDefault="000843AA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992"/>
        <w:gridCol w:w="992"/>
        <w:gridCol w:w="992"/>
        <w:gridCol w:w="1276"/>
        <w:gridCol w:w="992"/>
        <w:gridCol w:w="993"/>
        <w:gridCol w:w="985"/>
      </w:tblGrid>
      <w:tr w:rsidR="000843AA" w:rsidRPr="00F53B23" w:rsidTr="00C44F2F">
        <w:trPr>
          <w:jc w:val="center"/>
        </w:trPr>
        <w:tc>
          <w:tcPr>
            <w:tcW w:w="959" w:type="dxa"/>
            <w:vMerge w:val="restart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Repère local</w:t>
            </w:r>
          </w:p>
        </w:tc>
        <w:tc>
          <w:tcPr>
            <w:tcW w:w="2977" w:type="dxa"/>
            <w:vMerge w:val="restart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Libellé du local</w:t>
            </w:r>
          </w:p>
        </w:tc>
        <w:tc>
          <w:tcPr>
            <w:tcW w:w="992" w:type="dxa"/>
            <w:vMerge w:val="restart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Zonage réf.</w:t>
            </w:r>
          </w:p>
        </w:tc>
        <w:tc>
          <w:tcPr>
            <w:tcW w:w="992" w:type="dxa"/>
            <w:vMerge w:val="restart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Conta</w:t>
            </w:r>
          </w:p>
          <w:p w:rsidR="000843AA" w:rsidRPr="00C44F2F" w:rsidRDefault="00CE7711" w:rsidP="00F53B23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Bq.</w:t>
            </w:r>
            <w:r w:rsidR="000843AA" w:rsidRPr="00C44F2F">
              <w:rPr>
                <w:rFonts w:ascii="Arial" w:hAnsi="Arial" w:cs="Arial"/>
                <w:sz w:val="20"/>
                <w:szCs w:val="20"/>
              </w:rPr>
              <w:t>cm</w:t>
            </w:r>
            <w:r w:rsidRPr="00CE7711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0843AA" w:rsidRPr="00CE7711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0843AA" w:rsidRPr="00C44F2F" w:rsidRDefault="00AA0847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="000843AA" w:rsidRPr="00C44F2F">
              <w:rPr>
                <w:rFonts w:ascii="Arial" w:hAnsi="Arial" w:cs="Arial"/>
                <w:sz w:val="20"/>
                <w:szCs w:val="20"/>
              </w:rPr>
              <w:t>D Ambiant</w:t>
            </w:r>
          </w:p>
          <w:p w:rsidR="000843AA" w:rsidRPr="00CE7711" w:rsidRDefault="00CE7711" w:rsidP="00F53B23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mSv.</w:t>
            </w:r>
            <w:r w:rsidR="000843AA" w:rsidRPr="00C44F2F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76" w:type="dxa"/>
            <w:vMerge w:val="restart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Classement RP</w:t>
            </w:r>
          </w:p>
        </w:tc>
        <w:tc>
          <w:tcPr>
            <w:tcW w:w="2970" w:type="dxa"/>
            <w:gridSpan w:val="3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Point chaud</w:t>
            </w:r>
          </w:p>
        </w:tc>
      </w:tr>
      <w:tr w:rsidR="000843AA" w:rsidRPr="00F53B23" w:rsidTr="00C44F2F">
        <w:trPr>
          <w:jc w:val="center"/>
        </w:trPr>
        <w:tc>
          <w:tcPr>
            <w:tcW w:w="959" w:type="dxa"/>
            <w:vMerge/>
            <w:vAlign w:val="center"/>
          </w:tcPr>
          <w:p w:rsidR="000843AA" w:rsidRPr="00F53B23" w:rsidRDefault="000843AA" w:rsidP="00F53B2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vAlign w:val="center"/>
          </w:tcPr>
          <w:p w:rsidR="000843AA" w:rsidRPr="00F53B23" w:rsidRDefault="000843AA" w:rsidP="00F53B2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Merge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Contact</w:t>
            </w:r>
          </w:p>
          <w:p w:rsidR="006A5713" w:rsidRPr="00CE7711" w:rsidRDefault="006A5713" w:rsidP="00CE7711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993" w:type="dxa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0.5 m</w:t>
            </w:r>
          </w:p>
          <w:p w:rsidR="006A5713" w:rsidRPr="00C44F2F" w:rsidRDefault="00CE7711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mSv</w:t>
            </w:r>
            <w:r>
              <w:rPr>
                <w:rFonts w:ascii="Arial" w:hAnsi="Arial" w:cs="Arial"/>
                <w:sz w:val="20"/>
                <w:szCs w:val="20"/>
              </w:rPr>
              <w:t>.h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985" w:type="dxa"/>
            <w:vAlign w:val="center"/>
          </w:tcPr>
          <w:p w:rsidR="000843AA" w:rsidRPr="00C44F2F" w:rsidRDefault="000843AA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1 m</w:t>
            </w:r>
          </w:p>
          <w:p w:rsidR="006A5713" w:rsidRPr="00C44F2F" w:rsidRDefault="00CE7711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mSv</w:t>
            </w:r>
            <w:r>
              <w:rPr>
                <w:rFonts w:ascii="Arial" w:hAnsi="Arial" w:cs="Arial"/>
                <w:sz w:val="20"/>
                <w:szCs w:val="20"/>
              </w:rPr>
              <w:t>.h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</w:tr>
      <w:tr w:rsidR="006A5713" w:rsidRPr="00F53B23" w:rsidTr="00C44F2F">
        <w:trPr>
          <w:jc w:val="center"/>
        </w:trPr>
        <w:tc>
          <w:tcPr>
            <w:tcW w:w="959" w:type="dxa"/>
            <w:vAlign w:val="center"/>
          </w:tcPr>
          <w:p w:rsidR="006A5713" w:rsidRPr="00C44F2F" w:rsidRDefault="00C44F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2NC501</w:t>
            </w:r>
          </w:p>
        </w:tc>
        <w:tc>
          <w:tcPr>
            <w:tcW w:w="2977" w:type="dxa"/>
            <w:vAlign w:val="center"/>
          </w:tcPr>
          <w:p w:rsidR="006A5713" w:rsidRPr="00C44F2F" w:rsidRDefault="0056624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Chemin de circulation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6A5713" w:rsidRPr="00D54AD3" w:rsidRDefault="001D605E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0,015</w:t>
            </w:r>
          </w:p>
        </w:tc>
        <w:tc>
          <w:tcPr>
            <w:tcW w:w="1276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A5713" w:rsidRPr="00F53B23" w:rsidTr="00C44F2F">
        <w:trPr>
          <w:jc w:val="center"/>
        </w:trPr>
        <w:tc>
          <w:tcPr>
            <w:tcW w:w="959" w:type="dxa"/>
            <w:vAlign w:val="center"/>
          </w:tcPr>
          <w:p w:rsidR="006A5713" w:rsidRPr="00C44F2F" w:rsidRDefault="00C44F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2NC502</w:t>
            </w:r>
          </w:p>
        </w:tc>
        <w:tc>
          <w:tcPr>
            <w:tcW w:w="2977" w:type="dxa"/>
            <w:vAlign w:val="center"/>
          </w:tcPr>
          <w:p w:rsidR="006A5713" w:rsidRPr="00C44F2F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Auxiliaires nucléaire</w:t>
            </w:r>
            <w:r w:rsidR="00E53240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N2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992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Jaune</w:t>
            </w:r>
          </w:p>
        </w:tc>
        <w:tc>
          <w:tcPr>
            <w:tcW w:w="992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A5713" w:rsidRPr="00F53B23" w:rsidTr="00C44F2F">
        <w:trPr>
          <w:jc w:val="center"/>
        </w:trPr>
        <w:tc>
          <w:tcPr>
            <w:tcW w:w="959" w:type="dxa"/>
            <w:vAlign w:val="center"/>
          </w:tcPr>
          <w:p w:rsidR="006A5713" w:rsidRPr="00C44F2F" w:rsidRDefault="00C44F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2NC506</w:t>
            </w:r>
          </w:p>
        </w:tc>
        <w:tc>
          <w:tcPr>
            <w:tcW w:w="2977" w:type="dxa"/>
            <w:vAlign w:val="center"/>
          </w:tcPr>
          <w:p w:rsidR="006A5713" w:rsidRPr="00C44F2F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Auxiliaires nucléaire</w:t>
            </w:r>
            <w:r w:rsidR="00E53240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N2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4,3</w:t>
            </w:r>
          </w:p>
        </w:tc>
        <w:tc>
          <w:tcPr>
            <w:tcW w:w="992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276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Jaune</w:t>
            </w:r>
          </w:p>
        </w:tc>
        <w:tc>
          <w:tcPr>
            <w:tcW w:w="992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A5713" w:rsidRPr="00F53B23" w:rsidTr="00C44F2F">
        <w:trPr>
          <w:jc w:val="center"/>
        </w:trPr>
        <w:tc>
          <w:tcPr>
            <w:tcW w:w="959" w:type="dxa"/>
            <w:vAlign w:val="center"/>
          </w:tcPr>
          <w:p w:rsidR="006A5713" w:rsidRPr="00C44F2F" w:rsidRDefault="00C44F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2NC507</w:t>
            </w:r>
          </w:p>
        </w:tc>
        <w:tc>
          <w:tcPr>
            <w:tcW w:w="2977" w:type="dxa"/>
            <w:vAlign w:val="center"/>
          </w:tcPr>
          <w:p w:rsidR="006A5713" w:rsidRPr="00C44F2F" w:rsidRDefault="0056624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Point ALARA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6A5713" w:rsidRPr="00D54AD3" w:rsidRDefault="001D605E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276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A5713" w:rsidRPr="00F53B23" w:rsidTr="00C44F2F">
        <w:trPr>
          <w:jc w:val="center"/>
        </w:trPr>
        <w:tc>
          <w:tcPr>
            <w:tcW w:w="959" w:type="dxa"/>
            <w:vAlign w:val="center"/>
          </w:tcPr>
          <w:p w:rsidR="006A5713" w:rsidRPr="00C44F2F" w:rsidRDefault="00C44F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2NC508</w:t>
            </w:r>
          </w:p>
        </w:tc>
        <w:tc>
          <w:tcPr>
            <w:tcW w:w="2977" w:type="dxa"/>
            <w:vAlign w:val="center"/>
          </w:tcPr>
          <w:p w:rsidR="006A5713" w:rsidRPr="00C44F2F" w:rsidRDefault="0056624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Point ALARA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6A5713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6A5713" w:rsidRPr="00D54AD3" w:rsidRDefault="001D605E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276" w:type="dxa"/>
            <w:vAlign w:val="center"/>
          </w:tcPr>
          <w:p w:rsidR="006A5713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6A5713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F46444" w:rsidRPr="00F53B23" w:rsidTr="00C44F2F">
        <w:trPr>
          <w:jc w:val="center"/>
        </w:trPr>
        <w:tc>
          <w:tcPr>
            <w:tcW w:w="959" w:type="dxa"/>
            <w:vAlign w:val="center"/>
          </w:tcPr>
          <w:p w:rsidR="00F46444" w:rsidRPr="00C44F2F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2NC509</w:t>
            </w:r>
          </w:p>
        </w:tc>
        <w:tc>
          <w:tcPr>
            <w:tcW w:w="2977" w:type="dxa"/>
            <w:vAlign w:val="center"/>
          </w:tcPr>
          <w:p w:rsidR="00F46444" w:rsidRPr="00C44F2F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Chemin de circulation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0,015</w:t>
            </w:r>
          </w:p>
        </w:tc>
        <w:tc>
          <w:tcPr>
            <w:tcW w:w="1276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F46444" w:rsidRPr="00F53B23" w:rsidTr="00C44F2F">
        <w:trPr>
          <w:jc w:val="center"/>
        </w:trPr>
        <w:tc>
          <w:tcPr>
            <w:tcW w:w="959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2NC510</w:t>
            </w:r>
          </w:p>
        </w:tc>
        <w:tc>
          <w:tcPr>
            <w:tcW w:w="2977" w:type="dxa"/>
            <w:vAlign w:val="center"/>
          </w:tcPr>
          <w:p w:rsidR="00F46444" w:rsidRPr="00C44F2F" w:rsidRDefault="00F46444" w:rsidP="00F464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Local de gestion des déchets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N1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D54A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992" w:type="dxa"/>
            <w:vAlign w:val="center"/>
          </w:tcPr>
          <w:p w:rsidR="00F46444" w:rsidRPr="00D54AD3" w:rsidRDefault="00B0116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</w:t>
            </w:r>
            <w:r w:rsidR="00D37155" w:rsidRPr="00D54AD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Jaune</w:t>
            </w:r>
          </w:p>
        </w:tc>
        <w:tc>
          <w:tcPr>
            <w:tcW w:w="992" w:type="dxa"/>
            <w:vAlign w:val="center"/>
          </w:tcPr>
          <w:p w:rsidR="00F46444" w:rsidRPr="00D54AD3" w:rsidRDefault="001D605E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</w:t>
            </w:r>
            <w:r w:rsidR="001D605E" w:rsidRPr="00D54AD3">
              <w:rPr>
                <w:rFonts w:ascii="Arial" w:hAnsi="Arial" w:cs="Arial"/>
                <w:sz w:val="20"/>
                <w:szCs w:val="20"/>
              </w:rPr>
              <w:t>,5</w:t>
            </w:r>
          </w:p>
        </w:tc>
        <w:tc>
          <w:tcPr>
            <w:tcW w:w="985" w:type="dxa"/>
            <w:vAlign w:val="center"/>
          </w:tcPr>
          <w:p w:rsidR="00F46444" w:rsidRPr="00D54AD3" w:rsidRDefault="005E15E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</w:t>
            </w:r>
            <w:r w:rsidR="00D37155" w:rsidRPr="00D54AD3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</w:tr>
      <w:tr w:rsidR="00F46444" w:rsidRPr="00F53B23" w:rsidTr="00C44F2F">
        <w:trPr>
          <w:jc w:val="center"/>
        </w:trPr>
        <w:tc>
          <w:tcPr>
            <w:tcW w:w="959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2NC511</w:t>
            </w:r>
          </w:p>
        </w:tc>
        <w:tc>
          <w:tcPr>
            <w:tcW w:w="2977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Atelier de décontamination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N2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992" w:type="dxa"/>
            <w:vAlign w:val="center"/>
          </w:tcPr>
          <w:p w:rsidR="00F46444" w:rsidRPr="00D54AD3" w:rsidRDefault="00383C2F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Jaune</w:t>
            </w:r>
          </w:p>
        </w:tc>
        <w:tc>
          <w:tcPr>
            <w:tcW w:w="992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F46444" w:rsidRPr="00F53B23" w:rsidTr="00C44F2F">
        <w:trPr>
          <w:jc w:val="center"/>
        </w:trPr>
        <w:tc>
          <w:tcPr>
            <w:tcW w:w="959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2NC512</w:t>
            </w:r>
          </w:p>
        </w:tc>
        <w:tc>
          <w:tcPr>
            <w:tcW w:w="2977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Local d’alim. </w:t>
            </w:r>
            <w:r w:rsidR="00E66320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lec.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F46444" w:rsidRPr="00C44F2F" w:rsidRDefault="00D54AD3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276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F46444" w:rsidRPr="00F53B23" w:rsidTr="00C44F2F">
        <w:trPr>
          <w:jc w:val="center"/>
        </w:trPr>
        <w:tc>
          <w:tcPr>
            <w:tcW w:w="959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F2F">
              <w:rPr>
                <w:rFonts w:ascii="Arial" w:hAnsi="Arial" w:cs="Arial"/>
                <w:sz w:val="20"/>
                <w:szCs w:val="20"/>
              </w:rPr>
              <w:t>2NC513</w:t>
            </w:r>
          </w:p>
        </w:tc>
        <w:tc>
          <w:tcPr>
            <w:tcW w:w="2977" w:type="dxa"/>
            <w:vAlign w:val="center"/>
          </w:tcPr>
          <w:p w:rsidR="00F46444" w:rsidRPr="00C44F2F" w:rsidRDefault="00F46444" w:rsidP="00F56B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Local dédié colisage</w:t>
            </w:r>
          </w:p>
        </w:tc>
        <w:tc>
          <w:tcPr>
            <w:tcW w:w="992" w:type="dxa"/>
            <w:vAlign w:val="center"/>
          </w:tcPr>
          <w:p w:rsidR="00F46444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NP</w:t>
            </w:r>
          </w:p>
        </w:tc>
        <w:tc>
          <w:tcPr>
            <w:tcW w:w="992" w:type="dxa"/>
            <w:vAlign w:val="center"/>
          </w:tcPr>
          <w:p w:rsidR="00F46444" w:rsidRPr="00D54AD3" w:rsidRDefault="00D54AD3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0,015</w:t>
            </w:r>
          </w:p>
        </w:tc>
        <w:tc>
          <w:tcPr>
            <w:tcW w:w="1276" w:type="dxa"/>
            <w:vAlign w:val="center"/>
          </w:tcPr>
          <w:p w:rsidR="00F46444" w:rsidRPr="00D54AD3" w:rsidRDefault="00F46444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Verte</w:t>
            </w:r>
          </w:p>
        </w:tc>
        <w:tc>
          <w:tcPr>
            <w:tcW w:w="992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5" w:type="dxa"/>
            <w:vAlign w:val="center"/>
          </w:tcPr>
          <w:p w:rsidR="00F46444" w:rsidRPr="00D54AD3" w:rsidRDefault="00D37155" w:rsidP="00F53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4AD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:rsidR="006A5713" w:rsidRDefault="006A5713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9"/>
      </w:tblGrid>
      <w:tr w:rsidR="006A5713" w:rsidRPr="00F53B23" w:rsidTr="00172314">
        <w:trPr>
          <w:trHeight w:val="6070"/>
          <w:jc w:val="center"/>
        </w:trPr>
        <w:tc>
          <w:tcPr>
            <w:tcW w:w="6529" w:type="dxa"/>
          </w:tcPr>
          <w:p w:rsidR="006A5713" w:rsidRPr="00F53B23" w:rsidRDefault="00036831" w:rsidP="00F53B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653415</wp:posOffset>
                      </wp:positionV>
                      <wp:extent cx="904875" cy="350520"/>
                      <wp:effectExtent l="0" t="3175" r="0" b="0"/>
                      <wp:wrapNone/>
                      <wp:docPr id="66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D60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Compartiments déchets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7" o:spid="_x0000_s1026" type="#_x0000_t202" style="position:absolute;left:0;text-align:left;margin-left:145.95pt;margin-top:51.45pt;width:71.25pt;height:27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T4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" filled="f" stroked="f">
                      <v:textbox>
                        <w:txbxContent>
                          <w:p w:rsidR="006E40C5" w:rsidRPr="00B279AC" w:rsidRDefault="006E40C5" w:rsidP="001D605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Compartiments déchets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1196340</wp:posOffset>
                      </wp:positionV>
                      <wp:extent cx="904875" cy="350520"/>
                      <wp:effectExtent l="0" t="3175" r="0" b="0"/>
                      <wp:wrapNone/>
                      <wp:docPr id="65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27" type="#_x0000_t202" style="position:absolute;left:0;text-align:left;margin-left:23.7pt;margin-top:94.2pt;width:71.25pt;height:27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+vugIAAME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2053590</wp:posOffset>
                      </wp:positionV>
                      <wp:extent cx="904875" cy="350520"/>
                      <wp:effectExtent l="0" t="3175" r="0" b="0"/>
                      <wp:wrapNone/>
                      <wp:docPr id="64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28" type="#_x0000_t202" style="position:absolute;left:0;text-align:left;margin-left:44.7pt;margin-top:161.7pt;width:71.25pt;height:2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eSuw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2183130</wp:posOffset>
                      </wp:positionV>
                      <wp:extent cx="904875" cy="350520"/>
                      <wp:effectExtent l="0" t="0" r="0" b="2540"/>
                      <wp:wrapNone/>
                      <wp:docPr id="63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29" type="#_x0000_t202" style="position:absolute;left:0;text-align:left;margin-left:124.95pt;margin-top:171.9pt;width:71.25pt;height:27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RiuwIAAME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2579370</wp:posOffset>
                      </wp:positionV>
                      <wp:extent cx="904875" cy="350520"/>
                      <wp:effectExtent l="0" t="0" r="0" b="0"/>
                      <wp:wrapNone/>
                      <wp:docPr id="62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30" type="#_x0000_t202" style="position:absolute;left:0;text-align:left;margin-left:131.7pt;margin-top:203.1pt;width:71.25pt;height:27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2996565</wp:posOffset>
                      </wp:positionV>
                      <wp:extent cx="904875" cy="350520"/>
                      <wp:effectExtent l="0" t="3175" r="0" b="0"/>
                      <wp:wrapNone/>
                      <wp:docPr id="61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31" type="#_x0000_t202" style="position:absolute;left:0;text-align:left;margin-left:67.2pt;margin-top:235.95pt;width:71.25pt;height:27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2979420</wp:posOffset>
                      </wp:positionV>
                      <wp:extent cx="904875" cy="350520"/>
                      <wp:effectExtent l="0" t="0" r="0" b="0"/>
                      <wp:wrapNone/>
                      <wp:docPr id="6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2" type="#_x0000_t202" style="position:absolute;left:0;text-align:left;margin-left:254.7pt;margin-top:234.6pt;width:71.25pt;height:27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xJugIAAME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2988945</wp:posOffset>
                      </wp:positionV>
                      <wp:extent cx="904875" cy="350520"/>
                      <wp:effectExtent l="0" t="0" r="0" b="0"/>
                      <wp:wrapNone/>
                      <wp:docPr id="5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33" type="#_x0000_t202" style="position:absolute;left:0;text-align:left;margin-left:192.45pt;margin-top:235.35pt;width:71.25pt;height:2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4/uwIAAME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2040255</wp:posOffset>
                      </wp:positionV>
                      <wp:extent cx="904875" cy="350520"/>
                      <wp:effectExtent l="0" t="0" r="0" b="2540"/>
                      <wp:wrapNone/>
                      <wp:docPr id="58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34" type="#_x0000_t202" style="position:absolute;left:0;text-align:left;margin-left:190.95pt;margin-top:160.65pt;width:71.25pt;height:27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Luw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1051560</wp:posOffset>
                      </wp:positionV>
                      <wp:extent cx="904875" cy="350520"/>
                      <wp:effectExtent l="0" t="1270" r="0" b="635"/>
                      <wp:wrapNone/>
                      <wp:docPr id="57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35" type="#_x0000_t202" style="position:absolute;left:0;text-align:left;margin-left:190.95pt;margin-top:82.8pt;width:71.25pt;height:27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DuvAIAAME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502920</wp:posOffset>
                      </wp:positionV>
                      <wp:extent cx="904875" cy="350520"/>
                      <wp:effectExtent l="0" t="0" r="0" b="0"/>
                      <wp:wrapNone/>
                      <wp:docPr id="5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0C5" w:rsidRPr="00B279AC" w:rsidRDefault="006E40C5" w:rsidP="0017231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2NC0513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6" type="#_x0000_t202" style="position:absolute;left:0;text-align:left;margin-left:254.7pt;margin-top:39.6pt;width:71.25pt;height:27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NvuwIAAMI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" filled="f" stroked="f">
                      <v:textbox>
                        <w:txbxContent>
                          <w:p w:rsidR="006E40C5" w:rsidRPr="00B279AC" w:rsidRDefault="006E40C5" w:rsidP="0017231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2NC0513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48735" cy="3816350"/>
                  <wp:effectExtent l="0" t="0" r="0" b="0"/>
                  <wp:docPr id="3" name="Image 3" descr="cartograp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graph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381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713" w:rsidRDefault="006A5713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3640"/>
        <w:gridCol w:w="3654"/>
      </w:tblGrid>
      <w:tr w:rsidR="006A5713" w:rsidRPr="00F53B23" w:rsidTr="00F53B23">
        <w:trPr>
          <w:jc w:val="center"/>
        </w:trPr>
        <w:tc>
          <w:tcPr>
            <w:tcW w:w="11082" w:type="dxa"/>
            <w:gridSpan w:val="3"/>
          </w:tcPr>
          <w:p w:rsidR="006A5713" w:rsidRDefault="006A5713" w:rsidP="0019098A">
            <w:pPr>
              <w:rPr>
                <w:rFonts w:ascii="Arial" w:hAnsi="Arial" w:cs="Arial"/>
                <w:b/>
                <w:i/>
                <w:u w:val="single"/>
              </w:rPr>
            </w:pPr>
            <w:r w:rsidRPr="00F53B23">
              <w:rPr>
                <w:rFonts w:ascii="Arial" w:hAnsi="Arial" w:cs="Arial"/>
                <w:b/>
                <w:i/>
                <w:u w:val="single"/>
              </w:rPr>
              <w:t>Observations</w:t>
            </w:r>
            <w:r w:rsidR="0058001C" w:rsidRPr="005E15EF">
              <w:rPr>
                <w:rFonts w:ascii="Arial" w:hAnsi="Arial" w:cs="Arial"/>
                <w:b/>
                <w:i/>
              </w:rPr>
              <w:t> </w:t>
            </w:r>
            <w:r w:rsidRPr="005E15EF">
              <w:rPr>
                <w:rFonts w:ascii="Arial" w:hAnsi="Arial" w:cs="Arial"/>
                <w:b/>
                <w:i/>
              </w:rPr>
              <w:t>:</w:t>
            </w:r>
          </w:p>
          <w:p w:rsidR="00D54AD3" w:rsidRPr="00F53B23" w:rsidRDefault="00D54AD3" w:rsidP="0019098A">
            <w:pPr>
              <w:rPr>
                <w:rFonts w:ascii="Arial" w:hAnsi="Arial" w:cs="Arial"/>
                <w:b/>
                <w:i/>
                <w:u w:val="single"/>
              </w:rPr>
            </w:pPr>
          </w:p>
          <w:p w:rsidR="006A5713" w:rsidRDefault="00D54AD3" w:rsidP="001909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Difficultés de lecture du point chaud dans les compartiments déchets</w:t>
            </w:r>
          </w:p>
          <w:p w:rsidR="00D54AD3" w:rsidRDefault="00D54AD3" w:rsidP="00D54A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Impossibilité d’effectuer des relevés </w:t>
            </w:r>
            <w:r w:rsidR="00611994">
              <w:rPr>
                <w:rFonts w:ascii="Arial" w:hAnsi="Arial" w:cs="Arial"/>
                <w:b/>
              </w:rPr>
              <w:t>exacts</w:t>
            </w:r>
            <w:r>
              <w:rPr>
                <w:rFonts w:ascii="Arial" w:hAnsi="Arial" w:cs="Arial"/>
                <w:b/>
              </w:rPr>
              <w:t xml:space="preserve"> dans les puisards</w:t>
            </w:r>
          </w:p>
          <w:p w:rsidR="006A5713" w:rsidRPr="00F53B23" w:rsidRDefault="00D54AD3" w:rsidP="00D54A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A5713" w:rsidRPr="00F53B23" w:rsidTr="00F53B23">
        <w:trPr>
          <w:jc w:val="center"/>
        </w:trPr>
        <w:tc>
          <w:tcPr>
            <w:tcW w:w="11082" w:type="dxa"/>
            <w:gridSpan w:val="3"/>
          </w:tcPr>
          <w:p w:rsidR="006A5713" w:rsidRPr="00F53B23" w:rsidRDefault="006A5713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Dose collective reçue pour réaliser la ca</w:t>
            </w:r>
            <w:r w:rsidR="00E53240">
              <w:rPr>
                <w:rFonts w:ascii="Arial" w:hAnsi="Arial" w:cs="Arial"/>
              </w:rPr>
              <w:t>r</w:t>
            </w:r>
            <w:r w:rsidRPr="00F53B23">
              <w:rPr>
                <w:rFonts w:ascii="Arial" w:hAnsi="Arial" w:cs="Arial"/>
              </w:rPr>
              <w:t>tographie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0.017</w:t>
            </w:r>
            <w:r w:rsidR="00CE7711">
              <w:rPr>
                <w:rFonts w:ascii="Arial" w:hAnsi="Arial" w:cs="Arial"/>
                <w:b/>
              </w:rPr>
              <w:t xml:space="preserve"> H.</w:t>
            </w:r>
            <w:r w:rsidRPr="00F53B23">
              <w:rPr>
                <w:rFonts w:ascii="Arial" w:hAnsi="Arial" w:cs="Arial"/>
                <w:b/>
              </w:rPr>
              <w:t>mSv</w:t>
            </w:r>
          </w:p>
        </w:tc>
      </w:tr>
      <w:tr w:rsidR="006A5713" w:rsidRPr="00F53B23" w:rsidTr="00F53B23">
        <w:trPr>
          <w:jc w:val="center"/>
        </w:trPr>
        <w:tc>
          <w:tcPr>
            <w:tcW w:w="3694" w:type="dxa"/>
          </w:tcPr>
          <w:p w:rsidR="006A5713" w:rsidRPr="00F53B23" w:rsidRDefault="006A5713" w:rsidP="0019098A">
            <w:pPr>
              <w:rPr>
                <w:rFonts w:ascii="Arial" w:hAnsi="Arial" w:cs="Arial"/>
                <w:i/>
              </w:rPr>
            </w:pPr>
            <w:r w:rsidRPr="00F53B23">
              <w:rPr>
                <w:rFonts w:ascii="Arial" w:hAnsi="Arial" w:cs="Arial"/>
                <w:i/>
              </w:rPr>
              <w:t xml:space="preserve">Référence </w:t>
            </w:r>
            <w:r w:rsidR="0019098A" w:rsidRPr="00F53B23">
              <w:rPr>
                <w:rFonts w:ascii="Arial" w:hAnsi="Arial" w:cs="Arial"/>
                <w:i/>
              </w:rPr>
              <w:t xml:space="preserve">GEMO </w:t>
            </w:r>
            <w:r w:rsidRPr="00F53B23">
              <w:rPr>
                <w:rFonts w:ascii="Arial" w:hAnsi="Arial" w:cs="Arial"/>
                <w:i/>
              </w:rPr>
              <w:t>appareillage</w:t>
            </w:r>
          </w:p>
        </w:tc>
        <w:tc>
          <w:tcPr>
            <w:tcW w:w="3694" w:type="dxa"/>
          </w:tcPr>
          <w:p w:rsidR="006A5713" w:rsidRPr="00F53B23" w:rsidRDefault="006A5713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Radiamètre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="0019098A" w:rsidRPr="00F53B23">
              <w:rPr>
                <w:rFonts w:ascii="Arial" w:hAnsi="Arial" w:cs="Arial"/>
                <w:b/>
              </w:rPr>
              <w:t>Ra2595</w:t>
            </w:r>
          </w:p>
        </w:tc>
        <w:tc>
          <w:tcPr>
            <w:tcW w:w="3694" w:type="dxa"/>
          </w:tcPr>
          <w:p w:rsidR="006A5713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Contaminamètre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Co1988</w:t>
            </w:r>
          </w:p>
        </w:tc>
      </w:tr>
    </w:tbl>
    <w:p w:rsidR="0019098A" w:rsidRDefault="0019098A" w:rsidP="0019098A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2"/>
        <w:gridCol w:w="3643"/>
        <w:gridCol w:w="3647"/>
      </w:tblGrid>
      <w:tr w:rsidR="0019098A" w:rsidRPr="00F53B23" w:rsidTr="00F53B23">
        <w:trPr>
          <w:jc w:val="center"/>
        </w:trPr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Rédacteur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THOMAS B.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Contrôleur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OBER N.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Approbateur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91324D">
              <w:rPr>
                <w:rFonts w:ascii="Arial" w:hAnsi="Arial" w:cs="Arial"/>
                <w:b/>
              </w:rPr>
              <w:t>X</w:t>
            </w:r>
            <w:r w:rsidRPr="00F53B23">
              <w:rPr>
                <w:rFonts w:ascii="Arial" w:hAnsi="Arial" w:cs="Arial"/>
                <w:b/>
              </w:rPr>
              <w:t>AVIER R.</w:t>
            </w:r>
          </w:p>
        </w:tc>
      </w:tr>
      <w:tr w:rsidR="0019098A" w:rsidRPr="00F53B23" w:rsidTr="00F53B23">
        <w:trPr>
          <w:jc w:val="center"/>
        </w:trPr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Entreprise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EIPS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Entreprise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EIPS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Entreprise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EIPS</w:t>
            </w:r>
          </w:p>
        </w:tc>
      </w:tr>
      <w:tr w:rsidR="0019098A" w:rsidRPr="00F53B23" w:rsidTr="00F53B23">
        <w:trPr>
          <w:jc w:val="center"/>
        </w:trPr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28/05/2015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28/05/2015</w:t>
            </w:r>
          </w:p>
        </w:tc>
        <w:tc>
          <w:tcPr>
            <w:tcW w:w="3694" w:type="dxa"/>
          </w:tcPr>
          <w:p w:rsidR="0019098A" w:rsidRPr="00F53B23" w:rsidRDefault="0019098A" w:rsidP="0019098A">
            <w:pPr>
              <w:rPr>
                <w:rFonts w:ascii="Arial" w:hAnsi="Arial" w:cs="Arial"/>
              </w:rPr>
            </w:pPr>
            <w:r w:rsidRPr="00F53B23">
              <w:rPr>
                <w:rFonts w:ascii="Arial" w:hAnsi="Arial" w:cs="Arial"/>
              </w:rPr>
              <w:t>Date</w:t>
            </w:r>
            <w:r w:rsidR="0058001C">
              <w:rPr>
                <w:rFonts w:ascii="Arial" w:hAnsi="Arial" w:cs="Arial"/>
              </w:rPr>
              <w:t> </w:t>
            </w:r>
            <w:r w:rsidRPr="00F53B23">
              <w:rPr>
                <w:rFonts w:ascii="Arial" w:hAnsi="Arial" w:cs="Arial"/>
              </w:rPr>
              <w:t xml:space="preserve">: </w:t>
            </w:r>
            <w:r w:rsidRPr="00F53B23">
              <w:rPr>
                <w:rFonts w:ascii="Arial" w:hAnsi="Arial" w:cs="Arial"/>
                <w:b/>
              </w:rPr>
              <w:t>29/05/2015</w:t>
            </w:r>
          </w:p>
        </w:tc>
      </w:tr>
    </w:tbl>
    <w:p w:rsidR="00410534" w:rsidRDefault="00410534" w:rsidP="00D571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6E40C5">
        <w:rPr>
          <w:rFonts w:ascii="Arial" w:hAnsi="Arial" w:cs="Arial"/>
        </w:rPr>
        <w:lastRenderedPageBreak/>
        <w:t xml:space="preserve">   </w:t>
      </w:r>
      <w:r w:rsidR="00BC3309">
        <w:rPr>
          <w:rFonts w:ascii="Arial" w:hAnsi="Arial" w:cs="Arial"/>
        </w:rPr>
        <w:t>1</w:t>
      </w:r>
      <w:r w:rsidR="009F12C2">
        <w:rPr>
          <w:rFonts w:ascii="Arial" w:hAnsi="Arial" w:cs="Arial"/>
        </w:rPr>
        <w:t>2</w:t>
      </w:r>
      <w:r>
        <w:rPr>
          <w:rFonts w:ascii="Arial" w:hAnsi="Arial" w:cs="Arial"/>
        </w:rPr>
        <w:t>/06/2015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</w:t>
      </w:r>
      <w:r w:rsidR="006E40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="006E40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Page 1/1</w:t>
      </w:r>
    </w:p>
    <w:p w:rsidR="00410534" w:rsidRDefault="00410534" w:rsidP="00D571EA">
      <w:pPr>
        <w:jc w:val="center"/>
        <w:rPr>
          <w:rFonts w:ascii="Arial" w:hAnsi="Arial" w:cs="Arial"/>
        </w:rPr>
      </w:pPr>
    </w:p>
    <w:p w:rsidR="00410534" w:rsidRPr="00F06967" w:rsidRDefault="00E75069" w:rsidP="00D571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CRÉ</w:t>
      </w:r>
      <w:r w:rsidR="00410534" w:rsidRPr="00F06967">
        <w:rPr>
          <w:rFonts w:ascii="Arial" w:hAnsi="Arial" w:cs="Arial"/>
          <w:b/>
        </w:rPr>
        <w:t>ATION D’UNE DEMANDE DE REGIME</w:t>
      </w:r>
    </w:p>
    <w:p w:rsidR="00410534" w:rsidRDefault="00410534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525"/>
        <w:gridCol w:w="309"/>
        <w:gridCol w:w="1332"/>
        <w:gridCol w:w="1101"/>
        <w:gridCol w:w="1094"/>
        <w:gridCol w:w="1635"/>
        <w:gridCol w:w="545"/>
        <w:gridCol w:w="2185"/>
      </w:tblGrid>
      <w:tr w:rsidR="00410534" w:rsidRPr="00542776" w:rsidTr="00F06967">
        <w:trPr>
          <w:jc w:val="center"/>
        </w:trPr>
        <w:tc>
          <w:tcPr>
            <w:tcW w:w="2235" w:type="dxa"/>
            <w:shd w:val="clear" w:color="auto" w:fill="D9D9D9"/>
          </w:tcPr>
          <w:p w:rsidR="00410534" w:rsidRPr="00F06967" w:rsidRDefault="00410534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>N°</w:t>
            </w:r>
            <w:r w:rsidR="00BC3309" w:rsidRPr="00F06967">
              <w:rPr>
                <w:rFonts w:ascii="Arial" w:hAnsi="Arial" w:cs="Arial"/>
                <w:b/>
              </w:rPr>
              <w:t xml:space="preserve"> DR-3615</w:t>
            </w:r>
          </w:p>
        </w:tc>
        <w:tc>
          <w:tcPr>
            <w:tcW w:w="8847" w:type="dxa"/>
            <w:gridSpan w:val="8"/>
            <w:shd w:val="clear" w:color="auto" w:fill="D9D9D9"/>
          </w:tcPr>
          <w:p w:rsidR="00410534" w:rsidRPr="00F06967" w:rsidRDefault="00BC3309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>DEMANDE AVEC ACCORD LANCEMENT</w:t>
            </w:r>
          </w:p>
        </w:tc>
      </w:tr>
      <w:tr w:rsidR="00BC3309" w:rsidRPr="00542776" w:rsidTr="00542776">
        <w:trPr>
          <w:jc w:val="center"/>
        </w:trPr>
        <w:tc>
          <w:tcPr>
            <w:tcW w:w="3085" w:type="dxa"/>
            <w:gridSpan w:val="3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Repère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="00DA06E5" w:rsidRPr="00DA06E5">
              <w:rPr>
                <w:rFonts w:ascii="Arial" w:hAnsi="Arial" w:cs="Arial"/>
                <w:b/>
              </w:rPr>
              <w:t>SO</w:t>
            </w:r>
          </w:p>
        </w:tc>
        <w:tc>
          <w:tcPr>
            <w:tcW w:w="1347" w:type="dxa"/>
          </w:tcPr>
          <w:p w:rsidR="00BC3309" w:rsidRPr="00C31529" w:rsidRDefault="00BC3309" w:rsidP="00F06967">
            <w:pPr>
              <w:rPr>
                <w:rFonts w:ascii="Arial" w:hAnsi="Arial" w:cs="Arial"/>
                <w:b/>
              </w:rPr>
            </w:pPr>
            <w:r w:rsidRPr="00C31529">
              <w:rPr>
                <w:rFonts w:ascii="Arial" w:hAnsi="Arial" w:cs="Arial"/>
                <w:b/>
              </w:rPr>
              <w:t>QS</w:t>
            </w:r>
          </w:p>
        </w:tc>
        <w:tc>
          <w:tcPr>
            <w:tcW w:w="2217" w:type="dxa"/>
            <w:gridSpan w:val="2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Local </w:t>
            </w:r>
            <w:r w:rsidR="00DA06E5" w:rsidRPr="00DA06E5">
              <w:rPr>
                <w:rFonts w:ascii="Arial" w:hAnsi="Arial" w:cs="Arial"/>
                <w:b/>
              </w:rPr>
              <w:t>2NC0511</w:t>
            </w:r>
          </w:p>
        </w:tc>
        <w:tc>
          <w:tcPr>
            <w:tcW w:w="2216" w:type="dxa"/>
            <w:gridSpan w:val="2"/>
          </w:tcPr>
          <w:p w:rsidR="00BC3309" w:rsidRPr="00DA06E5" w:rsidRDefault="00BC3309" w:rsidP="00DA06E5">
            <w:pPr>
              <w:rPr>
                <w:rFonts w:ascii="Arial" w:hAnsi="Arial" w:cs="Arial"/>
                <w:b/>
              </w:rPr>
            </w:pPr>
            <w:r w:rsidRPr="00DA06E5">
              <w:rPr>
                <w:rFonts w:ascii="Arial" w:hAnsi="Arial" w:cs="Arial"/>
                <w:b/>
              </w:rPr>
              <w:t>TM</w:t>
            </w:r>
          </w:p>
        </w:tc>
        <w:tc>
          <w:tcPr>
            <w:tcW w:w="2217" w:type="dxa"/>
          </w:tcPr>
          <w:p w:rsidR="00BC3309" w:rsidRPr="00DA06E5" w:rsidRDefault="00BC3309" w:rsidP="00F06967">
            <w:pPr>
              <w:rPr>
                <w:rFonts w:ascii="Arial" w:hAnsi="Arial" w:cs="Arial"/>
                <w:b/>
              </w:rPr>
            </w:pPr>
            <w:r w:rsidRPr="00542776">
              <w:rPr>
                <w:rFonts w:ascii="Arial" w:hAnsi="Arial" w:cs="Arial"/>
              </w:rPr>
              <w:t>TR</w:t>
            </w:r>
            <w:r w:rsidR="00DA06E5">
              <w:rPr>
                <w:rFonts w:ascii="Arial" w:hAnsi="Arial" w:cs="Arial"/>
              </w:rPr>
              <w:t xml:space="preserve"> </w:t>
            </w:r>
            <w:r w:rsidR="00DA06E5">
              <w:rPr>
                <w:rFonts w:ascii="Arial" w:hAnsi="Arial" w:cs="Arial"/>
                <w:b/>
              </w:rPr>
              <w:t>2</w:t>
            </w:r>
          </w:p>
        </w:tc>
      </w:tr>
      <w:tr w:rsidR="00BC3309" w:rsidRPr="00542776" w:rsidTr="00542776">
        <w:trPr>
          <w:jc w:val="center"/>
        </w:trPr>
        <w:tc>
          <w:tcPr>
            <w:tcW w:w="11082" w:type="dxa"/>
            <w:gridSpan w:val="9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Libellé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="002C61EC" w:rsidRPr="002C61EC">
              <w:rPr>
                <w:rFonts w:ascii="Arial" w:hAnsi="Arial" w:cs="Arial"/>
                <w:b/>
              </w:rPr>
              <w:t>Décontamination du puisard s</w:t>
            </w:r>
            <w:r w:rsidR="0016270F">
              <w:rPr>
                <w:rFonts w:ascii="Arial" w:hAnsi="Arial" w:cs="Arial"/>
                <w:b/>
              </w:rPr>
              <w:t>ous</w:t>
            </w:r>
            <w:r w:rsidR="002C61EC" w:rsidRPr="002C61EC">
              <w:rPr>
                <w:rFonts w:ascii="Arial" w:hAnsi="Arial" w:cs="Arial"/>
                <w:b/>
              </w:rPr>
              <w:t>-sol – Atelier de décontamination</w:t>
            </w:r>
          </w:p>
        </w:tc>
      </w:tr>
      <w:tr w:rsidR="00BC3309" w:rsidRPr="00542776" w:rsidTr="00542776">
        <w:trPr>
          <w:jc w:val="center"/>
        </w:trPr>
        <w:tc>
          <w:tcPr>
            <w:tcW w:w="11082" w:type="dxa"/>
            <w:gridSpan w:val="9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Intervention</w:t>
            </w:r>
            <w:r w:rsidR="005E15EF">
              <w:rPr>
                <w:rFonts w:ascii="Arial" w:hAnsi="Arial" w:cs="Arial"/>
              </w:rPr>
              <w:t> :</w:t>
            </w:r>
            <w:r w:rsidR="002C61EC">
              <w:rPr>
                <w:rFonts w:ascii="Arial" w:hAnsi="Arial" w:cs="Arial"/>
              </w:rPr>
              <w:t xml:space="preserve"> </w:t>
            </w:r>
            <w:r w:rsidR="002C61EC" w:rsidRPr="002C61EC">
              <w:rPr>
                <w:rFonts w:ascii="Arial" w:hAnsi="Arial" w:cs="Arial"/>
                <w:b/>
              </w:rPr>
              <w:t>Puisard</w:t>
            </w:r>
          </w:p>
        </w:tc>
      </w:tr>
      <w:tr w:rsidR="00BC3309" w:rsidRPr="00542776" w:rsidTr="00542776">
        <w:trPr>
          <w:jc w:val="center"/>
        </w:trPr>
        <w:tc>
          <w:tcPr>
            <w:tcW w:w="5541" w:type="dxa"/>
            <w:gridSpan w:val="5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Rédacteur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C31529">
              <w:rPr>
                <w:rFonts w:ascii="Arial" w:hAnsi="Arial" w:cs="Arial"/>
                <w:b/>
              </w:rPr>
              <w:t>SCHMIDT M</w:t>
            </w:r>
            <w:r w:rsidR="002C61EC">
              <w:rPr>
                <w:rFonts w:ascii="Arial" w:hAnsi="Arial" w:cs="Arial"/>
                <w:b/>
              </w:rPr>
              <w:t>élanie</w:t>
            </w:r>
          </w:p>
        </w:tc>
        <w:tc>
          <w:tcPr>
            <w:tcW w:w="5541" w:type="dxa"/>
            <w:gridSpan w:val="4"/>
          </w:tcPr>
          <w:p w:rsidR="00BC3309" w:rsidRPr="00542776" w:rsidRDefault="00BC3309" w:rsidP="00804A95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Demandeur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C31529">
              <w:rPr>
                <w:rFonts w:ascii="Arial" w:hAnsi="Arial" w:cs="Arial"/>
                <w:b/>
              </w:rPr>
              <w:t>POINSIGNON P</w:t>
            </w:r>
            <w:r w:rsidR="00804A95">
              <w:rPr>
                <w:rFonts w:ascii="Arial" w:hAnsi="Arial" w:cs="Arial"/>
                <w:b/>
              </w:rPr>
              <w:t>.</w:t>
            </w:r>
          </w:p>
        </w:tc>
      </w:tr>
      <w:tr w:rsidR="00BC3309" w:rsidRPr="00542776" w:rsidTr="00542776">
        <w:trPr>
          <w:jc w:val="center"/>
        </w:trPr>
        <w:tc>
          <w:tcPr>
            <w:tcW w:w="11082" w:type="dxa"/>
            <w:gridSpan w:val="9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Service demandeur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C31529">
              <w:rPr>
                <w:rFonts w:ascii="Arial" w:hAnsi="Arial" w:cs="Arial"/>
                <w:b/>
              </w:rPr>
              <w:t>SKE</w:t>
            </w:r>
          </w:p>
        </w:tc>
      </w:tr>
      <w:tr w:rsidR="00BC3309" w:rsidRPr="00542776" w:rsidTr="00542776">
        <w:trPr>
          <w:jc w:val="center"/>
        </w:trPr>
        <w:tc>
          <w:tcPr>
            <w:tcW w:w="5541" w:type="dxa"/>
            <w:gridSpan w:val="5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DI</w:t>
            </w:r>
            <w:r w:rsidR="0058001C">
              <w:rPr>
                <w:rFonts w:ascii="Arial" w:hAnsi="Arial" w:cs="Arial"/>
              </w:rPr>
              <w:t> </w:t>
            </w:r>
            <w:r w:rsidR="002C61EC">
              <w:rPr>
                <w:rFonts w:ascii="Arial" w:hAnsi="Arial" w:cs="Arial"/>
              </w:rPr>
              <w:t xml:space="preserve">: </w:t>
            </w:r>
            <w:r w:rsidR="005D6CB7" w:rsidRPr="005D6CB7">
              <w:rPr>
                <w:rFonts w:ascii="Arial" w:hAnsi="Arial" w:cs="Arial"/>
                <w:b/>
              </w:rPr>
              <w:t>NC</w:t>
            </w:r>
          </w:p>
        </w:tc>
        <w:tc>
          <w:tcPr>
            <w:tcW w:w="5541" w:type="dxa"/>
            <w:gridSpan w:val="4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OI</w:t>
            </w:r>
            <w:r w:rsidR="0058001C">
              <w:rPr>
                <w:rFonts w:ascii="Arial" w:hAnsi="Arial" w:cs="Arial"/>
              </w:rPr>
              <w:t> </w:t>
            </w:r>
            <w:r w:rsidRPr="00542776">
              <w:rPr>
                <w:rFonts w:ascii="Arial" w:hAnsi="Arial" w:cs="Arial"/>
              </w:rPr>
              <w:t xml:space="preserve">: </w:t>
            </w:r>
            <w:r w:rsidRPr="00011740">
              <w:rPr>
                <w:rFonts w:ascii="Arial" w:hAnsi="Arial" w:cs="Arial"/>
                <w:b/>
                <w:lang w:val="en-US"/>
              </w:rPr>
              <w:t>7832557</w:t>
            </w:r>
          </w:p>
        </w:tc>
      </w:tr>
      <w:tr w:rsidR="00BC3309" w:rsidRPr="00542776" w:rsidTr="00542776">
        <w:trPr>
          <w:jc w:val="center"/>
        </w:trPr>
        <w:tc>
          <w:tcPr>
            <w:tcW w:w="5541" w:type="dxa"/>
            <w:gridSpan w:val="5"/>
          </w:tcPr>
          <w:p w:rsidR="00BC3309" w:rsidRPr="00542776" w:rsidRDefault="00BC3309" w:rsidP="005D6CB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Début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011740">
              <w:rPr>
                <w:rFonts w:ascii="Arial" w:hAnsi="Arial" w:cs="Arial"/>
                <w:b/>
              </w:rPr>
              <w:t>2</w:t>
            </w:r>
            <w:r w:rsidR="005D6CB7">
              <w:rPr>
                <w:rFonts w:ascii="Arial" w:hAnsi="Arial" w:cs="Arial"/>
                <w:b/>
              </w:rPr>
              <w:t>3</w:t>
            </w:r>
            <w:r w:rsidRPr="00011740">
              <w:rPr>
                <w:rFonts w:ascii="Arial" w:hAnsi="Arial" w:cs="Arial"/>
                <w:b/>
              </w:rPr>
              <w:t>/06/2015</w:t>
            </w:r>
          </w:p>
        </w:tc>
        <w:tc>
          <w:tcPr>
            <w:tcW w:w="5541" w:type="dxa"/>
            <w:gridSpan w:val="4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Fin </w:t>
            </w:r>
            <w:r w:rsidRPr="00011740">
              <w:rPr>
                <w:rFonts w:ascii="Arial" w:hAnsi="Arial" w:cs="Arial"/>
                <w:b/>
              </w:rPr>
              <w:t>26/06/2015</w:t>
            </w:r>
          </w:p>
        </w:tc>
      </w:tr>
      <w:tr w:rsidR="00BC3309" w:rsidRPr="00542776" w:rsidTr="00542776">
        <w:trPr>
          <w:jc w:val="center"/>
        </w:trPr>
        <w:tc>
          <w:tcPr>
            <w:tcW w:w="11082" w:type="dxa"/>
            <w:gridSpan w:val="9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Entreprise intervenante</w:t>
            </w:r>
            <w:r w:rsidR="005E15EF">
              <w:rPr>
                <w:rFonts w:ascii="Arial" w:hAnsi="Arial" w:cs="Arial"/>
              </w:rPr>
              <w:t> :</w:t>
            </w:r>
            <w:r w:rsidR="002C61EC">
              <w:rPr>
                <w:rFonts w:ascii="Arial" w:hAnsi="Arial" w:cs="Arial"/>
              </w:rPr>
              <w:t xml:space="preserve"> </w:t>
            </w:r>
            <w:r w:rsidR="002C61EC" w:rsidRPr="002C61EC">
              <w:rPr>
                <w:rFonts w:ascii="Arial" w:hAnsi="Arial" w:cs="Arial"/>
                <w:b/>
              </w:rPr>
              <w:t>MLEC</w:t>
            </w:r>
          </w:p>
        </w:tc>
      </w:tr>
      <w:tr w:rsidR="00BC3309" w:rsidRPr="00542776" w:rsidTr="00542776">
        <w:trPr>
          <w:jc w:val="center"/>
        </w:trPr>
        <w:tc>
          <w:tcPr>
            <w:tcW w:w="2770" w:type="dxa"/>
            <w:gridSpan w:val="2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Accès BR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="00D57FE8" w:rsidRPr="00D57FE8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771" w:type="dxa"/>
            <w:gridSpan w:val="3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Accès Zone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="00D57FE8" w:rsidRPr="00D57FE8"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2770" w:type="dxa"/>
            <w:gridSpan w:val="2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Permis de feu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011740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771" w:type="dxa"/>
            <w:gridSpan w:val="2"/>
          </w:tcPr>
          <w:p w:rsidR="00BC3309" w:rsidRPr="00542776" w:rsidRDefault="00BC3309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Permis de tir Radio</w:t>
            </w:r>
            <w:r w:rsidR="005E15EF">
              <w:rPr>
                <w:rFonts w:ascii="Arial" w:hAnsi="Arial" w:cs="Arial"/>
              </w:rPr>
              <w:t> :</w:t>
            </w:r>
            <w:r w:rsidR="00011740">
              <w:rPr>
                <w:rFonts w:ascii="Arial" w:hAnsi="Arial" w:cs="Arial"/>
              </w:rPr>
              <w:t xml:space="preserve"> </w:t>
            </w:r>
            <w:r w:rsidR="00011740" w:rsidRPr="00011740">
              <w:rPr>
                <w:rFonts w:ascii="Arial" w:hAnsi="Arial" w:cs="Arial"/>
                <w:b/>
              </w:rPr>
              <w:t>N</w:t>
            </w:r>
          </w:p>
        </w:tc>
      </w:tr>
      <w:tr w:rsidR="00955923" w:rsidRPr="00542776" w:rsidTr="00542776">
        <w:trPr>
          <w:jc w:val="center"/>
        </w:trPr>
        <w:tc>
          <w:tcPr>
            <w:tcW w:w="11082" w:type="dxa"/>
            <w:gridSpan w:val="9"/>
          </w:tcPr>
          <w:p w:rsidR="00955923" w:rsidRPr="00542776" w:rsidRDefault="00955923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Accord Agent de Lancement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011740">
              <w:rPr>
                <w:rFonts w:ascii="Arial" w:hAnsi="Arial" w:cs="Arial"/>
                <w:b/>
              </w:rPr>
              <w:t>KURT V.</w:t>
            </w:r>
          </w:p>
        </w:tc>
      </w:tr>
      <w:tr w:rsidR="00955923" w:rsidRPr="00542776" w:rsidTr="00542776">
        <w:trPr>
          <w:jc w:val="center"/>
        </w:trPr>
        <w:tc>
          <w:tcPr>
            <w:tcW w:w="11082" w:type="dxa"/>
            <w:gridSpan w:val="9"/>
          </w:tcPr>
          <w:p w:rsidR="00955923" w:rsidRPr="00542776" w:rsidRDefault="00955923" w:rsidP="00F06967">
            <w:pPr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Accord Chargé d’Exploitation</w:t>
            </w:r>
            <w:r w:rsidR="005E15EF">
              <w:rPr>
                <w:rFonts w:ascii="Arial" w:hAnsi="Arial" w:cs="Arial"/>
              </w:rPr>
              <w:t> :</w:t>
            </w:r>
            <w:r w:rsidRPr="00542776">
              <w:rPr>
                <w:rFonts w:ascii="Arial" w:hAnsi="Arial" w:cs="Arial"/>
              </w:rPr>
              <w:t xml:space="preserve"> </w:t>
            </w:r>
            <w:r w:rsidRPr="00011740">
              <w:rPr>
                <w:rFonts w:ascii="Arial" w:hAnsi="Arial" w:cs="Arial"/>
                <w:b/>
              </w:rPr>
              <w:t>DIDIER F.</w:t>
            </w:r>
          </w:p>
        </w:tc>
      </w:tr>
    </w:tbl>
    <w:p w:rsidR="00955923" w:rsidRDefault="00955923" w:rsidP="00D571E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4"/>
        <w:gridCol w:w="6974"/>
        <w:gridCol w:w="1163"/>
        <w:gridCol w:w="1231"/>
      </w:tblGrid>
      <w:tr w:rsidR="00955923" w:rsidRPr="00542776" w:rsidTr="00495515">
        <w:trPr>
          <w:jc w:val="center"/>
        </w:trPr>
        <w:tc>
          <w:tcPr>
            <w:tcW w:w="1564" w:type="dxa"/>
            <w:shd w:val="clear" w:color="auto" w:fill="D9D9D9"/>
          </w:tcPr>
          <w:p w:rsidR="00955923" w:rsidRPr="00F06967" w:rsidRDefault="00955923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>Repère</w:t>
            </w:r>
          </w:p>
        </w:tc>
        <w:tc>
          <w:tcPr>
            <w:tcW w:w="7201" w:type="dxa"/>
            <w:shd w:val="clear" w:color="auto" w:fill="D9D9D9"/>
          </w:tcPr>
          <w:p w:rsidR="00955923" w:rsidRPr="00F06967" w:rsidRDefault="00955923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 xml:space="preserve">Libellé </w:t>
            </w:r>
            <w:r w:rsidR="00E66320">
              <w:rPr>
                <w:rFonts w:ascii="Arial" w:hAnsi="Arial" w:cs="Arial"/>
                <w:b/>
              </w:rPr>
              <w:t>–</w:t>
            </w:r>
            <w:r w:rsidRPr="00F06967">
              <w:rPr>
                <w:rFonts w:ascii="Arial" w:hAnsi="Arial" w:cs="Arial"/>
                <w:b/>
              </w:rPr>
              <w:t xml:space="preserve"> Instruction</w:t>
            </w:r>
          </w:p>
        </w:tc>
        <w:tc>
          <w:tcPr>
            <w:tcW w:w="1163" w:type="dxa"/>
            <w:shd w:val="clear" w:color="auto" w:fill="D9D9D9"/>
          </w:tcPr>
          <w:p w:rsidR="00955923" w:rsidRPr="00F06967" w:rsidRDefault="00955923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1230" w:type="dxa"/>
            <w:shd w:val="clear" w:color="auto" w:fill="D9D9D9"/>
          </w:tcPr>
          <w:p w:rsidR="00955923" w:rsidRPr="00F06967" w:rsidRDefault="00955923" w:rsidP="00542776">
            <w:pPr>
              <w:jc w:val="center"/>
              <w:rPr>
                <w:rFonts w:ascii="Arial" w:hAnsi="Arial" w:cs="Arial"/>
                <w:b/>
              </w:rPr>
            </w:pPr>
            <w:r w:rsidRPr="00F06967">
              <w:rPr>
                <w:rFonts w:ascii="Arial" w:hAnsi="Arial" w:cs="Arial"/>
                <w:b/>
              </w:rPr>
              <w:t>Local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Début des instructions</w:t>
            </w:r>
          </w:p>
        </w:tc>
        <w:tc>
          <w:tcPr>
            <w:tcW w:w="1163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955923" w:rsidRPr="00542776" w:rsidRDefault="00955923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LKA002DJ</w:t>
            </w:r>
          </w:p>
        </w:tc>
        <w:tc>
          <w:tcPr>
            <w:tcW w:w="7201" w:type="dxa"/>
          </w:tcPr>
          <w:p w:rsidR="00955923" w:rsidRPr="00542776" w:rsidRDefault="00495515" w:rsidP="00E370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Sectionneur d’alimentation électrique de la pompe </w:t>
            </w:r>
            <w:r w:rsidR="00E3707D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SRE006PO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CD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2NC0512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SRE027VK</w:t>
            </w:r>
          </w:p>
        </w:tc>
        <w:tc>
          <w:tcPr>
            <w:tcW w:w="7201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Vanne d’isolement puisard S</w:t>
            </w:r>
            <w:r w:rsidR="0016270F">
              <w:rPr>
                <w:rFonts w:ascii="Arial" w:hAnsi="Arial" w:cs="Arial"/>
              </w:rPr>
              <w:t>ous</w:t>
            </w:r>
            <w:r>
              <w:rPr>
                <w:rFonts w:ascii="Arial" w:hAnsi="Arial" w:cs="Arial"/>
              </w:rPr>
              <w:t>-sol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2NC0507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SRE028VK</w:t>
            </w:r>
          </w:p>
        </w:tc>
        <w:tc>
          <w:tcPr>
            <w:tcW w:w="7201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Vanne d’isolement puisard S</w:t>
            </w:r>
            <w:r w:rsidR="0016270F">
              <w:rPr>
                <w:rFonts w:ascii="Arial" w:hAnsi="Arial" w:cs="Arial"/>
              </w:rPr>
              <w:t>ous</w:t>
            </w:r>
            <w:r>
              <w:rPr>
                <w:rFonts w:ascii="Arial" w:hAnsi="Arial" w:cs="Arial"/>
              </w:rPr>
              <w:t>-sol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2NC0507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SRE053VK</w:t>
            </w:r>
          </w:p>
        </w:tc>
        <w:tc>
          <w:tcPr>
            <w:tcW w:w="7201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Clapet anti-retour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2NC0507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SRE915VK</w:t>
            </w:r>
          </w:p>
        </w:tc>
        <w:tc>
          <w:tcPr>
            <w:tcW w:w="7201" w:type="dxa"/>
          </w:tcPr>
          <w:p w:rsidR="00955923" w:rsidRPr="00542776" w:rsidRDefault="00495515" w:rsidP="004955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Vanne d’isolement circuit de rétention base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2NC0511</w:t>
            </w:r>
          </w:p>
        </w:tc>
      </w:tr>
      <w:tr w:rsidR="00955923" w:rsidRPr="00542776" w:rsidTr="00495515">
        <w:trPr>
          <w:jc w:val="center"/>
        </w:trPr>
        <w:tc>
          <w:tcPr>
            <w:tcW w:w="1564" w:type="dxa"/>
          </w:tcPr>
          <w:p w:rsidR="00955923" w:rsidRPr="00542776" w:rsidRDefault="00566243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95515">
              <w:rPr>
                <w:rFonts w:ascii="Arial" w:hAnsi="Arial" w:cs="Arial"/>
              </w:rPr>
              <w:t>SRE916VK</w:t>
            </w:r>
          </w:p>
        </w:tc>
        <w:tc>
          <w:tcPr>
            <w:tcW w:w="7201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Vanne d’isolement circuit de rétention acide</w:t>
            </w:r>
          </w:p>
        </w:tc>
        <w:tc>
          <w:tcPr>
            <w:tcW w:w="1163" w:type="dxa"/>
          </w:tcPr>
          <w:p w:rsidR="00955923" w:rsidRPr="00542776" w:rsidRDefault="00495515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  <w:tc>
          <w:tcPr>
            <w:tcW w:w="1230" w:type="dxa"/>
          </w:tcPr>
          <w:p w:rsidR="00955923" w:rsidRPr="00542776" w:rsidRDefault="00E3707D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2NC0511</w:t>
            </w:r>
          </w:p>
        </w:tc>
      </w:tr>
      <w:tr w:rsidR="00495515" w:rsidRPr="00542776" w:rsidTr="00495515">
        <w:trPr>
          <w:jc w:val="center"/>
        </w:trPr>
        <w:tc>
          <w:tcPr>
            <w:tcW w:w="1564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495515" w:rsidRPr="00542776" w:rsidRDefault="00495515" w:rsidP="0038566E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495515" w:rsidRPr="00542776" w:rsidTr="00495515">
        <w:trPr>
          <w:jc w:val="center"/>
        </w:trPr>
        <w:tc>
          <w:tcPr>
            <w:tcW w:w="1564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495515" w:rsidRPr="00542776" w:rsidRDefault="00495515" w:rsidP="0038566E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Points clefs</w:t>
            </w:r>
          </w:p>
        </w:tc>
        <w:tc>
          <w:tcPr>
            <w:tcW w:w="1163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495515" w:rsidRPr="00542776" w:rsidTr="00495515">
        <w:trPr>
          <w:jc w:val="center"/>
        </w:trPr>
        <w:tc>
          <w:tcPr>
            <w:tcW w:w="1564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495515" w:rsidRPr="00542776" w:rsidRDefault="00495515" w:rsidP="0038566E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495515" w:rsidRPr="00542776" w:rsidTr="00495515">
        <w:trPr>
          <w:jc w:val="center"/>
        </w:trPr>
        <w:tc>
          <w:tcPr>
            <w:tcW w:w="1564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495515" w:rsidRPr="00542776" w:rsidRDefault="00E3707D" w:rsidP="003856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Visualisation du niveau d’eau par 2SRE 011, 012 et 013 SN</w:t>
            </w:r>
          </w:p>
        </w:tc>
        <w:tc>
          <w:tcPr>
            <w:tcW w:w="1163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495515" w:rsidRPr="00542776" w:rsidTr="00495515">
        <w:trPr>
          <w:jc w:val="center"/>
        </w:trPr>
        <w:tc>
          <w:tcPr>
            <w:tcW w:w="1564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495515" w:rsidRPr="00542776" w:rsidRDefault="00E3707D" w:rsidP="003856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Surveillance en salle de commande</w:t>
            </w:r>
          </w:p>
        </w:tc>
        <w:tc>
          <w:tcPr>
            <w:tcW w:w="1163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495515" w:rsidRPr="00542776" w:rsidRDefault="00495515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Absence de pression</w:t>
            </w:r>
            <w:r w:rsidR="0058001C">
              <w:rPr>
                <w:rFonts w:ascii="Arial" w:hAnsi="Arial" w:cs="Arial"/>
              </w:rPr>
              <w:t> </w:t>
            </w:r>
            <w:r w:rsidRPr="00542776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OUI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Absence de fluide</w:t>
            </w:r>
            <w:r w:rsidR="0058001C">
              <w:rPr>
                <w:rFonts w:ascii="Arial" w:hAnsi="Arial" w:cs="Arial"/>
              </w:rPr>
              <w:t> </w:t>
            </w:r>
            <w:r w:rsidRPr="00542776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NON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Absence de tension</w:t>
            </w:r>
            <w:r w:rsidR="0058001C">
              <w:rPr>
                <w:rFonts w:ascii="Arial" w:hAnsi="Arial" w:cs="Arial"/>
              </w:rPr>
              <w:t> </w:t>
            </w:r>
            <w:r w:rsidRPr="00542776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OUI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Absence de température</w:t>
            </w:r>
            <w:r w:rsidR="0058001C">
              <w:rPr>
                <w:rFonts w:ascii="Arial" w:hAnsi="Arial" w:cs="Arial"/>
              </w:rPr>
              <w:t> </w:t>
            </w:r>
            <w:r w:rsidRPr="00542776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OUI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Fin des instructions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  <w:tr w:rsidR="00E3707D" w:rsidRPr="00542776" w:rsidTr="00495515">
        <w:trPr>
          <w:jc w:val="center"/>
        </w:trPr>
        <w:tc>
          <w:tcPr>
            <w:tcW w:w="1564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********************************************************</w:t>
            </w:r>
          </w:p>
        </w:tc>
        <w:tc>
          <w:tcPr>
            <w:tcW w:w="1163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:rsidR="00E3707D" w:rsidRPr="00542776" w:rsidRDefault="00E3707D" w:rsidP="00E3707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06967" w:rsidRDefault="00F06967" w:rsidP="00D571EA">
      <w:pPr>
        <w:jc w:val="center"/>
        <w:rPr>
          <w:rFonts w:ascii="Arial" w:hAnsi="Arial" w:cs="Arial"/>
        </w:rPr>
      </w:pPr>
    </w:p>
    <w:p w:rsidR="00F06967" w:rsidRPr="00011740" w:rsidRDefault="00F06967" w:rsidP="00011740">
      <w:pPr>
        <w:rPr>
          <w:rFonts w:ascii="Arial" w:hAnsi="Arial" w:cs="Arial"/>
          <w:u w:val="single"/>
        </w:rPr>
      </w:pPr>
      <w:r w:rsidRPr="00011740">
        <w:rPr>
          <w:rFonts w:ascii="Arial" w:hAnsi="Arial" w:cs="Arial"/>
          <w:u w:val="single"/>
        </w:rPr>
        <w:t>Légende</w:t>
      </w:r>
      <w:r w:rsidR="0058001C" w:rsidRPr="005E15EF">
        <w:rPr>
          <w:rFonts w:ascii="Arial" w:hAnsi="Arial" w:cs="Arial"/>
        </w:rPr>
        <w:t> </w:t>
      </w:r>
      <w:r w:rsidRPr="005E15EF">
        <w:rPr>
          <w:rFonts w:ascii="Arial" w:hAnsi="Arial" w:cs="Arial"/>
        </w:rPr>
        <w:t>: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O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Ouvert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F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Fermé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E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</w:t>
      </w:r>
      <w:r w:rsidR="00011740" w:rsidRPr="00941A7A">
        <w:rPr>
          <w:rFonts w:ascii="Arial" w:hAnsi="Arial" w:cs="Arial"/>
          <w:i/>
        </w:rPr>
        <w:t xml:space="preserve"> Embro</w:t>
      </w:r>
      <w:r w:rsidRPr="00941A7A">
        <w:rPr>
          <w:rFonts w:ascii="Arial" w:hAnsi="Arial" w:cs="Arial"/>
          <w:i/>
        </w:rPr>
        <w:t>ché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D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Débr</w:t>
      </w:r>
      <w:r w:rsidR="00011740" w:rsidRPr="00941A7A">
        <w:rPr>
          <w:rFonts w:ascii="Arial" w:hAnsi="Arial" w:cs="Arial"/>
          <w:i/>
        </w:rPr>
        <w:t>o</w:t>
      </w:r>
      <w:r w:rsidRPr="00941A7A">
        <w:rPr>
          <w:rFonts w:ascii="Arial" w:hAnsi="Arial" w:cs="Arial"/>
          <w:i/>
        </w:rPr>
        <w:t>ché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CO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Condamné Ouvert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CF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Condamné Fermé</w:t>
      </w:r>
    </w:p>
    <w:p w:rsidR="00F06967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CE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Condamné Embr</w:t>
      </w:r>
      <w:r w:rsidR="00011740" w:rsidRPr="00941A7A">
        <w:rPr>
          <w:rFonts w:ascii="Arial" w:hAnsi="Arial" w:cs="Arial"/>
          <w:i/>
        </w:rPr>
        <w:t>o</w:t>
      </w:r>
      <w:r w:rsidRPr="00941A7A">
        <w:rPr>
          <w:rFonts w:ascii="Arial" w:hAnsi="Arial" w:cs="Arial"/>
          <w:i/>
        </w:rPr>
        <w:t>ché</w:t>
      </w:r>
    </w:p>
    <w:p w:rsidR="00E1584C" w:rsidRPr="00941A7A" w:rsidRDefault="00F06967" w:rsidP="00011740">
      <w:pPr>
        <w:rPr>
          <w:rFonts w:ascii="Arial" w:hAnsi="Arial" w:cs="Arial"/>
          <w:i/>
        </w:rPr>
      </w:pPr>
      <w:r w:rsidRPr="00941A7A">
        <w:rPr>
          <w:rFonts w:ascii="Arial" w:hAnsi="Arial" w:cs="Arial"/>
          <w:i/>
        </w:rPr>
        <w:t>CD</w:t>
      </w:r>
      <w:r w:rsidR="0058001C">
        <w:rPr>
          <w:rFonts w:ascii="Arial" w:hAnsi="Arial" w:cs="Arial"/>
          <w:i/>
        </w:rPr>
        <w:t> </w:t>
      </w:r>
      <w:r w:rsidRPr="00941A7A">
        <w:rPr>
          <w:rFonts w:ascii="Arial" w:hAnsi="Arial" w:cs="Arial"/>
          <w:i/>
        </w:rPr>
        <w:t>: Co</w:t>
      </w:r>
      <w:r w:rsidR="00011740" w:rsidRPr="00941A7A">
        <w:rPr>
          <w:rFonts w:ascii="Arial" w:hAnsi="Arial" w:cs="Arial"/>
          <w:i/>
        </w:rPr>
        <w:t>ndamné Débro</w:t>
      </w:r>
      <w:r w:rsidRPr="00941A7A">
        <w:rPr>
          <w:rFonts w:ascii="Arial" w:hAnsi="Arial" w:cs="Arial"/>
          <w:i/>
        </w:rPr>
        <w:t>ché</w:t>
      </w:r>
    </w:p>
    <w:p w:rsidR="00B702F5" w:rsidRPr="00D571EA" w:rsidRDefault="00E1584C" w:rsidP="00011740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br w:type="page"/>
      </w:r>
      <w:r w:rsidR="00B702F5" w:rsidRPr="00D571EA">
        <w:rPr>
          <w:rFonts w:ascii="Arial" w:hAnsi="Arial" w:cs="Arial"/>
          <w:b/>
          <w:i/>
          <w:u w:val="single"/>
        </w:rPr>
        <w:lastRenderedPageBreak/>
        <w:t>Synthèse des coûts de l’intervention</w:t>
      </w:r>
    </w:p>
    <w:p w:rsidR="00B702F5" w:rsidRDefault="00B702F5" w:rsidP="00906388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2855"/>
        <w:gridCol w:w="2148"/>
      </w:tblGrid>
      <w:tr w:rsidR="00B702F5" w:rsidRPr="00B76DA2" w:rsidTr="0016270F">
        <w:trPr>
          <w:jc w:val="center"/>
        </w:trPr>
        <w:tc>
          <w:tcPr>
            <w:tcW w:w="5929" w:type="dxa"/>
            <w:shd w:val="clear" w:color="auto" w:fill="A6A6A6"/>
            <w:vAlign w:val="center"/>
          </w:tcPr>
          <w:p w:rsidR="00B702F5" w:rsidRPr="0006486A" w:rsidRDefault="00D571EA" w:rsidP="00B76DA2">
            <w:pPr>
              <w:jc w:val="center"/>
              <w:rPr>
                <w:rFonts w:ascii="Arial" w:hAnsi="Arial" w:cs="Arial"/>
                <w:b/>
              </w:rPr>
            </w:pPr>
            <w:r w:rsidRPr="0006486A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855" w:type="dxa"/>
            <w:shd w:val="clear" w:color="auto" w:fill="A6A6A6"/>
            <w:vAlign w:val="center"/>
          </w:tcPr>
          <w:p w:rsidR="00B702F5" w:rsidRPr="0006486A" w:rsidRDefault="00D571EA" w:rsidP="00B76DA2">
            <w:pPr>
              <w:jc w:val="center"/>
              <w:rPr>
                <w:rFonts w:ascii="Arial" w:hAnsi="Arial" w:cs="Arial"/>
                <w:b/>
              </w:rPr>
            </w:pPr>
            <w:r w:rsidRPr="0006486A">
              <w:rPr>
                <w:rFonts w:ascii="Arial" w:hAnsi="Arial" w:cs="Arial"/>
                <w:b/>
              </w:rPr>
              <w:t>Type d’acquisition</w:t>
            </w:r>
          </w:p>
        </w:tc>
        <w:tc>
          <w:tcPr>
            <w:tcW w:w="2148" w:type="dxa"/>
            <w:shd w:val="clear" w:color="auto" w:fill="A6A6A6"/>
            <w:vAlign w:val="center"/>
          </w:tcPr>
          <w:p w:rsidR="00B702F5" w:rsidRPr="0006486A" w:rsidRDefault="00B702F5" w:rsidP="00B76DA2">
            <w:pPr>
              <w:jc w:val="center"/>
              <w:rPr>
                <w:rFonts w:ascii="Arial" w:hAnsi="Arial" w:cs="Arial"/>
                <w:b/>
              </w:rPr>
            </w:pPr>
            <w:r w:rsidRPr="0006486A">
              <w:rPr>
                <w:rFonts w:ascii="Arial" w:hAnsi="Arial" w:cs="Arial"/>
                <w:b/>
              </w:rPr>
              <w:t>Coûts T.T.C (euros)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Technicien / opérateur spécialité Génie Clim.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Technicien / opérateur spécialité Robinetterie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Technicien / opérateur spécialité Assainissement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C67700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</w:t>
            </w:r>
            <w:r w:rsidR="00DE77A7">
              <w:rPr>
                <w:rFonts w:ascii="Arial" w:hAnsi="Arial" w:cs="Arial"/>
              </w:rPr>
              <w:t>hnicien / opérateur spécialité É</w:t>
            </w:r>
            <w:r>
              <w:rPr>
                <w:rFonts w:ascii="Arial" w:hAnsi="Arial" w:cs="Arial"/>
              </w:rPr>
              <w:t>lec. / Méca.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Technicien / opérateur spécialité Démantèlement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</w:tr>
      <w:tr w:rsidR="00B702F5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B702F5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Technicien / opérateur entreprise sous-traitante L</w:t>
            </w:r>
            <w:r w:rsidR="007938DA">
              <w:rPr>
                <w:rFonts w:ascii="Arial" w:hAnsi="Arial" w:cs="Arial"/>
              </w:rPr>
              <w:t>OG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B702F5" w:rsidRPr="00B76DA2" w:rsidRDefault="00667617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B702F5" w:rsidRPr="00B76DA2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</w:tr>
      <w:tr w:rsidR="0006486A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06486A" w:rsidRDefault="0006486A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Heu</w:t>
            </w:r>
            <w:r w:rsidR="00DE77A7">
              <w:rPr>
                <w:rFonts w:ascii="Arial" w:hAnsi="Arial" w:cs="Arial"/>
              </w:rPr>
              <w:t>re supplémentaire Technicien / O</w:t>
            </w:r>
            <w:r>
              <w:rPr>
                <w:rFonts w:ascii="Arial" w:hAnsi="Arial" w:cs="Arial"/>
              </w:rPr>
              <w:t>pérateur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06486A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L’heure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06486A" w:rsidRDefault="0006486A" w:rsidP="00B76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Chargé de Travaux spécialité Génie Clim.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Chargé de Travaux spécialité Robinetterie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Chargé de Travaux spécialité Assainissement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DE77A7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Chargé de Travaux spécialité É</w:t>
            </w:r>
            <w:r w:rsidR="00C67700">
              <w:rPr>
                <w:rFonts w:ascii="Arial" w:hAnsi="Arial" w:cs="Arial"/>
              </w:rPr>
              <w:t>lec. / Méca.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Chargé de Travaux spécialité Démantèlement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</w:t>
            </w:r>
          </w:p>
        </w:tc>
      </w:tr>
      <w:tr w:rsidR="00C67700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C67700" w:rsidRPr="00B76DA2" w:rsidRDefault="00C67700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Chargé de Travaux entreprise sous-traitante </w:t>
            </w:r>
            <w:r w:rsidR="007938DA">
              <w:rPr>
                <w:rFonts w:ascii="Arial" w:hAnsi="Arial" w:cs="Arial"/>
              </w:rPr>
              <w:t>LOG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C67700" w:rsidRPr="00B76DA2" w:rsidRDefault="00667617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journée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C67700" w:rsidRPr="00B76DA2" w:rsidRDefault="0006486A" w:rsidP="00C67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</w:tr>
      <w:tr w:rsidR="0006486A" w:rsidRPr="00B76DA2" w:rsidTr="0016270F">
        <w:trPr>
          <w:jc w:val="center"/>
        </w:trPr>
        <w:tc>
          <w:tcPr>
            <w:tcW w:w="5929" w:type="dxa"/>
            <w:shd w:val="clear" w:color="auto" w:fill="D9D9D9"/>
            <w:vAlign w:val="center"/>
          </w:tcPr>
          <w:p w:rsidR="0006486A" w:rsidRDefault="0006486A" w:rsidP="00064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Heure supplémentaire Chargé de travaux</w:t>
            </w:r>
          </w:p>
        </w:tc>
        <w:tc>
          <w:tcPr>
            <w:tcW w:w="2855" w:type="dxa"/>
            <w:shd w:val="clear" w:color="auto" w:fill="D9D9D9"/>
            <w:vAlign w:val="center"/>
          </w:tcPr>
          <w:p w:rsidR="0006486A" w:rsidRDefault="0006486A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L’heure</w:t>
            </w:r>
          </w:p>
        </w:tc>
        <w:tc>
          <w:tcPr>
            <w:tcW w:w="2148" w:type="dxa"/>
            <w:shd w:val="clear" w:color="auto" w:fill="D9D9D9"/>
            <w:vAlign w:val="center"/>
          </w:tcPr>
          <w:p w:rsidR="0006486A" w:rsidRDefault="0006486A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Balisage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397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Boyaux d’air RCS 11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Boyaux d’air RCS 8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Brosse métallique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5E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Scotch, marqueur, sacs déchets…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Chif</w:t>
            </w:r>
            <w:r w:rsidR="0091324D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onnettes lot de 100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Contaminamètre / Radiamètre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5E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Décontaminant AFK1213 </w:t>
            </w:r>
            <w:r w:rsidR="0091324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 Litres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91324D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  <w:r w:rsidR="003976D4">
              <w:rPr>
                <w:rFonts w:ascii="Arial" w:hAnsi="Arial" w:cs="Arial"/>
              </w:rPr>
              <w:t>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Déprimogène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la journée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5E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 (casque anti-bruit, TEV, gants…)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5E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 spécifique nucléaire (tenue de chirurgien…)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Frottis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Lampe torche ATEX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Oxygènomètre + ARI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91324D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</w:t>
            </w:r>
            <w:r w:rsidR="003976D4">
              <w:rPr>
                <w:rFonts w:ascii="Arial" w:hAnsi="Arial" w:cs="Arial"/>
              </w:rPr>
              <w:t>mètre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la journée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Pont roulant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Sas 4*3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la journée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Servante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Système de phonie 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Achat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Télédosimétrie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397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Unité de Filtration Sécurisée avec balise déportée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  <w:tr w:rsidR="003976D4" w:rsidRPr="00B76DA2" w:rsidTr="0016270F">
        <w:trPr>
          <w:jc w:val="center"/>
        </w:trPr>
        <w:tc>
          <w:tcPr>
            <w:tcW w:w="5929" w:type="dxa"/>
            <w:shd w:val="clear" w:color="auto" w:fill="auto"/>
            <w:vAlign w:val="center"/>
          </w:tcPr>
          <w:p w:rsidR="003976D4" w:rsidRDefault="003976D4" w:rsidP="008935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Vinyle de sol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 de l’exploitant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3976D4" w:rsidRDefault="003976D4" w:rsidP="00064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</w:t>
            </w:r>
          </w:p>
        </w:tc>
      </w:tr>
    </w:tbl>
    <w:p w:rsidR="00B702F5" w:rsidRDefault="00B702F5" w:rsidP="00906388">
      <w:pPr>
        <w:jc w:val="both"/>
        <w:rPr>
          <w:rFonts w:ascii="Arial" w:hAnsi="Arial" w:cs="Arial"/>
        </w:rPr>
      </w:pPr>
    </w:p>
    <w:p w:rsidR="00FF0F86" w:rsidRDefault="00FF0F86" w:rsidP="00906388">
      <w:pPr>
        <w:jc w:val="both"/>
        <w:rPr>
          <w:rFonts w:ascii="Arial" w:hAnsi="Arial" w:cs="Arial"/>
        </w:rPr>
      </w:pPr>
    </w:p>
    <w:p w:rsidR="00FF0F86" w:rsidRDefault="00FF0F86" w:rsidP="00FF0F86">
      <w:pPr>
        <w:jc w:val="both"/>
        <w:rPr>
          <w:rFonts w:ascii="Arial" w:hAnsi="Arial" w:cs="Arial"/>
          <w:b/>
          <w:i/>
          <w:u w:val="single"/>
        </w:rPr>
      </w:pPr>
    </w:p>
    <w:p w:rsidR="000C7E5E" w:rsidRDefault="000C7E5E" w:rsidP="000C7E5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2518"/>
        <w:gridCol w:w="5132"/>
        <w:gridCol w:w="3119"/>
      </w:tblGrid>
      <w:tr w:rsidR="000C7E5E" w:rsidRPr="00470596" w:rsidTr="006E40C5">
        <w:tc>
          <w:tcPr>
            <w:tcW w:w="2518" w:type="dxa"/>
            <w:shd w:val="clear" w:color="auto" w:fill="F2F2F2"/>
            <w:vAlign w:val="center"/>
          </w:tcPr>
          <w:p w:rsidR="000C7E5E" w:rsidRPr="00810928" w:rsidRDefault="000C7E5E" w:rsidP="00751790">
            <w:pPr>
              <w:jc w:val="center"/>
              <w:rPr>
                <w:rFonts w:ascii="Arial" w:hAnsi="Arial" w:cs="Arial"/>
              </w:rPr>
            </w:pPr>
            <w:r w:rsidRPr="00810928">
              <w:rPr>
                <w:rFonts w:ascii="Arial" w:hAnsi="Arial" w:cs="Arial"/>
              </w:rPr>
              <w:lastRenderedPageBreak/>
              <w:t>MLEC</w:t>
            </w:r>
          </w:p>
        </w:tc>
        <w:tc>
          <w:tcPr>
            <w:tcW w:w="5132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GAMME D’INTERVENTION</w:t>
            </w:r>
          </w:p>
        </w:tc>
        <w:tc>
          <w:tcPr>
            <w:tcW w:w="3119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de gamme : GI</w:t>
            </w:r>
            <w:r w:rsidR="00B6580E">
              <w:rPr>
                <w:rFonts w:ascii="Arial" w:hAnsi="Arial" w:cs="Arial"/>
              </w:rPr>
              <w:t>DE 1533</w:t>
            </w:r>
          </w:p>
          <w:p w:rsidR="000C7E5E" w:rsidRPr="00470596" w:rsidRDefault="005748BB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0C7E5E">
              <w:rPr>
                <w:rFonts w:ascii="Arial" w:hAnsi="Arial" w:cs="Arial"/>
              </w:rPr>
              <w:t> : 1/</w:t>
            </w:r>
            <w:r w:rsidR="009C7EA3">
              <w:rPr>
                <w:rFonts w:ascii="Arial" w:hAnsi="Arial" w:cs="Arial"/>
              </w:rPr>
              <w:t>4</w:t>
            </w:r>
          </w:p>
          <w:p w:rsidR="000C7E5E" w:rsidRPr="00470596" w:rsidRDefault="000C7E5E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470596">
              <w:rPr>
                <w:rFonts w:ascii="Arial" w:hAnsi="Arial" w:cs="Arial"/>
              </w:rPr>
              <w:t xml:space="preserve">Indice : </w:t>
            </w:r>
            <w:r>
              <w:rPr>
                <w:rFonts w:ascii="Arial" w:hAnsi="Arial" w:cs="Arial"/>
              </w:rPr>
              <w:t>0</w:t>
            </w:r>
          </w:p>
        </w:tc>
      </w:tr>
    </w:tbl>
    <w:p w:rsidR="000C7E5E" w:rsidRPr="00470596" w:rsidRDefault="000C7E5E" w:rsidP="000C7E5E">
      <w:pPr>
        <w:jc w:val="center"/>
        <w:rPr>
          <w:rFonts w:ascii="Arial" w:hAnsi="Arial" w:cs="Arial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722"/>
        <w:gridCol w:w="2693"/>
        <w:gridCol w:w="2693"/>
      </w:tblGrid>
      <w:tr w:rsidR="000C7E5E" w:rsidRPr="00470596" w:rsidTr="006E40C5">
        <w:tc>
          <w:tcPr>
            <w:tcW w:w="5382" w:type="dxa"/>
            <w:gridSpan w:val="2"/>
            <w:shd w:val="clear" w:color="auto" w:fill="auto"/>
          </w:tcPr>
          <w:p w:rsidR="000C7E5E" w:rsidRPr="00470596" w:rsidRDefault="00E75069" w:rsidP="007517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LIBELLÉ</w:t>
            </w:r>
            <w:r w:rsidR="000C7E5E" w:rsidRPr="00470596">
              <w:rPr>
                <w:rFonts w:ascii="Arial" w:hAnsi="Arial" w:cs="Arial"/>
                <w:b/>
              </w:rPr>
              <w:t xml:space="preserve"> DE L’INTERVENTION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  <w:p w:rsidR="000C7E5E" w:rsidRDefault="000C7E5E" w:rsidP="00751790">
            <w:pPr>
              <w:jc w:val="center"/>
              <w:rPr>
                <w:rFonts w:ascii="Arial" w:hAnsi="Arial" w:cs="Arial"/>
                <w:i/>
              </w:rPr>
            </w:pPr>
            <w:r w:rsidRPr="000C7E5E">
              <w:rPr>
                <w:rFonts w:ascii="Arial" w:hAnsi="Arial" w:cs="Arial"/>
              </w:rPr>
              <w:t>Décontamination du puisard s</w:t>
            </w:r>
            <w:r w:rsidR="0016270F">
              <w:rPr>
                <w:rFonts w:ascii="Arial" w:hAnsi="Arial" w:cs="Arial"/>
              </w:rPr>
              <w:t>ous</w:t>
            </w:r>
            <w:r w:rsidRPr="000C7E5E">
              <w:rPr>
                <w:rFonts w:ascii="Arial" w:hAnsi="Arial" w:cs="Arial"/>
              </w:rPr>
              <w:t xml:space="preserve">-sol </w:t>
            </w:r>
          </w:p>
          <w:p w:rsidR="000C7E5E" w:rsidRPr="000C7E5E" w:rsidRDefault="000C7E5E" w:rsidP="00751790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Matériel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</w:p>
          <w:p w:rsidR="000C7E5E" w:rsidRPr="00470596" w:rsidRDefault="000C7E5E" w:rsidP="000C7E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Puisard a</w:t>
            </w:r>
            <w:r w:rsidRPr="000C7E5E">
              <w:rPr>
                <w:rFonts w:ascii="Arial" w:hAnsi="Arial" w:cs="Arial"/>
              </w:rPr>
              <w:t>telier de décontamination</w:t>
            </w:r>
          </w:p>
        </w:tc>
      </w:tr>
      <w:tr w:rsidR="000C7E5E" w:rsidRPr="00470596" w:rsidTr="006E40C5">
        <w:tc>
          <w:tcPr>
            <w:tcW w:w="2660" w:type="dxa"/>
            <w:shd w:val="clear" w:color="auto" w:fill="auto"/>
          </w:tcPr>
          <w:p w:rsidR="000C7E5E" w:rsidRPr="00470596" w:rsidRDefault="00E75069" w:rsidP="007517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="000C7E5E" w:rsidRPr="00470596">
              <w:rPr>
                <w:rFonts w:ascii="Arial" w:hAnsi="Arial" w:cs="Arial"/>
                <w:b/>
              </w:rPr>
              <w:t>metteur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SKE</w:t>
            </w:r>
          </w:p>
        </w:tc>
        <w:tc>
          <w:tcPr>
            <w:tcW w:w="2722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Durée prévue</w:t>
            </w:r>
          </w:p>
          <w:p w:rsidR="000C7E5E" w:rsidRPr="00470596" w:rsidRDefault="000C7E5E" w:rsidP="000C7E5E">
            <w:pPr>
              <w:jc w:val="center"/>
              <w:rPr>
                <w:rFonts w:ascii="Arial" w:hAnsi="Arial" w:cs="Arial"/>
              </w:rPr>
            </w:pPr>
            <w:r w:rsidRPr="0047059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5</w:t>
            </w:r>
            <w:r w:rsidRPr="00470596">
              <w:rPr>
                <w:rFonts w:ascii="Arial" w:hAnsi="Arial" w:cs="Arial"/>
              </w:rPr>
              <w:t xml:space="preserve"> j</w:t>
            </w:r>
          </w:p>
        </w:tc>
        <w:tc>
          <w:tcPr>
            <w:tcW w:w="2693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Classement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</w:t>
            </w:r>
            <w:r w:rsidRPr="00470596">
              <w:rPr>
                <w:rFonts w:ascii="Arial" w:hAnsi="Arial" w:cs="Arial"/>
              </w:rPr>
              <w:t>S</w:t>
            </w:r>
          </w:p>
        </w:tc>
        <w:tc>
          <w:tcPr>
            <w:tcW w:w="2693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Repère fonctionnel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</w:t>
            </w:r>
          </w:p>
        </w:tc>
      </w:tr>
    </w:tbl>
    <w:p w:rsidR="000C7E5E" w:rsidRPr="00470596" w:rsidRDefault="000C7E5E" w:rsidP="000C7E5E">
      <w:pPr>
        <w:jc w:val="center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5245"/>
      </w:tblGrid>
      <w:tr w:rsidR="000C7E5E" w:rsidRPr="00470596" w:rsidTr="006E40C5">
        <w:tc>
          <w:tcPr>
            <w:tcW w:w="4990" w:type="dxa"/>
            <w:vMerge w:val="restart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Documents joints à la gamme</w:t>
            </w:r>
          </w:p>
        </w:tc>
        <w:tc>
          <w:tcPr>
            <w:tcW w:w="5245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</w:tr>
      <w:tr w:rsidR="000C7E5E" w:rsidRPr="00470596" w:rsidTr="006E40C5">
        <w:tc>
          <w:tcPr>
            <w:tcW w:w="4990" w:type="dxa"/>
            <w:vMerge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 w:rsidRPr="00470596">
              <w:rPr>
                <w:rFonts w:ascii="Arial" w:hAnsi="Arial" w:cs="Arial"/>
              </w:rPr>
              <w:t xml:space="preserve">Implantation des locaux </w:t>
            </w:r>
            <w:r>
              <w:rPr>
                <w:rFonts w:ascii="Arial" w:hAnsi="Arial" w:cs="Arial"/>
              </w:rPr>
              <w:t>(carto)</w:t>
            </w:r>
          </w:p>
        </w:tc>
      </w:tr>
    </w:tbl>
    <w:p w:rsidR="000C7E5E" w:rsidRPr="00470596" w:rsidRDefault="000C7E5E" w:rsidP="000C7E5E">
      <w:pPr>
        <w:jc w:val="center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3680"/>
        <w:gridCol w:w="5245"/>
      </w:tblGrid>
      <w:tr w:rsidR="000C7E5E" w:rsidRPr="00470596" w:rsidTr="006E40C5">
        <w:tc>
          <w:tcPr>
            <w:tcW w:w="1310" w:type="dxa"/>
            <w:vMerge w:val="restart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  <w:shd w:val="clear" w:color="auto" w:fill="F2F2F2"/>
              </w:rPr>
              <w:t>V</w:t>
            </w:r>
            <w:r w:rsidR="00E75069">
              <w:rPr>
                <w:rFonts w:ascii="Arial" w:hAnsi="Arial" w:cs="Arial"/>
                <w:b/>
              </w:rPr>
              <w:t>ALIDITÉ</w:t>
            </w:r>
          </w:p>
        </w:tc>
        <w:tc>
          <w:tcPr>
            <w:tcW w:w="3680" w:type="dxa"/>
            <w:shd w:val="clear" w:color="auto" w:fill="F2F2F2"/>
          </w:tcPr>
          <w:p w:rsidR="000C7E5E" w:rsidRPr="00470596" w:rsidRDefault="00E75069" w:rsidP="007517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REPÈ</w:t>
            </w:r>
            <w:r w:rsidR="000C7E5E" w:rsidRPr="00470596">
              <w:rPr>
                <w:rFonts w:ascii="Arial" w:hAnsi="Arial" w:cs="Arial"/>
                <w:b/>
              </w:rPr>
              <w:t>RE FONCTIONNEL</w:t>
            </w:r>
          </w:p>
        </w:tc>
        <w:tc>
          <w:tcPr>
            <w:tcW w:w="5245" w:type="dxa"/>
            <w:shd w:val="clear" w:color="auto" w:fill="F2F2F2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LOCAL</w:t>
            </w:r>
          </w:p>
        </w:tc>
      </w:tr>
      <w:tr w:rsidR="000C7E5E" w:rsidRPr="00470596" w:rsidTr="006E40C5">
        <w:tc>
          <w:tcPr>
            <w:tcW w:w="1310" w:type="dxa"/>
            <w:vMerge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</w:t>
            </w:r>
          </w:p>
        </w:tc>
        <w:tc>
          <w:tcPr>
            <w:tcW w:w="5245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2NC0511</w:t>
            </w:r>
          </w:p>
        </w:tc>
      </w:tr>
    </w:tbl>
    <w:p w:rsidR="000C7E5E" w:rsidRPr="00470596" w:rsidRDefault="000C7E5E" w:rsidP="000C7E5E">
      <w:pPr>
        <w:jc w:val="center"/>
        <w:rPr>
          <w:rFonts w:ascii="Arial" w:hAnsi="Arial" w:cs="Arial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850"/>
        <w:gridCol w:w="2297"/>
        <w:gridCol w:w="1843"/>
        <w:gridCol w:w="1842"/>
        <w:gridCol w:w="1701"/>
      </w:tblGrid>
      <w:tr w:rsidR="000C7E5E" w:rsidRPr="00470596" w:rsidTr="006E40C5">
        <w:tc>
          <w:tcPr>
            <w:tcW w:w="10768" w:type="dxa"/>
            <w:gridSpan w:val="7"/>
            <w:shd w:val="clear" w:color="auto" w:fill="D9D9D9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SUIVI INDICIAIRE</w:t>
            </w:r>
          </w:p>
        </w:tc>
      </w:tr>
      <w:tr w:rsidR="00FD4CC2" w:rsidRPr="00470596" w:rsidTr="006E40C5">
        <w:tc>
          <w:tcPr>
            <w:tcW w:w="817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Ind.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Page</w:t>
            </w:r>
          </w:p>
        </w:tc>
        <w:tc>
          <w:tcPr>
            <w:tcW w:w="2297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Modifications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Nom/Visa Rédacteur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Nom/Visa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Vérificateur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Nom/Visa Approbateur</w:t>
            </w:r>
          </w:p>
        </w:tc>
      </w:tr>
      <w:tr w:rsidR="00FD4CC2" w:rsidRPr="00470596" w:rsidTr="006E40C5">
        <w:tc>
          <w:tcPr>
            <w:tcW w:w="817" w:type="dxa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 w:rsidRPr="00470596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12/01/2015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7" w:type="dxa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  <w:p w:rsidR="000C7E5E" w:rsidRDefault="00FD4CC2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Première rédaction</w:t>
            </w:r>
          </w:p>
          <w:p w:rsidR="00FD4CC2" w:rsidRPr="00470596" w:rsidRDefault="00FD4CC2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Annule et remplace </w:t>
            </w:r>
            <w:r w:rsidR="00B6580E">
              <w:rPr>
                <w:rFonts w:ascii="Arial" w:hAnsi="Arial" w:cs="Arial"/>
              </w:rPr>
              <w:t>GIDE 1122</w:t>
            </w:r>
          </w:p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C7E5E" w:rsidRPr="00470596" w:rsidRDefault="0091324D" w:rsidP="009132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M. Car</w:t>
            </w:r>
            <w:r w:rsidR="00810928">
              <w:rPr>
                <w:rFonts w:ascii="Arial" w:hAnsi="Arial" w:cs="Arial"/>
              </w:rPr>
              <w:t>ador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7E5E" w:rsidRPr="00470596" w:rsidRDefault="00810928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Poinsignon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C7E5E" w:rsidRPr="00470596" w:rsidRDefault="000C7E5E" w:rsidP="000C7E5E">
      <w:pPr>
        <w:jc w:val="center"/>
        <w:rPr>
          <w:rFonts w:ascii="Arial" w:hAnsi="Arial" w:cs="Arial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686"/>
        <w:gridCol w:w="3572"/>
      </w:tblGrid>
      <w:tr w:rsidR="000C7E5E" w:rsidRPr="00470596" w:rsidTr="006E40C5">
        <w:tc>
          <w:tcPr>
            <w:tcW w:w="10768" w:type="dxa"/>
            <w:gridSpan w:val="3"/>
            <w:shd w:val="clear" w:color="auto" w:fill="D9D9D9"/>
          </w:tcPr>
          <w:p w:rsidR="000C7E5E" w:rsidRPr="00470596" w:rsidRDefault="00E75069" w:rsidP="0070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MOYENS NÉ</w:t>
            </w:r>
            <w:r w:rsidR="00DE77A7">
              <w:rPr>
                <w:rFonts w:ascii="Arial" w:hAnsi="Arial" w:cs="Arial"/>
                <w:b/>
              </w:rPr>
              <w:t xml:space="preserve">CESSAIRES </w:t>
            </w:r>
            <w:r w:rsidR="00702287">
              <w:rPr>
                <w:rFonts w:ascii="Arial" w:hAnsi="Arial" w:cs="Arial"/>
                <w:b/>
              </w:rPr>
              <w:t xml:space="preserve">Á </w:t>
            </w:r>
            <w:r w:rsidR="000C7E5E" w:rsidRPr="00470596">
              <w:rPr>
                <w:rFonts w:ascii="Arial" w:hAnsi="Arial" w:cs="Arial"/>
                <w:b/>
              </w:rPr>
              <w:t>L’INTERVENTION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D9D9D9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Outillages conventionnels</w:t>
            </w:r>
          </w:p>
        </w:tc>
        <w:tc>
          <w:tcPr>
            <w:tcW w:w="3686" w:type="dxa"/>
            <w:shd w:val="clear" w:color="auto" w:fill="D9D9D9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Matériels de sécurité</w:t>
            </w:r>
          </w:p>
        </w:tc>
        <w:tc>
          <w:tcPr>
            <w:tcW w:w="3572" w:type="dxa"/>
            <w:shd w:val="clear" w:color="auto" w:fill="D9D9D9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  <w:b/>
              </w:rPr>
            </w:pPr>
            <w:r w:rsidRPr="00470596">
              <w:rPr>
                <w:rFonts w:ascii="Arial" w:hAnsi="Arial" w:cs="Arial"/>
                <w:b/>
              </w:rPr>
              <w:t>Consommables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Brosse métallique</w:t>
            </w: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Balisage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Ruban adhésif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Servante</w:t>
            </w: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UFS avec balise déportée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Chiffonnettes 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Lampe torche</w:t>
            </w: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Système de phonie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Vinyle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702287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</w:t>
            </w:r>
            <w:r w:rsidR="004E251D">
              <w:rPr>
                <w:rFonts w:ascii="Arial" w:hAnsi="Arial" w:cs="Arial"/>
              </w:rPr>
              <w:t>mètre</w:t>
            </w: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E509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Oxygènomètre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4E251D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Frottis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SAS + déprimogène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4E251D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Décontaminant AFK1213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Boyaux d’alimentation en air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4E251D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Sacs déchets</w:t>
            </w: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Télédosimètrie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</w:tr>
      <w:tr w:rsidR="000C7E5E" w:rsidRPr="00470596" w:rsidTr="006E40C5">
        <w:tc>
          <w:tcPr>
            <w:tcW w:w="3510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0C7E5E" w:rsidRPr="00470596" w:rsidRDefault="00E50981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Système de phonie</w:t>
            </w:r>
          </w:p>
        </w:tc>
        <w:tc>
          <w:tcPr>
            <w:tcW w:w="3572" w:type="dxa"/>
            <w:shd w:val="clear" w:color="auto" w:fill="auto"/>
          </w:tcPr>
          <w:p w:rsidR="000C7E5E" w:rsidRPr="00470596" w:rsidRDefault="000C7E5E" w:rsidP="00751790">
            <w:pPr>
              <w:jc w:val="center"/>
              <w:rPr>
                <w:rFonts w:ascii="Arial" w:hAnsi="Arial" w:cs="Arial"/>
              </w:rPr>
            </w:pPr>
          </w:p>
        </w:tc>
      </w:tr>
      <w:tr w:rsidR="004E251D" w:rsidRPr="00470596" w:rsidTr="006E40C5">
        <w:tc>
          <w:tcPr>
            <w:tcW w:w="3510" w:type="dxa"/>
            <w:shd w:val="clear" w:color="auto" w:fill="auto"/>
          </w:tcPr>
          <w:p w:rsidR="004E251D" w:rsidRPr="00470596" w:rsidRDefault="004E251D" w:rsidP="007517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</w:tcPr>
          <w:p w:rsidR="004E251D" w:rsidRDefault="004E251D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Déprimogène</w:t>
            </w:r>
          </w:p>
        </w:tc>
        <w:tc>
          <w:tcPr>
            <w:tcW w:w="3572" w:type="dxa"/>
            <w:shd w:val="clear" w:color="auto" w:fill="auto"/>
          </w:tcPr>
          <w:p w:rsidR="004E251D" w:rsidRPr="00470596" w:rsidRDefault="004E251D" w:rsidP="0075179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C7E5E" w:rsidRDefault="000C7E5E" w:rsidP="00906388">
      <w:pPr>
        <w:jc w:val="both"/>
        <w:rPr>
          <w:rFonts w:ascii="Arial" w:hAnsi="Arial" w:cs="Arial"/>
        </w:rPr>
      </w:pPr>
    </w:p>
    <w:p w:rsidR="000C7E5E" w:rsidRDefault="000C7E5E" w:rsidP="009063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2093"/>
        <w:gridCol w:w="5953"/>
        <w:gridCol w:w="3119"/>
      </w:tblGrid>
      <w:tr w:rsidR="000C7E5E" w:rsidRPr="006A1F4D" w:rsidTr="00AE2ACE">
        <w:trPr>
          <w:trHeight w:val="1324"/>
        </w:trPr>
        <w:tc>
          <w:tcPr>
            <w:tcW w:w="2093" w:type="dxa"/>
            <w:shd w:val="clear" w:color="auto" w:fill="F2F2F2"/>
            <w:vAlign w:val="center"/>
          </w:tcPr>
          <w:p w:rsidR="000C7E5E" w:rsidRPr="006A1F4D" w:rsidRDefault="00810928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MLEC</w:t>
            </w:r>
          </w:p>
        </w:tc>
        <w:tc>
          <w:tcPr>
            <w:tcW w:w="5953" w:type="dxa"/>
            <w:shd w:val="clear" w:color="auto" w:fill="F2F2F2"/>
            <w:vAlign w:val="center"/>
          </w:tcPr>
          <w:p w:rsidR="000C7E5E" w:rsidRDefault="000C7E5E" w:rsidP="00751790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 w:rsidRPr="006A1F4D">
              <w:rPr>
                <w:rFonts w:ascii="Arial" w:hAnsi="Arial" w:cs="Arial"/>
                <w:b/>
              </w:rPr>
              <w:t>GAMME D’INTERVENTION</w:t>
            </w:r>
          </w:p>
          <w:p w:rsidR="000C7E5E" w:rsidRPr="006A1F4D" w:rsidRDefault="00E75069" w:rsidP="00810928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MODE OPÉ</w:t>
            </w:r>
            <w:r w:rsidR="000C7E5E">
              <w:rPr>
                <w:rFonts w:ascii="Arial" w:hAnsi="Arial" w:cs="Arial"/>
                <w:b/>
              </w:rPr>
              <w:t>RATOIRE</w:t>
            </w:r>
          </w:p>
        </w:tc>
        <w:tc>
          <w:tcPr>
            <w:tcW w:w="3119" w:type="dxa"/>
            <w:shd w:val="clear" w:color="auto" w:fill="F2F2F2"/>
            <w:vAlign w:val="center"/>
          </w:tcPr>
          <w:p w:rsidR="000C7E5E" w:rsidRPr="006A1F4D" w:rsidRDefault="000C7E5E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N° de gamme : </w:t>
            </w:r>
            <w:r w:rsidR="00810928">
              <w:rPr>
                <w:rFonts w:ascii="Arial" w:hAnsi="Arial" w:cs="Arial"/>
              </w:rPr>
              <w:t>GIDE 1533</w:t>
            </w:r>
          </w:p>
          <w:p w:rsidR="000C7E5E" w:rsidRPr="006A1F4D" w:rsidRDefault="005748BB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Pr="006A1F4D">
              <w:rPr>
                <w:rFonts w:ascii="Arial" w:hAnsi="Arial" w:cs="Arial"/>
              </w:rPr>
              <w:t xml:space="preserve"> </w:t>
            </w:r>
            <w:r w:rsidR="000C7E5E" w:rsidRPr="006A1F4D">
              <w:rPr>
                <w:rFonts w:ascii="Arial" w:hAnsi="Arial" w:cs="Arial"/>
              </w:rPr>
              <w:t> :</w:t>
            </w:r>
            <w:r w:rsidR="000C7E5E">
              <w:rPr>
                <w:rFonts w:ascii="Arial" w:hAnsi="Arial" w:cs="Arial"/>
              </w:rPr>
              <w:t xml:space="preserve"> 2/</w:t>
            </w:r>
            <w:r w:rsidR="00102F7D">
              <w:rPr>
                <w:rFonts w:ascii="Arial" w:hAnsi="Arial" w:cs="Arial"/>
              </w:rPr>
              <w:t>4</w:t>
            </w:r>
          </w:p>
          <w:p w:rsidR="000C7E5E" w:rsidRPr="006A1F4D" w:rsidRDefault="000C7E5E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Indice : </w:t>
            </w:r>
            <w:r>
              <w:rPr>
                <w:rFonts w:ascii="Arial" w:hAnsi="Arial" w:cs="Arial"/>
              </w:rPr>
              <w:t>0</w:t>
            </w:r>
          </w:p>
        </w:tc>
      </w:tr>
    </w:tbl>
    <w:p w:rsidR="000C7E5E" w:rsidRDefault="000C7E5E" w:rsidP="000C7E5E">
      <w:pPr>
        <w:jc w:val="center"/>
        <w:rPr>
          <w:rFonts w:ascii="Arial" w:hAnsi="Arial" w:cs="Arial"/>
        </w:rPr>
      </w:pPr>
    </w:p>
    <w:p w:rsidR="000C7E5E" w:rsidRDefault="00E75069" w:rsidP="000C7E5E">
      <w:pPr>
        <w:numPr>
          <w:ilvl w:val="0"/>
          <w:numId w:val="18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MODE OPÉ</w:t>
      </w:r>
      <w:r w:rsidR="000C7E5E">
        <w:rPr>
          <w:rFonts w:ascii="Arial" w:hAnsi="Arial" w:cs="Arial"/>
          <w:b/>
        </w:rPr>
        <w:t>RATOIRE</w:t>
      </w:r>
    </w:p>
    <w:p w:rsidR="000C7E5E" w:rsidRDefault="000C7E5E" w:rsidP="000C7E5E">
      <w:pPr>
        <w:ind w:left="1440"/>
        <w:contextualSpacing/>
        <w:rPr>
          <w:rFonts w:ascii="Arial" w:hAnsi="Arial" w:cs="Arial"/>
          <w:b/>
        </w:rPr>
      </w:pPr>
    </w:p>
    <w:p w:rsidR="000C7E5E" w:rsidRPr="00600CC4" w:rsidRDefault="000C7E5E" w:rsidP="000C7E5E">
      <w:pPr>
        <w:numPr>
          <w:ilvl w:val="0"/>
          <w:numId w:val="15"/>
        </w:numPr>
        <w:spacing w:after="200" w:line="276" w:lineRule="auto"/>
        <w:contextualSpacing/>
        <w:rPr>
          <w:rFonts w:ascii="Arial" w:hAnsi="Arial" w:cs="Arial"/>
          <w:b/>
        </w:rPr>
      </w:pPr>
      <w:r w:rsidRPr="00600CC4">
        <w:rPr>
          <w:rFonts w:ascii="Arial" w:hAnsi="Arial" w:cs="Arial"/>
          <w:b/>
        </w:rPr>
        <w:t>GÉNÉRALITÉS</w:t>
      </w:r>
    </w:p>
    <w:p w:rsidR="000C7E5E" w:rsidRPr="00600CC4" w:rsidRDefault="000C7E5E" w:rsidP="000C7E5E">
      <w:pPr>
        <w:ind w:left="720"/>
        <w:contextualSpacing/>
        <w:rPr>
          <w:rFonts w:ascii="Arial" w:hAnsi="Arial" w:cs="Arial"/>
          <w:b/>
        </w:rPr>
      </w:pPr>
    </w:p>
    <w:p w:rsidR="008742A4" w:rsidRDefault="008742A4" w:rsidP="000C7E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Cette gamme de travail décrit les opérations à effectuer pour assurer la décontamination d’un puisard </w:t>
      </w:r>
      <w:r w:rsidR="0016270F">
        <w:rPr>
          <w:rFonts w:ascii="Arial" w:hAnsi="Arial" w:cs="Arial"/>
        </w:rPr>
        <w:t>sous-sol</w:t>
      </w:r>
      <w:r>
        <w:rPr>
          <w:rFonts w:ascii="Arial" w:hAnsi="Arial" w:cs="Arial"/>
        </w:rPr>
        <w:t>.</w:t>
      </w:r>
    </w:p>
    <w:p w:rsidR="008742A4" w:rsidRDefault="008742A4" w:rsidP="000C7E5E">
      <w:pPr>
        <w:jc w:val="both"/>
        <w:rPr>
          <w:rFonts w:ascii="Arial" w:hAnsi="Arial" w:cs="Arial"/>
        </w:rPr>
      </w:pPr>
    </w:p>
    <w:p w:rsidR="004363DA" w:rsidRDefault="000C7E5E" w:rsidP="000C7E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port des protections, du casque de sécurité et des lunettes de sécurité sont obligatoires lors de l’activité sur le </w:t>
      </w:r>
      <w:r w:rsidR="004363DA">
        <w:rPr>
          <w:rFonts w:ascii="Arial" w:hAnsi="Arial" w:cs="Arial"/>
        </w:rPr>
        <w:t>puisard.</w:t>
      </w:r>
    </w:p>
    <w:p w:rsidR="000C7E5E" w:rsidRPr="00600CC4" w:rsidRDefault="000C7E5E" w:rsidP="000C7E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742A4" w:rsidRPr="008742A4" w:rsidRDefault="00E75069" w:rsidP="008742A4">
      <w:pPr>
        <w:numPr>
          <w:ilvl w:val="0"/>
          <w:numId w:val="15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VÉRIFICATION PRÉ</w:t>
      </w:r>
      <w:r w:rsidR="000C7E5E">
        <w:rPr>
          <w:rFonts w:ascii="Arial" w:hAnsi="Arial" w:cs="Arial"/>
          <w:b/>
        </w:rPr>
        <w:t>ALABLE</w:t>
      </w:r>
    </w:p>
    <w:p w:rsidR="000327A7" w:rsidRDefault="000327A7" w:rsidP="000327A7">
      <w:pPr>
        <w:spacing w:after="200" w:line="276" w:lineRule="auto"/>
        <w:ind w:left="720"/>
        <w:contextualSpacing/>
        <w:rPr>
          <w:rFonts w:ascii="Arial" w:hAnsi="Arial" w:cs="Arial"/>
          <w:b/>
        </w:rPr>
      </w:pPr>
    </w:p>
    <w:p w:rsidR="000327A7" w:rsidRPr="008742A4" w:rsidRDefault="00E75069" w:rsidP="000327A7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VÉ</w:t>
      </w:r>
      <w:r w:rsidR="000327A7">
        <w:rPr>
          <w:rFonts w:ascii="Arial" w:hAnsi="Arial" w:cs="Arial"/>
          <w:b/>
        </w:rPr>
        <w:t>RIFICATION DES POINTS CLEFS</w:t>
      </w:r>
    </w:p>
    <w:p w:rsidR="000327A7" w:rsidRPr="00600CC4" w:rsidRDefault="000327A7" w:rsidP="000327A7">
      <w:pPr>
        <w:ind w:left="720"/>
        <w:contextualSpacing/>
        <w:rPr>
          <w:rFonts w:ascii="Arial" w:hAnsi="Arial" w:cs="Arial"/>
          <w:b/>
        </w:rPr>
      </w:pPr>
    </w:p>
    <w:p w:rsidR="000327A7" w:rsidRPr="000327A7" w:rsidRDefault="000327A7" w:rsidP="000327A7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Vérifier à chaque prise de poste l’état des organes qui apparai</w:t>
      </w:r>
      <w:r w:rsidR="0091324D">
        <w:rPr>
          <w:rFonts w:ascii="Arial" w:hAnsi="Arial" w:cs="Arial"/>
        </w:rPr>
        <w:t>ssent</w:t>
      </w:r>
      <w:r>
        <w:rPr>
          <w:rFonts w:ascii="Arial" w:hAnsi="Arial" w:cs="Arial"/>
        </w:rPr>
        <w:t xml:space="preserve"> sur l’attestation de mise sous régime</w:t>
      </w:r>
      <w:r w:rsidR="00B04E56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XSpec="center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0327A7" w:rsidRPr="0072561D" w:rsidTr="00751790">
        <w:trPr>
          <w:trHeight w:val="1120"/>
        </w:trPr>
        <w:tc>
          <w:tcPr>
            <w:tcW w:w="9923" w:type="dxa"/>
            <w:shd w:val="clear" w:color="auto" w:fill="auto"/>
          </w:tcPr>
          <w:p w:rsidR="000327A7" w:rsidRDefault="000327A7" w:rsidP="00751790">
            <w:pPr>
              <w:contextualSpacing/>
              <w:jc w:val="center"/>
              <w:rPr>
                <w:rFonts w:ascii="Arial" w:hAnsi="Arial" w:cs="Arial"/>
              </w:rPr>
            </w:pPr>
            <w:r w:rsidRPr="0072561D">
              <w:rPr>
                <w:rFonts w:ascii="Arial" w:hAnsi="Arial" w:cs="Arial"/>
              </w:rPr>
              <w:t>ATTENTION</w:t>
            </w:r>
          </w:p>
          <w:p w:rsidR="000327A7" w:rsidRPr="0072561D" w:rsidRDefault="000327A7" w:rsidP="00751790">
            <w:pPr>
              <w:contextualSpacing/>
              <w:jc w:val="center"/>
              <w:rPr>
                <w:rFonts w:ascii="Arial" w:hAnsi="Arial" w:cs="Arial"/>
              </w:rPr>
            </w:pPr>
          </w:p>
          <w:p w:rsidR="000327A7" w:rsidRPr="0072561D" w:rsidRDefault="000327A7" w:rsidP="000327A7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L’activité présente un risque de fluctuation du niveau d’eau</w:t>
            </w:r>
            <w:r w:rsidR="006E40C5">
              <w:rPr>
                <w:rFonts w:ascii="Arial" w:hAnsi="Arial" w:cs="Arial"/>
              </w:rPr>
              <w:t>.</w:t>
            </w:r>
          </w:p>
        </w:tc>
      </w:tr>
    </w:tbl>
    <w:p w:rsidR="000327A7" w:rsidRDefault="000327A7" w:rsidP="000327A7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0327A7" w:rsidRDefault="000327A7" w:rsidP="000327A7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0327A7" w:rsidRDefault="000327A7" w:rsidP="000327A7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0327A7" w:rsidRPr="008742A4" w:rsidRDefault="00CA4BCA" w:rsidP="000327A7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CONTRÔ</w:t>
      </w:r>
      <w:r w:rsidR="000327A7">
        <w:rPr>
          <w:rFonts w:ascii="Arial" w:hAnsi="Arial" w:cs="Arial"/>
          <w:b/>
        </w:rPr>
        <w:t>LE D’APPAREILS DE MESURE</w:t>
      </w:r>
    </w:p>
    <w:p w:rsidR="000327A7" w:rsidRPr="00600CC4" w:rsidRDefault="000327A7" w:rsidP="000327A7">
      <w:pPr>
        <w:ind w:left="720"/>
        <w:contextualSpacing/>
        <w:rPr>
          <w:rFonts w:ascii="Arial" w:hAnsi="Arial" w:cs="Arial"/>
          <w:b/>
        </w:rPr>
      </w:pPr>
    </w:p>
    <w:p w:rsidR="000327A7" w:rsidRDefault="000327A7" w:rsidP="000327A7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Vérifier à chaque prise de poste le bon fonctionnement des appareils de mesure</w:t>
      </w:r>
      <w:r w:rsidR="00B04E56">
        <w:rPr>
          <w:rFonts w:ascii="Arial" w:hAnsi="Arial" w:cs="Arial"/>
        </w:rPr>
        <w:t>.</w:t>
      </w:r>
    </w:p>
    <w:p w:rsidR="000327A7" w:rsidRDefault="000327A7" w:rsidP="000327A7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0327A7" w:rsidRPr="000327A7" w:rsidRDefault="000327A7" w:rsidP="000327A7">
      <w:pPr>
        <w:jc w:val="both"/>
        <w:rPr>
          <w:rFonts w:ascii="Arial" w:hAnsi="Arial" w:cs="Arial"/>
          <w:i/>
        </w:rPr>
      </w:pPr>
      <w:r w:rsidRPr="000327A7">
        <w:rPr>
          <w:rFonts w:ascii="Arial" w:hAnsi="Arial" w:cs="Arial"/>
          <w:i/>
        </w:rPr>
        <w:t>Lorsque l’appareil ne remplit pas ou plus les critères, avertir le service compétent afin de remplacer l’appareil défectueux</w:t>
      </w:r>
      <w:r w:rsidR="00B04E56">
        <w:rPr>
          <w:rFonts w:ascii="Arial" w:hAnsi="Arial" w:cs="Arial"/>
          <w:i/>
        </w:rPr>
        <w:t>.</w:t>
      </w:r>
    </w:p>
    <w:p w:rsidR="000C7E5E" w:rsidRDefault="000C7E5E" w:rsidP="000C7E5E">
      <w:pPr>
        <w:ind w:left="720"/>
        <w:contextualSpacing/>
        <w:rPr>
          <w:rFonts w:ascii="Arial" w:hAnsi="Arial" w:cs="Arial"/>
          <w:b/>
        </w:rPr>
      </w:pPr>
    </w:p>
    <w:p w:rsidR="000327A7" w:rsidRPr="008742A4" w:rsidRDefault="00CA4BCA" w:rsidP="000327A7">
      <w:pPr>
        <w:numPr>
          <w:ilvl w:val="0"/>
          <w:numId w:val="15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CONTRÔLE DES CONDITIONS D’ACCÈ</w:t>
      </w:r>
      <w:r w:rsidR="000327A7">
        <w:rPr>
          <w:rFonts w:ascii="Arial" w:hAnsi="Arial" w:cs="Arial"/>
          <w:b/>
        </w:rPr>
        <w:t>S</w:t>
      </w:r>
    </w:p>
    <w:p w:rsidR="000327A7" w:rsidRPr="00600CC4" w:rsidRDefault="000327A7" w:rsidP="000C7E5E">
      <w:pPr>
        <w:ind w:left="720"/>
        <w:contextualSpacing/>
        <w:rPr>
          <w:rFonts w:ascii="Arial" w:hAnsi="Arial" w:cs="Arial"/>
          <w:b/>
        </w:rPr>
      </w:pPr>
    </w:p>
    <w:p w:rsidR="000C7E5E" w:rsidRDefault="000C7E5E" w:rsidP="000C7E5E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Vérifier </w:t>
      </w:r>
      <w:r w:rsidR="001137C7">
        <w:rPr>
          <w:rFonts w:ascii="Arial" w:hAnsi="Arial" w:cs="Arial"/>
        </w:rPr>
        <w:t>la</w:t>
      </w:r>
      <w:r w:rsidR="000327A7">
        <w:rPr>
          <w:rFonts w:ascii="Arial" w:hAnsi="Arial" w:cs="Arial"/>
        </w:rPr>
        <w:t xml:space="preserve"> teneur </w:t>
      </w:r>
      <w:r w:rsidR="001137C7">
        <w:rPr>
          <w:rFonts w:ascii="Arial" w:hAnsi="Arial" w:cs="Arial"/>
        </w:rPr>
        <w:t>en oxygène du puisard</w:t>
      </w:r>
      <w:r w:rsidR="00B04E56">
        <w:rPr>
          <w:rFonts w:ascii="Arial" w:hAnsi="Arial" w:cs="Arial"/>
        </w:rPr>
        <w:t>.</w:t>
      </w:r>
    </w:p>
    <w:p w:rsidR="00810928" w:rsidRDefault="00810928" w:rsidP="00810928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Effectuer des frottis à une mi-hauteur sur toute la circonférence du puisard et déterminer le point le plus contaminé</w:t>
      </w:r>
      <w:r w:rsidR="00B04E56">
        <w:rPr>
          <w:rFonts w:ascii="Arial" w:hAnsi="Arial" w:cs="Arial"/>
        </w:rPr>
        <w:t>.</w:t>
      </w:r>
    </w:p>
    <w:p w:rsidR="008742A4" w:rsidRDefault="00810928" w:rsidP="008742A4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Effectuer des mesures de débit de dose au contact et à mi-hauteur sur toute la circonférence du puisard et déterminer le point le plus irradiant</w:t>
      </w:r>
      <w:r w:rsidR="00B04E56">
        <w:rPr>
          <w:rFonts w:ascii="Arial" w:hAnsi="Arial" w:cs="Arial"/>
        </w:rPr>
        <w:t>.</w:t>
      </w:r>
    </w:p>
    <w:p w:rsidR="00810928" w:rsidRPr="00810928" w:rsidRDefault="00810928" w:rsidP="008742A4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Vérifier que le pH est neutre dans l</w:t>
      </w:r>
      <w:r w:rsidR="00F473A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puisard</w:t>
      </w:r>
      <w:r w:rsidR="00B04E56">
        <w:rPr>
          <w:rFonts w:ascii="Arial" w:hAnsi="Arial" w:cs="Arial"/>
        </w:rPr>
        <w:t>.</w:t>
      </w:r>
    </w:p>
    <w:p w:rsidR="000C7E5E" w:rsidRDefault="000C7E5E" w:rsidP="000C7E5E">
      <w:pPr>
        <w:contextualSpacing/>
        <w:rPr>
          <w:rFonts w:ascii="Arial" w:hAnsi="Arial" w:cs="Arial"/>
        </w:rPr>
      </w:pPr>
    </w:p>
    <w:p w:rsidR="00810928" w:rsidRDefault="00810928" w:rsidP="000C7E5E">
      <w:pPr>
        <w:numPr>
          <w:ilvl w:val="0"/>
          <w:numId w:val="17"/>
        </w:numPr>
        <w:spacing w:after="200" w:line="276" w:lineRule="auto"/>
        <w:contextualSpacing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Reportez-vous au rapport d’expertise</w:t>
      </w:r>
      <w:r w:rsidR="00B04E56">
        <w:rPr>
          <w:rFonts w:ascii="Arial" w:hAnsi="Arial" w:cs="Arial"/>
          <w:b/>
          <w:i/>
        </w:rPr>
        <w:t>.</w:t>
      </w:r>
    </w:p>
    <w:p w:rsidR="00F57446" w:rsidRDefault="00F57446" w:rsidP="000C7E5E">
      <w:pPr>
        <w:numPr>
          <w:ilvl w:val="0"/>
          <w:numId w:val="17"/>
        </w:numPr>
        <w:spacing w:after="200" w:line="276" w:lineRule="auto"/>
        <w:contextualSpacing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Reportez-vous au DSI</w:t>
      </w:r>
      <w:r w:rsidR="00B04E56">
        <w:rPr>
          <w:rFonts w:ascii="Arial" w:hAnsi="Arial" w:cs="Arial"/>
          <w:b/>
          <w:i/>
        </w:rPr>
        <w:t>.</w:t>
      </w:r>
    </w:p>
    <w:p w:rsidR="00810928" w:rsidRDefault="00810928" w:rsidP="00810928">
      <w:pPr>
        <w:spacing w:after="200" w:line="276" w:lineRule="auto"/>
        <w:ind w:left="720"/>
        <w:contextualSpacing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2093"/>
        <w:gridCol w:w="5557"/>
        <w:gridCol w:w="3119"/>
      </w:tblGrid>
      <w:tr w:rsidR="00810928" w:rsidRPr="006A1F4D" w:rsidTr="006E40C5">
        <w:trPr>
          <w:trHeight w:val="1324"/>
        </w:trPr>
        <w:tc>
          <w:tcPr>
            <w:tcW w:w="2093" w:type="dxa"/>
            <w:shd w:val="clear" w:color="auto" w:fill="F2F2F2"/>
            <w:vAlign w:val="center"/>
          </w:tcPr>
          <w:p w:rsidR="00810928" w:rsidRPr="006A1F4D" w:rsidRDefault="00810928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MLEC</w:t>
            </w:r>
          </w:p>
        </w:tc>
        <w:tc>
          <w:tcPr>
            <w:tcW w:w="5557" w:type="dxa"/>
            <w:shd w:val="clear" w:color="auto" w:fill="F2F2F2"/>
            <w:vAlign w:val="center"/>
          </w:tcPr>
          <w:p w:rsidR="00810928" w:rsidRDefault="00810928" w:rsidP="00751790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 w:rsidRPr="006A1F4D">
              <w:rPr>
                <w:rFonts w:ascii="Arial" w:hAnsi="Arial" w:cs="Arial"/>
                <w:b/>
              </w:rPr>
              <w:t>GAMME D’INTERVENTION</w:t>
            </w:r>
          </w:p>
          <w:p w:rsidR="00810928" w:rsidRPr="006A1F4D" w:rsidRDefault="00CA4BCA" w:rsidP="00751790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MODE OPÉ</w:t>
            </w:r>
            <w:r w:rsidR="00810928">
              <w:rPr>
                <w:rFonts w:ascii="Arial" w:hAnsi="Arial" w:cs="Arial"/>
                <w:b/>
              </w:rPr>
              <w:t>RATOIRE</w:t>
            </w:r>
          </w:p>
        </w:tc>
        <w:tc>
          <w:tcPr>
            <w:tcW w:w="3119" w:type="dxa"/>
            <w:shd w:val="clear" w:color="auto" w:fill="F2F2F2"/>
            <w:vAlign w:val="center"/>
          </w:tcPr>
          <w:p w:rsidR="00810928" w:rsidRPr="006A1F4D" w:rsidRDefault="00810928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N° de gamme : </w:t>
            </w:r>
            <w:r>
              <w:rPr>
                <w:rFonts w:ascii="Arial" w:hAnsi="Arial" w:cs="Arial"/>
              </w:rPr>
              <w:t>GIDE 1533</w:t>
            </w:r>
          </w:p>
          <w:p w:rsidR="00810928" w:rsidRPr="006A1F4D" w:rsidRDefault="005748BB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810928" w:rsidRPr="006A1F4D">
              <w:rPr>
                <w:rFonts w:ascii="Arial" w:hAnsi="Arial" w:cs="Arial"/>
              </w:rPr>
              <w:t> :</w:t>
            </w:r>
            <w:r w:rsidR="00810928">
              <w:rPr>
                <w:rFonts w:ascii="Arial" w:hAnsi="Arial" w:cs="Arial"/>
              </w:rPr>
              <w:t xml:space="preserve"> </w:t>
            </w:r>
            <w:r w:rsidR="00102F7D">
              <w:rPr>
                <w:rFonts w:ascii="Arial" w:hAnsi="Arial" w:cs="Arial"/>
              </w:rPr>
              <w:t>3/4</w:t>
            </w:r>
          </w:p>
          <w:p w:rsidR="00810928" w:rsidRPr="006A1F4D" w:rsidRDefault="00810928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Indice : </w:t>
            </w:r>
            <w:r>
              <w:rPr>
                <w:rFonts w:ascii="Arial" w:hAnsi="Arial" w:cs="Arial"/>
              </w:rPr>
              <w:t>0</w:t>
            </w:r>
          </w:p>
        </w:tc>
      </w:tr>
    </w:tbl>
    <w:p w:rsidR="00810928" w:rsidRDefault="00810928" w:rsidP="00810928">
      <w:pPr>
        <w:jc w:val="center"/>
        <w:rPr>
          <w:rFonts w:ascii="Arial" w:hAnsi="Arial" w:cs="Arial"/>
        </w:rPr>
      </w:pPr>
    </w:p>
    <w:p w:rsidR="00810928" w:rsidRDefault="00CA4BCA" w:rsidP="00810928">
      <w:pPr>
        <w:numPr>
          <w:ilvl w:val="0"/>
          <w:numId w:val="15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DÉ</w:t>
      </w:r>
      <w:r w:rsidR="00810928">
        <w:rPr>
          <w:rFonts w:ascii="Arial" w:hAnsi="Arial" w:cs="Arial"/>
          <w:b/>
        </w:rPr>
        <w:t>CONTAMINATION DU PUISARD</w:t>
      </w:r>
    </w:p>
    <w:p w:rsidR="00810928" w:rsidRDefault="00810928" w:rsidP="00810928">
      <w:pPr>
        <w:ind w:left="1440"/>
        <w:contextualSpacing/>
        <w:rPr>
          <w:rFonts w:ascii="Arial" w:hAnsi="Arial" w:cs="Arial"/>
          <w:b/>
        </w:rPr>
      </w:pPr>
    </w:p>
    <w:p w:rsidR="00732338" w:rsidRDefault="00732338" w:rsidP="00732338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Décontaminer les parois par frottement mécanique</w:t>
      </w:r>
      <w:r w:rsidR="00B04E56">
        <w:rPr>
          <w:rFonts w:ascii="Arial" w:hAnsi="Arial" w:cs="Arial"/>
        </w:rPr>
        <w:t>.</w:t>
      </w:r>
    </w:p>
    <w:p w:rsidR="00732338" w:rsidRDefault="00732338" w:rsidP="00732338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Vérifier que la contamination respecte </w:t>
      </w:r>
      <w:r w:rsidR="00102F7D">
        <w:rPr>
          <w:rFonts w:ascii="Arial" w:hAnsi="Arial" w:cs="Arial"/>
        </w:rPr>
        <w:t>les valeurs préconisées</w:t>
      </w:r>
      <w:r w:rsidR="00B04E56">
        <w:rPr>
          <w:rFonts w:ascii="Arial" w:hAnsi="Arial" w:cs="Arial"/>
        </w:rPr>
        <w:t>.</w:t>
      </w:r>
    </w:p>
    <w:p w:rsidR="00732338" w:rsidRDefault="00732338" w:rsidP="00732338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732338" w:rsidRPr="00732338" w:rsidRDefault="00732338" w:rsidP="00732338">
      <w:pPr>
        <w:spacing w:after="200" w:line="276" w:lineRule="auto"/>
        <w:contextualSpacing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Si les éléments fixés persistent</w:t>
      </w:r>
      <w:r w:rsidR="008220CD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vous pouvez utiliser une brosse métallique, le cas échéant utiliser les chiffonnettes</w:t>
      </w:r>
      <w:r w:rsidR="00CA4BCA">
        <w:rPr>
          <w:rFonts w:ascii="Arial" w:hAnsi="Arial" w:cs="Arial"/>
          <w:i/>
        </w:rPr>
        <w:t>.</w:t>
      </w:r>
    </w:p>
    <w:tbl>
      <w:tblPr>
        <w:tblpPr w:leftFromText="141" w:rightFromText="141" w:vertAnchor="text" w:horzAnchor="margin" w:tblpXSpec="center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32338" w:rsidRPr="0072561D" w:rsidTr="00751790">
        <w:trPr>
          <w:trHeight w:val="1120"/>
        </w:trPr>
        <w:tc>
          <w:tcPr>
            <w:tcW w:w="9923" w:type="dxa"/>
            <w:shd w:val="clear" w:color="auto" w:fill="auto"/>
          </w:tcPr>
          <w:p w:rsidR="00732338" w:rsidRDefault="00732338" w:rsidP="00751790">
            <w:pPr>
              <w:contextualSpacing/>
              <w:jc w:val="center"/>
              <w:rPr>
                <w:rFonts w:ascii="Arial" w:hAnsi="Arial" w:cs="Arial"/>
              </w:rPr>
            </w:pPr>
            <w:r w:rsidRPr="0072561D">
              <w:rPr>
                <w:rFonts w:ascii="Arial" w:hAnsi="Arial" w:cs="Arial"/>
              </w:rPr>
              <w:t>ATTENTION</w:t>
            </w:r>
          </w:p>
          <w:p w:rsidR="00732338" w:rsidRPr="0072561D" w:rsidRDefault="00732338" w:rsidP="00751790">
            <w:pPr>
              <w:contextualSpacing/>
              <w:jc w:val="center"/>
              <w:rPr>
                <w:rFonts w:ascii="Arial" w:hAnsi="Arial" w:cs="Arial"/>
              </w:rPr>
            </w:pPr>
          </w:p>
          <w:p w:rsidR="00732338" w:rsidRPr="0072561D" w:rsidRDefault="00102F7D" w:rsidP="0075179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Recommencer l’étape de décontamination si les relevés ne sont pas conforme</w:t>
            </w:r>
            <w:r w:rsidR="0091324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à l’attendu</w:t>
            </w:r>
            <w:r w:rsidR="006E40C5">
              <w:rPr>
                <w:rFonts w:ascii="Arial" w:hAnsi="Arial" w:cs="Arial"/>
              </w:rPr>
              <w:t>.</w:t>
            </w:r>
          </w:p>
        </w:tc>
      </w:tr>
    </w:tbl>
    <w:p w:rsidR="00810928" w:rsidRPr="00600CC4" w:rsidRDefault="00810928" w:rsidP="00810928">
      <w:pPr>
        <w:jc w:val="both"/>
        <w:rPr>
          <w:rFonts w:ascii="Arial" w:hAnsi="Arial" w:cs="Arial"/>
        </w:rPr>
      </w:pPr>
    </w:p>
    <w:p w:rsidR="00810928" w:rsidRDefault="00810928" w:rsidP="00810928">
      <w:pPr>
        <w:spacing w:after="200" w:line="276" w:lineRule="auto"/>
        <w:ind w:left="720"/>
        <w:contextualSpacing/>
        <w:rPr>
          <w:rFonts w:ascii="Arial" w:hAnsi="Arial" w:cs="Arial"/>
          <w:b/>
        </w:rPr>
      </w:pPr>
    </w:p>
    <w:p w:rsidR="00102F7D" w:rsidRDefault="00102F7D" w:rsidP="008220C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8220CD" w:rsidRDefault="008220CD" w:rsidP="008220C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8220CD" w:rsidRDefault="008220CD" w:rsidP="008220C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102F7D" w:rsidRDefault="00102F7D" w:rsidP="00102F7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102F7D" w:rsidRDefault="00102F7D" w:rsidP="00102F7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8220CD" w:rsidRDefault="008220CD" w:rsidP="00102F7D">
      <w:pPr>
        <w:spacing w:after="200" w:line="276" w:lineRule="auto"/>
        <w:ind w:left="1068"/>
        <w:contextualSpacing/>
        <w:rPr>
          <w:rFonts w:ascii="Arial" w:hAnsi="Arial" w:cs="Arial"/>
          <w:b/>
        </w:rPr>
      </w:pPr>
    </w:p>
    <w:p w:rsidR="00102F7D" w:rsidRDefault="00102F7D" w:rsidP="00102F7D">
      <w:pPr>
        <w:numPr>
          <w:ilvl w:val="0"/>
          <w:numId w:val="17"/>
        </w:numPr>
        <w:spacing w:after="200" w:line="276" w:lineRule="auto"/>
        <w:contextualSpacing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Reportez-vous au </w:t>
      </w:r>
      <w:r w:rsidR="00F57446">
        <w:rPr>
          <w:rFonts w:ascii="Arial" w:hAnsi="Arial" w:cs="Arial"/>
          <w:b/>
          <w:i/>
        </w:rPr>
        <w:t>DSI</w:t>
      </w:r>
    </w:p>
    <w:p w:rsidR="00102F7D" w:rsidRDefault="00102F7D" w:rsidP="00102F7D">
      <w:pPr>
        <w:spacing w:after="200" w:line="276" w:lineRule="auto"/>
        <w:ind w:left="720"/>
        <w:contextualSpacing/>
        <w:rPr>
          <w:rFonts w:ascii="Arial" w:hAnsi="Arial" w:cs="Arial"/>
          <w:b/>
        </w:rPr>
      </w:pPr>
    </w:p>
    <w:p w:rsidR="00810928" w:rsidRPr="008742A4" w:rsidRDefault="00810928" w:rsidP="00102F7D">
      <w:pPr>
        <w:numPr>
          <w:ilvl w:val="0"/>
          <w:numId w:val="15"/>
        </w:numPr>
        <w:spacing w:after="200" w:line="276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102F7D">
        <w:rPr>
          <w:rFonts w:ascii="Arial" w:hAnsi="Arial" w:cs="Arial"/>
          <w:b/>
        </w:rPr>
        <w:t>REPLI DE CHANTIER</w:t>
      </w:r>
    </w:p>
    <w:p w:rsidR="00810928" w:rsidRPr="00600CC4" w:rsidRDefault="00810928" w:rsidP="00810928">
      <w:pPr>
        <w:ind w:left="720"/>
        <w:contextualSpacing/>
        <w:rPr>
          <w:rFonts w:ascii="Arial" w:hAnsi="Arial" w:cs="Arial"/>
          <w:b/>
        </w:rPr>
      </w:pPr>
    </w:p>
    <w:p w:rsidR="00810928" w:rsidRDefault="00102F7D" w:rsidP="00810928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Rendre le chantier propre par nettoyage quotidien</w:t>
      </w:r>
      <w:r w:rsidR="00B04E56">
        <w:rPr>
          <w:rFonts w:ascii="Arial" w:hAnsi="Arial" w:cs="Arial"/>
        </w:rPr>
        <w:t>.</w:t>
      </w:r>
    </w:p>
    <w:p w:rsidR="00102F7D" w:rsidRDefault="00102F7D" w:rsidP="00810928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Ranger le matériel</w:t>
      </w:r>
      <w:r w:rsidR="00B04E56">
        <w:rPr>
          <w:rFonts w:ascii="Arial" w:hAnsi="Arial" w:cs="Arial"/>
        </w:rPr>
        <w:t>.</w:t>
      </w:r>
    </w:p>
    <w:p w:rsidR="00102F7D" w:rsidRDefault="00102F7D" w:rsidP="00102F7D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Effectuer un repli de chantier en bonne et due forme</w:t>
      </w:r>
      <w:r w:rsidR="00B04E56">
        <w:rPr>
          <w:rFonts w:ascii="Arial" w:hAnsi="Arial" w:cs="Arial"/>
        </w:rPr>
        <w:t>.</w:t>
      </w:r>
    </w:p>
    <w:p w:rsidR="00102F7D" w:rsidRDefault="00B04E56" w:rsidP="00102F7D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Chantier propre.</w:t>
      </w:r>
    </w:p>
    <w:p w:rsidR="00102F7D" w:rsidRDefault="00102F7D" w:rsidP="00102F7D">
      <w:pPr>
        <w:ind w:left="720"/>
        <w:contextualSpacing/>
        <w:jc w:val="both"/>
        <w:rPr>
          <w:rFonts w:ascii="Arial" w:hAnsi="Arial" w:cs="Arial"/>
        </w:rPr>
      </w:pP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67"/>
        <w:gridCol w:w="992"/>
        <w:gridCol w:w="567"/>
      </w:tblGrid>
      <w:tr w:rsidR="00102F7D" w:rsidRPr="00E364D5" w:rsidTr="00751790">
        <w:trPr>
          <w:trHeight w:val="211"/>
        </w:trPr>
        <w:tc>
          <w:tcPr>
            <w:tcW w:w="992" w:type="dxa"/>
            <w:shd w:val="clear" w:color="auto" w:fill="auto"/>
            <w:vAlign w:val="center"/>
          </w:tcPr>
          <w:p w:rsidR="00102F7D" w:rsidRPr="00E364D5" w:rsidRDefault="00102F7D" w:rsidP="00751790">
            <w:pPr>
              <w:contextualSpacing/>
              <w:jc w:val="center"/>
              <w:rPr>
                <w:rFonts w:ascii="Arial" w:hAnsi="Arial" w:cs="Arial"/>
              </w:rPr>
            </w:pPr>
            <w:r w:rsidRPr="00E364D5">
              <w:rPr>
                <w:rFonts w:ascii="Arial" w:hAnsi="Arial" w:cs="Arial"/>
              </w:rPr>
              <w:t>OUI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02F7D" w:rsidRPr="00E364D5" w:rsidRDefault="00102F7D" w:rsidP="00751790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02F7D" w:rsidRPr="00E364D5" w:rsidRDefault="00102F7D" w:rsidP="00751790">
            <w:pPr>
              <w:contextualSpacing/>
              <w:jc w:val="center"/>
              <w:rPr>
                <w:rFonts w:ascii="Arial" w:hAnsi="Arial" w:cs="Arial"/>
              </w:rPr>
            </w:pPr>
            <w:r w:rsidRPr="00E364D5">
              <w:rPr>
                <w:rFonts w:ascii="Arial" w:hAnsi="Arial" w:cs="Arial"/>
              </w:rPr>
              <w:t>NON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02F7D" w:rsidRPr="00E364D5" w:rsidRDefault="00102F7D" w:rsidP="00751790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810928" w:rsidRDefault="00810928" w:rsidP="00810928">
      <w:pPr>
        <w:spacing w:after="200" w:line="276" w:lineRule="auto"/>
        <w:ind w:left="720"/>
        <w:contextualSpacing/>
        <w:jc w:val="both"/>
        <w:rPr>
          <w:rFonts w:ascii="Arial" w:hAnsi="Arial" w:cs="Arial"/>
        </w:rPr>
      </w:pPr>
    </w:p>
    <w:p w:rsidR="00102F7D" w:rsidRDefault="00102F7D" w:rsidP="008109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2093"/>
        <w:gridCol w:w="5557"/>
        <w:gridCol w:w="3119"/>
      </w:tblGrid>
      <w:tr w:rsidR="00102F7D" w:rsidRPr="006A1F4D" w:rsidTr="006E40C5">
        <w:trPr>
          <w:trHeight w:val="1324"/>
        </w:trPr>
        <w:tc>
          <w:tcPr>
            <w:tcW w:w="2093" w:type="dxa"/>
            <w:shd w:val="clear" w:color="auto" w:fill="F2F2F2"/>
            <w:vAlign w:val="center"/>
          </w:tcPr>
          <w:p w:rsidR="00102F7D" w:rsidRPr="006A1F4D" w:rsidRDefault="00102F7D" w:rsidP="007517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MLEC</w:t>
            </w:r>
          </w:p>
        </w:tc>
        <w:tc>
          <w:tcPr>
            <w:tcW w:w="5557" w:type="dxa"/>
            <w:shd w:val="clear" w:color="auto" w:fill="F2F2F2"/>
            <w:vAlign w:val="center"/>
          </w:tcPr>
          <w:p w:rsidR="00102F7D" w:rsidRDefault="00102F7D" w:rsidP="00751790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 w:rsidRPr="006A1F4D">
              <w:rPr>
                <w:rFonts w:ascii="Arial" w:hAnsi="Arial" w:cs="Arial"/>
                <w:b/>
              </w:rPr>
              <w:t>GAMME D’INTERVENTION</w:t>
            </w:r>
          </w:p>
          <w:p w:rsidR="00102F7D" w:rsidRPr="006A1F4D" w:rsidRDefault="00102F7D" w:rsidP="00751790">
            <w:pPr>
              <w:tabs>
                <w:tab w:val="left" w:pos="795"/>
              </w:tabs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RAPPORT D’EXPERTISE</w:t>
            </w:r>
          </w:p>
        </w:tc>
        <w:tc>
          <w:tcPr>
            <w:tcW w:w="3119" w:type="dxa"/>
            <w:shd w:val="clear" w:color="auto" w:fill="F2F2F2"/>
            <w:vAlign w:val="center"/>
          </w:tcPr>
          <w:p w:rsidR="00102F7D" w:rsidRPr="006A1F4D" w:rsidRDefault="00102F7D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N° de gamme : </w:t>
            </w:r>
            <w:r>
              <w:rPr>
                <w:rFonts w:ascii="Arial" w:hAnsi="Arial" w:cs="Arial"/>
              </w:rPr>
              <w:t>GIDE 1533</w:t>
            </w:r>
          </w:p>
          <w:p w:rsidR="00102F7D" w:rsidRPr="006A1F4D" w:rsidRDefault="005748BB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Folio</w:t>
            </w:r>
            <w:r w:rsidR="00102F7D" w:rsidRPr="006A1F4D">
              <w:rPr>
                <w:rFonts w:ascii="Arial" w:hAnsi="Arial" w:cs="Arial"/>
              </w:rPr>
              <w:t> :</w:t>
            </w:r>
            <w:r w:rsidR="00102F7D">
              <w:rPr>
                <w:rFonts w:ascii="Arial" w:hAnsi="Arial" w:cs="Arial"/>
              </w:rPr>
              <w:t xml:space="preserve"> 4/4</w:t>
            </w:r>
          </w:p>
          <w:p w:rsidR="00102F7D" w:rsidRPr="006A1F4D" w:rsidRDefault="00102F7D" w:rsidP="00751790">
            <w:pPr>
              <w:tabs>
                <w:tab w:val="left" w:pos="795"/>
              </w:tabs>
              <w:jc w:val="center"/>
              <w:rPr>
                <w:rFonts w:ascii="Arial" w:hAnsi="Arial" w:cs="Arial"/>
              </w:rPr>
            </w:pPr>
            <w:r w:rsidRPr="006A1F4D">
              <w:rPr>
                <w:rFonts w:ascii="Arial" w:hAnsi="Arial" w:cs="Arial"/>
              </w:rPr>
              <w:t xml:space="preserve">Indice : </w:t>
            </w:r>
            <w:r>
              <w:rPr>
                <w:rFonts w:ascii="Arial" w:hAnsi="Arial" w:cs="Arial"/>
              </w:rPr>
              <w:t>0</w:t>
            </w:r>
          </w:p>
        </w:tc>
      </w:tr>
    </w:tbl>
    <w:p w:rsidR="00102F7D" w:rsidRDefault="00102F7D" w:rsidP="00810928">
      <w:pPr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02F7D" w:rsidRPr="0072561D" w:rsidTr="00F57446">
        <w:trPr>
          <w:trHeight w:val="562"/>
        </w:trPr>
        <w:tc>
          <w:tcPr>
            <w:tcW w:w="9923" w:type="dxa"/>
            <w:shd w:val="clear" w:color="auto" w:fill="auto"/>
            <w:vAlign w:val="center"/>
          </w:tcPr>
          <w:p w:rsidR="00102F7D" w:rsidRPr="0072561D" w:rsidRDefault="00102F7D" w:rsidP="00CA4BCA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</w:t>
            </w:r>
            <w:r w:rsidR="00CA4BCA">
              <w:rPr>
                <w:rFonts w:ascii="Arial" w:hAnsi="Arial" w:cs="Arial"/>
              </w:rPr>
              <w:t>ÔLE SUITE À LA CAMPAGNE DE RÉ</w:t>
            </w:r>
            <w:r>
              <w:rPr>
                <w:rFonts w:ascii="Arial" w:hAnsi="Arial" w:cs="Arial"/>
              </w:rPr>
              <w:t>FECTION DES PUISARD</w:t>
            </w:r>
            <w:r w:rsidR="0091324D">
              <w:rPr>
                <w:rFonts w:ascii="Arial" w:hAnsi="Arial" w:cs="Arial"/>
              </w:rPr>
              <w:t>S</w:t>
            </w:r>
          </w:p>
        </w:tc>
      </w:tr>
    </w:tbl>
    <w:p w:rsidR="00102F7D" w:rsidRDefault="00102F7D" w:rsidP="00810928">
      <w:pPr>
        <w:jc w:val="both"/>
        <w:rPr>
          <w:rFonts w:ascii="Arial" w:hAnsi="Arial" w:cs="Arial"/>
        </w:rPr>
      </w:pPr>
    </w:p>
    <w:p w:rsidR="00102F7D" w:rsidRDefault="00102F7D" w:rsidP="00810928">
      <w:pPr>
        <w:jc w:val="both"/>
        <w:rPr>
          <w:rFonts w:ascii="Arial" w:hAnsi="Arial" w:cs="Arial"/>
        </w:rPr>
      </w:pPr>
    </w:p>
    <w:p w:rsidR="00102F7D" w:rsidRDefault="00102F7D" w:rsidP="00810928">
      <w:pPr>
        <w:jc w:val="both"/>
        <w:rPr>
          <w:rFonts w:ascii="Arial" w:hAnsi="Arial" w:cs="Arial"/>
        </w:rPr>
      </w:pPr>
    </w:p>
    <w:p w:rsidR="00102F7D" w:rsidRDefault="00102F7D" w:rsidP="00810928">
      <w:pPr>
        <w:jc w:val="both"/>
        <w:rPr>
          <w:rFonts w:ascii="Arial" w:hAnsi="Arial" w:cs="Arial"/>
        </w:rPr>
      </w:pPr>
    </w:p>
    <w:p w:rsidR="00E02701" w:rsidRDefault="00E02701" w:rsidP="00102F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Local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7446">
        <w:rPr>
          <w:rFonts w:ascii="Arial" w:hAnsi="Arial" w:cs="Arial"/>
        </w:rPr>
        <w:tab/>
      </w:r>
      <w:r w:rsidR="00F57446">
        <w:rPr>
          <w:rFonts w:ascii="Arial" w:hAnsi="Arial" w:cs="Arial"/>
        </w:rPr>
        <w:tab/>
      </w:r>
      <w:r w:rsidR="00F57446">
        <w:rPr>
          <w:rFonts w:ascii="Arial" w:hAnsi="Arial" w:cs="Arial"/>
        </w:rPr>
        <w:tab/>
      </w:r>
      <w:r w:rsidR="00F57446">
        <w:rPr>
          <w:rFonts w:ascii="Arial" w:hAnsi="Arial" w:cs="Arial"/>
        </w:rPr>
        <w:tab/>
      </w:r>
      <w:r>
        <w:rPr>
          <w:rFonts w:ascii="Arial" w:hAnsi="Arial" w:cs="Arial"/>
        </w:rPr>
        <w:t>Référence du matériel :</w:t>
      </w:r>
    </w:p>
    <w:p w:rsidR="00102F7D" w:rsidRDefault="00102F7D" w:rsidP="00102F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Mesures effectuées le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02701">
        <w:rPr>
          <w:rFonts w:ascii="Arial" w:hAnsi="Arial" w:cs="Arial"/>
        </w:rPr>
        <w:tab/>
      </w:r>
      <w:r w:rsidR="00E02701">
        <w:rPr>
          <w:rFonts w:ascii="Arial" w:hAnsi="Arial" w:cs="Arial"/>
        </w:rPr>
        <w:tab/>
      </w:r>
      <w:r w:rsidR="00E027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 : </w:t>
      </w:r>
    </w:p>
    <w:p w:rsidR="00102F7D" w:rsidRDefault="00E02701" w:rsidP="00102F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Référence contaminamètre </w:t>
      </w:r>
      <w:r w:rsidR="00102F7D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02F7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02F7D">
        <w:rPr>
          <w:rFonts w:ascii="Arial" w:hAnsi="Arial" w:cs="Arial"/>
        </w:rPr>
        <w:tab/>
        <w:t xml:space="preserve">Validité : </w:t>
      </w:r>
    </w:p>
    <w:p w:rsidR="00E02701" w:rsidRDefault="00E02701" w:rsidP="00E027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 radiamètre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Validité : </w:t>
      </w:r>
    </w:p>
    <w:p w:rsidR="00E02701" w:rsidRDefault="00E02701" w:rsidP="00E027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 pHmètre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Validité : </w:t>
      </w:r>
    </w:p>
    <w:p w:rsidR="00E02701" w:rsidRDefault="00E02701" w:rsidP="00E027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 oxygénomètre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Validité : </w:t>
      </w:r>
    </w:p>
    <w:p w:rsidR="00E02701" w:rsidRDefault="00E02701" w:rsidP="00102F7D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1831"/>
        <w:gridCol w:w="1817"/>
        <w:gridCol w:w="1825"/>
        <w:gridCol w:w="1826"/>
      </w:tblGrid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vAlign w:val="center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Local 2NC0511</w:t>
            </w:r>
          </w:p>
        </w:tc>
        <w:tc>
          <w:tcPr>
            <w:tcW w:w="1847" w:type="dxa"/>
            <w:vAlign w:val="center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SAS</w:t>
            </w:r>
          </w:p>
        </w:tc>
        <w:tc>
          <w:tcPr>
            <w:tcW w:w="1847" w:type="dxa"/>
            <w:vAlign w:val="center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Entrée puisard</w:t>
            </w:r>
          </w:p>
        </w:tc>
        <w:tc>
          <w:tcPr>
            <w:tcW w:w="1847" w:type="dxa"/>
            <w:vAlign w:val="center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Puisard</w:t>
            </w:r>
          </w:p>
        </w:tc>
      </w:tr>
      <w:tr w:rsidR="00F57446" w:rsidRPr="00751790" w:rsidTr="00751790">
        <w:tc>
          <w:tcPr>
            <w:tcW w:w="11082" w:type="dxa"/>
            <w:gridSpan w:val="5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Jour 1</w:t>
            </w: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CE7711" w:rsidP="00751790">
            <w:pPr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Frottis Bq.</w:t>
            </w:r>
            <w:r w:rsidR="00F57446" w:rsidRPr="00751790">
              <w:rPr>
                <w:rFonts w:ascii="Arial" w:hAnsi="Arial" w:cs="Arial"/>
              </w:rPr>
              <w:t>cm</w:t>
            </w:r>
            <w:r w:rsidRPr="00CE7711">
              <w:rPr>
                <w:rFonts w:ascii="Arial" w:hAnsi="Arial" w:cs="Arial"/>
                <w:vertAlign w:val="superscript"/>
              </w:rPr>
              <w:t>-</w:t>
            </w:r>
            <w:r w:rsidR="00F57446" w:rsidRPr="00CE771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Potentiel hydrogène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Teneur en oxygène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 xml:space="preserve">Irradiation </w:t>
            </w:r>
            <w:r w:rsidR="00CE7711"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11082" w:type="dxa"/>
            <w:gridSpan w:val="5"/>
          </w:tcPr>
          <w:p w:rsidR="00F57446" w:rsidRPr="00751790" w:rsidRDefault="00F57446" w:rsidP="00751790">
            <w:pPr>
              <w:jc w:val="center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Jour 2</w:t>
            </w: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  <w:vertAlign w:val="superscript"/>
              </w:rPr>
            </w:pPr>
            <w:r w:rsidRPr="00751790">
              <w:rPr>
                <w:rFonts w:ascii="Arial" w:hAnsi="Arial" w:cs="Arial"/>
              </w:rPr>
              <w:t xml:space="preserve">Frottis </w:t>
            </w:r>
            <w:r w:rsidR="00CE7711">
              <w:rPr>
                <w:rFonts w:ascii="Arial" w:hAnsi="Arial" w:cs="Arial"/>
              </w:rPr>
              <w:t>Bq.</w:t>
            </w:r>
            <w:r w:rsidR="00CE7711" w:rsidRPr="00751790">
              <w:rPr>
                <w:rFonts w:ascii="Arial" w:hAnsi="Arial" w:cs="Arial"/>
              </w:rPr>
              <w:t>cm</w:t>
            </w:r>
            <w:r w:rsidR="00CE7711" w:rsidRPr="00CE7711">
              <w:rPr>
                <w:rFonts w:ascii="Arial" w:hAnsi="Arial" w:cs="Arial"/>
                <w:vertAlign w:val="superscript"/>
              </w:rPr>
              <w:t>-2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Potentiel hydrogène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>Teneur en oxygène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751790" w:rsidTr="00751790">
        <w:tc>
          <w:tcPr>
            <w:tcW w:w="3694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  <w:r w:rsidRPr="00751790">
              <w:rPr>
                <w:rFonts w:ascii="Arial" w:hAnsi="Arial" w:cs="Arial"/>
              </w:rPr>
              <w:t xml:space="preserve">Irradiation </w:t>
            </w:r>
            <w:r w:rsidR="00CE7711"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751790" w:rsidRDefault="00F57446" w:rsidP="00751790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11082" w:type="dxa"/>
            <w:gridSpan w:val="5"/>
          </w:tcPr>
          <w:p w:rsidR="00F57446" w:rsidRPr="00F57446" w:rsidRDefault="00F57446" w:rsidP="00F57446">
            <w:pPr>
              <w:jc w:val="center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Jour </w:t>
            </w:r>
            <w:r>
              <w:rPr>
                <w:rFonts w:ascii="Arial" w:hAnsi="Arial" w:cs="Arial"/>
              </w:rPr>
              <w:t>3</w:t>
            </w: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  <w:vertAlign w:val="superscript"/>
              </w:rPr>
            </w:pPr>
            <w:r w:rsidRPr="00F57446">
              <w:rPr>
                <w:rFonts w:ascii="Arial" w:hAnsi="Arial" w:cs="Arial"/>
              </w:rPr>
              <w:t xml:space="preserve">Frottis </w:t>
            </w:r>
            <w:r w:rsidR="00CE7711">
              <w:rPr>
                <w:rFonts w:ascii="Arial" w:hAnsi="Arial" w:cs="Arial"/>
              </w:rPr>
              <w:t>Bq.</w:t>
            </w:r>
            <w:r w:rsidR="00CE7711" w:rsidRPr="00751790">
              <w:rPr>
                <w:rFonts w:ascii="Arial" w:hAnsi="Arial" w:cs="Arial"/>
              </w:rPr>
              <w:t>cm</w:t>
            </w:r>
            <w:r w:rsidR="00CE7711" w:rsidRPr="00CE7711">
              <w:rPr>
                <w:rFonts w:ascii="Arial" w:hAnsi="Arial" w:cs="Arial"/>
                <w:vertAlign w:val="superscript"/>
              </w:rPr>
              <w:t>-2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Potentiel hydrogène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Teneur en oxygène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Irradiation </w:t>
            </w:r>
            <w:r w:rsidR="00CE7711"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11082" w:type="dxa"/>
            <w:gridSpan w:val="5"/>
          </w:tcPr>
          <w:p w:rsidR="00F57446" w:rsidRPr="00F57446" w:rsidRDefault="00F57446" w:rsidP="00F57446">
            <w:pPr>
              <w:jc w:val="center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Jour </w:t>
            </w:r>
            <w:r>
              <w:rPr>
                <w:rFonts w:ascii="Arial" w:hAnsi="Arial" w:cs="Arial"/>
              </w:rPr>
              <w:t>4</w:t>
            </w: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  <w:vertAlign w:val="superscript"/>
              </w:rPr>
            </w:pPr>
            <w:r w:rsidRPr="00F57446">
              <w:rPr>
                <w:rFonts w:ascii="Arial" w:hAnsi="Arial" w:cs="Arial"/>
              </w:rPr>
              <w:t xml:space="preserve">Frottis </w:t>
            </w:r>
            <w:r w:rsidR="00CE7711">
              <w:rPr>
                <w:rFonts w:ascii="Arial" w:hAnsi="Arial" w:cs="Arial"/>
              </w:rPr>
              <w:t>Bq.</w:t>
            </w:r>
            <w:r w:rsidR="00CE7711" w:rsidRPr="00751790">
              <w:rPr>
                <w:rFonts w:ascii="Arial" w:hAnsi="Arial" w:cs="Arial"/>
              </w:rPr>
              <w:t>cm</w:t>
            </w:r>
            <w:r w:rsidR="00CE7711" w:rsidRPr="00CE7711">
              <w:rPr>
                <w:rFonts w:ascii="Arial" w:hAnsi="Arial" w:cs="Arial"/>
                <w:vertAlign w:val="superscript"/>
              </w:rPr>
              <w:t>-2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Potentiel hydrogène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Teneur en oxygène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Irradiation </w:t>
            </w:r>
            <w:r w:rsidR="00CE7711"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11082" w:type="dxa"/>
            <w:gridSpan w:val="5"/>
          </w:tcPr>
          <w:p w:rsidR="00F57446" w:rsidRPr="00F57446" w:rsidRDefault="00F57446" w:rsidP="00F57446">
            <w:pPr>
              <w:jc w:val="center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Jour </w:t>
            </w:r>
            <w:r>
              <w:rPr>
                <w:rFonts w:ascii="Arial" w:hAnsi="Arial" w:cs="Arial"/>
              </w:rPr>
              <w:t>5</w:t>
            </w: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  <w:vertAlign w:val="superscript"/>
              </w:rPr>
            </w:pPr>
            <w:r w:rsidRPr="00F57446">
              <w:rPr>
                <w:rFonts w:ascii="Arial" w:hAnsi="Arial" w:cs="Arial"/>
              </w:rPr>
              <w:t xml:space="preserve">Frottis </w:t>
            </w:r>
            <w:r w:rsidR="00CE7711">
              <w:rPr>
                <w:rFonts w:ascii="Arial" w:hAnsi="Arial" w:cs="Arial"/>
              </w:rPr>
              <w:t>Bq.</w:t>
            </w:r>
            <w:r w:rsidR="00CE7711" w:rsidRPr="00751790">
              <w:rPr>
                <w:rFonts w:ascii="Arial" w:hAnsi="Arial" w:cs="Arial"/>
              </w:rPr>
              <w:t>cm</w:t>
            </w:r>
            <w:r w:rsidR="00CE7711" w:rsidRPr="00CE7711">
              <w:rPr>
                <w:rFonts w:ascii="Arial" w:hAnsi="Arial" w:cs="Arial"/>
                <w:vertAlign w:val="superscript"/>
              </w:rPr>
              <w:t>-2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Potentiel hydrogène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>Teneur en oxygène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  <w:tr w:rsidR="00F57446" w:rsidRPr="00F57446" w:rsidTr="00F57446">
        <w:tc>
          <w:tcPr>
            <w:tcW w:w="3694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  <w:r w:rsidRPr="00F57446">
              <w:rPr>
                <w:rFonts w:ascii="Arial" w:hAnsi="Arial" w:cs="Arial"/>
              </w:rPr>
              <w:t xml:space="preserve">Irradiation </w:t>
            </w:r>
            <w:r w:rsidR="00CE7711" w:rsidRPr="00C44F2F">
              <w:rPr>
                <w:rFonts w:ascii="Arial" w:hAnsi="Arial" w:cs="Arial"/>
                <w:sz w:val="20"/>
                <w:szCs w:val="20"/>
              </w:rPr>
              <w:t>mSv</w:t>
            </w:r>
            <w:r w:rsidR="00CE7711">
              <w:rPr>
                <w:rFonts w:ascii="Arial" w:hAnsi="Arial" w:cs="Arial"/>
                <w:sz w:val="20"/>
                <w:szCs w:val="20"/>
              </w:rPr>
              <w:t>.h</w:t>
            </w:r>
            <w:r w:rsidR="00CE771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</w:tcPr>
          <w:p w:rsidR="00F57446" w:rsidRPr="00F57446" w:rsidRDefault="00F57446" w:rsidP="00F57446">
            <w:pPr>
              <w:jc w:val="both"/>
              <w:rPr>
                <w:rFonts w:ascii="Arial" w:hAnsi="Arial" w:cs="Arial"/>
              </w:rPr>
            </w:pPr>
          </w:p>
        </w:tc>
      </w:tr>
    </w:tbl>
    <w:p w:rsidR="00F57446" w:rsidRDefault="00F57446" w:rsidP="00102F7D">
      <w:pPr>
        <w:jc w:val="both"/>
        <w:rPr>
          <w:rFonts w:ascii="Arial" w:hAnsi="Arial" w:cs="Arial"/>
        </w:rPr>
      </w:pPr>
    </w:p>
    <w:p w:rsidR="00F57446" w:rsidRPr="00F57446" w:rsidRDefault="00F57446" w:rsidP="00102F7D">
      <w:pPr>
        <w:jc w:val="both"/>
        <w:rPr>
          <w:rFonts w:ascii="Arial" w:hAnsi="Arial" w:cs="Arial"/>
          <w:b/>
          <w:i/>
          <w:u w:val="single"/>
        </w:rPr>
      </w:pPr>
      <w:r w:rsidRPr="00F57446">
        <w:rPr>
          <w:rFonts w:ascii="Arial" w:hAnsi="Arial" w:cs="Arial"/>
          <w:b/>
          <w:i/>
          <w:u w:val="single"/>
        </w:rPr>
        <w:t>Remarque</w:t>
      </w:r>
      <w:r w:rsidRPr="008220CD">
        <w:rPr>
          <w:rFonts w:ascii="Arial" w:hAnsi="Arial" w:cs="Arial"/>
          <w:b/>
          <w:i/>
        </w:rPr>
        <w:t> :</w:t>
      </w:r>
    </w:p>
    <w:p w:rsidR="00F57446" w:rsidRDefault="00F57446" w:rsidP="00102F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une valeur de contamination est supérieur</w:t>
      </w:r>
      <w:r w:rsidR="008743E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à 1</w:t>
      </w:r>
      <w:r w:rsidRPr="00F57446">
        <w:rPr>
          <w:rFonts w:ascii="Arial" w:hAnsi="Arial" w:cs="Arial"/>
        </w:rPr>
        <w:t xml:space="preserve"> </w:t>
      </w:r>
      <w:r w:rsidR="00CE7711">
        <w:rPr>
          <w:rFonts w:ascii="Arial" w:hAnsi="Arial" w:cs="Arial"/>
        </w:rPr>
        <w:t>Bq.</w:t>
      </w:r>
      <w:r w:rsidR="00CE7711" w:rsidRPr="00751790">
        <w:rPr>
          <w:rFonts w:ascii="Arial" w:hAnsi="Arial" w:cs="Arial"/>
        </w:rPr>
        <w:t>cm</w:t>
      </w:r>
      <w:r w:rsidR="00CE7711" w:rsidRPr="00CE7711">
        <w:rPr>
          <w:rFonts w:ascii="Arial" w:hAnsi="Arial" w:cs="Arial"/>
          <w:vertAlign w:val="superscript"/>
        </w:rPr>
        <w:t>-2</w:t>
      </w:r>
      <w:r>
        <w:rPr>
          <w:rFonts w:ascii="Arial" w:hAnsi="Arial" w:cs="Arial"/>
        </w:rPr>
        <w:t xml:space="preserve">, procéder </w:t>
      </w:r>
      <w:r w:rsidR="008220CD">
        <w:rPr>
          <w:rFonts w:ascii="Arial" w:hAnsi="Arial" w:cs="Arial"/>
        </w:rPr>
        <w:t xml:space="preserve">alors </w:t>
      </w:r>
      <w:r w:rsidR="00A13581">
        <w:rPr>
          <w:rFonts w:ascii="Arial" w:hAnsi="Arial" w:cs="Arial"/>
        </w:rPr>
        <w:t xml:space="preserve">à </w:t>
      </w:r>
      <w:r>
        <w:rPr>
          <w:rFonts w:ascii="Arial" w:hAnsi="Arial" w:cs="Arial"/>
        </w:rPr>
        <w:t>une décontamination et prévenir la hiérarchie.</w:t>
      </w:r>
    </w:p>
    <w:p w:rsidR="00F57446" w:rsidRDefault="00F57446" w:rsidP="00F57446">
      <w:pPr>
        <w:jc w:val="both"/>
        <w:rPr>
          <w:rFonts w:ascii="Arial" w:hAnsi="Arial" w:cs="Arial"/>
        </w:rPr>
      </w:pPr>
    </w:p>
    <w:p w:rsidR="00F57446" w:rsidRPr="00F57446" w:rsidRDefault="00F57446" w:rsidP="00F57446">
      <w:pPr>
        <w:jc w:val="both"/>
        <w:rPr>
          <w:rFonts w:ascii="Arial" w:hAnsi="Arial" w:cs="Arial"/>
          <w:b/>
          <w:i/>
          <w:u w:val="single"/>
        </w:rPr>
      </w:pPr>
      <w:r w:rsidRPr="00F57446">
        <w:rPr>
          <w:rFonts w:ascii="Arial" w:hAnsi="Arial" w:cs="Arial"/>
          <w:b/>
          <w:i/>
          <w:u w:val="single"/>
        </w:rPr>
        <w:t>Observations</w:t>
      </w:r>
      <w:r w:rsidRPr="008220CD">
        <w:rPr>
          <w:rFonts w:ascii="Arial" w:hAnsi="Arial" w:cs="Arial"/>
          <w:b/>
          <w:i/>
        </w:rPr>
        <w:t> :</w:t>
      </w:r>
    </w:p>
    <w:p w:rsidR="00FF0F86" w:rsidRPr="00011740" w:rsidRDefault="00320B68" w:rsidP="00102F7D">
      <w:pPr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br w:type="page"/>
      </w:r>
      <w:r w:rsidRPr="00011740">
        <w:rPr>
          <w:rFonts w:ascii="Arial" w:hAnsi="Arial" w:cs="Arial"/>
          <w:b/>
          <w:i/>
          <w:u w:val="single"/>
        </w:rPr>
        <w:lastRenderedPageBreak/>
        <w:t>Photos des écarts constatés lors de la visite de chantier</w:t>
      </w:r>
    </w:p>
    <w:p w:rsidR="00833C4D" w:rsidRDefault="00833C4D" w:rsidP="00906388">
      <w:pPr>
        <w:jc w:val="both"/>
        <w:rPr>
          <w:rFonts w:ascii="Arial" w:hAnsi="Arial" w:cs="Arial"/>
        </w:rPr>
      </w:pPr>
    </w:p>
    <w:p w:rsidR="00833C4D" w:rsidRDefault="00833C4D" w:rsidP="009063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Local</w:t>
      </w:r>
      <w:r w:rsidR="0058001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: </w:t>
      </w:r>
      <w:r w:rsidR="00D57FE8">
        <w:rPr>
          <w:rFonts w:ascii="Arial" w:hAnsi="Arial" w:cs="Arial"/>
        </w:rPr>
        <w:t>2NC0511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  <w:r w:rsidR="0058001C">
        <w:rPr>
          <w:rFonts w:ascii="Arial" w:hAnsi="Arial" w:cs="Arial"/>
        </w:rPr>
        <w:t> </w:t>
      </w:r>
      <w:r>
        <w:rPr>
          <w:rFonts w:ascii="Arial" w:hAnsi="Arial" w:cs="Arial"/>
        </w:rPr>
        <w:t>: 19/06/2015</w:t>
      </w:r>
    </w:p>
    <w:p w:rsidR="00320B68" w:rsidRDefault="00320B68" w:rsidP="00906388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9"/>
        <w:gridCol w:w="5473"/>
      </w:tblGrid>
      <w:tr w:rsidR="00320B68" w:rsidRPr="00542776" w:rsidTr="00542776">
        <w:tc>
          <w:tcPr>
            <w:tcW w:w="5541" w:type="dxa"/>
            <w:vAlign w:val="center"/>
          </w:tcPr>
          <w:p w:rsidR="00320B68" w:rsidRPr="00542776" w:rsidRDefault="00833C4D" w:rsidP="005D6CB7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Photo du calorifuge (sur la branche </w:t>
            </w:r>
            <w:r w:rsidR="006C3108">
              <w:rPr>
                <w:rFonts w:ascii="Arial" w:hAnsi="Arial" w:cs="Arial"/>
              </w:rPr>
              <w:t>132</w:t>
            </w:r>
            <w:r w:rsidRPr="00542776">
              <w:rPr>
                <w:rFonts w:ascii="Arial" w:hAnsi="Arial" w:cs="Arial"/>
              </w:rPr>
              <w:t>)</w:t>
            </w:r>
          </w:p>
        </w:tc>
        <w:tc>
          <w:tcPr>
            <w:tcW w:w="5541" w:type="dxa"/>
            <w:vAlign w:val="center"/>
          </w:tcPr>
          <w:p w:rsidR="00320B68" w:rsidRPr="00542776" w:rsidRDefault="00833C4D" w:rsidP="005D6CB7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Photo des murs</w:t>
            </w:r>
            <w:r w:rsidR="001941C3">
              <w:rPr>
                <w:rFonts w:ascii="Arial" w:hAnsi="Arial" w:cs="Arial"/>
              </w:rPr>
              <w:t xml:space="preserve"> local </w:t>
            </w:r>
            <w:r w:rsidR="005D6CB7">
              <w:rPr>
                <w:rFonts w:ascii="Arial" w:hAnsi="Arial" w:cs="Arial"/>
              </w:rPr>
              <w:t>2NC0511</w:t>
            </w:r>
          </w:p>
        </w:tc>
      </w:tr>
      <w:tr w:rsidR="00F06260" w:rsidRPr="00542776" w:rsidTr="00542776">
        <w:trPr>
          <w:trHeight w:val="3969"/>
        </w:trPr>
        <w:tc>
          <w:tcPr>
            <w:tcW w:w="5541" w:type="dxa"/>
            <w:vAlign w:val="center"/>
          </w:tcPr>
          <w:p w:rsidR="00F06260" w:rsidRPr="00542776" w:rsidRDefault="00036831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67330" cy="2067560"/>
                  <wp:effectExtent l="0" t="0" r="0" b="0"/>
                  <wp:docPr id="4" name="Image 4" descr="calorifu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lorifu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vAlign w:val="center"/>
          </w:tcPr>
          <w:p w:rsidR="00F06260" w:rsidRPr="00542776" w:rsidRDefault="00036831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62580" cy="2099310"/>
                  <wp:effectExtent l="0" t="0" r="0" b="0"/>
                  <wp:docPr id="5" name="Image 5" descr="m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60" w:rsidRPr="00542776" w:rsidTr="00542776">
        <w:tc>
          <w:tcPr>
            <w:tcW w:w="5541" w:type="dxa"/>
            <w:vAlign w:val="center"/>
          </w:tcPr>
          <w:p w:rsidR="00F06260" w:rsidRPr="00542776" w:rsidRDefault="00F06260" w:rsidP="005D6CB7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Photo des sols</w:t>
            </w:r>
            <w:r w:rsidR="001941C3">
              <w:rPr>
                <w:rFonts w:ascii="Arial" w:hAnsi="Arial" w:cs="Arial"/>
              </w:rPr>
              <w:t xml:space="preserve"> local </w:t>
            </w:r>
            <w:r w:rsidR="005D6CB7">
              <w:rPr>
                <w:rFonts w:ascii="Arial" w:hAnsi="Arial" w:cs="Arial"/>
              </w:rPr>
              <w:t>2NC0511</w:t>
            </w:r>
          </w:p>
        </w:tc>
        <w:tc>
          <w:tcPr>
            <w:tcW w:w="5541" w:type="dxa"/>
            <w:vAlign w:val="center"/>
          </w:tcPr>
          <w:p w:rsidR="00F06260" w:rsidRPr="00542776" w:rsidRDefault="00F06260" w:rsidP="005D6CB7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>Photo des déchets</w:t>
            </w:r>
            <w:r w:rsidR="001941C3">
              <w:rPr>
                <w:rFonts w:ascii="Arial" w:hAnsi="Arial" w:cs="Arial"/>
              </w:rPr>
              <w:t xml:space="preserve"> local </w:t>
            </w:r>
            <w:r w:rsidR="005D6CB7">
              <w:rPr>
                <w:rFonts w:ascii="Arial" w:hAnsi="Arial" w:cs="Arial"/>
              </w:rPr>
              <w:t>2NC0511</w:t>
            </w:r>
          </w:p>
        </w:tc>
      </w:tr>
      <w:tr w:rsidR="00F06260" w:rsidRPr="00542776" w:rsidTr="00542776">
        <w:trPr>
          <w:trHeight w:val="3969"/>
        </w:trPr>
        <w:tc>
          <w:tcPr>
            <w:tcW w:w="5541" w:type="dxa"/>
            <w:vAlign w:val="center"/>
          </w:tcPr>
          <w:p w:rsidR="00F06260" w:rsidRPr="00542776" w:rsidRDefault="00036831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99080" cy="2091055"/>
                  <wp:effectExtent l="0" t="0" r="0" b="0"/>
                  <wp:docPr id="6" name="Image 6" descr="rouille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uille 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vAlign w:val="center"/>
          </w:tcPr>
          <w:p w:rsidR="00F06260" w:rsidRPr="00542776" w:rsidRDefault="00036831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17825" cy="2099310"/>
                  <wp:effectExtent l="0" t="0" r="0" b="0"/>
                  <wp:docPr id="7" name="Image 7" descr="dechet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chet 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60" w:rsidRPr="00542776" w:rsidTr="00542776">
        <w:tc>
          <w:tcPr>
            <w:tcW w:w="5541" w:type="dxa"/>
            <w:vAlign w:val="center"/>
          </w:tcPr>
          <w:p w:rsidR="00F06260" w:rsidRPr="00542776" w:rsidRDefault="00F06260" w:rsidP="005D6CB7">
            <w:pPr>
              <w:jc w:val="center"/>
              <w:rPr>
                <w:rFonts w:ascii="Arial" w:hAnsi="Arial" w:cs="Arial"/>
              </w:rPr>
            </w:pPr>
            <w:r w:rsidRPr="00542776">
              <w:rPr>
                <w:rFonts w:ascii="Arial" w:hAnsi="Arial" w:cs="Arial"/>
              </w:rPr>
              <w:t xml:space="preserve">Photo </w:t>
            </w:r>
            <w:r w:rsidR="001941C3">
              <w:rPr>
                <w:rFonts w:ascii="Arial" w:hAnsi="Arial" w:cs="Arial"/>
              </w:rPr>
              <w:t xml:space="preserve">de l’ardoisine </w:t>
            </w:r>
            <w:r w:rsidRPr="00542776">
              <w:rPr>
                <w:rFonts w:ascii="Arial" w:hAnsi="Arial" w:cs="Arial"/>
              </w:rPr>
              <w:t>extincteur</w:t>
            </w:r>
            <w:r w:rsidR="001941C3">
              <w:rPr>
                <w:rFonts w:ascii="Arial" w:hAnsi="Arial" w:cs="Arial"/>
              </w:rPr>
              <w:t xml:space="preserve"> local </w:t>
            </w:r>
            <w:r w:rsidR="005D6CB7">
              <w:rPr>
                <w:rFonts w:ascii="Arial" w:hAnsi="Arial" w:cs="Arial"/>
              </w:rPr>
              <w:t>2NC0509</w:t>
            </w:r>
          </w:p>
        </w:tc>
        <w:tc>
          <w:tcPr>
            <w:tcW w:w="5541" w:type="dxa"/>
            <w:vAlign w:val="center"/>
          </w:tcPr>
          <w:p w:rsidR="00F06260" w:rsidRPr="00542776" w:rsidRDefault="00F06260" w:rsidP="00542776">
            <w:pPr>
              <w:jc w:val="center"/>
              <w:rPr>
                <w:rFonts w:ascii="Arial" w:hAnsi="Arial" w:cs="Arial"/>
              </w:rPr>
            </w:pPr>
          </w:p>
        </w:tc>
      </w:tr>
      <w:tr w:rsidR="000C1866" w:rsidRPr="00542776" w:rsidTr="00542776">
        <w:trPr>
          <w:trHeight w:val="3969"/>
        </w:trPr>
        <w:tc>
          <w:tcPr>
            <w:tcW w:w="5541" w:type="dxa"/>
            <w:vAlign w:val="center"/>
          </w:tcPr>
          <w:p w:rsidR="000C1866" w:rsidRPr="00542776" w:rsidRDefault="00036831" w:rsidP="005427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14955" cy="2106930"/>
                  <wp:effectExtent l="0" t="0" r="0" b="0"/>
                  <wp:docPr id="8" name="Image 8" descr="ardoisine extinc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rdoisine extinct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vAlign w:val="center"/>
          </w:tcPr>
          <w:p w:rsidR="000C1866" w:rsidRPr="00542776" w:rsidRDefault="000C1866" w:rsidP="0054277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0B68" w:rsidRDefault="00320B68" w:rsidP="00906388">
      <w:pPr>
        <w:jc w:val="both"/>
        <w:rPr>
          <w:rFonts w:ascii="Arial" w:hAnsi="Arial" w:cs="Arial"/>
        </w:rPr>
        <w:sectPr w:rsidR="00320B68" w:rsidSect="000C0F8B">
          <w:footerReference w:type="default" r:id="rId16"/>
          <w:footerReference w:type="first" r:id="rId17"/>
          <w:pgSz w:w="11906" w:h="16838" w:code="9"/>
          <w:pgMar w:top="482" w:right="482" w:bottom="1979" w:left="482" w:header="709" w:footer="181" w:gutter="0"/>
          <w:cols w:space="708"/>
          <w:titlePg/>
          <w:docGrid w:linePitch="360"/>
        </w:sect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54"/>
        <w:gridCol w:w="1984"/>
        <w:gridCol w:w="993"/>
        <w:gridCol w:w="2024"/>
        <w:gridCol w:w="1378"/>
        <w:gridCol w:w="1275"/>
        <w:gridCol w:w="641"/>
        <w:gridCol w:w="2092"/>
      </w:tblGrid>
      <w:tr w:rsidR="00474C0A" w:rsidRPr="00744CD0" w:rsidTr="0078540C">
        <w:trPr>
          <w:jc w:val="center"/>
        </w:trPr>
        <w:tc>
          <w:tcPr>
            <w:tcW w:w="13217" w:type="dxa"/>
            <w:gridSpan w:val="8"/>
            <w:shd w:val="clear" w:color="auto" w:fill="D9D9D9"/>
          </w:tcPr>
          <w:p w:rsidR="00474C0A" w:rsidRPr="00744CD0" w:rsidRDefault="00474C0A" w:rsidP="0002259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 xml:space="preserve">Habilitation, </w:t>
            </w: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disponibilité du personnel de l’entreprise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MLEC</w:t>
            </w:r>
          </w:p>
        </w:tc>
        <w:tc>
          <w:tcPr>
            <w:tcW w:w="2092" w:type="dxa"/>
            <w:shd w:val="clear" w:color="auto" w:fill="D9D9D9"/>
          </w:tcPr>
          <w:p w:rsidR="00474C0A" w:rsidRPr="00744CD0" w:rsidRDefault="005748BB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748BB">
              <w:rPr>
                <w:rFonts w:ascii="Arial" w:hAnsi="Arial" w:cs="Arial"/>
                <w:b/>
              </w:rPr>
              <w:t>Folio</w:t>
            </w:r>
            <w:r w:rsidR="005E702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5D6CB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1/2</w:t>
            </w:r>
          </w:p>
        </w:tc>
      </w:tr>
      <w:tr w:rsidR="00474C0A" w:rsidRPr="00744CD0" w:rsidTr="0078540C">
        <w:trPr>
          <w:jc w:val="center"/>
        </w:trPr>
        <w:tc>
          <w:tcPr>
            <w:tcW w:w="15309" w:type="dxa"/>
            <w:gridSpan w:val="9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Habilitation</w:t>
            </w:r>
            <w:r w:rsidR="00CE771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 et formation</w:t>
            </w: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du personnel</w:t>
            </w:r>
          </w:p>
        </w:tc>
      </w:tr>
      <w:tr w:rsidR="00474C0A" w:rsidRPr="00744CD0" w:rsidTr="0078540C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/ Prénom</w:t>
            </w:r>
          </w:p>
        </w:tc>
        <w:tc>
          <w:tcPr>
            <w:tcW w:w="2654" w:type="dxa"/>
            <w:shd w:val="clear" w:color="auto" w:fill="D9D9D9"/>
            <w:vAlign w:val="center"/>
          </w:tcPr>
          <w:p w:rsidR="00474C0A" w:rsidRPr="00744CD0" w:rsidRDefault="00CA4BC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É</w:t>
            </w:r>
            <w:r w:rsidR="00474C0A"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lectrique / Mécanique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Radioprotection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Qualité</w:t>
            </w:r>
          </w:p>
        </w:tc>
        <w:tc>
          <w:tcPr>
            <w:tcW w:w="2024" w:type="dxa"/>
            <w:shd w:val="clear" w:color="auto" w:fill="D9D9D9"/>
            <w:vAlign w:val="center"/>
          </w:tcPr>
          <w:p w:rsidR="00474C0A" w:rsidRPr="00744CD0" w:rsidRDefault="005E702B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Complément Sûreté Qualité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Contrat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Catégorie</w:t>
            </w:r>
          </w:p>
        </w:tc>
        <w:tc>
          <w:tcPr>
            <w:tcW w:w="2733" w:type="dxa"/>
            <w:gridSpan w:val="2"/>
            <w:shd w:val="clear" w:color="auto" w:fill="D9D9D9"/>
            <w:vAlign w:val="center"/>
          </w:tcPr>
          <w:p w:rsidR="00474C0A" w:rsidRPr="00744CD0" w:rsidRDefault="00474C0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Validité visite médicale</w:t>
            </w:r>
          </w:p>
        </w:tc>
      </w:tr>
      <w:tr w:rsidR="0002259F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02259F" w:rsidRPr="00CF75E9" w:rsidRDefault="0002259F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BRAND Nolwenn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2259F" w:rsidRPr="00CF75E9" w:rsidRDefault="00BE7CA4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M2/B2-H0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HN2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07/02/201</w:t>
            </w:r>
            <w:r w:rsidR="00CD6572"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</w:p>
        </w:tc>
      </w:tr>
      <w:tr w:rsidR="0002259F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02259F" w:rsidRPr="00CF75E9" w:rsidRDefault="0002259F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GOEHL Mickael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M2/B2-H0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HN3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20/07/2015</w:t>
            </w:r>
          </w:p>
        </w:tc>
      </w:tr>
      <w:tr w:rsidR="0002259F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02259F" w:rsidRPr="00CF75E9" w:rsidRDefault="0002259F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HELLER David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M2/B2-H0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HN2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02259F" w:rsidRPr="00CF75E9" w:rsidRDefault="00193A9F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20/06/2015</w:t>
            </w:r>
          </w:p>
        </w:tc>
      </w:tr>
      <w:tr w:rsidR="0002259F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02259F" w:rsidRPr="00CF75E9" w:rsidRDefault="0002259F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KUNTZLER Virginie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2259F" w:rsidRPr="00CF75E9" w:rsidRDefault="00BE7CA4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02259F" w:rsidRPr="00CF75E9" w:rsidRDefault="005E702B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08/02/201</w:t>
            </w:r>
            <w:r w:rsidR="00CD6572"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</w:p>
        </w:tc>
      </w:tr>
      <w:tr w:rsidR="00193A9F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93A9F" w:rsidRPr="00CF75E9" w:rsidRDefault="00193A9F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PEVERINI Yann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193A9F" w:rsidRPr="00CF75E9" w:rsidRDefault="00193A9F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10/02/2016</w:t>
            </w:r>
          </w:p>
        </w:tc>
      </w:tr>
      <w:tr w:rsidR="00CF75E9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F75E9" w:rsidRPr="00CF75E9" w:rsidRDefault="00CF75E9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POINSIGNON Marie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CF75E9" w:rsidRPr="00CF75E9" w:rsidRDefault="00CF75E9" w:rsidP="00CF75E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M0/B0-H0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Apprentie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08/08/2015</w:t>
            </w:r>
          </w:p>
        </w:tc>
      </w:tr>
      <w:tr w:rsidR="00CF75E9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F75E9" w:rsidRPr="00CF75E9" w:rsidRDefault="00CF75E9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SAUVAGE Yann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  <w:r w:rsidR="005D55F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75E9" w:rsidRPr="00CF75E9" w:rsidRDefault="00CF75E9" w:rsidP="0078540C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CF75E9" w:rsidRPr="00CF75E9" w:rsidRDefault="00CF75E9" w:rsidP="00193A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08/08/2015</w:t>
            </w:r>
          </w:p>
        </w:tc>
      </w:tr>
      <w:tr w:rsidR="00CF75E9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F75E9" w:rsidRPr="00CF75E9" w:rsidRDefault="00CF75E9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SCHISSLER Gaétan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F75E9" w:rsidRPr="00CF75E9" w:rsidRDefault="00CF75E9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SECCI Audrey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  <w:r w:rsidR="005D55F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04/03/2016</w:t>
            </w:r>
          </w:p>
        </w:tc>
      </w:tr>
      <w:tr w:rsidR="00CF75E9" w:rsidRPr="00CF75E9" w:rsidTr="0078540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F75E9" w:rsidRPr="00CF75E9" w:rsidRDefault="00CF75E9" w:rsidP="000225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VARING Julie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M1/B1-H0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RP1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HN1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CSQ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CDI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75E9" w:rsidRPr="00CF75E9" w:rsidRDefault="00CF75E9" w:rsidP="0002259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CF75E9" w:rsidRPr="00CF75E9" w:rsidRDefault="00CF75E9" w:rsidP="00CF75E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F75E9">
              <w:rPr>
                <w:rFonts w:ascii="Arial" w:eastAsia="Calibri" w:hAnsi="Arial" w:cs="Arial"/>
                <w:sz w:val="22"/>
                <w:szCs w:val="22"/>
                <w:lang w:eastAsia="en-US"/>
              </w:rPr>
              <w:t>05/03/2016</w:t>
            </w:r>
          </w:p>
        </w:tc>
      </w:tr>
    </w:tbl>
    <w:p w:rsidR="00474C0A" w:rsidRPr="00B74A56" w:rsidRDefault="00474C0A" w:rsidP="00474C0A">
      <w:pPr>
        <w:spacing w:after="200" w:line="276" w:lineRule="auto"/>
        <w:jc w:val="both"/>
        <w:rPr>
          <w:rFonts w:ascii="Arial" w:eastAsia="Calibri" w:hAnsi="Arial" w:cs="Arial"/>
          <w:bCs/>
          <w:sz w:val="16"/>
          <w:szCs w:val="16"/>
          <w:lang w:eastAsia="en-US"/>
        </w:rPr>
      </w:pPr>
    </w:p>
    <w:tbl>
      <w:tblPr>
        <w:tblW w:w="15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1473"/>
        <w:gridCol w:w="2654"/>
        <w:gridCol w:w="2166"/>
        <w:gridCol w:w="1559"/>
        <w:gridCol w:w="1984"/>
        <w:gridCol w:w="2694"/>
        <w:gridCol w:w="2154"/>
      </w:tblGrid>
      <w:tr w:rsidR="005E702B" w:rsidRPr="00744CD0" w:rsidTr="00B46B30">
        <w:trPr>
          <w:jc w:val="center"/>
        </w:trPr>
        <w:tc>
          <w:tcPr>
            <w:tcW w:w="15479" w:type="dxa"/>
            <w:gridSpan w:val="8"/>
            <w:shd w:val="clear" w:color="auto" w:fill="D9D9D9"/>
            <w:vAlign w:val="center"/>
          </w:tcPr>
          <w:p w:rsidR="005E702B" w:rsidRPr="00744CD0" w:rsidRDefault="0053401F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Matrice de compétence</w:t>
            </w:r>
          </w:p>
        </w:tc>
      </w:tr>
      <w:tr w:rsidR="005E702B" w:rsidRPr="00744CD0" w:rsidTr="00B46B30">
        <w:trPr>
          <w:jc w:val="center"/>
        </w:trPr>
        <w:tc>
          <w:tcPr>
            <w:tcW w:w="2268" w:type="dxa"/>
            <w:gridSpan w:val="2"/>
            <w:vMerge w:val="restart"/>
            <w:shd w:val="clear" w:color="auto" w:fill="D9D9D9"/>
            <w:vAlign w:val="center"/>
          </w:tcPr>
          <w:p w:rsidR="005E702B" w:rsidRPr="00744CD0" w:rsidRDefault="005E702B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/ Prénom</w:t>
            </w:r>
          </w:p>
        </w:tc>
        <w:tc>
          <w:tcPr>
            <w:tcW w:w="2654" w:type="dxa"/>
            <w:vMerge w:val="restart"/>
            <w:shd w:val="clear" w:color="auto" w:fill="D9D9D9"/>
            <w:vAlign w:val="center"/>
          </w:tcPr>
          <w:p w:rsidR="005E702B" w:rsidRPr="00744CD0" w:rsidRDefault="00CA4BC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Pontier / É</w:t>
            </w:r>
            <w:r w:rsidR="005E702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lingueur</w:t>
            </w:r>
          </w:p>
        </w:tc>
        <w:tc>
          <w:tcPr>
            <w:tcW w:w="10557" w:type="dxa"/>
            <w:gridSpan w:val="5"/>
            <w:shd w:val="clear" w:color="auto" w:fill="D9D9D9"/>
            <w:vAlign w:val="center"/>
          </w:tcPr>
          <w:p w:rsidR="005E702B" w:rsidRPr="00744CD0" w:rsidRDefault="005E702B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Spécialités</w:t>
            </w:r>
            <w:r w:rsidR="00193A9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des intervenants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vMerge/>
            <w:shd w:val="clear" w:color="auto" w:fill="D9D9D9"/>
            <w:vAlign w:val="center"/>
          </w:tcPr>
          <w:p w:rsidR="00335478" w:rsidRPr="00744CD0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654" w:type="dxa"/>
            <w:vMerge/>
            <w:shd w:val="clear" w:color="auto" w:fill="D9D9D9"/>
            <w:vAlign w:val="center"/>
          </w:tcPr>
          <w:p w:rsidR="00335478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66" w:type="dxa"/>
            <w:shd w:val="clear" w:color="auto" w:fill="D9D9D9"/>
            <w:vAlign w:val="center"/>
          </w:tcPr>
          <w:p w:rsidR="00335478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Génie Climatique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335478" w:rsidRPr="00744CD0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Robinetterie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335478" w:rsidRPr="00744CD0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Assainissement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35478" w:rsidRPr="00744CD0" w:rsidRDefault="00CA4BCA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É</w:t>
            </w:r>
            <w:r w:rsidR="00335478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lectrique / Mécanique</w:t>
            </w:r>
          </w:p>
        </w:tc>
        <w:tc>
          <w:tcPr>
            <w:tcW w:w="2154" w:type="dxa"/>
            <w:shd w:val="clear" w:color="auto" w:fill="D9D9D9"/>
            <w:vAlign w:val="center"/>
          </w:tcPr>
          <w:p w:rsidR="00335478" w:rsidRPr="00744CD0" w:rsidRDefault="00335478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Démantèlement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BRAND Nolwenn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GOEHL Mickael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HELLER David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KUNTZLER Virginie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PEVERINI Yann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70C0"/>
                <w:sz w:val="22"/>
                <w:szCs w:val="22"/>
                <w:lang w:eastAsia="en-US"/>
              </w:rPr>
              <w:t>4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POINSIGNON Marie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A12590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SAUVAGE Yann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SCHISSLER Gaétan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53401F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45A49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53401F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53401F">
              <w:rPr>
                <w:rFonts w:ascii="Arial" w:hAnsi="Arial" w:cs="Arial"/>
                <w:sz w:val="22"/>
                <w:szCs w:val="22"/>
              </w:rPr>
              <w:t>SECCI Audrey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FFC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</w:tr>
      <w:tr w:rsidR="00335478" w:rsidRPr="00744CD0" w:rsidTr="00B46B30">
        <w:trPr>
          <w:jc w:val="center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335478" w:rsidRPr="00CF75E9" w:rsidRDefault="00335478" w:rsidP="00B76DA2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VARING Julie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335478" w:rsidRPr="00355D63" w:rsidRDefault="00022BE5" w:rsidP="00B76DA2">
            <w:pPr>
              <w:jc w:val="center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355D63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3</w:t>
            </w:r>
          </w:p>
        </w:tc>
      </w:tr>
      <w:tr w:rsidR="00A12590" w:rsidRPr="00744CD0" w:rsidTr="00B46B30">
        <w:trPr>
          <w:jc w:val="center"/>
        </w:trPr>
        <w:tc>
          <w:tcPr>
            <w:tcW w:w="15479" w:type="dxa"/>
            <w:gridSpan w:val="8"/>
            <w:shd w:val="clear" w:color="auto" w:fill="D9D9D9"/>
            <w:vAlign w:val="center"/>
          </w:tcPr>
          <w:p w:rsidR="00A12590" w:rsidRPr="00AD21BC" w:rsidRDefault="00A12590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AD21B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Codification</w:t>
            </w:r>
          </w:p>
        </w:tc>
      </w:tr>
      <w:tr w:rsidR="00A12590" w:rsidRPr="00744CD0" w:rsidTr="00B46B30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A12590" w:rsidRPr="009F12C2" w:rsidRDefault="00A12590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9F12C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4684" w:type="dxa"/>
            <w:gridSpan w:val="7"/>
            <w:shd w:val="clear" w:color="auto" w:fill="auto"/>
            <w:vAlign w:val="center"/>
          </w:tcPr>
          <w:p w:rsidR="00A12590" w:rsidRPr="00AD21BC" w:rsidRDefault="00A12590" w:rsidP="00B76DA2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Intervenant à former rapidement – Aucune formation/information ni compétence dans le domaine</w:t>
            </w:r>
          </w:p>
        </w:tc>
      </w:tr>
      <w:tr w:rsidR="00A12590" w:rsidRPr="00744CD0" w:rsidTr="00B46B30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A12590" w:rsidRPr="009F12C2" w:rsidRDefault="00A12590" w:rsidP="00B76D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F12C2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14684" w:type="dxa"/>
            <w:gridSpan w:val="7"/>
            <w:shd w:val="clear" w:color="auto" w:fill="auto"/>
            <w:vAlign w:val="center"/>
          </w:tcPr>
          <w:p w:rsidR="00A12590" w:rsidRPr="00AD21BC" w:rsidRDefault="00A12590" w:rsidP="00A12590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Intervenant débutant – Possède la formation/information requise – Connaissance du domaine (Intervenant hors nucléaire)</w:t>
            </w:r>
          </w:p>
        </w:tc>
      </w:tr>
      <w:tr w:rsidR="00A12590" w:rsidRPr="00744CD0" w:rsidTr="00B46B30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A12590" w:rsidRPr="009F12C2" w:rsidRDefault="00A12590" w:rsidP="00B76DA2">
            <w:pPr>
              <w:jc w:val="center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9F12C2">
              <w:rPr>
                <w:rFonts w:ascii="Arial" w:hAnsi="Arial" w:cs="Arial"/>
                <w:b/>
                <w:color w:val="FFC000"/>
                <w:sz w:val="22"/>
                <w:szCs w:val="22"/>
              </w:rPr>
              <w:t>2</w:t>
            </w:r>
          </w:p>
        </w:tc>
        <w:tc>
          <w:tcPr>
            <w:tcW w:w="14684" w:type="dxa"/>
            <w:gridSpan w:val="7"/>
            <w:shd w:val="clear" w:color="auto" w:fill="auto"/>
            <w:vAlign w:val="center"/>
          </w:tcPr>
          <w:p w:rsidR="00A12590" w:rsidRPr="00AD21BC" w:rsidRDefault="00A12590" w:rsidP="00AD21BC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Intervenant confirmé – Possède la formation/information requise – Connaissance du domaine (</w:t>
            </w:r>
            <w:r w:rsidR="00AD21BC"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niveau requis</w:t>
            </w: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 sur </w:t>
            </w:r>
            <w:r w:rsidR="00AD21BC"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matériels à faible enjeux</w:t>
            </w: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A12590" w:rsidRPr="00744CD0" w:rsidTr="00B46B30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A12590" w:rsidRPr="009F12C2" w:rsidRDefault="00A12590" w:rsidP="00B76DA2">
            <w:pPr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9F12C2">
              <w:rPr>
                <w:rFonts w:ascii="Arial" w:hAnsi="Arial" w:cs="Arial"/>
                <w:b/>
                <w:color w:val="00B050"/>
                <w:sz w:val="22"/>
                <w:szCs w:val="22"/>
              </w:rPr>
              <w:t>3</w:t>
            </w:r>
          </w:p>
        </w:tc>
        <w:tc>
          <w:tcPr>
            <w:tcW w:w="14684" w:type="dxa"/>
            <w:gridSpan w:val="7"/>
            <w:shd w:val="clear" w:color="auto" w:fill="auto"/>
            <w:vAlign w:val="center"/>
          </w:tcPr>
          <w:p w:rsidR="00A12590" w:rsidRPr="00AD21BC" w:rsidRDefault="00A12590" w:rsidP="00AD21BC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Intervenant </w:t>
            </w:r>
            <w:r w:rsidR="00AD21BC"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expérimenté</w:t>
            </w: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 – Possède la formation/information requise – Connaissance du domaine (</w:t>
            </w:r>
            <w:r w:rsidR="00AD21BC"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niveau requis</w:t>
            </w: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 sur </w:t>
            </w:r>
            <w:r w:rsidR="00AD21BC"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matériel à enjeux</w:t>
            </w: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A12590" w:rsidRPr="00744CD0" w:rsidTr="00B46B30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A12590" w:rsidRPr="009F12C2" w:rsidRDefault="00A12590" w:rsidP="00B76DA2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F12C2">
              <w:rPr>
                <w:rFonts w:ascii="Arial" w:hAnsi="Arial" w:cs="Arial"/>
                <w:b/>
                <w:color w:val="0070C0"/>
                <w:sz w:val="22"/>
                <w:szCs w:val="22"/>
              </w:rPr>
              <w:t>4</w:t>
            </w:r>
          </w:p>
        </w:tc>
        <w:tc>
          <w:tcPr>
            <w:tcW w:w="14684" w:type="dxa"/>
            <w:gridSpan w:val="7"/>
            <w:shd w:val="clear" w:color="auto" w:fill="auto"/>
            <w:vAlign w:val="center"/>
          </w:tcPr>
          <w:p w:rsidR="00A12590" w:rsidRPr="00AD21BC" w:rsidRDefault="00AD21BC" w:rsidP="00AD21BC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AD21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Intervenant expérimenté – Possède la formation/information requise – Connaissance du domaine (niveau requis sur matériel à enjeux)– Améliore la fonction</w:t>
            </w:r>
          </w:p>
        </w:tc>
      </w:tr>
    </w:tbl>
    <w:p w:rsidR="00B46B30" w:rsidRDefault="00B46B30">
      <w:r>
        <w:br w:type="page"/>
      </w:r>
    </w:p>
    <w:tbl>
      <w:tblPr>
        <w:tblW w:w="15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96"/>
        <w:gridCol w:w="342"/>
        <w:gridCol w:w="437"/>
        <w:gridCol w:w="438"/>
        <w:gridCol w:w="437"/>
        <w:gridCol w:w="608"/>
      </w:tblGrid>
      <w:tr w:rsidR="005E702B" w:rsidRPr="00744CD0" w:rsidTr="00B46B30">
        <w:trPr>
          <w:jc w:val="center"/>
        </w:trPr>
        <w:tc>
          <w:tcPr>
            <w:tcW w:w="13217" w:type="dxa"/>
            <w:gridSpan w:val="25"/>
            <w:shd w:val="clear" w:color="auto" w:fill="D9D9D9"/>
          </w:tcPr>
          <w:p w:rsidR="005E702B" w:rsidRPr="00B46B30" w:rsidRDefault="005E702B" w:rsidP="00B46B30">
            <w:pPr>
              <w:jc w:val="center"/>
              <w:rPr>
                <w:rFonts w:ascii="Arial" w:eastAsia="Calibri" w:hAnsi="Arial" w:cs="Arial"/>
                <w:bCs/>
                <w:i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i/>
                <w:sz w:val="22"/>
                <w:szCs w:val="22"/>
                <w:lang w:eastAsia="en-US"/>
              </w:rPr>
              <w:lastRenderedPageBreak/>
              <w:br w:type="page"/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Habilitation, </w:t>
            </w: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disponibilité du personnel de l’entreprise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MLEC</w:t>
            </w:r>
          </w:p>
        </w:tc>
        <w:tc>
          <w:tcPr>
            <w:tcW w:w="2262" w:type="dxa"/>
            <w:gridSpan w:val="5"/>
            <w:shd w:val="clear" w:color="auto" w:fill="D9D9D9"/>
          </w:tcPr>
          <w:p w:rsidR="005E702B" w:rsidRPr="00744CD0" w:rsidRDefault="005E702B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olio 2/2</w:t>
            </w:r>
          </w:p>
        </w:tc>
      </w:tr>
      <w:tr w:rsidR="008001ED" w:rsidRPr="00744CD0" w:rsidTr="00B46B30">
        <w:trPr>
          <w:jc w:val="center"/>
        </w:trPr>
        <w:tc>
          <w:tcPr>
            <w:tcW w:w="15479" w:type="dxa"/>
            <w:gridSpan w:val="30"/>
            <w:shd w:val="clear" w:color="auto" w:fill="D9D9D9"/>
          </w:tcPr>
          <w:p w:rsidR="008001ED" w:rsidRPr="00744CD0" w:rsidRDefault="008001ED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Disponibilité des intervenants</w:t>
            </w:r>
          </w:p>
        </w:tc>
      </w:tr>
      <w:tr w:rsidR="008001ED" w:rsidRPr="00744CD0" w:rsidTr="00B46B30">
        <w:trPr>
          <w:jc w:val="center"/>
        </w:trPr>
        <w:tc>
          <w:tcPr>
            <w:tcW w:w="15479" w:type="dxa"/>
            <w:gridSpan w:val="30"/>
            <w:shd w:val="clear" w:color="auto" w:fill="D9D9D9"/>
          </w:tcPr>
          <w:p w:rsidR="008001ED" w:rsidRDefault="00256D89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Mois de Juin</w:t>
            </w:r>
          </w:p>
        </w:tc>
      </w:tr>
      <w:tr w:rsidR="00256D89" w:rsidRPr="00744CD0" w:rsidTr="00B46B30">
        <w:trPr>
          <w:jc w:val="center"/>
        </w:trPr>
        <w:tc>
          <w:tcPr>
            <w:tcW w:w="3061" w:type="dxa"/>
            <w:vMerge w:val="restart"/>
            <w:shd w:val="clear" w:color="auto" w:fill="D9D9D9"/>
            <w:vAlign w:val="center"/>
          </w:tcPr>
          <w:p w:rsidR="00256D89" w:rsidRDefault="00256D89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/ Prénom</w:t>
            </w:r>
          </w:p>
        </w:tc>
        <w:tc>
          <w:tcPr>
            <w:tcW w:w="3062" w:type="dxa"/>
            <w:gridSpan w:val="7"/>
            <w:shd w:val="clear" w:color="auto" w:fill="D9D9D9"/>
          </w:tcPr>
          <w:p w:rsidR="00256D89" w:rsidRDefault="00256D89" w:rsidP="00256D8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01 au 07/06/15</w:t>
            </w:r>
          </w:p>
        </w:tc>
        <w:tc>
          <w:tcPr>
            <w:tcW w:w="3062" w:type="dxa"/>
            <w:gridSpan w:val="7"/>
            <w:shd w:val="clear" w:color="auto" w:fill="D9D9D9"/>
          </w:tcPr>
          <w:p w:rsidR="00256D89" w:rsidRDefault="00256D89" w:rsidP="00256D8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08 au 14/06/15</w:t>
            </w:r>
          </w:p>
        </w:tc>
        <w:tc>
          <w:tcPr>
            <w:tcW w:w="3062" w:type="dxa"/>
            <w:gridSpan w:val="7"/>
            <w:shd w:val="clear" w:color="auto" w:fill="D9D9D9"/>
          </w:tcPr>
          <w:p w:rsidR="00256D89" w:rsidRDefault="00256D89" w:rsidP="00256D8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15 au 21/06/15</w:t>
            </w:r>
          </w:p>
        </w:tc>
        <w:tc>
          <w:tcPr>
            <w:tcW w:w="3232" w:type="dxa"/>
            <w:gridSpan w:val="8"/>
            <w:shd w:val="clear" w:color="auto" w:fill="D9D9D9"/>
          </w:tcPr>
          <w:p w:rsidR="00256D89" w:rsidRDefault="00256D89" w:rsidP="00256D8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22 au 28/06/15</w:t>
            </w:r>
          </w:p>
        </w:tc>
      </w:tr>
      <w:tr w:rsidR="00256D89" w:rsidRPr="00744CD0" w:rsidTr="00B46B30">
        <w:trPr>
          <w:jc w:val="center"/>
        </w:trPr>
        <w:tc>
          <w:tcPr>
            <w:tcW w:w="3061" w:type="dxa"/>
            <w:vMerge/>
            <w:shd w:val="clear" w:color="auto" w:fill="D9D9D9"/>
          </w:tcPr>
          <w:p w:rsidR="00256D89" w:rsidRDefault="00256D89" w:rsidP="00256D8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gridSpan w:val="2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608" w:type="dxa"/>
            <w:shd w:val="clear" w:color="auto" w:fill="D9D9D9"/>
          </w:tcPr>
          <w:p w:rsidR="00256D89" w:rsidRPr="00256D89" w:rsidRDefault="00256D89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BRAND Nolwenn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2188" w:type="dxa"/>
            <w:gridSpan w:val="5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AC4FCF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AC4FCF" w:rsidRPr="00CF75E9" w:rsidRDefault="00AC4FCF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GOEHL Mickael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4"/>
            <w:shd w:val="clear" w:color="auto" w:fill="80808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AC4FCF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AC4FCF" w:rsidRPr="00CF75E9" w:rsidRDefault="00AC4FCF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HELLER David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80808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80808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KUNTZLER Virginie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1312" w:type="dxa"/>
            <w:gridSpan w:val="3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750" w:type="dxa"/>
            <w:gridSpan w:val="4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PEVERINI Yann</w:t>
            </w:r>
          </w:p>
        </w:tc>
        <w:tc>
          <w:tcPr>
            <w:tcW w:w="1312" w:type="dxa"/>
            <w:gridSpan w:val="3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1750" w:type="dxa"/>
            <w:gridSpan w:val="4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1312" w:type="dxa"/>
            <w:gridSpan w:val="4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auto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AC4FCF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AC4FCF" w:rsidRPr="00CF75E9" w:rsidRDefault="00AC4FCF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POINSIGNON Marie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AC4FCF" w:rsidRDefault="00AC4FCF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AC4FCF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SAUVAGE Yann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1312" w:type="dxa"/>
            <w:gridSpan w:val="3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750" w:type="dxa"/>
            <w:gridSpan w:val="4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256D89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SCHISSLER Gaétan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062" w:type="dxa"/>
            <w:gridSpan w:val="7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256D89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294B9A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294B9A" w:rsidRPr="00CF75E9" w:rsidRDefault="00294B9A" w:rsidP="00AC4FC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SECCI Audrey</w:t>
            </w:r>
          </w:p>
        </w:tc>
        <w:tc>
          <w:tcPr>
            <w:tcW w:w="1312" w:type="dxa"/>
            <w:gridSpan w:val="3"/>
            <w:shd w:val="clear" w:color="auto" w:fill="A6A6A6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750" w:type="dxa"/>
            <w:gridSpan w:val="4"/>
            <w:shd w:val="clear" w:color="auto" w:fill="000000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Matin</w:t>
            </w:r>
          </w:p>
        </w:tc>
        <w:tc>
          <w:tcPr>
            <w:tcW w:w="1313" w:type="dxa"/>
            <w:gridSpan w:val="3"/>
            <w:shd w:val="clear" w:color="auto" w:fill="A6A6A6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6"/>
            <w:shd w:val="clear" w:color="auto" w:fill="A6A6A6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045" w:type="dxa"/>
            <w:gridSpan w:val="2"/>
            <w:shd w:val="clear" w:color="auto" w:fill="000000"/>
          </w:tcPr>
          <w:p w:rsidR="00294B9A" w:rsidRDefault="00294B9A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  <w:tr w:rsidR="00CF75E9" w:rsidRPr="00744CD0" w:rsidTr="00B46B30">
        <w:trPr>
          <w:jc w:val="center"/>
        </w:trPr>
        <w:tc>
          <w:tcPr>
            <w:tcW w:w="3061" w:type="dxa"/>
            <w:shd w:val="clear" w:color="auto" w:fill="auto"/>
          </w:tcPr>
          <w:p w:rsidR="00CF75E9" w:rsidRPr="00CF75E9" w:rsidRDefault="00CF75E9" w:rsidP="00AC4FC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VARING Julie</w:t>
            </w:r>
          </w:p>
        </w:tc>
        <w:tc>
          <w:tcPr>
            <w:tcW w:w="3062" w:type="dxa"/>
            <w:gridSpan w:val="7"/>
            <w:shd w:val="clear" w:color="auto" w:fill="000000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A6A6A6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2187" w:type="dxa"/>
            <w:gridSpan w:val="5"/>
            <w:shd w:val="clear" w:color="auto" w:fill="808080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Nuit</w:t>
            </w:r>
          </w:p>
        </w:tc>
        <w:tc>
          <w:tcPr>
            <w:tcW w:w="875" w:type="dxa"/>
            <w:gridSpan w:val="2"/>
            <w:shd w:val="clear" w:color="auto" w:fill="000000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  <w:tc>
          <w:tcPr>
            <w:tcW w:w="1312" w:type="dxa"/>
            <w:gridSpan w:val="4"/>
            <w:shd w:val="clear" w:color="auto" w:fill="A6A6A6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Journée</w:t>
            </w:r>
          </w:p>
        </w:tc>
        <w:tc>
          <w:tcPr>
            <w:tcW w:w="1920" w:type="dxa"/>
            <w:gridSpan w:val="4"/>
            <w:shd w:val="clear" w:color="auto" w:fill="000000"/>
          </w:tcPr>
          <w:p w:rsidR="00CF75E9" w:rsidRDefault="00CF75E9" w:rsidP="00AC4FCF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Repos</w:t>
            </w:r>
          </w:p>
        </w:tc>
      </w:tr>
    </w:tbl>
    <w:p w:rsidR="00744E11" w:rsidRPr="003E2BA6" w:rsidRDefault="00744E11" w:rsidP="00913292">
      <w:pPr>
        <w:spacing w:before="120" w:after="12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744E11">
        <w:rPr>
          <w:rFonts w:ascii="Arial" w:eastAsia="Calibri" w:hAnsi="Arial" w:cs="Arial"/>
          <w:bCs/>
          <w:i/>
          <w:sz w:val="22"/>
          <w:szCs w:val="22"/>
          <w:u w:val="single"/>
          <w:lang w:eastAsia="en-US"/>
        </w:rPr>
        <w:t>Légendes</w:t>
      </w:r>
      <w:r w:rsidR="00326872">
        <w:rPr>
          <w:rFonts w:ascii="Arial" w:eastAsia="Calibri" w:hAnsi="Arial" w:cs="Arial"/>
          <w:bCs/>
          <w:i/>
          <w:sz w:val="22"/>
          <w:szCs w:val="22"/>
          <w:u w:val="single"/>
          <w:lang w:eastAsia="en-US"/>
        </w:rPr>
        <w:t xml:space="preserve"> des temps de travail</w:t>
      </w:r>
      <w:r w:rsidR="0058001C">
        <w:rPr>
          <w:rFonts w:ascii="Arial" w:eastAsia="Calibri" w:hAnsi="Arial" w:cs="Arial"/>
          <w:bCs/>
          <w:sz w:val="22"/>
          <w:szCs w:val="22"/>
          <w:lang w:eastAsia="en-US"/>
        </w:rPr>
        <w:t> 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: Journée</w:t>
      </w:r>
      <w:r w:rsidR="0058001C">
        <w:rPr>
          <w:rFonts w:ascii="Arial" w:eastAsia="Calibri" w:hAnsi="Arial" w:cs="Arial"/>
          <w:bCs/>
          <w:sz w:val="22"/>
          <w:szCs w:val="22"/>
          <w:lang w:eastAsia="en-US"/>
        </w:rPr>
        <w:t> </w:t>
      </w:r>
      <w:r w:rsidR="00CA4BCA">
        <w:rPr>
          <w:rFonts w:ascii="Arial" w:eastAsia="Calibri" w:hAnsi="Arial" w:cs="Arial"/>
          <w:bCs/>
          <w:sz w:val="22"/>
          <w:szCs w:val="22"/>
          <w:lang w:eastAsia="en-US"/>
        </w:rPr>
        <w:t>: 8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A4BCA">
        <w:rPr>
          <w:rFonts w:ascii="Arial" w:eastAsia="Calibri" w:hAnsi="Arial" w:cs="Arial"/>
          <w:bCs/>
          <w:sz w:val="22"/>
          <w:szCs w:val="22"/>
          <w:lang w:eastAsia="en-US"/>
        </w:rPr>
        <w:t>h/12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A4BCA">
        <w:rPr>
          <w:rFonts w:ascii="Arial" w:eastAsia="Calibri" w:hAnsi="Arial" w:cs="Arial"/>
          <w:bCs/>
          <w:sz w:val="22"/>
          <w:szCs w:val="22"/>
          <w:lang w:eastAsia="en-US"/>
        </w:rPr>
        <w:t>h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, 13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h/17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h </w:t>
      </w:r>
      <w:r w:rsidR="00CA234F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// </w:t>
      </w:r>
      <w:r w:rsidR="00CA234F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Matin</w:t>
      </w:r>
      <w:r w:rsidR="0058001C">
        <w:rPr>
          <w:rFonts w:ascii="Arial" w:eastAsia="Calibri" w:hAnsi="Arial" w:cs="Arial"/>
          <w:bCs/>
          <w:sz w:val="22"/>
          <w:szCs w:val="22"/>
          <w:lang w:eastAsia="en-US"/>
        </w:rPr>
        <w:t> 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: 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6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h/1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1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B04E56">
        <w:rPr>
          <w:rFonts w:ascii="Arial" w:eastAsia="Calibri" w:hAnsi="Arial" w:cs="Arial"/>
          <w:bCs/>
          <w:sz w:val="22"/>
          <w:szCs w:val="22"/>
          <w:lang w:eastAsia="en-US"/>
        </w:rPr>
        <w:t>h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, 1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2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h/1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5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h  //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 xml:space="preserve">  Nuit</w:t>
      </w:r>
      <w:r w:rsidR="0058001C">
        <w:rPr>
          <w:rFonts w:ascii="Arial" w:eastAsia="Calibri" w:hAnsi="Arial" w:cs="Arial"/>
          <w:bCs/>
          <w:sz w:val="22"/>
          <w:szCs w:val="22"/>
          <w:lang w:eastAsia="en-US"/>
        </w:rPr>
        <w:t> </w:t>
      </w:r>
      <w:r w:rsidR="00B04E56">
        <w:rPr>
          <w:rFonts w:ascii="Arial" w:eastAsia="Calibri" w:hAnsi="Arial" w:cs="Arial"/>
          <w:bCs/>
          <w:sz w:val="22"/>
          <w:szCs w:val="22"/>
          <w:lang w:eastAsia="en-US"/>
        </w:rPr>
        <w:t>: 22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B04E56">
        <w:rPr>
          <w:rFonts w:ascii="Arial" w:eastAsia="Calibri" w:hAnsi="Arial" w:cs="Arial"/>
          <w:bCs/>
          <w:sz w:val="22"/>
          <w:szCs w:val="22"/>
          <w:lang w:eastAsia="en-US"/>
        </w:rPr>
        <w:t>h/3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B04E56">
        <w:rPr>
          <w:rFonts w:ascii="Arial" w:eastAsia="Calibri" w:hAnsi="Arial" w:cs="Arial"/>
          <w:bCs/>
          <w:sz w:val="22"/>
          <w:szCs w:val="22"/>
          <w:lang w:eastAsia="en-US"/>
        </w:rPr>
        <w:t>h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, 4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h/6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326872">
        <w:rPr>
          <w:rFonts w:ascii="Arial" w:eastAsia="Calibri" w:hAnsi="Arial" w:cs="Arial"/>
          <w:bCs/>
          <w:sz w:val="22"/>
          <w:szCs w:val="22"/>
          <w:lang w:eastAsia="en-US"/>
        </w:rPr>
        <w:t>h</w:t>
      </w:r>
    </w:p>
    <w:p w:rsidR="003E2BA6" w:rsidRDefault="003E2BA6" w:rsidP="003E2BA6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La durée légale du travail </w:t>
      </w:r>
      <w:r w:rsidR="00744E11">
        <w:rPr>
          <w:rFonts w:ascii="Arial" w:eastAsia="Calibri" w:hAnsi="Arial" w:cs="Arial"/>
          <w:bCs/>
          <w:sz w:val="22"/>
          <w:szCs w:val="22"/>
          <w:lang w:eastAsia="en-US"/>
        </w:rPr>
        <w:t xml:space="preserve">(extrait des fiches pratiques du droit du travail / site internet </w:t>
      </w:r>
      <w:r w:rsidR="0058001C" w:rsidRPr="00F473A1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t>http://travail</w:t>
      </w:r>
      <w:r w:rsidR="00744E11" w:rsidRPr="00744E11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t>-emploi.gouv.fr/</w:t>
      </w:r>
      <w:r w:rsidR="00744E11">
        <w:rPr>
          <w:rFonts w:ascii="Arial" w:eastAsia="Calibri" w:hAnsi="Arial" w:cs="Arial"/>
          <w:bCs/>
          <w:sz w:val="22"/>
          <w:szCs w:val="22"/>
          <w:lang w:eastAsia="en-US"/>
        </w:rPr>
        <w:t>)</w:t>
      </w:r>
      <w:r w:rsidR="0058001C">
        <w:rPr>
          <w:rFonts w:ascii="Arial" w:eastAsia="Calibri" w:hAnsi="Arial" w:cs="Arial"/>
          <w:bCs/>
          <w:sz w:val="22"/>
          <w:szCs w:val="22"/>
          <w:lang w:eastAsia="en-US"/>
        </w:rPr>
        <w:t> 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: </w:t>
      </w:r>
    </w:p>
    <w:p w:rsidR="003E2BA6" w:rsidRPr="00326872" w:rsidRDefault="003E2BA6" w:rsidP="003E2BA6">
      <w:pPr>
        <w:spacing w:after="200" w:line="276" w:lineRule="auto"/>
        <w:jc w:val="both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Fixée à 35 heures hebdomadaires pour toutes les entreprises quel que soit leur effectif, la durée légale du travail effectif est une durée de référence, un seuil à partir duquel sont calculées les heures supplémentaires.</w:t>
      </w:r>
    </w:p>
    <w:p w:rsidR="003E2BA6" w:rsidRPr="00326872" w:rsidRDefault="003E2BA6" w:rsidP="003E2BA6">
      <w:pPr>
        <w:spacing w:after="200" w:line="276" w:lineRule="auto"/>
        <w:jc w:val="both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La durée légale du travail peut être dépassée dans le cadre de la réglementation sur les heures supplémentaires. Toutefois, il existe des durées maximales au-delà desquelles aucun travail effectif ne peut être demandé. Sauf dérogation, les durées maximales sont fixées à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</w:t>
      </w:r>
    </w:p>
    <w:p w:rsidR="003E2BA6" w:rsidRPr="00326872" w:rsidRDefault="003E2BA6" w:rsidP="005E4AE5">
      <w:pPr>
        <w:numPr>
          <w:ilvl w:val="0"/>
          <w:numId w:val="12"/>
        </w:num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10 heures par jour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;</w:t>
      </w:r>
    </w:p>
    <w:p w:rsidR="003E2BA6" w:rsidRPr="00326872" w:rsidRDefault="003E2BA6" w:rsidP="005E4AE5">
      <w:pPr>
        <w:numPr>
          <w:ilvl w:val="0"/>
          <w:numId w:val="12"/>
        </w:num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48 heures par semaine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;</w:t>
      </w:r>
    </w:p>
    <w:p w:rsidR="00744E11" w:rsidRPr="00326872" w:rsidRDefault="003E2BA6" w:rsidP="005E4AE5">
      <w:pPr>
        <w:numPr>
          <w:ilvl w:val="0"/>
          <w:numId w:val="12"/>
        </w:num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44 heures en moyenne sur une pério</w:t>
      </w:r>
      <w:r w:rsidR="00744E11"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de de 12 semaines consécutives.</w:t>
      </w:r>
    </w:p>
    <w:p w:rsidR="00744E11" w:rsidRPr="00326872" w:rsidRDefault="00744E11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:rsidR="003E2BA6" w:rsidRPr="00326872" w:rsidRDefault="003E2BA6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En outre, les salariés doivent bénéficier d’un repos quotidien de 11 heures au minimum et d’un repos hebdomadaire de 24 heures auquel s’ajoutent les heures de repos quotidien.</w:t>
      </w:r>
    </w:p>
    <w:p w:rsidR="00744E11" w:rsidRPr="00326872" w:rsidRDefault="00744E11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:rsidR="00840936" w:rsidRDefault="00744E11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 w:rsidRPr="00326872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L’employeur est tenu d’accorder au moins 20 minutes de pause lorsque le temps de travail quotidien atteint 6 heures.</w:t>
      </w:r>
    </w:p>
    <w:p w:rsidR="00B46B30" w:rsidRDefault="00B46B30">
      <w:pP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7"/>
        <w:gridCol w:w="200"/>
        <w:gridCol w:w="2545"/>
        <w:gridCol w:w="5257"/>
        <w:gridCol w:w="613"/>
        <w:gridCol w:w="1115"/>
        <w:gridCol w:w="1269"/>
        <w:gridCol w:w="1550"/>
      </w:tblGrid>
      <w:tr w:rsidR="00A743C9" w:rsidRPr="00542776" w:rsidTr="00BB7D86">
        <w:trPr>
          <w:jc w:val="center"/>
        </w:trPr>
        <w:tc>
          <w:tcPr>
            <w:tcW w:w="3147" w:type="dxa"/>
            <w:shd w:val="clear" w:color="auto" w:fill="D9D9D9"/>
            <w:vAlign w:val="center"/>
          </w:tcPr>
          <w:p w:rsidR="00A743C9" w:rsidRPr="00571B01" w:rsidRDefault="00F53890" w:rsidP="00542776">
            <w:pPr>
              <w:spacing w:line="0" w:lineRule="atLeast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71B0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MLEC</w:t>
            </w:r>
          </w:p>
        </w:tc>
        <w:tc>
          <w:tcPr>
            <w:tcW w:w="8002" w:type="dxa"/>
            <w:gridSpan w:val="3"/>
            <w:shd w:val="clear" w:color="auto" w:fill="D9D9D9"/>
            <w:vAlign w:val="center"/>
          </w:tcPr>
          <w:p w:rsidR="00A743C9" w:rsidRPr="00C01872" w:rsidRDefault="00A743C9" w:rsidP="00542776">
            <w:pPr>
              <w:spacing w:line="0" w:lineRule="atLeast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C01872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DSI – Document de Suivi de l’Intervention</w:t>
            </w:r>
          </w:p>
        </w:tc>
        <w:tc>
          <w:tcPr>
            <w:tcW w:w="1728" w:type="dxa"/>
            <w:gridSpan w:val="2"/>
            <w:vAlign w:val="center"/>
          </w:tcPr>
          <w:p w:rsidR="00A743C9" w:rsidRPr="00542776" w:rsidRDefault="00A743C9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Réf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="00F53890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F53890" w:rsidRPr="00F5389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DSI1709</w:t>
            </w:r>
          </w:p>
        </w:tc>
        <w:tc>
          <w:tcPr>
            <w:tcW w:w="1269" w:type="dxa"/>
            <w:vAlign w:val="center"/>
          </w:tcPr>
          <w:p w:rsidR="00A743C9" w:rsidRPr="00542776" w:rsidRDefault="00A743C9" w:rsidP="00F53890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Indice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: </w:t>
            </w:r>
            <w:r w:rsidR="00F5389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550" w:type="dxa"/>
            <w:vAlign w:val="center"/>
          </w:tcPr>
          <w:p w:rsidR="00A743C9" w:rsidRPr="00542776" w:rsidRDefault="005748BB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748BB">
              <w:rPr>
                <w:rFonts w:ascii="Arial" w:hAnsi="Arial" w:cs="Arial"/>
                <w:sz w:val="22"/>
                <w:szCs w:val="22"/>
              </w:rPr>
              <w:t>Folio</w:t>
            </w:r>
            <w:r w:rsidR="0058001C" w:rsidRPr="005748BB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A743C9" w:rsidRPr="005748BB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="00A743C9"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DB55E0" w:rsidRPr="00F5389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1/1</w:t>
            </w:r>
          </w:p>
        </w:tc>
      </w:tr>
      <w:tr w:rsidR="005C7FB5" w:rsidRPr="00542776" w:rsidTr="00BB7D86">
        <w:trPr>
          <w:jc w:val="center"/>
        </w:trPr>
        <w:tc>
          <w:tcPr>
            <w:tcW w:w="3347" w:type="dxa"/>
            <w:gridSpan w:val="2"/>
            <w:vMerge w:val="restart"/>
            <w:shd w:val="clear" w:color="auto" w:fill="FFFFFF"/>
            <w:vAlign w:val="center"/>
          </w:tcPr>
          <w:p w:rsidR="005C7FB5" w:rsidRPr="00571B01" w:rsidRDefault="00CA4BCA" w:rsidP="00542776">
            <w:pPr>
              <w:spacing w:line="0" w:lineRule="atLeast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LIBELLÉ</w:t>
            </w:r>
            <w:r w:rsidR="005C7FB5" w:rsidRPr="00571B0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DE L’INTERVENTION</w:t>
            </w:r>
          </w:p>
        </w:tc>
        <w:tc>
          <w:tcPr>
            <w:tcW w:w="7802" w:type="dxa"/>
            <w:gridSpan w:val="2"/>
            <w:vMerge w:val="restart"/>
            <w:vAlign w:val="center"/>
          </w:tcPr>
          <w:p w:rsidR="005C7FB5" w:rsidRPr="00542776" w:rsidRDefault="002C61E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2C61EC">
              <w:rPr>
                <w:rFonts w:ascii="Arial" w:hAnsi="Arial" w:cs="Arial"/>
                <w:b/>
              </w:rPr>
              <w:t>Décontamination du puisard s</w:t>
            </w:r>
            <w:r w:rsidR="002C1F9E">
              <w:rPr>
                <w:rFonts w:ascii="Arial" w:hAnsi="Arial" w:cs="Arial"/>
                <w:b/>
              </w:rPr>
              <w:t>ous</w:t>
            </w:r>
            <w:r w:rsidRPr="002C61EC">
              <w:rPr>
                <w:rFonts w:ascii="Arial" w:hAnsi="Arial" w:cs="Arial"/>
                <w:b/>
              </w:rPr>
              <w:t>-sol – Atelier de décontamination</w:t>
            </w:r>
          </w:p>
        </w:tc>
        <w:tc>
          <w:tcPr>
            <w:tcW w:w="4547" w:type="dxa"/>
            <w:gridSpan w:val="4"/>
            <w:vAlign w:val="center"/>
          </w:tcPr>
          <w:p w:rsidR="005C7FB5" w:rsidRPr="00542776" w:rsidRDefault="005C7FB5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Repère fonctionnel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="00D57FE8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D57FE8" w:rsidRPr="00D57FE8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SO</w:t>
            </w:r>
          </w:p>
        </w:tc>
      </w:tr>
      <w:tr w:rsidR="005C7FB5" w:rsidRPr="00542776" w:rsidTr="00BB7D86">
        <w:trPr>
          <w:jc w:val="center"/>
        </w:trPr>
        <w:tc>
          <w:tcPr>
            <w:tcW w:w="3347" w:type="dxa"/>
            <w:gridSpan w:val="2"/>
            <w:vMerge/>
            <w:shd w:val="clear" w:color="auto" w:fill="FFFFFF"/>
            <w:vAlign w:val="center"/>
          </w:tcPr>
          <w:p w:rsidR="005C7FB5" w:rsidRPr="00542776" w:rsidRDefault="005C7FB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802" w:type="dxa"/>
            <w:gridSpan w:val="2"/>
            <w:vMerge/>
            <w:vAlign w:val="center"/>
          </w:tcPr>
          <w:p w:rsidR="005C7FB5" w:rsidRPr="00542776" w:rsidRDefault="005C7FB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547" w:type="dxa"/>
            <w:gridSpan w:val="4"/>
            <w:vAlign w:val="center"/>
          </w:tcPr>
          <w:p w:rsidR="005C7FB5" w:rsidRPr="00542776" w:rsidRDefault="005C7FB5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Classement du matériel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: </w:t>
            </w:r>
            <w:r w:rsidRPr="00F5389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QS</w:t>
            </w:r>
          </w:p>
        </w:tc>
      </w:tr>
      <w:tr w:rsidR="005C7FB5" w:rsidRPr="00542776" w:rsidTr="00BB7D86">
        <w:trPr>
          <w:jc w:val="center"/>
        </w:trPr>
        <w:tc>
          <w:tcPr>
            <w:tcW w:w="3347" w:type="dxa"/>
            <w:gridSpan w:val="2"/>
            <w:vMerge/>
            <w:shd w:val="clear" w:color="auto" w:fill="FFFFFF"/>
            <w:vAlign w:val="center"/>
          </w:tcPr>
          <w:p w:rsidR="005C7FB5" w:rsidRPr="00542776" w:rsidRDefault="005C7FB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802" w:type="dxa"/>
            <w:gridSpan w:val="2"/>
            <w:vMerge/>
            <w:vAlign w:val="center"/>
          </w:tcPr>
          <w:p w:rsidR="005C7FB5" w:rsidRPr="00542776" w:rsidRDefault="005C7FB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547" w:type="dxa"/>
            <w:gridSpan w:val="4"/>
            <w:vAlign w:val="center"/>
          </w:tcPr>
          <w:p w:rsidR="005C7FB5" w:rsidRPr="00542776" w:rsidRDefault="005C7FB5" w:rsidP="00D57FE8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Qualification du matériel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: </w:t>
            </w:r>
            <w:r w:rsidR="00D57FE8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SO</w:t>
            </w:r>
          </w:p>
        </w:tc>
      </w:tr>
      <w:tr w:rsidR="005C7FB5" w:rsidRPr="00542776" w:rsidTr="00BB7D86">
        <w:trPr>
          <w:jc w:val="center"/>
        </w:trPr>
        <w:tc>
          <w:tcPr>
            <w:tcW w:w="5892" w:type="dxa"/>
            <w:gridSpan w:val="3"/>
            <w:vAlign w:val="center"/>
          </w:tcPr>
          <w:p w:rsidR="005C7FB5" w:rsidRPr="00542776" w:rsidRDefault="005C7FB5" w:rsidP="00F53890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Chargé d’</w:t>
            </w:r>
            <w:r w:rsidR="00F53890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intervention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="00F53890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F4317B" w:rsidRPr="00F4317B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POINSIGNON P.</w:t>
            </w:r>
          </w:p>
        </w:tc>
        <w:tc>
          <w:tcPr>
            <w:tcW w:w="5870" w:type="dxa"/>
            <w:gridSpan w:val="2"/>
            <w:vAlign w:val="center"/>
          </w:tcPr>
          <w:p w:rsidR="005C7FB5" w:rsidRPr="00542776" w:rsidRDefault="005C7FB5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Chargé de surveillance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:</w:t>
            </w:r>
            <w:r w:rsidR="00D57FE8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D57FE8" w:rsidRPr="00D57FE8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CHARLET C.</w:t>
            </w:r>
          </w:p>
        </w:tc>
        <w:tc>
          <w:tcPr>
            <w:tcW w:w="3934" w:type="dxa"/>
            <w:gridSpan w:val="3"/>
            <w:vAlign w:val="center"/>
          </w:tcPr>
          <w:p w:rsidR="005C7FB5" w:rsidRPr="00542776" w:rsidRDefault="005C7FB5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Service</w:t>
            </w:r>
            <w:r w:rsidR="005800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: </w:t>
            </w:r>
            <w:r w:rsidRPr="00F53890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SKE</w:t>
            </w:r>
          </w:p>
        </w:tc>
      </w:tr>
    </w:tbl>
    <w:p w:rsidR="00FF0F86" w:rsidRPr="006220DF" w:rsidRDefault="00FF0F86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16"/>
          <w:szCs w:val="16"/>
          <w:shd w:val="clear" w:color="auto" w:fill="FFFFFF"/>
        </w:rPr>
      </w:pP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07"/>
        <w:gridCol w:w="531"/>
        <w:gridCol w:w="531"/>
        <w:gridCol w:w="5103"/>
        <w:gridCol w:w="1203"/>
        <w:gridCol w:w="498"/>
        <w:gridCol w:w="1701"/>
        <w:gridCol w:w="992"/>
        <w:gridCol w:w="992"/>
        <w:gridCol w:w="1810"/>
      </w:tblGrid>
      <w:tr w:rsidR="00175663" w:rsidRPr="00542776" w:rsidTr="00C01872">
        <w:trPr>
          <w:jc w:val="center"/>
        </w:trPr>
        <w:tc>
          <w:tcPr>
            <w:tcW w:w="1275" w:type="dxa"/>
            <w:vMerge w:val="restart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N° Séquence</w:t>
            </w:r>
          </w:p>
        </w:tc>
        <w:tc>
          <w:tcPr>
            <w:tcW w:w="1207" w:type="dxa"/>
            <w:vMerge w:val="restart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Séquence CT</w:t>
            </w:r>
          </w:p>
        </w:tc>
        <w:tc>
          <w:tcPr>
            <w:tcW w:w="1062" w:type="dxa"/>
            <w:gridSpan w:val="2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Points d’Arrêt</w:t>
            </w:r>
          </w:p>
        </w:tc>
        <w:tc>
          <w:tcPr>
            <w:tcW w:w="5103" w:type="dxa"/>
            <w:vMerge w:val="restart"/>
            <w:shd w:val="clear" w:color="auto" w:fill="F2F2F2"/>
            <w:vAlign w:val="center"/>
          </w:tcPr>
          <w:p w:rsidR="00175663" w:rsidRPr="00C01872" w:rsidRDefault="00702287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LIBELLÉ DE LA SÉ</w:t>
            </w:r>
            <w:r w:rsidR="00175663"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QUENCE</w:t>
            </w:r>
          </w:p>
        </w:tc>
        <w:tc>
          <w:tcPr>
            <w:tcW w:w="1701" w:type="dxa"/>
            <w:gridSpan w:val="2"/>
            <w:tcBorders>
              <w:right w:val="double" w:sz="4" w:space="0" w:color="auto"/>
            </w:tcBorders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Documents applicables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Responsable de l’Exécution</w:t>
            </w:r>
          </w:p>
        </w:tc>
        <w:tc>
          <w:tcPr>
            <w:tcW w:w="1984" w:type="dxa"/>
            <w:gridSpan w:val="2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Levée des Points d’Arrêt</w:t>
            </w:r>
          </w:p>
        </w:tc>
        <w:tc>
          <w:tcPr>
            <w:tcW w:w="1810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Observation</w:t>
            </w:r>
            <w:r w:rsidR="00A13581">
              <w:rPr>
                <w:rFonts w:ascii="Arial" w:eastAsia="Calibri" w:hAnsi="Arial" w:cs="Arial"/>
                <w:sz w:val="22"/>
                <w:szCs w:val="22"/>
                <w:lang w:eastAsia="en-US"/>
              </w:rPr>
              <w:t>s</w:t>
            </w:r>
          </w:p>
        </w:tc>
      </w:tr>
      <w:tr w:rsidR="00175663" w:rsidRPr="00542776" w:rsidTr="00E4107A">
        <w:trPr>
          <w:jc w:val="center"/>
        </w:trPr>
        <w:tc>
          <w:tcPr>
            <w:tcW w:w="1275" w:type="dxa"/>
            <w:vMerge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207" w:type="dxa"/>
            <w:vMerge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31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S</w:t>
            </w:r>
          </w:p>
        </w:tc>
        <w:tc>
          <w:tcPr>
            <w:tcW w:w="531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V</w:t>
            </w:r>
          </w:p>
        </w:tc>
        <w:tc>
          <w:tcPr>
            <w:tcW w:w="5103" w:type="dxa"/>
            <w:vMerge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203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Réf.</w:t>
            </w:r>
          </w:p>
        </w:tc>
        <w:tc>
          <w:tcPr>
            <w:tcW w:w="498" w:type="dxa"/>
            <w:tcBorders>
              <w:right w:val="double" w:sz="4" w:space="0" w:color="auto"/>
            </w:tcBorders>
            <w:shd w:val="clear" w:color="auto" w:fill="F2F2F2"/>
            <w:vAlign w:val="center"/>
          </w:tcPr>
          <w:p w:rsidR="00175663" w:rsidRPr="00E4107A" w:rsidRDefault="00E4107A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4107A">
              <w:rPr>
                <w:rFonts w:ascii="Arial" w:eastAsia="Calibri" w:hAnsi="Arial" w:cs="Arial"/>
                <w:sz w:val="20"/>
                <w:szCs w:val="20"/>
                <w:lang w:eastAsia="en-US"/>
              </w:rPr>
              <w:t>Ind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shd w:val="clear" w:color="auto" w:fill="F2F2F2"/>
            <w:vAlign w:val="center"/>
          </w:tcPr>
          <w:p w:rsidR="00175663" w:rsidRPr="00C01872" w:rsidRDefault="00E66320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D</w:t>
            </w:r>
            <w:r w:rsidR="00175663"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nv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S </w:t>
            </w:r>
            <w:r w:rsidR="00E66320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–</w:t>
            </w: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dnv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V </w:t>
            </w:r>
            <w:r w:rsidR="00E66320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–</w:t>
            </w: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dnv</w:t>
            </w:r>
          </w:p>
        </w:tc>
        <w:tc>
          <w:tcPr>
            <w:tcW w:w="1810" w:type="dxa"/>
            <w:shd w:val="clear" w:color="auto" w:fill="F2F2F2"/>
            <w:vAlign w:val="center"/>
          </w:tcPr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N° Fiche d’écart</w:t>
            </w:r>
          </w:p>
          <w:p w:rsidR="00175663" w:rsidRPr="00C01872" w:rsidRDefault="00175663" w:rsidP="00542776">
            <w:pPr>
              <w:spacing w:line="0" w:lineRule="atLeas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01872">
              <w:rPr>
                <w:rFonts w:ascii="Arial" w:eastAsia="Calibri" w:hAnsi="Arial" w:cs="Arial"/>
                <w:sz w:val="22"/>
                <w:szCs w:val="22"/>
                <w:lang w:eastAsia="en-US"/>
              </w:rPr>
              <w:t>PV – RE …</w:t>
            </w:r>
          </w:p>
        </w:tc>
      </w:tr>
      <w:tr w:rsidR="00175663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175663" w:rsidRPr="00542776" w:rsidRDefault="0074331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00</w:t>
            </w:r>
          </w:p>
        </w:tc>
        <w:tc>
          <w:tcPr>
            <w:tcW w:w="1207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175663" w:rsidRPr="00542776" w:rsidRDefault="0074331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531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175663" w:rsidRPr="00542776" w:rsidRDefault="00175663" w:rsidP="0074331C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03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175663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175663" w:rsidRPr="00542776" w:rsidRDefault="0074331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207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175663" w:rsidRPr="00542776" w:rsidRDefault="0074331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5103" w:type="dxa"/>
            <w:vAlign w:val="center"/>
          </w:tcPr>
          <w:p w:rsidR="00175663" w:rsidRPr="00542776" w:rsidRDefault="0074331C" w:rsidP="0074331C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433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Réc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eption outillages et servitudes</w:t>
            </w:r>
          </w:p>
        </w:tc>
        <w:tc>
          <w:tcPr>
            <w:tcW w:w="1203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175663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175663" w:rsidRPr="00542776" w:rsidRDefault="0074331C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1207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175663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Contrôle d’appareil de mesure</w:t>
            </w:r>
          </w:p>
        </w:tc>
        <w:tc>
          <w:tcPr>
            <w:tcW w:w="1203" w:type="dxa"/>
            <w:vAlign w:val="center"/>
          </w:tcPr>
          <w:p w:rsidR="00175663" w:rsidRPr="00E4107A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4107A">
              <w:rPr>
                <w:rFonts w:ascii="Arial" w:hAnsi="Arial" w:cs="Arial"/>
                <w:sz w:val="20"/>
                <w:szCs w:val="20"/>
              </w:rPr>
              <w:t>GIDE 1533</w:t>
            </w: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175663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175663" w:rsidRPr="00542776" w:rsidRDefault="00175663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175663" w:rsidRPr="00E4107A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E4107A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RE </w:t>
            </w:r>
            <w:r w:rsidRPr="00E4107A">
              <w:rPr>
                <w:rFonts w:ascii="Arial" w:hAnsi="Arial" w:cs="Arial"/>
                <w:sz w:val="22"/>
                <w:szCs w:val="22"/>
              </w:rPr>
              <w:t>GIDE 1533</w:t>
            </w: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Contrôle des conditions d’accès</w:t>
            </w:r>
          </w:p>
        </w:tc>
        <w:tc>
          <w:tcPr>
            <w:tcW w:w="1203" w:type="dxa"/>
            <w:vAlign w:val="center"/>
          </w:tcPr>
          <w:p w:rsidR="00E4107A" w:rsidRPr="00E4107A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4107A">
              <w:rPr>
                <w:rFonts w:ascii="Arial" w:hAnsi="Arial" w:cs="Arial"/>
                <w:sz w:val="20"/>
                <w:szCs w:val="20"/>
              </w:rPr>
              <w:t>GIDE 1533</w:t>
            </w: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Décontamination du puisard</w:t>
            </w:r>
          </w:p>
        </w:tc>
        <w:tc>
          <w:tcPr>
            <w:tcW w:w="1203" w:type="dxa"/>
            <w:vAlign w:val="center"/>
          </w:tcPr>
          <w:p w:rsidR="00E4107A" w:rsidRPr="00E4107A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4107A">
              <w:rPr>
                <w:rFonts w:ascii="Arial" w:hAnsi="Arial" w:cs="Arial"/>
                <w:sz w:val="20"/>
                <w:szCs w:val="20"/>
              </w:rPr>
              <w:t>GIDE 1533</w:t>
            </w: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5103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Sortie matériel contaminé</w:t>
            </w:r>
          </w:p>
        </w:tc>
        <w:tc>
          <w:tcPr>
            <w:tcW w:w="12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E4107A" w:rsidRPr="00542776" w:rsidRDefault="00CA4BC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É</w:t>
            </w:r>
            <w:r w:rsidR="00E4107A" w:rsidRPr="007433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vacuation des </w:t>
            </w:r>
            <w:r w:rsidR="00E4107A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déchets technologiques/procédés</w:t>
            </w:r>
          </w:p>
        </w:tc>
        <w:tc>
          <w:tcPr>
            <w:tcW w:w="12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Requalification intrinsèque</w:t>
            </w:r>
          </w:p>
        </w:tc>
        <w:tc>
          <w:tcPr>
            <w:tcW w:w="12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103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03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4107A" w:rsidRPr="00542776" w:rsidTr="00E4107A">
        <w:trPr>
          <w:trHeight w:val="397"/>
          <w:jc w:val="center"/>
        </w:trPr>
        <w:tc>
          <w:tcPr>
            <w:tcW w:w="1275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90</w:t>
            </w:r>
          </w:p>
        </w:tc>
        <w:tc>
          <w:tcPr>
            <w:tcW w:w="1207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1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5103" w:type="dxa"/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4331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Repli de chantier</w:t>
            </w:r>
          </w:p>
        </w:tc>
        <w:tc>
          <w:tcPr>
            <w:tcW w:w="1203" w:type="dxa"/>
            <w:vAlign w:val="center"/>
          </w:tcPr>
          <w:p w:rsidR="00E4107A" w:rsidRPr="00E4107A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4107A">
              <w:rPr>
                <w:rFonts w:ascii="Arial" w:hAnsi="Arial" w:cs="Arial"/>
                <w:sz w:val="20"/>
                <w:szCs w:val="20"/>
              </w:rPr>
              <w:t>GIDE 1533</w:t>
            </w:r>
          </w:p>
        </w:tc>
        <w:tc>
          <w:tcPr>
            <w:tcW w:w="498" w:type="dxa"/>
            <w:tcBorders>
              <w:right w:val="double" w:sz="4" w:space="0" w:color="auto"/>
            </w:tcBorders>
            <w:vAlign w:val="center"/>
          </w:tcPr>
          <w:p w:rsidR="00E4107A" w:rsidRPr="00542776" w:rsidRDefault="00E4107A" w:rsidP="00751790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0" w:type="dxa"/>
            <w:vAlign w:val="center"/>
          </w:tcPr>
          <w:p w:rsidR="00E4107A" w:rsidRPr="00542776" w:rsidRDefault="00E4107A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DB55E0" w:rsidRPr="006474C8" w:rsidRDefault="00DB55E0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16"/>
          <w:szCs w:val="16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14638"/>
      </w:tblGrid>
      <w:tr w:rsidR="007B7F79" w:rsidRPr="006474C8" w:rsidTr="006474C8">
        <w:trPr>
          <w:jc w:val="center"/>
        </w:trPr>
        <w:tc>
          <w:tcPr>
            <w:tcW w:w="1063" w:type="dxa"/>
          </w:tcPr>
          <w:p w:rsidR="007B7F79" w:rsidRPr="006474C8" w:rsidRDefault="007B7F79" w:rsidP="00F53B23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Arrêt</w:t>
            </w:r>
          </w:p>
        </w:tc>
        <w:tc>
          <w:tcPr>
            <w:tcW w:w="14783" w:type="dxa"/>
          </w:tcPr>
          <w:p w:rsidR="007B7F79" w:rsidRPr="006474C8" w:rsidRDefault="007B7F79" w:rsidP="00F53B23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Point d’arrêt</w:t>
            </w:r>
          </w:p>
        </w:tc>
      </w:tr>
      <w:tr w:rsidR="007B7F79" w:rsidRPr="006474C8" w:rsidTr="006474C8">
        <w:trPr>
          <w:jc w:val="center"/>
        </w:trPr>
        <w:tc>
          <w:tcPr>
            <w:tcW w:w="1063" w:type="dxa"/>
          </w:tcPr>
          <w:p w:rsidR="007B7F79" w:rsidRPr="006474C8" w:rsidRDefault="007B7F79" w:rsidP="00F53B23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V</w:t>
            </w:r>
          </w:p>
        </w:tc>
        <w:tc>
          <w:tcPr>
            <w:tcW w:w="14783" w:type="dxa"/>
          </w:tcPr>
          <w:p w:rsidR="007B7F79" w:rsidRPr="006474C8" w:rsidRDefault="007B7F79" w:rsidP="00F53B23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 xml:space="preserve">Vérificateur – Posé au titre de la vérification technique et gestionnaire, il est levé par l’agent indiqué sur l’organigramme (HN3) </w:t>
            </w:r>
          </w:p>
        </w:tc>
      </w:tr>
      <w:tr w:rsidR="007B7F79" w:rsidRPr="006474C8" w:rsidTr="006474C8">
        <w:trPr>
          <w:trHeight w:val="96"/>
          <w:jc w:val="center"/>
        </w:trPr>
        <w:tc>
          <w:tcPr>
            <w:tcW w:w="1063" w:type="dxa"/>
          </w:tcPr>
          <w:p w:rsidR="007B7F79" w:rsidRPr="006474C8" w:rsidRDefault="007B7F79" w:rsidP="00F53B23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S</w:t>
            </w:r>
          </w:p>
        </w:tc>
        <w:tc>
          <w:tcPr>
            <w:tcW w:w="14783" w:type="dxa"/>
          </w:tcPr>
          <w:p w:rsidR="007B7F79" w:rsidRPr="006474C8" w:rsidRDefault="007B7F79" w:rsidP="00F53B23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Surveillant – Posé au titre de la surveillance du prestataire, il est levé par le client</w:t>
            </w:r>
          </w:p>
        </w:tc>
      </w:tr>
    </w:tbl>
    <w:p w:rsidR="007B7F79" w:rsidRPr="006474C8" w:rsidRDefault="007B7F79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16"/>
          <w:szCs w:val="16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9"/>
        <w:gridCol w:w="5233"/>
        <w:gridCol w:w="5234"/>
      </w:tblGrid>
      <w:tr w:rsidR="00DB55E0" w:rsidRPr="006474C8" w:rsidTr="00542776">
        <w:trPr>
          <w:jc w:val="center"/>
        </w:trPr>
        <w:tc>
          <w:tcPr>
            <w:tcW w:w="5282" w:type="dxa"/>
            <w:vAlign w:val="center"/>
          </w:tcPr>
          <w:p w:rsidR="00DB55E0" w:rsidRPr="006474C8" w:rsidRDefault="00CA4BCA" w:rsidP="00542776">
            <w:pPr>
              <w:spacing w:line="0" w:lineRule="atLeast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RÉ</w:t>
            </w:r>
            <w:r w:rsidR="00175663"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DACTEUR</w:t>
            </w:r>
          </w:p>
        </w:tc>
        <w:tc>
          <w:tcPr>
            <w:tcW w:w="5282" w:type="dxa"/>
            <w:vAlign w:val="center"/>
          </w:tcPr>
          <w:p w:rsidR="00DB55E0" w:rsidRPr="006474C8" w:rsidRDefault="00CA4BCA" w:rsidP="00542776">
            <w:pPr>
              <w:spacing w:line="0" w:lineRule="atLeast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VÉ</w:t>
            </w:r>
            <w:r w:rsidR="00175663"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RIFICATEUR</w:t>
            </w:r>
          </w:p>
        </w:tc>
        <w:tc>
          <w:tcPr>
            <w:tcW w:w="5282" w:type="dxa"/>
            <w:vAlign w:val="center"/>
          </w:tcPr>
          <w:p w:rsidR="00DB55E0" w:rsidRPr="006474C8" w:rsidRDefault="00175663" w:rsidP="00542776">
            <w:pPr>
              <w:spacing w:line="0" w:lineRule="atLeast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APPROBATEUR</w:t>
            </w:r>
          </w:p>
        </w:tc>
      </w:tr>
      <w:tr w:rsidR="00175663" w:rsidRPr="006474C8" w:rsidTr="00542776">
        <w:trPr>
          <w:jc w:val="center"/>
        </w:trPr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Nom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 xml:space="preserve">POINSIGNON </w:t>
            </w:r>
            <w:r w:rsidR="00804A95"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P.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Nom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Nom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</w:tr>
      <w:tr w:rsidR="00175663" w:rsidRPr="006474C8" w:rsidTr="00542776">
        <w:trPr>
          <w:jc w:val="center"/>
        </w:trPr>
        <w:tc>
          <w:tcPr>
            <w:tcW w:w="5282" w:type="dxa"/>
            <w:vAlign w:val="center"/>
          </w:tcPr>
          <w:p w:rsidR="00175663" w:rsidRPr="006474C8" w:rsidRDefault="00175663" w:rsidP="00F53890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Date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18/06/201</w:t>
            </w:r>
            <w:r w:rsidR="00F53890"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Date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Date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</w:tr>
      <w:tr w:rsidR="00175663" w:rsidRPr="006474C8" w:rsidTr="00542776">
        <w:trPr>
          <w:jc w:val="center"/>
        </w:trPr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Visa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Pr="006474C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Visa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5282" w:type="dxa"/>
            <w:vAlign w:val="center"/>
          </w:tcPr>
          <w:p w:rsidR="00175663" w:rsidRPr="006474C8" w:rsidRDefault="00175663" w:rsidP="00542776">
            <w:pPr>
              <w:spacing w:line="0" w:lineRule="atLeast"/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Visa</w:t>
            </w:r>
            <w:r w:rsidR="0058001C"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474C8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</w:tc>
      </w:tr>
    </w:tbl>
    <w:p w:rsidR="00FF0F86" w:rsidRDefault="00FF0F86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br w:type="page"/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7"/>
        <w:gridCol w:w="2092"/>
      </w:tblGrid>
      <w:tr w:rsidR="00FF0F86" w:rsidRPr="00744CD0" w:rsidTr="0078540C">
        <w:trPr>
          <w:jc w:val="center"/>
        </w:trPr>
        <w:tc>
          <w:tcPr>
            <w:tcW w:w="13217" w:type="dxa"/>
            <w:shd w:val="clear" w:color="auto" w:fill="D9D9D9"/>
          </w:tcPr>
          <w:p w:rsidR="00FF0F86" w:rsidRPr="00744CD0" w:rsidRDefault="00FF0F86" w:rsidP="00FF0F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i/>
                <w:sz w:val="22"/>
                <w:szCs w:val="22"/>
                <w:lang w:eastAsia="en-US"/>
              </w:rPr>
              <w:lastRenderedPageBreak/>
              <w:br w:type="page"/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Dosimétrie des intervenants </w:t>
            </w:r>
            <w:r w:rsidR="00047B7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de la société MLEC</w:t>
            </w:r>
          </w:p>
        </w:tc>
        <w:tc>
          <w:tcPr>
            <w:tcW w:w="2092" w:type="dxa"/>
            <w:shd w:val="clear" w:color="auto" w:fill="D9D9D9"/>
          </w:tcPr>
          <w:p w:rsidR="00FF0F86" w:rsidRPr="00744CD0" w:rsidRDefault="00FF0F86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olio 1/1</w:t>
            </w:r>
          </w:p>
        </w:tc>
      </w:tr>
    </w:tbl>
    <w:p w:rsidR="00FA7066" w:rsidRDefault="00FA7066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:rsidR="00047B76" w:rsidRDefault="00047B76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0"/>
        <w:gridCol w:w="703"/>
        <w:gridCol w:w="705"/>
        <w:gridCol w:w="709"/>
        <w:gridCol w:w="705"/>
        <w:gridCol w:w="701"/>
        <w:gridCol w:w="703"/>
        <w:gridCol w:w="702"/>
        <w:gridCol w:w="706"/>
        <w:gridCol w:w="730"/>
        <w:gridCol w:w="703"/>
        <w:gridCol w:w="706"/>
        <w:gridCol w:w="706"/>
        <w:gridCol w:w="704"/>
        <w:gridCol w:w="705"/>
        <w:gridCol w:w="709"/>
        <w:gridCol w:w="705"/>
        <w:gridCol w:w="701"/>
        <w:gridCol w:w="703"/>
      </w:tblGrid>
      <w:tr w:rsidR="00047B76" w:rsidRPr="00B157FD" w:rsidTr="0078540C">
        <w:trPr>
          <w:jc w:val="center"/>
        </w:trPr>
        <w:tc>
          <w:tcPr>
            <w:tcW w:w="15867" w:type="dxa"/>
            <w:gridSpan w:val="19"/>
          </w:tcPr>
          <w:p w:rsidR="00047B76" w:rsidRPr="0078540C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8540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Dosimétrie des intervenants Année 2014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8540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/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8540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2015</w:t>
            </w:r>
          </w:p>
        </w:tc>
      </w:tr>
      <w:tr w:rsidR="00AF015E" w:rsidRPr="00B157FD" w:rsidTr="0078540C">
        <w:trPr>
          <w:jc w:val="center"/>
        </w:trPr>
        <w:tc>
          <w:tcPr>
            <w:tcW w:w="3085" w:type="dxa"/>
            <w:vMerge w:val="restart"/>
          </w:tcPr>
          <w:p w:rsidR="00AF015E" w:rsidRPr="0078540C" w:rsidRDefault="00AF015E" w:rsidP="00B157FD">
            <w:pPr>
              <w:spacing w:line="0" w:lineRule="atLeast"/>
              <w:jc w:val="center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8540C"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  <w:t>Nom / Prénom</w:t>
            </w:r>
          </w:p>
        </w:tc>
        <w:tc>
          <w:tcPr>
            <w:tcW w:w="8528" w:type="dxa"/>
            <w:gridSpan w:val="12"/>
          </w:tcPr>
          <w:p w:rsidR="00AF015E" w:rsidRPr="0078540C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8540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Année 2014</w:t>
            </w:r>
          </w:p>
        </w:tc>
        <w:tc>
          <w:tcPr>
            <w:tcW w:w="4254" w:type="dxa"/>
            <w:gridSpan w:val="6"/>
          </w:tcPr>
          <w:p w:rsidR="00AF015E" w:rsidRPr="0078540C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78540C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Année 2015</w:t>
            </w:r>
          </w:p>
        </w:tc>
      </w:tr>
      <w:tr w:rsidR="00AF015E" w:rsidRPr="00B157FD" w:rsidTr="0078540C">
        <w:trPr>
          <w:jc w:val="center"/>
        </w:trPr>
        <w:tc>
          <w:tcPr>
            <w:tcW w:w="3085" w:type="dxa"/>
            <w:vMerge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Jan.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Fev.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Mars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Avril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Mai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Juin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Juil.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Août</w:t>
            </w:r>
          </w:p>
        </w:tc>
        <w:tc>
          <w:tcPr>
            <w:tcW w:w="730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Sept.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Oct.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Nov.</w:t>
            </w:r>
          </w:p>
        </w:tc>
        <w:tc>
          <w:tcPr>
            <w:tcW w:w="709" w:type="dxa"/>
          </w:tcPr>
          <w:p w:rsidR="00AF015E" w:rsidRPr="00B157FD" w:rsidRDefault="00851928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Dé</w:t>
            </w:r>
            <w:r w:rsidR="00AF015E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c.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Jan.</w:t>
            </w:r>
          </w:p>
        </w:tc>
        <w:tc>
          <w:tcPr>
            <w:tcW w:w="709" w:type="dxa"/>
          </w:tcPr>
          <w:p w:rsidR="00AF015E" w:rsidRPr="00B157FD" w:rsidRDefault="00851928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Fé</w:t>
            </w:r>
            <w:r w:rsidR="00AF015E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v.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Mars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Avril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Mai</w:t>
            </w:r>
          </w:p>
        </w:tc>
        <w:tc>
          <w:tcPr>
            <w:tcW w:w="709" w:type="dxa"/>
          </w:tcPr>
          <w:p w:rsidR="00AF015E" w:rsidRPr="00B157FD" w:rsidRDefault="00AF015E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Juin</w:t>
            </w: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BRAND Nolwenn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155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575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580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A2B0B" w:rsidRPr="00CF75E9" w:rsidRDefault="00CA4BCA" w:rsidP="00B157FD">
            <w:pPr>
              <w:spacing w:line="0" w:lineRule="atLeast"/>
              <w:ind w:left="113" w:right="113"/>
              <w:jc w:val="center"/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shd w:val="clear" w:color="auto" w:fill="FFFFFF"/>
              </w:rPr>
              <w:t>À</w:t>
            </w:r>
            <w:r w:rsidR="00851928"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d</w:t>
            </w:r>
            <w:r w:rsidR="006A2B0B" w:rsidRPr="00CF75E9"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  <w:shd w:val="clear" w:color="auto" w:fill="FFFFFF"/>
              </w:rPr>
              <w:t>éfinir</w:t>
            </w: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GOEHL Mickael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445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355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HELLER David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515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440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210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360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540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672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KUNTZLER Virginie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585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480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140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PEVERINI Yann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215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200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180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715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670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POINSIGNON Marie</w:t>
            </w:r>
          </w:p>
        </w:tc>
        <w:tc>
          <w:tcPr>
            <w:tcW w:w="708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30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00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150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709" w:type="dxa"/>
          </w:tcPr>
          <w:p w:rsidR="006A2B0B" w:rsidRPr="00B157FD" w:rsidRDefault="00CF75E9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6A2B0B"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75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SAUVAGE Yann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190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720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SCHISSLER Gaétan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680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690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640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160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SECCI Audrey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350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460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95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385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465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510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220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545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A2B0B" w:rsidRPr="00B157FD" w:rsidTr="0078540C">
        <w:trPr>
          <w:jc w:val="center"/>
        </w:trPr>
        <w:tc>
          <w:tcPr>
            <w:tcW w:w="3085" w:type="dxa"/>
          </w:tcPr>
          <w:p w:rsidR="006A2B0B" w:rsidRPr="00CF75E9" w:rsidRDefault="006A2B0B" w:rsidP="00193A9F">
            <w:pPr>
              <w:rPr>
                <w:rFonts w:ascii="Arial" w:hAnsi="Arial" w:cs="Arial"/>
                <w:sz w:val="22"/>
                <w:szCs w:val="22"/>
              </w:rPr>
            </w:pPr>
            <w:r w:rsidRPr="00CF75E9">
              <w:rPr>
                <w:rFonts w:ascii="Arial" w:hAnsi="Arial" w:cs="Arial"/>
                <w:sz w:val="22"/>
                <w:szCs w:val="22"/>
              </w:rPr>
              <w:t>VARING Julie</w:t>
            </w:r>
          </w:p>
        </w:tc>
        <w:tc>
          <w:tcPr>
            <w:tcW w:w="708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460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355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870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120</w:t>
            </w:r>
          </w:p>
        </w:tc>
        <w:tc>
          <w:tcPr>
            <w:tcW w:w="730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485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565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705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555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230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340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435</w:t>
            </w:r>
          </w:p>
        </w:tc>
        <w:tc>
          <w:tcPr>
            <w:tcW w:w="709" w:type="dxa"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B157FD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680</w:t>
            </w:r>
          </w:p>
        </w:tc>
        <w:tc>
          <w:tcPr>
            <w:tcW w:w="709" w:type="dxa"/>
            <w:vMerge/>
          </w:tcPr>
          <w:p w:rsidR="006A2B0B" w:rsidRPr="00B157FD" w:rsidRDefault="006A2B0B" w:rsidP="00B157F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AF015E" w:rsidRDefault="00AF015E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3062"/>
        <w:gridCol w:w="3062"/>
        <w:gridCol w:w="3062"/>
        <w:gridCol w:w="3062"/>
      </w:tblGrid>
      <w:tr w:rsidR="00AF015E" w:rsidRPr="00744CD0" w:rsidTr="0078540C">
        <w:trPr>
          <w:jc w:val="center"/>
        </w:trPr>
        <w:tc>
          <w:tcPr>
            <w:tcW w:w="15309" w:type="dxa"/>
            <w:gridSpan w:val="5"/>
            <w:shd w:val="clear" w:color="auto" w:fill="D9D9D9"/>
            <w:vAlign w:val="center"/>
          </w:tcPr>
          <w:p w:rsidR="00AF015E" w:rsidRPr="00744CD0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Prévisionnel de dosimétrie (Mois de juin 2015)</w:t>
            </w:r>
          </w:p>
        </w:tc>
      </w:tr>
      <w:tr w:rsidR="00FD2B9D" w:rsidRPr="00744CD0" w:rsidTr="0078540C">
        <w:trPr>
          <w:trHeight w:val="516"/>
          <w:jc w:val="center"/>
        </w:trPr>
        <w:tc>
          <w:tcPr>
            <w:tcW w:w="3061" w:type="dxa"/>
            <w:shd w:val="clear" w:color="auto" w:fill="D9D9D9"/>
            <w:vAlign w:val="center"/>
          </w:tcPr>
          <w:p w:rsidR="00FD2B9D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/ Prénom</w:t>
            </w:r>
          </w:p>
        </w:tc>
        <w:tc>
          <w:tcPr>
            <w:tcW w:w="3062" w:type="dxa"/>
            <w:shd w:val="clear" w:color="auto" w:fill="D9D9D9"/>
            <w:vAlign w:val="center"/>
          </w:tcPr>
          <w:p w:rsidR="00FD2B9D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01 au 07/06/15</w:t>
            </w:r>
          </w:p>
        </w:tc>
        <w:tc>
          <w:tcPr>
            <w:tcW w:w="3062" w:type="dxa"/>
            <w:shd w:val="clear" w:color="auto" w:fill="D9D9D9"/>
            <w:vAlign w:val="center"/>
          </w:tcPr>
          <w:p w:rsidR="00FD2B9D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08 au 14/06/15</w:t>
            </w:r>
          </w:p>
        </w:tc>
        <w:tc>
          <w:tcPr>
            <w:tcW w:w="3062" w:type="dxa"/>
            <w:shd w:val="clear" w:color="auto" w:fill="D9D9D9"/>
            <w:vAlign w:val="center"/>
          </w:tcPr>
          <w:p w:rsidR="00FD2B9D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15 au 21/06/15</w:t>
            </w:r>
          </w:p>
        </w:tc>
        <w:tc>
          <w:tcPr>
            <w:tcW w:w="3062" w:type="dxa"/>
            <w:shd w:val="clear" w:color="auto" w:fill="D9D9D9"/>
            <w:vAlign w:val="center"/>
          </w:tcPr>
          <w:p w:rsidR="00FD2B9D" w:rsidRDefault="00FD2B9D" w:rsidP="009C258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22 au 28/06/15</w:t>
            </w: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BRAND Nolwenn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3062" w:type="dxa"/>
            <w:vMerge w:val="restart"/>
            <w:shd w:val="clear" w:color="auto" w:fill="FFFFFF"/>
            <w:textDirection w:val="btLr"/>
            <w:vAlign w:val="center"/>
          </w:tcPr>
          <w:p w:rsidR="00CF75E9" w:rsidRPr="00CF75E9" w:rsidRDefault="00CA4BCA" w:rsidP="00CF75E9">
            <w:pPr>
              <w:ind w:left="113" w:right="113"/>
              <w:jc w:val="center"/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À</w:t>
            </w:r>
            <w:r w:rsidR="00CF75E9" w:rsidRPr="00CF75E9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 xml:space="preserve"> définir</w:t>
            </w: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GOEHL Mickael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HELLER David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KUNTZLER Virginie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PEVERINI Yann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POINSIGNON Marie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SAUVAGE Yann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SCHISSLER Gaétan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A13581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A13581">
              <w:rPr>
                <w:rFonts w:ascii="Arial" w:hAnsi="Arial" w:cs="Arial"/>
                <w:sz w:val="22"/>
                <w:szCs w:val="22"/>
              </w:rPr>
              <w:t>SECCI Audrey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F75E9" w:rsidRPr="00744CD0" w:rsidTr="0078540C">
        <w:trPr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CF75E9" w:rsidRPr="00472F97" w:rsidRDefault="00CF75E9" w:rsidP="00CF75E9">
            <w:pPr>
              <w:rPr>
                <w:rFonts w:ascii="Arial" w:hAnsi="Arial" w:cs="Arial"/>
                <w:sz w:val="22"/>
                <w:szCs w:val="22"/>
              </w:rPr>
            </w:pPr>
            <w:r w:rsidRPr="00472F97">
              <w:rPr>
                <w:rFonts w:ascii="Arial" w:hAnsi="Arial" w:cs="Arial"/>
                <w:sz w:val="22"/>
                <w:szCs w:val="22"/>
              </w:rPr>
              <w:t>VARIN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Pr="00472F97">
              <w:rPr>
                <w:rFonts w:ascii="Arial" w:hAnsi="Arial" w:cs="Arial"/>
                <w:sz w:val="22"/>
                <w:szCs w:val="22"/>
              </w:rPr>
              <w:t xml:space="preserve"> Julie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3062" w:type="dxa"/>
            <w:vMerge/>
            <w:shd w:val="clear" w:color="auto" w:fill="FFFFFF"/>
            <w:vAlign w:val="center"/>
          </w:tcPr>
          <w:p w:rsidR="00CF75E9" w:rsidRDefault="00CF75E9" w:rsidP="009C2586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AF015E" w:rsidRDefault="00AF015E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:rsidR="00193A9F" w:rsidRDefault="00FD2B9D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Valeur de dose en μSv</w:t>
      </w:r>
      <w:r w:rsidR="00B04E56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.</w:t>
      </w:r>
    </w:p>
    <w:p w:rsidR="00193A9F" w:rsidRDefault="00193A9F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p w:rsidR="00B46B30" w:rsidRDefault="00193A9F" w:rsidP="00193A9F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L’entreprise MLEC s’est fixée comme objectif une dosimétrie individuelle inférieure à 1</w:t>
      </w:r>
      <w:r w:rsidR="00F674AC">
        <w:rPr>
          <w:rFonts w:ascii="Arial" w:eastAsia="Calibri" w:hAnsi="Arial" w:cs="Arial"/>
          <w:bCs/>
          <w:sz w:val="22"/>
          <w:szCs w:val="22"/>
          <w:lang w:eastAsia="en-US"/>
        </w:rPr>
        <w:t>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mSv sur 12 mois glissant</w:t>
      </w:r>
      <w:r w:rsidR="008220CD">
        <w:rPr>
          <w:rFonts w:ascii="Arial" w:eastAsia="Calibri" w:hAnsi="Arial" w:cs="Arial"/>
          <w:bCs/>
          <w:sz w:val="22"/>
          <w:szCs w:val="22"/>
          <w:lang w:eastAsia="en-US"/>
        </w:rPr>
        <w:t>s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:rsidR="00B46B30" w:rsidRDefault="00B46B30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br w:type="page"/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7"/>
        <w:gridCol w:w="2092"/>
      </w:tblGrid>
      <w:tr w:rsidR="00AF015E" w:rsidRPr="00744CD0" w:rsidTr="0078540C">
        <w:trPr>
          <w:jc w:val="center"/>
        </w:trPr>
        <w:tc>
          <w:tcPr>
            <w:tcW w:w="13217" w:type="dxa"/>
            <w:shd w:val="clear" w:color="auto" w:fill="D9D9D9"/>
          </w:tcPr>
          <w:p w:rsidR="00AF015E" w:rsidRPr="00744CD0" w:rsidRDefault="00AF015E" w:rsidP="0043434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br w:type="page"/>
            </w:r>
            <w:r w:rsidR="0043434A" w:rsidRP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Macro-planning des </w:t>
            </w:r>
            <w:r w:rsid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ctivité</w:t>
            </w:r>
            <w:r w:rsid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</w:t>
            </w: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de l’entreprise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MLEC</w:t>
            </w:r>
          </w:p>
        </w:tc>
        <w:tc>
          <w:tcPr>
            <w:tcW w:w="2092" w:type="dxa"/>
            <w:shd w:val="clear" w:color="auto" w:fill="D9D9D9"/>
          </w:tcPr>
          <w:p w:rsidR="00AF015E" w:rsidRPr="00744CD0" w:rsidRDefault="00AF015E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744CD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</w:t>
            </w:r>
            <w:r w:rsid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olio 1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/</w:t>
            </w:r>
            <w:r w:rsid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</w:t>
            </w:r>
          </w:p>
        </w:tc>
      </w:tr>
    </w:tbl>
    <w:p w:rsidR="0043434A" w:rsidRDefault="0043434A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438"/>
        <w:gridCol w:w="437"/>
        <w:gridCol w:w="438"/>
        <w:gridCol w:w="437"/>
        <w:gridCol w:w="438"/>
        <w:gridCol w:w="437"/>
        <w:gridCol w:w="437"/>
        <w:gridCol w:w="438"/>
        <w:gridCol w:w="437"/>
        <w:gridCol w:w="438"/>
        <w:gridCol w:w="437"/>
        <w:gridCol w:w="438"/>
      </w:tblGrid>
      <w:tr w:rsidR="0043434A" w:rsidRPr="00744CD0" w:rsidTr="00615964">
        <w:trPr>
          <w:jc w:val="center"/>
        </w:trPr>
        <w:tc>
          <w:tcPr>
            <w:tcW w:w="15309" w:type="dxa"/>
            <w:gridSpan w:val="29"/>
            <w:shd w:val="clear" w:color="auto" w:fill="D9D9D9"/>
            <w:vAlign w:val="center"/>
          </w:tcPr>
          <w:p w:rsidR="0043434A" w:rsidRPr="00744CD0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Activité</w:t>
            </w:r>
            <w:r w:rsidR="0061596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de l’entreprise (Mois de Juin 2015)</w:t>
            </w:r>
          </w:p>
        </w:tc>
      </w:tr>
      <w:tr w:rsidR="0043434A" w:rsidRPr="00744CD0" w:rsidTr="00615964">
        <w:trPr>
          <w:jc w:val="center"/>
        </w:trPr>
        <w:tc>
          <w:tcPr>
            <w:tcW w:w="3061" w:type="dxa"/>
            <w:vMerge w:val="restart"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Ordre d’Intervention</w:t>
            </w:r>
          </w:p>
        </w:tc>
        <w:tc>
          <w:tcPr>
            <w:tcW w:w="3062" w:type="dxa"/>
            <w:gridSpan w:val="7"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01 au 07/06/15</w:t>
            </w:r>
          </w:p>
        </w:tc>
        <w:tc>
          <w:tcPr>
            <w:tcW w:w="3062" w:type="dxa"/>
            <w:gridSpan w:val="7"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08 au 14/06/15</w:t>
            </w:r>
          </w:p>
        </w:tc>
        <w:tc>
          <w:tcPr>
            <w:tcW w:w="3062" w:type="dxa"/>
            <w:gridSpan w:val="7"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15 au 21/06/15</w:t>
            </w:r>
          </w:p>
        </w:tc>
        <w:tc>
          <w:tcPr>
            <w:tcW w:w="3062" w:type="dxa"/>
            <w:gridSpan w:val="7"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Semaine du 22 au 28/06/15</w:t>
            </w:r>
          </w:p>
        </w:tc>
      </w:tr>
      <w:tr w:rsidR="0043434A" w:rsidRPr="00744CD0" w:rsidTr="00615964">
        <w:trPr>
          <w:jc w:val="center"/>
        </w:trPr>
        <w:tc>
          <w:tcPr>
            <w:tcW w:w="3061" w:type="dxa"/>
            <w:vMerge/>
            <w:shd w:val="clear" w:color="auto" w:fill="D9D9D9"/>
            <w:vAlign w:val="center"/>
          </w:tcPr>
          <w:p w:rsidR="0043434A" w:rsidRDefault="0043434A" w:rsidP="00B157FD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CD6572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D89">
              <w:rPr>
                <w:rFonts w:ascii="Arial" w:eastAsia="Calibri" w:hAnsi="Arial" w:cs="Arial"/>
                <w:sz w:val="22"/>
                <w:szCs w:val="22"/>
                <w:lang w:eastAsia="en-US"/>
              </w:rPr>
              <w:t>Lu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Ma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Me</w:t>
            </w:r>
          </w:p>
        </w:tc>
        <w:tc>
          <w:tcPr>
            <w:tcW w:w="437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Je</w:t>
            </w:r>
          </w:p>
        </w:tc>
        <w:tc>
          <w:tcPr>
            <w:tcW w:w="438" w:type="dxa"/>
            <w:shd w:val="clear" w:color="auto" w:fill="D9D9D9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Ve</w:t>
            </w:r>
          </w:p>
        </w:tc>
        <w:tc>
          <w:tcPr>
            <w:tcW w:w="437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Sa</w:t>
            </w:r>
          </w:p>
        </w:tc>
        <w:tc>
          <w:tcPr>
            <w:tcW w:w="438" w:type="dxa"/>
            <w:shd w:val="clear" w:color="auto" w:fill="808080"/>
            <w:vAlign w:val="center"/>
          </w:tcPr>
          <w:p w:rsidR="0043434A" w:rsidRPr="00256D89" w:rsidRDefault="0043434A" w:rsidP="00B157FD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D i</w:t>
            </w: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7832458</w:t>
            </w:r>
          </w:p>
        </w:tc>
        <w:tc>
          <w:tcPr>
            <w:tcW w:w="874" w:type="dxa"/>
            <w:gridSpan w:val="2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G.C.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 w:val="restart"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 w:val="restart"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 w:val="restart"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 w:val="restart"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7832460</w:t>
            </w:r>
          </w:p>
        </w:tc>
        <w:tc>
          <w:tcPr>
            <w:tcW w:w="874" w:type="dxa"/>
            <w:gridSpan w:val="2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Rob.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7832480</w:t>
            </w:r>
          </w:p>
        </w:tc>
        <w:tc>
          <w:tcPr>
            <w:tcW w:w="2187" w:type="dxa"/>
            <w:gridSpan w:val="5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7832502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3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Rob.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7832505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4" w:type="dxa"/>
            <w:gridSpan w:val="2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Rob.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7832512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4" w:type="dxa"/>
            <w:gridSpan w:val="2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G.C.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7832519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  <w:gridSpan w:val="5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E./M.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7832521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3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CD6572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6572">
              <w:rPr>
                <w:rFonts w:ascii="Arial" w:hAnsi="Arial" w:cs="Arial"/>
                <w:sz w:val="22"/>
                <w:szCs w:val="22"/>
              </w:rPr>
              <w:t>OI 7832523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3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472F97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OI 7832525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2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Rob.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OI 7832540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3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G.C.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OI 7832550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13" w:type="dxa"/>
            <w:gridSpan w:val="3"/>
            <w:shd w:val="clear" w:color="auto" w:fill="BFBFBF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615964" w:rsidRPr="00615964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1549FB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49FB">
              <w:rPr>
                <w:rFonts w:ascii="Arial" w:hAnsi="Arial" w:cs="Arial"/>
                <w:sz w:val="22"/>
                <w:szCs w:val="22"/>
              </w:rPr>
              <w:t>OI 7832555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shd w:val="clear" w:color="auto" w:fill="BFBFBF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615964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G.</w:t>
            </w:r>
            <w: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C.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615964" w:rsidRPr="00615964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1549FB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549FB">
              <w:rPr>
                <w:rFonts w:ascii="Arial" w:hAnsi="Arial" w:cs="Arial"/>
                <w:sz w:val="22"/>
                <w:szCs w:val="22"/>
                <w:lang w:val="en-US"/>
              </w:rPr>
              <w:t>OI 7832557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187" w:type="dxa"/>
            <w:gridSpan w:val="5"/>
            <w:shd w:val="clear" w:color="auto" w:fill="BFBFBF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615964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Ass.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615964" w:rsidRPr="00615964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15964">
              <w:rPr>
                <w:rFonts w:ascii="Arial" w:hAnsi="Arial" w:cs="Arial"/>
                <w:sz w:val="22"/>
                <w:szCs w:val="22"/>
                <w:lang w:val="en-US"/>
              </w:rPr>
              <w:t>OI 7832563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312" w:type="dxa"/>
            <w:gridSpan w:val="3"/>
            <w:shd w:val="clear" w:color="auto" w:fill="BFBFBF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Rob.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615964" w:rsidRPr="00615964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15964">
              <w:rPr>
                <w:rFonts w:ascii="Arial" w:hAnsi="Arial" w:cs="Arial"/>
                <w:sz w:val="22"/>
                <w:szCs w:val="22"/>
                <w:lang w:val="en-US"/>
              </w:rPr>
              <w:t>OI 7832564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75" w:type="dxa"/>
            <w:gridSpan w:val="2"/>
            <w:shd w:val="clear" w:color="auto" w:fill="BFBFBF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G.C</w:t>
            </w: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P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615964" w:rsidRPr="00744CD0" w:rsidTr="00615964">
        <w:trPr>
          <w:trHeight w:val="340"/>
          <w:jc w:val="center"/>
        </w:trPr>
        <w:tc>
          <w:tcPr>
            <w:tcW w:w="3061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OI 7832581</w:t>
            </w: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75" w:type="dxa"/>
            <w:gridSpan w:val="2"/>
            <w:vMerge/>
            <w:shd w:val="clear" w:color="auto" w:fill="808080"/>
            <w:vAlign w:val="center"/>
          </w:tcPr>
          <w:p w:rsidR="00615964" w:rsidRDefault="00615964" w:rsidP="00615964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43434A" w:rsidRPr="00A1260C" w:rsidRDefault="0043434A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16"/>
          <w:szCs w:val="16"/>
          <w:shd w:val="clear" w:color="auto" w:fill="FFFFFF"/>
        </w:rPr>
      </w:pPr>
    </w:p>
    <w:p w:rsidR="00615964" w:rsidRPr="008158C7" w:rsidRDefault="00F97BCB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u w:val="single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u w:val="single"/>
          <w:shd w:val="clear" w:color="auto" w:fill="FFFFFF"/>
        </w:rPr>
        <w:t>Légende</w:t>
      </w:r>
      <w:r w:rsidR="0058001C" w:rsidRPr="008220CD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="00615964" w:rsidRPr="008220CD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</w:t>
      </w:r>
    </w:p>
    <w:p w:rsidR="00D43EFF" w:rsidRDefault="00615964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G.C.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 Spécialité Génie Climatique</w:t>
      </w:r>
    </w:p>
    <w:p w:rsidR="00D43EFF" w:rsidRDefault="00D43EFF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Rob.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 Spécialité Robinetterie</w:t>
      </w:r>
    </w:p>
    <w:p w:rsidR="00D43EFF" w:rsidRDefault="00D43EFF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Ass.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 Spécialité Assainissement</w:t>
      </w:r>
    </w:p>
    <w:p w:rsidR="008158C7" w:rsidRDefault="00D43EFF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E./M.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 w:rsidR="00CA4BCA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: Spécialité É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lectrique et Mécanique</w:t>
      </w:r>
    </w:p>
    <w:p w:rsidR="00B46B30" w:rsidRDefault="008158C7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Dém.</w:t>
      </w:r>
      <w:r w:rsidR="0058001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: Spécialité Démantèlement </w:t>
      </w:r>
    </w:p>
    <w:p w:rsidR="00B46B30" w:rsidRDefault="00B46B30">
      <w:pP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br w:type="page"/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7"/>
        <w:gridCol w:w="2092"/>
      </w:tblGrid>
      <w:tr w:rsidR="0078540C" w:rsidRPr="00744CD0" w:rsidTr="0078540C">
        <w:trPr>
          <w:jc w:val="center"/>
        </w:trPr>
        <w:tc>
          <w:tcPr>
            <w:tcW w:w="13217" w:type="dxa"/>
            <w:shd w:val="clear" w:color="auto" w:fill="D9D9D9"/>
          </w:tcPr>
          <w:p w:rsidR="0078540C" w:rsidRPr="00744CD0" w:rsidRDefault="0078540C" w:rsidP="00F97BCB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43434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br w:type="page"/>
            </w:r>
            <w:r w:rsidR="00F97BC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Phasage de l’activité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OI 7832557</w:t>
            </w:r>
          </w:p>
        </w:tc>
        <w:tc>
          <w:tcPr>
            <w:tcW w:w="2092" w:type="dxa"/>
            <w:shd w:val="clear" w:color="auto" w:fill="D9D9D9"/>
          </w:tcPr>
          <w:p w:rsidR="0078540C" w:rsidRPr="00744CD0" w:rsidRDefault="005748BB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748BB">
              <w:rPr>
                <w:rFonts w:ascii="Arial" w:hAnsi="Arial" w:cs="Arial"/>
                <w:b/>
              </w:rPr>
              <w:t>Folio</w:t>
            </w:r>
            <w:r w:rsidR="0078540C" w:rsidRPr="005748B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E536C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1/2</w:t>
            </w:r>
          </w:p>
        </w:tc>
      </w:tr>
    </w:tbl>
    <w:p w:rsidR="0078540C" w:rsidRDefault="0078540C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7466"/>
        <w:gridCol w:w="1510"/>
        <w:gridCol w:w="1586"/>
        <w:gridCol w:w="1397"/>
        <w:gridCol w:w="2675"/>
      </w:tblGrid>
      <w:tr w:rsidR="00A125DE" w:rsidRPr="00542776" w:rsidTr="00A125DE">
        <w:trPr>
          <w:jc w:val="center"/>
        </w:trPr>
        <w:tc>
          <w:tcPr>
            <w:tcW w:w="1066" w:type="dxa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Numéro</w:t>
            </w:r>
          </w:p>
        </w:tc>
        <w:tc>
          <w:tcPr>
            <w:tcW w:w="7788" w:type="dxa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Libellé de la tâche</w:t>
            </w:r>
          </w:p>
        </w:tc>
        <w:tc>
          <w:tcPr>
            <w:tcW w:w="1556" w:type="dxa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Durée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(h)</w:t>
            </w:r>
          </w:p>
        </w:tc>
        <w:tc>
          <w:tcPr>
            <w:tcW w:w="1322" w:type="dxa"/>
          </w:tcPr>
          <w:p w:rsidR="00A125DE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Nb d’intervenants</w:t>
            </w:r>
          </w:p>
        </w:tc>
        <w:tc>
          <w:tcPr>
            <w:tcW w:w="1417" w:type="dxa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Phase non ajustable</w:t>
            </w:r>
          </w:p>
        </w:tc>
        <w:tc>
          <w:tcPr>
            <w:tcW w:w="2773" w:type="dxa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Entreprise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/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service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Levée des Préalables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22" w:type="dxa"/>
          </w:tcPr>
          <w:p w:rsidR="00E73E72" w:rsidRPr="00542776" w:rsidRDefault="00E73E72" w:rsidP="00E73E72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 – SKE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Rinçage du circuit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/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relevé chimique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/</w:t>
            </w:r>
            <w:r w:rsidR="002C1F9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déconta. Préalable et installation du batardeau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322" w:type="dxa"/>
          </w:tcPr>
          <w:p w:rsidR="00A125DE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SKE – Conduite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AD7A2C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Réception outillages et servitudes dans le local 2NC0511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322" w:type="dxa"/>
          </w:tcPr>
          <w:p w:rsidR="00A125DE" w:rsidRPr="00542776" w:rsidRDefault="00E82B4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EB27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Installation SAS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322" w:type="dxa"/>
          </w:tcPr>
          <w:p w:rsidR="00A125DE" w:rsidRDefault="00E82B4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LOG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Installation servitudes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322" w:type="dxa"/>
          </w:tcPr>
          <w:p w:rsidR="00A125DE" w:rsidRDefault="00E82B4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LOG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Décontamination du puisard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322" w:type="dxa"/>
          </w:tcPr>
          <w:p w:rsidR="00A125DE" w:rsidRPr="00542776" w:rsidRDefault="00E82B4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7788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Sortie matériel contaminé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7788" w:type="dxa"/>
            <w:vAlign w:val="center"/>
          </w:tcPr>
          <w:p w:rsidR="00A125DE" w:rsidRDefault="00CA4BCA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É</w:t>
            </w:r>
            <w:r w:rsidR="00A125DE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vacuation des déchets technologiques/procédés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7788" w:type="dxa"/>
            <w:vAlign w:val="center"/>
          </w:tcPr>
          <w:p w:rsidR="00A125DE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Restitution du régime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 – Conduite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7788" w:type="dxa"/>
            <w:vAlign w:val="center"/>
          </w:tcPr>
          <w:p w:rsidR="00A125DE" w:rsidRDefault="00A125DE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Requalification intrinsèque / remise en eau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 – Conduite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7788" w:type="dxa"/>
            <w:vAlign w:val="center"/>
          </w:tcPr>
          <w:p w:rsidR="00A125DE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Requalification fonctionnelle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 – Conduite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7788" w:type="dxa"/>
            <w:vAlign w:val="center"/>
          </w:tcPr>
          <w:p w:rsidR="00A125DE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Retrait SAS / déprimogène et servitudes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322" w:type="dxa"/>
          </w:tcPr>
          <w:p w:rsidR="00A125DE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X</w:t>
            </w: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LOG</w:t>
            </w:r>
          </w:p>
        </w:tc>
      </w:tr>
      <w:tr w:rsidR="00A125DE" w:rsidRPr="00542776" w:rsidTr="00A125DE">
        <w:trPr>
          <w:jc w:val="center"/>
        </w:trPr>
        <w:tc>
          <w:tcPr>
            <w:tcW w:w="106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  <w:tc>
          <w:tcPr>
            <w:tcW w:w="7788" w:type="dxa"/>
            <w:vAlign w:val="center"/>
          </w:tcPr>
          <w:p w:rsidR="00A125DE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Repli de chantier</w:t>
            </w:r>
          </w:p>
        </w:tc>
        <w:tc>
          <w:tcPr>
            <w:tcW w:w="1556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1322" w:type="dxa"/>
          </w:tcPr>
          <w:p w:rsidR="00A125DE" w:rsidRPr="00542776" w:rsidRDefault="00E82B4D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417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3" w:type="dxa"/>
            <w:vAlign w:val="center"/>
          </w:tcPr>
          <w:p w:rsidR="00A125DE" w:rsidRPr="00542776" w:rsidRDefault="00A125DE" w:rsidP="00BA1CF5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MLEC</w:t>
            </w:r>
          </w:p>
        </w:tc>
      </w:tr>
    </w:tbl>
    <w:p w:rsidR="00F97BCB" w:rsidRDefault="00F97BCB" w:rsidP="00744E11">
      <w:pPr>
        <w:shd w:val="clear" w:color="auto" w:fill="FFFFFF"/>
        <w:spacing w:line="0" w:lineRule="atLeast"/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367"/>
        <w:gridCol w:w="367"/>
        <w:gridCol w:w="368"/>
        <w:gridCol w:w="367"/>
        <w:gridCol w:w="369"/>
        <w:gridCol w:w="368"/>
        <w:gridCol w:w="369"/>
        <w:gridCol w:w="368"/>
        <w:gridCol w:w="369"/>
        <w:gridCol w:w="368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</w:tblGrid>
      <w:tr w:rsidR="00F863FD" w:rsidRPr="00542776" w:rsidTr="00BB7D86">
        <w:trPr>
          <w:jc w:val="center"/>
        </w:trPr>
        <w:tc>
          <w:tcPr>
            <w:tcW w:w="962" w:type="dxa"/>
            <w:vMerge w:val="restart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N° de la tâche</w:t>
            </w:r>
          </w:p>
        </w:tc>
        <w:tc>
          <w:tcPr>
            <w:tcW w:w="2943" w:type="dxa"/>
            <w:gridSpan w:val="8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Lundi 22/06/2015</w:t>
            </w:r>
          </w:p>
        </w:tc>
        <w:tc>
          <w:tcPr>
            <w:tcW w:w="2948" w:type="dxa"/>
            <w:gridSpan w:val="8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Mardi 23/06/2015</w:t>
            </w:r>
          </w:p>
        </w:tc>
        <w:tc>
          <w:tcPr>
            <w:tcW w:w="2947" w:type="dxa"/>
            <w:gridSpan w:val="8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Mercredi 24/06/2015</w:t>
            </w:r>
          </w:p>
        </w:tc>
        <w:tc>
          <w:tcPr>
            <w:tcW w:w="2948" w:type="dxa"/>
            <w:gridSpan w:val="8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Jeudi 25/06/2015</w:t>
            </w:r>
          </w:p>
        </w:tc>
        <w:tc>
          <w:tcPr>
            <w:tcW w:w="2948" w:type="dxa"/>
            <w:gridSpan w:val="8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Vendredi 26/06/2015</w:t>
            </w:r>
          </w:p>
        </w:tc>
      </w:tr>
      <w:tr w:rsidR="00F863FD" w:rsidRPr="00542776" w:rsidTr="00BB7D86">
        <w:trPr>
          <w:jc w:val="center"/>
        </w:trPr>
        <w:tc>
          <w:tcPr>
            <w:tcW w:w="962" w:type="dxa"/>
            <w:vMerge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542776"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</w:tr>
      <w:tr w:rsidR="00F863FD" w:rsidRPr="00542776" w:rsidTr="00BB7D86">
        <w:trPr>
          <w:jc w:val="center"/>
        </w:trPr>
        <w:tc>
          <w:tcPr>
            <w:tcW w:w="962" w:type="dxa"/>
          </w:tcPr>
          <w:p w:rsidR="00F863FD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367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F863FD" w:rsidRPr="00542776" w:rsidTr="00BB7D86">
        <w:trPr>
          <w:jc w:val="center"/>
        </w:trPr>
        <w:tc>
          <w:tcPr>
            <w:tcW w:w="962" w:type="dxa"/>
          </w:tcPr>
          <w:p w:rsidR="00F863FD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367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F863FD" w:rsidRPr="00542776" w:rsidRDefault="00F863FD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A1CF5" w:rsidRPr="00542776" w:rsidTr="00BB7D86">
        <w:trPr>
          <w:jc w:val="center"/>
        </w:trPr>
        <w:tc>
          <w:tcPr>
            <w:tcW w:w="962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A1CF5" w:rsidRPr="00542776" w:rsidTr="00BB7D86">
        <w:trPr>
          <w:jc w:val="center"/>
        </w:trPr>
        <w:tc>
          <w:tcPr>
            <w:tcW w:w="962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A1CF5" w:rsidRPr="00542776" w:rsidTr="00BB7D86">
        <w:trPr>
          <w:jc w:val="center"/>
        </w:trPr>
        <w:tc>
          <w:tcPr>
            <w:tcW w:w="962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A1CF5" w:rsidRPr="00542776" w:rsidRDefault="00BA1CF5" w:rsidP="00542776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auto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BB7CCD" w:rsidRPr="00542776" w:rsidTr="00BB7D86">
        <w:trPr>
          <w:jc w:val="center"/>
        </w:trPr>
        <w:tc>
          <w:tcPr>
            <w:tcW w:w="962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7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" w:type="dxa"/>
            <w:shd w:val="clear" w:color="auto" w:fill="000000"/>
          </w:tcPr>
          <w:p w:rsidR="00BB7CCD" w:rsidRPr="00542776" w:rsidRDefault="00BB7CCD" w:rsidP="00BB7CCD">
            <w:pPr>
              <w:spacing w:line="0" w:lineRule="atLeast"/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B46B30" w:rsidRDefault="00B46B30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7"/>
        <w:gridCol w:w="2092"/>
      </w:tblGrid>
      <w:tr w:rsidR="00F10CF9" w:rsidRPr="00744CD0" w:rsidTr="00BB7D86">
        <w:trPr>
          <w:jc w:val="center"/>
        </w:trPr>
        <w:tc>
          <w:tcPr>
            <w:tcW w:w="13217" w:type="dxa"/>
            <w:shd w:val="clear" w:color="auto" w:fill="D9D9D9"/>
          </w:tcPr>
          <w:p w:rsidR="00F10CF9" w:rsidRPr="00744CD0" w:rsidRDefault="00F10CF9" w:rsidP="000511C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Disponibilité du matériel</w:t>
            </w:r>
            <w:r w:rsidR="000511C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(Extrait logiciel GEMO)</w:t>
            </w:r>
          </w:p>
        </w:tc>
        <w:tc>
          <w:tcPr>
            <w:tcW w:w="2092" w:type="dxa"/>
            <w:shd w:val="clear" w:color="auto" w:fill="D9D9D9"/>
          </w:tcPr>
          <w:p w:rsidR="00F10CF9" w:rsidRPr="00744CD0" w:rsidRDefault="005748BB" w:rsidP="00B04E5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748BB">
              <w:rPr>
                <w:rFonts w:ascii="Arial" w:hAnsi="Arial" w:cs="Arial"/>
                <w:b/>
              </w:rPr>
              <w:t>Folio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F10CF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1/1</w:t>
            </w:r>
          </w:p>
        </w:tc>
      </w:tr>
    </w:tbl>
    <w:p w:rsidR="00F10CF9" w:rsidRPr="00744CD0" w:rsidRDefault="00F10CF9" w:rsidP="00F10CF9">
      <w:pP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3"/>
        <w:gridCol w:w="1276"/>
        <w:gridCol w:w="1275"/>
        <w:gridCol w:w="1276"/>
        <w:gridCol w:w="1276"/>
        <w:gridCol w:w="1276"/>
        <w:gridCol w:w="1275"/>
        <w:gridCol w:w="1332"/>
      </w:tblGrid>
      <w:tr w:rsidR="00F10CF9" w:rsidRPr="00744CD0" w:rsidTr="0078540C">
        <w:trPr>
          <w:jc w:val="center"/>
        </w:trPr>
        <w:tc>
          <w:tcPr>
            <w:tcW w:w="15309" w:type="dxa"/>
            <w:gridSpan w:val="8"/>
            <w:shd w:val="clear" w:color="auto" w:fill="D9D9D9"/>
            <w:vAlign w:val="center"/>
          </w:tcPr>
          <w:p w:rsidR="00F10CF9" w:rsidRPr="00744CD0" w:rsidRDefault="00F10CF9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Disponibilité du matériel Semaine du 22/06/2015 au 28/06/2015</w:t>
            </w:r>
          </w:p>
        </w:tc>
      </w:tr>
      <w:tr w:rsidR="00F10CF9" w:rsidRPr="00744CD0" w:rsidTr="00861B4E">
        <w:trPr>
          <w:jc w:val="center"/>
        </w:trPr>
        <w:tc>
          <w:tcPr>
            <w:tcW w:w="6323" w:type="dxa"/>
            <w:shd w:val="clear" w:color="auto" w:fill="FFFFFF"/>
            <w:vAlign w:val="center"/>
          </w:tcPr>
          <w:p w:rsidR="00F10CF9" w:rsidRDefault="00F10CF9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Matériel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Lundi 22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Mardi 23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Mercredi 24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Jeudi 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Vendredi 26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Samedi 27</w:t>
            </w:r>
          </w:p>
        </w:tc>
        <w:tc>
          <w:tcPr>
            <w:tcW w:w="1332" w:type="dxa"/>
            <w:shd w:val="clear" w:color="auto" w:fill="FFFFFF"/>
            <w:vAlign w:val="center"/>
          </w:tcPr>
          <w:p w:rsidR="00F10CF9" w:rsidRDefault="00861B4E" w:rsidP="00B76DA2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Dimanche 28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Balisage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861B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Boyaux d’air RCS 11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861B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Boyaux d’air RCS 8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Brosse métallique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Scotch, marqueur, sacs déchets…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146C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Chif</w:t>
            </w:r>
            <w:r w:rsidR="00A13581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onnettes lot de 100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Contaminamètre / Radiamètre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Décontaminant AFK1213 10 Litres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Déprimogène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8220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 (casque anti-bruit, TEV, gants…)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8220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 spécifique nucléaire (tenue de chirurgien…)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Frottis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175166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Lampe torche ATEX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175166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175166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175166" w:rsidRDefault="00175166" w:rsidP="000952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Oxygènomètre</w:t>
            </w:r>
            <w:r w:rsidR="001137C7">
              <w:rPr>
                <w:rFonts w:ascii="Arial" w:hAnsi="Arial" w:cs="Arial"/>
              </w:rPr>
              <w:t xml:space="preserve"> + ARI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175166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175166" w:rsidRPr="000511C3" w:rsidRDefault="00175166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2C41B8" w:rsidRPr="00744CD0" w:rsidTr="002C41B8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2C41B8" w:rsidRDefault="002C41B8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pHmètre</w:t>
            </w: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2C41B8" w:rsidRPr="000511C3" w:rsidRDefault="002C41B8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C41B8" w:rsidRPr="000511C3" w:rsidRDefault="002C41B8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2C41B8" w:rsidRPr="000511C3" w:rsidRDefault="002C41B8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2C41B8" w:rsidRPr="000511C3" w:rsidRDefault="002C41B8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Pont roulant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Sas 4*3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Servante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2607" w:type="dxa"/>
            <w:gridSpan w:val="2"/>
            <w:shd w:val="clear" w:color="auto" w:fill="FFFFFF"/>
            <w:vAlign w:val="center"/>
          </w:tcPr>
          <w:p w:rsidR="000511C3" w:rsidRPr="000511C3" w:rsidRDefault="000511C3" w:rsidP="000511C3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hAnsi="Arial" w:cs="Arial"/>
                <w:i/>
                <w:sz w:val="22"/>
                <w:szCs w:val="22"/>
                <w:lang w:val="en-US"/>
              </w:rPr>
              <w:t>OI 7832562</w:t>
            </w: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Système de phonie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Télédosimétrie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5103" w:type="dxa"/>
            <w:gridSpan w:val="4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861B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Unité de Filtration Sécurisée avec balise déportée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0511C3" w:rsidRPr="00744CD0" w:rsidTr="00751790">
        <w:trPr>
          <w:jc w:val="center"/>
        </w:trPr>
        <w:tc>
          <w:tcPr>
            <w:tcW w:w="6323" w:type="dxa"/>
            <w:shd w:val="clear" w:color="auto" w:fill="auto"/>
            <w:vAlign w:val="center"/>
          </w:tcPr>
          <w:p w:rsidR="000511C3" w:rsidRDefault="000511C3" w:rsidP="0054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Vinyle de sol</w:t>
            </w:r>
          </w:p>
        </w:tc>
        <w:tc>
          <w:tcPr>
            <w:tcW w:w="6379" w:type="dxa"/>
            <w:gridSpan w:val="5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0511C3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OI 7832557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332" w:type="dxa"/>
            <w:shd w:val="clear" w:color="auto" w:fill="FFFFFF"/>
            <w:vAlign w:val="center"/>
          </w:tcPr>
          <w:p w:rsidR="000511C3" w:rsidRPr="000511C3" w:rsidRDefault="000511C3" w:rsidP="00547F9D">
            <w:pPr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</w:p>
        </w:tc>
      </w:tr>
    </w:tbl>
    <w:p w:rsidR="003E2BA6" w:rsidRDefault="003E2BA6" w:rsidP="003E2BA6">
      <w:pPr>
        <w:spacing w:after="200" w:line="276" w:lineRule="auto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</w:pPr>
    </w:p>
    <w:p w:rsidR="00F863FD" w:rsidRDefault="00F10CF9" w:rsidP="003E2BA6">
      <w:pPr>
        <w:spacing w:after="200" w:line="276" w:lineRule="auto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Réservations du matériel par utilisation du numéro d’OI</w:t>
      </w:r>
      <w:r w:rsidR="00B46B30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.</w:t>
      </w:r>
    </w:p>
    <w:p w:rsidR="00D93E31" w:rsidRPr="00571B01" w:rsidRDefault="00C91866" w:rsidP="005D4684">
      <w:pPr>
        <w:spacing w:after="200" w:line="276" w:lineRule="auto"/>
        <w:jc w:val="center"/>
        <w:rPr>
          <w:rFonts w:ascii="Arial" w:hAnsi="Arial" w:cs="Arial"/>
          <w:b/>
          <w:i/>
          <w:i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br w:type="page"/>
      </w:r>
      <w:r w:rsidR="00CA234F">
        <w:rPr>
          <w:rFonts w:ascii="Arial" w:hAnsi="Arial" w:cs="Arial"/>
          <w:i/>
          <w:iCs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43DEBD7" wp14:editId="068D93B7">
                <wp:simplePos x="0" y="0"/>
                <wp:positionH relativeFrom="column">
                  <wp:posOffset>741680</wp:posOffset>
                </wp:positionH>
                <wp:positionV relativeFrom="paragraph">
                  <wp:posOffset>3130989</wp:posOffset>
                </wp:positionV>
                <wp:extent cx="4651375" cy="354330"/>
                <wp:effectExtent l="0" t="1905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0C5" w:rsidRPr="00C91866" w:rsidRDefault="006E40C5" w:rsidP="00C9186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6"/>
                              </w:rPr>
                              <w:t>Évacuation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DEBD7" id="Text Box 22" o:spid="_x0000_s1037" type="#_x0000_t202" style="position:absolute;left:0;text-align:left;margin-left:58.4pt;margin-top:246.55pt;width:366.25pt;height:27.9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oR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" filled="f" stroked="f">
                <v:textbox style="mso-fit-shape-to-text:t">
                  <w:txbxContent>
                    <w:p w:rsidR="006E40C5" w:rsidRPr="00C91866" w:rsidRDefault="006E40C5" w:rsidP="00C91866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6"/>
                        </w:rPr>
                        <w:t>Évacuation</w:t>
                      </w:r>
                    </w:p>
                  </w:txbxContent>
                </v:textbox>
              </v:shape>
            </w:pict>
          </mc:Fallback>
        </mc:AlternateContent>
      </w:r>
      <w:r w:rsidR="00ED56BC">
        <w:rPr>
          <w:rFonts w:ascii="Arial" w:hAnsi="Arial" w:cs="Arial"/>
          <w:i/>
          <w:i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145194</wp:posOffset>
                </wp:positionV>
                <wp:extent cx="8587105" cy="5864352"/>
                <wp:effectExtent l="0" t="0" r="0" b="317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7105" cy="5864352"/>
                          <a:chOff x="0" y="0"/>
                          <a:chExt cx="8633543" cy="5960474"/>
                        </a:xfrm>
                      </wpg:grpSpPr>
                      <wps:wsp>
                        <wps:cNvPr id="1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513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C91866" w:rsidRDefault="006E40C5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C9186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  <w:t xml:space="preserve">FICHE D’ACTION INCENDIE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461176"/>
                            <a:ext cx="465137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C91866" w:rsidRDefault="006E40C5" w:rsidP="00C9186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C91866"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  <w:t>Accident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1455000"/>
                            <a:ext cx="2242268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C91866" w:rsidRDefault="006E40C5" w:rsidP="00C9186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  <w:t>Incendie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4985468"/>
                            <a:ext cx="23368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6129A9" w:rsidRDefault="006E40C5" w:rsidP="006129A9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/>
                                  <w:sz w:val="36"/>
                                  <w:szCs w:val="36"/>
                                </w:rPr>
                                <w:t>Boucle d’inhibition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914400"/>
                            <a:ext cx="18324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5F7DBD" w:rsidRDefault="006E40C5" w:rsidP="006129A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F7DBD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PREVENEZ LES SECOURS</w:t>
                              </w:r>
                            </w:p>
                            <w:p w:rsidR="006E40C5" w:rsidRPr="005F7DBD" w:rsidRDefault="006E40C5" w:rsidP="006129A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F7DBD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en téléphonant au </w:t>
                              </w:r>
                              <w:r w:rsidRPr="005F7DBD"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5F7DBD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en utilisant un poste fixe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1820849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5F7DBD" w:rsidRDefault="006E40C5" w:rsidP="005F7DB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F7DBD"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DECLENCHEZ L’ALARME</w:t>
                              </w:r>
                            </w:p>
                            <w:p w:rsidR="006E40C5" w:rsidRPr="005F7DBD" w:rsidRDefault="006E40C5" w:rsidP="005F7DB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F7DBD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en utilisant le boitier le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plus </w:t>
                              </w:r>
                              <w:r w:rsidRPr="005F7DBD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proche et en téléphonant au </w:t>
                              </w:r>
                              <w:r w:rsidRPr="005F7DBD"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2218414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Default="006E40C5" w:rsidP="005F7DB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ATTAQUEZ LE FEU</w:t>
                              </w:r>
                            </w:p>
                            <w:p w:rsidR="006E40C5" w:rsidRPr="005F7DBD" w:rsidRDefault="006E40C5" w:rsidP="005F7DB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sans prendre de risques, position des équipements sur plan ci-contre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16835" y="2600077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Default="006E40C5" w:rsidP="000846C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EN CAS DE FUMEE, BAISSEZ VOUS</w:t>
                              </w:r>
                            </w:p>
                            <w:p w:rsidR="006E40C5" w:rsidRPr="000846CD" w:rsidRDefault="006E40C5" w:rsidP="000846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846CD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Car l’air frais est près du sol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3387256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Default="006E40C5" w:rsidP="00C83DD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A L’AUDITION DU SIGNAL SONORE</w:t>
                              </w:r>
                            </w:p>
                            <w:p w:rsidR="006E40C5" w:rsidRPr="00C83DD9" w:rsidRDefault="006E40C5" w:rsidP="00C83DD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ou sur ordre du personnel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3792773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0846CD" w:rsidRDefault="006E40C5" w:rsidP="00C83DD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REJOINGNEZ LE POINT DE RASSEMBLEMENT LE PLUS PROCHE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4174435"/>
                            <a:ext cx="183197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Default="006E40C5" w:rsidP="00C83DD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FERMEZ LES PORTES</w:t>
                              </w:r>
                            </w:p>
                            <w:p w:rsidR="006E40C5" w:rsidRPr="00D12A07" w:rsidRDefault="006E40C5" w:rsidP="00C83DD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D12A07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t vérifiez que personne ne reste dans les locaux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4540195"/>
                            <a:ext cx="18319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Default="006E40C5" w:rsidP="00D12A0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6"/>
                                  <w:szCs w:val="16"/>
                                </w:rPr>
                                <w:t>EVACUEZ CALMENT LE NIVEAU</w:t>
                              </w:r>
                            </w:p>
                            <w:p w:rsidR="006E40C5" w:rsidRPr="00D12A07" w:rsidRDefault="006E40C5" w:rsidP="00D12A0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D12A07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n utilisant les issues les plus proches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5454595"/>
                            <a:ext cx="223202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D12A07" w:rsidRDefault="006E40C5" w:rsidP="00D12A0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12A07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Numéro 2164546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60690" y="95410"/>
                            <a:ext cx="1526498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F85300" w:rsidRDefault="006E40C5" w:rsidP="00F85300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/>
                                </w:rPr>
                              </w:pPr>
                              <w:r w:rsidRPr="00F85300">
                                <w:rPr>
                                  <w:rFonts w:ascii="Arial" w:hAnsi="Arial" w:cs="Arial"/>
                                  <w:b/>
                                  <w:color w:val="FFFFFF"/>
                                </w:rPr>
                                <w:t xml:space="preserve">BAN Tranche 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e 67"/>
                        <wpg:cNvGrpSpPr/>
                        <wpg:grpSpPr>
                          <a:xfrm>
                            <a:off x="2600076" y="5017274"/>
                            <a:ext cx="4512200" cy="943200"/>
                            <a:chOff x="0" y="0"/>
                            <a:chExt cx="4512200" cy="943200"/>
                          </a:xfrm>
                        </wpg:grpSpPr>
                        <wps:wsp>
                          <wps:cNvPr id="26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66850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F8530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Robinet d’incendie armé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Extincteur CO2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Extincteur à eau pulvérisée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Pr="00F85300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Déclancheur manuel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992" y="0"/>
                              <a:ext cx="1533525" cy="9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Commande de désenfumage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Commande de coupure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Transformateur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Pr="00F85300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Détecteur incendie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5350" y="0"/>
                              <a:ext cx="1466850" cy="94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Armoire électrique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Circulation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Vestiaires</w:t>
                                </w:r>
                              </w:p>
                              <w:p w:rsidR="006E40C5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6E40C5" w:rsidRPr="00F85300" w:rsidRDefault="006E40C5" w:rsidP="00F85300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Issue finale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97927" y="275910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</w:t>
                              </w:r>
                              <w:r w:rsidRPr="00B279A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75937" y="1367625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B502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275937" y="178109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08675" y="159821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B0504  B0505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23930" y="1812898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279A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B279A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69489" y="3562185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854518" y="3482672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B279A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B0509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889" y="312486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83889" y="2242268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816626" y="262393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5937" y="268754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967701" y="330774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1715" y="250466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09" y="1622067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643562" y="3085107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166F7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37760" y="3522428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200153" y="390409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780598" y="3331597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464410" y="298969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84897" y="2655736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028953" y="250466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C0509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013050" y="1725434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060758" y="3307743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28668" y="3236181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28668" y="1375576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3754C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C0513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673502" y="1184745"/>
                            <a:ext cx="9048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0C5" w:rsidRPr="00B279AC" w:rsidRDefault="006E40C5" w:rsidP="00822A46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B0515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8" o:spid="_x0000_s1038" style="position:absolute;left:0;text-align:left;margin-left:53.7pt;margin-top:11.45pt;width:676.15pt;height:461.75pt;z-index:251675136;mso-width-relative:margin;mso-height-relative:margin" coordsize="86335,5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">
                <v:shape id="Text Box 19" o:spid="_x0000_s1039" type="#_x0000_t202" style="position:absolute;width:46513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E40C5" w:rsidRPr="00C91866" w:rsidRDefault="006E40C5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C91866"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  <w:t xml:space="preserve">FICHE D’ACTION INCENDIE </w:t>
                        </w:r>
                      </w:p>
                    </w:txbxContent>
                  </v:textbox>
                </v:shape>
                <v:shape id="Text Box 20" o:spid="_x0000_s1040" type="#_x0000_t202" style="position:absolute;left:397;top:4611;width:46514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E40C5" w:rsidRPr="00C91866" w:rsidRDefault="006E40C5" w:rsidP="00C91866">
                        <w:pPr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</w:pPr>
                        <w:r w:rsidRPr="00C91866"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  <w:t>Accident</w:t>
                        </w:r>
                      </w:p>
                    </w:txbxContent>
                  </v:textbox>
                </v:shape>
                <v:shape id="Text Box 21" o:spid="_x0000_s1041" type="#_x0000_t202" style="position:absolute;left:397;top:14550;width:2242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6E40C5" w:rsidRPr="00C91866" w:rsidRDefault="006E40C5" w:rsidP="00C91866">
                        <w:pPr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  <w:t>Incendie</w:t>
                        </w:r>
                      </w:p>
                    </w:txbxContent>
                  </v:textbox>
                </v:shape>
                <v:shape id="Text Box 23" o:spid="_x0000_s1042" type="#_x0000_t202" style="position:absolute;left:636;top:49854;width:2336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6E40C5" w:rsidRPr="006129A9" w:rsidRDefault="006E40C5" w:rsidP="006129A9">
                        <w:pPr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/>
                            <w:sz w:val="36"/>
                            <w:szCs w:val="36"/>
                          </w:rPr>
                          <w:t>Boucle d’inhibition</w:t>
                        </w:r>
                      </w:p>
                    </w:txbxContent>
                  </v:textbox>
                </v:shape>
                <v:shape id="Text Box 24" o:spid="_x0000_s1043" type="#_x0000_t202" style="position:absolute;left:4611;top:9144;width:18324;height:6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6E40C5" w:rsidRPr="005F7DBD" w:rsidRDefault="006E40C5" w:rsidP="006129A9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5F7DBD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PREVENEZ LES SECOURS</w:t>
                        </w:r>
                      </w:p>
                      <w:p w:rsidR="006E40C5" w:rsidRPr="005F7DBD" w:rsidRDefault="006E40C5" w:rsidP="006129A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F7DBD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en téléphonant au </w:t>
                        </w:r>
                        <w:r w:rsidRPr="005F7DBD">
                          <w:rPr>
                            <w:rFonts w:ascii="Arial" w:hAnsi="Arial" w:cs="Arial"/>
                            <w:b/>
                            <w:i/>
                            <w:color w:val="FF0000"/>
                            <w:sz w:val="16"/>
                            <w:szCs w:val="16"/>
                          </w:rPr>
                          <w:t>15</w:t>
                        </w:r>
                        <w:r w:rsidRPr="005F7DBD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en utilisant un poste fixe</w:t>
                        </w:r>
                      </w:p>
                    </w:txbxContent>
                  </v:textbox>
                </v:shape>
                <v:shape id="Text Box 25" o:spid="_x0000_s1044" type="#_x0000_t202" style="position:absolute;left:4611;top:18208;width:1832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6E40C5" w:rsidRPr="005F7DBD" w:rsidRDefault="006E40C5" w:rsidP="005F7DBD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5F7DBD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DECLENCHEZ L’ALARME</w:t>
                        </w:r>
                      </w:p>
                      <w:p w:rsidR="006E40C5" w:rsidRPr="005F7DBD" w:rsidRDefault="006E40C5" w:rsidP="005F7DB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F7DBD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en utilisant le boitier le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plus </w:t>
                        </w:r>
                        <w:r w:rsidRPr="005F7DBD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proche et en téléphonant au </w:t>
                        </w:r>
                        <w:r w:rsidRPr="005F7DBD">
                          <w:rPr>
                            <w:rFonts w:ascii="Arial" w:hAnsi="Arial" w:cs="Arial"/>
                            <w:b/>
                            <w:i/>
                            <w:color w:val="FF0000"/>
                            <w:sz w:val="16"/>
                            <w:szCs w:val="16"/>
                          </w:rPr>
                          <w:t>18</w:t>
                        </w:r>
                      </w:p>
                    </w:txbxContent>
                  </v:textbox>
                </v:shape>
                <v:shape id="Text Box 26" o:spid="_x0000_s1045" type="#_x0000_t202" style="position:absolute;left:4611;top:22184;width:1832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6E40C5" w:rsidRDefault="006E40C5" w:rsidP="005F7DBD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ATTAQUEZ LE FEU</w:t>
                        </w:r>
                      </w:p>
                      <w:p w:rsidR="006E40C5" w:rsidRPr="005F7DBD" w:rsidRDefault="006E40C5" w:rsidP="005F7DB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sans prendre de risques, position des équipements sur plan ci-contre</w:t>
                        </w:r>
                      </w:p>
                    </w:txbxContent>
                  </v:textbox>
                </v:shape>
                <v:shape id="Text Box 27" o:spid="_x0000_s1046" type="#_x0000_t202" style="position:absolute;left:5168;top:26000;width:1832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6E40C5" w:rsidRDefault="006E40C5" w:rsidP="000846CD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EN CAS DE FUMEE, BAISSEZ VOUS</w:t>
                        </w:r>
                      </w:p>
                      <w:p w:rsidR="006E40C5" w:rsidRPr="000846CD" w:rsidRDefault="006E40C5" w:rsidP="000846C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846CD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Car l’air frais est près du sol</w:t>
                        </w:r>
                      </w:p>
                    </w:txbxContent>
                  </v:textbox>
                </v:shape>
                <v:shape id="Text Box 28" o:spid="_x0000_s1047" type="#_x0000_t202" style="position:absolute;left:4611;top:33872;width:1832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6E40C5" w:rsidRDefault="006E40C5" w:rsidP="00C83DD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A L’AUDITION DU SIGNAL SONORE</w:t>
                        </w:r>
                      </w:p>
                      <w:p w:rsidR="006E40C5" w:rsidRPr="00C83DD9" w:rsidRDefault="006E40C5" w:rsidP="00C83DD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ou sur ordre du personnel</w:t>
                        </w:r>
                      </w:p>
                    </w:txbxContent>
                  </v:textbox>
                </v:shape>
                <v:shape id="Text Box 29" o:spid="_x0000_s1048" type="#_x0000_t202" style="position:absolute;left:4611;top:37927;width:1832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6E40C5" w:rsidRPr="000846CD" w:rsidRDefault="006E40C5" w:rsidP="00C83DD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REJOINGNEZ LE POINT DE RASSEMBLEMENT LE PLUS PROCHE</w:t>
                        </w:r>
                      </w:p>
                    </w:txbxContent>
                  </v:textbox>
                </v:shape>
                <v:shape id="Text Box 30" o:spid="_x0000_s1049" type="#_x0000_t202" style="position:absolute;left:4611;top:41744;width:18320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6E40C5" w:rsidRDefault="006E40C5" w:rsidP="00C83DD9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FERMEZ LES PORTES</w:t>
                        </w:r>
                      </w:p>
                      <w:p w:rsidR="006E40C5" w:rsidRPr="00D12A07" w:rsidRDefault="006E40C5" w:rsidP="00C83DD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e</w:t>
                        </w:r>
                        <w:r w:rsidRPr="00D12A0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t vérifiez que personne ne reste dans les locaux</w:t>
                        </w:r>
                      </w:p>
                    </w:txbxContent>
                  </v:textbox>
                </v:shape>
                <v:shape id="Text Box 31" o:spid="_x0000_s1050" type="#_x0000_t202" style="position:absolute;left:4611;top:45401;width:1832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6E40C5" w:rsidRDefault="006E40C5" w:rsidP="00D12A07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EVACUEZ CALMENT LE NIVEAU</w:t>
                        </w:r>
                      </w:p>
                      <w:p w:rsidR="006E40C5" w:rsidRPr="00D12A07" w:rsidRDefault="006E40C5" w:rsidP="00D12A0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e</w:t>
                        </w:r>
                        <w:r w:rsidRPr="00D12A0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n utilisant les issues les plus proches</w:t>
                        </w:r>
                      </w:p>
                    </w:txbxContent>
                  </v:textbox>
                </v:shape>
                <v:shape id="Text Box 32" o:spid="_x0000_s1051" type="#_x0000_t202" style="position:absolute;left:636;top:54545;width:22320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6E40C5" w:rsidRPr="00D12A07" w:rsidRDefault="006E40C5" w:rsidP="00D12A0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D12A07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Numéro 2164546</w:t>
                        </w:r>
                      </w:p>
                    </w:txbxContent>
                  </v:textbox>
                </v:shape>
                <v:shape id="Text Box 33" o:spid="_x0000_s1052" type="#_x0000_t202" style="position:absolute;left:70606;top:954;width:1526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6E40C5" w:rsidRPr="00F85300" w:rsidRDefault="006E40C5" w:rsidP="00F85300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/>
                          </w:rPr>
                        </w:pPr>
                        <w:r w:rsidRPr="00F85300">
                          <w:rPr>
                            <w:rFonts w:ascii="Arial" w:hAnsi="Arial" w:cs="Arial"/>
                            <w:b/>
                            <w:color w:val="FFFFFF"/>
                          </w:rPr>
                          <w:t xml:space="preserve">BAN Tranche 2  </w:t>
                        </w:r>
                      </w:p>
                    </w:txbxContent>
                  </v:textbox>
                </v:shape>
                <v:group id="Groupe 67" o:spid="_x0000_s1053" style="position:absolute;left:26000;top:50172;width:45122;height:9432" coordsize="45122,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Text Box 34" o:spid="_x0000_s1054" type="#_x0000_t202" style="position:absolute;width:14668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8530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Robinet d’incendie armé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Extincteur CO2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Extincteur à eau pulvérisée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Pr="00F85300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Déclancheur manuel</w:t>
                          </w:r>
                        </w:p>
                      </w:txbxContent>
                    </v:textbox>
                  </v:shape>
                  <v:shape id="Text Box 35" o:spid="_x0000_s1055" type="#_x0000_t202" style="position:absolute;left:14709;width:15336;height: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Commande de désenfumage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Commande de coupure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Transformateur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Pr="00F85300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Détecteur incendie</w:t>
                          </w:r>
                        </w:p>
                      </w:txbxContent>
                    </v:textbox>
                  </v:shape>
                  <v:shape id="Text Box 36" o:spid="_x0000_s1056" type="#_x0000_t202" style="position:absolute;left:30453;width:14669;height: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Armoire électrique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Circulation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Vestiaires</w:t>
                          </w:r>
                        </w:p>
                        <w:p w:rsidR="006E40C5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6E40C5" w:rsidRPr="00F85300" w:rsidRDefault="006E40C5" w:rsidP="00F8530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Issue finale</w:t>
                          </w:r>
                        </w:p>
                      </w:txbxContent>
                    </v:textbox>
                  </v:shape>
                </v:group>
                <v:shape id="Text Box 37" o:spid="_x0000_s1057" type="#_x0000_t202" style="position:absolute;left:22979;top:27591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6E40C5" w:rsidRPr="00B279AC" w:rsidRDefault="006E40C5" w:rsidP="00B279A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</w:t>
                        </w:r>
                        <w:r w:rsidRPr="00B279A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38" o:spid="_x0000_s1058" type="#_x0000_t202" style="position:absolute;left:32759;top:13676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B502</w:t>
                        </w:r>
                      </w:p>
                    </w:txbxContent>
                  </v:textbox>
                </v:shape>
                <v:shape id="Text Box 39" o:spid="_x0000_s1059" type="#_x0000_t202" style="position:absolute;left:32759;top:17810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B0503</w:t>
                        </w:r>
                      </w:p>
                    </w:txbxContent>
                  </v:textbox>
                </v:shape>
                <v:shape id="Text Box 40" o:spid="_x0000_s1060" type="#_x0000_t202" style="position:absolute;left:38086;top:15982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B0504  B0505</w:t>
                        </w:r>
                      </w:p>
                    </w:txbxContent>
                  </v:textbox>
                </v:shape>
                <v:shape id="Text Box 42" o:spid="_x0000_s1061" type="#_x0000_t202" style="position:absolute;left:26239;top:18128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279A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</w:t>
                        </w:r>
                        <w:r w:rsidRPr="00B279A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501</w:t>
                        </w:r>
                      </w:p>
                    </w:txbxContent>
                  </v:textbox>
                </v:shape>
                <v:shape id="Text Box 43" o:spid="_x0000_s1062" type="#_x0000_t202" style="position:absolute;left:23694;top:35621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B0508</w:t>
                        </w:r>
                      </w:p>
                    </w:txbxContent>
                  </v:textbox>
                </v:shape>
                <v:shape id="Text Box 44" o:spid="_x0000_s1063" type="#_x0000_t202" style="position:absolute;left:28545;top:34826;width:90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B279A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B0509</w:t>
                        </w:r>
                      </w:p>
                    </w:txbxContent>
                  </v:textbox>
                </v:shape>
                <v:shape id="Text Box 45" o:spid="_x0000_s1064" type="#_x0000_t202" style="position:absolute;left:32838;top:31248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B0510</w:t>
                        </w:r>
                      </w:p>
                    </w:txbxContent>
                  </v:textbox>
                </v:shape>
                <v:shape id="Text Box 46" o:spid="_x0000_s1065" type="#_x0000_t202" style="position:absolute;left:32838;top:22422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B0511</w:t>
                        </w:r>
                      </w:p>
                    </w:txbxContent>
                  </v:textbox>
                </v:shape>
                <v:shape id="Text Box 47" o:spid="_x0000_s1066" type="#_x0000_t202" style="position:absolute;left:38166;top:26239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B0512</w:t>
                        </w:r>
                      </w:p>
                    </w:txbxContent>
                  </v:textbox>
                </v:shape>
                <v:shape id="Text Box 48" o:spid="_x0000_s1067" type="#_x0000_t202" style="position:absolute;left:32759;top:26875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B0513</w:t>
                        </w:r>
                      </w:p>
                    </w:txbxContent>
                  </v:textbox>
                </v:shape>
                <v:shape id="Text Box 49" o:spid="_x0000_s1068" type="#_x0000_t202" style="position:absolute;left:39677;top:33077;width:90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B0514</w:t>
                        </w:r>
                      </w:p>
                    </w:txbxContent>
                  </v:textbox>
                </v:shape>
                <v:shape id="Text Box 50" o:spid="_x0000_s1069" type="#_x0000_t202" style="position:absolute;left:52717;top:25046;width:90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C0501</w:t>
                        </w:r>
                      </w:p>
                    </w:txbxContent>
                  </v:textbox>
                </v:shape>
                <v:shape id="Text Box 51" o:spid="_x0000_s1070" type="#_x0000_t202" style="position:absolute;left:49298;top:16220;width:90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C0502</w:t>
                        </w:r>
                      </w:p>
                    </w:txbxContent>
                  </v:textbox>
                </v:shape>
                <v:shape id="Text Box 52" o:spid="_x0000_s1071" type="#_x0000_t202" style="position:absolute;left:46435;top:30851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16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C0503</w:t>
                        </w:r>
                      </w:p>
                    </w:txbxContent>
                  </v:textbox>
                </v:shape>
                <v:shape id="Text Box 53" o:spid="_x0000_s1072" type="#_x0000_t202" style="position:absolute;left:49377;top:35224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C0504</w:t>
                        </w:r>
                      </w:p>
                    </w:txbxContent>
                  </v:textbox>
                </v:shape>
                <v:shape id="Text Box 54" o:spid="_x0000_s1073" type="#_x0000_t202" style="position:absolute;left:52001;top:39040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C0505</w:t>
                        </w:r>
                      </w:p>
                    </w:txbxContent>
                  </v:textbox>
                </v:shape>
                <v:shape id="Text Box 55" o:spid="_x0000_s1074" type="#_x0000_t202" style="position:absolute;left:57805;top:33315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C0506</w:t>
                        </w:r>
                      </w:p>
                    </w:txbxContent>
                  </v:textbox>
                </v:shape>
                <v:shape id="Text Box 56" o:spid="_x0000_s1075" type="#_x0000_t202" style="position:absolute;left:64644;top:29896;width:9048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C0507</w:t>
                        </w:r>
                      </w:p>
                    </w:txbxContent>
                  </v:textbox>
                </v:shape>
                <v:shape id="Text Box 57" o:spid="_x0000_s1076" type="#_x0000_t202" style="position:absolute;left:63848;top:26557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C0508</w:t>
                        </w:r>
                      </w:p>
                    </w:txbxContent>
                  </v:textbox>
                </v:shape>
                <v:shape id="Text Box 58" o:spid="_x0000_s1077" type="#_x0000_t202" style="position:absolute;left:70289;top:25046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C0509</w:t>
                        </w:r>
                      </w:p>
                    </w:txbxContent>
                  </v:textbox>
                </v:shape>
                <v:shape id="Text Box 59" o:spid="_x0000_s1078" type="#_x0000_t202" style="position:absolute;left:70130;top:17254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C0510</w:t>
                        </w:r>
                      </w:p>
                    </w:txbxContent>
                  </v:textbox>
                </v:shape>
                <v:shape id="Text Box 60" o:spid="_x0000_s1079" type="#_x0000_t202" style="position:absolute;left:70607;top:33077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C0511</w:t>
                        </w:r>
                      </w:p>
                    </w:txbxContent>
                  </v:textbox>
                </v:shape>
                <v:shape id="Text Box 61" o:spid="_x0000_s1080" type="#_x0000_t202" style="position:absolute;left:77286;top:32361;width:904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C0512</w:t>
                        </w:r>
                      </w:p>
                    </w:txbxContent>
                  </v:textbox>
                </v:shape>
                <v:shape id="Text Box 63" o:spid="_x0000_s1081" type="#_x0000_t202" style="position:absolute;left:77286;top:13755;width:90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6E40C5" w:rsidRPr="00B279AC" w:rsidRDefault="006E40C5" w:rsidP="003754C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C0513</w:t>
                        </w:r>
                      </w:p>
                    </w:txbxContent>
                  </v:textbox>
                </v:shape>
                <v:shape id="Text Box 64" o:spid="_x0000_s1082" type="#_x0000_t202" style="position:absolute;left:36735;top:11847;width:90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6E40C5" w:rsidRPr="00B279AC" w:rsidRDefault="006E40C5" w:rsidP="00822A4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B0515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6831">
        <w:rPr>
          <w:rFonts w:ascii="Arial" w:hAnsi="Arial" w:cs="Arial"/>
          <w:i/>
          <w:i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748BB9" wp14:editId="4020FF04">
                <wp:simplePos x="0" y="0"/>
                <wp:positionH relativeFrom="column">
                  <wp:posOffset>4665980</wp:posOffset>
                </wp:positionH>
                <wp:positionV relativeFrom="paragraph">
                  <wp:posOffset>1423035</wp:posOffset>
                </wp:positionV>
                <wp:extent cx="904875" cy="350520"/>
                <wp:effectExtent l="0" t="3810" r="127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0C5" w:rsidRPr="00B279AC" w:rsidRDefault="006E40C5" w:rsidP="00B279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B0506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8BB9" id="Text Box 41" o:spid="_x0000_s1083" type="#_x0000_t202" style="position:absolute;left:0;text-align:left;margin-left:367.4pt;margin-top:112.05pt;width:71.25pt;height:27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m6uw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" filled="f" stroked="f">
                <v:textbox>
                  <w:txbxContent>
                    <w:p w:rsidR="006E40C5" w:rsidRPr="00B279AC" w:rsidRDefault="006E40C5" w:rsidP="00B279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B0506</w:t>
                      </w:r>
                    </w:p>
                  </w:txbxContent>
                </v:textbox>
              </v:shape>
            </w:pict>
          </mc:Fallback>
        </mc:AlternateContent>
      </w:r>
      <w:r w:rsidR="00ED56BC">
        <w:rPr>
          <w:rFonts w:ascii="Arial" w:hAnsi="Arial" w:cs="Arial"/>
          <w:i/>
          <w:i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-635</wp:posOffset>
            </wp:positionV>
            <wp:extent cx="8969375" cy="6211570"/>
            <wp:effectExtent l="0" t="0" r="3175" b="0"/>
            <wp:wrapNone/>
            <wp:docPr id="9" name="Image 9" descr="F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375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E31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br w:type="page"/>
      </w:r>
      <w:r w:rsidR="00D93E31" w:rsidRPr="00571B01">
        <w:rPr>
          <w:rFonts w:ascii="Arial" w:hAnsi="Arial" w:cs="Arial"/>
          <w:b/>
          <w:i/>
          <w:iCs/>
          <w:color w:val="000000"/>
          <w:sz w:val="28"/>
          <w:szCs w:val="28"/>
          <w:u w:val="single"/>
          <w:shd w:val="clear" w:color="auto" w:fill="FFFFFF"/>
        </w:rPr>
        <w:lastRenderedPageBreak/>
        <w:t>Pratiques de fiabilisation des interventions</w:t>
      </w:r>
    </w:p>
    <w:tbl>
      <w:tblPr>
        <w:tblW w:w="16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1687"/>
        <w:gridCol w:w="2212"/>
        <w:gridCol w:w="2645"/>
        <w:gridCol w:w="4927"/>
        <w:gridCol w:w="2625"/>
      </w:tblGrid>
      <w:tr w:rsidR="00D80A49" w:rsidRPr="00F53B23" w:rsidTr="00ED56BC">
        <w:trPr>
          <w:trHeight w:val="284"/>
          <w:jc w:val="center"/>
        </w:trPr>
        <w:tc>
          <w:tcPr>
            <w:tcW w:w="2030" w:type="dxa"/>
            <w:shd w:val="clear" w:color="auto" w:fill="D9D9D9"/>
            <w:vAlign w:val="center"/>
          </w:tcPr>
          <w:p w:rsidR="00D93E31" w:rsidRPr="00D80A49" w:rsidRDefault="00ED2438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PRATIQUE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:rsidR="00D93E31" w:rsidRPr="00D80A49" w:rsidRDefault="00D93E31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QUI</w:t>
            </w:r>
          </w:p>
        </w:tc>
        <w:tc>
          <w:tcPr>
            <w:tcW w:w="2212" w:type="dxa"/>
            <w:shd w:val="clear" w:color="auto" w:fill="D9D9D9"/>
            <w:vAlign w:val="center"/>
          </w:tcPr>
          <w:p w:rsidR="00D93E31" w:rsidRPr="00D80A49" w:rsidRDefault="00D93E31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POUR QUOI FAIRE</w:t>
            </w:r>
          </w:p>
        </w:tc>
        <w:tc>
          <w:tcPr>
            <w:tcW w:w="2645" w:type="dxa"/>
            <w:shd w:val="clear" w:color="auto" w:fill="D9D9D9"/>
            <w:vAlign w:val="center"/>
          </w:tcPr>
          <w:p w:rsidR="00D93E31" w:rsidRPr="00D80A49" w:rsidRDefault="00D93E31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QUAND</w:t>
            </w:r>
          </w:p>
        </w:tc>
        <w:tc>
          <w:tcPr>
            <w:tcW w:w="4927" w:type="dxa"/>
            <w:shd w:val="clear" w:color="auto" w:fill="D9D9D9"/>
            <w:vAlign w:val="center"/>
          </w:tcPr>
          <w:p w:rsidR="00D93E31" w:rsidRPr="00D80A49" w:rsidRDefault="00D93E31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POINTS CLEFS</w:t>
            </w:r>
          </w:p>
        </w:tc>
        <w:tc>
          <w:tcPr>
            <w:tcW w:w="2625" w:type="dxa"/>
            <w:shd w:val="clear" w:color="auto" w:fill="D9D9D9"/>
            <w:vAlign w:val="center"/>
          </w:tcPr>
          <w:p w:rsidR="00D93E31" w:rsidRPr="00D80A49" w:rsidRDefault="00D93E31" w:rsidP="00F53B2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80A4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ILLUSTRATION</w:t>
            </w:r>
          </w:p>
        </w:tc>
      </w:tr>
      <w:tr w:rsidR="00D93E31" w:rsidRPr="00F53B23" w:rsidTr="00ED56BC">
        <w:trPr>
          <w:trHeight w:val="691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Pré job briefing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 + responsable désigné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SE CALER</w:t>
            </w:r>
          </w:p>
        </w:tc>
        <w:tc>
          <w:tcPr>
            <w:tcW w:w="2645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Juste avant de commencer l’intervention</w:t>
            </w:r>
          </w:p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En cas d’interruption</w:t>
            </w:r>
          </w:p>
        </w:tc>
        <w:tc>
          <w:tcPr>
            <w:tcW w:w="4927" w:type="dxa"/>
            <w:vAlign w:val="center"/>
          </w:tcPr>
          <w:p w:rsidR="005A6FC6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Dialoguer, se voir faire, mémoriser : </w:t>
            </w:r>
          </w:p>
          <w:p w:rsidR="005A6FC6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Résultat attendu - Risques dont le pire – Rex - Situations propices aux erreurs - Parades</w:t>
            </w:r>
          </w:p>
          <w:p w:rsidR="005A6FC6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Affectation du travail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2130" w:dyaOrig="1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64.5pt" o:ole="">
                  <v:imagedata r:id="rId19" o:title=""/>
                </v:shape>
                <o:OLEObject Type="Embed" ProgID="PBrush" ShapeID="_x0000_i1025" DrawAspect="Content" ObjectID="_1673331363" r:id="rId20"/>
              </w:object>
            </w:r>
            <w:r w:rsidR="00036831">
              <w:rPr>
                <w:rFonts w:ascii="Arial" w:hAnsi="Arial" w:cs="Arial"/>
                <w:i/>
                <w:iCs/>
                <w:noProof/>
                <w:color w:val="000000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-6350</wp:posOffset>
                  </wp:positionV>
                  <wp:extent cx="1448435" cy="1031240"/>
                  <wp:effectExtent l="0" t="0" r="0" b="0"/>
                  <wp:wrapNone/>
                  <wp:docPr id="17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E31" w:rsidRPr="00F53B23" w:rsidTr="00ED56BC">
        <w:trPr>
          <w:trHeight w:val="284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Minute d’arrêt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SE POSER</w:t>
            </w:r>
          </w:p>
        </w:tc>
        <w:tc>
          <w:tcPr>
            <w:tcW w:w="2645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Avant toute intervention</w:t>
            </w:r>
          </w:p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En cas d’interruption, d’imprévu ou d’aléas</w:t>
            </w:r>
          </w:p>
        </w:tc>
        <w:tc>
          <w:tcPr>
            <w:tcW w:w="4927" w:type="dxa"/>
            <w:vAlign w:val="center"/>
          </w:tcPr>
          <w:p w:rsidR="00D93E31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S’arrêter devant le matériel</w:t>
            </w:r>
          </w:p>
          <w:p w:rsidR="005A6FC6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Observer l’environnement réel de travail et détecter les risques (360°)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Vérifier les points clefs (RF-Tranche…)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Sécuriser l’intervention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Recommencer autant que nécessaire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2055" w:dyaOrig="1320">
                <v:shape id="_x0000_i1026" type="#_x0000_t75" style="width:109.5pt;height:69.75pt" o:ole="">
                  <v:imagedata r:id="rId22" o:title=""/>
                </v:shape>
                <o:OLEObject Type="Embed" ProgID="PBrush" ShapeID="_x0000_i1026" DrawAspect="Content" ObjectID="_1673331364" r:id="rId23"/>
              </w:object>
            </w:r>
          </w:p>
        </w:tc>
      </w:tr>
      <w:tr w:rsidR="00D93E31" w:rsidRPr="00F53B23" w:rsidTr="00ED56BC">
        <w:trPr>
          <w:trHeight w:val="284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Communication sécurisée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S’ACCORDER</w:t>
            </w:r>
          </w:p>
        </w:tc>
        <w:tc>
          <w:tcPr>
            <w:tcW w:w="2645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Lors de la transmission d’un ordre d’action ou </w:t>
            </w:r>
            <w:r w:rsidR="005A6FC6"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d’échange de paramètres à enjeux</w:t>
            </w:r>
          </w:p>
        </w:tc>
        <w:tc>
          <w:tcPr>
            <w:tcW w:w="4927" w:type="dxa"/>
            <w:vAlign w:val="center"/>
          </w:tcPr>
          <w:p w:rsidR="00D93E31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Emission de l’ordre, des paramètres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Information claire, complète et ciblée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Répétition du message par le destinataire</w:t>
            </w:r>
          </w:p>
          <w:p w:rsidR="00D21C2A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Confirmation / accord par l’émetteur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1890" w:dyaOrig="1290">
                <v:shape id="_x0000_i1027" type="#_x0000_t75" style="width:73.5pt;height:50.25pt" o:ole="">
                  <v:imagedata r:id="rId24" o:title=""/>
                </v:shape>
                <o:OLEObject Type="Embed" ProgID="PBrush" ShapeID="_x0000_i1027" DrawAspect="Content" ObjectID="_1673331365" r:id="rId25"/>
              </w:object>
            </w:r>
          </w:p>
        </w:tc>
      </w:tr>
      <w:tr w:rsidR="00D93E31" w:rsidRPr="00F53B23" w:rsidTr="00ED56BC">
        <w:trPr>
          <w:trHeight w:val="284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Auto contrôle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CIBLER le geste, l’action à réaliser</w:t>
            </w:r>
          </w:p>
        </w:tc>
        <w:tc>
          <w:tcPr>
            <w:tcW w:w="2645" w:type="dxa"/>
            <w:vAlign w:val="center"/>
          </w:tcPr>
          <w:p w:rsidR="00D93E31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Avant chaque nouvelle action</w:t>
            </w:r>
          </w:p>
          <w:p w:rsidR="005A6FC6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En cas de conséquences graves et irréversibles</w:t>
            </w:r>
          </w:p>
        </w:tc>
        <w:tc>
          <w:tcPr>
            <w:tcW w:w="4927" w:type="dxa"/>
            <w:vAlign w:val="center"/>
          </w:tcPr>
          <w:p w:rsidR="00D93E31" w:rsidRPr="00ED56BC" w:rsidRDefault="00D21C2A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Acte professionnel (donc usage courant)</w:t>
            </w:r>
          </w:p>
          <w:p w:rsidR="00D21C2A" w:rsidRPr="00ED56BC" w:rsidRDefault="005D4684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Avant de réaliser l’action</w:t>
            </w:r>
          </w:p>
          <w:p w:rsidR="005D4684" w:rsidRPr="00ED56BC" w:rsidRDefault="005D4684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Identification à voix haute et en pointant du doigt sur la procédure l’action à réaliser, sur le matériel le repère fonctionnel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2205" w:dyaOrig="1395">
                <v:shape id="_x0000_i1028" type="#_x0000_t75" style="width:99pt;height:62.25pt" o:ole="">
                  <v:imagedata r:id="rId26" o:title=""/>
                </v:shape>
                <o:OLEObject Type="Embed" ProgID="PBrush" ShapeID="_x0000_i1028" DrawAspect="Content" ObjectID="_1673331366" r:id="rId27"/>
              </w:object>
            </w:r>
          </w:p>
        </w:tc>
      </w:tr>
      <w:tr w:rsidR="00D93E31" w:rsidRPr="00F53B23" w:rsidTr="00ED56BC">
        <w:trPr>
          <w:trHeight w:val="284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Contrôle croisé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VALIDER l’action à réaliser</w:t>
            </w:r>
          </w:p>
        </w:tc>
        <w:tc>
          <w:tcPr>
            <w:tcW w:w="2645" w:type="dxa"/>
            <w:vAlign w:val="center"/>
          </w:tcPr>
          <w:p w:rsidR="00D93E31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En cas de conséquences graves et irréversibles</w:t>
            </w:r>
          </w:p>
        </w:tc>
        <w:tc>
          <w:tcPr>
            <w:tcW w:w="4927" w:type="dxa"/>
            <w:vAlign w:val="center"/>
          </w:tcPr>
          <w:p w:rsidR="00D93E31" w:rsidRPr="00ED56BC" w:rsidRDefault="00851928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Avant de réaliser l’action (</w:t>
            </w:r>
            <w:r w:rsidRPr="00ED56BC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à </w:t>
            </w:r>
            <w:r w:rsidR="005D4684"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deux uniquement)</w:t>
            </w:r>
          </w:p>
          <w:p w:rsidR="005D4684" w:rsidRPr="00ED56BC" w:rsidRDefault="005D4684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L’exécutant indique par la voix et l’ébauche du geste</w:t>
            </w:r>
          </w:p>
          <w:p w:rsidR="005D4684" w:rsidRPr="00ED56BC" w:rsidRDefault="005D4684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Celui qui contrôle vérifie que l’intention et le geste sont cohérents et donne son accord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1965" w:dyaOrig="1380">
                <v:shape id="_x0000_i1029" type="#_x0000_t75" style="width:98.25pt;height:69pt" o:ole="">
                  <v:imagedata r:id="rId28" o:title=""/>
                </v:shape>
                <o:OLEObject Type="Embed" ProgID="PBrush" ShapeID="_x0000_i1029" DrawAspect="Content" ObjectID="_1673331367" r:id="rId29"/>
              </w:object>
            </w:r>
          </w:p>
        </w:tc>
      </w:tr>
      <w:tr w:rsidR="00D93E31" w:rsidRPr="00F53B23" w:rsidTr="00ED56BC">
        <w:trPr>
          <w:trHeight w:val="284"/>
          <w:jc w:val="center"/>
        </w:trPr>
        <w:tc>
          <w:tcPr>
            <w:tcW w:w="2030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>Débriefing</w:t>
            </w:r>
          </w:p>
        </w:tc>
        <w:tc>
          <w:tcPr>
            <w:tcW w:w="1687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Intervenant(s) + responsable désigné</w:t>
            </w:r>
          </w:p>
        </w:tc>
        <w:tc>
          <w:tcPr>
            <w:tcW w:w="2212" w:type="dxa"/>
            <w:vAlign w:val="center"/>
          </w:tcPr>
          <w:p w:rsidR="00D93E31" w:rsidRPr="00ED56BC" w:rsidRDefault="00D93E31" w:rsidP="00F53B23">
            <w:pPr>
              <w:spacing w:line="276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PROGRESSER et prévenir</w:t>
            </w:r>
          </w:p>
        </w:tc>
        <w:tc>
          <w:tcPr>
            <w:tcW w:w="2645" w:type="dxa"/>
            <w:vAlign w:val="center"/>
          </w:tcPr>
          <w:p w:rsidR="00D93E31" w:rsidRPr="00ED56BC" w:rsidRDefault="005A6FC6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Immédiatement après l’intervention avec traçabilité</w:t>
            </w:r>
          </w:p>
        </w:tc>
        <w:tc>
          <w:tcPr>
            <w:tcW w:w="4927" w:type="dxa"/>
            <w:vAlign w:val="center"/>
          </w:tcPr>
          <w:p w:rsidR="00D93E31" w:rsidRPr="00ED56BC" w:rsidRDefault="005D4684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Atteinte des objectifs ?</w:t>
            </w:r>
          </w:p>
          <w:p w:rsidR="005D4684" w:rsidRPr="00ED56BC" w:rsidRDefault="00851928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É</w:t>
            </w:r>
            <w:r w:rsidR="005D4684"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carts – Difficultés – Qualité des moyens et outils – Pièges – Rex sur la mise en œuvre des pratiques – Pistes d’amélioration…</w:t>
            </w:r>
          </w:p>
          <w:p w:rsidR="005D4684" w:rsidRPr="00ED56BC" w:rsidRDefault="00851928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É</w:t>
            </w:r>
            <w:r w:rsidR="005D4684" w:rsidRPr="00ED56B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change constructif = plus de sérénité pour l’intervention à venir</w:t>
            </w:r>
          </w:p>
        </w:tc>
        <w:tc>
          <w:tcPr>
            <w:tcW w:w="2625" w:type="dxa"/>
            <w:vAlign w:val="center"/>
          </w:tcPr>
          <w:p w:rsidR="00D93E31" w:rsidRPr="00F53B23" w:rsidRDefault="00571B01" w:rsidP="00F53B23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object w:dxaOrig="2130" w:dyaOrig="1470">
                <v:shape id="_x0000_i1030" type="#_x0000_t75" style="width:106.5pt;height:73.5pt" o:ole="">
                  <v:imagedata r:id="rId19" o:title=""/>
                </v:shape>
                <o:OLEObject Type="Embed" ProgID="PBrush" ShapeID="_x0000_i1030" DrawAspect="Content" ObjectID="_1673331368" r:id="rId30"/>
              </w:object>
            </w:r>
          </w:p>
        </w:tc>
      </w:tr>
    </w:tbl>
    <w:p w:rsidR="00B46B30" w:rsidRDefault="00B46B30">
      <w:r>
        <w:br w:type="page"/>
      </w:r>
    </w:p>
    <w:tbl>
      <w:tblPr>
        <w:tblW w:w="15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1248"/>
        <w:gridCol w:w="1131"/>
        <w:gridCol w:w="1106"/>
        <w:gridCol w:w="1118"/>
        <w:gridCol w:w="246"/>
        <w:gridCol w:w="1228"/>
        <w:gridCol w:w="177"/>
        <w:gridCol w:w="151"/>
        <w:gridCol w:w="512"/>
        <w:gridCol w:w="702"/>
        <w:gridCol w:w="6"/>
        <w:gridCol w:w="1373"/>
        <w:gridCol w:w="270"/>
        <w:gridCol w:w="200"/>
        <w:gridCol w:w="1097"/>
        <w:gridCol w:w="196"/>
        <w:gridCol w:w="1078"/>
        <w:gridCol w:w="129"/>
        <w:gridCol w:w="1270"/>
        <w:gridCol w:w="822"/>
        <w:gridCol w:w="471"/>
      </w:tblGrid>
      <w:tr w:rsidR="00F863FD" w:rsidRPr="00744CD0" w:rsidTr="00B46B30">
        <w:trPr>
          <w:gridAfter w:val="1"/>
          <w:wAfter w:w="471" w:type="dxa"/>
          <w:trHeight w:val="500"/>
          <w:jc w:val="center"/>
        </w:trPr>
        <w:tc>
          <w:tcPr>
            <w:tcW w:w="13217" w:type="dxa"/>
            <w:gridSpan w:val="19"/>
            <w:shd w:val="clear" w:color="auto" w:fill="D9D9D9"/>
            <w:vAlign w:val="center"/>
          </w:tcPr>
          <w:p w:rsidR="00F863FD" w:rsidRPr="002A45CC" w:rsidRDefault="00F863FD" w:rsidP="00F863FD">
            <w:pPr>
              <w:jc w:val="center"/>
              <w:rPr>
                <w:rFonts w:ascii="Arial" w:eastAsia="Calibri" w:hAnsi="Arial" w:cs="Arial"/>
                <w:b/>
                <w:sz w:val="40"/>
                <w:szCs w:val="40"/>
                <w:lang w:eastAsia="en-US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br w:type="page"/>
            </w:r>
            <w:r w:rsidRPr="002A45CC">
              <w:rPr>
                <w:rFonts w:ascii="Arial" w:eastAsia="Calibri" w:hAnsi="Arial" w:cs="Arial"/>
                <w:b/>
                <w:sz w:val="40"/>
                <w:szCs w:val="40"/>
                <w:lang w:eastAsia="en-US"/>
              </w:rPr>
              <w:t>PV D’OUVERTURE DE CHANTIER</w:t>
            </w:r>
          </w:p>
        </w:tc>
        <w:tc>
          <w:tcPr>
            <w:tcW w:w="2092" w:type="dxa"/>
            <w:gridSpan w:val="2"/>
            <w:shd w:val="clear" w:color="auto" w:fill="D9D9D9"/>
            <w:vAlign w:val="center"/>
          </w:tcPr>
          <w:p w:rsidR="00F863FD" w:rsidRPr="00744CD0" w:rsidRDefault="005748BB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5748BB">
              <w:rPr>
                <w:rFonts w:ascii="Arial" w:hAnsi="Arial" w:cs="Arial"/>
                <w:b/>
              </w:rPr>
              <w:t>Folio</w:t>
            </w:r>
            <w:r w:rsidR="00F863F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1/1</w:t>
            </w:r>
          </w:p>
        </w:tc>
      </w:tr>
      <w:tr w:rsidR="00F863FD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F863FD" w:rsidRDefault="00F863FD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Désignation du chantier</w:t>
            </w:r>
          </w:p>
        </w:tc>
      </w:tr>
      <w:tr w:rsidR="00F863FD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F863FD" w:rsidRDefault="00F863FD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N° de commande :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CO230215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F863FD" w:rsidRDefault="00F863FD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Titulaire : </w:t>
            </w:r>
            <w:r w:rsidR="002C61E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MLEC</w:t>
            </w:r>
          </w:p>
        </w:tc>
      </w:tr>
      <w:tr w:rsidR="00F863FD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F863FD" w:rsidRDefault="00F863FD" w:rsidP="006C3108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du responsable Exploitant :</w:t>
            </w:r>
            <w:r w:rsid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Charlet C</w:t>
            </w:r>
            <w:r w:rsidR="006C3108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F863FD" w:rsidRDefault="00F863FD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Nom du responsable Prestataire :</w:t>
            </w:r>
            <w:r w:rsid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Poinsignon </w:t>
            </w:r>
            <w:r w:rsidR="00804A95">
              <w:rPr>
                <w:rFonts w:ascii="Arial" w:eastAsia="Calibri" w:hAnsi="Arial" w:cs="Arial"/>
                <w:sz w:val="22"/>
                <w:szCs w:val="22"/>
                <w:lang w:eastAsia="en-US"/>
              </w:rPr>
              <w:t>P.</w:t>
            </w:r>
          </w:p>
        </w:tc>
      </w:tr>
      <w:tr w:rsidR="00F863FD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F863FD" w:rsidRDefault="00F863FD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Fonction :</w:t>
            </w:r>
            <w:r w:rsid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Chargé d’affaire et de surveillance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F863FD" w:rsidRDefault="00F863FD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Fonction :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Responsable d’intervention « assainissement »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054EC1" w:rsidRDefault="00054EC1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Date :</w:t>
            </w:r>
            <w:r w:rsid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19/06/2015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054EC1" w:rsidRDefault="00054EC1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Date : </w:t>
            </w:r>
            <w:r w:rsidR="002A45CC" w:rsidRPr="002A45CC">
              <w:rPr>
                <w:rFonts w:ascii="Arial" w:eastAsia="Calibri" w:hAnsi="Arial" w:cs="Arial"/>
                <w:sz w:val="22"/>
                <w:szCs w:val="22"/>
                <w:lang w:eastAsia="en-US"/>
              </w:rPr>
              <w:t>19/06/2015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054EC1" w:rsidRDefault="00054EC1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Visa :</w:t>
            </w:r>
            <w:r w:rsidRP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2A45CC" w:rsidRP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Y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054EC1" w:rsidRDefault="00054EC1" w:rsidP="002B43C3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Visa : </w:t>
            </w:r>
            <w:r w:rsidR="002A45CC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X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7654" w:type="dxa"/>
            <w:gridSpan w:val="9"/>
            <w:shd w:val="clear" w:color="auto" w:fill="auto"/>
            <w:vAlign w:val="center"/>
          </w:tcPr>
          <w:p w:rsidR="00054EC1" w:rsidRPr="002A45CC" w:rsidRDefault="00054EC1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Repère fonctionnel ou système d’appartenance :</w:t>
            </w:r>
          </w:p>
        </w:tc>
        <w:tc>
          <w:tcPr>
            <w:tcW w:w="7655" w:type="dxa"/>
            <w:gridSpan w:val="12"/>
            <w:shd w:val="clear" w:color="auto" w:fill="auto"/>
            <w:vAlign w:val="center"/>
          </w:tcPr>
          <w:p w:rsidR="00054EC1" w:rsidRPr="002A45CC" w:rsidRDefault="00054EC1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Tranche :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054EC1" w:rsidRDefault="00CA4BCA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É</w:t>
            </w:r>
            <w:r w:rsidR="00054E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tat de la zone d’intervention avant chantier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Pr="002B43C3" w:rsidRDefault="0045734E" w:rsidP="00542776">
            <w:pPr>
              <w:jc w:val="center"/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En cas d’anomalie</w:t>
            </w:r>
            <w:r w:rsidR="0057497E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,</w:t>
            </w:r>
            <w:r w:rsidRPr="002B43C3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 xml:space="preserve"> caractériser les dégradations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D9D9D9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Exigences</w:t>
            </w:r>
          </w:p>
        </w:tc>
        <w:tc>
          <w:tcPr>
            <w:tcW w:w="708" w:type="dxa"/>
            <w:gridSpan w:val="2"/>
            <w:shd w:val="clear" w:color="auto" w:fill="D9D9D9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O/N</w:t>
            </w:r>
          </w:p>
        </w:tc>
        <w:tc>
          <w:tcPr>
            <w:tcW w:w="1843" w:type="dxa"/>
            <w:gridSpan w:val="3"/>
            <w:shd w:val="clear" w:color="auto" w:fill="D9D9D9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Non Applicable</w:t>
            </w:r>
          </w:p>
        </w:tc>
        <w:tc>
          <w:tcPr>
            <w:tcW w:w="4592" w:type="dxa"/>
            <w:gridSpan w:val="6"/>
            <w:shd w:val="clear" w:color="auto" w:fill="D9D9D9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Observations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Propreté rangements</w:t>
            </w: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054EC1" w:rsidRPr="002B43C3" w:rsidRDefault="00054EC1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– L’espace (sols, murs) et l’état des matériels sont propres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54EC1" w:rsidRDefault="00054EC1" w:rsidP="001941C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054EC1" w:rsidRPr="001941C3" w:rsidRDefault="00054EC1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054EC1" w:rsidRPr="002B43C3" w:rsidRDefault="00054EC1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2 – Les peintures sont en bon état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54EC1" w:rsidRDefault="00054EC1" w:rsidP="001941C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054EC1" w:rsidRPr="001941C3" w:rsidRDefault="00054EC1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54EC1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054EC1" w:rsidRPr="002B43C3" w:rsidRDefault="00054EC1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3 – Le sol ne présente aucun risque de chute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054EC1" w:rsidRDefault="00054EC1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054EC1" w:rsidRPr="001941C3" w:rsidRDefault="00054EC1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4 – Pas de matériel (ou produit) présent et étranger aux besoins du chantier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5 – Absence de déchets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Signalétique - Documentation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6 – Les étiquettes des matériels sont propres, lisibles et intactes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7 – Il n’y a ni graffiti, ni inscription ou documentation non QS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Default="00CA4BCA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Électricité - É</w:t>
            </w:r>
            <w:r w:rsidR="0045734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clairage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8 – Les chemins de câbles, prises de courant et la connectique sont en bon état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9 – Les éclairages sont en bon état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Matériels mécaniques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 – L’état mécanique des matériels est satisfaisant (traces de chocs …)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 – Les calorifuges sont en place, propres et ne sont pas déformés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 – Les supportages sont en bon état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Protection incendie / Environnement</w:t>
            </w: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13 – Les matériels de lutte contre l’incendie sont présents et accessibles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 – Il n’y a pas de présences de charges calorifiques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45734E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45734E" w:rsidRPr="002B43C3" w:rsidRDefault="0045734E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 – Il n’y a pas de fuite de quelque nature que ce soit</w:t>
            </w:r>
            <w:r w:rsidR="002B43C3"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sinon elles sont gérées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45734E" w:rsidRDefault="0045734E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45734E" w:rsidRPr="001941C3" w:rsidRDefault="0045734E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2B43C3" w:rsidRPr="00744CD0" w:rsidTr="00B46B30">
        <w:trPr>
          <w:gridAfter w:val="1"/>
          <w:wAfter w:w="471" w:type="dxa"/>
          <w:jc w:val="center"/>
        </w:trPr>
        <w:tc>
          <w:tcPr>
            <w:tcW w:w="15309" w:type="dxa"/>
            <w:gridSpan w:val="21"/>
            <w:shd w:val="clear" w:color="auto" w:fill="D9D9D9"/>
            <w:vAlign w:val="center"/>
          </w:tcPr>
          <w:p w:rsidR="002B43C3" w:rsidRDefault="002B43C3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Radioprotection / Sécurité Industrielle</w:t>
            </w:r>
          </w:p>
        </w:tc>
      </w:tr>
      <w:tr w:rsidR="002B43C3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2B43C3" w:rsidRPr="002B43C3" w:rsidRDefault="002B43C3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 – L’identification des risques radiologiques est rigoureuse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B43C3" w:rsidRDefault="002B43C3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2B43C3" w:rsidRDefault="002B43C3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2B43C3" w:rsidRPr="001941C3" w:rsidRDefault="002B43C3" w:rsidP="00523BD9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2B43C3" w:rsidRPr="00744CD0" w:rsidTr="00B46B30">
        <w:trPr>
          <w:gridAfter w:val="1"/>
          <w:wAfter w:w="471" w:type="dxa"/>
          <w:jc w:val="center"/>
        </w:trPr>
        <w:tc>
          <w:tcPr>
            <w:tcW w:w="8166" w:type="dxa"/>
            <w:gridSpan w:val="10"/>
            <w:shd w:val="clear" w:color="auto" w:fill="auto"/>
            <w:vAlign w:val="center"/>
          </w:tcPr>
          <w:p w:rsidR="002B43C3" w:rsidRPr="002B43C3" w:rsidRDefault="002B43C3" w:rsidP="002B43C3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B43C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17 – Les dispositions de sécurité sont prises et leur signalisation est pertinente</w:t>
            </w:r>
            <w:r w:rsidR="005749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B43C3" w:rsidRDefault="002B43C3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2B43C3" w:rsidRDefault="002B43C3" w:rsidP="00542776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92" w:type="dxa"/>
            <w:gridSpan w:val="6"/>
            <w:shd w:val="clear" w:color="auto" w:fill="auto"/>
            <w:vAlign w:val="center"/>
          </w:tcPr>
          <w:p w:rsidR="002B43C3" w:rsidRPr="001941C3" w:rsidRDefault="002B43C3" w:rsidP="00542776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321E7" w:rsidRPr="00BC13DA" w:rsidTr="00B46B30">
        <w:tblPrEx>
          <w:jc w:val="left"/>
        </w:tblPrEx>
        <w:trPr>
          <w:trHeight w:val="558"/>
        </w:trPr>
        <w:tc>
          <w:tcPr>
            <w:tcW w:w="12010" w:type="dxa"/>
            <w:gridSpan w:val="17"/>
            <w:shd w:val="clear" w:color="auto" w:fill="00B050"/>
            <w:vAlign w:val="center"/>
          </w:tcPr>
          <w:p w:rsidR="000321E7" w:rsidRPr="007E1030" w:rsidRDefault="000321E7" w:rsidP="00F53B23">
            <w:pPr>
              <w:jc w:val="center"/>
              <w:rPr>
                <w:rFonts w:ascii="Arial" w:hAnsi="Arial" w:cs="Arial"/>
                <w:b/>
                <w:color w:val="FFFFFF"/>
                <w:sz w:val="52"/>
                <w:szCs w:val="5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br w:type="page"/>
            </w:r>
            <w:r w:rsidRPr="007E1030">
              <w:rPr>
                <w:rFonts w:ascii="Arial" w:hAnsi="Arial" w:cs="Arial"/>
                <w:b/>
                <w:color w:val="FFFFFF"/>
                <w:sz w:val="52"/>
                <w:szCs w:val="52"/>
              </w:rPr>
              <w:t>PANNEAU DE CHANTIER</w:t>
            </w:r>
          </w:p>
        </w:tc>
        <w:tc>
          <w:tcPr>
            <w:tcW w:w="3770" w:type="dxa"/>
            <w:gridSpan w:val="5"/>
            <w:vAlign w:val="center"/>
          </w:tcPr>
          <w:p w:rsidR="000321E7" w:rsidRPr="009B15D8" w:rsidRDefault="00CA4BCA" w:rsidP="00F53B2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EXPLOITANT DU NUCLÉ</w:t>
            </w:r>
            <w:r w:rsidR="000321E7" w:rsidRPr="009B15D8">
              <w:rPr>
                <w:rFonts w:ascii="Arial" w:hAnsi="Arial" w:cs="Arial"/>
                <w:b/>
                <w:i/>
              </w:rPr>
              <w:t>AIRE</w:t>
            </w:r>
          </w:p>
        </w:tc>
      </w:tr>
      <w:tr w:rsidR="00B52CA6" w:rsidRPr="00BC13DA" w:rsidTr="00B46B30">
        <w:tblPrEx>
          <w:jc w:val="left"/>
        </w:tblPrEx>
        <w:trPr>
          <w:trHeight w:val="715"/>
        </w:trPr>
        <w:tc>
          <w:tcPr>
            <w:tcW w:w="5852" w:type="dxa"/>
            <w:gridSpan w:val="5"/>
            <w:shd w:val="clear" w:color="auto" w:fill="FFFF00"/>
            <w:vAlign w:val="center"/>
          </w:tcPr>
          <w:p w:rsidR="00B52CA6" w:rsidRPr="009B15D8" w:rsidRDefault="00B52CA6" w:rsidP="00F53B23">
            <w:pPr>
              <w:jc w:val="center"/>
              <w:rPr>
                <w:rFonts w:ascii="Arial" w:hAnsi="Arial" w:cs="Arial"/>
                <w:b/>
                <w:i/>
                <w:sz w:val="44"/>
                <w:szCs w:val="44"/>
              </w:rPr>
            </w:pPr>
            <w:r w:rsidRPr="009B15D8">
              <w:rPr>
                <w:rFonts w:ascii="Arial" w:hAnsi="Arial" w:cs="Arial"/>
                <w:b/>
                <w:i/>
                <w:sz w:val="44"/>
                <w:szCs w:val="44"/>
              </w:rPr>
              <w:t>RISQUES</w:t>
            </w:r>
          </w:p>
        </w:tc>
        <w:tc>
          <w:tcPr>
            <w:tcW w:w="246" w:type="dxa"/>
            <w:vMerge w:val="restart"/>
            <w:vAlign w:val="center"/>
          </w:tcPr>
          <w:p w:rsidR="00B52CA6" w:rsidRPr="00B52CA6" w:rsidRDefault="00B52CA6" w:rsidP="00F53B2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4149" w:type="dxa"/>
            <w:gridSpan w:val="7"/>
            <w:shd w:val="clear" w:color="auto" w:fill="FF0000"/>
            <w:vAlign w:val="center"/>
          </w:tcPr>
          <w:p w:rsidR="00B52CA6" w:rsidRPr="00B52CA6" w:rsidRDefault="00B52CA6" w:rsidP="00F53B2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52CA6">
              <w:rPr>
                <w:rFonts w:ascii="Arial" w:hAnsi="Arial" w:cs="Arial"/>
                <w:b/>
                <w:i/>
                <w:sz w:val="22"/>
                <w:szCs w:val="22"/>
              </w:rPr>
              <w:t>Cochez les cases des pictogrammes de Risques et de Prescription qui s’appliquent au chantier</w:t>
            </w:r>
            <w:r w:rsidR="0057497E">
              <w:rPr>
                <w:rFonts w:ascii="Arial" w:hAnsi="Arial" w:cs="Arial"/>
                <w:b/>
                <w:i/>
                <w:sz w:val="22"/>
                <w:szCs w:val="22"/>
              </w:rPr>
              <w:t>.</w:t>
            </w:r>
            <w:bookmarkStart w:id="0" w:name="_GoBack"/>
            <w:bookmarkEnd w:id="0"/>
          </w:p>
        </w:tc>
        <w:tc>
          <w:tcPr>
            <w:tcW w:w="270" w:type="dxa"/>
            <w:vMerge w:val="restart"/>
            <w:vAlign w:val="center"/>
          </w:tcPr>
          <w:p w:rsidR="00B52CA6" w:rsidRPr="00B52CA6" w:rsidRDefault="00B52CA6" w:rsidP="00F53B2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shd w:val="clear" w:color="auto" w:fill="0070C0"/>
            <w:vAlign w:val="center"/>
          </w:tcPr>
          <w:p w:rsidR="00B52CA6" w:rsidRPr="009B15D8" w:rsidRDefault="00B52CA6" w:rsidP="00F53B23">
            <w:pPr>
              <w:jc w:val="center"/>
              <w:rPr>
                <w:rFonts w:ascii="Arial" w:hAnsi="Arial" w:cs="Arial"/>
                <w:b/>
                <w:i/>
                <w:sz w:val="44"/>
                <w:szCs w:val="44"/>
              </w:rPr>
            </w:pPr>
            <w:r w:rsidRPr="009B15D8">
              <w:rPr>
                <w:rFonts w:ascii="Arial" w:hAnsi="Arial" w:cs="Arial"/>
                <w:b/>
                <w:i/>
                <w:sz w:val="44"/>
                <w:szCs w:val="44"/>
              </w:rPr>
              <w:t>PRESCRIPTIONS</w:t>
            </w:r>
          </w:p>
        </w:tc>
      </w:tr>
      <w:tr w:rsidR="009B15D8" w:rsidRPr="00BC13DA" w:rsidTr="00B46B30">
        <w:tblPrEx>
          <w:jc w:val="left"/>
        </w:tblPrEx>
        <w:trPr>
          <w:trHeight w:val="243"/>
        </w:trPr>
        <w:tc>
          <w:tcPr>
            <w:tcW w:w="1249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00" w:dyaOrig="750">
                <v:shape id="_x0000_i1031" type="#_x0000_t75" style="width:45pt;height:37.5pt" o:ole="">
                  <v:imagedata r:id="rId31" o:title=""/>
                </v:shape>
                <o:OLEObject Type="Embed" ProgID="PBrush" ShapeID="_x0000_i1031" DrawAspect="Content" ObjectID="_1673331369" r:id="rId32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Chute</w:t>
            </w:r>
          </w:p>
        </w:tc>
        <w:tc>
          <w:tcPr>
            <w:tcW w:w="124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15" w:dyaOrig="735">
                <v:shape id="_x0000_i1032" type="#_x0000_t75" style="width:45.75pt;height:36.75pt" o:ole="">
                  <v:imagedata r:id="rId33" o:title=""/>
                </v:shape>
                <o:OLEObject Type="Embed" ProgID="PBrush" ShapeID="_x0000_i1032" DrawAspect="Content" ObjectID="_1673331370" r:id="rId34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Trébuchement</w:t>
            </w:r>
          </w:p>
        </w:tc>
        <w:tc>
          <w:tcPr>
            <w:tcW w:w="1131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05">
                <v:shape id="_x0000_i1033" type="#_x0000_t75" style="width:44.25pt;height:35.25pt" o:ole="">
                  <v:imagedata r:id="rId35" o:title=""/>
                </v:shape>
                <o:OLEObject Type="Embed" ProgID="PBrush" ShapeID="_x0000_i1033" DrawAspect="Content" ObjectID="_1673331371" r:id="rId36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Glissade</w:t>
            </w:r>
          </w:p>
        </w:tc>
        <w:tc>
          <w:tcPr>
            <w:tcW w:w="1106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70" w:dyaOrig="720">
                <v:shape id="_x0000_i1034" type="#_x0000_t75" style="width:43.5pt;height:36pt" o:ole="">
                  <v:imagedata r:id="rId37" o:title=""/>
                </v:shape>
                <o:OLEObject Type="Embed" ProgID="PBrush" ShapeID="_x0000_i1034" DrawAspect="Content" ObjectID="_1673331372" r:id="rId38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Chute d’objet</w:t>
            </w:r>
          </w:p>
        </w:tc>
        <w:tc>
          <w:tcPr>
            <w:tcW w:w="111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40" w:dyaOrig="720">
                <v:shape id="_x0000_i1035" type="#_x0000_t75" style="width:42pt;height:36pt" o:ole="">
                  <v:imagedata r:id="rId39" o:title=""/>
                </v:shape>
                <o:OLEObject Type="Embed" ProgID="PBrush" ShapeID="_x0000_i1035" DrawAspect="Content" ObjectID="_1673331373" r:id="rId40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Projection</w:t>
            </w: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C13DA">
              <w:rPr>
                <w:rFonts w:ascii="Arial" w:hAnsi="Arial" w:cs="Arial"/>
                <w:i/>
                <w:sz w:val="22"/>
                <w:szCs w:val="22"/>
              </w:rPr>
              <w:t>Local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F94291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2NC0511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00" w:dyaOrig="705">
                <v:shape id="_x0000_i1036" type="#_x0000_t75" style="width:45pt;height:35.25pt" o:ole="">
                  <v:imagedata r:id="rId41" o:title=""/>
                </v:shape>
                <o:OLEObject Type="Embed" ProgID="PBrush" ShapeID="_x0000_i1036" DrawAspect="Content" ObjectID="_1673331374" r:id="rId42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Lunettes</w:t>
            </w:r>
          </w:p>
        </w:tc>
        <w:tc>
          <w:tcPr>
            <w:tcW w:w="1274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20">
                <v:shape id="_x0000_i1037" type="#_x0000_t75" style="width:45.75pt;height:36pt" o:ole="">
                  <v:imagedata r:id="rId43" o:title=""/>
                </v:shape>
                <o:OLEObject Type="Embed" ProgID="PBrush" ShapeID="_x0000_i1037" DrawAspect="Content" ObjectID="_1673331375" r:id="rId44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Bottes</w:t>
            </w:r>
          </w:p>
        </w:tc>
        <w:tc>
          <w:tcPr>
            <w:tcW w:w="1399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05">
                <v:shape id="_x0000_i1038" type="#_x0000_t75" style="width:45.75pt;height:35.25pt" o:ole="">
                  <v:imagedata r:id="rId45" o:title=""/>
                </v:shape>
                <o:OLEObject Type="Embed" ProgID="PBrush" ShapeID="_x0000_i1038" DrawAspect="Content" ObjectID="_1673331376" r:id="rId46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Manutention</w:t>
            </w:r>
          </w:p>
        </w:tc>
        <w:tc>
          <w:tcPr>
            <w:tcW w:w="1293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05">
                <v:shape id="_x0000_i1039" type="#_x0000_t75" style="width:45.75pt;height:35.25pt" o:ole="">
                  <v:imagedata r:id="rId45" o:title=""/>
                </v:shape>
                <o:OLEObject Type="Embed" ProgID="PBrush" ShapeID="_x0000_i1039" DrawAspect="Content" ObjectID="_1673331377" r:id="rId47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Brûlure</w:t>
            </w:r>
          </w:p>
        </w:tc>
      </w:tr>
      <w:tr w:rsidR="009B15D8" w:rsidRPr="00BC13DA" w:rsidTr="00B46B30">
        <w:tblPrEx>
          <w:jc w:val="left"/>
        </w:tblPrEx>
        <w:trPr>
          <w:trHeight w:val="243"/>
        </w:trPr>
        <w:tc>
          <w:tcPr>
            <w:tcW w:w="1249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C13DA">
              <w:rPr>
                <w:rFonts w:ascii="Arial" w:hAnsi="Arial" w:cs="Arial"/>
                <w:i/>
                <w:sz w:val="22"/>
                <w:szCs w:val="22"/>
              </w:rPr>
              <w:t>Chantier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2C61EC" w:rsidRDefault="002C61EC" w:rsidP="00F53B23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C61EC">
              <w:rPr>
                <w:rFonts w:ascii="Arial" w:hAnsi="Arial" w:cs="Arial"/>
                <w:b/>
                <w:sz w:val="20"/>
                <w:szCs w:val="20"/>
              </w:rPr>
              <w:t>Décontamination du puisard s-sol – Atelier de décontamination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229"/>
        </w:trPr>
        <w:tc>
          <w:tcPr>
            <w:tcW w:w="1249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65">
                <v:shape id="_x0000_i1040" type="#_x0000_t75" style="width:44.25pt;height:38.25pt" o:ole="">
                  <v:imagedata r:id="rId48" o:title=""/>
                </v:shape>
                <o:OLEObject Type="Embed" ProgID="PBrush" ShapeID="_x0000_i1040" DrawAspect="Content" ObjectID="_1673331378" r:id="rId49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Mécanique</w:t>
            </w:r>
          </w:p>
        </w:tc>
        <w:tc>
          <w:tcPr>
            <w:tcW w:w="124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00" w:dyaOrig="765">
                <v:shape id="_x0000_i1041" type="#_x0000_t75" style="width:45pt;height:38.25pt" o:ole="">
                  <v:imagedata r:id="rId50" o:title=""/>
                </v:shape>
                <o:OLEObject Type="Embed" ProgID="PBrush" ShapeID="_x0000_i1041" DrawAspect="Content" ObjectID="_1673331379" r:id="rId51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Manutention</w:t>
            </w:r>
          </w:p>
        </w:tc>
        <w:tc>
          <w:tcPr>
            <w:tcW w:w="1131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00" w:dyaOrig="750">
                <v:shape id="_x0000_i1042" type="#_x0000_t75" style="width:45pt;height:37.5pt" o:ole="">
                  <v:imagedata r:id="rId52" o:title=""/>
                </v:shape>
                <o:OLEObject Type="Embed" ProgID="PBrush" ShapeID="_x0000_i1042" DrawAspect="Content" ObjectID="_1673331380" r:id="rId53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Vapeur</w:t>
            </w:r>
          </w:p>
        </w:tc>
        <w:tc>
          <w:tcPr>
            <w:tcW w:w="1106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80">
                <v:shape id="_x0000_i1043" type="#_x0000_t75" style="width:44.25pt;height:39pt" o:ole="">
                  <v:imagedata r:id="rId54" o:title=""/>
                </v:shape>
                <o:OLEObject Type="Embed" ProgID="PBrush" ShapeID="_x0000_i1043" DrawAspect="Content" ObjectID="_1673331381" r:id="rId55"/>
              </w:object>
            </w:r>
          </w:p>
          <w:p w:rsidR="009B15D8" w:rsidRPr="00BC13DA" w:rsidRDefault="0085192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É</w:t>
            </w:r>
            <w:r w:rsidR="009B15D8" w:rsidRPr="00BC13DA">
              <w:rPr>
                <w:rFonts w:ascii="Arial" w:hAnsi="Arial" w:cs="Arial"/>
                <w:sz w:val="16"/>
                <w:szCs w:val="16"/>
              </w:rPr>
              <w:t>lectrique</w:t>
            </w:r>
          </w:p>
        </w:tc>
        <w:tc>
          <w:tcPr>
            <w:tcW w:w="111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50">
                <v:shape id="_x0000_i1044" type="#_x0000_t75" style="width:44.25pt;height:37.5pt" o:ole="">
                  <v:imagedata r:id="rId56" o:title=""/>
                </v:shape>
                <o:OLEObject Type="Embed" ProgID="PBrush" ShapeID="_x0000_i1044" DrawAspect="Content" ObjectID="_1673331382" r:id="rId57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Chaleur</w:t>
            </w: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Date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F94291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22/06/2015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05">
                <v:shape id="_x0000_i1045" type="#_x0000_t75" style="width:45.75pt;height:35.25pt" o:ole="">
                  <v:imagedata r:id="rId45" o:title=""/>
                </v:shape>
                <o:OLEObject Type="Embed" ProgID="PBrush" ShapeID="_x0000_i1045" DrawAspect="Content" ObjectID="_1673331383" r:id="rId58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Coupure</w:t>
            </w:r>
          </w:p>
        </w:tc>
        <w:tc>
          <w:tcPr>
            <w:tcW w:w="1274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05">
                <v:shape id="_x0000_i1046" type="#_x0000_t75" style="width:45.75pt;height:35.25pt" o:ole="">
                  <v:imagedata r:id="rId45" o:title=""/>
                </v:shape>
                <o:OLEObject Type="Embed" ProgID="PBrush" ShapeID="_x0000_i1046" DrawAspect="Content" ObjectID="_1673331384" r:id="rId59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Prod. Chimique</w:t>
            </w:r>
          </w:p>
        </w:tc>
        <w:tc>
          <w:tcPr>
            <w:tcW w:w="1399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95">
                <v:shape id="_x0000_i1047" type="#_x0000_t75" style="width:45.75pt;height:39.75pt" o:ole="">
                  <v:imagedata r:id="rId60" o:title=""/>
                </v:shape>
                <o:OLEObject Type="Embed" ProgID="PBrush" ShapeID="_x0000_i1047" DrawAspect="Content" ObjectID="_1673331385" r:id="rId61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Gilet de sauvetage</w:t>
            </w:r>
          </w:p>
        </w:tc>
        <w:tc>
          <w:tcPr>
            <w:tcW w:w="1293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870" w:dyaOrig="750">
                <v:shape id="_x0000_i1048" type="#_x0000_t75" style="width:43.5pt;height:37.5pt" o:ole="">
                  <v:imagedata r:id="rId62" o:title=""/>
                </v:shape>
                <o:OLEObject Type="Embed" ProgID="PBrush" ShapeID="_x0000_i1048" DrawAspect="Content" ObjectID="_1673331386" r:id="rId63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Anti-Bruit</w:t>
            </w:r>
          </w:p>
        </w:tc>
      </w:tr>
      <w:tr w:rsidR="009B15D8" w:rsidRPr="00BC13DA" w:rsidTr="00B46B30">
        <w:tblPrEx>
          <w:jc w:val="left"/>
        </w:tblPrEx>
        <w:trPr>
          <w:trHeight w:val="358"/>
        </w:trPr>
        <w:tc>
          <w:tcPr>
            <w:tcW w:w="1249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149" w:type="dxa"/>
            <w:gridSpan w:val="7"/>
            <w:vAlign w:val="center"/>
          </w:tcPr>
          <w:p w:rsidR="009B15D8" w:rsidRPr="009B15D8" w:rsidRDefault="009B15D8" w:rsidP="00F53B2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B15D8">
              <w:rPr>
                <w:rFonts w:ascii="Arial" w:hAnsi="Arial" w:cs="Arial"/>
                <w:b/>
                <w:sz w:val="32"/>
                <w:szCs w:val="32"/>
              </w:rPr>
              <w:t>Chargé de Travaux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730"/>
        </w:trPr>
        <w:tc>
          <w:tcPr>
            <w:tcW w:w="1249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15" w:dyaOrig="780">
                <v:shape id="_x0000_i1049" type="#_x0000_t75" style="width:45.75pt;height:39pt" o:ole="">
                  <v:imagedata r:id="rId64" o:title=""/>
                </v:shape>
                <o:OLEObject Type="Embed" ProgID="PBrush" ShapeID="_x0000_i1049" DrawAspect="Content" ObjectID="_1673331387" r:id="rId65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Bruit</w:t>
            </w:r>
          </w:p>
        </w:tc>
        <w:tc>
          <w:tcPr>
            <w:tcW w:w="124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65">
                <v:shape id="_x0000_i1050" type="#_x0000_t75" style="width:44.25pt;height:38.25pt" o:ole="">
                  <v:imagedata r:id="rId66" o:title=""/>
                </v:shape>
                <o:OLEObject Type="Embed" ProgID="PBrush" ShapeID="_x0000_i1050" DrawAspect="Content" ObjectID="_1673331388" r:id="rId67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Incendie</w:t>
            </w:r>
          </w:p>
        </w:tc>
        <w:tc>
          <w:tcPr>
            <w:tcW w:w="1131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70" w:dyaOrig="765">
                <v:shape id="_x0000_i1051" type="#_x0000_t75" style="width:43.5pt;height:38.25pt" o:ole="">
                  <v:imagedata r:id="rId68" o:title=""/>
                </v:shape>
                <o:OLEObject Type="Embed" ProgID="PBrush" ShapeID="_x0000_i1051" DrawAspect="Content" ObjectID="_1673331389" r:id="rId69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Explosion</w:t>
            </w:r>
          </w:p>
        </w:tc>
        <w:tc>
          <w:tcPr>
            <w:tcW w:w="1106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70" w:dyaOrig="750">
                <v:shape id="_x0000_i1052" type="#_x0000_t75" style="width:43.5pt;height:37.5pt" o:ole="">
                  <v:imagedata r:id="rId70" o:title=""/>
                </v:shape>
                <o:OLEObject Type="Embed" ProgID="PBrush" ShapeID="_x0000_i1052" DrawAspect="Content" ObjectID="_1673331390" r:id="rId71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Inflammable</w:t>
            </w:r>
          </w:p>
        </w:tc>
        <w:tc>
          <w:tcPr>
            <w:tcW w:w="111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00" w:dyaOrig="765">
                <v:shape id="_x0000_i1053" type="#_x0000_t75" style="width:45pt;height:38.25pt" o:ole="">
                  <v:imagedata r:id="rId72" o:title=""/>
                </v:shape>
                <o:OLEObject Type="Embed" ProgID="PBrush" ShapeID="_x0000_i1053" DrawAspect="Content" ObjectID="_1673331391" r:id="rId73"/>
              </w:object>
            </w:r>
          </w:p>
          <w:p w:rsidR="009B15D8" w:rsidRPr="00BC13DA" w:rsidRDefault="0085192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É</w:t>
            </w:r>
            <w:r w:rsidR="009B15D8" w:rsidRPr="00BC13DA">
              <w:rPr>
                <w:rFonts w:ascii="Arial" w:hAnsi="Arial" w:cs="Arial"/>
                <w:sz w:val="16"/>
                <w:szCs w:val="16"/>
              </w:rPr>
              <w:t>clairage</w:t>
            </w: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C13DA">
              <w:rPr>
                <w:rFonts w:ascii="Arial" w:hAnsi="Arial" w:cs="Arial"/>
                <w:i/>
                <w:sz w:val="22"/>
                <w:szCs w:val="22"/>
              </w:rPr>
              <w:t>Nom / Prénom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/ Entreprise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50">
                <v:shape id="_x0000_i1054" type="#_x0000_t75" style="width:45.75pt;height:37.5pt" o:ole="">
                  <v:imagedata r:id="rId74" o:title=""/>
                </v:shape>
                <o:OLEObject Type="Embed" ProgID="PBrush" ShapeID="_x0000_i1054" DrawAspect="Content" ObjectID="_1673331392" r:id="rId75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Masque</w:t>
            </w:r>
          </w:p>
        </w:tc>
        <w:tc>
          <w:tcPr>
            <w:tcW w:w="1274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00" w:dyaOrig="750">
                <v:shape id="_x0000_i1055" type="#_x0000_t75" style="width:45pt;height:37.5pt" o:ole="">
                  <v:imagedata r:id="rId76" o:title=""/>
                </v:shape>
                <o:OLEObject Type="Embed" ProgID="PBrush" ShapeID="_x0000_i1055" DrawAspect="Content" ObjectID="_1673331393" r:id="rId77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Ecran</w:t>
            </w:r>
          </w:p>
        </w:tc>
        <w:tc>
          <w:tcPr>
            <w:tcW w:w="1399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50">
                <v:shape id="_x0000_i1056" type="#_x0000_t75" style="width:45.75pt;height:37.5pt" o:ole="">
                  <v:imagedata r:id="rId78" o:title=""/>
                </v:shape>
                <o:OLEObject Type="Embed" ProgID="PBrush" ShapeID="_x0000_i1056" DrawAspect="Content" ObjectID="_1673331394" r:id="rId79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Heaume</w:t>
            </w:r>
          </w:p>
        </w:tc>
        <w:tc>
          <w:tcPr>
            <w:tcW w:w="1293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885" w:dyaOrig="750">
                <v:shape id="_x0000_i1057" type="#_x0000_t75" style="width:44.25pt;height:37.5pt" o:ole="">
                  <v:imagedata r:id="rId80" o:title=""/>
                </v:shape>
                <o:OLEObject Type="Embed" ProgID="PBrush" ShapeID="_x0000_i1057" DrawAspect="Content" ObjectID="_1673331395" r:id="rId81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ARI</w:t>
            </w:r>
          </w:p>
        </w:tc>
      </w:tr>
      <w:tr w:rsidR="009B15D8" w:rsidRPr="00BC13DA" w:rsidTr="00B46B30">
        <w:tblPrEx>
          <w:jc w:val="left"/>
        </w:tblPrEx>
        <w:trPr>
          <w:trHeight w:val="243"/>
        </w:trPr>
        <w:tc>
          <w:tcPr>
            <w:tcW w:w="1249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Tél / Bip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948"/>
        </w:trPr>
        <w:tc>
          <w:tcPr>
            <w:tcW w:w="1249" w:type="dxa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80">
                <v:shape id="_x0000_i1058" type="#_x0000_t75" style="width:44.25pt;height:39pt" o:ole="">
                  <v:imagedata r:id="rId82" o:title=""/>
                </v:shape>
                <o:OLEObject Type="Embed" ProgID="PBrush" ShapeID="_x0000_i1058" DrawAspect="Content" ObjectID="_1673331396" r:id="rId83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Anoxie</w:t>
            </w:r>
          </w:p>
        </w:tc>
        <w:tc>
          <w:tcPr>
            <w:tcW w:w="1248" w:type="dxa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15" w:dyaOrig="780">
                <v:shape id="_x0000_i1059" type="#_x0000_t75" style="width:45.75pt;height:39pt" o:ole="">
                  <v:imagedata r:id="rId84" o:title=""/>
                </v:shape>
                <o:OLEObject Type="Embed" ProgID="PBrush" ShapeID="_x0000_i1059" DrawAspect="Content" ObjectID="_1673331397" r:id="rId85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Corrosif</w:t>
            </w:r>
          </w:p>
        </w:tc>
        <w:tc>
          <w:tcPr>
            <w:tcW w:w="1131" w:type="dxa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15" w:dyaOrig="780">
                <v:shape id="_x0000_i1060" type="#_x0000_t75" style="width:45.75pt;height:39pt" o:ole="">
                  <v:imagedata r:id="rId86" o:title=""/>
                </v:shape>
                <o:OLEObject Type="Embed" ProgID="PBrush" ShapeID="_x0000_i1060" DrawAspect="Content" ObjectID="_1673331398" r:id="rId87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Toxique</w:t>
            </w:r>
          </w:p>
        </w:tc>
        <w:tc>
          <w:tcPr>
            <w:tcW w:w="1106" w:type="dxa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70" w:dyaOrig="780">
                <v:shape id="_x0000_i1061" type="#_x0000_t75" style="width:43.5pt;height:39pt" o:ole="">
                  <v:imagedata r:id="rId88" o:title=""/>
                </v:shape>
                <o:OLEObject Type="Embed" ProgID="PBrush" ShapeID="_x0000_i1061" DrawAspect="Content" ObjectID="_1673331399" r:id="rId89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Biologique</w:t>
            </w:r>
          </w:p>
        </w:tc>
        <w:tc>
          <w:tcPr>
            <w:tcW w:w="1118" w:type="dxa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720" w:dyaOrig="810">
                <v:shape id="_x0000_i1062" type="#_x0000_t75" style="width:36pt;height:40.5pt" o:ole="">
                  <v:imagedata r:id="rId90" o:title=""/>
                </v:shape>
                <o:OLEObject Type="Embed" ProgID="PBrush" ShapeID="_x0000_i1062" DrawAspect="Content" ObjectID="_1673331400" r:id="rId91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Amiante</w:t>
            </w: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149" w:type="dxa"/>
            <w:gridSpan w:val="7"/>
            <w:vAlign w:val="center"/>
          </w:tcPr>
          <w:p w:rsidR="009B15D8" w:rsidRPr="009B15D8" w:rsidRDefault="009B15D8" w:rsidP="00F53B2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B15D8">
              <w:rPr>
                <w:rFonts w:ascii="Arial" w:hAnsi="Arial" w:cs="Arial"/>
                <w:b/>
                <w:sz w:val="32"/>
                <w:szCs w:val="32"/>
              </w:rPr>
              <w:t>Correspondant EXPLOITANT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80">
                <v:shape id="_x0000_i1063" type="#_x0000_t75" style="width:45.75pt;height:39pt" o:ole="">
                  <v:imagedata r:id="rId92" o:title=""/>
                </v:shape>
                <o:OLEObject Type="Embed" ProgID="PBrush" ShapeID="_x0000_i1063" DrawAspect="Content" ObjectID="_1673331401" r:id="rId93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Harnais</w:t>
            </w:r>
          </w:p>
        </w:tc>
        <w:tc>
          <w:tcPr>
            <w:tcW w:w="1274" w:type="dxa"/>
            <w:gridSpan w:val="2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00" w:dyaOrig="795">
                <v:shape id="_x0000_i1064" type="#_x0000_t75" style="width:45pt;height:39.75pt" o:ole="">
                  <v:imagedata r:id="rId94" o:title=""/>
                </v:shape>
                <o:OLEObject Type="Embed" ProgID="PBrush" ShapeID="_x0000_i1064" DrawAspect="Content" ObjectID="_1673331402" r:id="rId95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Extincteur</w:t>
            </w:r>
          </w:p>
        </w:tc>
        <w:tc>
          <w:tcPr>
            <w:tcW w:w="1399" w:type="dxa"/>
            <w:gridSpan w:val="2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95">
                <v:shape id="_x0000_i1065" type="#_x0000_t75" style="width:45.75pt;height:39.75pt" o:ole="">
                  <v:imagedata r:id="rId96" o:title=""/>
                </v:shape>
                <o:OLEObject Type="Embed" ProgID="PBrush" ShapeID="_x0000_i1065" DrawAspect="Content" ObjectID="_1673331403" r:id="rId97"/>
              </w:object>
            </w:r>
          </w:p>
          <w:p w:rsidR="009B15D8" w:rsidRPr="00521092" w:rsidRDefault="0085192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É</w:t>
            </w:r>
            <w:r w:rsidR="009B15D8" w:rsidRPr="00521092">
              <w:rPr>
                <w:rFonts w:ascii="Arial" w:hAnsi="Arial" w:cs="Arial"/>
                <w:sz w:val="16"/>
                <w:szCs w:val="16"/>
              </w:rPr>
              <w:t>clairage</w:t>
            </w:r>
          </w:p>
        </w:tc>
        <w:tc>
          <w:tcPr>
            <w:tcW w:w="1293" w:type="dxa"/>
            <w:gridSpan w:val="2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95">
                <v:shape id="_x0000_i1066" type="#_x0000_t75" style="width:45.75pt;height:39.75pt" o:ole="">
                  <v:imagedata r:id="rId98" o:title=""/>
                </v:shape>
                <o:OLEObject Type="Embed" ProgID="PBrush" ShapeID="_x0000_i1066" DrawAspect="Content" ObjectID="_1673331404" r:id="rId99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Explosimètre</w:t>
            </w:r>
          </w:p>
        </w:tc>
      </w:tr>
      <w:tr w:rsidR="009B15D8" w:rsidRPr="00BC13DA" w:rsidTr="00B46B30">
        <w:tblPrEx>
          <w:jc w:val="left"/>
        </w:tblPrEx>
        <w:trPr>
          <w:trHeight w:val="715"/>
        </w:trPr>
        <w:tc>
          <w:tcPr>
            <w:tcW w:w="1249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00" w:dyaOrig="735">
                <v:shape id="_x0000_i1067" type="#_x0000_t75" style="width:45pt;height:36.75pt" o:ole="">
                  <v:imagedata r:id="rId100" o:title=""/>
                </v:shape>
                <o:OLEObject Type="Embed" ProgID="PBrush" ShapeID="_x0000_i1067" DrawAspect="Content" ObjectID="_1673331405" r:id="rId101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Irradiation</w:t>
            </w:r>
          </w:p>
        </w:tc>
        <w:tc>
          <w:tcPr>
            <w:tcW w:w="124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780" w:dyaOrig="720">
                <v:shape id="_x0000_i1068" type="#_x0000_t75" style="width:39pt;height:36pt" o:ole="">
                  <v:imagedata r:id="rId102" o:title=""/>
                </v:shape>
                <o:OLEObject Type="Embed" ProgID="PBrush" ShapeID="_x0000_i1068" DrawAspect="Content" ObjectID="_1673331406" r:id="rId103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Z Jaune</w:t>
            </w:r>
          </w:p>
        </w:tc>
        <w:tc>
          <w:tcPr>
            <w:tcW w:w="1131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750" w:dyaOrig="675">
                <v:shape id="_x0000_i1069" type="#_x0000_t75" style="width:37.5pt;height:33.75pt" o:ole="">
                  <v:imagedata r:id="rId104" o:title=""/>
                </v:shape>
                <o:OLEObject Type="Embed" ProgID="PBrush" ShapeID="_x0000_i1069" DrawAspect="Content" ObjectID="_1673331407" r:id="rId105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Z Orange</w:t>
            </w:r>
          </w:p>
        </w:tc>
        <w:tc>
          <w:tcPr>
            <w:tcW w:w="1106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735" w:dyaOrig="660">
                <v:shape id="_x0000_i1070" type="#_x0000_t75" style="width:36.75pt;height:33pt" o:ole="">
                  <v:imagedata r:id="rId106" o:title=""/>
                </v:shape>
                <o:OLEObject Type="Embed" ProgID="PBrush" ShapeID="_x0000_i1070" DrawAspect="Content" ObjectID="_1673331408" r:id="rId107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Z Rouge</w:t>
            </w:r>
          </w:p>
        </w:tc>
        <w:tc>
          <w:tcPr>
            <w:tcW w:w="1118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885" w:dyaOrig="720">
                <v:shape id="_x0000_i1071" type="#_x0000_t75" style="width:44.25pt;height:36pt" o:ole="">
                  <v:imagedata r:id="rId108" o:title=""/>
                </v:shape>
                <o:OLEObject Type="Embed" ProgID="PBrush" ShapeID="_x0000_i1071" DrawAspect="Content" ObjectID="_1673331409" r:id="rId109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Noyade</w:t>
            </w: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Nom / Prénom / Entreprise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00" w:dyaOrig="765">
                <v:shape id="_x0000_i1072" type="#_x0000_t75" style="width:45pt;height:38.25pt" o:ole="">
                  <v:imagedata r:id="rId110" o:title=""/>
                </v:shape>
                <o:OLEObject Type="Embed" ProgID="PBrush" ShapeID="_x0000_i1072" DrawAspect="Content" ObjectID="_1673331410" r:id="rId111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Oxygènemètre</w:t>
            </w:r>
          </w:p>
        </w:tc>
        <w:tc>
          <w:tcPr>
            <w:tcW w:w="1274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60" w:dyaOrig="780">
                <v:shape id="_x0000_i1073" type="#_x0000_t75" style="width:48pt;height:39pt" o:ole="">
                  <v:imagedata r:id="rId112" o:title=""/>
                </v:shape>
                <o:OLEObject Type="Embed" ProgID="PBrush" ShapeID="_x0000_i1073" DrawAspect="Content" ObjectID="_1673331411" r:id="rId113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Radiamètre</w:t>
            </w:r>
          </w:p>
        </w:tc>
        <w:tc>
          <w:tcPr>
            <w:tcW w:w="1399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75" w:dyaOrig="765">
                <v:shape id="_x0000_i1074" type="#_x0000_t75" style="width:48.75pt;height:38.25pt" o:ole="">
                  <v:imagedata r:id="rId114" o:title=""/>
                </v:shape>
                <o:OLEObject Type="Embed" ProgID="PBrush" ShapeID="_x0000_i1074" DrawAspect="Content" ObjectID="_1673331412" r:id="rId115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Contaminamètre</w:t>
            </w:r>
          </w:p>
        </w:tc>
        <w:tc>
          <w:tcPr>
            <w:tcW w:w="1293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object w:dxaOrig="915" w:dyaOrig="705">
                <v:shape id="_x0000_i1075" type="#_x0000_t75" style="width:45.75pt;height:35.25pt" o:ole="">
                  <v:imagedata r:id="rId45" o:title=""/>
                </v:shape>
                <o:OLEObject Type="Embed" ProgID="PBrush" ShapeID="_x0000_i1075" DrawAspect="Content" ObjectID="_1673331413" r:id="rId116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Contamination</w:t>
            </w:r>
          </w:p>
        </w:tc>
      </w:tr>
      <w:tr w:rsidR="009B15D8" w:rsidRPr="00BC13DA" w:rsidTr="00B46B30">
        <w:tblPrEx>
          <w:jc w:val="left"/>
        </w:tblPrEx>
        <w:trPr>
          <w:trHeight w:val="258"/>
        </w:trPr>
        <w:tc>
          <w:tcPr>
            <w:tcW w:w="1249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1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Tél / Bip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229"/>
        </w:trPr>
        <w:tc>
          <w:tcPr>
            <w:tcW w:w="1249" w:type="dxa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object w:dxaOrig="915" w:dyaOrig="765">
                <v:shape id="_x0000_i1076" type="#_x0000_t75" style="width:45.75pt;height:38.25pt" o:ole="">
                  <v:imagedata r:id="rId117" o:title=""/>
                </v:shape>
                <o:OLEObject Type="Embed" ProgID="PBrush" ShapeID="_x0000_i1076" DrawAspect="Content" ObjectID="_1673331414" r:id="rId118"/>
              </w:object>
            </w:r>
          </w:p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13DA">
              <w:rPr>
                <w:rFonts w:ascii="Arial" w:hAnsi="Arial" w:cs="Arial"/>
                <w:sz w:val="16"/>
                <w:szCs w:val="16"/>
              </w:rPr>
              <w:t>Contamination</w:t>
            </w:r>
          </w:p>
        </w:tc>
        <w:tc>
          <w:tcPr>
            <w:tcW w:w="2379" w:type="dxa"/>
            <w:gridSpan w:val="2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DDD au poste de travail :</w:t>
            </w:r>
          </w:p>
        </w:tc>
        <w:tc>
          <w:tcPr>
            <w:tcW w:w="2224" w:type="dxa"/>
            <w:gridSpan w:val="2"/>
            <w:vMerge w:val="restart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28" w:type="dxa"/>
            <w:vAlign w:val="center"/>
          </w:tcPr>
          <w:p w:rsidR="009B15D8" w:rsidRPr="00BC13DA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Métier</w:t>
            </w:r>
          </w:p>
        </w:tc>
        <w:tc>
          <w:tcPr>
            <w:tcW w:w="2921" w:type="dxa"/>
            <w:gridSpan w:val="6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092">
              <w:object w:dxaOrig="495" w:dyaOrig="435">
                <v:shape id="_x0000_i1077" type="#_x0000_t75" style="width:19.5pt;height:17.25pt" o:ole="">
                  <v:imagedata r:id="rId119" o:title=""/>
                </v:shape>
                <o:OLEObject Type="Embed" ProgID="PBrush" ShapeID="_x0000_i1077" DrawAspect="Content" ObjectID="_1673331415" r:id="rId120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Balise gamma</w:t>
            </w:r>
          </w:p>
        </w:tc>
        <w:tc>
          <w:tcPr>
            <w:tcW w:w="1274" w:type="dxa"/>
            <w:gridSpan w:val="2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092">
              <w:object w:dxaOrig="495" w:dyaOrig="435">
                <v:shape id="_x0000_i1078" type="#_x0000_t75" style="width:19.5pt;height:17.25pt" o:ole="">
                  <v:imagedata r:id="rId119" o:title=""/>
                </v:shape>
                <o:OLEObject Type="Embed" ProgID="PBrush" ShapeID="_x0000_i1078" DrawAspect="Content" ObjectID="_1673331416" r:id="rId121"/>
              </w:object>
            </w:r>
          </w:p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092">
              <w:rPr>
                <w:rFonts w:ascii="Arial" w:hAnsi="Arial" w:cs="Arial"/>
                <w:sz w:val="16"/>
                <w:szCs w:val="16"/>
              </w:rPr>
              <w:t>Balise Autre</w:t>
            </w:r>
          </w:p>
        </w:tc>
        <w:tc>
          <w:tcPr>
            <w:tcW w:w="2692" w:type="dxa"/>
            <w:gridSpan w:val="4"/>
            <w:vMerge w:val="restart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701"/>
        </w:trPr>
        <w:tc>
          <w:tcPr>
            <w:tcW w:w="1249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9" w:type="dxa"/>
            <w:gridSpan w:val="2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4" w:type="dxa"/>
            <w:gridSpan w:val="2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149" w:type="dxa"/>
            <w:gridSpan w:val="7"/>
            <w:vAlign w:val="center"/>
          </w:tcPr>
          <w:p w:rsidR="009B15D8" w:rsidRPr="00521092" w:rsidRDefault="009B15D8" w:rsidP="00F53B2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1092">
              <w:rPr>
                <w:rFonts w:ascii="Arial" w:hAnsi="Arial" w:cs="Arial"/>
                <w:b/>
                <w:sz w:val="32"/>
                <w:szCs w:val="32"/>
              </w:rPr>
              <w:t>Contrôle indépendant par sondage</w:t>
            </w: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7" w:type="dxa"/>
            <w:gridSpan w:val="2"/>
            <w:vMerge/>
            <w:vAlign w:val="center"/>
          </w:tcPr>
          <w:p w:rsidR="009B15D8" w:rsidRPr="003062C0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4" w:type="dxa"/>
            <w:gridSpan w:val="2"/>
            <w:vMerge/>
            <w:vAlign w:val="center"/>
          </w:tcPr>
          <w:p w:rsidR="009B15D8" w:rsidRPr="003062C0" w:rsidRDefault="009B15D8" w:rsidP="00F53B2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692" w:type="dxa"/>
            <w:gridSpan w:val="4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B52CA6" w:rsidRPr="00BC13DA" w:rsidTr="00B46B30">
        <w:tblPrEx>
          <w:jc w:val="left"/>
        </w:tblPrEx>
        <w:trPr>
          <w:trHeight w:val="258"/>
        </w:trPr>
        <w:tc>
          <w:tcPr>
            <w:tcW w:w="5852" w:type="dxa"/>
            <w:gridSpan w:val="5"/>
            <w:shd w:val="clear" w:color="auto" w:fill="FFFF00"/>
            <w:vAlign w:val="center"/>
          </w:tcPr>
          <w:p w:rsidR="00B52CA6" w:rsidRPr="00521092" w:rsidRDefault="00B52CA6" w:rsidP="00F53B23">
            <w:pPr>
              <w:jc w:val="center"/>
              <w:rPr>
                <w:rFonts w:ascii="Arial" w:hAnsi="Arial" w:cs="Arial"/>
                <w:b/>
              </w:rPr>
            </w:pPr>
            <w:r w:rsidRPr="00521092">
              <w:rPr>
                <w:rFonts w:ascii="Arial" w:hAnsi="Arial" w:cs="Arial"/>
                <w:b/>
              </w:rPr>
              <w:t>Risques particuliers</w:t>
            </w:r>
          </w:p>
        </w:tc>
        <w:tc>
          <w:tcPr>
            <w:tcW w:w="246" w:type="dxa"/>
            <w:vMerge/>
            <w:vAlign w:val="center"/>
          </w:tcPr>
          <w:p w:rsidR="00B52CA6" w:rsidRPr="00BC13DA" w:rsidRDefault="00B52CA6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B52CA6" w:rsidRDefault="00B52CA6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65" w:type="dxa"/>
            <w:gridSpan w:val="3"/>
            <w:vAlign w:val="center"/>
          </w:tcPr>
          <w:p w:rsidR="00B52CA6" w:rsidRDefault="00B52CA6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Métier</w:t>
            </w:r>
          </w:p>
        </w:tc>
        <w:tc>
          <w:tcPr>
            <w:tcW w:w="1379" w:type="dxa"/>
            <w:gridSpan w:val="2"/>
            <w:vAlign w:val="center"/>
          </w:tcPr>
          <w:p w:rsidR="00B52CA6" w:rsidRDefault="00B52CA6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Service RP</w:t>
            </w:r>
          </w:p>
        </w:tc>
        <w:tc>
          <w:tcPr>
            <w:tcW w:w="270" w:type="dxa"/>
            <w:vMerge/>
            <w:vAlign w:val="center"/>
          </w:tcPr>
          <w:p w:rsidR="00B52CA6" w:rsidRPr="00BC13DA" w:rsidRDefault="00B52CA6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shd w:val="clear" w:color="auto" w:fill="0070C0"/>
            <w:vAlign w:val="center"/>
          </w:tcPr>
          <w:p w:rsidR="00B52CA6" w:rsidRPr="00521092" w:rsidRDefault="00B52CA6" w:rsidP="00F53B23">
            <w:pPr>
              <w:jc w:val="center"/>
              <w:rPr>
                <w:rFonts w:ascii="Arial" w:hAnsi="Arial" w:cs="Arial"/>
                <w:b/>
              </w:rPr>
            </w:pPr>
            <w:r w:rsidRPr="00521092">
              <w:rPr>
                <w:rFonts w:ascii="Arial" w:hAnsi="Arial" w:cs="Arial"/>
                <w:b/>
              </w:rPr>
              <w:t>Prescription particulière</w:t>
            </w:r>
          </w:p>
        </w:tc>
      </w:tr>
      <w:tr w:rsidR="009B15D8" w:rsidRPr="00BC13DA" w:rsidTr="00B46B30">
        <w:tblPrEx>
          <w:jc w:val="left"/>
        </w:tblPrEx>
        <w:trPr>
          <w:trHeight w:val="243"/>
        </w:trPr>
        <w:tc>
          <w:tcPr>
            <w:tcW w:w="5852" w:type="dxa"/>
            <w:gridSpan w:val="5"/>
            <w:vMerge w:val="restart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9B15D8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Nom</w:t>
            </w:r>
          </w:p>
        </w:tc>
        <w:tc>
          <w:tcPr>
            <w:tcW w:w="1365" w:type="dxa"/>
            <w:gridSpan w:val="3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vMerge w:val="restart"/>
            <w:vAlign w:val="center"/>
          </w:tcPr>
          <w:p w:rsidR="00ED56BC" w:rsidRDefault="00ED56BC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ED56BC" w:rsidRPr="00ED56BC" w:rsidRDefault="00ED56BC" w:rsidP="00ED56BC">
            <w:pPr>
              <w:rPr>
                <w:rFonts w:ascii="Arial" w:hAnsi="Arial" w:cs="Arial"/>
                <w:sz w:val="22"/>
                <w:szCs w:val="22"/>
              </w:rPr>
            </w:pPr>
          </w:p>
          <w:p w:rsidR="00ED56BC" w:rsidRPr="00ED56BC" w:rsidRDefault="00ED56BC" w:rsidP="00ED56BC">
            <w:pPr>
              <w:rPr>
                <w:rFonts w:ascii="Arial" w:hAnsi="Arial" w:cs="Arial"/>
                <w:sz w:val="22"/>
                <w:szCs w:val="22"/>
              </w:rPr>
            </w:pPr>
          </w:p>
          <w:p w:rsidR="00ED56BC" w:rsidRPr="00ED56BC" w:rsidRDefault="00ED56BC" w:rsidP="00ED56BC">
            <w:pPr>
              <w:rPr>
                <w:rFonts w:ascii="Arial" w:hAnsi="Arial" w:cs="Arial"/>
                <w:sz w:val="22"/>
                <w:szCs w:val="22"/>
              </w:rPr>
            </w:pPr>
          </w:p>
          <w:p w:rsidR="009B15D8" w:rsidRPr="00ED56BC" w:rsidRDefault="009B15D8" w:rsidP="00ED56B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137"/>
        </w:trPr>
        <w:tc>
          <w:tcPr>
            <w:tcW w:w="5852" w:type="dxa"/>
            <w:gridSpan w:val="5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9B15D8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Visa</w:t>
            </w:r>
          </w:p>
        </w:tc>
        <w:tc>
          <w:tcPr>
            <w:tcW w:w="1365" w:type="dxa"/>
            <w:gridSpan w:val="3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137"/>
        </w:trPr>
        <w:tc>
          <w:tcPr>
            <w:tcW w:w="5852" w:type="dxa"/>
            <w:gridSpan w:val="5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9B15D8" w:rsidRDefault="009B15D8" w:rsidP="00B52CA6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Tél / Bip</w:t>
            </w:r>
          </w:p>
        </w:tc>
        <w:tc>
          <w:tcPr>
            <w:tcW w:w="1365" w:type="dxa"/>
            <w:gridSpan w:val="3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70" w:type="dxa"/>
            <w:vMerge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9B15D8" w:rsidRPr="00BC13DA" w:rsidTr="00B46B30">
        <w:tblPrEx>
          <w:jc w:val="left"/>
        </w:tblPrEx>
        <w:trPr>
          <w:trHeight w:val="312"/>
        </w:trPr>
        <w:tc>
          <w:tcPr>
            <w:tcW w:w="5852" w:type="dxa"/>
            <w:gridSpan w:val="5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65" w:type="dxa"/>
            <w:gridSpan w:val="9"/>
            <w:shd w:val="clear" w:color="auto" w:fill="FF0000"/>
            <w:vAlign w:val="center"/>
          </w:tcPr>
          <w:p w:rsidR="009B15D8" w:rsidRPr="00BC13DA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Tout nouveau chantier nécessite la révision des plans de prévention existants</w:t>
            </w:r>
            <w:r w:rsidR="0057497E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</w:tc>
        <w:tc>
          <w:tcPr>
            <w:tcW w:w="5263" w:type="dxa"/>
            <w:gridSpan w:val="8"/>
            <w:vMerge/>
            <w:vAlign w:val="center"/>
          </w:tcPr>
          <w:p w:rsidR="009B15D8" w:rsidRDefault="009B15D8" w:rsidP="00F53B23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F10CF9" w:rsidRPr="003E2BA6" w:rsidRDefault="00F10CF9" w:rsidP="003243C7">
      <w:pPr>
        <w:spacing w:after="200" w:line="276" w:lineRule="auto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</w:pPr>
    </w:p>
    <w:sectPr w:rsidR="00F10CF9" w:rsidRPr="003E2BA6" w:rsidSect="00474C0A">
      <w:pgSz w:w="16840" w:h="11907" w:orient="landscape" w:code="9"/>
      <w:pgMar w:top="567" w:right="567" w:bottom="567" w:left="567" w:header="709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4D0" w:rsidRDefault="001864D0">
      <w:r>
        <w:separator/>
      </w:r>
    </w:p>
  </w:endnote>
  <w:endnote w:type="continuationSeparator" w:id="0">
    <w:p w:rsidR="001864D0" w:rsidRDefault="0018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0"/>
      <w:gridCol w:w="2721"/>
      <w:gridCol w:w="2721"/>
      <w:gridCol w:w="2722"/>
    </w:tblGrid>
    <w:tr w:rsidR="006E40C5" w:rsidRPr="00B85B69" w:rsidTr="006E40C5">
      <w:trPr>
        <w:trHeight w:val="272"/>
        <w:jc w:val="center"/>
      </w:trPr>
      <w:tc>
        <w:tcPr>
          <w:tcW w:w="5441" w:type="dxa"/>
          <w:gridSpan w:val="2"/>
          <w:vAlign w:val="center"/>
        </w:tcPr>
        <w:p w:rsidR="006E40C5" w:rsidRPr="00CA234F" w:rsidRDefault="006E40C5" w:rsidP="006E40C5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>DOSSIER TECHNIQUE</w:t>
          </w:r>
        </w:p>
      </w:tc>
      <w:tc>
        <w:tcPr>
          <w:tcW w:w="5443" w:type="dxa"/>
          <w:gridSpan w:val="2"/>
          <w:vAlign w:val="center"/>
        </w:tcPr>
        <w:p w:rsidR="006E40C5" w:rsidRPr="00CA234F" w:rsidRDefault="006E40C5" w:rsidP="00CD4738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Session 2021</w:t>
          </w:r>
        </w:p>
      </w:tc>
    </w:tr>
    <w:tr w:rsidR="006E40C5" w:rsidRPr="00B85B69" w:rsidTr="006E40C5">
      <w:trPr>
        <w:trHeight w:val="272"/>
        <w:jc w:val="center"/>
      </w:trPr>
      <w:tc>
        <w:tcPr>
          <w:tcW w:w="10884" w:type="dxa"/>
          <w:gridSpan w:val="4"/>
          <w:vAlign w:val="center"/>
        </w:tcPr>
        <w:p w:rsidR="006E40C5" w:rsidRPr="00CA234F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>BREVET DE TECHNICIEN SUPÉRIEUR ENVIRONNEMENT NUCLÉAIRE</w:t>
          </w:r>
        </w:p>
      </w:tc>
    </w:tr>
    <w:tr w:rsidR="006E40C5" w:rsidRPr="00B85B69" w:rsidTr="006E40C5">
      <w:trPr>
        <w:trHeight w:val="263"/>
        <w:jc w:val="center"/>
      </w:trPr>
      <w:tc>
        <w:tcPr>
          <w:tcW w:w="10884" w:type="dxa"/>
          <w:gridSpan w:val="4"/>
          <w:vAlign w:val="center"/>
        </w:tcPr>
        <w:p w:rsidR="006E40C5" w:rsidRPr="00CA234F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>Épreuve E5 : Analyse et organisation d’une activité en environnement nucléaire</w:t>
          </w:r>
        </w:p>
      </w:tc>
    </w:tr>
    <w:tr w:rsidR="006E40C5" w:rsidRPr="00B85B69" w:rsidTr="006E40C5">
      <w:trPr>
        <w:trHeight w:val="88"/>
        <w:jc w:val="center"/>
      </w:trPr>
      <w:tc>
        <w:tcPr>
          <w:tcW w:w="2720" w:type="dxa"/>
          <w:vAlign w:val="center"/>
        </w:tcPr>
        <w:p w:rsidR="006E40C5" w:rsidRPr="00CA234F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>Repère : ENE5AEN</w:t>
          </w:r>
        </w:p>
      </w:tc>
      <w:tc>
        <w:tcPr>
          <w:tcW w:w="2721" w:type="dxa"/>
          <w:vAlign w:val="center"/>
        </w:tcPr>
        <w:p w:rsidR="006E40C5" w:rsidRPr="00CA234F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>Durée : 6 heures</w:t>
          </w:r>
        </w:p>
      </w:tc>
      <w:tc>
        <w:tcPr>
          <w:tcW w:w="2721" w:type="dxa"/>
          <w:vAlign w:val="center"/>
        </w:tcPr>
        <w:p w:rsidR="006E40C5" w:rsidRPr="00CA234F" w:rsidRDefault="006E40C5" w:rsidP="00BB7D86">
          <w:pPr>
            <w:pStyle w:val="Titre3"/>
            <w:rPr>
              <w:sz w:val="22"/>
            </w:rPr>
          </w:pPr>
          <w:r w:rsidRPr="00CA234F">
            <w:rPr>
              <w:sz w:val="22"/>
            </w:rPr>
            <w:t>Coefficient : 6</w:t>
          </w:r>
        </w:p>
      </w:tc>
      <w:tc>
        <w:tcPr>
          <w:tcW w:w="2721" w:type="dxa"/>
          <w:vAlign w:val="center"/>
        </w:tcPr>
        <w:p w:rsidR="006E40C5" w:rsidRPr="00CA234F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A234F">
            <w:rPr>
              <w:rFonts w:ascii="Arial" w:hAnsi="Arial" w:cs="Arial"/>
              <w:sz w:val="22"/>
              <w:szCs w:val="22"/>
            </w:rPr>
            <w:t xml:space="preserve">Page : </w:t>
          </w:r>
          <w:r w:rsidRPr="00CA234F">
            <w:rPr>
              <w:rStyle w:val="Numrodepage"/>
              <w:rFonts w:ascii="Arial" w:hAnsi="Arial" w:cs="Arial"/>
              <w:sz w:val="22"/>
              <w:szCs w:val="22"/>
            </w:rPr>
            <w:fldChar w:fldCharType="begin"/>
          </w:r>
          <w:r w:rsidRPr="00CA234F">
            <w:rPr>
              <w:rStyle w:val="Numrodepage"/>
              <w:rFonts w:ascii="Arial" w:hAnsi="Arial" w:cs="Arial"/>
              <w:sz w:val="22"/>
              <w:szCs w:val="22"/>
            </w:rPr>
            <w:instrText xml:space="preserve"> PAGE </w:instrText>
          </w:r>
          <w:r w:rsidRPr="00CA234F">
            <w:rPr>
              <w:rStyle w:val="Numrodepage"/>
              <w:rFonts w:ascii="Arial" w:hAnsi="Arial" w:cs="Arial"/>
              <w:sz w:val="22"/>
              <w:szCs w:val="22"/>
            </w:rPr>
            <w:fldChar w:fldCharType="separate"/>
          </w:r>
          <w:r w:rsidR="0057497E">
            <w:rPr>
              <w:rStyle w:val="Numrodepage"/>
              <w:rFonts w:ascii="Arial" w:hAnsi="Arial" w:cs="Arial"/>
              <w:noProof/>
              <w:sz w:val="22"/>
              <w:szCs w:val="22"/>
            </w:rPr>
            <w:t>30</w:t>
          </w:r>
          <w:r w:rsidRPr="00CA234F">
            <w:rPr>
              <w:rStyle w:val="Numrodepage"/>
              <w:rFonts w:ascii="Arial" w:hAnsi="Arial" w:cs="Arial"/>
              <w:sz w:val="22"/>
              <w:szCs w:val="22"/>
            </w:rPr>
            <w:fldChar w:fldCharType="end"/>
          </w:r>
          <w:r w:rsidRPr="00CA234F">
            <w:rPr>
              <w:rFonts w:ascii="Arial" w:hAnsi="Arial" w:cs="Arial"/>
              <w:sz w:val="22"/>
              <w:szCs w:val="22"/>
            </w:rPr>
            <w:t>/30</w:t>
          </w:r>
        </w:p>
      </w:tc>
    </w:tr>
  </w:tbl>
  <w:p w:rsidR="006E40C5" w:rsidRPr="00BB7D86" w:rsidRDefault="006E40C5" w:rsidP="00BB7D8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8"/>
      <w:gridCol w:w="2729"/>
      <w:gridCol w:w="2729"/>
      <w:gridCol w:w="2729"/>
    </w:tblGrid>
    <w:tr w:rsidR="006E40C5" w:rsidRPr="00647A07" w:rsidTr="00BB7D86">
      <w:trPr>
        <w:trHeight w:val="416"/>
      </w:trPr>
      <w:tc>
        <w:tcPr>
          <w:tcW w:w="5457" w:type="dxa"/>
          <w:gridSpan w:val="2"/>
          <w:vAlign w:val="center"/>
        </w:tcPr>
        <w:p w:rsidR="006E40C5" w:rsidRPr="00647A07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>DOSSIER TECHNIQUE</w:t>
          </w:r>
        </w:p>
      </w:tc>
      <w:tc>
        <w:tcPr>
          <w:tcW w:w="5458" w:type="dxa"/>
          <w:gridSpan w:val="2"/>
          <w:vAlign w:val="center"/>
        </w:tcPr>
        <w:p w:rsidR="006E40C5" w:rsidRPr="00647A07" w:rsidRDefault="006E40C5" w:rsidP="00CD4738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Session 2021</w:t>
          </w:r>
        </w:p>
      </w:tc>
    </w:tr>
    <w:tr w:rsidR="006E40C5" w:rsidRPr="00647A07" w:rsidTr="00BB7D86">
      <w:trPr>
        <w:trHeight w:val="416"/>
      </w:trPr>
      <w:tc>
        <w:tcPr>
          <w:tcW w:w="10915" w:type="dxa"/>
          <w:gridSpan w:val="4"/>
          <w:vAlign w:val="center"/>
        </w:tcPr>
        <w:p w:rsidR="006E40C5" w:rsidRPr="00647A07" w:rsidRDefault="006E40C5" w:rsidP="00647A07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>BREVET DE TECHNICIEN SUPÉRIEUR ENVIRONNEMENT NUCLÉAIRE</w:t>
          </w:r>
        </w:p>
      </w:tc>
    </w:tr>
    <w:tr w:rsidR="006E40C5" w:rsidRPr="00647A07" w:rsidTr="00BB7D86">
      <w:trPr>
        <w:trHeight w:val="404"/>
      </w:trPr>
      <w:tc>
        <w:tcPr>
          <w:tcW w:w="10915" w:type="dxa"/>
          <w:gridSpan w:val="4"/>
          <w:vAlign w:val="center"/>
        </w:tcPr>
        <w:p w:rsidR="006E40C5" w:rsidRPr="00647A07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>Épreuve E5 : Analyse et organisation d’une activité en environnement nucléaire</w:t>
          </w:r>
        </w:p>
      </w:tc>
    </w:tr>
    <w:tr w:rsidR="006E40C5" w:rsidRPr="00647A07" w:rsidTr="00BB7D86">
      <w:trPr>
        <w:trHeight w:val="135"/>
      </w:trPr>
      <w:tc>
        <w:tcPr>
          <w:tcW w:w="2728" w:type="dxa"/>
          <w:vAlign w:val="center"/>
        </w:tcPr>
        <w:p w:rsidR="006E40C5" w:rsidRPr="00647A07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>Repère : ENE5AEN</w:t>
          </w:r>
        </w:p>
      </w:tc>
      <w:tc>
        <w:tcPr>
          <w:tcW w:w="2729" w:type="dxa"/>
          <w:vAlign w:val="center"/>
        </w:tcPr>
        <w:p w:rsidR="006E40C5" w:rsidRPr="00647A07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>Durée : 6 heures</w:t>
          </w:r>
        </w:p>
      </w:tc>
      <w:tc>
        <w:tcPr>
          <w:tcW w:w="2729" w:type="dxa"/>
          <w:vAlign w:val="center"/>
        </w:tcPr>
        <w:p w:rsidR="006E40C5" w:rsidRPr="00647A07" w:rsidRDefault="006E40C5" w:rsidP="00BB7D86">
          <w:pPr>
            <w:pStyle w:val="Titre3"/>
            <w:rPr>
              <w:sz w:val="22"/>
            </w:rPr>
          </w:pPr>
          <w:r w:rsidRPr="00647A07">
            <w:rPr>
              <w:sz w:val="22"/>
            </w:rPr>
            <w:t>Coefficient : 6</w:t>
          </w:r>
        </w:p>
      </w:tc>
      <w:tc>
        <w:tcPr>
          <w:tcW w:w="2729" w:type="dxa"/>
          <w:vAlign w:val="center"/>
        </w:tcPr>
        <w:p w:rsidR="006E40C5" w:rsidRPr="00647A07" w:rsidRDefault="006E40C5" w:rsidP="00BB7D86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647A07">
            <w:rPr>
              <w:rFonts w:ascii="Arial" w:hAnsi="Arial" w:cs="Arial"/>
              <w:sz w:val="22"/>
              <w:szCs w:val="22"/>
            </w:rPr>
            <w:t xml:space="preserve">Page : </w:t>
          </w:r>
          <w:r w:rsidRPr="00647A07">
            <w:rPr>
              <w:rStyle w:val="Numrodepage"/>
              <w:rFonts w:ascii="Arial" w:hAnsi="Arial" w:cs="Arial"/>
              <w:sz w:val="22"/>
              <w:szCs w:val="22"/>
            </w:rPr>
            <w:fldChar w:fldCharType="begin"/>
          </w:r>
          <w:r w:rsidRPr="00647A07">
            <w:rPr>
              <w:rStyle w:val="Numrodepage"/>
              <w:rFonts w:ascii="Arial" w:hAnsi="Arial" w:cs="Arial"/>
              <w:sz w:val="22"/>
              <w:szCs w:val="22"/>
            </w:rPr>
            <w:instrText xml:space="preserve"> PAGE </w:instrText>
          </w:r>
          <w:r w:rsidRPr="00647A07">
            <w:rPr>
              <w:rStyle w:val="Numrodepage"/>
              <w:rFonts w:ascii="Arial" w:hAnsi="Arial" w:cs="Arial"/>
              <w:sz w:val="22"/>
              <w:szCs w:val="22"/>
            </w:rPr>
            <w:fldChar w:fldCharType="separate"/>
          </w:r>
          <w:r w:rsidR="0057497E">
            <w:rPr>
              <w:rStyle w:val="Numrodepage"/>
              <w:rFonts w:ascii="Arial" w:hAnsi="Arial" w:cs="Arial"/>
              <w:noProof/>
              <w:sz w:val="22"/>
              <w:szCs w:val="22"/>
            </w:rPr>
            <w:t>1</w:t>
          </w:r>
          <w:r w:rsidRPr="00647A07">
            <w:rPr>
              <w:rStyle w:val="Numrodepage"/>
              <w:rFonts w:ascii="Arial" w:hAnsi="Arial" w:cs="Arial"/>
              <w:sz w:val="22"/>
              <w:szCs w:val="22"/>
            </w:rPr>
            <w:fldChar w:fldCharType="end"/>
          </w:r>
          <w:r w:rsidRPr="00647A07">
            <w:rPr>
              <w:rFonts w:ascii="Arial" w:hAnsi="Arial" w:cs="Arial"/>
              <w:sz w:val="22"/>
              <w:szCs w:val="22"/>
            </w:rPr>
            <w:t>/30</w:t>
          </w:r>
        </w:p>
      </w:tc>
    </w:tr>
  </w:tbl>
  <w:p w:rsidR="006E40C5" w:rsidRPr="00647A07" w:rsidRDefault="006E40C5">
    <w:pPr>
      <w:pStyle w:val="Pieddepage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4D0" w:rsidRDefault="001864D0">
      <w:r>
        <w:separator/>
      </w:r>
    </w:p>
  </w:footnote>
  <w:footnote w:type="continuationSeparator" w:id="0">
    <w:p w:rsidR="001864D0" w:rsidRDefault="001864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57BC"/>
    <w:multiLevelType w:val="hybridMultilevel"/>
    <w:tmpl w:val="2D101BC6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5B7952"/>
    <w:multiLevelType w:val="hybridMultilevel"/>
    <w:tmpl w:val="441406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54BB0"/>
    <w:multiLevelType w:val="hybridMultilevel"/>
    <w:tmpl w:val="0F2A133C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10CC8"/>
    <w:multiLevelType w:val="hybridMultilevel"/>
    <w:tmpl w:val="B2F0451E"/>
    <w:lvl w:ilvl="0" w:tplc="5BB46AAC">
      <w:start w:val="1"/>
      <w:numFmt w:val="decimal"/>
      <w:pStyle w:val="Style311"/>
      <w:lvlText w:val="3.3.2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35DD6"/>
    <w:multiLevelType w:val="hybridMultilevel"/>
    <w:tmpl w:val="4B12597E"/>
    <w:lvl w:ilvl="0" w:tplc="2C62F58A">
      <w:start w:val="1"/>
      <w:numFmt w:val="decimal"/>
      <w:pStyle w:val="Style2EN"/>
      <w:lvlText w:val="2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EF9"/>
    <w:multiLevelType w:val="hybridMultilevel"/>
    <w:tmpl w:val="D5303C6A"/>
    <w:lvl w:ilvl="0" w:tplc="69C4E65E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97C3D2E"/>
    <w:multiLevelType w:val="hybridMultilevel"/>
    <w:tmpl w:val="99EEB2A0"/>
    <w:lvl w:ilvl="0" w:tplc="7E3E803E">
      <w:start w:val="1"/>
      <w:numFmt w:val="decimal"/>
      <w:pStyle w:val="Style35"/>
      <w:lvlText w:val="3.5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6CF5"/>
    <w:multiLevelType w:val="hybridMultilevel"/>
    <w:tmpl w:val="A1769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4006D"/>
    <w:multiLevelType w:val="hybridMultilevel"/>
    <w:tmpl w:val="6F740DB4"/>
    <w:lvl w:ilvl="0" w:tplc="6B7865C4">
      <w:start w:val="1"/>
      <w:numFmt w:val="decimal"/>
      <w:pStyle w:val="Style3EN"/>
      <w:lvlText w:val="3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E3BCA"/>
    <w:multiLevelType w:val="hybridMultilevel"/>
    <w:tmpl w:val="3D58A228"/>
    <w:lvl w:ilvl="0" w:tplc="A0D0FC50">
      <w:start w:val="1"/>
      <w:numFmt w:val="decimal"/>
      <w:pStyle w:val="Style1"/>
      <w:lvlText w:val="2.4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3667E"/>
    <w:multiLevelType w:val="hybridMultilevel"/>
    <w:tmpl w:val="2C82E4FC"/>
    <w:lvl w:ilvl="0" w:tplc="B1B28880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E4C30"/>
    <w:multiLevelType w:val="hybridMultilevel"/>
    <w:tmpl w:val="17B4A03C"/>
    <w:lvl w:ilvl="0" w:tplc="1FBE29C6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F4635"/>
    <w:multiLevelType w:val="hybridMultilevel"/>
    <w:tmpl w:val="5E9CEFE6"/>
    <w:lvl w:ilvl="0" w:tplc="852C5208">
      <w:start w:val="1"/>
      <w:numFmt w:val="decimal"/>
      <w:pStyle w:val="Style36"/>
      <w:lvlText w:val="3.6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90F35"/>
    <w:multiLevelType w:val="hybridMultilevel"/>
    <w:tmpl w:val="402E7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71BC7"/>
    <w:multiLevelType w:val="hybridMultilevel"/>
    <w:tmpl w:val="370AC576"/>
    <w:lvl w:ilvl="0" w:tplc="4E6273B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12258"/>
    <w:multiLevelType w:val="hybridMultilevel"/>
    <w:tmpl w:val="22964B3A"/>
    <w:lvl w:ilvl="0" w:tplc="789086DC">
      <w:start w:val="1"/>
      <w:numFmt w:val="decimal"/>
      <w:pStyle w:val="Style31"/>
      <w:lvlText w:val="3.3.%1 -"/>
      <w:lvlJc w:val="left"/>
      <w:pPr>
        <w:ind w:left="0" w:firstLine="0"/>
      </w:pPr>
      <w:rPr>
        <w:rFonts w:hint="default"/>
      </w:rPr>
    </w:lvl>
    <w:lvl w:ilvl="1" w:tplc="ECE6E4E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Mincho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2E1B41"/>
    <w:multiLevelType w:val="hybridMultilevel"/>
    <w:tmpl w:val="C846C7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434BE5"/>
    <w:multiLevelType w:val="hybridMultilevel"/>
    <w:tmpl w:val="9CAE2EA8"/>
    <w:lvl w:ilvl="0" w:tplc="4E6273B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F3376"/>
    <w:multiLevelType w:val="hybridMultilevel"/>
    <w:tmpl w:val="A328DECC"/>
    <w:lvl w:ilvl="0" w:tplc="180A8774">
      <w:start w:val="1"/>
      <w:numFmt w:val="decimal"/>
      <w:pStyle w:val="Style24"/>
      <w:lvlText w:val="2.4.%1 -"/>
      <w:lvlJc w:val="left"/>
      <w:pPr>
        <w:ind w:left="0" w:firstLine="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23A16"/>
    <w:multiLevelType w:val="hybridMultilevel"/>
    <w:tmpl w:val="09A8CDF2"/>
    <w:lvl w:ilvl="0" w:tplc="13540112">
      <w:start w:val="1"/>
      <w:numFmt w:val="decimal"/>
      <w:pStyle w:val="Style1EN"/>
      <w:lvlText w:val="%1 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74D0AC12">
      <w:start w:val="3"/>
      <w:numFmt w:val="bullet"/>
      <w:lvlText w:val="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Aria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57BD2"/>
    <w:multiLevelType w:val="hybridMultilevel"/>
    <w:tmpl w:val="E35AA3E6"/>
    <w:lvl w:ilvl="0" w:tplc="D4148E98">
      <w:start w:val="1"/>
      <w:numFmt w:val="decimal"/>
      <w:pStyle w:val="Style21"/>
      <w:lvlText w:val="2.2.%1 -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9"/>
  </w:num>
  <w:num w:numId="4">
    <w:abstractNumId w:val="4"/>
  </w:num>
  <w:num w:numId="5">
    <w:abstractNumId w:val="3"/>
  </w:num>
  <w:num w:numId="6">
    <w:abstractNumId w:val="20"/>
  </w:num>
  <w:num w:numId="7">
    <w:abstractNumId w:val="12"/>
  </w:num>
  <w:num w:numId="8">
    <w:abstractNumId w:val="6"/>
  </w:num>
  <w:num w:numId="9">
    <w:abstractNumId w:val="15"/>
  </w:num>
  <w:num w:numId="10">
    <w:abstractNumId w:val="18"/>
  </w:num>
  <w:num w:numId="11">
    <w:abstractNumId w:val="1"/>
  </w:num>
  <w:num w:numId="12">
    <w:abstractNumId w:val="7"/>
  </w:num>
  <w:num w:numId="13">
    <w:abstractNumId w:val="13"/>
  </w:num>
  <w:num w:numId="14">
    <w:abstractNumId w:val="16"/>
  </w:num>
  <w:num w:numId="15">
    <w:abstractNumId w:val="17"/>
  </w:num>
  <w:num w:numId="16">
    <w:abstractNumId w:val="10"/>
  </w:num>
  <w:num w:numId="17">
    <w:abstractNumId w:val="11"/>
  </w:num>
  <w:num w:numId="18">
    <w:abstractNumId w:val="2"/>
  </w:num>
  <w:num w:numId="19">
    <w:abstractNumId w:val="0"/>
  </w:num>
  <w:num w:numId="20">
    <w:abstractNumId w:val="5"/>
  </w:num>
  <w:num w:numId="21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6AB"/>
    <w:rsid w:val="0000046D"/>
    <w:rsid w:val="000006A9"/>
    <w:rsid w:val="000010C1"/>
    <w:rsid w:val="000078A4"/>
    <w:rsid w:val="00011740"/>
    <w:rsid w:val="00012E95"/>
    <w:rsid w:val="000146E0"/>
    <w:rsid w:val="00015158"/>
    <w:rsid w:val="0002228F"/>
    <w:rsid w:val="0002259F"/>
    <w:rsid w:val="00022BE5"/>
    <w:rsid w:val="000321E7"/>
    <w:rsid w:val="000327A7"/>
    <w:rsid w:val="0003353B"/>
    <w:rsid w:val="0003357B"/>
    <w:rsid w:val="00034799"/>
    <w:rsid w:val="00036831"/>
    <w:rsid w:val="00037BFA"/>
    <w:rsid w:val="000419FA"/>
    <w:rsid w:val="00043E41"/>
    <w:rsid w:val="00044D92"/>
    <w:rsid w:val="00046345"/>
    <w:rsid w:val="00047B76"/>
    <w:rsid w:val="000511C3"/>
    <w:rsid w:val="00053CE9"/>
    <w:rsid w:val="00054EC1"/>
    <w:rsid w:val="000557CD"/>
    <w:rsid w:val="0005623D"/>
    <w:rsid w:val="00060364"/>
    <w:rsid w:val="0006334D"/>
    <w:rsid w:val="0006486A"/>
    <w:rsid w:val="00071596"/>
    <w:rsid w:val="00074788"/>
    <w:rsid w:val="00076FF8"/>
    <w:rsid w:val="000843AA"/>
    <w:rsid w:val="000846CD"/>
    <w:rsid w:val="0008646C"/>
    <w:rsid w:val="00090C02"/>
    <w:rsid w:val="00091D0A"/>
    <w:rsid w:val="0009520E"/>
    <w:rsid w:val="000A1135"/>
    <w:rsid w:val="000A2341"/>
    <w:rsid w:val="000A39CE"/>
    <w:rsid w:val="000A3CC5"/>
    <w:rsid w:val="000A4C37"/>
    <w:rsid w:val="000A56C3"/>
    <w:rsid w:val="000A6779"/>
    <w:rsid w:val="000B0E3A"/>
    <w:rsid w:val="000B167A"/>
    <w:rsid w:val="000B355C"/>
    <w:rsid w:val="000C0F8B"/>
    <w:rsid w:val="000C1537"/>
    <w:rsid w:val="000C1866"/>
    <w:rsid w:val="000C3EC8"/>
    <w:rsid w:val="000C503D"/>
    <w:rsid w:val="000C5DB2"/>
    <w:rsid w:val="000C6E7C"/>
    <w:rsid w:val="000C7143"/>
    <w:rsid w:val="000C7E5E"/>
    <w:rsid w:val="000D157A"/>
    <w:rsid w:val="000D1753"/>
    <w:rsid w:val="000E0078"/>
    <w:rsid w:val="000E1A69"/>
    <w:rsid w:val="000E7693"/>
    <w:rsid w:val="000F4F1E"/>
    <w:rsid w:val="000F5BAF"/>
    <w:rsid w:val="001013C0"/>
    <w:rsid w:val="00101ADE"/>
    <w:rsid w:val="00102F7D"/>
    <w:rsid w:val="001060D6"/>
    <w:rsid w:val="00110D1C"/>
    <w:rsid w:val="0011135A"/>
    <w:rsid w:val="001137C7"/>
    <w:rsid w:val="00116415"/>
    <w:rsid w:val="00116C9F"/>
    <w:rsid w:val="00117B6F"/>
    <w:rsid w:val="00122A85"/>
    <w:rsid w:val="001242AA"/>
    <w:rsid w:val="00125ACE"/>
    <w:rsid w:val="00134C6E"/>
    <w:rsid w:val="00136067"/>
    <w:rsid w:val="00136EBA"/>
    <w:rsid w:val="00137AEC"/>
    <w:rsid w:val="0014138E"/>
    <w:rsid w:val="00145123"/>
    <w:rsid w:val="00145CC9"/>
    <w:rsid w:val="00146CA0"/>
    <w:rsid w:val="001519CB"/>
    <w:rsid w:val="001549FB"/>
    <w:rsid w:val="00157312"/>
    <w:rsid w:val="00157BE6"/>
    <w:rsid w:val="00160AD8"/>
    <w:rsid w:val="0016270F"/>
    <w:rsid w:val="0016291F"/>
    <w:rsid w:val="00163B4A"/>
    <w:rsid w:val="00165BBA"/>
    <w:rsid w:val="00166F7B"/>
    <w:rsid w:val="00167C36"/>
    <w:rsid w:val="00172314"/>
    <w:rsid w:val="00175166"/>
    <w:rsid w:val="00175663"/>
    <w:rsid w:val="001803E9"/>
    <w:rsid w:val="001859E9"/>
    <w:rsid w:val="001864D0"/>
    <w:rsid w:val="00186630"/>
    <w:rsid w:val="001871CB"/>
    <w:rsid w:val="0019024C"/>
    <w:rsid w:val="0019098A"/>
    <w:rsid w:val="001912BA"/>
    <w:rsid w:val="0019269C"/>
    <w:rsid w:val="00193A9F"/>
    <w:rsid w:val="001941C3"/>
    <w:rsid w:val="001A38DB"/>
    <w:rsid w:val="001A46AB"/>
    <w:rsid w:val="001A7B32"/>
    <w:rsid w:val="001C4742"/>
    <w:rsid w:val="001C6965"/>
    <w:rsid w:val="001D28D5"/>
    <w:rsid w:val="001D2A96"/>
    <w:rsid w:val="001D3F83"/>
    <w:rsid w:val="001D605E"/>
    <w:rsid w:val="001E37C6"/>
    <w:rsid w:val="001E4494"/>
    <w:rsid w:val="001E67D0"/>
    <w:rsid w:val="001F0565"/>
    <w:rsid w:val="001F2124"/>
    <w:rsid w:val="001F3D13"/>
    <w:rsid w:val="001F7BDD"/>
    <w:rsid w:val="002003DB"/>
    <w:rsid w:val="00201E61"/>
    <w:rsid w:val="00206DDF"/>
    <w:rsid w:val="00207ED6"/>
    <w:rsid w:val="0021307D"/>
    <w:rsid w:val="00214095"/>
    <w:rsid w:val="002151AD"/>
    <w:rsid w:val="00220AD6"/>
    <w:rsid w:val="002219FB"/>
    <w:rsid w:val="00222134"/>
    <w:rsid w:val="002227D6"/>
    <w:rsid w:val="00225B64"/>
    <w:rsid w:val="00227BF3"/>
    <w:rsid w:val="00235F9D"/>
    <w:rsid w:val="00236DE9"/>
    <w:rsid w:val="00240581"/>
    <w:rsid w:val="002412B5"/>
    <w:rsid w:val="0024147B"/>
    <w:rsid w:val="00250C75"/>
    <w:rsid w:val="00256D89"/>
    <w:rsid w:val="002660AB"/>
    <w:rsid w:val="0027110E"/>
    <w:rsid w:val="002718D0"/>
    <w:rsid w:val="00272241"/>
    <w:rsid w:val="00274D21"/>
    <w:rsid w:val="00277750"/>
    <w:rsid w:val="0028656F"/>
    <w:rsid w:val="00286FEB"/>
    <w:rsid w:val="00287220"/>
    <w:rsid w:val="0028785D"/>
    <w:rsid w:val="00292A31"/>
    <w:rsid w:val="00294B9A"/>
    <w:rsid w:val="00296E2F"/>
    <w:rsid w:val="002A0CEA"/>
    <w:rsid w:val="002A45CC"/>
    <w:rsid w:val="002B43C3"/>
    <w:rsid w:val="002B5397"/>
    <w:rsid w:val="002B641B"/>
    <w:rsid w:val="002C1F9E"/>
    <w:rsid w:val="002C41B8"/>
    <w:rsid w:val="002C61EC"/>
    <w:rsid w:val="002C7E76"/>
    <w:rsid w:val="002D1DAC"/>
    <w:rsid w:val="002D3BF7"/>
    <w:rsid w:val="002E3989"/>
    <w:rsid w:val="002E6C6E"/>
    <w:rsid w:val="002F59FB"/>
    <w:rsid w:val="002F76F1"/>
    <w:rsid w:val="00300C28"/>
    <w:rsid w:val="003062C0"/>
    <w:rsid w:val="00310FDB"/>
    <w:rsid w:val="00311ADD"/>
    <w:rsid w:val="003134FA"/>
    <w:rsid w:val="00317162"/>
    <w:rsid w:val="00320B68"/>
    <w:rsid w:val="00321203"/>
    <w:rsid w:val="003243C7"/>
    <w:rsid w:val="00325FFC"/>
    <w:rsid w:val="00326872"/>
    <w:rsid w:val="003319AE"/>
    <w:rsid w:val="00335478"/>
    <w:rsid w:val="00344CB0"/>
    <w:rsid w:val="0034537F"/>
    <w:rsid w:val="00351D58"/>
    <w:rsid w:val="003522AA"/>
    <w:rsid w:val="003539AB"/>
    <w:rsid w:val="00354623"/>
    <w:rsid w:val="00355D63"/>
    <w:rsid w:val="003621B3"/>
    <w:rsid w:val="003665FB"/>
    <w:rsid w:val="0036700C"/>
    <w:rsid w:val="003704C5"/>
    <w:rsid w:val="0037106B"/>
    <w:rsid w:val="003754CC"/>
    <w:rsid w:val="00383C2F"/>
    <w:rsid w:val="0038566E"/>
    <w:rsid w:val="00387F0E"/>
    <w:rsid w:val="003909B3"/>
    <w:rsid w:val="00393878"/>
    <w:rsid w:val="00393DD3"/>
    <w:rsid w:val="00394EF7"/>
    <w:rsid w:val="003976D4"/>
    <w:rsid w:val="003B002E"/>
    <w:rsid w:val="003B0C5D"/>
    <w:rsid w:val="003B3F23"/>
    <w:rsid w:val="003B593D"/>
    <w:rsid w:val="003C1D63"/>
    <w:rsid w:val="003C3E9A"/>
    <w:rsid w:val="003C4076"/>
    <w:rsid w:val="003C57B2"/>
    <w:rsid w:val="003C59CD"/>
    <w:rsid w:val="003D1828"/>
    <w:rsid w:val="003D53A9"/>
    <w:rsid w:val="003D5D80"/>
    <w:rsid w:val="003E2BA6"/>
    <w:rsid w:val="003E2D7B"/>
    <w:rsid w:val="003F23DE"/>
    <w:rsid w:val="003F46DF"/>
    <w:rsid w:val="003F5793"/>
    <w:rsid w:val="00401C78"/>
    <w:rsid w:val="00404E81"/>
    <w:rsid w:val="00406568"/>
    <w:rsid w:val="00410534"/>
    <w:rsid w:val="0041089C"/>
    <w:rsid w:val="0041246B"/>
    <w:rsid w:val="00412786"/>
    <w:rsid w:val="00413549"/>
    <w:rsid w:val="00430EC7"/>
    <w:rsid w:val="00433D94"/>
    <w:rsid w:val="0043434A"/>
    <w:rsid w:val="00434493"/>
    <w:rsid w:val="0043560C"/>
    <w:rsid w:val="004363DA"/>
    <w:rsid w:val="00440F37"/>
    <w:rsid w:val="00443797"/>
    <w:rsid w:val="0044390C"/>
    <w:rsid w:val="004439E9"/>
    <w:rsid w:val="00444825"/>
    <w:rsid w:val="0044791D"/>
    <w:rsid w:val="00450564"/>
    <w:rsid w:val="004518E5"/>
    <w:rsid w:val="00454C3D"/>
    <w:rsid w:val="00455DD8"/>
    <w:rsid w:val="004563E7"/>
    <w:rsid w:val="0045734E"/>
    <w:rsid w:val="00462A3C"/>
    <w:rsid w:val="0046475A"/>
    <w:rsid w:val="00466449"/>
    <w:rsid w:val="00472F97"/>
    <w:rsid w:val="0047314F"/>
    <w:rsid w:val="0047425B"/>
    <w:rsid w:val="00474C0A"/>
    <w:rsid w:val="00485285"/>
    <w:rsid w:val="00486DF9"/>
    <w:rsid w:val="00487F07"/>
    <w:rsid w:val="00491937"/>
    <w:rsid w:val="00491B20"/>
    <w:rsid w:val="0049214D"/>
    <w:rsid w:val="0049296F"/>
    <w:rsid w:val="00495515"/>
    <w:rsid w:val="0049740C"/>
    <w:rsid w:val="004A4267"/>
    <w:rsid w:val="004A4F10"/>
    <w:rsid w:val="004B7D4B"/>
    <w:rsid w:val="004C1E1A"/>
    <w:rsid w:val="004C33B6"/>
    <w:rsid w:val="004C3835"/>
    <w:rsid w:val="004C5498"/>
    <w:rsid w:val="004D2E96"/>
    <w:rsid w:val="004D492E"/>
    <w:rsid w:val="004D49C6"/>
    <w:rsid w:val="004D6510"/>
    <w:rsid w:val="004D786B"/>
    <w:rsid w:val="004E0D39"/>
    <w:rsid w:val="004E251D"/>
    <w:rsid w:val="004F21F2"/>
    <w:rsid w:val="004F4E17"/>
    <w:rsid w:val="004F535C"/>
    <w:rsid w:val="004F5679"/>
    <w:rsid w:val="004F572A"/>
    <w:rsid w:val="00500731"/>
    <w:rsid w:val="00502207"/>
    <w:rsid w:val="00503917"/>
    <w:rsid w:val="00507A50"/>
    <w:rsid w:val="0051069E"/>
    <w:rsid w:val="00521092"/>
    <w:rsid w:val="0052360D"/>
    <w:rsid w:val="00523BD9"/>
    <w:rsid w:val="00524C68"/>
    <w:rsid w:val="00525A86"/>
    <w:rsid w:val="0053185F"/>
    <w:rsid w:val="0053401F"/>
    <w:rsid w:val="00536173"/>
    <w:rsid w:val="00536E88"/>
    <w:rsid w:val="005373EF"/>
    <w:rsid w:val="0054004E"/>
    <w:rsid w:val="00542776"/>
    <w:rsid w:val="005457AE"/>
    <w:rsid w:val="00547094"/>
    <w:rsid w:val="0054790E"/>
    <w:rsid w:val="00547F9D"/>
    <w:rsid w:val="0055063C"/>
    <w:rsid w:val="00551F4D"/>
    <w:rsid w:val="00552F7D"/>
    <w:rsid w:val="00553D87"/>
    <w:rsid w:val="005569D3"/>
    <w:rsid w:val="00566243"/>
    <w:rsid w:val="0056795A"/>
    <w:rsid w:val="00571B01"/>
    <w:rsid w:val="0057204E"/>
    <w:rsid w:val="005748BB"/>
    <w:rsid w:val="0057497E"/>
    <w:rsid w:val="00576981"/>
    <w:rsid w:val="005776A2"/>
    <w:rsid w:val="0058001C"/>
    <w:rsid w:val="0059193B"/>
    <w:rsid w:val="005919C2"/>
    <w:rsid w:val="00593409"/>
    <w:rsid w:val="00593656"/>
    <w:rsid w:val="00594883"/>
    <w:rsid w:val="005A0214"/>
    <w:rsid w:val="005A03AC"/>
    <w:rsid w:val="005A2CD6"/>
    <w:rsid w:val="005A56A6"/>
    <w:rsid w:val="005A688A"/>
    <w:rsid w:val="005A6FC6"/>
    <w:rsid w:val="005B07F1"/>
    <w:rsid w:val="005B2C79"/>
    <w:rsid w:val="005B454C"/>
    <w:rsid w:val="005C2855"/>
    <w:rsid w:val="005C47DB"/>
    <w:rsid w:val="005C7FB5"/>
    <w:rsid w:val="005D094A"/>
    <w:rsid w:val="005D4684"/>
    <w:rsid w:val="005D55F1"/>
    <w:rsid w:val="005D5BD0"/>
    <w:rsid w:val="005D6CB7"/>
    <w:rsid w:val="005D7716"/>
    <w:rsid w:val="005E15EF"/>
    <w:rsid w:val="005E216A"/>
    <w:rsid w:val="005E4AE5"/>
    <w:rsid w:val="005E5120"/>
    <w:rsid w:val="005E67CA"/>
    <w:rsid w:val="005E702B"/>
    <w:rsid w:val="005F6292"/>
    <w:rsid w:val="005F7DBD"/>
    <w:rsid w:val="006005E8"/>
    <w:rsid w:val="00600CC4"/>
    <w:rsid w:val="00601ECB"/>
    <w:rsid w:val="00603B23"/>
    <w:rsid w:val="00606C68"/>
    <w:rsid w:val="00611994"/>
    <w:rsid w:val="006129A9"/>
    <w:rsid w:val="00613F84"/>
    <w:rsid w:val="00615964"/>
    <w:rsid w:val="00615E52"/>
    <w:rsid w:val="0061624D"/>
    <w:rsid w:val="006220DF"/>
    <w:rsid w:val="00623EFB"/>
    <w:rsid w:val="00625B78"/>
    <w:rsid w:val="006269F9"/>
    <w:rsid w:val="0063208C"/>
    <w:rsid w:val="00633DFF"/>
    <w:rsid w:val="0063401E"/>
    <w:rsid w:val="00634A30"/>
    <w:rsid w:val="0063621F"/>
    <w:rsid w:val="006417B7"/>
    <w:rsid w:val="0064495C"/>
    <w:rsid w:val="006474C8"/>
    <w:rsid w:val="00647A07"/>
    <w:rsid w:val="00655362"/>
    <w:rsid w:val="00655802"/>
    <w:rsid w:val="00655B78"/>
    <w:rsid w:val="00656356"/>
    <w:rsid w:val="00663643"/>
    <w:rsid w:val="00667617"/>
    <w:rsid w:val="0067010B"/>
    <w:rsid w:val="00672410"/>
    <w:rsid w:val="00674E12"/>
    <w:rsid w:val="00677498"/>
    <w:rsid w:val="006810B7"/>
    <w:rsid w:val="00686123"/>
    <w:rsid w:val="00686964"/>
    <w:rsid w:val="00686D52"/>
    <w:rsid w:val="0068757E"/>
    <w:rsid w:val="00691CA8"/>
    <w:rsid w:val="00696F35"/>
    <w:rsid w:val="006A1F4D"/>
    <w:rsid w:val="006A2B0B"/>
    <w:rsid w:val="006A5713"/>
    <w:rsid w:val="006A6E0D"/>
    <w:rsid w:val="006A6E47"/>
    <w:rsid w:val="006B04D6"/>
    <w:rsid w:val="006B2B3C"/>
    <w:rsid w:val="006B7876"/>
    <w:rsid w:val="006C099F"/>
    <w:rsid w:val="006C2DD0"/>
    <w:rsid w:val="006C3108"/>
    <w:rsid w:val="006C7395"/>
    <w:rsid w:val="006C7C0A"/>
    <w:rsid w:val="006D354C"/>
    <w:rsid w:val="006D616C"/>
    <w:rsid w:val="006D6E85"/>
    <w:rsid w:val="006E00A7"/>
    <w:rsid w:val="006E40C5"/>
    <w:rsid w:val="006E4B88"/>
    <w:rsid w:val="006E6782"/>
    <w:rsid w:val="006E7C75"/>
    <w:rsid w:val="006F014A"/>
    <w:rsid w:val="006F1345"/>
    <w:rsid w:val="006F5116"/>
    <w:rsid w:val="006F68FC"/>
    <w:rsid w:val="006F6B2C"/>
    <w:rsid w:val="00702287"/>
    <w:rsid w:val="00704C9D"/>
    <w:rsid w:val="00707563"/>
    <w:rsid w:val="00707B1B"/>
    <w:rsid w:val="00707ED7"/>
    <w:rsid w:val="00714F65"/>
    <w:rsid w:val="00716448"/>
    <w:rsid w:val="0072024F"/>
    <w:rsid w:val="00720332"/>
    <w:rsid w:val="00720FB1"/>
    <w:rsid w:val="0072561D"/>
    <w:rsid w:val="007265C1"/>
    <w:rsid w:val="00726FFC"/>
    <w:rsid w:val="00732338"/>
    <w:rsid w:val="0073649D"/>
    <w:rsid w:val="00736AC4"/>
    <w:rsid w:val="0074331C"/>
    <w:rsid w:val="007449B6"/>
    <w:rsid w:val="00744A83"/>
    <w:rsid w:val="00744CD0"/>
    <w:rsid w:val="00744E11"/>
    <w:rsid w:val="00751790"/>
    <w:rsid w:val="00756067"/>
    <w:rsid w:val="00757165"/>
    <w:rsid w:val="0075797B"/>
    <w:rsid w:val="007645DC"/>
    <w:rsid w:val="00765F53"/>
    <w:rsid w:val="00770B17"/>
    <w:rsid w:val="00780054"/>
    <w:rsid w:val="00780D09"/>
    <w:rsid w:val="00782980"/>
    <w:rsid w:val="00783B42"/>
    <w:rsid w:val="00784BBB"/>
    <w:rsid w:val="00784D47"/>
    <w:rsid w:val="0078540C"/>
    <w:rsid w:val="00786622"/>
    <w:rsid w:val="00790116"/>
    <w:rsid w:val="00790B0C"/>
    <w:rsid w:val="007938DA"/>
    <w:rsid w:val="0079496C"/>
    <w:rsid w:val="007961A1"/>
    <w:rsid w:val="00796A47"/>
    <w:rsid w:val="007A10AF"/>
    <w:rsid w:val="007A200C"/>
    <w:rsid w:val="007A2A77"/>
    <w:rsid w:val="007A4D37"/>
    <w:rsid w:val="007B0A9D"/>
    <w:rsid w:val="007B0C84"/>
    <w:rsid w:val="007B5C47"/>
    <w:rsid w:val="007B7F79"/>
    <w:rsid w:val="007C0E33"/>
    <w:rsid w:val="007C3329"/>
    <w:rsid w:val="007C651D"/>
    <w:rsid w:val="007D16AE"/>
    <w:rsid w:val="007D34FB"/>
    <w:rsid w:val="007D4522"/>
    <w:rsid w:val="007D7200"/>
    <w:rsid w:val="007E1030"/>
    <w:rsid w:val="007E374F"/>
    <w:rsid w:val="007E50BB"/>
    <w:rsid w:val="007F060E"/>
    <w:rsid w:val="007F1F45"/>
    <w:rsid w:val="007F6420"/>
    <w:rsid w:val="007F6A10"/>
    <w:rsid w:val="008001ED"/>
    <w:rsid w:val="008016B7"/>
    <w:rsid w:val="00804A95"/>
    <w:rsid w:val="00804C1D"/>
    <w:rsid w:val="00805DC1"/>
    <w:rsid w:val="00806289"/>
    <w:rsid w:val="00807A21"/>
    <w:rsid w:val="00807D16"/>
    <w:rsid w:val="00810928"/>
    <w:rsid w:val="00811410"/>
    <w:rsid w:val="008158C7"/>
    <w:rsid w:val="0082151D"/>
    <w:rsid w:val="008220CD"/>
    <w:rsid w:val="00822669"/>
    <w:rsid w:val="00822A46"/>
    <w:rsid w:val="00827454"/>
    <w:rsid w:val="00833C4D"/>
    <w:rsid w:val="00840936"/>
    <w:rsid w:val="008445CB"/>
    <w:rsid w:val="00846F77"/>
    <w:rsid w:val="00851928"/>
    <w:rsid w:val="008520AC"/>
    <w:rsid w:val="008530FC"/>
    <w:rsid w:val="0085422B"/>
    <w:rsid w:val="00854A32"/>
    <w:rsid w:val="008552A6"/>
    <w:rsid w:val="0086121A"/>
    <w:rsid w:val="008619A5"/>
    <w:rsid w:val="00861B4E"/>
    <w:rsid w:val="00864413"/>
    <w:rsid w:val="008676E4"/>
    <w:rsid w:val="00867A25"/>
    <w:rsid w:val="008709C0"/>
    <w:rsid w:val="00872DC1"/>
    <w:rsid w:val="00873EB2"/>
    <w:rsid w:val="008742A4"/>
    <w:rsid w:val="00874396"/>
    <w:rsid w:val="008743E4"/>
    <w:rsid w:val="0087503A"/>
    <w:rsid w:val="008765F3"/>
    <w:rsid w:val="0087691D"/>
    <w:rsid w:val="008773D7"/>
    <w:rsid w:val="00880826"/>
    <w:rsid w:val="00880A35"/>
    <w:rsid w:val="00890948"/>
    <w:rsid w:val="0089350E"/>
    <w:rsid w:val="00896D70"/>
    <w:rsid w:val="00897EEE"/>
    <w:rsid w:val="008A3D94"/>
    <w:rsid w:val="008A50E8"/>
    <w:rsid w:val="008B098A"/>
    <w:rsid w:val="008B620B"/>
    <w:rsid w:val="008B70A9"/>
    <w:rsid w:val="008B7A30"/>
    <w:rsid w:val="008C1A07"/>
    <w:rsid w:val="008C2332"/>
    <w:rsid w:val="008D24E0"/>
    <w:rsid w:val="008D4FEB"/>
    <w:rsid w:val="008D573C"/>
    <w:rsid w:val="008E0769"/>
    <w:rsid w:val="008E16E4"/>
    <w:rsid w:val="008E37CD"/>
    <w:rsid w:val="008F46B5"/>
    <w:rsid w:val="008F743A"/>
    <w:rsid w:val="008F7C8E"/>
    <w:rsid w:val="009015AA"/>
    <w:rsid w:val="00906388"/>
    <w:rsid w:val="0091324D"/>
    <w:rsid w:val="00913292"/>
    <w:rsid w:val="009169C0"/>
    <w:rsid w:val="00916C8A"/>
    <w:rsid w:val="00917F9A"/>
    <w:rsid w:val="0092140D"/>
    <w:rsid w:val="00921EC5"/>
    <w:rsid w:val="00925445"/>
    <w:rsid w:val="00927778"/>
    <w:rsid w:val="00930FB9"/>
    <w:rsid w:val="009337CA"/>
    <w:rsid w:val="009359ED"/>
    <w:rsid w:val="00936E06"/>
    <w:rsid w:val="00937BCA"/>
    <w:rsid w:val="00941A7A"/>
    <w:rsid w:val="00944DAA"/>
    <w:rsid w:val="00944FBC"/>
    <w:rsid w:val="00952ACC"/>
    <w:rsid w:val="00955923"/>
    <w:rsid w:val="00961382"/>
    <w:rsid w:val="00963CD5"/>
    <w:rsid w:val="00964F5C"/>
    <w:rsid w:val="00971D75"/>
    <w:rsid w:val="00973E58"/>
    <w:rsid w:val="009752F3"/>
    <w:rsid w:val="00977750"/>
    <w:rsid w:val="0098257B"/>
    <w:rsid w:val="00985A7D"/>
    <w:rsid w:val="009A0217"/>
    <w:rsid w:val="009A2E8C"/>
    <w:rsid w:val="009A3532"/>
    <w:rsid w:val="009A6544"/>
    <w:rsid w:val="009A6A8D"/>
    <w:rsid w:val="009A7EBA"/>
    <w:rsid w:val="009B15D8"/>
    <w:rsid w:val="009B37BB"/>
    <w:rsid w:val="009B44C5"/>
    <w:rsid w:val="009B4F4D"/>
    <w:rsid w:val="009C181B"/>
    <w:rsid w:val="009C2586"/>
    <w:rsid w:val="009C3E96"/>
    <w:rsid w:val="009C64F7"/>
    <w:rsid w:val="009C7EA3"/>
    <w:rsid w:val="009D1775"/>
    <w:rsid w:val="009D5370"/>
    <w:rsid w:val="009D6F1E"/>
    <w:rsid w:val="009E229F"/>
    <w:rsid w:val="009E4AB7"/>
    <w:rsid w:val="009E7413"/>
    <w:rsid w:val="009F12C2"/>
    <w:rsid w:val="009F1C4E"/>
    <w:rsid w:val="009F30AC"/>
    <w:rsid w:val="009F6C83"/>
    <w:rsid w:val="009F77A7"/>
    <w:rsid w:val="00A000FB"/>
    <w:rsid w:val="00A0774A"/>
    <w:rsid w:val="00A108A8"/>
    <w:rsid w:val="00A12590"/>
    <w:rsid w:val="00A125DE"/>
    <w:rsid w:val="00A1260C"/>
    <w:rsid w:val="00A13581"/>
    <w:rsid w:val="00A153D0"/>
    <w:rsid w:val="00A164ED"/>
    <w:rsid w:val="00A16930"/>
    <w:rsid w:val="00A17279"/>
    <w:rsid w:val="00A25918"/>
    <w:rsid w:val="00A26BD1"/>
    <w:rsid w:val="00A30B0E"/>
    <w:rsid w:val="00A35B1E"/>
    <w:rsid w:val="00A42BB3"/>
    <w:rsid w:val="00A4402C"/>
    <w:rsid w:val="00A450C1"/>
    <w:rsid w:val="00A4782E"/>
    <w:rsid w:val="00A506FE"/>
    <w:rsid w:val="00A53E4D"/>
    <w:rsid w:val="00A56D95"/>
    <w:rsid w:val="00A61AE5"/>
    <w:rsid w:val="00A72DD4"/>
    <w:rsid w:val="00A743C9"/>
    <w:rsid w:val="00A84CBD"/>
    <w:rsid w:val="00A84EE0"/>
    <w:rsid w:val="00A900A2"/>
    <w:rsid w:val="00A91C02"/>
    <w:rsid w:val="00A92745"/>
    <w:rsid w:val="00A92DF3"/>
    <w:rsid w:val="00A9384A"/>
    <w:rsid w:val="00A96A45"/>
    <w:rsid w:val="00A976BB"/>
    <w:rsid w:val="00AA0847"/>
    <w:rsid w:val="00AA37EB"/>
    <w:rsid w:val="00AA3E53"/>
    <w:rsid w:val="00AA7CA9"/>
    <w:rsid w:val="00AB30CF"/>
    <w:rsid w:val="00AB6274"/>
    <w:rsid w:val="00AC081B"/>
    <w:rsid w:val="00AC2A62"/>
    <w:rsid w:val="00AC2FC0"/>
    <w:rsid w:val="00AC31AB"/>
    <w:rsid w:val="00AC4FCF"/>
    <w:rsid w:val="00AD21BC"/>
    <w:rsid w:val="00AD2974"/>
    <w:rsid w:val="00AD2990"/>
    <w:rsid w:val="00AD2F69"/>
    <w:rsid w:val="00AD449D"/>
    <w:rsid w:val="00AD65BC"/>
    <w:rsid w:val="00AD764B"/>
    <w:rsid w:val="00AD7A2C"/>
    <w:rsid w:val="00AE14C3"/>
    <w:rsid w:val="00AE1ED7"/>
    <w:rsid w:val="00AE2ACE"/>
    <w:rsid w:val="00AE3A21"/>
    <w:rsid w:val="00AF015E"/>
    <w:rsid w:val="00AF1D47"/>
    <w:rsid w:val="00AF2942"/>
    <w:rsid w:val="00AF33EC"/>
    <w:rsid w:val="00B01164"/>
    <w:rsid w:val="00B04E56"/>
    <w:rsid w:val="00B157FD"/>
    <w:rsid w:val="00B17DD4"/>
    <w:rsid w:val="00B2143E"/>
    <w:rsid w:val="00B24E0C"/>
    <w:rsid w:val="00B26E9F"/>
    <w:rsid w:val="00B279AC"/>
    <w:rsid w:val="00B36D64"/>
    <w:rsid w:val="00B36EA4"/>
    <w:rsid w:val="00B425D3"/>
    <w:rsid w:val="00B46113"/>
    <w:rsid w:val="00B46B30"/>
    <w:rsid w:val="00B47B64"/>
    <w:rsid w:val="00B52A9B"/>
    <w:rsid w:val="00B52CA6"/>
    <w:rsid w:val="00B6071C"/>
    <w:rsid w:val="00B60F14"/>
    <w:rsid w:val="00B6318D"/>
    <w:rsid w:val="00B63BA6"/>
    <w:rsid w:val="00B6580E"/>
    <w:rsid w:val="00B6657C"/>
    <w:rsid w:val="00B67516"/>
    <w:rsid w:val="00B702F5"/>
    <w:rsid w:val="00B72C31"/>
    <w:rsid w:val="00B732A4"/>
    <w:rsid w:val="00B7337D"/>
    <w:rsid w:val="00B74A56"/>
    <w:rsid w:val="00B76DA2"/>
    <w:rsid w:val="00B77266"/>
    <w:rsid w:val="00B803CB"/>
    <w:rsid w:val="00B82568"/>
    <w:rsid w:val="00B86486"/>
    <w:rsid w:val="00B93960"/>
    <w:rsid w:val="00B93A9A"/>
    <w:rsid w:val="00B96D41"/>
    <w:rsid w:val="00B97B18"/>
    <w:rsid w:val="00BA1CF5"/>
    <w:rsid w:val="00BA2335"/>
    <w:rsid w:val="00BA44E3"/>
    <w:rsid w:val="00BA6E2D"/>
    <w:rsid w:val="00BA72AE"/>
    <w:rsid w:val="00BB0549"/>
    <w:rsid w:val="00BB2DE0"/>
    <w:rsid w:val="00BB4C14"/>
    <w:rsid w:val="00BB7CCD"/>
    <w:rsid w:val="00BB7D86"/>
    <w:rsid w:val="00BC071C"/>
    <w:rsid w:val="00BC3309"/>
    <w:rsid w:val="00BC36E2"/>
    <w:rsid w:val="00BC37E4"/>
    <w:rsid w:val="00BC7C59"/>
    <w:rsid w:val="00BD00B4"/>
    <w:rsid w:val="00BD01D6"/>
    <w:rsid w:val="00BD02F9"/>
    <w:rsid w:val="00BD1394"/>
    <w:rsid w:val="00BD18E3"/>
    <w:rsid w:val="00BD20FC"/>
    <w:rsid w:val="00BD29DC"/>
    <w:rsid w:val="00BD3BAE"/>
    <w:rsid w:val="00BE0615"/>
    <w:rsid w:val="00BE5706"/>
    <w:rsid w:val="00BE576B"/>
    <w:rsid w:val="00BE7CA4"/>
    <w:rsid w:val="00BF0AAD"/>
    <w:rsid w:val="00BF3F62"/>
    <w:rsid w:val="00BF753C"/>
    <w:rsid w:val="00BF7651"/>
    <w:rsid w:val="00BF7AE7"/>
    <w:rsid w:val="00C01872"/>
    <w:rsid w:val="00C119D2"/>
    <w:rsid w:val="00C13452"/>
    <w:rsid w:val="00C1392C"/>
    <w:rsid w:val="00C155BF"/>
    <w:rsid w:val="00C15D40"/>
    <w:rsid w:val="00C16012"/>
    <w:rsid w:val="00C165FF"/>
    <w:rsid w:val="00C17C8E"/>
    <w:rsid w:val="00C207E5"/>
    <w:rsid w:val="00C25DDE"/>
    <w:rsid w:val="00C31529"/>
    <w:rsid w:val="00C31E85"/>
    <w:rsid w:val="00C3206D"/>
    <w:rsid w:val="00C32D66"/>
    <w:rsid w:val="00C33D06"/>
    <w:rsid w:val="00C3442B"/>
    <w:rsid w:val="00C34C06"/>
    <w:rsid w:val="00C3741E"/>
    <w:rsid w:val="00C37452"/>
    <w:rsid w:val="00C44F2F"/>
    <w:rsid w:val="00C505D9"/>
    <w:rsid w:val="00C50E0E"/>
    <w:rsid w:val="00C53C2F"/>
    <w:rsid w:val="00C53D07"/>
    <w:rsid w:val="00C54E07"/>
    <w:rsid w:val="00C61C8D"/>
    <w:rsid w:val="00C64CA3"/>
    <w:rsid w:val="00C6636C"/>
    <w:rsid w:val="00C67700"/>
    <w:rsid w:val="00C734B9"/>
    <w:rsid w:val="00C741C9"/>
    <w:rsid w:val="00C80784"/>
    <w:rsid w:val="00C83C76"/>
    <w:rsid w:val="00C83DD9"/>
    <w:rsid w:val="00C85AE5"/>
    <w:rsid w:val="00C90F71"/>
    <w:rsid w:val="00C91866"/>
    <w:rsid w:val="00CA01D9"/>
    <w:rsid w:val="00CA0A42"/>
    <w:rsid w:val="00CA234F"/>
    <w:rsid w:val="00CA4BCA"/>
    <w:rsid w:val="00CA7C15"/>
    <w:rsid w:val="00CB5FDD"/>
    <w:rsid w:val="00CC7353"/>
    <w:rsid w:val="00CD05BE"/>
    <w:rsid w:val="00CD4738"/>
    <w:rsid w:val="00CD6572"/>
    <w:rsid w:val="00CD7F13"/>
    <w:rsid w:val="00CE0DDF"/>
    <w:rsid w:val="00CE19AE"/>
    <w:rsid w:val="00CE349D"/>
    <w:rsid w:val="00CE5EE2"/>
    <w:rsid w:val="00CE7711"/>
    <w:rsid w:val="00CF3828"/>
    <w:rsid w:val="00CF584D"/>
    <w:rsid w:val="00CF6D51"/>
    <w:rsid w:val="00CF7534"/>
    <w:rsid w:val="00CF75D8"/>
    <w:rsid w:val="00CF75E9"/>
    <w:rsid w:val="00D0065B"/>
    <w:rsid w:val="00D00CD2"/>
    <w:rsid w:val="00D0326D"/>
    <w:rsid w:val="00D03DD9"/>
    <w:rsid w:val="00D12A07"/>
    <w:rsid w:val="00D14339"/>
    <w:rsid w:val="00D14AB6"/>
    <w:rsid w:val="00D21C2A"/>
    <w:rsid w:val="00D248AD"/>
    <w:rsid w:val="00D24B64"/>
    <w:rsid w:val="00D2659B"/>
    <w:rsid w:val="00D26EEF"/>
    <w:rsid w:val="00D365AB"/>
    <w:rsid w:val="00D36F1D"/>
    <w:rsid w:val="00D37155"/>
    <w:rsid w:val="00D40612"/>
    <w:rsid w:val="00D414C6"/>
    <w:rsid w:val="00D43EFF"/>
    <w:rsid w:val="00D473A3"/>
    <w:rsid w:val="00D51B54"/>
    <w:rsid w:val="00D52A44"/>
    <w:rsid w:val="00D54AD3"/>
    <w:rsid w:val="00D54B7C"/>
    <w:rsid w:val="00D5713C"/>
    <w:rsid w:val="00D571EA"/>
    <w:rsid w:val="00D573A1"/>
    <w:rsid w:val="00D57FE8"/>
    <w:rsid w:val="00D64506"/>
    <w:rsid w:val="00D72159"/>
    <w:rsid w:val="00D722C5"/>
    <w:rsid w:val="00D80A49"/>
    <w:rsid w:val="00D86302"/>
    <w:rsid w:val="00D87B32"/>
    <w:rsid w:val="00D93E31"/>
    <w:rsid w:val="00D94573"/>
    <w:rsid w:val="00D945F0"/>
    <w:rsid w:val="00DA06E5"/>
    <w:rsid w:val="00DA1935"/>
    <w:rsid w:val="00DA23BC"/>
    <w:rsid w:val="00DA65EC"/>
    <w:rsid w:val="00DB55E0"/>
    <w:rsid w:val="00DC5084"/>
    <w:rsid w:val="00DC54F1"/>
    <w:rsid w:val="00DC5FB2"/>
    <w:rsid w:val="00DC678A"/>
    <w:rsid w:val="00DC7362"/>
    <w:rsid w:val="00DD733B"/>
    <w:rsid w:val="00DD7556"/>
    <w:rsid w:val="00DE1103"/>
    <w:rsid w:val="00DE2142"/>
    <w:rsid w:val="00DE5891"/>
    <w:rsid w:val="00DE5D0D"/>
    <w:rsid w:val="00DE77A7"/>
    <w:rsid w:val="00DF70FE"/>
    <w:rsid w:val="00E00271"/>
    <w:rsid w:val="00E00FAD"/>
    <w:rsid w:val="00E02701"/>
    <w:rsid w:val="00E02848"/>
    <w:rsid w:val="00E05D44"/>
    <w:rsid w:val="00E07258"/>
    <w:rsid w:val="00E1072A"/>
    <w:rsid w:val="00E11FFB"/>
    <w:rsid w:val="00E1577F"/>
    <w:rsid w:val="00E1584C"/>
    <w:rsid w:val="00E20BF8"/>
    <w:rsid w:val="00E270FB"/>
    <w:rsid w:val="00E3070F"/>
    <w:rsid w:val="00E310AE"/>
    <w:rsid w:val="00E31984"/>
    <w:rsid w:val="00E333C0"/>
    <w:rsid w:val="00E3536F"/>
    <w:rsid w:val="00E35B78"/>
    <w:rsid w:val="00E35D1B"/>
    <w:rsid w:val="00E3707D"/>
    <w:rsid w:val="00E37C27"/>
    <w:rsid w:val="00E4107A"/>
    <w:rsid w:val="00E43632"/>
    <w:rsid w:val="00E45A49"/>
    <w:rsid w:val="00E50981"/>
    <w:rsid w:val="00E516FB"/>
    <w:rsid w:val="00E53240"/>
    <w:rsid w:val="00E536C4"/>
    <w:rsid w:val="00E60114"/>
    <w:rsid w:val="00E60275"/>
    <w:rsid w:val="00E6092A"/>
    <w:rsid w:val="00E63826"/>
    <w:rsid w:val="00E63FD1"/>
    <w:rsid w:val="00E64AD5"/>
    <w:rsid w:val="00E66320"/>
    <w:rsid w:val="00E67930"/>
    <w:rsid w:val="00E67F69"/>
    <w:rsid w:val="00E71742"/>
    <w:rsid w:val="00E72682"/>
    <w:rsid w:val="00E73E72"/>
    <w:rsid w:val="00E743AC"/>
    <w:rsid w:val="00E74EF7"/>
    <w:rsid w:val="00E75069"/>
    <w:rsid w:val="00E75C51"/>
    <w:rsid w:val="00E75E3E"/>
    <w:rsid w:val="00E82B4D"/>
    <w:rsid w:val="00E84318"/>
    <w:rsid w:val="00E85FC0"/>
    <w:rsid w:val="00E913F6"/>
    <w:rsid w:val="00E91DBC"/>
    <w:rsid w:val="00E92771"/>
    <w:rsid w:val="00E97B4B"/>
    <w:rsid w:val="00EA1E0C"/>
    <w:rsid w:val="00EA4069"/>
    <w:rsid w:val="00EA4B0D"/>
    <w:rsid w:val="00EA52DF"/>
    <w:rsid w:val="00EB1995"/>
    <w:rsid w:val="00EB27F5"/>
    <w:rsid w:val="00EB63D8"/>
    <w:rsid w:val="00EB647C"/>
    <w:rsid w:val="00EC0DBC"/>
    <w:rsid w:val="00EC1C61"/>
    <w:rsid w:val="00EC30B0"/>
    <w:rsid w:val="00EC7803"/>
    <w:rsid w:val="00ED2438"/>
    <w:rsid w:val="00ED319D"/>
    <w:rsid w:val="00ED38A6"/>
    <w:rsid w:val="00ED3DFF"/>
    <w:rsid w:val="00ED51F8"/>
    <w:rsid w:val="00ED56BC"/>
    <w:rsid w:val="00EE1066"/>
    <w:rsid w:val="00EF0489"/>
    <w:rsid w:val="00EF08CC"/>
    <w:rsid w:val="00EF11BB"/>
    <w:rsid w:val="00EF3C9E"/>
    <w:rsid w:val="00EF5BFA"/>
    <w:rsid w:val="00F021E4"/>
    <w:rsid w:val="00F02FA1"/>
    <w:rsid w:val="00F04FDC"/>
    <w:rsid w:val="00F06260"/>
    <w:rsid w:val="00F06967"/>
    <w:rsid w:val="00F07767"/>
    <w:rsid w:val="00F10CF9"/>
    <w:rsid w:val="00F12290"/>
    <w:rsid w:val="00F124D9"/>
    <w:rsid w:val="00F15219"/>
    <w:rsid w:val="00F15E8F"/>
    <w:rsid w:val="00F16F0B"/>
    <w:rsid w:val="00F17BEC"/>
    <w:rsid w:val="00F254EA"/>
    <w:rsid w:val="00F319BF"/>
    <w:rsid w:val="00F32ED2"/>
    <w:rsid w:val="00F36C93"/>
    <w:rsid w:val="00F36CD0"/>
    <w:rsid w:val="00F376B0"/>
    <w:rsid w:val="00F4317B"/>
    <w:rsid w:val="00F44F5A"/>
    <w:rsid w:val="00F46444"/>
    <w:rsid w:val="00F473A1"/>
    <w:rsid w:val="00F53890"/>
    <w:rsid w:val="00F53B23"/>
    <w:rsid w:val="00F56BBB"/>
    <w:rsid w:val="00F57446"/>
    <w:rsid w:val="00F63A10"/>
    <w:rsid w:val="00F66067"/>
    <w:rsid w:val="00F6744F"/>
    <w:rsid w:val="00F674AC"/>
    <w:rsid w:val="00F67746"/>
    <w:rsid w:val="00F67892"/>
    <w:rsid w:val="00F67DC0"/>
    <w:rsid w:val="00F8007B"/>
    <w:rsid w:val="00F801C7"/>
    <w:rsid w:val="00F808BD"/>
    <w:rsid w:val="00F85300"/>
    <w:rsid w:val="00F863FD"/>
    <w:rsid w:val="00F86F4D"/>
    <w:rsid w:val="00F92407"/>
    <w:rsid w:val="00F93A88"/>
    <w:rsid w:val="00F94291"/>
    <w:rsid w:val="00F9588A"/>
    <w:rsid w:val="00F97BCB"/>
    <w:rsid w:val="00FA3526"/>
    <w:rsid w:val="00FA67BF"/>
    <w:rsid w:val="00FA7066"/>
    <w:rsid w:val="00FB356B"/>
    <w:rsid w:val="00FB3584"/>
    <w:rsid w:val="00FB6FE3"/>
    <w:rsid w:val="00FC38AA"/>
    <w:rsid w:val="00FD2B9D"/>
    <w:rsid w:val="00FD3F7A"/>
    <w:rsid w:val="00FD4CC2"/>
    <w:rsid w:val="00FD5E79"/>
    <w:rsid w:val="00FD6061"/>
    <w:rsid w:val="00FE22F0"/>
    <w:rsid w:val="00FE3660"/>
    <w:rsid w:val="00FE534F"/>
    <w:rsid w:val="00FE580F"/>
    <w:rsid w:val="00FF0F86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019859"/>
  <w15:chartTrackingRefBased/>
  <w15:docId w15:val="{2BC29ACB-4E37-433B-94BA-CE93514E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E81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link w:val="Titre3Car"/>
    <w:qFormat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link w:val="Titre4Car"/>
    <w:qFormat/>
    <w:rsid w:val="003C59CD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C59CD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uiPriority w:val="59"/>
    <w:rsid w:val="008E0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semiHidden/>
    <w:rsid w:val="00433D94"/>
    <w:rPr>
      <w:rFonts w:ascii="Tahoma" w:hAnsi="Tahoma"/>
      <w:sz w:val="16"/>
      <w:szCs w:val="16"/>
      <w:lang w:val="x-none" w:eastAsia="x-none"/>
    </w:rPr>
  </w:style>
  <w:style w:type="paragraph" w:styleId="En-ttedetabledesmatires">
    <w:name w:val="TOC Heading"/>
    <w:basedOn w:val="Titre1"/>
    <w:next w:val="Normal"/>
    <w:uiPriority w:val="39"/>
    <w:qFormat/>
    <w:rsid w:val="007D7200"/>
    <w:pPr>
      <w:keepLines/>
      <w:spacing w:before="480" w:line="276" w:lineRule="auto"/>
      <w:jc w:val="left"/>
      <w:outlineLvl w:val="9"/>
    </w:pPr>
    <w:rPr>
      <w:rFonts w:ascii="Calibri" w:eastAsia="MS Gothic" w:hAnsi="Calibri"/>
      <w:color w:val="365F91"/>
      <w:sz w:val="28"/>
      <w:szCs w:val="28"/>
    </w:rPr>
  </w:style>
  <w:style w:type="paragraph" w:styleId="TM1">
    <w:name w:val="toc 1"/>
    <w:basedOn w:val="Normal"/>
    <w:next w:val="Normal"/>
    <w:autoRedefine/>
    <w:uiPriority w:val="39"/>
    <w:rsid w:val="003D53A9"/>
    <w:pPr>
      <w:spacing w:before="120"/>
    </w:pPr>
    <w:rPr>
      <w:rFonts w:ascii="Arial" w:hAnsi="Arial"/>
      <w:b/>
    </w:rPr>
  </w:style>
  <w:style w:type="paragraph" w:styleId="TM2">
    <w:name w:val="toc 2"/>
    <w:basedOn w:val="Normal"/>
    <w:next w:val="Normal"/>
    <w:autoRedefine/>
    <w:uiPriority w:val="39"/>
    <w:rsid w:val="001912BA"/>
    <w:pPr>
      <w:ind w:left="240"/>
    </w:pPr>
    <w:rPr>
      <w:rFonts w:ascii="Arial" w:hAnsi="Arial"/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rsid w:val="00BD18E3"/>
    <w:pPr>
      <w:tabs>
        <w:tab w:val="right" w:leader="dot" w:pos="10932"/>
      </w:tabs>
      <w:ind w:left="720" w:hanging="720"/>
    </w:pPr>
    <w:rPr>
      <w:rFonts w:ascii="Arial" w:hAnsi="Arial"/>
      <w:sz w:val="22"/>
      <w:szCs w:val="22"/>
    </w:rPr>
  </w:style>
  <w:style w:type="paragraph" w:styleId="TM4">
    <w:name w:val="toc 4"/>
    <w:basedOn w:val="Normal"/>
    <w:next w:val="Normal"/>
    <w:autoRedefine/>
    <w:uiPriority w:val="39"/>
    <w:rsid w:val="001912BA"/>
    <w:pPr>
      <w:ind w:left="720"/>
    </w:pPr>
    <w:rPr>
      <w:rFonts w:ascii="Arial" w:hAnsi="Arial"/>
      <w:sz w:val="20"/>
      <w:szCs w:val="20"/>
    </w:rPr>
  </w:style>
  <w:style w:type="paragraph" w:styleId="TM5">
    <w:name w:val="toc 5"/>
    <w:basedOn w:val="Normal"/>
    <w:next w:val="Normal"/>
    <w:autoRedefine/>
    <w:rsid w:val="007D7200"/>
    <w:pPr>
      <w:ind w:left="960"/>
    </w:pPr>
    <w:rPr>
      <w:rFonts w:ascii="Cambria" w:hAnsi="Cambria"/>
      <w:sz w:val="20"/>
      <w:szCs w:val="20"/>
    </w:rPr>
  </w:style>
  <w:style w:type="paragraph" w:styleId="TM6">
    <w:name w:val="toc 6"/>
    <w:basedOn w:val="Normal"/>
    <w:next w:val="Normal"/>
    <w:autoRedefine/>
    <w:rsid w:val="007D7200"/>
    <w:pPr>
      <w:ind w:left="1200"/>
    </w:pPr>
    <w:rPr>
      <w:rFonts w:ascii="Cambria" w:hAnsi="Cambria"/>
      <w:sz w:val="20"/>
      <w:szCs w:val="20"/>
    </w:rPr>
  </w:style>
  <w:style w:type="paragraph" w:styleId="TM7">
    <w:name w:val="toc 7"/>
    <w:basedOn w:val="Normal"/>
    <w:next w:val="Normal"/>
    <w:autoRedefine/>
    <w:rsid w:val="007D7200"/>
    <w:pPr>
      <w:ind w:left="1440"/>
    </w:pPr>
    <w:rPr>
      <w:rFonts w:ascii="Cambria" w:hAnsi="Cambria"/>
      <w:sz w:val="20"/>
      <w:szCs w:val="20"/>
    </w:rPr>
  </w:style>
  <w:style w:type="paragraph" w:styleId="TM8">
    <w:name w:val="toc 8"/>
    <w:basedOn w:val="Normal"/>
    <w:next w:val="Normal"/>
    <w:autoRedefine/>
    <w:rsid w:val="007D7200"/>
    <w:pPr>
      <w:ind w:left="1680"/>
    </w:pPr>
    <w:rPr>
      <w:rFonts w:ascii="Cambria" w:hAnsi="Cambria"/>
      <w:sz w:val="20"/>
      <w:szCs w:val="20"/>
    </w:rPr>
  </w:style>
  <w:style w:type="paragraph" w:styleId="TM9">
    <w:name w:val="toc 9"/>
    <w:basedOn w:val="Normal"/>
    <w:next w:val="Normal"/>
    <w:autoRedefine/>
    <w:rsid w:val="007D7200"/>
    <w:pPr>
      <w:ind w:left="1920"/>
    </w:pPr>
    <w:rPr>
      <w:rFonts w:ascii="Cambria" w:hAnsi="Cambria"/>
      <w:sz w:val="20"/>
      <w:szCs w:val="20"/>
    </w:rPr>
  </w:style>
  <w:style w:type="paragraph" w:customStyle="1" w:styleId="SujetEN">
    <w:name w:val="Sujet EN"/>
    <w:basedOn w:val="Sansinterligne"/>
    <w:qFormat/>
    <w:rsid w:val="007D7200"/>
    <w:rPr>
      <w:rFonts w:ascii="Arial" w:eastAsia="MS Mincho" w:hAnsi="Arial"/>
      <w:sz w:val="22"/>
    </w:rPr>
  </w:style>
  <w:style w:type="paragraph" w:styleId="Sansinterligne">
    <w:name w:val="No Spacing"/>
    <w:uiPriority w:val="1"/>
    <w:qFormat/>
    <w:rsid w:val="007D7200"/>
    <w:rPr>
      <w:sz w:val="24"/>
      <w:szCs w:val="24"/>
    </w:rPr>
  </w:style>
  <w:style w:type="paragraph" w:customStyle="1" w:styleId="Style1EN">
    <w:name w:val="Style1 EN"/>
    <w:basedOn w:val="Titre1"/>
    <w:autoRedefine/>
    <w:qFormat/>
    <w:rsid w:val="00CD7F13"/>
    <w:pPr>
      <w:widowControl w:val="0"/>
      <w:numPr>
        <w:numId w:val="2"/>
      </w:numPr>
      <w:ind w:right="28"/>
      <w:jc w:val="left"/>
    </w:pPr>
    <w:rPr>
      <w:rFonts w:ascii="Arial" w:hAnsi="Arial"/>
      <w:sz w:val="24"/>
      <w:u w:val="single"/>
    </w:rPr>
  </w:style>
  <w:style w:type="paragraph" w:customStyle="1" w:styleId="Style2EN">
    <w:name w:val="Style2 EN"/>
    <w:basedOn w:val="Style1EN"/>
    <w:qFormat/>
    <w:rsid w:val="008619A5"/>
    <w:pPr>
      <w:numPr>
        <w:numId w:val="4"/>
      </w:numPr>
      <w:outlineLvl w:val="1"/>
    </w:pPr>
    <w:rPr>
      <w:szCs w:val="24"/>
      <w:u w:val="none"/>
    </w:rPr>
  </w:style>
  <w:style w:type="paragraph" w:customStyle="1" w:styleId="Style3EN">
    <w:name w:val="Style3 EN"/>
    <w:basedOn w:val="Style2EN"/>
    <w:next w:val="SujetEN"/>
    <w:qFormat/>
    <w:rsid w:val="00CD7F13"/>
    <w:pPr>
      <w:numPr>
        <w:numId w:val="1"/>
      </w:numPr>
      <w:ind w:right="27"/>
    </w:pPr>
  </w:style>
  <w:style w:type="paragraph" w:customStyle="1" w:styleId="Style21">
    <w:name w:val="Style2.1"/>
    <w:basedOn w:val="Style2EN"/>
    <w:qFormat/>
    <w:rsid w:val="002660AB"/>
    <w:pPr>
      <w:numPr>
        <w:numId w:val="6"/>
      </w:numPr>
      <w:outlineLvl w:val="2"/>
    </w:pPr>
    <w:rPr>
      <w:sz w:val="22"/>
    </w:rPr>
  </w:style>
  <w:style w:type="paragraph" w:customStyle="1" w:styleId="Style1">
    <w:name w:val="Style1"/>
    <w:basedOn w:val="Style21"/>
    <w:next w:val="SujetEN"/>
    <w:autoRedefine/>
    <w:qFormat/>
    <w:rsid w:val="00157BE6"/>
    <w:pPr>
      <w:numPr>
        <w:numId w:val="3"/>
      </w:numPr>
      <w:ind w:right="27"/>
    </w:pPr>
  </w:style>
  <w:style w:type="paragraph" w:customStyle="1" w:styleId="Style24">
    <w:name w:val="Style2.4"/>
    <w:basedOn w:val="Style21"/>
    <w:autoRedefine/>
    <w:qFormat/>
    <w:rsid w:val="002660AB"/>
    <w:pPr>
      <w:numPr>
        <w:numId w:val="10"/>
      </w:numPr>
      <w:ind w:right="27"/>
    </w:pPr>
  </w:style>
  <w:style w:type="paragraph" w:customStyle="1" w:styleId="Style31">
    <w:name w:val="Style3.1"/>
    <w:basedOn w:val="Style24"/>
    <w:next w:val="SujetEN"/>
    <w:autoRedefine/>
    <w:qFormat/>
    <w:rsid w:val="00ED3DFF"/>
    <w:pPr>
      <w:numPr>
        <w:numId w:val="9"/>
      </w:numPr>
    </w:pPr>
  </w:style>
  <w:style w:type="paragraph" w:customStyle="1" w:styleId="Style311">
    <w:name w:val="Style3.1.1"/>
    <w:basedOn w:val="Style31"/>
    <w:qFormat/>
    <w:rsid w:val="001912BA"/>
    <w:pPr>
      <w:numPr>
        <w:numId w:val="5"/>
      </w:numPr>
      <w:ind w:right="28"/>
      <w:outlineLvl w:val="3"/>
    </w:pPr>
  </w:style>
  <w:style w:type="paragraph" w:customStyle="1" w:styleId="Style35">
    <w:name w:val="Style35"/>
    <w:basedOn w:val="Style31"/>
    <w:qFormat/>
    <w:rsid w:val="002660AB"/>
    <w:pPr>
      <w:numPr>
        <w:numId w:val="8"/>
      </w:numPr>
    </w:pPr>
  </w:style>
  <w:style w:type="paragraph" w:customStyle="1" w:styleId="Style36">
    <w:name w:val="Style36"/>
    <w:basedOn w:val="Style35"/>
    <w:qFormat/>
    <w:rsid w:val="002660AB"/>
    <w:pPr>
      <w:numPr>
        <w:numId w:val="7"/>
      </w:numPr>
    </w:pPr>
  </w:style>
  <w:style w:type="character" w:customStyle="1" w:styleId="Titre4Car">
    <w:name w:val="Titre 4 Car"/>
    <w:link w:val="Titre4"/>
    <w:semiHidden/>
    <w:rsid w:val="003C59CD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Titre5Car">
    <w:name w:val="Titre 5 Car"/>
    <w:link w:val="Titre5"/>
    <w:semiHidden/>
    <w:rsid w:val="003C59CD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TextedebullesCar">
    <w:name w:val="Texte de bulles Car"/>
    <w:link w:val="Textedebulles"/>
    <w:semiHidden/>
    <w:rsid w:val="003C59CD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34"/>
    <w:qFormat/>
    <w:rsid w:val="00AC2FC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Titre3Car">
    <w:name w:val="Titre 3 Car"/>
    <w:link w:val="Titre3"/>
    <w:rsid w:val="00A0774A"/>
    <w:rPr>
      <w:rFonts w:ascii="Arial" w:hAnsi="Arial" w:cs="Arial"/>
      <w:sz w:val="40"/>
      <w:szCs w:val="22"/>
      <w:lang w:val="fr-FR" w:eastAsia="fr-FR" w:bidi="ar-SA"/>
    </w:rPr>
  </w:style>
  <w:style w:type="table" w:customStyle="1" w:styleId="Grilledutableau1">
    <w:name w:val="Grille du tableau1"/>
    <w:basedOn w:val="TableauNormal"/>
    <w:next w:val="Grilledutableau"/>
    <w:uiPriority w:val="59"/>
    <w:rsid w:val="00880A3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2BA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E2BA6"/>
  </w:style>
  <w:style w:type="character" w:styleId="Lienhypertexte">
    <w:name w:val="Hyperlink"/>
    <w:rsid w:val="00744E1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57.png"/><Relationship Id="rId21" Type="http://schemas.openxmlformats.org/officeDocument/2006/relationships/image" Target="media/image11.png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oleObject" Target="embeddings/oleObject37.bin"/><Relationship Id="rId112" Type="http://schemas.openxmlformats.org/officeDocument/2006/relationships/image" Target="media/image55.png"/><Relationship Id="rId16" Type="http://schemas.openxmlformats.org/officeDocument/2006/relationships/footer" Target="footer1.xml"/><Relationship Id="rId107" Type="http://schemas.openxmlformats.org/officeDocument/2006/relationships/oleObject" Target="embeddings/oleObject46.bin"/><Relationship Id="rId11" Type="http://schemas.openxmlformats.org/officeDocument/2006/relationships/image" Target="media/image4.jpeg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74" Type="http://schemas.openxmlformats.org/officeDocument/2006/relationships/image" Target="media/image36.png"/><Relationship Id="rId79" Type="http://schemas.openxmlformats.org/officeDocument/2006/relationships/oleObject" Target="embeddings/oleObject32.bin"/><Relationship Id="rId102" Type="http://schemas.openxmlformats.org/officeDocument/2006/relationships/image" Target="media/image50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40.png"/><Relationship Id="rId90" Type="http://schemas.openxmlformats.org/officeDocument/2006/relationships/image" Target="media/image44.png"/><Relationship Id="rId95" Type="http://schemas.openxmlformats.org/officeDocument/2006/relationships/oleObject" Target="embeddings/oleObject40.bin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1.png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45.bin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4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3.png"/><Relationship Id="rId116" Type="http://schemas.openxmlformats.org/officeDocument/2006/relationships/oleObject" Target="embeddings/oleObject51.bin"/><Relationship Id="rId20" Type="http://schemas.openxmlformats.org/officeDocument/2006/relationships/oleObject" Target="embeddings/oleObject1.bin"/><Relationship Id="rId41" Type="http://schemas.openxmlformats.org/officeDocument/2006/relationships/image" Target="media/image21.png"/><Relationship Id="rId54" Type="http://schemas.openxmlformats.org/officeDocument/2006/relationships/image" Target="media/image27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png"/><Relationship Id="rId91" Type="http://schemas.openxmlformats.org/officeDocument/2006/relationships/oleObject" Target="embeddings/oleObject38.bin"/><Relationship Id="rId96" Type="http://schemas.openxmlformats.org/officeDocument/2006/relationships/image" Target="media/image47.png"/><Relationship Id="rId111" Type="http://schemas.openxmlformats.org/officeDocument/2006/relationships/oleObject" Target="embeddings/oleObject4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52.png"/><Relationship Id="rId114" Type="http://schemas.openxmlformats.org/officeDocument/2006/relationships/image" Target="media/image56.png"/><Relationship Id="rId119" Type="http://schemas.openxmlformats.org/officeDocument/2006/relationships/image" Target="media/image58.png"/><Relationship Id="rId10" Type="http://schemas.openxmlformats.org/officeDocument/2006/relationships/image" Target="media/image3.jpeg"/><Relationship Id="rId31" Type="http://schemas.openxmlformats.org/officeDocument/2006/relationships/image" Target="media/image16.png"/><Relationship Id="rId44" Type="http://schemas.openxmlformats.org/officeDocument/2006/relationships/oleObject" Target="embeddings/oleObject13.bin"/><Relationship Id="rId52" Type="http://schemas.openxmlformats.org/officeDocument/2006/relationships/image" Target="media/image26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3.bin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20.png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8.bin"/><Relationship Id="rId50" Type="http://schemas.openxmlformats.org/officeDocument/2006/relationships/image" Target="media/image25.png"/><Relationship Id="rId55" Type="http://schemas.openxmlformats.org/officeDocument/2006/relationships/oleObject" Target="embeddings/oleObject19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1.bin"/><Relationship Id="rId104" Type="http://schemas.openxmlformats.org/officeDocument/2006/relationships/image" Target="media/image51.png"/><Relationship Id="rId120" Type="http://schemas.openxmlformats.org/officeDocument/2006/relationships/oleObject" Target="embeddings/oleObject53.bin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3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3.png"/><Relationship Id="rId66" Type="http://schemas.openxmlformats.org/officeDocument/2006/relationships/image" Target="media/image32.png"/><Relationship Id="rId87" Type="http://schemas.openxmlformats.org/officeDocument/2006/relationships/oleObject" Target="embeddings/oleObject36.bin"/><Relationship Id="rId110" Type="http://schemas.openxmlformats.org/officeDocument/2006/relationships/image" Target="media/image54.png"/><Relationship Id="rId115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61D19-488B-4EEC-857F-0BB8D59B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30</Pages>
  <Words>6627</Words>
  <Characters>36449</Characters>
  <DocSecurity>0</DocSecurity>
  <Lines>303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 PRO EN Session 2010 Epreuve E2</vt:lpstr>
    </vt:vector>
  </TitlesOfParts>
  <LinksUpToDate>false</LinksUpToDate>
  <CharactersWithSpaces>42991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Printed>2020-01-24T14:02:00Z</cp:lastPrinted>
  <dcterms:created xsi:type="dcterms:W3CDTF">2018-12-13T09:52:00Z</dcterms:created>
  <dcterms:modified xsi:type="dcterms:W3CDTF">2021-01-28T08:29:00Z</dcterms:modified>
</cp:coreProperties>
</file>