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7BF" w:rsidRDefault="006017BF" w:rsidP="00774144">
      <w:pPr>
        <w:widowControl/>
        <w:jc w:val="center"/>
        <w:rPr>
          <w:rFonts w:cs="Times New Roman"/>
          <w:b/>
          <w:sz w:val="72"/>
          <w:szCs w:val="72"/>
        </w:rPr>
      </w:pPr>
      <w:bookmarkStart w:id="0" w:name="_Hlk531682886"/>
    </w:p>
    <w:p w:rsidR="00774144" w:rsidRPr="00774144" w:rsidRDefault="00774144" w:rsidP="00774144">
      <w:pPr>
        <w:widowControl/>
        <w:jc w:val="center"/>
        <w:rPr>
          <w:rFonts w:cs="Times New Roman"/>
          <w:b/>
          <w:sz w:val="72"/>
          <w:szCs w:val="72"/>
        </w:rPr>
      </w:pPr>
      <w:r w:rsidRPr="00774144">
        <w:rPr>
          <w:rFonts w:cs="Times New Roman"/>
          <w:b/>
          <w:sz w:val="72"/>
          <w:szCs w:val="72"/>
        </w:rPr>
        <w:t>CONCOURS GÉNÉRAL</w:t>
      </w:r>
    </w:p>
    <w:p w:rsidR="00774144" w:rsidRPr="00774144" w:rsidRDefault="00774144" w:rsidP="00774144">
      <w:pPr>
        <w:jc w:val="center"/>
        <w:rPr>
          <w:rFonts w:cs="Times New Roman"/>
          <w:b/>
          <w:sz w:val="72"/>
          <w:szCs w:val="72"/>
        </w:rPr>
      </w:pPr>
      <w:r w:rsidRPr="00774144">
        <w:rPr>
          <w:rFonts w:cs="Times New Roman"/>
          <w:b/>
          <w:sz w:val="72"/>
          <w:szCs w:val="72"/>
        </w:rPr>
        <w:t>DES MÉTIERS</w:t>
      </w:r>
    </w:p>
    <w:p w:rsidR="00774144" w:rsidRPr="00774144" w:rsidRDefault="00774144" w:rsidP="00774144">
      <w:pPr>
        <w:spacing w:before="7"/>
        <w:jc w:val="center"/>
        <w:rPr>
          <w:rFonts w:ascii="Calibri" w:hAnsi="Calibri" w:cs="Times New Roman"/>
          <w:sz w:val="25"/>
          <w:szCs w:val="25"/>
        </w:rPr>
      </w:pPr>
    </w:p>
    <w:p w:rsidR="00774144" w:rsidRPr="00774144" w:rsidRDefault="00774144" w:rsidP="00774144">
      <w:pPr>
        <w:spacing w:before="7"/>
        <w:jc w:val="center"/>
        <w:rPr>
          <w:rFonts w:ascii="Calibri" w:hAnsi="Calibri" w:cs="Times New Roman"/>
          <w:sz w:val="25"/>
          <w:szCs w:val="25"/>
        </w:rPr>
      </w:pPr>
    </w:p>
    <w:p w:rsidR="00774144" w:rsidRPr="00774144" w:rsidRDefault="00774144" w:rsidP="00774144">
      <w:pPr>
        <w:spacing w:before="7"/>
        <w:jc w:val="center"/>
        <w:rPr>
          <w:rFonts w:ascii="Calibri" w:hAnsi="Calibri" w:cs="Times New Roman"/>
          <w:sz w:val="25"/>
          <w:szCs w:val="25"/>
        </w:rPr>
      </w:pPr>
    </w:p>
    <w:p w:rsidR="00774144" w:rsidRPr="00774144" w:rsidRDefault="00774144" w:rsidP="00774144">
      <w:pPr>
        <w:spacing w:before="7"/>
        <w:jc w:val="center"/>
        <w:rPr>
          <w:rFonts w:ascii="Calibri" w:hAnsi="Calibri" w:cs="Times New Roman"/>
          <w:sz w:val="25"/>
          <w:szCs w:val="25"/>
        </w:rPr>
      </w:pPr>
    </w:p>
    <w:p w:rsidR="00774144" w:rsidRPr="00774144" w:rsidRDefault="00774144" w:rsidP="00774144">
      <w:pPr>
        <w:spacing w:before="48"/>
        <w:jc w:val="center"/>
        <w:rPr>
          <w:rFonts w:hAnsi="Calibri" w:cs="Times New Roman"/>
          <w:b/>
          <w:spacing w:val="-1"/>
          <w:sz w:val="44"/>
          <w:szCs w:val="44"/>
        </w:rPr>
      </w:pPr>
      <w:r w:rsidRPr="00774144">
        <w:rPr>
          <w:rFonts w:hAnsi="Calibri" w:cs="Times New Roman"/>
          <w:b/>
          <w:spacing w:val="-2"/>
          <w:sz w:val="44"/>
          <w:szCs w:val="44"/>
        </w:rPr>
        <w:t xml:space="preserve">MAINTENANCE </w:t>
      </w:r>
      <w:r w:rsidRPr="00774144">
        <w:rPr>
          <w:rFonts w:hAnsi="Calibri" w:cs="Times New Roman"/>
          <w:b/>
          <w:spacing w:val="-1"/>
          <w:sz w:val="44"/>
          <w:szCs w:val="44"/>
        </w:rPr>
        <w:t>DES V</w:t>
      </w:r>
      <w:r w:rsidRPr="00774144">
        <w:rPr>
          <w:b/>
          <w:spacing w:val="-1"/>
          <w:sz w:val="44"/>
          <w:szCs w:val="44"/>
        </w:rPr>
        <w:t>É</w:t>
      </w:r>
      <w:r w:rsidRPr="00774144">
        <w:rPr>
          <w:rFonts w:hAnsi="Calibri" w:cs="Times New Roman"/>
          <w:b/>
          <w:spacing w:val="-1"/>
          <w:sz w:val="44"/>
          <w:szCs w:val="44"/>
        </w:rPr>
        <w:t>HICULES</w:t>
      </w:r>
    </w:p>
    <w:p w:rsidR="00774144" w:rsidRPr="00774144" w:rsidRDefault="00774144" w:rsidP="00774144">
      <w:pPr>
        <w:spacing w:before="47"/>
        <w:jc w:val="center"/>
        <w:rPr>
          <w:rFonts w:eastAsia="Arial"/>
          <w:b/>
          <w:sz w:val="44"/>
          <w:szCs w:val="44"/>
        </w:rPr>
      </w:pPr>
      <w:r w:rsidRPr="00774144">
        <w:rPr>
          <w:b/>
          <w:spacing w:val="-1"/>
          <w:sz w:val="44"/>
          <w:szCs w:val="44"/>
        </w:rPr>
        <w:t>Toutes options</w:t>
      </w:r>
    </w:p>
    <w:p w:rsidR="00774144" w:rsidRPr="00774144" w:rsidRDefault="00774144" w:rsidP="00774144">
      <w:pPr>
        <w:jc w:val="center"/>
        <w:rPr>
          <w:rFonts w:eastAsia="Arial"/>
          <w:sz w:val="44"/>
          <w:szCs w:val="44"/>
        </w:rPr>
      </w:pPr>
    </w:p>
    <w:p w:rsidR="00774144" w:rsidRPr="00774144" w:rsidRDefault="00774144" w:rsidP="00774144">
      <w:pPr>
        <w:jc w:val="center"/>
        <w:rPr>
          <w:rFonts w:eastAsia="Arial"/>
          <w:b/>
          <w:sz w:val="44"/>
          <w:szCs w:val="44"/>
        </w:rPr>
      </w:pPr>
      <w:r w:rsidRPr="00774144">
        <w:rPr>
          <w:rFonts w:eastAsia="Arial"/>
          <w:b/>
          <w:sz w:val="44"/>
          <w:szCs w:val="44"/>
        </w:rPr>
        <w:t>SESSION 2019</w:t>
      </w:r>
    </w:p>
    <w:p w:rsidR="00774144" w:rsidRPr="00774144" w:rsidRDefault="00774144" w:rsidP="00774144">
      <w:pPr>
        <w:jc w:val="center"/>
        <w:rPr>
          <w:rFonts w:eastAsia="Arial"/>
          <w:sz w:val="20"/>
          <w:szCs w:val="20"/>
        </w:rPr>
      </w:pPr>
    </w:p>
    <w:p w:rsidR="00774144" w:rsidRPr="00774144" w:rsidRDefault="00774144" w:rsidP="00774144">
      <w:pPr>
        <w:jc w:val="center"/>
        <w:rPr>
          <w:rFonts w:eastAsia="Arial"/>
          <w:sz w:val="20"/>
          <w:szCs w:val="20"/>
        </w:rPr>
      </w:pPr>
    </w:p>
    <w:p w:rsidR="00774144" w:rsidRPr="00774144" w:rsidRDefault="00774144" w:rsidP="00774144">
      <w:pPr>
        <w:jc w:val="center"/>
        <w:rPr>
          <w:rFonts w:eastAsia="Arial"/>
          <w:sz w:val="20"/>
          <w:szCs w:val="20"/>
        </w:rPr>
      </w:pPr>
    </w:p>
    <w:p w:rsidR="00774144" w:rsidRPr="00774144" w:rsidRDefault="00774144" w:rsidP="00774144">
      <w:pPr>
        <w:jc w:val="center"/>
        <w:rPr>
          <w:rFonts w:eastAsia="Arial"/>
          <w:sz w:val="20"/>
          <w:szCs w:val="20"/>
        </w:rPr>
      </w:pPr>
    </w:p>
    <w:p w:rsidR="00774144" w:rsidRPr="00774144" w:rsidRDefault="00774144" w:rsidP="00774144">
      <w:pPr>
        <w:jc w:val="center"/>
        <w:rPr>
          <w:rFonts w:eastAsia="Arial"/>
          <w:sz w:val="20"/>
          <w:szCs w:val="20"/>
        </w:rPr>
      </w:pPr>
    </w:p>
    <w:p w:rsidR="00774144" w:rsidRPr="00774144" w:rsidRDefault="00774144" w:rsidP="00774144">
      <w:pPr>
        <w:jc w:val="center"/>
        <w:rPr>
          <w:rFonts w:eastAsia="Arial"/>
          <w:sz w:val="20"/>
          <w:szCs w:val="20"/>
        </w:rPr>
      </w:pPr>
    </w:p>
    <w:p w:rsidR="00774144" w:rsidRPr="00774144" w:rsidRDefault="002C5C5C" w:rsidP="00774144">
      <w:pPr>
        <w:jc w:val="center"/>
        <w:rPr>
          <w:b/>
          <w:bCs/>
          <w:sz w:val="36"/>
          <w:szCs w:val="36"/>
        </w:rPr>
      </w:pPr>
      <w:r>
        <w:rPr>
          <w:noProof/>
          <w:lang w:eastAsia="fr-FR"/>
        </w:rPr>
        <w:pict>
          <v:shapetype id="_x0000_t202" coordsize="21600,21600" o:spt="202" path="m,l,21600r21600,l21600,xe">
            <v:stroke joinstyle="miter"/>
            <v:path gradientshapeok="t" o:connecttype="rect"/>
          </v:shapetype>
          <v:shape id="Zone de texte 2264" o:spid="_x0000_s1026" type="#_x0000_t202" style="position:absolute;left:0;text-align:left;margin-left:6.95pt;margin-top:4.05pt;width:465.45pt;height:193.45pt;rotation:-1934782fd;z-index:25188761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" fillcolor="white [3201]" stroked="f" strokeweight="2pt">
            <v:textbox>
              <w:txbxContent>
                <w:p w:rsidR="006D2A10" w:rsidRPr="002C5C5C" w:rsidRDefault="00FF643D" w:rsidP="00F373A6">
                  <w:pPr>
                    <w:jc w:val="center"/>
                    <w:rPr>
                      <w:rFonts w:eastAsia="Arial"/>
                      <w:b/>
                      <w:color w:val="BFBFBF" w:themeColor="background1" w:themeShade="BF"/>
                      <w:sz w:val="96"/>
                      <w:szCs w:val="96"/>
                    </w:rPr>
                  </w:pPr>
                  <w:bookmarkStart w:id="1" w:name="_GoBack"/>
                  <w:r>
                    <w:rPr>
                      <w:rFonts w:eastAsia="Arial"/>
                      <w:b/>
                      <w:color w:val="BFBFBF" w:themeColor="background1" w:themeShade="BF"/>
                      <w:sz w:val="144"/>
                      <w:szCs w:val="144"/>
                    </w:rPr>
                    <w:t xml:space="preserve"> </w:t>
                  </w:r>
                  <w:r w:rsidR="002C5C5C" w:rsidRPr="002C5C5C">
                    <w:rPr>
                      <w:rFonts w:eastAsia="Arial"/>
                      <w:b/>
                      <w:color w:val="BFBFBF" w:themeColor="background1" w:themeShade="BF"/>
                      <w:sz w:val="96"/>
                      <w:szCs w:val="96"/>
                    </w:rPr>
                    <w:t xml:space="preserve">PROPOSITION DE </w:t>
                  </w:r>
                  <w:r w:rsidR="006D2A10" w:rsidRPr="002C5C5C">
                    <w:rPr>
                      <w:rFonts w:eastAsia="Arial"/>
                      <w:b/>
                      <w:color w:val="BFBFBF" w:themeColor="background1" w:themeShade="BF"/>
                      <w:sz w:val="96"/>
                      <w:szCs w:val="96"/>
                    </w:rPr>
                    <w:t>CORRIGÉ</w:t>
                  </w:r>
                  <w:bookmarkEnd w:id="1"/>
                </w:p>
              </w:txbxContent>
            </v:textbox>
          </v:shape>
        </w:pict>
      </w:r>
    </w:p>
    <w:p w:rsidR="00774144" w:rsidRPr="00774144" w:rsidRDefault="00774144" w:rsidP="00774144">
      <w:pPr>
        <w:jc w:val="center"/>
        <w:rPr>
          <w:rFonts w:eastAsia="Arial"/>
          <w:b/>
          <w:sz w:val="20"/>
          <w:szCs w:val="20"/>
        </w:rPr>
      </w:pPr>
    </w:p>
    <w:p w:rsidR="00774144" w:rsidRPr="00774144" w:rsidRDefault="00774144" w:rsidP="00774144">
      <w:pPr>
        <w:jc w:val="center"/>
        <w:rPr>
          <w:rFonts w:eastAsia="Arial"/>
          <w:sz w:val="20"/>
          <w:szCs w:val="20"/>
        </w:rPr>
      </w:pPr>
    </w:p>
    <w:p w:rsidR="00774144" w:rsidRPr="00774144" w:rsidRDefault="00774144" w:rsidP="00774144">
      <w:pPr>
        <w:jc w:val="center"/>
        <w:rPr>
          <w:rFonts w:eastAsia="Arial"/>
          <w:sz w:val="20"/>
          <w:szCs w:val="20"/>
        </w:rPr>
      </w:pPr>
    </w:p>
    <w:p w:rsidR="00774144" w:rsidRPr="00774144" w:rsidRDefault="00774144" w:rsidP="00774144">
      <w:pPr>
        <w:jc w:val="center"/>
        <w:rPr>
          <w:rFonts w:eastAsia="Arial"/>
          <w:sz w:val="20"/>
          <w:szCs w:val="20"/>
        </w:rPr>
      </w:pPr>
    </w:p>
    <w:p w:rsidR="00774144" w:rsidRPr="00774144" w:rsidRDefault="00774144" w:rsidP="00774144">
      <w:pPr>
        <w:jc w:val="center"/>
        <w:rPr>
          <w:rFonts w:eastAsia="Arial"/>
          <w:sz w:val="20"/>
          <w:szCs w:val="20"/>
        </w:rPr>
      </w:pPr>
    </w:p>
    <w:p w:rsidR="00774144" w:rsidRPr="00774144" w:rsidRDefault="00774144" w:rsidP="00774144">
      <w:pPr>
        <w:jc w:val="center"/>
        <w:rPr>
          <w:rFonts w:eastAsia="Arial"/>
          <w:sz w:val="20"/>
          <w:szCs w:val="20"/>
        </w:rPr>
      </w:pPr>
    </w:p>
    <w:p w:rsidR="00774144" w:rsidRPr="00774144" w:rsidRDefault="00774144" w:rsidP="00774144">
      <w:pPr>
        <w:jc w:val="center"/>
        <w:rPr>
          <w:rFonts w:eastAsia="Arial"/>
          <w:sz w:val="20"/>
          <w:szCs w:val="20"/>
        </w:rPr>
      </w:pPr>
    </w:p>
    <w:p w:rsidR="00774144" w:rsidRPr="00774144" w:rsidRDefault="00774144" w:rsidP="00774144">
      <w:pPr>
        <w:jc w:val="center"/>
        <w:rPr>
          <w:rFonts w:eastAsia="Arial"/>
          <w:sz w:val="20"/>
          <w:szCs w:val="20"/>
        </w:rPr>
      </w:pPr>
    </w:p>
    <w:p w:rsidR="00774144" w:rsidRPr="00774144" w:rsidRDefault="00774144" w:rsidP="00774144">
      <w:pPr>
        <w:jc w:val="center"/>
        <w:rPr>
          <w:rFonts w:eastAsia="Arial"/>
          <w:sz w:val="20"/>
          <w:szCs w:val="20"/>
        </w:rPr>
      </w:pPr>
    </w:p>
    <w:p w:rsidR="00774144" w:rsidRPr="00774144" w:rsidRDefault="00774144" w:rsidP="00774144">
      <w:pPr>
        <w:jc w:val="center"/>
        <w:rPr>
          <w:rFonts w:eastAsia="Arial"/>
          <w:sz w:val="20"/>
          <w:szCs w:val="20"/>
        </w:rPr>
      </w:pPr>
    </w:p>
    <w:p w:rsidR="00FA0929" w:rsidRDefault="00FA0929">
      <w:pPr>
        <w:widowControl/>
      </w:pPr>
      <w:r>
        <w:br w:type="page"/>
      </w:r>
    </w:p>
    <w:p w:rsidR="00FA0929" w:rsidRPr="00FA0929" w:rsidRDefault="00FA0929" w:rsidP="00FA0929">
      <w:pPr>
        <w:jc w:val="center"/>
        <w:rPr>
          <w:b/>
          <w:spacing w:val="-1"/>
          <w:sz w:val="56"/>
          <w:szCs w:val="56"/>
          <w:u w:val="single"/>
        </w:rPr>
      </w:pPr>
      <w:bookmarkStart w:id="2" w:name="_Hlk532505236"/>
      <w:bookmarkStart w:id="3" w:name="_Hlk532489481"/>
      <w:r w:rsidRPr="00FA0929">
        <w:rPr>
          <w:b/>
          <w:spacing w:val="-1"/>
          <w:sz w:val="56"/>
          <w:szCs w:val="56"/>
          <w:u w:val="single"/>
        </w:rPr>
        <w:lastRenderedPageBreak/>
        <w:t>Partie A</w:t>
      </w:r>
    </w:p>
    <w:p w:rsidR="00FA0929" w:rsidRPr="00FA0929" w:rsidRDefault="00FA0929" w:rsidP="00FA0929">
      <w:pPr>
        <w:rPr>
          <w:b/>
          <w:sz w:val="56"/>
          <w:szCs w:val="56"/>
        </w:rPr>
      </w:pPr>
    </w:p>
    <w:p w:rsidR="00FA0929" w:rsidRPr="00FA0929" w:rsidRDefault="00FA0929" w:rsidP="00FA0929">
      <w:pPr>
        <w:jc w:val="center"/>
        <w:rPr>
          <w:b/>
          <w:sz w:val="56"/>
          <w:szCs w:val="56"/>
        </w:rPr>
      </w:pPr>
      <w:r w:rsidRPr="00FA0929">
        <w:rPr>
          <w:b/>
          <w:sz w:val="56"/>
          <w:szCs w:val="56"/>
        </w:rPr>
        <w:t>Diagnostic moteur</w:t>
      </w:r>
    </w:p>
    <w:p w:rsidR="00FA0929" w:rsidRDefault="00FA0929" w:rsidP="00FA0929">
      <w:pPr>
        <w:jc w:val="center"/>
        <w:rPr>
          <w:b/>
          <w:sz w:val="56"/>
          <w:szCs w:val="56"/>
        </w:rPr>
      </w:pPr>
    </w:p>
    <w:p w:rsidR="003477BB" w:rsidRDefault="003477BB" w:rsidP="00FA0929">
      <w:pPr>
        <w:jc w:val="center"/>
        <w:rPr>
          <w:b/>
          <w:sz w:val="56"/>
          <w:szCs w:val="56"/>
        </w:rPr>
      </w:pPr>
    </w:p>
    <w:p w:rsidR="003477BB" w:rsidRPr="00FA0929" w:rsidRDefault="003477BB" w:rsidP="00FA0929">
      <w:pPr>
        <w:jc w:val="center"/>
        <w:rPr>
          <w:b/>
          <w:sz w:val="56"/>
          <w:szCs w:val="56"/>
        </w:rPr>
      </w:pPr>
    </w:p>
    <w:p w:rsidR="00FA0929" w:rsidRPr="00FA0929" w:rsidRDefault="00FA0929" w:rsidP="00FA0929"/>
    <w:p w:rsidR="003477BB" w:rsidRPr="003477BB" w:rsidRDefault="003477BB" w:rsidP="003477BB">
      <w:pPr>
        <w:shd w:val="clear" w:color="auto" w:fill="FFFFFF"/>
        <w:jc w:val="center"/>
        <w:rPr>
          <w:b/>
          <w:sz w:val="32"/>
          <w:szCs w:val="24"/>
        </w:rPr>
      </w:pPr>
      <w:r w:rsidRPr="003477BB">
        <w:rPr>
          <w:b/>
          <w:sz w:val="32"/>
          <w:szCs w:val="24"/>
        </w:rPr>
        <w:t>Support d’étude </w:t>
      </w:r>
    </w:p>
    <w:p w:rsidR="003477BB" w:rsidRPr="003477BB" w:rsidRDefault="003477BB" w:rsidP="003477BB">
      <w:pPr>
        <w:jc w:val="both"/>
        <w:rPr>
          <w:szCs w:val="24"/>
        </w:rPr>
      </w:pPr>
    </w:p>
    <w:p w:rsidR="003477BB" w:rsidRPr="003477BB" w:rsidRDefault="003477BB" w:rsidP="003477BB">
      <w:pPr>
        <w:jc w:val="center"/>
        <w:rPr>
          <w:sz w:val="28"/>
          <w:szCs w:val="24"/>
        </w:rPr>
      </w:pPr>
      <w:r w:rsidRPr="003477BB">
        <w:rPr>
          <w:szCs w:val="24"/>
        </w:rPr>
        <w:t>Le véhicule concerné est une Citroën C6.</w:t>
      </w:r>
    </w:p>
    <w:p w:rsidR="003477BB" w:rsidRPr="003477BB" w:rsidRDefault="003477BB" w:rsidP="003477BB">
      <w:pPr>
        <w:jc w:val="both"/>
        <w:rPr>
          <w:szCs w:val="24"/>
        </w:rPr>
      </w:pPr>
    </w:p>
    <w:p w:rsidR="003477BB" w:rsidRPr="003477BB" w:rsidRDefault="003477BB" w:rsidP="003477BB">
      <w:pPr>
        <w:jc w:val="both"/>
        <w:rPr>
          <w:szCs w:val="24"/>
        </w:rPr>
      </w:pPr>
    </w:p>
    <w:p w:rsidR="003477BB" w:rsidRPr="003477BB" w:rsidRDefault="003477BB" w:rsidP="003477BB">
      <w:pPr>
        <w:jc w:val="both"/>
        <w:rPr>
          <w:szCs w:val="24"/>
        </w:rPr>
      </w:pPr>
    </w:p>
    <w:p w:rsidR="003477BB" w:rsidRPr="003477BB" w:rsidRDefault="003477BB" w:rsidP="003477BB">
      <w:pPr>
        <w:shd w:val="clear" w:color="auto" w:fill="FFFFFF"/>
        <w:jc w:val="center"/>
        <w:rPr>
          <w:b/>
          <w:sz w:val="32"/>
          <w:szCs w:val="24"/>
          <w:u w:val="single"/>
        </w:rPr>
      </w:pPr>
      <w:r w:rsidRPr="003477BB">
        <w:rPr>
          <w:b/>
          <w:sz w:val="32"/>
          <w:szCs w:val="24"/>
          <w:u w:val="single"/>
        </w:rPr>
        <w:t>Mise en situation professionnelle</w:t>
      </w:r>
    </w:p>
    <w:p w:rsidR="003477BB" w:rsidRPr="003477BB" w:rsidRDefault="003477BB" w:rsidP="003477BB">
      <w:pPr>
        <w:jc w:val="both"/>
        <w:rPr>
          <w:szCs w:val="24"/>
        </w:rPr>
      </w:pPr>
    </w:p>
    <w:p w:rsidR="003477BB" w:rsidRPr="003477BB" w:rsidRDefault="003477BB" w:rsidP="003477BB">
      <w:pPr>
        <w:spacing w:line="276" w:lineRule="auto"/>
        <w:jc w:val="both"/>
        <w:rPr>
          <w:szCs w:val="24"/>
        </w:rPr>
      </w:pPr>
      <w:r w:rsidRPr="003477BB">
        <w:rPr>
          <w:szCs w:val="24"/>
        </w:rPr>
        <w:t xml:space="preserve">Le 27 décembre, un véhicule </w:t>
      </w:r>
      <w:r w:rsidR="006017BF">
        <w:rPr>
          <w:szCs w:val="24"/>
        </w:rPr>
        <w:t xml:space="preserve">de marque </w:t>
      </w:r>
      <w:r w:rsidRPr="003477BB">
        <w:rPr>
          <w:szCs w:val="24"/>
        </w:rPr>
        <w:t>Citroën C6 (VIN : VF7TDUHZJ9L518304) arrive dans votre atelier. Le client se plaint d’un manque de performance en remarquant que la puissance du moteur n’est pas disponible en permanence. De plus, de façon intermittente, il constate l’allumage du voyant diagnostic moteur accompagné d’un message sur l’écran multifonction. Néanmoins le moteur démarre normalement.</w:t>
      </w:r>
    </w:p>
    <w:p w:rsidR="00FA0929" w:rsidRPr="00FA0929" w:rsidRDefault="00FA0929" w:rsidP="00FA0929">
      <w:pPr>
        <w:jc w:val="center"/>
        <w:rPr>
          <w:spacing w:val="-1"/>
          <w:sz w:val="72"/>
          <w:szCs w:val="72"/>
          <w:u w:val="single"/>
        </w:rPr>
      </w:pPr>
    </w:p>
    <w:p w:rsidR="00FA0929" w:rsidRPr="00FA0929" w:rsidRDefault="00FA0929" w:rsidP="00FA0929"/>
    <w:p w:rsidR="00FA0929" w:rsidRPr="00FA0929" w:rsidRDefault="00FA0929" w:rsidP="00FA0929">
      <w:pPr>
        <w:jc w:val="both"/>
        <w:rPr>
          <w:szCs w:val="24"/>
        </w:rPr>
      </w:pPr>
    </w:p>
    <w:bookmarkEnd w:id="2"/>
    <w:bookmarkEnd w:id="3"/>
    <w:p w:rsidR="00FA0929" w:rsidRPr="00FA0929" w:rsidRDefault="00FA0929" w:rsidP="00FA0929">
      <w:pPr>
        <w:rPr>
          <w:sz w:val="32"/>
          <w:szCs w:val="24"/>
        </w:rPr>
      </w:pPr>
      <w:r w:rsidRPr="00FA0929">
        <w:br w:type="page"/>
      </w:r>
    </w:p>
    <w:p w:rsidR="008415B4" w:rsidRPr="00CC4B11" w:rsidRDefault="008415B4" w:rsidP="007979F6">
      <w:pPr>
        <w:sectPr w:rsidR="008415B4" w:rsidRPr="00CC4B11" w:rsidSect="00A34A9E">
          <w:headerReference w:type="default" r:id="rId9"/>
          <w:footerReference w:type="default" r:id="rId10"/>
          <w:pgSz w:w="11910" w:h="16840"/>
          <w:pgMar w:top="1134" w:right="1134" w:bottom="1134" w:left="1134" w:header="720" w:footer="284" w:gutter="0"/>
          <w:pgNumType w:start="1"/>
          <w:cols w:space="720"/>
        </w:sectPr>
      </w:pPr>
    </w:p>
    <w:p w:rsidR="00AD190B" w:rsidRDefault="00AD190B" w:rsidP="00AD190B">
      <w:pPr>
        <w:widowControl/>
        <w:rPr>
          <w:rFonts w:eastAsia="Arial"/>
          <w:sz w:val="16"/>
          <w:szCs w:val="16"/>
        </w:rPr>
      </w:pPr>
    </w:p>
    <w:p w:rsidR="00C73532" w:rsidRPr="00F737C9" w:rsidRDefault="00EC439E" w:rsidP="00F737C9">
      <w:pPr>
        <w:pStyle w:val="Sansinterligne"/>
        <w:shd w:val="clear" w:color="auto" w:fill="D9D9D9" w:themeFill="background1" w:themeFillShade="D9"/>
        <w:rPr>
          <w:b/>
          <w:sz w:val="36"/>
          <w:szCs w:val="36"/>
        </w:rPr>
      </w:pPr>
      <w:r w:rsidRPr="00F737C9">
        <w:rPr>
          <w:b/>
          <w:sz w:val="36"/>
          <w:szCs w:val="36"/>
        </w:rPr>
        <w:t>A1 : Pr</w:t>
      </w:r>
      <w:r w:rsidR="009A223E" w:rsidRPr="00F737C9">
        <w:rPr>
          <w:b/>
          <w:sz w:val="36"/>
          <w:szCs w:val="36"/>
        </w:rPr>
        <w:t>é-diagnostic</w:t>
      </w:r>
    </w:p>
    <w:p w:rsidR="00EC439E" w:rsidRDefault="00EC439E" w:rsidP="007979F6">
      <w:pPr>
        <w:pStyle w:val="Paragraphedeliste"/>
      </w:pPr>
    </w:p>
    <w:p w:rsidR="00F737C9" w:rsidRDefault="00F737C9" w:rsidP="007979F6">
      <w:pPr>
        <w:pStyle w:val="Paragraphedeliste"/>
      </w:pPr>
    </w:p>
    <w:p w:rsidR="00084DDE" w:rsidRPr="007979F6" w:rsidRDefault="00084DDE" w:rsidP="007979F6">
      <w:r w:rsidRPr="007979F6">
        <w:t>A1</w:t>
      </w:r>
      <w:r w:rsidR="007979F6">
        <w:t>.1</w:t>
      </w:r>
      <w:r w:rsidRPr="007979F6">
        <w:t xml:space="preserve"> Identifier le type moteur et le type d’injection qui équipent le véhicule.</w:t>
      </w:r>
    </w:p>
    <w:p w:rsidR="0041214D" w:rsidRPr="00F737C9" w:rsidRDefault="0041214D" w:rsidP="0041214D">
      <w:pPr>
        <w:widowControl/>
        <w:spacing w:before="100" w:beforeAutospacing="1" w:after="100" w:afterAutospacing="1"/>
        <w:rPr>
          <w:rFonts w:eastAsia="Times New Roman"/>
          <w:b/>
          <w:szCs w:val="24"/>
          <w:lang w:eastAsia="fr-FR"/>
        </w:rPr>
      </w:pPr>
      <w:r w:rsidRPr="00F737C9">
        <w:rPr>
          <w:b/>
          <w:szCs w:val="24"/>
        </w:rPr>
        <w:t xml:space="preserve">C’est un moteur DT17 2,7L HDI </w:t>
      </w:r>
      <w:r w:rsidRPr="00F737C9">
        <w:rPr>
          <w:rFonts w:eastAsia="Times New Roman"/>
          <w:b/>
          <w:szCs w:val="24"/>
          <w:lang w:eastAsia="fr-FR"/>
        </w:rPr>
        <w:t>6 cylindres en V, 24 soupapes avec double arbre à cames en tête avec poussoirs hydrauliques. Système d’injection Siemens SID201.</w:t>
      </w:r>
    </w:p>
    <w:p w:rsidR="0041214D" w:rsidRPr="00642414" w:rsidRDefault="0041214D" w:rsidP="0041214D">
      <w:pPr>
        <w:rPr>
          <w:b/>
          <w:color w:val="FF0000"/>
          <w:sz w:val="32"/>
        </w:rPr>
      </w:pPr>
    </w:p>
    <w:p w:rsidR="00084DDE" w:rsidRPr="007979F6" w:rsidRDefault="00084DDE" w:rsidP="007979F6"/>
    <w:p w:rsidR="001B2973" w:rsidRDefault="001B2973" w:rsidP="001B2973">
      <w:r w:rsidRPr="007979F6">
        <w:t>A</w:t>
      </w:r>
      <w:r>
        <w:t>1</w:t>
      </w:r>
      <w:r w:rsidRPr="007979F6">
        <w:t xml:space="preserve">.2 </w:t>
      </w:r>
      <w:r>
        <w:t>Avant d’utiliser l’outil de diagnostic, émettre des hypothèses en complétant le diagramme d’Ishikawa (diagramme de causes et effets ou diagramme « arêtes de poissons ») ci-dessous :</w:t>
      </w:r>
      <w:r w:rsidRPr="007979F6">
        <w:t xml:space="preserve"> </w:t>
      </w:r>
    </w:p>
    <w:p w:rsidR="00234A1F" w:rsidRDefault="00234A1F" w:rsidP="007979F6"/>
    <w:p w:rsidR="00234A1F" w:rsidRDefault="003D4F37" w:rsidP="00234A1F">
      <w:pPr>
        <w:jc w:val="center"/>
      </w:pPr>
      <w:r>
        <w:rPr>
          <w:noProof/>
          <w:lang w:eastAsia="fr-FR"/>
        </w:rPr>
        <w:drawing>
          <wp:inline distT="0" distB="0" distL="0" distR="0">
            <wp:extent cx="5429250" cy="38705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048" cy="3871787"/>
                    </a:xfrm>
                    <a:prstGeom prst="rect">
                      <a:avLst/>
                    </a:prstGeom>
                    <a:noFill/>
                  </pic:spPr>
                </pic:pic>
              </a:graphicData>
            </a:graphic>
          </wp:inline>
        </w:drawing>
      </w:r>
    </w:p>
    <w:p w:rsidR="00F737C9" w:rsidRDefault="00F737C9" w:rsidP="006017BF">
      <w:pPr>
        <w:widowControl/>
        <w:spacing w:after="160" w:line="256" w:lineRule="auto"/>
        <w:contextualSpacing/>
        <w:jc w:val="both"/>
      </w:pPr>
    </w:p>
    <w:p w:rsidR="007979F6" w:rsidRDefault="007979F6" w:rsidP="006017BF">
      <w:pPr>
        <w:widowControl/>
        <w:spacing w:after="160" w:line="256" w:lineRule="auto"/>
        <w:contextualSpacing/>
        <w:jc w:val="both"/>
      </w:pPr>
      <w:r>
        <w:t>A1.3 Nommer trois éléments liés à l’entretien pouvant expliquer les symptômes.</w:t>
      </w:r>
    </w:p>
    <w:p w:rsidR="00FD0C89" w:rsidRPr="00DC5ACC" w:rsidRDefault="00FD0C89" w:rsidP="006017BF">
      <w:pPr>
        <w:pStyle w:val="Paragraphedeliste"/>
        <w:widowControl/>
        <w:numPr>
          <w:ilvl w:val="0"/>
          <w:numId w:val="4"/>
        </w:numPr>
        <w:spacing w:after="160"/>
        <w:ind w:left="284"/>
        <w:contextualSpacing/>
        <w:rPr>
          <w:rFonts w:asciiTheme="minorHAnsi" w:eastAsiaTheme="minorHAnsi" w:hAnsiTheme="minorHAnsi" w:cstheme="minorBidi"/>
          <w:b/>
        </w:rPr>
      </w:pPr>
      <w:r w:rsidRPr="00DC5ACC">
        <w:rPr>
          <w:b/>
        </w:rPr>
        <w:t>Filtre à air</w:t>
      </w:r>
    </w:p>
    <w:p w:rsidR="00FD0C89" w:rsidRPr="00DC5ACC" w:rsidRDefault="00FD0C89" w:rsidP="006017BF">
      <w:pPr>
        <w:pStyle w:val="Paragraphedeliste"/>
        <w:widowControl/>
        <w:numPr>
          <w:ilvl w:val="0"/>
          <w:numId w:val="4"/>
        </w:numPr>
        <w:spacing w:after="160"/>
        <w:ind w:left="284"/>
        <w:contextualSpacing/>
        <w:rPr>
          <w:rFonts w:asciiTheme="minorHAnsi" w:eastAsiaTheme="minorHAnsi" w:hAnsiTheme="minorHAnsi" w:cstheme="minorBidi"/>
          <w:b/>
        </w:rPr>
      </w:pPr>
      <w:r w:rsidRPr="00DC5ACC">
        <w:rPr>
          <w:b/>
        </w:rPr>
        <w:t>Filtre à gazole</w:t>
      </w:r>
    </w:p>
    <w:p w:rsidR="007979F6" w:rsidRPr="00DC5ACC" w:rsidRDefault="00FD0C89" w:rsidP="006017BF">
      <w:pPr>
        <w:pStyle w:val="Paragraphedeliste"/>
        <w:widowControl/>
        <w:numPr>
          <w:ilvl w:val="0"/>
          <w:numId w:val="4"/>
        </w:numPr>
        <w:spacing w:after="160"/>
        <w:ind w:left="284"/>
        <w:contextualSpacing/>
        <w:rPr>
          <w:rFonts w:eastAsiaTheme="minorHAnsi"/>
        </w:rPr>
      </w:pPr>
      <w:r w:rsidRPr="00DC5ACC">
        <w:rPr>
          <w:b/>
        </w:rPr>
        <w:t>Filtre à particule</w:t>
      </w:r>
    </w:p>
    <w:p w:rsidR="001243A9" w:rsidRPr="001243A9" w:rsidRDefault="001243A9" w:rsidP="006017BF">
      <w:pPr>
        <w:pStyle w:val="Paragraphedeliste"/>
        <w:rPr>
          <w:rFonts w:eastAsiaTheme="minorHAnsi"/>
        </w:rPr>
      </w:pPr>
    </w:p>
    <w:p w:rsidR="007979F6" w:rsidRPr="007979F6" w:rsidRDefault="007979F6" w:rsidP="006017BF">
      <w:pPr>
        <w:jc w:val="both"/>
        <w:rPr>
          <w:rFonts w:eastAsiaTheme="minorHAnsi"/>
        </w:rPr>
      </w:pPr>
      <w:r w:rsidRPr="007979F6">
        <w:rPr>
          <w:rFonts w:eastAsiaTheme="minorHAnsi"/>
        </w:rPr>
        <w:t>A1.</w:t>
      </w:r>
      <w:r w:rsidR="003F6B76">
        <w:rPr>
          <w:rFonts w:eastAsiaTheme="minorHAnsi"/>
        </w:rPr>
        <w:t>4</w:t>
      </w:r>
      <w:r w:rsidR="008E01AE" w:rsidRPr="008E01AE">
        <w:rPr>
          <w:rFonts w:eastAsiaTheme="minorHAnsi"/>
        </w:rPr>
        <w:t xml:space="preserve"> </w:t>
      </w:r>
      <w:r w:rsidR="008E01AE">
        <w:rPr>
          <w:rFonts w:eastAsiaTheme="minorHAnsi"/>
        </w:rPr>
        <w:t>Dans le cas étudié, l</w:t>
      </w:r>
      <w:r w:rsidR="008E01AE" w:rsidRPr="007979F6">
        <w:t>e manque de performance peut-il être engendré par une défaillance mécanique des éléments internes du moteur ?</w:t>
      </w:r>
    </w:p>
    <w:p w:rsidR="00F36F31" w:rsidRPr="00DC5ACC" w:rsidRDefault="00F36F31" w:rsidP="006017BF">
      <w:pPr>
        <w:pStyle w:val="Paragraphedeliste"/>
        <w:widowControl/>
        <w:numPr>
          <w:ilvl w:val="0"/>
          <w:numId w:val="4"/>
        </w:numPr>
        <w:spacing w:after="160" w:line="256" w:lineRule="auto"/>
        <w:contextualSpacing/>
        <w:rPr>
          <w:rFonts w:asciiTheme="minorHAnsi" w:eastAsiaTheme="minorHAnsi" w:hAnsiTheme="minorHAnsi" w:cstheme="minorBidi"/>
          <w:b/>
        </w:rPr>
      </w:pPr>
      <w:r w:rsidRPr="00DC5ACC">
        <w:rPr>
          <w:b/>
        </w:rPr>
        <w:t>Non</w:t>
      </w:r>
    </w:p>
    <w:p w:rsidR="00702DD1" w:rsidRPr="00DC5ACC" w:rsidRDefault="007979F6" w:rsidP="006017BF">
      <w:pPr>
        <w:jc w:val="both"/>
        <w:rPr>
          <w:b/>
        </w:rPr>
      </w:pPr>
      <w:r>
        <w:t>Justifier :</w:t>
      </w:r>
      <w:r w:rsidR="00F737C9">
        <w:t xml:space="preserve"> </w:t>
      </w:r>
      <w:r w:rsidR="00702DD1" w:rsidRPr="00DC5ACC">
        <w:rPr>
          <w:b/>
        </w:rPr>
        <w:t>Comme le moteur démarre bien alors que nous sommes en hiver, les compressions ne peuvent pas être mises en causes dans notre cas.</w:t>
      </w:r>
    </w:p>
    <w:p w:rsidR="00702DD1" w:rsidRPr="00DC5ACC" w:rsidRDefault="00702DD1" w:rsidP="006017BF">
      <w:pPr>
        <w:jc w:val="both"/>
        <w:rPr>
          <w:b/>
        </w:rPr>
      </w:pPr>
      <w:r w:rsidRPr="00DC5ACC">
        <w:rPr>
          <w:b/>
        </w:rPr>
        <w:t>(</w:t>
      </w:r>
      <w:r w:rsidR="00791F3C" w:rsidRPr="00DC5ACC">
        <w:rPr>
          <w:b/>
        </w:rPr>
        <w:t>Segmentations</w:t>
      </w:r>
      <w:r w:rsidRPr="00DC5ACC">
        <w:rPr>
          <w:b/>
        </w:rPr>
        <w:t>, poussoirs hydrauliques, …).</w:t>
      </w:r>
    </w:p>
    <w:p w:rsidR="00702DD1" w:rsidRPr="00DC5ACC" w:rsidRDefault="00702DD1" w:rsidP="006017BF">
      <w:pPr>
        <w:jc w:val="both"/>
        <w:rPr>
          <w:b/>
        </w:rPr>
      </w:pPr>
      <w:r w:rsidRPr="00DC5ACC">
        <w:rPr>
          <w:b/>
        </w:rPr>
        <w:t>Pas de bruits mécaniques dans la plainte du client.</w:t>
      </w:r>
    </w:p>
    <w:p w:rsidR="007979F6" w:rsidRDefault="007979F6" w:rsidP="006017BF">
      <w:pPr>
        <w:jc w:val="both"/>
      </w:pPr>
    </w:p>
    <w:p w:rsidR="00343740" w:rsidRDefault="00343740" w:rsidP="006017BF">
      <w:pPr>
        <w:jc w:val="both"/>
      </w:pPr>
    </w:p>
    <w:p w:rsidR="00D6648D" w:rsidRDefault="00D6648D" w:rsidP="007979F6">
      <w:r>
        <w:t>A1.5 Sur le schéma page suivante, surligner le parcours d’admission.</w:t>
      </w:r>
    </w:p>
    <w:p w:rsidR="001D4724" w:rsidRDefault="007979F6" w:rsidP="00CA29AC">
      <w:pPr>
        <w:widowControl/>
        <w:spacing w:after="160" w:line="256" w:lineRule="auto"/>
        <w:contextualSpacing/>
        <w:jc w:val="both"/>
      </w:pPr>
      <w:r>
        <w:lastRenderedPageBreak/>
        <w:t>A1.</w:t>
      </w:r>
      <w:r w:rsidR="00D6648D">
        <w:t>6</w:t>
      </w:r>
      <w:r>
        <w:t xml:space="preserve"> Les symptômes peuvent-ils être engendrés par une défaillance du circuit </w:t>
      </w:r>
      <w:r w:rsidR="00D6648D">
        <w:t>d’admission</w:t>
      </w:r>
      <w:r>
        <w:t xml:space="preserve"> ?</w:t>
      </w:r>
    </w:p>
    <w:p w:rsidR="00B168DA" w:rsidRPr="00DC5ACC" w:rsidRDefault="00B168DA" w:rsidP="00CA29AC">
      <w:pPr>
        <w:pStyle w:val="Paragraphedeliste"/>
        <w:widowControl/>
        <w:numPr>
          <w:ilvl w:val="0"/>
          <w:numId w:val="4"/>
        </w:numPr>
        <w:spacing w:after="160" w:line="256" w:lineRule="auto"/>
        <w:ind w:left="284"/>
        <w:contextualSpacing/>
        <w:rPr>
          <w:rFonts w:asciiTheme="minorHAnsi" w:eastAsiaTheme="minorHAnsi" w:hAnsiTheme="minorHAnsi" w:cstheme="minorBidi"/>
          <w:b/>
        </w:rPr>
      </w:pPr>
      <w:r w:rsidRPr="00DC5ACC">
        <w:rPr>
          <w:b/>
        </w:rPr>
        <w:t>Oui</w:t>
      </w:r>
    </w:p>
    <w:p w:rsidR="00A12D0A" w:rsidRPr="00DC5ACC" w:rsidRDefault="00D6648D" w:rsidP="00CA29AC">
      <w:pPr>
        <w:jc w:val="both"/>
        <w:rPr>
          <w:b/>
        </w:rPr>
      </w:pPr>
      <w:r>
        <w:t>Justifier :</w:t>
      </w:r>
      <w:r w:rsidR="00CA29AC">
        <w:t xml:space="preserve"> </w:t>
      </w:r>
      <w:r w:rsidR="00A12D0A" w:rsidRPr="00DC5ACC">
        <w:rPr>
          <w:b/>
        </w:rPr>
        <w:t>Le manque de puissance peut être engendré par une défaillance de la suralimentation, du recyclage des gaz d’échappement ou de la mesure du débit d’air.</w:t>
      </w:r>
    </w:p>
    <w:p w:rsidR="00194663" w:rsidRDefault="00194663" w:rsidP="007979F6">
      <w:pPr>
        <w:widowControl/>
        <w:spacing w:after="160" w:line="256" w:lineRule="auto"/>
        <w:contextualSpacing/>
      </w:pPr>
    </w:p>
    <w:p w:rsidR="00860E46" w:rsidRDefault="00860E46" w:rsidP="007979F6">
      <w:pPr>
        <w:widowControl/>
        <w:spacing w:after="160" w:line="256" w:lineRule="auto"/>
        <w:contextualSpacing/>
      </w:pPr>
    </w:p>
    <w:p w:rsidR="00272466" w:rsidRDefault="00272466" w:rsidP="00272466">
      <w:pPr>
        <w:widowControl/>
        <w:spacing w:after="160" w:line="256" w:lineRule="auto"/>
        <w:contextualSpacing/>
      </w:pPr>
      <w:r>
        <w:t>A1.</w:t>
      </w:r>
      <w:r w:rsidR="00D6648D">
        <w:t>7</w:t>
      </w:r>
      <w:r>
        <w:t xml:space="preserve"> Entourer sur le schéma les 3 éléments les plus probables</w:t>
      </w:r>
      <w:r w:rsidR="00D6648D">
        <w:t>.</w:t>
      </w:r>
    </w:p>
    <w:p w:rsidR="00543637" w:rsidRDefault="00543637" w:rsidP="00272466">
      <w:pPr>
        <w:widowControl/>
        <w:spacing w:after="160" w:line="256" w:lineRule="auto"/>
        <w:contextualSpacing/>
      </w:pPr>
    </w:p>
    <w:p w:rsidR="00543637" w:rsidRDefault="00543637" w:rsidP="00272466">
      <w:pPr>
        <w:widowControl/>
        <w:spacing w:after="160" w:line="256" w:lineRule="auto"/>
        <w:contextualSpacing/>
      </w:pPr>
    </w:p>
    <w:p w:rsidR="00272466" w:rsidRPr="00272466" w:rsidRDefault="007D28D1" w:rsidP="00272466">
      <w:pPr>
        <w:widowControl/>
        <w:spacing w:after="160" w:line="256" w:lineRule="auto"/>
        <w:contextualSpacing/>
        <w:jc w:val="center"/>
        <w:rPr>
          <w:rFonts w:asciiTheme="minorHAnsi" w:eastAsiaTheme="minorHAnsi" w:hAnsiTheme="minorHAnsi" w:cstheme="minorBidi"/>
        </w:rPr>
      </w:pPr>
      <w:r>
        <w:rPr>
          <w:noProof/>
          <w:lang w:eastAsia="fr-FR"/>
        </w:rPr>
        <w:drawing>
          <wp:inline distT="0" distB="0" distL="0" distR="0">
            <wp:extent cx="5756910" cy="6339629"/>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6339629"/>
                    </a:xfrm>
                    <a:prstGeom prst="rect">
                      <a:avLst/>
                    </a:prstGeom>
                    <a:noFill/>
                    <a:ln>
                      <a:noFill/>
                    </a:ln>
                  </pic:spPr>
                </pic:pic>
              </a:graphicData>
            </a:graphic>
          </wp:inline>
        </w:drawing>
      </w:r>
    </w:p>
    <w:p w:rsidR="00272466" w:rsidRDefault="00272466">
      <w:pPr>
        <w:widowControl/>
      </w:pPr>
      <w:r>
        <w:br w:type="page"/>
      </w:r>
    </w:p>
    <w:p w:rsidR="00272466" w:rsidRPr="00272466" w:rsidRDefault="00272466" w:rsidP="005712D4">
      <w:pPr>
        <w:widowControl/>
        <w:spacing w:after="160" w:line="256" w:lineRule="auto"/>
        <w:contextualSpacing/>
        <w:jc w:val="both"/>
        <w:rPr>
          <w:rFonts w:asciiTheme="minorHAnsi" w:eastAsiaTheme="minorHAnsi" w:hAnsiTheme="minorHAnsi" w:cstheme="minorBidi"/>
        </w:rPr>
      </w:pPr>
      <w:r>
        <w:lastRenderedPageBreak/>
        <w:t>A1.</w:t>
      </w:r>
      <w:r w:rsidR="00D6648D">
        <w:t>8</w:t>
      </w:r>
      <w:r>
        <w:t xml:space="preserve"> Nommer ces 3 éléments et argumenter votre réponse.</w:t>
      </w:r>
    </w:p>
    <w:p w:rsidR="00272466" w:rsidRDefault="00272466" w:rsidP="005712D4">
      <w:pPr>
        <w:jc w:val="both"/>
      </w:pPr>
    </w:p>
    <w:p w:rsidR="002059BD" w:rsidRPr="00272466" w:rsidRDefault="002059BD" w:rsidP="005712D4">
      <w:pPr>
        <w:spacing w:line="276" w:lineRule="auto"/>
        <w:jc w:val="both"/>
      </w:pPr>
      <w:r w:rsidRPr="00272466">
        <w:t>Choix 1 :</w:t>
      </w:r>
      <w:r w:rsidRPr="00DC5ACC">
        <w:t xml:space="preserve"> </w:t>
      </w:r>
      <w:r w:rsidR="00DC5ACC" w:rsidRPr="00DC5ACC">
        <w:rPr>
          <w:b/>
        </w:rPr>
        <w:t>Débitmètre</w:t>
      </w:r>
    </w:p>
    <w:p w:rsidR="006755EE" w:rsidRPr="00DC5ACC" w:rsidRDefault="006755EE" w:rsidP="005712D4">
      <w:pPr>
        <w:spacing w:line="276" w:lineRule="auto"/>
        <w:jc w:val="both"/>
      </w:pPr>
      <w:r w:rsidRPr="00272466">
        <w:t xml:space="preserve">Argument : </w:t>
      </w:r>
      <w:r w:rsidRPr="00DC5ACC">
        <w:rPr>
          <w:b/>
        </w:rPr>
        <w:t>Incohérence de la mesure du débit d’air sur un des bancs de cylindres par rapport au débit théorique.</w:t>
      </w:r>
    </w:p>
    <w:p w:rsidR="00272466" w:rsidRDefault="00272466" w:rsidP="005712D4">
      <w:pPr>
        <w:jc w:val="both"/>
      </w:pPr>
    </w:p>
    <w:p w:rsidR="00707717" w:rsidRPr="00272466" w:rsidRDefault="00707717" w:rsidP="005712D4">
      <w:pPr>
        <w:spacing w:line="276" w:lineRule="auto"/>
        <w:jc w:val="both"/>
      </w:pPr>
      <w:r w:rsidRPr="00272466">
        <w:t>Choix 2 :</w:t>
      </w:r>
      <w:r>
        <w:t xml:space="preserve"> </w:t>
      </w:r>
      <w:r w:rsidRPr="00DC5ACC">
        <w:rPr>
          <w:b/>
        </w:rPr>
        <w:t>Turbocompresseur</w:t>
      </w:r>
      <w:r w:rsidRPr="00DC5ACC">
        <w:t xml:space="preserve"> </w:t>
      </w:r>
    </w:p>
    <w:p w:rsidR="00450746" w:rsidRPr="00DC5ACC" w:rsidRDefault="00450746" w:rsidP="005712D4">
      <w:pPr>
        <w:spacing w:line="276" w:lineRule="auto"/>
        <w:jc w:val="both"/>
      </w:pPr>
      <w:r w:rsidRPr="00272466">
        <w:t xml:space="preserve">Argument : </w:t>
      </w:r>
      <w:r w:rsidRPr="00DC5ACC">
        <w:rPr>
          <w:b/>
        </w:rPr>
        <w:t>Défaillance du circuit de suralimentation : géométrie variable, conduits d’air, régulation de la pression.</w:t>
      </w:r>
    </w:p>
    <w:p w:rsidR="00272466" w:rsidRDefault="00272466" w:rsidP="005712D4">
      <w:pPr>
        <w:jc w:val="both"/>
      </w:pPr>
    </w:p>
    <w:p w:rsidR="004B2AA8" w:rsidRPr="00272466" w:rsidRDefault="004B2AA8" w:rsidP="005712D4">
      <w:pPr>
        <w:spacing w:line="276" w:lineRule="auto"/>
        <w:jc w:val="both"/>
      </w:pPr>
      <w:r w:rsidRPr="00272466">
        <w:t>Choix 3 :</w:t>
      </w:r>
      <w:r>
        <w:t xml:space="preserve"> </w:t>
      </w:r>
      <w:r w:rsidRPr="00DC5ACC">
        <w:rPr>
          <w:b/>
        </w:rPr>
        <w:t>Vanne EGR</w:t>
      </w:r>
    </w:p>
    <w:p w:rsidR="005C7BC5" w:rsidRPr="00DC5ACC" w:rsidRDefault="005C7BC5" w:rsidP="005712D4">
      <w:pPr>
        <w:spacing w:line="276" w:lineRule="auto"/>
        <w:jc w:val="both"/>
        <w:rPr>
          <w:b/>
        </w:rPr>
      </w:pPr>
      <w:r w:rsidRPr="00272466">
        <w:t xml:space="preserve">Argument : </w:t>
      </w:r>
      <w:r w:rsidRPr="00DC5ACC">
        <w:rPr>
          <w:b/>
        </w:rPr>
        <w:t>Défaillance mécanique de la vanne (grippage), défaillance électrique (commande, recopie).</w:t>
      </w:r>
    </w:p>
    <w:p w:rsidR="007979F6" w:rsidRDefault="007979F6" w:rsidP="005712D4">
      <w:pPr>
        <w:jc w:val="both"/>
      </w:pPr>
    </w:p>
    <w:p w:rsidR="00860E46" w:rsidRDefault="00860E46" w:rsidP="005712D4">
      <w:pPr>
        <w:jc w:val="both"/>
      </w:pPr>
    </w:p>
    <w:p w:rsidR="00CA29AC" w:rsidRDefault="00CA29AC" w:rsidP="005712D4">
      <w:pPr>
        <w:jc w:val="both"/>
      </w:pPr>
    </w:p>
    <w:p w:rsidR="00272466" w:rsidRDefault="00272466" w:rsidP="005712D4">
      <w:pPr>
        <w:widowControl/>
        <w:spacing w:after="160" w:line="256" w:lineRule="auto"/>
        <w:contextualSpacing/>
        <w:jc w:val="both"/>
      </w:pPr>
      <w:r>
        <w:t>A1.</w:t>
      </w:r>
      <w:r w:rsidR="00D6648D">
        <w:t>9</w:t>
      </w:r>
      <w:r>
        <w:t xml:space="preserve"> </w:t>
      </w:r>
      <w:r w:rsidR="00D6648D">
        <w:t>L’élément n°19 est une vanne EGR, que signifie l’</w:t>
      </w:r>
      <w:r w:rsidR="00343740">
        <w:t>abréviation</w:t>
      </w:r>
      <w:r w:rsidR="00D6648D">
        <w:t xml:space="preserve"> « EGR » ?</w:t>
      </w:r>
    </w:p>
    <w:p w:rsidR="004525FF" w:rsidRPr="00DC5ACC" w:rsidRDefault="004525FF" w:rsidP="005712D4">
      <w:pPr>
        <w:jc w:val="both"/>
        <w:rPr>
          <w:b/>
        </w:rPr>
      </w:pPr>
      <w:r w:rsidRPr="00DC5ACC">
        <w:rPr>
          <w:b/>
          <w:shd w:val="clear" w:color="auto" w:fill="FFFFFF"/>
        </w:rPr>
        <w:t xml:space="preserve">EGR : </w:t>
      </w:r>
      <w:proofErr w:type="spellStart"/>
      <w:r w:rsidRPr="00DC5ACC">
        <w:rPr>
          <w:b/>
          <w:shd w:val="clear" w:color="auto" w:fill="FFFFFF"/>
        </w:rPr>
        <w:t>Exhaust</w:t>
      </w:r>
      <w:proofErr w:type="spellEnd"/>
      <w:r w:rsidRPr="00DC5ACC">
        <w:rPr>
          <w:b/>
          <w:shd w:val="clear" w:color="auto" w:fill="FFFFFF"/>
        </w:rPr>
        <w:t xml:space="preserve"> </w:t>
      </w:r>
      <w:proofErr w:type="spellStart"/>
      <w:r w:rsidRPr="00DC5ACC">
        <w:rPr>
          <w:b/>
          <w:shd w:val="clear" w:color="auto" w:fill="FFFFFF"/>
        </w:rPr>
        <w:t>Gas</w:t>
      </w:r>
      <w:proofErr w:type="spellEnd"/>
      <w:r w:rsidRPr="00DC5ACC">
        <w:rPr>
          <w:b/>
          <w:shd w:val="clear" w:color="auto" w:fill="FFFFFF"/>
        </w:rPr>
        <w:t xml:space="preserve"> Recirculation </w:t>
      </w:r>
    </w:p>
    <w:p w:rsidR="00272466" w:rsidRDefault="00272466" w:rsidP="005712D4">
      <w:pPr>
        <w:jc w:val="both"/>
      </w:pPr>
    </w:p>
    <w:p w:rsidR="00D6648D" w:rsidRDefault="00D6648D" w:rsidP="005712D4">
      <w:pPr>
        <w:jc w:val="both"/>
      </w:pPr>
    </w:p>
    <w:p w:rsidR="00CA29AC" w:rsidRDefault="00CA29AC" w:rsidP="005712D4">
      <w:pPr>
        <w:jc w:val="both"/>
      </w:pPr>
    </w:p>
    <w:p w:rsidR="00D6648D" w:rsidRDefault="00D6648D" w:rsidP="005712D4">
      <w:pPr>
        <w:jc w:val="both"/>
      </w:pPr>
      <w:r>
        <w:t xml:space="preserve">A1.10 Quel gaz polluant </w:t>
      </w:r>
      <w:r w:rsidR="002A3CC5">
        <w:t>est traité par le système EGR ?</w:t>
      </w:r>
      <w:r w:rsidR="00DC5ACC">
        <w:t xml:space="preserve"> </w:t>
      </w:r>
      <w:r w:rsidR="002A3CC5">
        <w:t xml:space="preserve"> Décrire les étapes de ce traitement.</w:t>
      </w:r>
    </w:p>
    <w:p w:rsidR="00731AFA" w:rsidRDefault="00731AFA" w:rsidP="005712D4">
      <w:pPr>
        <w:jc w:val="both"/>
      </w:pPr>
    </w:p>
    <w:p w:rsidR="00731AFA" w:rsidRPr="00DC5ACC" w:rsidRDefault="00731AFA" w:rsidP="005712D4">
      <w:pPr>
        <w:jc w:val="both"/>
        <w:rPr>
          <w:b/>
        </w:rPr>
      </w:pPr>
      <w:r w:rsidRPr="00DC5ACC">
        <w:rPr>
          <w:b/>
        </w:rPr>
        <w:t>L’objectif de l’EGR est de diminué les oxydes d’azote (</w:t>
      </w:r>
      <w:proofErr w:type="spellStart"/>
      <w:r w:rsidRPr="00DC5ACC">
        <w:rPr>
          <w:b/>
        </w:rPr>
        <w:t>NOx</w:t>
      </w:r>
      <w:proofErr w:type="spellEnd"/>
      <w:r w:rsidRPr="00DC5ACC">
        <w:rPr>
          <w:b/>
        </w:rPr>
        <w:t>).</w:t>
      </w:r>
    </w:p>
    <w:p w:rsidR="00731AFA" w:rsidRPr="00DC5ACC" w:rsidRDefault="00731AFA" w:rsidP="005712D4">
      <w:pPr>
        <w:jc w:val="both"/>
        <w:rPr>
          <w:b/>
        </w:rPr>
      </w:pPr>
    </w:p>
    <w:p w:rsidR="00731AFA" w:rsidRPr="00DC5ACC" w:rsidRDefault="00731AFA" w:rsidP="005712D4">
      <w:pPr>
        <w:jc w:val="both"/>
        <w:rPr>
          <w:b/>
        </w:rPr>
      </w:pPr>
      <w:r w:rsidRPr="00DC5ACC">
        <w:rPr>
          <w:b/>
        </w:rPr>
        <w:t xml:space="preserve">Pour ce faire, une partie des gaz d’échappement est </w:t>
      </w:r>
      <w:r w:rsidR="00DC5ACC" w:rsidRPr="00DC5ACC">
        <w:rPr>
          <w:b/>
        </w:rPr>
        <w:t>ré</w:t>
      </w:r>
      <w:r w:rsidR="00DC5ACC">
        <w:rPr>
          <w:b/>
        </w:rPr>
        <w:t>a</w:t>
      </w:r>
      <w:r w:rsidR="00DC5ACC" w:rsidRPr="00DC5ACC">
        <w:rPr>
          <w:b/>
        </w:rPr>
        <w:t>dmis</w:t>
      </w:r>
      <w:r w:rsidRPr="00DC5ACC">
        <w:rPr>
          <w:b/>
        </w:rPr>
        <w:t xml:space="preserve"> lors de certaines phases de fonctionnement du moteur. Cela a pour effet de diminuer la température de combustion et par conséquent la production d’oxydes d’azote.</w:t>
      </w:r>
    </w:p>
    <w:p w:rsidR="00731AFA" w:rsidRDefault="00731AFA" w:rsidP="005712D4">
      <w:pPr>
        <w:widowControl/>
        <w:jc w:val="both"/>
      </w:pPr>
    </w:p>
    <w:p w:rsidR="00860E46" w:rsidRDefault="00860E46" w:rsidP="005712D4">
      <w:pPr>
        <w:widowControl/>
        <w:jc w:val="both"/>
      </w:pPr>
    </w:p>
    <w:p w:rsidR="00860E46" w:rsidRDefault="00860E46" w:rsidP="005712D4">
      <w:pPr>
        <w:widowControl/>
        <w:jc w:val="both"/>
      </w:pPr>
    </w:p>
    <w:p w:rsidR="00860E46" w:rsidRDefault="00860E46" w:rsidP="005712D4">
      <w:pPr>
        <w:widowControl/>
        <w:jc w:val="both"/>
      </w:pPr>
    </w:p>
    <w:p w:rsidR="003E755E" w:rsidRPr="00CA29AC" w:rsidRDefault="003E755E" w:rsidP="00860E46">
      <w:pPr>
        <w:pStyle w:val="Sansinterligne"/>
        <w:shd w:val="clear" w:color="auto" w:fill="D9D9D9" w:themeFill="background1" w:themeFillShade="D9"/>
        <w:rPr>
          <w:rFonts w:ascii="Calibri" w:hAnsi="Calibri" w:cs="Times New Roman"/>
          <w:b/>
        </w:rPr>
      </w:pPr>
      <w:r w:rsidRPr="00CA29AC">
        <w:rPr>
          <w:b/>
        </w:rPr>
        <w:t>A2</w:t>
      </w:r>
      <w:r w:rsidR="00CA29AC">
        <w:rPr>
          <w:b/>
        </w:rPr>
        <w:t xml:space="preserve"> : </w:t>
      </w:r>
      <w:r w:rsidRPr="00CA29AC">
        <w:rPr>
          <w:b/>
        </w:rPr>
        <w:t>DIAGNOSTIC ÉLECTRIQUE</w:t>
      </w:r>
    </w:p>
    <w:p w:rsidR="003E755E" w:rsidRDefault="003E755E" w:rsidP="003E755E">
      <w:pPr>
        <w:rPr>
          <w:sz w:val="22"/>
        </w:rPr>
      </w:pPr>
    </w:p>
    <w:p w:rsidR="003E755E" w:rsidRDefault="003E755E" w:rsidP="005712D4">
      <w:pPr>
        <w:jc w:val="both"/>
        <w:rPr>
          <w:szCs w:val="24"/>
        </w:rPr>
      </w:pPr>
      <w:bookmarkStart w:id="4" w:name="_Hlk532505330"/>
      <w:r>
        <w:rPr>
          <w:noProof/>
          <w:lang w:eastAsia="fr-FR"/>
        </w:rPr>
        <w:drawing>
          <wp:anchor distT="0" distB="0" distL="114300" distR="114300" simplePos="0" relativeHeight="251668480" behindDoc="1" locked="0" layoutInCell="1" allowOverlap="1">
            <wp:simplePos x="0" y="0"/>
            <wp:positionH relativeFrom="column">
              <wp:posOffset>3060065</wp:posOffset>
            </wp:positionH>
            <wp:positionV relativeFrom="paragraph">
              <wp:posOffset>648970</wp:posOffset>
            </wp:positionV>
            <wp:extent cx="2693035" cy="1156335"/>
            <wp:effectExtent l="0" t="0" r="0" b="5715"/>
            <wp:wrapThrough wrapText="bothSides">
              <wp:wrapPolygon edited="0">
                <wp:start x="0" y="0"/>
                <wp:lineTo x="0" y="21351"/>
                <wp:lineTo x="21391" y="21351"/>
                <wp:lineTo x="21391" y="0"/>
                <wp:lineTo x="0" y="0"/>
              </wp:wrapPolygon>
            </wp:wrapThrough>
            <wp:docPr id="21" name="Image 21" descr="Système antipollution défail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ème antipollution défaillant"/>
                    <pic:cNvPicPr>
                      <a:picLocks noChangeAspect="1" noChangeArrowheads="1"/>
                    </pic:cNvPicPr>
                  </pic:nvPicPr>
                  <pic:blipFill>
                    <a:blip r:embed="rId13">
                      <a:extLst>
                        <a:ext uri="{28A0092B-C50C-407E-A947-70E740481C1C}">
                          <a14:useLocalDpi xmlns:a14="http://schemas.microsoft.com/office/drawing/2010/main" val="0"/>
                        </a:ext>
                      </a:extLst>
                    </a:blip>
                    <a:srcRect l="3500" r="14577"/>
                    <a:stretch>
                      <a:fillRect/>
                    </a:stretch>
                  </pic:blipFill>
                  <pic:spPr bwMode="auto">
                    <a:xfrm>
                      <a:off x="0" y="0"/>
                      <a:ext cx="2693035" cy="1156335"/>
                    </a:xfrm>
                    <a:prstGeom prst="rect">
                      <a:avLst/>
                    </a:prstGeom>
                    <a:noFill/>
                  </pic:spPr>
                </pic:pic>
              </a:graphicData>
            </a:graphic>
          </wp:anchor>
        </w:drawing>
      </w:r>
      <w:r>
        <w:rPr>
          <w:noProof/>
          <w:lang w:eastAsia="fr-FR"/>
        </w:rPr>
        <w:drawing>
          <wp:anchor distT="0" distB="0" distL="114300" distR="114300" simplePos="0" relativeHeight="251664384" behindDoc="1" locked="0" layoutInCell="1" allowOverlap="1">
            <wp:simplePos x="0" y="0"/>
            <wp:positionH relativeFrom="column">
              <wp:posOffset>-3810</wp:posOffset>
            </wp:positionH>
            <wp:positionV relativeFrom="paragraph">
              <wp:posOffset>640715</wp:posOffset>
            </wp:positionV>
            <wp:extent cx="2574290" cy="1170940"/>
            <wp:effectExtent l="0" t="0" r="0" b="0"/>
            <wp:wrapThrough wrapText="bothSides">
              <wp:wrapPolygon edited="0">
                <wp:start x="0" y="0"/>
                <wp:lineTo x="0" y="21085"/>
                <wp:lineTo x="21419" y="21085"/>
                <wp:lineTo x="21419" y="0"/>
                <wp:lineTo x="0" y="0"/>
              </wp:wrapPolygon>
            </wp:wrapThrough>
            <wp:docPr id="20" name="Image 20" descr="Défaut moteur faites réparer le véh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éfaut moteur faites réparer le véhicu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4290" cy="1170940"/>
                    </a:xfrm>
                    <a:prstGeom prst="rect">
                      <a:avLst/>
                    </a:prstGeom>
                    <a:noFill/>
                  </pic:spPr>
                </pic:pic>
              </a:graphicData>
            </a:graphic>
          </wp:anchor>
        </w:drawing>
      </w:r>
      <w:r>
        <w:rPr>
          <w:szCs w:val="24"/>
        </w:rPr>
        <w:t xml:space="preserve">A2.1 </w:t>
      </w:r>
      <w:r w:rsidRPr="00636C89">
        <w:rPr>
          <w:szCs w:val="24"/>
        </w:rPr>
        <w:t xml:space="preserve">Quels sont les différents réseaux multiplexés utilisés </w:t>
      </w:r>
      <w:r w:rsidR="00FA798C" w:rsidRPr="00636C89">
        <w:rPr>
          <w:szCs w:val="24"/>
        </w:rPr>
        <w:t>pour</w:t>
      </w:r>
      <w:r w:rsidRPr="00636C89">
        <w:rPr>
          <w:szCs w:val="24"/>
        </w:rPr>
        <w:t xml:space="preserve"> trans</w:t>
      </w:r>
      <w:r w:rsidR="00FA798C" w:rsidRPr="00636C89">
        <w:rPr>
          <w:szCs w:val="24"/>
        </w:rPr>
        <w:t>mettre</w:t>
      </w:r>
      <w:r w:rsidRPr="00636C89">
        <w:rPr>
          <w:szCs w:val="24"/>
        </w:rPr>
        <w:t xml:space="preserve"> l’information </w:t>
      </w:r>
      <w:r w:rsidR="004162DE" w:rsidRPr="00636C89">
        <w:rPr>
          <w:szCs w:val="24"/>
        </w:rPr>
        <w:t>« </w:t>
      </w:r>
      <w:r w:rsidRPr="00636C89">
        <w:rPr>
          <w:szCs w:val="24"/>
        </w:rPr>
        <w:t>défaut moteur</w:t>
      </w:r>
      <w:r w:rsidR="004162DE" w:rsidRPr="00636C89">
        <w:rPr>
          <w:szCs w:val="24"/>
        </w:rPr>
        <w:t> »</w:t>
      </w:r>
      <w:r w:rsidR="00FA798C" w:rsidRPr="00636C89">
        <w:rPr>
          <w:szCs w:val="24"/>
        </w:rPr>
        <w:t>,</w:t>
      </w:r>
      <w:r w:rsidRPr="00636C89">
        <w:rPr>
          <w:szCs w:val="24"/>
        </w:rPr>
        <w:t xml:space="preserve"> du calculateur de contrôle moteur (1320) à l’écran multifonction du tableau de bord (7215).</w:t>
      </w:r>
    </w:p>
    <w:p w:rsidR="003E755E" w:rsidRDefault="003E755E" w:rsidP="005712D4">
      <w:pPr>
        <w:jc w:val="both"/>
        <w:rPr>
          <w:szCs w:val="24"/>
        </w:rPr>
      </w:pPr>
    </w:p>
    <w:p w:rsidR="005C5C5D" w:rsidRDefault="005C5C5D" w:rsidP="005712D4">
      <w:pPr>
        <w:jc w:val="both"/>
        <w:rPr>
          <w:szCs w:val="24"/>
        </w:rPr>
      </w:pPr>
    </w:p>
    <w:p w:rsidR="00065D9B" w:rsidRDefault="00065D9B" w:rsidP="005712D4">
      <w:pPr>
        <w:jc w:val="both"/>
        <w:rPr>
          <w:szCs w:val="24"/>
        </w:rPr>
      </w:pPr>
    </w:p>
    <w:p w:rsidR="00065D9B" w:rsidRDefault="00065D9B" w:rsidP="005712D4">
      <w:pPr>
        <w:jc w:val="both"/>
        <w:rPr>
          <w:szCs w:val="24"/>
        </w:rPr>
      </w:pPr>
    </w:p>
    <w:p w:rsidR="00065D9B" w:rsidRDefault="00065D9B" w:rsidP="005712D4">
      <w:pPr>
        <w:jc w:val="both"/>
        <w:rPr>
          <w:szCs w:val="24"/>
        </w:rPr>
      </w:pPr>
    </w:p>
    <w:p w:rsidR="00065D9B" w:rsidRDefault="00065D9B" w:rsidP="005712D4">
      <w:pPr>
        <w:jc w:val="both"/>
        <w:rPr>
          <w:szCs w:val="24"/>
        </w:rPr>
      </w:pPr>
    </w:p>
    <w:p w:rsidR="00065D9B" w:rsidRDefault="00065D9B" w:rsidP="005712D4">
      <w:pPr>
        <w:jc w:val="both"/>
        <w:rPr>
          <w:szCs w:val="24"/>
        </w:rPr>
      </w:pPr>
    </w:p>
    <w:p w:rsidR="00065D9B" w:rsidRDefault="00065D9B" w:rsidP="005712D4">
      <w:pPr>
        <w:jc w:val="both"/>
        <w:rPr>
          <w:szCs w:val="24"/>
        </w:rPr>
      </w:pPr>
    </w:p>
    <w:p w:rsidR="00CF1D3E" w:rsidRDefault="00CF1D3E" w:rsidP="005712D4">
      <w:pPr>
        <w:jc w:val="both"/>
        <w:rPr>
          <w:b/>
          <w:color w:val="FF0000"/>
          <w:szCs w:val="24"/>
        </w:rPr>
      </w:pPr>
    </w:p>
    <w:p w:rsidR="00065D9B" w:rsidRPr="00DC5ACC" w:rsidRDefault="00FA664D" w:rsidP="005712D4">
      <w:pPr>
        <w:jc w:val="both"/>
        <w:rPr>
          <w:b/>
          <w:szCs w:val="24"/>
        </w:rPr>
      </w:pPr>
      <w:r w:rsidRPr="00DC5ACC">
        <w:rPr>
          <w:b/>
          <w:szCs w:val="24"/>
        </w:rPr>
        <w:t>Réseau CAN INTERSYSTÈ</w:t>
      </w:r>
      <w:r w:rsidR="005A304D" w:rsidRPr="00DC5ACC">
        <w:rPr>
          <w:b/>
          <w:szCs w:val="24"/>
        </w:rPr>
        <w:t>ME</w:t>
      </w:r>
    </w:p>
    <w:p w:rsidR="005A304D" w:rsidRPr="00DC5ACC" w:rsidRDefault="005A304D" w:rsidP="005712D4">
      <w:pPr>
        <w:jc w:val="both"/>
        <w:rPr>
          <w:b/>
          <w:szCs w:val="24"/>
        </w:rPr>
      </w:pPr>
      <w:r w:rsidRPr="00DC5ACC">
        <w:rPr>
          <w:b/>
          <w:szCs w:val="24"/>
        </w:rPr>
        <w:t>Réseau CAN CONFORT</w:t>
      </w:r>
    </w:p>
    <w:p w:rsidR="005A304D" w:rsidRPr="00DC5ACC" w:rsidRDefault="005A304D" w:rsidP="005712D4">
      <w:pPr>
        <w:jc w:val="both"/>
        <w:rPr>
          <w:b/>
          <w:szCs w:val="24"/>
        </w:rPr>
      </w:pPr>
      <w:r w:rsidRPr="00DC5ACC">
        <w:rPr>
          <w:b/>
          <w:szCs w:val="24"/>
        </w:rPr>
        <w:t xml:space="preserve">Réseau MOST </w:t>
      </w:r>
      <w:r w:rsidR="004808B6" w:rsidRPr="00DC5ACC">
        <w:rPr>
          <w:b/>
          <w:szCs w:val="24"/>
        </w:rPr>
        <w:t>(liaison optique)</w:t>
      </w:r>
    </w:p>
    <w:p w:rsidR="00065D9B" w:rsidRDefault="00065D9B" w:rsidP="005712D4">
      <w:pPr>
        <w:jc w:val="both"/>
        <w:rPr>
          <w:szCs w:val="24"/>
        </w:rPr>
      </w:pPr>
    </w:p>
    <w:p w:rsidR="00CA29AC" w:rsidRDefault="00CA29AC" w:rsidP="003E755E">
      <w:pPr>
        <w:rPr>
          <w:szCs w:val="24"/>
        </w:rPr>
      </w:pPr>
    </w:p>
    <w:p w:rsidR="00CA29AC" w:rsidRDefault="00CA29AC" w:rsidP="003E755E">
      <w:pPr>
        <w:rPr>
          <w:szCs w:val="24"/>
        </w:rPr>
      </w:pPr>
    </w:p>
    <w:p w:rsidR="003E755E" w:rsidRDefault="003E755E" w:rsidP="005712D4">
      <w:pPr>
        <w:jc w:val="both"/>
        <w:rPr>
          <w:szCs w:val="24"/>
        </w:rPr>
      </w:pPr>
      <w:r>
        <w:rPr>
          <w:szCs w:val="24"/>
        </w:rPr>
        <w:lastRenderedPageBreak/>
        <w:t xml:space="preserve">A2.2 Retracer, sur cet extrait de schéma de principe, les fils du réseau multiplexé CAN </w:t>
      </w:r>
      <w:r w:rsidR="00313003" w:rsidRPr="00636C89">
        <w:rPr>
          <w:szCs w:val="24"/>
        </w:rPr>
        <w:t>INTERSYSTÈME</w:t>
      </w:r>
      <w:r>
        <w:rPr>
          <w:szCs w:val="24"/>
        </w:rPr>
        <w:t> : en bleu le CAN H et en rouge le CAN L.</w:t>
      </w:r>
    </w:p>
    <w:p w:rsidR="00B43D16" w:rsidRDefault="00B43D16" w:rsidP="003E755E">
      <w:pPr>
        <w:rPr>
          <w:szCs w:val="24"/>
        </w:rPr>
      </w:pPr>
    </w:p>
    <w:p w:rsidR="003E755E" w:rsidRDefault="009C67C7" w:rsidP="003E755E">
      <w:pPr>
        <w:rPr>
          <w:szCs w:val="24"/>
        </w:rPr>
      </w:pPr>
      <w:r>
        <w:rPr>
          <w:noProof/>
          <w:szCs w:val="24"/>
          <w:lang w:eastAsia="fr-FR"/>
        </w:rPr>
      </w:r>
      <w:r>
        <w:rPr>
          <w:noProof/>
          <w:szCs w:val="24"/>
          <w:lang w:eastAsia="fr-FR"/>
        </w:rPr>
        <w:pict>
          <v:group id="Groupe 42" o:spid="_x0000_s1756" style="width:453.3pt;height:333.55pt;mso-position-horizontal-relative:char;mso-position-vertical-relative:line" coordsize="57569,4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alt="Extrait de schéma d'injection" style="position:absolute;width:57569;height:4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">
              <v:imagedata r:id="rId15" o:title="Extrait de schéma d'injection" cropleft="528f" cropright="955f"/>
            </v:shape>
            <v:line id="Connecteur droit 22" o:spid="_x0000_s1028" style="position:absolute;visibility:visible;mso-wrap-style:square" from="30302,22021" to="30302,3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" strokecolor="#4f81bd [3204]" strokeweight="2pt">
              <v:shadow on="t" color="black" opacity="24903f" origin=",.5" offset="0,.55556mm"/>
            </v:line>
            <v:line id="Connecteur droit 24" o:spid="_x0000_s1029" style="position:absolute;visibility:visible;mso-wrap-style:square" from="30276,22021" to="32453,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" strokecolor="#4f81bd [3204]" strokeweight="2pt">
              <v:shadow on="t" color="black" opacity="24903f" origin=",.5" offset="0,.55556mm"/>
            </v:line>
            <v:line id="Connecteur droit 25" o:spid="_x0000_s1030" style="position:absolute;visibility:visible;mso-wrap-style:square" from="32537,22021" to="32537,2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" strokecolor="#4f81bd [3204]" strokeweight="2pt">
              <v:shadow on="t" color="black" opacity="24903f" origin=",.5" offset="0,.55556mm"/>
            </v:line>
            <v:line id="Connecteur droit 26" o:spid="_x0000_s1031" style="position:absolute;visibility:visible;mso-wrap-style:square" from="33629,18973" to="33629,2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" strokecolor="#4f81bd [3204]" strokeweight="2pt">
              <v:shadow on="t" color="black" opacity="24903f" origin=",.5" offset="0,.55556mm"/>
            </v:line>
            <v:line id="Connecteur droit 27" o:spid="_x0000_s1032" style="position:absolute;flip:y;visibility:visible;mso-wrap-style:square" from="34213,21996" to="34213,2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" strokecolor="#4f81bd [3204]" strokeweight="2pt">
              <v:shadow on="t" color="black" opacity="24903f" origin=",.5" offset="0,.55556mm"/>
            </v:line>
            <v:line id="Connecteur droit 29" o:spid="_x0000_s1033" style="position:absolute;visibility:visible;mso-wrap-style:square" from="34163,22021" to="3472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" strokecolor="#4f81bd [3204]" strokeweight="2pt">
              <v:shadow on="t" color="black" opacity="24903f" origin=",.5" offset="0,.55556mm"/>
            </v:line>
            <v:line id="Connecteur droit 30" o:spid="_x0000_s1034" style="position:absolute;flip:y;visibility:visible;mso-wrap-style:square" from="34747,16103" to="34747,2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" strokecolor="#4f81bd [3204]" strokeweight="2pt">
              <v:shadow on="t" color="black" opacity="24903f" origin=",.5" offset="0,.55556mm"/>
            </v:line>
            <v:line id="Connecteur droit 31" o:spid="_x0000_s1035" style="position:absolute;visibility:visible;mso-wrap-style:square" from="34721,16129" to="4677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" strokecolor="#4f81bd [3204]" strokeweight="2pt">
              <v:shadow on="t" color="black" opacity="24903f" origin=",.5" offset="0,.55556mm"/>
            </v:line>
            <v:line id="Connecteur droit 32" o:spid="_x0000_s1036" style="position:absolute;flip:y;visibility:visible;mso-wrap-style:square" from="46736,5816" to="46736,1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" strokecolor="#4f81bd [3204]" strokeweight="2pt">
              <v:shadow on="t" color="black" opacity="24903f" origin=",.5" offset="0,.55556mm"/>
            </v:line>
            <v:line id="Connecteur droit 33" o:spid="_x0000_s1037" style="position:absolute;flip:y;visibility:visible;mso-wrap-style:square" from="30861,22529" to="30861,3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" strokecolor="red" strokeweight="2pt">
              <v:shadow on="t" color="black" opacity="24903f" origin=",.5" offset="0,.55556mm"/>
            </v:line>
            <v:line id="Connecteur droit 34" o:spid="_x0000_s1038" style="position:absolute;visibility:visible;mso-wrap-style:square" from="30835,22555" to="31964,2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" strokecolor="red" strokeweight="2pt">
              <v:shadow on="t" color="black" opacity="24903f" origin=",.5" offset="0,.55556mm"/>
            </v:line>
            <v:line id="Connecteur droit 35" o:spid="_x0000_s1039" style="position:absolute;flip:y;visibility:visible;mso-wrap-style:square" from="31978,22479" to="31978,2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" strokecolor="red" strokeweight="2pt">
              <v:shadow on="t" color="black" opacity="24903f" origin=",.5" offset="0,.55556mm"/>
            </v:line>
            <v:line id="Connecteur droit 36" o:spid="_x0000_s1040" style="position:absolute;visibility:visible;mso-wrap-style:square" from="33070,18999" to="33070,2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" strokecolor="red" strokeweight="2pt">
              <v:shadow on="t" color="black" opacity="24903f" origin=",.5" offset="0,.55556mm"/>
            </v:line>
            <v:line id="Connecteur droit 37" o:spid="_x0000_s1041" style="position:absolute;flip:y;visibility:visible;mso-wrap-style:square" from="34747,22529" to="34747,25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" strokecolor="red" strokeweight="2pt">
              <v:shadow on="t" color="black" opacity="24903f" origin=",.5" offset="0,.55556mm"/>
            </v:line>
            <v:line id="Connecteur droit 38" o:spid="_x0000_s1042" style="position:absolute;visibility:visible;mso-wrap-style:square" from="34772,22555" to="35337,2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" strokecolor="red" strokeweight="2pt">
              <v:shadow on="t" color="black" opacity="24903f" origin=",.5" offset="0,.55556mm"/>
            </v:line>
            <v:line id="Connecteur droit 39" o:spid="_x0000_s1043" style="position:absolute;flip:y;visibility:visible;mso-wrap-style:square" from="35331,16637" to="35331,2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" strokecolor="red" strokeweight="2pt">
              <v:shadow on="t" color="black" opacity="24903f" origin=",.5" offset="0,.55556mm"/>
            </v:line>
            <v:line id="Connecteur droit 40" o:spid="_x0000_s1044" style="position:absolute;visibility:visible;mso-wrap-style:square" from="35331,16713" to="47269,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" strokecolor="red" strokeweight="2pt">
              <v:shadow on="t" color="black" opacity="24903f" origin=",.5" offset="0,.55556mm"/>
            </v:line>
            <v:line id="Connecteur droit 41" o:spid="_x0000_s1045" style="position:absolute;flip:y;visibility:visible;mso-wrap-style:square" from="47320,5892" to="47320,1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" strokecolor="red" strokeweight="2pt">
              <v:shadow on="t" color="black" opacity="24903f" origin=",.5" offset="0,.55556mm"/>
            </v:line>
            <w10:wrap type="none"/>
            <w10:anchorlock/>
          </v:group>
        </w:pict>
      </w:r>
    </w:p>
    <w:p w:rsidR="003E755E" w:rsidRDefault="003E755E" w:rsidP="003E755E">
      <w:pPr>
        <w:rPr>
          <w:szCs w:val="24"/>
        </w:rPr>
      </w:pPr>
    </w:p>
    <w:p w:rsidR="006B0B9C" w:rsidRDefault="006B0B9C" w:rsidP="003E755E">
      <w:pPr>
        <w:rPr>
          <w:szCs w:val="24"/>
        </w:rPr>
      </w:pPr>
    </w:p>
    <w:p w:rsidR="00860E46" w:rsidRDefault="00860E46" w:rsidP="005712D4">
      <w:pPr>
        <w:jc w:val="both"/>
        <w:rPr>
          <w:szCs w:val="24"/>
        </w:rPr>
      </w:pPr>
    </w:p>
    <w:p w:rsidR="00D73E88" w:rsidRDefault="003E755E" w:rsidP="005712D4">
      <w:pPr>
        <w:jc w:val="both"/>
        <w:rPr>
          <w:szCs w:val="24"/>
        </w:rPr>
      </w:pPr>
      <w:r>
        <w:rPr>
          <w:szCs w:val="24"/>
        </w:rPr>
        <w:t xml:space="preserve">A2.3 </w:t>
      </w:r>
      <w:r w:rsidR="005329FA" w:rsidRPr="00C74759">
        <w:rPr>
          <w:szCs w:val="24"/>
        </w:rPr>
        <w:t>Après avoir raccordé l’outil de diagnostic « </w:t>
      </w:r>
      <w:proofErr w:type="spellStart"/>
      <w:r w:rsidR="005329FA" w:rsidRPr="00C74759">
        <w:rPr>
          <w:szCs w:val="24"/>
        </w:rPr>
        <w:t>DiagBox</w:t>
      </w:r>
      <w:proofErr w:type="spellEnd"/>
      <w:r w:rsidR="005329FA" w:rsidRPr="00C74759">
        <w:rPr>
          <w:szCs w:val="24"/>
        </w:rPr>
        <w:t> »</w:t>
      </w:r>
      <w:r w:rsidR="00E84B12" w:rsidRPr="00C74759">
        <w:rPr>
          <w:szCs w:val="24"/>
        </w:rPr>
        <w:t xml:space="preserve"> au véhicule</w:t>
      </w:r>
      <w:r w:rsidR="005329FA" w:rsidRPr="00C74759">
        <w:rPr>
          <w:szCs w:val="24"/>
        </w:rPr>
        <w:t>,</w:t>
      </w:r>
      <w:r w:rsidR="00E84B12" w:rsidRPr="00C74759">
        <w:rPr>
          <w:szCs w:val="24"/>
        </w:rPr>
        <w:t xml:space="preserve"> </w:t>
      </w:r>
      <w:r w:rsidR="005329FA" w:rsidRPr="00C74759">
        <w:rPr>
          <w:szCs w:val="24"/>
        </w:rPr>
        <w:t>q</w:t>
      </w:r>
      <w:r w:rsidR="00CA70B0" w:rsidRPr="00C74759">
        <w:rPr>
          <w:szCs w:val="24"/>
        </w:rPr>
        <w:t>u</w:t>
      </w:r>
      <w:r w:rsidRPr="00C74759">
        <w:rPr>
          <w:szCs w:val="24"/>
        </w:rPr>
        <w:t>elles</w:t>
      </w:r>
      <w:r w:rsidR="009F7D2D">
        <w:rPr>
          <w:szCs w:val="24"/>
        </w:rPr>
        <w:t xml:space="preserve"> </w:t>
      </w:r>
      <w:r w:rsidRPr="00C74759">
        <w:rPr>
          <w:szCs w:val="24"/>
        </w:rPr>
        <w:t>bornes de la prise</w:t>
      </w:r>
      <w:r w:rsidR="00CD77DE" w:rsidRPr="00C74759">
        <w:rPr>
          <w:szCs w:val="24"/>
        </w:rPr>
        <w:t xml:space="preserve"> de diagnostic (C001)</w:t>
      </w:r>
      <w:r w:rsidR="0002339A" w:rsidRPr="00C74759">
        <w:rPr>
          <w:szCs w:val="24"/>
        </w:rPr>
        <w:t xml:space="preserve"> </w:t>
      </w:r>
      <w:r w:rsidR="005329FA" w:rsidRPr="00C74759">
        <w:rPr>
          <w:szCs w:val="24"/>
        </w:rPr>
        <w:t>sont utilisées</w:t>
      </w:r>
      <w:r w:rsidRPr="00C74759">
        <w:rPr>
          <w:szCs w:val="24"/>
        </w:rPr>
        <w:t xml:space="preserve"> </w:t>
      </w:r>
      <w:r w:rsidR="005329FA" w:rsidRPr="00C74759">
        <w:rPr>
          <w:szCs w:val="24"/>
        </w:rPr>
        <w:t xml:space="preserve">pour </w:t>
      </w:r>
      <w:r w:rsidRPr="00C74759">
        <w:rPr>
          <w:szCs w:val="24"/>
        </w:rPr>
        <w:t>relever les défauts et les</w:t>
      </w:r>
      <w:r w:rsidR="00D73E88">
        <w:rPr>
          <w:szCs w:val="24"/>
        </w:rPr>
        <w:t xml:space="preserve"> </w:t>
      </w:r>
      <w:r w:rsidRPr="00C74759">
        <w:rPr>
          <w:szCs w:val="24"/>
        </w:rPr>
        <w:t>paramètres du calculateur de contrôle</w:t>
      </w:r>
      <w:r w:rsidR="00800A80" w:rsidRPr="00C74759">
        <w:rPr>
          <w:szCs w:val="24"/>
        </w:rPr>
        <w:t xml:space="preserve"> moteur (1320)</w:t>
      </w:r>
      <w:r w:rsidRPr="00C74759">
        <w:rPr>
          <w:szCs w:val="24"/>
        </w:rPr>
        <w:t xml:space="preserve"> ?</w:t>
      </w:r>
    </w:p>
    <w:p w:rsidR="00D0639C" w:rsidRDefault="00D0639C" w:rsidP="005712D4">
      <w:pPr>
        <w:jc w:val="both"/>
        <w:rPr>
          <w:szCs w:val="24"/>
        </w:rPr>
      </w:pPr>
    </w:p>
    <w:p w:rsidR="00C5127F" w:rsidRPr="00DC5ACC" w:rsidRDefault="00AA43C3" w:rsidP="005712D4">
      <w:pPr>
        <w:jc w:val="both"/>
        <w:rPr>
          <w:b/>
          <w:szCs w:val="24"/>
        </w:rPr>
      </w:pPr>
      <w:r w:rsidRPr="00DC5ACC">
        <w:rPr>
          <w:b/>
          <w:szCs w:val="24"/>
        </w:rPr>
        <w:t>Borne 7</w:t>
      </w:r>
    </w:p>
    <w:p w:rsidR="00AA43C3" w:rsidRPr="00DC5ACC" w:rsidRDefault="00AA43C3" w:rsidP="005712D4">
      <w:pPr>
        <w:jc w:val="both"/>
        <w:rPr>
          <w:b/>
          <w:szCs w:val="24"/>
        </w:rPr>
      </w:pPr>
      <w:r w:rsidRPr="00DC5ACC">
        <w:rPr>
          <w:b/>
          <w:szCs w:val="24"/>
        </w:rPr>
        <w:t>Borne 6</w:t>
      </w:r>
    </w:p>
    <w:p w:rsidR="00AA43C3" w:rsidRPr="00DC5ACC" w:rsidRDefault="00AA43C3" w:rsidP="005712D4">
      <w:pPr>
        <w:jc w:val="both"/>
        <w:rPr>
          <w:b/>
          <w:szCs w:val="24"/>
        </w:rPr>
      </w:pPr>
      <w:r w:rsidRPr="00DC5ACC">
        <w:rPr>
          <w:b/>
          <w:szCs w:val="24"/>
        </w:rPr>
        <w:t>Borne 14</w:t>
      </w:r>
    </w:p>
    <w:p w:rsidR="00AA43C3" w:rsidRPr="0065640C" w:rsidRDefault="00AA43C3" w:rsidP="005712D4">
      <w:pPr>
        <w:jc w:val="both"/>
        <w:rPr>
          <w:b/>
          <w:color w:val="FF0000"/>
          <w:szCs w:val="24"/>
        </w:rPr>
      </w:pPr>
    </w:p>
    <w:p w:rsidR="003E755E" w:rsidRDefault="003E755E" w:rsidP="005712D4">
      <w:pPr>
        <w:jc w:val="both"/>
        <w:rPr>
          <w:szCs w:val="24"/>
        </w:rPr>
      </w:pPr>
      <w:r>
        <w:rPr>
          <w:szCs w:val="24"/>
        </w:rPr>
        <w:t>Quels sont les noms des lignes utilisées ?</w:t>
      </w:r>
    </w:p>
    <w:p w:rsidR="00C5127F" w:rsidRPr="00DC5ACC" w:rsidRDefault="00301197" w:rsidP="005712D4">
      <w:pPr>
        <w:jc w:val="both"/>
        <w:rPr>
          <w:b/>
          <w:szCs w:val="24"/>
        </w:rPr>
      </w:pPr>
      <w:r w:rsidRPr="00DC5ACC">
        <w:rPr>
          <w:b/>
          <w:szCs w:val="24"/>
        </w:rPr>
        <w:t>Ligne K pour les calculateurs de boîte de vitesses automatique (1630) et de contrôle moteur (1320)</w:t>
      </w:r>
    </w:p>
    <w:p w:rsidR="00301197" w:rsidRPr="00DC5ACC" w:rsidRDefault="00301197" w:rsidP="005712D4">
      <w:pPr>
        <w:jc w:val="both"/>
        <w:rPr>
          <w:b/>
          <w:szCs w:val="24"/>
        </w:rPr>
      </w:pPr>
    </w:p>
    <w:p w:rsidR="00301197" w:rsidRPr="00DC5ACC" w:rsidRDefault="003A7431" w:rsidP="005712D4">
      <w:pPr>
        <w:jc w:val="both"/>
        <w:rPr>
          <w:b/>
          <w:szCs w:val="24"/>
        </w:rPr>
      </w:pPr>
      <w:r w:rsidRPr="00DC5ACC">
        <w:rPr>
          <w:b/>
          <w:szCs w:val="24"/>
        </w:rPr>
        <w:t xml:space="preserve">Lignes CAN INTERSYSTÈME (prise diagnostic) High et </w:t>
      </w:r>
      <w:proofErr w:type="spellStart"/>
      <w:r w:rsidRPr="00DC5ACC">
        <w:rPr>
          <w:b/>
          <w:szCs w:val="24"/>
        </w:rPr>
        <w:t>Low</w:t>
      </w:r>
      <w:proofErr w:type="spellEnd"/>
      <w:r w:rsidR="005712D4">
        <w:rPr>
          <w:b/>
          <w:szCs w:val="24"/>
        </w:rPr>
        <w:t>.</w:t>
      </w:r>
    </w:p>
    <w:p w:rsidR="00CA29AC" w:rsidRDefault="00CA29AC" w:rsidP="005712D4">
      <w:pPr>
        <w:widowControl/>
        <w:jc w:val="both"/>
        <w:rPr>
          <w:b/>
          <w:color w:val="FF0000"/>
          <w:szCs w:val="24"/>
        </w:rPr>
      </w:pPr>
      <w:r>
        <w:rPr>
          <w:b/>
          <w:color w:val="FF0000"/>
          <w:szCs w:val="24"/>
        </w:rPr>
        <w:br w:type="page"/>
      </w:r>
    </w:p>
    <w:p w:rsidR="003E755E" w:rsidRDefault="003E755E" w:rsidP="009F7D2D">
      <w:pPr>
        <w:rPr>
          <w:szCs w:val="24"/>
        </w:rPr>
      </w:pPr>
      <w:r>
        <w:rPr>
          <w:szCs w:val="24"/>
        </w:rPr>
        <w:lastRenderedPageBreak/>
        <w:t>A2.4 Une fois la connexion établie entre le calculateur de contrôle moteur et l’outil</w:t>
      </w:r>
      <w:r w:rsidR="009F7D2D">
        <w:rPr>
          <w:szCs w:val="24"/>
        </w:rPr>
        <w:t xml:space="preserve"> </w:t>
      </w:r>
      <w:r>
        <w:rPr>
          <w:szCs w:val="24"/>
        </w:rPr>
        <w:t>« </w:t>
      </w:r>
      <w:proofErr w:type="spellStart"/>
      <w:r>
        <w:rPr>
          <w:szCs w:val="24"/>
        </w:rPr>
        <w:t>DiagBox</w:t>
      </w:r>
      <w:proofErr w:type="spellEnd"/>
      <w:r>
        <w:rPr>
          <w:szCs w:val="24"/>
        </w:rPr>
        <w:t xml:space="preserve"> », quels onglets doivent être utilisés pour réaliser correctement le diagnostic ? </w:t>
      </w:r>
    </w:p>
    <w:p w:rsidR="003E755E" w:rsidRDefault="003E755E" w:rsidP="009F7D2D">
      <w:pPr>
        <w:rPr>
          <w:szCs w:val="24"/>
        </w:rPr>
      </w:pPr>
      <w:r>
        <w:rPr>
          <w:szCs w:val="24"/>
        </w:rPr>
        <w:t>Les classer dans l’ordre chronologique afin de réaliser une procédure de diagnostic cohérente.</w:t>
      </w:r>
    </w:p>
    <w:p w:rsidR="00CA29AC" w:rsidRDefault="00CA29AC" w:rsidP="003E755E">
      <w:pPr>
        <w:rPr>
          <w:szCs w:val="24"/>
        </w:rPr>
      </w:pPr>
      <w:r>
        <w:rPr>
          <w:rFonts w:ascii="Calibri" w:hAnsi="Calibri" w:cs="Times New Roman"/>
          <w:noProof/>
          <w:sz w:val="22"/>
          <w:lang w:eastAsia="fr-FR"/>
        </w:rPr>
        <w:drawing>
          <wp:anchor distT="0" distB="0" distL="114300" distR="114300" simplePos="0" relativeHeight="251665408" behindDoc="1" locked="0" layoutInCell="1" allowOverlap="1">
            <wp:simplePos x="0" y="0"/>
            <wp:positionH relativeFrom="column">
              <wp:posOffset>394970</wp:posOffset>
            </wp:positionH>
            <wp:positionV relativeFrom="paragraph">
              <wp:posOffset>138430</wp:posOffset>
            </wp:positionV>
            <wp:extent cx="5492115" cy="3032125"/>
            <wp:effectExtent l="0" t="0" r="0" b="0"/>
            <wp:wrapThrough wrapText="bothSides">
              <wp:wrapPolygon edited="0">
                <wp:start x="0" y="0"/>
                <wp:lineTo x="0" y="21442"/>
                <wp:lineTo x="21503" y="21442"/>
                <wp:lineTo x="21503" y="0"/>
                <wp:lineTo x="0" y="0"/>
              </wp:wrapPolygon>
            </wp:wrapThrough>
            <wp:docPr id="18" name="Image 18" descr="SID 201 ch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 201 choix"/>
                    <pic:cNvPicPr>
                      <a:picLocks noChangeAspect="1" noChangeArrowheads="1"/>
                    </pic:cNvPicPr>
                  </pic:nvPicPr>
                  <pic:blipFill>
                    <a:blip r:embed="rId16">
                      <a:extLst>
                        <a:ext uri="{28A0092B-C50C-407E-A947-70E740481C1C}">
                          <a14:useLocalDpi xmlns:a14="http://schemas.microsoft.com/office/drawing/2010/main" val="0"/>
                        </a:ext>
                      </a:extLst>
                    </a:blip>
                    <a:srcRect l="970" t="5142" r="2310" b="11191"/>
                    <a:stretch>
                      <a:fillRect/>
                    </a:stretch>
                  </pic:blipFill>
                  <pic:spPr bwMode="auto">
                    <a:xfrm>
                      <a:off x="0" y="0"/>
                      <a:ext cx="5492115" cy="3032125"/>
                    </a:xfrm>
                    <a:prstGeom prst="rect">
                      <a:avLst/>
                    </a:prstGeom>
                    <a:noFill/>
                  </pic:spPr>
                </pic:pic>
              </a:graphicData>
            </a:graphic>
          </wp:anchor>
        </w:drawing>
      </w: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147235" w:rsidRDefault="00147235" w:rsidP="003E755E">
      <w:pPr>
        <w:rPr>
          <w:szCs w:val="24"/>
        </w:rPr>
      </w:pPr>
    </w:p>
    <w:p w:rsidR="00CA29AC" w:rsidRDefault="00CA29AC" w:rsidP="003E755E">
      <w:pPr>
        <w:rPr>
          <w:b/>
          <w:szCs w:val="24"/>
        </w:rPr>
      </w:pPr>
    </w:p>
    <w:p w:rsidR="00CA29AC" w:rsidRDefault="00CA29AC" w:rsidP="003E755E">
      <w:pPr>
        <w:rPr>
          <w:b/>
          <w:szCs w:val="24"/>
        </w:rPr>
      </w:pPr>
    </w:p>
    <w:p w:rsidR="00CA29AC" w:rsidRDefault="00CA29AC" w:rsidP="003E755E">
      <w:pPr>
        <w:rPr>
          <w:b/>
          <w:szCs w:val="24"/>
        </w:rPr>
      </w:pPr>
    </w:p>
    <w:p w:rsidR="00CA29AC" w:rsidRDefault="00CA29AC" w:rsidP="003E755E">
      <w:pPr>
        <w:rPr>
          <w:b/>
          <w:szCs w:val="24"/>
        </w:rPr>
      </w:pPr>
    </w:p>
    <w:p w:rsidR="00CA29AC" w:rsidRDefault="00CA29AC" w:rsidP="003E755E">
      <w:pPr>
        <w:rPr>
          <w:b/>
          <w:szCs w:val="24"/>
        </w:rPr>
      </w:pPr>
    </w:p>
    <w:p w:rsidR="00CA29AC" w:rsidRDefault="00CA29AC" w:rsidP="003E755E">
      <w:pPr>
        <w:rPr>
          <w:b/>
          <w:szCs w:val="24"/>
        </w:rPr>
      </w:pPr>
    </w:p>
    <w:p w:rsidR="00CA29AC" w:rsidRDefault="00CA29AC" w:rsidP="003E755E">
      <w:pPr>
        <w:rPr>
          <w:b/>
          <w:szCs w:val="24"/>
        </w:rPr>
      </w:pPr>
    </w:p>
    <w:p w:rsidR="00CA29AC" w:rsidRDefault="00CA29AC" w:rsidP="003E755E">
      <w:pPr>
        <w:rPr>
          <w:b/>
          <w:szCs w:val="24"/>
        </w:rPr>
      </w:pPr>
    </w:p>
    <w:p w:rsidR="00CA29AC" w:rsidRDefault="00CA29AC" w:rsidP="003E755E">
      <w:pPr>
        <w:rPr>
          <w:b/>
          <w:szCs w:val="24"/>
        </w:rPr>
      </w:pPr>
    </w:p>
    <w:p w:rsidR="00CA29AC" w:rsidRDefault="00CA29AC" w:rsidP="003E755E">
      <w:pPr>
        <w:rPr>
          <w:b/>
          <w:szCs w:val="24"/>
        </w:rPr>
      </w:pPr>
    </w:p>
    <w:p w:rsidR="007D0891" w:rsidRPr="00DC5ACC" w:rsidRDefault="008C4444" w:rsidP="003E755E">
      <w:pPr>
        <w:rPr>
          <w:b/>
          <w:szCs w:val="24"/>
        </w:rPr>
      </w:pPr>
      <w:r w:rsidRPr="00DC5ACC">
        <w:rPr>
          <w:b/>
          <w:szCs w:val="24"/>
        </w:rPr>
        <w:t>Lecture défauts</w:t>
      </w:r>
    </w:p>
    <w:p w:rsidR="008C4444" w:rsidRPr="00DC5ACC" w:rsidRDefault="008C4444" w:rsidP="003E755E">
      <w:pPr>
        <w:rPr>
          <w:b/>
          <w:szCs w:val="24"/>
        </w:rPr>
      </w:pPr>
      <w:r w:rsidRPr="00DC5ACC">
        <w:rPr>
          <w:b/>
          <w:szCs w:val="24"/>
        </w:rPr>
        <w:t>Mesures paramètres standard et/ou</w:t>
      </w:r>
      <w:r w:rsidR="00C70A69" w:rsidRPr="00DC5ACC">
        <w:rPr>
          <w:b/>
          <w:szCs w:val="24"/>
        </w:rPr>
        <w:t xml:space="preserve"> mesures paramètres personnalisées</w:t>
      </w:r>
    </w:p>
    <w:p w:rsidR="00CA269D" w:rsidRDefault="005712D4" w:rsidP="003E755E">
      <w:pPr>
        <w:rPr>
          <w:b/>
          <w:szCs w:val="24"/>
        </w:rPr>
      </w:pPr>
      <w:r>
        <w:rPr>
          <w:b/>
          <w:szCs w:val="24"/>
        </w:rPr>
        <w:t>T</w:t>
      </w:r>
      <w:r w:rsidR="00CA269D" w:rsidRPr="00DC5ACC">
        <w:rPr>
          <w:b/>
          <w:szCs w:val="24"/>
        </w:rPr>
        <w:t>est des actionneurs</w:t>
      </w:r>
    </w:p>
    <w:p w:rsidR="00CA29AC" w:rsidRDefault="00CA29AC" w:rsidP="003E755E">
      <w:pPr>
        <w:rPr>
          <w:b/>
          <w:szCs w:val="24"/>
        </w:rPr>
      </w:pPr>
    </w:p>
    <w:p w:rsidR="00CA29AC" w:rsidRPr="00DC5ACC" w:rsidRDefault="00CA29AC" w:rsidP="003E755E">
      <w:pPr>
        <w:rPr>
          <w:b/>
          <w:szCs w:val="24"/>
        </w:rPr>
      </w:pPr>
    </w:p>
    <w:p w:rsidR="003E755E" w:rsidRDefault="004A3BF5" w:rsidP="003E755E">
      <w:pPr>
        <w:rPr>
          <w:szCs w:val="24"/>
        </w:rPr>
      </w:pPr>
      <w:r>
        <w:rPr>
          <w:rFonts w:ascii="Calibri" w:hAnsi="Calibri" w:cs="Times New Roman"/>
          <w:noProof/>
          <w:sz w:val="22"/>
          <w:lang w:eastAsia="fr-FR"/>
        </w:rPr>
        <w:drawing>
          <wp:anchor distT="0" distB="0" distL="114300" distR="114300" simplePos="0" relativeHeight="251679744" behindDoc="0" locked="0" layoutInCell="1" allowOverlap="1">
            <wp:simplePos x="0" y="0"/>
            <wp:positionH relativeFrom="margin">
              <wp:align>center</wp:align>
            </wp:positionH>
            <wp:positionV relativeFrom="paragraph">
              <wp:posOffset>243205</wp:posOffset>
            </wp:positionV>
            <wp:extent cx="5719682" cy="2717800"/>
            <wp:effectExtent l="0" t="0" r="0" b="6350"/>
            <wp:wrapThrough wrapText="bothSides">
              <wp:wrapPolygon edited="0">
                <wp:start x="0" y="0"/>
                <wp:lineTo x="0" y="21499"/>
                <wp:lineTo x="21511" y="21499"/>
                <wp:lineTo x="21511" y="0"/>
                <wp:lineTo x="0" y="0"/>
              </wp:wrapPolygon>
            </wp:wrapThrough>
            <wp:docPr id="17" name="Image 17" descr="Contexte apparition défaut modifié rog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e apparition défaut modifié rogné"/>
                    <pic:cNvPicPr>
                      <a:picLocks noChangeAspect="1" noChangeArrowheads="1"/>
                    </pic:cNvPicPr>
                  </pic:nvPicPr>
                  <pic:blipFill rotWithShape="1">
                    <a:blip r:embed="rId17">
                      <a:extLst>
                        <a:ext uri="{28A0092B-C50C-407E-A947-70E740481C1C}">
                          <a14:useLocalDpi xmlns:a14="http://schemas.microsoft.com/office/drawing/2010/main" val="0"/>
                        </a:ext>
                      </a:extLst>
                    </a:blip>
                    <a:srcRect l="1537" t="6487" r="4270" b="48864"/>
                    <a:stretch/>
                  </pic:blipFill>
                  <pic:spPr bwMode="auto">
                    <a:xfrm>
                      <a:off x="0" y="0"/>
                      <a:ext cx="5719682" cy="2717800"/>
                    </a:xfrm>
                    <a:prstGeom prst="rect">
                      <a:avLst/>
                    </a:prstGeom>
                    <a:noFill/>
                    <a:ln>
                      <a:noFill/>
                    </a:ln>
                    <a:extLst>
                      <a:ext uri="{53640926-AAD7-44D8-BBD7-CCE9431645EC}">
                        <a14:shadowObscured xmlns:a14="http://schemas.microsoft.com/office/drawing/2010/main"/>
                      </a:ext>
                    </a:extLst>
                  </pic:spPr>
                </pic:pic>
              </a:graphicData>
            </a:graphic>
          </wp:anchor>
        </w:drawing>
      </w:r>
      <w:r w:rsidR="003E755E">
        <w:rPr>
          <w:szCs w:val="24"/>
        </w:rPr>
        <w:t>A2.5 L’outil de diagnostic affiche le défaut suivant :</w:t>
      </w: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860E46" w:rsidRDefault="00860E46" w:rsidP="00CA29AC">
      <w:pPr>
        <w:rPr>
          <w:szCs w:val="24"/>
        </w:rPr>
      </w:pPr>
    </w:p>
    <w:p w:rsidR="003E755E" w:rsidRDefault="00860E46" w:rsidP="008E0392">
      <w:pPr>
        <w:ind w:firstLine="709"/>
        <w:rPr>
          <w:szCs w:val="24"/>
        </w:rPr>
      </w:pPr>
      <w:r>
        <w:rPr>
          <w:szCs w:val="24"/>
        </w:rPr>
        <w:t>É</w:t>
      </w:r>
      <w:r w:rsidR="003E755E">
        <w:rPr>
          <w:szCs w:val="24"/>
        </w:rPr>
        <w:t>mettre des hypothèses en analysant les valeurs associées à ce défaut :</w:t>
      </w:r>
    </w:p>
    <w:p w:rsidR="004B4D0B" w:rsidRDefault="004B4D0B" w:rsidP="003E755E">
      <w:pPr>
        <w:ind w:firstLine="708"/>
        <w:rPr>
          <w:szCs w:val="24"/>
        </w:rPr>
      </w:pPr>
    </w:p>
    <w:p w:rsidR="00892BBB" w:rsidRPr="00DC5ACC" w:rsidRDefault="00EB0A11" w:rsidP="008E0392">
      <w:pPr>
        <w:jc w:val="both"/>
        <w:rPr>
          <w:b/>
          <w:szCs w:val="24"/>
        </w:rPr>
      </w:pPr>
      <w:r w:rsidRPr="00DC5ACC">
        <w:rPr>
          <w:b/>
          <w:szCs w:val="24"/>
        </w:rPr>
        <w:t xml:space="preserve">La pression de turbo </w:t>
      </w:r>
      <w:r w:rsidR="007E345C" w:rsidRPr="00DC5ACC">
        <w:rPr>
          <w:b/>
          <w:szCs w:val="24"/>
        </w:rPr>
        <w:t>mesurée est correcte comparée à la consigne</w:t>
      </w:r>
      <w:r w:rsidR="00892BBB" w:rsidRPr="00DC5ACC">
        <w:rPr>
          <w:b/>
          <w:szCs w:val="24"/>
        </w:rPr>
        <w:t>.</w:t>
      </w:r>
    </w:p>
    <w:p w:rsidR="00257945" w:rsidRPr="00DC5ACC" w:rsidRDefault="00257945" w:rsidP="008E0392">
      <w:pPr>
        <w:jc w:val="both"/>
        <w:rPr>
          <w:b/>
          <w:szCs w:val="24"/>
        </w:rPr>
      </w:pPr>
      <w:r w:rsidRPr="00DC5ACC">
        <w:rPr>
          <w:b/>
          <w:szCs w:val="24"/>
        </w:rPr>
        <w:t>Il y a une différence de débit entre les deux débi</w:t>
      </w:r>
      <w:r w:rsidR="00F36A3C" w:rsidRPr="00DC5ACC">
        <w:rPr>
          <w:b/>
          <w:szCs w:val="24"/>
        </w:rPr>
        <w:t>t</w:t>
      </w:r>
      <w:r w:rsidRPr="00DC5ACC">
        <w:rPr>
          <w:b/>
          <w:szCs w:val="24"/>
        </w:rPr>
        <w:t>mètres</w:t>
      </w:r>
      <w:r w:rsidR="00832A39" w:rsidRPr="00DC5ACC">
        <w:rPr>
          <w:b/>
          <w:szCs w:val="24"/>
        </w:rPr>
        <w:t xml:space="preserve"> qui peut </w:t>
      </w:r>
      <w:r w:rsidR="00E30F0F" w:rsidRPr="00DC5ACC">
        <w:rPr>
          <w:b/>
          <w:szCs w:val="24"/>
        </w:rPr>
        <w:t>être</w:t>
      </w:r>
      <w:r w:rsidR="00832A39" w:rsidRPr="00DC5ACC">
        <w:rPr>
          <w:b/>
          <w:szCs w:val="24"/>
        </w:rPr>
        <w:t xml:space="preserve"> due à une prise d’air en</w:t>
      </w:r>
      <w:r w:rsidR="006D5C13" w:rsidRPr="00DC5ACC">
        <w:rPr>
          <w:b/>
          <w:szCs w:val="24"/>
        </w:rPr>
        <w:t xml:space="preserve">tre </w:t>
      </w:r>
      <w:r w:rsidR="00EE6973" w:rsidRPr="00DC5ACC">
        <w:rPr>
          <w:b/>
          <w:szCs w:val="24"/>
        </w:rPr>
        <w:t>le débitmètre avant et le turbo avant</w:t>
      </w:r>
      <w:r w:rsidR="00AE5A42" w:rsidRPr="00DC5ACC">
        <w:rPr>
          <w:b/>
          <w:szCs w:val="24"/>
        </w:rPr>
        <w:t xml:space="preserve"> ou une défaillance d</w:t>
      </w:r>
      <w:r w:rsidR="00565DEC" w:rsidRPr="00DC5ACC">
        <w:rPr>
          <w:b/>
          <w:szCs w:val="24"/>
        </w:rPr>
        <w:t>’un</w:t>
      </w:r>
      <w:r w:rsidR="00AE5A42" w:rsidRPr="00DC5ACC">
        <w:rPr>
          <w:b/>
          <w:szCs w:val="24"/>
        </w:rPr>
        <w:t xml:space="preserve"> </w:t>
      </w:r>
      <w:r w:rsidR="00E30F0F" w:rsidRPr="00DC5ACC">
        <w:rPr>
          <w:b/>
          <w:szCs w:val="24"/>
        </w:rPr>
        <w:t>débitmètre</w:t>
      </w:r>
      <w:r w:rsidR="00AE5A42" w:rsidRPr="00DC5ACC">
        <w:rPr>
          <w:b/>
          <w:szCs w:val="24"/>
        </w:rPr>
        <w:t>.</w:t>
      </w:r>
    </w:p>
    <w:p w:rsidR="00AE5A42" w:rsidRPr="00DC5ACC" w:rsidRDefault="0061503F" w:rsidP="008E0392">
      <w:pPr>
        <w:jc w:val="both"/>
        <w:rPr>
          <w:b/>
          <w:szCs w:val="24"/>
        </w:rPr>
      </w:pPr>
      <w:r w:rsidRPr="00DC5ACC">
        <w:rPr>
          <w:b/>
          <w:szCs w:val="24"/>
        </w:rPr>
        <w:t xml:space="preserve">Il y a une différence entre </w:t>
      </w:r>
      <w:r w:rsidR="00375156" w:rsidRPr="00DC5ACC">
        <w:rPr>
          <w:b/>
          <w:szCs w:val="24"/>
        </w:rPr>
        <w:t>les positions des vannes EGR qui peut être du</w:t>
      </w:r>
      <w:r w:rsidR="00E30F0F" w:rsidRPr="00DC5ACC">
        <w:rPr>
          <w:b/>
          <w:szCs w:val="24"/>
        </w:rPr>
        <w:t>e</w:t>
      </w:r>
      <w:r w:rsidR="00375156" w:rsidRPr="00DC5ACC">
        <w:rPr>
          <w:b/>
          <w:szCs w:val="24"/>
        </w:rPr>
        <w:t xml:space="preserve"> à une </w:t>
      </w:r>
      <w:r w:rsidR="00D36DD6" w:rsidRPr="00DC5ACC">
        <w:rPr>
          <w:b/>
          <w:szCs w:val="24"/>
        </w:rPr>
        <w:t xml:space="preserve">vanne bloquée, non-commandée ou ayant un problème de </w:t>
      </w:r>
      <w:r w:rsidR="00E30F0F" w:rsidRPr="00DC5ACC">
        <w:rPr>
          <w:b/>
          <w:szCs w:val="24"/>
        </w:rPr>
        <w:t xml:space="preserve">capteur de </w:t>
      </w:r>
      <w:r w:rsidR="00D36DD6" w:rsidRPr="00DC5ACC">
        <w:rPr>
          <w:b/>
          <w:szCs w:val="24"/>
        </w:rPr>
        <w:t>recopie</w:t>
      </w:r>
      <w:r w:rsidR="002B091D" w:rsidRPr="00DC5ACC">
        <w:rPr>
          <w:b/>
          <w:szCs w:val="24"/>
        </w:rPr>
        <w:t>.</w:t>
      </w:r>
    </w:p>
    <w:p w:rsidR="00CA29AC" w:rsidRDefault="00CA29AC" w:rsidP="008E0392">
      <w:pPr>
        <w:widowControl/>
        <w:jc w:val="both"/>
        <w:rPr>
          <w:b/>
          <w:color w:val="FF0000"/>
          <w:szCs w:val="24"/>
        </w:rPr>
      </w:pPr>
      <w:r>
        <w:rPr>
          <w:b/>
          <w:color w:val="FF0000"/>
          <w:szCs w:val="24"/>
        </w:rPr>
        <w:br w:type="page"/>
      </w:r>
    </w:p>
    <w:p w:rsidR="003F718B" w:rsidRDefault="003E755E" w:rsidP="003F718B">
      <w:pPr>
        <w:rPr>
          <w:szCs w:val="24"/>
        </w:rPr>
      </w:pPr>
      <w:r>
        <w:rPr>
          <w:szCs w:val="24"/>
        </w:rPr>
        <w:lastRenderedPageBreak/>
        <w:t>A2.6 Mesures des paramètres</w:t>
      </w:r>
      <w:r w:rsidR="00D63EC1">
        <w:rPr>
          <w:szCs w:val="24"/>
        </w:rPr>
        <w:t xml:space="preserve"> du circuit d’air</w:t>
      </w:r>
    </w:p>
    <w:p w:rsidR="002E4C01" w:rsidRDefault="00704F22" w:rsidP="003F718B">
      <w:pPr>
        <w:rPr>
          <w:szCs w:val="24"/>
        </w:rPr>
      </w:pPr>
      <w:r>
        <w:rPr>
          <w:rFonts w:ascii="Calibri" w:hAnsi="Calibri" w:cs="Times New Roman"/>
          <w:noProof/>
          <w:sz w:val="22"/>
          <w:lang w:eastAsia="fr-FR"/>
        </w:rPr>
        <w:drawing>
          <wp:anchor distT="0" distB="0" distL="114300" distR="114300" simplePos="0" relativeHeight="251680768" behindDoc="0" locked="0" layoutInCell="1" allowOverlap="1">
            <wp:simplePos x="0" y="0"/>
            <wp:positionH relativeFrom="margin">
              <wp:posOffset>345440</wp:posOffset>
            </wp:positionH>
            <wp:positionV relativeFrom="paragraph">
              <wp:posOffset>144780</wp:posOffset>
            </wp:positionV>
            <wp:extent cx="5783247" cy="3752850"/>
            <wp:effectExtent l="0" t="0" r="8255" b="0"/>
            <wp:wrapNone/>
            <wp:docPr id="16" name="Image 16" descr="Info circuit d'air modif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 circuit d'air modifié"/>
                    <pic:cNvPicPr>
                      <a:picLocks noChangeAspect="1" noChangeArrowheads="1"/>
                    </pic:cNvPicPr>
                  </pic:nvPicPr>
                  <pic:blipFill rotWithShape="1">
                    <a:blip r:embed="rId18">
                      <a:extLst>
                        <a:ext uri="{28A0092B-C50C-407E-A947-70E740481C1C}">
                          <a14:useLocalDpi xmlns:a14="http://schemas.microsoft.com/office/drawing/2010/main" val="0"/>
                        </a:ext>
                      </a:extLst>
                    </a:blip>
                    <a:srcRect l="2394" t="10138" r="2830" b="2484"/>
                    <a:stretch/>
                  </pic:blipFill>
                  <pic:spPr bwMode="auto">
                    <a:xfrm>
                      <a:off x="0" y="0"/>
                      <a:ext cx="5783247" cy="3752850"/>
                    </a:xfrm>
                    <a:prstGeom prst="rect">
                      <a:avLst/>
                    </a:prstGeom>
                    <a:noFill/>
                    <a:ln>
                      <a:noFill/>
                    </a:ln>
                    <a:extLst>
                      <a:ext uri="{53640926-AAD7-44D8-BBD7-CCE9431645EC}">
                        <a14:shadowObscured xmlns:a14="http://schemas.microsoft.com/office/drawing/2010/main"/>
                      </a:ext>
                    </a:extLst>
                  </pic:spPr>
                </pic:pic>
              </a:graphicData>
            </a:graphic>
          </wp:anchor>
        </w:drawing>
      </w:r>
    </w:p>
    <w:p w:rsidR="002E4C01" w:rsidRDefault="002E4C01" w:rsidP="003F718B">
      <w:pPr>
        <w:rPr>
          <w:szCs w:val="24"/>
        </w:rPr>
      </w:pPr>
    </w:p>
    <w:p w:rsidR="002E4C01" w:rsidRDefault="002E4C01" w:rsidP="003F718B">
      <w:pPr>
        <w:rPr>
          <w:szCs w:val="24"/>
        </w:rPr>
      </w:pPr>
    </w:p>
    <w:p w:rsidR="002E4C01" w:rsidRDefault="002E4C01" w:rsidP="003F718B">
      <w:pPr>
        <w:rPr>
          <w:szCs w:val="24"/>
        </w:rPr>
      </w:pPr>
    </w:p>
    <w:p w:rsidR="002E4C01" w:rsidRDefault="002E4C01" w:rsidP="003F718B">
      <w:pPr>
        <w:rPr>
          <w:szCs w:val="24"/>
        </w:rPr>
      </w:pPr>
    </w:p>
    <w:p w:rsidR="002E4C01" w:rsidRDefault="002E4C01" w:rsidP="003F718B">
      <w:pPr>
        <w:rPr>
          <w:szCs w:val="24"/>
        </w:rPr>
      </w:pPr>
    </w:p>
    <w:p w:rsidR="002E4C01" w:rsidRDefault="002E4C01" w:rsidP="003F718B">
      <w:pPr>
        <w:rPr>
          <w:szCs w:val="24"/>
        </w:rPr>
      </w:pPr>
    </w:p>
    <w:p w:rsidR="002E4C01" w:rsidRDefault="002E4C01" w:rsidP="003F718B">
      <w:pPr>
        <w:rPr>
          <w:szCs w:val="24"/>
        </w:rPr>
      </w:pPr>
    </w:p>
    <w:p w:rsidR="002E4C01" w:rsidRDefault="002E4C01" w:rsidP="003F718B">
      <w:pPr>
        <w:rPr>
          <w:szCs w:val="24"/>
        </w:rPr>
      </w:pPr>
    </w:p>
    <w:p w:rsidR="002E4C01" w:rsidRDefault="002E4C01" w:rsidP="003F718B">
      <w:pPr>
        <w:rPr>
          <w:szCs w:val="24"/>
        </w:rPr>
      </w:pPr>
    </w:p>
    <w:p w:rsidR="002E4C01" w:rsidRDefault="002E4C01" w:rsidP="003F718B">
      <w:pPr>
        <w:rPr>
          <w:szCs w:val="24"/>
        </w:rPr>
      </w:pPr>
    </w:p>
    <w:p w:rsidR="002E4C01" w:rsidRDefault="002E4C01" w:rsidP="003F718B">
      <w:pPr>
        <w:rPr>
          <w:szCs w:val="24"/>
        </w:rPr>
      </w:pPr>
    </w:p>
    <w:p w:rsidR="002E4C01" w:rsidRDefault="002E4C01" w:rsidP="003F718B">
      <w:pPr>
        <w:rPr>
          <w:szCs w:val="24"/>
        </w:rPr>
      </w:pPr>
    </w:p>
    <w:p w:rsidR="001C5C82" w:rsidRDefault="001C5C82" w:rsidP="006D1160">
      <w:pPr>
        <w:rPr>
          <w:szCs w:val="24"/>
        </w:rPr>
      </w:pPr>
    </w:p>
    <w:p w:rsidR="00CA29AC" w:rsidRDefault="00CA29AC" w:rsidP="006D1160">
      <w:pPr>
        <w:rPr>
          <w:szCs w:val="24"/>
        </w:rPr>
      </w:pPr>
    </w:p>
    <w:p w:rsidR="00CA29AC" w:rsidRDefault="00CA29AC" w:rsidP="006D1160">
      <w:pPr>
        <w:rPr>
          <w:szCs w:val="24"/>
        </w:rPr>
      </w:pPr>
    </w:p>
    <w:p w:rsidR="00CA29AC" w:rsidRDefault="00CA29AC" w:rsidP="006D1160">
      <w:pPr>
        <w:rPr>
          <w:szCs w:val="24"/>
        </w:rPr>
      </w:pPr>
    </w:p>
    <w:p w:rsidR="00CA29AC" w:rsidRDefault="00CA29AC" w:rsidP="006D1160">
      <w:pPr>
        <w:rPr>
          <w:szCs w:val="24"/>
        </w:rPr>
      </w:pPr>
    </w:p>
    <w:p w:rsidR="00CA29AC" w:rsidRDefault="00CA29AC" w:rsidP="006D1160">
      <w:pPr>
        <w:rPr>
          <w:szCs w:val="24"/>
        </w:rPr>
      </w:pPr>
    </w:p>
    <w:p w:rsidR="00CA29AC" w:rsidRDefault="00CA29AC" w:rsidP="006D1160">
      <w:pPr>
        <w:rPr>
          <w:szCs w:val="24"/>
        </w:rPr>
      </w:pPr>
    </w:p>
    <w:p w:rsidR="00CA29AC" w:rsidRDefault="00CA29AC" w:rsidP="006D1160">
      <w:pPr>
        <w:rPr>
          <w:szCs w:val="24"/>
        </w:rPr>
      </w:pPr>
    </w:p>
    <w:p w:rsidR="00CA29AC" w:rsidRDefault="00CA29AC" w:rsidP="006D1160">
      <w:pPr>
        <w:rPr>
          <w:szCs w:val="24"/>
        </w:rPr>
      </w:pPr>
    </w:p>
    <w:p w:rsidR="00CA29AC" w:rsidRDefault="00CA29AC" w:rsidP="006D1160">
      <w:pPr>
        <w:rPr>
          <w:szCs w:val="24"/>
        </w:rPr>
      </w:pPr>
    </w:p>
    <w:p w:rsidR="00CA29AC" w:rsidRDefault="00CA29AC" w:rsidP="006D1160">
      <w:pPr>
        <w:rPr>
          <w:szCs w:val="24"/>
        </w:rPr>
      </w:pPr>
    </w:p>
    <w:p w:rsidR="003E755E" w:rsidRDefault="003E755E" w:rsidP="003E755E">
      <w:pPr>
        <w:rPr>
          <w:szCs w:val="24"/>
        </w:rPr>
      </w:pPr>
      <w:r>
        <w:rPr>
          <w:rFonts w:ascii="Calibri" w:hAnsi="Calibri" w:cs="Times New Roman"/>
          <w:noProof/>
          <w:sz w:val="22"/>
          <w:lang w:eastAsia="fr-FR"/>
        </w:rPr>
        <w:drawing>
          <wp:anchor distT="0" distB="0" distL="114300" distR="114300" simplePos="0" relativeHeight="251672576" behindDoc="1" locked="0" layoutInCell="1" allowOverlap="1">
            <wp:simplePos x="0" y="0"/>
            <wp:positionH relativeFrom="column">
              <wp:posOffset>635</wp:posOffset>
            </wp:positionH>
            <wp:positionV relativeFrom="paragraph">
              <wp:posOffset>313055</wp:posOffset>
            </wp:positionV>
            <wp:extent cx="5753100" cy="2206625"/>
            <wp:effectExtent l="0" t="0" r="0" b="3175"/>
            <wp:wrapThrough wrapText="bothSides">
              <wp:wrapPolygon edited="0">
                <wp:start x="0" y="0"/>
                <wp:lineTo x="0" y="21445"/>
                <wp:lineTo x="21528" y="21445"/>
                <wp:lineTo x="21528" y="0"/>
                <wp:lineTo x="0" y="0"/>
              </wp:wrapPolygon>
            </wp:wrapThrough>
            <wp:docPr id="15" name="Image 15" descr="Relevé graphique des débits rog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evé graphique des débits rogné"/>
                    <pic:cNvPicPr>
                      <a:picLocks noChangeAspect="1" noChangeArrowheads="1"/>
                    </pic:cNvPicPr>
                  </pic:nvPicPr>
                  <pic:blipFill>
                    <a:blip r:embed="rId19">
                      <a:extLst>
                        <a:ext uri="{28A0092B-C50C-407E-A947-70E740481C1C}">
                          <a14:useLocalDpi xmlns:a14="http://schemas.microsoft.com/office/drawing/2010/main" val="0"/>
                        </a:ext>
                      </a:extLst>
                    </a:blip>
                    <a:srcRect t="6207"/>
                    <a:stretch>
                      <a:fillRect/>
                    </a:stretch>
                  </pic:blipFill>
                  <pic:spPr bwMode="auto">
                    <a:xfrm>
                      <a:off x="0" y="0"/>
                      <a:ext cx="5753100" cy="2206625"/>
                    </a:xfrm>
                    <a:prstGeom prst="rect">
                      <a:avLst/>
                    </a:prstGeom>
                    <a:noFill/>
                  </pic:spPr>
                </pic:pic>
              </a:graphicData>
            </a:graphic>
          </wp:anchor>
        </w:drawing>
      </w:r>
      <w:r>
        <w:rPr>
          <w:rFonts w:ascii="Calibri" w:hAnsi="Calibri" w:cs="Times New Roman"/>
          <w:noProof/>
          <w:sz w:val="22"/>
          <w:lang w:eastAsia="fr-FR"/>
        </w:rPr>
        <w:drawing>
          <wp:anchor distT="0" distB="0" distL="114300" distR="114300" simplePos="0" relativeHeight="251673600" behindDoc="1" locked="0" layoutInCell="1" allowOverlap="1">
            <wp:simplePos x="0" y="0"/>
            <wp:positionH relativeFrom="column">
              <wp:posOffset>10160</wp:posOffset>
            </wp:positionH>
            <wp:positionV relativeFrom="paragraph">
              <wp:posOffset>2593975</wp:posOffset>
            </wp:positionV>
            <wp:extent cx="5596255" cy="2345690"/>
            <wp:effectExtent l="0" t="0" r="4445" b="0"/>
            <wp:wrapThrough wrapText="bothSides">
              <wp:wrapPolygon edited="0">
                <wp:start x="0" y="0"/>
                <wp:lineTo x="0" y="21401"/>
                <wp:lineTo x="21544" y="21401"/>
                <wp:lineTo x="21544" y="0"/>
                <wp:lineTo x="0" y="0"/>
              </wp:wrapPolygon>
            </wp:wrapThrough>
            <wp:docPr id="14" name="Image 14" descr="Position graphique vanne egr modifié rog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sition graphique vanne egr modifié rogné"/>
                    <pic:cNvPicPr>
                      <a:picLocks noChangeAspect="1" noChangeArrowheads="1"/>
                    </pic:cNvPicPr>
                  </pic:nvPicPr>
                  <pic:blipFill>
                    <a:blip r:embed="rId20">
                      <a:extLst>
                        <a:ext uri="{28A0092B-C50C-407E-A947-70E740481C1C}">
                          <a14:useLocalDpi xmlns:a14="http://schemas.microsoft.com/office/drawing/2010/main" val="0"/>
                        </a:ext>
                      </a:extLst>
                    </a:blip>
                    <a:srcRect t="7047"/>
                    <a:stretch>
                      <a:fillRect/>
                    </a:stretch>
                  </pic:blipFill>
                  <pic:spPr bwMode="auto">
                    <a:xfrm>
                      <a:off x="0" y="0"/>
                      <a:ext cx="5596255" cy="2345690"/>
                    </a:xfrm>
                    <a:prstGeom prst="rect">
                      <a:avLst/>
                    </a:prstGeom>
                    <a:noFill/>
                  </pic:spPr>
                </pic:pic>
              </a:graphicData>
            </a:graphic>
          </wp:anchor>
        </w:drawing>
      </w:r>
      <w:r>
        <w:rPr>
          <w:szCs w:val="24"/>
        </w:rPr>
        <w:t>Mesures des paramètres personnalisés sous forme de graphique :</w:t>
      </w: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CA29AC" w:rsidRDefault="00CA29AC" w:rsidP="003E755E">
      <w:pPr>
        <w:rPr>
          <w:szCs w:val="24"/>
        </w:rPr>
      </w:pPr>
    </w:p>
    <w:p w:rsidR="003E755E" w:rsidRDefault="003E755E" w:rsidP="008E0392">
      <w:pPr>
        <w:widowControl/>
        <w:numPr>
          <w:ilvl w:val="0"/>
          <w:numId w:val="5"/>
        </w:numPr>
        <w:spacing w:after="200" w:line="276" w:lineRule="auto"/>
        <w:jc w:val="both"/>
        <w:rPr>
          <w:szCs w:val="24"/>
        </w:rPr>
      </w:pPr>
      <w:r>
        <w:rPr>
          <w:szCs w:val="24"/>
        </w:rPr>
        <w:lastRenderedPageBreak/>
        <w:t>Ces mesures paramètres confirment-elles le défaut ? Justifier.</w:t>
      </w:r>
    </w:p>
    <w:p w:rsidR="001434BE" w:rsidRPr="00DC5ACC" w:rsidRDefault="00370509" w:rsidP="008E0392">
      <w:pPr>
        <w:jc w:val="both"/>
        <w:rPr>
          <w:b/>
          <w:szCs w:val="24"/>
        </w:rPr>
      </w:pPr>
      <w:r w:rsidRPr="00DC5ACC">
        <w:rPr>
          <w:b/>
          <w:szCs w:val="24"/>
        </w:rPr>
        <w:t>Oui</w:t>
      </w:r>
      <w:r w:rsidR="00F61966" w:rsidRPr="00DC5ACC">
        <w:rPr>
          <w:b/>
          <w:szCs w:val="24"/>
        </w:rPr>
        <w:t xml:space="preserve">. Contrairement à la vanne EGR arrière, </w:t>
      </w:r>
      <w:r w:rsidRPr="00DC5ACC">
        <w:rPr>
          <w:b/>
          <w:szCs w:val="24"/>
        </w:rPr>
        <w:t>la vanne EGR avant reste en permanence à 49</w:t>
      </w:r>
      <w:r w:rsidR="004660D6" w:rsidRPr="00DC5ACC">
        <w:rPr>
          <w:b/>
          <w:szCs w:val="24"/>
        </w:rPr>
        <w:t>% d’ouverture</w:t>
      </w:r>
      <w:r w:rsidR="00F61966" w:rsidRPr="00DC5ACC">
        <w:rPr>
          <w:b/>
          <w:szCs w:val="24"/>
        </w:rPr>
        <w:t>.</w:t>
      </w:r>
    </w:p>
    <w:p w:rsidR="00F63079" w:rsidRPr="008209DD" w:rsidRDefault="00F63079" w:rsidP="008E0392">
      <w:pPr>
        <w:jc w:val="both"/>
        <w:rPr>
          <w:b/>
          <w:color w:val="FF0000"/>
          <w:szCs w:val="24"/>
        </w:rPr>
      </w:pPr>
    </w:p>
    <w:p w:rsidR="003E755E" w:rsidRDefault="003E755E" w:rsidP="008E0392">
      <w:pPr>
        <w:widowControl/>
        <w:numPr>
          <w:ilvl w:val="0"/>
          <w:numId w:val="5"/>
        </w:numPr>
        <w:spacing w:after="200" w:line="276" w:lineRule="auto"/>
        <w:jc w:val="both"/>
        <w:rPr>
          <w:szCs w:val="24"/>
        </w:rPr>
      </w:pPr>
      <w:r>
        <w:rPr>
          <w:szCs w:val="24"/>
        </w:rPr>
        <w:t>Comment expliquer une chute de débit sur le débitmètre avant ?</w:t>
      </w:r>
    </w:p>
    <w:p w:rsidR="00056076" w:rsidRPr="00AC3042" w:rsidRDefault="003D3614" w:rsidP="008E0392">
      <w:pPr>
        <w:pStyle w:val="Paragraphedeliste"/>
        <w:numPr>
          <w:ilvl w:val="0"/>
          <w:numId w:val="9"/>
        </w:numPr>
        <w:rPr>
          <w:b/>
        </w:rPr>
      </w:pPr>
      <w:r w:rsidRPr="00AC3042">
        <w:rPr>
          <w:b/>
        </w:rPr>
        <w:t xml:space="preserve">La vanne EGR étant à </w:t>
      </w:r>
      <w:r w:rsidR="00A47CEC" w:rsidRPr="00AC3042">
        <w:rPr>
          <w:b/>
        </w:rPr>
        <w:t xml:space="preserve">49% d’ouverture, une bonne partie des gaz </w:t>
      </w:r>
      <w:r w:rsidR="00DC5ACC" w:rsidRPr="00AC3042">
        <w:rPr>
          <w:b/>
        </w:rPr>
        <w:t xml:space="preserve">d’échappement du banc de cylindres avant repart dans l’admission. </w:t>
      </w:r>
    </w:p>
    <w:p w:rsidR="006A6827" w:rsidRPr="00AC3042" w:rsidRDefault="00665A52" w:rsidP="008E0392">
      <w:pPr>
        <w:pStyle w:val="Paragraphedeliste"/>
        <w:numPr>
          <w:ilvl w:val="0"/>
          <w:numId w:val="9"/>
        </w:numPr>
        <w:rPr>
          <w:b/>
        </w:rPr>
      </w:pPr>
      <w:r w:rsidRPr="00AC3042">
        <w:rPr>
          <w:b/>
        </w:rPr>
        <w:t>L</w:t>
      </w:r>
      <w:r w:rsidR="00700B4C" w:rsidRPr="00AC3042">
        <w:rPr>
          <w:b/>
        </w:rPr>
        <w:t>a vitesse des gaz d’échappement passant dans le turbo est donc plus faible.</w:t>
      </w:r>
    </w:p>
    <w:p w:rsidR="00F36A3C" w:rsidRPr="00AC3042" w:rsidRDefault="006A6827" w:rsidP="008E0392">
      <w:pPr>
        <w:pStyle w:val="Paragraphedeliste"/>
        <w:numPr>
          <w:ilvl w:val="0"/>
          <w:numId w:val="9"/>
        </w:numPr>
        <w:rPr>
          <w:b/>
        </w:rPr>
      </w:pPr>
      <w:r w:rsidRPr="00AC3042">
        <w:rPr>
          <w:b/>
        </w:rPr>
        <w:t>De ce faite le</w:t>
      </w:r>
      <w:r w:rsidR="00665A52" w:rsidRPr="00AC3042">
        <w:rPr>
          <w:b/>
        </w:rPr>
        <w:t xml:space="preserve"> turbo avant tourne moins vite</w:t>
      </w:r>
      <w:r w:rsidR="00DD1913" w:rsidRPr="00AC3042">
        <w:rPr>
          <w:b/>
        </w:rPr>
        <w:t>.</w:t>
      </w:r>
    </w:p>
    <w:p w:rsidR="003E755E" w:rsidRPr="00AC3042" w:rsidRDefault="00F36A3C" w:rsidP="008E0392">
      <w:pPr>
        <w:pStyle w:val="Paragraphedeliste"/>
        <w:numPr>
          <w:ilvl w:val="0"/>
          <w:numId w:val="9"/>
        </w:numPr>
        <w:rPr>
          <w:b/>
        </w:rPr>
      </w:pPr>
      <w:r w:rsidRPr="00AC3042">
        <w:rPr>
          <w:b/>
        </w:rPr>
        <w:t>L</w:t>
      </w:r>
      <w:r w:rsidR="005D04FB" w:rsidRPr="00AC3042">
        <w:rPr>
          <w:b/>
        </w:rPr>
        <w:t xml:space="preserve">e débit dans le </w:t>
      </w:r>
      <w:r w:rsidRPr="00AC3042">
        <w:rPr>
          <w:b/>
        </w:rPr>
        <w:t>débitmètre</w:t>
      </w:r>
      <w:r w:rsidR="005D04FB" w:rsidRPr="00AC3042">
        <w:rPr>
          <w:b/>
        </w:rPr>
        <w:t xml:space="preserve"> av</w:t>
      </w:r>
      <w:r w:rsidRPr="00AC3042">
        <w:rPr>
          <w:b/>
        </w:rPr>
        <w:t>a</w:t>
      </w:r>
      <w:r w:rsidR="005D04FB" w:rsidRPr="00AC3042">
        <w:rPr>
          <w:b/>
        </w:rPr>
        <w:t xml:space="preserve">nt </w:t>
      </w:r>
      <w:r w:rsidRPr="00AC3042">
        <w:rPr>
          <w:b/>
        </w:rPr>
        <w:t>est donc</w:t>
      </w:r>
      <w:r w:rsidR="005D04FB" w:rsidRPr="00AC3042">
        <w:rPr>
          <w:b/>
        </w:rPr>
        <w:t xml:space="preserve"> réduit.</w:t>
      </w:r>
    </w:p>
    <w:p w:rsidR="00056076" w:rsidRDefault="00056076" w:rsidP="008E0392">
      <w:pPr>
        <w:jc w:val="both"/>
        <w:rPr>
          <w:b/>
          <w:color w:val="FF0000"/>
          <w:szCs w:val="24"/>
        </w:rPr>
      </w:pPr>
    </w:p>
    <w:p w:rsidR="003E755E" w:rsidRDefault="003E755E" w:rsidP="008E0392">
      <w:pPr>
        <w:widowControl/>
        <w:numPr>
          <w:ilvl w:val="0"/>
          <w:numId w:val="5"/>
        </w:numPr>
        <w:spacing w:after="200" w:line="276" w:lineRule="auto"/>
        <w:jc w:val="both"/>
        <w:rPr>
          <w:szCs w:val="24"/>
        </w:rPr>
      </w:pPr>
      <w:r>
        <w:rPr>
          <w:szCs w:val="24"/>
        </w:rPr>
        <w:t xml:space="preserve">Pourquoi la vanne EGR fermée est-elle à 5% et non à 0% ? Réponse en lien avec la question </w:t>
      </w:r>
      <w:r w:rsidR="00BB1B88">
        <w:rPr>
          <w:szCs w:val="24"/>
        </w:rPr>
        <w:t>n°</w:t>
      </w:r>
      <w:r>
        <w:rPr>
          <w:szCs w:val="24"/>
        </w:rPr>
        <w:t>A4.1</w:t>
      </w:r>
    </w:p>
    <w:p w:rsidR="00AC3042" w:rsidRPr="00AC3042" w:rsidRDefault="00C234C4" w:rsidP="008E0392">
      <w:pPr>
        <w:jc w:val="both"/>
        <w:rPr>
          <w:b/>
          <w:szCs w:val="24"/>
        </w:rPr>
      </w:pPr>
      <w:r w:rsidRPr="00AC3042">
        <w:rPr>
          <w:b/>
          <w:szCs w:val="24"/>
        </w:rPr>
        <w:t>Il faut garder une marge</w:t>
      </w:r>
      <w:r w:rsidR="009848FF" w:rsidRPr="00AC3042">
        <w:rPr>
          <w:b/>
          <w:szCs w:val="24"/>
        </w:rPr>
        <w:t>, car avec le temps la portée de la soupape</w:t>
      </w:r>
      <w:r w:rsidR="00DA4B72" w:rsidRPr="00AC3042">
        <w:rPr>
          <w:b/>
          <w:szCs w:val="24"/>
        </w:rPr>
        <w:t xml:space="preserve"> de la vanne</w:t>
      </w:r>
      <w:r w:rsidR="009848FF" w:rsidRPr="00AC3042">
        <w:rPr>
          <w:b/>
          <w:szCs w:val="24"/>
        </w:rPr>
        <w:t xml:space="preserve"> </w:t>
      </w:r>
      <w:r w:rsidR="00AC3042" w:rsidRPr="00AC3042">
        <w:rPr>
          <w:b/>
          <w:szCs w:val="24"/>
        </w:rPr>
        <w:t>EGR va user. Le pourcentage en position fermée diminuera avec l’usure. Le calculateur considère donc qu’elle est fermée en dessous d’un certain pourcentage.</w:t>
      </w:r>
    </w:p>
    <w:p w:rsidR="001F5692" w:rsidRPr="00AC3042" w:rsidRDefault="001F5692" w:rsidP="008E0392">
      <w:pPr>
        <w:jc w:val="both"/>
        <w:rPr>
          <w:b/>
          <w:szCs w:val="24"/>
        </w:rPr>
      </w:pPr>
    </w:p>
    <w:p w:rsidR="00735325" w:rsidRDefault="00735325" w:rsidP="008E0392">
      <w:pPr>
        <w:jc w:val="both"/>
        <w:rPr>
          <w:b/>
          <w:color w:val="FF0000"/>
          <w:szCs w:val="24"/>
        </w:rPr>
      </w:pPr>
    </w:p>
    <w:p w:rsidR="008F651A" w:rsidRDefault="003E755E" w:rsidP="008E0392">
      <w:pPr>
        <w:jc w:val="both"/>
        <w:rPr>
          <w:szCs w:val="24"/>
        </w:rPr>
      </w:pPr>
      <w:r>
        <w:rPr>
          <w:szCs w:val="24"/>
        </w:rPr>
        <w:t>A2.7</w:t>
      </w:r>
      <w:r w:rsidR="00CB6E86">
        <w:rPr>
          <w:szCs w:val="24"/>
        </w:rPr>
        <w:t xml:space="preserve"> </w:t>
      </w:r>
      <w:r>
        <w:rPr>
          <w:szCs w:val="24"/>
        </w:rPr>
        <w:t xml:space="preserve">Relevés </w:t>
      </w:r>
      <w:r w:rsidR="00F90E64">
        <w:rPr>
          <w:szCs w:val="24"/>
        </w:rPr>
        <w:t>effectué</w:t>
      </w:r>
      <w:r w:rsidR="00627F74">
        <w:rPr>
          <w:szCs w:val="24"/>
        </w:rPr>
        <w:t xml:space="preserve">s </w:t>
      </w:r>
      <w:r>
        <w:rPr>
          <w:szCs w:val="24"/>
        </w:rPr>
        <w:t>à l’oscilloscope sur le véhicule</w:t>
      </w:r>
      <w:r w:rsidR="00442EC3">
        <w:rPr>
          <w:szCs w:val="24"/>
        </w:rPr>
        <w:t xml:space="preserve"> </w:t>
      </w:r>
      <w:r w:rsidR="00AF5FD8">
        <w:rPr>
          <w:szCs w:val="24"/>
        </w:rPr>
        <w:t>(</w:t>
      </w:r>
      <w:r w:rsidR="00627F74">
        <w:rPr>
          <w:szCs w:val="24"/>
        </w:rPr>
        <w:t>M</w:t>
      </w:r>
      <w:r>
        <w:rPr>
          <w:szCs w:val="24"/>
        </w:rPr>
        <w:t>oteur tournant au ralenti depuis plus d’une minute</w:t>
      </w:r>
      <w:r w:rsidR="00AF5FD8">
        <w:rPr>
          <w:szCs w:val="24"/>
        </w:rPr>
        <w:t>)</w:t>
      </w:r>
      <w:r>
        <w:rPr>
          <w:szCs w:val="24"/>
        </w:rPr>
        <w:t>.</w:t>
      </w:r>
    </w:p>
    <w:p w:rsidR="003E755E" w:rsidRDefault="003E755E" w:rsidP="008E0392">
      <w:pPr>
        <w:jc w:val="both"/>
        <w:rPr>
          <w:szCs w:val="24"/>
        </w:rPr>
      </w:pPr>
      <w:r>
        <w:rPr>
          <w:szCs w:val="24"/>
        </w:rPr>
        <w:t>Ci-dessous les signaux de commande PWM (</w:t>
      </w:r>
      <w:r>
        <w:rPr>
          <w:iCs/>
          <w:color w:val="222222"/>
          <w:szCs w:val="24"/>
        </w:rPr>
        <w:t xml:space="preserve">Pulse </w:t>
      </w:r>
      <w:proofErr w:type="spellStart"/>
      <w:r>
        <w:rPr>
          <w:iCs/>
          <w:color w:val="222222"/>
          <w:szCs w:val="24"/>
        </w:rPr>
        <w:t>Width</w:t>
      </w:r>
      <w:proofErr w:type="spellEnd"/>
      <w:r>
        <w:rPr>
          <w:iCs/>
          <w:color w:val="222222"/>
          <w:szCs w:val="24"/>
        </w:rPr>
        <w:t xml:space="preserve"> Modulation – Modulation de largeur d’impulsion)</w:t>
      </w:r>
      <w:r>
        <w:rPr>
          <w:szCs w:val="24"/>
        </w:rPr>
        <w:t xml:space="preserve"> des vannes EGR :</w:t>
      </w:r>
    </w:p>
    <w:p w:rsidR="003E755E" w:rsidRDefault="003E755E" w:rsidP="003E755E">
      <w:pPr>
        <w:rPr>
          <w:szCs w:val="24"/>
        </w:rPr>
      </w:pPr>
    </w:p>
    <w:p w:rsidR="003E755E" w:rsidRDefault="009C67C7" w:rsidP="003E755E">
      <w:pPr>
        <w:rPr>
          <w:szCs w:val="24"/>
        </w:rPr>
      </w:pPr>
      <w:r>
        <w:rPr>
          <w:rFonts w:ascii="Calibri" w:hAnsi="Calibri" w:cs="Times New Roman"/>
          <w:noProof/>
          <w:sz w:val="22"/>
          <w:lang w:eastAsia="fr-FR"/>
        </w:rPr>
      </w:r>
      <w:r>
        <w:rPr>
          <w:rFonts w:ascii="Calibri" w:hAnsi="Calibri" w:cs="Times New Roman"/>
          <w:noProof/>
          <w:sz w:val="22"/>
          <w:lang w:eastAsia="fr-FR"/>
        </w:rPr>
        <w:pict>
          <v:group id="Groupe 7" o:spid="_x0000_s1753" style="width:453pt;height:177.85pt;mso-position-horizontal-relative:char;mso-position-vertical-relative:line" coordorigin="1433,6918" coordsize="9060,3557">
            <v:shape id="Picture 12" o:spid="_x0000_s1755" type="#_x0000_t75" alt="Relevé oscilloscope egr ar fermé" style="position:absolute;left:1433;top:6918;width:9060;height:3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hsRfBAAAA2gAAAA8AAABkcnMvZG93bnJldi54bWxET01rwkAQvQv9D8sUvOlGD1ZSV5GSSAmU&#10;om3xOmTHJJidTbNbTf5951Do8fG+N7vBtepGfWg8G1jME1DEpbcNVwY+P/LZGlSIyBZbz2RgpAC7&#10;7cNkg6n1dz7S7RQrJSEcUjRQx9ilWoeyJodh7jti4S6+dxgF9pW2Pd4l3LV6mSQr7bBhaaixo5ea&#10;yuvpx0lJdn2/nN9GfSjsd/X1VGSLNk+MmT4O+2dQkYb4L/5zv1oDslWuyA3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hsRfBAAAA2gAAAA8AAAAAAAAAAAAAAAAAnwIA&#10;AGRycy9kb3ducmV2LnhtbFBLBQYAAAAABAAEAPcAAACNAwAAAAA=&#10;">
              <v:imagedata r:id="rId21" o:title="Relevé oscilloscope egr ar fermé"/>
            </v:shape>
            <v:shape id="Zone de texte 2" o:spid="_x0000_s1754" type="#_x0000_t202" style="position:absolute;left:3296;top:9797;width:577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6D2A10" w:rsidRDefault="006D2A10" w:rsidP="003E755E">
                    <w:pPr>
                      <w:jc w:val="center"/>
                      <w:rPr>
                        <w:sz w:val="18"/>
                        <w:szCs w:val="18"/>
                      </w:rPr>
                    </w:pPr>
                    <w:r>
                      <w:rPr>
                        <w:sz w:val="18"/>
                        <w:szCs w:val="18"/>
                      </w:rPr>
                      <w:t>Commande EGR AR (1377). Tension moyenne non mesurable</w:t>
                    </w:r>
                  </w:p>
                  <w:p w:rsidR="006D2A10" w:rsidRDefault="006D2A10" w:rsidP="003E755E">
                    <w:pPr>
                      <w:rPr>
                        <w:sz w:val="18"/>
                        <w:szCs w:val="18"/>
                      </w:rPr>
                    </w:pPr>
                  </w:p>
                </w:txbxContent>
              </v:textbox>
            </v:shape>
            <w10:wrap type="none"/>
            <w10:anchorlock/>
          </v:group>
        </w:pict>
      </w:r>
    </w:p>
    <w:p w:rsidR="003E755E" w:rsidRDefault="009C67C7" w:rsidP="003E755E">
      <w:pPr>
        <w:rPr>
          <w:szCs w:val="24"/>
        </w:rPr>
      </w:pPr>
      <w:r>
        <w:rPr>
          <w:rFonts w:ascii="Calibri" w:hAnsi="Calibri" w:cs="Times New Roman"/>
          <w:noProof/>
          <w:sz w:val="22"/>
          <w:lang w:eastAsia="fr-FR"/>
        </w:rPr>
      </w:r>
      <w:r>
        <w:rPr>
          <w:rFonts w:ascii="Calibri" w:hAnsi="Calibri" w:cs="Times New Roman"/>
          <w:noProof/>
          <w:sz w:val="22"/>
          <w:lang w:eastAsia="fr-FR"/>
        </w:rPr>
        <w:pict>
          <v:group id="Groupe 3" o:spid="_x0000_s1750" style="width:453pt;height:178.3pt;mso-position-horizontal-relative:char;mso-position-vertical-relative:line" coordorigin="1433,10617" coordsize="9060,3566">
            <v:shape id="Picture 9" o:spid="_x0000_s1752" type="#_x0000_t75" alt="Relevé oscilloscope egr av 49%" style="position:absolute;left:1433;top:10617;width:9060;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oavCAAAA2gAAAA8AAABkcnMvZG93bnJldi54bWxEj0FrAjEUhO+C/yG8gjfNqlh0NYosCB4E&#10;qVp6fWxeN9tuXpYk6vrvjVDocZiZb5jVprONuJEPtWMF41EGgrh0uuZKweW8G85BhIissXFMCh4U&#10;YLPu91aYa3fnD7qdYiUShEOOCkyMbS5lKA1ZDCPXEifv23mLMUlfSe3xnuC2kZMse5cWa04LBlsq&#10;DJW/p6tVED/9Ymq2R7crvsaPSfVThOxQKDV467ZLEJG6+B/+a++1ghm8rqQb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fqGrwgAAANoAAAAPAAAAAAAAAAAAAAAAAJ8C&#10;AABkcnMvZG93bnJldi54bWxQSwUGAAAAAAQABAD3AAAAjgMAAAAA&#10;">
              <v:imagedata r:id="rId22" o:title="Relevé oscilloscope egr av 49%"/>
            </v:shape>
            <v:shape id="Zone de texte 2" o:spid="_x0000_s1751" type="#_x0000_t202" style="position:absolute;left:2939;top:13491;width:634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6D2A10" w:rsidRDefault="006D2A10" w:rsidP="003E755E">
                    <w:pPr>
                      <w:rPr>
                        <w:sz w:val="18"/>
                        <w:szCs w:val="18"/>
                      </w:rPr>
                    </w:pPr>
                    <w:r>
                      <w:rPr>
                        <w:sz w:val="18"/>
                        <w:szCs w:val="18"/>
                      </w:rPr>
                      <w:t xml:space="preserve">Commande EGR AV (1378). Tension moyenne mesurée </w:t>
                    </w:r>
                    <w:proofErr w:type="spellStart"/>
                    <w:r>
                      <w:rPr>
                        <w:sz w:val="18"/>
                        <w:szCs w:val="18"/>
                      </w:rPr>
                      <w:t>Umoy</w:t>
                    </w:r>
                    <w:proofErr w:type="spellEnd"/>
                    <w:r>
                      <w:rPr>
                        <w:sz w:val="18"/>
                        <w:szCs w:val="18"/>
                      </w:rPr>
                      <w:t xml:space="preserve"> = -2.533V</w:t>
                    </w:r>
                  </w:p>
                  <w:p w:rsidR="006D2A10" w:rsidRDefault="006D2A10" w:rsidP="003E755E">
                    <w:pPr>
                      <w:rPr>
                        <w:sz w:val="18"/>
                        <w:szCs w:val="18"/>
                      </w:rPr>
                    </w:pPr>
                  </w:p>
                </w:txbxContent>
              </v:textbox>
            </v:shape>
            <w10:wrap type="none"/>
            <w10:anchorlock/>
          </v:group>
        </w:pict>
      </w:r>
    </w:p>
    <w:p w:rsidR="008E0392" w:rsidRDefault="008E0392" w:rsidP="003E755E">
      <w:pPr>
        <w:rPr>
          <w:szCs w:val="24"/>
        </w:rPr>
      </w:pPr>
    </w:p>
    <w:p w:rsidR="001A6EFA" w:rsidRPr="00AC3042" w:rsidRDefault="003E755E" w:rsidP="0004571B">
      <w:pPr>
        <w:widowControl/>
        <w:numPr>
          <w:ilvl w:val="0"/>
          <w:numId w:val="6"/>
        </w:numPr>
        <w:spacing w:after="200" w:line="276" w:lineRule="auto"/>
        <w:rPr>
          <w:szCs w:val="24"/>
        </w:rPr>
      </w:pPr>
      <w:r w:rsidRPr="0019240E">
        <w:rPr>
          <w:szCs w:val="24"/>
        </w:rPr>
        <w:lastRenderedPageBreak/>
        <w:t>Calculer en Hertz la fréquence du signal de commande de la vanne EGR avant (1378) </w:t>
      </w:r>
      <w:proofErr w:type="gramStart"/>
      <w:r w:rsidRPr="0019240E">
        <w:rPr>
          <w:szCs w:val="24"/>
        </w:rPr>
        <w:t>:</w:t>
      </w:r>
      <w:r w:rsidR="001A6EFA" w:rsidRPr="00AC3042">
        <w:rPr>
          <w:b/>
          <w:szCs w:val="24"/>
        </w:rPr>
        <w:t>T</w:t>
      </w:r>
      <w:proofErr w:type="gramEnd"/>
      <w:r w:rsidR="001A6EFA" w:rsidRPr="00AC3042">
        <w:rPr>
          <w:b/>
          <w:szCs w:val="24"/>
        </w:rPr>
        <w:t xml:space="preserve"> = </w:t>
      </w:r>
      <w:r w:rsidR="00790FBE" w:rsidRPr="00AC3042">
        <w:rPr>
          <w:b/>
          <w:szCs w:val="24"/>
        </w:rPr>
        <w:t xml:space="preserve">1 division </w:t>
      </w:r>
      <w:r w:rsidR="00451B9B" w:rsidRPr="00AC3042">
        <w:rPr>
          <w:b/>
          <w:szCs w:val="24"/>
        </w:rPr>
        <w:t xml:space="preserve"> </w:t>
      </w:r>
      <w:r w:rsidR="00E343F7" w:rsidRPr="00AC3042">
        <w:rPr>
          <w:b/>
          <w:szCs w:val="24"/>
        </w:rPr>
        <w:t>=&gt;</w:t>
      </w:r>
      <w:r w:rsidR="00451B9B" w:rsidRPr="00AC3042">
        <w:rPr>
          <w:b/>
          <w:szCs w:val="24"/>
        </w:rPr>
        <w:t xml:space="preserve"> </w:t>
      </w:r>
      <w:r w:rsidR="00D20116" w:rsidRPr="00AC3042">
        <w:rPr>
          <w:b/>
          <w:szCs w:val="24"/>
        </w:rPr>
        <w:t xml:space="preserve"> T = 2 ms</w:t>
      </w:r>
      <w:r w:rsidR="005651BC" w:rsidRPr="00AC3042">
        <w:rPr>
          <w:b/>
          <w:szCs w:val="24"/>
        </w:rPr>
        <w:t xml:space="preserve">  =&gt;  T = 0.002 s</w:t>
      </w:r>
    </w:p>
    <w:p w:rsidR="005651BC" w:rsidRPr="00AC3042" w:rsidRDefault="00EC0835" w:rsidP="005C7A81">
      <w:pPr>
        <w:ind w:left="360"/>
        <w:jc w:val="center"/>
        <w:rPr>
          <w:b/>
          <w:szCs w:val="24"/>
        </w:rPr>
      </w:pPr>
      <m:oMathPara>
        <m:oMath>
          <m:r>
            <m:rPr>
              <m:sty m:val="bi"/>
            </m:rPr>
            <w:rPr>
              <w:rFonts w:ascii="Cambria Math" w:hAnsi="Cambria Math"/>
              <w:szCs w:val="24"/>
            </w:rPr>
            <m:t>f=</m:t>
          </m:r>
          <m:f>
            <m:fPr>
              <m:ctrlPr>
                <w:rPr>
                  <w:rFonts w:ascii="Cambria Math" w:hAnsi="Cambria Math"/>
                  <w:b/>
                  <w:i/>
                  <w:szCs w:val="24"/>
                </w:rPr>
              </m:ctrlPr>
            </m:fPr>
            <m:num>
              <m:r>
                <m:rPr>
                  <m:sty m:val="bi"/>
                </m:rPr>
                <w:rPr>
                  <w:rFonts w:ascii="Cambria Math" w:hAnsi="Cambria Math"/>
                  <w:szCs w:val="24"/>
                </w:rPr>
                <m:t>1</m:t>
              </m:r>
            </m:num>
            <m:den>
              <m:r>
                <m:rPr>
                  <m:sty m:val="bi"/>
                </m:rPr>
                <w:rPr>
                  <w:rFonts w:ascii="Cambria Math" w:hAnsi="Cambria Math"/>
                  <w:szCs w:val="24"/>
                </w:rPr>
                <m:t>T</m:t>
              </m:r>
            </m:den>
          </m:f>
          <m:r>
            <m:rPr>
              <m:sty m:val="bi"/>
            </m:rPr>
            <w:rPr>
              <w:rFonts w:ascii="Cambria Math" w:hAnsi="Cambria Math"/>
              <w:szCs w:val="24"/>
            </w:rPr>
            <m:t xml:space="preserve">= </m:t>
          </m:r>
          <m:f>
            <m:fPr>
              <m:ctrlPr>
                <w:rPr>
                  <w:rFonts w:ascii="Cambria Math" w:hAnsi="Cambria Math"/>
                  <w:b/>
                  <w:i/>
                  <w:szCs w:val="24"/>
                </w:rPr>
              </m:ctrlPr>
            </m:fPr>
            <m:num>
              <m:r>
                <m:rPr>
                  <m:sty m:val="bi"/>
                </m:rPr>
                <w:rPr>
                  <w:rFonts w:ascii="Cambria Math" w:hAnsi="Cambria Math"/>
                  <w:szCs w:val="24"/>
                </w:rPr>
                <m:t>1</m:t>
              </m:r>
            </m:num>
            <m:den>
              <m:r>
                <m:rPr>
                  <m:sty m:val="bi"/>
                </m:rPr>
                <w:rPr>
                  <w:rFonts w:ascii="Cambria Math" w:hAnsi="Cambria Math"/>
                  <w:szCs w:val="24"/>
                </w:rPr>
                <m:t>0.002</m:t>
              </m:r>
            </m:den>
          </m:f>
          <m:r>
            <m:rPr>
              <m:sty m:val="bi"/>
            </m:rPr>
            <w:rPr>
              <w:rFonts w:ascii="Cambria Math" w:hAnsi="Cambria Math"/>
              <w:szCs w:val="24"/>
            </w:rPr>
            <m:t xml:space="preserve"> =500</m:t>
          </m:r>
        </m:oMath>
      </m:oMathPara>
    </w:p>
    <w:p w:rsidR="00EC0835" w:rsidRPr="00AC3042" w:rsidRDefault="00EC0835" w:rsidP="003E755E">
      <w:pPr>
        <w:ind w:left="360"/>
        <w:rPr>
          <w:b/>
          <w:szCs w:val="24"/>
        </w:rPr>
      </w:pPr>
    </w:p>
    <w:p w:rsidR="00772AB5" w:rsidRDefault="00772AB5" w:rsidP="0004571B">
      <w:pPr>
        <w:ind w:left="360"/>
        <w:jc w:val="center"/>
        <w:rPr>
          <w:b/>
          <w:szCs w:val="24"/>
        </w:rPr>
      </w:pPr>
      <w:r w:rsidRPr="00AC3042">
        <w:rPr>
          <w:b/>
          <w:szCs w:val="24"/>
        </w:rPr>
        <w:t xml:space="preserve">La fréquence du </w:t>
      </w:r>
      <w:r w:rsidR="005C7A81" w:rsidRPr="00AC3042">
        <w:rPr>
          <w:b/>
          <w:szCs w:val="24"/>
        </w:rPr>
        <w:t>signal de commande est de 500 Hz</w:t>
      </w:r>
    </w:p>
    <w:p w:rsidR="00CA29AC" w:rsidRPr="00AC3042" w:rsidRDefault="00CA29AC" w:rsidP="0004571B">
      <w:pPr>
        <w:ind w:left="360"/>
        <w:jc w:val="center"/>
        <w:rPr>
          <w:b/>
          <w:szCs w:val="24"/>
        </w:rPr>
      </w:pPr>
    </w:p>
    <w:p w:rsidR="003E755E" w:rsidRDefault="003E755E" w:rsidP="008E0392">
      <w:pPr>
        <w:widowControl/>
        <w:numPr>
          <w:ilvl w:val="0"/>
          <w:numId w:val="6"/>
        </w:numPr>
        <w:spacing w:after="200" w:line="276" w:lineRule="auto"/>
        <w:jc w:val="both"/>
        <w:rPr>
          <w:szCs w:val="24"/>
        </w:rPr>
      </w:pPr>
      <w:r>
        <w:rPr>
          <w:szCs w:val="24"/>
        </w:rPr>
        <w:t xml:space="preserve">Pourquoi la tension moyenne délivrée par le </w:t>
      </w:r>
      <w:r w:rsidRPr="00C74759">
        <w:rPr>
          <w:szCs w:val="24"/>
        </w:rPr>
        <w:t>calculateur</w:t>
      </w:r>
      <w:r w:rsidR="004E6AF0" w:rsidRPr="00C74759">
        <w:rPr>
          <w:szCs w:val="24"/>
        </w:rPr>
        <w:t xml:space="preserve"> de contrôle moteur</w:t>
      </w:r>
      <w:r>
        <w:rPr>
          <w:szCs w:val="24"/>
        </w:rPr>
        <w:t xml:space="preserve"> est-elle toujours négative sur la vanne EGR </w:t>
      </w:r>
      <w:r w:rsidR="00886BD8">
        <w:rPr>
          <w:szCs w:val="24"/>
        </w:rPr>
        <w:t>a</w:t>
      </w:r>
      <w:r>
        <w:rPr>
          <w:szCs w:val="24"/>
        </w:rPr>
        <w:t>vant (1378) ?</w:t>
      </w:r>
    </w:p>
    <w:p w:rsidR="00AC3042" w:rsidRPr="00AC3042" w:rsidRDefault="00581ED3" w:rsidP="008E0392">
      <w:pPr>
        <w:jc w:val="both"/>
        <w:rPr>
          <w:b/>
          <w:szCs w:val="24"/>
        </w:rPr>
      </w:pPr>
      <w:r w:rsidRPr="00AC3042">
        <w:rPr>
          <w:b/>
          <w:szCs w:val="24"/>
        </w:rPr>
        <w:t xml:space="preserve">La tension moyenne délivrée par le calculateur de contrôle moteur est toujours </w:t>
      </w:r>
      <w:r w:rsidR="00AC3042" w:rsidRPr="00AC3042">
        <w:rPr>
          <w:b/>
          <w:szCs w:val="24"/>
        </w:rPr>
        <w:t>négative, car le calculateur tente fermer la vanne EGR avant.</w:t>
      </w:r>
    </w:p>
    <w:p w:rsidR="00786AB3" w:rsidRDefault="00786AB3" w:rsidP="008E0392">
      <w:pPr>
        <w:jc w:val="both"/>
        <w:rPr>
          <w:szCs w:val="24"/>
        </w:rPr>
      </w:pPr>
    </w:p>
    <w:p w:rsidR="00BB6B0E" w:rsidRDefault="003E755E" w:rsidP="008E0392">
      <w:pPr>
        <w:widowControl/>
        <w:numPr>
          <w:ilvl w:val="0"/>
          <w:numId w:val="6"/>
        </w:numPr>
        <w:spacing w:line="276" w:lineRule="auto"/>
        <w:ind w:left="567" w:hanging="141"/>
        <w:jc w:val="both"/>
        <w:rPr>
          <w:szCs w:val="24"/>
        </w:rPr>
      </w:pPr>
      <w:r w:rsidRPr="008E0392">
        <w:rPr>
          <w:szCs w:val="24"/>
        </w:rPr>
        <w:t xml:space="preserve">Sur quels connecteurs du calculateur </w:t>
      </w:r>
      <w:r w:rsidR="00FB792C" w:rsidRPr="008E0392">
        <w:rPr>
          <w:szCs w:val="24"/>
        </w:rPr>
        <w:t>de contr</w:t>
      </w:r>
      <w:r w:rsidR="004E6AF0" w:rsidRPr="008E0392">
        <w:rPr>
          <w:szCs w:val="24"/>
        </w:rPr>
        <w:t>ôle moteur</w:t>
      </w:r>
      <w:r w:rsidRPr="008E0392">
        <w:rPr>
          <w:szCs w:val="24"/>
        </w:rPr>
        <w:t xml:space="preserve"> (1320) les relevés ont-ils été effectués ?</w:t>
      </w:r>
      <w:r w:rsidR="008E0392">
        <w:rPr>
          <w:szCs w:val="24"/>
        </w:rPr>
        <w:t xml:space="preserve"> </w:t>
      </w:r>
      <w:r w:rsidRPr="008E0392">
        <w:rPr>
          <w:szCs w:val="24"/>
        </w:rPr>
        <w:t>Remplir le tableau ci-dessous</w:t>
      </w:r>
    </w:p>
    <w:tbl>
      <w:tblPr>
        <w:tblpPr w:leftFromText="141" w:rightFromText="141" w:vertAnchor="text" w:horzAnchor="margin" w:tblpXSpec="center"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42"/>
        <w:gridCol w:w="1842"/>
        <w:gridCol w:w="1842"/>
        <w:gridCol w:w="1843"/>
        <w:gridCol w:w="1843"/>
      </w:tblGrid>
      <w:tr w:rsidR="008112AC" w:rsidTr="008112AC">
        <w:tc>
          <w:tcPr>
            <w:tcW w:w="1842" w:type="dxa"/>
            <w:tcBorders>
              <w:top w:val="nil"/>
              <w:left w:val="nil"/>
              <w:bottom w:val="single" w:sz="4" w:space="0" w:color="auto"/>
              <w:right w:val="single" w:sz="4" w:space="0" w:color="auto"/>
            </w:tcBorders>
            <w:shd w:val="clear" w:color="auto" w:fill="FFFFFF" w:themeFill="background1"/>
            <w:vAlign w:val="center"/>
          </w:tcPr>
          <w:p w:rsidR="008112AC" w:rsidRDefault="008112AC" w:rsidP="008112AC">
            <w:pPr>
              <w:jc w:val="center"/>
              <w:rPr>
                <w:szCs w:val="24"/>
              </w:rPr>
            </w:pPr>
          </w:p>
        </w:tc>
        <w:tc>
          <w:tcPr>
            <w:tcW w:w="36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12AC" w:rsidRDefault="008112AC" w:rsidP="008112AC">
            <w:pPr>
              <w:pStyle w:val="Sansinterligne"/>
              <w:shd w:val="clear" w:color="auto" w:fill="auto"/>
              <w:rPr>
                <w:sz w:val="24"/>
              </w:rPr>
            </w:pPr>
            <w:r>
              <w:rPr>
                <w:sz w:val="24"/>
              </w:rPr>
              <w:t>EGR Avant (1378)</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12AC" w:rsidRDefault="008112AC" w:rsidP="008112AC">
            <w:pPr>
              <w:pStyle w:val="Sansinterligne"/>
              <w:shd w:val="clear" w:color="auto" w:fill="auto"/>
              <w:rPr>
                <w:sz w:val="24"/>
              </w:rPr>
            </w:pPr>
            <w:r>
              <w:rPr>
                <w:sz w:val="24"/>
              </w:rPr>
              <w:t>EGR Arrière (1377)</w:t>
            </w:r>
          </w:p>
        </w:tc>
      </w:tr>
      <w:tr w:rsidR="008112AC" w:rsidTr="008112A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12AC" w:rsidRDefault="008112AC" w:rsidP="008112AC">
            <w:pPr>
              <w:pStyle w:val="Sansinterligne"/>
              <w:shd w:val="clear" w:color="auto" w:fill="auto"/>
              <w:rPr>
                <w:sz w:val="24"/>
              </w:rPr>
            </w:pPr>
            <w:r>
              <w:rPr>
                <w:sz w:val="24"/>
              </w:rPr>
              <w:t>Nombre de voies et couleur du connecteur</w:t>
            </w:r>
          </w:p>
        </w:tc>
        <w:tc>
          <w:tcPr>
            <w:tcW w:w="36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12AC" w:rsidRPr="00AC3042" w:rsidRDefault="008112AC" w:rsidP="008112AC">
            <w:pPr>
              <w:jc w:val="center"/>
              <w:rPr>
                <w:b/>
                <w:szCs w:val="24"/>
              </w:rPr>
            </w:pPr>
            <w:r w:rsidRPr="00AC3042">
              <w:rPr>
                <w:b/>
                <w:szCs w:val="24"/>
              </w:rPr>
              <w:t>48 voies - Gris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12AC" w:rsidRPr="00AC3042" w:rsidRDefault="008112AC" w:rsidP="008112AC">
            <w:pPr>
              <w:jc w:val="center"/>
              <w:rPr>
                <w:b/>
                <w:szCs w:val="24"/>
              </w:rPr>
            </w:pPr>
            <w:r w:rsidRPr="00AC3042">
              <w:rPr>
                <w:b/>
                <w:szCs w:val="24"/>
              </w:rPr>
              <w:t>48 voies - Gris</w:t>
            </w:r>
          </w:p>
        </w:tc>
      </w:tr>
      <w:tr w:rsidR="008112AC" w:rsidTr="008112A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12AC" w:rsidRDefault="008112AC" w:rsidP="008112AC">
            <w:pPr>
              <w:pStyle w:val="Sansinterligne"/>
              <w:shd w:val="clear" w:color="auto" w:fill="auto"/>
              <w:rPr>
                <w:sz w:val="24"/>
              </w:rPr>
            </w:pPr>
            <w:r>
              <w:rPr>
                <w:sz w:val="24"/>
              </w:rPr>
              <w:t>Bornes du connecteur</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12AC" w:rsidRPr="00AC3042" w:rsidRDefault="008112AC" w:rsidP="008112AC">
            <w:pPr>
              <w:jc w:val="center"/>
              <w:rPr>
                <w:b/>
                <w:szCs w:val="24"/>
              </w:rPr>
            </w:pPr>
            <w:r w:rsidRPr="00AC3042">
              <w:rPr>
                <w:b/>
                <w:szCs w:val="24"/>
              </w:rPr>
              <w:t>J1</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12AC" w:rsidRPr="00AC3042" w:rsidRDefault="008112AC" w:rsidP="008112AC">
            <w:pPr>
              <w:jc w:val="center"/>
              <w:rPr>
                <w:b/>
                <w:szCs w:val="24"/>
              </w:rPr>
            </w:pPr>
            <w:r w:rsidRPr="00AC3042">
              <w:rPr>
                <w:b/>
                <w:szCs w:val="24"/>
              </w:rPr>
              <w:t>K1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12AC" w:rsidRPr="00AC3042" w:rsidRDefault="008112AC" w:rsidP="008112AC">
            <w:pPr>
              <w:jc w:val="center"/>
              <w:rPr>
                <w:b/>
                <w:szCs w:val="24"/>
              </w:rPr>
            </w:pPr>
            <w:r w:rsidRPr="00AC3042">
              <w:rPr>
                <w:b/>
                <w:szCs w:val="24"/>
              </w:rPr>
              <w:t>H1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12AC" w:rsidRPr="00AC3042" w:rsidRDefault="008112AC" w:rsidP="008112AC">
            <w:pPr>
              <w:jc w:val="center"/>
              <w:rPr>
                <w:b/>
                <w:szCs w:val="24"/>
              </w:rPr>
            </w:pPr>
            <w:r w:rsidRPr="00AC3042">
              <w:rPr>
                <w:b/>
                <w:szCs w:val="24"/>
              </w:rPr>
              <w:t>H2</w:t>
            </w:r>
          </w:p>
        </w:tc>
      </w:tr>
    </w:tbl>
    <w:p w:rsidR="008112AC" w:rsidRDefault="008112AC" w:rsidP="008112AC">
      <w:pPr>
        <w:widowControl/>
        <w:spacing w:line="276" w:lineRule="auto"/>
        <w:ind w:left="567"/>
        <w:jc w:val="both"/>
        <w:rPr>
          <w:szCs w:val="24"/>
        </w:rPr>
      </w:pPr>
    </w:p>
    <w:p w:rsidR="008112AC" w:rsidRPr="008E0392" w:rsidRDefault="008112AC" w:rsidP="008112AC">
      <w:pPr>
        <w:widowControl/>
        <w:numPr>
          <w:ilvl w:val="0"/>
          <w:numId w:val="6"/>
        </w:numPr>
        <w:spacing w:line="276" w:lineRule="auto"/>
        <w:jc w:val="both"/>
        <w:rPr>
          <w:szCs w:val="24"/>
        </w:rPr>
      </w:pPr>
      <w:r w:rsidRPr="008112AC">
        <w:rPr>
          <w:szCs w:val="24"/>
        </w:rPr>
        <w:t>Pour quelle raison ces vannes EGR sont-elles commandées en PWM et non en RCO ?</w:t>
      </w:r>
    </w:p>
    <w:p w:rsidR="008112AC" w:rsidRDefault="008112AC" w:rsidP="008E0392">
      <w:pPr>
        <w:jc w:val="both"/>
        <w:rPr>
          <w:b/>
          <w:szCs w:val="24"/>
        </w:rPr>
      </w:pPr>
    </w:p>
    <w:p w:rsidR="003E755E" w:rsidRPr="00AC3042" w:rsidRDefault="00176FE3" w:rsidP="008E0392">
      <w:pPr>
        <w:jc w:val="both"/>
        <w:rPr>
          <w:b/>
          <w:szCs w:val="24"/>
        </w:rPr>
      </w:pPr>
      <w:r w:rsidRPr="00AC3042">
        <w:rPr>
          <w:b/>
          <w:szCs w:val="24"/>
        </w:rPr>
        <w:t>Elles sont commandées en PWM</w:t>
      </w:r>
      <w:r w:rsidR="00BB4A79" w:rsidRPr="00AC3042">
        <w:rPr>
          <w:b/>
          <w:szCs w:val="24"/>
        </w:rPr>
        <w:t xml:space="preserve"> car avec ce signa</w:t>
      </w:r>
      <w:r w:rsidR="00A10979" w:rsidRPr="00AC3042">
        <w:rPr>
          <w:b/>
          <w:szCs w:val="24"/>
        </w:rPr>
        <w:t>l</w:t>
      </w:r>
      <w:r w:rsidR="00BB4A79" w:rsidRPr="00AC3042">
        <w:rPr>
          <w:b/>
          <w:szCs w:val="24"/>
        </w:rPr>
        <w:t xml:space="preserve"> de commande, on peut piloter le</w:t>
      </w:r>
      <w:r w:rsidR="00A10979" w:rsidRPr="00AC3042">
        <w:rPr>
          <w:b/>
          <w:szCs w:val="24"/>
        </w:rPr>
        <w:t xml:space="preserve">ur moteur électrique </w:t>
      </w:r>
      <w:r w:rsidR="0001149D" w:rsidRPr="00AC3042">
        <w:rPr>
          <w:b/>
          <w:szCs w:val="24"/>
        </w:rPr>
        <w:t xml:space="preserve"> dans les deux sens. Il n’y a pas de ressort de rappel </w:t>
      </w:r>
      <w:r w:rsidR="008A5C3C" w:rsidRPr="00AC3042">
        <w:rPr>
          <w:b/>
          <w:szCs w:val="24"/>
        </w:rPr>
        <w:t>donc un RCO ne conviendrait pas</w:t>
      </w:r>
      <w:r w:rsidR="006A17E8" w:rsidRPr="00AC3042">
        <w:rPr>
          <w:b/>
          <w:szCs w:val="24"/>
        </w:rPr>
        <w:t>.</w:t>
      </w:r>
    </w:p>
    <w:p w:rsidR="003E755E" w:rsidRDefault="003E755E" w:rsidP="008E0392">
      <w:pPr>
        <w:jc w:val="both"/>
        <w:rPr>
          <w:szCs w:val="24"/>
        </w:rPr>
      </w:pPr>
    </w:p>
    <w:p w:rsidR="00CA29AC" w:rsidRDefault="00CA29AC" w:rsidP="008E0392">
      <w:pPr>
        <w:jc w:val="both"/>
        <w:rPr>
          <w:szCs w:val="24"/>
        </w:rPr>
      </w:pPr>
    </w:p>
    <w:p w:rsidR="003E755E" w:rsidRDefault="003E755E" w:rsidP="008E0392">
      <w:pPr>
        <w:jc w:val="both"/>
        <w:rPr>
          <w:szCs w:val="24"/>
        </w:rPr>
      </w:pPr>
      <w:r>
        <w:rPr>
          <w:szCs w:val="24"/>
        </w:rPr>
        <w:t>A2.8 Indiquer (le ou les) élément(s) à remplacer :</w:t>
      </w:r>
    </w:p>
    <w:p w:rsidR="00BB6B0E" w:rsidRDefault="00BB6B0E" w:rsidP="008E0392">
      <w:pPr>
        <w:jc w:val="both"/>
        <w:rPr>
          <w:szCs w:val="24"/>
        </w:rPr>
      </w:pPr>
    </w:p>
    <w:p w:rsidR="003E755E" w:rsidRPr="00AC3042" w:rsidRDefault="007E6EDD" w:rsidP="008E0392">
      <w:pPr>
        <w:jc w:val="both"/>
        <w:rPr>
          <w:b/>
          <w:szCs w:val="24"/>
        </w:rPr>
      </w:pPr>
      <w:r w:rsidRPr="00AC3042">
        <w:rPr>
          <w:b/>
          <w:szCs w:val="24"/>
        </w:rPr>
        <w:t>L’élément à remplacer est la vanne EGR avant</w:t>
      </w:r>
      <w:r w:rsidR="006A17E8" w:rsidRPr="00AC3042">
        <w:rPr>
          <w:b/>
          <w:szCs w:val="24"/>
        </w:rPr>
        <w:t>.</w:t>
      </w:r>
    </w:p>
    <w:p w:rsidR="00562F1B" w:rsidRDefault="00562F1B" w:rsidP="008E0392">
      <w:pPr>
        <w:jc w:val="both"/>
        <w:rPr>
          <w:szCs w:val="24"/>
        </w:rPr>
      </w:pPr>
    </w:p>
    <w:p w:rsidR="00CA29AC" w:rsidRDefault="00CA29AC" w:rsidP="008E0392">
      <w:pPr>
        <w:jc w:val="both"/>
        <w:rPr>
          <w:szCs w:val="24"/>
        </w:rPr>
      </w:pPr>
    </w:p>
    <w:p w:rsidR="003E755E" w:rsidRDefault="003E755E" w:rsidP="008E0392">
      <w:pPr>
        <w:jc w:val="both"/>
        <w:rPr>
          <w:szCs w:val="24"/>
        </w:rPr>
      </w:pPr>
      <w:r>
        <w:rPr>
          <w:szCs w:val="24"/>
        </w:rPr>
        <w:t>A2.9 Indiquer les étapes permettant de remettre le véhicule en conformité avant la restitution au client :</w:t>
      </w:r>
    </w:p>
    <w:p w:rsidR="003C6454" w:rsidRDefault="003C6454" w:rsidP="008E0392">
      <w:pPr>
        <w:jc w:val="both"/>
        <w:rPr>
          <w:szCs w:val="24"/>
        </w:rPr>
      </w:pPr>
    </w:p>
    <w:p w:rsidR="003E755E" w:rsidRPr="00AC3042" w:rsidRDefault="0098208B" w:rsidP="008E0392">
      <w:pPr>
        <w:jc w:val="both"/>
        <w:rPr>
          <w:b/>
          <w:szCs w:val="24"/>
        </w:rPr>
      </w:pPr>
      <w:r w:rsidRPr="00AC3042">
        <w:rPr>
          <w:b/>
          <w:szCs w:val="24"/>
        </w:rPr>
        <w:t>Après le remplacement de la pièce :</w:t>
      </w:r>
    </w:p>
    <w:p w:rsidR="0098208B" w:rsidRPr="00AC3042" w:rsidRDefault="00D94F9B" w:rsidP="008E0392">
      <w:pPr>
        <w:pStyle w:val="Paragraphedeliste"/>
        <w:numPr>
          <w:ilvl w:val="0"/>
          <w:numId w:val="10"/>
        </w:numPr>
        <w:rPr>
          <w:b/>
        </w:rPr>
      </w:pPr>
      <w:r w:rsidRPr="00AC3042">
        <w:rPr>
          <w:b/>
        </w:rPr>
        <w:t xml:space="preserve">Procéder à un effacement du défaut </w:t>
      </w:r>
      <w:r w:rsidR="00403F00" w:rsidRPr="00AC3042">
        <w:rPr>
          <w:b/>
        </w:rPr>
        <w:t>enregistré dans le calculateur de contrôle moteur</w:t>
      </w:r>
      <w:r w:rsidR="0044140B" w:rsidRPr="00AC3042">
        <w:rPr>
          <w:b/>
        </w:rPr>
        <w:t>.</w:t>
      </w:r>
    </w:p>
    <w:p w:rsidR="0044140B" w:rsidRPr="00AC3042" w:rsidRDefault="0087377A" w:rsidP="008E0392">
      <w:pPr>
        <w:pStyle w:val="Paragraphedeliste"/>
        <w:numPr>
          <w:ilvl w:val="0"/>
          <w:numId w:val="10"/>
        </w:numPr>
        <w:rPr>
          <w:b/>
        </w:rPr>
      </w:pPr>
      <w:r w:rsidRPr="00AC3042">
        <w:rPr>
          <w:b/>
        </w:rPr>
        <w:t>Moteur tournant, e</w:t>
      </w:r>
      <w:r w:rsidR="0044140B" w:rsidRPr="00AC3042">
        <w:rPr>
          <w:b/>
        </w:rPr>
        <w:t xml:space="preserve">ffectuer une </w:t>
      </w:r>
      <w:r w:rsidR="006361F1" w:rsidRPr="00AC3042">
        <w:rPr>
          <w:b/>
        </w:rPr>
        <w:t>mesure</w:t>
      </w:r>
      <w:r w:rsidR="0044140B" w:rsidRPr="00AC3042">
        <w:rPr>
          <w:b/>
        </w:rPr>
        <w:t xml:space="preserve"> des paramètre</w:t>
      </w:r>
      <w:r w:rsidRPr="00AC3042">
        <w:rPr>
          <w:b/>
        </w:rPr>
        <w:t>s moteur</w:t>
      </w:r>
      <w:r w:rsidR="006F72F1" w:rsidRPr="00AC3042">
        <w:rPr>
          <w:b/>
        </w:rPr>
        <w:t xml:space="preserve"> pour vérifier l</w:t>
      </w:r>
      <w:r w:rsidR="00BC512E" w:rsidRPr="00AC3042">
        <w:rPr>
          <w:b/>
        </w:rPr>
        <w:t xml:space="preserve">es </w:t>
      </w:r>
      <w:r w:rsidR="006F72F1" w:rsidRPr="00AC3042">
        <w:rPr>
          <w:b/>
        </w:rPr>
        <w:t>position</w:t>
      </w:r>
      <w:r w:rsidR="00BC512E" w:rsidRPr="00AC3042">
        <w:rPr>
          <w:b/>
        </w:rPr>
        <w:t>s</w:t>
      </w:r>
      <w:r w:rsidR="006F72F1" w:rsidRPr="00AC3042">
        <w:rPr>
          <w:b/>
        </w:rPr>
        <w:t xml:space="preserve"> des vannes EGR et </w:t>
      </w:r>
      <w:r w:rsidR="006361F1" w:rsidRPr="00AC3042">
        <w:rPr>
          <w:b/>
        </w:rPr>
        <w:t>l’équilibre des débit</w:t>
      </w:r>
      <w:r w:rsidR="00E37AEA" w:rsidRPr="00AC3042">
        <w:rPr>
          <w:b/>
        </w:rPr>
        <w:t>s</w:t>
      </w:r>
      <w:r w:rsidR="006361F1" w:rsidRPr="00AC3042">
        <w:rPr>
          <w:b/>
        </w:rPr>
        <w:t xml:space="preserve"> d’air</w:t>
      </w:r>
      <w:r w:rsidR="006701D9" w:rsidRPr="00AC3042">
        <w:rPr>
          <w:b/>
        </w:rPr>
        <w:t>.</w:t>
      </w:r>
    </w:p>
    <w:p w:rsidR="006701D9" w:rsidRPr="00AC3042" w:rsidRDefault="006701D9" w:rsidP="008E0392">
      <w:pPr>
        <w:pStyle w:val="Paragraphedeliste"/>
        <w:numPr>
          <w:ilvl w:val="0"/>
          <w:numId w:val="10"/>
        </w:numPr>
        <w:rPr>
          <w:b/>
        </w:rPr>
      </w:pPr>
      <w:r w:rsidRPr="00AC3042">
        <w:rPr>
          <w:b/>
        </w:rPr>
        <w:t>Effectuer un essai sur route</w:t>
      </w:r>
      <w:r w:rsidR="005548D7" w:rsidRPr="00AC3042">
        <w:rPr>
          <w:b/>
        </w:rPr>
        <w:t>.</w:t>
      </w:r>
    </w:p>
    <w:p w:rsidR="00403F00" w:rsidRDefault="00403F00" w:rsidP="008E0392">
      <w:pPr>
        <w:jc w:val="both"/>
        <w:rPr>
          <w:b/>
          <w:color w:val="FF0000"/>
          <w:szCs w:val="24"/>
        </w:rPr>
      </w:pPr>
    </w:p>
    <w:p w:rsidR="00E37AEA" w:rsidRDefault="00E37AEA" w:rsidP="008E0392">
      <w:pPr>
        <w:jc w:val="both"/>
        <w:rPr>
          <w:b/>
          <w:color w:val="FF0000"/>
          <w:szCs w:val="24"/>
        </w:rPr>
      </w:pPr>
    </w:p>
    <w:p w:rsidR="00E37AEA" w:rsidRDefault="00E37AEA" w:rsidP="003E755E">
      <w:pPr>
        <w:rPr>
          <w:b/>
          <w:color w:val="FF0000"/>
          <w:szCs w:val="24"/>
        </w:rPr>
      </w:pPr>
    </w:p>
    <w:p w:rsidR="00E37AEA" w:rsidRDefault="00E37AEA" w:rsidP="003E755E">
      <w:pPr>
        <w:rPr>
          <w:b/>
          <w:color w:val="FF0000"/>
          <w:szCs w:val="24"/>
        </w:rPr>
      </w:pPr>
    </w:p>
    <w:p w:rsidR="008E0392" w:rsidRDefault="008E0392">
      <w:pPr>
        <w:widowControl/>
        <w:rPr>
          <w:b/>
          <w:color w:val="FF0000"/>
          <w:szCs w:val="24"/>
        </w:rPr>
      </w:pPr>
      <w:r>
        <w:rPr>
          <w:b/>
          <w:color w:val="FF0000"/>
          <w:szCs w:val="24"/>
        </w:rPr>
        <w:br w:type="page"/>
      </w:r>
    </w:p>
    <w:p w:rsidR="00E37AEA" w:rsidRDefault="00E37AEA" w:rsidP="003E755E">
      <w:pPr>
        <w:rPr>
          <w:b/>
          <w:color w:val="FF0000"/>
          <w:szCs w:val="24"/>
        </w:rPr>
      </w:pPr>
    </w:p>
    <w:bookmarkEnd w:id="4"/>
    <w:p w:rsidR="002535BC" w:rsidRPr="00CA29AC" w:rsidRDefault="002535BC" w:rsidP="00CA29AC">
      <w:pPr>
        <w:pStyle w:val="Sansinterligne"/>
        <w:shd w:val="clear" w:color="auto" w:fill="D9D9D9" w:themeFill="background1" w:themeFillShade="D9"/>
        <w:rPr>
          <w:b/>
          <w:sz w:val="36"/>
          <w:szCs w:val="36"/>
        </w:rPr>
      </w:pPr>
      <w:r w:rsidRPr="00CA29AC">
        <w:rPr>
          <w:b/>
          <w:sz w:val="36"/>
          <w:szCs w:val="36"/>
        </w:rPr>
        <w:t xml:space="preserve">A3 : </w:t>
      </w:r>
      <w:r w:rsidR="00461851">
        <w:rPr>
          <w:b/>
          <w:sz w:val="36"/>
          <w:szCs w:val="36"/>
        </w:rPr>
        <w:t>É</w:t>
      </w:r>
      <w:r w:rsidRPr="00CA29AC">
        <w:rPr>
          <w:b/>
          <w:sz w:val="36"/>
          <w:szCs w:val="36"/>
        </w:rPr>
        <w:t>tude mécanique de la vanne EGR</w:t>
      </w:r>
    </w:p>
    <w:p w:rsidR="002535BC" w:rsidRDefault="002535BC" w:rsidP="00F95493">
      <w:pPr>
        <w:jc w:val="both"/>
      </w:pPr>
    </w:p>
    <w:p w:rsidR="00F95493" w:rsidRDefault="00F95493" w:rsidP="008E0392">
      <w:pPr>
        <w:jc w:val="both"/>
      </w:pPr>
      <w:r>
        <w:t xml:space="preserve">A3.1 </w:t>
      </w:r>
      <w:r w:rsidR="00FD2A5D">
        <w:t>En vous basant sur le schéma cinématique, c</w:t>
      </w:r>
      <w:r>
        <w:t xml:space="preserve">ompléter le tableau des </w:t>
      </w:r>
      <w:r w:rsidR="00B53956">
        <w:t xml:space="preserve">5 </w:t>
      </w:r>
      <w:r>
        <w:t>liaisons </w:t>
      </w:r>
      <w:r w:rsidR="00B53956">
        <w:t>du système étudié.</w:t>
      </w:r>
    </w:p>
    <w:p w:rsidR="00DF7E0C" w:rsidRDefault="00DF7E0C" w:rsidP="008E0392">
      <w:pPr>
        <w:jc w:val="both"/>
      </w:pPr>
    </w:p>
    <w:tbl>
      <w:tblPr>
        <w:tblStyle w:val="Grilledutableau"/>
        <w:tblpPr w:leftFromText="141" w:rightFromText="141" w:vertAnchor="text" w:horzAnchor="margin" w:tblpXSpec="center" w:tblpY="150"/>
        <w:tblW w:w="9298" w:type="dxa"/>
        <w:tblLayout w:type="fixed"/>
        <w:tblLook w:val="04A0" w:firstRow="1" w:lastRow="0" w:firstColumn="1" w:lastColumn="0" w:noHBand="0" w:noVBand="1"/>
      </w:tblPr>
      <w:tblGrid>
        <w:gridCol w:w="1701"/>
        <w:gridCol w:w="567"/>
        <w:gridCol w:w="567"/>
        <w:gridCol w:w="567"/>
        <w:gridCol w:w="567"/>
        <w:gridCol w:w="567"/>
        <w:gridCol w:w="567"/>
        <w:gridCol w:w="4195"/>
      </w:tblGrid>
      <w:tr w:rsidR="008E0392" w:rsidTr="008E0392">
        <w:trPr>
          <w:trHeight w:val="567"/>
        </w:trPr>
        <w:tc>
          <w:tcPr>
            <w:tcW w:w="1701" w:type="dxa"/>
            <w:tcBorders>
              <w:top w:val="nil"/>
              <w:left w:val="nil"/>
            </w:tcBorders>
            <w:vAlign w:val="center"/>
          </w:tcPr>
          <w:p w:rsidR="008E0392" w:rsidRDefault="008E0392" w:rsidP="008E0392">
            <w:pPr>
              <w:jc w:val="center"/>
            </w:pPr>
          </w:p>
        </w:tc>
        <w:tc>
          <w:tcPr>
            <w:tcW w:w="567" w:type="dxa"/>
            <w:vAlign w:val="center"/>
          </w:tcPr>
          <w:p w:rsidR="008E0392" w:rsidRDefault="008E0392" w:rsidP="008E0392">
            <w:pPr>
              <w:jc w:val="center"/>
            </w:pPr>
            <w:proofErr w:type="spellStart"/>
            <w:r>
              <w:t>Tx</w:t>
            </w:r>
            <w:proofErr w:type="spellEnd"/>
          </w:p>
        </w:tc>
        <w:tc>
          <w:tcPr>
            <w:tcW w:w="567" w:type="dxa"/>
            <w:vAlign w:val="center"/>
          </w:tcPr>
          <w:p w:rsidR="008E0392" w:rsidRDefault="008E0392" w:rsidP="008E0392">
            <w:pPr>
              <w:jc w:val="center"/>
            </w:pPr>
            <w:r>
              <w:t>Ty</w:t>
            </w:r>
          </w:p>
        </w:tc>
        <w:tc>
          <w:tcPr>
            <w:tcW w:w="567" w:type="dxa"/>
            <w:vAlign w:val="center"/>
          </w:tcPr>
          <w:p w:rsidR="008E0392" w:rsidRDefault="008E0392" w:rsidP="008E0392">
            <w:pPr>
              <w:jc w:val="center"/>
            </w:pPr>
            <w:proofErr w:type="spellStart"/>
            <w:r>
              <w:t>Tz</w:t>
            </w:r>
            <w:proofErr w:type="spellEnd"/>
          </w:p>
        </w:tc>
        <w:tc>
          <w:tcPr>
            <w:tcW w:w="567" w:type="dxa"/>
            <w:vAlign w:val="center"/>
          </w:tcPr>
          <w:p w:rsidR="008E0392" w:rsidRDefault="008E0392" w:rsidP="008E0392">
            <w:pPr>
              <w:jc w:val="center"/>
            </w:pPr>
            <w:r>
              <w:t>Rx</w:t>
            </w:r>
          </w:p>
        </w:tc>
        <w:tc>
          <w:tcPr>
            <w:tcW w:w="567" w:type="dxa"/>
            <w:vAlign w:val="center"/>
          </w:tcPr>
          <w:p w:rsidR="008E0392" w:rsidRDefault="008E0392" w:rsidP="008E0392">
            <w:pPr>
              <w:jc w:val="center"/>
            </w:pPr>
            <w:r>
              <w:t>Ry</w:t>
            </w:r>
          </w:p>
        </w:tc>
        <w:tc>
          <w:tcPr>
            <w:tcW w:w="567" w:type="dxa"/>
            <w:vAlign w:val="center"/>
          </w:tcPr>
          <w:p w:rsidR="008E0392" w:rsidRDefault="008E0392" w:rsidP="008E0392">
            <w:pPr>
              <w:jc w:val="center"/>
            </w:pPr>
            <w:r>
              <w:t>Rz</w:t>
            </w:r>
          </w:p>
        </w:tc>
        <w:tc>
          <w:tcPr>
            <w:tcW w:w="4195" w:type="dxa"/>
            <w:vAlign w:val="center"/>
          </w:tcPr>
          <w:p w:rsidR="008E0392" w:rsidRDefault="008E0392" w:rsidP="008E0392">
            <w:pPr>
              <w:jc w:val="center"/>
            </w:pPr>
            <w:r>
              <w:t>Nom de la liaison</w:t>
            </w:r>
          </w:p>
        </w:tc>
      </w:tr>
      <w:tr w:rsidR="008E0392" w:rsidTr="008E0392">
        <w:trPr>
          <w:trHeight w:val="567"/>
        </w:trPr>
        <w:tc>
          <w:tcPr>
            <w:tcW w:w="1701" w:type="dxa"/>
            <w:vAlign w:val="center"/>
          </w:tcPr>
          <w:p w:rsidR="008E0392" w:rsidRPr="008E0392" w:rsidRDefault="008E0392" w:rsidP="008E0392">
            <w:pPr>
              <w:jc w:val="center"/>
              <w:rPr>
                <w:i/>
              </w:rPr>
            </w:pPr>
            <w:r w:rsidRPr="008E0392">
              <w:rPr>
                <w:i/>
              </w:rPr>
              <w:t>SE1/SE2</w:t>
            </w:r>
          </w:p>
        </w:tc>
        <w:tc>
          <w:tcPr>
            <w:tcW w:w="567" w:type="dxa"/>
            <w:vAlign w:val="center"/>
          </w:tcPr>
          <w:p w:rsidR="008E0392" w:rsidRPr="008E0392" w:rsidRDefault="008E0392" w:rsidP="008E0392">
            <w:pPr>
              <w:jc w:val="center"/>
              <w:rPr>
                <w:i/>
              </w:rPr>
            </w:pPr>
            <w:r w:rsidRPr="008E0392">
              <w:rPr>
                <w:i/>
              </w:rPr>
              <w:t>0</w:t>
            </w:r>
          </w:p>
        </w:tc>
        <w:tc>
          <w:tcPr>
            <w:tcW w:w="567" w:type="dxa"/>
            <w:vAlign w:val="center"/>
          </w:tcPr>
          <w:p w:rsidR="008E0392" w:rsidRPr="008E0392" w:rsidRDefault="008E0392" w:rsidP="008E0392">
            <w:pPr>
              <w:jc w:val="center"/>
              <w:rPr>
                <w:i/>
              </w:rPr>
            </w:pPr>
            <w:r w:rsidRPr="008E0392">
              <w:rPr>
                <w:i/>
              </w:rPr>
              <w:t>0</w:t>
            </w:r>
          </w:p>
        </w:tc>
        <w:tc>
          <w:tcPr>
            <w:tcW w:w="567" w:type="dxa"/>
            <w:vAlign w:val="center"/>
          </w:tcPr>
          <w:p w:rsidR="008E0392" w:rsidRPr="008E0392" w:rsidRDefault="008E0392" w:rsidP="008E0392">
            <w:pPr>
              <w:jc w:val="center"/>
              <w:rPr>
                <w:i/>
              </w:rPr>
            </w:pPr>
            <w:r w:rsidRPr="008E0392">
              <w:rPr>
                <w:i/>
              </w:rPr>
              <w:t>0</w:t>
            </w:r>
          </w:p>
        </w:tc>
        <w:tc>
          <w:tcPr>
            <w:tcW w:w="567" w:type="dxa"/>
            <w:vAlign w:val="center"/>
          </w:tcPr>
          <w:p w:rsidR="008E0392" w:rsidRPr="008E0392" w:rsidRDefault="008E0392" w:rsidP="008E0392">
            <w:pPr>
              <w:jc w:val="center"/>
              <w:rPr>
                <w:i/>
              </w:rPr>
            </w:pPr>
            <w:r w:rsidRPr="008E0392">
              <w:rPr>
                <w:i/>
              </w:rPr>
              <w:t>1</w:t>
            </w:r>
          </w:p>
        </w:tc>
        <w:tc>
          <w:tcPr>
            <w:tcW w:w="567" w:type="dxa"/>
            <w:vAlign w:val="center"/>
          </w:tcPr>
          <w:p w:rsidR="008E0392" w:rsidRPr="008E0392" w:rsidRDefault="008E0392" w:rsidP="008E0392">
            <w:pPr>
              <w:jc w:val="center"/>
              <w:rPr>
                <w:i/>
              </w:rPr>
            </w:pPr>
            <w:r w:rsidRPr="008E0392">
              <w:rPr>
                <w:i/>
              </w:rPr>
              <w:t>0</w:t>
            </w:r>
          </w:p>
        </w:tc>
        <w:tc>
          <w:tcPr>
            <w:tcW w:w="567" w:type="dxa"/>
            <w:vAlign w:val="center"/>
          </w:tcPr>
          <w:p w:rsidR="008E0392" w:rsidRPr="008E0392" w:rsidRDefault="008E0392" w:rsidP="008E0392">
            <w:pPr>
              <w:jc w:val="center"/>
              <w:rPr>
                <w:i/>
              </w:rPr>
            </w:pPr>
            <w:r w:rsidRPr="008E0392">
              <w:rPr>
                <w:i/>
              </w:rPr>
              <w:t>0</w:t>
            </w:r>
          </w:p>
        </w:tc>
        <w:tc>
          <w:tcPr>
            <w:tcW w:w="4195" w:type="dxa"/>
            <w:vAlign w:val="center"/>
          </w:tcPr>
          <w:p w:rsidR="008E0392" w:rsidRPr="008E0392" w:rsidRDefault="008E0392" w:rsidP="008E0392">
            <w:pPr>
              <w:jc w:val="center"/>
              <w:rPr>
                <w:i/>
              </w:rPr>
            </w:pPr>
            <w:r w:rsidRPr="008E0392">
              <w:rPr>
                <w:i/>
              </w:rPr>
              <w:t>Liaison pivot d’axe X</w:t>
            </w:r>
          </w:p>
        </w:tc>
      </w:tr>
      <w:tr w:rsidR="008E0392" w:rsidTr="008E0392">
        <w:trPr>
          <w:trHeight w:val="567"/>
        </w:trPr>
        <w:tc>
          <w:tcPr>
            <w:tcW w:w="1701" w:type="dxa"/>
            <w:vAlign w:val="center"/>
          </w:tcPr>
          <w:p w:rsidR="008E0392" w:rsidRPr="008E0392" w:rsidRDefault="008E0392" w:rsidP="008E0392">
            <w:pPr>
              <w:jc w:val="center"/>
            </w:pPr>
            <w:r w:rsidRPr="008E0392">
              <w:rPr>
                <w:i/>
              </w:rPr>
              <w:t>SE1/SE3</w:t>
            </w:r>
          </w:p>
        </w:tc>
        <w:tc>
          <w:tcPr>
            <w:tcW w:w="567" w:type="dxa"/>
            <w:vAlign w:val="center"/>
          </w:tcPr>
          <w:p w:rsidR="008E0392" w:rsidRPr="00AC3042" w:rsidRDefault="008E0392" w:rsidP="008E0392">
            <w:pPr>
              <w:jc w:val="center"/>
            </w:pPr>
            <w:r w:rsidRPr="00AC3042">
              <w:rPr>
                <w:b/>
              </w:rPr>
              <w:t>1</w:t>
            </w:r>
          </w:p>
        </w:tc>
        <w:tc>
          <w:tcPr>
            <w:tcW w:w="567" w:type="dxa"/>
            <w:vAlign w:val="center"/>
          </w:tcPr>
          <w:p w:rsidR="008E0392" w:rsidRPr="00AC3042" w:rsidRDefault="008E0392" w:rsidP="008E0392">
            <w:pPr>
              <w:jc w:val="center"/>
            </w:pPr>
            <w:r w:rsidRPr="00AC3042">
              <w:rPr>
                <w:b/>
              </w:rPr>
              <w:t>0</w:t>
            </w:r>
          </w:p>
        </w:tc>
        <w:tc>
          <w:tcPr>
            <w:tcW w:w="567" w:type="dxa"/>
            <w:vAlign w:val="center"/>
          </w:tcPr>
          <w:p w:rsidR="008E0392" w:rsidRPr="00AC3042" w:rsidRDefault="008E0392" w:rsidP="008E0392">
            <w:pPr>
              <w:jc w:val="center"/>
            </w:pPr>
            <w:r w:rsidRPr="00AC3042">
              <w:rPr>
                <w:b/>
              </w:rPr>
              <w:t>0</w:t>
            </w:r>
          </w:p>
        </w:tc>
        <w:tc>
          <w:tcPr>
            <w:tcW w:w="567" w:type="dxa"/>
            <w:vAlign w:val="center"/>
          </w:tcPr>
          <w:p w:rsidR="008E0392" w:rsidRPr="00AC3042" w:rsidRDefault="008E0392" w:rsidP="008E0392">
            <w:pPr>
              <w:jc w:val="center"/>
            </w:pPr>
            <w:r w:rsidRPr="00AC3042">
              <w:rPr>
                <w:b/>
              </w:rPr>
              <w:t>1</w:t>
            </w:r>
          </w:p>
        </w:tc>
        <w:tc>
          <w:tcPr>
            <w:tcW w:w="567" w:type="dxa"/>
            <w:vAlign w:val="center"/>
          </w:tcPr>
          <w:p w:rsidR="008E0392" w:rsidRPr="00AC3042" w:rsidRDefault="008E0392" w:rsidP="008E0392">
            <w:pPr>
              <w:jc w:val="center"/>
            </w:pPr>
            <w:r w:rsidRPr="00AC3042">
              <w:rPr>
                <w:b/>
              </w:rPr>
              <w:t>0</w:t>
            </w:r>
          </w:p>
        </w:tc>
        <w:tc>
          <w:tcPr>
            <w:tcW w:w="567" w:type="dxa"/>
            <w:vAlign w:val="center"/>
          </w:tcPr>
          <w:p w:rsidR="008E0392" w:rsidRPr="00AC3042" w:rsidRDefault="008E0392" w:rsidP="008E0392">
            <w:pPr>
              <w:jc w:val="center"/>
            </w:pPr>
            <w:r w:rsidRPr="00AC3042">
              <w:rPr>
                <w:b/>
              </w:rPr>
              <w:t>0</w:t>
            </w:r>
          </w:p>
        </w:tc>
        <w:tc>
          <w:tcPr>
            <w:tcW w:w="4195" w:type="dxa"/>
            <w:vAlign w:val="center"/>
          </w:tcPr>
          <w:p w:rsidR="008E0392" w:rsidRPr="00AC3042" w:rsidRDefault="008E0392" w:rsidP="008E0392">
            <w:pPr>
              <w:jc w:val="center"/>
            </w:pPr>
            <w:r w:rsidRPr="00AC3042">
              <w:rPr>
                <w:b/>
              </w:rPr>
              <w:t>Liaison hélicoïdale d’axe X</w:t>
            </w:r>
          </w:p>
        </w:tc>
      </w:tr>
      <w:tr w:rsidR="008E0392" w:rsidTr="008E0392">
        <w:trPr>
          <w:trHeight w:val="567"/>
        </w:trPr>
        <w:tc>
          <w:tcPr>
            <w:tcW w:w="1701" w:type="dxa"/>
            <w:vAlign w:val="center"/>
          </w:tcPr>
          <w:p w:rsidR="008E0392" w:rsidRPr="00AC3042" w:rsidRDefault="008E0392" w:rsidP="008E0392">
            <w:pPr>
              <w:jc w:val="center"/>
            </w:pPr>
            <w:r w:rsidRPr="00AC3042">
              <w:rPr>
                <w:b/>
              </w:rPr>
              <w:t>SE3/SE2</w:t>
            </w:r>
          </w:p>
        </w:tc>
        <w:tc>
          <w:tcPr>
            <w:tcW w:w="567" w:type="dxa"/>
            <w:vAlign w:val="center"/>
          </w:tcPr>
          <w:p w:rsidR="008E0392" w:rsidRPr="00AC3042" w:rsidRDefault="008E0392" w:rsidP="008E0392">
            <w:pPr>
              <w:jc w:val="center"/>
            </w:pPr>
            <w:r w:rsidRPr="00AC3042">
              <w:rPr>
                <w:b/>
              </w:rPr>
              <w:t>1</w:t>
            </w:r>
          </w:p>
        </w:tc>
        <w:tc>
          <w:tcPr>
            <w:tcW w:w="567" w:type="dxa"/>
            <w:vAlign w:val="center"/>
          </w:tcPr>
          <w:p w:rsidR="008E0392" w:rsidRPr="00AC3042" w:rsidRDefault="002C387F" w:rsidP="008E0392">
            <w:pPr>
              <w:jc w:val="center"/>
            </w:pPr>
            <w:r>
              <w:rPr>
                <w:b/>
              </w:rPr>
              <w:t>1</w:t>
            </w:r>
          </w:p>
        </w:tc>
        <w:tc>
          <w:tcPr>
            <w:tcW w:w="567" w:type="dxa"/>
            <w:vAlign w:val="center"/>
          </w:tcPr>
          <w:p w:rsidR="008E0392" w:rsidRPr="00AC3042" w:rsidRDefault="008E0392" w:rsidP="008E0392">
            <w:pPr>
              <w:jc w:val="center"/>
            </w:pPr>
            <w:r w:rsidRPr="00AC3042">
              <w:rPr>
                <w:b/>
              </w:rPr>
              <w:t>0</w:t>
            </w:r>
          </w:p>
        </w:tc>
        <w:tc>
          <w:tcPr>
            <w:tcW w:w="567" w:type="dxa"/>
            <w:vAlign w:val="center"/>
          </w:tcPr>
          <w:p w:rsidR="008E0392" w:rsidRPr="00AC3042" w:rsidRDefault="002C387F" w:rsidP="008E0392">
            <w:pPr>
              <w:jc w:val="center"/>
            </w:pPr>
            <w:r>
              <w:rPr>
                <w:b/>
              </w:rPr>
              <w:t>1</w:t>
            </w:r>
          </w:p>
        </w:tc>
        <w:tc>
          <w:tcPr>
            <w:tcW w:w="567" w:type="dxa"/>
            <w:vAlign w:val="center"/>
          </w:tcPr>
          <w:p w:rsidR="008E0392" w:rsidRPr="00AC3042" w:rsidRDefault="002C387F" w:rsidP="008E0392">
            <w:pPr>
              <w:jc w:val="center"/>
            </w:pPr>
            <w:r>
              <w:rPr>
                <w:b/>
              </w:rPr>
              <w:t>1</w:t>
            </w:r>
          </w:p>
        </w:tc>
        <w:tc>
          <w:tcPr>
            <w:tcW w:w="567" w:type="dxa"/>
            <w:vAlign w:val="center"/>
          </w:tcPr>
          <w:p w:rsidR="008E0392" w:rsidRPr="00AC3042" w:rsidRDefault="002C387F" w:rsidP="008E0392">
            <w:pPr>
              <w:jc w:val="center"/>
            </w:pPr>
            <w:r>
              <w:rPr>
                <w:b/>
              </w:rPr>
              <w:t>1</w:t>
            </w:r>
          </w:p>
        </w:tc>
        <w:tc>
          <w:tcPr>
            <w:tcW w:w="4195" w:type="dxa"/>
            <w:vAlign w:val="center"/>
          </w:tcPr>
          <w:p w:rsidR="008E0392" w:rsidRPr="008E0392" w:rsidRDefault="008E0392" w:rsidP="008E0392">
            <w:pPr>
              <w:jc w:val="center"/>
            </w:pPr>
            <w:r w:rsidRPr="008E0392">
              <w:rPr>
                <w:i/>
              </w:rPr>
              <w:t>Liaison ponctuelle en C et C'</w:t>
            </w:r>
          </w:p>
        </w:tc>
      </w:tr>
      <w:tr w:rsidR="008E0392" w:rsidTr="008E0392">
        <w:trPr>
          <w:trHeight w:val="567"/>
        </w:trPr>
        <w:tc>
          <w:tcPr>
            <w:tcW w:w="1701" w:type="dxa"/>
            <w:vAlign w:val="center"/>
          </w:tcPr>
          <w:p w:rsidR="008E0392" w:rsidRPr="00AC3042" w:rsidRDefault="008E0392" w:rsidP="008E0392">
            <w:pPr>
              <w:jc w:val="center"/>
            </w:pPr>
            <w:r w:rsidRPr="00AC3042">
              <w:rPr>
                <w:b/>
              </w:rPr>
              <w:t>SE4/SE1</w:t>
            </w:r>
          </w:p>
        </w:tc>
        <w:tc>
          <w:tcPr>
            <w:tcW w:w="567" w:type="dxa"/>
            <w:vAlign w:val="center"/>
          </w:tcPr>
          <w:p w:rsidR="008E0392" w:rsidRPr="00AC3042" w:rsidRDefault="008E0392" w:rsidP="008E0392">
            <w:pPr>
              <w:jc w:val="center"/>
            </w:pPr>
            <w:r w:rsidRPr="00AC3042">
              <w:rPr>
                <w:b/>
              </w:rPr>
              <w:t>1</w:t>
            </w:r>
          </w:p>
        </w:tc>
        <w:tc>
          <w:tcPr>
            <w:tcW w:w="567" w:type="dxa"/>
            <w:vAlign w:val="center"/>
          </w:tcPr>
          <w:p w:rsidR="008E0392" w:rsidRPr="00AC3042" w:rsidRDefault="008E0392" w:rsidP="008E0392">
            <w:pPr>
              <w:jc w:val="center"/>
            </w:pPr>
            <w:r w:rsidRPr="00AC3042">
              <w:rPr>
                <w:b/>
              </w:rPr>
              <w:t>0</w:t>
            </w:r>
          </w:p>
        </w:tc>
        <w:tc>
          <w:tcPr>
            <w:tcW w:w="567" w:type="dxa"/>
            <w:vAlign w:val="center"/>
          </w:tcPr>
          <w:p w:rsidR="008E0392" w:rsidRPr="00AC3042" w:rsidRDefault="008E0392" w:rsidP="008E0392">
            <w:pPr>
              <w:jc w:val="center"/>
            </w:pPr>
            <w:r w:rsidRPr="00AC3042">
              <w:rPr>
                <w:b/>
              </w:rPr>
              <w:t>0</w:t>
            </w:r>
          </w:p>
        </w:tc>
        <w:tc>
          <w:tcPr>
            <w:tcW w:w="567" w:type="dxa"/>
            <w:vAlign w:val="center"/>
          </w:tcPr>
          <w:p w:rsidR="008E0392" w:rsidRPr="00AC3042" w:rsidRDefault="008E0392" w:rsidP="008E0392">
            <w:pPr>
              <w:jc w:val="center"/>
            </w:pPr>
            <w:r w:rsidRPr="00AC3042">
              <w:rPr>
                <w:b/>
              </w:rPr>
              <w:t>1</w:t>
            </w:r>
          </w:p>
        </w:tc>
        <w:tc>
          <w:tcPr>
            <w:tcW w:w="567" w:type="dxa"/>
            <w:vAlign w:val="center"/>
          </w:tcPr>
          <w:p w:rsidR="008E0392" w:rsidRPr="00AC3042" w:rsidRDefault="008E0392" w:rsidP="008E0392">
            <w:pPr>
              <w:jc w:val="center"/>
            </w:pPr>
            <w:r w:rsidRPr="00AC3042">
              <w:rPr>
                <w:b/>
              </w:rPr>
              <w:t>0</w:t>
            </w:r>
          </w:p>
        </w:tc>
        <w:tc>
          <w:tcPr>
            <w:tcW w:w="567" w:type="dxa"/>
            <w:vAlign w:val="center"/>
          </w:tcPr>
          <w:p w:rsidR="008E0392" w:rsidRPr="00AC3042" w:rsidRDefault="008E0392" w:rsidP="008E0392">
            <w:pPr>
              <w:jc w:val="center"/>
            </w:pPr>
            <w:r w:rsidRPr="00AC3042">
              <w:rPr>
                <w:b/>
              </w:rPr>
              <w:t>0</w:t>
            </w:r>
          </w:p>
        </w:tc>
        <w:tc>
          <w:tcPr>
            <w:tcW w:w="4195" w:type="dxa"/>
            <w:vAlign w:val="center"/>
          </w:tcPr>
          <w:p w:rsidR="008E0392" w:rsidRPr="00AC3042" w:rsidRDefault="008E0392" w:rsidP="008E0392">
            <w:pPr>
              <w:jc w:val="center"/>
            </w:pPr>
            <w:r w:rsidRPr="00AC3042">
              <w:rPr>
                <w:b/>
              </w:rPr>
              <w:t>Liaison pivot glissant d’axe X</w:t>
            </w:r>
          </w:p>
        </w:tc>
      </w:tr>
      <w:tr w:rsidR="008E0392" w:rsidTr="008E0392">
        <w:trPr>
          <w:trHeight w:val="567"/>
        </w:trPr>
        <w:tc>
          <w:tcPr>
            <w:tcW w:w="1701" w:type="dxa"/>
            <w:vAlign w:val="center"/>
          </w:tcPr>
          <w:p w:rsidR="008E0392" w:rsidRPr="00AC3042" w:rsidRDefault="008E0392" w:rsidP="008E0392">
            <w:pPr>
              <w:jc w:val="center"/>
            </w:pPr>
            <w:r w:rsidRPr="00AC3042">
              <w:rPr>
                <w:b/>
              </w:rPr>
              <w:t>SE3/SE4</w:t>
            </w:r>
          </w:p>
        </w:tc>
        <w:tc>
          <w:tcPr>
            <w:tcW w:w="567" w:type="dxa"/>
            <w:vAlign w:val="center"/>
          </w:tcPr>
          <w:p w:rsidR="008E0392" w:rsidRPr="00AC3042" w:rsidRDefault="008E0392" w:rsidP="008E0392">
            <w:pPr>
              <w:jc w:val="center"/>
            </w:pPr>
            <w:r w:rsidRPr="00AC3042">
              <w:rPr>
                <w:b/>
              </w:rPr>
              <w:t>0</w:t>
            </w:r>
          </w:p>
        </w:tc>
        <w:tc>
          <w:tcPr>
            <w:tcW w:w="567" w:type="dxa"/>
            <w:vAlign w:val="center"/>
          </w:tcPr>
          <w:p w:rsidR="008E0392" w:rsidRPr="00AC3042" w:rsidRDefault="008E0392" w:rsidP="008E0392">
            <w:pPr>
              <w:jc w:val="center"/>
            </w:pPr>
            <w:r w:rsidRPr="00AC3042">
              <w:rPr>
                <w:b/>
              </w:rPr>
              <w:t>0</w:t>
            </w:r>
          </w:p>
        </w:tc>
        <w:tc>
          <w:tcPr>
            <w:tcW w:w="567" w:type="dxa"/>
            <w:vAlign w:val="center"/>
          </w:tcPr>
          <w:p w:rsidR="008E0392" w:rsidRPr="00AC3042" w:rsidRDefault="008E0392" w:rsidP="008E0392">
            <w:pPr>
              <w:jc w:val="center"/>
            </w:pPr>
            <w:r w:rsidRPr="00AC3042">
              <w:rPr>
                <w:b/>
              </w:rPr>
              <w:t>0</w:t>
            </w:r>
          </w:p>
        </w:tc>
        <w:tc>
          <w:tcPr>
            <w:tcW w:w="567" w:type="dxa"/>
            <w:vAlign w:val="center"/>
          </w:tcPr>
          <w:p w:rsidR="008E0392" w:rsidRPr="00AC3042" w:rsidRDefault="008E0392" w:rsidP="008E0392">
            <w:pPr>
              <w:jc w:val="center"/>
            </w:pPr>
            <w:r w:rsidRPr="00AC3042">
              <w:rPr>
                <w:b/>
              </w:rPr>
              <w:t>1</w:t>
            </w:r>
          </w:p>
        </w:tc>
        <w:tc>
          <w:tcPr>
            <w:tcW w:w="567" w:type="dxa"/>
            <w:vAlign w:val="center"/>
          </w:tcPr>
          <w:p w:rsidR="008E0392" w:rsidRPr="00AC3042" w:rsidRDefault="008E0392" w:rsidP="008E0392">
            <w:pPr>
              <w:jc w:val="center"/>
            </w:pPr>
            <w:r w:rsidRPr="00AC3042">
              <w:rPr>
                <w:b/>
              </w:rPr>
              <w:t>0</w:t>
            </w:r>
          </w:p>
        </w:tc>
        <w:tc>
          <w:tcPr>
            <w:tcW w:w="567" w:type="dxa"/>
            <w:vAlign w:val="center"/>
          </w:tcPr>
          <w:p w:rsidR="008E0392" w:rsidRPr="00AC3042" w:rsidRDefault="008E0392" w:rsidP="008E0392">
            <w:pPr>
              <w:jc w:val="center"/>
            </w:pPr>
            <w:r w:rsidRPr="00AC3042">
              <w:rPr>
                <w:b/>
              </w:rPr>
              <w:t>0</w:t>
            </w:r>
          </w:p>
        </w:tc>
        <w:tc>
          <w:tcPr>
            <w:tcW w:w="4195" w:type="dxa"/>
            <w:vAlign w:val="center"/>
          </w:tcPr>
          <w:p w:rsidR="008E0392" w:rsidRPr="00AC3042" w:rsidRDefault="008E0392" w:rsidP="008E0392">
            <w:pPr>
              <w:jc w:val="center"/>
            </w:pPr>
            <w:r w:rsidRPr="00AC3042">
              <w:rPr>
                <w:b/>
              </w:rPr>
              <w:t>Liaison pivot d’axe X</w:t>
            </w:r>
          </w:p>
        </w:tc>
      </w:tr>
    </w:tbl>
    <w:p w:rsidR="008E0392" w:rsidRDefault="008E0392" w:rsidP="00F95493">
      <w:pPr>
        <w:rPr>
          <w:i/>
        </w:rPr>
      </w:pPr>
    </w:p>
    <w:p w:rsidR="00FD2A5D" w:rsidRDefault="00B53956" w:rsidP="00F95493">
      <w:pPr>
        <w:rPr>
          <w:i/>
        </w:rPr>
      </w:pPr>
      <w:r w:rsidRPr="00DF7E0C">
        <w:rPr>
          <w:i/>
        </w:rPr>
        <w:t>0 = Pas de mouvement, 1 = Présence de mouvement.</w:t>
      </w:r>
    </w:p>
    <w:p w:rsidR="000A7E67" w:rsidRDefault="000A7E67" w:rsidP="00F95493">
      <w:pPr>
        <w:rPr>
          <w:i/>
        </w:rPr>
      </w:pPr>
    </w:p>
    <w:p w:rsidR="008E0392" w:rsidRDefault="008E0392" w:rsidP="00F95493">
      <w:pPr>
        <w:rPr>
          <w:i/>
        </w:rPr>
      </w:pPr>
    </w:p>
    <w:p w:rsidR="00EC4B3C" w:rsidRDefault="00FD2A5D" w:rsidP="00F95493">
      <w:pPr>
        <w:rPr>
          <w:szCs w:val="24"/>
        </w:rPr>
      </w:pPr>
      <w:r>
        <w:rPr>
          <w:szCs w:val="24"/>
        </w:rPr>
        <w:t>Schéma cinématique 3D :</w:t>
      </w:r>
      <w:r>
        <w:rPr>
          <w:noProof/>
          <w:szCs w:val="24"/>
          <w:lang w:eastAsia="fr-FR"/>
        </w:rPr>
        <w:drawing>
          <wp:inline distT="0" distB="0" distL="0" distR="0">
            <wp:extent cx="5997268" cy="3188262"/>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2575" cy="3191083"/>
                    </a:xfrm>
                    <a:prstGeom prst="rect">
                      <a:avLst/>
                    </a:prstGeom>
                    <a:noFill/>
                    <a:ln>
                      <a:noFill/>
                    </a:ln>
                  </pic:spPr>
                </pic:pic>
              </a:graphicData>
            </a:graphic>
          </wp:inline>
        </w:drawing>
      </w:r>
    </w:p>
    <w:p w:rsidR="00FD4F4F" w:rsidRDefault="00FD4F4F" w:rsidP="00CA29AC">
      <w:pPr>
        <w:widowControl/>
        <w:rPr>
          <w:szCs w:val="24"/>
        </w:rPr>
      </w:pPr>
    </w:p>
    <w:p w:rsidR="00FD4F4F" w:rsidRDefault="00FD4F4F" w:rsidP="00CA29AC">
      <w:pPr>
        <w:widowControl/>
        <w:rPr>
          <w:szCs w:val="24"/>
        </w:rPr>
      </w:pPr>
    </w:p>
    <w:p w:rsidR="00F95493" w:rsidRDefault="00F95493" w:rsidP="00CA29AC">
      <w:pPr>
        <w:widowControl/>
      </w:pPr>
      <w:r>
        <w:rPr>
          <w:szCs w:val="24"/>
        </w:rPr>
        <w:t xml:space="preserve">A3.2 </w:t>
      </w:r>
      <w:r>
        <w:t>Calcul</w:t>
      </w:r>
      <w:r w:rsidR="00FD4F4F">
        <w:t>er</w:t>
      </w:r>
      <w:r>
        <w:t xml:space="preserve"> la course </w:t>
      </w:r>
      <w:r w:rsidR="00B53956">
        <w:t xml:space="preserve">totale </w:t>
      </w:r>
      <w:r w:rsidR="00FD4F4F">
        <w:t>de la soupape.</w:t>
      </w:r>
    </w:p>
    <w:p w:rsidR="00F95493" w:rsidRDefault="00F95493" w:rsidP="00F95493">
      <w:pPr>
        <w:pStyle w:val="Paragraphedeliste"/>
      </w:pPr>
    </w:p>
    <w:p w:rsidR="00F95493" w:rsidRPr="00F95493" w:rsidRDefault="00F95493" w:rsidP="00F95493">
      <w:pPr>
        <w:pStyle w:val="Paragraphedeliste"/>
        <w:rPr>
          <w:rFonts w:asciiTheme="minorHAnsi" w:eastAsiaTheme="minorHAnsi" w:hAnsiTheme="minorHAnsi" w:cstheme="minorBidi"/>
          <w:i/>
          <w:szCs w:val="22"/>
        </w:rPr>
      </w:pPr>
      <w:r w:rsidRPr="00F95493">
        <w:rPr>
          <w:i/>
        </w:rPr>
        <w:t>Pas de l’hélice : 40mm par tour</w:t>
      </w:r>
    </w:p>
    <w:p w:rsidR="00F95493" w:rsidRPr="00F95493" w:rsidRDefault="00F95493" w:rsidP="00F95493">
      <w:pPr>
        <w:pStyle w:val="Paragraphedeliste"/>
        <w:rPr>
          <w:i/>
        </w:rPr>
      </w:pPr>
      <w:r w:rsidRPr="00F95493">
        <w:rPr>
          <w:i/>
        </w:rPr>
        <w:t>Rotation de la position fermée à la position ouverte : 60°</w:t>
      </w:r>
    </w:p>
    <w:p w:rsidR="003E755E" w:rsidRDefault="003E755E" w:rsidP="00F95493"/>
    <w:p w:rsidR="000F64C1" w:rsidRPr="00AC3042" w:rsidRDefault="000F64C1" w:rsidP="000F64C1">
      <w:r w:rsidRPr="00AC3042">
        <w:rPr>
          <w:b/>
        </w:rPr>
        <w:t>40 x 60/360 = 6.67mm</w:t>
      </w:r>
    </w:p>
    <w:p w:rsidR="00F95493" w:rsidRPr="00AC3042" w:rsidRDefault="00F95493" w:rsidP="00F95493">
      <w:r w:rsidRPr="00AC3042">
        <w:t xml:space="preserve">Résultat : </w:t>
      </w:r>
      <w:r w:rsidR="003D60AC" w:rsidRPr="00AC3042">
        <w:rPr>
          <w:b/>
        </w:rPr>
        <w:t>6,67mm</w:t>
      </w:r>
    </w:p>
    <w:p w:rsidR="00BE2D27" w:rsidRDefault="00BE2D27" w:rsidP="00F95493"/>
    <w:p w:rsidR="00CA29AC" w:rsidRPr="00272466" w:rsidRDefault="00CA29AC" w:rsidP="00F95493"/>
    <w:p w:rsidR="00F95493" w:rsidRDefault="00EC4B3C" w:rsidP="00FD4F4F">
      <w:pPr>
        <w:widowControl/>
        <w:spacing w:after="160" w:line="256" w:lineRule="auto"/>
        <w:contextualSpacing/>
        <w:jc w:val="both"/>
      </w:pPr>
      <w:r>
        <w:lastRenderedPageBreak/>
        <w:t xml:space="preserve">A3.3 </w:t>
      </w:r>
      <w:r w:rsidR="00F95493">
        <w:t>Par rapport à la position de la vanne EGR lors de la panne (</w:t>
      </w:r>
      <w:proofErr w:type="spellStart"/>
      <w:r w:rsidR="00F95493">
        <w:t>cf</w:t>
      </w:r>
      <w:proofErr w:type="spellEnd"/>
      <w:r w:rsidR="00F95493">
        <w:t xml:space="preserve"> écrans </w:t>
      </w:r>
      <w:proofErr w:type="spellStart"/>
      <w:r w:rsidR="00F95493">
        <w:t>diag</w:t>
      </w:r>
      <w:proofErr w:type="spellEnd"/>
      <w:r w:rsidR="00F95493">
        <w:t>)</w:t>
      </w:r>
      <w:r>
        <w:t xml:space="preserve"> : - - - Calculer la position en mm </w:t>
      </w:r>
      <w:r w:rsidR="00FD4F4F">
        <w:t>de la soupape de la vanne EGR.</w:t>
      </w:r>
    </w:p>
    <w:p w:rsidR="00EC4B3C" w:rsidRPr="00AC3042" w:rsidRDefault="00EC4B3C" w:rsidP="00FD4F4F">
      <w:pPr>
        <w:widowControl/>
        <w:spacing w:after="160" w:line="256" w:lineRule="auto"/>
        <w:contextualSpacing/>
        <w:jc w:val="both"/>
      </w:pPr>
    </w:p>
    <w:p w:rsidR="00F7643C" w:rsidRPr="00AC3042" w:rsidRDefault="00F7643C" w:rsidP="00FD4F4F">
      <w:pPr>
        <w:jc w:val="both"/>
        <w:rPr>
          <w:b/>
        </w:rPr>
      </w:pPr>
      <w:r w:rsidRPr="00AC3042">
        <w:rPr>
          <w:b/>
        </w:rPr>
        <w:t xml:space="preserve">La vanne EGR est </w:t>
      </w:r>
      <w:proofErr w:type="gramStart"/>
      <w:r w:rsidRPr="00AC3042">
        <w:rPr>
          <w:b/>
        </w:rPr>
        <w:t>bloqué</w:t>
      </w:r>
      <w:proofErr w:type="gramEnd"/>
      <w:r w:rsidRPr="00AC3042">
        <w:rPr>
          <w:b/>
        </w:rPr>
        <w:t xml:space="preserve"> à 49%</w:t>
      </w:r>
    </w:p>
    <w:p w:rsidR="00F7643C" w:rsidRPr="00AC3042" w:rsidRDefault="00F7643C" w:rsidP="00FD4F4F">
      <w:pPr>
        <w:jc w:val="both"/>
        <w:rPr>
          <w:b/>
        </w:rPr>
      </w:pPr>
      <w:r w:rsidRPr="00AC3042">
        <w:rPr>
          <w:b/>
        </w:rPr>
        <w:t>6,67 x 49/100 = 3,27mm (sans tenir compte des 5% résiduels lorsque la vanne est fermée</w:t>
      </w:r>
    </w:p>
    <w:p w:rsidR="00F7643C" w:rsidRDefault="00F7643C" w:rsidP="00FD4F4F">
      <w:pPr>
        <w:jc w:val="both"/>
        <w:rPr>
          <w:b/>
        </w:rPr>
      </w:pPr>
      <w:r w:rsidRPr="00AC3042">
        <w:rPr>
          <w:b/>
        </w:rPr>
        <w:t>6,67 x (49-5)/100 = 2,93mm (en tenant compte des 5% résiduels lorsque la vanne est fermée</w:t>
      </w:r>
      <w:r w:rsidR="00CA29AC">
        <w:rPr>
          <w:b/>
        </w:rPr>
        <w:t>.</w:t>
      </w:r>
    </w:p>
    <w:p w:rsidR="00EC4B3C" w:rsidRDefault="00B53956" w:rsidP="00FD4F4F">
      <w:pPr>
        <w:jc w:val="both"/>
      </w:pPr>
      <w:r>
        <w:t xml:space="preserve">Résultat : </w:t>
      </w:r>
      <w:r w:rsidR="00DC406D" w:rsidRPr="00AC3042">
        <w:rPr>
          <w:b/>
        </w:rPr>
        <w:t>3,27mm ou 2,93mm</w:t>
      </w:r>
    </w:p>
    <w:p w:rsidR="00BE2D27" w:rsidRDefault="00BE2D27" w:rsidP="00FD4F4F">
      <w:pPr>
        <w:jc w:val="both"/>
      </w:pPr>
    </w:p>
    <w:p w:rsidR="00CA29AC" w:rsidRDefault="00CA29AC" w:rsidP="00FD4F4F">
      <w:pPr>
        <w:jc w:val="both"/>
      </w:pPr>
    </w:p>
    <w:p w:rsidR="00EC4B3C" w:rsidRDefault="00EC4B3C" w:rsidP="00FD4F4F">
      <w:pPr>
        <w:widowControl/>
        <w:spacing w:after="160" w:line="256" w:lineRule="auto"/>
        <w:contextualSpacing/>
        <w:jc w:val="both"/>
      </w:pPr>
      <w:r>
        <w:t>A3.4 Par rapport à la position de la vanne EGR lors de la panne (</w:t>
      </w:r>
      <w:proofErr w:type="spellStart"/>
      <w:r>
        <w:t>cf</w:t>
      </w:r>
      <w:proofErr w:type="spellEnd"/>
      <w:r>
        <w:t xml:space="preserve"> écrans </w:t>
      </w:r>
      <w:proofErr w:type="spellStart"/>
      <w:r>
        <w:t>diag</w:t>
      </w:r>
      <w:proofErr w:type="spellEnd"/>
      <w:r>
        <w:t xml:space="preserve">) : </w:t>
      </w:r>
    </w:p>
    <w:p w:rsidR="00EC4B3C" w:rsidRDefault="00EC4B3C" w:rsidP="00FD4F4F">
      <w:pPr>
        <w:widowControl/>
        <w:spacing w:after="160" w:line="256" w:lineRule="auto"/>
        <w:contextualSpacing/>
        <w:jc w:val="both"/>
      </w:pPr>
      <w:r>
        <w:t>- Calculer la position angulaire du moteur de commande :</w:t>
      </w:r>
    </w:p>
    <w:p w:rsidR="00B53956" w:rsidRPr="00AC3042" w:rsidRDefault="00B53956" w:rsidP="00FD4F4F">
      <w:pPr>
        <w:jc w:val="both"/>
      </w:pPr>
    </w:p>
    <w:p w:rsidR="001E7D81" w:rsidRPr="00AC3042" w:rsidRDefault="001E7D81" w:rsidP="00FD4F4F">
      <w:pPr>
        <w:jc w:val="both"/>
        <w:rPr>
          <w:b/>
        </w:rPr>
      </w:pPr>
      <w:r w:rsidRPr="00AC3042">
        <w:rPr>
          <w:b/>
        </w:rPr>
        <w:t xml:space="preserve">La vanne EGR est </w:t>
      </w:r>
      <w:proofErr w:type="gramStart"/>
      <w:r w:rsidRPr="00AC3042">
        <w:rPr>
          <w:b/>
        </w:rPr>
        <w:t>bloqué</w:t>
      </w:r>
      <w:proofErr w:type="gramEnd"/>
      <w:r w:rsidRPr="00AC3042">
        <w:rPr>
          <w:b/>
        </w:rPr>
        <w:t xml:space="preserve"> à 49% </w:t>
      </w:r>
    </w:p>
    <w:p w:rsidR="001E7D81" w:rsidRPr="00AC3042" w:rsidRDefault="001E7D81" w:rsidP="00FD4F4F">
      <w:pPr>
        <w:jc w:val="both"/>
        <w:rPr>
          <w:b/>
        </w:rPr>
      </w:pPr>
      <w:r w:rsidRPr="00AC3042">
        <w:rPr>
          <w:b/>
        </w:rPr>
        <w:t>60 x 49/100 = 29,4° (sans tenir compte des 5% résiduels lorsque la vanne est fermée</w:t>
      </w:r>
    </w:p>
    <w:p w:rsidR="001E7D81" w:rsidRPr="00AC3042" w:rsidRDefault="001E7D81" w:rsidP="00FD4F4F">
      <w:pPr>
        <w:jc w:val="both"/>
      </w:pPr>
      <w:r w:rsidRPr="00AC3042">
        <w:rPr>
          <w:b/>
        </w:rPr>
        <w:t>60 x (49-5)/100 = 26,4° (en tenant compte des 5% résiduels lorsque la vanne est fermée)</w:t>
      </w:r>
    </w:p>
    <w:p w:rsidR="00F66824" w:rsidRDefault="00B53956" w:rsidP="00FD4F4F">
      <w:pPr>
        <w:jc w:val="both"/>
        <w:rPr>
          <w:b/>
        </w:rPr>
      </w:pPr>
      <w:r>
        <w:t>Résultat </w:t>
      </w:r>
      <w:r w:rsidRPr="00AC3042">
        <w:t xml:space="preserve">: </w:t>
      </w:r>
      <w:r w:rsidR="00D5214F" w:rsidRPr="00AC3042">
        <w:rPr>
          <w:b/>
        </w:rPr>
        <w:t>29,4° ou 26,4°</w:t>
      </w:r>
    </w:p>
    <w:p w:rsidR="00CA29AC" w:rsidRDefault="00CA29AC" w:rsidP="00CA29AC">
      <w:pPr>
        <w:rPr>
          <w:b/>
        </w:rPr>
      </w:pPr>
    </w:p>
    <w:p w:rsidR="00CA29AC" w:rsidRDefault="00CA29AC" w:rsidP="00CA29AC"/>
    <w:p w:rsidR="002535BC" w:rsidRPr="00CA29AC" w:rsidRDefault="002535BC" w:rsidP="00CA29AC">
      <w:pPr>
        <w:pStyle w:val="Sansinterligne"/>
        <w:shd w:val="clear" w:color="auto" w:fill="D9D9D9" w:themeFill="background1" w:themeFillShade="D9"/>
        <w:rPr>
          <w:b/>
          <w:sz w:val="36"/>
          <w:szCs w:val="36"/>
        </w:rPr>
      </w:pPr>
      <w:r w:rsidRPr="00CA29AC">
        <w:rPr>
          <w:b/>
          <w:sz w:val="36"/>
          <w:szCs w:val="36"/>
        </w:rPr>
        <w:t xml:space="preserve">A4 : </w:t>
      </w:r>
      <w:r w:rsidR="00EC4B3C" w:rsidRPr="00CA29AC">
        <w:rPr>
          <w:b/>
          <w:sz w:val="36"/>
          <w:szCs w:val="36"/>
        </w:rPr>
        <w:t>Analyse fonctionnelle de la vanne EGR</w:t>
      </w:r>
    </w:p>
    <w:p w:rsidR="00EC439E" w:rsidRDefault="00EC439E" w:rsidP="007979F6">
      <w:pPr>
        <w:pStyle w:val="Paragraphedeliste"/>
      </w:pPr>
    </w:p>
    <w:p w:rsidR="00C9302F" w:rsidRDefault="00C9302F" w:rsidP="00C9302F">
      <w:bookmarkStart w:id="5" w:name="_Hlk532239054"/>
      <w:r>
        <w:t>Les vues ci-dessous représentent l’axe de commande de la vanne EGR par rapport au bâti en position « fermeture totale » et en position « ouverture totale ».</w:t>
      </w:r>
    </w:p>
    <w:p w:rsidR="00986037" w:rsidRDefault="00986037" w:rsidP="007979F6"/>
    <w:p w:rsidR="007D5088" w:rsidRDefault="00343740" w:rsidP="007D5088">
      <w:pPr>
        <w:jc w:val="center"/>
      </w:pPr>
      <w:r>
        <w:rPr>
          <w:noProof/>
          <w:lang w:eastAsia="fr-FR"/>
        </w:rPr>
        <w:drawing>
          <wp:inline distT="0" distB="0" distL="0" distR="0">
            <wp:extent cx="3990249" cy="2211129"/>
            <wp:effectExtent l="0" t="0" r="0" b="0"/>
            <wp:docPr id="1999" name="Imag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6757" cy="2214735"/>
                    </a:xfrm>
                    <a:prstGeom prst="rect">
                      <a:avLst/>
                    </a:prstGeom>
                    <a:noFill/>
                    <a:ln>
                      <a:noFill/>
                    </a:ln>
                  </pic:spPr>
                </pic:pic>
              </a:graphicData>
            </a:graphic>
          </wp:inline>
        </w:drawing>
      </w:r>
    </w:p>
    <w:p w:rsidR="007D5088" w:rsidRPr="007D5088" w:rsidRDefault="007D5088" w:rsidP="007D5088">
      <w:pPr>
        <w:jc w:val="center"/>
        <w:rPr>
          <w:i/>
        </w:rPr>
      </w:pPr>
      <w:r w:rsidRPr="007D5088">
        <w:rPr>
          <w:i/>
        </w:rPr>
        <w:t>Position vanne EGR fermée</w:t>
      </w:r>
    </w:p>
    <w:p w:rsidR="00986037" w:rsidRDefault="007D5088" w:rsidP="007D5088">
      <w:pPr>
        <w:ind w:firstLine="426"/>
        <w:jc w:val="center"/>
      </w:pPr>
      <w:r>
        <w:rPr>
          <w:noProof/>
          <w:lang w:eastAsia="fr-FR"/>
        </w:rPr>
        <w:drawing>
          <wp:inline distT="0" distB="0" distL="0" distR="0">
            <wp:extent cx="3766457" cy="1993323"/>
            <wp:effectExtent l="0" t="0" r="5715"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6823" cy="2004102"/>
                    </a:xfrm>
                    <a:prstGeom prst="rect">
                      <a:avLst/>
                    </a:prstGeom>
                    <a:noFill/>
                    <a:ln>
                      <a:noFill/>
                    </a:ln>
                  </pic:spPr>
                </pic:pic>
              </a:graphicData>
            </a:graphic>
          </wp:inline>
        </w:drawing>
      </w:r>
    </w:p>
    <w:p w:rsidR="007D5088" w:rsidRDefault="007D5088" w:rsidP="007D5088">
      <w:pPr>
        <w:jc w:val="center"/>
        <w:rPr>
          <w:i/>
        </w:rPr>
      </w:pPr>
      <w:r w:rsidRPr="007D5088">
        <w:rPr>
          <w:i/>
        </w:rPr>
        <w:t xml:space="preserve">Position vanne EGR </w:t>
      </w:r>
      <w:r>
        <w:rPr>
          <w:i/>
        </w:rPr>
        <w:t>ouverte</w:t>
      </w:r>
    </w:p>
    <w:p w:rsidR="007D5088" w:rsidRPr="007D5088" w:rsidRDefault="007D5088" w:rsidP="007D5088">
      <w:pPr>
        <w:jc w:val="center"/>
        <w:rPr>
          <w:i/>
        </w:rPr>
      </w:pPr>
    </w:p>
    <w:bookmarkEnd w:id="5"/>
    <w:p w:rsidR="007D5088" w:rsidRDefault="007D5088" w:rsidP="007D5088">
      <w:pPr>
        <w:jc w:val="center"/>
      </w:pPr>
    </w:p>
    <w:p w:rsidR="003E755E" w:rsidRDefault="003E755E" w:rsidP="007979F6"/>
    <w:p w:rsidR="00F923D9" w:rsidRDefault="00FD4F4F" w:rsidP="007979F6">
      <w:r>
        <w:lastRenderedPageBreak/>
        <w:t>A4.1 Justifier l’intérêt de J1.</w:t>
      </w:r>
    </w:p>
    <w:p w:rsidR="00CA29AC" w:rsidRDefault="00CA29AC" w:rsidP="007979F6"/>
    <w:p w:rsidR="00EC4B3C" w:rsidRPr="005D369B" w:rsidRDefault="00EC4B3C" w:rsidP="00D544A0">
      <w:pPr>
        <w:rPr>
          <w:i/>
        </w:rPr>
      </w:pPr>
      <w:r w:rsidRPr="005D369B">
        <w:rPr>
          <w:i/>
        </w:rPr>
        <w:t>Position soupape fermée : J1 = 5mm</w:t>
      </w:r>
    </w:p>
    <w:p w:rsidR="00E61DF4" w:rsidRPr="005D369B" w:rsidRDefault="00EC4B3C" w:rsidP="00D544A0">
      <w:pPr>
        <w:rPr>
          <w:i/>
        </w:rPr>
      </w:pPr>
      <w:r w:rsidRPr="005D369B">
        <w:rPr>
          <w:i/>
        </w:rPr>
        <w:t>Position soupape ouverte : J2= 0mm</w:t>
      </w:r>
    </w:p>
    <w:p w:rsidR="00E61DF4" w:rsidRDefault="00E61DF4" w:rsidP="007979F6">
      <w:pPr>
        <w:rPr>
          <w:i/>
        </w:rPr>
      </w:pPr>
    </w:p>
    <w:p w:rsidR="00F659AB" w:rsidRPr="00AC3042" w:rsidRDefault="00F659AB" w:rsidP="00F659AB">
      <w:pPr>
        <w:pStyle w:val="Paragraphedeliste"/>
        <w:numPr>
          <w:ilvl w:val="0"/>
          <w:numId w:val="4"/>
        </w:numPr>
        <w:ind w:left="284" w:hanging="284"/>
        <w:rPr>
          <w:b/>
        </w:rPr>
      </w:pPr>
      <w:r w:rsidRPr="00AC3042">
        <w:rPr>
          <w:b/>
        </w:rPr>
        <w:t>Garantir la fermeture complète de la vanne,</w:t>
      </w:r>
    </w:p>
    <w:p w:rsidR="00F659AB" w:rsidRDefault="00F659AB" w:rsidP="00FD4F4F">
      <w:pPr>
        <w:pStyle w:val="Paragraphedeliste"/>
        <w:numPr>
          <w:ilvl w:val="0"/>
          <w:numId w:val="4"/>
        </w:numPr>
        <w:ind w:left="284" w:hanging="284"/>
        <w:rPr>
          <w:b/>
        </w:rPr>
      </w:pPr>
      <w:r w:rsidRPr="00AC3042">
        <w:rPr>
          <w:b/>
        </w:rPr>
        <w:t>Avoir une garde pour l’usure.</w:t>
      </w:r>
    </w:p>
    <w:p w:rsidR="00CA29AC" w:rsidRPr="00AC3042" w:rsidRDefault="00CA29AC" w:rsidP="00FD4F4F">
      <w:pPr>
        <w:pStyle w:val="Paragraphedeliste"/>
        <w:ind w:left="284"/>
        <w:rPr>
          <w:b/>
        </w:rPr>
      </w:pPr>
    </w:p>
    <w:p w:rsidR="00343740" w:rsidRDefault="00343740" w:rsidP="00FD4F4F">
      <w:pPr>
        <w:jc w:val="both"/>
      </w:pPr>
    </w:p>
    <w:p w:rsidR="00E61DF4" w:rsidRDefault="00E61DF4" w:rsidP="00FD4F4F">
      <w:pPr>
        <w:jc w:val="both"/>
        <w:rPr>
          <w:rFonts w:asciiTheme="minorHAnsi" w:eastAsiaTheme="minorHAnsi" w:hAnsiTheme="minorHAnsi" w:cstheme="minorBidi"/>
        </w:rPr>
      </w:pPr>
      <w:r>
        <w:t xml:space="preserve">A4.2 Justifier pourquoi la soupape peut tourner autour de l’axe </w:t>
      </w:r>
      <w:r w:rsidR="00986037">
        <w:t>X</w:t>
      </w:r>
      <w:r>
        <w:t> </w:t>
      </w:r>
      <w:r w:rsidR="00B53956">
        <w:t xml:space="preserve">(voir schéma cinématique) </w:t>
      </w:r>
      <w:r>
        <w:t>?</w:t>
      </w:r>
    </w:p>
    <w:p w:rsidR="00147358" w:rsidRPr="00AC3042" w:rsidRDefault="00147358" w:rsidP="00FD4F4F">
      <w:pPr>
        <w:jc w:val="both"/>
        <w:rPr>
          <w:b/>
        </w:rPr>
      </w:pPr>
      <w:r w:rsidRPr="00AC3042">
        <w:rPr>
          <w:b/>
        </w:rPr>
        <w:t>Pour permettre un rodage sur son siège.</w:t>
      </w:r>
    </w:p>
    <w:p w:rsidR="00147358" w:rsidRDefault="00147358" w:rsidP="00FD4F4F">
      <w:pPr>
        <w:jc w:val="both"/>
      </w:pPr>
    </w:p>
    <w:p w:rsidR="00CA29AC" w:rsidRDefault="00CA29AC" w:rsidP="00FD4F4F">
      <w:pPr>
        <w:jc w:val="both"/>
      </w:pPr>
    </w:p>
    <w:p w:rsidR="00C73532" w:rsidRDefault="0048034E" w:rsidP="00FD4F4F">
      <w:pPr>
        <w:tabs>
          <w:tab w:val="left" w:pos="945"/>
        </w:tabs>
        <w:jc w:val="both"/>
      </w:pPr>
      <w:r>
        <w:t>A4.</w:t>
      </w:r>
      <w:r w:rsidR="00F318F0">
        <w:t>3</w:t>
      </w:r>
      <w:r>
        <w:t xml:space="preserve"> </w:t>
      </w:r>
      <w:r w:rsidR="00C9302F">
        <w:t>Tracer le graphe de déplacement de la soupape en fonction de l’angle de rotation de l’actionneur</w:t>
      </w:r>
    </w:p>
    <w:p w:rsidR="006D2212" w:rsidRDefault="006D2212" w:rsidP="00FD4F4F">
      <w:pPr>
        <w:tabs>
          <w:tab w:val="left" w:pos="945"/>
        </w:tabs>
        <w:jc w:val="both"/>
      </w:pPr>
    </w:p>
    <w:p w:rsidR="00856D74" w:rsidRDefault="009C67C7" w:rsidP="00FD4F4F">
      <w:pPr>
        <w:tabs>
          <w:tab w:val="left" w:pos="945"/>
        </w:tabs>
        <w:jc w:val="both"/>
      </w:pPr>
      <w:r>
        <w:rPr>
          <w:noProof/>
          <w:lang w:eastAsia="fr-FR"/>
        </w:rPr>
        <w:pict>
          <v:shape id="Zone de texte 10" o:spid="_x0000_s1749" type="#_x0000_t202" style="position:absolute;left:0;text-align:left;margin-left:35.25pt;margin-top:14.35pt;width:85pt;height:3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" filled="f" stroked="f" strokeweight=".5pt">
            <v:textbox>
              <w:txbxContent>
                <w:p w:rsidR="006D2A10" w:rsidRPr="003E755E" w:rsidRDefault="006D2A10" w:rsidP="003E755E">
                  <w:pPr>
                    <w:jc w:val="center"/>
                    <w:rPr>
                      <w:i/>
                    </w:rPr>
                  </w:pPr>
                  <w:r w:rsidRPr="003E755E">
                    <w:rPr>
                      <w:i/>
                    </w:rPr>
                    <w:t>Course en mm</w:t>
                  </w:r>
                </w:p>
              </w:txbxContent>
            </v:textbox>
            <w10:wrap anchorx="page"/>
          </v:shape>
        </w:pict>
      </w:r>
    </w:p>
    <w:p w:rsidR="00856D74" w:rsidRDefault="009C67C7" w:rsidP="00D90097">
      <w:pPr>
        <w:tabs>
          <w:tab w:val="left" w:pos="945"/>
        </w:tabs>
        <w:jc w:val="center"/>
      </w:pPr>
      <w:r>
        <w:rPr>
          <w:noProof/>
          <w:lang w:eastAsia="fr-FR"/>
        </w:rPr>
        <w:pict>
          <v:shape id="Zone de texte 11" o:spid="_x0000_s1748" type="#_x0000_t202" style="position:absolute;left:0;text-align:left;margin-left:410.65pt;margin-top:329.95pt;width:75pt;height:4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" filled="f" stroked="f" strokeweight=".5pt">
            <v:textbox>
              <w:txbxContent>
                <w:p w:rsidR="006D2A10" w:rsidRPr="003E755E" w:rsidRDefault="006D2A10" w:rsidP="003E755E">
                  <w:pPr>
                    <w:jc w:val="center"/>
                    <w:rPr>
                      <w:i/>
                    </w:rPr>
                  </w:pPr>
                  <w:r w:rsidRPr="003E755E">
                    <w:rPr>
                      <w:i/>
                    </w:rPr>
                    <w:t>Angle en degré</w:t>
                  </w:r>
                </w:p>
              </w:txbxContent>
            </v:textbox>
          </v:shape>
        </w:pict>
      </w:r>
      <w:r w:rsidR="00A90BD7">
        <w:rPr>
          <w:noProof/>
          <w:lang w:eastAsia="fr-FR"/>
        </w:rPr>
        <w:drawing>
          <wp:inline distT="0" distB="0" distL="0" distR="0">
            <wp:extent cx="5756910" cy="4590415"/>
            <wp:effectExtent l="0" t="0" r="0" b="63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4590415"/>
                    </a:xfrm>
                    <a:prstGeom prst="rect">
                      <a:avLst/>
                    </a:prstGeom>
                    <a:noFill/>
                    <a:ln>
                      <a:noFill/>
                    </a:ln>
                  </pic:spPr>
                </pic:pic>
              </a:graphicData>
            </a:graphic>
          </wp:inline>
        </w:drawing>
      </w:r>
    </w:p>
    <w:p w:rsidR="00856D74" w:rsidRDefault="00856D74" w:rsidP="0048034E">
      <w:pPr>
        <w:tabs>
          <w:tab w:val="left" w:pos="945"/>
        </w:tabs>
      </w:pPr>
    </w:p>
    <w:p w:rsidR="00AE2C4C" w:rsidRDefault="00AE2C4C" w:rsidP="0048034E">
      <w:pPr>
        <w:tabs>
          <w:tab w:val="left" w:pos="945"/>
        </w:tabs>
      </w:pPr>
    </w:p>
    <w:p w:rsidR="00AE2C4C" w:rsidRDefault="00AE2C4C" w:rsidP="0048034E">
      <w:pPr>
        <w:tabs>
          <w:tab w:val="left" w:pos="945"/>
        </w:tabs>
      </w:pPr>
    </w:p>
    <w:p w:rsidR="00AE2C4C" w:rsidRDefault="00AE2C4C" w:rsidP="0048034E">
      <w:pPr>
        <w:tabs>
          <w:tab w:val="left" w:pos="945"/>
        </w:tabs>
      </w:pPr>
      <w:r>
        <w:t>A4.</w:t>
      </w:r>
      <w:r w:rsidR="00F318F0">
        <w:t>4</w:t>
      </w:r>
      <w:r>
        <w:t xml:space="preserve"> Placer sur le graphique précédent le résultat de la question n°A</w:t>
      </w:r>
      <w:r w:rsidR="00F318F0">
        <w:t>3</w:t>
      </w:r>
      <w:r w:rsidR="007D5088">
        <w:t>.</w:t>
      </w:r>
      <w:bookmarkEnd w:id="0"/>
      <w:r w:rsidR="00BB72A7">
        <w:t>4</w:t>
      </w:r>
      <w:r w:rsidR="00FD4F4F">
        <w:t>.</w:t>
      </w:r>
    </w:p>
    <w:p w:rsidR="00FA0929" w:rsidRDefault="00FA0929" w:rsidP="0048034E">
      <w:pPr>
        <w:tabs>
          <w:tab w:val="left" w:pos="945"/>
        </w:tabs>
      </w:pPr>
    </w:p>
    <w:p w:rsidR="00FA0929" w:rsidRDefault="00FA0929">
      <w:pPr>
        <w:widowControl/>
      </w:pPr>
      <w:r>
        <w:br w:type="page"/>
      </w:r>
    </w:p>
    <w:p w:rsidR="00FA0929" w:rsidRPr="00FA0929" w:rsidRDefault="00FA0929" w:rsidP="00FA0929">
      <w:pPr>
        <w:widowControl/>
        <w:rPr>
          <w:szCs w:val="24"/>
        </w:rPr>
      </w:pPr>
    </w:p>
    <w:p w:rsidR="00FA0929" w:rsidRPr="00FA0929" w:rsidRDefault="00FA0929" w:rsidP="00FA0929">
      <w:pPr>
        <w:widowControl/>
        <w:autoSpaceDE w:val="0"/>
        <w:autoSpaceDN w:val="0"/>
        <w:adjustRightInd w:val="0"/>
        <w:jc w:val="center"/>
        <w:rPr>
          <w:sz w:val="72"/>
          <w:szCs w:val="72"/>
          <w:u w:val="single"/>
          <w:lang w:eastAsia="zh-TW"/>
        </w:rPr>
      </w:pPr>
      <w:r w:rsidRPr="00FA0929">
        <w:rPr>
          <w:sz w:val="72"/>
          <w:szCs w:val="72"/>
          <w:u w:val="single"/>
          <w:lang w:eastAsia="zh-TW"/>
        </w:rPr>
        <w:t>PARTIE B</w:t>
      </w:r>
    </w:p>
    <w:p w:rsidR="00FA0929" w:rsidRPr="00FA0929" w:rsidRDefault="00FA0929" w:rsidP="00FA0929">
      <w:pPr>
        <w:widowControl/>
        <w:spacing w:after="200" w:line="276" w:lineRule="auto"/>
        <w:rPr>
          <w:sz w:val="28"/>
          <w:szCs w:val="28"/>
          <w:lang w:eastAsia="zh-TW"/>
        </w:rPr>
      </w:pPr>
    </w:p>
    <w:p w:rsidR="00FA0929" w:rsidRPr="00FA0929" w:rsidRDefault="00FA0929" w:rsidP="00FA0929">
      <w:pPr>
        <w:widowControl/>
        <w:jc w:val="center"/>
        <w:rPr>
          <w:szCs w:val="24"/>
        </w:rPr>
      </w:pPr>
      <w:r w:rsidRPr="00FA0929">
        <w:rPr>
          <w:sz w:val="28"/>
          <w:szCs w:val="28"/>
          <w:lang w:eastAsia="zh-TW"/>
        </w:rPr>
        <w:t>Étude de fonctionnement - Recherche de panne</w:t>
      </w:r>
    </w:p>
    <w:p w:rsidR="00FA0929" w:rsidRPr="00FA0929" w:rsidRDefault="00FA0929" w:rsidP="00FA0929">
      <w:pPr>
        <w:widowControl/>
        <w:spacing w:after="200" w:line="276" w:lineRule="auto"/>
        <w:rPr>
          <w:szCs w:val="24"/>
        </w:rPr>
      </w:pPr>
    </w:p>
    <w:p w:rsidR="00FA0929" w:rsidRPr="00FA0929" w:rsidRDefault="00FA0929" w:rsidP="00FA0929">
      <w:pPr>
        <w:widowControl/>
        <w:autoSpaceDE w:val="0"/>
        <w:autoSpaceDN w:val="0"/>
        <w:adjustRightInd w:val="0"/>
        <w:jc w:val="center"/>
        <w:rPr>
          <w:b/>
          <w:bCs/>
          <w:sz w:val="28"/>
          <w:szCs w:val="28"/>
          <w:lang w:eastAsia="zh-TW"/>
        </w:rPr>
      </w:pPr>
    </w:p>
    <w:p w:rsidR="00FA0929" w:rsidRPr="00FA0929" w:rsidRDefault="00FA0929" w:rsidP="00FA0929">
      <w:pPr>
        <w:widowControl/>
        <w:autoSpaceDE w:val="0"/>
        <w:autoSpaceDN w:val="0"/>
        <w:adjustRightInd w:val="0"/>
        <w:jc w:val="center"/>
        <w:rPr>
          <w:b/>
          <w:bCs/>
          <w:sz w:val="28"/>
          <w:szCs w:val="28"/>
          <w:lang w:eastAsia="zh-TW"/>
        </w:rPr>
      </w:pPr>
    </w:p>
    <w:p w:rsidR="00FA0929" w:rsidRPr="00FA0929" w:rsidRDefault="00FA0929" w:rsidP="00FA0929">
      <w:pPr>
        <w:widowControl/>
        <w:autoSpaceDE w:val="0"/>
        <w:autoSpaceDN w:val="0"/>
        <w:adjustRightInd w:val="0"/>
        <w:jc w:val="center"/>
        <w:rPr>
          <w:b/>
          <w:bCs/>
          <w:sz w:val="28"/>
          <w:szCs w:val="28"/>
          <w:lang w:eastAsia="zh-TW"/>
        </w:rPr>
      </w:pPr>
    </w:p>
    <w:p w:rsidR="00FA0929" w:rsidRPr="00FA0929" w:rsidRDefault="003477BB" w:rsidP="00FA0929">
      <w:pPr>
        <w:widowControl/>
        <w:autoSpaceDE w:val="0"/>
        <w:autoSpaceDN w:val="0"/>
        <w:adjustRightInd w:val="0"/>
        <w:jc w:val="center"/>
        <w:rPr>
          <w:b/>
          <w:bCs/>
          <w:sz w:val="28"/>
          <w:szCs w:val="28"/>
          <w:lang w:eastAsia="zh-TW"/>
        </w:rPr>
      </w:pPr>
      <w:r>
        <w:rPr>
          <w:b/>
          <w:bCs/>
          <w:sz w:val="28"/>
          <w:szCs w:val="28"/>
          <w:lang w:eastAsia="zh-TW"/>
        </w:rPr>
        <w:t>Support d’étude</w:t>
      </w:r>
    </w:p>
    <w:p w:rsidR="00FA0929" w:rsidRPr="00FA0929" w:rsidRDefault="00FA0929" w:rsidP="00FA0929">
      <w:pPr>
        <w:widowControl/>
        <w:autoSpaceDE w:val="0"/>
        <w:autoSpaceDN w:val="0"/>
        <w:adjustRightInd w:val="0"/>
        <w:jc w:val="center"/>
        <w:rPr>
          <w:b/>
          <w:bCs/>
          <w:sz w:val="28"/>
          <w:szCs w:val="28"/>
          <w:lang w:eastAsia="zh-TW"/>
        </w:rPr>
      </w:pPr>
    </w:p>
    <w:p w:rsidR="00FA0929" w:rsidRPr="00FA0929" w:rsidRDefault="00FA0929" w:rsidP="00FA0929">
      <w:pPr>
        <w:widowControl/>
        <w:autoSpaceDE w:val="0"/>
        <w:autoSpaceDN w:val="0"/>
        <w:adjustRightInd w:val="0"/>
        <w:spacing w:line="360" w:lineRule="auto"/>
        <w:jc w:val="both"/>
        <w:rPr>
          <w:szCs w:val="24"/>
          <w:lang w:eastAsia="zh-TW"/>
        </w:rPr>
      </w:pPr>
      <w:r w:rsidRPr="00FA0929">
        <w:rPr>
          <w:szCs w:val="24"/>
          <w:lang w:eastAsia="zh-TW"/>
        </w:rPr>
        <w:t xml:space="preserve">L'étude concerne un véhicule de transport routier de marque </w:t>
      </w:r>
      <w:r w:rsidRPr="00FA0929">
        <w:rPr>
          <w:b/>
          <w:szCs w:val="24"/>
          <w:lang w:eastAsia="zh-TW"/>
        </w:rPr>
        <w:t>RENAULT</w:t>
      </w:r>
      <w:r w:rsidRPr="00FA0929">
        <w:rPr>
          <w:szCs w:val="24"/>
          <w:lang w:eastAsia="zh-TW"/>
        </w:rPr>
        <w:t xml:space="preserve">, gamme </w:t>
      </w:r>
      <w:r w:rsidRPr="00FA0929">
        <w:rPr>
          <w:b/>
          <w:szCs w:val="24"/>
          <w:lang w:eastAsia="zh-TW"/>
        </w:rPr>
        <w:t xml:space="preserve">Premium </w:t>
      </w:r>
      <w:r w:rsidRPr="00FA0929">
        <w:rPr>
          <w:rFonts w:ascii="Symbol" w:hAnsi="Symbol"/>
          <w:b/>
          <w:szCs w:val="24"/>
          <w:lang w:eastAsia="zh-TW"/>
        </w:rPr>
        <w:t></w:t>
      </w:r>
      <w:r w:rsidRPr="00FA0929">
        <w:rPr>
          <w:rFonts w:ascii="Symbol" w:hAnsi="Symbol"/>
          <w:b/>
          <w:szCs w:val="24"/>
          <w:lang w:eastAsia="zh-TW"/>
        </w:rPr>
        <w:t></w:t>
      </w:r>
      <w:r w:rsidRPr="00FA0929">
        <w:rPr>
          <w:szCs w:val="24"/>
          <w:lang w:eastAsia="zh-TW"/>
        </w:rPr>
        <w:t xml:space="preserve">, modèle </w:t>
      </w:r>
      <w:r w:rsidRPr="00FA0929">
        <w:rPr>
          <w:b/>
          <w:szCs w:val="24"/>
          <w:lang w:eastAsia="zh-TW"/>
        </w:rPr>
        <w:t>410.26J6.2</w:t>
      </w:r>
      <w:r w:rsidRPr="00FA0929">
        <w:rPr>
          <w:szCs w:val="24"/>
          <w:lang w:eastAsia="zh-TW"/>
        </w:rPr>
        <w:t xml:space="preserve"> équipé d’une suspension pneumatique avec essieu arrière relevable.</w:t>
      </w:r>
    </w:p>
    <w:p w:rsidR="00FA0929" w:rsidRPr="00FA0929" w:rsidRDefault="00FA0929" w:rsidP="00FA0929">
      <w:pPr>
        <w:widowControl/>
        <w:autoSpaceDE w:val="0"/>
        <w:autoSpaceDN w:val="0"/>
        <w:adjustRightInd w:val="0"/>
        <w:jc w:val="both"/>
        <w:rPr>
          <w:szCs w:val="24"/>
          <w:lang w:eastAsia="zh-TW"/>
        </w:rPr>
      </w:pPr>
    </w:p>
    <w:p w:rsidR="00FA0929" w:rsidRPr="00FA0929" w:rsidRDefault="00FA0929" w:rsidP="00FA0929">
      <w:pPr>
        <w:widowControl/>
        <w:autoSpaceDE w:val="0"/>
        <w:autoSpaceDN w:val="0"/>
        <w:adjustRightInd w:val="0"/>
        <w:jc w:val="center"/>
        <w:rPr>
          <w:b/>
          <w:bCs/>
          <w:sz w:val="28"/>
          <w:szCs w:val="28"/>
          <w:lang w:eastAsia="zh-TW"/>
        </w:rPr>
      </w:pPr>
    </w:p>
    <w:p w:rsidR="00FA0929" w:rsidRPr="00FA0929" w:rsidRDefault="00FA0929" w:rsidP="00FA0929">
      <w:pPr>
        <w:widowControl/>
        <w:autoSpaceDE w:val="0"/>
        <w:autoSpaceDN w:val="0"/>
        <w:adjustRightInd w:val="0"/>
        <w:jc w:val="center"/>
        <w:rPr>
          <w:b/>
          <w:bCs/>
          <w:sz w:val="28"/>
          <w:szCs w:val="28"/>
          <w:lang w:eastAsia="zh-TW"/>
        </w:rPr>
      </w:pPr>
    </w:p>
    <w:p w:rsidR="00FA0929" w:rsidRPr="003960F9" w:rsidRDefault="00FA0929" w:rsidP="00FA0929">
      <w:pPr>
        <w:widowControl/>
        <w:autoSpaceDE w:val="0"/>
        <w:autoSpaceDN w:val="0"/>
        <w:adjustRightInd w:val="0"/>
        <w:jc w:val="center"/>
        <w:rPr>
          <w:b/>
          <w:bCs/>
          <w:sz w:val="28"/>
          <w:szCs w:val="28"/>
          <w:u w:val="single"/>
          <w:lang w:eastAsia="zh-TW"/>
        </w:rPr>
      </w:pPr>
      <w:r w:rsidRPr="003960F9">
        <w:rPr>
          <w:b/>
          <w:bCs/>
          <w:sz w:val="28"/>
          <w:szCs w:val="28"/>
          <w:u w:val="single"/>
          <w:lang w:eastAsia="zh-TW"/>
        </w:rPr>
        <w:t>Mise en situation professionnelle</w:t>
      </w:r>
    </w:p>
    <w:p w:rsidR="00FA0929" w:rsidRPr="00FA0929" w:rsidRDefault="00FA0929" w:rsidP="003477BB">
      <w:pPr>
        <w:widowControl/>
        <w:autoSpaceDE w:val="0"/>
        <w:autoSpaceDN w:val="0"/>
        <w:adjustRightInd w:val="0"/>
        <w:rPr>
          <w:szCs w:val="24"/>
          <w:lang w:eastAsia="zh-TW"/>
        </w:rPr>
      </w:pPr>
    </w:p>
    <w:p w:rsidR="00FA0929" w:rsidRPr="00FA0929" w:rsidRDefault="00FA0929" w:rsidP="003477BB">
      <w:pPr>
        <w:widowControl/>
        <w:autoSpaceDE w:val="0"/>
        <w:autoSpaceDN w:val="0"/>
        <w:adjustRightInd w:val="0"/>
        <w:jc w:val="both"/>
        <w:rPr>
          <w:szCs w:val="24"/>
          <w:lang w:eastAsia="zh-TW"/>
        </w:rPr>
      </w:pPr>
      <w:r w:rsidRPr="00FA0929">
        <w:rPr>
          <w:szCs w:val="24"/>
          <w:lang w:eastAsia="zh-TW"/>
        </w:rPr>
        <w:t>Vous êtes technicien dans une concession Renault Trucks. Vous disposez de la documentation technique du système ECS. Cependant vous n’avez jamais réalisé de diagnostic sur ce système ni aucune version antérieure.</w:t>
      </w:r>
    </w:p>
    <w:p w:rsidR="00FA0929" w:rsidRPr="00FA0929" w:rsidRDefault="00FA0929" w:rsidP="003477BB">
      <w:pPr>
        <w:widowControl/>
        <w:rPr>
          <w:szCs w:val="24"/>
        </w:rPr>
      </w:pPr>
    </w:p>
    <w:p w:rsidR="00FA0929" w:rsidRPr="00FA0929" w:rsidRDefault="00FA0929" w:rsidP="003477BB">
      <w:pPr>
        <w:widowControl/>
        <w:rPr>
          <w:szCs w:val="24"/>
        </w:rPr>
      </w:pPr>
    </w:p>
    <w:p w:rsidR="00FA0929" w:rsidRPr="00FA0929" w:rsidRDefault="00FA0929" w:rsidP="003477BB">
      <w:pPr>
        <w:widowControl/>
        <w:jc w:val="both"/>
        <w:rPr>
          <w:szCs w:val="24"/>
        </w:rPr>
      </w:pPr>
      <w:r w:rsidRPr="00FA0929">
        <w:rPr>
          <w:szCs w:val="24"/>
        </w:rPr>
        <w:t>Un chauffeur en transit s’arrête dans votre établissement suite à une défaillance sur le système de suspension pneumatique. A son arrivée dans la concession, le chauffeur indique les éléments suivants concernant son véhicule :</w:t>
      </w:r>
    </w:p>
    <w:p w:rsidR="00FA0929" w:rsidRPr="00FA0929" w:rsidRDefault="00FA0929" w:rsidP="003477BB">
      <w:pPr>
        <w:widowControl/>
        <w:jc w:val="both"/>
        <w:rPr>
          <w:szCs w:val="24"/>
        </w:rPr>
      </w:pPr>
    </w:p>
    <w:p w:rsidR="00FA0929" w:rsidRPr="00FA0929" w:rsidRDefault="00FA0929" w:rsidP="003477BB">
      <w:pPr>
        <w:widowControl/>
        <w:jc w:val="both"/>
        <w:rPr>
          <w:szCs w:val="24"/>
        </w:rPr>
      </w:pPr>
      <w:r w:rsidRPr="00FA0929">
        <w:rPr>
          <w:szCs w:val="24"/>
        </w:rPr>
        <w:t>- sur le tableau de bord, le voyant jaune service est allumé, le pictogramme ECS est affiché, un message apparaît « Retour atelier »,</w:t>
      </w:r>
    </w:p>
    <w:p w:rsidR="00FA0929" w:rsidRPr="00FA0929" w:rsidRDefault="00FA0929" w:rsidP="003477BB">
      <w:pPr>
        <w:widowControl/>
        <w:jc w:val="both"/>
        <w:rPr>
          <w:szCs w:val="24"/>
        </w:rPr>
      </w:pPr>
      <w:r w:rsidRPr="00FA0929">
        <w:rPr>
          <w:szCs w:val="24"/>
        </w:rPr>
        <w:t>- la demande de délestage de l’essieu ne fonctionne plus,</w:t>
      </w:r>
    </w:p>
    <w:p w:rsidR="00FA0929" w:rsidRPr="00FA0929" w:rsidRDefault="00FA0929" w:rsidP="003477BB">
      <w:pPr>
        <w:widowControl/>
        <w:jc w:val="both"/>
        <w:rPr>
          <w:szCs w:val="24"/>
        </w:rPr>
      </w:pPr>
      <w:r w:rsidRPr="00FA0929">
        <w:rPr>
          <w:szCs w:val="24"/>
        </w:rPr>
        <w:t>- le troisième essieu ne se relève plus.</w:t>
      </w:r>
    </w:p>
    <w:p w:rsidR="00FA0929" w:rsidRPr="00FA0929" w:rsidRDefault="00FA0929" w:rsidP="003477BB">
      <w:pPr>
        <w:widowControl/>
        <w:jc w:val="both"/>
        <w:rPr>
          <w:szCs w:val="24"/>
        </w:rPr>
      </w:pPr>
    </w:p>
    <w:p w:rsidR="00FA0929" w:rsidRPr="00FA0929" w:rsidRDefault="00FA0929" w:rsidP="003477BB">
      <w:pPr>
        <w:widowControl/>
        <w:jc w:val="both"/>
        <w:rPr>
          <w:szCs w:val="24"/>
        </w:rPr>
      </w:pPr>
    </w:p>
    <w:p w:rsidR="00FA0929" w:rsidRPr="00FA0929" w:rsidRDefault="00FA0929" w:rsidP="003477BB">
      <w:pPr>
        <w:widowControl/>
        <w:autoSpaceDE w:val="0"/>
        <w:autoSpaceDN w:val="0"/>
        <w:adjustRightInd w:val="0"/>
        <w:jc w:val="both"/>
        <w:rPr>
          <w:szCs w:val="24"/>
          <w:lang w:eastAsia="zh-TW"/>
        </w:rPr>
      </w:pPr>
      <w:r w:rsidRPr="00FA0929">
        <w:rPr>
          <w:szCs w:val="24"/>
          <w:lang w:eastAsia="zh-TW"/>
        </w:rPr>
        <w:t>Afin de remettre en conformité le véhicule, vous devez entreprendre l’analyse du système à l’aide de la documentation ressource</w:t>
      </w:r>
      <w:r w:rsidR="004E4D09">
        <w:rPr>
          <w:szCs w:val="24"/>
          <w:lang w:eastAsia="zh-TW"/>
        </w:rPr>
        <w:t>s dont vous disposez. Vous allez</w:t>
      </w:r>
      <w:r w:rsidRPr="00FA0929">
        <w:rPr>
          <w:szCs w:val="24"/>
          <w:lang w:eastAsia="zh-TW"/>
        </w:rPr>
        <w:t xml:space="preserve"> mettre en œuvre une procédure de diagnostic.</w:t>
      </w:r>
    </w:p>
    <w:p w:rsidR="00FA0929" w:rsidRPr="00FA0929" w:rsidRDefault="00FA0929" w:rsidP="003477BB">
      <w:pPr>
        <w:widowControl/>
        <w:spacing w:after="200"/>
        <w:rPr>
          <w:szCs w:val="24"/>
        </w:rPr>
      </w:pPr>
    </w:p>
    <w:p w:rsidR="00FA0929" w:rsidRPr="00FA0929" w:rsidRDefault="00FA0929" w:rsidP="003477BB">
      <w:pPr>
        <w:widowControl/>
        <w:spacing w:after="200"/>
        <w:rPr>
          <w:szCs w:val="24"/>
        </w:rPr>
      </w:pPr>
    </w:p>
    <w:p w:rsidR="00FA0929" w:rsidRPr="00FA0929" w:rsidRDefault="00FA0929" w:rsidP="003477BB">
      <w:pPr>
        <w:widowControl/>
        <w:spacing w:after="200"/>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sectPr w:rsidR="00FA0929" w:rsidRPr="00FA0929" w:rsidSect="00F737C9">
          <w:pgSz w:w="11906" w:h="16838"/>
          <w:pgMar w:top="851" w:right="851" w:bottom="851" w:left="851" w:header="284" w:footer="102" w:gutter="0"/>
          <w:cols w:space="708"/>
          <w:docGrid w:linePitch="360"/>
        </w:sectPr>
      </w:pPr>
    </w:p>
    <w:p w:rsidR="00FA0929" w:rsidRPr="004E4D09" w:rsidRDefault="00FA0929" w:rsidP="00FA0929">
      <w:pPr>
        <w:widowControl/>
        <w:spacing w:after="200" w:line="276" w:lineRule="auto"/>
        <w:jc w:val="center"/>
        <w:rPr>
          <w:b/>
          <w:sz w:val="36"/>
          <w:szCs w:val="36"/>
        </w:rPr>
      </w:pPr>
      <w:r w:rsidRPr="004E4D09">
        <w:rPr>
          <w:b/>
          <w:sz w:val="36"/>
          <w:szCs w:val="36"/>
          <w:highlight w:val="lightGray"/>
        </w:rPr>
        <w:lastRenderedPageBreak/>
        <w:t>B1</w:t>
      </w:r>
      <w:r w:rsidR="004E4D09" w:rsidRPr="004E4D09">
        <w:rPr>
          <w:b/>
          <w:sz w:val="36"/>
          <w:szCs w:val="36"/>
          <w:highlight w:val="lightGray"/>
        </w:rPr>
        <w:t xml:space="preserve"> : </w:t>
      </w:r>
      <w:r w:rsidRPr="004E4D09">
        <w:rPr>
          <w:b/>
          <w:sz w:val="36"/>
          <w:szCs w:val="36"/>
          <w:highlight w:val="lightGray"/>
        </w:rPr>
        <w:t>Analyse fonctionnelle du système</w:t>
      </w:r>
    </w:p>
    <w:p w:rsidR="00FA0929" w:rsidRPr="003960F9" w:rsidRDefault="008A7A22" w:rsidP="00FA0929">
      <w:pPr>
        <w:widowControl/>
        <w:rPr>
          <w:szCs w:val="24"/>
        </w:rPr>
      </w:pPr>
      <w:r>
        <w:rPr>
          <w:szCs w:val="24"/>
        </w:rPr>
        <w:t>B1.1 En vous aidant du dossier ressources</w:t>
      </w:r>
      <w:r w:rsidR="00FA0929" w:rsidRPr="003960F9">
        <w:rPr>
          <w:szCs w:val="24"/>
        </w:rPr>
        <w:t>, compléter l’actigramme suivant.</w:t>
      </w:r>
    </w:p>
    <w:p w:rsidR="00FA0929" w:rsidRPr="00FA0929" w:rsidRDefault="009C67C7" w:rsidP="00FA0929">
      <w:pPr>
        <w:widowControl/>
        <w:rPr>
          <w:szCs w:val="24"/>
        </w:rPr>
      </w:pPr>
      <w:r>
        <w:rPr>
          <w:noProof/>
          <w:szCs w:val="24"/>
          <w:lang w:eastAsia="fr-FR"/>
        </w:rPr>
        <w:pict>
          <v:group id="Groupe 2171" o:spid="_x0000_s1737" style="position:absolute;margin-left:-8.35pt;margin-top:12.7pt;width:772.1pt;height:157.7pt;z-index:251682816" coordorigin="684,1898" coordsize="154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">
            <v:shapetype id="_x0000_t32" coordsize="21600,21600" o:spt="32" o:oned="t" path="m,l21600,21600e" filled="f">
              <v:path arrowok="t" fillok="f" o:connecttype="none"/>
              <o:lock v:ext="edit" shapetype="t"/>
            </v:shapetype>
            <v:shape id="AutoShape 3" o:spid="_x0000_s1747" type="#_x0000_t32" style="position:absolute;left:10998;top:4538;width:0;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QPAsgAAADdAAAADwAAAGRycy9kb3ducmV2LnhtbESP3WrCQBSE7wu+w3KE3ohuTKFKdBVb&#10;EFoq4h/o5TF7TILZszG71din7wqFXg4z8w0znjamFFeqXWFZQb8XgSBOrS44U7DbzrtDEM4jaywt&#10;k4I7OZhOWk9jTLS98ZquG5+JAGGXoILc+yqR0qU5GXQ9WxEH72Rrgz7IOpO6xluAm1LGUfQqDRYc&#10;FnKs6D2n9Lz5Ngo61eG4WuJn57JfbeOvxY9+ezl4pZ7bzWwEwlPj/8N/7Q+tIO4PYni8CU9AT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QPAsgAAADdAAAADwAAAAAA&#10;AAAAAAAAAAChAgAAZHJzL2Rvd25yZXYueG1sUEsFBgAAAAAEAAQA+QAAAJYDAAAAAA==&#10;" strokeweight="1.25pt">
              <v:stroke startarrow="block" startarrowlength="long"/>
            </v:shape>
            <v:shape id="_x0000_s1746" type="#_x0000_t32" style="position:absolute;left:7040;top:5040;width:39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AgMgAAADdAAAADwAAAGRycy9kb3ducmV2LnhtbESPQWvCQBSE74L/YXmF3nQTS7WkriJq&#10;oQcVYuuht9fsaxLMvg3ZNUn99d2C4HGYmW+Y+bI3lWipcaVlBfE4AkGcWV1yruDz4230AsJ5ZI2V&#10;ZVLwSw6Wi+Fgjom2HafUHn0uAoRdggoK7+tESpcVZNCNbU0cvB/bGPRBNrnUDXYBbio5iaKpNFhy&#10;WCiwpnVB2fl4MQqeL9331zTmdLXfbk7ptc0O59NOqceHfvUKwlPv7+Fb+10rmMSzJ/h/E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hAgMgAAADdAAAADwAAAAAA&#10;AAAAAAAAAAChAgAAZHJzL2Rvd25yZXYueG1sUEsFBgAAAAAEAAQA+QAAAJYDAAAAAA==&#10;" strokeweight="1.25pt"/>
            <v:shape id="Text Box 5" o:spid="_x0000_s1745" type="#_x0000_t202" style="position:absolute;left:6884;top:4629;width:392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KLUsUA&#10;AADdAAAADwAAAGRycy9kb3ducmV2LnhtbESPzWrDMBCE74W+g9hCb43sEJLUjRxKoBB6Kc0PtLfF&#10;2kgm1spYimO/fRUo5DjMzDfMaj24RvTUhdqzgnySgSCuvK7ZKDjsP16WIEJE1th4JgUjBViXjw8r&#10;LLS/8jf1u2hEgnAoUIGNsS2kDJUlh2HiW+LknXznMCbZGak7vCa4a+Q0y+bSYc1pwWJLG0vVeXdx&#10;ifJZ/R4N8zj8fAWbbcz42l9qpZ6fhvc3EJGGeA//t7dawTRfzOD2Jj0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otSxQAAAN0AAAAPAAAAAAAAAAAAAAAAAJgCAABkcnMv&#10;ZG93bnJldi54bWxQSwUGAAAAAAQABAD1AAAAigMAAAAA&#10;" filled="f" stroked="f">
              <v:stroke opacity="32896f"/>
              <v:textbox>
                <w:txbxContent>
                  <w:p w:rsidR="006D2A10" w:rsidRPr="003960F9" w:rsidRDefault="006D2A10" w:rsidP="00FA0929">
                    <w:pPr>
                      <w:jc w:val="center"/>
                      <w:rPr>
                        <w:b/>
                        <w:i/>
                        <w:szCs w:val="24"/>
                      </w:rPr>
                    </w:pPr>
                    <w:r w:rsidRPr="003960F9">
                      <w:rPr>
                        <w:b/>
                        <w:i/>
                        <w:szCs w:val="24"/>
                      </w:rPr>
                      <w:t>Système de suspension ECS</w:t>
                    </w:r>
                  </w:p>
                </w:txbxContent>
              </v:textbox>
            </v:shape>
            <v:shape id="AutoShape 6" o:spid="_x0000_s1744" type="#_x0000_t32" style="position:absolute;left:3977;top:2669;width:39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19b8gAAADdAAAADwAAAGRycy9kb3ducmV2LnhtbESPT2vCQBTE74V+h+UVequbCP4huopo&#10;Cz1UIbYevD2zzySYfRuya5L66bsFweMwM79h5sveVKKlxpWWFcSDCARxZnXJuYKf74+3KQjnkTVW&#10;lknBLzlYLp6f5pho23FK7d7nIkDYJaig8L5OpHRZQQbdwNbEwTvbxqAPssmlbrALcFPJYRSNpcGS&#10;w0KBNa0Lyi77q1Ewunan4zjmdLV93xzSW5vtLocvpV5f+tUMhKfeP8L39qdWMIwnI/h/E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619b8gAAADdAAAADwAAAAAA&#10;AAAAAAAAAAChAgAAZHJzL2Rvd25yZXYueG1sUEsFBgAAAAAEAAQA+QAAAJYDAAAAAA==&#10;" strokeweight="1.25pt"/>
            <v:shape id="AutoShape 7" o:spid="_x0000_s1743" type="#_x0000_t32" style="position:absolute;left:7946;top:2669;width:0;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6NcQAAADdAAAADwAAAGRycy9kb3ducmV2LnhtbESPzWrDMBCE74G8g9hCbokUH5LiRjGl&#10;kLS9NT/0vFhby9haGUtO7LePCoUeh5n5htkVo2vFjfpQe9awXikQxKU3NVcarpfD8hlEiMgGW8+k&#10;YaIAxX4+22Fu/J1PdDvHSiQIhxw12Bi7XMpQWnIYVr4jTt6P7x3GJPtKmh7vCe5amSm1kQ5rTgsW&#10;O3qzVDbnwWko1dRM5l2e7Par+h6PQ6Y+h6PWi6fx9QVEpDH+h//aH0ZDtt5u4PdNeg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Do1xAAAAN0AAAAPAAAAAAAAAAAA&#10;AAAAAKECAABkcnMvZG93bnJldi54bWxQSwUGAAAAAAQABAD5AAAAkgMAAAAA&#10;" strokeweight="1.25pt">
              <v:stroke startarrowlength="long" endarrow="block" endarrowlength="long"/>
            </v:shape>
            <v:group id="Group 8" o:spid="_x0000_s1740" style="position:absolute;left:4780;top:3191;width:7657;height:1347" coordorigin="4780,2880" coordsize="7657,1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Text Box 9" o:spid="_x0000_s1742" type="#_x0000_t202" style="position:absolute;left:4780;top:2880;width:7654;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2s8MA&#10;AADdAAAADwAAAGRycy9kb3ducmV2LnhtbERPTWvCQBC9F/wPywi91U2EaomuQWoLBfFg9NLbkB2T&#10;aHY2ZNck5te7h0KPj/e9TgdTi45aV1lWEM8iEMS51RUXCs6n77cPEM4ja6wtk4IHOUg3k5c1Jtr2&#10;fKQu84UIIewSVFB63yRSurwkg25mG+LAXWxr0AfYFlK32IdwU8t5FC2kwYpDQ4kNfZaU37K7UfC7&#10;Oxy2eYbWjO78ft/tx69OXpV6nQ7bFQhPg/8X/7l/tIJ5vAxzw5vw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22s8MAAADdAAAADwAAAAAAAAAAAAAAAACYAgAAZHJzL2Rv&#10;d25yZXYueG1sUEsFBgAAAAAEAAQA9QAAAIgDAAAAAA==&#10;" strokeweight="1.25pt">
                <v:textbox>
                  <w:txbxContent>
                    <w:p w:rsidR="006D2A10" w:rsidRPr="003960F9" w:rsidRDefault="006D2A10" w:rsidP="00FA0929">
                      <w:pPr>
                        <w:pStyle w:val="Titre2"/>
                        <w:spacing w:before="0" w:after="0"/>
                        <w:jc w:val="left"/>
                        <w:rPr>
                          <w:rFonts w:ascii="Arial" w:hAnsi="Arial" w:cs="Arial"/>
                          <w:szCs w:val="24"/>
                        </w:rPr>
                      </w:pPr>
                      <w:r w:rsidRPr="003960F9">
                        <w:rPr>
                          <w:rFonts w:ascii="Arial" w:hAnsi="Arial" w:cs="Arial"/>
                          <w:szCs w:val="24"/>
                        </w:rPr>
                        <w:t>Régler et réguler la hauteur entre le châssis et le pont ainsi que la répartition de charge entre le pont et l’essieu relevable.</w:t>
                      </w:r>
                    </w:p>
                  </w:txbxContent>
                </v:textbox>
              </v:shape>
              <v:shape id="_x0000_s1741" type="#_x0000_t202" style="position:absolute;left:11663;top:3787;width:77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ETKMcA&#10;AADdAAAADwAAAGRycy9kb3ducmV2LnhtbESPT2vCQBTE70K/w/IKvdWNQrWNriJNBaF4MPXS2yP7&#10;TNJm34bs5o/59F2h4HGYmd8w6+1gKtFR40rLCmbTCARxZnXJuYLz1/75FYTzyBory6TgSg62m4fJ&#10;GmNtez5Rl/pcBAi7GBUU3texlC4ryKCb2po4eBfbGPRBNrnUDfYBbio5j6KFNFhyWCiwpveCst+0&#10;NQq+k+Nxl6VozejOL23yOX508kepp8dhtwLhafD38H/7oBXMZ8s3uL0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EyjHAAAA3QAAAA8AAAAAAAAAAAAAAAAAmAIAAGRy&#10;cy9kb3ducmV2LnhtbFBLBQYAAAAABAAEAPUAAACMAwAAAAA=&#10;" strokeweight="1.25pt">
                <v:textbox>
                  <w:txbxContent>
                    <w:p w:rsidR="006D2A10" w:rsidRPr="003B2D27" w:rsidRDefault="006D2A10" w:rsidP="00FA0929">
                      <w:pPr>
                        <w:rPr>
                          <w:b/>
                          <w:szCs w:val="24"/>
                        </w:rPr>
                      </w:pPr>
                      <w:r w:rsidRPr="003B2D27">
                        <w:rPr>
                          <w:b/>
                          <w:szCs w:val="24"/>
                        </w:rPr>
                        <w:t>A-0</w:t>
                      </w:r>
                    </w:p>
                  </w:txbxContent>
                </v:textbox>
              </v:shape>
            </v:group>
            <v:shape id="AutoShape 11" o:spid="_x0000_s1739" type="#_x0000_t32" style="position:absolute;left:9603;top:2669;width:34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0MQAAADdAAAADwAAAGRycy9kb3ducmV2LnhtbERPy2rCQBTdF/yH4Qrd1UkERaKjiLbg&#10;ohXiY+HumrkmwcydkBmTtF/fWQguD+e9WPWmEi01rrSsIB5FIIgzq0vOFZyOXx8zEM4ja6wsk4Jf&#10;crBaDt4WmGjbcUrtwecihLBLUEHhfZ1I6bKCDLqRrYkDd7ONQR9gk0vdYBfCTSXHUTSVBksODQXW&#10;tCkoux8eRsHk0V0v05jT9c/n9pz+tdn+fv5W6n3Yr+cgPPX+JX66d1rBOJ6F/eFNe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67QxAAAAN0AAAAPAAAAAAAAAAAA&#10;AAAAAKECAABkcnMvZG93bnJldi54bWxQSwUGAAAAAAQABAD5AAAAkgMAAAAA&#10;" strokeweight="1.25pt"/>
            <v:shape id="AutoShape 12" o:spid="_x0000_s1738" type="#_x0000_t32" style="position:absolute;left:9607;top:2669;width:0;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SZsQAAADdAAAADwAAAGRycy9kb3ducmV2LnhtbESPQWvCQBSE74X+h+UVequ7yaGV6Coi&#10;qPVWtfT8yD6zwezbkN1o8u+7guBxmJlvmPlycI24UhdqzxqyiQJBXHpTc6Xh97T5mIIIEdlg45k0&#10;jBRguXh9mWNh/I0PdD3GSiQIhwI12BjbQspQWnIYJr4lTt7Zdw5jkl0lTYe3BHeNzJX6lA5rTgsW&#10;W1pbKi/H3mko1XgZzU4e7NdP9Tds+1zt+63W72/DagYi0hCf4Uf722jIs2kG9zfp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4NJmxAAAAN0AAAAPAAAAAAAAAAAA&#10;AAAAAKECAABkcnMvZG93bnJldi54bWxQSwUGAAAAAAQABAD5AAAAkgMAAAAA&#10;" strokeweight="1.25pt">
              <v:stroke startarrowlength="long" endarrow="block" endarrowlength="long"/>
            </v:shape>
            <v:line id="Line 13" o:spid="_x0000_s1046" style="position:absolute;visibility:visible;mso-wrap-style:square" from="3918,4365" to="4768,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BJuckAAADdAAAADwAAAGRycy9kb3ducmV2LnhtbESPQWvCQBSE7wX/w/IKvZS6SWitpK6i&#10;QqlQBJsW6fGRfWaD2bdpdqvRX+8WhB6HmfmGmcx624gDdb52rCAdJiCIS6drrhR8fb4+jEH4gKyx&#10;cUwKTuRhNh3cTDDX7sgfdChCJSKEfY4KTAhtLqUvDVn0Q9cSR2/nOoshyq6SusNjhNtGZkkykhZr&#10;jgsGW1oaKvfFr1Ww29yH8+Pbslz/jMz3tn563qaLd6Xubvv5C4hAffgPX9srrSBLxxn8vYlPQE4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2gSbnJAAAA3QAAAA8AAAAA&#10;AAAAAAAAAAAAoQIAAGRycy9kb3ducmV2LnhtbFBLBQYAAAAABAAEAPkAAACXAwAAAAA=&#10;" strokeweight="3pt">
              <v:stroke endarrow="block" linestyle="thinThin"/>
            </v:line>
            <v:line id="Line 14" o:spid="_x0000_s1047" style="position:absolute;visibility:visible;mso-wrap-style:square" from="12434,4364" to="13284,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sIskAAADdAAAADwAAAGRycy9kb3ducmV2LnhtbESP3WoCMRSE7wt9h3AEb6Rm19YfVqNU&#10;QSyUgtUivTxsjpulm5PtJuq2T28KQi+HmfmGmS1aW4kzNb50rCDtJyCIc6dLLhR87NcPExA+IGus&#10;HJOCH/KwmN/fzTDT7sLvdN6FQkQI+wwVmBDqTEqfG7Lo+64mjt7RNRZDlE0hdYOXCLeVHCTJSFos&#10;OS4YrGllKP/anayC47YXfp82q/zte2Q+D+VwfEiXr0p1O+3zFESgNvyHb+0XrWCQTh7h7018AnJ+&#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s7CLJAAAA3QAAAA8AAAAA&#10;AAAAAAAAAAAAoQIAAGRycy9kb3ducmV2LnhtbFBLBQYAAAAABAAEAPkAAACXAwAAAAA=&#10;" strokeweight="3pt">
              <v:stroke endarrow="block" linestyle="thinThin"/>
            </v:line>
            <v:shape id="_x0000_s1048" type="#_x0000_t202" style="position:absolute;left:2444;top:1898;width:5502;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SrcQA&#10;AADdAAAADwAAAGRycy9kb3ducmV2LnhtbESPQYvCMBSE7wv7H8Jb8LamimjpmooIiqCX1SIeH83b&#10;trR5KU209d8bYcHjMDPfMMvVYBpxp85VlhVMxhEI4tzqigsF2Xn7HYNwHlljY5kUPMjBKv38WGKi&#10;bc+/dD/5QgQIuwQVlN63iZQuL8mgG9uWOHh/tjPog+wKqTvsA9w0chpFc2mw4rBQYkubkvL6dDMK&#10;+li75lCtH9F1lx/ry77PNotCqdHXsP4B4Wnw7/B/e68VTCfxDF5vwhOQ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Eq3EAAAA3QAAAA8AAAAAAAAAAAAAAAAAmAIAAGRycy9k&#10;b3ducmV2LnhtbFBLBQYAAAAABAAEAPUAAACJAwAAAAA=&#10;" stroked="f">
              <v:stroke opacity="32896f"/>
              <v:textbox>
                <w:txbxContent>
                  <w:p w:rsidR="006D2A10" w:rsidRPr="003960F9" w:rsidRDefault="006D2A10" w:rsidP="00FA0929">
                    <w:pPr>
                      <w:rPr>
                        <w:b/>
                        <w:szCs w:val="24"/>
                      </w:rPr>
                    </w:pPr>
                    <w:r w:rsidRPr="003960F9">
                      <w:rPr>
                        <w:b/>
                        <w:szCs w:val="24"/>
                      </w:rPr>
                      <w:t>Volonté du conducteur (sur la télécommande de la cabine et interrupteur)</w:t>
                    </w:r>
                  </w:p>
                </w:txbxContent>
              </v:textbox>
            </v:shape>
            <v:shape id="Text Box 16" o:spid="_x0000_s1049" type="#_x0000_t202" style="position:absolute;left:9522;top:2180;width:341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3NsQA&#10;AADdAAAADwAAAGRycy9kb3ducmV2LnhtbESPQYvCMBSE7wv7H8Jb8LamCmrpmooIiqCX1SIeH83b&#10;trR5KU209d8bYcHjMDPfMMvVYBpxp85VlhVMxhEI4tzqigsF2Xn7HYNwHlljY5kUPMjBKv38WGKi&#10;bc+/dD/5QgQIuwQVlN63iZQuL8mgG9uWOHh/tjPog+wKqTvsA9w0chpFc2mw4rBQYkubkvL6dDMK&#10;+li75lCtH9F1lx/ry77PNotCqdHXsP4B4Wnw7/B/e68VTCfxDF5vwhOQ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8tzbEAAAA3QAAAA8AAAAAAAAAAAAAAAAAmAIAAGRycy9k&#10;b3ducmV2LnhtbFBLBQYAAAAABAAEAPUAAACJAwAAAAA=&#10;" stroked="f">
              <v:stroke opacity="32896f"/>
              <v:textbox>
                <w:txbxContent>
                  <w:p w:rsidR="006D2A10" w:rsidRPr="003960F9" w:rsidRDefault="006D2A10" w:rsidP="00FA0929">
                    <w:pPr>
                      <w:pStyle w:val="En-tte"/>
                      <w:tabs>
                        <w:tab w:val="clear" w:pos="4536"/>
                        <w:tab w:val="clear" w:pos="9072"/>
                      </w:tabs>
                      <w:jc w:val="center"/>
                      <w:rPr>
                        <w:b/>
                        <w:i/>
                        <w:szCs w:val="24"/>
                      </w:rPr>
                    </w:pPr>
                    <w:r w:rsidRPr="003960F9">
                      <w:rPr>
                        <w:b/>
                        <w:i/>
                        <w:szCs w:val="24"/>
                      </w:rPr>
                      <w:t>Charge sur les essieux</w:t>
                    </w:r>
                  </w:p>
                </w:txbxContent>
              </v:textbox>
            </v:shape>
            <v:shape id="Text Box 17" o:spid="_x0000_s1050" type="#_x0000_t202" style="position:absolute;left:1125;top:4132;width:279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FXcMA&#10;AADdAAAADwAAAGRycy9kb3ducmV2LnhtbESP3YrCMBSE74V9h3AEb0RTRatWo6yCi7f+PMCxObbF&#10;5qQ00da3N8KCl8PMfMOsNq0pxZNqV1hWMBpGIIhTqwvOFFzO+8EchPPIGkvLpOBFDjbrn84KE20b&#10;PtLz5DMRIOwSVJB7XyVSujQng25oK+Lg3Wxt0AdZZ1LX2AS4KeU4imJpsOCwkGNFu5zS++lhFNwO&#10;TX+6aK5//jI7TuItFrOrfSnV67a/SxCeWv8N/7cPWsF4NI/h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FXcMAAADdAAAADwAAAAAAAAAAAAAAAACYAgAAZHJzL2Rv&#10;d25yZXYueG1sUEsFBgAAAAAEAAQA9QAAAIgDAAAAAA==&#10;" stroked="f">
              <v:textbox>
                <w:txbxContent>
                  <w:p w:rsidR="006D2A10" w:rsidRPr="00B43B61" w:rsidRDefault="006D2A10" w:rsidP="00FA0929">
                    <w:pPr>
                      <w:rPr>
                        <w:b/>
                      </w:rPr>
                    </w:pPr>
                    <w:r w:rsidRPr="00B43B61">
                      <w:rPr>
                        <w:b/>
                      </w:rPr>
                      <w:t>Véhic</w:t>
                    </w:r>
                    <w:r>
                      <w:rPr>
                        <w:b/>
                      </w:rPr>
                      <w:t>ule à une hauteur quelconque</w:t>
                    </w:r>
                  </w:p>
                </w:txbxContent>
              </v:textbox>
            </v:shape>
            <v:shape id="Text Box 18" o:spid="_x0000_s1051" type="#_x0000_t202" style="position:absolute;left:692;top:3087;width:330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2sEA&#10;AADdAAAADwAAAGRycy9kb3ducmV2LnhtbESPzQrCMBCE74LvEFbwpqketFSjiKAIevEH8bg0a1ts&#10;NqWJtr69EQSPw8x8w8yXrSnFi2pXWFYwGkYgiFOrC84UXM6bQQzCeWSNpWVS8CYHy0W3M8dE24aP&#10;9Dr5TAQIuwQV5N5XiZQuzcmgG9qKOHh3Wxv0QdaZ1DU2AW5KOY6iiTRYcFjIsaJ1Tunj9DQKmli7&#10;cl+s3tFtmx4e111zWU8zpfq9djUD4an1//CvvdMKxqN4Ct834Qn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ijNrBAAAA3QAAAA8AAAAAAAAAAAAAAAAAmAIAAGRycy9kb3du&#10;cmV2LnhtbFBLBQYAAAAABAAEAPUAAACGAwAAAAA=&#10;" stroked="f">
              <v:stroke opacity="32896f"/>
              <v:textbox>
                <w:txbxContent>
                  <w:p w:rsidR="006D2A10" w:rsidRPr="007C3901" w:rsidRDefault="006D2A10" w:rsidP="00FA0929">
                    <w:pPr>
                      <w:rPr>
                        <w:szCs w:val="24"/>
                      </w:rPr>
                    </w:pPr>
                    <w:r>
                      <w:rPr>
                        <w:szCs w:val="24"/>
                      </w:rPr>
                      <w:t>É</w:t>
                    </w:r>
                    <w:r w:rsidRPr="007C3901">
                      <w:rPr>
                        <w:szCs w:val="24"/>
                      </w:rPr>
                      <w:t xml:space="preserve">nergie électrique (W </w:t>
                    </w:r>
                    <w:proofErr w:type="spellStart"/>
                    <w:r w:rsidRPr="007C3901">
                      <w:rPr>
                        <w:szCs w:val="24"/>
                      </w:rPr>
                      <w:t>élec</w:t>
                    </w:r>
                    <w:proofErr w:type="spellEnd"/>
                    <w:r w:rsidRPr="007C3901">
                      <w:rPr>
                        <w:szCs w:val="24"/>
                      </w:rPr>
                      <w:t>)</w:t>
                    </w:r>
                  </w:p>
                </w:txbxContent>
              </v:textbox>
            </v:shape>
            <v:line id="Line 19" o:spid="_x0000_s1052" style="position:absolute;visibility:visible;mso-wrap-style:square" from="3918,3323" to="4768,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dJo8QAAADdAAAADwAAAGRycy9kb3ducmV2LnhtbERPu2rDMBTdC/0HcQvZatmGhOBGCaFJ&#10;m0CnOl663Vq3thPryliqH38fDYWOh/Pe7CbTioF611hWkEQxCOLS6oYrBcXl7XkNwnlkja1lUjCT&#10;g9328WGDmbYjf9KQ+0qEEHYZKqi97zIpXVmTQRfZjjhwP7Y36APsK6l7HEO4aWUaxytpsOHQUGNH&#10;rzWVt/zXKLjmH1+HIlkWcaWP34fjfHrfF6zU4mnav4DwNPl/8Z/7rBWkyTrMDW/CE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0mjxAAAAN0AAAAPAAAAAAAAAAAA&#10;AAAAAKECAABkcnMvZG93bnJldi54bWxQSwUGAAAAAAQABAD5AAAAkgMAAAAA&#10;" strokeweight="1.25pt">
              <v:stroke endarrow="block" endarrowlength="long"/>
            </v:line>
            <v:shape id="Text Box 20" o:spid="_x0000_s1053" type="#_x0000_t202" style="position:absolute;left:684;top:3563;width:344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G9M8QA&#10;AADdAAAADwAAAGRycy9kb3ducmV2LnhtbESPT4vCMBTE74LfIbwFb5rqwa1dYymCIrgX/yB7fDRv&#10;22LzUppo67c3guBxmJnfMMu0N7W4U+sqywqmkwgEcW51xYWC82kzjkE4j6yxtkwKHuQgXQ0HS0y0&#10;7fhA96MvRICwS1BB6X2TSOnykgy6iW2Ig/dvW4M+yLaQusUuwE0tZ1E0lwYrDgslNrQuKb8eb0ZB&#10;F2tX76vsEf1t89/rZded19+FUqOvPvsB4an3n/C7vdMKZtN4Aa834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vTPEAAAA3QAAAA8AAAAAAAAAAAAAAAAAmAIAAGRycy9k&#10;b3ducmV2LnhtbFBLBQYAAAAABAAEAPUAAACJAwAAAAA=&#10;" stroked="f">
              <v:stroke opacity="32896f"/>
              <v:textbox>
                <w:txbxContent>
                  <w:p w:rsidR="006D2A10" w:rsidRPr="007C3901" w:rsidRDefault="006D2A10" w:rsidP="00FA0929">
                    <w:r>
                      <w:t xml:space="preserve">Énergie pneumatique </w:t>
                    </w:r>
                    <w:r w:rsidRPr="00B43B61">
                      <w:t>(W pneu</w:t>
                    </w:r>
                    <w:r>
                      <w:t>)</w:t>
                    </w:r>
                  </w:p>
                </w:txbxContent>
              </v:textbox>
            </v:shape>
            <v:line id="Line 21" o:spid="_x0000_s1054" style="position:absolute;visibility:visible;mso-wrap-style:square" from="3933,3785" to="4783,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TeMQAAADdAAAADwAAAGRycy9kb3ducmV2LnhtbERPTW+CQBC9m/Q/bKZJb7pgUmOpqzGF&#10;1iaepFx6G9kRaNlZwm4B/333YOLx5X1vdpNpxUC9aywriBcRCOLS6oYrBcXX+3wNwnlkja1lUnAl&#10;B7vtw2yDibYjn2jIfSVCCLsEFdTed4mUrqzJoFvYjjhwF9sb9AH2ldQ9jiHctHIZRStpsOHQUGNH&#10;bzWVv/mfUfCTH7/TIn4uokpn5zS7Hj72BSv19DjtX0F4mvxdfHN/agXL+CXsD2/CE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2NN4xAAAAN0AAAAPAAAAAAAAAAAA&#10;AAAAAKECAABkcnMvZG93bnJldi54bWxQSwUGAAAAAAQABAD5AAAAkgMAAAAA&#10;" strokeweight="1.25pt">
              <v:stroke endarrow="block" endarrowlength="long"/>
            </v:line>
            <v:line id="Line 22" o:spid="_x0000_s1055" style="position:absolute;visibility:visible;mso-wrap-style:square" from="12419,3441" to="13269,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248YAAADdAAAADwAAAGRycy9kb3ducmV2LnhtbESPT2vCQBTE70K/w/IK3ppNBKWNriL1&#10;X6Gnxly8PbPPJDb7NmRXjd/eLRQ8DjPzG2a26E0jrtS52rKCJIpBEBdW11wqyPebt3cQziNrbCyT&#10;gjs5WMxfBjNMtb3xD10zX4oAYZeigsr7NpXSFRUZdJFtiYN3sp1BH2RXSt3hLcBNI0dxPJEGaw4L&#10;Fbb0WVHxm12MgnP2fVjlyTiPS70+rtb33XaZs1LD1345BeGp98/wf/tLKxglHwn8vQ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UduPGAAAA3QAAAA8AAAAAAAAA&#10;AAAAAAAAoQIAAGRycy9kb3ducmV2LnhtbFBLBQYAAAAABAAEAPkAAACUAwAAAAA=&#10;" strokeweight="1.25pt">
              <v:stroke endarrow="block" endarrowlength="long"/>
            </v:line>
            <v:line id="Line 23" o:spid="_x0000_s1056" style="position:absolute;visibility:visible;mso-wrap-style:square" from="12444,3917" to="13294,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olMYAAADdAAAADwAAAGRycy9kb3ducmV2LnhtbESPzWrDMBCE74W8g9hCbo1sQ0rrRjYh&#10;/9BTHV9y21pb2621MpaSOG9fBQo9DjPzDbPIR9OJCw2utawgnkUgiCurW64VlMft0wsI55E1dpZJ&#10;wY0c5NnkYYGptlf+oEvhaxEg7FJU0Hjfp1K6qiGDbmZ74uB92cGgD3KopR7wGuCmk0kUPUuDLYeF&#10;BntaNVT9FGej4Lt4P63LeF5Gtd58rje3/W5ZslLTx3H5BsLT6P/Df+2DVpDErwnc34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G6JTGAAAA3QAAAA8AAAAAAAAA&#10;AAAAAAAAoQIAAGRycy9kb3ducmV2LnhtbFBLBQYAAAAABAAEAPkAAACUAwAAAAA=&#10;" strokeweight="1.25pt">
              <v:stroke endarrow="block" endarrowlength="long"/>
            </v:line>
            <v:shape id="Text Box 24" o:spid="_x0000_s1057" type="#_x0000_t202" style="position:absolute;left:13294;top:4139;width:2724;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cBMUA&#10;AADdAAAADwAAAGRycy9kb3ducmV2LnhtbESPT4vCMBTE74LfITzBm6Yq+KeaigiK4F50ZfH4aJ5t&#10;afNSmmjrtzcLC3scZuY3zGbbmUq8qHGFZQWTcQSCOLW64EzB7fswWoJwHlljZZkUvMnBNun3Nhhr&#10;2/KFXlefiQBhF6OC3Ps6ltKlORl0Y1sTB+9hG4M+yCaTusE2wE0lp1E0lwYLDgs51rTPKS2vT6Og&#10;XWpXnYvdO7of06/y59Te9otMqeGg261BeOr8f/ivfdIKppPVDH7fhCcgk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BwExQAAAN0AAAAPAAAAAAAAAAAAAAAAAJgCAABkcnMv&#10;ZG93bnJldi54bWxQSwUGAAAAAAQABAD1AAAAigMAAAAA&#10;" stroked="f">
              <v:stroke opacity="32896f"/>
              <v:textbox>
                <w:txbxContent>
                  <w:p w:rsidR="006D2A10" w:rsidRPr="00A8538A" w:rsidRDefault="006D2A10" w:rsidP="00FA0929">
                    <w:pPr>
                      <w:rPr>
                        <w:b/>
                        <w:color w:val="0000FF"/>
                      </w:rPr>
                    </w:pPr>
                    <w:r w:rsidRPr="003960F9">
                      <w:rPr>
                        <w:b/>
                      </w:rPr>
                      <w:t xml:space="preserve">Véhicule à une hauteur précise et </w:t>
                    </w:r>
                    <w:r w:rsidRPr="00A8538A">
                      <w:rPr>
                        <w:b/>
                        <w:color w:val="0000FF"/>
                      </w:rPr>
                      <w:t>conforme.</w:t>
                    </w:r>
                  </w:p>
                  <w:p w:rsidR="006D2A10" w:rsidRPr="00B43B61" w:rsidRDefault="006D2A10" w:rsidP="00FA0929">
                    <w:pPr>
                      <w:rPr>
                        <w:b/>
                      </w:rPr>
                    </w:pPr>
                  </w:p>
                </w:txbxContent>
              </v:textbox>
            </v:shape>
            <v:shape id="Text Box 25" o:spid="_x0000_s1058" type="#_x0000_t202" style="position:absolute;left:13295;top:2669;width:2831;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tqMQA&#10;AADdAAAADwAAAGRycy9kb3ducmV2LnhtbESPQWsCMRSE70L/Q3iF3jSrFHFXo4hQKL0UtYX29tg8&#10;k8XNy7KJ6+6/N4LgcZiZb5jVpne16KgNlWcF00kGgrj0umKj4Of4MV6ACBFZY+2ZFAwUYLN+Ga2w&#10;0P7Ke+oO0YgE4VCgAhtjU0gZSksOw8Q3xMk7+dZhTLI1Urd4TXBXy1mWzaXDitOCxYZ2lsrz4eIS&#10;5av8/zXMQ//3HWy2M0PeXSql3l777RJEpD4+w4/2p1Ywm+bvcH+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bajEAAAA3QAAAA8AAAAAAAAAAAAAAAAAmAIAAGRycy9k&#10;b3ducmV2LnhtbFBLBQYAAAAABAAEAPUAAACJAwAAAAA=&#10;" filled="f" stroked="f">
              <v:stroke opacity="32896f"/>
              <v:textbox>
                <w:txbxContent>
                  <w:p w:rsidR="006D2A10" w:rsidRPr="00A8538A" w:rsidRDefault="006D2A10" w:rsidP="00FA0929">
                    <w:pPr>
                      <w:rPr>
                        <w:szCs w:val="24"/>
                      </w:rPr>
                    </w:pPr>
                    <w:r w:rsidRPr="00A8538A">
                      <w:rPr>
                        <w:szCs w:val="24"/>
                      </w:rPr>
                      <w:t xml:space="preserve">Informations d’état vers le tableau </w:t>
                    </w:r>
                    <w:r>
                      <w:rPr>
                        <w:szCs w:val="24"/>
                      </w:rPr>
                      <w:t xml:space="preserve">de bord </w:t>
                    </w:r>
                    <w:r w:rsidRPr="00A8538A">
                      <w:rPr>
                        <w:szCs w:val="24"/>
                      </w:rPr>
                      <w:t>et la prise diagnostic</w:t>
                    </w:r>
                  </w:p>
                </w:txbxContent>
              </v:textbox>
            </v:shape>
            <v:shape id="Text Box 26" o:spid="_x0000_s1059" type="#_x0000_t202" style="position:absolute;left:13283;top:3699;width:266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IM8QA&#10;AADdAAAADwAAAGRycy9kb3ducmV2LnhtbESPQWsCMRSE70L/Q3iF3jSrUHFXo4hQKL0UtYX29tg8&#10;k8XNy7KJ6+6/N4LgcZiZb5jVpne16KgNlWcF00kGgrj0umKj4Of4MV6ACBFZY+2ZFAwUYLN+Ga2w&#10;0P7Ke+oO0YgE4VCgAhtjU0gZSksOw8Q3xMk7+dZhTLI1Urd4TXBXy1mWzaXDitOCxYZ2lsrz4eIS&#10;5av8/zXMQ//3HWy2M0PeXSql3l777RJEpD4+w4/2p1Ywm+bvcH+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yDPEAAAA3QAAAA8AAAAAAAAAAAAAAAAAmAIAAGRycy9k&#10;b3ducmV2LnhtbFBLBQYAAAAABAAEAPUAAACJAwAAAAA=&#10;" filled="f" stroked="f">
              <v:stroke opacity="32896f"/>
              <v:textbox>
                <w:txbxContent>
                  <w:p w:rsidR="006D2A10" w:rsidRPr="003960F9" w:rsidRDefault="006D2A10" w:rsidP="00FA0929">
                    <w:pPr>
                      <w:rPr>
                        <w:b/>
                        <w:szCs w:val="24"/>
                      </w:rPr>
                    </w:pPr>
                    <w:r w:rsidRPr="003960F9">
                      <w:rPr>
                        <w:b/>
                        <w:szCs w:val="24"/>
                      </w:rPr>
                      <w:t>Traction optimisée</w:t>
                    </w:r>
                  </w:p>
                </w:txbxContent>
              </v:textbox>
            </v:shape>
          </v:group>
        </w:pict>
      </w:r>
    </w:p>
    <w:p w:rsidR="00FA0929" w:rsidRPr="00FA0929" w:rsidRDefault="00FA0929" w:rsidP="00FA0929">
      <w:pPr>
        <w:widowControl/>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rPr>
          <w:szCs w:val="24"/>
        </w:rPr>
      </w:pPr>
    </w:p>
    <w:p w:rsidR="00FA0929" w:rsidRPr="003960F9" w:rsidRDefault="00FA0929" w:rsidP="00FA0929">
      <w:pPr>
        <w:widowControl/>
        <w:rPr>
          <w:spacing w:val="-4"/>
          <w:szCs w:val="24"/>
        </w:rPr>
      </w:pPr>
      <w:r w:rsidRPr="003960F9">
        <w:rPr>
          <w:spacing w:val="-4"/>
          <w:szCs w:val="24"/>
        </w:rPr>
        <w:t xml:space="preserve">B1.2 </w:t>
      </w:r>
      <w:r w:rsidR="00461851">
        <w:rPr>
          <w:spacing w:val="-4"/>
          <w:szCs w:val="24"/>
        </w:rPr>
        <w:t>À</w:t>
      </w:r>
      <w:r w:rsidRPr="003960F9">
        <w:rPr>
          <w:spacing w:val="-4"/>
          <w:szCs w:val="24"/>
        </w:rPr>
        <w:t xml:space="preserve"> l’aide du dossier </w:t>
      </w:r>
      <w:r w:rsidR="00461851">
        <w:rPr>
          <w:spacing w:val="-4"/>
          <w:szCs w:val="24"/>
        </w:rPr>
        <w:t>ressources</w:t>
      </w:r>
      <w:r w:rsidRPr="003960F9">
        <w:rPr>
          <w:spacing w:val="-4"/>
          <w:szCs w:val="24"/>
        </w:rPr>
        <w:t>, compléter le schéma bloc lié à l’asservissement en hauteur. Entourer en pointillé le calculateur ECS.</w:t>
      </w:r>
    </w:p>
    <w:p w:rsidR="00FA0929" w:rsidRPr="00FA0929" w:rsidRDefault="009C67C7" w:rsidP="00FA0929">
      <w:pPr>
        <w:widowControl/>
        <w:rPr>
          <w:szCs w:val="24"/>
        </w:rPr>
      </w:pPr>
      <w:r>
        <w:rPr>
          <w:noProof/>
          <w:szCs w:val="24"/>
          <w:lang w:eastAsia="fr-FR"/>
        </w:rPr>
        <w:pict>
          <v:group id="Groupe 2134" o:spid="_x0000_s1060" style="position:absolute;margin-left:9.2pt;margin-top:7.2pt;width:732.05pt;height:230.25pt;z-index:251683840" coordorigin="885,6272" coordsize="14989,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">
            <v:shape id="Text Box 28" o:spid="_x0000_s1061" type="#_x0000_t202" style="position:absolute;left:2803;top:7974;width:22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zcQA&#10;AADdAAAADwAAAGRycy9kb3ducmV2LnhtbESP3YrCMBSE7wXfIRxhb0RTf7vbNcquoHir9gGOzbEt&#10;25yUJmvr2xtB8HKYmW+Y1aYzlbhR40rLCibjCARxZnXJuYL0vBt9gnAeWWNlmRTcycFm3e+tMNG2&#10;5SPdTj4XAcIuQQWF93UipcsKMujGtiYO3tU2Bn2QTS51g22Am0pOo2gpDZYcFgqsaVtQ9nf6Nwqu&#10;h3a4+Gove5/Gx/nyF8v4Yu9KfQy6n28Qnjr/Dr/aB61gOpkt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bUs3EAAAA3QAAAA8AAAAAAAAAAAAAAAAAmAIAAGRycy9k&#10;b3ducmV2LnhtbFBLBQYAAAAABAAEAPUAAACJAwAAAAA=&#10;" stroked="f">
              <v:textbox>
                <w:txbxContent>
                  <w:p w:rsidR="006D2A10" w:rsidRPr="004C4954" w:rsidRDefault="006D2A10" w:rsidP="00FA0929">
                    <w:pPr>
                      <w:pStyle w:val="TM1"/>
                      <w:ind w:left="0"/>
                    </w:pPr>
                    <w:r w:rsidRPr="004C4954">
                      <w:t>Comparateur</w:t>
                    </w:r>
                  </w:p>
                  <w:p w:rsidR="006D2A10" w:rsidRPr="004C4954" w:rsidRDefault="006D2A10" w:rsidP="00FA0929">
                    <w:pPr>
                      <w:rPr>
                        <w:sz w:val="18"/>
                        <w:szCs w:val="18"/>
                      </w:rPr>
                    </w:pPr>
                  </w:p>
                  <w:p w:rsidR="006D2A10" w:rsidRPr="004C4954" w:rsidRDefault="006D2A10" w:rsidP="00FA0929">
                    <w:pPr>
                      <w:rPr>
                        <w:sz w:val="18"/>
                        <w:szCs w:val="18"/>
                      </w:rPr>
                    </w:pPr>
                  </w:p>
                </w:txbxContent>
              </v:textbox>
            </v:shape>
            <v:shape id="Text Box 29" o:spid="_x0000_s1062" type="#_x0000_t202" style="position:absolute;left:3497;top:6904;width:3404;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MusUA&#10;AADdAAAADwAAAGRycy9kb3ducmV2LnhtbESP3WrCQBSE7wu+w3IEb4rZqG1sU1dRocVbYx7gmD35&#10;odmzIbua+PbdQqGXw8x8w2x2o2nFnXrXWFawiGIQxIXVDVcK8svn/A2E88gaW8uk4EEOdtvJ0wZT&#10;bQc+0z3zlQgQdikqqL3vUildUZNBF9mOOHil7Q36IPtK6h6HADetXMZxIg02HBZq7OhYU/Gd3YyC&#10;8jQ8v74P1y+fr88vyQGb9dU+lJpNx/0HCE+j/w//tU9awXKxSu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cy6xQAAAN0AAAAPAAAAAAAAAAAAAAAAAJgCAABkcnMv&#10;ZG93bnJldi54bWxQSwUGAAAAAAQABAD1AAAAigMAAAAA&#10;" stroked="f">
              <v:textbox>
                <w:txbxContent>
                  <w:p w:rsidR="006D2A10" w:rsidRPr="00723B81" w:rsidRDefault="006D2A10" w:rsidP="00FA0929">
                    <w:pPr>
                      <w:rPr>
                        <w:szCs w:val="24"/>
                        <w:vertAlign w:val="subscript"/>
                      </w:rPr>
                    </w:pPr>
                    <w:r w:rsidRPr="00723B81">
                      <w:rPr>
                        <w:i/>
                        <w:szCs w:val="24"/>
                      </w:rPr>
                      <w:t>Ecart</w:t>
                    </w:r>
                    <w:r w:rsidRPr="00723B81">
                      <w:rPr>
                        <w:szCs w:val="24"/>
                      </w:rPr>
                      <w:t xml:space="preserve"> = H </w:t>
                    </w:r>
                    <w:r w:rsidRPr="00723B81">
                      <w:rPr>
                        <w:szCs w:val="24"/>
                        <w:vertAlign w:val="subscript"/>
                      </w:rPr>
                      <w:t>consigne</w:t>
                    </w:r>
                    <w:r w:rsidRPr="00723B81">
                      <w:rPr>
                        <w:szCs w:val="24"/>
                      </w:rPr>
                      <w:t xml:space="preserve"> – H </w:t>
                    </w:r>
                    <w:r w:rsidRPr="00723B81">
                      <w:rPr>
                        <w:szCs w:val="24"/>
                        <w:vertAlign w:val="subscript"/>
                      </w:rPr>
                      <w:t>mesurée</w:t>
                    </w:r>
                  </w:p>
                </w:txbxContent>
              </v:textbox>
            </v:shape>
            <v:oval id="Oval 30" o:spid="_x0000_s1063" style="position:absolute;left:3553;top:8528;width:995;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4EMUA&#10;AADdAAAADwAAAGRycy9kb3ducmV2LnhtbESPQWvCQBSE7wX/w/KE3ppNDFqJriKVgh56aNreH9ln&#10;Esy+DdnXmP77rlDocZiZb5jtfnKdGmkIrWcDWZKCIq68bbk28Pnx+rQGFQTZYueZDPxQgP1u9rDF&#10;wvobv9NYSq0ihEOBBhqRvtA6VA05DInviaN38YNDiXKotR3wFuGu04s0XWmHLceFBnt6aai6lt/O&#10;wLE+lKtR57LML8eTLK9fb+c8M+ZxPh02oIQm+Q//tU/WwCLLn+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fgQxQAAAN0AAAAPAAAAAAAAAAAAAAAAAJgCAABkcnMv&#10;ZG93bnJldi54bWxQSwUGAAAAAAQABAD1AAAAigMAAAAA&#10;">
              <v:textbox>
                <w:txbxContent>
                  <w:p w:rsidR="006D2A10" w:rsidRPr="004C4954" w:rsidRDefault="006D2A10" w:rsidP="00FA0929">
                    <w:pPr>
                      <w:rPr>
                        <w:szCs w:val="24"/>
                      </w:rPr>
                    </w:pPr>
                  </w:p>
                </w:txbxContent>
              </v:textbox>
            </v:oval>
            <v:shape id="Text Box 31" o:spid="_x0000_s1064" type="#_x0000_t202" style="position:absolute;left:5009;top:8454;width:2082;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jGsMA&#10;AADdAAAADwAAAGRycy9kb3ducmV2LnhtbERPy2oCMRTdF/oP4QpuipPxgbVTo4jQorvWim4vkzsP&#10;nNxMkziOf28WhS4P571c96YRHTlfW1YwTlIQxLnVNZcKjj8fowUIH5A1NpZJwZ08rFfPT0vMtL3x&#10;N3WHUIoYwj5DBVUIbSalzysy6BPbEkeusM5giNCVUju8xXDTyEmazqXBmmNDhS1tK8ovh6tRsJjt&#10;urPfT79O+bxo3sLLa/f565QaDvrNO4hAffgX/7l3WsFkPI1z4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6jGsMAAADdAAAADwAAAAAAAAAAAAAAAACYAgAAZHJzL2Rv&#10;d25yZXYueG1sUEsFBgAAAAAEAAQA9QAAAIgDAAAAAA==&#10;">
              <v:textbox>
                <w:txbxContent>
                  <w:p w:rsidR="006D2A10" w:rsidRDefault="006D2A10" w:rsidP="00FA0929">
                    <w:pPr>
                      <w:pStyle w:val="TM1"/>
                      <w:ind w:left="0"/>
                    </w:pPr>
                  </w:p>
                  <w:p w:rsidR="006D2A10" w:rsidRPr="004C4954" w:rsidRDefault="006D2A10" w:rsidP="00FA0929">
                    <w:pPr>
                      <w:pStyle w:val="TM1"/>
                      <w:ind w:left="0"/>
                    </w:pPr>
                    <w:r w:rsidRPr="004C4954">
                      <w:t>Calculateur</w:t>
                    </w:r>
                  </w:p>
                </w:txbxContent>
              </v:textbox>
            </v:shape>
            <v:shape id="_x0000_s1065" type="#_x0000_t202" style="position:absolute;left:7686;top:8343;width:2491;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GgcYA&#10;AADdAAAADwAAAGRycy9kb3ducmV2LnhtbESPT2sCMRTE70K/Q3gFL6JZtfhna5RSUPRmrdjrY/Pc&#10;Xbp52SZxXb+9EQoeh5n5DbNYtaYSDTlfWlYwHCQgiDOrS84VHL/X/RkIH5A1VpZJwY08rJYvnQWm&#10;2l75i5pDyEWEsE9RQRFCnUrps4IM+oGtiaN3ts5giNLlUju8Rrip5ChJJtJgyXGhwJo+C8p+Dxej&#10;YPa2bX78brw/ZZNzNQ+9abP5c0p1X9uPdxCB2vAM/7e3WsFoOJ7D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IGgcYAAADdAAAADwAAAAAAAAAAAAAAAACYAgAAZHJz&#10;L2Rvd25yZXYueG1sUEsFBgAAAAAEAAQA9QAAAIsDAAAAAA==&#10;">
              <v:textbox>
                <w:txbxContent>
                  <w:p w:rsidR="006D2A10" w:rsidRDefault="006D2A10" w:rsidP="00FA0929">
                    <w:pPr>
                      <w:jc w:val="center"/>
                      <w:rPr>
                        <w:b/>
                        <w:i/>
                        <w:color w:val="0000FF"/>
                        <w:szCs w:val="24"/>
                      </w:rPr>
                    </w:pPr>
                  </w:p>
                  <w:p w:rsidR="006D2A10" w:rsidRPr="003960F9" w:rsidRDefault="006D2A10" w:rsidP="00FA0929">
                    <w:pPr>
                      <w:jc w:val="center"/>
                      <w:rPr>
                        <w:b/>
                        <w:i/>
                        <w:szCs w:val="24"/>
                      </w:rPr>
                    </w:pPr>
                    <w:r w:rsidRPr="003960F9">
                      <w:rPr>
                        <w:b/>
                        <w:i/>
                        <w:szCs w:val="24"/>
                      </w:rPr>
                      <w:t>Bloc EV</w:t>
                    </w:r>
                  </w:p>
                </w:txbxContent>
              </v:textbox>
            </v:shape>
            <v:shape id="_x0000_s1066" type="#_x0000_t202" style="position:absolute;left:5033;top:10097;width:2332;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cYcMA&#10;AADdAAAADwAAAGRycy9kb3ducmV2LnhtbERPy2oCMRTdF/oP4QpuipPxgbVTo5RCi+7Uim4vkzsP&#10;nNxMkziOf28WhS4P571c96YRHTlfW1YwTlIQxLnVNZcKjj9fowUIH5A1NpZJwZ08rFfPT0vMtL3x&#10;nrpDKEUMYZ+hgiqENpPS5xUZ9IltiSNXWGcwROhKqR3eYrhp5CRN59JgzbGhwpY+K8ovh6tRsJht&#10;urPfTnenfF40b+Hltfv+dUoNB/3HO4hAffgX/7k3WsFkPIv74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7cYcMAAADdAAAADwAAAAAAAAAAAAAAAACYAgAAZHJzL2Rv&#10;d25yZXYueG1sUEsFBgAAAAAEAAQA9QAAAIgDAAAAAA==&#10;">
              <v:textbox>
                <w:txbxContent>
                  <w:p w:rsidR="006D2A10" w:rsidRPr="00F866DD" w:rsidRDefault="006D2A10" w:rsidP="00FA0929">
                    <w:pPr>
                      <w:pStyle w:val="TM1"/>
                      <w:ind w:left="0"/>
                    </w:pPr>
                    <w:r w:rsidRPr="00F866DD">
                      <w:t>Capteur de niveau</w:t>
                    </w:r>
                  </w:p>
                </w:txbxContent>
              </v:textbox>
            </v:shape>
            <v:line id="Line 34" o:spid="_x0000_s1067" style="position:absolute;visibility:visible;mso-wrap-style:square" from="6936,8960" to="7682,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9yWMYAAADdAAAADwAAAGRycy9kb3ducmV2LnhtbESPQWsCMRSE70L/Q3iF3jS7IrWuRild&#10;hB60oJaeXzfPzdLNy7JJ1/jvG6HgcZiZb5jVJtpWDNT7xrGCfJKBIK6cbrhW8Hnajl9A+ICssXVM&#10;Cq7kYbN+GK2w0O7CBxqOoRYJwr5ABSaErpDSV4Ys+onriJN3dr3FkGRfS93jJcFtK6dZ9iwtNpwW&#10;DHb0Zqj6Of5aBXNTHuRclrvTRzk0+SLu49f3Qqmnx/i6BBEohnv4v/2uFUzz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PcljGAAAA3QAAAA8AAAAAAAAA&#10;AAAAAAAAoQIAAGRycy9kb3ducmV2LnhtbFBLBQYAAAAABAAEAPkAAACUAwAAAAA=&#10;">
              <v:stroke endarrow="block"/>
            </v:line>
            <v:line id="Line 35" o:spid="_x0000_s1068" style="position:absolute;flip:x;visibility:visible;mso-wrap-style:square" from="15564,8960" to="15564,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oJxMcAAADdAAAADwAAAGRycy9kb3ducmV2LnhtbESPQWsCMRSE74X+h/AKXkrNuojYrVGk&#10;UOjBi1pWenvdvG6W3bxsk1TXf28EweMwM98wi9VgO3EkHxrHCibjDARx5XTDtYKv/cfLHESIyBo7&#10;x6TgTAFWy8eHBRbanXhLx12sRYJwKFCBibEvpAyVIYth7Hri5P06bzEm6WupPZ4S3HYyz7KZtNhw&#10;WjDY07uhqt39WwVyvnn+8+ufaVu2h8OrKauy/94oNXoa1m8gIg3xHr61P7WCfDLN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gnExwAAAN0AAAAPAAAAAAAA&#10;AAAAAAAAAKECAABkcnMvZG93bnJldi54bWxQSwUGAAAAAAQABAD5AAAAlQMAAAAA&#10;"/>
            <v:line id="Line 36" o:spid="_x0000_s1069" style="position:absolute;flip:x;visibility:visible;mso-wrap-style:square" from="7365,10482" to="15556,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BcYAAADdAAAADwAAAGRycy9kb3ducmV2LnhtbESPzWvCQBDF7wX/h2UKvQTdaIpo6ir2&#10;QyiIBz8OHofsNAnNzobsVON/7xYKPT7evN+bt1j1rlEX6kLt2cB4lIIiLrytuTRwOm6GM1BBkC02&#10;nsnAjQKsloOHBebWX3lPl4OUKkI45GigEmlzrUNRkcMw8i1x9L5851Ci7EptO7xGuGv0JE2n2mHN&#10;saHClt4qKr4PPy6+sdnxe5Ylr04nyZw+zrJNtRjz9NivX0AJ9fJ//Jf+tAYm4+cMftdEBO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0QXGAAAA3QAAAA8AAAAAAAAA&#10;AAAAAAAAoQIAAGRycy9kb3ducmV2LnhtbFBLBQYAAAAABAAEAPkAAACUAwAAAAA=&#10;">
              <v:stroke endarrow="block"/>
            </v:line>
            <v:line id="Line 37" o:spid="_x0000_s1070" style="position:absolute;visibility:visible;mso-wrap-style:square" from="4069,10486" to="5033,10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RE1MgAAADdAAAADwAAAGRycy9kb3ducmV2LnhtbESPS2vDMBCE74X+B7GF3Bo5D0xxooTQ&#10;Ekh6KM0DkuPG2thurZWRFNv991Uh0OMwM98w82VvatGS85VlBaNhAoI4t7riQsHxsH5+AeEDssba&#10;Min4IQ/LxePDHDNtO95Ruw+FiBD2GSooQ2gyKX1ekkE/tA1x9K7WGQxRukJqh12Em1qOkySVBiuO&#10;CyU29FpS/r2/GQUfk8+0XW3fN/1pm17yt93l/NU5pQZP/WoGIlAf/sP39kYrGI+m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RE1MgAAADdAAAADwAAAAAA&#10;AAAAAAAAAAChAgAAZHJzL2Rvd25yZXYueG1sUEsFBgAAAAAEAAQA+QAAAJYDAAAAAA==&#10;"/>
            <v:line id="Line 38" o:spid="_x0000_s1071" style="position:absolute;visibility:visible;mso-wrap-style:square" from="3746,8630" to="4427,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hT8gAAADdAAAADwAAAGRycy9kb3ducmV2LnhtbESPT2vCQBTE70K/w/IKvelG2waJriKW&#10;gvZQ/Ad6fGZfk9Ts27C7TdJv3y0Uehxm5jfMfNmbWrTkfGVZwXiUgCDOra64UHA6vg6nIHxA1lhb&#10;JgXf5GG5uBvMMdO24z21h1CICGGfoYIyhCaT0uclGfQj2xBH78M6gyFKV0jtsItwU8tJkqTSYMVx&#10;ocSG1iXlt8OXUfD+uEvb1fZt05+36TV/2V8vn51T6uG+X81ABOrDf/ivvdEKJuOn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jhT8gAAADdAAAADwAAAAAA&#10;AAAAAAAAAAChAgAAZHJzL2Rvd25yZXYueG1sUEsFBgAAAAAEAAQA+QAAAJYDAAAAAA==&#10;"/>
            <v:line id="Line 39" o:spid="_x0000_s1072" style="position:absolute;flip:x;visibility:visible;mso-wrap-style:square" from="4678,7447" to="5084,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yncUAAADdAAAADwAAAGRycy9kb3ducmV2LnhtbESPT2vCQBDF74V+h2WEXoJu1CIaXaX/&#10;BEF6qHrwOGTHJJidDdmpxm/vCoUeH2/e781brDpXqwu1ofJsYDhIQRHn3lZcGDjs1/0pqCDIFmvP&#10;ZOBGAVbL56cFZtZf+YcuOylUhHDI0EAp0mRah7wkh2HgG+LonXzrUKJsC21bvEa4q/UoTSfaYcWx&#10;ocSGPkrKz7tfF99Yf/PneJy8O50kM/o6yjbVYsxLr3ubgxLq5P/4L72xBkbD1wk81kQE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hyncUAAADdAAAADwAAAAAAAAAA&#10;AAAAAAChAgAAZHJzL2Rvd25yZXYueG1sUEsFBgAAAAAEAAQA+QAAAJMDAAAAAA==&#10;">
              <v:stroke endarrow="block"/>
            </v:line>
            <v:line id="Line 40" o:spid="_x0000_s1073" style="position:absolute;flip:y;visibility:visible;mso-wrap-style:square" from="3703,8665" to="4377,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2qXMcAAADdAAAADwAAAGRycy9kb3ducmV2LnhtbESPQWsCMRSE74X+h/AEL6VmFWl1NYoU&#10;Cj14qcqKt+fmuVl287JNom7/fVMo9DjMzDfMct3bVtzIh9qxgvEoA0FcOl1zpeCwf3+egQgRWWPr&#10;mBR8U4D16vFhibl2d/6k2y5WIkE45KjAxNjlUobSkMUwch1x8i7OW4xJ+kpqj/cEt62cZNmLtFhz&#10;WjDY0ZuhstldrQI52z59+c152hTN8Tg3RVl0p61Sw0G/WYCI1Mf/8F/7QyuYjKev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TapcxwAAAN0AAAAPAAAAAAAA&#10;AAAAAAAAAKECAABkcnMvZG93bnJldi54bWxQSwUGAAAAAAQABAD5AAAAlQMAAAAA&#10;"/>
            <v:shape id="_x0000_s1074" type="#_x0000_t202" style="position:absolute;left:3483;top:8758;width:72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UxMMA&#10;AADdAAAADwAAAGRycy9kb3ducmV2LnhtbERPPWvDMBDdA/0P4gpdQiMnhKS4kU0bKBQyhDgdPB7W&#10;1TK1TkZSbfffV0Mg4+N9H8rZ9mIkHzrHCtarDARx43THrYKv68fzC4gQkTX2jknBHwUoi4fFAXPt&#10;Jr7QWMVWpBAOOSowMQ65lKExZDGs3ECcuG/nLcYEfSu1xymF215usmwnLXacGgwOdDTU/FS/VgEP&#10;R7P38WTPdbW81KN9n7rGKPX0OL+9gog0x7v45v7UCjbrbZqb3qQn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4UxMMAAADdAAAADwAAAAAAAAAAAAAAAACYAgAAZHJzL2Rv&#10;d25yZXYueG1sUEsFBgAAAAAEAAQA9QAAAIgDAAAAAA==&#10;" filled="f" stroked="f">
              <v:fill opacity="32896f"/>
              <v:textbox>
                <w:txbxContent>
                  <w:p w:rsidR="006D2A10" w:rsidRPr="004C4954" w:rsidRDefault="006D2A10" w:rsidP="00FA0929">
                    <w:pPr>
                      <w:pStyle w:val="TM1"/>
                      <w:ind w:left="0"/>
                    </w:pPr>
                    <w:r w:rsidRPr="004C4954">
                      <w:t>+</w:t>
                    </w:r>
                  </w:p>
                </w:txbxContent>
              </v:textbox>
            </v:shape>
            <v:shape id="_x0000_s1075" type="#_x0000_t202" style="position:absolute;left:3687;top:8972;width:72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xX8UA&#10;AADdAAAADwAAAGRycy9kb3ducmV2LnhtbESPQWsCMRSE7wX/Q3iCl6JZpVRdjWIFodBDcfXg8bF5&#10;bhY3L0uS7m7/fVMo9DjMzDfMdj/YRnTkQ+1YwXyWgSAuna65UnC9nKYrECEia2wck4JvCrDfjZ62&#10;mGvX85m6IlYiQTjkqMDE2OZShtKQxTBzLXHy7s5bjEn6SmqPfYLbRi6y7FVarDktGGzpaKh8FF9W&#10;AbdHs/Txw37eiufzrbNvfV0apSbj4bABEWmI/+G/9rtWsJi/rOH3TX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rFfxQAAAN0AAAAPAAAAAAAAAAAAAAAAAJgCAABkcnMv&#10;ZG93bnJldi54bWxQSwUGAAAAAAQABAD1AAAAigMAAAAA&#10;" filled="f" stroked="f">
              <v:fill opacity="32896f"/>
              <v:textbox>
                <w:txbxContent>
                  <w:p w:rsidR="006D2A10" w:rsidRPr="004C4954" w:rsidRDefault="006D2A10" w:rsidP="00FA0929">
                    <w:pPr>
                      <w:pStyle w:val="TM1"/>
                      <w:ind w:left="0"/>
                    </w:pPr>
                    <w:r w:rsidRPr="004C4954">
                      <w:t>-</w:t>
                    </w:r>
                  </w:p>
                </w:txbxContent>
              </v:textbox>
            </v:shape>
            <v:shape id="_x0000_s1076" type="#_x0000_t202" style="position:absolute;left:9673;top:6386;width:2350;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U9b4A&#10;AADdAAAADwAAAGRycy9kb3ducmV2LnhtbERPSwrCMBDdC94hjOBGNFX8VqOooLj1c4CxGdtiMylN&#10;tPX2ZiG4fLz/atOYQrypcrllBcNBBII4sTrnVMHteujPQTiPrLGwTAo+5GCzbrdWGGtb85neF5+K&#10;EMIuRgWZ92UspUsyMugGtiQO3MNWBn2AVSp1hXUIN4UcRdFUGsw5NGRY0j6j5Hl5GQWPU92bLOr7&#10;0d9m5/F0h/nsbj9KdTvNdgnCU+P/4p/7pBWMhp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zFPW+AAAA3QAAAA8AAAAAAAAAAAAAAAAAmAIAAGRycy9kb3ducmV2&#10;LnhtbFBLBQYAAAAABAAEAPUAAACDAwAAAAA=&#10;" stroked="f">
              <v:textbox>
                <w:txbxContent>
                  <w:p w:rsidR="006D2A10" w:rsidRPr="00723B81" w:rsidRDefault="006D2A10" w:rsidP="00FA0929">
                    <w:pPr>
                      <w:jc w:val="center"/>
                      <w:rPr>
                        <w:szCs w:val="24"/>
                      </w:rPr>
                    </w:pPr>
                    <w:r w:rsidRPr="00723B81">
                      <w:rPr>
                        <w:szCs w:val="24"/>
                      </w:rPr>
                      <w:t>Masse d’air dans les coussins de suspension</w:t>
                    </w:r>
                  </w:p>
                  <w:p w:rsidR="006D2A10" w:rsidRPr="004C4954" w:rsidRDefault="006D2A10" w:rsidP="00FA0929">
                    <w:pPr>
                      <w:jc w:val="center"/>
                    </w:pPr>
                  </w:p>
                  <w:p w:rsidR="006D2A10" w:rsidRPr="004C4954" w:rsidRDefault="006D2A10" w:rsidP="00FA0929">
                    <w:pPr>
                      <w:jc w:val="center"/>
                    </w:pPr>
                  </w:p>
                </w:txbxContent>
              </v:textbox>
            </v:shape>
            <v:shape id="Text Box 44" o:spid="_x0000_s1077" type="#_x0000_t202" style="position:absolute;left:885;top:7958;width:194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vJ8cA&#10;AADdAAAADwAAAGRycy9kb3ducmV2LnhtbESPW2vCQBSE34X+h+UIfSm6iW29RFcphRZ9qxf09ZA9&#10;JqHZs+nuNsZ/7xYKPg4z8w2zWHWmFi05X1lWkA4TEMS51RUXCg77j8EUhA/IGmvLpOBKHlbLh94C&#10;M20vvKV2FwoRIewzVFCG0GRS+rwkg35oG+Lona0zGKJ0hdQOLxFuajlKkrE0WHFcKLGh95Ly792v&#10;UTB9Wbcnv3n+Oubjcz0LT5P288cp9djv3uYgAnXhHv5vr7WCUfqawt+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L7yfHAAAA3QAAAA8AAAAAAAAAAAAAAAAAmAIAAGRy&#10;cy9kb3ducmV2LnhtbFBLBQYAAAAABAAEAPUAAACMAwAAAAA=&#10;">
              <v:textbox>
                <w:txbxContent>
                  <w:p w:rsidR="006D2A10" w:rsidRPr="003960F9" w:rsidRDefault="006D2A10" w:rsidP="00FA0929">
                    <w:pPr>
                      <w:pStyle w:val="Corpsdetexte"/>
                      <w:ind w:left="0"/>
                      <w:rPr>
                        <w:b/>
                        <w:i/>
                        <w:sz w:val="24"/>
                        <w:szCs w:val="24"/>
                      </w:rPr>
                    </w:pPr>
                    <w:r w:rsidRPr="003960F9">
                      <w:rPr>
                        <w:b/>
                        <w:i/>
                        <w:sz w:val="24"/>
                        <w:szCs w:val="24"/>
                      </w:rPr>
                      <w:t xml:space="preserve">Hauteur du châssis mis en mémoire à respecter : </w:t>
                    </w:r>
                  </w:p>
                  <w:p w:rsidR="006D2A10" w:rsidRPr="003960F9" w:rsidRDefault="006D2A10" w:rsidP="00FA0929">
                    <w:pPr>
                      <w:pStyle w:val="Corpsdetexte"/>
                      <w:ind w:left="0"/>
                      <w:rPr>
                        <w:b/>
                        <w:i/>
                        <w:sz w:val="24"/>
                        <w:szCs w:val="24"/>
                        <w:vertAlign w:val="subscript"/>
                      </w:rPr>
                    </w:pPr>
                    <w:r w:rsidRPr="003960F9">
                      <w:rPr>
                        <w:b/>
                        <w:i/>
                        <w:sz w:val="24"/>
                        <w:szCs w:val="24"/>
                      </w:rPr>
                      <w:t xml:space="preserve">H </w:t>
                    </w:r>
                    <w:r w:rsidRPr="003960F9">
                      <w:rPr>
                        <w:b/>
                        <w:i/>
                        <w:sz w:val="24"/>
                        <w:szCs w:val="24"/>
                        <w:vertAlign w:val="subscript"/>
                      </w:rPr>
                      <w:t>consigne</w:t>
                    </w:r>
                  </w:p>
                  <w:p w:rsidR="006D2A10" w:rsidRPr="003960F9" w:rsidRDefault="006D2A10" w:rsidP="00FA0929">
                    <w:pPr>
                      <w:rPr>
                        <w:b/>
                        <w:color w:val="0000FF"/>
                        <w:szCs w:val="24"/>
                      </w:rPr>
                    </w:pPr>
                  </w:p>
                  <w:p w:rsidR="006D2A10" w:rsidRPr="004C4954" w:rsidRDefault="006D2A10" w:rsidP="00FA0929">
                    <w:pPr>
                      <w:rPr>
                        <w:color w:val="0000FF"/>
                        <w:szCs w:val="24"/>
                      </w:rPr>
                    </w:pPr>
                  </w:p>
                </w:txbxContent>
              </v:textbox>
            </v:shape>
            <v:shape id="Text Box 45" o:spid="_x0000_s1078" type="#_x0000_t202" style="position:absolute;left:992;top:7446;width:1771;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vGcMA&#10;AADdAAAADwAAAGRycy9kb3ducmV2LnhtbESP3YrCMBSE74V9h3AWvBFNLf5Wo+iC4q0/D3Bsjm2x&#10;OSlNtPXtN4Lg5TAz3zDLdWtK8aTaFZYVDAcRCOLU6oIzBZfzrj8D4TyyxtIyKXiRg/Xqp7PERNuG&#10;j/Q8+UwECLsEFeTeV4mULs3JoBvYijh4N1sb9EHWmdQ1NgFuShlH0UQaLDgs5FjRX07p/fQwCm6H&#10;pjeeN9e9v0yPo8kWi+nVvpTq/rabBQhPrf+GP+2DVhAPx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0vGcMAAADdAAAADwAAAAAAAAAAAAAAAACYAgAAZHJzL2Rv&#10;d25yZXYueG1sUEsFBgAAAAAEAAQA9QAAAIgDAAAAAA==&#10;" stroked="f">
              <v:textbox>
                <w:txbxContent>
                  <w:p w:rsidR="006D2A10" w:rsidRPr="004C4954" w:rsidRDefault="006D2A10" w:rsidP="00FA0929">
                    <w:pPr>
                      <w:pStyle w:val="TM1"/>
                      <w:ind w:left="0"/>
                    </w:pPr>
                    <w:r w:rsidRPr="004C4954">
                      <w:t>Consigne</w:t>
                    </w:r>
                  </w:p>
                </w:txbxContent>
              </v:textbox>
            </v:shape>
            <v:line id="Line 46" o:spid="_x0000_s1079" style="position:absolute;flip:y;visibility:visible;mso-wrap-style:square" from="2831,8975" to="3568,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2MYAAADdAAAADwAAAGRycy9kb3ducmV2LnhtbESPzWvCQBDF7wX/h2UKvQTdaKho6ir2&#10;QyiIBz8OHofsNAnNzobsVON/7xYKPT7evN+bt1j1rlEX6kLt2cB4lIIiLrytuTRwOm6GM1BBkC02&#10;nsnAjQKsloOHBebWX3lPl4OUKkI45GigEmlzrUNRkcMw8i1x9L5851Ci7EptO7xGuGv0JE2n2mHN&#10;saHClt4qKr4PPy6+sdnxe5Ylr04nyZw+zrJNtRjz9NivX0AJ9fJ//Jf+tAYm4+cMftdEBO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mR9jGAAAA3QAAAA8AAAAAAAAA&#10;AAAAAAAAoQIAAGRycy9kb3ducmV2LnhtbFBLBQYAAAAABAAEAPkAAACUAwAAAAA=&#10;">
              <v:stroke endarrow="block"/>
            </v:line>
            <v:shape id="Text Box 47" o:spid="_x0000_s1080" type="#_x0000_t202" style="position:absolute;left:10982;top:8309;width:1913;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Mv8cA&#10;AADdAAAADwAAAGRycy9kb3ducmV2LnhtbESPT2sCMRTE74LfITzBS9Gsf6p2axQRLPbWqrTXx+a5&#10;u7h5WZO4br99Uyh4HGbmN8xy3ZpKNOR8aVnBaJiAIM6sLjlXcDruBgsQPiBrrCyTgh/ysF51O0tM&#10;tb3zJzWHkIsIYZ+igiKEOpXSZwUZ9ENbE0fvbJ3BEKXLpXZ4j3BTyXGSzKTBkuNCgTVtC8ouh5tR&#10;sJjum2//Pvn4ymbn6iU8zZu3q1Oq32s3ryACteER/m/vtYLx6Hk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8TL/HAAAA3QAAAA8AAAAAAAAAAAAAAAAAmAIAAGRy&#10;cy9kb3ducmV2LnhtbFBLBQYAAAAABAAEAPUAAACMAwAAAAA=&#10;">
              <v:textbox>
                <w:txbxContent>
                  <w:p w:rsidR="006D2A10" w:rsidRDefault="006D2A10" w:rsidP="00FA0929">
                    <w:pPr>
                      <w:jc w:val="center"/>
                      <w:rPr>
                        <w:b/>
                        <w:i/>
                        <w:color w:val="0000FF"/>
                        <w:szCs w:val="24"/>
                      </w:rPr>
                    </w:pPr>
                  </w:p>
                  <w:p w:rsidR="006D2A10" w:rsidRPr="003960F9" w:rsidRDefault="006D2A10" w:rsidP="00FA0929">
                    <w:pPr>
                      <w:jc w:val="center"/>
                      <w:rPr>
                        <w:b/>
                        <w:i/>
                        <w:szCs w:val="24"/>
                      </w:rPr>
                    </w:pPr>
                    <w:r w:rsidRPr="003960F9">
                      <w:rPr>
                        <w:b/>
                        <w:i/>
                        <w:szCs w:val="24"/>
                      </w:rPr>
                      <w:t>Coussin de Suspension</w:t>
                    </w:r>
                  </w:p>
                </w:txbxContent>
              </v:textbox>
            </v:shape>
            <v:shape id="Text Box 48" o:spid="_x0000_s1081" type="#_x0000_t202" style="position:absolute;left:13332;top:8117;width:208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JMcA&#10;AADdAAAADwAAAGRycy9kb3ducmV2LnhtbESPW2sCMRSE3wv+h3AEX4pmtfW2GkUKLfbNG/p62Bx3&#10;Fzcna5Ku23/fFAp9HGbmG2a5bk0lGnK+tKxgOEhAEGdWl5wrOB3f+zMQPiBrrCyTgm/ysF51npaY&#10;avvgPTWHkIsIYZ+igiKEOpXSZwUZ9ANbE0fvap3BEKXLpXb4iHBTyVGSTKTBkuNCgTW9FZTdDl9G&#10;wex121z858vunE2u1Tw8T5uPu1Oq1203CxCB2vAf/mtvtYLRcDyG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w6STHAAAA3QAAAA8AAAAAAAAAAAAAAAAAmAIAAGRy&#10;cy9kb3ducmV2LnhtbFBLBQYAAAAABAAEAPUAAACMAwAAAAA=&#10;">
              <v:textbox>
                <w:txbxContent>
                  <w:p w:rsidR="006D2A10" w:rsidRDefault="006D2A10" w:rsidP="00FA0929">
                    <w:pPr>
                      <w:jc w:val="center"/>
                      <w:rPr>
                        <w:b/>
                        <w:i/>
                        <w:color w:val="0000FF"/>
                        <w:szCs w:val="24"/>
                      </w:rPr>
                    </w:pPr>
                  </w:p>
                  <w:p w:rsidR="006D2A10" w:rsidRPr="003960F9" w:rsidRDefault="006D2A10" w:rsidP="00FA0929">
                    <w:pPr>
                      <w:jc w:val="center"/>
                      <w:rPr>
                        <w:b/>
                        <w:i/>
                        <w:szCs w:val="24"/>
                      </w:rPr>
                    </w:pPr>
                    <w:r w:rsidRPr="003960F9">
                      <w:rPr>
                        <w:b/>
                        <w:i/>
                        <w:szCs w:val="24"/>
                      </w:rPr>
                      <w:t>Châssis</w:t>
                    </w:r>
                  </w:p>
                </w:txbxContent>
              </v:textbox>
            </v:shape>
            <v:line id="Line 49" o:spid="_x0000_s1082" style="position:absolute;visibility:visible;mso-wrap-style:square" from="10176,8960" to="10998,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988cYAAADdAAAADwAAAGRycy9kb3ducmV2LnhtbESPQWsCMRSE70L/Q3iF3jS7QrWuRild&#10;Ch6qoJaen5vXzdLNy7JJ1/jvG0HocZiZb5jVJtpWDNT7xrGCfJKBIK6cbrhW8Hl6H7+A8AFZY+uY&#10;FFzJw2b9MFphod2FDzQcQy0ShH2BCkwIXSGlrwxZ9BPXESfv2/UWQ5J9LXWPlwS3rZxm2UxabDgt&#10;GOzozVD1c/y1CuamPMi5LD9O+3Jo8kXcxa/zQqmnx/i6BBEohv/wvb3VCqb58w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PHGAAAA3QAAAA8AAAAAAAAA&#10;AAAAAAAAoQIAAGRycy9kb3ducmV2LnhtbFBLBQYAAAAABAAEAPkAAACUAwAAAAA=&#10;">
              <v:stroke endarrow="block"/>
            </v:line>
            <v:line id="Line 50" o:spid="_x0000_s1083" style="position:absolute;visibility:visible;mso-wrap-style:square" from="12894,8960" to="13332,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ZasYAAADdAAAADwAAAGRycy9kb3ducmV2LnhtbESPQUvDQBSE74L/YXmCN7tJwcbGbosY&#10;BA+20FQ8P7PPbDD7NmTXdP333UKhx2FmvmFWm2h7MdHoO8cK8lkGgrhxuuNWwefh7eEJhA/IGnvH&#10;pOCfPGzWtzcrLLU78p6mOrQiQdiXqMCEMJRS+saQRT9zA3HyftxoMSQ5tlKPeExw28t5li2kxY7T&#10;gsGBXg01v/WfVVCYai8LWX0cdtXU5cu4jV/fS6Xu7+LLM4hAMVzDl/a7VjDPHws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2WrGAAAA3QAAAA8AAAAAAAAA&#10;AAAAAAAAoQIAAGRycy9kb3ducmV2LnhtbFBLBQYAAAAABAAEAPkAAACUAwAAAAA=&#10;">
              <v:stroke endarrow="block"/>
            </v:line>
            <v:line id="Line 51" o:spid="_x0000_s1084" style="position:absolute;visibility:visible;mso-wrap-style:square" from="15436,8960" to="15874,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NGMIAAADdAAAADwAAAGRycy9kb3ducmV2LnhtbERPz2vCMBS+D/Y/hDfwNtMK6qxGGSuC&#10;BzdQh+dn82zKmpfSZDX+9+Yw2PHj+73aRNuKgXrfOFaQjzMQxJXTDdcKvk/b1zcQPiBrbB2Tgjt5&#10;2Kyfn1ZYaHfjAw3HUIsUwr5ABSaErpDSV4Ys+rHriBN3db3FkGBfS93jLYXbVk6ybCYtNpwaDHb0&#10;Yaj6Of5aBXNTHuRclvvTVzk0+SJ+xvNlodToJb4vQQSK4V/8595pBZN8muam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xNGMIAAADdAAAADwAAAAAAAAAAAAAA&#10;AAChAgAAZHJzL2Rvd25yZXYueG1sUEsFBgAAAAAEAAQA+QAAAJADAAAAAA==&#10;">
              <v:stroke endarrow="block"/>
            </v:line>
            <v:line id="Line 52" o:spid="_x0000_s1085" style="position:absolute;flip:x y;visibility:visible;mso-wrap-style:square" from="4050,9466" to="4050,10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disYAAADdAAAADwAAAGRycy9kb3ducmV2LnhtbESPQWvCQBSE7wX/w/IK3uomQkWjqxRB&#10;6MGLtuj1JfuaTc2+TbJrjP/eFQo9DjPzDbPaDLYWPXW+cqwgnSQgiAunKy4VfH/t3uYgfEDWWDsm&#10;BXfysFmPXlaYaXfjA/XHUIoIYZ+hAhNCk0npC0MW/cQ1xNH7cZ3FEGVXSt3hLcJtLadJMpMWK44L&#10;BhvaGioux6tV0OfX9Pe0P1x8fm4X+dy02307U2r8OnwsQQQawn/4r/2pFUzT9wU838Qn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73YrGAAAA3QAAAA8AAAAAAAAA&#10;AAAAAAAAoQIAAGRycy9kb3ducmV2LnhtbFBLBQYAAAAABAAEAPkAAACUAwAAAAA=&#10;">
              <v:stroke endarrow="block"/>
            </v:line>
            <v:line id="Line 53" o:spid="_x0000_s1086" style="position:absolute;flip:x;visibility:visible;mso-wrap-style:square" from="7230,7169" to="8443,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TEsYAAADdAAAADwAAAGRycy9kb3ducmV2LnhtbESPwWrCQBCG70LfYZmCl1A3KohNXaWt&#10;FQriQdtDj0N2moRmZ0N2qunbdw6Cx+Gf/5tvVpshtOZMfWoiO5hOcjDEZfQNVw4+P3YPSzBJkD22&#10;kcnBHyXYrO9GKyx8vPCRziepjEI4FeigFukKa1NZU8A0iR2xZt+xDyg69pX1PV4UHlo7y/OFDdiw&#10;Xqixo9eayp/Tb1CN3YG383n2EmyWPdLbl+xzK86N74fnJzBCg9yWr+1372A2Xai/fqMIs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YExLGAAAA3QAAAA8AAAAAAAAA&#10;AAAAAAAAoQIAAGRycy9kb3ducmV2LnhtbFBLBQYAAAAABAAEAPkAAACUAwAAAAA=&#10;">
              <v:stroke endarrow="block"/>
            </v:line>
            <v:line id="Line 54" o:spid="_x0000_s1087" style="position:absolute;flip:x;visibility:visible;mso-wrap-style:square" from="10530,7503" to="10759,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S2icUAAADdAAAADwAAAGRycy9kb3ducmV2LnhtbESPQWvCQBCF74L/YZmCl1A3UZA2dRW1&#10;CkLxoPXgcchOk9DsbMhONf33XaHg8fHmfW/efNm7Rl2pC7VnA9k4BUVceFtzaeD8uXt+ARUE2WLj&#10;mQz8UoDlYjiYY279jY90PUmpIoRDjgYqkTbXOhQVOQxj3xJH78t3DiXKrtS2w1uEu0ZP0nSmHdYc&#10;GypsaVNR8X36cfGN3YHfp9Nk7XSSvNL2Ih+pFmNGT/3qDZRQL4/j//TeGphkswzuayIC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S2icUAAADdAAAADwAAAAAAAAAA&#10;AAAAAAChAgAAZHJzL2Rvd25yZXYueG1sUEsFBgAAAAAEAAQA+QAAAJMDAAAAAA==&#10;">
              <v:stroke endarrow="block"/>
            </v:line>
            <v:shape id="Text Box 55" o:spid="_x0000_s1088" type="#_x0000_t202" style="position:absolute;left:11928;top:6272;width:2514;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lpMQA&#10;AADdAAAADwAAAGRycy9kb3ducmV2LnhtbESP3YrCMBSE7xd8h3AEbxZNLW7VahRXULz15wGOzbEt&#10;Nielydr69kYQ9nKYmW+Y5bozlXhQ40rLCsajCARxZnXJuYLLeTecgXAeWWNlmRQ8ycF61ftaYqpt&#10;y0d6nHwuAoRdigoK7+tUSpcVZNCNbE0cvJttDPogm1zqBtsAN5WMoyiRBksOCwXWtC0ou5/+jILb&#10;of3+mbfXvb9Mj5PkF8vp1T6VGvS7zQKEp87/hz/tg1YQj5MY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5aTEAAAA3QAAAA8AAAAAAAAAAAAAAAAAmAIAAGRycy9k&#10;b3ducmV2LnhtbFBLBQYAAAAABAAEAPUAAACJAwAAAAA=&#10;" stroked="f">
              <v:textbox>
                <w:txbxContent>
                  <w:p w:rsidR="006D2A10" w:rsidRPr="00723B81" w:rsidRDefault="006D2A10" w:rsidP="00FA0929">
                    <w:pPr>
                      <w:jc w:val="center"/>
                      <w:rPr>
                        <w:szCs w:val="24"/>
                      </w:rPr>
                    </w:pPr>
                    <w:r w:rsidRPr="00723B81">
                      <w:rPr>
                        <w:szCs w:val="24"/>
                      </w:rPr>
                      <w:t>Action du ou des coussins sur les bras de suspension et le châssis</w:t>
                    </w:r>
                  </w:p>
                  <w:p w:rsidR="006D2A10" w:rsidRPr="004C4954" w:rsidRDefault="006D2A10" w:rsidP="00FA0929">
                    <w:pPr>
                      <w:jc w:val="center"/>
                    </w:pPr>
                  </w:p>
                  <w:p w:rsidR="006D2A10" w:rsidRPr="004C4954" w:rsidRDefault="006D2A10" w:rsidP="00FA0929">
                    <w:pPr>
                      <w:jc w:val="center"/>
                    </w:pPr>
                  </w:p>
                </w:txbxContent>
              </v:textbox>
            </v:shape>
            <v:line id="Line 56" o:spid="_x0000_s1089" style="position:absolute;visibility:visible;mso-wrap-style:square" from="13036,7615" to="13090,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V1MYAAADdAAAADwAAAGRycy9kb3ducmV2LnhtbESPQWsCMRSE70L/Q3iF3jS7FrSuRild&#10;Ch6qoJaen5vXzdLNy7JJ1/jvG0HocZiZb5jVJtpWDNT7xrGCfJKBIK6cbrhW8Hl6H7+A8AFZY+uY&#10;FFzJw2b9MFphod2FDzQcQy0ShH2BCkwIXSGlrwxZ9BPXESfv2/UWQ5J9LXWPlwS3rZxm2UxabDgt&#10;GOzozVD1c/y1CuamPMi5LD9O+3Jo8kXcxa/zQqmnx/i6BBEohv/wvb3VCqb57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kFdTGAAAA3QAAAA8AAAAAAAAA&#10;AAAAAAAAoQIAAGRycy9kb3ducmV2LnhtbFBLBQYAAAAABAAEAPkAAACUAwAAAAA=&#10;">
              <v:stroke endarrow="block"/>
            </v:line>
            <v:shape id="Text Box 57" o:spid="_x0000_s1090" type="#_x0000_t202" style="position:absolute;left:14318;top:6542;width:1556;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S8QA&#10;AADdAAAADwAAAGRycy9kb3ducmV2LnhtbESP3YrCMBSE74V9h3AWvBGbKm7VahRdWPHWnwc4bY5t&#10;sTkpTbT17TcLwl4OM/MNs972phZPal1lWcEkikEQ51ZXXCi4Xn7GCxDOI2usLZOCFznYbj4Ga0y1&#10;7fhEz7MvRICwS1FB6X2TSunykgy6yDbEwbvZ1qAPsi2kbrELcFPLaRwn0mDFYaHEhr5Lyu/nh1Fw&#10;O3ajr2WXHfx1fpole6zmmX0pNfzsdysQnnr/H363j1rBdJLM4O9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2EvEAAAA3QAAAA8AAAAAAAAAAAAAAAAAmAIAAGRycy9k&#10;b3ducmV2LnhtbFBLBQYAAAAABAAEAPUAAACJAwAAAAA=&#10;" stroked="f">
              <v:textbox>
                <w:txbxContent>
                  <w:p w:rsidR="006D2A10" w:rsidRPr="00723B81" w:rsidRDefault="006D2A10" w:rsidP="00FA0929">
                    <w:pPr>
                      <w:jc w:val="center"/>
                      <w:rPr>
                        <w:szCs w:val="24"/>
                      </w:rPr>
                    </w:pPr>
                    <w:r w:rsidRPr="00723B81">
                      <w:rPr>
                        <w:szCs w:val="24"/>
                      </w:rPr>
                      <w:t>Hauteur du châssis</w:t>
                    </w:r>
                  </w:p>
                  <w:p w:rsidR="006D2A10" w:rsidRPr="004C4954" w:rsidRDefault="006D2A10" w:rsidP="00FA0929">
                    <w:pPr>
                      <w:jc w:val="center"/>
                    </w:pPr>
                  </w:p>
                  <w:p w:rsidR="006D2A10" w:rsidRPr="004C4954" w:rsidRDefault="006D2A10" w:rsidP="00FA0929">
                    <w:pPr>
                      <w:jc w:val="center"/>
                    </w:pPr>
                  </w:p>
                </w:txbxContent>
              </v:textbox>
            </v:shape>
            <v:line id="Line 58" o:spid="_x0000_s1091" style="position:absolute;visibility:visible;mso-wrap-style:square" from="15436,7251" to="15677,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oO8YAAADdAAAADwAAAGRycy9kb3ducmV2LnhtbESPQWsCMRSE70L/Q3iF3jS7QrWuRild&#10;Ch6qoJaen5vXzdLNy7JJ1/jvG0HocZiZb5jVJtpWDNT7xrGCfJKBIK6cbrhW8Hl6H7+A8AFZY+uY&#10;FFzJw2b9MFphod2FDzQcQy0ShH2BCkwIXSGlrwxZ9BPXESfv2/UWQ5J9LXWPlwS3rZxm2UxabDgt&#10;GOzozVD1c/y1CuamPMi5LD9O+3Jo8kXcxa/zQqmnx/i6BBEohv/wvb3VCqb57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BKDvGAAAA3QAAAA8AAAAAAAAA&#10;AAAAAAAAoQIAAGRycy9kb3ducmV2LnhtbFBLBQYAAAAABAAEAPkAAACUAwAAAAA=&#10;">
              <v:stroke endarrow="block"/>
            </v:line>
            <v:shape id="Text Box 59" o:spid="_x0000_s1092" type="#_x0000_t202" style="position:absolute;left:7091;top:6476;width:2691;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jp8UA&#10;AADdAAAADwAAAGRycy9kb3ducmV2LnhtbESP0WqDQBRE3wP9h+UW+hLqqjSmMdmEttCSV00+4Ore&#10;qNS9K+42mr/vFgp5HGbmDLM7zKYXVxpdZ1lBEsUgiGurO24UnE+fz68gnEfW2FsmBTdycNg/LHaY&#10;aztxQdfSNyJA2OWooPV+yKV0dUsGXWQH4uBd7GjQBzk2Uo84BbjpZRrHmTTYcVhocaCPlurv8sco&#10;uByn5WozVV/+vC5esnfs1pW9KfX0OL9tQXia/T383z5qBWmSZf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uOnxQAAAN0AAAAPAAAAAAAAAAAAAAAAAJgCAABkcnMv&#10;ZG93bnJldi54bWxQSwUGAAAAAAQABAD1AAAAigMAAAAA&#10;" stroked="f">
              <v:textbox>
                <w:txbxContent>
                  <w:p w:rsidR="006D2A10" w:rsidRPr="00723B81" w:rsidRDefault="006D2A10" w:rsidP="00FA0929">
                    <w:pPr>
                      <w:jc w:val="center"/>
                      <w:rPr>
                        <w:szCs w:val="24"/>
                      </w:rPr>
                    </w:pPr>
                    <w:r w:rsidRPr="00723B81">
                      <w:rPr>
                        <w:szCs w:val="24"/>
                      </w:rPr>
                      <w:t>Tensions appliquées sur les EV</w:t>
                    </w:r>
                  </w:p>
                  <w:p w:rsidR="006D2A10" w:rsidRPr="004C4954" w:rsidRDefault="006D2A10" w:rsidP="00FA0929">
                    <w:pPr>
                      <w:jc w:val="center"/>
                    </w:pPr>
                  </w:p>
                  <w:p w:rsidR="006D2A10" w:rsidRPr="004C4954" w:rsidRDefault="006D2A10" w:rsidP="00FA0929">
                    <w:pPr>
                      <w:jc w:val="center"/>
                    </w:pPr>
                  </w:p>
                </w:txbxContent>
              </v:textbox>
            </v:shape>
            <v:shape id="Text Box 60" o:spid="_x0000_s1093" type="#_x0000_t202" style="position:absolute;left:1128;top:10027;width:2257;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GPMUA&#10;AADdAAAADwAAAGRycy9kb3ducmV2LnhtbESPzWrDMBCE74W8g9hALyWRE1o7dSObtNCQa34eYGNt&#10;bBNrZSzVP29fFQI9DjPzDbPNR9OInjpXW1awWkYgiAuray4VXM7fiw0I55E1NpZJwUQO8mz2tMVU&#10;24GP1J98KQKEXYoKKu/bVEpXVGTQLW1LHLyb7Qz6ILtS6g6HADeNXEdRLA3WHBYqbOmrouJ++jEK&#10;bofh5e19uO79JTm+xp9YJ1c7KfU8H3cfIDyN/j/8aB+0gvUqTuD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kY8xQAAAN0AAAAPAAAAAAAAAAAAAAAAAJgCAABkcnMv&#10;ZG93bnJldi54bWxQSwUGAAAAAAQABAD1AAAAigMAAAAA&#10;" stroked="f">
              <v:textbox>
                <w:txbxContent>
                  <w:p w:rsidR="006D2A10" w:rsidRPr="00F866DD" w:rsidRDefault="006D2A10" w:rsidP="00FA0929">
                    <w:pPr>
                      <w:jc w:val="center"/>
                      <w:rPr>
                        <w:szCs w:val="24"/>
                      </w:rPr>
                    </w:pPr>
                    <w:r w:rsidRPr="00F866DD">
                      <w:rPr>
                        <w:szCs w:val="24"/>
                      </w:rPr>
                      <w:t xml:space="preserve">Hauteur du châssis mesurée H </w:t>
                    </w:r>
                    <w:r w:rsidRPr="00F866DD">
                      <w:rPr>
                        <w:szCs w:val="24"/>
                        <w:vertAlign w:val="subscript"/>
                      </w:rPr>
                      <w:t>mesurée.</w:t>
                    </w:r>
                  </w:p>
                </w:txbxContent>
              </v:textbox>
            </v:shape>
            <v:line id="Line 61" o:spid="_x0000_s1094" style="position:absolute;flip:y;visibility:visible;mso-wrap-style:square" from="3183,9833" to="3977,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4fFMYAAADdAAAADwAAAGRycy9kb3ducmV2LnhtbESPwWrCQBCG70LfYZmCl1A3KohNXaWt&#10;FQriQdtDj0N2moRmZ0N2qunbdw6Cx+Gf/5tvVpshtOZMfWoiO5hOcjDEZfQNVw4+P3YPSzBJkD22&#10;kcnBHyXYrO9GKyx8vPCRziepjEI4FeigFukKa1NZU8A0iR2xZt+xDyg69pX1PV4UHlo7y/OFDdiw&#10;Xqixo9eayp/Tb1CN3YG383n2EmyWPdLbl+xzK86N74fnJzBCg9yWr+1372A2XaiufqMIs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uHxTGAAAA3QAAAA8AAAAAAAAA&#10;AAAAAAAAoQIAAGRycy9kb3ducmV2LnhtbFBLBQYAAAAABAAEAPkAAACUAwAAAAA=&#10;">
              <v:stroke endarrow="block"/>
            </v:line>
            <v:line id="Line 62" o:spid="_x0000_s1095" style="position:absolute;visibility:visible;mso-wrap-style:square" from="4551,9016" to="5004,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PsYAAADdAAAADwAAAGRycy9kb3ducmV2LnhtbESPzWrDMBCE74G+g9hCb4nsHJLajRJK&#10;TKCHppAfet5aW8vUWhlLdZS3jwKFHoeZ+YZZbaLtxEiDbx0ryGcZCOLa6ZYbBefTbvoMwgdkjZ1j&#10;UnAlD5v1w2SFpXYXPtB4DI1IEPYlKjAh9KWUvjZk0c9cT5y8bzdYDEkOjdQDXhLcdnKeZQtpseW0&#10;YLCnraH65/hrFSxNdZBLWb2fPqqxzYu4j59fhVJPj/H1BUSgGP7Df+03rWCeLwq4v0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MIj7GAAAA3QAAAA8AAAAAAAAA&#10;AAAAAAAAoQIAAGRycy9kb3ducmV2LnhtbFBLBQYAAAAABAAEAPkAAACUAwAAAAA=&#10;">
              <v:stroke endarrow="block"/>
            </v:line>
            <v:roundrect id="AutoShape 63" o:spid="_x0000_s1096" style="position:absolute;left:4881;top:8343;width:2349;height:11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qBsIA&#10;AADdAAAADwAAAGRycy9kb3ducmV2LnhtbERPy2rCQBTdF/oPwy24ayYGbUt0EopQdCWoXbi8zdw8&#10;bOZOmJma+PfOQujycN7rcjK9uJLznWUF8yQFQVxZ3XGj4Pv09foBwgdkjb1lUnAjD2Xx/LTGXNuR&#10;D3Q9hkbEEPY5KmhDGHIpfdWSQZ/YgThytXUGQ4SukdrhGMNNL7M0fZMGO44NLQ60aan6Pf4ZBc64&#10;xaHm7Lw8/xi9v2z223EipWYv0+cKRKAp/Isf7p1WkM3f4/74Jj4B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eoGwgAAAN0AAAAPAAAAAAAAAAAAAAAAAJgCAABkcnMvZG93&#10;bnJldi54bWxQSwUGAAAAAAQABAD1AAAAhwMAAAAA&#10;" filled="f" strokecolor="blue" strokeweight="1.25pt">
              <v:stroke dashstyle="longDash"/>
            </v:roundrect>
          </v:group>
        </w:pict>
      </w: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sectPr w:rsidR="00FA0929" w:rsidRPr="00FA0929" w:rsidSect="003477BB">
          <w:footerReference w:type="default" r:id="rId27"/>
          <w:pgSz w:w="16838" w:h="11906" w:orient="landscape"/>
          <w:pgMar w:top="284" w:right="851" w:bottom="851" w:left="851" w:header="279" w:footer="129" w:gutter="0"/>
          <w:cols w:space="708"/>
          <w:docGrid w:linePitch="360"/>
        </w:sectPr>
      </w:pPr>
    </w:p>
    <w:p w:rsidR="00FA0929" w:rsidRPr="003960F9" w:rsidRDefault="00FA0929" w:rsidP="00FA0929">
      <w:pPr>
        <w:widowControl/>
        <w:rPr>
          <w:szCs w:val="24"/>
        </w:rPr>
      </w:pPr>
      <w:r w:rsidRPr="003960F9">
        <w:rPr>
          <w:szCs w:val="24"/>
        </w:rPr>
        <w:lastRenderedPageBreak/>
        <w:t>B1.3 Indiquer le type d’asservissem</w:t>
      </w:r>
      <w:r w:rsidR="00461851">
        <w:rPr>
          <w:szCs w:val="24"/>
        </w:rPr>
        <w:t>ent choisi par le constructeur. J</w:t>
      </w:r>
      <w:r w:rsidRPr="003960F9">
        <w:rPr>
          <w:szCs w:val="24"/>
        </w:rPr>
        <w:t>ustifier ce choix.</w:t>
      </w:r>
    </w:p>
    <w:p w:rsidR="00FA0929" w:rsidRPr="003960F9" w:rsidRDefault="00FA0929" w:rsidP="003960F9">
      <w:pPr>
        <w:widowControl/>
        <w:spacing w:before="120" w:after="120"/>
        <w:jc w:val="both"/>
        <w:rPr>
          <w:b/>
          <w:i/>
          <w:szCs w:val="24"/>
        </w:rPr>
      </w:pPr>
      <w:r w:rsidRPr="003960F9">
        <w:rPr>
          <w:b/>
          <w:i/>
          <w:szCs w:val="24"/>
        </w:rPr>
        <w:t>Asservi à la charge du véhicule car la répartition de la charge varie en fonction des mouvements du véhicule.</w:t>
      </w:r>
    </w:p>
    <w:p w:rsidR="004E4D09" w:rsidRDefault="004E4D09" w:rsidP="00FA0929">
      <w:pPr>
        <w:widowControl/>
        <w:rPr>
          <w:color w:val="0070C0"/>
          <w:szCs w:val="24"/>
        </w:rPr>
      </w:pPr>
    </w:p>
    <w:p w:rsidR="004E4D09" w:rsidRDefault="00FA0929" w:rsidP="00FA0929">
      <w:pPr>
        <w:widowControl/>
        <w:jc w:val="center"/>
        <w:rPr>
          <w:b/>
          <w:sz w:val="36"/>
          <w:szCs w:val="36"/>
          <w:highlight w:val="lightGray"/>
          <w:shd w:val="pct15" w:color="auto" w:fill="FFFFFF"/>
        </w:rPr>
      </w:pPr>
      <w:r w:rsidRPr="004E4D09">
        <w:rPr>
          <w:b/>
          <w:sz w:val="36"/>
          <w:szCs w:val="36"/>
          <w:highlight w:val="lightGray"/>
          <w:shd w:val="pct15" w:color="auto" w:fill="FFFFFF"/>
        </w:rPr>
        <w:t>B2 : Étude comportementale de l’</w:t>
      </w:r>
      <w:r w:rsidR="004E4D09">
        <w:rPr>
          <w:b/>
          <w:sz w:val="36"/>
          <w:szCs w:val="36"/>
          <w:highlight w:val="lightGray"/>
          <w:shd w:val="pct15" w:color="auto" w:fill="FFFFFF"/>
        </w:rPr>
        <w:t xml:space="preserve">ensemble </w:t>
      </w:r>
    </w:p>
    <w:p w:rsidR="00FA0929" w:rsidRPr="004E4D09" w:rsidRDefault="004E4D09" w:rsidP="00FA0929">
      <w:pPr>
        <w:widowControl/>
        <w:jc w:val="center"/>
        <w:rPr>
          <w:b/>
          <w:sz w:val="36"/>
          <w:szCs w:val="36"/>
          <w:shd w:val="pct15" w:color="auto" w:fill="FFFFFF"/>
        </w:rPr>
      </w:pPr>
      <w:proofErr w:type="gramStart"/>
      <w:r>
        <w:rPr>
          <w:b/>
          <w:sz w:val="36"/>
          <w:szCs w:val="36"/>
          <w:highlight w:val="lightGray"/>
          <w:shd w:val="pct15" w:color="auto" w:fill="FFFFFF"/>
        </w:rPr>
        <w:t>des</w:t>
      </w:r>
      <w:proofErr w:type="gramEnd"/>
      <w:r>
        <w:rPr>
          <w:b/>
          <w:sz w:val="36"/>
          <w:szCs w:val="36"/>
          <w:highlight w:val="lightGray"/>
          <w:shd w:val="pct15" w:color="auto" w:fill="FFFFFF"/>
        </w:rPr>
        <w:t xml:space="preserve"> essieux à l’arrièr</w:t>
      </w:r>
      <w:r>
        <w:rPr>
          <w:b/>
          <w:sz w:val="36"/>
          <w:szCs w:val="36"/>
          <w:shd w:val="pct15" w:color="auto" w:fill="FFFFFF"/>
        </w:rPr>
        <w:t>e</w:t>
      </w:r>
    </w:p>
    <w:p w:rsidR="00FA0929" w:rsidRPr="00375321" w:rsidRDefault="00FA0929" w:rsidP="00FA0929">
      <w:pPr>
        <w:widowControl/>
        <w:rPr>
          <w:szCs w:val="24"/>
        </w:rPr>
      </w:pPr>
    </w:p>
    <w:p w:rsidR="006D2A10" w:rsidRDefault="00FA0929" w:rsidP="006D2A10">
      <w:pPr>
        <w:rPr>
          <w:b/>
          <w:szCs w:val="24"/>
        </w:rPr>
      </w:pPr>
      <w:r w:rsidRPr="00375321">
        <w:rPr>
          <w:szCs w:val="24"/>
        </w:rPr>
        <w:t>B2.1 Identifier les différents éléments de la partie arrière du véhicule dans le tableau ci-dessous</w:t>
      </w:r>
      <w:r w:rsidR="008D64EF">
        <w:rPr>
          <w:szCs w:val="24"/>
        </w:rPr>
        <w:t xml:space="preserve"> et reporter les repères manquants sur le dessin en bas de la page</w:t>
      </w:r>
      <w:r w:rsidRPr="00375321">
        <w:rPr>
          <w:szCs w:val="24"/>
        </w:rPr>
        <w:t>.</w:t>
      </w:r>
      <w:r w:rsidR="006D2A10" w:rsidRPr="006D2A10">
        <w:rPr>
          <w:b/>
          <w:szCs w:val="24"/>
        </w:rPr>
        <w:t xml:space="preserve"> </w:t>
      </w:r>
    </w:p>
    <w:p w:rsidR="006D2A10" w:rsidRDefault="006D2A10" w:rsidP="006D2A10">
      <w:pPr>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2771"/>
        <w:gridCol w:w="563"/>
        <w:gridCol w:w="2769"/>
        <w:gridCol w:w="563"/>
        <w:gridCol w:w="2769"/>
      </w:tblGrid>
      <w:tr w:rsidR="006D2A10" w:rsidRPr="003D4EA4" w:rsidTr="006D2A10">
        <w:trPr>
          <w:trHeight w:val="284"/>
        </w:trPr>
        <w:tc>
          <w:tcPr>
            <w:tcW w:w="567" w:type="dxa"/>
            <w:vAlign w:val="center"/>
          </w:tcPr>
          <w:p w:rsidR="006D2A10" w:rsidRPr="003D4EA4" w:rsidRDefault="006D2A10" w:rsidP="006D2A10">
            <w:pPr>
              <w:rPr>
                <w:b/>
                <w:szCs w:val="24"/>
              </w:rPr>
            </w:pPr>
            <w:r w:rsidRPr="003D4EA4">
              <w:rPr>
                <w:b/>
                <w:szCs w:val="24"/>
              </w:rPr>
              <w:t>N°</w:t>
            </w:r>
          </w:p>
        </w:tc>
        <w:tc>
          <w:tcPr>
            <w:tcW w:w="2835" w:type="dxa"/>
            <w:vAlign w:val="center"/>
          </w:tcPr>
          <w:p w:rsidR="006D2A10" w:rsidRPr="003D4EA4" w:rsidRDefault="006D2A10" w:rsidP="006D2A10">
            <w:pPr>
              <w:rPr>
                <w:b/>
                <w:szCs w:val="24"/>
              </w:rPr>
            </w:pPr>
            <w:r w:rsidRPr="003D4EA4">
              <w:rPr>
                <w:b/>
                <w:szCs w:val="24"/>
              </w:rPr>
              <w:t>Désignation</w:t>
            </w:r>
          </w:p>
        </w:tc>
        <w:tc>
          <w:tcPr>
            <w:tcW w:w="567" w:type="dxa"/>
            <w:vAlign w:val="center"/>
          </w:tcPr>
          <w:p w:rsidR="006D2A10" w:rsidRPr="003D4EA4" w:rsidRDefault="006D2A10" w:rsidP="006D2A10">
            <w:pPr>
              <w:rPr>
                <w:b/>
                <w:szCs w:val="24"/>
              </w:rPr>
            </w:pPr>
            <w:r w:rsidRPr="003D4EA4">
              <w:rPr>
                <w:b/>
                <w:szCs w:val="24"/>
              </w:rPr>
              <w:t>N°</w:t>
            </w:r>
          </w:p>
        </w:tc>
        <w:tc>
          <w:tcPr>
            <w:tcW w:w="2835" w:type="dxa"/>
            <w:vAlign w:val="center"/>
          </w:tcPr>
          <w:p w:rsidR="006D2A10" w:rsidRPr="003D4EA4" w:rsidRDefault="006D2A10" w:rsidP="006D2A10">
            <w:pPr>
              <w:rPr>
                <w:b/>
                <w:szCs w:val="24"/>
              </w:rPr>
            </w:pPr>
            <w:r w:rsidRPr="003D4EA4">
              <w:rPr>
                <w:b/>
                <w:szCs w:val="24"/>
              </w:rPr>
              <w:t>Désignation</w:t>
            </w:r>
          </w:p>
        </w:tc>
        <w:tc>
          <w:tcPr>
            <w:tcW w:w="567" w:type="dxa"/>
            <w:vAlign w:val="center"/>
          </w:tcPr>
          <w:p w:rsidR="006D2A10" w:rsidRPr="003D4EA4" w:rsidRDefault="006D2A10" w:rsidP="006D2A10">
            <w:pPr>
              <w:rPr>
                <w:b/>
                <w:szCs w:val="24"/>
              </w:rPr>
            </w:pPr>
            <w:r w:rsidRPr="003D4EA4">
              <w:rPr>
                <w:b/>
                <w:szCs w:val="24"/>
              </w:rPr>
              <w:t>N°</w:t>
            </w:r>
          </w:p>
        </w:tc>
        <w:tc>
          <w:tcPr>
            <w:tcW w:w="2835" w:type="dxa"/>
            <w:vAlign w:val="center"/>
          </w:tcPr>
          <w:p w:rsidR="006D2A10" w:rsidRPr="003D4EA4" w:rsidRDefault="006D2A10" w:rsidP="006D2A10">
            <w:pPr>
              <w:rPr>
                <w:b/>
                <w:szCs w:val="24"/>
              </w:rPr>
            </w:pPr>
            <w:r w:rsidRPr="003D4EA4">
              <w:rPr>
                <w:b/>
                <w:szCs w:val="24"/>
              </w:rPr>
              <w:t>Désignation</w:t>
            </w:r>
          </w:p>
        </w:tc>
      </w:tr>
      <w:tr w:rsidR="006D2A10" w:rsidRPr="003D4EA4" w:rsidTr="006D2A10">
        <w:trPr>
          <w:trHeight w:val="454"/>
        </w:trPr>
        <w:tc>
          <w:tcPr>
            <w:tcW w:w="567" w:type="dxa"/>
            <w:vAlign w:val="center"/>
          </w:tcPr>
          <w:p w:rsidR="006D2A10" w:rsidRPr="003D4EA4" w:rsidRDefault="006D2A10" w:rsidP="006D2A10">
            <w:pPr>
              <w:jc w:val="center"/>
              <w:rPr>
                <w:b/>
                <w:szCs w:val="24"/>
              </w:rPr>
            </w:pPr>
            <w:r w:rsidRPr="003D4EA4">
              <w:rPr>
                <w:b/>
                <w:szCs w:val="24"/>
              </w:rPr>
              <w:t>1</w:t>
            </w:r>
          </w:p>
        </w:tc>
        <w:tc>
          <w:tcPr>
            <w:tcW w:w="2835" w:type="dxa"/>
            <w:vAlign w:val="center"/>
          </w:tcPr>
          <w:p w:rsidR="006D2A10" w:rsidRPr="00B04A83" w:rsidRDefault="006D2A10" w:rsidP="006D2A10">
            <w:pPr>
              <w:rPr>
                <w:szCs w:val="24"/>
              </w:rPr>
            </w:pPr>
            <w:r w:rsidRPr="00B04A83">
              <w:rPr>
                <w:szCs w:val="24"/>
              </w:rPr>
              <w:t>Ressort à lames</w:t>
            </w:r>
          </w:p>
        </w:tc>
        <w:tc>
          <w:tcPr>
            <w:tcW w:w="567" w:type="dxa"/>
            <w:vAlign w:val="center"/>
          </w:tcPr>
          <w:p w:rsidR="006D2A10" w:rsidRPr="003D4EA4" w:rsidRDefault="006D2A10" w:rsidP="006D2A10">
            <w:pPr>
              <w:jc w:val="center"/>
              <w:rPr>
                <w:b/>
                <w:szCs w:val="24"/>
              </w:rPr>
            </w:pPr>
            <w:r w:rsidRPr="003D4EA4">
              <w:rPr>
                <w:b/>
                <w:szCs w:val="24"/>
              </w:rPr>
              <w:t>4</w:t>
            </w:r>
          </w:p>
        </w:tc>
        <w:tc>
          <w:tcPr>
            <w:tcW w:w="2835" w:type="dxa"/>
            <w:vAlign w:val="center"/>
          </w:tcPr>
          <w:p w:rsidR="006D2A10" w:rsidRPr="00B04A83" w:rsidRDefault="006D2A10" w:rsidP="006D2A10">
            <w:pPr>
              <w:rPr>
                <w:szCs w:val="24"/>
              </w:rPr>
            </w:pPr>
            <w:r w:rsidRPr="00B04A83">
              <w:rPr>
                <w:szCs w:val="24"/>
              </w:rPr>
              <w:t>Pont</w:t>
            </w:r>
          </w:p>
        </w:tc>
        <w:tc>
          <w:tcPr>
            <w:tcW w:w="567" w:type="dxa"/>
            <w:vAlign w:val="center"/>
          </w:tcPr>
          <w:p w:rsidR="006D2A10" w:rsidRPr="003D4EA4" w:rsidRDefault="006D2A10" w:rsidP="006D2A10">
            <w:pPr>
              <w:jc w:val="center"/>
              <w:rPr>
                <w:b/>
                <w:szCs w:val="24"/>
              </w:rPr>
            </w:pPr>
            <w:r w:rsidRPr="003D4EA4">
              <w:rPr>
                <w:b/>
                <w:szCs w:val="24"/>
              </w:rPr>
              <w:t>7</w:t>
            </w:r>
          </w:p>
        </w:tc>
        <w:tc>
          <w:tcPr>
            <w:tcW w:w="2835" w:type="dxa"/>
            <w:vAlign w:val="center"/>
          </w:tcPr>
          <w:p w:rsidR="006D2A10" w:rsidRPr="00B04A83" w:rsidRDefault="006D2A10" w:rsidP="006D2A10">
            <w:pPr>
              <w:rPr>
                <w:i/>
                <w:szCs w:val="24"/>
              </w:rPr>
            </w:pPr>
            <w:r w:rsidRPr="00B04A83">
              <w:rPr>
                <w:b/>
                <w:i/>
                <w:szCs w:val="24"/>
              </w:rPr>
              <w:t>Essieu AR relevable</w:t>
            </w:r>
          </w:p>
        </w:tc>
      </w:tr>
      <w:tr w:rsidR="006D2A10" w:rsidRPr="003D4EA4" w:rsidTr="006D2A10">
        <w:trPr>
          <w:trHeight w:val="454"/>
        </w:trPr>
        <w:tc>
          <w:tcPr>
            <w:tcW w:w="567" w:type="dxa"/>
            <w:vAlign w:val="center"/>
          </w:tcPr>
          <w:p w:rsidR="006D2A10" w:rsidRPr="003D4EA4" w:rsidRDefault="006D2A10" w:rsidP="006D2A10">
            <w:pPr>
              <w:jc w:val="center"/>
              <w:rPr>
                <w:b/>
                <w:szCs w:val="24"/>
              </w:rPr>
            </w:pPr>
            <w:r w:rsidRPr="003D4EA4">
              <w:rPr>
                <w:b/>
                <w:szCs w:val="24"/>
              </w:rPr>
              <w:t>2</w:t>
            </w:r>
          </w:p>
        </w:tc>
        <w:tc>
          <w:tcPr>
            <w:tcW w:w="2835" w:type="dxa"/>
            <w:vAlign w:val="center"/>
          </w:tcPr>
          <w:p w:rsidR="006D2A10" w:rsidRPr="00B04A83" w:rsidRDefault="006D2A10" w:rsidP="006D2A10">
            <w:pPr>
              <w:rPr>
                <w:i/>
                <w:szCs w:val="24"/>
              </w:rPr>
            </w:pPr>
            <w:r w:rsidRPr="00B04A83">
              <w:rPr>
                <w:b/>
                <w:i/>
                <w:szCs w:val="24"/>
              </w:rPr>
              <w:t>Capteur de niveau</w:t>
            </w:r>
          </w:p>
        </w:tc>
        <w:tc>
          <w:tcPr>
            <w:tcW w:w="567" w:type="dxa"/>
            <w:vAlign w:val="center"/>
          </w:tcPr>
          <w:p w:rsidR="006D2A10" w:rsidRPr="003D4EA4" w:rsidRDefault="006D2A10" w:rsidP="006D2A10">
            <w:pPr>
              <w:jc w:val="center"/>
              <w:rPr>
                <w:b/>
                <w:szCs w:val="24"/>
              </w:rPr>
            </w:pPr>
            <w:r w:rsidRPr="003D4EA4">
              <w:rPr>
                <w:b/>
                <w:szCs w:val="24"/>
              </w:rPr>
              <w:t>5</w:t>
            </w:r>
          </w:p>
        </w:tc>
        <w:tc>
          <w:tcPr>
            <w:tcW w:w="2835" w:type="dxa"/>
            <w:vAlign w:val="center"/>
          </w:tcPr>
          <w:p w:rsidR="006D2A10" w:rsidRPr="00B04A83" w:rsidRDefault="006D2A10" w:rsidP="006D2A10">
            <w:pPr>
              <w:rPr>
                <w:i/>
                <w:spacing w:val="-4"/>
                <w:szCs w:val="24"/>
              </w:rPr>
            </w:pPr>
            <w:r w:rsidRPr="00B04A83">
              <w:rPr>
                <w:b/>
                <w:i/>
                <w:spacing w:val="-4"/>
                <w:szCs w:val="24"/>
              </w:rPr>
              <w:t>Coussin de suspension</w:t>
            </w:r>
          </w:p>
        </w:tc>
        <w:tc>
          <w:tcPr>
            <w:tcW w:w="567" w:type="dxa"/>
            <w:vAlign w:val="center"/>
          </w:tcPr>
          <w:p w:rsidR="006D2A10" w:rsidRPr="003D4EA4" w:rsidRDefault="006D2A10" w:rsidP="006D2A10">
            <w:pPr>
              <w:jc w:val="center"/>
              <w:rPr>
                <w:b/>
                <w:szCs w:val="24"/>
              </w:rPr>
            </w:pPr>
            <w:r w:rsidRPr="003D4EA4">
              <w:rPr>
                <w:b/>
                <w:szCs w:val="24"/>
              </w:rPr>
              <w:t>8</w:t>
            </w:r>
          </w:p>
        </w:tc>
        <w:tc>
          <w:tcPr>
            <w:tcW w:w="2835" w:type="dxa"/>
            <w:vAlign w:val="center"/>
          </w:tcPr>
          <w:p w:rsidR="006D2A10" w:rsidRPr="00B04A83" w:rsidRDefault="006D2A10" w:rsidP="006D2A10">
            <w:pPr>
              <w:rPr>
                <w:szCs w:val="24"/>
              </w:rPr>
            </w:pPr>
            <w:r w:rsidRPr="00B04A83">
              <w:rPr>
                <w:szCs w:val="24"/>
              </w:rPr>
              <w:t>Support de pivot</w:t>
            </w:r>
          </w:p>
        </w:tc>
      </w:tr>
      <w:tr w:rsidR="006D2A10" w:rsidRPr="003D4EA4" w:rsidTr="006D2A10">
        <w:trPr>
          <w:trHeight w:val="454"/>
        </w:trPr>
        <w:tc>
          <w:tcPr>
            <w:tcW w:w="567" w:type="dxa"/>
            <w:vAlign w:val="center"/>
          </w:tcPr>
          <w:p w:rsidR="006D2A10" w:rsidRPr="003D4EA4" w:rsidRDefault="006D2A10" w:rsidP="006D2A10">
            <w:pPr>
              <w:jc w:val="center"/>
              <w:rPr>
                <w:b/>
                <w:szCs w:val="24"/>
              </w:rPr>
            </w:pPr>
            <w:r w:rsidRPr="003D4EA4">
              <w:rPr>
                <w:b/>
                <w:szCs w:val="24"/>
              </w:rPr>
              <w:t>3</w:t>
            </w:r>
          </w:p>
        </w:tc>
        <w:tc>
          <w:tcPr>
            <w:tcW w:w="2835" w:type="dxa"/>
            <w:vAlign w:val="center"/>
          </w:tcPr>
          <w:p w:rsidR="006D2A10" w:rsidRPr="00B04A83" w:rsidRDefault="006D2A10" w:rsidP="006D2A10">
            <w:pPr>
              <w:rPr>
                <w:i/>
                <w:szCs w:val="24"/>
              </w:rPr>
            </w:pPr>
            <w:r w:rsidRPr="00B04A83">
              <w:rPr>
                <w:b/>
                <w:i/>
                <w:szCs w:val="24"/>
              </w:rPr>
              <w:t>Amortisseur</w:t>
            </w:r>
          </w:p>
        </w:tc>
        <w:tc>
          <w:tcPr>
            <w:tcW w:w="567" w:type="dxa"/>
            <w:vAlign w:val="center"/>
          </w:tcPr>
          <w:p w:rsidR="006D2A10" w:rsidRPr="003D4EA4" w:rsidRDefault="006D2A10" w:rsidP="006D2A10">
            <w:pPr>
              <w:jc w:val="center"/>
              <w:rPr>
                <w:b/>
                <w:szCs w:val="24"/>
              </w:rPr>
            </w:pPr>
            <w:r w:rsidRPr="003D4EA4">
              <w:rPr>
                <w:b/>
                <w:szCs w:val="24"/>
              </w:rPr>
              <w:t>6</w:t>
            </w:r>
          </w:p>
        </w:tc>
        <w:tc>
          <w:tcPr>
            <w:tcW w:w="2835" w:type="dxa"/>
            <w:vAlign w:val="center"/>
          </w:tcPr>
          <w:p w:rsidR="006D2A10" w:rsidRPr="00B04A83" w:rsidRDefault="006D2A10" w:rsidP="006D2A10">
            <w:pPr>
              <w:rPr>
                <w:i/>
                <w:szCs w:val="24"/>
              </w:rPr>
            </w:pPr>
            <w:r w:rsidRPr="00B04A83">
              <w:rPr>
                <w:b/>
                <w:i/>
                <w:szCs w:val="24"/>
              </w:rPr>
              <w:t>Coussin de relevage</w:t>
            </w:r>
          </w:p>
        </w:tc>
        <w:tc>
          <w:tcPr>
            <w:tcW w:w="567" w:type="dxa"/>
            <w:vAlign w:val="center"/>
          </w:tcPr>
          <w:p w:rsidR="006D2A10" w:rsidRPr="003D4EA4" w:rsidRDefault="006D2A10" w:rsidP="006D2A10">
            <w:pPr>
              <w:jc w:val="center"/>
              <w:rPr>
                <w:b/>
                <w:szCs w:val="24"/>
              </w:rPr>
            </w:pPr>
            <w:r w:rsidRPr="003D4EA4">
              <w:rPr>
                <w:b/>
                <w:szCs w:val="24"/>
              </w:rPr>
              <w:t>9</w:t>
            </w:r>
          </w:p>
        </w:tc>
        <w:tc>
          <w:tcPr>
            <w:tcW w:w="2835" w:type="dxa"/>
            <w:vAlign w:val="center"/>
          </w:tcPr>
          <w:p w:rsidR="006D2A10" w:rsidRPr="00B04A83" w:rsidRDefault="006D2A10" w:rsidP="006D2A10">
            <w:pPr>
              <w:rPr>
                <w:szCs w:val="24"/>
              </w:rPr>
            </w:pPr>
            <w:r w:rsidRPr="00B04A83">
              <w:rPr>
                <w:szCs w:val="24"/>
              </w:rPr>
              <w:t>Support de relevage</w:t>
            </w:r>
          </w:p>
        </w:tc>
      </w:tr>
    </w:tbl>
    <w:p w:rsidR="006D2A10" w:rsidRDefault="006D2A10" w:rsidP="006D2A10">
      <w:pPr>
        <w:rPr>
          <w:b/>
          <w:szCs w:val="24"/>
        </w:rPr>
      </w:pPr>
    </w:p>
    <w:p w:rsidR="006D2A10" w:rsidRDefault="009C67C7" w:rsidP="006D2A10">
      <w:pPr>
        <w:rPr>
          <w:szCs w:val="24"/>
        </w:rPr>
      </w:pPr>
      <w:r>
        <w:rPr>
          <w:noProof/>
          <w:szCs w:val="24"/>
          <w:lang w:eastAsia="zh-TW"/>
        </w:rPr>
        <w:pict>
          <v:shape id="_x0000_s1759" type="#_x0000_t32" style="position:absolute;margin-left:346.9pt;margin-top:205.85pt;width:3.95pt;height:70.4pt;flip:x;z-index:251890688" o:connectortype="straight" strokeweight="1.25pt">
            <v:stroke endarrow="block" endarrowlength="long"/>
          </v:shape>
        </w:pict>
      </w:r>
      <w:r>
        <w:rPr>
          <w:noProof/>
          <w:szCs w:val="24"/>
          <w:lang w:eastAsia="zh-TW"/>
        </w:rPr>
        <w:pict>
          <v:roundrect id="_x0000_s1758" style="position:absolute;margin-left:301.25pt;margin-top:113.75pt;width:150.35pt;height:92.1pt;z-index:251889664" arcsize="10923f" fillcolor="#bfbfbf" strokeweight="1.25pt">
            <v:fill opacity="26214f"/>
            <v:textbox inset=",.3mm,,.3mm">
              <w:txbxContent>
                <w:p w:rsidR="006D2A10" w:rsidRPr="00443582" w:rsidRDefault="006D2A10" w:rsidP="006D2A10">
                  <w:pPr>
                    <w:jc w:val="center"/>
                    <w:rPr>
                      <w:b/>
                      <w:szCs w:val="24"/>
                      <w:u w:val="single"/>
                    </w:rPr>
                  </w:pPr>
                  <w:r w:rsidRPr="00443582">
                    <w:rPr>
                      <w:b/>
                      <w:szCs w:val="24"/>
                      <w:u w:val="single"/>
                    </w:rPr>
                    <w:t>Zone étudiée</w:t>
                  </w:r>
                </w:p>
              </w:txbxContent>
            </v:textbox>
          </v:roundrect>
        </w:pict>
      </w:r>
      <w:r w:rsidR="006D2A10">
        <w:rPr>
          <w:noProof/>
          <w:szCs w:val="24"/>
          <w:lang w:eastAsia="fr-FR"/>
        </w:rPr>
        <w:drawing>
          <wp:inline distT="0" distB="0" distL="0" distR="0">
            <wp:extent cx="6486525" cy="3076575"/>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t="6647" r="26746" b="1761"/>
                    <a:stretch>
                      <a:fillRect/>
                    </a:stretch>
                  </pic:blipFill>
                  <pic:spPr bwMode="auto">
                    <a:xfrm>
                      <a:off x="0" y="0"/>
                      <a:ext cx="6486525" cy="3076575"/>
                    </a:xfrm>
                    <a:prstGeom prst="rect">
                      <a:avLst/>
                    </a:prstGeom>
                    <a:noFill/>
                    <a:ln w="9525">
                      <a:noFill/>
                      <a:miter lim="800000"/>
                      <a:headEnd/>
                      <a:tailEnd/>
                    </a:ln>
                  </pic:spPr>
                </pic:pic>
              </a:graphicData>
            </a:graphic>
          </wp:inline>
        </w:drawing>
      </w:r>
    </w:p>
    <w:p w:rsidR="006D2A10" w:rsidRDefault="006D2A10" w:rsidP="006D2A10">
      <w:pPr>
        <w:rPr>
          <w:szCs w:val="24"/>
        </w:rPr>
      </w:pPr>
    </w:p>
    <w:p w:rsidR="006D2A10" w:rsidRPr="008837A7" w:rsidRDefault="009C67C7" w:rsidP="006D2A10">
      <w:pPr>
        <w:rPr>
          <w:szCs w:val="24"/>
        </w:rPr>
      </w:pPr>
      <w:r>
        <w:rPr>
          <w:noProof/>
          <w:szCs w:val="24"/>
          <w:lang w:eastAsia="zh-TW"/>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770" type="#_x0000_t48" style="position:absolute;margin-left:477.45pt;margin-top:.05pt;width:22.9pt;height:16.7pt;z-index:251901952" adj="-75176,125008,-15139,11641,-5659,11641,-70318,-10671" strokeweight="1pt">
            <v:textbox style="mso-next-textbox:#_x0000_s1770" inset=".5mm,.3mm,.5mm,.3mm">
              <w:txbxContent>
                <w:p w:rsidR="006D2A10" w:rsidRPr="00133851" w:rsidRDefault="006D2A10" w:rsidP="006D2A10">
                  <w:pPr>
                    <w:jc w:val="center"/>
                    <w:rPr>
                      <w:szCs w:val="24"/>
                    </w:rPr>
                  </w:pPr>
                  <w:r>
                    <w:rPr>
                      <w:szCs w:val="24"/>
                    </w:rPr>
                    <w:t>7</w:t>
                  </w:r>
                </w:p>
              </w:txbxContent>
            </v:textbox>
            <o:callout v:ext="edit" minusy="t"/>
          </v:shape>
        </w:pict>
      </w:r>
      <w:r>
        <w:rPr>
          <w:noProof/>
          <w:szCs w:val="24"/>
          <w:lang w:eastAsia="zh-TW"/>
        </w:rPr>
        <w:pict>
          <v:shape id="_x0000_s1769" type="#_x0000_t48" style="position:absolute;margin-left:425.7pt;margin-top:.05pt;width:22.9pt;height:16.7pt;z-index:251900928" adj="-46926,117571,-17686,11641,-5659,11641,-70318,-12158" strokeweight="1pt">
            <v:textbox style="mso-next-textbox:#_x0000_s1769" inset=".5mm,.3mm,.5mm,.3mm">
              <w:txbxContent>
                <w:p w:rsidR="006D2A10" w:rsidRPr="00133851" w:rsidRDefault="006D2A10" w:rsidP="006D2A10">
                  <w:pPr>
                    <w:jc w:val="center"/>
                    <w:rPr>
                      <w:szCs w:val="24"/>
                    </w:rPr>
                  </w:pPr>
                  <w:r>
                    <w:rPr>
                      <w:szCs w:val="24"/>
                    </w:rPr>
                    <w:t>6</w:t>
                  </w:r>
                </w:p>
              </w:txbxContent>
            </v:textbox>
            <o:callout v:ext="edit" minusy="t"/>
          </v:shape>
        </w:pict>
      </w:r>
      <w:r>
        <w:rPr>
          <w:noProof/>
          <w:szCs w:val="24"/>
          <w:lang w:eastAsia="zh-TW"/>
        </w:rPr>
        <w:pict>
          <v:shape id="_x0000_s1768" type="#_x0000_t48" style="position:absolute;margin-left:373.25pt;margin-top:1.2pt;width:22.9pt;height:16.7pt;z-index:251899904" adj="-13771,95971,-13771,11641,-5659,11641,-62159,-13646" strokeweight="1pt">
            <v:textbox style="mso-next-textbox:#_x0000_s1768" inset=".5mm,.3mm,.5mm,.3mm">
              <w:txbxContent>
                <w:p w:rsidR="006D2A10" w:rsidRPr="00133851" w:rsidRDefault="006D2A10" w:rsidP="006D2A10">
                  <w:pPr>
                    <w:jc w:val="center"/>
                    <w:rPr>
                      <w:szCs w:val="24"/>
                    </w:rPr>
                  </w:pPr>
                  <w:r>
                    <w:rPr>
                      <w:szCs w:val="24"/>
                    </w:rPr>
                    <w:t>9</w:t>
                  </w:r>
                </w:p>
              </w:txbxContent>
            </v:textbox>
            <o:callout v:ext="edit" minusy="t"/>
          </v:shape>
        </w:pict>
      </w:r>
      <w:r>
        <w:rPr>
          <w:noProof/>
          <w:szCs w:val="24"/>
          <w:lang w:eastAsia="zh-TW"/>
        </w:rPr>
        <w:pict>
          <v:shape id="_x0000_s1767" type="#_x0000_t48" style="position:absolute;margin-left:314.55pt;margin-top:.55pt;width:22.9pt;height:16.7pt;z-index:251898880" adj="-23581,89246,-13960,11641,-5659,11641,-70318,-13646" strokeweight="1pt">
            <v:textbox style="mso-next-textbox:#_x0000_s1767" inset=".5mm,.3mm,.5mm,.3mm">
              <w:txbxContent>
                <w:p w:rsidR="006D2A10" w:rsidRPr="008E07B9" w:rsidRDefault="006D2A10" w:rsidP="006D2A10">
                  <w:pPr>
                    <w:jc w:val="center"/>
                    <w:rPr>
                      <w:b/>
                      <w:color w:val="0000FF"/>
                      <w:szCs w:val="24"/>
                    </w:rPr>
                  </w:pPr>
                  <w:r w:rsidRPr="008E07B9">
                    <w:rPr>
                      <w:b/>
                      <w:color w:val="0000FF"/>
                      <w:szCs w:val="24"/>
                    </w:rPr>
                    <w:t>8</w:t>
                  </w:r>
                </w:p>
              </w:txbxContent>
            </v:textbox>
            <o:callout v:ext="edit" minusy="t"/>
          </v:shape>
        </w:pict>
      </w:r>
      <w:r>
        <w:rPr>
          <w:noProof/>
          <w:szCs w:val="24"/>
          <w:lang w:eastAsia="zh-TW"/>
        </w:rPr>
        <w:pict>
          <v:shape id="_x0000_s1763" type="#_x0000_t48" style="position:absolute;margin-left:229.4pt;margin-top:.65pt;width:22.9pt;height:16.7pt;z-index:251894784" adj="-25750,61696,-15610,11641,-5659,11641,-70318,-7696" strokeweight="1pt">
            <v:textbox style="mso-next-textbox:#_x0000_s1763" inset=".5mm,.3mm,.5mm,.3mm">
              <w:txbxContent>
                <w:p w:rsidR="006D2A10" w:rsidRPr="00133851" w:rsidRDefault="006D2A10" w:rsidP="006D2A10">
                  <w:pPr>
                    <w:jc w:val="center"/>
                    <w:rPr>
                      <w:szCs w:val="24"/>
                    </w:rPr>
                  </w:pPr>
                  <w:r>
                    <w:rPr>
                      <w:szCs w:val="24"/>
                    </w:rPr>
                    <w:t>3</w:t>
                  </w:r>
                </w:p>
              </w:txbxContent>
            </v:textbox>
            <o:callout v:ext="edit" minusy="t"/>
          </v:shape>
        </w:pict>
      </w:r>
      <w:r>
        <w:rPr>
          <w:noProof/>
          <w:szCs w:val="24"/>
          <w:lang w:eastAsia="zh-TW"/>
        </w:rPr>
        <w:pict>
          <v:shape id="_x0000_s1762" type="#_x0000_t48" style="position:absolute;margin-left:166.7pt;margin-top:.65pt;width:22.9pt;height:16.7pt;z-index:251893760" adj="-50746,46046,-28014,11641,-5659,11641,-70318,-7696" strokeweight="1pt">
            <v:textbox style="mso-next-textbox:#_x0000_s1762" inset=".5mm,.3mm,.5mm,.3mm">
              <w:txbxContent>
                <w:p w:rsidR="006D2A10" w:rsidRPr="00133851" w:rsidRDefault="006D2A10" w:rsidP="006D2A10">
                  <w:pPr>
                    <w:jc w:val="center"/>
                    <w:rPr>
                      <w:szCs w:val="24"/>
                    </w:rPr>
                  </w:pPr>
                  <w:r>
                    <w:rPr>
                      <w:szCs w:val="24"/>
                    </w:rPr>
                    <w:t>2</w:t>
                  </w:r>
                </w:p>
              </w:txbxContent>
            </v:textbox>
            <o:callout v:ext="edit" minusy="t"/>
          </v:shape>
        </w:pict>
      </w:r>
      <w:r>
        <w:rPr>
          <w:noProof/>
          <w:szCs w:val="24"/>
          <w:lang w:eastAsia="zh-TW"/>
        </w:rPr>
        <w:pict>
          <v:shape id="_x0000_s1761" type="#_x0000_t48" style="position:absolute;margin-left:37.75pt;margin-top:1.2pt;width:76.95pt;height:16.7pt;z-index:251892736" adj="-6695,37897,-4168,11641,-1684,11641,-15270,-8407" strokeweight="1pt">
            <v:textbox style="mso-next-textbox:#_x0000_s1761" inset=".5mm,.3mm,.5mm,.3mm">
              <w:txbxContent>
                <w:p w:rsidR="006D2A10" w:rsidRPr="00133851" w:rsidRDefault="006D2A10" w:rsidP="006D2A10">
                  <w:pPr>
                    <w:jc w:val="center"/>
                    <w:rPr>
                      <w:szCs w:val="24"/>
                    </w:rPr>
                  </w:pPr>
                  <w:r>
                    <w:rPr>
                      <w:szCs w:val="24"/>
                    </w:rPr>
                    <w:t>0 </w:t>
                  </w:r>
                  <w:proofErr w:type="gramStart"/>
                  <w:r>
                    <w:rPr>
                      <w:szCs w:val="24"/>
                    </w:rPr>
                    <w:t>:</w:t>
                  </w:r>
                  <w:r w:rsidRPr="00133851">
                    <w:rPr>
                      <w:szCs w:val="24"/>
                    </w:rPr>
                    <w:t>Longeron</w:t>
                  </w:r>
                  <w:proofErr w:type="gramEnd"/>
                </w:p>
              </w:txbxContent>
            </v:textbox>
            <o:callout v:ext="edit" minusy="t"/>
          </v:shape>
        </w:pict>
      </w:r>
      <w:r>
        <w:rPr>
          <w:noProof/>
          <w:szCs w:val="24"/>
          <w:lang w:eastAsia="zh-TW"/>
        </w:rPr>
        <w:pict>
          <v:shape id="_x0000_s1760" type="#_x0000_t75" style="position:absolute;margin-left:3.6pt;margin-top:20.45pt;width:500.7pt;height:194.05pt;z-index:-251424768" wrapcoords="65 167 32 5087 1681 5504 2102 8173 2199 9507 2069 10842 2069 11842 2651 12176 4333 12176 3007 13344 3169 14845 3395 16179 3686 17514 4139 18848 4850 20182 -32 21350 -32 21433 21600 21433 21600 21350 18949 20182 19628 18848 20080 17514 20404 16179 20598 14845 20727 13510 20695 12176 20921 11008 20889 5921 20792 5504 21503 5171 21568 5004 21438 4170 21277 2836 21471 1501 21471 584 21406 167 65 167" o:allowincell="f">
            <v:imagedata r:id="rId29" o:title="" cropleft="2369f" cropright="3385f"/>
            <w10:wrap type="tight"/>
          </v:shape>
          <o:OLEObject Type="Embed" ProgID="CorelDraw.Graphic.9" ShapeID="_x0000_s1760" DrawAspect="Content" ObjectID="_1628575371" r:id="rId30"/>
        </w:pict>
      </w:r>
    </w:p>
    <w:p w:rsidR="006D2A10" w:rsidRDefault="006D2A10" w:rsidP="006D2A10">
      <w:pPr>
        <w:rPr>
          <w:szCs w:val="24"/>
        </w:rPr>
      </w:pPr>
    </w:p>
    <w:p w:rsidR="006D2A10" w:rsidRDefault="006D2A10" w:rsidP="006D2A10">
      <w:pPr>
        <w:rPr>
          <w:szCs w:val="24"/>
        </w:rPr>
      </w:pPr>
    </w:p>
    <w:p w:rsidR="006D2A10" w:rsidRDefault="006D2A10" w:rsidP="006D2A10">
      <w:pPr>
        <w:rPr>
          <w:szCs w:val="24"/>
        </w:rPr>
      </w:pPr>
    </w:p>
    <w:p w:rsidR="006D2A10" w:rsidRDefault="006D2A10" w:rsidP="006D2A10">
      <w:pPr>
        <w:rPr>
          <w:szCs w:val="24"/>
        </w:rPr>
      </w:pPr>
    </w:p>
    <w:p w:rsidR="006D2A10" w:rsidRDefault="009C67C7" w:rsidP="006D2A10">
      <w:pPr>
        <w:rPr>
          <w:szCs w:val="24"/>
        </w:rPr>
      </w:pPr>
      <w:r>
        <w:rPr>
          <w:noProof/>
          <w:szCs w:val="24"/>
          <w:lang w:eastAsia="zh-TW"/>
        </w:rPr>
        <w:pict>
          <v:shape id="_x0000_s1766" type="#_x0000_t48" style="position:absolute;margin-left:18.2pt;margin-top:2.5pt;width:22.9pt;height:16.7pt;z-index:251897856" adj="63149,-6855,45039,11641,27259,11641,43577,-60596" strokeweight="1pt">
            <v:textbox style="mso-next-textbox:#_x0000_s1766" inset=".5mm,.3mm,.5mm,.3mm">
              <w:txbxContent>
                <w:p w:rsidR="006D2A10" w:rsidRPr="008E07B9" w:rsidRDefault="006D2A10" w:rsidP="006D2A10">
                  <w:pPr>
                    <w:jc w:val="center"/>
                    <w:rPr>
                      <w:b/>
                      <w:color w:val="0000FF"/>
                      <w:szCs w:val="24"/>
                    </w:rPr>
                  </w:pPr>
                  <w:r w:rsidRPr="008E07B9">
                    <w:rPr>
                      <w:b/>
                      <w:color w:val="0000FF"/>
                      <w:szCs w:val="24"/>
                    </w:rPr>
                    <w:t>1</w:t>
                  </w:r>
                </w:p>
              </w:txbxContent>
            </v:textbox>
            <o:callout v:ext="edit" minusx="t"/>
          </v:shape>
        </w:pict>
      </w:r>
    </w:p>
    <w:p w:rsidR="006D2A10" w:rsidRDefault="009C67C7" w:rsidP="006D2A10">
      <w:pPr>
        <w:rPr>
          <w:szCs w:val="24"/>
        </w:rPr>
      </w:pPr>
      <w:r>
        <w:rPr>
          <w:noProof/>
          <w:szCs w:val="24"/>
          <w:lang w:eastAsia="zh-TW"/>
        </w:rPr>
        <w:pict>
          <v:shape id="_x0000_s1765" type="#_x0000_t48" style="position:absolute;margin-left:267.8pt;margin-top:18.6pt;width:22.9pt;height:16.7pt;z-index:251896832" adj="-14903,-79868,-10234,11641,-5659,11641,-34475,-133610" strokeweight="1pt">
            <v:textbox style="mso-next-textbox:#_x0000_s1765" inset=".5mm,.3mm,.5mm,.3mm">
              <w:txbxContent>
                <w:p w:rsidR="006D2A10" w:rsidRPr="00133851" w:rsidRDefault="006D2A10" w:rsidP="006D2A10">
                  <w:pPr>
                    <w:jc w:val="center"/>
                    <w:rPr>
                      <w:szCs w:val="24"/>
                    </w:rPr>
                  </w:pPr>
                  <w:r>
                    <w:rPr>
                      <w:szCs w:val="24"/>
                    </w:rPr>
                    <w:t>5</w:t>
                  </w:r>
                </w:p>
              </w:txbxContent>
            </v:textbox>
          </v:shape>
        </w:pict>
      </w:r>
      <w:r>
        <w:rPr>
          <w:noProof/>
          <w:szCs w:val="24"/>
          <w:lang w:eastAsia="zh-TW"/>
        </w:rPr>
        <w:pict>
          <v:shape id="_x0000_s1764" type="#_x0000_t48" style="position:absolute;margin-left:156.8pt;margin-top:10.05pt;width:22.9pt;height:16.7pt;z-index:251895808" adj="-14903,-79868,-10234,11641,-5659,11641,-34475,-133610" strokeweight="1pt">
            <v:textbox style="mso-next-textbox:#_x0000_s1764" inset=".5mm,.3mm,.5mm,.3mm">
              <w:txbxContent>
                <w:p w:rsidR="006D2A10" w:rsidRPr="008E07B9" w:rsidRDefault="006D2A10" w:rsidP="006D2A10">
                  <w:pPr>
                    <w:jc w:val="center"/>
                    <w:rPr>
                      <w:b/>
                      <w:color w:val="0000FF"/>
                      <w:szCs w:val="24"/>
                    </w:rPr>
                  </w:pPr>
                  <w:r w:rsidRPr="008E07B9">
                    <w:rPr>
                      <w:b/>
                      <w:color w:val="0000FF"/>
                      <w:szCs w:val="24"/>
                    </w:rPr>
                    <w:t>4</w:t>
                  </w:r>
                </w:p>
              </w:txbxContent>
            </v:textbox>
          </v:shape>
        </w:pict>
      </w:r>
    </w:p>
    <w:p w:rsidR="006D2A10" w:rsidRDefault="006D2A10" w:rsidP="006D2A10">
      <w:pPr>
        <w:rPr>
          <w:szCs w:val="24"/>
        </w:rPr>
      </w:pPr>
    </w:p>
    <w:p w:rsidR="006D2A10" w:rsidRDefault="006D2A10" w:rsidP="006D2A10">
      <w:pPr>
        <w:rPr>
          <w:b/>
          <w:szCs w:val="24"/>
        </w:rPr>
      </w:pPr>
    </w:p>
    <w:p w:rsidR="00FA0929" w:rsidRPr="00375321" w:rsidRDefault="00FA0929" w:rsidP="006D2A10">
      <w:pPr>
        <w:widowControl/>
        <w:spacing w:after="200" w:line="276" w:lineRule="auto"/>
        <w:rPr>
          <w:szCs w:val="24"/>
        </w:rPr>
      </w:pPr>
      <w:r w:rsidRPr="00375321">
        <w:rPr>
          <w:szCs w:val="24"/>
        </w:rPr>
        <w:lastRenderedPageBreak/>
        <w:t>B2.2 Afin d’étudier les mouvements de l’ensemble des essieux arrières, compléter le tableau des liaisons mécaniques à l’aide du dessin de la page précédente et du schéma cinématique ci-dessous.</w:t>
      </w:r>
    </w:p>
    <w:tbl>
      <w:tblPr>
        <w:tblW w:w="0" w:type="auto"/>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843"/>
        <w:gridCol w:w="992"/>
        <w:gridCol w:w="590"/>
        <w:gridCol w:w="591"/>
        <w:gridCol w:w="591"/>
        <w:gridCol w:w="590"/>
        <w:gridCol w:w="591"/>
        <w:gridCol w:w="591"/>
        <w:gridCol w:w="3686"/>
      </w:tblGrid>
      <w:tr w:rsidR="00FA0929" w:rsidRPr="00FA0929" w:rsidTr="004E4D09">
        <w:trPr>
          <w:cantSplit/>
          <w:trHeight w:val="513"/>
        </w:trPr>
        <w:tc>
          <w:tcPr>
            <w:tcW w:w="1843" w:type="dxa"/>
            <w:tcBorders>
              <w:top w:val="nil"/>
              <w:left w:val="nil"/>
              <w:bottom w:val="nil"/>
              <w:right w:val="nil"/>
            </w:tcBorders>
          </w:tcPr>
          <w:p w:rsidR="00FA0929" w:rsidRPr="00FA0929" w:rsidRDefault="00FA0929" w:rsidP="00FA0929">
            <w:pPr>
              <w:widowControl/>
              <w:tabs>
                <w:tab w:val="left" w:pos="1276"/>
              </w:tabs>
              <w:jc w:val="center"/>
              <w:rPr>
                <w:rFonts w:eastAsia="Times New Roman"/>
                <w:noProof/>
                <w:szCs w:val="24"/>
                <w:lang w:eastAsia="fr-FR"/>
              </w:rPr>
            </w:pPr>
          </w:p>
          <w:p w:rsidR="00FA0929" w:rsidRPr="00FA0929" w:rsidRDefault="00FA0929" w:rsidP="00FA0929">
            <w:pPr>
              <w:widowControl/>
              <w:tabs>
                <w:tab w:val="left" w:pos="1276"/>
              </w:tabs>
              <w:jc w:val="center"/>
              <w:rPr>
                <w:rFonts w:eastAsia="Times New Roman"/>
                <w:noProof/>
                <w:szCs w:val="24"/>
                <w:lang w:eastAsia="fr-FR"/>
              </w:rPr>
            </w:pPr>
          </w:p>
        </w:tc>
        <w:tc>
          <w:tcPr>
            <w:tcW w:w="992" w:type="dxa"/>
            <w:vMerge w:val="restart"/>
            <w:tcBorders>
              <w:top w:val="single" w:sz="12" w:space="0" w:color="auto"/>
              <w:left w:val="single" w:sz="12" w:space="0" w:color="auto"/>
              <w:bottom w:val="single" w:sz="12" w:space="0" w:color="auto"/>
              <w:right w:val="single" w:sz="12" w:space="0" w:color="auto"/>
            </w:tcBorders>
            <w:shd w:val="pct25" w:color="000000" w:fill="FFFFFF"/>
            <w:vAlign w:val="center"/>
          </w:tcPr>
          <w:p w:rsidR="00FA0929" w:rsidRPr="00FA0929" w:rsidRDefault="00FA0929" w:rsidP="00FA0929">
            <w:pPr>
              <w:widowControl/>
              <w:tabs>
                <w:tab w:val="left" w:pos="1276"/>
              </w:tabs>
              <w:ind w:right="-70"/>
              <w:jc w:val="center"/>
              <w:rPr>
                <w:rFonts w:eastAsia="Times New Roman"/>
                <w:b/>
                <w:i/>
                <w:noProof/>
                <w:vanish/>
                <w:color w:val="FF0000"/>
                <w:szCs w:val="24"/>
                <w:lang w:eastAsia="fr-FR"/>
              </w:rPr>
            </w:pPr>
            <w:r w:rsidRPr="00FA0929">
              <w:rPr>
                <w:rFonts w:eastAsia="Times New Roman"/>
                <w:b/>
                <w:noProof/>
                <w:szCs w:val="24"/>
                <w:lang w:eastAsia="fr-FR"/>
              </w:rPr>
              <w:t>Repère de la liaison</w:t>
            </w:r>
          </w:p>
        </w:tc>
        <w:tc>
          <w:tcPr>
            <w:tcW w:w="1772"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Translation suivant l'axe</w:t>
            </w:r>
          </w:p>
        </w:tc>
        <w:tc>
          <w:tcPr>
            <w:tcW w:w="1772"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Rotation suivant l'axe</w:t>
            </w:r>
          </w:p>
        </w:tc>
        <w:tc>
          <w:tcPr>
            <w:tcW w:w="3686"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Nom de la liaison</w:t>
            </w:r>
          </w:p>
        </w:tc>
      </w:tr>
      <w:tr w:rsidR="00FA0929" w:rsidRPr="00FA0929" w:rsidTr="004E4D09">
        <w:trPr>
          <w:cantSplit/>
          <w:trHeight w:val="68"/>
        </w:trPr>
        <w:tc>
          <w:tcPr>
            <w:tcW w:w="1843" w:type="dxa"/>
            <w:tcBorders>
              <w:top w:val="nil"/>
              <w:left w:val="nil"/>
              <w:bottom w:val="nil"/>
              <w:right w:val="nil"/>
            </w:tcBorders>
            <w:vAlign w:val="center"/>
          </w:tcPr>
          <w:p w:rsidR="00FA0929" w:rsidRPr="00FA0929" w:rsidRDefault="00FA0929" w:rsidP="00FA0929">
            <w:pPr>
              <w:widowControl/>
              <w:tabs>
                <w:tab w:val="left" w:pos="1276"/>
              </w:tabs>
              <w:jc w:val="center"/>
              <w:rPr>
                <w:rFonts w:eastAsia="Times New Roman"/>
                <w:noProof/>
                <w:szCs w:val="24"/>
                <w:lang w:eastAsia="fr-FR"/>
              </w:rPr>
            </w:pPr>
          </w:p>
        </w:tc>
        <w:tc>
          <w:tcPr>
            <w:tcW w:w="992" w:type="dxa"/>
            <w:vMerge/>
            <w:tcBorders>
              <w:top w:val="single" w:sz="12" w:space="0" w:color="auto"/>
              <w:left w:val="single" w:sz="12" w:space="0" w:color="auto"/>
              <w:bottom w:val="single" w:sz="12" w:space="0" w:color="auto"/>
              <w:right w:val="single" w:sz="12" w:space="0" w:color="auto"/>
            </w:tcBorders>
            <w:shd w:val="pct25" w:color="000000" w:fill="FFFFFF"/>
            <w:vAlign w:val="center"/>
          </w:tcPr>
          <w:p w:rsidR="00FA0929" w:rsidRPr="00FA0929" w:rsidRDefault="00FA0929" w:rsidP="00FA0929">
            <w:pPr>
              <w:widowControl/>
              <w:tabs>
                <w:tab w:val="left" w:pos="1276"/>
                <w:tab w:val="center" w:pos="4536"/>
                <w:tab w:val="right" w:pos="9072"/>
              </w:tabs>
              <w:jc w:val="center"/>
              <w:rPr>
                <w:rFonts w:eastAsia="Times New Roman"/>
                <w:i/>
                <w:noProof/>
                <w:vanish/>
                <w:color w:val="FF0000"/>
                <w:szCs w:val="24"/>
                <w:lang w:eastAsia="fr-FR"/>
              </w:rPr>
            </w:pPr>
          </w:p>
        </w:tc>
        <w:tc>
          <w:tcPr>
            <w:tcW w:w="590" w:type="dxa"/>
            <w:tcBorders>
              <w:top w:val="single" w:sz="12" w:space="0" w:color="auto"/>
              <w:left w:val="single" w:sz="12" w:space="0" w:color="auto"/>
              <w:bottom w:val="single" w:sz="12" w:space="0" w:color="auto"/>
              <w:right w:val="single" w:sz="12" w:space="0" w:color="auto"/>
            </w:tcBorders>
            <w:shd w:val="clear" w:color="auto" w:fill="C0C0C0"/>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X</w:t>
            </w:r>
          </w:p>
        </w:tc>
        <w:tc>
          <w:tcPr>
            <w:tcW w:w="591" w:type="dxa"/>
            <w:tcBorders>
              <w:top w:val="single" w:sz="12" w:space="0" w:color="auto"/>
              <w:left w:val="single" w:sz="12" w:space="0" w:color="auto"/>
              <w:bottom w:val="single" w:sz="12" w:space="0" w:color="auto"/>
              <w:right w:val="single" w:sz="12" w:space="0" w:color="auto"/>
            </w:tcBorders>
            <w:shd w:val="clear" w:color="auto" w:fill="C0C0C0"/>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Y</w:t>
            </w:r>
          </w:p>
        </w:tc>
        <w:tc>
          <w:tcPr>
            <w:tcW w:w="591" w:type="dxa"/>
            <w:tcBorders>
              <w:top w:val="single" w:sz="12" w:space="0" w:color="auto"/>
              <w:left w:val="single" w:sz="12" w:space="0" w:color="auto"/>
              <w:bottom w:val="single" w:sz="12" w:space="0" w:color="auto"/>
              <w:right w:val="single" w:sz="12" w:space="0" w:color="auto"/>
            </w:tcBorders>
            <w:shd w:val="clear" w:color="auto" w:fill="C0C0C0"/>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Z</w:t>
            </w:r>
          </w:p>
        </w:tc>
        <w:tc>
          <w:tcPr>
            <w:tcW w:w="590" w:type="dxa"/>
            <w:tcBorders>
              <w:top w:val="single" w:sz="12" w:space="0" w:color="auto"/>
              <w:left w:val="single" w:sz="12" w:space="0" w:color="auto"/>
              <w:bottom w:val="single" w:sz="12" w:space="0" w:color="auto"/>
              <w:right w:val="single" w:sz="12" w:space="0" w:color="auto"/>
            </w:tcBorders>
            <w:shd w:val="clear" w:color="auto" w:fill="C0C0C0"/>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X</w:t>
            </w:r>
          </w:p>
        </w:tc>
        <w:tc>
          <w:tcPr>
            <w:tcW w:w="591" w:type="dxa"/>
            <w:tcBorders>
              <w:top w:val="single" w:sz="12" w:space="0" w:color="auto"/>
              <w:left w:val="single" w:sz="12" w:space="0" w:color="auto"/>
              <w:bottom w:val="single" w:sz="12" w:space="0" w:color="auto"/>
              <w:right w:val="single" w:sz="12" w:space="0" w:color="auto"/>
            </w:tcBorders>
            <w:shd w:val="clear" w:color="auto" w:fill="C0C0C0"/>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Y</w:t>
            </w:r>
          </w:p>
        </w:tc>
        <w:tc>
          <w:tcPr>
            <w:tcW w:w="591" w:type="dxa"/>
            <w:tcBorders>
              <w:top w:val="single" w:sz="12" w:space="0" w:color="auto"/>
              <w:left w:val="single" w:sz="12" w:space="0" w:color="auto"/>
              <w:bottom w:val="single" w:sz="12" w:space="0" w:color="auto"/>
              <w:right w:val="single" w:sz="12" w:space="0" w:color="auto"/>
            </w:tcBorders>
            <w:shd w:val="clear" w:color="auto" w:fill="C0C0C0"/>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Z</w:t>
            </w:r>
          </w:p>
        </w:tc>
        <w:tc>
          <w:tcPr>
            <w:tcW w:w="3686" w:type="dxa"/>
            <w:vMerge/>
            <w:tcBorders>
              <w:top w:val="single" w:sz="12" w:space="0" w:color="auto"/>
              <w:left w:val="single" w:sz="12" w:space="0" w:color="auto"/>
              <w:bottom w:val="single" w:sz="12" w:space="0" w:color="auto"/>
              <w:right w:val="single" w:sz="12" w:space="0" w:color="auto"/>
            </w:tcBorders>
            <w:vAlign w:val="center"/>
          </w:tcPr>
          <w:p w:rsidR="00FA0929" w:rsidRPr="00FA0929" w:rsidRDefault="00FA0929" w:rsidP="00FA0929">
            <w:pPr>
              <w:widowControl/>
              <w:tabs>
                <w:tab w:val="left" w:pos="1276"/>
              </w:tabs>
              <w:jc w:val="center"/>
              <w:rPr>
                <w:rFonts w:eastAsia="Times New Roman"/>
                <w:noProof/>
                <w:szCs w:val="24"/>
                <w:lang w:eastAsia="fr-FR"/>
              </w:rPr>
            </w:pPr>
          </w:p>
        </w:tc>
      </w:tr>
      <w:tr w:rsidR="00FA0929" w:rsidRPr="00FA0929" w:rsidTr="004E4D09">
        <w:trPr>
          <w:cantSplit/>
          <w:trHeight w:val="454"/>
        </w:trPr>
        <w:tc>
          <w:tcPr>
            <w:tcW w:w="1843" w:type="dxa"/>
            <w:tcBorders>
              <w:top w:val="single" w:sz="12" w:space="0" w:color="auto"/>
              <w:left w:val="single" w:sz="12" w:space="0" w:color="auto"/>
              <w:bottom w:val="single" w:sz="12" w:space="0" w:color="auto"/>
              <w:right w:val="nil"/>
            </w:tcBorders>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Entre 1 et 4</w:t>
            </w:r>
          </w:p>
        </w:tc>
        <w:tc>
          <w:tcPr>
            <w:tcW w:w="992"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L1.4</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Liaison encastrement</w:t>
            </w:r>
          </w:p>
        </w:tc>
      </w:tr>
      <w:tr w:rsidR="00FA0929" w:rsidRPr="00FA0929" w:rsidTr="004E4D09">
        <w:trPr>
          <w:cantSplit/>
          <w:trHeight w:val="454"/>
        </w:trPr>
        <w:tc>
          <w:tcPr>
            <w:tcW w:w="1843" w:type="dxa"/>
            <w:tcBorders>
              <w:top w:val="single" w:sz="12" w:space="0" w:color="auto"/>
              <w:left w:val="single" w:sz="12" w:space="0" w:color="auto"/>
              <w:bottom w:val="single" w:sz="12" w:space="0" w:color="auto"/>
              <w:right w:val="nil"/>
            </w:tcBorders>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Entre 1 et 7</w:t>
            </w:r>
          </w:p>
        </w:tc>
        <w:tc>
          <w:tcPr>
            <w:tcW w:w="992"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L1.7</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Liaison encastrement</w:t>
            </w:r>
          </w:p>
        </w:tc>
      </w:tr>
      <w:tr w:rsidR="00FA0929" w:rsidRPr="00FA0929" w:rsidTr="004E4D09">
        <w:trPr>
          <w:cantSplit/>
          <w:trHeight w:val="454"/>
        </w:trPr>
        <w:tc>
          <w:tcPr>
            <w:tcW w:w="1843" w:type="dxa"/>
            <w:tcBorders>
              <w:top w:val="single" w:sz="12" w:space="0" w:color="auto"/>
              <w:left w:val="single" w:sz="12" w:space="0" w:color="auto"/>
              <w:bottom w:val="single" w:sz="12" w:space="0" w:color="auto"/>
              <w:right w:val="nil"/>
            </w:tcBorders>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Entre 0 et 8</w:t>
            </w:r>
          </w:p>
        </w:tc>
        <w:tc>
          <w:tcPr>
            <w:tcW w:w="992"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s>
              <w:jc w:val="center"/>
              <w:rPr>
                <w:rFonts w:eastAsia="Times New Roman"/>
                <w:b/>
                <w:i/>
                <w:noProof/>
                <w:szCs w:val="24"/>
                <w:lang w:eastAsia="fr-FR"/>
              </w:rPr>
            </w:pPr>
            <w:r w:rsidRPr="00375321">
              <w:rPr>
                <w:rFonts w:eastAsia="Times New Roman"/>
                <w:b/>
                <w:i/>
                <w:noProof/>
                <w:szCs w:val="24"/>
                <w:lang w:eastAsia="fr-FR"/>
              </w:rPr>
              <w:t>L0.8</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Liaison encastrement</w:t>
            </w:r>
          </w:p>
        </w:tc>
      </w:tr>
      <w:tr w:rsidR="00FA0929" w:rsidRPr="00FA0929" w:rsidTr="004E4D09">
        <w:trPr>
          <w:cantSplit/>
          <w:trHeight w:val="454"/>
        </w:trPr>
        <w:tc>
          <w:tcPr>
            <w:tcW w:w="1843" w:type="dxa"/>
            <w:tcBorders>
              <w:top w:val="single" w:sz="12" w:space="0" w:color="auto"/>
              <w:left w:val="single" w:sz="12" w:space="0" w:color="auto"/>
              <w:bottom w:val="single" w:sz="12" w:space="0" w:color="auto"/>
              <w:right w:val="nil"/>
            </w:tcBorders>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Entre 0 et 9</w:t>
            </w:r>
          </w:p>
        </w:tc>
        <w:tc>
          <w:tcPr>
            <w:tcW w:w="992"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s>
              <w:jc w:val="center"/>
              <w:rPr>
                <w:rFonts w:eastAsia="Times New Roman"/>
                <w:noProof/>
                <w:szCs w:val="24"/>
                <w:lang w:eastAsia="fr-FR"/>
              </w:rPr>
            </w:pPr>
            <w:r w:rsidRPr="00375321">
              <w:rPr>
                <w:rFonts w:eastAsia="Times New Roman"/>
                <w:noProof/>
                <w:szCs w:val="24"/>
                <w:lang w:eastAsia="fr-FR"/>
              </w:rPr>
              <w:t>L0.9</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Liaison encastrement</w:t>
            </w:r>
          </w:p>
        </w:tc>
      </w:tr>
      <w:tr w:rsidR="00FA0929" w:rsidRPr="00FA0929" w:rsidTr="004E4D09">
        <w:trPr>
          <w:cantSplit/>
          <w:trHeight w:val="454"/>
        </w:trPr>
        <w:tc>
          <w:tcPr>
            <w:tcW w:w="1843" w:type="dxa"/>
            <w:tcBorders>
              <w:top w:val="single" w:sz="12" w:space="0" w:color="auto"/>
              <w:left w:val="single" w:sz="12" w:space="0" w:color="auto"/>
              <w:bottom w:val="single" w:sz="12" w:space="0" w:color="auto"/>
              <w:right w:val="nil"/>
            </w:tcBorders>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Entre 0 et 5</w:t>
            </w:r>
          </w:p>
        </w:tc>
        <w:tc>
          <w:tcPr>
            <w:tcW w:w="992"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s>
              <w:jc w:val="center"/>
              <w:rPr>
                <w:rFonts w:eastAsia="Times New Roman"/>
                <w:noProof/>
                <w:szCs w:val="24"/>
                <w:lang w:eastAsia="fr-FR"/>
              </w:rPr>
            </w:pPr>
            <w:r w:rsidRPr="00375321">
              <w:rPr>
                <w:rFonts w:eastAsia="Times New Roman"/>
                <w:noProof/>
                <w:szCs w:val="24"/>
                <w:lang w:eastAsia="fr-FR"/>
              </w:rPr>
              <w:t>L0.5</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Liaison encastrement</w:t>
            </w:r>
          </w:p>
        </w:tc>
      </w:tr>
      <w:tr w:rsidR="00FA0929" w:rsidRPr="00FA0929" w:rsidTr="004E4D09">
        <w:trPr>
          <w:cantSplit/>
          <w:trHeight w:val="454"/>
        </w:trPr>
        <w:tc>
          <w:tcPr>
            <w:tcW w:w="1843" w:type="dxa"/>
            <w:tcBorders>
              <w:top w:val="single" w:sz="12" w:space="0" w:color="auto"/>
              <w:left w:val="single" w:sz="12" w:space="0" w:color="auto"/>
              <w:bottom w:val="single" w:sz="12" w:space="0" w:color="auto"/>
              <w:right w:val="nil"/>
            </w:tcBorders>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Entre 1 et 5</w:t>
            </w:r>
          </w:p>
        </w:tc>
        <w:tc>
          <w:tcPr>
            <w:tcW w:w="992"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s>
              <w:jc w:val="center"/>
              <w:rPr>
                <w:rFonts w:eastAsia="Times New Roman"/>
                <w:noProof/>
                <w:szCs w:val="24"/>
                <w:lang w:eastAsia="fr-FR"/>
              </w:rPr>
            </w:pPr>
            <w:r w:rsidRPr="00375321">
              <w:rPr>
                <w:rFonts w:eastAsia="Times New Roman"/>
                <w:noProof/>
                <w:szCs w:val="24"/>
                <w:lang w:eastAsia="fr-FR"/>
              </w:rPr>
              <w:t>L1.5</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Liaison encastrement</w:t>
            </w:r>
          </w:p>
        </w:tc>
      </w:tr>
      <w:tr w:rsidR="00FA0929" w:rsidRPr="00FA0929" w:rsidTr="004E4D09">
        <w:trPr>
          <w:cantSplit/>
          <w:trHeight w:val="454"/>
        </w:trPr>
        <w:tc>
          <w:tcPr>
            <w:tcW w:w="1843" w:type="dxa"/>
            <w:tcBorders>
              <w:top w:val="single" w:sz="12" w:space="0" w:color="auto"/>
              <w:left w:val="single" w:sz="12" w:space="0" w:color="auto"/>
              <w:bottom w:val="single" w:sz="12" w:space="0" w:color="auto"/>
              <w:right w:val="nil"/>
            </w:tcBorders>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Entre 6 et 7</w:t>
            </w:r>
          </w:p>
        </w:tc>
        <w:tc>
          <w:tcPr>
            <w:tcW w:w="992"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s>
              <w:jc w:val="center"/>
              <w:rPr>
                <w:rFonts w:eastAsia="Times New Roman"/>
                <w:noProof/>
                <w:szCs w:val="24"/>
                <w:lang w:eastAsia="fr-FR"/>
              </w:rPr>
            </w:pPr>
            <w:r w:rsidRPr="00375321">
              <w:rPr>
                <w:rFonts w:eastAsia="Times New Roman"/>
                <w:noProof/>
                <w:szCs w:val="24"/>
                <w:lang w:eastAsia="fr-FR"/>
              </w:rPr>
              <w:t>L6.7</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Liaison encastrement</w:t>
            </w:r>
          </w:p>
        </w:tc>
      </w:tr>
      <w:tr w:rsidR="00FA0929" w:rsidRPr="00FA0929" w:rsidTr="004E4D09">
        <w:trPr>
          <w:cantSplit/>
          <w:trHeight w:val="454"/>
        </w:trPr>
        <w:tc>
          <w:tcPr>
            <w:tcW w:w="1843" w:type="dxa"/>
            <w:tcBorders>
              <w:top w:val="single" w:sz="12" w:space="0" w:color="auto"/>
              <w:left w:val="single" w:sz="12" w:space="0" w:color="auto"/>
              <w:bottom w:val="single" w:sz="12" w:space="0" w:color="auto"/>
              <w:right w:val="nil"/>
            </w:tcBorders>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Entre 6 et 9</w:t>
            </w:r>
          </w:p>
        </w:tc>
        <w:tc>
          <w:tcPr>
            <w:tcW w:w="992"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s>
              <w:jc w:val="center"/>
              <w:rPr>
                <w:rFonts w:eastAsia="Times New Roman"/>
                <w:noProof/>
                <w:szCs w:val="24"/>
                <w:lang w:eastAsia="fr-FR"/>
              </w:rPr>
            </w:pPr>
            <w:r w:rsidRPr="00375321">
              <w:rPr>
                <w:rFonts w:eastAsia="Times New Roman"/>
                <w:noProof/>
                <w:szCs w:val="24"/>
                <w:lang w:eastAsia="fr-FR"/>
              </w:rPr>
              <w:t>L6.9</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3686"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Liaison encastrement</w:t>
            </w:r>
          </w:p>
        </w:tc>
      </w:tr>
      <w:tr w:rsidR="00FA0929" w:rsidRPr="00FA0929" w:rsidTr="004E4D09">
        <w:trPr>
          <w:cantSplit/>
          <w:trHeight w:val="454"/>
        </w:trPr>
        <w:tc>
          <w:tcPr>
            <w:tcW w:w="1843" w:type="dxa"/>
            <w:tcBorders>
              <w:top w:val="single" w:sz="12" w:space="0" w:color="auto"/>
              <w:left w:val="single" w:sz="12" w:space="0" w:color="auto"/>
              <w:bottom w:val="single" w:sz="12" w:space="0" w:color="auto"/>
              <w:right w:val="nil"/>
            </w:tcBorders>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Entre 0 et 3</w:t>
            </w:r>
          </w:p>
        </w:tc>
        <w:tc>
          <w:tcPr>
            <w:tcW w:w="992"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s>
              <w:jc w:val="center"/>
              <w:rPr>
                <w:rFonts w:eastAsia="Times New Roman"/>
                <w:b/>
                <w:i/>
                <w:noProof/>
                <w:szCs w:val="24"/>
                <w:lang w:eastAsia="fr-FR"/>
              </w:rPr>
            </w:pPr>
            <w:r w:rsidRPr="00375321">
              <w:rPr>
                <w:rFonts w:eastAsia="Times New Roman"/>
                <w:b/>
                <w:i/>
                <w:noProof/>
                <w:szCs w:val="24"/>
                <w:lang w:eastAsia="fr-FR"/>
              </w:rPr>
              <w:t>L0.3</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1</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1</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1</w:t>
            </w:r>
          </w:p>
        </w:tc>
        <w:tc>
          <w:tcPr>
            <w:tcW w:w="3686"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Liaison sphérique</w:t>
            </w:r>
          </w:p>
        </w:tc>
      </w:tr>
      <w:tr w:rsidR="00FA0929" w:rsidRPr="00FA0929" w:rsidTr="004E4D09">
        <w:trPr>
          <w:cantSplit/>
          <w:trHeight w:val="454"/>
        </w:trPr>
        <w:tc>
          <w:tcPr>
            <w:tcW w:w="1843" w:type="dxa"/>
            <w:tcBorders>
              <w:top w:val="single" w:sz="12" w:space="0" w:color="auto"/>
              <w:left w:val="single" w:sz="12" w:space="0" w:color="auto"/>
              <w:bottom w:val="single" w:sz="12" w:space="0" w:color="auto"/>
              <w:right w:val="nil"/>
            </w:tcBorders>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Entre 1 et 3</w:t>
            </w:r>
          </w:p>
        </w:tc>
        <w:tc>
          <w:tcPr>
            <w:tcW w:w="992"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s>
              <w:jc w:val="center"/>
              <w:rPr>
                <w:rFonts w:eastAsia="Times New Roman"/>
                <w:noProof/>
                <w:szCs w:val="24"/>
                <w:lang w:eastAsia="fr-FR"/>
              </w:rPr>
            </w:pPr>
            <w:r w:rsidRPr="00375321">
              <w:rPr>
                <w:rFonts w:eastAsia="Times New Roman"/>
                <w:noProof/>
                <w:szCs w:val="24"/>
                <w:lang w:eastAsia="fr-FR"/>
              </w:rPr>
              <w:t>L1.3</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1</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1</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1</w:t>
            </w:r>
          </w:p>
        </w:tc>
        <w:tc>
          <w:tcPr>
            <w:tcW w:w="3686"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Liaison sphérique</w:t>
            </w:r>
          </w:p>
        </w:tc>
      </w:tr>
      <w:tr w:rsidR="00FA0929" w:rsidRPr="00FA0929" w:rsidTr="004E4D09">
        <w:trPr>
          <w:cantSplit/>
          <w:trHeight w:val="454"/>
        </w:trPr>
        <w:tc>
          <w:tcPr>
            <w:tcW w:w="1843" w:type="dxa"/>
            <w:tcBorders>
              <w:top w:val="single" w:sz="12" w:space="0" w:color="auto"/>
              <w:left w:val="single" w:sz="12" w:space="0" w:color="auto"/>
              <w:bottom w:val="single" w:sz="12" w:space="0" w:color="auto"/>
              <w:right w:val="nil"/>
            </w:tcBorders>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Entre 1 et 8</w:t>
            </w:r>
          </w:p>
        </w:tc>
        <w:tc>
          <w:tcPr>
            <w:tcW w:w="992"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s>
              <w:jc w:val="center"/>
              <w:rPr>
                <w:rFonts w:eastAsia="Times New Roman"/>
                <w:b/>
                <w:i/>
                <w:noProof/>
                <w:szCs w:val="24"/>
                <w:lang w:eastAsia="fr-FR"/>
              </w:rPr>
            </w:pPr>
            <w:r w:rsidRPr="00375321">
              <w:rPr>
                <w:rFonts w:eastAsia="Times New Roman"/>
                <w:b/>
                <w:i/>
                <w:noProof/>
                <w:szCs w:val="24"/>
                <w:lang w:eastAsia="fr-FR"/>
              </w:rPr>
              <w:t>L1.8</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1</w:t>
            </w:r>
          </w:p>
        </w:tc>
        <w:tc>
          <w:tcPr>
            <w:tcW w:w="3686"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Liaison pivot</w:t>
            </w:r>
          </w:p>
        </w:tc>
      </w:tr>
      <w:tr w:rsidR="00FA0929" w:rsidRPr="00FA0929" w:rsidTr="004E4D09">
        <w:trPr>
          <w:cantSplit/>
          <w:trHeight w:val="454"/>
        </w:trPr>
        <w:tc>
          <w:tcPr>
            <w:tcW w:w="1843" w:type="dxa"/>
            <w:tcBorders>
              <w:top w:val="single" w:sz="12" w:space="0" w:color="auto"/>
              <w:left w:val="single" w:sz="12" w:space="0" w:color="auto"/>
              <w:bottom w:val="single" w:sz="12" w:space="0" w:color="auto"/>
              <w:right w:val="nil"/>
            </w:tcBorders>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Entre 0 et 2</w:t>
            </w:r>
          </w:p>
        </w:tc>
        <w:tc>
          <w:tcPr>
            <w:tcW w:w="992"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s>
              <w:jc w:val="center"/>
              <w:rPr>
                <w:rFonts w:eastAsia="Times New Roman"/>
                <w:b/>
                <w:i/>
                <w:noProof/>
                <w:szCs w:val="24"/>
                <w:lang w:eastAsia="fr-FR"/>
              </w:rPr>
            </w:pPr>
            <w:r w:rsidRPr="00375321">
              <w:rPr>
                <w:rFonts w:eastAsia="Times New Roman"/>
                <w:b/>
                <w:i/>
                <w:noProof/>
                <w:szCs w:val="24"/>
                <w:lang w:eastAsia="fr-FR"/>
              </w:rPr>
              <w:t>L0.2</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0"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i/>
                <w:noProof/>
                <w:szCs w:val="24"/>
                <w:lang w:eastAsia="fr-FR"/>
              </w:rPr>
            </w:pPr>
            <w:r w:rsidRPr="00375321">
              <w:rPr>
                <w:rFonts w:eastAsia="Times New Roman"/>
                <w:b/>
                <w:i/>
                <w:noProof/>
                <w:szCs w:val="24"/>
                <w:lang w:eastAsia="fr-FR"/>
              </w:rPr>
              <w:t>1</w:t>
            </w:r>
          </w:p>
        </w:tc>
        <w:tc>
          <w:tcPr>
            <w:tcW w:w="3686"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 w:val="center" w:pos="4536"/>
                <w:tab w:val="right" w:pos="9072"/>
              </w:tabs>
              <w:jc w:val="center"/>
              <w:rPr>
                <w:rFonts w:eastAsia="Times New Roman"/>
                <w:b/>
                <w:noProof/>
                <w:szCs w:val="24"/>
                <w:lang w:eastAsia="fr-FR"/>
              </w:rPr>
            </w:pPr>
            <w:r w:rsidRPr="00375321">
              <w:rPr>
                <w:rFonts w:eastAsia="Times New Roman"/>
                <w:b/>
                <w:i/>
                <w:noProof/>
                <w:szCs w:val="24"/>
                <w:lang w:eastAsia="fr-FR"/>
              </w:rPr>
              <w:t>Liaison pivot</w:t>
            </w:r>
          </w:p>
        </w:tc>
      </w:tr>
      <w:tr w:rsidR="00FA0929" w:rsidRPr="00FA0929" w:rsidTr="004E4D09">
        <w:trPr>
          <w:cantSplit/>
          <w:trHeight w:val="454"/>
        </w:trPr>
        <w:tc>
          <w:tcPr>
            <w:tcW w:w="1843" w:type="dxa"/>
            <w:tcBorders>
              <w:top w:val="single" w:sz="12" w:space="0" w:color="auto"/>
              <w:left w:val="single" w:sz="12" w:space="0" w:color="auto"/>
              <w:bottom w:val="single" w:sz="12" w:space="0" w:color="auto"/>
              <w:right w:val="nil"/>
            </w:tcBorders>
            <w:vAlign w:val="center"/>
          </w:tcPr>
          <w:p w:rsidR="00FA0929" w:rsidRPr="00FA0929" w:rsidRDefault="00FA0929" w:rsidP="00FA0929">
            <w:pPr>
              <w:widowControl/>
              <w:tabs>
                <w:tab w:val="left" w:pos="1276"/>
              </w:tabs>
              <w:jc w:val="center"/>
              <w:rPr>
                <w:rFonts w:eastAsia="Times New Roman"/>
                <w:b/>
                <w:noProof/>
                <w:szCs w:val="24"/>
                <w:lang w:eastAsia="fr-FR"/>
              </w:rPr>
            </w:pPr>
            <w:r w:rsidRPr="00FA0929">
              <w:rPr>
                <w:rFonts w:eastAsia="Times New Roman"/>
                <w:b/>
                <w:noProof/>
                <w:szCs w:val="24"/>
                <w:lang w:eastAsia="fr-FR"/>
              </w:rPr>
              <w:t>Entre 2 et 4</w:t>
            </w:r>
          </w:p>
        </w:tc>
        <w:tc>
          <w:tcPr>
            <w:tcW w:w="992" w:type="dxa"/>
            <w:tcBorders>
              <w:top w:val="single" w:sz="12" w:space="0" w:color="auto"/>
              <w:left w:val="single" w:sz="12" w:space="0" w:color="auto"/>
              <w:bottom w:val="single" w:sz="12" w:space="0" w:color="auto"/>
              <w:right w:val="single" w:sz="12" w:space="0" w:color="auto"/>
            </w:tcBorders>
            <w:vAlign w:val="center"/>
          </w:tcPr>
          <w:p w:rsidR="00FA0929" w:rsidRPr="00375321" w:rsidRDefault="00FA0929" w:rsidP="00FA0929">
            <w:pPr>
              <w:widowControl/>
              <w:tabs>
                <w:tab w:val="left" w:pos="1276"/>
              </w:tabs>
              <w:jc w:val="center"/>
              <w:rPr>
                <w:rFonts w:eastAsia="Times New Roman"/>
                <w:noProof/>
                <w:szCs w:val="24"/>
                <w:lang w:eastAsia="fr-FR"/>
              </w:rPr>
            </w:pPr>
            <w:r w:rsidRPr="00375321">
              <w:rPr>
                <w:rFonts w:eastAsia="Times New Roman"/>
                <w:noProof/>
                <w:szCs w:val="24"/>
                <w:lang w:eastAsia="fr-FR"/>
              </w:rPr>
              <w:t>L2.4</w:t>
            </w:r>
          </w:p>
        </w:tc>
        <w:tc>
          <w:tcPr>
            <w:tcW w:w="590" w:type="dxa"/>
            <w:tcBorders>
              <w:top w:val="single" w:sz="12" w:space="0" w:color="auto"/>
              <w:left w:val="single" w:sz="12" w:space="0" w:color="auto"/>
              <w:bottom w:val="single" w:sz="12" w:space="0" w:color="auto"/>
              <w:right w:val="single" w:sz="12" w:space="0" w:color="auto"/>
            </w:tcBorders>
            <w:shd w:val="clear" w:color="auto" w:fill="auto"/>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shd w:val="clear" w:color="auto" w:fill="auto"/>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shd w:val="clear" w:color="auto" w:fill="auto"/>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0" w:type="dxa"/>
            <w:tcBorders>
              <w:top w:val="single" w:sz="12" w:space="0" w:color="auto"/>
              <w:left w:val="single" w:sz="12" w:space="0" w:color="auto"/>
              <w:bottom w:val="single" w:sz="12" w:space="0" w:color="auto"/>
              <w:right w:val="single" w:sz="12" w:space="0" w:color="auto"/>
            </w:tcBorders>
            <w:shd w:val="clear" w:color="auto" w:fill="auto"/>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shd w:val="clear" w:color="auto" w:fill="auto"/>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0</w:t>
            </w:r>
          </w:p>
        </w:tc>
        <w:tc>
          <w:tcPr>
            <w:tcW w:w="591" w:type="dxa"/>
            <w:tcBorders>
              <w:top w:val="single" w:sz="12" w:space="0" w:color="auto"/>
              <w:left w:val="single" w:sz="12" w:space="0" w:color="auto"/>
              <w:bottom w:val="single" w:sz="12" w:space="0" w:color="auto"/>
              <w:right w:val="single" w:sz="12" w:space="0" w:color="auto"/>
            </w:tcBorders>
            <w:shd w:val="clear" w:color="auto" w:fill="auto"/>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1</w:t>
            </w:r>
          </w:p>
        </w:tc>
        <w:tc>
          <w:tcPr>
            <w:tcW w:w="3686" w:type="dxa"/>
            <w:tcBorders>
              <w:top w:val="single" w:sz="12" w:space="0" w:color="auto"/>
              <w:left w:val="single" w:sz="12" w:space="0" w:color="auto"/>
              <w:bottom w:val="single" w:sz="12" w:space="0" w:color="auto"/>
              <w:right w:val="single" w:sz="12" w:space="0" w:color="auto"/>
            </w:tcBorders>
            <w:shd w:val="clear" w:color="auto" w:fill="auto"/>
            <w:vAlign w:val="center"/>
          </w:tcPr>
          <w:p w:rsidR="00FA0929" w:rsidRPr="00375321" w:rsidRDefault="00FA0929" w:rsidP="00FA0929">
            <w:pPr>
              <w:widowControl/>
              <w:tabs>
                <w:tab w:val="left" w:pos="1276"/>
                <w:tab w:val="center" w:pos="4536"/>
                <w:tab w:val="right" w:pos="9072"/>
              </w:tabs>
              <w:jc w:val="center"/>
              <w:rPr>
                <w:rFonts w:eastAsia="Times New Roman"/>
                <w:noProof/>
                <w:szCs w:val="24"/>
                <w:lang w:eastAsia="fr-FR"/>
              </w:rPr>
            </w:pPr>
            <w:r w:rsidRPr="00375321">
              <w:rPr>
                <w:rFonts w:eastAsia="Times New Roman"/>
                <w:noProof/>
                <w:szCs w:val="24"/>
                <w:lang w:eastAsia="fr-FR"/>
              </w:rPr>
              <w:t>Liaison pivot</w:t>
            </w:r>
          </w:p>
        </w:tc>
      </w:tr>
    </w:tbl>
    <w:p w:rsidR="00FA0929" w:rsidRPr="00FA0929" w:rsidRDefault="00FA0929" w:rsidP="00FA0929">
      <w:pPr>
        <w:widowControl/>
        <w:spacing w:after="200" w:line="276" w:lineRule="auto"/>
        <w:rPr>
          <w:szCs w:val="24"/>
        </w:rPr>
      </w:pPr>
    </w:p>
    <w:p w:rsidR="00FA0929" w:rsidRPr="00375321" w:rsidRDefault="009C67C7" w:rsidP="00FA0929">
      <w:pPr>
        <w:widowControl/>
        <w:spacing w:after="200" w:line="276" w:lineRule="auto"/>
        <w:rPr>
          <w:szCs w:val="24"/>
        </w:rPr>
      </w:pPr>
      <w:r>
        <w:rPr>
          <w:noProof/>
          <w:szCs w:val="24"/>
          <w:lang w:eastAsia="fr-FR"/>
        </w:rPr>
        <w:pict>
          <v:shape id="Légende encadrée 2 2121" o:spid="_x0000_s1108" type="#_x0000_t48" style="position:absolute;margin-left:388.6pt;margin-top:14.4pt;width:22.9pt;height:1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" adj="-33673,20501,-19525,11641,-5659,11641" strokeweight="1pt">
            <v:textbox inset=".5mm,.3mm,.5mm,.3mm">
              <w:txbxContent>
                <w:p w:rsidR="006D2A10" w:rsidRPr="00133851" w:rsidRDefault="006D2A10" w:rsidP="00FA0929">
                  <w:pPr>
                    <w:jc w:val="center"/>
                    <w:rPr>
                      <w:szCs w:val="24"/>
                    </w:rPr>
                  </w:pPr>
                </w:p>
              </w:txbxContent>
            </v:textbox>
            <o:callout v:ext="edit" minusy="t"/>
          </v:shape>
        </w:pict>
      </w:r>
      <w:r>
        <w:rPr>
          <w:noProof/>
          <w:szCs w:val="24"/>
          <w:lang w:eastAsia="fr-FR"/>
        </w:rPr>
        <w:pict>
          <v:rect id="Rectangle 2120" o:spid="_x0000_s1734" style="position:absolute;margin-left:86.15pt;margin-top:14.45pt;width:22.7pt;height:2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" strokeweight="1pt">
            <v:stroke dashstyle="longDash"/>
            <o:lock v:ext="edit" aspectratio="t"/>
          </v:rect>
        </w:pict>
      </w:r>
      <w:r w:rsidR="00FA0929" w:rsidRPr="00375321">
        <w:rPr>
          <w:szCs w:val="24"/>
        </w:rPr>
        <w:t>B2.3 Compléter le schéma cinématique ci-dessous en dessinant les liaisons manquantes dans les cases</w:t>
      </w:r>
      <w:r w:rsidR="00FA0929" w:rsidRPr="00375321">
        <w:rPr>
          <w:szCs w:val="24"/>
        </w:rPr>
        <w:tab/>
        <w:t xml:space="preserve">   et en numérota</w:t>
      </w:r>
      <w:r w:rsidR="00CC08A9" w:rsidRPr="00375321">
        <w:rPr>
          <w:szCs w:val="24"/>
        </w:rPr>
        <w:t>nt les pièces dans les cases</w:t>
      </w:r>
      <w:r w:rsidR="00CC08A9" w:rsidRPr="00375321">
        <w:rPr>
          <w:szCs w:val="24"/>
        </w:rPr>
        <w:tab/>
      </w:r>
      <w:r w:rsidR="00CC08A9" w:rsidRPr="00375321">
        <w:rPr>
          <w:szCs w:val="24"/>
        </w:rPr>
        <w:tab/>
        <w:t xml:space="preserve"> </w:t>
      </w:r>
    </w:p>
    <w:p w:rsidR="00FA0929" w:rsidRPr="00FA0929" w:rsidRDefault="009C67C7" w:rsidP="00FA0929">
      <w:pPr>
        <w:widowControl/>
        <w:spacing w:after="200" w:line="276" w:lineRule="auto"/>
        <w:rPr>
          <w:szCs w:val="24"/>
        </w:rPr>
      </w:pPr>
      <w:r>
        <w:rPr>
          <w:noProof/>
          <w:szCs w:val="24"/>
          <w:lang w:eastAsia="zh-TW"/>
        </w:rPr>
        <w:pict>
          <v:group id="_x0000_s1878" style="position:absolute;margin-left:-15.6pt;margin-top:9.65pt;width:511.35pt;height:223.95pt;z-index:251917312" coordorigin="822,10743" coordsize="10227,4479">
            <v:group id="_x0000_s1879" style="position:absolute;left:822;top:10743;width:10227;height:4367" coordorigin="864,10515" coordsize="10227,4367">
              <v:group id="_x0000_s1880" style="position:absolute;left:8992;top:12986;width:800;height:710" coordorigin="7249,15085" coordsize="800,710">
                <v:oval id="_x0000_s1881" style="position:absolute;left:7378;top:15085;width:567;height:567;rotation:508" filled="f" strokecolor="#00b050" strokeweight="2pt"/>
                <v:rect id="_x0000_s1882" style="position:absolute;left:7249;top:15503;width:800;height:292" stroked="f"/>
              </v:group>
              <v:shape id="_x0000_s1883" type="#_x0000_t32" style="position:absolute;left:864;top:11073;width:10035;height:0" o:connectortype="straight" strokecolor="red" strokeweight="2pt"/>
              <v:shape id="_x0000_s1884" type="#_x0000_t32" style="position:absolute;left:6766;top:11073;width:0;height:2268;flip:x" o:connectortype="straight" strokecolor="red" strokeweight="2pt"/>
              <v:oval id="_x0000_s1885" style="position:absolute;left:6478;top:13341;width:567;height:567" strokecolor="red" strokeweight="2pt"/>
              <v:roundrect id="_x0000_s1886" style="position:absolute;left:10297;top:11652;width:794;height:1587" arcsize="10923f" filled="f" strokecolor="#7030a0" strokeweight="2pt"/>
              <v:shape id="_x0000_s1887" type="#_x0000_t32" style="position:absolute;left:10695;top:11073;width:0;height:567;flip:x" o:connectortype="straight" strokecolor="#7030a0" strokeweight="2pt"/>
              <v:shape id="_x0000_s1888" type="#_x0000_t32" style="position:absolute;left:10695;top:13231;width:0;height:567;flip:x" o:connectortype="straight" strokecolor="#7030a0" strokeweight="2pt"/>
              <v:shape id="_x0000_s1889" type="#_x0000_t32" style="position:absolute;left:7045;top:13668;width:4014;height:130" o:connectortype="straight" strokecolor="#e36c0a" strokeweight="2pt"/>
              <v:roundrect id="_x0000_s1890" style="position:absolute;left:8443;top:12815;width:567;height:567;rotation:2" arcsize="10923f" strokecolor="#e36c0a" strokeweight="2pt"/>
              <v:shape id="_x0000_s1891" type="#_x0000_t32" style="position:absolute;left:9408;top:13468;width:0;height:283;flip:x" o:connectortype="straight" strokecolor="#e36c0a" strokeweight="2pt"/>
              <v:shape id="_x0000_s1892" type="#_x0000_t32" style="position:absolute;left:8709;top:13372;width:0;height:340;flip:x" o:connectortype="straight" strokecolor="#e36c0a" strokeweight="2pt"/>
              <v:shapetype id="_x0000_t6" coordsize="21600,21600" o:spt="6" path="m,l,21600r21600,xe">
                <v:stroke joinstyle="miter"/>
                <v:path gradientshapeok="t" o:connecttype="custom" o:connectlocs="0,0;0,10800;0,21600;10800,21600;21600,21600;10800,10800" textboxrect="1800,12600,12600,19800"/>
              </v:shapetype>
              <v:shape id="_x0000_s1893" type="#_x0000_t6" style="position:absolute;left:8582;top:13404;width:113;height:112;rotation:180" fillcolor="#e36c0a" strokecolor="#e36c0a">
                <o:lock v:ext="edit" aspectratio="t"/>
              </v:shape>
              <v:shape id="_x0000_s1894" type="#_x0000_t6" style="position:absolute;left:8726;top:13596;width:113;height:112" fillcolor="#e36c0a" strokecolor="#e36c0a">
                <o:lock v:ext="edit" aspectratio="t"/>
              </v:shape>
              <v:shape id="_x0000_s1895" type="#_x0000_t6" style="position:absolute;left:9412;top:13620;width:113;height:112" fillcolor="#e36c0a" strokecolor="#e36c0a">
                <o:lock v:ext="edit" aspectratio="t"/>
              </v:shape>
              <v:shape id="_x0000_s1896" type="#_x0000_t6" style="position:absolute;left:9655;top:11097;width:113;height:112;rotation:180" fillcolor="red" strokecolor="red">
                <o:lock v:ext="edit" aspectratio="t"/>
              </v:shape>
              <v:shape id="_x0000_s1897" type="#_x0000_t32" style="position:absolute;left:8760;top:11447;width:0;height:1361;rotation:-2;flip:x" o:connectortype="straight" strokecolor="#e36c0a" strokeweight="2pt"/>
              <v:shape id="_x0000_s1898" type="#_x0000_t6" style="position:absolute;left:6634;top:13228;width:113;height:112;rotation:270" fillcolor="red" strokecolor="red">
                <o:lock v:ext="edit" aspectratio="t"/>
              </v:shape>
              <v:shape id="_x0000_s1899" type="#_x0000_t6" style="position:absolute;left:8752;top:12686;width:113;height:112" fillcolor="#e36c0a" strokecolor="#e36c0a">
                <o:lock v:ext="edit" aspectratio="t"/>
              </v:shape>
              <v:shape id="_x0000_s1900" type="#_x0000_t32" style="position:absolute;left:8413;top:11038;width:0;height:765;rotation:-92;flip:x" o:connectortype="straight" strokecolor="#e36c0a" strokeweight="2pt"/>
              <v:roundrect id="_x0000_s1901" style="position:absolute;left:7606;top:11754;width:794;height:1134;rotation:2" arcsize="10923f" filled="f" strokeweight="2pt"/>
              <v:shape id="_x0000_s1902" type="#_x0000_t32" style="position:absolute;left:8031;top:11409;width:0;height:340;rotation:-2;flip:x" o:connectortype="straight" strokecolor="#e36c0a" strokeweight="2pt"/>
              <v:shape id="_x0000_s1903" type="#_x0000_t32" style="position:absolute;left:7977;top:12894;width:0;height:340;rotation:-2;flip:x" o:connectortype="straight" strokecolor="red" strokeweight="2pt"/>
              <v:shape id="_x0000_s1904" type="#_x0000_t32" style="position:absolute;left:7639;top:12887;width:0;height:680;rotation:-90;flip:x" o:connectortype="straight" strokecolor="red" strokeweight="2pt"/>
              <v:shape id="_x0000_s1905" type="#_x0000_t32" style="position:absolute;left:7311;top:11085;width:0;height:2154;flip:x" o:connectortype="straight" strokecolor="red" strokeweight="2pt"/>
              <v:shape id="_x0000_s1906" type="#_x0000_t48" style="position:absolute;left:1570;top:10572;width:423;height:334" adj="-24357,31171,-16953,11641,-6128,11641,-55557,-15133" strokeweight="1pt">
                <v:textbox style="mso-next-textbox:#_x0000_s1906" inset=".5mm,.3mm,.5mm,.3mm">
                  <w:txbxContent>
                    <w:p w:rsidR="00F26CF9" w:rsidRPr="002E049F" w:rsidRDefault="00F26CF9" w:rsidP="00F26CF9">
                      <w:pPr>
                        <w:jc w:val="center"/>
                        <w:rPr>
                          <w:b/>
                          <w:szCs w:val="24"/>
                        </w:rPr>
                      </w:pPr>
                      <w:r w:rsidRPr="002E049F">
                        <w:rPr>
                          <w:b/>
                          <w:szCs w:val="24"/>
                        </w:rPr>
                        <w:t>0</w:t>
                      </w:r>
                    </w:p>
                  </w:txbxContent>
                </v:textbox>
                <o:callout v:ext="edit" minusy="t"/>
              </v:shape>
              <v:shape id="_x0000_s1907" type="#_x0000_t48" style="position:absolute;left:3817;top:10564;width:458;height:334" adj="-43153,64671,-16648,11641,-5659,11641,-62725,10929" strokeweight="1pt">
                <v:textbox style="mso-next-textbox:#_x0000_s1907" inset=".5mm,.3mm,.5mm,.3mm">
                  <w:txbxContent>
                    <w:p w:rsidR="00F26CF9" w:rsidRPr="002E049F" w:rsidRDefault="00F26CF9" w:rsidP="00F26CF9">
                      <w:pPr>
                        <w:jc w:val="center"/>
                        <w:rPr>
                          <w:b/>
                          <w:i/>
                          <w:color w:val="0000FF"/>
                          <w:szCs w:val="24"/>
                        </w:rPr>
                      </w:pPr>
                      <w:r w:rsidRPr="002E049F">
                        <w:rPr>
                          <w:b/>
                          <w:i/>
                          <w:color w:val="0000FF"/>
                          <w:szCs w:val="24"/>
                        </w:rPr>
                        <w:t>2</w:t>
                      </w:r>
                    </w:p>
                  </w:txbxContent>
                </v:textbox>
                <o:callout v:ext="edit" minusy="t"/>
              </v:shape>
              <v:shape id="_x0000_s1908" type="#_x0000_t48" style="position:absolute;left:1948;top:13248;width:458;height:334" adj="52821,8019,39899,11641,27259,11641,33249,-45722" strokeweight="1pt">
                <v:textbox style="mso-next-textbox:#_x0000_s1908" inset=".5mm,.3mm,.5mm,.3mm">
                  <w:txbxContent>
                    <w:p w:rsidR="00F26CF9" w:rsidRPr="002E049F" w:rsidRDefault="00F26CF9" w:rsidP="00F26CF9">
                      <w:pPr>
                        <w:jc w:val="center"/>
                        <w:rPr>
                          <w:b/>
                          <w:i/>
                          <w:color w:val="0000FF"/>
                          <w:szCs w:val="24"/>
                        </w:rPr>
                      </w:pPr>
                      <w:r w:rsidRPr="002E049F">
                        <w:rPr>
                          <w:b/>
                          <w:i/>
                          <w:color w:val="0000FF"/>
                          <w:szCs w:val="24"/>
                        </w:rPr>
                        <w:t>4</w:t>
                      </w:r>
                    </w:p>
                  </w:txbxContent>
                </v:textbox>
                <o:callout v:ext="edit" minusx="t"/>
              </v:shape>
              <v:shape id="_x0000_s1909" type="#_x0000_t48" style="position:absolute;left:8726;top:14194;width:458;height:334" adj="75647,-63442,51217,11641,27259,11641,56075,-117183" strokeweight="1pt">
                <v:textbox style="mso-next-textbox:#_x0000_s1909" inset=".5mm,.3mm,.5mm,.3mm">
                  <w:txbxContent>
                    <w:p w:rsidR="00F26CF9" w:rsidRPr="002E049F" w:rsidRDefault="00F26CF9" w:rsidP="00F26CF9">
                      <w:pPr>
                        <w:jc w:val="center"/>
                        <w:rPr>
                          <w:b/>
                          <w:i/>
                          <w:color w:val="0000FF"/>
                          <w:szCs w:val="24"/>
                        </w:rPr>
                      </w:pPr>
                      <w:r w:rsidRPr="002E049F">
                        <w:rPr>
                          <w:b/>
                          <w:i/>
                          <w:color w:val="0000FF"/>
                          <w:szCs w:val="24"/>
                        </w:rPr>
                        <w:t>5</w:t>
                      </w:r>
                    </w:p>
                  </w:txbxContent>
                </v:textbox>
                <o:callout v:ext="edit" minusx="t"/>
              </v:shape>
              <v:shape id="_x0000_s1910" type="#_x0000_t48" style="position:absolute;left:7852;top:13860;width:458;height:334" adj="63149,-6855,45039,11641,27259,11641,43577,-60596" strokeweight="1pt">
                <v:textbox style="mso-next-textbox:#_x0000_s1910" inset=".5mm,.3mm,.5mm,.3mm">
                  <w:txbxContent>
                    <w:p w:rsidR="00F26CF9" w:rsidRPr="002E049F" w:rsidRDefault="00F26CF9" w:rsidP="00F26CF9">
                      <w:pPr>
                        <w:jc w:val="center"/>
                        <w:rPr>
                          <w:b/>
                          <w:i/>
                          <w:color w:val="0000FF"/>
                          <w:szCs w:val="24"/>
                        </w:rPr>
                      </w:pPr>
                      <w:r w:rsidRPr="002E049F">
                        <w:rPr>
                          <w:b/>
                          <w:i/>
                          <w:color w:val="0000FF"/>
                          <w:szCs w:val="24"/>
                        </w:rPr>
                        <w:t>1</w:t>
                      </w:r>
                    </w:p>
                  </w:txbxContent>
                </v:textbox>
                <o:callout v:ext="edit" minusx="t"/>
              </v:shape>
              <v:shape id="_x0000_s1911" type="#_x0000_t48" style="position:absolute;left:5174;top:10537;width:458;height:334" adj="73997,78834,38059,11641,27259,11641,-13488,-18108" strokeweight="1pt">
                <v:textbox style="mso-next-textbox:#_x0000_s1911" inset=".5mm,.3mm,.5mm,.3mm">
                  <w:txbxContent>
                    <w:p w:rsidR="00F26CF9" w:rsidRPr="002E049F" w:rsidRDefault="00F26CF9" w:rsidP="00F26CF9">
                      <w:pPr>
                        <w:jc w:val="center"/>
                        <w:rPr>
                          <w:b/>
                          <w:i/>
                          <w:color w:val="0000FF"/>
                          <w:szCs w:val="24"/>
                        </w:rPr>
                      </w:pPr>
                      <w:r w:rsidRPr="002E049F">
                        <w:rPr>
                          <w:b/>
                          <w:i/>
                          <w:color w:val="0000FF"/>
                          <w:szCs w:val="24"/>
                        </w:rPr>
                        <w:t>8</w:t>
                      </w:r>
                    </w:p>
                  </w:txbxContent>
                </v:textbox>
                <o:callout v:ext="edit" minusx="t" minusy="t"/>
              </v:shape>
              <v:shape id="_x0000_s1912" type="#_x0000_t48" style="position:absolute;left:6214;top:10518;width:458;height:334" adj="51170,84007,35513,11641,27259,11641,-44992,-15909" strokeweight="1pt">
                <v:textbox style="mso-next-textbox:#_x0000_s1912" inset=".5mm,.3mm,.5mm,.3mm">
                  <w:txbxContent>
                    <w:p w:rsidR="00F26CF9" w:rsidRPr="002E049F" w:rsidRDefault="00F26CF9" w:rsidP="00F26CF9">
                      <w:pPr>
                        <w:jc w:val="center"/>
                        <w:rPr>
                          <w:b/>
                          <w:i/>
                          <w:color w:val="0000FF"/>
                          <w:szCs w:val="24"/>
                        </w:rPr>
                      </w:pPr>
                      <w:r w:rsidRPr="002E049F">
                        <w:rPr>
                          <w:b/>
                          <w:i/>
                          <w:color w:val="0000FF"/>
                          <w:szCs w:val="24"/>
                        </w:rPr>
                        <w:t>9</w:t>
                      </w:r>
                    </w:p>
                  </w:txbxContent>
                </v:textbox>
                <o:callout v:ext="edit" minusx="t" minusy="t"/>
              </v:shape>
              <v:shape id="_x0000_s1913" type="#_x0000_t48" style="position:absolute;left:8128;top:10566;width:458;height:334" adj="-14856,75083,-14337,11641,-5659,11641,-24100,-61308" strokeweight="1pt">
                <v:textbox style="mso-next-textbox:#_x0000_s1913" inset=".5mm,.3mm,.5mm,.3mm">
                  <w:txbxContent>
                    <w:p w:rsidR="00F26CF9" w:rsidRPr="002E049F" w:rsidRDefault="00F26CF9" w:rsidP="00F26CF9">
                      <w:pPr>
                        <w:jc w:val="center"/>
                        <w:rPr>
                          <w:b/>
                          <w:i/>
                          <w:color w:val="0000FF"/>
                          <w:szCs w:val="24"/>
                        </w:rPr>
                      </w:pPr>
                      <w:r w:rsidRPr="002E049F">
                        <w:rPr>
                          <w:b/>
                          <w:i/>
                          <w:color w:val="0000FF"/>
                          <w:szCs w:val="24"/>
                        </w:rPr>
                        <w:t>6</w:t>
                      </w:r>
                    </w:p>
                  </w:txbxContent>
                </v:textbox>
                <o:callout v:ext="edit" minusy="t"/>
              </v:shape>
              <v:shape id="_x0000_s1914" type="#_x0000_t48" style="position:absolute;left:7573;top:13295;width:458;height:334" adj="39757,-2393,31976,11641,27259,11641,76685,-165622" strokeweight="1pt">
                <v:textbox style="mso-next-textbox:#_x0000_s1914" inset=".5mm,.3mm,.5mm,.3mm">
                  <w:txbxContent>
                    <w:p w:rsidR="00F26CF9" w:rsidRPr="00DA60AF" w:rsidRDefault="00F26CF9" w:rsidP="00F26CF9">
                      <w:pPr>
                        <w:jc w:val="center"/>
                        <w:rPr>
                          <w:b/>
                          <w:i/>
                          <w:color w:val="000000"/>
                          <w:szCs w:val="24"/>
                        </w:rPr>
                      </w:pPr>
                      <w:r w:rsidRPr="00DA60AF">
                        <w:rPr>
                          <w:b/>
                          <w:i/>
                          <w:color w:val="000000"/>
                          <w:szCs w:val="24"/>
                        </w:rPr>
                        <w:t>7</w:t>
                      </w:r>
                    </w:p>
                  </w:txbxContent>
                </v:textbox>
                <o:callout v:ext="edit" minusx="t"/>
              </v:shape>
              <v:shape id="_x0000_s1915" type="#_x0000_t6" style="position:absolute;left:8043;top:11625;width:113;height:112" fillcolor="#e36c0a" strokecolor="#e36c0a">
                <o:lock v:ext="edit" aspectratio="t"/>
              </v:shape>
              <v:shape id="_x0000_s1916" type="#_x0000_t6" style="position:absolute;left:7852;top:12906;width:113;height:112;rotation:180" fillcolor="#e36c0a" strokecolor="#e36c0a">
                <o:lock v:ext="edit" aspectratio="t"/>
              </v:shape>
              <v:shape id="_x0000_s1917" type="#_x0000_t6" style="position:absolute;left:7174;top:11097;width:113;height:112;rotation:180" fillcolor="red" strokecolor="red">
                <o:lock v:ext="edit" aspectratio="t"/>
              </v:shape>
              <v:shape id="_x0000_s1918" type="#_x0000_t6" style="position:absolute;left:6636;top:11097;width:113;height:112;rotation:180" fillcolor="red" strokecolor="red">
                <o:lock v:ext="edit" aspectratio="t"/>
              </v:shape>
              <v:shape id="_x0000_s1919" type="#_x0000_t6" style="position:absolute;left:10558;top:11097;width:113;height:112;rotation:180" fillcolor="red" strokecolor="red">
                <o:lock v:ext="edit" aspectratio="t"/>
              </v:shape>
              <v:shape id="_x0000_s1920" type="#_x0000_t6" style="position:absolute;left:10707;top:13663;width:113;height:112" fillcolor="#e36c0a" strokecolor="#e36c0a">
                <o:lock v:ext="edit" aspectratio="t"/>
              </v:shape>
              <v:shape id="_x0000_s1921" type="#_x0000_t6" style="position:absolute;left:9412;top:12798;width:85;height:170" fillcolor="#00b050" strokecolor="#00b050" strokeweight="2pt"/>
              <v:oval id="_x0000_s1922" style="position:absolute;left:9210;top:13071;width:397;height:397;rotation:328" strokecolor="#e36c0a" strokeweight="2pt"/>
              <v:shape id="_x0000_s1923" type="#_x0000_t32" style="position:absolute;left:9408;top:11847;width:0;height:1134;flip:x" o:connectortype="straight" strokecolor="#00b050" strokeweight="2pt"/>
              <v:shape id="_x0000_s1924" type="#_x0000_t32" style="position:absolute;left:9663;top:12222;width:0;height:227;rotation:-90;flip:x" o:connectortype="straight" strokecolor="#00b050" strokeweight="2pt"/>
              <v:group id="_x0000_s1925" style="position:absolute;left:9400;top:11194;width:800;height:710;rotation:180" coordorigin="7249,15085" coordsize="800,710">
                <v:oval id="_x0000_s1926" style="position:absolute;left:7378;top:15085;width:567;height:567;rotation:508" filled="f" strokecolor="#00b050" strokeweight="2pt"/>
                <v:rect id="_x0000_s1927" style="position:absolute;left:7249;top:15503;width:800;height:292" stroked="f"/>
              </v:group>
              <v:shape id="_x0000_s1928" type="#_x0000_t6" style="position:absolute;left:9659;top:11904;width:85;height:170;rotation:180" fillcolor="#00b050" strokecolor="#00b050" strokeweight="2pt"/>
              <v:oval id="_x0000_s1929" style="position:absolute;left:6947;top:11254;width:3628;height:3628" filled="f" strokeweight="1.5pt">
                <v:stroke dashstyle="longDashDotDot"/>
                <o:lock v:ext="edit" aspectratio="t"/>
              </v:oval>
              <v:shape id="_x0000_s1930" type="#_x0000_t32" style="position:absolute;left:9780;top:11073;width:0;height:340;flip:x" o:connectortype="straight" strokecolor="red" strokeweight="2pt"/>
              <v:oval id="_x0000_s1931" style="position:absolute;left:9583;top:11409;width:397;height:397;rotation:180" strokecolor="red" strokeweight="2pt"/>
              <v:shape id="_x0000_s1932" type="#_x0000_t32" style="position:absolute;left:9780;top:11898;width:0;height:454;flip:x" o:connectortype="straight" strokecolor="#00b050" strokeweight="2pt"/>
              <v:rect id="_x0000_s1933" style="position:absolute;left:9266;top:12060;width:283;height:567" filled="f" strokecolor="#00b050" strokeweight="2pt"/>
              <v:group id="_x0000_s1934" style="position:absolute;left:3608;top:12985;width:800;height:710" coordorigin="7249,15085" coordsize="800,710">
                <v:oval id="_x0000_s1935" style="position:absolute;left:7378;top:15085;width:567;height:567;rotation:508" filled="f" strokecolor="#00b050" strokeweight="2pt"/>
                <v:rect id="_x0000_s1936" style="position:absolute;left:7249;top:15503;width:800;height:292" stroked="f"/>
              </v:group>
              <v:shape id="_x0000_s1937" type="#_x0000_t32" style="position:absolute;left:1382;top:11072;width:0;height:2268;flip:x" o:connectortype="straight" strokecolor="red" strokeweight="2pt"/>
              <v:oval id="_x0000_s1938" style="position:absolute;left:1094;top:13340;width:567;height:567" strokecolor="red" strokeweight="2pt"/>
              <v:roundrect id="_x0000_s1939" style="position:absolute;left:4913;top:11651;width:794;height:1587" arcsize="10923f" filled="f" strokecolor="#7030a0" strokeweight="2pt"/>
              <v:shape id="_x0000_s1940" type="#_x0000_t32" style="position:absolute;left:5311;top:11072;width:0;height:567;flip:x" o:connectortype="straight" strokecolor="#7030a0" strokeweight="2pt"/>
              <v:shape id="_x0000_s1941" type="#_x0000_t32" style="position:absolute;left:5311;top:13230;width:0;height:567;flip:x" o:connectortype="straight" strokecolor="#7030a0" strokeweight="2pt"/>
              <v:shape id="_x0000_s1942" type="#_x0000_t32" style="position:absolute;left:1661;top:13664;width:4014;height:137" o:connectortype="straight" strokecolor="blue" strokeweight="2pt">
                <o:lock v:ext="edit" aspectratio="t"/>
              </v:shape>
              <v:roundrect id="_x0000_s1943" style="position:absolute;left:3059;top:12814;width:567;height:567;rotation:2" arcsize="10923f" strokecolor="blue" strokeweight="2pt"/>
              <v:shape id="_x0000_s1944" type="#_x0000_t32" style="position:absolute;left:4024;top:13467;width:0;height:283;flip:x" o:connectortype="straight" strokecolor="blue" strokeweight="2pt"/>
              <v:shape id="_x0000_s1945" type="#_x0000_t32" style="position:absolute;left:3325;top:13371;width:0;height:340;flip:x" o:connectortype="straight" strokecolor="blue" strokeweight="2pt"/>
              <v:shape id="_x0000_s1946" type="#_x0000_t6" style="position:absolute;left:3198;top:13403;width:113;height:112;rotation:180" fillcolor="blue" strokecolor="blue">
                <o:lock v:ext="edit" aspectratio="t"/>
              </v:shape>
              <v:shape id="_x0000_s1947" type="#_x0000_t6" style="position:absolute;left:3342;top:13595;width:113;height:112" fillcolor="blue" strokecolor="blue">
                <o:lock v:ext="edit" aspectratio="t"/>
              </v:shape>
              <v:shape id="_x0000_s1948" type="#_x0000_t6" style="position:absolute;left:4028;top:13619;width:113;height:112" fillcolor="blue" strokecolor="blue">
                <o:lock v:ext="edit" aspectratio="t"/>
              </v:shape>
              <v:shape id="_x0000_s1949" type="#_x0000_t6" style="position:absolute;left:4271;top:11096;width:113;height:112;rotation:180" fillcolor="red" strokecolor="red">
                <o:lock v:ext="edit" aspectratio="t"/>
              </v:shape>
              <v:shape id="_x0000_s1950" type="#_x0000_t32" style="position:absolute;left:3356;top:12514;width:0;height:283;rotation:-2;flip:x" o:connectortype="straight" strokecolor="blue" strokeweight="2pt"/>
              <v:shape id="_x0000_s1951" type="#_x0000_t6" style="position:absolute;left:1250;top:13227;width:113;height:112;rotation:270" fillcolor="red" strokecolor="red">
                <o:lock v:ext="edit" aspectratio="t"/>
              </v:shape>
              <v:shape id="_x0000_s1952" type="#_x0000_t6" style="position:absolute;left:3368;top:12685;width:113;height:112" fillcolor="blue" strokecolor="blue">
                <o:lock v:ext="edit" aspectratio="t"/>
              </v:shape>
              <v:shape id="_x0000_s1953" type="#_x0000_t32" style="position:absolute;left:2143;top:11555;width:999;height:97;flip:x" o:connectortype="straight" strokecolor="#ffc000" strokeweight="2pt"/>
              <v:shape id="_x0000_s1954" type="#_x0000_t32" style="position:absolute;left:1927;top:11084;width:0;height:340;flip:x" o:connectortype="straight" strokecolor="red" strokeweight="2pt"/>
              <v:shape id="_x0000_s1955" type="#_x0000_t48" style="position:absolute;left:3368;top:14193;width:458;height:334" adj="75647,-63442,51217,11641,27259,11641,56075,-117183" strokeweight="1pt">
                <v:textbox style="mso-next-textbox:#_x0000_s1955" inset=".5mm,.3mm,.5mm,.3mm">
                  <w:txbxContent>
                    <w:p w:rsidR="00F26CF9" w:rsidRPr="002E049F" w:rsidRDefault="00F26CF9" w:rsidP="00F26CF9">
                      <w:pPr>
                        <w:jc w:val="center"/>
                        <w:rPr>
                          <w:b/>
                          <w:i/>
                          <w:color w:val="0000FF"/>
                          <w:szCs w:val="24"/>
                        </w:rPr>
                      </w:pPr>
                      <w:r w:rsidRPr="002E049F">
                        <w:rPr>
                          <w:b/>
                          <w:i/>
                          <w:color w:val="0000FF"/>
                          <w:szCs w:val="24"/>
                        </w:rPr>
                        <w:t>5</w:t>
                      </w:r>
                    </w:p>
                  </w:txbxContent>
                </v:textbox>
                <o:callout v:ext="edit" minusx="t"/>
              </v:shape>
              <v:shape id="_x0000_s1956" type="#_x0000_t48" style="position:absolute;left:2468;top:13859;width:458;height:334" adj="63149,-6855,45039,11641,27259,11641,43577,-60596" strokeweight="1pt">
                <v:textbox style="mso-next-textbox:#_x0000_s1956" inset=".5mm,.3mm,.5mm,.3mm">
                  <w:txbxContent>
                    <w:p w:rsidR="00F26CF9" w:rsidRPr="002E049F" w:rsidRDefault="00F26CF9" w:rsidP="00F26CF9">
                      <w:pPr>
                        <w:jc w:val="center"/>
                        <w:rPr>
                          <w:b/>
                          <w:i/>
                          <w:color w:val="0000FF"/>
                          <w:szCs w:val="24"/>
                        </w:rPr>
                      </w:pPr>
                      <w:r w:rsidRPr="002E049F">
                        <w:rPr>
                          <w:b/>
                          <w:i/>
                          <w:color w:val="0000FF"/>
                          <w:szCs w:val="24"/>
                        </w:rPr>
                        <w:t>1</w:t>
                      </w:r>
                    </w:p>
                  </w:txbxContent>
                </v:textbox>
                <o:callout v:ext="edit" minusx="t"/>
              </v:shape>
              <v:shape id="_x0000_s1957" type="#_x0000_t6" style="position:absolute;left:3013;top:11418;width:138;height:137;rotation:180;flip:y" fillcolor="#ffc000" strokecolor="#ffc000">
                <o:lock v:ext="edit" aspectratio="t"/>
              </v:shape>
              <v:shape id="_x0000_s1958" type="#_x0000_t6" style="position:absolute;left:1790;top:11096;width:113;height:112;rotation:180" fillcolor="red" strokecolor="red">
                <o:lock v:ext="edit" aspectratio="t"/>
              </v:shape>
              <v:shape id="_x0000_s1959" type="#_x0000_t6" style="position:absolute;left:1252;top:11096;width:113;height:112;rotation:180" fillcolor="red" strokecolor="red">
                <o:lock v:ext="edit" aspectratio="t"/>
              </v:shape>
              <v:shape id="_x0000_s1960" type="#_x0000_t6" style="position:absolute;left:5174;top:11096;width:113;height:112;rotation:180" fillcolor="red" strokecolor="red">
                <o:lock v:ext="edit" aspectratio="t"/>
              </v:shape>
              <v:shape id="_x0000_s1961" type="#_x0000_t6" style="position:absolute;left:5335;top:13662;width:113;height:112" fillcolor="blue" strokecolor="blue">
                <o:lock v:ext="edit" aspectratio="t"/>
              </v:shape>
              <v:shape id="_x0000_s1962" type="#_x0000_t6" style="position:absolute;left:4028;top:12797;width:85;height:170" fillcolor="#00b050" strokecolor="#00b050" strokeweight="2pt"/>
              <v:oval id="_x0000_s1963" style="position:absolute;left:3826;top:13070;width:397;height:397;rotation:328" strokecolor="blue" strokeweight="2pt"/>
              <v:shape id="_x0000_s1964" type="#_x0000_t32" style="position:absolute;left:4024;top:11846;width:0;height:1134;flip:x" o:connectortype="straight" strokecolor="#00b050" strokeweight="2pt"/>
              <v:shape id="_x0000_s1965" type="#_x0000_t32" style="position:absolute;left:4279;top:12221;width:0;height:227;rotation:-90;flip:x" o:connectortype="straight" strokecolor="#00b050" strokeweight="2pt"/>
              <v:group id="_x0000_s1966" style="position:absolute;left:4016;top:11193;width:800;height:710;rotation:180" coordorigin="7249,15085" coordsize="800,710">
                <v:oval id="_x0000_s1967" style="position:absolute;left:7378;top:15085;width:567;height:567;rotation:508" filled="f" strokecolor="#00b050" strokeweight="2pt"/>
                <v:rect id="_x0000_s1968" style="position:absolute;left:7249;top:15503;width:800;height:292" stroked="f"/>
              </v:group>
              <v:shape id="_x0000_s1969" type="#_x0000_t6" style="position:absolute;left:4275;top:11903;width:85;height:170;rotation:180" fillcolor="#00b050" strokecolor="#00b050" strokeweight="2pt"/>
              <v:oval id="_x0000_s1970" style="position:absolute;left:1563;top:11238;width:3628;height:3628" filled="f" strokeweight="1.5pt">
                <v:stroke dashstyle="longDashDotDot"/>
                <o:lock v:ext="edit" aspectratio="t"/>
              </v:oval>
              <v:shape id="_x0000_s1971" type="#_x0000_t32" style="position:absolute;left:4396;top:11072;width:0;height:340;flip:x" o:connectortype="straight" strokecolor="red" strokeweight="2pt"/>
              <v:oval id="_x0000_s1972" style="position:absolute;left:4199;top:11408;width:397;height:397;rotation:180" strokecolor="red" strokeweight="2pt"/>
              <v:shape id="_x0000_s1973" type="#_x0000_t32" style="position:absolute;left:4396;top:11897;width:0;height:454;flip:x" o:connectortype="straight" strokecolor="#00b050" strokeweight="2pt"/>
              <v:rect id="_x0000_s1974" style="position:absolute;left:3882;top:12059;width:283;height:567" filled="f" strokecolor="#00b050" strokeweight="2pt"/>
              <v:shape id="_x0000_s1975" type="#_x0000_t48" style="position:absolute;left:9705;top:10572;width:458;height:334" adj="-17591,95195,-11602,11641,-5659,11641,-21930,-14422" strokeweight="1pt">
                <v:textbox style="mso-next-textbox:#_x0000_s1975" inset=".5mm,.3mm,.5mm,.3mm">
                  <w:txbxContent>
                    <w:p w:rsidR="00F26CF9" w:rsidRPr="002E049F" w:rsidRDefault="00F26CF9" w:rsidP="00F26CF9">
                      <w:pPr>
                        <w:jc w:val="center"/>
                        <w:rPr>
                          <w:b/>
                          <w:i/>
                          <w:color w:val="0000FF"/>
                          <w:szCs w:val="24"/>
                        </w:rPr>
                      </w:pPr>
                      <w:r w:rsidRPr="002E049F">
                        <w:rPr>
                          <w:b/>
                          <w:i/>
                          <w:color w:val="0000FF"/>
                          <w:szCs w:val="24"/>
                        </w:rPr>
                        <w:t>3</w:t>
                      </w:r>
                    </w:p>
                  </w:txbxContent>
                </v:textbox>
                <o:callout v:ext="edit" minusy="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976" type="#_x0000_t8" style="position:absolute;left:2711;top:12960;width:436;height:265;rotation:273" strokecolor="blue" strokeweight="2pt"/>
              <v:oval id="_x0000_s1977" style="position:absolute;left:1688;top:11424;width:454;height:454" filled="f" strokecolor="red" strokeweight="2pt">
                <o:lock v:ext="edit" aspectratio="t"/>
              </v:oval>
              <v:oval id="_x0000_s1978" style="position:absolute;left:3142;top:11282;width:454;height:454" filled="f" strokecolor="#ffc000" strokeweight="2pt">
                <o:lock v:ext="edit" aspectratio="t"/>
              </v:oval>
              <v:oval id="_x0000_s1979" style="position:absolute;left:3130;top:12048;width:454;height:454" filled="f" strokecolor="#ffc000" strokeweight="2pt">
                <o:lock v:ext="edit" aspectratio="t"/>
              </v:oval>
              <v:shape id="_x0000_s1980" type="#_x0000_t32" style="position:absolute;left:3370;top:11743;width:0;height:283;flip:x" o:connectortype="straight" strokecolor="#ffc000" strokeweight="2pt"/>
              <v:shape id="_x0000_s1981" type="#_x0000_t6" style="position:absolute;left:3382;top:11946;width:113;height:112" fillcolor="#ffc000" strokecolor="#ffc000">
                <o:lock v:ext="edit" aspectratio="t"/>
              </v:shape>
              <v:shape id="_x0000_s1982" type="#_x0000_t32" style="position:absolute;left:10899;top:10673;width:0;height:794;flip:x" o:connectortype="straight" strokecolor="red" strokeweight="2pt"/>
              <v:shape id="_x0000_s1983" type="#_x0000_t32" style="position:absolute;left:10899;top:10704;width:170;height:170;flip:y" o:connectortype="straight" strokecolor="red" strokeweight="2pt">
                <o:lock v:ext="edit" aspectratio="t"/>
              </v:shape>
              <v:shape id="_x0000_s1984" type="#_x0000_t32" style="position:absolute;left:10897;top:10888;width:170;height:170;flip:y" o:connectortype="straight" strokecolor="red" strokeweight="2pt">
                <o:lock v:ext="edit" aspectratio="t"/>
              </v:shape>
              <v:shape id="_x0000_s1985" type="#_x0000_t32" style="position:absolute;left:10897;top:11092;width:170;height:170;flip:y" o:connectortype="straight" strokecolor="red" strokeweight="2pt">
                <o:lock v:ext="edit" aspectratio="t"/>
              </v:shape>
              <v:shape id="_x0000_s1986" type="#_x0000_t32" style="position:absolute;left:10897;top:11281;width:170;height:170;flip:y" o:connectortype="straight" strokecolor="red" strokeweight="2pt">
                <o:lock v:ext="edit" aspectratio="t"/>
              </v:shape>
              <v:shape id="_x0000_s1987" type="#_x0000_t32" style="position:absolute;left:10897;top:10515;width:170;height:170;flip:y" o:connectortype="straight" strokecolor="red" strokeweight="2pt">
                <o:lock v:ext="edit" aspectratio="t"/>
              </v:shape>
              <v:shape id="_x0000_s1988" type="#_x0000_t6" style="position:absolute;left:1946;top:11324;width:113;height:112" fillcolor="red" strokecolor="red">
                <o:lock v:ext="edit" aspectratio="t"/>
              </v:shape>
              <v:shape id="_x0000_s1989" type="#_x0000_t6" style="position:absolute;left:9566;top:12211;width:113;height:112" fillcolor="#00b050" strokecolor="#00b050">
                <o:lock v:ext="edit" aspectratio="t"/>
              </v:shape>
              <v:shape id="_x0000_s1990" type="#_x0000_t6" style="position:absolute;left:4179;top:12211;width:113;height:112" fillcolor="#00b050" strokecolor="#00b050">
                <o:lock v:ext="edit" aspectratio="t"/>
              </v:shape>
            </v:group>
            <v:group id="_x0000_s1991" style="position:absolute;left:5665;top:13454;width:1833;height:1768" coordorigin="724,14401" coordsize="1833,1768">
              <v:line id="_x0000_s1992" style="position:absolute;flip:y" from="1164,14524" to="1164,15750">
                <v:stroke endarrow="block"/>
              </v:line>
              <v:line id="_x0000_s1993" style="position:absolute" from="1164,15763" to="2417,15763">
                <v:stroke endarrow="block"/>
              </v:line>
              <v:oval id="_x0000_s1994" style="position:absolute;left:1059;top:15649;width:198;height:198" filled="f"/>
              <v:shape id="_x0000_s1995" type="#_x0000_t202" style="position:absolute;left:2104;top:15753;width:453;height:416" filled="f" stroked="f">
                <v:textbox style="mso-next-textbox:#_x0000_s1995">
                  <w:txbxContent>
                    <w:p w:rsidR="00F26CF9" w:rsidRPr="00510776" w:rsidRDefault="00F26CF9" w:rsidP="00F26CF9">
                      <w:pPr>
                        <w:rPr>
                          <w:rFonts w:eastAsia="PMingLiU"/>
                          <w:b/>
                          <w:szCs w:val="24"/>
                        </w:rPr>
                      </w:pPr>
                      <w:r w:rsidRPr="00510776">
                        <w:rPr>
                          <w:rFonts w:eastAsia="PMingLiU"/>
                          <w:b/>
                          <w:szCs w:val="24"/>
                        </w:rPr>
                        <w:t>X</w:t>
                      </w:r>
                    </w:p>
                  </w:txbxContent>
                </v:textbox>
              </v:shape>
              <v:shape id="_x0000_s1996" type="#_x0000_t202" style="position:absolute;left:724;top:15540;width:375;height:429" filled="f" stroked="f">
                <v:textbox style="mso-next-textbox:#_x0000_s1996">
                  <w:txbxContent>
                    <w:p w:rsidR="00F26CF9" w:rsidRPr="00510776" w:rsidRDefault="00F26CF9" w:rsidP="00F26CF9">
                      <w:pPr>
                        <w:rPr>
                          <w:rFonts w:eastAsia="PMingLiU"/>
                          <w:b/>
                          <w:szCs w:val="24"/>
                        </w:rPr>
                      </w:pPr>
                      <w:r w:rsidRPr="00510776">
                        <w:rPr>
                          <w:rFonts w:eastAsia="PMingLiU"/>
                          <w:b/>
                          <w:szCs w:val="24"/>
                        </w:rPr>
                        <w:t>Z</w:t>
                      </w:r>
                    </w:p>
                  </w:txbxContent>
                </v:textbox>
              </v:shape>
              <v:shape id="_x0000_s1997" type="#_x0000_t202" style="position:absolute;left:806;top:14401;width:453;height:416" filled="f" stroked="f">
                <v:textbox style="mso-next-textbox:#_x0000_s1997">
                  <w:txbxContent>
                    <w:p w:rsidR="00F26CF9" w:rsidRPr="00510776" w:rsidRDefault="00F26CF9" w:rsidP="00F26CF9">
                      <w:pPr>
                        <w:rPr>
                          <w:rFonts w:eastAsia="PMingLiU"/>
                          <w:b/>
                          <w:szCs w:val="24"/>
                        </w:rPr>
                      </w:pPr>
                      <w:r w:rsidRPr="00510776">
                        <w:rPr>
                          <w:rFonts w:eastAsia="PMingLiU"/>
                          <w:b/>
                          <w:szCs w:val="24"/>
                        </w:rPr>
                        <w:t>Y</w:t>
                      </w:r>
                    </w:p>
                  </w:txbxContent>
                </v:textbox>
              </v:shape>
            </v:group>
          </v:group>
        </w:pict>
      </w: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375321" w:rsidRDefault="00375321" w:rsidP="00FA0929">
      <w:pPr>
        <w:widowControl/>
        <w:spacing w:after="200" w:line="276" w:lineRule="auto"/>
        <w:rPr>
          <w:b/>
          <w:szCs w:val="24"/>
        </w:rPr>
      </w:pPr>
    </w:p>
    <w:p w:rsidR="00FA0929" w:rsidRPr="00375321" w:rsidRDefault="00FA0929" w:rsidP="00461851">
      <w:pPr>
        <w:widowControl/>
        <w:spacing w:after="200" w:line="276" w:lineRule="auto"/>
        <w:jc w:val="both"/>
        <w:rPr>
          <w:szCs w:val="24"/>
        </w:rPr>
      </w:pPr>
      <w:r w:rsidRPr="00375321">
        <w:rPr>
          <w:szCs w:val="24"/>
        </w:rPr>
        <w:lastRenderedPageBreak/>
        <w:t>B2.4 Afin de déterminer la pression dans les coussins de suspension, réaliser l’étude statique de l’ensemble essieu pont moteur ainsi que de l’ensemble essieu relevable.</w:t>
      </w:r>
    </w:p>
    <w:p w:rsidR="00FA0929" w:rsidRPr="00FA0929" w:rsidRDefault="009C67C7" w:rsidP="00FA0929">
      <w:pPr>
        <w:widowControl/>
        <w:spacing w:after="200" w:line="276" w:lineRule="auto"/>
        <w:rPr>
          <w:b/>
          <w:szCs w:val="24"/>
        </w:rPr>
      </w:pPr>
      <w:r>
        <w:rPr>
          <w:b/>
          <w:noProof/>
          <w:szCs w:val="24"/>
          <w:lang w:eastAsia="zh-TW"/>
        </w:rPr>
        <w:pict>
          <v:group id="_x0000_s1818" style="position:absolute;margin-left:-11.75pt;margin-top:2.5pt;width:500.7pt;height:220.8pt;z-index:251902976" coordorigin="899,1721" coordsize="10014,4416">
            <v:group id="_x0000_s1819" style="position:absolute;left:899;top:1721;width:10014;height:4416" coordorigin="899,1721" coordsize="10014,4416">
              <v:group id="_x0000_s1820" style="position:absolute;left:899;top:1721;width:10014;height:4416" coordorigin="899,1721" coordsize="10014,4416">
                <v:shape id="_x0000_s1821" type="#_x0000_t75" style="position:absolute;left:899;top:1721;width:10014;height:3881" o:allowincell="f">
                  <v:imagedata r:id="rId29" o:title="" cropleft="2369f" cropright="3385f"/>
                </v:shape>
                <v:shape id="_x0000_s1822" type="#_x0000_t32" style="position:absolute;left:2198;top:3650;width:0;height:1134" o:connectortype="straight"/>
                <v:shape id="_x0000_s1823" type="#_x0000_t32" style="position:absolute;left:5518;top:3938;width:0;height:822" o:connectortype="straight"/>
                <v:shape id="_x0000_s1824" type="#_x0000_t32" style="position:absolute;left:2183;top:4643;width:2069;height:0" o:connectortype="straight">
                  <v:stroke startarrow="classic" startarrowlength="long" endarrow="classic" endarrowlength="long"/>
                </v:shape>
                <v:shape id="_x0000_s1825" type="#_x0000_t32" style="position:absolute;left:4240;top:4643;width:1276;height:0" o:connectortype="straight">
                  <v:stroke startarrow="classic" startarrowlength="long" endarrow="classic" endarrowlength="long"/>
                </v:shape>
                <v:shape id="_x0000_s1826" type="#_x0000_t32" style="position:absolute;left:4228;top:3438;width:0;height:1361" o:connectortype="straight"/>
                <v:shape id="_x0000_s1827" type="#_x0000_t202" style="position:absolute;left:2880;top:4350;width:653;height:276;mso-height-percent:200;mso-height-percent:200;mso-width-relative:margin;mso-height-relative:margin" filled="f" stroked="f">
                  <v:textbox style="mso-next-textbox:#_x0000_s1827;mso-fit-shape-to-text:t" inset="0,0,0,0">
                    <w:txbxContent>
                      <w:p w:rsidR="009B240B" w:rsidRPr="005C520B" w:rsidRDefault="009B240B" w:rsidP="009B240B">
                        <w:pPr>
                          <w:jc w:val="center"/>
                          <w:rPr>
                            <w:szCs w:val="24"/>
                          </w:rPr>
                        </w:pPr>
                        <w:r>
                          <w:rPr>
                            <w:szCs w:val="24"/>
                          </w:rPr>
                          <w:t>618</w:t>
                        </w:r>
                      </w:p>
                    </w:txbxContent>
                  </v:textbox>
                </v:shape>
                <v:shape id="_x0000_s1828" type="#_x0000_t202" style="position:absolute;left:4537;top:4367;width:653;height:276;mso-height-percent:200;mso-height-percent:200;mso-width-relative:margin;mso-height-relative:margin" filled="f" stroked="f">
                  <v:textbox style="mso-next-textbox:#_x0000_s1828;mso-fit-shape-to-text:t" inset="0,0,0,0">
                    <w:txbxContent>
                      <w:p w:rsidR="009B240B" w:rsidRPr="005C520B" w:rsidRDefault="009B240B" w:rsidP="009B240B">
                        <w:pPr>
                          <w:jc w:val="center"/>
                          <w:rPr>
                            <w:szCs w:val="24"/>
                          </w:rPr>
                        </w:pPr>
                        <w:r>
                          <w:rPr>
                            <w:szCs w:val="24"/>
                          </w:rPr>
                          <w:t>388</w:t>
                        </w:r>
                      </w:p>
                    </w:txbxContent>
                  </v:textbox>
                </v:shape>
                <v:rect id="_x0000_s1829" style="position:absolute;left:1635;top:3486;width:889;height:340" filled="f" stroked="f" strokeweight="1.5pt">
                  <v:textbox style="mso-next-textbox:#_x0000_s1829" inset="0,0,0,0">
                    <w:txbxContent>
                      <w:p w:rsidR="009B240B" w:rsidRPr="005A4047" w:rsidRDefault="009B240B" w:rsidP="009B240B">
                        <w:pPr>
                          <w:rPr>
                            <w:b/>
                            <w:bCs/>
                            <w:szCs w:val="24"/>
                          </w:rPr>
                        </w:pPr>
                        <w:r>
                          <w:rPr>
                            <w:b/>
                            <w:bCs/>
                            <w:szCs w:val="24"/>
                          </w:rPr>
                          <w:t xml:space="preserve"> </w:t>
                        </w:r>
                        <w:r w:rsidRPr="005A4047">
                          <w:rPr>
                            <w:b/>
                            <w:bCs/>
                            <w:szCs w:val="24"/>
                          </w:rPr>
                          <w:t>A</w:t>
                        </w:r>
                        <w:r>
                          <w:rPr>
                            <w:b/>
                            <w:bCs/>
                            <w:szCs w:val="24"/>
                          </w:rPr>
                          <w:t xml:space="preserve">   </w:t>
                        </w:r>
                        <w:r w:rsidRPr="005A4047">
                          <w:rPr>
                            <w:b/>
                            <w:bCs/>
                            <w:szCs w:val="24"/>
                          </w:rPr>
                          <w:t xml:space="preserve"> ×</w:t>
                        </w:r>
                      </w:p>
                    </w:txbxContent>
                  </v:textbox>
                </v:rect>
                <v:rect id="_x0000_s1830" style="position:absolute;left:4096;top:5444;width:533;height:686" filled="f" stroked="f" strokeweight="1.5pt">
                  <v:textbox style="mso-next-textbox:#_x0000_s1830" inset="0,0,0,0">
                    <w:txbxContent>
                      <w:p w:rsidR="009B240B" w:rsidRDefault="009B240B" w:rsidP="009B240B">
                        <w:pPr>
                          <w:rPr>
                            <w:b/>
                            <w:bCs/>
                            <w:szCs w:val="24"/>
                          </w:rPr>
                        </w:pPr>
                        <w:r>
                          <w:rPr>
                            <w:b/>
                            <w:bCs/>
                            <w:szCs w:val="24"/>
                          </w:rPr>
                          <w:t xml:space="preserve"> </w:t>
                        </w:r>
                        <w:r w:rsidRPr="005A4047">
                          <w:rPr>
                            <w:b/>
                            <w:bCs/>
                            <w:szCs w:val="24"/>
                          </w:rPr>
                          <w:t>×</w:t>
                        </w:r>
                      </w:p>
                      <w:p w:rsidR="009B240B" w:rsidRPr="005A4047" w:rsidRDefault="009B240B" w:rsidP="009B240B">
                        <w:pPr>
                          <w:rPr>
                            <w:b/>
                            <w:bCs/>
                            <w:szCs w:val="24"/>
                          </w:rPr>
                        </w:pPr>
                        <w:r>
                          <w:rPr>
                            <w:b/>
                            <w:bCs/>
                            <w:szCs w:val="24"/>
                          </w:rPr>
                          <w:t>B</w:t>
                        </w:r>
                      </w:p>
                    </w:txbxContent>
                  </v:textbox>
                </v:rect>
                <v:rect id="_x0000_s1831" style="position:absolute;left:5389;top:4020;width:767;height:330" filled="f" stroked="f" strokeweight="1.5pt">
                  <v:textbox style="mso-next-textbox:#_x0000_s1831" inset="0,0,0,0">
                    <w:txbxContent>
                      <w:p w:rsidR="009B240B" w:rsidRPr="005A4047" w:rsidRDefault="009B240B" w:rsidP="009B240B">
                        <w:pPr>
                          <w:rPr>
                            <w:b/>
                            <w:bCs/>
                            <w:szCs w:val="24"/>
                          </w:rPr>
                        </w:pPr>
                        <w:r>
                          <w:rPr>
                            <w:b/>
                            <w:bCs/>
                            <w:szCs w:val="24"/>
                          </w:rPr>
                          <w:t xml:space="preserve"> </w:t>
                        </w:r>
                        <w:r w:rsidRPr="005A4047">
                          <w:rPr>
                            <w:b/>
                            <w:bCs/>
                            <w:szCs w:val="24"/>
                          </w:rPr>
                          <w:t>×</w:t>
                        </w:r>
                        <w:r>
                          <w:rPr>
                            <w:b/>
                            <w:bCs/>
                            <w:szCs w:val="24"/>
                          </w:rPr>
                          <w:t xml:space="preserve">     C</w:t>
                        </w:r>
                      </w:p>
                    </w:txbxContent>
                  </v:textbox>
                </v:rect>
                <v:shape id="_x0000_s1832" type="#_x0000_t32" style="position:absolute;left:6719;top:3657;width:0;height:1134" o:connectortype="straight"/>
                <v:shape id="_x0000_s1833" type="#_x0000_t32" style="position:absolute;left:10039;top:3945;width:0;height:822" o:connectortype="straight"/>
                <v:shape id="_x0000_s1834" type="#_x0000_t32" style="position:absolute;left:6704;top:4650;width:2069;height:0" o:connectortype="straight">
                  <v:stroke startarrow="classic" startarrowlength="long" endarrow="classic" endarrowlength="long"/>
                </v:shape>
                <v:shape id="_x0000_s1835" type="#_x0000_t32" style="position:absolute;left:8761;top:4650;width:1276;height:0" o:connectortype="straight">
                  <v:stroke startarrow="classic" startarrowlength="long" endarrow="classic" endarrowlength="long"/>
                </v:shape>
                <v:shape id="_x0000_s1836" type="#_x0000_t32" style="position:absolute;left:8749;top:3445;width:0;height:1361" o:connectortype="straight"/>
                <v:shape id="_x0000_s1837" type="#_x0000_t202" style="position:absolute;left:7525;top:4350;width:653;height:276;mso-height-percent:200;mso-height-percent:200;mso-width-relative:margin;mso-height-relative:margin" filled="f" stroked="f">
                  <v:textbox style="mso-next-textbox:#_x0000_s1837;mso-fit-shape-to-text:t" inset="0,0,0,0">
                    <w:txbxContent>
                      <w:p w:rsidR="009B240B" w:rsidRPr="005C520B" w:rsidRDefault="009B240B" w:rsidP="009B240B">
                        <w:pPr>
                          <w:jc w:val="center"/>
                          <w:rPr>
                            <w:szCs w:val="24"/>
                          </w:rPr>
                        </w:pPr>
                        <w:r>
                          <w:rPr>
                            <w:szCs w:val="24"/>
                          </w:rPr>
                          <w:t>618</w:t>
                        </w:r>
                      </w:p>
                    </w:txbxContent>
                  </v:textbox>
                </v:shape>
                <v:shape id="_x0000_s1838" type="#_x0000_t202" style="position:absolute;left:9058;top:4374;width:653;height:276;mso-height-percent:200;mso-height-percent:200;mso-width-relative:margin;mso-height-relative:margin" filled="f" stroked="f">
                  <v:textbox style="mso-next-textbox:#_x0000_s1838;mso-fit-shape-to-text:t" inset="0,0,0,0">
                    <w:txbxContent>
                      <w:p w:rsidR="009B240B" w:rsidRPr="005C520B" w:rsidRDefault="009B240B" w:rsidP="009B240B">
                        <w:pPr>
                          <w:jc w:val="center"/>
                          <w:rPr>
                            <w:szCs w:val="24"/>
                          </w:rPr>
                        </w:pPr>
                        <w:r>
                          <w:rPr>
                            <w:szCs w:val="24"/>
                          </w:rPr>
                          <w:t>388</w:t>
                        </w:r>
                      </w:p>
                    </w:txbxContent>
                  </v:textbox>
                </v:shape>
                <v:rect id="_x0000_s1839" style="position:absolute;left:6156;top:3493;width:889;height:340" filled="f" stroked="f" strokeweight="1.5pt">
                  <v:textbox style="mso-next-textbox:#_x0000_s1839" inset="0,0,0,0">
                    <w:txbxContent>
                      <w:p w:rsidR="009B240B" w:rsidRPr="005A4047" w:rsidRDefault="009B240B" w:rsidP="009B240B">
                        <w:pPr>
                          <w:rPr>
                            <w:b/>
                            <w:bCs/>
                            <w:szCs w:val="24"/>
                          </w:rPr>
                        </w:pPr>
                        <w:r>
                          <w:rPr>
                            <w:b/>
                            <w:bCs/>
                            <w:szCs w:val="24"/>
                          </w:rPr>
                          <w:t xml:space="preserve"> D   </w:t>
                        </w:r>
                        <w:r w:rsidRPr="005A4047">
                          <w:rPr>
                            <w:b/>
                            <w:bCs/>
                            <w:szCs w:val="24"/>
                          </w:rPr>
                          <w:t xml:space="preserve"> ×</w:t>
                        </w:r>
                      </w:p>
                    </w:txbxContent>
                  </v:textbox>
                </v:rect>
                <v:rect id="_x0000_s1840" style="position:absolute;left:8617;top:5451;width:533;height:686" filled="f" stroked="f" strokeweight="1.5pt">
                  <v:textbox style="mso-next-textbox:#_x0000_s1840" inset="0,0,0,0">
                    <w:txbxContent>
                      <w:p w:rsidR="009B240B" w:rsidRDefault="009B240B" w:rsidP="009B240B">
                        <w:pPr>
                          <w:rPr>
                            <w:b/>
                            <w:bCs/>
                            <w:szCs w:val="24"/>
                          </w:rPr>
                        </w:pPr>
                        <w:r>
                          <w:rPr>
                            <w:b/>
                            <w:bCs/>
                            <w:szCs w:val="24"/>
                          </w:rPr>
                          <w:t xml:space="preserve"> </w:t>
                        </w:r>
                        <w:r w:rsidRPr="005A4047">
                          <w:rPr>
                            <w:b/>
                            <w:bCs/>
                            <w:szCs w:val="24"/>
                          </w:rPr>
                          <w:t>×</w:t>
                        </w:r>
                      </w:p>
                      <w:p w:rsidR="009B240B" w:rsidRPr="005A4047" w:rsidRDefault="009B240B" w:rsidP="009B240B">
                        <w:pPr>
                          <w:rPr>
                            <w:b/>
                            <w:bCs/>
                            <w:szCs w:val="24"/>
                          </w:rPr>
                        </w:pPr>
                        <w:r>
                          <w:rPr>
                            <w:b/>
                            <w:bCs/>
                            <w:szCs w:val="24"/>
                          </w:rPr>
                          <w:t>E</w:t>
                        </w:r>
                      </w:p>
                    </w:txbxContent>
                  </v:textbox>
                </v:rect>
                <v:rect id="_x0000_s1841" style="position:absolute;left:9910;top:4027;width:767;height:330" filled="f" stroked="f" strokeweight="1.5pt">
                  <v:textbox style="mso-next-textbox:#_x0000_s1841" inset="0,0,0,0">
                    <w:txbxContent>
                      <w:p w:rsidR="009B240B" w:rsidRPr="005A4047" w:rsidRDefault="009B240B" w:rsidP="009B240B">
                        <w:pPr>
                          <w:rPr>
                            <w:b/>
                            <w:bCs/>
                            <w:szCs w:val="24"/>
                          </w:rPr>
                        </w:pPr>
                        <w:r>
                          <w:rPr>
                            <w:b/>
                            <w:bCs/>
                            <w:szCs w:val="24"/>
                          </w:rPr>
                          <w:t xml:space="preserve"> </w:t>
                        </w:r>
                        <w:r w:rsidRPr="005A4047">
                          <w:rPr>
                            <w:b/>
                            <w:bCs/>
                            <w:szCs w:val="24"/>
                          </w:rPr>
                          <w:t>×</w:t>
                        </w:r>
                        <w:r>
                          <w:rPr>
                            <w:b/>
                            <w:bCs/>
                            <w:szCs w:val="24"/>
                          </w:rPr>
                          <w:t xml:space="preserve">     F</w:t>
                        </w:r>
                      </w:p>
                    </w:txbxContent>
                  </v:textbox>
                </v:rect>
                <v:rect id="_x0000_s1842" style="position:absolute;left:8677;top:3089;width:533;height:686" filled="f" stroked="f" strokeweight="1.5pt">
                  <v:textbox style="mso-next-textbox:#_x0000_s1842" inset="0,0,0,0">
                    <w:txbxContent>
                      <w:p w:rsidR="009B240B" w:rsidRDefault="009B240B" w:rsidP="009B240B">
                        <w:pPr>
                          <w:rPr>
                            <w:b/>
                            <w:bCs/>
                            <w:szCs w:val="24"/>
                          </w:rPr>
                        </w:pPr>
                        <w:r>
                          <w:rPr>
                            <w:b/>
                            <w:bCs/>
                            <w:szCs w:val="24"/>
                          </w:rPr>
                          <w:t>G</w:t>
                        </w:r>
                        <w:r>
                          <w:rPr>
                            <w:b/>
                            <w:bCs/>
                            <w:szCs w:val="24"/>
                            <w:vertAlign w:val="subscript"/>
                          </w:rPr>
                          <w:t>2</w:t>
                        </w:r>
                      </w:p>
                      <w:p w:rsidR="009B240B" w:rsidRDefault="009B240B" w:rsidP="009B240B">
                        <w:pPr>
                          <w:rPr>
                            <w:b/>
                            <w:bCs/>
                            <w:szCs w:val="24"/>
                          </w:rPr>
                        </w:pPr>
                        <w:r w:rsidRPr="005A4047">
                          <w:rPr>
                            <w:b/>
                            <w:bCs/>
                            <w:szCs w:val="24"/>
                          </w:rPr>
                          <w:t>×</w:t>
                        </w:r>
                      </w:p>
                    </w:txbxContent>
                  </v:textbox>
                </v:rect>
                <v:rect id="_x0000_s1843" style="position:absolute;left:4172;top:3052;width:533;height:686" filled="f" stroked="f" strokeweight="1.5pt">
                  <v:textbox style="mso-next-textbox:#_x0000_s1843" inset="0,0,0,0">
                    <w:txbxContent>
                      <w:p w:rsidR="009B240B" w:rsidRDefault="009B240B" w:rsidP="009B240B">
                        <w:pPr>
                          <w:rPr>
                            <w:b/>
                            <w:bCs/>
                            <w:szCs w:val="24"/>
                          </w:rPr>
                        </w:pPr>
                        <w:r>
                          <w:rPr>
                            <w:b/>
                            <w:bCs/>
                            <w:szCs w:val="24"/>
                          </w:rPr>
                          <w:t>G</w:t>
                        </w:r>
                        <w:r>
                          <w:rPr>
                            <w:b/>
                            <w:bCs/>
                            <w:szCs w:val="24"/>
                            <w:vertAlign w:val="subscript"/>
                          </w:rPr>
                          <w:t>1</w:t>
                        </w:r>
                      </w:p>
                      <w:p w:rsidR="009B240B" w:rsidRDefault="009B240B" w:rsidP="009B240B">
                        <w:pPr>
                          <w:rPr>
                            <w:b/>
                            <w:bCs/>
                            <w:szCs w:val="24"/>
                          </w:rPr>
                        </w:pPr>
                        <w:r w:rsidRPr="005A4047">
                          <w:rPr>
                            <w:b/>
                            <w:bCs/>
                            <w:szCs w:val="24"/>
                          </w:rPr>
                          <w:t>×</w:t>
                        </w:r>
                      </w:p>
                    </w:txbxContent>
                  </v:textbox>
                </v:rect>
                <v:rect id="_x0000_s1844" style="position:absolute;left:6306;top:5808;width:867;height:329" filled="f" stroked="f" strokeweight="1.5pt">
                  <v:textbox style="mso-next-textbox:#_x0000_s1844" inset="0,0,0,0">
                    <w:txbxContent>
                      <w:p w:rsidR="009B240B" w:rsidRPr="005A4047" w:rsidRDefault="009B240B" w:rsidP="009B240B">
                        <w:pPr>
                          <w:rPr>
                            <w:b/>
                            <w:bCs/>
                            <w:szCs w:val="24"/>
                          </w:rPr>
                        </w:pPr>
                        <w:r>
                          <w:rPr>
                            <w:b/>
                            <w:bCs/>
                            <w:szCs w:val="24"/>
                          </w:rPr>
                          <w:t xml:space="preserve"> Sol  S</w:t>
                        </w:r>
                      </w:p>
                    </w:txbxContent>
                  </v:textbox>
                </v:rect>
                <v:shape id="_x0000_s1845" type="#_x0000_t32" style="position:absolute;left:5875;top:5570;width:431;height:317;flip:x y" o:connectortype="straight">
                  <v:stroke endarrow="classic" endarrowlength="long"/>
                </v:shape>
              </v:group>
              <v:group id="_x0000_s1846" style="position:absolute;left:973;top:3738;width:1833;height:1768" coordorigin="724,14401" coordsize="1833,1768">
                <v:line id="_x0000_s1847" style="position:absolute;flip:y" from="1164,14524" to="1164,15750">
                  <v:stroke endarrow="block"/>
                </v:line>
                <v:line id="_x0000_s1848" style="position:absolute" from="1164,15763" to="2417,15763">
                  <v:stroke endarrow="block"/>
                </v:line>
                <v:oval id="_x0000_s1849" style="position:absolute;left:1059;top:15649;width:198;height:198" filled="f"/>
                <v:shape id="_x0000_s1850" type="#_x0000_t202" style="position:absolute;left:2104;top:15753;width:453;height:416" filled="f" stroked="f">
                  <v:textbox style="mso-next-textbox:#_x0000_s1850">
                    <w:txbxContent>
                      <w:p w:rsidR="009B240B" w:rsidRPr="00510776" w:rsidRDefault="009B240B" w:rsidP="009B240B">
                        <w:pPr>
                          <w:rPr>
                            <w:rFonts w:eastAsia="PMingLiU"/>
                            <w:b/>
                            <w:szCs w:val="24"/>
                          </w:rPr>
                        </w:pPr>
                        <w:r w:rsidRPr="00510776">
                          <w:rPr>
                            <w:rFonts w:eastAsia="PMingLiU"/>
                            <w:b/>
                            <w:szCs w:val="24"/>
                          </w:rPr>
                          <w:t>X</w:t>
                        </w:r>
                      </w:p>
                    </w:txbxContent>
                  </v:textbox>
                </v:shape>
                <v:shape id="_x0000_s1851" type="#_x0000_t202" style="position:absolute;left:724;top:15540;width:375;height:429" filled="f" stroked="f">
                  <v:textbox style="mso-next-textbox:#_x0000_s1851">
                    <w:txbxContent>
                      <w:p w:rsidR="009B240B" w:rsidRPr="00510776" w:rsidRDefault="009B240B" w:rsidP="009B240B">
                        <w:pPr>
                          <w:rPr>
                            <w:rFonts w:eastAsia="PMingLiU"/>
                            <w:b/>
                            <w:szCs w:val="24"/>
                          </w:rPr>
                        </w:pPr>
                        <w:r w:rsidRPr="00510776">
                          <w:rPr>
                            <w:rFonts w:eastAsia="PMingLiU"/>
                            <w:b/>
                            <w:szCs w:val="24"/>
                          </w:rPr>
                          <w:t>Z</w:t>
                        </w:r>
                      </w:p>
                    </w:txbxContent>
                  </v:textbox>
                </v:shape>
                <v:shape id="_x0000_s1852" type="#_x0000_t202" style="position:absolute;left:806;top:14401;width:453;height:416" filled="f" stroked="f">
                  <v:textbox style="mso-next-textbox:#_x0000_s1852">
                    <w:txbxContent>
                      <w:p w:rsidR="009B240B" w:rsidRPr="00510776" w:rsidRDefault="009B240B" w:rsidP="009B240B">
                        <w:pPr>
                          <w:rPr>
                            <w:rFonts w:eastAsia="PMingLiU"/>
                            <w:b/>
                            <w:szCs w:val="24"/>
                          </w:rPr>
                        </w:pPr>
                        <w:r w:rsidRPr="00510776">
                          <w:rPr>
                            <w:rFonts w:eastAsia="PMingLiU"/>
                            <w:b/>
                            <w:szCs w:val="24"/>
                          </w:rPr>
                          <w:t>Y</w:t>
                        </w:r>
                      </w:p>
                    </w:txbxContent>
                  </v:textbox>
                </v:shape>
              </v:group>
            </v:group>
            <v:shape id="_x0000_s1853" type="#_x0000_t32" style="position:absolute;left:8317;top:5157;width:850;height:1;rotation:-90;flip:y" o:connectortype="straight" strokecolor="red" strokeweight="2.5pt">
              <v:stroke startarrow="classic" startarrowlength="long" endarrowlength="long"/>
            </v:shape>
            <v:shape id="_x0000_s1854" type="#_x0000_t32" style="position:absolute;left:3790;top:5150;width:850;height:1;rotation:-90;flip:y" o:connectortype="straight" strokecolor="#00b050" strokeweight="2.5pt">
              <v:stroke startarrow="classic" startarrowlength="long" endarrowlength="long"/>
            </v:shape>
            <v:shape id="_x0000_s1855" type="#_x0000_t202" style="position:absolute;left:3533;top:4783;width:787;height:471;mso-width-relative:margin;mso-height-relative:margin" filled="f" stroked="f">
              <v:textbox style="mso-next-textbox:#_x0000_s1855">
                <w:txbxContent>
                  <w:p w:rsidR="009B240B" w:rsidRPr="0062763E" w:rsidRDefault="009B240B" w:rsidP="009B240B">
                    <w:pPr>
                      <w:rPr>
                        <w:i/>
                        <w:color w:val="00B050"/>
                        <w:szCs w:val="24"/>
                      </w:rPr>
                    </w:pPr>
                    <w:r w:rsidRPr="0062763E">
                      <w:rPr>
                        <w:b/>
                        <w:i/>
                        <w:color w:val="00B050"/>
                        <w:szCs w:val="24"/>
                        <w:lang w:val="fr-BE"/>
                      </w:rPr>
                      <w:t>B</w:t>
                    </w:r>
                    <w:r w:rsidRPr="0062763E">
                      <w:rPr>
                        <w:b/>
                        <w:i/>
                        <w:color w:val="00B050"/>
                        <w:szCs w:val="24"/>
                        <w:vertAlign w:val="subscript"/>
                        <w:lang w:val="fr-BE"/>
                      </w:rPr>
                      <w:t>S/4</w:t>
                    </w:r>
                  </w:p>
                </w:txbxContent>
              </v:textbox>
            </v:shape>
            <v:shape id="_x0000_s1856" type="#_x0000_t32" style="position:absolute;left:3663;top:4840;width:454;height:0;flip:y" o:connectortype="straight" strokecolor="#00b050" strokeweight="1.25pt">
              <v:stroke endarrow="classic" endarrowlength="long"/>
            </v:shape>
            <v:shape id="_x0000_s1857" type="#_x0000_t202" style="position:absolute;left:8052;top:4790;width:787;height:471;mso-width-relative:margin;mso-height-relative:margin" filled="f" stroked="f">
              <v:textbox style="mso-next-textbox:#_x0000_s1857">
                <w:txbxContent>
                  <w:p w:rsidR="009B240B" w:rsidRPr="00D0163F" w:rsidRDefault="009B240B" w:rsidP="009B240B">
                    <w:pPr>
                      <w:rPr>
                        <w:i/>
                        <w:color w:val="FF0000"/>
                        <w:szCs w:val="24"/>
                      </w:rPr>
                    </w:pPr>
                    <w:r w:rsidRPr="00D0163F">
                      <w:rPr>
                        <w:b/>
                        <w:i/>
                        <w:color w:val="FF0000"/>
                        <w:szCs w:val="24"/>
                        <w:lang w:val="fr-BE"/>
                      </w:rPr>
                      <w:t>E</w:t>
                    </w:r>
                    <w:r w:rsidRPr="00D0163F">
                      <w:rPr>
                        <w:b/>
                        <w:i/>
                        <w:color w:val="FF0000"/>
                        <w:szCs w:val="24"/>
                        <w:vertAlign w:val="subscript"/>
                        <w:lang w:val="fr-BE"/>
                      </w:rPr>
                      <w:t>S/7</w:t>
                    </w:r>
                  </w:p>
                </w:txbxContent>
              </v:textbox>
            </v:shape>
            <v:shape id="_x0000_s1858" type="#_x0000_t32" style="position:absolute;left:8182;top:4847;width:454;height:0;flip:y" o:connectortype="straight" strokecolor="red" strokeweight="1.25pt">
              <v:stroke endarrow="classic" endarrowlength="long"/>
            </v:shape>
            <v:shape id="_x0000_s1859" type="#_x0000_t32" style="position:absolute;left:3802;top:3919;width:850;height:1;rotation:-90;flip:y" o:connectortype="straight" strokecolor="#7030a0" strokeweight="2.5pt">
              <v:stroke startarrowlength="long" endarrow="classic" endarrowlength="long"/>
            </v:shape>
            <v:shape id="_x0000_s1860" type="#_x0000_t202" style="position:absolute;left:3719;top:4202;width:787;height:471;mso-width-relative:margin;mso-height-relative:margin" filled="f" stroked="f">
              <v:textbox style="mso-next-textbox:#_x0000_s1860">
                <w:txbxContent>
                  <w:p w:rsidR="009B240B" w:rsidRPr="0062763E" w:rsidRDefault="009B240B" w:rsidP="009B240B">
                    <w:pPr>
                      <w:rPr>
                        <w:i/>
                        <w:color w:val="7030A0"/>
                        <w:szCs w:val="24"/>
                      </w:rPr>
                    </w:pPr>
                    <w:r w:rsidRPr="0062763E">
                      <w:rPr>
                        <w:b/>
                        <w:i/>
                        <w:color w:val="7030A0"/>
                        <w:szCs w:val="24"/>
                        <w:lang w:val="fr-BE"/>
                      </w:rPr>
                      <w:t>P</w:t>
                    </w:r>
                    <w:r w:rsidRPr="0062763E">
                      <w:rPr>
                        <w:b/>
                        <w:i/>
                        <w:color w:val="7030A0"/>
                        <w:szCs w:val="24"/>
                        <w:vertAlign w:val="subscript"/>
                        <w:lang w:val="fr-BE"/>
                      </w:rPr>
                      <w:t>1</w:t>
                    </w:r>
                  </w:p>
                </w:txbxContent>
              </v:textbox>
            </v:shape>
            <v:shape id="_x0000_s1861" type="#_x0000_t32" style="position:absolute;left:3760;top:4241;width:454;height:0;flip:y" o:connectortype="straight" strokecolor="#7030a0" strokeweight="1.25pt">
              <v:stroke endarrow="classic" endarrowlength="long"/>
            </v:shape>
            <v:shape id="_x0000_s1862" type="#_x0000_t202" style="position:absolute;left:8195;top:4245;width:787;height:471;mso-width-relative:margin;mso-height-relative:margin" filled="f" stroked="f">
              <v:textbox style="mso-next-textbox:#_x0000_s1862">
                <w:txbxContent>
                  <w:p w:rsidR="009B240B" w:rsidRPr="0062763E" w:rsidRDefault="009B240B" w:rsidP="009B240B">
                    <w:pPr>
                      <w:rPr>
                        <w:i/>
                        <w:color w:val="0070C0"/>
                        <w:szCs w:val="24"/>
                      </w:rPr>
                    </w:pPr>
                    <w:r w:rsidRPr="0062763E">
                      <w:rPr>
                        <w:b/>
                        <w:i/>
                        <w:color w:val="0070C0"/>
                        <w:szCs w:val="24"/>
                        <w:lang w:val="fr-BE"/>
                      </w:rPr>
                      <w:t>P</w:t>
                    </w:r>
                    <w:r w:rsidRPr="0062763E">
                      <w:rPr>
                        <w:b/>
                        <w:i/>
                        <w:color w:val="0070C0"/>
                        <w:szCs w:val="24"/>
                        <w:vertAlign w:val="subscript"/>
                        <w:lang w:val="fr-BE"/>
                      </w:rPr>
                      <w:t>2</w:t>
                    </w:r>
                  </w:p>
                </w:txbxContent>
              </v:textbox>
            </v:shape>
            <v:shape id="_x0000_s1863" type="#_x0000_t32" style="position:absolute;left:8236;top:4284;width:454;height:0;flip:y" o:connectortype="straight" strokecolor="#0070c0" strokeweight="1.25pt">
              <v:stroke endarrow="classic" endarrowlength="long"/>
            </v:shape>
            <v:shape id="_x0000_s1864" type="#_x0000_t32" style="position:absolute;left:8316;top:3951;width:850;height:1;rotation:-90;flip:y" o:connectortype="straight" strokecolor="#0070c0" strokeweight="2.5pt">
              <v:stroke startarrowlength="long" endarrow="classic" endarrowlength="long"/>
            </v:shape>
          </v:group>
          <o:OLEObject Type="Embed" ProgID="CorelDraw.Graphic.9" ShapeID="_x0000_s1821" DrawAspect="Content" ObjectID="_1628575372" r:id="rId31"/>
        </w:pict>
      </w:r>
    </w:p>
    <w:p w:rsidR="00FA0929" w:rsidRPr="00FA0929" w:rsidRDefault="00FA0929" w:rsidP="00FA0929">
      <w:pPr>
        <w:widowControl/>
        <w:spacing w:after="200" w:line="276" w:lineRule="auto"/>
        <w:rPr>
          <w:b/>
          <w:szCs w:val="24"/>
        </w:rPr>
      </w:pPr>
    </w:p>
    <w:p w:rsidR="00FA0929" w:rsidRPr="00FA0929" w:rsidRDefault="00FA0929" w:rsidP="00FA0929">
      <w:pPr>
        <w:widowControl/>
        <w:spacing w:after="200" w:line="276" w:lineRule="auto"/>
        <w:rPr>
          <w:b/>
          <w:szCs w:val="24"/>
        </w:rPr>
      </w:pPr>
    </w:p>
    <w:p w:rsidR="00FA0929" w:rsidRPr="00FA0929" w:rsidRDefault="00FA0929" w:rsidP="00FA0929">
      <w:pPr>
        <w:widowControl/>
        <w:spacing w:after="200" w:line="276" w:lineRule="auto"/>
        <w:rPr>
          <w:b/>
          <w:szCs w:val="24"/>
        </w:rPr>
      </w:pPr>
    </w:p>
    <w:p w:rsidR="00FA0929" w:rsidRPr="00FA0929" w:rsidRDefault="00FA0929" w:rsidP="00FA0929">
      <w:pPr>
        <w:widowControl/>
        <w:spacing w:after="200" w:line="276" w:lineRule="auto"/>
        <w:rPr>
          <w:b/>
          <w:szCs w:val="24"/>
        </w:rPr>
      </w:pPr>
    </w:p>
    <w:p w:rsidR="00FA0929" w:rsidRPr="00FA0929" w:rsidRDefault="00FA0929" w:rsidP="00FA0929">
      <w:pPr>
        <w:widowControl/>
        <w:spacing w:after="200" w:line="276" w:lineRule="auto"/>
        <w:rPr>
          <w:b/>
          <w:szCs w:val="24"/>
        </w:rPr>
      </w:pPr>
    </w:p>
    <w:p w:rsidR="00FA0929" w:rsidRPr="00FA0929" w:rsidRDefault="00FA0929" w:rsidP="00FA0929">
      <w:pPr>
        <w:widowControl/>
        <w:spacing w:after="200" w:line="276" w:lineRule="auto"/>
        <w:rPr>
          <w:b/>
          <w:szCs w:val="24"/>
        </w:rPr>
      </w:pPr>
    </w:p>
    <w:p w:rsidR="00FA0929" w:rsidRPr="00FA0929" w:rsidRDefault="00FA0929" w:rsidP="00FA0929">
      <w:pPr>
        <w:widowControl/>
        <w:rPr>
          <w:b/>
          <w:szCs w:val="24"/>
        </w:rPr>
      </w:pPr>
    </w:p>
    <w:p w:rsidR="00FA0929" w:rsidRPr="00FA0929" w:rsidRDefault="00FA0929" w:rsidP="00FA0929">
      <w:pPr>
        <w:widowControl/>
        <w:rPr>
          <w:b/>
          <w:i/>
          <w:szCs w:val="24"/>
        </w:rPr>
      </w:pPr>
    </w:p>
    <w:p w:rsidR="00FA0929" w:rsidRPr="00FA0929" w:rsidRDefault="00FA0929" w:rsidP="00860E46">
      <w:pPr>
        <w:widowControl/>
        <w:spacing w:after="200" w:line="276" w:lineRule="auto"/>
        <w:jc w:val="both"/>
        <w:rPr>
          <w:b/>
          <w:i/>
          <w:szCs w:val="24"/>
        </w:rPr>
      </w:pPr>
      <w:r w:rsidRPr="00FA0929">
        <w:rPr>
          <w:b/>
          <w:i/>
          <w:szCs w:val="24"/>
        </w:rPr>
        <w:t>Hypothèses :</w:t>
      </w:r>
    </w:p>
    <w:p w:rsidR="00FA0929" w:rsidRPr="00FA0929" w:rsidRDefault="00FA0929" w:rsidP="00124D79">
      <w:pPr>
        <w:widowControl/>
        <w:numPr>
          <w:ilvl w:val="0"/>
          <w:numId w:val="12"/>
        </w:numPr>
        <w:spacing w:after="200" w:line="276" w:lineRule="auto"/>
        <w:ind w:left="0" w:hanging="284"/>
        <w:jc w:val="both"/>
        <w:rPr>
          <w:szCs w:val="24"/>
        </w:rPr>
      </w:pPr>
      <w:r w:rsidRPr="00FA0929">
        <w:rPr>
          <w:szCs w:val="24"/>
        </w:rPr>
        <w:t>Les masses non suspendues seront négligées en regard des masses en présences.</w:t>
      </w:r>
    </w:p>
    <w:p w:rsidR="00FA0929" w:rsidRPr="00124D79" w:rsidRDefault="00FA0929" w:rsidP="00124D79">
      <w:pPr>
        <w:widowControl/>
        <w:numPr>
          <w:ilvl w:val="0"/>
          <w:numId w:val="12"/>
        </w:numPr>
        <w:spacing w:after="200" w:line="276" w:lineRule="auto"/>
        <w:ind w:left="0" w:hanging="284"/>
        <w:jc w:val="both"/>
        <w:rPr>
          <w:b/>
          <w:szCs w:val="24"/>
        </w:rPr>
      </w:pPr>
      <w:r w:rsidRPr="009B240B">
        <w:rPr>
          <w:szCs w:val="24"/>
        </w:rPr>
        <w:t>Les actions des amortisseurs et de l’arbre de transmission ne seront pas prises en compte.</w:t>
      </w:r>
    </w:p>
    <w:p w:rsidR="00124D79" w:rsidRPr="009B240B" w:rsidRDefault="009C67C7" w:rsidP="00124D79">
      <w:pPr>
        <w:widowControl/>
        <w:jc w:val="both"/>
        <w:rPr>
          <w:b/>
          <w:szCs w:val="24"/>
        </w:rPr>
      </w:pPr>
      <w:r>
        <w:rPr>
          <w:b/>
          <w:noProof/>
          <w:szCs w:val="24"/>
          <w:lang w:eastAsia="fr-FR"/>
        </w:rPr>
        <w:pict>
          <v:shape id="Connecteur droit avec flèche 264" o:spid="_x0000_s1729" type="#_x0000_t32" style="position:absolute;left:0;text-align:left;margin-left:138.3pt;margin-top:12.5pt;width:19.85pt;height:.05pt;flip:y;z-index:251798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" strokeweight="1.25pt">
            <v:stroke endarrow="classic" endarrowlength="long"/>
          </v:shape>
        </w:pict>
      </w:r>
      <w:r>
        <w:rPr>
          <w:b/>
          <w:noProof/>
          <w:szCs w:val="24"/>
          <w:lang w:eastAsia="fr-FR"/>
        </w:rPr>
        <w:pict>
          <v:shape id="Connecteur droit avec flèche 263" o:spid="_x0000_s1728" type="#_x0000_t32" style="position:absolute;left:0;text-align:left;margin-left:166.05pt;margin-top:12.45pt;width:19.85pt;height:.05pt;flip:y;z-index:251799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" strokeweight="1.25pt">
            <v:stroke endarrow="classic" endarrowlength="long"/>
          </v:shape>
        </w:pict>
      </w:r>
    </w:p>
    <w:p w:rsidR="00FA0929" w:rsidRPr="008D4C1F" w:rsidRDefault="00FA0929" w:rsidP="00FA0929">
      <w:pPr>
        <w:widowControl/>
        <w:rPr>
          <w:szCs w:val="24"/>
        </w:rPr>
      </w:pPr>
      <w:r w:rsidRPr="008D4C1F">
        <w:rPr>
          <w:szCs w:val="24"/>
        </w:rPr>
        <w:t>B2.4.1 Calculer les efforts</w:t>
      </w:r>
      <w:r w:rsidRPr="008D4C1F">
        <w:rPr>
          <w:spacing w:val="-4"/>
          <w:szCs w:val="24"/>
          <w:lang w:val="fr-BE"/>
        </w:rPr>
        <w:t xml:space="preserve"> P</w:t>
      </w:r>
      <w:r w:rsidRPr="008D4C1F">
        <w:rPr>
          <w:spacing w:val="-4"/>
          <w:szCs w:val="24"/>
          <w:vertAlign w:val="subscript"/>
          <w:lang w:val="fr-BE"/>
        </w:rPr>
        <w:t>1</w:t>
      </w:r>
      <w:r w:rsidRPr="008D4C1F">
        <w:rPr>
          <w:spacing w:val="-4"/>
          <w:szCs w:val="24"/>
          <w:lang w:val="fr-BE"/>
        </w:rPr>
        <w:t xml:space="preserve"> et P</w:t>
      </w:r>
      <w:r w:rsidRPr="008D4C1F">
        <w:rPr>
          <w:spacing w:val="-4"/>
          <w:szCs w:val="24"/>
          <w:vertAlign w:val="subscript"/>
          <w:lang w:val="fr-BE"/>
        </w:rPr>
        <w:t>2</w:t>
      </w:r>
      <w:r w:rsidRPr="008D4C1F">
        <w:rPr>
          <w:spacing w:val="-4"/>
          <w:szCs w:val="24"/>
        </w:rPr>
        <w:t xml:space="preserve">, </w:t>
      </w:r>
      <w:r w:rsidRPr="008D4C1F">
        <w:rPr>
          <w:szCs w:val="24"/>
        </w:rPr>
        <w:t xml:space="preserve"> correspondant à la charge des essieux</w:t>
      </w:r>
      <w:r w:rsidR="009C67C7">
        <w:rPr>
          <w:noProof/>
          <w:szCs w:val="24"/>
          <w:lang w:eastAsia="zh-TW"/>
        </w:rPr>
        <w:pict>
          <v:shape id="_x0000_s1727" type="#_x0000_t75" style="position:absolute;margin-left:15.6pt;margin-top:476.45pt;width:500.7pt;height:194.05pt;z-index:251698176;mso-position-horizontal-relative:text;mso-position-vertical-relative:text" o:allowincell="f">
            <v:imagedata r:id="rId29" o:title="" cropleft="2369f" cropright="3385f"/>
          </v:shape>
          <o:OLEObject Type="Embed" ProgID="CorelDraw.Graphic.9" ShapeID="_x0000_s1727" DrawAspect="Content" ObjectID="_1628575373" r:id="rId32"/>
        </w:pict>
      </w:r>
      <w:r w:rsidRPr="008D4C1F">
        <w:rPr>
          <w:szCs w:val="24"/>
        </w:rPr>
        <w:t>.</w:t>
      </w:r>
    </w:p>
    <w:p w:rsidR="00FA0929" w:rsidRPr="00FA0929" w:rsidRDefault="00FA0929" w:rsidP="00FA0929">
      <w:pPr>
        <w:widowControl/>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793"/>
      </w:tblGrid>
      <w:tr w:rsidR="00FA0929" w:rsidRPr="00FA0929" w:rsidTr="004E4D09">
        <w:tc>
          <w:tcPr>
            <w:tcW w:w="6204" w:type="dxa"/>
          </w:tcPr>
          <w:p w:rsidR="00FA0929" w:rsidRPr="00FA0929" w:rsidRDefault="00FA0929" w:rsidP="00FA0929">
            <w:pPr>
              <w:widowControl/>
              <w:spacing w:before="120" w:after="120"/>
              <w:rPr>
                <w:b/>
                <w:szCs w:val="24"/>
              </w:rPr>
            </w:pPr>
            <w:r w:rsidRPr="00FA0929">
              <w:rPr>
                <w:b/>
                <w:szCs w:val="24"/>
                <w:u w:val="single"/>
              </w:rPr>
              <w:t>Données</w:t>
            </w:r>
            <w:r w:rsidRPr="00FA0929">
              <w:rPr>
                <w:b/>
                <w:szCs w:val="24"/>
              </w:rPr>
              <w:t> :</w:t>
            </w:r>
          </w:p>
          <w:p w:rsidR="00FA0929" w:rsidRPr="00FA0929" w:rsidRDefault="00FA0929" w:rsidP="00FA0929">
            <w:pPr>
              <w:widowControl/>
              <w:spacing w:before="120" w:after="120"/>
              <w:rPr>
                <w:szCs w:val="24"/>
              </w:rPr>
            </w:pPr>
            <w:r w:rsidRPr="00FA0929">
              <w:rPr>
                <w:szCs w:val="24"/>
              </w:rPr>
              <w:t>Charges relevées lors du passage au banc de freinage :</w:t>
            </w:r>
          </w:p>
          <w:p w:rsidR="00FA0929" w:rsidRPr="00FA0929" w:rsidRDefault="00FA0929" w:rsidP="00FA0929">
            <w:pPr>
              <w:widowControl/>
              <w:spacing w:before="120" w:after="120"/>
              <w:rPr>
                <w:szCs w:val="24"/>
              </w:rPr>
            </w:pPr>
            <w:r w:rsidRPr="00FA0929">
              <w:rPr>
                <w:szCs w:val="24"/>
              </w:rPr>
              <w:t>essieu moteur : 11080 kg       essieu relevable : 7160 kg</w:t>
            </w:r>
          </w:p>
        </w:tc>
        <w:tc>
          <w:tcPr>
            <w:tcW w:w="3793" w:type="dxa"/>
          </w:tcPr>
          <w:p w:rsidR="00FA0929" w:rsidRPr="00FA0929" w:rsidRDefault="00FA0929" w:rsidP="00FA0929">
            <w:pPr>
              <w:widowControl/>
              <w:spacing w:before="120" w:after="120"/>
              <w:rPr>
                <w:b/>
                <w:szCs w:val="24"/>
              </w:rPr>
            </w:pPr>
            <w:r w:rsidRPr="00FA0929">
              <w:rPr>
                <w:b/>
                <w:szCs w:val="24"/>
                <w:u w:val="single"/>
              </w:rPr>
              <w:t>Rappel</w:t>
            </w:r>
            <w:r w:rsidRPr="00FA0929">
              <w:rPr>
                <w:b/>
                <w:szCs w:val="24"/>
              </w:rPr>
              <w:t> </w:t>
            </w:r>
            <w:proofErr w:type="gramStart"/>
            <w:r w:rsidRPr="00FA0929">
              <w:rPr>
                <w:b/>
                <w:szCs w:val="24"/>
              </w:rPr>
              <w:t>:  P</w:t>
            </w:r>
            <w:proofErr w:type="gramEnd"/>
            <w:r w:rsidRPr="00FA0929">
              <w:rPr>
                <w:b/>
                <w:szCs w:val="24"/>
              </w:rPr>
              <w:t xml:space="preserve"> = M × g</w:t>
            </w:r>
          </w:p>
          <w:p w:rsidR="00FA0929" w:rsidRPr="00FA0929" w:rsidRDefault="00FA0929" w:rsidP="00FA0929">
            <w:pPr>
              <w:widowControl/>
              <w:spacing w:before="120" w:after="120"/>
              <w:rPr>
                <w:szCs w:val="24"/>
              </w:rPr>
            </w:pPr>
            <w:r w:rsidRPr="00FA0929">
              <w:rPr>
                <w:szCs w:val="24"/>
              </w:rPr>
              <w:t>M : masse en kg</w:t>
            </w:r>
          </w:p>
          <w:p w:rsidR="00FA0929" w:rsidRPr="00FA0929" w:rsidRDefault="00FA0929" w:rsidP="00FA0929">
            <w:pPr>
              <w:widowControl/>
              <w:spacing w:before="120" w:after="120"/>
              <w:rPr>
                <w:szCs w:val="24"/>
              </w:rPr>
            </w:pPr>
            <w:r w:rsidRPr="00FA0929">
              <w:rPr>
                <w:szCs w:val="24"/>
              </w:rPr>
              <w:t>g = 9,81 m/s²</w:t>
            </w:r>
          </w:p>
        </w:tc>
      </w:tr>
      <w:tr w:rsidR="00FA0929" w:rsidRPr="00FA0929" w:rsidTr="004E4D09">
        <w:tc>
          <w:tcPr>
            <w:tcW w:w="9997" w:type="dxa"/>
            <w:gridSpan w:val="2"/>
          </w:tcPr>
          <w:p w:rsidR="00FA0929" w:rsidRPr="00FA0929" w:rsidRDefault="00FA0929" w:rsidP="00FA0929">
            <w:pPr>
              <w:widowControl/>
              <w:rPr>
                <w:szCs w:val="24"/>
              </w:rPr>
            </w:pPr>
          </w:p>
          <w:p w:rsidR="00FA0929" w:rsidRPr="00FA0929" w:rsidRDefault="00FA0929" w:rsidP="00FA0929">
            <w:pPr>
              <w:widowControl/>
              <w:tabs>
                <w:tab w:val="left" w:pos="4366"/>
              </w:tabs>
              <w:rPr>
                <w:b/>
                <w:i/>
                <w:color w:val="0000FF"/>
                <w:szCs w:val="24"/>
              </w:rPr>
            </w:pPr>
            <w:r w:rsidRPr="00FA0929">
              <w:rPr>
                <w:b/>
                <w:i/>
                <w:color w:val="0000FF"/>
                <w:szCs w:val="24"/>
              </w:rPr>
              <w:t>Charge essieu moteur </w:t>
            </w:r>
            <w:proofErr w:type="gramStart"/>
            <w:r w:rsidRPr="00FA0929">
              <w:rPr>
                <w:b/>
                <w:i/>
                <w:color w:val="0000FF"/>
                <w:szCs w:val="24"/>
              </w:rPr>
              <w:t>:  P</w:t>
            </w:r>
            <w:r w:rsidRPr="00FA0929">
              <w:rPr>
                <w:b/>
                <w:i/>
                <w:color w:val="0000FF"/>
                <w:szCs w:val="24"/>
                <w:vertAlign w:val="subscript"/>
              </w:rPr>
              <w:t>1</w:t>
            </w:r>
            <w:proofErr w:type="gramEnd"/>
            <w:r w:rsidRPr="00FA0929">
              <w:rPr>
                <w:b/>
                <w:i/>
                <w:color w:val="0000FF"/>
                <w:szCs w:val="24"/>
              </w:rPr>
              <w:t xml:space="preserve"> = M</w:t>
            </w:r>
            <w:r w:rsidRPr="00FA0929">
              <w:rPr>
                <w:b/>
                <w:i/>
                <w:color w:val="0000FF"/>
                <w:szCs w:val="24"/>
                <w:vertAlign w:val="subscript"/>
              </w:rPr>
              <w:t>1</w:t>
            </w:r>
            <w:r w:rsidRPr="00FA0929">
              <w:rPr>
                <w:b/>
                <w:i/>
                <w:color w:val="0000FF"/>
                <w:szCs w:val="24"/>
              </w:rPr>
              <w:t xml:space="preserve"> × g = 11080 × 9,81 = 108695           P</w:t>
            </w:r>
            <w:r w:rsidRPr="00FA0929">
              <w:rPr>
                <w:b/>
                <w:i/>
                <w:color w:val="0000FF"/>
                <w:szCs w:val="24"/>
                <w:vertAlign w:val="subscript"/>
              </w:rPr>
              <w:t>1</w:t>
            </w:r>
            <w:r w:rsidRPr="00FA0929">
              <w:rPr>
                <w:b/>
                <w:i/>
                <w:color w:val="0000FF"/>
                <w:szCs w:val="24"/>
              </w:rPr>
              <w:t xml:space="preserve"> = 108695 N</w:t>
            </w:r>
          </w:p>
          <w:p w:rsidR="00FA0929" w:rsidRPr="00FA0929" w:rsidRDefault="00FA0929" w:rsidP="00FA0929">
            <w:pPr>
              <w:widowControl/>
              <w:tabs>
                <w:tab w:val="left" w:pos="4366"/>
              </w:tabs>
              <w:rPr>
                <w:b/>
                <w:i/>
                <w:color w:val="0000FF"/>
                <w:szCs w:val="24"/>
              </w:rPr>
            </w:pPr>
            <w:r w:rsidRPr="00FA0929">
              <w:rPr>
                <w:b/>
                <w:i/>
                <w:color w:val="0000FF"/>
                <w:szCs w:val="24"/>
              </w:rPr>
              <w:t>Charge essieu relevable</w:t>
            </w:r>
            <w:proofErr w:type="gramStart"/>
            <w:r w:rsidRPr="00FA0929">
              <w:rPr>
                <w:b/>
                <w:i/>
                <w:color w:val="0000FF"/>
                <w:szCs w:val="24"/>
              </w:rPr>
              <w:t>:  P</w:t>
            </w:r>
            <w:r w:rsidRPr="00FA0929">
              <w:rPr>
                <w:b/>
                <w:i/>
                <w:color w:val="0000FF"/>
                <w:szCs w:val="24"/>
                <w:vertAlign w:val="subscript"/>
              </w:rPr>
              <w:t>2</w:t>
            </w:r>
            <w:proofErr w:type="gramEnd"/>
            <w:r w:rsidRPr="00FA0929">
              <w:rPr>
                <w:b/>
                <w:i/>
                <w:color w:val="0000FF"/>
                <w:szCs w:val="24"/>
              </w:rPr>
              <w:t xml:space="preserve"> = M</w:t>
            </w:r>
            <w:r w:rsidRPr="00FA0929">
              <w:rPr>
                <w:b/>
                <w:i/>
                <w:color w:val="0000FF"/>
                <w:szCs w:val="24"/>
                <w:vertAlign w:val="subscript"/>
              </w:rPr>
              <w:t>2</w:t>
            </w:r>
            <w:r w:rsidRPr="00FA0929">
              <w:rPr>
                <w:b/>
                <w:i/>
                <w:color w:val="0000FF"/>
                <w:szCs w:val="24"/>
              </w:rPr>
              <w:t xml:space="preserve"> × g = 7160 × 9,81 = 70240             P</w:t>
            </w:r>
            <w:r w:rsidRPr="00FA0929">
              <w:rPr>
                <w:b/>
                <w:i/>
                <w:color w:val="0000FF"/>
                <w:szCs w:val="24"/>
                <w:vertAlign w:val="subscript"/>
              </w:rPr>
              <w:t>2</w:t>
            </w:r>
            <w:r w:rsidRPr="00FA0929">
              <w:rPr>
                <w:b/>
                <w:i/>
                <w:color w:val="0000FF"/>
                <w:szCs w:val="24"/>
              </w:rPr>
              <w:t xml:space="preserve"> = 70240 N</w:t>
            </w:r>
          </w:p>
          <w:p w:rsidR="00FA0929" w:rsidRPr="00FA0929" w:rsidRDefault="00FA0929" w:rsidP="00FA0929">
            <w:pPr>
              <w:widowControl/>
              <w:rPr>
                <w:szCs w:val="24"/>
              </w:rPr>
            </w:pPr>
          </w:p>
        </w:tc>
      </w:tr>
    </w:tbl>
    <w:p w:rsidR="00FA0929" w:rsidRPr="00461851" w:rsidRDefault="009C67C7" w:rsidP="00FA0929">
      <w:pPr>
        <w:widowControl/>
        <w:rPr>
          <w:szCs w:val="24"/>
        </w:rPr>
      </w:pPr>
      <w:r>
        <w:rPr>
          <w:noProof/>
          <w:szCs w:val="24"/>
          <w:lang w:eastAsia="fr-FR"/>
        </w:rPr>
        <w:pict>
          <v:shape id="Connecteur droit avec flèche 261" o:spid="_x0000_s1726" type="#_x0000_t32" style="position:absolute;margin-left:372.1pt;margin-top:12.4pt;width:19.85pt;height:.05pt;flip:y;z-index:2517073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" strokeweight="1.25pt">
            <v:stroke endarrow="classic" endarrowlength="long"/>
          </v:shape>
        </w:pict>
      </w:r>
      <w:r>
        <w:rPr>
          <w:noProof/>
          <w:szCs w:val="24"/>
          <w:lang w:eastAsia="fr-FR"/>
        </w:rPr>
        <w:pict>
          <v:shape id="Connecteur droit avec flèche 262" o:spid="_x0000_s1725" type="#_x0000_t32" style="position:absolute;margin-left:399.8pt;margin-top:12.4pt;width:19.85pt;height:.05pt;flip:y;z-index:2517084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" strokeweight="1.25pt">
            <v:stroke endarrow="classic" endarrowlength="long"/>
          </v:shape>
        </w:pict>
      </w:r>
    </w:p>
    <w:p w:rsidR="00FA0929" w:rsidRPr="00461851" w:rsidRDefault="00FA0929" w:rsidP="00860E46">
      <w:pPr>
        <w:widowControl/>
        <w:jc w:val="both"/>
        <w:rPr>
          <w:szCs w:val="24"/>
        </w:rPr>
      </w:pPr>
      <w:r w:rsidRPr="00461851">
        <w:rPr>
          <w:szCs w:val="24"/>
        </w:rPr>
        <w:t>B2.4.2</w:t>
      </w:r>
      <w:r w:rsidRPr="00461851">
        <w:rPr>
          <w:spacing w:val="-4"/>
          <w:szCs w:val="24"/>
        </w:rPr>
        <w:t xml:space="preserve"> Déterminer les actions du sol sur les essieux à partir des actions</w:t>
      </w:r>
      <w:r w:rsidRPr="00461851">
        <w:rPr>
          <w:spacing w:val="-4"/>
          <w:szCs w:val="24"/>
          <w:lang w:val="fr-BE"/>
        </w:rPr>
        <w:t xml:space="preserve"> P</w:t>
      </w:r>
      <w:r w:rsidRPr="00461851">
        <w:rPr>
          <w:spacing w:val="-4"/>
          <w:szCs w:val="24"/>
          <w:vertAlign w:val="subscript"/>
          <w:lang w:val="fr-BE"/>
        </w:rPr>
        <w:t>1</w:t>
      </w:r>
      <w:r w:rsidRPr="00461851">
        <w:rPr>
          <w:spacing w:val="-4"/>
          <w:szCs w:val="24"/>
          <w:lang w:val="fr-BE"/>
        </w:rPr>
        <w:t xml:space="preserve"> et P</w:t>
      </w:r>
      <w:r w:rsidRPr="00461851">
        <w:rPr>
          <w:spacing w:val="-4"/>
          <w:szCs w:val="24"/>
          <w:vertAlign w:val="subscript"/>
          <w:lang w:val="fr-BE"/>
        </w:rPr>
        <w:t>2</w:t>
      </w:r>
      <w:r w:rsidRPr="00461851">
        <w:rPr>
          <w:spacing w:val="-4"/>
          <w:szCs w:val="24"/>
        </w:rPr>
        <w:t xml:space="preserve"> </w:t>
      </w:r>
      <w:r w:rsidR="009B240B">
        <w:rPr>
          <w:spacing w:val="-4"/>
          <w:szCs w:val="24"/>
        </w:rPr>
        <w:t xml:space="preserve">en </w:t>
      </w:r>
      <w:r w:rsidRPr="00461851">
        <w:rPr>
          <w:spacing w:val="-4"/>
          <w:szCs w:val="24"/>
        </w:rPr>
        <w:t>complét</w:t>
      </w:r>
      <w:r w:rsidR="009B240B">
        <w:rPr>
          <w:spacing w:val="-4"/>
          <w:szCs w:val="24"/>
        </w:rPr>
        <w:t>ant</w:t>
      </w:r>
      <w:r w:rsidRPr="00461851">
        <w:rPr>
          <w:spacing w:val="-4"/>
          <w:szCs w:val="24"/>
        </w:rPr>
        <w:t xml:space="preserve"> le tableau ci-dess</w:t>
      </w:r>
      <w:r w:rsidR="009B240B">
        <w:rPr>
          <w:spacing w:val="-4"/>
          <w:szCs w:val="24"/>
        </w:rPr>
        <w:t>ous</w:t>
      </w:r>
      <w:r w:rsidRPr="00461851">
        <w:rPr>
          <w:spacing w:val="-4"/>
          <w:szCs w:val="24"/>
        </w:rPr>
        <w:t>.</w:t>
      </w:r>
    </w:p>
    <w:p w:rsidR="009B240B" w:rsidRDefault="009C67C7" w:rsidP="009B240B">
      <w:pPr>
        <w:rPr>
          <w:b/>
          <w:szCs w:val="24"/>
        </w:rPr>
      </w:pPr>
      <w:r>
        <w:rPr>
          <w:b/>
          <w:noProof/>
          <w:szCs w:val="24"/>
          <w:lang w:eastAsia="fr-FR"/>
        </w:rPr>
        <w:pict>
          <v:shape id="Connecteur droit avec flèche 260" o:spid="_x0000_s1724" type="#_x0000_t32" style="position:absolute;margin-left:450.45pt;margin-top:12.75pt;width:19.85pt;height:.0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" strokeweight="1.25pt">
            <v:stroke endarrow="classic" endarrowlength="long"/>
          </v:shape>
        </w:pict>
      </w:r>
      <w:r>
        <w:rPr>
          <w:b/>
          <w:noProof/>
          <w:szCs w:val="24"/>
          <w:lang w:eastAsia="fr-FR"/>
        </w:rPr>
        <w:pict>
          <v:shape id="Connecteur droit avec flèche 259" o:spid="_x0000_s1723" type="#_x0000_t32" style="position:absolute;margin-left:105.85pt;margin-top:12.65pt;width:19.85pt;height:.0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" strokeweight="1.25pt">
            <v:stroke endarrow="classic" endarrowlength="long"/>
          </v:shape>
        </w:pict>
      </w:r>
      <w:r>
        <w:rPr>
          <w:b/>
          <w:noProof/>
          <w:szCs w:val="24"/>
          <w:lang w:eastAsia="fr-FR"/>
        </w:rPr>
        <w:pict>
          <v:shape id="Connecteur droit avec flèche 258" o:spid="_x0000_s1722" type="#_x0000_t32" style="position:absolute;margin-left:68.4pt;margin-top:12.7pt;width:19.85pt;height:.0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" strokeweight="1.25pt">
            <v:stroke endarrow="classic" endarrowlength="long"/>
          </v:shape>
        </w:pict>
      </w:r>
      <w:r>
        <w:rPr>
          <w:b/>
          <w:noProof/>
          <w:szCs w:val="24"/>
          <w:lang w:eastAsia="fr-FR"/>
        </w:rPr>
        <w:pict>
          <v:shape id="Connecteur droit avec flèche 257" o:spid="_x0000_s1721" type="#_x0000_t32" style="position:absolute;margin-left:422.7pt;margin-top:12.8pt;width:19.85pt;height:.0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" strokeweight="1.25pt">
            <v:stroke endarrow="classic" endarrowlength="long"/>
          </v:shape>
        </w:pict>
      </w:r>
    </w:p>
    <w:p w:rsidR="009B240B" w:rsidRDefault="009B240B" w:rsidP="009B240B">
      <w:pPr>
        <w:rPr>
          <w:b/>
          <w:szCs w:val="24"/>
        </w:rPr>
      </w:pPr>
      <w:r>
        <w:rPr>
          <w:b/>
          <w:szCs w:val="24"/>
        </w:rPr>
        <w:t>Les actions</w:t>
      </w:r>
      <w:r w:rsidRPr="003F4868">
        <w:rPr>
          <w:b/>
          <w:szCs w:val="24"/>
          <w:lang w:val="fr-BE"/>
        </w:rPr>
        <w:t xml:space="preserve"> </w:t>
      </w:r>
      <w:r w:rsidRPr="00B204DE">
        <w:rPr>
          <w:b/>
          <w:szCs w:val="24"/>
          <w:lang w:val="fr-BE"/>
        </w:rPr>
        <w:t>B</w:t>
      </w:r>
      <w:r w:rsidRPr="00B204DE">
        <w:rPr>
          <w:b/>
          <w:szCs w:val="24"/>
          <w:vertAlign w:val="subscript"/>
          <w:lang w:val="fr-BE"/>
        </w:rPr>
        <w:t>S/4</w:t>
      </w:r>
      <w:r w:rsidRPr="003F4868">
        <w:rPr>
          <w:szCs w:val="24"/>
          <w:lang w:val="fr-BE"/>
        </w:rPr>
        <w:t xml:space="preserve"> </w:t>
      </w:r>
      <w:r>
        <w:rPr>
          <w:szCs w:val="24"/>
          <w:lang w:val="fr-BE"/>
        </w:rPr>
        <w:t xml:space="preserve">et </w:t>
      </w:r>
      <w:r w:rsidRPr="003F4868">
        <w:rPr>
          <w:b/>
          <w:szCs w:val="24"/>
          <w:lang w:val="fr-BE"/>
        </w:rPr>
        <w:t>E</w:t>
      </w:r>
      <w:r w:rsidRPr="003F4868">
        <w:rPr>
          <w:b/>
          <w:szCs w:val="24"/>
          <w:vertAlign w:val="subscript"/>
          <w:lang w:val="fr-BE"/>
        </w:rPr>
        <w:t>S/7</w:t>
      </w:r>
      <w:r w:rsidRPr="003F4868">
        <w:rPr>
          <w:b/>
          <w:spacing w:val="-4"/>
          <w:szCs w:val="24"/>
        </w:rPr>
        <w:t xml:space="preserve"> </w:t>
      </w:r>
      <w:r w:rsidRPr="002E24BD">
        <w:rPr>
          <w:b/>
          <w:spacing w:val="-4"/>
          <w:szCs w:val="24"/>
        </w:rPr>
        <w:t>s</w:t>
      </w:r>
      <w:r>
        <w:rPr>
          <w:b/>
          <w:spacing w:val="-4"/>
          <w:szCs w:val="24"/>
        </w:rPr>
        <w:t>ont respectivement égales et opposées aux</w:t>
      </w:r>
      <w:r w:rsidRPr="002E24BD">
        <w:rPr>
          <w:b/>
          <w:spacing w:val="-4"/>
          <w:szCs w:val="24"/>
        </w:rPr>
        <w:t xml:space="preserve"> actions</w:t>
      </w:r>
      <w:r w:rsidRPr="002E24BD">
        <w:rPr>
          <w:b/>
          <w:spacing w:val="-4"/>
          <w:szCs w:val="24"/>
          <w:lang w:val="fr-BE"/>
        </w:rPr>
        <w:t xml:space="preserve"> P</w:t>
      </w:r>
      <w:r w:rsidRPr="002E24BD">
        <w:rPr>
          <w:b/>
          <w:spacing w:val="-4"/>
          <w:szCs w:val="24"/>
          <w:vertAlign w:val="subscript"/>
          <w:lang w:val="fr-BE"/>
        </w:rPr>
        <w:t>1</w:t>
      </w:r>
      <w:r w:rsidRPr="002E24BD">
        <w:rPr>
          <w:b/>
          <w:spacing w:val="-4"/>
          <w:szCs w:val="24"/>
          <w:lang w:val="fr-BE"/>
        </w:rPr>
        <w:t xml:space="preserve"> et</w:t>
      </w:r>
      <w:r w:rsidRPr="002E24BD">
        <w:rPr>
          <w:spacing w:val="-4"/>
          <w:szCs w:val="24"/>
          <w:lang w:val="fr-BE"/>
        </w:rPr>
        <w:t xml:space="preserve"> </w:t>
      </w:r>
      <w:r w:rsidRPr="002E24BD">
        <w:rPr>
          <w:b/>
          <w:spacing w:val="-4"/>
          <w:szCs w:val="24"/>
          <w:lang w:val="fr-BE"/>
        </w:rPr>
        <w:t>P</w:t>
      </w:r>
      <w:r w:rsidRPr="002E24BD">
        <w:rPr>
          <w:b/>
          <w:spacing w:val="-4"/>
          <w:szCs w:val="24"/>
          <w:vertAlign w:val="subscript"/>
          <w:lang w:val="fr-BE"/>
        </w:rPr>
        <w:t>2</w:t>
      </w:r>
      <w:r>
        <w:rPr>
          <w:b/>
          <w:spacing w:val="-4"/>
          <w:szCs w:val="24"/>
        </w:rPr>
        <w:t>.</w:t>
      </w:r>
    </w:p>
    <w:p w:rsidR="009B240B" w:rsidRDefault="009B240B" w:rsidP="009B240B">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1559"/>
        <w:gridCol w:w="2835"/>
        <w:gridCol w:w="1417"/>
        <w:gridCol w:w="2835"/>
      </w:tblGrid>
      <w:tr w:rsidR="009B240B" w:rsidTr="00D33413">
        <w:trPr>
          <w:trHeight w:val="567"/>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C14EE1" w:rsidRDefault="009B240B" w:rsidP="00D33413">
            <w:pPr>
              <w:jc w:val="center"/>
              <w:rPr>
                <w:szCs w:val="24"/>
              </w:rPr>
            </w:pPr>
            <w:r w:rsidRPr="00C14EE1">
              <w:rPr>
                <w:szCs w:val="24"/>
              </w:rPr>
              <w:t>Action</w:t>
            </w:r>
          </w:p>
          <w:p w:rsidR="009B240B" w:rsidRPr="00C14EE1" w:rsidRDefault="009B240B" w:rsidP="00D33413">
            <w:pPr>
              <w:jc w:val="center"/>
              <w:rPr>
                <w:szCs w:val="24"/>
              </w:rPr>
            </w:pPr>
            <w:r w:rsidRPr="00C14EE1">
              <w:rPr>
                <w:szCs w:val="24"/>
              </w:rPr>
              <w:t>(ou effort)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C14EE1" w:rsidRDefault="009B240B" w:rsidP="00D33413">
            <w:pPr>
              <w:ind w:left="-70" w:right="-70"/>
              <w:jc w:val="center"/>
              <w:rPr>
                <w:szCs w:val="24"/>
              </w:rPr>
            </w:pPr>
            <w:r w:rsidRPr="00C14EE1">
              <w:rPr>
                <w:szCs w:val="24"/>
              </w:rPr>
              <w:t>Point</w:t>
            </w:r>
          </w:p>
          <w:p w:rsidR="009B240B" w:rsidRPr="00C14EE1" w:rsidRDefault="009B240B" w:rsidP="00D33413">
            <w:pPr>
              <w:ind w:left="-70" w:right="-70"/>
              <w:jc w:val="center"/>
              <w:rPr>
                <w:szCs w:val="24"/>
              </w:rPr>
            </w:pPr>
            <w:r w:rsidRPr="00C14EE1">
              <w:rPr>
                <w:szCs w:val="24"/>
              </w:rPr>
              <w:t>d’application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C14EE1" w:rsidRDefault="009B240B" w:rsidP="00D33413">
            <w:pPr>
              <w:ind w:left="-70" w:right="-70"/>
              <w:jc w:val="center"/>
              <w:rPr>
                <w:szCs w:val="24"/>
              </w:rPr>
            </w:pPr>
            <w:r w:rsidRPr="00C14EE1">
              <w:rPr>
                <w:szCs w:val="24"/>
              </w:rPr>
              <w:t>Direction</w:t>
            </w:r>
          </w:p>
          <w:p w:rsidR="009B240B" w:rsidRPr="00C14EE1" w:rsidRDefault="009B240B" w:rsidP="00D33413">
            <w:pPr>
              <w:ind w:left="-70" w:right="-70"/>
              <w:jc w:val="center"/>
              <w:rPr>
                <w:szCs w:val="24"/>
              </w:rPr>
            </w:pPr>
            <w:r w:rsidRPr="00C14EE1">
              <w:rPr>
                <w:szCs w:val="24"/>
              </w:rPr>
              <w:t>(droite d’action)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C14EE1" w:rsidRDefault="009B240B" w:rsidP="00D33413">
            <w:pPr>
              <w:jc w:val="center"/>
              <w:rPr>
                <w:szCs w:val="24"/>
              </w:rPr>
            </w:pPr>
            <w:r w:rsidRPr="00C14EE1">
              <w:rPr>
                <w:szCs w:val="24"/>
              </w:rPr>
              <w:t>Sens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C14EE1" w:rsidRDefault="009B240B" w:rsidP="00D33413">
            <w:pPr>
              <w:jc w:val="center"/>
              <w:rPr>
                <w:szCs w:val="24"/>
              </w:rPr>
            </w:pPr>
            <w:r>
              <w:rPr>
                <w:szCs w:val="24"/>
              </w:rPr>
              <w:t>Valeur</w:t>
            </w:r>
            <w:r w:rsidRPr="00C14EE1">
              <w:rPr>
                <w:szCs w:val="24"/>
              </w:rPr>
              <w:t xml:space="preserve"> en N</w:t>
            </w:r>
          </w:p>
        </w:tc>
      </w:tr>
      <w:tr w:rsidR="009B240B" w:rsidTr="00D33413">
        <w:trPr>
          <w:trHeight w:val="454"/>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AF5226" w:rsidRDefault="009C67C7" w:rsidP="00D33413">
            <w:pPr>
              <w:jc w:val="center"/>
              <w:rPr>
                <w:b/>
                <w:sz w:val="12"/>
                <w:szCs w:val="12"/>
                <w:lang w:val="fr-BE"/>
              </w:rPr>
            </w:pPr>
            <w:r>
              <w:rPr>
                <w:sz w:val="12"/>
                <w:szCs w:val="12"/>
              </w:rPr>
              <w:pict>
                <v:shape id="_x0000_s1865" type="#_x0000_t32" style="position:absolute;left:0;text-align:left;margin-left:25.35pt;margin-top:4.75pt;width:25.5pt;height:.05pt;flip:y;z-index:251905024;mso-position-horizontal-relative:text;mso-position-vertical-relative:text" o:connectortype="straight" strokeweight="1.25pt">
                  <v:stroke endarrow="classic" endarrowlength="long"/>
                </v:shape>
              </w:pict>
            </w:r>
          </w:p>
          <w:p w:rsidR="009B240B" w:rsidRPr="00B204DE" w:rsidRDefault="009B240B" w:rsidP="00D33413">
            <w:pPr>
              <w:jc w:val="center"/>
              <w:rPr>
                <w:b/>
                <w:szCs w:val="24"/>
                <w:lang w:val="fr-BE"/>
              </w:rPr>
            </w:pPr>
            <w:r w:rsidRPr="00B204DE">
              <w:rPr>
                <w:b/>
                <w:szCs w:val="24"/>
                <w:lang w:val="fr-BE"/>
              </w:rPr>
              <w:t>B</w:t>
            </w:r>
            <w:r w:rsidRPr="00B204DE">
              <w:rPr>
                <w:b/>
                <w:szCs w:val="24"/>
                <w:vertAlign w:val="subscript"/>
                <w:lang w:val="fr-BE"/>
              </w:rPr>
              <w:t>S/4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B204DE" w:rsidRDefault="009B240B" w:rsidP="00D33413">
            <w:pPr>
              <w:jc w:val="center"/>
              <w:rPr>
                <w:b/>
                <w:szCs w:val="24"/>
              </w:rPr>
            </w:pPr>
            <w:r w:rsidRPr="00B204DE">
              <w:rPr>
                <w:b/>
                <w:szCs w:val="24"/>
              </w:rPr>
              <w:t>B</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B204DE" w:rsidRDefault="009B240B" w:rsidP="00D33413">
            <w:pPr>
              <w:jc w:val="center"/>
              <w:rPr>
                <w:b/>
                <w:szCs w:val="24"/>
              </w:rPr>
            </w:pPr>
            <w:r w:rsidRPr="00B204DE">
              <w:rPr>
                <w:b/>
                <w:szCs w:val="24"/>
              </w:rPr>
              <w:t>verticale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B204DE" w:rsidRDefault="009C67C7" w:rsidP="00D33413">
            <w:pPr>
              <w:jc w:val="center"/>
              <w:rPr>
                <w:szCs w:val="24"/>
              </w:rPr>
            </w:pPr>
            <w:r>
              <w:rPr>
                <w:szCs w:val="24"/>
              </w:rPr>
              <w:pict>
                <v:shape id="_x0000_s1866" type="#_x0000_t32" style="position:absolute;left:0;text-align:left;margin-left:20.05pt;margin-top:9.6pt;width:19.85pt;height:.05pt;rotation:-90;flip:y;z-index:251906048;mso-position-horizontal-relative:text;mso-position-vertical-relative:text" o:connectortype="straight" strokeweight="1.5pt">
                  <v:stroke startarrow="classic" startarrowlength="long" endarrowlength="long"/>
                </v:shape>
              </w:pic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62763E" w:rsidRDefault="009B240B" w:rsidP="00D33413">
            <w:pPr>
              <w:jc w:val="center"/>
              <w:rPr>
                <w:b/>
                <w:color w:val="00B050"/>
                <w:szCs w:val="24"/>
              </w:rPr>
            </w:pPr>
            <w:r w:rsidRPr="0062763E">
              <w:rPr>
                <w:b/>
                <w:i/>
                <w:color w:val="00B050"/>
                <w:szCs w:val="24"/>
              </w:rPr>
              <w:t>108695 N</w:t>
            </w:r>
          </w:p>
        </w:tc>
      </w:tr>
      <w:tr w:rsidR="009B240B" w:rsidTr="00D33413">
        <w:trPr>
          <w:trHeight w:val="454"/>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AF5226" w:rsidRDefault="009C67C7" w:rsidP="00D33413">
            <w:pPr>
              <w:pStyle w:val="Titre6"/>
              <w:spacing w:before="0" w:after="0" w:line="240" w:lineRule="auto"/>
              <w:jc w:val="center"/>
              <w:rPr>
                <w:rFonts w:ascii="Arial" w:hAnsi="Arial" w:cs="Arial"/>
                <w:sz w:val="12"/>
                <w:szCs w:val="12"/>
                <w:lang w:val="fr-BE"/>
              </w:rPr>
            </w:pPr>
            <w:r>
              <w:rPr>
                <w:rFonts w:ascii="Arial" w:hAnsi="Arial" w:cs="Arial"/>
                <w:sz w:val="12"/>
                <w:szCs w:val="12"/>
              </w:rPr>
              <w:pict>
                <v:shape id="_x0000_s1868" type="#_x0000_t32" style="position:absolute;left:0;text-align:left;margin-left:27.95pt;margin-top:4.65pt;width:25.5pt;height:.05pt;flip:y;z-index:251908096;mso-position-horizontal-relative:text;mso-position-vertical-relative:text" o:connectortype="straight" strokeweight="1.25pt">
                  <v:stroke endarrow="classic" endarrowlength="long"/>
                </v:shape>
              </w:pict>
            </w:r>
          </w:p>
          <w:p w:rsidR="009B240B" w:rsidRPr="003F4868" w:rsidRDefault="009B240B" w:rsidP="00D33413">
            <w:pPr>
              <w:pStyle w:val="Titre6"/>
              <w:spacing w:before="0" w:after="0" w:line="240" w:lineRule="auto"/>
              <w:jc w:val="center"/>
              <w:rPr>
                <w:rFonts w:ascii="Arial" w:hAnsi="Arial" w:cs="Arial"/>
                <w:sz w:val="24"/>
                <w:szCs w:val="24"/>
                <w:lang w:val="fr-BE"/>
              </w:rPr>
            </w:pPr>
            <w:r w:rsidRPr="003F4868">
              <w:rPr>
                <w:rFonts w:ascii="Arial" w:hAnsi="Arial" w:cs="Arial"/>
                <w:sz w:val="24"/>
                <w:szCs w:val="24"/>
                <w:lang w:val="fr-BE"/>
              </w:rPr>
              <w:t>P</w:t>
            </w:r>
            <w:r w:rsidRPr="003F4868">
              <w:rPr>
                <w:rFonts w:ascii="Arial" w:hAnsi="Arial" w:cs="Arial"/>
                <w:sz w:val="24"/>
                <w:szCs w:val="24"/>
                <w:vertAlign w:val="subscript"/>
                <w:lang w:val="fr-BE"/>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B204DE" w:rsidRDefault="009B240B" w:rsidP="00D33413">
            <w:pPr>
              <w:jc w:val="center"/>
              <w:rPr>
                <w:b/>
                <w:szCs w:val="24"/>
              </w:rPr>
            </w:pPr>
            <w:r w:rsidRPr="00B204DE">
              <w:rPr>
                <w:b/>
                <w:szCs w:val="24"/>
              </w:rPr>
              <w:t>G</w:t>
            </w:r>
            <w:r w:rsidRPr="00B204DE">
              <w:rPr>
                <w:b/>
                <w:szCs w:val="24"/>
                <w:vertAlign w:val="subscript"/>
              </w:rPr>
              <w:t>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B204DE" w:rsidRDefault="009B240B" w:rsidP="00D33413">
            <w:pPr>
              <w:jc w:val="center"/>
              <w:rPr>
                <w:b/>
                <w:szCs w:val="24"/>
              </w:rPr>
            </w:pPr>
            <w:r w:rsidRPr="00B204DE">
              <w:rPr>
                <w:b/>
                <w:szCs w:val="24"/>
              </w:rPr>
              <w:t>verticale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B204DE" w:rsidRDefault="009C67C7" w:rsidP="00D33413">
            <w:pPr>
              <w:jc w:val="center"/>
              <w:rPr>
                <w:rFonts w:eastAsia="Arial Unicode MS"/>
                <w:b/>
                <w:noProof/>
                <w:color w:val="FF0000"/>
                <w:szCs w:val="24"/>
              </w:rPr>
            </w:pPr>
            <w:r>
              <w:rPr>
                <w:noProof/>
                <w:szCs w:val="24"/>
              </w:rPr>
              <w:pict>
                <v:shape id="_x0000_s1869" type="#_x0000_t32" style="position:absolute;left:0;text-align:left;margin-left:20.45pt;margin-top:10.9pt;width:19.85pt;height:.05pt;rotation:-90;flip:y;z-index:251909120;mso-position-horizontal-relative:text;mso-position-vertical-relative:text" o:connectortype="straight" strokeweight="1.5pt">
                  <v:stroke startarrowlength="long" endarrow="classic" endarrowlength="long"/>
                </v:shape>
              </w:pic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62763E" w:rsidRDefault="009B240B" w:rsidP="00D33413">
            <w:pPr>
              <w:jc w:val="center"/>
              <w:rPr>
                <w:b/>
                <w:color w:val="7030A0"/>
                <w:szCs w:val="24"/>
              </w:rPr>
            </w:pPr>
            <w:r w:rsidRPr="0062763E">
              <w:rPr>
                <w:b/>
                <w:i/>
                <w:color w:val="7030A0"/>
                <w:szCs w:val="24"/>
              </w:rPr>
              <w:t>108695 N</w:t>
            </w:r>
          </w:p>
        </w:tc>
      </w:tr>
      <w:tr w:rsidR="009B240B" w:rsidTr="00D33413">
        <w:trPr>
          <w:trHeight w:val="454"/>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AF5226" w:rsidRDefault="009B240B" w:rsidP="00D33413">
            <w:pPr>
              <w:pStyle w:val="Titre6"/>
              <w:spacing w:before="0" w:after="0" w:line="240" w:lineRule="auto"/>
              <w:jc w:val="center"/>
              <w:rPr>
                <w:rFonts w:ascii="Arial" w:hAnsi="Arial" w:cs="Arial"/>
                <w:color w:val="3366FF"/>
                <w:sz w:val="12"/>
                <w:szCs w:val="12"/>
                <w:lang w:val="fr-BE"/>
              </w:rPr>
            </w:pPr>
          </w:p>
          <w:p w:rsidR="009B240B" w:rsidRPr="003F4868" w:rsidRDefault="009C67C7" w:rsidP="00D33413">
            <w:pPr>
              <w:pStyle w:val="Titre6"/>
              <w:spacing w:before="0" w:after="0" w:line="240" w:lineRule="auto"/>
              <w:jc w:val="center"/>
              <w:rPr>
                <w:rFonts w:ascii="Arial" w:hAnsi="Arial" w:cs="Arial"/>
                <w:bCs w:val="0"/>
                <w:sz w:val="24"/>
                <w:szCs w:val="24"/>
                <w:lang w:val="fr-BE"/>
              </w:rPr>
            </w:pPr>
            <w:r>
              <w:rPr>
                <w:rFonts w:ascii="Arial" w:hAnsi="Arial" w:cs="Arial"/>
                <w:sz w:val="12"/>
                <w:szCs w:val="12"/>
              </w:rPr>
              <w:pict>
                <v:shape id="_x0000_s1867" type="#_x0000_t32" style="position:absolute;left:0;text-align:left;margin-left:25.35pt;margin-top:-.55pt;width:25.5pt;height:.05pt;flip:y;z-index:251907072" o:connectortype="straight" strokeweight="1.25pt">
                  <v:stroke endarrow="classic" endarrowlength="long"/>
                </v:shape>
              </w:pict>
            </w:r>
            <w:r w:rsidR="009B240B" w:rsidRPr="003F4868">
              <w:rPr>
                <w:rFonts w:ascii="Arial" w:hAnsi="Arial" w:cs="Arial"/>
                <w:sz w:val="24"/>
                <w:szCs w:val="24"/>
                <w:lang w:val="fr-BE"/>
              </w:rPr>
              <w:t>E</w:t>
            </w:r>
            <w:r w:rsidR="009B240B" w:rsidRPr="003F4868">
              <w:rPr>
                <w:rFonts w:ascii="Arial" w:hAnsi="Arial" w:cs="Arial"/>
                <w:sz w:val="24"/>
                <w:szCs w:val="24"/>
                <w:vertAlign w:val="subscript"/>
                <w:lang w:val="fr-BE"/>
              </w:rPr>
              <w:t>S/7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AF5226" w:rsidRDefault="009B240B" w:rsidP="00D33413">
            <w:pPr>
              <w:jc w:val="center"/>
              <w:rPr>
                <w:b/>
                <w:i/>
                <w:color w:val="FF0000"/>
                <w:szCs w:val="24"/>
              </w:rPr>
            </w:pPr>
            <w:r w:rsidRPr="00AF5226">
              <w:rPr>
                <w:b/>
                <w:i/>
                <w:color w:val="FF0000"/>
                <w:szCs w:val="24"/>
              </w:rPr>
              <w:t>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AF5226" w:rsidRDefault="009B240B" w:rsidP="00D33413">
            <w:pPr>
              <w:jc w:val="center"/>
              <w:rPr>
                <w:b/>
                <w:i/>
                <w:color w:val="FF0000"/>
                <w:szCs w:val="24"/>
              </w:rPr>
            </w:pPr>
            <w:r w:rsidRPr="00AF5226">
              <w:rPr>
                <w:b/>
                <w:i/>
                <w:color w:val="FF0000"/>
                <w:szCs w:val="24"/>
              </w:rPr>
              <w:t>verticale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AF5226" w:rsidRDefault="009C67C7" w:rsidP="00D33413">
            <w:pPr>
              <w:jc w:val="center"/>
              <w:rPr>
                <w:color w:val="FF0000"/>
                <w:szCs w:val="24"/>
              </w:rPr>
            </w:pPr>
            <w:r>
              <w:rPr>
                <w:noProof/>
                <w:color w:val="FF0000"/>
                <w:szCs w:val="24"/>
              </w:rPr>
              <w:pict>
                <v:shape id="_x0000_s1870" type="#_x0000_t32" style="position:absolute;left:0;text-align:left;margin-left:20.45pt;margin-top:11.95pt;width:19.85pt;height:.05pt;rotation:-90;flip:y;z-index:251910144;mso-position-horizontal-relative:text;mso-position-vertical-relative:text" o:connectortype="straight" strokecolor="red" strokeweight="1.5pt">
                  <v:stroke startarrow="classic" startarrowlength="long" endarrowlength="long"/>
                </v:shape>
              </w:pic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AF5226" w:rsidRDefault="009B240B" w:rsidP="00D33413">
            <w:pPr>
              <w:jc w:val="center"/>
              <w:rPr>
                <w:i/>
                <w:color w:val="FF0000"/>
                <w:szCs w:val="24"/>
              </w:rPr>
            </w:pPr>
            <w:r w:rsidRPr="00AF5226">
              <w:rPr>
                <w:b/>
                <w:i/>
                <w:color w:val="FF0000"/>
                <w:szCs w:val="24"/>
              </w:rPr>
              <w:t>70240 N</w:t>
            </w:r>
          </w:p>
        </w:tc>
      </w:tr>
      <w:tr w:rsidR="009B240B" w:rsidTr="00D33413">
        <w:trPr>
          <w:trHeight w:val="454"/>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AF5226" w:rsidRDefault="009C67C7" w:rsidP="00D33413">
            <w:pPr>
              <w:pStyle w:val="Titre6"/>
              <w:spacing w:before="0" w:after="0" w:line="240" w:lineRule="auto"/>
              <w:jc w:val="center"/>
              <w:rPr>
                <w:rFonts w:ascii="Arial" w:hAnsi="Arial" w:cs="Arial"/>
                <w:color w:val="3366FF"/>
                <w:sz w:val="12"/>
                <w:szCs w:val="12"/>
                <w:lang w:val="fr-BE"/>
              </w:rPr>
            </w:pPr>
            <w:r>
              <w:rPr>
                <w:rFonts w:ascii="Arial" w:hAnsi="Arial" w:cs="Arial"/>
                <w:sz w:val="12"/>
                <w:szCs w:val="12"/>
              </w:rPr>
              <w:pict>
                <v:shape id="_x0000_s1871" type="#_x0000_t32" style="position:absolute;left:0;text-align:left;margin-left:27.8pt;margin-top:5.45pt;width:25.5pt;height:.05pt;flip:y;z-index:251911168;mso-position-horizontal-relative:text;mso-position-vertical-relative:text" o:connectortype="straight" strokeweight="1.25pt">
                  <v:stroke endarrow="classic" endarrowlength="long"/>
                </v:shape>
              </w:pict>
            </w:r>
          </w:p>
          <w:p w:rsidR="009B240B" w:rsidRPr="003F4868" w:rsidRDefault="009B240B" w:rsidP="00D33413">
            <w:pPr>
              <w:pStyle w:val="Titre6"/>
              <w:spacing w:before="0" w:after="0" w:line="240" w:lineRule="auto"/>
              <w:jc w:val="center"/>
              <w:rPr>
                <w:rFonts w:ascii="Arial" w:hAnsi="Arial" w:cs="Arial"/>
                <w:bCs w:val="0"/>
                <w:sz w:val="24"/>
                <w:szCs w:val="24"/>
                <w:lang w:val="fr-BE"/>
              </w:rPr>
            </w:pPr>
            <w:r w:rsidRPr="003F4868">
              <w:rPr>
                <w:rFonts w:ascii="Arial" w:hAnsi="Arial" w:cs="Arial"/>
                <w:sz w:val="24"/>
                <w:szCs w:val="24"/>
                <w:lang w:val="fr-BE"/>
              </w:rPr>
              <w:t>P</w:t>
            </w:r>
            <w:r w:rsidRPr="003F4868">
              <w:rPr>
                <w:rFonts w:ascii="Arial" w:hAnsi="Arial" w:cs="Arial"/>
                <w:sz w:val="24"/>
                <w:szCs w:val="24"/>
                <w:vertAlign w:val="subscript"/>
                <w:lang w:val="fr-BE"/>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C14EE1" w:rsidRDefault="009B240B" w:rsidP="00D33413">
            <w:pPr>
              <w:jc w:val="center"/>
              <w:rPr>
                <w:b/>
                <w:i/>
                <w:color w:val="0000FF"/>
                <w:szCs w:val="24"/>
              </w:rPr>
            </w:pPr>
            <w:r w:rsidRPr="00C14EE1">
              <w:rPr>
                <w:b/>
                <w:i/>
                <w:color w:val="0000FF"/>
                <w:szCs w:val="24"/>
              </w:rPr>
              <w:t>G</w:t>
            </w:r>
            <w:r w:rsidRPr="00C14EE1">
              <w:rPr>
                <w:b/>
                <w:i/>
                <w:color w:val="0000FF"/>
                <w:szCs w:val="24"/>
                <w:vertAlign w:val="subscript"/>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C14EE1" w:rsidRDefault="009B240B" w:rsidP="00D33413">
            <w:pPr>
              <w:jc w:val="center"/>
              <w:rPr>
                <w:b/>
                <w:i/>
                <w:color w:val="0000FF"/>
                <w:szCs w:val="24"/>
              </w:rPr>
            </w:pPr>
            <w:r w:rsidRPr="00C14EE1">
              <w:rPr>
                <w:b/>
                <w:i/>
                <w:color w:val="0000FF"/>
                <w:szCs w:val="24"/>
              </w:rPr>
              <w:t>verticale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C14EE1" w:rsidRDefault="009C67C7" w:rsidP="00D33413">
            <w:pPr>
              <w:jc w:val="center"/>
              <w:rPr>
                <w:color w:val="0000FF"/>
                <w:szCs w:val="24"/>
              </w:rPr>
            </w:pPr>
            <w:r>
              <w:rPr>
                <w:noProof/>
                <w:color w:val="0000FF"/>
                <w:szCs w:val="24"/>
              </w:rPr>
              <w:pict>
                <v:shape id="_x0000_s1872" type="#_x0000_t32" style="position:absolute;left:0;text-align:left;margin-left:20.95pt;margin-top:12.1pt;width:19.85pt;height:.05pt;rotation:-90;flip:y;z-index:251912192;mso-position-horizontal-relative:text;mso-position-vertical-relative:text" o:connectortype="straight" strokecolor="blue" strokeweight="1.5pt">
                  <v:stroke startarrowlength="long" endarrow="classic" endarrowlength="long"/>
                </v:shape>
              </w:pic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B240B" w:rsidRPr="00C14EE1" w:rsidRDefault="009B240B" w:rsidP="00D33413">
            <w:pPr>
              <w:jc w:val="center"/>
              <w:rPr>
                <w:i/>
                <w:color w:val="0000FF"/>
                <w:szCs w:val="24"/>
              </w:rPr>
            </w:pPr>
            <w:r w:rsidRPr="00C14EE1">
              <w:rPr>
                <w:b/>
                <w:i/>
                <w:color w:val="0000FF"/>
                <w:szCs w:val="24"/>
              </w:rPr>
              <w:t>70240 N</w:t>
            </w:r>
          </w:p>
        </w:tc>
      </w:tr>
    </w:tbl>
    <w:p w:rsidR="009B240B" w:rsidRDefault="009C67C7" w:rsidP="009B240B">
      <w:pPr>
        <w:rPr>
          <w:szCs w:val="24"/>
        </w:rPr>
      </w:pPr>
      <w:r>
        <w:rPr>
          <w:b/>
          <w:noProof/>
          <w:szCs w:val="24"/>
          <w:lang w:eastAsia="zh-TW"/>
        </w:rPr>
        <w:pict>
          <v:shape id="_x0000_s1874" type="#_x0000_t32" style="position:absolute;margin-left:122.6pt;margin-top:11.95pt;width:19.85pt;height:.05pt;flip:y;z-index:251914240;mso-position-horizontal-relative:text;mso-position-vertical-relative:text" o:connectortype="straight" strokeweight="1.25pt">
            <v:stroke endarrow="classic" endarrowlength="long"/>
          </v:shape>
        </w:pict>
      </w:r>
      <w:r>
        <w:rPr>
          <w:b/>
          <w:noProof/>
          <w:szCs w:val="24"/>
          <w:lang w:eastAsia="zh-TW"/>
        </w:rPr>
        <w:pict>
          <v:shape id="_x0000_s1873" type="#_x0000_t32" style="position:absolute;margin-left:100.4pt;margin-top:12pt;width:19.85pt;height:.05pt;flip:y;z-index:251913216;mso-position-horizontal-relative:text;mso-position-vertical-relative:text" o:connectortype="straight" strokeweight="1.25pt">
            <v:stroke endarrow="classic" endarrowlength="long"/>
          </v:shape>
        </w:pict>
      </w:r>
      <w:r>
        <w:rPr>
          <w:b/>
          <w:noProof/>
          <w:spacing w:val="-4"/>
          <w:szCs w:val="24"/>
          <w:lang w:eastAsia="zh-TW"/>
        </w:rPr>
        <w:pict>
          <v:shape id="_x0000_s1875" type="#_x0000_t32" style="position:absolute;margin-left:146.95pt;margin-top:11.9pt;width:19.85pt;height:.05pt;flip:y;z-index:251915264;mso-position-horizontal-relative:text;mso-position-vertical-relative:text" o:connectortype="straight" strokeweight="1.25pt">
            <v:stroke endarrow="classic" endarrowlength="long"/>
          </v:shape>
        </w:pict>
      </w:r>
      <w:r>
        <w:rPr>
          <w:b/>
          <w:noProof/>
          <w:spacing w:val="-4"/>
          <w:szCs w:val="24"/>
          <w:lang w:eastAsia="zh-TW"/>
        </w:rPr>
        <w:pict>
          <v:shape id="_x0000_s1876" type="#_x0000_t32" style="position:absolute;margin-left:184.4pt;margin-top:11.85pt;width:19.85pt;height:.05pt;flip:y;z-index:251916288;mso-position-horizontal-relative:text;mso-position-vertical-relative:text" o:connectortype="straight" strokeweight="1.25pt">
            <v:stroke endarrow="classic" endarrowlength="long"/>
          </v:shape>
        </w:pict>
      </w:r>
    </w:p>
    <w:p w:rsidR="009B240B" w:rsidRDefault="009B240B" w:rsidP="009B240B">
      <w:pPr>
        <w:rPr>
          <w:szCs w:val="24"/>
        </w:rPr>
      </w:pPr>
      <w:r>
        <w:rPr>
          <w:b/>
          <w:spacing w:val="-4"/>
          <w:szCs w:val="24"/>
        </w:rPr>
        <w:t>T</w:t>
      </w:r>
      <w:r w:rsidRPr="002E24BD">
        <w:rPr>
          <w:b/>
          <w:spacing w:val="-4"/>
          <w:szCs w:val="24"/>
        </w:rPr>
        <w:t xml:space="preserve">racer </w:t>
      </w:r>
      <w:r>
        <w:rPr>
          <w:b/>
          <w:spacing w:val="-4"/>
          <w:szCs w:val="24"/>
        </w:rPr>
        <w:t>l</w:t>
      </w:r>
      <w:r w:rsidRPr="002E24BD">
        <w:rPr>
          <w:b/>
          <w:spacing w:val="-4"/>
          <w:szCs w:val="24"/>
        </w:rPr>
        <w:t>es actions</w:t>
      </w:r>
      <w:r>
        <w:rPr>
          <w:b/>
          <w:spacing w:val="-4"/>
          <w:szCs w:val="24"/>
        </w:rPr>
        <w:t xml:space="preserve"> </w:t>
      </w:r>
      <w:proofErr w:type="gramStart"/>
      <w:r w:rsidRPr="002E24BD">
        <w:rPr>
          <w:b/>
          <w:spacing w:val="-4"/>
          <w:szCs w:val="24"/>
          <w:lang w:val="fr-BE"/>
        </w:rPr>
        <w:t>P</w:t>
      </w:r>
      <w:r w:rsidRPr="002E24BD">
        <w:rPr>
          <w:b/>
          <w:spacing w:val="-4"/>
          <w:szCs w:val="24"/>
          <w:vertAlign w:val="subscript"/>
          <w:lang w:val="fr-BE"/>
        </w:rPr>
        <w:t>1</w:t>
      </w:r>
      <w:r w:rsidRPr="002E24BD">
        <w:rPr>
          <w:b/>
          <w:spacing w:val="-4"/>
          <w:szCs w:val="24"/>
          <w:lang w:val="fr-BE"/>
        </w:rPr>
        <w:t xml:space="preserve"> </w:t>
      </w:r>
      <w:r>
        <w:rPr>
          <w:b/>
          <w:spacing w:val="-4"/>
          <w:szCs w:val="24"/>
          <w:lang w:val="fr-BE"/>
        </w:rPr>
        <w:t>,</w:t>
      </w:r>
      <w:proofErr w:type="gramEnd"/>
      <w:r>
        <w:rPr>
          <w:b/>
          <w:spacing w:val="-4"/>
          <w:szCs w:val="24"/>
          <w:lang w:val="fr-BE"/>
        </w:rPr>
        <w:t xml:space="preserve"> </w:t>
      </w:r>
      <w:r w:rsidRPr="002E24BD">
        <w:rPr>
          <w:b/>
          <w:spacing w:val="-4"/>
          <w:szCs w:val="24"/>
          <w:lang w:val="fr-BE"/>
        </w:rPr>
        <w:t>P</w:t>
      </w:r>
      <w:r w:rsidRPr="002E24BD">
        <w:rPr>
          <w:b/>
          <w:spacing w:val="-4"/>
          <w:szCs w:val="24"/>
          <w:vertAlign w:val="subscript"/>
          <w:lang w:val="fr-BE"/>
        </w:rPr>
        <w:t>2</w:t>
      </w:r>
      <w:r w:rsidRPr="002E24BD">
        <w:rPr>
          <w:b/>
          <w:spacing w:val="-4"/>
          <w:szCs w:val="24"/>
        </w:rPr>
        <w:t xml:space="preserve"> </w:t>
      </w:r>
      <w:r>
        <w:rPr>
          <w:b/>
          <w:spacing w:val="-4"/>
          <w:szCs w:val="24"/>
        </w:rPr>
        <w:t xml:space="preserve">, </w:t>
      </w:r>
      <w:r w:rsidRPr="00B204DE">
        <w:rPr>
          <w:b/>
          <w:szCs w:val="24"/>
          <w:lang w:val="fr-BE"/>
        </w:rPr>
        <w:t>B</w:t>
      </w:r>
      <w:r w:rsidRPr="00B204DE">
        <w:rPr>
          <w:b/>
          <w:szCs w:val="24"/>
          <w:vertAlign w:val="subscript"/>
          <w:lang w:val="fr-BE"/>
        </w:rPr>
        <w:t>S/4</w:t>
      </w:r>
      <w:r w:rsidRPr="003F4868">
        <w:rPr>
          <w:szCs w:val="24"/>
          <w:lang w:val="fr-BE"/>
        </w:rPr>
        <w:t xml:space="preserve"> </w:t>
      </w:r>
      <w:r>
        <w:rPr>
          <w:szCs w:val="24"/>
          <w:lang w:val="fr-BE"/>
        </w:rPr>
        <w:t xml:space="preserve">et </w:t>
      </w:r>
      <w:r w:rsidRPr="003F4868">
        <w:rPr>
          <w:b/>
          <w:szCs w:val="24"/>
          <w:lang w:val="fr-BE"/>
        </w:rPr>
        <w:t>E</w:t>
      </w:r>
      <w:r w:rsidRPr="003F4868">
        <w:rPr>
          <w:b/>
          <w:szCs w:val="24"/>
          <w:vertAlign w:val="subscript"/>
          <w:lang w:val="fr-BE"/>
        </w:rPr>
        <w:t>S/7</w:t>
      </w:r>
      <w:r w:rsidRPr="003F4868">
        <w:rPr>
          <w:b/>
          <w:spacing w:val="-4"/>
          <w:szCs w:val="24"/>
        </w:rPr>
        <w:t xml:space="preserve"> </w:t>
      </w:r>
      <w:r w:rsidRPr="002E24BD">
        <w:rPr>
          <w:b/>
          <w:spacing w:val="-4"/>
          <w:szCs w:val="24"/>
        </w:rPr>
        <w:t>(sans échelle) sur le dessin ci-dessus.</w:t>
      </w:r>
    </w:p>
    <w:p w:rsidR="00FA0929" w:rsidRDefault="009C67C7" w:rsidP="009B240B">
      <w:pPr>
        <w:widowControl/>
        <w:rPr>
          <w:spacing w:val="-4"/>
          <w:szCs w:val="24"/>
        </w:rPr>
      </w:pPr>
      <w:r>
        <w:rPr>
          <w:rFonts w:eastAsia="Arial Unicode MS"/>
          <w:noProof/>
          <w:color w:val="000000"/>
          <w:szCs w:val="24"/>
          <w:lang w:eastAsia="fr-FR"/>
        </w:rPr>
        <w:lastRenderedPageBreak/>
        <w:pict>
          <v:shape id="Connecteur droit avec flèche 2040" o:spid="_x0000_s1712" type="#_x0000_t32" style="position:absolute;margin-left:196.85pt;margin-top:-1.75pt;width:25.5pt;height:.0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" strokeweight="1.25pt">
            <v:stroke endarrow="classic" endarrowlength="long"/>
          </v:shape>
        </w:pict>
      </w:r>
      <w:r w:rsidR="00FA0929" w:rsidRPr="008D4C1F">
        <w:rPr>
          <w:szCs w:val="24"/>
        </w:rPr>
        <w:t>B2.4.3</w:t>
      </w:r>
      <w:r w:rsidR="00FA0929" w:rsidRPr="008D4C1F">
        <w:rPr>
          <w:spacing w:val="-4"/>
          <w:szCs w:val="24"/>
        </w:rPr>
        <w:t xml:space="preserve"> Déterminer l’action mécanique </w:t>
      </w:r>
      <w:r w:rsidR="00FA0929" w:rsidRPr="008D4C1F">
        <w:rPr>
          <w:szCs w:val="24"/>
        </w:rPr>
        <w:t>C</w:t>
      </w:r>
      <w:r w:rsidR="00FA0929" w:rsidRPr="008D4C1F">
        <w:rPr>
          <w:szCs w:val="24"/>
          <w:vertAlign w:val="subscript"/>
        </w:rPr>
        <w:t>5/1</w:t>
      </w:r>
      <w:r w:rsidR="00FA0929" w:rsidRPr="008D4C1F">
        <w:rPr>
          <w:szCs w:val="24"/>
        </w:rPr>
        <w:t xml:space="preserve"> </w:t>
      </w:r>
      <w:r w:rsidR="00FA0929" w:rsidRPr="008D4C1F">
        <w:rPr>
          <w:spacing w:val="-4"/>
          <w:szCs w:val="24"/>
        </w:rPr>
        <w:t>des coussins de suspension sur l’ensemble essieu pont moteur (4) + ressort à lames (1) en appliquant le principe fondamental de la statique. L’étude sera réalisée dans le plan (x, y).</w:t>
      </w:r>
    </w:p>
    <w:p w:rsidR="00124D79" w:rsidRPr="008D4C1F" w:rsidRDefault="00124D79" w:rsidP="009B240B">
      <w:pPr>
        <w:widowControl/>
        <w:rPr>
          <w:szCs w:val="24"/>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8"/>
      </w:tblGrid>
      <w:tr w:rsidR="00FA0929" w:rsidRPr="00FA0929" w:rsidTr="00860E46">
        <w:tc>
          <w:tcPr>
            <w:tcW w:w="10348" w:type="dxa"/>
          </w:tcPr>
          <w:p w:rsidR="00FA0929" w:rsidRPr="00FA0929" w:rsidRDefault="00FA0929" w:rsidP="00FA0929">
            <w:pPr>
              <w:widowControl/>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20"/>
              <w:rPr>
                <w:rFonts w:eastAsia="Arial Unicode MS"/>
                <w:color w:val="000000"/>
                <w:szCs w:val="24"/>
              </w:rPr>
            </w:pPr>
            <w:r w:rsidRPr="00FA0929">
              <w:rPr>
                <w:rFonts w:eastAsia="Arial Unicode MS"/>
                <w:color w:val="000000"/>
                <w:szCs w:val="24"/>
              </w:rPr>
              <w:t>On donne les coordonnées des actions mécaniques sur l’ensemble (4 + 1) dans le plan (x, y) :</w:t>
            </w:r>
          </w:p>
          <w:p w:rsidR="00FA0929" w:rsidRPr="00FA0929" w:rsidRDefault="009C67C7" w:rsidP="00FA0929">
            <w:pPr>
              <w:widowControl/>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rPr>
                <w:rFonts w:eastAsia="Arial Unicode MS"/>
                <w:color w:val="000000"/>
                <w:szCs w:val="24"/>
              </w:rPr>
            </w:pPr>
            <w:r>
              <w:rPr>
                <w:rFonts w:ascii="Calibri" w:eastAsia="Arial Unicode MS" w:hAnsi="Calibri"/>
                <w:b/>
                <w:noProof/>
                <w:color w:val="000000"/>
                <w:sz w:val="22"/>
                <w:szCs w:val="24"/>
                <w:lang w:eastAsia="fr-FR"/>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2039" o:spid="_x0000_s1711" type="#_x0000_t85" style="position:absolute;margin-left:334.45pt;margin-top:13pt;width:7.15pt;height:4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" strokeweight="1pt"/>
              </w:pict>
            </w:r>
            <w:r>
              <w:rPr>
                <w:rFonts w:ascii="Calibri" w:eastAsia="Arial Unicode MS" w:hAnsi="Calibri"/>
                <w:b/>
                <w:noProof/>
                <w:color w:val="000000"/>
                <w:sz w:val="22"/>
                <w:szCs w:val="24"/>
                <w:lang w:eastAsia="fr-FR"/>
              </w:rPr>
              <w:pict>
                <v:shape id="Parenthèse ouvrante 2038" o:spid="_x0000_s1710" type="#_x0000_t85" style="position:absolute;margin-left:173.45pt;margin-top:13.05pt;width:7.15pt;height: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" strokeweight="1pt"/>
              </w:pict>
            </w:r>
            <w:r>
              <w:rPr>
                <w:rFonts w:ascii="Calibri" w:eastAsia="Arial Unicode MS" w:hAnsi="Calibri"/>
                <w:b/>
                <w:noProof/>
                <w:color w:val="000000"/>
                <w:sz w:val="22"/>
                <w:szCs w:val="24"/>
                <w:lang w:eastAsia="fr-FR"/>
              </w:rPr>
              <w:pict>
                <v:shape id="Parenthèse ouvrante 2037" o:spid="_x0000_s1709" type="#_x0000_t85" style="position:absolute;margin-left:102.95pt;margin-top:13pt;width:7.25pt;height:46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" strokeweight="1pt"/>
              </w:pict>
            </w:r>
            <w:r>
              <w:rPr>
                <w:rFonts w:ascii="Calibri" w:eastAsia="Arial Unicode MS" w:hAnsi="Calibri"/>
                <w:b/>
                <w:noProof/>
                <w:color w:val="000000"/>
                <w:sz w:val="22"/>
                <w:szCs w:val="24"/>
                <w:lang w:eastAsia="fr-FR"/>
              </w:rPr>
              <w:pict>
                <v:shape id="Parenthèse ouvrante 2036" o:spid="_x0000_s1708" type="#_x0000_t85" style="position:absolute;margin-left:264.05pt;margin-top:13pt;width:7.25pt;height:46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" strokeweight="1pt"/>
              </w:pict>
            </w:r>
            <w:r>
              <w:rPr>
                <w:rFonts w:ascii="Calibri" w:eastAsia="Arial Unicode MS" w:hAnsi="Calibri"/>
                <w:b/>
                <w:noProof/>
                <w:color w:val="000000"/>
                <w:sz w:val="22"/>
                <w:szCs w:val="24"/>
                <w:lang w:eastAsia="fr-FR"/>
              </w:rPr>
              <w:pict>
                <v:shape id="Parenthèse ouvrante 2035" o:spid="_x0000_s1707" type="#_x0000_t85" style="position:absolute;margin-left:437.35pt;margin-top:10.15pt;width:7.25pt;height:46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" strokeweight="1pt"/>
              </w:pict>
            </w:r>
            <w:r>
              <w:rPr>
                <w:rFonts w:ascii="Calibri" w:eastAsia="Arial Unicode MS" w:hAnsi="Calibri"/>
                <w:b/>
                <w:noProof/>
                <w:color w:val="000000"/>
                <w:sz w:val="22"/>
                <w:szCs w:val="24"/>
                <w:lang w:eastAsia="fr-FR"/>
              </w:rPr>
              <w:pict>
                <v:shape id="Parenthèse ouvrante 2034" o:spid="_x0000_s1706" type="#_x0000_t85" style="position:absolute;margin-left:30.35pt;margin-top:13pt;width:7.15pt;height: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" strokeweight="1pt"/>
              </w:pict>
            </w:r>
          </w:p>
          <w:p w:rsidR="00FA0929" w:rsidRPr="00FA0929" w:rsidRDefault="009C67C7" w:rsidP="00FA0929">
            <w:pPr>
              <w:widowControl/>
              <w:spacing w:before="120" w:after="120"/>
              <w:rPr>
                <w:b/>
                <w:color w:val="FF0000"/>
                <w:szCs w:val="24"/>
                <w:lang w:val="en-US"/>
              </w:rPr>
            </w:pPr>
            <w:r>
              <w:rPr>
                <w:rFonts w:eastAsia="Arial Unicode MS"/>
                <w:noProof/>
                <w:color w:val="000000"/>
                <w:szCs w:val="24"/>
                <w:lang w:eastAsia="fr-FR"/>
              </w:rPr>
              <w:pict>
                <v:shape id="Connecteur droit avec flèche 2033" o:spid="_x0000_s1705" type="#_x0000_t32" style="position:absolute;margin-left:383.65pt;margin-top:23.8pt;width:25.5pt;height:.0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" strokeweight="1.25pt">
                  <v:stroke endarrow="classic" endarrowlength="long"/>
                </v:shape>
              </w:pict>
            </w:r>
            <w:r>
              <w:rPr>
                <w:rFonts w:eastAsia="Arial Unicode MS"/>
                <w:noProof/>
                <w:color w:val="000000"/>
                <w:szCs w:val="24"/>
                <w:lang w:eastAsia="fr-FR"/>
              </w:rPr>
              <w:pict>
                <v:shape id="Connecteur droit avec flèche 2032" o:spid="_x0000_s1704" type="#_x0000_t32" style="position:absolute;margin-left:74.65pt;margin-top:23.9pt;width:25.5pt;height:.0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" strokeweight="1.25pt">
                  <v:stroke endarrow="classic" endarrowlength="long"/>
                </v:shape>
              </w:pict>
            </w:r>
            <w:r>
              <w:rPr>
                <w:rFonts w:ascii="Calibri" w:eastAsia="Arial Unicode MS" w:hAnsi="Calibri"/>
                <w:b/>
                <w:noProof/>
                <w:color w:val="000000"/>
                <w:sz w:val="22"/>
                <w:szCs w:val="24"/>
                <w:lang w:eastAsia="fr-FR"/>
              </w:rPr>
              <w:pict>
                <v:shape id="Connecteur droit avec flèche 2031" o:spid="_x0000_s1703" type="#_x0000_t32" style="position:absolute;margin-left:300.5pt;margin-top:3.6pt;width:25.5pt;height:.0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" strokeweight="1.25pt">
                  <v:stroke endarrow="classic" endarrowlength="long"/>
                </v:shape>
              </w:pict>
            </w:r>
            <w:r>
              <w:rPr>
                <w:rFonts w:ascii="Calibri" w:eastAsia="Arial Unicode MS" w:hAnsi="Calibri"/>
                <w:b/>
                <w:noProof/>
                <w:color w:val="000000"/>
                <w:sz w:val="22"/>
                <w:szCs w:val="24"/>
                <w:lang w:eastAsia="fr-FR"/>
              </w:rPr>
              <w:pict>
                <v:shape id="Connecteur droit avec flèche 2030" o:spid="_x0000_s1702" type="#_x0000_t32" style="position:absolute;margin-left:141.5pt;margin-top:3.65pt;width:25.5pt;height:.0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" strokeweight="1.25pt">
                  <v:stroke endarrow="classic" endarrowlength="long"/>
                </v:shape>
              </w:pict>
            </w:r>
            <w:r>
              <w:rPr>
                <w:rFonts w:ascii="Calibri" w:eastAsia="Arial Unicode MS" w:hAnsi="Calibri"/>
                <w:b/>
                <w:noProof/>
                <w:color w:val="000000"/>
                <w:sz w:val="22"/>
                <w:szCs w:val="24"/>
                <w:lang w:eastAsia="fr-FR"/>
              </w:rPr>
              <w:pict>
                <v:shape id="Connecteur droit avec flèche 2029" o:spid="_x0000_s1701" type="#_x0000_t32" style="position:absolute;margin-left:-2pt;margin-top:4.2pt;width:25.5pt;height:.0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" strokeweight="1.25pt">
                  <v:stroke endarrow="classic" endarrowlength="long"/>
                </v:shape>
              </w:pict>
            </w:r>
            <w:r w:rsidR="00FA0929" w:rsidRPr="00FA0929">
              <w:rPr>
                <w:b/>
                <w:szCs w:val="24"/>
                <w:lang w:val="en-US"/>
              </w:rPr>
              <w:t>A</w:t>
            </w:r>
            <w:r w:rsidR="00FA0929" w:rsidRPr="00FA0929">
              <w:rPr>
                <w:b/>
                <w:szCs w:val="24"/>
                <w:vertAlign w:val="subscript"/>
                <w:lang w:val="en-US"/>
              </w:rPr>
              <w:t>8/1</w:t>
            </w:r>
            <w:r w:rsidR="00FA0929" w:rsidRPr="00FA0929">
              <w:rPr>
                <w:b/>
                <w:szCs w:val="24"/>
                <w:lang w:val="en-US"/>
              </w:rPr>
              <w:tab/>
              <w:t>X</w:t>
            </w:r>
            <w:r w:rsidR="00FA0929" w:rsidRPr="00FA0929">
              <w:rPr>
                <w:b/>
                <w:szCs w:val="24"/>
                <w:vertAlign w:val="subscript"/>
                <w:lang w:val="en-US"/>
              </w:rPr>
              <w:t>A</w:t>
            </w:r>
            <w:r w:rsidR="00FA0929" w:rsidRPr="00FA0929">
              <w:rPr>
                <w:b/>
                <w:szCs w:val="24"/>
                <w:lang w:val="en-US"/>
              </w:rPr>
              <w:t xml:space="preserve"> = 0</w:t>
            </w:r>
            <w:r w:rsidR="00FA0929" w:rsidRPr="00FA0929">
              <w:rPr>
                <w:b/>
                <w:szCs w:val="24"/>
                <w:lang w:val="en-US"/>
              </w:rPr>
              <w:tab/>
            </w:r>
            <w:r w:rsidR="00FA0929" w:rsidRPr="00FA0929">
              <w:rPr>
                <w:b/>
                <w:szCs w:val="24"/>
                <w:lang w:val="en-US"/>
              </w:rPr>
              <w:tab/>
              <w:t xml:space="preserve">            B</w:t>
            </w:r>
            <w:r w:rsidR="00FA0929" w:rsidRPr="00FA0929">
              <w:rPr>
                <w:b/>
                <w:szCs w:val="24"/>
                <w:vertAlign w:val="subscript"/>
                <w:lang w:val="en-US"/>
              </w:rPr>
              <w:t>S/4</w:t>
            </w:r>
            <w:r w:rsidR="00FA0929" w:rsidRPr="00FA0929">
              <w:rPr>
                <w:b/>
                <w:szCs w:val="24"/>
                <w:lang w:val="en-US"/>
              </w:rPr>
              <w:tab/>
              <w:t xml:space="preserve">  X</w:t>
            </w:r>
            <w:r w:rsidR="00FA0929" w:rsidRPr="00FA0929">
              <w:rPr>
                <w:b/>
                <w:szCs w:val="24"/>
                <w:vertAlign w:val="subscript"/>
                <w:lang w:val="en-US"/>
              </w:rPr>
              <w:t>B</w:t>
            </w:r>
            <w:r w:rsidR="00FA0929" w:rsidRPr="00FA0929">
              <w:rPr>
                <w:b/>
                <w:szCs w:val="24"/>
                <w:lang w:val="en-US"/>
              </w:rPr>
              <w:t xml:space="preserve"> = 0</w:t>
            </w:r>
            <w:r w:rsidR="00FA0929" w:rsidRPr="00FA0929">
              <w:rPr>
                <w:b/>
                <w:szCs w:val="24"/>
                <w:lang w:val="en-US"/>
              </w:rPr>
              <w:tab/>
            </w:r>
            <w:r w:rsidR="00FA0929" w:rsidRPr="00FA0929">
              <w:rPr>
                <w:b/>
                <w:szCs w:val="24"/>
                <w:lang w:val="en-US"/>
              </w:rPr>
              <w:tab/>
              <w:t xml:space="preserve">      C</w:t>
            </w:r>
            <w:r w:rsidR="00FA0929" w:rsidRPr="00FA0929">
              <w:rPr>
                <w:b/>
                <w:szCs w:val="24"/>
                <w:vertAlign w:val="subscript"/>
                <w:lang w:val="en-US"/>
              </w:rPr>
              <w:t>5/1</w:t>
            </w:r>
            <w:r w:rsidR="00FA0929" w:rsidRPr="00FA0929">
              <w:rPr>
                <w:b/>
                <w:color w:val="FF0000"/>
                <w:szCs w:val="24"/>
                <w:lang w:val="en-US"/>
              </w:rPr>
              <w:t xml:space="preserve">       </w:t>
            </w:r>
            <w:r w:rsidR="00FA0929" w:rsidRPr="00FA0929">
              <w:rPr>
                <w:b/>
                <w:szCs w:val="24"/>
                <w:lang w:val="en-US"/>
              </w:rPr>
              <w:t>X</w:t>
            </w:r>
            <w:r w:rsidR="00FA0929" w:rsidRPr="00FA0929">
              <w:rPr>
                <w:b/>
                <w:szCs w:val="24"/>
                <w:vertAlign w:val="subscript"/>
                <w:lang w:val="en-US"/>
              </w:rPr>
              <w:t>C</w:t>
            </w:r>
            <w:r w:rsidR="00FA0929" w:rsidRPr="00FA0929">
              <w:rPr>
                <w:b/>
                <w:szCs w:val="24"/>
                <w:lang w:val="en-US"/>
              </w:rPr>
              <w:t xml:space="preserve"> =</w:t>
            </w:r>
            <w:r w:rsidR="00FA0929" w:rsidRPr="00FA0929">
              <w:rPr>
                <w:b/>
                <w:color w:val="FF0000"/>
                <w:szCs w:val="24"/>
                <w:lang w:val="en-US"/>
              </w:rPr>
              <w:t xml:space="preserve"> </w:t>
            </w:r>
            <w:r w:rsidR="00FA0929" w:rsidRPr="00FA0929">
              <w:rPr>
                <w:b/>
                <w:szCs w:val="24"/>
                <w:lang w:val="en-US"/>
              </w:rPr>
              <w:t>0</w:t>
            </w:r>
          </w:p>
          <w:p w:rsidR="00FA0929" w:rsidRPr="00FA0929" w:rsidRDefault="00FA0929" w:rsidP="00FA0929">
            <w:pPr>
              <w:widowControl/>
              <w:spacing w:before="120" w:after="120"/>
              <w:rPr>
                <w:b/>
                <w:color w:val="FF0000"/>
                <w:szCs w:val="24"/>
                <w:lang w:val="en-US"/>
              </w:rPr>
            </w:pPr>
            <w:r w:rsidRPr="00FA0929">
              <w:rPr>
                <w:b/>
                <w:szCs w:val="24"/>
                <w:lang w:val="en-US"/>
              </w:rPr>
              <w:t xml:space="preserve">           Y</w:t>
            </w:r>
            <w:r w:rsidRPr="00FA0929">
              <w:rPr>
                <w:b/>
                <w:szCs w:val="24"/>
                <w:vertAlign w:val="subscript"/>
                <w:lang w:val="en-US"/>
              </w:rPr>
              <w:t>A</w:t>
            </w:r>
            <w:r w:rsidRPr="00FA0929">
              <w:rPr>
                <w:b/>
                <w:szCs w:val="24"/>
                <w:lang w:val="en-US"/>
              </w:rPr>
              <w:t xml:space="preserve"> = -</w:t>
            </w:r>
            <w:r w:rsidRPr="00FA0929">
              <w:rPr>
                <w:b/>
                <w:szCs w:val="24"/>
              </w:rPr>
              <w:t>||</w:t>
            </w:r>
            <w:r w:rsidRPr="00FA0929">
              <w:rPr>
                <w:b/>
                <w:szCs w:val="24"/>
                <w:lang w:val="en-US"/>
              </w:rPr>
              <w:t xml:space="preserve"> A</w:t>
            </w:r>
            <w:r w:rsidRPr="00FA0929">
              <w:rPr>
                <w:b/>
                <w:szCs w:val="24"/>
                <w:vertAlign w:val="subscript"/>
                <w:lang w:val="en-US"/>
              </w:rPr>
              <w:t xml:space="preserve">8/1 </w:t>
            </w:r>
            <w:r w:rsidRPr="00FA0929">
              <w:rPr>
                <w:b/>
                <w:szCs w:val="24"/>
              </w:rPr>
              <w:t>||</w:t>
            </w:r>
            <w:r w:rsidRPr="00FA0929">
              <w:rPr>
                <w:b/>
                <w:szCs w:val="24"/>
                <w:lang w:val="en-US"/>
              </w:rPr>
              <w:tab/>
              <w:t xml:space="preserve">             Y</w:t>
            </w:r>
            <w:r w:rsidRPr="00FA0929">
              <w:rPr>
                <w:b/>
                <w:szCs w:val="24"/>
                <w:vertAlign w:val="subscript"/>
                <w:lang w:val="en-US"/>
              </w:rPr>
              <w:t>B</w:t>
            </w:r>
            <w:r w:rsidRPr="00FA0929">
              <w:rPr>
                <w:b/>
                <w:szCs w:val="24"/>
                <w:lang w:val="en-US"/>
              </w:rPr>
              <w:t xml:space="preserve"> = </w:t>
            </w:r>
            <w:r w:rsidRPr="00FA0929">
              <w:rPr>
                <w:b/>
                <w:szCs w:val="24"/>
              </w:rPr>
              <w:t>108695</w:t>
            </w:r>
            <w:r w:rsidRPr="00FA0929">
              <w:rPr>
                <w:b/>
                <w:color w:val="FF0000"/>
                <w:szCs w:val="24"/>
                <w:lang w:val="en-US"/>
              </w:rPr>
              <w:tab/>
            </w:r>
            <w:r w:rsidRPr="00FA0929">
              <w:rPr>
                <w:b/>
                <w:color w:val="FF0000"/>
                <w:szCs w:val="24"/>
                <w:lang w:val="en-US"/>
              </w:rPr>
              <w:tab/>
              <w:t xml:space="preserve">        </w:t>
            </w:r>
            <w:r w:rsidRPr="00FA0929">
              <w:rPr>
                <w:b/>
                <w:szCs w:val="24"/>
                <w:lang w:val="en-US"/>
              </w:rPr>
              <w:t>Y</w:t>
            </w:r>
            <w:r w:rsidRPr="00FA0929">
              <w:rPr>
                <w:b/>
                <w:szCs w:val="24"/>
                <w:vertAlign w:val="subscript"/>
                <w:lang w:val="en-US"/>
              </w:rPr>
              <w:t>C</w:t>
            </w:r>
            <w:r w:rsidRPr="00FA0929">
              <w:rPr>
                <w:b/>
                <w:szCs w:val="24"/>
                <w:lang w:val="en-US"/>
              </w:rPr>
              <w:t xml:space="preserve"> =</w:t>
            </w:r>
            <w:r w:rsidRPr="00FA0929">
              <w:rPr>
                <w:b/>
                <w:color w:val="FF0000"/>
                <w:szCs w:val="24"/>
                <w:lang w:val="en-US"/>
              </w:rPr>
              <w:t xml:space="preserve"> </w:t>
            </w:r>
            <w:r w:rsidRPr="00FA0929">
              <w:rPr>
                <w:b/>
                <w:szCs w:val="24"/>
                <w:lang w:val="en-US"/>
              </w:rPr>
              <w:t>-</w:t>
            </w:r>
            <w:r w:rsidRPr="00FA0929">
              <w:rPr>
                <w:b/>
                <w:szCs w:val="24"/>
              </w:rPr>
              <w:t>||</w:t>
            </w:r>
            <w:r w:rsidRPr="00FA0929">
              <w:rPr>
                <w:b/>
                <w:szCs w:val="24"/>
                <w:lang w:val="en-US"/>
              </w:rPr>
              <w:t xml:space="preserve"> C</w:t>
            </w:r>
            <w:r w:rsidRPr="00FA0929">
              <w:rPr>
                <w:b/>
                <w:szCs w:val="24"/>
                <w:vertAlign w:val="subscript"/>
                <w:lang w:val="en-US"/>
              </w:rPr>
              <w:t xml:space="preserve">5/1 </w:t>
            </w:r>
            <w:r w:rsidRPr="00FA0929">
              <w:rPr>
                <w:b/>
                <w:szCs w:val="24"/>
              </w:rPr>
              <w:t>||</w:t>
            </w:r>
          </w:p>
          <w:p w:rsidR="00FA0929" w:rsidRPr="00FA0929" w:rsidRDefault="00FA0929" w:rsidP="00FA0929">
            <w:pPr>
              <w:widowControl/>
              <w:rPr>
                <w:szCs w:val="24"/>
              </w:rPr>
            </w:pPr>
          </w:p>
        </w:tc>
      </w:tr>
      <w:tr w:rsidR="00FA0929" w:rsidRPr="00FA0929" w:rsidTr="00860E46">
        <w:tc>
          <w:tcPr>
            <w:tcW w:w="10348" w:type="dxa"/>
            <w:tcBorders>
              <w:bottom w:val="single" w:sz="4" w:space="0" w:color="000000"/>
            </w:tcBorders>
          </w:tcPr>
          <w:p w:rsidR="00FA0929" w:rsidRPr="00FA0929" w:rsidRDefault="009C67C7" w:rsidP="00FA0929">
            <w:pPr>
              <w:widowControl/>
              <w:spacing w:before="120" w:after="120"/>
              <w:rPr>
                <w:b/>
                <w:szCs w:val="24"/>
              </w:rPr>
            </w:pPr>
            <w:r>
              <w:rPr>
                <w:rFonts w:eastAsia="Arial Unicode MS"/>
                <w:noProof/>
                <w:color w:val="000000"/>
                <w:szCs w:val="24"/>
                <w:lang w:eastAsia="fr-FR"/>
              </w:rPr>
              <w:pict>
                <v:shape id="Connecteur droit avec flèche 2028" o:spid="_x0000_s1700" type="#_x0000_t32" style="position:absolute;margin-left:184.45pt;margin-top:23.9pt;width:25.5pt;height:.0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" strokecolor="blue" strokeweight="1.25pt">
                  <v:stroke endarrow="classic" endarrowlength="long"/>
                </v:shape>
              </w:pict>
            </w:r>
            <w:r>
              <w:rPr>
                <w:rFonts w:eastAsia="Arial Unicode MS"/>
                <w:noProof/>
                <w:color w:val="000000"/>
                <w:szCs w:val="24"/>
                <w:lang w:eastAsia="fr-FR"/>
              </w:rPr>
              <w:pict>
                <v:shape id="Connecteur droit avec flèche 2027" o:spid="_x0000_s1699" type="#_x0000_t32" style="position:absolute;margin-left:77.45pt;margin-top:24pt;width:25.5pt;height:.0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" strokeweight="1.25pt">
                  <v:stroke endarrow="classic" endarrowlength="long"/>
                </v:shape>
              </w:pict>
            </w:r>
            <w:r w:rsidR="00FA0929" w:rsidRPr="00FA0929">
              <w:rPr>
                <w:b/>
                <w:szCs w:val="24"/>
              </w:rPr>
              <w:t>Écrire l’équation de projection des efforts sur l’axe y :</w:t>
            </w:r>
          </w:p>
          <w:p w:rsidR="00FA0929" w:rsidRPr="00FA0929" w:rsidRDefault="00FA0929" w:rsidP="00FA0929">
            <w:pPr>
              <w:widowControl/>
              <w:spacing w:before="120" w:after="120"/>
              <w:rPr>
                <w:b/>
                <w:szCs w:val="24"/>
                <w:lang w:val="en-US"/>
              </w:rPr>
            </w:pPr>
            <w:proofErr w:type="spellStart"/>
            <w:r w:rsidRPr="00FA0929">
              <w:rPr>
                <w:b/>
                <w:szCs w:val="24"/>
              </w:rPr>
              <w:t>Proj</w:t>
            </w:r>
            <w:proofErr w:type="spellEnd"/>
            <w:r w:rsidRPr="00FA0929">
              <w:rPr>
                <w:b/>
                <w:szCs w:val="24"/>
              </w:rPr>
              <w:t>. / y :</w:t>
            </w:r>
            <w:r w:rsidRPr="00FA0929">
              <w:rPr>
                <w:b/>
                <w:szCs w:val="24"/>
                <w:lang w:val="en-US"/>
              </w:rPr>
              <w:t xml:space="preserve">     -</w:t>
            </w:r>
            <w:r w:rsidRPr="00FA0929">
              <w:rPr>
                <w:b/>
                <w:szCs w:val="24"/>
              </w:rPr>
              <w:t>||</w:t>
            </w:r>
            <w:r w:rsidRPr="00FA0929">
              <w:rPr>
                <w:b/>
                <w:szCs w:val="24"/>
                <w:lang w:val="en-US"/>
              </w:rPr>
              <w:t xml:space="preserve"> A</w:t>
            </w:r>
            <w:r w:rsidRPr="00FA0929">
              <w:rPr>
                <w:b/>
                <w:szCs w:val="24"/>
                <w:vertAlign w:val="subscript"/>
                <w:lang w:val="en-US"/>
              </w:rPr>
              <w:t xml:space="preserve">8/1 </w:t>
            </w:r>
            <w:r w:rsidRPr="00FA0929">
              <w:rPr>
                <w:b/>
                <w:szCs w:val="24"/>
              </w:rPr>
              <w:t>|| +</w:t>
            </w:r>
            <w:r w:rsidRPr="00FA0929">
              <w:rPr>
                <w:b/>
                <w:szCs w:val="24"/>
                <w:lang w:val="en-US"/>
              </w:rPr>
              <w:t xml:space="preserve"> </w:t>
            </w:r>
            <w:r w:rsidRPr="00FA0929">
              <w:rPr>
                <w:b/>
                <w:i/>
                <w:color w:val="0000FF"/>
                <w:szCs w:val="24"/>
              </w:rPr>
              <w:t xml:space="preserve">108695 </w:t>
            </w:r>
            <w:r w:rsidRPr="00FA0929">
              <w:rPr>
                <w:b/>
                <w:i/>
                <w:color w:val="0000FF"/>
                <w:szCs w:val="24"/>
                <w:lang w:val="en-US"/>
              </w:rPr>
              <w:t xml:space="preserve">– </w:t>
            </w:r>
            <w:r w:rsidRPr="00FA0929">
              <w:rPr>
                <w:b/>
                <w:i/>
                <w:color w:val="0000FF"/>
                <w:szCs w:val="24"/>
              </w:rPr>
              <w:t>||</w:t>
            </w:r>
            <w:r w:rsidRPr="00FA0929">
              <w:rPr>
                <w:b/>
                <w:i/>
                <w:color w:val="0000FF"/>
                <w:szCs w:val="24"/>
                <w:lang w:val="en-US"/>
              </w:rPr>
              <w:t xml:space="preserve"> C</w:t>
            </w:r>
            <w:r w:rsidRPr="00FA0929">
              <w:rPr>
                <w:b/>
                <w:i/>
                <w:color w:val="0000FF"/>
                <w:szCs w:val="24"/>
                <w:vertAlign w:val="subscript"/>
                <w:lang w:val="en-US"/>
              </w:rPr>
              <w:t xml:space="preserve">5/1 </w:t>
            </w:r>
            <w:r w:rsidRPr="00FA0929">
              <w:rPr>
                <w:b/>
                <w:i/>
                <w:color w:val="0000FF"/>
                <w:szCs w:val="24"/>
              </w:rPr>
              <w:t>|| = 0</w:t>
            </w:r>
          </w:p>
        </w:tc>
      </w:tr>
      <w:tr w:rsidR="00FA0929" w:rsidRPr="00FA0929" w:rsidTr="00860E46">
        <w:tc>
          <w:tcPr>
            <w:tcW w:w="10348" w:type="dxa"/>
            <w:tcBorders>
              <w:left w:val="nil"/>
              <w:right w:val="nil"/>
            </w:tcBorders>
          </w:tcPr>
          <w:p w:rsidR="00FA0929" w:rsidRPr="00FA0929" w:rsidRDefault="00FA0929" w:rsidP="00FA0929">
            <w:pPr>
              <w:widowControl/>
              <w:rPr>
                <w:szCs w:val="24"/>
              </w:rPr>
            </w:pPr>
          </w:p>
        </w:tc>
      </w:tr>
      <w:tr w:rsidR="00FA0929" w:rsidRPr="00FA0929" w:rsidTr="00860E46">
        <w:tc>
          <w:tcPr>
            <w:tcW w:w="10348" w:type="dxa"/>
          </w:tcPr>
          <w:p w:rsidR="00FA0929" w:rsidRPr="00FA0929" w:rsidRDefault="009C67C7" w:rsidP="00FA0929">
            <w:pPr>
              <w:widowControl/>
              <w:spacing w:before="120" w:after="120"/>
              <w:rPr>
                <w:szCs w:val="24"/>
              </w:rPr>
            </w:pPr>
            <w:r>
              <w:rPr>
                <w:rFonts w:eastAsia="Arial Unicode MS"/>
                <w:noProof/>
                <w:color w:val="000000"/>
                <w:szCs w:val="24"/>
                <w:lang w:eastAsia="fr-FR"/>
              </w:rPr>
              <w:pict>
                <v:shape id="Connecteur droit avec flèche 2026" o:spid="_x0000_s1698" type="#_x0000_t32" style="position:absolute;margin-left:282.7pt;margin-top:4.2pt;width:25.5pt;height:.0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" strokeweight="1.25pt">
                  <v:stroke endarrow="classic" endarrowlength="long"/>
                </v:shape>
              </w:pict>
            </w:r>
            <w:r>
              <w:rPr>
                <w:rFonts w:eastAsia="Arial Unicode MS"/>
                <w:noProof/>
                <w:color w:val="000000"/>
                <w:szCs w:val="24"/>
                <w:lang w:eastAsia="fr-FR"/>
              </w:rPr>
              <w:pict>
                <v:shape id="Connecteur droit avec flèche 2025" o:spid="_x0000_s1697" type="#_x0000_t32" style="position:absolute;margin-left:170.7pt;margin-top:4.15pt;width:25.5pt;height:.0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" strokeweight="1.25pt">
                  <v:stroke endarrow="classic" endarrowlength="long"/>
                </v:shape>
              </w:pict>
            </w:r>
            <w:r w:rsidR="00FA0929" w:rsidRPr="00FA0929">
              <w:rPr>
                <w:rFonts w:eastAsia="Arial Unicode MS"/>
                <w:color w:val="000000"/>
                <w:szCs w:val="24"/>
              </w:rPr>
              <w:t xml:space="preserve">On donne le moment de l’action </w:t>
            </w:r>
            <w:r w:rsidR="00FA0929" w:rsidRPr="00FA0929">
              <w:rPr>
                <w:b/>
                <w:szCs w:val="24"/>
              </w:rPr>
              <w:t>A</w:t>
            </w:r>
            <w:r w:rsidR="00FA0929" w:rsidRPr="00FA0929">
              <w:rPr>
                <w:b/>
                <w:szCs w:val="24"/>
                <w:vertAlign w:val="subscript"/>
              </w:rPr>
              <w:t>8/1</w:t>
            </w:r>
            <w:r w:rsidR="00FA0929" w:rsidRPr="00FA0929">
              <w:rPr>
                <w:szCs w:val="24"/>
              </w:rPr>
              <w:t xml:space="preserve"> au point A :   </w:t>
            </w:r>
            <w:proofErr w:type="gramStart"/>
            <w:r w:rsidR="00FA0929" w:rsidRPr="00FA0929">
              <w:rPr>
                <w:b/>
                <w:szCs w:val="24"/>
              </w:rPr>
              <w:t>M</w:t>
            </w:r>
            <w:r w:rsidR="00FA0929" w:rsidRPr="00FA0929">
              <w:rPr>
                <w:b/>
                <w:szCs w:val="24"/>
                <w:vertAlign w:val="subscript"/>
              </w:rPr>
              <w:t>A</w:t>
            </w:r>
            <w:r w:rsidR="00FA0929" w:rsidRPr="00FA0929">
              <w:rPr>
                <w:b/>
                <w:szCs w:val="24"/>
              </w:rPr>
              <w:t>(</w:t>
            </w:r>
            <w:proofErr w:type="gramEnd"/>
            <w:r w:rsidR="00FA0929" w:rsidRPr="00FA0929">
              <w:rPr>
                <w:b/>
                <w:szCs w:val="24"/>
              </w:rPr>
              <w:t>A</w:t>
            </w:r>
            <w:r w:rsidR="00FA0929" w:rsidRPr="00FA0929">
              <w:rPr>
                <w:b/>
                <w:szCs w:val="24"/>
                <w:vertAlign w:val="subscript"/>
              </w:rPr>
              <w:t>8/1</w:t>
            </w:r>
            <w:r w:rsidR="00FA0929" w:rsidRPr="00FA0929">
              <w:rPr>
                <w:b/>
                <w:szCs w:val="24"/>
              </w:rPr>
              <w:t>) = 0</w:t>
            </w:r>
          </w:p>
        </w:tc>
      </w:tr>
      <w:tr w:rsidR="00FA0929" w:rsidRPr="00FA0929" w:rsidTr="00860E46">
        <w:tc>
          <w:tcPr>
            <w:tcW w:w="10348" w:type="dxa"/>
          </w:tcPr>
          <w:p w:rsidR="00FA0929" w:rsidRPr="00FA0929" w:rsidRDefault="009C67C7" w:rsidP="00FA0929">
            <w:pPr>
              <w:widowControl/>
              <w:spacing w:before="120" w:after="120"/>
              <w:rPr>
                <w:b/>
                <w:szCs w:val="24"/>
              </w:rPr>
            </w:pPr>
            <w:r>
              <w:rPr>
                <w:rFonts w:eastAsia="Arial Unicode MS"/>
                <w:noProof/>
                <w:color w:val="000000"/>
                <w:szCs w:val="24"/>
                <w:lang w:eastAsia="fr-FR"/>
              </w:rPr>
              <w:pict>
                <v:shape id="Connecteur droit avec flèche 2024" o:spid="_x0000_s1696" type="#_x0000_t32" style="position:absolute;margin-left:173.45pt;margin-top:4.5pt;width:25.5pt;height:.0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" strokeweight="1.25pt">
                  <v:stroke endarrow="classic" endarrowlength="long"/>
                </v:shape>
              </w:pict>
            </w:r>
            <w:r w:rsidR="00FA0929" w:rsidRPr="00FA0929">
              <w:rPr>
                <w:b/>
                <w:szCs w:val="24"/>
              </w:rPr>
              <w:t>Calculer le moment de l’action B</w:t>
            </w:r>
            <w:r w:rsidR="00FA0929" w:rsidRPr="00FA0929">
              <w:rPr>
                <w:b/>
                <w:szCs w:val="24"/>
                <w:vertAlign w:val="subscript"/>
              </w:rPr>
              <w:t>S/4</w:t>
            </w:r>
            <w:r w:rsidR="00FA0929" w:rsidRPr="00FA0929">
              <w:rPr>
                <w:b/>
                <w:szCs w:val="24"/>
              </w:rPr>
              <w:t xml:space="preserve"> au point A :</w:t>
            </w:r>
          </w:p>
          <w:p w:rsidR="00FA0929" w:rsidRPr="00FA0929" w:rsidRDefault="009C67C7" w:rsidP="00FA0929">
            <w:pPr>
              <w:widowControl/>
              <w:rPr>
                <w:b/>
                <w:szCs w:val="24"/>
              </w:rPr>
            </w:pPr>
            <w:r>
              <w:rPr>
                <w:noProof/>
                <w:szCs w:val="24"/>
                <w:lang w:eastAsia="fr-FR"/>
              </w:rPr>
              <w:pict>
                <v:rect id="Rectangle 2023" o:spid="_x0000_s1695" style="position:absolute;margin-left:329.95pt;margin-top:13.35pt;width:172pt;height:2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" filled="f" strokeweight="1.5pt"/>
              </w:pict>
            </w:r>
          </w:p>
          <w:p w:rsidR="00FA0929" w:rsidRPr="00FA0929" w:rsidRDefault="009C67C7" w:rsidP="00FA0929">
            <w:pPr>
              <w:widowControl/>
              <w:spacing w:before="120" w:after="120"/>
              <w:rPr>
                <w:szCs w:val="24"/>
              </w:rPr>
            </w:pPr>
            <w:r>
              <w:rPr>
                <w:rFonts w:eastAsia="Arial Unicode MS"/>
                <w:noProof/>
                <w:color w:val="000000"/>
                <w:szCs w:val="24"/>
                <w:lang w:eastAsia="fr-FR"/>
              </w:rPr>
              <w:pict>
                <v:shape id="Connecteur droit avec flèche 2022" o:spid="_x0000_s1694" type="#_x0000_t32" style="position:absolute;margin-left:19.45pt;margin-top:4.2pt;width:25.5pt;height:.0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" strokeweight="1.25pt">
                  <v:stroke endarrow="classic" endarrowlength="long"/>
                </v:shape>
              </w:pict>
            </w:r>
            <w:r>
              <w:rPr>
                <w:rFonts w:eastAsia="Arial Unicode MS"/>
                <w:noProof/>
                <w:color w:val="000000"/>
                <w:szCs w:val="24"/>
                <w:lang w:eastAsia="fr-FR"/>
              </w:rPr>
              <w:pict>
                <v:shape id="Connecteur droit avec flèche 2021" o:spid="_x0000_s1693" type="#_x0000_t32" style="position:absolute;margin-left:353.7pt;margin-top:4.5pt;width:25.5pt;height:.0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" strokeweight="1.25pt">
                  <v:stroke endarrow="classic" endarrowlength="long"/>
                </v:shape>
              </w:pict>
            </w:r>
            <w:proofErr w:type="gramStart"/>
            <w:r w:rsidR="00FA0929" w:rsidRPr="00FA0929">
              <w:rPr>
                <w:b/>
                <w:szCs w:val="24"/>
              </w:rPr>
              <w:t>M</w:t>
            </w:r>
            <w:r w:rsidR="00FA0929" w:rsidRPr="00FA0929">
              <w:rPr>
                <w:b/>
                <w:szCs w:val="24"/>
                <w:vertAlign w:val="subscript"/>
              </w:rPr>
              <w:t>A</w:t>
            </w:r>
            <w:r w:rsidR="00FA0929" w:rsidRPr="00FA0929">
              <w:rPr>
                <w:b/>
                <w:szCs w:val="24"/>
              </w:rPr>
              <w:t>(</w:t>
            </w:r>
            <w:proofErr w:type="gramEnd"/>
            <w:r w:rsidR="00FA0929" w:rsidRPr="00FA0929">
              <w:rPr>
                <w:b/>
                <w:szCs w:val="24"/>
              </w:rPr>
              <w:t>B</w:t>
            </w:r>
            <w:r w:rsidR="00FA0929" w:rsidRPr="00FA0929">
              <w:rPr>
                <w:b/>
                <w:szCs w:val="24"/>
                <w:vertAlign w:val="subscript"/>
              </w:rPr>
              <w:t>S/4</w:t>
            </w:r>
            <w:r w:rsidR="00FA0929" w:rsidRPr="00FA0929">
              <w:rPr>
                <w:b/>
                <w:szCs w:val="24"/>
              </w:rPr>
              <w:t xml:space="preserve">) =  </w:t>
            </w:r>
            <w:r w:rsidR="00FA0929" w:rsidRPr="00FA0929">
              <w:rPr>
                <w:b/>
                <w:i/>
                <w:color w:val="0000FF"/>
                <w:szCs w:val="24"/>
              </w:rPr>
              <w:t>108695 × 0,618  =  67174</w:t>
            </w:r>
            <w:r w:rsidR="00FA0929" w:rsidRPr="00FA0929">
              <w:rPr>
                <w:b/>
                <w:color w:val="0000FF"/>
                <w:szCs w:val="24"/>
              </w:rPr>
              <w:t xml:space="preserve">                                         </w:t>
            </w:r>
            <w:r w:rsidR="00FA0929" w:rsidRPr="00FA0929">
              <w:rPr>
                <w:b/>
                <w:szCs w:val="24"/>
              </w:rPr>
              <w:t>M</w:t>
            </w:r>
            <w:r w:rsidR="00FA0929" w:rsidRPr="00FA0929">
              <w:rPr>
                <w:b/>
                <w:szCs w:val="24"/>
                <w:vertAlign w:val="subscript"/>
              </w:rPr>
              <w:t>A</w:t>
            </w:r>
            <w:r w:rsidR="00FA0929" w:rsidRPr="00FA0929">
              <w:rPr>
                <w:b/>
                <w:szCs w:val="24"/>
              </w:rPr>
              <w:t>(B</w:t>
            </w:r>
            <w:r w:rsidR="00FA0929" w:rsidRPr="00FA0929">
              <w:rPr>
                <w:b/>
                <w:szCs w:val="24"/>
                <w:vertAlign w:val="subscript"/>
              </w:rPr>
              <w:t>S/4</w:t>
            </w:r>
            <w:r w:rsidR="00FA0929" w:rsidRPr="00FA0929">
              <w:rPr>
                <w:b/>
                <w:szCs w:val="24"/>
              </w:rPr>
              <w:t xml:space="preserve">) =  </w:t>
            </w:r>
            <w:r w:rsidR="00FA0929" w:rsidRPr="00FA0929">
              <w:rPr>
                <w:b/>
                <w:i/>
                <w:color w:val="0000FF"/>
                <w:szCs w:val="24"/>
              </w:rPr>
              <w:t>67174 N.m</w:t>
            </w:r>
          </w:p>
        </w:tc>
      </w:tr>
      <w:tr w:rsidR="00FA0929" w:rsidRPr="00FA0929" w:rsidTr="00860E46">
        <w:tc>
          <w:tcPr>
            <w:tcW w:w="10348" w:type="dxa"/>
          </w:tcPr>
          <w:p w:rsidR="00FA0929" w:rsidRPr="00FA0929" w:rsidRDefault="009C67C7" w:rsidP="00FA0929">
            <w:pPr>
              <w:widowControl/>
              <w:spacing w:before="120" w:after="120"/>
              <w:rPr>
                <w:b/>
                <w:szCs w:val="24"/>
              </w:rPr>
            </w:pPr>
            <w:r>
              <w:rPr>
                <w:rFonts w:eastAsia="Arial Unicode MS"/>
                <w:noProof/>
                <w:color w:val="000000"/>
                <w:szCs w:val="24"/>
                <w:lang w:eastAsia="fr-FR"/>
              </w:rPr>
              <w:pict>
                <v:shape id="Connecteur droit avec flèche 2020" o:spid="_x0000_s1692" type="#_x0000_t32" style="position:absolute;margin-left:173.45pt;margin-top:5.15pt;width:25.5pt;height:.0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" strokeweight="1.25pt">
                  <v:stroke endarrow="classic" endarrowlength="long"/>
                </v:shape>
              </w:pict>
            </w:r>
            <w:r w:rsidR="00FA0929" w:rsidRPr="00FA0929">
              <w:rPr>
                <w:b/>
                <w:szCs w:val="24"/>
              </w:rPr>
              <w:t>Calculer le moment de l’action C</w:t>
            </w:r>
            <w:r w:rsidR="00FA0929" w:rsidRPr="00FA0929">
              <w:rPr>
                <w:b/>
                <w:szCs w:val="24"/>
                <w:vertAlign w:val="subscript"/>
              </w:rPr>
              <w:t>5/1</w:t>
            </w:r>
            <w:r w:rsidR="00FA0929" w:rsidRPr="00FA0929">
              <w:rPr>
                <w:b/>
                <w:szCs w:val="24"/>
              </w:rPr>
              <w:t xml:space="preserve"> au point A :</w:t>
            </w:r>
          </w:p>
          <w:p w:rsidR="00FA0929" w:rsidRPr="00FA0929" w:rsidRDefault="00FA0929" w:rsidP="00FA0929">
            <w:pPr>
              <w:widowControl/>
              <w:rPr>
                <w:b/>
                <w:szCs w:val="24"/>
              </w:rPr>
            </w:pPr>
          </w:p>
          <w:p w:rsidR="00FA0929" w:rsidRPr="00FA0929" w:rsidRDefault="009C67C7" w:rsidP="00FA0929">
            <w:pPr>
              <w:widowControl/>
              <w:spacing w:before="120" w:after="120"/>
              <w:rPr>
                <w:szCs w:val="24"/>
              </w:rPr>
            </w:pPr>
            <w:r>
              <w:rPr>
                <w:noProof/>
                <w:szCs w:val="24"/>
                <w:lang w:eastAsia="fr-FR"/>
              </w:rPr>
              <w:pict>
                <v:rect id="Rectangle 2019" o:spid="_x0000_s1691" style="position:absolute;margin-left:329.95pt;margin-top:-.1pt;width:172pt;height:2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" filled="f" strokeweight="1.5pt"/>
              </w:pict>
            </w:r>
            <w:r>
              <w:rPr>
                <w:rFonts w:eastAsia="Arial Unicode MS"/>
                <w:noProof/>
                <w:color w:val="000000"/>
                <w:szCs w:val="24"/>
                <w:lang w:eastAsia="fr-FR"/>
              </w:rPr>
              <w:pict>
                <v:shape id="Connecteur droit avec flèche 2018" o:spid="_x0000_s1690" type="#_x0000_t32" style="position:absolute;margin-left:441.05pt;margin-top:3.7pt;width:25.5pt;height:.0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qmTgIAAIE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" strokecolor="blue" strokeweight="1.25pt">
                  <v:stroke endarrow="classic" endarrowlength="long"/>
                </v:shape>
              </w:pict>
            </w:r>
            <w:r>
              <w:rPr>
                <w:rFonts w:eastAsia="Arial Unicode MS"/>
                <w:noProof/>
                <w:color w:val="000000"/>
                <w:szCs w:val="24"/>
                <w:lang w:eastAsia="fr-FR"/>
              </w:rPr>
              <w:pict>
                <v:shape id="Connecteur droit avec flèche 2017" o:spid="_x0000_s1689" type="#_x0000_t32" style="position:absolute;margin-left:19.45pt;margin-top:4.2pt;width:25.5pt;height:.0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iyTAIAAIE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" strokeweight="1.25pt">
                  <v:stroke endarrow="classic" endarrowlength="long"/>
                </v:shape>
              </w:pict>
            </w:r>
            <w:r>
              <w:rPr>
                <w:noProof/>
                <w:szCs w:val="24"/>
                <w:lang w:eastAsia="fr-FR"/>
              </w:rPr>
              <w:pict>
                <v:shape id="Connecteur droit avec flèche 2016" o:spid="_x0000_s1688" type="#_x0000_t32" style="position:absolute;margin-left:264.05pt;margin-top:4.3pt;width:25.5pt;height:.0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xZTgIAAIE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" strokecolor="blue" strokeweight="1.25pt">
                  <v:stroke endarrow="classic" endarrowlength="long"/>
                </v:shape>
              </w:pict>
            </w:r>
            <w:r>
              <w:rPr>
                <w:rFonts w:eastAsia="Arial Unicode MS"/>
                <w:noProof/>
                <w:color w:val="000000"/>
                <w:szCs w:val="24"/>
                <w:lang w:eastAsia="fr-FR"/>
              </w:rPr>
              <w:pict>
                <v:shape id="Connecteur droit avec flèche 2015" o:spid="_x0000_s1687" type="#_x0000_t32" style="position:absolute;margin-left:71.45pt;margin-top:4.15pt;width:25.5pt;height:.0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02CTgIAAIE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" strokecolor="blue" strokeweight="1.25pt">
                  <v:stroke endarrow="classic" endarrowlength="long"/>
                </v:shape>
              </w:pict>
            </w:r>
            <w:r>
              <w:rPr>
                <w:rFonts w:eastAsia="Arial Unicode MS"/>
                <w:noProof/>
                <w:color w:val="000000"/>
                <w:szCs w:val="24"/>
                <w:lang w:eastAsia="fr-FR"/>
              </w:rPr>
              <w:pict>
                <v:shape id="Connecteur droit avec flèche 2014" o:spid="_x0000_s1686" type="#_x0000_t32" style="position:absolute;margin-left:353pt;margin-top:3.95pt;width:25.5pt;height:.0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" strokeweight="1.25pt">
                  <v:stroke endarrow="classic" endarrowlength="long"/>
                </v:shape>
              </w:pict>
            </w:r>
            <w:proofErr w:type="gramStart"/>
            <w:r w:rsidR="00FA0929" w:rsidRPr="00FA0929">
              <w:rPr>
                <w:b/>
                <w:szCs w:val="24"/>
              </w:rPr>
              <w:t>M</w:t>
            </w:r>
            <w:r w:rsidR="00FA0929" w:rsidRPr="00FA0929">
              <w:rPr>
                <w:b/>
                <w:szCs w:val="24"/>
                <w:vertAlign w:val="subscript"/>
              </w:rPr>
              <w:t>A</w:t>
            </w:r>
            <w:r w:rsidR="00FA0929" w:rsidRPr="00FA0929">
              <w:rPr>
                <w:b/>
                <w:szCs w:val="24"/>
              </w:rPr>
              <w:t>(</w:t>
            </w:r>
            <w:proofErr w:type="gramEnd"/>
            <w:r w:rsidR="00FA0929" w:rsidRPr="00FA0929">
              <w:rPr>
                <w:b/>
                <w:szCs w:val="24"/>
              </w:rPr>
              <w:t>C</w:t>
            </w:r>
            <w:r w:rsidR="00FA0929" w:rsidRPr="00FA0929">
              <w:rPr>
                <w:b/>
                <w:szCs w:val="24"/>
                <w:vertAlign w:val="subscript"/>
              </w:rPr>
              <w:t>5/1</w:t>
            </w:r>
            <w:r w:rsidR="00FA0929" w:rsidRPr="00FA0929">
              <w:rPr>
                <w:b/>
                <w:szCs w:val="24"/>
              </w:rPr>
              <w:t xml:space="preserve">) =  </w:t>
            </w:r>
            <w:r w:rsidR="00FA0929" w:rsidRPr="00FA0929">
              <w:rPr>
                <w:b/>
                <w:i/>
                <w:color w:val="0000FF"/>
                <w:szCs w:val="24"/>
              </w:rPr>
              <w:t>-|| C</w:t>
            </w:r>
            <w:r w:rsidR="00FA0929" w:rsidRPr="00FA0929">
              <w:rPr>
                <w:b/>
                <w:i/>
                <w:color w:val="0000FF"/>
                <w:szCs w:val="24"/>
                <w:vertAlign w:val="subscript"/>
              </w:rPr>
              <w:t xml:space="preserve">5/1 </w:t>
            </w:r>
            <w:r w:rsidR="00FA0929" w:rsidRPr="00FA0929">
              <w:rPr>
                <w:b/>
                <w:i/>
                <w:color w:val="0000FF"/>
                <w:szCs w:val="24"/>
              </w:rPr>
              <w:t>|| × (0,618 + 0,388)  =  -1,006 || C</w:t>
            </w:r>
            <w:r w:rsidR="00FA0929" w:rsidRPr="00FA0929">
              <w:rPr>
                <w:b/>
                <w:i/>
                <w:color w:val="0000FF"/>
                <w:szCs w:val="24"/>
                <w:vertAlign w:val="subscript"/>
              </w:rPr>
              <w:t xml:space="preserve">5/1 </w:t>
            </w:r>
            <w:r w:rsidR="00FA0929" w:rsidRPr="00FA0929">
              <w:rPr>
                <w:b/>
                <w:i/>
                <w:color w:val="0000FF"/>
                <w:szCs w:val="24"/>
              </w:rPr>
              <w:t>||</w:t>
            </w:r>
            <w:r w:rsidR="00FA0929" w:rsidRPr="00FA0929">
              <w:rPr>
                <w:b/>
                <w:color w:val="0000FF"/>
                <w:szCs w:val="24"/>
              </w:rPr>
              <w:t xml:space="preserve">            </w:t>
            </w:r>
            <w:r w:rsidR="00FA0929" w:rsidRPr="00FA0929">
              <w:rPr>
                <w:b/>
                <w:szCs w:val="24"/>
              </w:rPr>
              <w:t>M</w:t>
            </w:r>
            <w:r w:rsidR="00FA0929" w:rsidRPr="00FA0929">
              <w:rPr>
                <w:b/>
                <w:szCs w:val="24"/>
                <w:vertAlign w:val="subscript"/>
              </w:rPr>
              <w:t>A</w:t>
            </w:r>
            <w:r w:rsidR="00FA0929" w:rsidRPr="00FA0929">
              <w:rPr>
                <w:b/>
                <w:szCs w:val="24"/>
              </w:rPr>
              <w:t>(C</w:t>
            </w:r>
            <w:r w:rsidR="00FA0929" w:rsidRPr="00FA0929">
              <w:rPr>
                <w:b/>
                <w:szCs w:val="24"/>
                <w:vertAlign w:val="subscript"/>
              </w:rPr>
              <w:t>5/1</w:t>
            </w:r>
            <w:r w:rsidR="00FA0929" w:rsidRPr="00FA0929">
              <w:rPr>
                <w:b/>
                <w:szCs w:val="24"/>
              </w:rPr>
              <w:t xml:space="preserve">) =  </w:t>
            </w:r>
            <w:r w:rsidR="00FA0929" w:rsidRPr="00FA0929">
              <w:rPr>
                <w:b/>
                <w:i/>
                <w:color w:val="0000FF"/>
                <w:szCs w:val="24"/>
              </w:rPr>
              <w:t>-1,006 || C</w:t>
            </w:r>
            <w:r w:rsidR="00FA0929" w:rsidRPr="00FA0929">
              <w:rPr>
                <w:b/>
                <w:i/>
                <w:color w:val="0000FF"/>
                <w:szCs w:val="24"/>
                <w:vertAlign w:val="subscript"/>
              </w:rPr>
              <w:t xml:space="preserve">5/1 </w:t>
            </w:r>
            <w:r w:rsidR="00FA0929" w:rsidRPr="00FA0929">
              <w:rPr>
                <w:b/>
                <w:i/>
                <w:color w:val="0000FF"/>
                <w:szCs w:val="24"/>
              </w:rPr>
              <w:t>|| N.m</w:t>
            </w:r>
          </w:p>
        </w:tc>
      </w:tr>
      <w:tr w:rsidR="00FA0929" w:rsidRPr="00FA0929" w:rsidTr="00860E46">
        <w:tc>
          <w:tcPr>
            <w:tcW w:w="10348" w:type="dxa"/>
          </w:tcPr>
          <w:p w:rsidR="00FA0929" w:rsidRPr="00FA0929" w:rsidRDefault="00FA0929" w:rsidP="00FA0929">
            <w:pPr>
              <w:widowControl/>
              <w:spacing w:before="120" w:after="120"/>
              <w:rPr>
                <w:b/>
                <w:szCs w:val="24"/>
              </w:rPr>
            </w:pPr>
            <w:r w:rsidRPr="00FA0929">
              <w:rPr>
                <w:b/>
                <w:szCs w:val="24"/>
              </w:rPr>
              <w:t>Écrire l’équation des moments des actions mécaniques sur l’ensemble (4 +1)</w:t>
            </w:r>
          </w:p>
          <w:p w:rsidR="00FA0929" w:rsidRPr="00FA0929" w:rsidRDefault="009C67C7" w:rsidP="00FA0929">
            <w:pPr>
              <w:widowControl/>
              <w:spacing w:before="120" w:after="120"/>
              <w:rPr>
                <w:b/>
                <w:szCs w:val="24"/>
              </w:rPr>
            </w:pPr>
            <w:r>
              <w:rPr>
                <w:rFonts w:eastAsia="Arial Unicode MS"/>
                <w:noProof/>
                <w:color w:val="000000"/>
                <w:szCs w:val="24"/>
                <w:lang w:eastAsia="fr-FR"/>
              </w:rPr>
              <w:pict>
                <v:shape id="Connecteur droit avec flèche 2013" o:spid="_x0000_s1685" type="#_x0000_t32" style="position:absolute;margin-left:71.45pt;margin-top:-.65pt;width:25.5pt;height:.0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r7TAIAAIE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" strokeweight="1.25pt">
                  <v:stroke endarrow="classic" endarrowlength="long"/>
                </v:shape>
              </w:pict>
            </w:r>
            <w:r w:rsidR="00FA0929" w:rsidRPr="00FA0929">
              <w:rPr>
                <w:b/>
                <w:szCs w:val="24"/>
              </w:rPr>
              <w:t>et calculer || C</w:t>
            </w:r>
            <w:r w:rsidR="00FA0929" w:rsidRPr="00FA0929">
              <w:rPr>
                <w:b/>
                <w:szCs w:val="24"/>
                <w:vertAlign w:val="subscript"/>
              </w:rPr>
              <w:t xml:space="preserve">5/1 </w:t>
            </w:r>
            <w:r w:rsidR="00FA0929" w:rsidRPr="00FA0929">
              <w:rPr>
                <w:b/>
                <w:szCs w:val="24"/>
              </w:rPr>
              <w:t>||:</w:t>
            </w:r>
          </w:p>
          <w:p w:rsidR="00FA0929" w:rsidRPr="00FA0929" w:rsidRDefault="009C67C7" w:rsidP="00FA0929">
            <w:pPr>
              <w:widowControl/>
              <w:spacing w:before="120" w:after="120"/>
              <w:rPr>
                <w:b/>
                <w:szCs w:val="24"/>
              </w:rPr>
            </w:pPr>
            <w:r>
              <w:rPr>
                <w:noProof/>
                <w:szCs w:val="24"/>
                <w:lang w:eastAsia="fr-FR"/>
              </w:rPr>
              <w:pict>
                <v:shape id="Connecteur droit avec flèche 2012" o:spid="_x0000_s1684" type="#_x0000_t32" style="position:absolute;margin-left:282.7pt;margin-top:17.2pt;width:25.5pt;height:.0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4QTgIAAIE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" strokecolor="blue" strokeweight="1.25pt">
                  <v:stroke endarrow="classic" endarrowlength="long"/>
                </v:shape>
              </w:pict>
            </w:r>
            <w:r>
              <w:rPr>
                <w:rFonts w:eastAsia="Arial Unicode MS"/>
                <w:noProof/>
                <w:color w:val="000000"/>
                <w:szCs w:val="24"/>
                <w:lang w:eastAsia="fr-FR"/>
              </w:rPr>
              <w:pict>
                <v:shape id="Connecteur droit avec flèche 2011" o:spid="_x0000_s1683" type="#_x0000_t32" style="position:absolute;margin-left:112.15pt;margin-top:17.25pt;width:25.5pt;height:.0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LTgIAAIE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" strokecolor="blue" strokeweight="1.25pt">
                  <v:stroke endarrow="classic" endarrowlength="long"/>
                </v:shape>
              </w:pict>
            </w:r>
          </w:p>
          <w:p w:rsidR="00FA0929" w:rsidRPr="00FA0929" w:rsidRDefault="009C67C7" w:rsidP="00FA0929">
            <w:pPr>
              <w:widowControl/>
              <w:spacing w:before="120" w:after="120"/>
              <w:rPr>
                <w:b/>
                <w:i/>
                <w:color w:val="0000FF"/>
                <w:szCs w:val="24"/>
              </w:rPr>
            </w:pPr>
            <w:r>
              <w:rPr>
                <w:rFonts w:eastAsia="Arial Unicode MS"/>
                <w:i/>
                <w:noProof/>
                <w:color w:val="000000"/>
                <w:szCs w:val="24"/>
                <w:lang w:eastAsia="fr-FR"/>
              </w:rPr>
              <w:pict>
                <v:shape id="Connecteur droit avec flèche 2010" o:spid="_x0000_s1682" type="#_x0000_t32" style="position:absolute;margin-left:7.55pt;margin-top:18.15pt;width:25.5pt;height:.0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80TQIAAIE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" strokecolor="blue" strokeweight="1.25pt">
                  <v:stroke endarrow="classic" endarrowlength="long"/>
                </v:shape>
              </w:pict>
            </w:r>
            <w:r>
              <w:rPr>
                <w:rFonts w:eastAsia="Arial Unicode MS"/>
                <w:i/>
                <w:noProof/>
                <w:color w:val="000000"/>
                <w:szCs w:val="24"/>
                <w:lang w:eastAsia="fr-FR"/>
              </w:rPr>
              <w:pict>
                <v:shape id="Connecteur droit avec flèche 2008" o:spid="_x0000_s1681" type="#_x0000_t32" style="position:absolute;margin-left:343.5pt;margin-top:17.55pt;width:25.5pt;height:.0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" strokeweight="1.25pt">
                  <v:stroke endarrow="classic" endarrowlength="long"/>
                </v:shape>
              </w:pict>
            </w:r>
            <w:r>
              <w:rPr>
                <w:noProof/>
                <w:szCs w:val="24"/>
                <w:lang w:eastAsia="fr-FR"/>
              </w:rPr>
              <w:pict>
                <v:rect id="Rectangle 2007" o:spid="_x0000_s1680" style="position:absolute;margin-left:330.95pt;margin-top:13.55pt;width:172pt;height:2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" filled="f" strokeweight="1.5pt"/>
              </w:pict>
            </w:r>
            <w:r w:rsidR="00FA0929" w:rsidRPr="00FA0929">
              <w:rPr>
                <w:b/>
                <w:szCs w:val="24"/>
              </w:rPr>
              <w:t xml:space="preserve">0 + </w:t>
            </w:r>
            <w:r w:rsidR="00FA0929" w:rsidRPr="00FA0929">
              <w:rPr>
                <w:b/>
                <w:i/>
                <w:color w:val="0000FF"/>
                <w:szCs w:val="24"/>
              </w:rPr>
              <w:t>67174  – 1,006 || C</w:t>
            </w:r>
            <w:r w:rsidR="00FA0929" w:rsidRPr="00FA0929">
              <w:rPr>
                <w:b/>
                <w:i/>
                <w:color w:val="0000FF"/>
                <w:szCs w:val="24"/>
                <w:vertAlign w:val="subscript"/>
              </w:rPr>
              <w:t xml:space="preserve">5/1 </w:t>
            </w:r>
            <w:r w:rsidR="00FA0929" w:rsidRPr="00FA0929">
              <w:rPr>
                <w:b/>
                <w:i/>
                <w:color w:val="0000FF"/>
                <w:szCs w:val="24"/>
              </w:rPr>
              <w:t>|| = 0             d’où   1,006 || C</w:t>
            </w:r>
            <w:r w:rsidR="00FA0929" w:rsidRPr="00FA0929">
              <w:rPr>
                <w:b/>
                <w:i/>
                <w:color w:val="0000FF"/>
                <w:szCs w:val="24"/>
                <w:vertAlign w:val="subscript"/>
              </w:rPr>
              <w:t xml:space="preserve">5/1 </w:t>
            </w:r>
            <w:r w:rsidR="00FA0929" w:rsidRPr="00FA0929">
              <w:rPr>
                <w:b/>
                <w:i/>
                <w:color w:val="0000FF"/>
                <w:szCs w:val="24"/>
              </w:rPr>
              <w:t>|| = 67174</w:t>
            </w:r>
          </w:p>
          <w:p w:rsidR="00FA0929" w:rsidRPr="00FA0929" w:rsidRDefault="00FA0929" w:rsidP="00FA0929">
            <w:pPr>
              <w:widowControl/>
              <w:spacing w:before="120" w:after="120"/>
              <w:rPr>
                <w:rFonts w:eastAsia="Arial Unicode MS"/>
                <w:noProof/>
                <w:color w:val="000000"/>
                <w:szCs w:val="24"/>
                <w:lang w:eastAsia="zh-TW"/>
              </w:rPr>
            </w:pPr>
            <w:r w:rsidRPr="00FA0929">
              <w:rPr>
                <w:b/>
                <w:i/>
                <w:color w:val="0000FF"/>
                <w:szCs w:val="24"/>
              </w:rPr>
              <w:t>|| C</w:t>
            </w:r>
            <w:r w:rsidRPr="00FA0929">
              <w:rPr>
                <w:b/>
                <w:i/>
                <w:color w:val="0000FF"/>
                <w:szCs w:val="24"/>
                <w:vertAlign w:val="subscript"/>
              </w:rPr>
              <w:t xml:space="preserve">5/1 </w:t>
            </w:r>
            <w:r w:rsidRPr="00FA0929">
              <w:rPr>
                <w:b/>
                <w:i/>
                <w:color w:val="0000FF"/>
                <w:szCs w:val="24"/>
              </w:rPr>
              <w:t>|| = 67174 / 1,006 = 66773 N</w:t>
            </w:r>
            <w:r w:rsidRPr="00FA0929">
              <w:rPr>
                <w:b/>
                <w:color w:val="0000FF"/>
                <w:szCs w:val="24"/>
              </w:rPr>
              <w:t xml:space="preserve">                                             </w:t>
            </w:r>
            <w:r w:rsidRPr="00FA0929">
              <w:rPr>
                <w:b/>
                <w:szCs w:val="24"/>
              </w:rPr>
              <w:t>|| C</w:t>
            </w:r>
            <w:r w:rsidRPr="00FA0929">
              <w:rPr>
                <w:b/>
                <w:szCs w:val="24"/>
                <w:vertAlign w:val="subscript"/>
              </w:rPr>
              <w:t xml:space="preserve">5/1 </w:t>
            </w:r>
            <w:r w:rsidRPr="00FA0929">
              <w:rPr>
                <w:b/>
                <w:szCs w:val="24"/>
              </w:rPr>
              <w:t>|| =</w:t>
            </w:r>
            <w:r w:rsidRPr="00FA0929">
              <w:rPr>
                <w:b/>
                <w:color w:val="0000FF"/>
                <w:szCs w:val="24"/>
              </w:rPr>
              <w:t xml:space="preserve"> </w:t>
            </w:r>
            <w:r w:rsidRPr="00FA0929">
              <w:rPr>
                <w:b/>
                <w:i/>
                <w:color w:val="0000FF"/>
                <w:szCs w:val="24"/>
              </w:rPr>
              <w:t>66773 N</w:t>
            </w:r>
          </w:p>
        </w:tc>
      </w:tr>
    </w:tbl>
    <w:p w:rsidR="00FA0929" w:rsidRDefault="00FA0929" w:rsidP="00FA0929">
      <w:pPr>
        <w:widowControl/>
        <w:contextualSpacing/>
        <w:rPr>
          <w:szCs w:val="24"/>
        </w:rPr>
      </w:pPr>
    </w:p>
    <w:p w:rsidR="00860E46" w:rsidRPr="00FA0929" w:rsidRDefault="009C67C7" w:rsidP="00FA0929">
      <w:pPr>
        <w:widowControl/>
        <w:contextualSpacing/>
        <w:rPr>
          <w:szCs w:val="24"/>
        </w:rPr>
      </w:pPr>
      <w:r>
        <w:rPr>
          <w:rFonts w:eastAsia="Arial Unicode MS"/>
          <w:noProof/>
          <w:color w:val="000000"/>
          <w:szCs w:val="24"/>
          <w:lang w:eastAsia="fr-FR"/>
        </w:rPr>
        <w:pict>
          <v:shape id="Connecteur droit avec flèche 2006" o:spid="_x0000_s1679" type="#_x0000_t32" style="position:absolute;margin-left:199.3pt;margin-top:12.5pt;width:25.5pt;height:.0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" strokeweight="1.25pt">
            <v:stroke endarrow="classic" endarrowlength="long"/>
          </v:shape>
        </w:pict>
      </w:r>
    </w:p>
    <w:p w:rsidR="00FA0929" w:rsidRPr="008D4C1F" w:rsidRDefault="00FA0929" w:rsidP="008D4C1F">
      <w:pPr>
        <w:widowControl/>
        <w:contextualSpacing/>
        <w:jc w:val="both"/>
        <w:rPr>
          <w:spacing w:val="-4"/>
          <w:szCs w:val="24"/>
        </w:rPr>
      </w:pPr>
      <w:r w:rsidRPr="008D4C1F">
        <w:rPr>
          <w:szCs w:val="24"/>
        </w:rPr>
        <w:t>B2.4.4</w:t>
      </w:r>
      <w:r w:rsidRPr="008D4C1F">
        <w:rPr>
          <w:spacing w:val="-4"/>
          <w:szCs w:val="24"/>
        </w:rPr>
        <w:t xml:space="preserve"> Déterminer l’action mécanique </w:t>
      </w:r>
      <w:r w:rsidRPr="008D4C1F">
        <w:rPr>
          <w:szCs w:val="24"/>
        </w:rPr>
        <w:t>F</w:t>
      </w:r>
      <w:r w:rsidRPr="008D4C1F">
        <w:rPr>
          <w:szCs w:val="24"/>
          <w:vertAlign w:val="subscript"/>
        </w:rPr>
        <w:t>5/1</w:t>
      </w:r>
      <w:r w:rsidRPr="008D4C1F">
        <w:rPr>
          <w:szCs w:val="24"/>
        </w:rPr>
        <w:t xml:space="preserve"> </w:t>
      </w:r>
      <w:r w:rsidRPr="008D4C1F">
        <w:rPr>
          <w:spacing w:val="-4"/>
          <w:szCs w:val="24"/>
        </w:rPr>
        <w:t>des coussins de suspension sur l’ensemble essieu arrière (7) + ressort à lames (1) en appliquant le principe fondamental de la statique. L’étude sera réalisée dans le plan (x, y).</w:t>
      </w:r>
    </w:p>
    <w:p w:rsidR="00860E46" w:rsidRPr="00FA0929" w:rsidRDefault="00860E46" w:rsidP="004E4D09">
      <w:pPr>
        <w:widowControl/>
        <w:contextualSpacing/>
        <w:rPr>
          <w:szCs w:val="24"/>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8"/>
      </w:tblGrid>
      <w:tr w:rsidR="00FA0929" w:rsidRPr="00FA0929" w:rsidTr="00860E46">
        <w:tc>
          <w:tcPr>
            <w:tcW w:w="10348" w:type="dxa"/>
          </w:tcPr>
          <w:p w:rsidR="00FA0929" w:rsidRPr="00FA0929" w:rsidRDefault="00FA0929" w:rsidP="00FA0929">
            <w:pPr>
              <w:widowControl/>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20"/>
              <w:rPr>
                <w:rFonts w:eastAsia="Arial Unicode MS"/>
                <w:color w:val="000000"/>
                <w:szCs w:val="24"/>
              </w:rPr>
            </w:pPr>
            <w:r w:rsidRPr="00FA0929">
              <w:rPr>
                <w:rFonts w:eastAsia="Arial Unicode MS"/>
                <w:color w:val="000000"/>
                <w:szCs w:val="24"/>
              </w:rPr>
              <w:t>On donne les coordonnées des actions mécaniques sur l’ensemble (7 + 1) dans le plan (x, y) :</w:t>
            </w:r>
          </w:p>
          <w:p w:rsidR="00FA0929" w:rsidRPr="00FA0929" w:rsidRDefault="009C67C7" w:rsidP="00FA0929">
            <w:pPr>
              <w:widowControl/>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rPr>
                <w:rFonts w:eastAsia="Arial Unicode MS"/>
                <w:color w:val="000000"/>
                <w:szCs w:val="24"/>
              </w:rPr>
            </w:pPr>
            <w:r>
              <w:rPr>
                <w:rFonts w:ascii="Calibri" w:eastAsia="Arial Unicode MS" w:hAnsi="Calibri"/>
                <w:b/>
                <w:noProof/>
                <w:color w:val="000000"/>
                <w:sz w:val="22"/>
                <w:szCs w:val="24"/>
                <w:lang w:eastAsia="fr-FR"/>
              </w:rPr>
              <w:pict>
                <v:shape id="Parenthèse ouvrante 2005" o:spid="_x0000_s1678" type="#_x0000_t85" style="position:absolute;margin-left:334.45pt;margin-top:13pt;width:7.15pt;height:4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" strokeweight="1pt"/>
              </w:pict>
            </w:r>
            <w:r>
              <w:rPr>
                <w:rFonts w:ascii="Calibri" w:eastAsia="Arial Unicode MS" w:hAnsi="Calibri"/>
                <w:b/>
                <w:noProof/>
                <w:color w:val="000000"/>
                <w:sz w:val="22"/>
                <w:szCs w:val="24"/>
                <w:lang w:eastAsia="fr-FR"/>
              </w:rPr>
              <w:pict>
                <v:shape id="Parenthèse ouvrante 2004" o:spid="_x0000_s1677" type="#_x0000_t85" style="position:absolute;margin-left:173.45pt;margin-top:13.05pt;width:7.15pt;height:4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" strokeweight="1pt"/>
              </w:pict>
            </w:r>
            <w:r>
              <w:rPr>
                <w:rFonts w:ascii="Calibri" w:eastAsia="Arial Unicode MS" w:hAnsi="Calibri"/>
                <w:b/>
                <w:noProof/>
                <w:color w:val="000000"/>
                <w:sz w:val="22"/>
                <w:szCs w:val="24"/>
                <w:lang w:eastAsia="fr-FR"/>
              </w:rPr>
              <w:pict>
                <v:shape id="Parenthèse ouvrante 2003" o:spid="_x0000_s1676" type="#_x0000_t85" style="position:absolute;margin-left:102.95pt;margin-top:13pt;width:7.25pt;height:46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" strokeweight="1pt"/>
              </w:pict>
            </w:r>
            <w:r>
              <w:rPr>
                <w:rFonts w:ascii="Calibri" w:eastAsia="Arial Unicode MS" w:hAnsi="Calibri"/>
                <w:b/>
                <w:noProof/>
                <w:color w:val="000000"/>
                <w:sz w:val="22"/>
                <w:szCs w:val="24"/>
                <w:lang w:eastAsia="fr-FR"/>
              </w:rPr>
              <w:pict>
                <v:shape id="Parenthèse ouvrante 2002" o:spid="_x0000_s1675" type="#_x0000_t85" style="position:absolute;margin-left:264.05pt;margin-top:13pt;width:7.25pt;height:46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" strokeweight="1pt"/>
              </w:pict>
            </w:r>
            <w:r>
              <w:rPr>
                <w:rFonts w:ascii="Calibri" w:eastAsia="Arial Unicode MS" w:hAnsi="Calibri"/>
                <w:b/>
                <w:noProof/>
                <w:color w:val="000000"/>
                <w:sz w:val="22"/>
                <w:szCs w:val="24"/>
                <w:lang w:eastAsia="fr-FR"/>
              </w:rPr>
              <w:pict>
                <v:shape id="Parenthèse ouvrante 2001" o:spid="_x0000_s1674" type="#_x0000_t85" style="position:absolute;margin-left:437.35pt;margin-top:10.15pt;width:7.25pt;height:46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" strokeweight="1pt"/>
              </w:pict>
            </w:r>
            <w:r>
              <w:rPr>
                <w:rFonts w:ascii="Calibri" w:eastAsia="Arial Unicode MS" w:hAnsi="Calibri"/>
                <w:b/>
                <w:noProof/>
                <w:color w:val="000000"/>
                <w:sz w:val="22"/>
                <w:szCs w:val="24"/>
                <w:lang w:eastAsia="fr-FR"/>
              </w:rPr>
              <w:pict>
                <v:shape id="Parenthèse ouvrante 2000" o:spid="_x0000_s1673" type="#_x0000_t85" style="position:absolute;margin-left:30.35pt;margin-top:13pt;width:7.15pt;height:4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" strokeweight="1pt"/>
              </w:pict>
            </w:r>
          </w:p>
          <w:p w:rsidR="00FA0929" w:rsidRPr="00FA0929" w:rsidRDefault="009C67C7" w:rsidP="00FA0929">
            <w:pPr>
              <w:widowControl/>
              <w:spacing w:before="120" w:after="120"/>
              <w:rPr>
                <w:b/>
                <w:color w:val="FF0000"/>
                <w:szCs w:val="24"/>
              </w:rPr>
            </w:pPr>
            <w:r>
              <w:rPr>
                <w:rFonts w:eastAsia="Arial Unicode MS"/>
                <w:noProof/>
                <w:color w:val="000000"/>
                <w:szCs w:val="24"/>
                <w:lang w:eastAsia="fr-FR"/>
              </w:rPr>
              <w:pict>
                <v:shape id="Connecteur droit avec flèche 1998" o:spid="_x0000_s1672" type="#_x0000_t32" style="position:absolute;margin-left:74pt;margin-top:24.55pt;width:25.5pt;height:.0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" strokeweight="1.25pt">
                  <v:stroke endarrow="classic" endarrowlength="long"/>
                </v:shape>
              </w:pict>
            </w:r>
            <w:r>
              <w:rPr>
                <w:rFonts w:eastAsia="Arial Unicode MS"/>
                <w:noProof/>
                <w:color w:val="000000"/>
                <w:szCs w:val="24"/>
                <w:lang w:eastAsia="fr-FR"/>
              </w:rPr>
              <w:pict>
                <v:shape id="Connecteur droit avec flèche 1997" o:spid="_x0000_s1671" type="#_x0000_t32" style="position:absolute;margin-left:383pt;margin-top:24.45pt;width:25.5pt;height:.0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" strokeweight="1.25pt">
                  <v:stroke endarrow="classic" endarrowlength="long"/>
                </v:shape>
              </w:pict>
            </w:r>
            <w:r>
              <w:rPr>
                <w:rFonts w:ascii="Calibri" w:eastAsia="Arial Unicode MS" w:hAnsi="Calibri"/>
                <w:b/>
                <w:noProof/>
                <w:color w:val="000000"/>
                <w:sz w:val="22"/>
                <w:szCs w:val="24"/>
                <w:lang w:eastAsia="fr-FR"/>
              </w:rPr>
              <w:pict>
                <v:shape id="Connecteur droit avec flèche 1996" o:spid="_x0000_s1670" type="#_x0000_t32" style="position:absolute;margin-left:300.5pt;margin-top:3.6pt;width:25.5pt;height:.0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" strokeweight="1.25pt">
                  <v:stroke endarrow="classic" endarrowlength="long"/>
                </v:shape>
              </w:pict>
            </w:r>
            <w:r>
              <w:rPr>
                <w:rFonts w:ascii="Calibri" w:eastAsia="Arial Unicode MS" w:hAnsi="Calibri"/>
                <w:b/>
                <w:noProof/>
                <w:color w:val="000000"/>
                <w:sz w:val="22"/>
                <w:szCs w:val="24"/>
                <w:lang w:eastAsia="fr-FR"/>
              </w:rPr>
              <w:pict>
                <v:shape id="Connecteur droit avec flèche 1995" o:spid="_x0000_s1669" type="#_x0000_t32" style="position:absolute;margin-left:141.5pt;margin-top:3.65pt;width:25.5pt;height:.0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" strokeweight="1.25pt">
                  <v:stroke endarrow="classic" endarrowlength="long"/>
                </v:shape>
              </w:pict>
            </w:r>
            <w:r>
              <w:rPr>
                <w:rFonts w:ascii="Calibri" w:eastAsia="Arial Unicode MS" w:hAnsi="Calibri"/>
                <w:b/>
                <w:noProof/>
                <w:color w:val="000000"/>
                <w:sz w:val="22"/>
                <w:szCs w:val="24"/>
                <w:lang w:eastAsia="fr-FR"/>
              </w:rPr>
              <w:pict>
                <v:shape id="Connecteur droit avec flèche 1994" o:spid="_x0000_s1668" type="#_x0000_t32" style="position:absolute;margin-left:-2pt;margin-top:4.2pt;width:25.5pt;height:.0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" strokeweight="1.25pt">
                  <v:stroke endarrow="classic" endarrowlength="long"/>
                </v:shape>
              </w:pict>
            </w:r>
            <w:r w:rsidR="00FA0929" w:rsidRPr="00FA0929">
              <w:rPr>
                <w:b/>
                <w:szCs w:val="24"/>
              </w:rPr>
              <w:t>D</w:t>
            </w:r>
            <w:r w:rsidR="00FA0929" w:rsidRPr="00FA0929">
              <w:rPr>
                <w:b/>
                <w:szCs w:val="24"/>
                <w:vertAlign w:val="subscript"/>
              </w:rPr>
              <w:t>8/1</w:t>
            </w:r>
            <w:r w:rsidR="00FA0929" w:rsidRPr="00FA0929">
              <w:rPr>
                <w:b/>
                <w:szCs w:val="24"/>
              </w:rPr>
              <w:tab/>
              <w:t>X</w:t>
            </w:r>
            <w:r w:rsidR="00FA0929" w:rsidRPr="00FA0929">
              <w:rPr>
                <w:b/>
                <w:szCs w:val="24"/>
                <w:vertAlign w:val="subscript"/>
              </w:rPr>
              <w:t>D</w:t>
            </w:r>
            <w:r w:rsidR="00FA0929" w:rsidRPr="00FA0929">
              <w:rPr>
                <w:b/>
                <w:szCs w:val="24"/>
              </w:rPr>
              <w:t xml:space="preserve"> = 0</w:t>
            </w:r>
            <w:r w:rsidR="00FA0929" w:rsidRPr="00FA0929">
              <w:rPr>
                <w:b/>
                <w:szCs w:val="24"/>
              </w:rPr>
              <w:tab/>
            </w:r>
            <w:r w:rsidR="00FA0929" w:rsidRPr="00FA0929">
              <w:rPr>
                <w:b/>
                <w:szCs w:val="24"/>
              </w:rPr>
              <w:tab/>
              <w:t xml:space="preserve">            E</w:t>
            </w:r>
            <w:r w:rsidR="00FA0929" w:rsidRPr="00FA0929">
              <w:rPr>
                <w:b/>
                <w:szCs w:val="24"/>
                <w:vertAlign w:val="subscript"/>
              </w:rPr>
              <w:t>S/7</w:t>
            </w:r>
            <w:r w:rsidR="00FA0929" w:rsidRPr="00FA0929">
              <w:rPr>
                <w:b/>
                <w:szCs w:val="24"/>
              </w:rPr>
              <w:tab/>
              <w:t xml:space="preserve">  X</w:t>
            </w:r>
            <w:r w:rsidR="00FA0929" w:rsidRPr="00FA0929">
              <w:rPr>
                <w:b/>
                <w:szCs w:val="24"/>
                <w:vertAlign w:val="subscript"/>
              </w:rPr>
              <w:t>E</w:t>
            </w:r>
            <w:r w:rsidR="00FA0929" w:rsidRPr="00FA0929">
              <w:rPr>
                <w:b/>
                <w:szCs w:val="24"/>
              </w:rPr>
              <w:t xml:space="preserve"> = 0</w:t>
            </w:r>
            <w:r w:rsidR="00FA0929" w:rsidRPr="00FA0929">
              <w:rPr>
                <w:b/>
                <w:szCs w:val="24"/>
              </w:rPr>
              <w:tab/>
            </w:r>
            <w:r w:rsidR="00FA0929" w:rsidRPr="00FA0929">
              <w:rPr>
                <w:b/>
                <w:szCs w:val="24"/>
              </w:rPr>
              <w:tab/>
              <w:t xml:space="preserve">      F</w:t>
            </w:r>
            <w:r w:rsidR="00FA0929" w:rsidRPr="00FA0929">
              <w:rPr>
                <w:b/>
                <w:szCs w:val="24"/>
                <w:vertAlign w:val="subscript"/>
              </w:rPr>
              <w:t>5/1</w:t>
            </w:r>
            <w:r w:rsidR="00FA0929" w:rsidRPr="00FA0929">
              <w:rPr>
                <w:b/>
                <w:color w:val="FF0000"/>
                <w:szCs w:val="24"/>
              </w:rPr>
              <w:t xml:space="preserve">       </w:t>
            </w:r>
            <w:r w:rsidR="00FA0929" w:rsidRPr="00FA0929">
              <w:rPr>
                <w:b/>
                <w:szCs w:val="24"/>
              </w:rPr>
              <w:t>X</w:t>
            </w:r>
            <w:r w:rsidR="00FA0929" w:rsidRPr="00FA0929">
              <w:rPr>
                <w:b/>
                <w:szCs w:val="24"/>
                <w:vertAlign w:val="subscript"/>
              </w:rPr>
              <w:t>F</w:t>
            </w:r>
            <w:r w:rsidR="00FA0929" w:rsidRPr="00FA0929">
              <w:rPr>
                <w:b/>
                <w:szCs w:val="24"/>
              </w:rPr>
              <w:t xml:space="preserve"> =</w:t>
            </w:r>
            <w:r w:rsidR="00FA0929" w:rsidRPr="00FA0929">
              <w:rPr>
                <w:b/>
                <w:color w:val="FF0000"/>
                <w:szCs w:val="24"/>
              </w:rPr>
              <w:t xml:space="preserve"> </w:t>
            </w:r>
            <w:r w:rsidR="00FA0929" w:rsidRPr="00FA0929">
              <w:rPr>
                <w:b/>
                <w:szCs w:val="24"/>
              </w:rPr>
              <w:t>0</w:t>
            </w:r>
          </w:p>
          <w:p w:rsidR="00FA0929" w:rsidRPr="00FA0929" w:rsidRDefault="00FA0929" w:rsidP="00FA0929">
            <w:pPr>
              <w:widowControl/>
              <w:spacing w:before="120" w:after="120"/>
              <w:rPr>
                <w:b/>
                <w:color w:val="FF0000"/>
                <w:szCs w:val="24"/>
                <w:lang w:val="en-US"/>
              </w:rPr>
            </w:pPr>
            <w:r w:rsidRPr="00FA0929">
              <w:rPr>
                <w:b/>
                <w:szCs w:val="24"/>
              </w:rPr>
              <w:t xml:space="preserve">           </w:t>
            </w:r>
            <w:r w:rsidRPr="00FA0929">
              <w:rPr>
                <w:b/>
                <w:szCs w:val="24"/>
                <w:lang w:val="en-US"/>
              </w:rPr>
              <w:t>Y</w:t>
            </w:r>
            <w:r w:rsidRPr="00FA0929">
              <w:rPr>
                <w:b/>
                <w:szCs w:val="24"/>
                <w:vertAlign w:val="subscript"/>
                <w:lang w:val="en-US"/>
              </w:rPr>
              <w:t>D</w:t>
            </w:r>
            <w:r w:rsidRPr="00FA0929">
              <w:rPr>
                <w:b/>
                <w:szCs w:val="24"/>
                <w:lang w:val="en-US"/>
              </w:rPr>
              <w:t xml:space="preserve"> = -</w:t>
            </w:r>
            <w:r w:rsidRPr="00FA0929">
              <w:rPr>
                <w:b/>
                <w:szCs w:val="24"/>
              </w:rPr>
              <w:t>||</w:t>
            </w:r>
            <w:r w:rsidRPr="00FA0929">
              <w:rPr>
                <w:b/>
                <w:szCs w:val="24"/>
                <w:lang w:val="en-US"/>
              </w:rPr>
              <w:t xml:space="preserve"> D</w:t>
            </w:r>
            <w:r w:rsidRPr="00FA0929">
              <w:rPr>
                <w:b/>
                <w:szCs w:val="24"/>
                <w:vertAlign w:val="subscript"/>
                <w:lang w:val="en-US"/>
              </w:rPr>
              <w:t xml:space="preserve">8/1 </w:t>
            </w:r>
            <w:r w:rsidRPr="00FA0929">
              <w:rPr>
                <w:b/>
                <w:szCs w:val="24"/>
              </w:rPr>
              <w:t>||</w:t>
            </w:r>
            <w:r w:rsidRPr="00FA0929">
              <w:rPr>
                <w:b/>
                <w:szCs w:val="24"/>
                <w:lang w:val="en-US"/>
              </w:rPr>
              <w:tab/>
              <w:t xml:space="preserve">             Y</w:t>
            </w:r>
            <w:r w:rsidRPr="00FA0929">
              <w:rPr>
                <w:b/>
                <w:szCs w:val="24"/>
                <w:vertAlign w:val="subscript"/>
                <w:lang w:val="en-US"/>
              </w:rPr>
              <w:t>E</w:t>
            </w:r>
            <w:r w:rsidRPr="00FA0929">
              <w:rPr>
                <w:b/>
                <w:szCs w:val="24"/>
                <w:lang w:val="en-US"/>
              </w:rPr>
              <w:t xml:space="preserve"> = </w:t>
            </w:r>
            <w:r w:rsidRPr="00FA0929">
              <w:rPr>
                <w:b/>
                <w:szCs w:val="24"/>
              </w:rPr>
              <w:t xml:space="preserve">70240 </w:t>
            </w:r>
            <w:r w:rsidRPr="00FA0929">
              <w:rPr>
                <w:b/>
                <w:color w:val="FF0000"/>
                <w:szCs w:val="24"/>
                <w:lang w:val="en-US"/>
              </w:rPr>
              <w:tab/>
            </w:r>
            <w:r w:rsidRPr="00FA0929">
              <w:rPr>
                <w:b/>
                <w:color w:val="FF0000"/>
                <w:szCs w:val="24"/>
                <w:lang w:val="en-US"/>
              </w:rPr>
              <w:tab/>
              <w:t xml:space="preserve">        </w:t>
            </w:r>
            <w:r w:rsidRPr="00FA0929">
              <w:rPr>
                <w:b/>
                <w:szCs w:val="24"/>
                <w:lang w:val="en-US"/>
              </w:rPr>
              <w:t>Y</w:t>
            </w:r>
            <w:r w:rsidRPr="00FA0929">
              <w:rPr>
                <w:b/>
                <w:szCs w:val="24"/>
                <w:vertAlign w:val="subscript"/>
                <w:lang w:val="en-US"/>
              </w:rPr>
              <w:t>F</w:t>
            </w:r>
            <w:r w:rsidRPr="00FA0929">
              <w:rPr>
                <w:b/>
                <w:szCs w:val="24"/>
                <w:lang w:val="en-US"/>
              </w:rPr>
              <w:t xml:space="preserve"> =</w:t>
            </w:r>
            <w:r w:rsidRPr="00FA0929">
              <w:rPr>
                <w:b/>
                <w:color w:val="FF0000"/>
                <w:szCs w:val="24"/>
                <w:lang w:val="en-US"/>
              </w:rPr>
              <w:t xml:space="preserve"> </w:t>
            </w:r>
            <w:r w:rsidRPr="00FA0929">
              <w:rPr>
                <w:b/>
                <w:szCs w:val="24"/>
                <w:lang w:val="en-US"/>
              </w:rPr>
              <w:t>-</w:t>
            </w:r>
            <w:r w:rsidRPr="00FA0929">
              <w:rPr>
                <w:b/>
                <w:szCs w:val="24"/>
              </w:rPr>
              <w:t>||</w:t>
            </w:r>
            <w:r w:rsidRPr="00FA0929">
              <w:rPr>
                <w:b/>
                <w:szCs w:val="24"/>
                <w:lang w:val="en-US"/>
              </w:rPr>
              <w:t xml:space="preserve"> F</w:t>
            </w:r>
            <w:r w:rsidRPr="00FA0929">
              <w:rPr>
                <w:b/>
                <w:szCs w:val="24"/>
                <w:vertAlign w:val="subscript"/>
                <w:lang w:val="en-US"/>
              </w:rPr>
              <w:t xml:space="preserve">5/1 </w:t>
            </w:r>
            <w:r w:rsidRPr="00FA0929">
              <w:rPr>
                <w:b/>
                <w:szCs w:val="24"/>
              </w:rPr>
              <w:t>||</w:t>
            </w:r>
          </w:p>
          <w:p w:rsidR="00FA0929" w:rsidRPr="00FA0929" w:rsidRDefault="00FA0929" w:rsidP="00FA0929">
            <w:pPr>
              <w:widowControl/>
              <w:rPr>
                <w:szCs w:val="24"/>
              </w:rPr>
            </w:pPr>
          </w:p>
        </w:tc>
      </w:tr>
      <w:tr w:rsidR="00FA0929" w:rsidRPr="00FA0929" w:rsidTr="00860E46">
        <w:tc>
          <w:tcPr>
            <w:tcW w:w="10348" w:type="dxa"/>
            <w:tcBorders>
              <w:bottom w:val="single" w:sz="4" w:space="0" w:color="000000"/>
            </w:tcBorders>
          </w:tcPr>
          <w:p w:rsidR="00FA0929" w:rsidRPr="00FA0929" w:rsidRDefault="009C67C7" w:rsidP="00FA0929">
            <w:pPr>
              <w:widowControl/>
              <w:spacing w:before="120" w:after="120"/>
              <w:rPr>
                <w:b/>
                <w:szCs w:val="24"/>
              </w:rPr>
            </w:pPr>
            <w:r>
              <w:rPr>
                <w:rFonts w:eastAsia="Arial Unicode MS"/>
                <w:noProof/>
                <w:color w:val="000000"/>
                <w:szCs w:val="24"/>
                <w:lang w:eastAsia="fr-FR"/>
              </w:rPr>
              <w:pict>
                <v:shape id="Connecteur droit avec flèche 1993" o:spid="_x0000_s1667" type="#_x0000_t32" style="position:absolute;margin-left:179.45pt;margin-top:24.55pt;width:25.5pt;height:.0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" strokecolor="blue" strokeweight="1.25pt">
                  <v:stroke endarrow="classic" endarrowlength="long"/>
                </v:shape>
              </w:pict>
            </w:r>
            <w:r>
              <w:rPr>
                <w:rFonts w:eastAsia="Arial Unicode MS"/>
                <w:noProof/>
                <w:color w:val="000000"/>
                <w:szCs w:val="24"/>
                <w:lang w:eastAsia="fr-FR"/>
              </w:rPr>
              <w:pict>
                <v:shape id="Connecteur droit avec flèche 1992" o:spid="_x0000_s1666" type="#_x0000_t32" style="position:absolute;margin-left:77.45pt;margin-top:24.65pt;width:25.5pt;height:.0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" strokeweight="1.25pt">
                  <v:stroke endarrow="classic" endarrowlength="long"/>
                </v:shape>
              </w:pict>
            </w:r>
            <w:r w:rsidR="00FA0929" w:rsidRPr="00FA0929">
              <w:rPr>
                <w:b/>
                <w:szCs w:val="24"/>
              </w:rPr>
              <w:t>Écrire l’équation de projection des efforts sur l’axe y :</w:t>
            </w:r>
          </w:p>
          <w:p w:rsidR="00FA0929" w:rsidRPr="00FA0929" w:rsidRDefault="00FA0929" w:rsidP="00FA0929">
            <w:pPr>
              <w:widowControl/>
              <w:spacing w:before="120" w:after="120"/>
              <w:rPr>
                <w:b/>
                <w:szCs w:val="24"/>
                <w:lang w:val="en-US"/>
              </w:rPr>
            </w:pPr>
            <w:proofErr w:type="spellStart"/>
            <w:r w:rsidRPr="00FA0929">
              <w:rPr>
                <w:b/>
                <w:szCs w:val="24"/>
              </w:rPr>
              <w:t>Proj</w:t>
            </w:r>
            <w:proofErr w:type="spellEnd"/>
            <w:r w:rsidRPr="00FA0929">
              <w:rPr>
                <w:b/>
                <w:szCs w:val="24"/>
              </w:rPr>
              <w:t>. / y :</w:t>
            </w:r>
            <w:r w:rsidRPr="00FA0929">
              <w:rPr>
                <w:b/>
                <w:szCs w:val="24"/>
                <w:lang w:val="en-US"/>
              </w:rPr>
              <w:t xml:space="preserve">     -</w:t>
            </w:r>
            <w:r w:rsidRPr="00FA0929">
              <w:rPr>
                <w:b/>
                <w:szCs w:val="24"/>
              </w:rPr>
              <w:t>||</w:t>
            </w:r>
            <w:r w:rsidRPr="00FA0929">
              <w:rPr>
                <w:b/>
                <w:szCs w:val="24"/>
                <w:lang w:val="en-US"/>
              </w:rPr>
              <w:t xml:space="preserve"> D</w:t>
            </w:r>
            <w:r w:rsidRPr="00FA0929">
              <w:rPr>
                <w:b/>
                <w:szCs w:val="24"/>
                <w:vertAlign w:val="subscript"/>
                <w:lang w:val="en-US"/>
              </w:rPr>
              <w:t xml:space="preserve">8/1 </w:t>
            </w:r>
            <w:r w:rsidRPr="00FA0929">
              <w:rPr>
                <w:b/>
                <w:szCs w:val="24"/>
              </w:rPr>
              <w:t>|| +</w:t>
            </w:r>
            <w:r w:rsidRPr="00FA0929">
              <w:rPr>
                <w:b/>
                <w:szCs w:val="24"/>
                <w:lang w:val="en-US"/>
              </w:rPr>
              <w:t xml:space="preserve"> </w:t>
            </w:r>
            <w:r w:rsidRPr="00FA0929">
              <w:rPr>
                <w:b/>
                <w:i/>
                <w:color w:val="0000FF"/>
                <w:szCs w:val="24"/>
              </w:rPr>
              <w:t xml:space="preserve">70240 </w:t>
            </w:r>
            <w:r w:rsidRPr="00FA0929">
              <w:rPr>
                <w:b/>
                <w:i/>
                <w:color w:val="0000FF"/>
                <w:szCs w:val="24"/>
                <w:lang w:val="en-US"/>
              </w:rPr>
              <w:t xml:space="preserve">– </w:t>
            </w:r>
            <w:r w:rsidRPr="00FA0929">
              <w:rPr>
                <w:b/>
                <w:i/>
                <w:color w:val="0000FF"/>
                <w:szCs w:val="24"/>
              </w:rPr>
              <w:t>||</w:t>
            </w:r>
            <w:r w:rsidRPr="00FA0929">
              <w:rPr>
                <w:b/>
                <w:i/>
                <w:color w:val="0000FF"/>
                <w:szCs w:val="24"/>
                <w:lang w:val="en-US"/>
              </w:rPr>
              <w:t xml:space="preserve"> F</w:t>
            </w:r>
            <w:r w:rsidRPr="00FA0929">
              <w:rPr>
                <w:b/>
                <w:i/>
                <w:color w:val="0000FF"/>
                <w:szCs w:val="24"/>
                <w:vertAlign w:val="subscript"/>
                <w:lang w:val="en-US"/>
              </w:rPr>
              <w:t xml:space="preserve">5/1 </w:t>
            </w:r>
            <w:r w:rsidRPr="00FA0929">
              <w:rPr>
                <w:b/>
                <w:i/>
                <w:color w:val="0000FF"/>
                <w:szCs w:val="24"/>
              </w:rPr>
              <w:t>|| = 0</w:t>
            </w:r>
          </w:p>
        </w:tc>
      </w:tr>
    </w:tbl>
    <w:p w:rsidR="00FA0929" w:rsidRDefault="00FA0929" w:rsidP="00FA0929">
      <w:pPr>
        <w:widowControl/>
        <w:spacing w:after="200" w:line="276" w:lineRule="auto"/>
        <w:rPr>
          <w:szCs w:val="24"/>
        </w:rPr>
      </w:pPr>
    </w:p>
    <w:p w:rsidR="009B240B" w:rsidRPr="00FA0929" w:rsidRDefault="009B240B" w:rsidP="00FA0929">
      <w:pPr>
        <w:widowControl/>
        <w:spacing w:after="200" w:line="276" w:lineRule="auto"/>
        <w:rPr>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tblGrid>
      <w:tr w:rsidR="00FA0929" w:rsidRPr="00FA0929" w:rsidTr="00860E46">
        <w:tc>
          <w:tcPr>
            <w:tcW w:w="9889" w:type="dxa"/>
          </w:tcPr>
          <w:p w:rsidR="00FA0929" w:rsidRPr="00FA0929" w:rsidRDefault="009C67C7" w:rsidP="00FA0929">
            <w:pPr>
              <w:widowControl/>
              <w:spacing w:before="120" w:after="120"/>
              <w:rPr>
                <w:szCs w:val="24"/>
              </w:rPr>
            </w:pPr>
            <w:r>
              <w:rPr>
                <w:rFonts w:eastAsia="Arial Unicode MS"/>
                <w:noProof/>
                <w:color w:val="000000"/>
                <w:szCs w:val="24"/>
                <w:lang w:eastAsia="fr-FR"/>
              </w:rPr>
              <w:pict>
                <v:shape id="Connecteur droit avec flèche 1991" o:spid="_x0000_s1665" type="#_x0000_t32" style="position:absolute;margin-left:282.7pt;margin-top:4.85pt;width:25.5pt;height:.0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" strokeweight="1.25pt">
                  <v:stroke endarrow="classic" endarrowlength="long"/>
                </v:shape>
              </w:pict>
            </w:r>
            <w:r>
              <w:rPr>
                <w:rFonts w:eastAsia="Arial Unicode MS"/>
                <w:noProof/>
                <w:color w:val="000000"/>
                <w:szCs w:val="24"/>
                <w:lang w:eastAsia="fr-FR"/>
              </w:rPr>
              <w:pict>
                <v:shape id="Connecteur droit avec flèche 1990" o:spid="_x0000_s1664" type="#_x0000_t32" style="position:absolute;margin-left:170.7pt;margin-top:4.8pt;width:25.5pt;height:.0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" strokeweight="1.25pt">
                  <v:stroke endarrow="classic" endarrowlength="long"/>
                </v:shape>
              </w:pict>
            </w:r>
            <w:r w:rsidR="00FA0929" w:rsidRPr="00FA0929">
              <w:rPr>
                <w:rFonts w:eastAsia="Arial Unicode MS"/>
                <w:color w:val="000000"/>
                <w:szCs w:val="24"/>
              </w:rPr>
              <w:t xml:space="preserve">On donne le moment de l’action </w:t>
            </w:r>
            <w:r w:rsidR="00FA0929" w:rsidRPr="00FA0929">
              <w:rPr>
                <w:b/>
                <w:szCs w:val="24"/>
              </w:rPr>
              <w:t>D</w:t>
            </w:r>
            <w:r w:rsidR="00FA0929" w:rsidRPr="00FA0929">
              <w:rPr>
                <w:b/>
                <w:szCs w:val="24"/>
                <w:vertAlign w:val="subscript"/>
              </w:rPr>
              <w:t>8/1</w:t>
            </w:r>
            <w:r w:rsidR="00FA0929" w:rsidRPr="00FA0929">
              <w:rPr>
                <w:szCs w:val="24"/>
              </w:rPr>
              <w:t xml:space="preserve"> au point D :   </w:t>
            </w:r>
            <w:proofErr w:type="gramStart"/>
            <w:r w:rsidR="00FA0929" w:rsidRPr="00FA0929">
              <w:rPr>
                <w:b/>
                <w:szCs w:val="24"/>
              </w:rPr>
              <w:t>M</w:t>
            </w:r>
            <w:r w:rsidR="00FA0929" w:rsidRPr="00FA0929">
              <w:rPr>
                <w:b/>
                <w:szCs w:val="24"/>
                <w:vertAlign w:val="subscript"/>
              </w:rPr>
              <w:t>D</w:t>
            </w:r>
            <w:r w:rsidR="00FA0929" w:rsidRPr="00FA0929">
              <w:rPr>
                <w:b/>
                <w:szCs w:val="24"/>
              </w:rPr>
              <w:t>(</w:t>
            </w:r>
            <w:proofErr w:type="gramEnd"/>
            <w:r w:rsidR="00FA0929" w:rsidRPr="00FA0929">
              <w:rPr>
                <w:b/>
                <w:szCs w:val="24"/>
              </w:rPr>
              <w:t>D</w:t>
            </w:r>
            <w:r w:rsidR="00FA0929" w:rsidRPr="00FA0929">
              <w:rPr>
                <w:b/>
                <w:szCs w:val="24"/>
                <w:vertAlign w:val="subscript"/>
              </w:rPr>
              <w:t>8/1</w:t>
            </w:r>
            <w:r w:rsidR="00FA0929" w:rsidRPr="00FA0929">
              <w:rPr>
                <w:b/>
                <w:szCs w:val="24"/>
              </w:rPr>
              <w:t>) = 0</w:t>
            </w:r>
          </w:p>
        </w:tc>
      </w:tr>
      <w:tr w:rsidR="00FA0929" w:rsidRPr="00FA0929" w:rsidTr="00860E46">
        <w:tc>
          <w:tcPr>
            <w:tcW w:w="9889" w:type="dxa"/>
          </w:tcPr>
          <w:p w:rsidR="00FA0929" w:rsidRPr="00FA0929" w:rsidRDefault="009C67C7" w:rsidP="00FA0929">
            <w:pPr>
              <w:widowControl/>
              <w:spacing w:before="120" w:after="120"/>
              <w:rPr>
                <w:b/>
                <w:szCs w:val="24"/>
              </w:rPr>
            </w:pPr>
            <w:r>
              <w:rPr>
                <w:rFonts w:eastAsia="Arial Unicode MS"/>
                <w:noProof/>
                <w:color w:val="000000"/>
                <w:szCs w:val="24"/>
                <w:lang w:eastAsia="fr-FR"/>
              </w:rPr>
              <w:pict>
                <v:shape id="Connecteur droit avec flèche 1989" o:spid="_x0000_s1663" type="#_x0000_t32" style="position:absolute;margin-left:173.45pt;margin-top:4.5pt;width:25.5pt;height:.0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" strokeweight="1.25pt">
                  <v:stroke endarrow="classic" endarrowlength="long"/>
                </v:shape>
              </w:pict>
            </w:r>
            <w:r w:rsidR="00FA0929" w:rsidRPr="00FA0929">
              <w:rPr>
                <w:b/>
                <w:szCs w:val="24"/>
              </w:rPr>
              <w:t xml:space="preserve">Calculer le moment de l’action </w:t>
            </w:r>
            <w:r w:rsidR="009B240B">
              <w:rPr>
                <w:b/>
                <w:szCs w:val="24"/>
              </w:rPr>
              <w:t>E</w:t>
            </w:r>
            <w:r w:rsidR="00FA0929" w:rsidRPr="00FA0929">
              <w:rPr>
                <w:b/>
                <w:szCs w:val="24"/>
                <w:vertAlign w:val="subscript"/>
              </w:rPr>
              <w:t>S/</w:t>
            </w:r>
            <w:r w:rsidR="009B240B">
              <w:rPr>
                <w:b/>
                <w:szCs w:val="24"/>
                <w:vertAlign w:val="subscript"/>
              </w:rPr>
              <w:t>7</w:t>
            </w:r>
            <w:r w:rsidR="00FA0929" w:rsidRPr="00FA0929">
              <w:rPr>
                <w:b/>
                <w:szCs w:val="24"/>
              </w:rPr>
              <w:t xml:space="preserve"> au point D :</w:t>
            </w:r>
          </w:p>
          <w:p w:rsidR="00FA0929" w:rsidRPr="00FA0929" w:rsidRDefault="00FA0929" w:rsidP="00FA0929">
            <w:pPr>
              <w:widowControl/>
              <w:rPr>
                <w:b/>
                <w:szCs w:val="24"/>
              </w:rPr>
            </w:pPr>
          </w:p>
          <w:p w:rsidR="00FA0929" w:rsidRPr="00FA0929" w:rsidRDefault="009C67C7" w:rsidP="00FA0929">
            <w:pPr>
              <w:widowControl/>
              <w:spacing w:before="120" w:after="120"/>
              <w:rPr>
                <w:szCs w:val="24"/>
              </w:rPr>
            </w:pPr>
            <w:r>
              <w:rPr>
                <w:noProof/>
                <w:szCs w:val="24"/>
                <w:lang w:eastAsia="fr-FR"/>
              </w:rPr>
              <w:pict>
                <v:rect id="Rectangle 1988" o:spid="_x0000_s1662" style="position:absolute;margin-left:311.2pt;margin-top:-.45pt;width:172.9pt;height:23.5pt;z-index:2517770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filled="f" strokeweight="1.5pt"/>
              </w:pict>
            </w:r>
            <w:r>
              <w:rPr>
                <w:rFonts w:eastAsia="Arial Unicode MS"/>
                <w:noProof/>
                <w:color w:val="000000"/>
                <w:szCs w:val="24"/>
                <w:lang w:eastAsia="fr-FR"/>
              </w:rPr>
              <w:pict>
                <v:shape id="Connecteur droit avec flèche 1986" o:spid="_x0000_s1660" type="#_x0000_t32" style="position:absolute;margin-left:332.95pt;margin-top:3.85pt;width:25.5pt;height:.05pt;flip:y;z-index:2517760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" strokeweight="1.25pt">
                  <v:stroke endarrow="classic" endarrowlength="long"/>
                </v:shape>
              </w:pict>
            </w:r>
            <w:r>
              <w:rPr>
                <w:rFonts w:eastAsia="Arial Unicode MS"/>
                <w:noProof/>
                <w:color w:val="000000"/>
                <w:szCs w:val="24"/>
                <w:lang w:eastAsia="fr-FR"/>
              </w:rPr>
              <w:pict>
                <v:shape id="Connecteur droit avec flèche 1987" o:spid="_x0000_s1661" type="#_x0000_t32" style="position:absolute;margin-left:18.8pt;margin-top:4.2pt;width:25.5pt;height:.0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" strokeweight="1.25pt">
                  <v:stroke endarrow="classic" endarrowlength="long"/>
                </v:shape>
              </w:pict>
            </w:r>
            <w:r w:rsidR="00FA0929" w:rsidRPr="00FA0929">
              <w:rPr>
                <w:b/>
                <w:szCs w:val="24"/>
              </w:rPr>
              <w:t>M</w:t>
            </w:r>
            <w:r w:rsidR="00FA0929" w:rsidRPr="00FA0929">
              <w:rPr>
                <w:b/>
                <w:szCs w:val="24"/>
                <w:vertAlign w:val="subscript"/>
              </w:rPr>
              <w:t>D</w:t>
            </w:r>
            <w:r w:rsidR="00FA0929" w:rsidRPr="00FA0929">
              <w:rPr>
                <w:b/>
                <w:szCs w:val="24"/>
              </w:rPr>
              <w:t>(E</w:t>
            </w:r>
            <w:r w:rsidR="00FA0929" w:rsidRPr="00FA0929">
              <w:rPr>
                <w:b/>
                <w:szCs w:val="24"/>
                <w:vertAlign w:val="subscript"/>
              </w:rPr>
              <w:t>S/7</w:t>
            </w:r>
            <w:r w:rsidR="00FA0929" w:rsidRPr="00FA0929">
              <w:rPr>
                <w:b/>
                <w:szCs w:val="24"/>
              </w:rPr>
              <w:t xml:space="preserve">) =  </w:t>
            </w:r>
            <w:r w:rsidR="00FA0929" w:rsidRPr="00FA0929">
              <w:rPr>
                <w:b/>
                <w:i/>
                <w:color w:val="0000FF"/>
                <w:szCs w:val="24"/>
              </w:rPr>
              <w:t>70240 × 0,618  =  43408</w:t>
            </w:r>
            <w:r w:rsidR="00FA0929" w:rsidRPr="00FA0929">
              <w:rPr>
                <w:b/>
                <w:color w:val="0000FF"/>
                <w:szCs w:val="24"/>
              </w:rPr>
              <w:t xml:space="preserve">                                     </w:t>
            </w:r>
            <w:r w:rsidR="00FA0929" w:rsidRPr="00FA0929">
              <w:rPr>
                <w:b/>
                <w:szCs w:val="24"/>
              </w:rPr>
              <w:t>M</w:t>
            </w:r>
            <w:r w:rsidR="00FA0929" w:rsidRPr="00FA0929">
              <w:rPr>
                <w:b/>
                <w:szCs w:val="24"/>
                <w:vertAlign w:val="subscript"/>
              </w:rPr>
              <w:t>D</w:t>
            </w:r>
            <w:r w:rsidR="00FA0929" w:rsidRPr="00FA0929">
              <w:rPr>
                <w:b/>
                <w:szCs w:val="24"/>
              </w:rPr>
              <w:t>(E</w:t>
            </w:r>
            <w:r w:rsidR="00FA0929" w:rsidRPr="00FA0929">
              <w:rPr>
                <w:b/>
                <w:szCs w:val="24"/>
                <w:vertAlign w:val="subscript"/>
              </w:rPr>
              <w:t>S/7</w:t>
            </w:r>
            <w:r w:rsidR="00FA0929" w:rsidRPr="00FA0929">
              <w:rPr>
                <w:b/>
                <w:szCs w:val="24"/>
              </w:rPr>
              <w:t xml:space="preserve">) =  </w:t>
            </w:r>
            <w:r w:rsidR="00FA0929" w:rsidRPr="00FA0929">
              <w:rPr>
                <w:b/>
                <w:i/>
                <w:color w:val="0000FF"/>
                <w:szCs w:val="24"/>
              </w:rPr>
              <w:t>43408 N.m</w:t>
            </w:r>
          </w:p>
        </w:tc>
      </w:tr>
      <w:tr w:rsidR="00FA0929" w:rsidRPr="00FA0929" w:rsidTr="00860E46">
        <w:tc>
          <w:tcPr>
            <w:tcW w:w="9889" w:type="dxa"/>
          </w:tcPr>
          <w:p w:rsidR="00FA0929" w:rsidRPr="00FA0929" w:rsidRDefault="009C67C7" w:rsidP="00FA0929">
            <w:pPr>
              <w:widowControl/>
              <w:spacing w:before="120" w:after="120"/>
              <w:rPr>
                <w:b/>
                <w:szCs w:val="24"/>
              </w:rPr>
            </w:pPr>
            <w:r>
              <w:rPr>
                <w:rFonts w:eastAsia="Arial Unicode MS"/>
                <w:noProof/>
                <w:color w:val="000000"/>
                <w:szCs w:val="24"/>
                <w:lang w:eastAsia="fr-FR"/>
              </w:rPr>
              <w:pict>
                <v:shape id="Connecteur droit avec flèche 1985" o:spid="_x0000_s1659" type="#_x0000_t32" style="position:absolute;margin-left:173.45pt;margin-top:5.15pt;width:25.5pt;height:.0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" strokeweight="1.25pt">
                  <v:stroke endarrow="classic" endarrowlength="long"/>
                </v:shape>
              </w:pict>
            </w:r>
            <w:r w:rsidR="00FA0929" w:rsidRPr="00FA0929">
              <w:rPr>
                <w:b/>
                <w:szCs w:val="24"/>
              </w:rPr>
              <w:t>Calculer le moment de l’action F</w:t>
            </w:r>
            <w:r w:rsidR="00FA0929" w:rsidRPr="00FA0929">
              <w:rPr>
                <w:b/>
                <w:szCs w:val="24"/>
                <w:vertAlign w:val="subscript"/>
              </w:rPr>
              <w:t>5/1</w:t>
            </w:r>
            <w:r w:rsidR="00FA0929" w:rsidRPr="00FA0929">
              <w:rPr>
                <w:b/>
                <w:szCs w:val="24"/>
              </w:rPr>
              <w:t xml:space="preserve"> au point D :</w:t>
            </w:r>
          </w:p>
          <w:p w:rsidR="00FA0929" w:rsidRPr="00FA0929" w:rsidRDefault="00FA0929" w:rsidP="00FA0929">
            <w:pPr>
              <w:widowControl/>
              <w:rPr>
                <w:b/>
                <w:szCs w:val="24"/>
              </w:rPr>
            </w:pPr>
          </w:p>
          <w:p w:rsidR="00FA0929" w:rsidRPr="00FA0929" w:rsidRDefault="009C67C7" w:rsidP="00FA0929">
            <w:pPr>
              <w:widowControl/>
              <w:spacing w:before="120" w:after="120"/>
              <w:rPr>
                <w:szCs w:val="24"/>
              </w:rPr>
            </w:pPr>
            <w:r>
              <w:rPr>
                <w:noProof/>
                <w:szCs w:val="24"/>
                <w:lang w:eastAsia="fr-FR"/>
              </w:rPr>
              <w:pict>
                <v:rect id="Rectangle 1984" o:spid="_x0000_s1658" style="position:absolute;margin-left:310.95pt;margin-top:-.1pt;width:172.9pt;height:23.5pt;z-index:251781120;visibility:visible;mso-wrap-style:square;mso-height-percent:0;mso-wrap-distance-left:9pt;mso-wrap-distance-top:0;mso-wrap-distance-right:9pt;mso-wrap-distance-bottom:0;mso-position-horizontal-relative:text;mso-position-vertical-relative:text;mso-height-percent:0;mso-width-relative:page;mso-height-relative:page;v-text-anchor:top" filled="f" strokeweight="1.5pt"/>
              </w:pict>
            </w:r>
            <w:r>
              <w:rPr>
                <w:rFonts w:eastAsia="Arial Unicode MS"/>
                <w:noProof/>
                <w:color w:val="000000"/>
                <w:szCs w:val="24"/>
                <w:lang w:eastAsia="fr-FR"/>
              </w:rPr>
              <w:pict>
                <v:shape id="Connecteur droit avec flèche 63" o:spid="_x0000_s1657" type="#_x0000_t32" style="position:absolute;margin-left:331.3pt;margin-top:3.95pt;width:25.5pt;height:.05pt;flip:y;z-index:251780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dTSwIAAH0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" strokeweight="1.25pt">
                  <v:stroke endarrow="classic" endarrowlength="long"/>
                </v:shape>
              </w:pict>
            </w:r>
            <w:r>
              <w:rPr>
                <w:rFonts w:eastAsia="Arial Unicode MS"/>
                <w:noProof/>
                <w:color w:val="000000"/>
                <w:szCs w:val="24"/>
                <w:lang w:eastAsia="fr-FR"/>
              </w:rPr>
              <w:pict>
                <v:shape id="Connecteur droit avec flèche 62" o:spid="_x0000_s1656" type="#_x0000_t32" style="position:absolute;margin-left:418.3pt;margin-top:4.35pt;width:25.5pt;height:.05pt;flip:y;z-index:251784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QJTAIAAH0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" strokecolor="blue" strokeweight="1.25pt">
                  <v:stroke endarrow="classic" endarrowlength="long"/>
                </v:shape>
              </w:pict>
            </w:r>
            <w:r>
              <w:rPr>
                <w:noProof/>
                <w:szCs w:val="24"/>
                <w:lang w:eastAsia="fr-FR"/>
              </w:rPr>
              <w:pict>
                <v:shape id="Connecteur droit avec flèche 61" o:spid="_x0000_s1655" type="#_x0000_t32" style="position:absolute;margin-left:260.55pt;margin-top:3.65pt;width:25.5pt;height:.0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" strokecolor="blue" strokeweight="1.25pt">
                  <v:stroke endarrow="classic" endarrowlength="long"/>
                </v:shape>
              </w:pict>
            </w:r>
            <w:r>
              <w:rPr>
                <w:rFonts w:eastAsia="Arial Unicode MS"/>
                <w:noProof/>
                <w:color w:val="000000"/>
                <w:szCs w:val="24"/>
                <w:lang w:eastAsia="fr-FR"/>
              </w:rPr>
              <w:pict>
                <v:shape id="Connecteur droit avec flèche 60" o:spid="_x0000_s1654" type="#_x0000_t32" style="position:absolute;margin-left:71.45pt;margin-top:4.15pt;width:25.5pt;height:.0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3uUTAIAAH0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" strokecolor="blue" strokeweight="1.25pt">
                  <v:stroke endarrow="classic" endarrowlength="long"/>
                </v:shape>
              </w:pict>
            </w:r>
            <w:r>
              <w:rPr>
                <w:rFonts w:eastAsia="Arial Unicode MS"/>
                <w:noProof/>
                <w:color w:val="000000"/>
                <w:szCs w:val="24"/>
                <w:lang w:eastAsia="fr-FR"/>
              </w:rPr>
              <w:pict>
                <v:shape id="Connecteur droit avec flèche 59" o:spid="_x0000_s1653" type="#_x0000_t32" style="position:absolute;margin-left:18.8pt;margin-top:4.2pt;width:25.5pt;height:.0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" strokeweight="1.25pt">
                  <v:stroke endarrow="classic" endarrowlength="long"/>
                </v:shape>
              </w:pict>
            </w:r>
            <w:proofErr w:type="gramStart"/>
            <w:r w:rsidR="00FA0929" w:rsidRPr="00FA0929">
              <w:rPr>
                <w:b/>
                <w:szCs w:val="24"/>
              </w:rPr>
              <w:t>M</w:t>
            </w:r>
            <w:r w:rsidR="00FA0929" w:rsidRPr="00FA0929">
              <w:rPr>
                <w:b/>
                <w:szCs w:val="24"/>
                <w:vertAlign w:val="subscript"/>
              </w:rPr>
              <w:t>D</w:t>
            </w:r>
            <w:r w:rsidR="00FA0929" w:rsidRPr="00FA0929">
              <w:rPr>
                <w:b/>
                <w:szCs w:val="24"/>
              </w:rPr>
              <w:t>(</w:t>
            </w:r>
            <w:proofErr w:type="gramEnd"/>
            <w:r w:rsidR="00FA0929" w:rsidRPr="00FA0929">
              <w:rPr>
                <w:b/>
                <w:szCs w:val="24"/>
              </w:rPr>
              <w:t>F</w:t>
            </w:r>
            <w:r w:rsidR="00FA0929" w:rsidRPr="00FA0929">
              <w:rPr>
                <w:b/>
                <w:szCs w:val="24"/>
                <w:vertAlign w:val="subscript"/>
              </w:rPr>
              <w:t>5/1</w:t>
            </w:r>
            <w:r w:rsidR="00FA0929" w:rsidRPr="00FA0929">
              <w:rPr>
                <w:b/>
                <w:szCs w:val="24"/>
              </w:rPr>
              <w:t xml:space="preserve">) =  </w:t>
            </w:r>
            <w:r w:rsidR="00FA0929" w:rsidRPr="00FA0929">
              <w:rPr>
                <w:b/>
                <w:i/>
                <w:color w:val="0000FF"/>
                <w:szCs w:val="24"/>
              </w:rPr>
              <w:t>-|| F</w:t>
            </w:r>
            <w:r w:rsidR="00FA0929" w:rsidRPr="00FA0929">
              <w:rPr>
                <w:b/>
                <w:i/>
                <w:color w:val="0000FF"/>
                <w:szCs w:val="24"/>
                <w:vertAlign w:val="subscript"/>
              </w:rPr>
              <w:t xml:space="preserve">5/1 </w:t>
            </w:r>
            <w:r w:rsidR="00FA0929" w:rsidRPr="00FA0929">
              <w:rPr>
                <w:b/>
                <w:i/>
                <w:color w:val="0000FF"/>
                <w:szCs w:val="24"/>
              </w:rPr>
              <w:t>|| × (0,618 + 0,388)  =  -1,006 || F</w:t>
            </w:r>
            <w:r w:rsidR="00FA0929" w:rsidRPr="00FA0929">
              <w:rPr>
                <w:b/>
                <w:i/>
                <w:color w:val="0000FF"/>
                <w:szCs w:val="24"/>
                <w:vertAlign w:val="subscript"/>
              </w:rPr>
              <w:t xml:space="preserve">5/1 </w:t>
            </w:r>
            <w:r w:rsidR="00FA0929" w:rsidRPr="00FA0929">
              <w:rPr>
                <w:b/>
                <w:i/>
                <w:color w:val="0000FF"/>
                <w:szCs w:val="24"/>
              </w:rPr>
              <w:t>||</w:t>
            </w:r>
            <w:r w:rsidR="00FA0929" w:rsidRPr="00FA0929">
              <w:rPr>
                <w:b/>
                <w:color w:val="0000FF"/>
                <w:szCs w:val="24"/>
              </w:rPr>
              <w:t xml:space="preserve">       </w:t>
            </w:r>
            <w:r w:rsidR="00FA0929" w:rsidRPr="00FA0929">
              <w:rPr>
                <w:b/>
                <w:szCs w:val="24"/>
              </w:rPr>
              <w:t>M</w:t>
            </w:r>
            <w:r w:rsidR="00FA0929" w:rsidRPr="00FA0929">
              <w:rPr>
                <w:b/>
                <w:szCs w:val="24"/>
                <w:vertAlign w:val="subscript"/>
              </w:rPr>
              <w:t>D</w:t>
            </w:r>
            <w:r w:rsidR="00FA0929" w:rsidRPr="00FA0929">
              <w:rPr>
                <w:b/>
                <w:szCs w:val="24"/>
              </w:rPr>
              <w:t>(F</w:t>
            </w:r>
            <w:r w:rsidR="00FA0929" w:rsidRPr="00FA0929">
              <w:rPr>
                <w:b/>
                <w:szCs w:val="24"/>
                <w:vertAlign w:val="subscript"/>
              </w:rPr>
              <w:t>5/1</w:t>
            </w:r>
            <w:r w:rsidR="00FA0929" w:rsidRPr="00FA0929">
              <w:rPr>
                <w:b/>
                <w:szCs w:val="24"/>
              </w:rPr>
              <w:t xml:space="preserve">) =  </w:t>
            </w:r>
            <w:r w:rsidR="00FA0929" w:rsidRPr="00FA0929">
              <w:rPr>
                <w:b/>
                <w:i/>
                <w:color w:val="0000FF"/>
                <w:szCs w:val="24"/>
              </w:rPr>
              <w:t>-1,006 || F</w:t>
            </w:r>
            <w:r w:rsidR="00FA0929" w:rsidRPr="00FA0929">
              <w:rPr>
                <w:b/>
                <w:i/>
                <w:color w:val="0000FF"/>
                <w:szCs w:val="24"/>
                <w:vertAlign w:val="subscript"/>
              </w:rPr>
              <w:t xml:space="preserve">5/1 </w:t>
            </w:r>
            <w:r w:rsidR="00FA0929" w:rsidRPr="00FA0929">
              <w:rPr>
                <w:b/>
                <w:i/>
                <w:color w:val="0000FF"/>
                <w:szCs w:val="24"/>
              </w:rPr>
              <w:t>|| N.m</w:t>
            </w:r>
          </w:p>
        </w:tc>
      </w:tr>
      <w:tr w:rsidR="00FA0929" w:rsidRPr="00FA0929" w:rsidTr="00860E46">
        <w:tc>
          <w:tcPr>
            <w:tcW w:w="9889" w:type="dxa"/>
          </w:tcPr>
          <w:p w:rsidR="00FA0929" w:rsidRPr="00FA0929" w:rsidRDefault="009C67C7" w:rsidP="00FA0929">
            <w:pPr>
              <w:widowControl/>
              <w:spacing w:before="120" w:after="120"/>
              <w:rPr>
                <w:b/>
                <w:szCs w:val="24"/>
              </w:rPr>
            </w:pPr>
            <w:r>
              <w:rPr>
                <w:rFonts w:eastAsia="Arial Unicode MS"/>
                <w:noProof/>
                <w:color w:val="000000"/>
                <w:szCs w:val="24"/>
                <w:lang w:eastAsia="fr-FR"/>
              </w:rPr>
              <w:pict>
                <v:shape id="Connecteur droit avec flèche 58" o:spid="_x0000_s1652" type="#_x0000_t32" style="position:absolute;margin-left:71.45pt;margin-top:24.5pt;width:25.5pt;height:.0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sLSwIAAH0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" strokeweight="1.25pt">
                  <v:stroke endarrow="classic" endarrowlength="long"/>
                </v:shape>
              </w:pict>
            </w:r>
            <w:r w:rsidR="00FA0929" w:rsidRPr="00FA0929">
              <w:rPr>
                <w:b/>
                <w:szCs w:val="24"/>
              </w:rPr>
              <w:t>Écrire l’équation des moments des actions mécaniques sur l’ensemble (7 +1)</w:t>
            </w:r>
          </w:p>
          <w:p w:rsidR="00FA0929" w:rsidRPr="00FA0929" w:rsidRDefault="00FA0929" w:rsidP="00FA0929">
            <w:pPr>
              <w:widowControl/>
              <w:spacing w:before="120" w:after="120"/>
              <w:rPr>
                <w:b/>
                <w:szCs w:val="24"/>
              </w:rPr>
            </w:pPr>
            <w:r w:rsidRPr="00FA0929">
              <w:rPr>
                <w:b/>
                <w:szCs w:val="24"/>
              </w:rPr>
              <w:t>et calculer || F</w:t>
            </w:r>
            <w:r w:rsidRPr="00FA0929">
              <w:rPr>
                <w:b/>
                <w:szCs w:val="24"/>
                <w:vertAlign w:val="subscript"/>
              </w:rPr>
              <w:t xml:space="preserve">5/1 </w:t>
            </w:r>
            <w:r w:rsidRPr="00FA0929">
              <w:rPr>
                <w:b/>
                <w:szCs w:val="24"/>
              </w:rPr>
              <w:t>||:</w:t>
            </w:r>
          </w:p>
          <w:p w:rsidR="00FA0929" w:rsidRPr="00FA0929" w:rsidRDefault="009C67C7" w:rsidP="00FA0929">
            <w:pPr>
              <w:widowControl/>
              <w:spacing w:before="120" w:after="120"/>
              <w:rPr>
                <w:b/>
                <w:szCs w:val="24"/>
              </w:rPr>
            </w:pPr>
            <w:r>
              <w:rPr>
                <w:noProof/>
                <w:szCs w:val="24"/>
                <w:lang w:eastAsia="fr-FR"/>
              </w:rPr>
              <w:pict>
                <v:shape id="Connecteur droit avec flèche 57" o:spid="_x0000_s1651" type="#_x0000_t32" style="position:absolute;margin-left:282.7pt;margin-top:17.2pt;width:25.5pt;height:.0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Y1TQIAAH0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" strokecolor="blue" strokeweight="1.25pt">
                  <v:stroke endarrow="classic" endarrowlength="long"/>
                </v:shape>
              </w:pict>
            </w:r>
            <w:r>
              <w:rPr>
                <w:rFonts w:eastAsia="Arial Unicode MS"/>
                <w:noProof/>
                <w:color w:val="000000"/>
                <w:szCs w:val="24"/>
                <w:lang w:eastAsia="fr-FR"/>
              </w:rPr>
              <w:pict>
                <v:shape id="Connecteur droit avec flèche 56" o:spid="_x0000_s1650" type="#_x0000_t32" style="position:absolute;margin-left:110.2pt;margin-top:17.25pt;width:25.5pt;height:.0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F7TAIAAH0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" strokecolor="blue" strokeweight="1.25pt">
                  <v:stroke endarrow="classic" endarrowlength="long"/>
                </v:shape>
              </w:pict>
            </w:r>
          </w:p>
          <w:p w:rsidR="00FA0929" w:rsidRPr="00FA0929" w:rsidRDefault="00FA0929" w:rsidP="00FA0929">
            <w:pPr>
              <w:widowControl/>
              <w:spacing w:before="120" w:after="120"/>
              <w:rPr>
                <w:b/>
                <w:i/>
                <w:color w:val="0000FF"/>
                <w:szCs w:val="24"/>
              </w:rPr>
            </w:pPr>
            <w:r w:rsidRPr="00FA0929">
              <w:rPr>
                <w:b/>
                <w:szCs w:val="24"/>
              </w:rPr>
              <w:t xml:space="preserve">0 + </w:t>
            </w:r>
            <w:r w:rsidRPr="00FA0929">
              <w:rPr>
                <w:b/>
                <w:i/>
                <w:color w:val="0000FF"/>
                <w:szCs w:val="24"/>
              </w:rPr>
              <w:t>43408  – 1,006 || F</w:t>
            </w:r>
            <w:r w:rsidRPr="00FA0929">
              <w:rPr>
                <w:b/>
                <w:i/>
                <w:color w:val="0000FF"/>
                <w:szCs w:val="24"/>
                <w:vertAlign w:val="subscript"/>
              </w:rPr>
              <w:t xml:space="preserve">5/1 </w:t>
            </w:r>
            <w:r w:rsidRPr="00FA0929">
              <w:rPr>
                <w:b/>
                <w:i/>
                <w:color w:val="0000FF"/>
                <w:szCs w:val="24"/>
              </w:rPr>
              <w:t>|| = 0             d’où   1,006 || F</w:t>
            </w:r>
            <w:r w:rsidRPr="00FA0929">
              <w:rPr>
                <w:b/>
                <w:i/>
                <w:color w:val="0000FF"/>
                <w:szCs w:val="24"/>
                <w:vertAlign w:val="subscript"/>
              </w:rPr>
              <w:t xml:space="preserve">5/1 </w:t>
            </w:r>
            <w:r w:rsidRPr="00FA0929">
              <w:rPr>
                <w:b/>
                <w:i/>
                <w:color w:val="0000FF"/>
                <w:szCs w:val="24"/>
              </w:rPr>
              <w:t>|| = 43408</w:t>
            </w:r>
          </w:p>
          <w:p w:rsidR="00FA0929" w:rsidRPr="00FA0929" w:rsidRDefault="009C67C7" w:rsidP="00FA0929">
            <w:pPr>
              <w:widowControl/>
              <w:spacing w:before="240" w:after="120"/>
              <w:rPr>
                <w:rFonts w:eastAsia="Arial Unicode MS"/>
                <w:noProof/>
                <w:color w:val="000000"/>
                <w:szCs w:val="24"/>
                <w:lang w:eastAsia="zh-TW"/>
              </w:rPr>
            </w:pPr>
            <w:r>
              <w:rPr>
                <w:rFonts w:eastAsia="Arial Unicode MS"/>
                <w:i/>
                <w:noProof/>
                <w:color w:val="000000"/>
                <w:szCs w:val="24"/>
                <w:lang w:eastAsia="fr-FR"/>
              </w:rPr>
              <w:pict>
                <v:shape id="Connecteur droit avec flèche 55" o:spid="_x0000_s1649" type="#_x0000_t32" style="position:absolute;margin-left:324.5pt;margin-top:3.75pt;width:25.5pt;height:.05pt;flip:y;z-index:251786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" strokeweight="1.25pt">
                  <v:stroke endarrow="classic" endarrowlength="long"/>
                </v:shape>
              </w:pict>
            </w:r>
            <w:r>
              <w:rPr>
                <w:noProof/>
                <w:szCs w:val="24"/>
                <w:lang w:eastAsia="fr-FR"/>
              </w:rPr>
              <w:pict>
                <v:rect id="Rectangle 53" o:spid="_x0000_s1647" style="position:absolute;margin-left:311.45pt;margin-top:-.25pt;width:170.1pt;height:23.5pt;z-index:251787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filled="f" strokeweight="1.5pt"/>
              </w:pict>
            </w:r>
            <w:r>
              <w:rPr>
                <w:rFonts w:eastAsia="Arial Unicode MS"/>
                <w:i/>
                <w:noProof/>
                <w:color w:val="000000"/>
                <w:szCs w:val="24"/>
                <w:lang w:eastAsia="fr-FR"/>
              </w:rPr>
              <w:pict>
                <v:shape id="Connecteur droit avec flèche 54" o:spid="_x0000_s1648" type="#_x0000_t32" style="position:absolute;margin-left:7.55pt;margin-top:3.7pt;width:25.5pt;height:.0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" strokecolor="blue" strokeweight="1.25pt">
                  <v:stroke endarrow="classic" endarrowlength="long"/>
                </v:shape>
              </w:pict>
            </w:r>
            <w:r w:rsidR="00FA0929" w:rsidRPr="00FA0929">
              <w:rPr>
                <w:b/>
                <w:i/>
                <w:color w:val="0000FF"/>
                <w:szCs w:val="24"/>
              </w:rPr>
              <w:t>||</w:t>
            </w:r>
            <w:r w:rsidR="00FA0929" w:rsidRPr="00FA0929">
              <w:rPr>
                <w:b/>
                <w:i/>
                <w:color w:val="0000FF"/>
                <w:szCs w:val="24"/>
                <w:lang w:val="en-US"/>
              </w:rPr>
              <w:t xml:space="preserve"> F</w:t>
            </w:r>
            <w:r w:rsidR="00FA0929" w:rsidRPr="00FA0929">
              <w:rPr>
                <w:b/>
                <w:i/>
                <w:color w:val="0000FF"/>
                <w:szCs w:val="24"/>
                <w:vertAlign w:val="subscript"/>
                <w:lang w:val="en-US"/>
              </w:rPr>
              <w:t xml:space="preserve">5/1 </w:t>
            </w:r>
            <w:r w:rsidR="00FA0929" w:rsidRPr="00FA0929">
              <w:rPr>
                <w:b/>
                <w:i/>
                <w:color w:val="0000FF"/>
                <w:szCs w:val="24"/>
              </w:rPr>
              <w:t>|| = 43408 / 1,006 = 43149 N</w:t>
            </w:r>
            <w:r w:rsidR="00FA0929" w:rsidRPr="00FA0929">
              <w:rPr>
                <w:b/>
                <w:color w:val="0000FF"/>
                <w:szCs w:val="24"/>
              </w:rPr>
              <w:t xml:space="preserve">             </w:t>
            </w:r>
            <w:r w:rsidR="009B240B">
              <w:rPr>
                <w:b/>
                <w:color w:val="0000FF"/>
                <w:szCs w:val="24"/>
              </w:rPr>
              <w:t xml:space="preserve">                          </w:t>
            </w:r>
            <w:r w:rsidR="00FA0929" w:rsidRPr="00FA0929">
              <w:rPr>
                <w:b/>
                <w:color w:val="0000FF"/>
                <w:szCs w:val="24"/>
              </w:rPr>
              <w:t xml:space="preserve"> </w:t>
            </w:r>
            <w:r w:rsidR="00FA0929" w:rsidRPr="00FA0929">
              <w:rPr>
                <w:b/>
                <w:szCs w:val="24"/>
              </w:rPr>
              <w:t>||</w:t>
            </w:r>
            <w:r w:rsidR="00FA0929" w:rsidRPr="00FA0929">
              <w:rPr>
                <w:b/>
                <w:szCs w:val="24"/>
                <w:lang w:val="en-US"/>
              </w:rPr>
              <w:t xml:space="preserve"> F</w:t>
            </w:r>
            <w:r w:rsidR="00FA0929" w:rsidRPr="00FA0929">
              <w:rPr>
                <w:b/>
                <w:szCs w:val="24"/>
                <w:vertAlign w:val="subscript"/>
                <w:lang w:val="en-US"/>
              </w:rPr>
              <w:t xml:space="preserve">5/1 </w:t>
            </w:r>
            <w:r w:rsidR="00FA0929" w:rsidRPr="00FA0929">
              <w:rPr>
                <w:b/>
                <w:szCs w:val="24"/>
              </w:rPr>
              <w:t>|| =</w:t>
            </w:r>
            <w:r w:rsidR="00FA0929" w:rsidRPr="00FA0929">
              <w:rPr>
                <w:b/>
                <w:color w:val="0000FF"/>
                <w:szCs w:val="24"/>
              </w:rPr>
              <w:t xml:space="preserve"> </w:t>
            </w:r>
            <w:r w:rsidR="00FA0929" w:rsidRPr="00FA0929">
              <w:rPr>
                <w:b/>
                <w:i/>
                <w:color w:val="0000FF"/>
                <w:szCs w:val="24"/>
              </w:rPr>
              <w:t>43149 N</w:t>
            </w:r>
          </w:p>
        </w:tc>
      </w:tr>
    </w:tbl>
    <w:p w:rsidR="00FA0929" w:rsidRPr="00FA0929" w:rsidRDefault="00FA0929" w:rsidP="00FA0929">
      <w:pPr>
        <w:widowControl/>
        <w:rPr>
          <w:szCs w:val="24"/>
        </w:rPr>
      </w:pPr>
    </w:p>
    <w:p w:rsidR="00FA0929" w:rsidRPr="00FA0929" w:rsidRDefault="00FA0929" w:rsidP="00FA0929">
      <w:pPr>
        <w:widowControl/>
        <w:rPr>
          <w:szCs w:val="24"/>
        </w:rPr>
      </w:pPr>
    </w:p>
    <w:p w:rsidR="00FA0929" w:rsidRPr="00FA0929" w:rsidRDefault="00FA0929" w:rsidP="00FA0929">
      <w:pPr>
        <w:widowControl/>
        <w:rPr>
          <w:szCs w:val="24"/>
        </w:rPr>
      </w:pPr>
    </w:p>
    <w:p w:rsidR="00FA0929" w:rsidRPr="008D4C1F" w:rsidRDefault="00FA0929" w:rsidP="008D4C1F">
      <w:pPr>
        <w:widowControl/>
        <w:spacing w:after="200" w:line="276" w:lineRule="auto"/>
        <w:jc w:val="both"/>
        <w:rPr>
          <w:spacing w:val="-4"/>
          <w:szCs w:val="24"/>
        </w:rPr>
      </w:pPr>
      <w:r w:rsidRPr="008D4C1F">
        <w:rPr>
          <w:szCs w:val="24"/>
        </w:rPr>
        <w:t>B2.4.5</w:t>
      </w:r>
      <w:r w:rsidRPr="008D4C1F">
        <w:rPr>
          <w:spacing w:val="-4"/>
          <w:szCs w:val="24"/>
        </w:rPr>
        <w:t xml:space="preserve"> Déterminer la pression dans les coussins de suspension au niveau de l’essieu  pont moteur et au niveau de l’essieu arrière relevable.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FA0929" w:rsidRPr="00FA0929" w:rsidTr="004E4D09">
        <w:tc>
          <w:tcPr>
            <w:tcW w:w="10206" w:type="dxa"/>
          </w:tcPr>
          <w:p w:rsidR="00FA0929" w:rsidRPr="00FA0929" w:rsidRDefault="00FA0929" w:rsidP="00FA0929">
            <w:pPr>
              <w:widowControl/>
              <w:spacing w:before="120" w:after="120"/>
              <w:rPr>
                <w:szCs w:val="24"/>
              </w:rPr>
            </w:pPr>
            <w:r w:rsidRPr="00FA0929">
              <w:rPr>
                <w:szCs w:val="24"/>
              </w:rPr>
              <w:t>On donne un extrait de documentation technique WABCO sur les coussins de suspension :</w:t>
            </w:r>
          </w:p>
          <w:p w:rsidR="00FA0929" w:rsidRPr="00FA0929" w:rsidRDefault="00FA0929" w:rsidP="00FA0929">
            <w:pPr>
              <w:widowControl/>
              <w:spacing w:after="120"/>
              <w:rPr>
                <w:szCs w:val="24"/>
              </w:rPr>
            </w:pPr>
            <w:r>
              <w:rPr>
                <w:noProof/>
                <w:szCs w:val="24"/>
                <w:lang w:eastAsia="fr-FR"/>
              </w:rPr>
              <w:drawing>
                <wp:inline distT="0" distB="0" distL="0" distR="0">
                  <wp:extent cx="6372225" cy="2676525"/>
                  <wp:effectExtent l="0" t="0" r="9525"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l="589" t="21428" r="1569" b="5750"/>
                          <a:stretch>
                            <a:fillRect/>
                          </a:stretch>
                        </pic:blipFill>
                        <pic:spPr bwMode="auto">
                          <a:xfrm>
                            <a:off x="0" y="0"/>
                            <a:ext cx="6372225" cy="2676525"/>
                          </a:xfrm>
                          <a:prstGeom prst="rect">
                            <a:avLst/>
                          </a:prstGeom>
                          <a:noFill/>
                          <a:ln>
                            <a:noFill/>
                          </a:ln>
                        </pic:spPr>
                      </pic:pic>
                    </a:graphicData>
                  </a:graphic>
                </wp:inline>
              </w:drawing>
            </w:r>
          </w:p>
          <w:p w:rsidR="00FA0929" w:rsidRPr="00FA0929" w:rsidRDefault="009C67C7" w:rsidP="00FA0929">
            <w:pPr>
              <w:widowControl/>
              <w:spacing w:after="120"/>
              <w:rPr>
                <w:szCs w:val="24"/>
              </w:rPr>
            </w:pPr>
            <w:r>
              <w:rPr>
                <w:b/>
                <w:noProof/>
                <w:szCs w:val="24"/>
                <w:lang w:eastAsia="fr-FR"/>
              </w:rPr>
              <w:pict>
                <v:shape id="Connecteur droit avec flèche 52" o:spid="_x0000_s1646" type="#_x0000_t32" style="position:absolute;margin-left:363.75pt;margin-top:18.5pt;width:25.5pt;height:.0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" strokeweight="1.25pt">
                  <v:stroke endarrow="classic" endarrowlength="long"/>
                </v:shape>
              </w:pict>
            </w:r>
            <w:r w:rsidR="00FA0929" w:rsidRPr="00FA0929">
              <w:rPr>
                <w:szCs w:val="24"/>
              </w:rPr>
              <w:t xml:space="preserve">Le diamètre actif considéré des coussins de suspension est de </w:t>
            </w:r>
            <w:r w:rsidR="00FA0929" w:rsidRPr="00FA0929">
              <w:rPr>
                <w:b/>
                <w:szCs w:val="24"/>
              </w:rPr>
              <w:t>310 mm</w:t>
            </w:r>
            <w:r w:rsidR="00FA0929" w:rsidRPr="00FA0929">
              <w:rPr>
                <w:szCs w:val="24"/>
              </w:rPr>
              <w:t>.</w:t>
            </w:r>
          </w:p>
          <w:p w:rsidR="00FA0929" w:rsidRPr="00FA0929" w:rsidRDefault="009C67C7" w:rsidP="00FA0929">
            <w:pPr>
              <w:widowControl/>
              <w:spacing w:after="120"/>
              <w:rPr>
                <w:b/>
                <w:szCs w:val="24"/>
              </w:rPr>
            </w:pPr>
            <w:r>
              <w:rPr>
                <w:noProof/>
                <w:szCs w:val="24"/>
                <w:lang w:eastAsia="fr-FR"/>
              </w:rPr>
              <w:pict>
                <v:shape id="Connecteur droit avec flèche 51" o:spid="_x0000_s1645" type="#_x0000_t32" style="position:absolute;margin-left:384.75pt;margin-top:18pt;width:25.5pt;height:.05pt;flip:y;z-index:251792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" strokeweight="1.25pt">
                  <v:stroke endarrow="classic" endarrowlength="long"/>
                </v:shape>
              </w:pict>
            </w:r>
            <w:r w:rsidR="00FA0929" w:rsidRPr="00FA0929">
              <w:rPr>
                <w:szCs w:val="24"/>
              </w:rPr>
              <w:t xml:space="preserve">L’effort total exercé par les 2 coussins sur l’essieu pont moteur est </w:t>
            </w:r>
            <w:r w:rsidR="00FA0929" w:rsidRPr="00FA0929">
              <w:rPr>
                <w:b/>
                <w:szCs w:val="24"/>
              </w:rPr>
              <w:t>|| C</w:t>
            </w:r>
            <w:r w:rsidR="00FA0929" w:rsidRPr="00FA0929">
              <w:rPr>
                <w:b/>
                <w:szCs w:val="24"/>
                <w:vertAlign w:val="subscript"/>
              </w:rPr>
              <w:t xml:space="preserve">5/1 </w:t>
            </w:r>
            <w:r w:rsidR="00FA0929" w:rsidRPr="00FA0929">
              <w:rPr>
                <w:b/>
                <w:szCs w:val="24"/>
              </w:rPr>
              <w:t>|| = 66773 N</w:t>
            </w:r>
          </w:p>
          <w:p w:rsidR="00FA0929" w:rsidRPr="00FA0929" w:rsidRDefault="00FA0929" w:rsidP="00FA0929">
            <w:pPr>
              <w:widowControl/>
              <w:spacing w:after="120"/>
              <w:rPr>
                <w:szCs w:val="24"/>
              </w:rPr>
            </w:pPr>
            <w:r w:rsidRPr="00FA0929">
              <w:rPr>
                <w:szCs w:val="24"/>
              </w:rPr>
              <w:t>L’effort total exercé par les 2 c</w:t>
            </w:r>
            <w:r w:rsidR="00124D79">
              <w:rPr>
                <w:szCs w:val="24"/>
              </w:rPr>
              <w:t>oussins sur l’essieu arrière relevable</w:t>
            </w:r>
            <w:r w:rsidRPr="00FA0929">
              <w:rPr>
                <w:szCs w:val="24"/>
              </w:rPr>
              <w:t xml:space="preserve"> est </w:t>
            </w:r>
            <w:r w:rsidRPr="00FA0929">
              <w:rPr>
                <w:b/>
                <w:szCs w:val="24"/>
              </w:rPr>
              <w:t>|| F</w:t>
            </w:r>
            <w:r w:rsidRPr="00FA0929">
              <w:rPr>
                <w:b/>
                <w:szCs w:val="24"/>
                <w:vertAlign w:val="subscript"/>
              </w:rPr>
              <w:t xml:space="preserve">5/1 </w:t>
            </w:r>
            <w:r w:rsidRPr="00FA0929">
              <w:rPr>
                <w:b/>
                <w:szCs w:val="24"/>
              </w:rPr>
              <w:t>|| = 43149 N</w:t>
            </w:r>
          </w:p>
        </w:tc>
      </w:tr>
    </w:tbl>
    <w:p w:rsidR="00FA0929" w:rsidRPr="00FA0929" w:rsidRDefault="00FA0929" w:rsidP="00FA0929">
      <w:pPr>
        <w:widowControl/>
        <w:rPr>
          <w:szCs w:val="24"/>
        </w:rPr>
      </w:pPr>
    </w:p>
    <w:p w:rsidR="00FA0929" w:rsidRPr="00FA0929" w:rsidRDefault="00FA0929" w:rsidP="00FA0929">
      <w:pPr>
        <w:widowControl/>
        <w:rPr>
          <w:szCs w:val="24"/>
        </w:rPr>
      </w:pPr>
    </w:p>
    <w:p w:rsidR="00FA0929" w:rsidRPr="00FA0929" w:rsidRDefault="00FA0929" w:rsidP="00FA0929">
      <w:pPr>
        <w:widowControl/>
        <w:rPr>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tblGrid>
      <w:tr w:rsidR="00FA0929" w:rsidRPr="00FA0929" w:rsidTr="004E4D09">
        <w:tc>
          <w:tcPr>
            <w:tcW w:w="9889" w:type="dxa"/>
          </w:tcPr>
          <w:p w:rsidR="00FA0929" w:rsidRPr="00FA0929" w:rsidRDefault="00FA0929" w:rsidP="00FA0929">
            <w:pPr>
              <w:widowControl/>
              <w:spacing w:before="120" w:after="120"/>
              <w:rPr>
                <w:b/>
                <w:szCs w:val="24"/>
              </w:rPr>
            </w:pPr>
            <w:r w:rsidRPr="00FA0929">
              <w:rPr>
                <w:b/>
                <w:szCs w:val="24"/>
              </w:rPr>
              <w:lastRenderedPageBreak/>
              <w:t>Calculer la pression dans un des deux coussins pneumatiques de l’essieu pont moteur.</w:t>
            </w:r>
          </w:p>
          <w:p w:rsidR="00FA0929" w:rsidRPr="00FA0929" w:rsidRDefault="00FA0929" w:rsidP="00FA0929">
            <w:pPr>
              <w:widowControl/>
              <w:spacing w:before="120"/>
              <w:rPr>
                <w:b/>
                <w:szCs w:val="24"/>
              </w:rPr>
            </w:pPr>
            <w:r w:rsidRPr="00FA0929">
              <w:rPr>
                <w:b/>
                <w:szCs w:val="24"/>
              </w:rPr>
              <w:t xml:space="preserve">Rappel : p = F / S     (avec pression p en </w:t>
            </w:r>
            <w:proofErr w:type="spellStart"/>
            <w:r w:rsidRPr="00FA0929">
              <w:rPr>
                <w:b/>
                <w:szCs w:val="24"/>
              </w:rPr>
              <w:t>MPa</w:t>
            </w:r>
            <w:proofErr w:type="spellEnd"/>
            <w:r w:rsidRPr="00FA0929">
              <w:rPr>
                <w:b/>
                <w:szCs w:val="24"/>
              </w:rPr>
              <w:t>, effort F en N et surface S en mm²)</w:t>
            </w:r>
          </w:p>
          <w:p w:rsidR="00FA0929" w:rsidRPr="00FA0929" w:rsidRDefault="00FA0929" w:rsidP="00FA0929">
            <w:pPr>
              <w:widowControl/>
              <w:rPr>
                <w:b/>
                <w:szCs w:val="24"/>
              </w:rPr>
            </w:pPr>
          </w:p>
          <w:p w:rsidR="00FA0929" w:rsidRPr="00FA0929" w:rsidRDefault="009C67C7" w:rsidP="00FA0929">
            <w:pPr>
              <w:widowControl/>
              <w:spacing w:before="120" w:after="240"/>
              <w:rPr>
                <w:b/>
                <w:i/>
                <w:color w:val="0000FF"/>
                <w:szCs w:val="24"/>
                <w:lang w:val="en-US"/>
              </w:rPr>
            </w:pPr>
            <w:r>
              <w:rPr>
                <w:noProof/>
                <w:szCs w:val="24"/>
                <w:lang w:eastAsia="fr-FR"/>
              </w:rPr>
              <w:pict>
                <v:rect id="Rectangle 50" o:spid="_x0000_s1644" style="position:absolute;margin-left:355.4pt;margin-top:25.75pt;width:127.55pt;height:2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weight="1.5pt"/>
              </w:pict>
            </w:r>
            <w:r>
              <w:rPr>
                <w:b/>
                <w:noProof/>
                <w:szCs w:val="24"/>
                <w:lang w:eastAsia="fr-FR"/>
              </w:rPr>
              <w:pict>
                <v:shape id="Connecteur droit avec flèche 49" o:spid="_x0000_s1643" type="#_x0000_t32" style="position:absolute;margin-left:33.1pt;margin-top:4.4pt;width:25.5pt;height:.0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" strokecolor="blue" strokeweight="1.25pt">
                  <v:stroke endarrow="classic" endarrowlength="long"/>
                </v:shape>
              </w:pict>
            </w:r>
            <w:r w:rsidR="00FA0929" w:rsidRPr="00FA0929">
              <w:rPr>
                <w:b/>
                <w:color w:val="0000FF"/>
                <w:szCs w:val="24"/>
                <w:lang w:val="en-US"/>
              </w:rPr>
              <w:t>p</w:t>
            </w:r>
            <w:r w:rsidR="00FA0929" w:rsidRPr="00FA0929">
              <w:rPr>
                <w:b/>
                <w:color w:val="0000FF"/>
                <w:szCs w:val="24"/>
                <w:vertAlign w:val="subscript"/>
                <w:lang w:val="en-US"/>
              </w:rPr>
              <w:t>1</w:t>
            </w:r>
            <w:r w:rsidR="00FA0929" w:rsidRPr="00FA0929">
              <w:rPr>
                <w:b/>
                <w:color w:val="0000FF"/>
                <w:szCs w:val="24"/>
                <w:lang w:val="en-US"/>
              </w:rPr>
              <w:t xml:space="preserve"> = </w:t>
            </w:r>
            <w:r w:rsidR="00FA0929" w:rsidRPr="00FA0929">
              <w:rPr>
                <w:b/>
                <w:i/>
                <w:color w:val="0000FF"/>
                <w:szCs w:val="24"/>
                <w:lang w:val="en-US"/>
              </w:rPr>
              <w:t>|| C</w:t>
            </w:r>
            <w:r w:rsidR="00FA0929" w:rsidRPr="00FA0929">
              <w:rPr>
                <w:b/>
                <w:i/>
                <w:color w:val="0000FF"/>
                <w:szCs w:val="24"/>
                <w:vertAlign w:val="subscript"/>
                <w:lang w:val="en-US"/>
              </w:rPr>
              <w:t xml:space="preserve">5/1 </w:t>
            </w:r>
            <w:r w:rsidR="00FA0929" w:rsidRPr="00FA0929">
              <w:rPr>
                <w:b/>
                <w:i/>
                <w:color w:val="0000FF"/>
                <w:szCs w:val="24"/>
                <w:lang w:val="en-US"/>
              </w:rPr>
              <w:t xml:space="preserve">|| / (2× </w:t>
            </w:r>
            <w:r w:rsidR="00FA0929" w:rsidRPr="00FA0929">
              <w:rPr>
                <w:b/>
                <w:i/>
                <w:color w:val="0000FF"/>
                <w:szCs w:val="24"/>
              </w:rPr>
              <w:t>π</w:t>
            </w:r>
            <w:r w:rsidR="00FA0929" w:rsidRPr="00FA0929">
              <w:rPr>
                <w:b/>
                <w:i/>
                <w:color w:val="0000FF"/>
                <w:szCs w:val="24"/>
                <w:lang w:val="en-US"/>
              </w:rPr>
              <w:t xml:space="preserve"> × R²) = 66773 / (2 × </w:t>
            </w:r>
            <w:r w:rsidR="00FA0929" w:rsidRPr="00FA0929">
              <w:rPr>
                <w:b/>
                <w:i/>
                <w:color w:val="0000FF"/>
                <w:szCs w:val="24"/>
              </w:rPr>
              <w:t>π</w:t>
            </w:r>
            <w:r w:rsidR="00FA0929" w:rsidRPr="00FA0929">
              <w:rPr>
                <w:b/>
                <w:i/>
                <w:color w:val="0000FF"/>
                <w:szCs w:val="24"/>
                <w:lang w:val="en-US"/>
              </w:rPr>
              <w:t xml:space="preserve"> × 155²) = 0,442 MPa = 4,42 bar</w:t>
            </w:r>
          </w:p>
          <w:p w:rsidR="00FA0929" w:rsidRPr="00FA0929" w:rsidRDefault="00FA0929" w:rsidP="00FA0929">
            <w:pPr>
              <w:widowControl/>
              <w:spacing w:after="120"/>
              <w:rPr>
                <w:szCs w:val="24"/>
              </w:rPr>
            </w:pPr>
            <w:r w:rsidRPr="00FA0929">
              <w:rPr>
                <w:b/>
                <w:color w:val="0000FF"/>
                <w:szCs w:val="24"/>
                <w:lang w:val="en-US"/>
              </w:rPr>
              <w:t xml:space="preserve">                                                                                                             </w:t>
            </w:r>
            <w:r w:rsidRPr="00FA0929">
              <w:rPr>
                <w:b/>
                <w:color w:val="0000FF"/>
                <w:szCs w:val="24"/>
              </w:rPr>
              <w:t>p</w:t>
            </w:r>
            <w:r w:rsidRPr="00FA0929">
              <w:rPr>
                <w:b/>
                <w:color w:val="0000FF"/>
                <w:szCs w:val="24"/>
                <w:vertAlign w:val="subscript"/>
              </w:rPr>
              <w:t>1</w:t>
            </w:r>
            <w:r w:rsidRPr="00FA0929">
              <w:rPr>
                <w:b/>
                <w:color w:val="0000FF"/>
                <w:szCs w:val="24"/>
              </w:rPr>
              <w:t xml:space="preserve"> = 4,42 bar</w:t>
            </w:r>
          </w:p>
        </w:tc>
      </w:tr>
    </w:tbl>
    <w:p w:rsidR="00FA0929" w:rsidRPr="00FA0929" w:rsidRDefault="00FA0929" w:rsidP="00FA0929">
      <w:pPr>
        <w:widowControl/>
        <w:rPr>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tblGrid>
      <w:tr w:rsidR="00FA0929" w:rsidRPr="00FA0929" w:rsidTr="004E4D09">
        <w:tc>
          <w:tcPr>
            <w:tcW w:w="10236" w:type="dxa"/>
          </w:tcPr>
          <w:p w:rsidR="00FA0929" w:rsidRPr="00FA0929" w:rsidRDefault="00FA0929" w:rsidP="00FA0929">
            <w:pPr>
              <w:widowControl/>
              <w:spacing w:before="120"/>
              <w:rPr>
                <w:b/>
                <w:spacing w:val="-4"/>
                <w:szCs w:val="24"/>
              </w:rPr>
            </w:pPr>
            <w:r w:rsidRPr="00FA0929">
              <w:rPr>
                <w:b/>
                <w:spacing w:val="-4"/>
                <w:szCs w:val="24"/>
              </w:rPr>
              <w:t>Calculer la pression dans un des deux coussins pneumatiques de l’essieu AR relevable.</w:t>
            </w:r>
          </w:p>
          <w:p w:rsidR="00FA0929" w:rsidRPr="00FA0929" w:rsidRDefault="00FA0929" w:rsidP="00FA0929">
            <w:pPr>
              <w:widowControl/>
              <w:rPr>
                <w:b/>
                <w:szCs w:val="24"/>
              </w:rPr>
            </w:pPr>
          </w:p>
          <w:p w:rsidR="00FA0929" w:rsidRPr="00FA0929" w:rsidRDefault="009C67C7" w:rsidP="00FA0929">
            <w:pPr>
              <w:widowControl/>
              <w:spacing w:before="120" w:after="240"/>
              <w:rPr>
                <w:b/>
                <w:i/>
                <w:color w:val="0000FF"/>
                <w:szCs w:val="24"/>
                <w:lang w:val="en-US"/>
              </w:rPr>
            </w:pPr>
            <w:r>
              <w:rPr>
                <w:b/>
                <w:noProof/>
                <w:szCs w:val="24"/>
                <w:lang w:eastAsia="fr-FR"/>
              </w:rPr>
              <w:pict>
                <v:shape id="Connecteur droit avec flèche 48" o:spid="_x0000_s1642" type="#_x0000_t32" style="position:absolute;margin-left:33.1pt;margin-top:3.75pt;width:25.5pt;height:.0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" strokecolor="blue" strokeweight="1.25pt">
                  <v:stroke endarrow="classic" endarrowlength="long"/>
                </v:shape>
              </w:pict>
            </w:r>
            <w:r>
              <w:rPr>
                <w:noProof/>
                <w:szCs w:val="24"/>
                <w:lang w:eastAsia="fr-FR"/>
              </w:rPr>
              <w:pict>
                <v:rect id="Rectangle 47" o:spid="_x0000_s1641" style="position:absolute;margin-left:355.4pt;margin-top:25.4pt;width:127.55pt;height:2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weight="1.5pt"/>
              </w:pict>
            </w:r>
            <w:r w:rsidR="00FA0929" w:rsidRPr="00FA0929">
              <w:rPr>
                <w:b/>
                <w:color w:val="0000FF"/>
                <w:szCs w:val="24"/>
                <w:lang w:val="en-US"/>
              </w:rPr>
              <w:t>p</w:t>
            </w:r>
            <w:r w:rsidR="00FA0929" w:rsidRPr="00FA0929">
              <w:rPr>
                <w:b/>
                <w:color w:val="0000FF"/>
                <w:szCs w:val="24"/>
                <w:vertAlign w:val="subscript"/>
                <w:lang w:val="en-US"/>
              </w:rPr>
              <w:t>2</w:t>
            </w:r>
            <w:r w:rsidR="00FA0929" w:rsidRPr="00FA0929">
              <w:rPr>
                <w:b/>
                <w:color w:val="0000FF"/>
                <w:szCs w:val="24"/>
                <w:lang w:val="en-US"/>
              </w:rPr>
              <w:t xml:space="preserve"> = </w:t>
            </w:r>
            <w:r w:rsidR="00FA0929" w:rsidRPr="00FA0929">
              <w:rPr>
                <w:b/>
                <w:i/>
                <w:color w:val="0000FF"/>
                <w:szCs w:val="24"/>
                <w:lang w:val="en-US"/>
              </w:rPr>
              <w:t>|| F</w:t>
            </w:r>
            <w:r w:rsidR="00FA0929" w:rsidRPr="00FA0929">
              <w:rPr>
                <w:b/>
                <w:i/>
                <w:color w:val="0000FF"/>
                <w:szCs w:val="24"/>
                <w:vertAlign w:val="subscript"/>
                <w:lang w:val="en-US"/>
              </w:rPr>
              <w:t xml:space="preserve">5/1 </w:t>
            </w:r>
            <w:r w:rsidR="00FA0929" w:rsidRPr="00FA0929">
              <w:rPr>
                <w:b/>
                <w:i/>
                <w:color w:val="0000FF"/>
                <w:szCs w:val="24"/>
                <w:lang w:val="en-US"/>
              </w:rPr>
              <w:t xml:space="preserve">|| / (2× </w:t>
            </w:r>
            <w:r w:rsidR="00FA0929" w:rsidRPr="00FA0929">
              <w:rPr>
                <w:b/>
                <w:i/>
                <w:color w:val="0000FF"/>
                <w:szCs w:val="24"/>
              </w:rPr>
              <w:t>π</w:t>
            </w:r>
            <w:r w:rsidR="00FA0929" w:rsidRPr="00FA0929">
              <w:rPr>
                <w:b/>
                <w:i/>
                <w:color w:val="0000FF"/>
                <w:szCs w:val="24"/>
                <w:lang w:val="en-US"/>
              </w:rPr>
              <w:t xml:space="preserve"> × R²) = 43149 / (2 × </w:t>
            </w:r>
            <w:r w:rsidR="00FA0929" w:rsidRPr="00FA0929">
              <w:rPr>
                <w:b/>
                <w:i/>
                <w:color w:val="0000FF"/>
                <w:szCs w:val="24"/>
              </w:rPr>
              <w:t>π</w:t>
            </w:r>
            <w:r w:rsidR="00FA0929" w:rsidRPr="00FA0929">
              <w:rPr>
                <w:b/>
                <w:i/>
                <w:color w:val="0000FF"/>
                <w:szCs w:val="24"/>
                <w:lang w:val="en-US"/>
              </w:rPr>
              <w:t xml:space="preserve"> × 155²) = 0,286 MPa = 2,86 bar</w:t>
            </w:r>
          </w:p>
          <w:p w:rsidR="00FA0929" w:rsidRPr="00FA0929" w:rsidRDefault="00FA0929" w:rsidP="00FA0929">
            <w:pPr>
              <w:widowControl/>
              <w:spacing w:after="120"/>
              <w:rPr>
                <w:szCs w:val="24"/>
              </w:rPr>
            </w:pPr>
            <w:r w:rsidRPr="00FA0929">
              <w:rPr>
                <w:b/>
                <w:color w:val="0000FF"/>
                <w:szCs w:val="24"/>
                <w:lang w:val="en-US"/>
              </w:rPr>
              <w:t xml:space="preserve">                                                                                                             </w:t>
            </w:r>
            <w:r w:rsidRPr="00FA0929">
              <w:rPr>
                <w:b/>
                <w:color w:val="0000FF"/>
                <w:szCs w:val="24"/>
              </w:rPr>
              <w:t>p</w:t>
            </w:r>
            <w:r w:rsidRPr="00FA0929">
              <w:rPr>
                <w:b/>
                <w:color w:val="0000FF"/>
                <w:szCs w:val="24"/>
                <w:vertAlign w:val="subscript"/>
              </w:rPr>
              <w:t>2</w:t>
            </w:r>
            <w:r w:rsidRPr="00FA0929">
              <w:rPr>
                <w:b/>
                <w:color w:val="0000FF"/>
                <w:szCs w:val="24"/>
              </w:rPr>
              <w:t xml:space="preserve"> = 2,86 bar</w:t>
            </w:r>
          </w:p>
        </w:tc>
      </w:tr>
    </w:tbl>
    <w:p w:rsidR="00FA0929" w:rsidRPr="00FA0929" w:rsidRDefault="00FA0929" w:rsidP="00FA0929">
      <w:pPr>
        <w:widowControl/>
        <w:rPr>
          <w:szCs w:val="24"/>
        </w:rPr>
      </w:pPr>
    </w:p>
    <w:p w:rsidR="00FA0929" w:rsidRPr="008D4C1F" w:rsidRDefault="00FA0929" w:rsidP="008D4C1F">
      <w:pPr>
        <w:widowControl/>
        <w:jc w:val="both"/>
        <w:rPr>
          <w:szCs w:val="24"/>
        </w:rPr>
      </w:pPr>
    </w:p>
    <w:p w:rsidR="00FA0929" w:rsidRPr="008D4C1F" w:rsidRDefault="00FA0929" w:rsidP="008D4C1F">
      <w:pPr>
        <w:widowControl/>
        <w:spacing w:after="200" w:line="276" w:lineRule="auto"/>
        <w:jc w:val="both"/>
        <w:rPr>
          <w:szCs w:val="24"/>
        </w:rPr>
      </w:pPr>
      <w:r w:rsidRPr="008D4C1F">
        <w:rPr>
          <w:szCs w:val="24"/>
        </w:rPr>
        <w:t>B2.4.6</w:t>
      </w:r>
      <w:r w:rsidRPr="008D4C1F">
        <w:rPr>
          <w:spacing w:val="-4"/>
          <w:szCs w:val="24"/>
        </w:rPr>
        <w:t xml:space="preserve"> Comparer les valeurs de pression mesurées suivant la procédure de l’outil de diagnostic aux valeurs calculées ci-dessus.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tblGrid>
      <w:tr w:rsidR="00FA0929" w:rsidRPr="00FA0929" w:rsidTr="004E4D09">
        <w:tc>
          <w:tcPr>
            <w:tcW w:w="10236" w:type="dxa"/>
          </w:tcPr>
          <w:p w:rsidR="00FA0929" w:rsidRPr="00FA0929" w:rsidRDefault="00FA0929" w:rsidP="00FA0929">
            <w:pPr>
              <w:widowControl/>
              <w:spacing w:before="120" w:after="120"/>
              <w:rPr>
                <w:szCs w:val="24"/>
              </w:rPr>
            </w:pPr>
            <w:r w:rsidRPr="00FA0929">
              <w:rPr>
                <w:szCs w:val="24"/>
              </w:rPr>
              <w:t>Le contrôle du signal capteur de pression C119 (essieu pont moteur) donne :</w:t>
            </w:r>
          </w:p>
          <w:p w:rsidR="00FA0929" w:rsidRPr="00FA0929" w:rsidRDefault="00FA0929" w:rsidP="00FA0929">
            <w:pPr>
              <w:widowControl/>
              <w:spacing w:before="120" w:after="120"/>
              <w:rPr>
                <w:szCs w:val="24"/>
              </w:rPr>
            </w:pPr>
            <w:r w:rsidRPr="00FA0929">
              <w:rPr>
                <w:b/>
                <w:szCs w:val="24"/>
              </w:rPr>
              <w:t>U = 2,87 V</w:t>
            </w:r>
            <w:r w:rsidRPr="00FA0929">
              <w:rPr>
                <w:szCs w:val="24"/>
              </w:rPr>
              <w:t xml:space="preserve"> correspondant à une pression </w:t>
            </w:r>
            <w:r w:rsidRPr="00FA0929">
              <w:rPr>
                <w:b/>
                <w:szCs w:val="24"/>
              </w:rPr>
              <w:t>p</w:t>
            </w:r>
            <w:r w:rsidRPr="00FA0929">
              <w:rPr>
                <w:b/>
                <w:szCs w:val="24"/>
                <w:vertAlign w:val="subscript"/>
              </w:rPr>
              <w:t>1</w:t>
            </w:r>
            <w:r w:rsidRPr="00FA0929">
              <w:rPr>
                <w:b/>
                <w:szCs w:val="24"/>
              </w:rPr>
              <w:t xml:space="preserve"> = 4,5 bar</w:t>
            </w:r>
          </w:p>
        </w:tc>
      </w:tr>
      <w:tr w:rsidR="00FA0929" w:rsidRPr="00FA0929" w:rsidTr="004E4D09">
        <w:tc>
          <w:tcPr>
            <w:tcW w:w="10236" w:type="dxa"/>
          </w:tcPr>
          <w:p w:rsidR="00FA0929" w:rsidRPr="00FA0929" w:rsidRDefault="00FA0929" w:rsidP="00FA0929">
            <w:pPr>
              <w:widowControl/>
              <w:spacing w:before="120" w:after="120"/>
              <w:rPr>
                <w:b/>
                <w:szCs w:val="24"/>
              </w:rPr>
            </w:pPr>
            <w:r w:rsidRPr="00FA0929">
              <w:rPr>
                <w:b/>
                <w:szCs w:val="24"/>
                <w:u w:val="single"/>
              </w:rPr>
              <w:t>Conclusion</w:t>
            </w:r>
            <w:r w:rsidRPr="00FA0929">
              <w:rPr>
                <w:b/>
                <w:szCs w:val="24"/>
              </w:rPr>
              <w:t> :</w:t>
            </w:r>
          </w:p>
          <w:p w:rsidR="00FA0929" w:rsidRPr="00FA0929" w:rsidRDefault="00FA0929" w:rsidP="00FA0929">
            <w:pPr>
              <w:widowControl/>
              <w:spacing w:before="120" w:after="120"/>
              <w:rPr>
                <w:i/>
                <w:color w:val="0000FF"/>
                <w:szCs w:val="24"/>
              </w:rPr>
            </w:pPr>
            <w:r w:rsidRPr="00FA0929">
              <w:rPr>
                <w:b/>
                <w:i/>
                <w:color w:val="0000FF"/>
                <w:szCs w:val="24"/>
              </w:rPr>
              <w:t>La valeur mesurée de p</w:t>
            </w:r>
            <w:r w:rsidRPr="00FA0929">
              <w:rPr>
                <w:b/>
                <w:i/>
                <w:color w:val="0000FF"/>
                <w:szCs w:val="24"/>
                <w:vertAlign w:val="subscript"/>
              </w:rPr>
              <w:t>1</w:t>
            </w:r>
            <w:r w:rsidRPr="00FA0929">
              <w:rPr>
                <w:b/>
                <w:i/>
                <w:color w:val="0000FF"/>
                <w:szCs w:val="24"/>
              </w:rPr>
              <w:t xml:space="preserve"> =</w:t>
            </w:r>
            <w:r w:rsidRPr="00FA0929">
              <w:rPr>
                <w:i/>
                <w:color w:val="0000FF"/>
                <w:szCs w:val="24"/>
              </w:rPr>
              <w:t xml:space="preserve"> </w:t>
            </w:r>
            <w:r w:rsidRPr="00FA0929">
              <w:rPr>
                <w:b/>
                <w:i/>
                <w:color w:val="0000FF"/>
                <w:szCs w:val="24"/>
              </w:rPr>
              <w:t>4,5 bar correspond à la pression calculée p</w:t>
            </w:r>
            <w:r w:rsidRPr="00FA0929">
              <w:rPr>
                <w:b/>
                <w:i/>
                <w:color w:val="0000FF"/>
                <w:szCs w:val="24"/>
                <w:vertAlign w:val="subscript"/>
              </w:rPr>
              <w:t>1</w:t>
            </w:r>
            <w:r w:rsidRPr="00FA0929">
              <w:rPr>
                <w:b/>
                <w:i/>
                <w:color w:val="0000FF"/>
                <w:szCs w:val="24"/>
              </w:rPr>
              <w:t xml:space="preserve"> = 4,42 bar.</w:t>
            </w:r>
          </w:p>
        </w:tc>
      </w:tr>
      <w:tr w:rsidR="00FA0929" w:rsidRPr="00FA0929" w:rsidTr="004E4D09">
        <w:tc>
          <w:tcPr>
            <w:tcW w:w="10236" w:type="dxa"/>
          </w:tcPr>
          <w:p w:rsidR="00FA0929" w:rsidRPr="00FA0929" w:rsidRDefault="00FA0929" w:rsidP="00FA0929">
            <w:pPr>
              <w:widowControl/>
              <w:spacing w:before="120" w:after="120"/>
              <w:rPr>
                <w:szCs w:val="24"/>
              </w:rPr>
            </w:pPr>
            <w:r w:rsidRPr="00FA0929">
              <w:rPr>
                <w:szCs w:val="24"/>
              </w:rPr>
              <w:t>Le contrôle du signal capteur de pression C116 (essieu arrière relevable) donne :</w:t>
            </w:r>
          </w:p>
          <w:p w:rsidR="00FA0929" w:rsidRPr="00FA0929" w:rsidRDefault="00FA0929" w:rsidP="00FA0929">
            <w:pPr>
              <w:widowControl/>
              <w:spacing w:before="120" w:after="120"/>
              <w:rPr>
                <w:szCs w:val="24"/>
              </w:rPr>
            </w:pPr>
            <w:r w:rsidRPr="00FA0929">
              <w:rPr>
                <w:b/>
                <w:szCs w:val="24"/>
              </w:rPr>
              <w:t>U = 2,02 V</w:t>
            </w:r>
            <w:r w:rsidRPr="00FA0929">
              <w:rPr>
                <w:szCs w:val="24"/>
              </w:rPr>
              <w:t xml:space="preserve"> correspondant à une pression </w:t>
            </w:r>
            <w:r w:rsidRPr="00FA0929">
              <w:rPr>
                <w:b/>
                <w:szCs w:val="24"/>
              </w:rPr>
              <w:t>p</w:t>
            </w:r>
            <w:r w:rsidRPr="00FA0929">
              <w:rPr>
                <w:b/>
                <w:szCs w:val="24"/>
                <w:vertAlign w:val="subscript"/>
              </w:rPr>
              <w:t>2</w:t>
            </w:r>
            <w:r w:rsidRPr="00FA0929">
              <w:rPr>
                <w:b/>
                <w:szCs w:val="24"/>
              </w:rPr>
              <w:t xml:space="preserve"> = 3,1 bar</w:t>
            </w:r>
          </w:p>
        </w:tc>
      </w:tr>
      <w:tr w:rsidR="00FA0929" w:rsidRPr="00FA0929" w:rsidTr="004E4D09">
        <w:tc>
          <w:tcPr>
            <w:tcW w:w="10236" w:type="dxa"/>
          </w:tcPr>
          <w:p w:rsidR="00FA0929" w:rsidRPr="00FA0929" w:rsidRDefault="00FA0929" w:rsidP="00FA0929">
            <w:pPr>
              <w:widowControl/>
              <w:spacing w:before="120" w:after="120"/>
              <w:rPr>
                <w:b/>
                <w:szCs w:val="24"/>
              </w:rPr>
            </w:pPr>
            <w:r w:rsidRPr="00FA0929">
              <w:rPr>
                <w:b/>
                <w:szCs w:val="24"/>
                <w:u w:val="single"/>
              </w:rPr>
              <w:t>Conclusion</w:t>
            </w:r>
            <w:r w:rsidRPr="00FA0929">
              <w:rPr>
                <w:b/>
                <w:szCs w:val="24"/>
              </w:rPr>
              <w:t> :</w:t>
            </w:r>
          </w:p>
          <w:p w:rsidR="00FA0929" w:rsidRPr="00FA0929" w:rsidRDefault="00FA0929" w:rsidP="00FA0929">
            <w:pPr>
              <w:widowControl/>
              <w:spacing w:before="120" w:after="120"/>
              <w:rPr>
                <w:b/>
                <w:i/>
                <w:color w:val="0000FF"/>
                <w:szCs w:val="24"/>
              </w:rPr>
            </w:pPr>
            <w:r w:rsidRPr="00FA0929">
              <w:rPr>
                <w:b/>
                <w:i/>
                <w:color w:val="0000FF"/>
                <w:szCs w:val="24"/>
              </w:rPr>
              <w:t>La valeur mesurée de p</w:t>
            </w:r>
            <w:r w:rsidRPr="00FA0929">
              <w:rPr>
                <w:b/>
                <w:i/>
                <w:color w:val="0000FF"/>
                <w:szCs w:val="24"/>
                <w:vertAlign w:val="subscript"/>
              </w:rPr>
              <w:t>2</w:t>
            </w:r>
            <w:r w:rsidRPr="00FA0929">
              <w:rPr>
                <w:b/>
                <w:i/>
                <w:color w:val="0000FF"/>
                <w:szCs w:val="24"/>
              </w:rPr>
              <w:t xml:space="preserve"> =</w:t>
            </w:r>
            <w:r w:rsidRPr="00FA0929">
              <w:rPr>
                <w:i/>
                <w:color w:val="0000FF"/>
                <w:szCs w:val="24"/>
              </w:rPr>
              <w:t xml:space="preserve"> </w:t>
            </w:r>
            <w:r w:rsidRPr="00FA0929">
              <w:rPr>
                <w:b/>
                <w:i/>
                <w:color w:val="0000FF"/>
                <w:szCs w:val="24"/>
              </w:rPr>
              <w:t>3,1 bar légèrement &gt; à la pression calculée p</w:t>
            </w:r>
            <w:r w:rsidRPr="00FA0929">
              <w:rPr>
                <w:b/>
                <w:i/>
                <w:color w:val="0000FF"/>
                <w:szCs w:val="24"/>
                <w:vertAlign w:val="subscript"/>
              </w:rPr>
              <w:t>2</w:t>
            </w:r>
            <w:r w:rsidRPr="00FA0929">
              <w:rPr>
                <w:b/>
                <w:i/>
                <w:color w:val="0000FF"/>
                <w:szCs w:val="24"/>
              </w:rPr>
              <w:t xml:space="preserve"> = 2,86 bar.</w:t>
            </w:r>
          </w:p>
        </w:tc>
      </w:tr>
      <w:tr w:rsidR="00FA0929" w:rsidRPr="00FA0929" w:rsidTr="004E4D09">
        <w:tc>
          <w:tcPr>
            <w:tcW w:w="10236" w:type="dxa"/>
          </w:tcPr>
          <w:p w:rsidR="00FA0929" w:rsidRPr="00FA0929" w:rsidRDefault="00FA0929" w:rsidP="00FA0929">
            <w:pPr>
              <w:widowControl/>
              <w:spacing w:before="120" w:after="120"/>
              <w:rPr>
                <w:b/>
                <w:szCs w:val="24"/>
              </w:rPr>
            </w:pPr>
            <w:r w:rsidRPr="00FA0929">
              <w:rPr>
                <w:b/>
                <w:szCs w:val="24"/>
                <w:u w:val="single"/>
              </w:rPr>
              <w:t>Conclusion générale</w:t>
            </w:r>
            <w:r w:rsidRPr="00FA0929">
              <w:rPr>
                <w:b/>
                <w:szCs w:val="24"/>
              </w:rPr>
              <w:t xml:space="preserve"> :</w:t>
            </w:r>
          </w:p>
          <w:p w:rsidR="00FA0929" w:rsidRPr="00FA0929" w:rsidRDefault="00FA0929" w:rsidP="00FA0929">
            <w:pPr>
              <w:widowControl/>
              <w:spacing w:before="120" w:after="120"/>
              <w:rPr>
                <w:b/>
                <w:szCs w:val="24"/>
                <w:u w:val="single"/>
              </w:rPr>
            </w:pPr>
            <w:r w:rsidRPr="00FA0929">
              <w:rPr>
                <w:b/>
                <w:i/>
                <w:color w:val="0000FF"/>
                <w:szCs w:val="24"/>
              </w:rPr>
              <w:t>Le défaut ne provient pas des capteurs C116, C118 et C119.</w:t>
            </w:r>
          </w:p>
        </w:tc>
      </w:tr>
    </w:tbl>
    <w:p w:rsidR="00FA0929" w:rsidRPr="00FA0929" w:rsidRDefault="00FA0929" w:rsidP="00FA0929">
      <w:pPr>
        <w:widowControl/>
        <w:rPr>
          <w:szCs w:val="24"/>
        </w:rPr>
      </w:pPr>
    </w:p>
    <w:p w:rsidR="00FA0929" w:rsidRPr="00FA0929" w:rsidRDefault="00FA0929" w:rsidP="00FA0929">
      <w:pPr>
        <w:widowControl/>
        <w:rPr>
          <w:szCs w:val="24"/>
        </w:rPr>
      </w:pPr>
    </w:p>
    <w:p w:rsidR="00FA0929" w:rsidRPr="004E4D09" w:rsidRDefault="00FA0929" w:rsidP="00FA0929">
      <w:pPr>
        <w:widowControl/>
        <w:jc w:val="center"/>
        <w:rPr>
          <w:b/>
          <w:sz w:val="36"/>
          <w:szCs w:val="36"/>
          <w:shd w:val="pct15" w:color="auto" w:fill="FFFFFF"/>
        </w:rPr>
      </w:pPr>
      <w:r w:rsidRPr="004E4D09">
        <w:rPr>
          <w:b/>
          <w:sz w:val="36"/>
          <w:szCs w:val="36"/>
          <w:highlight w:val="lightGray"/>
          <w:shd w:val="pct15" w:color="auto" w:fill="FFFFFF"/>
        </w:rPr>
        <w:t>B3 : Étude du circuit pneumatique</w:t>
      </w:r>
    </w:p>
    <w:p w:rsidR="00FA0929" w:rsidRPr="00FA0929" w:rsidRDefault="00FA0929" w:rsidP="00FA0929">
      <w:pPr>
        <w:widowControl/>
        <w:rPr>
          <w:szCs w:val="24"/>
        </w:rPr>
      </w:pPr>
    </w:p>
    <w:p w:rsidR="00FA0929" w:rsidRPr="008D4C1F" w:rsidRDefault="00FA0929" w:rsidP="008D4C1F">
      <w:pPr>
        <w:widowControl/>
        <w:spacing w:after="200" w:line="276" w:lineRule="auto"/>
        <w:jc w:val="both"/>
        <w:rPr>
          <w:szCs w:val="24"/>
        </w:rPr>
      </w:pPr>
      <w:r w:rsidRPr="008D4C1F">
        <w:rPr>
          <w:szCs w:val="24"/>
        </w:rPr>
        <w:t>B3.1 Donne</w:t>
      </w:r>
      <w:r w:rsidR="008D4C1F">
        <w:rPr>
          <w:szCs w:val="24"/>
        </w:rPr>
        <w:t>r</w:t>
      </w:r>
      <w:r w:rsidRPr="008D4C1F">
        <w:rPr>
          <w:szCs w:val="24"/>
        </w:rPr>
        <w:t xml:space="preserve"> la signification des numéros gravés sur le bloc électrovanne.</w:t>
      </w:r>
    </w:p>
    <w:p w:rsidR="00FA0929" w:rsidRPr="00FA0929" w:rsidRDefault="00FA0929" w:rsidP="004E4D09">
      <w:pPr>
        <w:widowControl/>
        <w:rPr>
          <w:b/>
          <w:i/>
          <w:color w:val="0000FF"/>
          <w:szCs w:val="24"/>
        </w:rPr>
      </w:pPr>
      <w:r w:rsidRPr="00FA0929">
        <w:rPr>
          <w:b/>
          <w:i/>
          <w:color w:val="0000FF"/>
          <w:szCs w:val="24"/>
        </w:rPr>
        <w:t>1 : alimentation en air réservoir suspension</w:t>
      </w:r>
    </w:p>
    <w:p w:rsidR="00FA0929" w:rsidRPr="00FA0929" w:rsidRDefault="00FA0929" w:rsidP="004E4D09">
      <w:pPr>
        <w:widowControl/>
        <w:rPr>
          <w:b/>
          <w:i/>
          <w:color w:val="0000FF"/>
          <w:szCs w:val="24"/>
        </w:rPr>
      </w:pPr>
      <w:r w:rsidRPr="00FA0929">
        <w:rPr>
          <w:b/>
          <w:i/>
          <w:color w:val="0000FF"/>
          <w:szCs w:val="24"/>
        </w:rPr>
        <w:t>21 : pilotage coussin suspension pont D</w:t>
      </w:r>
    </w:p>
    <w:p w:rsidR="00FA0929" w:rsidRPr="00FA0929" w:rsidRDefault="00FA0929" w:rsidP="004E4D09">
      <w:pPr>
        <w:widowControl/>
        <w:rPr>
          <w:b/>
          <w:i/>
          <w:color w:val="0000FF"/>
          <w:szCs w:val="24"/>
        </w:rPr>
      </w:pPr>
      <w:r w:rsidRPr="00FA0929">
        <w:rPr>
          <w:b/>
          <w:i/>
          <w:color w:val="0000FF"/>
          <w:szCs w:val="24"/>
        </w:rPr>
        <w:t>22 : pilotage coussin suspension pont G</w:t>
      </w:r>
    </w:p>
    <w:p w:rsidR="00FA0929" w:rsidRPr="00FA0929" w:rsidRDefault="00FA0929" w:rsidP="004E4D09">
      <w:pPr>
        <w:widowControl/>
        <w:rPr>
          <w:b/>
          <w:i/>
          <w:color w:val="0000FF"/>
          <w:szCs w:val="24"/>
        </w:rPr>
      </w:pPr>
      <w:r w:rsidRPr="00FA0929">
        <w:rPr>
          <w:b/>
          <w:i/>
          <w:color w:val="0000FF"/>
          <w:szCs w:val="24"/>
        </w:rPr>
        <w:t>23 : pilotage coussin suspension essieu relevable D</w:t>
      </w:r>
    </w:p>
    <w:p w:rsidR="00FA0929" w:rsidRPr="00FA0929" w:rsidRDefault="00FA0929" w:rsidP="004E4D09">
      <w:pPr>
        <w:widowControl/>
        <w:rPr>
          <w:b/>
          <w:i/>
          <w:color w:val="0000FF"/>
          <w:szCs w:val="24"/>
        </w:rPr>
      </w:pPr>
      <w:r w:rsidRPr="00FA0929">
        <w:rPr>
          <w:b/>
          <w:i/>
          <w:color w:val="0000FF"/>
          <w:szCs w:val="24"/>
        </w:rPr>
        <w:t>24 : pilotage coussin suspension essieu relevable G</w:t>
      </w:r>
    </w:p>
    <w:p w:rsidR="00FA0929" w:rsidRPr="00FA0929" w:rsidRDefault="00FA0929" w:rsidP="004E4D09">
      <w:pPr>
        <w:widowControl/>
        <w:rPr>
          <w:b/>
          <w:i/>
          <w:color w:val="0000FF"/>
          <w:szCs w:val="24"/>
        </w:rPr>
      </w:pPr>
      <w:r w:rsidRPr="00FA0929">
        <w:rPr>
          <w:b/>
          <w:i/>
          <w:color w:val="0000FF"/>
          <w:szCs w:val="24"/>
        </w:rPr>
        <w:t>25 : pilotage coussin de relevage essieu relevable</w:t>
      </w:r>
    </w:p>
    <w:p w:rsidR="00FA0929" w:rsidRPr="008D4C1F" w:rsidRDefault="00FA0929" w:rsidP="00FA0929">
      <w:pPr>
        <w:widowControl/>
        <w:spacing w:after="200" w:line="276" w:lineRule="auto"/>
        <w:rPr>
          <w:szCs w:val="24"/>
        </w:rPr>
      </w:pPr>
      <w:r w:rsidRPr="008D4C1F">
        <w:rPr>
          <w:szCs w:val="24"/>
        </w:rPr>
        <w:lastRenderedPageBreak/>
        <w:t>B3.2 Trace</w:t>
      </w:r>
      <w:r w:rsidR="008D4C1F">
        <w:rPr>
          <w:szCs w:val="24"/>
        </w:rPr>
        <w:t>r</w:t>
      </w:r>
      <w:r w:rsidRPr="008D4C1F">
        <w:rPr>
          <w:szCs w:val="24"/>
        </w:rPr>
        <w:t xml:space="preserve"> sur le schéma pneumatique ci-dessous la position des tiroirs pour la phase de fonctionnement (montée pont et relevage de l’essieu).</w:t>
      </w: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jc w:val="center"/>
        <w:rPr>
          <w:szCs w:val="24"/>
        </w:rPr>
      </w:pPr>
      <w:r>
        <w:rPr>
          <w:noProof/>
          <w:szCs w:val="24"/>
          <w:lang w:eastAsia="fr-FR"/>
        </w:rPr>
        <w:drawing>
          <wp:inline distT="0" distB="0" distL="0" distR="0">
            <wp:extent cx="5762625" cy="7515225"/>
            <wp:effectExtent l="0" t="0" r="9525" b="9525"/>
            <wp:docPr id="44" name="Image 44" descr="Schéma Pneu fullair 6X2 monté pont relevage ess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chéma Pneu fullair 6X2 monté pont relevage essieu.jpg"/>
                    <pic:cNvPicPr>
                      <a:picLocks noChangeAspect="1" noChangeArrowheads="1"/>
                    </pic:cNvPicPr>
                  </pic:nvPicPr>
                  <pic:blipFill>
                    <a:blip r:embed="rId34">
                      <a:extLst>
                        <a:ext uri="{28A0092B-C50C-407E-A947-70E740481C1C}">
                          <a14:useLocalDpi xmlns:a14="http://schemas.microsoft.com/office/drawing/2010/main" val="0"/>
                        </a:ext>
                      </a:extLst>
                    </a:blip>
                    <a:srcRect t="3603" b="4031"/>
                    <a:stretch>
                      <a:fillRect/>
                    </a:stretch>
                  </pic:blipFill>
                  <pic:spPr bwMode="auto">
                    <a:xfrm>
                      <a:off x="0" y="0"/>
                      <a:ext cx="5762625" cy="7515225"/>
                    </a:xfrm>
                    <a:prstGeom prst="rect">
                      <a:avLst/>
                    </a:prstGeom>
                    <a:noFill/>
                    <a:ln>
                      <a:noFill/>
                    </a:ln>
                  </pic:spPr>
                </pic:pic>
              </a:graphicData>
            </a:graphic>
          </wp:inline>
        </w:drawing>
      </w: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rPr>
          <w:szCs w:val="24"/>
        </w:rPr>
      </w:pPr>
    </w:p>
    <w:p w:rsidR="00FA0929" w:rsidRPr="004E4D09" w:rsidRDefault="00FA0929" w:rsidP="00FA0929">
      <w:pPr>
        <w:widowControl/>
        <w:jc w:val="center"/>
        <w:rPr>
          <w:b/>
          <w:sz w:val="36"/>
          <w:szCs w:val="36"/>
          <w:shd w:val="pct15" w:color="auto" w:fill="FFFFFF"/>
        </w:rPr>
      </w:pPr>
      <w:r w:rsidRPr="004E4D09">
        <w:rPr>
          <w:b/>
          <w:sz w:val="36"/>
          <w:szCs w:val="36"/>
          <w:highlight w:val="lightGray"/>
          <w:shd w:val="pct15" w:color="auto" w:fill="FFFFFF"/>
        </w:rPr>
        <w:t>B4 : Étude électrique</w:t>
      </w:r>
    </w:p>
    <w:p w:rsidR="00FA0929" w:rsidRPr="00FA0929" w:rsidRDefault="00FA0929" w:rsidP="00FA0929">
      <w:pPr>
        <w:widowControl/>
        <w:rPr>
          <w:szCs w:val="24"/>
        </w:rPr>
      </w:pPr>
    </w:p>
    <w:p w:rsidR="00FA0929" w:rsidRPr="008D4C1F" w:rsidRDefault="00FA0929" w:rsidP="00FA0929">
      <w:pPr>
        <w:widowControl/>
        <w:spacing w:after="200" w:line="276" w:lineRule="auto"/>
        <w:rPr>
          <w:szCs w:val="24"/>
        </w:rPr>
      </w:pPr>
      <w:r w:rsidRPr="008D4C1F">
        <w:rPr>
          <w:szCs w:val="24"/>
        </w:rPr>
        <w:t>B4.1 Trace</w:t>
      </w:r>
      <w:r w:rsidR="008D4C1F" w:rsidRPr="008D4C1F">
        <w:rPr>
          <w:szCs w:val="24"/>
        </w:rPr>
        <w:t>r</w:t>
      </w:r>
      <w:r w:rsidRPr="008D4C1F">
        <w:rPr>
          <w:szCs w:val="24"/>
        </w:rPr>
        <w:t xml:space="preserve"> en bleu les lignes correspondant à des signaux reçus par le calculateur de suspension ECS.</w:t>
      </w:r>
    </w:p>
    <w:p w:rsidR="00FA0929" w:rsidRPr="00FA0929" w:rsidRDefault="00FA0929" w:rsidP="00FA0929">
      <w:pPr>
        <w:widowControl/>
        <w:spacing w:after="200" w:line="276" w:lineRule="auto"/>
        <w:rPr>
          <w:szCs w:val="24"/>
        </w:rPr>
      </w:pPr>
    </w:p>
    <w:p w:rsidR="00FA0929" w:rsidRPr="00FA0929" w:rsidRDefault="00FA0929" w:rsidP="00FA0929">
      <w:pPr>
        <w:widowControl/>
        <w:spacing w:after="200" w:line="276" w:lineRule="auto"/>
        <w:jc w:val="center"/>
        <w:rPr>
          <w:noProof/>
          <w:szCs w:val="24"/>
          <w:lang w:eastAsia="fr-FR"/>
        </w:rPr>
      </w:pPr>
      <w:r>
        <w:rPr>
          <w:noProof/>
          <w:szCs w:val="24"/>
          <w:lang w:eastAsia="fr-FR"/>
        </w:rPr>
        <w:drawing>
          <wp:inline distT="0" distB="0" distL="0" distR="0">
            <wp:extent cx="5762625" cy="7372350"/>
            <wp:effectExtent l="0" t="0" r="9525" b="0"/>
            <wp:docPr id="28" name="Image 28" descr="Calculateur suspension  Vue détaillée tracez les sign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lculateur suspension  Vue détaillée tracez les signaux.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7372350"/>
                    </a:xfrm>
                    <a:prstGeom prst="rect">
                      <a:avLst/>
                    </a:prstGeom>
                    <a:noFill/>
                    <a:ln>
                      <a:noFill/>
                    </a:ln>
                  </pic:spPr>
                </pic:pic>
              </a:graphicData>
            </a:graphic>
          </wp:inline>
        </w:drawing>
      </w:r>
    </w:p>
    <w:p w:rsidR="00FA0929" w:rsidRPr="008D4C1F" w:rsidRDefault="00FA0929" w:rsidP="00FA0929">
      <w:pPr>
        <w:widowControl/>
        <w:spacing w:after="200" w:line="276" w:lineRule="auto"/>
        <w:jc w:val="both"/>
        <w:rPr>
          <w:szCs w:val="24"/>
        </w:rPr>
      </w:pPr>
      <w:r w:rsidRPr="008D4C1F">
        <w:rPr>
          <w:szCs w:val="24"/>
        </w:rPr>
        <w:lastRenderedPageBreak/>
        <w:t>B4.2 Compléter le synoptique Entrée/Sortie du calculateur ECS en vous aidant du schéma électrique de la page précédente.</w:t>
      </w:r>
    </w:p>
    <w:tbl>
      <w:tblPr>
        <w:tblW w:w="10210" w:type="dxa"/>
        <w:jc w:val="center"/>
        <w:tblBorders>
          <w:top w:val="nil"/>
          <w:left w:val="nil"/>
          <w:bottom w:val="nil"/>
          <w:right w:val="nil"/>
        </w:tblBorders>
        <w:tblLook w:val="0000" w:firstRow="0" w:lastRow="0" w:firstColumn="0" w:lastColumn="0" w:noHBand="0" w:noVBand="0"/>
      </w:tblPr>
      <w:tblGrid>
        <w:gridCol w:w="919"/>
        <w:gridCol w:w="3177"/>
        <w:gridCol w:w="1906"/>
        <w:gridCol w:w="1032"/>
        <w:gridCol w:w="3176"/>
      </w:tblGrid>
      <w:tr w:rsidR="00FA0929" w:rsidRPr="008D4C1F" w:rsidTr="004E4D09">
        <w:trPr>
          <w:trHeight w:val="454"/>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FA0929" w:rsidRPr="008D4C1F" w:rsidRDefault="00FA0929" w:rsidP="00FA0929">
            <w:pPr>
              <w:autoSpaceDE w:val="0"/>
              <w:autoSpaceDN w:val="0"/>
              <w:adjustRightInd w:val="0"/>
              <w:jc w:val="center"/>
              <w:rPr>
                <w:rFonts w:eastAsia="PMingLiU"/>
                <w:color w:val="000000"/>
                <w:szCs w:val="24"/>
                <w:lang w:eastAsia="fr-FR"/>
              </w:rPr>
            </w:pPr>
            <w:r w:rsidRPr="008D4C1F">
              <w:rPr>
                <w:rFonts w:eastAsia="PMingLiU"/>
                <w:bCs/>
                <w:color w:val="000000"/>
                <w:szCs w:val="24"/>
                <w:lang w:eastAsia="fr-FR"/>
              </w:rPr>
              <w:t>CODE</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8D4C1F" w:rsidRDefault="00FA0929" w:rsidP="00FA0929">
            <w:pPr>
              <w:autoSpaceDE w:val="0"/>
              <w:autoSpaceDN w:val="0"/>
              <w:adjustRightInd w:val="0"/>
              <w:jc w:val="center"/>
              <w:rPr>
                <w:rFonts w:eastAsia="PMingLiU"/>
                <w:color w:val="000000"/>
                <w:szCs w:val="24"/>
                <w:lang w:eastAsia="fr-FR"/>
              </w:rPr>
            </w:pPr>
            <w:r w:rsidRPr="008D4C1F">
              <w:rPr>
                <w:rFonts w:eastAsia="PMingLiU"/>
                <w:bCs/>
                <w:color w:val="000000"/>
                <w:szCs w:val="24"/>
                <w:lang w:eastAsia="fr-FR"/>
              </w:rPr>
              <w:t>Libellé de la fonction</w:t>
            </w:r>
          </w:p>
        </w:tc>
        <w:tc>
          <w:tcPr>
            <w:tcW w:w="1719" w:type="dxa"/>
            <w:vMerge w:val="restart"/>
            <w:tcBorders>
              <w:top w:val="single" w:sz="5" w:space="0" w:color="000000"/>
              <w:left w:val="single" w:sz="5" w:space="0" w:color="000000"/>
              <w:bottom w:val="single" w:sz="3" w:space="0" w:color="000000"/>
              <w:right w:val="single" w:sz="5" w:space="0" w:color="000000"/>
            </w:tcBorders>
            <w:vAlign w:val="center"/>
          </w:tcPr>
          <w:p w:rsidR="00FA0929" w:rsidRPr="008D4C1F" w:rsidRDefault="00FA0929" w:rsidP="00FA0929">
            <w:pPr>
              <w:autoSpaceDE w:val="0"/>
              <w:autoSpaceDN w:val="0"/>
              <w:adjustRightInd w:val="0"/>
              <w:ind w:right="-5"/>
              <w:jc w:val="center"/>
              <w:rPr>
                <w:rFonts w:eastAsia="PMingLiU"/>
                <w:color w:val="7F7F7F"/>
                <w:spacing w:val="-6"/>
                <w:szCs w:val="24"/>
                <w:lang w:eastAsia="fr-FR"/>
              </w:rPr>
            </w:pPr>
            <w:r w:rsidRPr="008D4C1F">
              <w:rPr>
                <w:rFonts w:eastAsia="PMingLiU"/>
                <w:color w:val="000000"/>
                <w:spacing w:val="-6"/>
                <w:szCs w:val="24"/>
                <w:lang w:eastAsia="fr-FR"/>
              </w:rPr>
              <w:t xml:space="preserve">CALCULATEUR ECS </w:t>
            </w:r>
            <w:r w:rsidRPr="008D4C1F">
              <w:rPr>
                <w:rFonts w:eastAsia="PMingLiU"/>
                <w:spacing w:val="-6"/>
                <w:szCs w:val="24"/>
                <w:lang w:eastAsia="fr-FR"/>
              </w:rPr>
              <w:t>G004</w:t>
            </w:r>
          </w:p>
        </w:tc>
        <w:tc>
          <w:tcPr>
            <w:tcW w:w="1040" w:type="dxa"/>
            <w:tcBorders>
              <w:top w:val="single" w:sz="5" w:space="0" w:color="000000"/>
              <w:left w:val="single" w:sz="5" w:space="0" w:color="000000"/>
              <w:bottom w:val="single" w:sz="5" w:space="0" w:color="000000"/>
              <w:right w:val="single" w:sz="5" w:space="0" w:color="000000"/>
            </w:tcBorders>
            <w:vAlign w:val="center"/>
          </w:tcPr>
          <w:p w:rsidR="00FA0929" w:rsidRPr="008D4C1F" w:rsidRDefault="00FA0929" w:rsidP="00FA0929">
            <w:pPr>
              <w:autoSpaceDE w:val="0"/>
              <w:autoSpaceDN w:val="0"/>
              <w:adjustRightInd w:val="0"/>
              <w:jc w:val="center"/>
              <w:rPr>
                <w:rFonts w:eastAsia="PMingLiU"/>
                <w:color w:val="000000"/>
                <w:szCs w:val="24"/>
                <w:lang w:eastAsia="fr-FR"/>
              </w:rPr>
            </w:pPr>
            <w:r w:rsidRPr="008D4C1F">
              <w:rPr>
                <w:rFonts w:eastAsia="PMingLiU"/>
                <w:bCs/>
                <w:color w:val="000000"/>
                <w:szCs w:val="24"/>
                <w:lang w:eastAsia="fr-FR"/>
              </w:rPr>
              <w:t>CODE</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8D4C1F" w:rsidRDefault="00FA0929" w:rsidP="00FA0929">
            <w:pPr>
              <w:autoSpaceDE w:val="0"/>
              <w:autoSpaceDN w:val="0"/>
              <w:adjustRightInd w:val="0"/>
              <w:jc w:val="center"/>
              <w:rPr>
                <w:rFonts w:eastAsia="PMingLiU"/>
                <w:color w:val="000000"/>
                <w:szCs w:val="24"/>
                <w:lang w:eastAsia="fr-FR"/>
              </w:rPr>
            </w:pPr>
            <w:r w:rsidRPr="008D4C1F">
              <w:rPr>
                <w:rFonts w:eastAsia="PMingLiU"/>
                <w:bCs/>
                <w:color w:val="000000"/>
                <w:szCs w:val="24"/>
                <w:lang w:eastAsia="fr-FR"/>
              </w:rPr>
              <w:t>Libellé de la fonction</w:t>
            </w:r>
          </w:p>
        </w:tc>
      </w:tr>
      <w:tr w:rsidR="00FA0929" w:rsidRPr="00FA0929" w:rsidTr="004E4D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r w:rsidRPr="00FA0929">
              <w:rPr>
                <w:rFonts w:eastAsia="PMingLiU"/>
                <w:b/>
                <w:i/>
                <w:color w:val="0000FF"/>
                <w:sz w:val="22"/>
                <w:lang w:eastAsia="fr-FR"/>
              </w:rPr>
              <w:t>B001</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Télécommande de contrôle de la suspension pneumatique </w:t>
            </w: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V030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Ensemble d'électrovalves de commande de suspension du pont </w:t>
            </w:r>
          </w:p>
        </w:tc>
      </w:tr>
      <w:tr w:rsidR="00FA0929" w:rsidRPr="00FA0929" w:rsidTr="004E4D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r w:rsidRPr="00FA0929">
              <w:rPr>
                <w:rFonts w:eastAsia="PMingLiU"/>
                <w:b/>
                <w:i/>
                <w:color w:val="0000FF"/>
                <w:sz w:val="22"/>
                <w:lang w:eastAsia="fr-FR"/>
              </w:rPr>
              <w:t>B165</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Commande de relevage du second essieu arrière </w:t>
            </w: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V031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Électrovalve principale de la suspension arrière du pont </w:t>
            </w:r>
          </w:p>
        </w:tc>
      </w:tr>
      <w:tr w:rsidR="00FA0929" w:rsidRPr="00FA0929" w:rsidTr="004E4D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r w:rsidRPr="00FA0929">
              <w:rPr>
                <w:rFonts w:eastAsia="PMingLiU"/>
                <w:b/>
                <w:i/>
                <w:color w:val="0000FF"/>
                <w:sz w:val="22"/>
                <w:lang w:eastAsia="fr-FR"/>
              </w:rPr>
              <w:t>B184</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Commande activation délestage essieu </w:t>
            </w: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V032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Électrovalve de suspension arrière (côté droit) du pont</w:t>
            </w:r>
          </w:p>
        </w:tc>
      </w:tr>
      <w:tr w:rsidR="00FA0929" w:rsidRPr="00FA0929" w:rsidTr="004E4D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r w:rsidRPr="00FA0929">
              <w:rPr>
                <w:rFonts w:eastAsia="PMingLiU"/>
                <w:b/>
                <w:i/>
                <w:color w:val="0000FF"/>
                <w:sz w:val="22"/>
                <w:lang w:eastAsia="fr-FR"/>
              </w:rPr>
              <w:t>C038</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Capteur de position droit de la suspension du pont </w:t>
            </w: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V033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Électrovalve de suspension arrière (côté gauche) du pont </w:t>
            </w:r>
          </w:p>
        </w:tc>
      </w:tr>
      <w:tr w:rsidR="00FA0929" w:rsidRPr="00FA0929" w:rsidTr="004E4D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r w:rsidRPr="00FA0929">
              <w:rPr>
                <w:rFonts w:eastAsia="PMingLiU"/>
                <w:b/>
                <w:i/>
                <w:color w:val="0000FF"/>
                <w:sz w:val="22"/>
                <w:lang w:eastAsia="fr-FR"/>
              </w:rPr>
              <w:t>C039</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Capteur de position gauche de la suspension du pont </w:t>
            </w: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V034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Ensemble d'électrovalves de contrôle suspension essieu arrière </w:t>
            </w:r>
          </w:p>
        </w:tc>
      </w:tr>
      <w:tr w:rsidR="00FA0929" w:rsidRPr="00FA0929" w:rsidTr="004E4D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C061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Capteur de position de la suspension de l'essieu avant </w:t>
            </w: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V035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Électrovalve principale de suspension de l'essieu arrière </w:t>
            </w:r>
          </w:p>
        </w:tc>
      </w:tr>
      <w:tr w:rsidR="00FA0929" w:rsidRPr="00FA0929" w:rsidTr="004E4D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C115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Capteur de pression air dans le coussin de relevage </w:t>
            </w: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V036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Électrovalve de la suspension de l'essieu arrière </w:t>
            </w:r>
          </w:p>
        </w:tc>
      </w:tr>
      <w:tr w:rsidR="00FA0929" w:rsidRPr="00FA0929" w:rsidTr="004E4D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C116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Capteur de pression d'air suspension essieu arrière </w:t>
            </w: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V037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Électrovalve de commande du cousin de relevage </w:t>
            </w:r>
          </w:p>
        </w:tc>
      </w:tr>
      <w:tr w:rsidR="00FA0929" w:rsidRPr="00FA0929" w:rsidTr="004E4D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C117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Capteur de pression d'air dans le coussin avant </w:t>
            </w: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c>
          <w:tcPr>
            <w:tcW w:w="1040"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V038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Électrovalve suspension avant </w:t>
            </w:r>
          </w:p>
        </w:tc>
      </w:tr>
      <w:tr w:rsidR="00FA0929" w:rsidRPr="00FA0929" w:rsidTr="004E4D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C118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Capteur de pression gauche de la suspension du pont </w:t>
            </w: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c>
          <w:tcPr>
            <w:tcW w:w="1040"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FA0929" w:rsidRPr="00FA0929" w:rsidRDefault="00FA0929" w:rsidP="00FA0929">
            <w:pPr>
              <w:autoSpaceDE w:val="0"/>
              <w:autoSpaceDN w:val="0"/>
              <w:adjustRightInd w:val="0"/>
              <w:jc w:val="center"/>
              <w:rPr>
                <w:rFonts w:eastAsia="PMingLiU"/>
                <w:szCs w:val="24"/>
                <w:lang w:eastAsia="fr-FR"/>
              </w:rPr>
            </w:pPr>
          </w:p>
        </w:tc>
        <w:tc>
          <w:tcPr>
            <w:tcW w:w="3266"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FA0929" w:rsidRPr="00FA0929" w:rsidRDefault="00FA0929" w:rsidP="00FA0929">
            <w:pPr>
              <w:autoSpaceDE w:val="0"/>
              <w:autoSpaceDN w:val="0"/>
              <w:adjustRightInd w:val="0"/>
              <w:jc w:val="center"/>
              <w:rPr>
                <w:rFonts w:eastAsia="PMingLiU"/>
                <w:color w:val="BFBFBF"/>
                <w:szCs w:val="24"/>
                <w:lang w:eastAsia="fr-FR"/>
              </w:rPr>
            </w:pPr>
          </w:p>
        </w:tc>
      </w:tr>
      <w:tr w:rsidR="00FA0929" w:rsidRPr="00FA0929" w:rsidTr="004E4D09">
        <w:trPr>
          <w:trHeight w:val="822"/>
          <w:jc w:val="center"/>
        </w:trPr>
        <w:tc>
          <w:tcPr>
            <w:tcW w:w="919"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 w:val="22"/>
                <w:lang w:eastAsia="fr-FR"/>
              </w:rPr>
            </w:pPr>
            <w:r w:rsidRPr="00FA0929">
              <w:rPr>
                <w:rFonts w:eastAsia="PMingLiU"/>
                <w:b/>
                <w:i/>
                <w:color w:val="0000FF"/>
                <w:sz w:val="22"/>
                <w:lang w:eastAsia="fr-FR"/>
              </w:rPr>
              <w:t xml:space="preserve">C119 </w:t>
            </w:r>
          </w:p>
        </w:tc>
        <w:tc>
          <w:tcPr>
            <w:tcW w:w="3266" w:type="dxa"/>
            <w:tcBorders>
              <w:top w:val="single" w:sz="5" w:space="0" w:color="000000"/>
              <w:left w:val="single" w:sz="5" w:space="0" w:color="000000"/>
              <w:bottom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 w:val="22"/>
                <w:lang w:eastAsia="fr-FR"/>
              </w:rPr>
            </w:pPr>
            <w:r w:rsidRPr="00FA0929">
              <w:rPr>
                <w:rFonts w:eastAsia="PMingLiU"/>
                <w:b/>
                <w:i/>
                <w:color w:val="0000FF"/>
                <w:sz w:val="22"/>
                <w:lang w:eastAsia="fr-FR"/>
              </w:rPr>
              <w:t xml:space="preserve">Capteur de pression droit de la suspension du pont </w:t>
            </w:r>
          </w:p>
        </w:tc>
        <w:tc>
          <w:tcPr>
            <w:tcW w:w="1719" w:type="dxa"/>
            <w:vMerge/>
            <w:tcBorders>
              <w:top w:val="single" w:sz="5" w:space="0" w:color="000000"/>
              <w:left w:val="single" w:sz="5" w:space="0" w:color="000000"/>
              <w:bottom w:val="single" w:sz="3"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c>
          <w:tcPr>
            <w:tcW w:w="1040"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FA0929" w:rsidRPr="00FA0929" w:rsidRDefault="00FA0929" w:rsidP="00FA0929">
            <w:pPr>
              <w:autoSpaceDE w:val="0"/>
              <w:autoSpaceDN w:val="0"/>
              <w:adjustRightInd w:val="0"/>
              <w:jc w:val="center"/>
              <w:rPr>
                <w:rFonts w:eastAsia="PMingLiU"/>
                <w:szCs w:val="24"/>
                <w:lang w:eastAsia="fr-FR"/>
              </w:rPr>
            </w:pPr>
          </w:p>
        </w:tc>
        <w:tc>
          <w:tcPr>
            <w:tcW w:w="3266"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FA0929" w:rsidRPr="00FA0929" w:rsidRDefault="00FA0929" w:rsidP="00FA0929">
            <w:pPr>
              <w:autoSpaceDE w:val="0"/>
              <w:autoSpaceDN w:val="0"/>
              <w:adjustRightInd w:val="0"/>
              <w:jc w:val="center"/>
              <w:rPr>
                <w:rFonts w:eastAsia="PMingLiU"/>
                <w:szCs w:val="24"/>
                <w:lang w:eastAsia="fr-FR"/>
              </w:rPr>
            </w:pPr>
          </w:p>
        </w:tc>
      </w:tr>
    </w:tbl>
    <w:p w:rsidR="00FA0929" w:rsidRPr="00FA0929" w:rsidRDefault="00FA0929" w:rsidP="00FA0929">
      <w:pPr>
        <w:widowControl/>
        <w:rPr>
          <w:szCs w:val="24"/>
        </w:rPr>
      </w:pPr>
    </w:p>
    <w:p w:rsidR="00FA0929" w:rsidRPr="00FA0929" w:rsidRDefault="00FA0929" w:rsidP="00FA0929">
      <w:pPr>
        <w:widowControl/>
        <w:rPr>
          <w:szCs w:val="24"/>
        </w:rPr>
      </w:pPr>
    </w:p>
    <w:p w:rsidR="00FA0929" w:rsidRPr="00FA0929" w:rsidRDefault="00FA0929" w:rsidP="00FA0929">
      <w:pPr>
        <w:widowControl/>
        <w:rPr>
          <w:szCs w:val="24"/>
        </w:rPr>
      </w:pPr>
    </w:p>
    <w:p w:rsidR="00FA0929" w:rsidRPr="008D4C1F" w:rsidRDefault="00FA0929" w:rsidP="00FA0929">
      <w:pPr>
        <w:widowControl/>
        <w:spacing w:after="200" w:line="276" w:lineRule="auto"/>
        <w:rPr>
          <w:spacing w:val="-4"/>
          <w:szCs w:val="24"/>
        </w:rPr>
      </w:pPr>
      <w:r w:rsidRPr="008D4C1F">
        <w:rPr>
          <w:spacing w:val="-4"/>
          <w:szCs w:val="24"/>
        </w:rPr>
        <w:t>B4.3 Quelle est la fonction de l’interrupteur B184 « Délestage essieu » ?</w:t>
      </w:r>
    </w:p>
    <w:p w:rsidR="00FA0929" w:rsidRPr="00FA0929" w:rsidRDefault="00FA0929" w:rsidP="00FA0929">
      <w:pPr>
        <w:widowControl/>
        <w:rPr>
          <w:b/>
          <w:i/>
          <w:color w:val="0000FF"/>
          <w:szCs w:val="24"/>
        </w:rPr>
      </w:pPr>
      <w:r w:rsidRPr="00FA0929">
        <w:rPr>
          <w:b/>
          <w:i/>
          <w:color w:val="0000FF"/>
          <w:szCs w:val="24"/>
        </w:rPr>
        <w:t>Pour surcharger le pont afin d’obtenir une traction optimale.</w:t>
      </w:r>
    </w:p>
    <w:p w:rsidR="00FA0929" w:rsidRPr="00FA0929" w:rsidRDefault="00FA0929" w:rsidP="00FA0929">
      <w:pPr>
        <w:widowControl/>
        <w:rPr>
          <w:szCs w:val="24"/>
        </w:rPr>
      </w:pPr>
    </w:p>
    <w:p w:rsidR="00FA0929" w:rsidRPr="00FA0929" w:rsidRDefault="00FA0929" w:rsidP="00FA0929">
      <w:pPr>
        <w:widowControl/>
        <w:rPr>
          <w:szCs w:val="24"/>
        </w:rPr>
      </w:pPr>
    </w:p>
    <w:p w:rsidR="00FA0929" w:rsidRPr="008D4C1F" w:rsidRDefault="00FA0929" w:rsidP="008D4C1F">
      <w:pPr>
        <w:widowControl/>
        <w:jc w:val="both"/>
        <w:rPr>
          <w:szCs w:val="24"/>
        </w:rPr>
      </w:pPr>
    </w:p>
    <w:p w:rsidR="00FA0929" w:rsidRPr="008D4C1F" w:rsidRDefault="00FA0929" w:rsidP="008D4C1F">
      <w:pPr>
        <w:widowControl/>
        <w:spacing w:after="200" w:line="276" w:lineRule="auto"/>
        <w:jc w:val="both"/>
        <w:rPr>
          <w:spacing w:val="-4"/>
          <w:szCs w:val="24"/>
        </w:rPr>
      </w:pPr>
      <w:r w:rsidRPr="008D4C1F">
        <w:rPr>
          <w:spacing w:val="-4"/>
          <w:szCs w:val="24"/>
        </w:rPr>
        <w:t>B4.4 Pour quelle raison le calculateur a-t-il besoin de connaître le diamètre des coussins ?</w:t>
      </w:r>
    </w:p>
    <w:p w:rsidR="00FA0929" w:rsidRPr="00FA0929" w:rsidRDefault="00FA0929" w:rsidP="00FA0929">
      <w:pPr>
        <w:widowControl/>
        <w:rPr>
          <w:b/>
          <w:i/>
          <w:color w:val="0000FF"/>
          <w:szCs w:val="24"/>
        </w:rPr>
      </w:pPr>
      <w:r w:rsidRPr="00FA0929">
        <w:rPr>
          <w:b/>
          <w:i/>
          <w:color w:val="0000FF"/>
          <w:szCs w:val="24"/>
        </w:rPr>
        <w:t>Afin d’avoir une image de la charge grâce à la relation pression = Force / surface.</w:t>
      </w:r>
    </w:p>
    <w:p w:rsidR="008D4C1F" w:rsidRDefault="008D4C1F">
      <w:pPr>
        <w:widowControl/>
        <w:rPr>
          <w:szCs w:val="24"/>
        </w:rPr>
      </w:pPr>
      <w:r>
        <w:rPr>
          <w:szCs w:val="24"/>
        </w:rPr>
        <w:br w:type="page"/>
      </w:r>
    </w:p>
    <w:p w:rsidR="00FA0929" w:rsidRPr="00FA0929" w:rsidRDefault="00FA0929" w:rsidP="00FA0929">
      <w:pPr>
        <w:widowControl/>
        <w:rPr>
          <w:szCs w:val="24"/>
        </w:rPr>
      </w:pPr>
    </w:p>
    <w:p w:rsidR="00FA0929" w:rsidRPr="008D4C1F" w:rsidRDefault="00FA0929" w:rsidP="00FA0929">
      <w:pPr>
        <w:widowControl/>
        <w:spacing w:after="200" w:line="276" w:lineRule="auto"/>
        <w:rPr>
          <w:szCs w:val="24"/>
        </w:rPr>
      </w:pPr>
      <w:r w:rsidRPr="008D4C1F">
        <w:rPr>
          <w:szCs w:val="24"/>
        </w:rPr>
        <w:t>B4.5 Expliquer pourquoi le calculateur ECS a besoin de calculer la charge par essieu. </w:t>
      </w:r>
    </w:p>
    <w:p w:rsidR="00FA0929" w:rsidRPr="00FA0929" w:rsidRDefault="00FA0929" w:rsidP="00FA0929">
      <w:pPr>
        <w:widowControl/>
        <w:rPr>
          <w:b/>
          <w:i/>
          <w:color w:val="0000FF"/>
          <w:szCs w:val="24"/>
        </w:rPr>
      </w:pPr>
      <w:r w:rsidRPr="00FA0929">
        <w:rPr>
          <w:b/>
          <w:i/>
          <w:color w:val="0000FF"/>
          <w:szCs w:val="24"/>
        </w:rPr>
        <w:t>Afin de pouvoir répartir la charge lors d’une surcharge de 30% sur l’essieu moteur dans la limite des 13 tonnes.</w:t>
      </w:r>
    </w:p>
    <w:p w:rsidR="00FA0929" w:rsidRDefault="00FA0929" w:rsidP="00FA0929">
      <w:pPr>
        <w:widowControl/>
        <w:rPr>
          <w:szCs w:val="24"/>
        </w:rPr>
      </w:pPr>
    </w:p>
    <w:p w:rsidR="004E4D09" w:rsidRDefault="004E4D09" w:rsidP="00FA0929">
      <w:pPr>
        <w:widowControl/>
        <w:rPr>
          <w:szCs w:val="24"/>
        </w:rPr>
      </w:pPr>
    </w:p>
    <w:p w:rsidR="003E1696" w:rsidRDefault="003E1696" w:rsidP="00FA0929">
      <w:pPr>
        <w:widowControl/>
        <w:rPr>
          <w:szCs w:val="24"/>
        </w:rPr>
      </w:pPr>
    </w:p>
    <w:p w:rsidR="004E4D09" w:rsidRPr="00FA0929" w:rsidRDefault="004E4D09" w:rsidP="00FA0929">
      <w:pPr>
        <w:widowControl/>
        <w:rPr>
          <w:szCs w:val="24"/>
        </w:rPr>
      </w:pPr>
    </w:p>
    <w:p w:rsidR="00FA0929" w:rsidRPr="004E4D09" w:rsidRDefault="00FA0929" w:rsidP="00FA0929">
      <w:pPr>
        <w:widowControl/>
        <w:jc w:val="center"/>
        <w:rPr>
          <w:b/>
          <w:sz w:val="36"/>
          <w:szCs w:val="36"/>
          <w:shd w:val="pct15" w:color="auto" w:fill="FFFFFF"/>
        </w:rPr>
      </w:pPr>
      <w:r w:rsidRPr="004E4D09">
        <w:rPr>
          <w:b/>
          <w:sz w:val="36"/>
          <w:szCs w:val="36"/>
          <w:highlight w:val="lightGray"/>
          <w:shd w:val="pct15" w:color="auto" w:fill="FFFFFF"/>
        </w:rPr>
        <w:t>B5 : Diagnostic</w:t>
      </w:r>
    </w:p>
    <w:p w:rsidR="00FA0929" w:rsidRPr="00FA0929" w:rsidRDefault="00FA0929" w:rsidP="00FA0929">
      <w:pPr>
        <w:widowControl/>
        <w:rPr>
          <w:szCs w:val="24"/>
        </w:rPr>
      </w:pPr>
    </w:p>
    <w:p w:rsidR="00FA0929" w:rsidRPr="00FA0929" w:rsidRDefault="00FA0929" w:rsidP="00FA0929">
      <w:pPr>
        <w:widowControl/>
        <w:rPr>
          <w:szCs w:val="24"/>
        </w:rPr>
      </w:pPr>
      <w:r w:rsidRPr="00FA0929">
        <w:rPr>
          <w:szCs w:val="24"/>
        </w:rPr>
        <w:t>Vous avez effectué un essai de roulage et vous avez constaté les symptômes suivants :</w:t>
      </w:r>
    </w:p>
    <w:p w:rsidR="00FA0929" w:rsidRPr="00FA0929" w:rsidRDefault="00FA0929" w:rsidP="00FA0929">
      <w:pPr>
        <w:widowControl/>
        <w:rPr>
          <w:szCs w:val="24"/>
        </w:rPr>
      </w:pPr>
    </w:p>
    <w:p w:rsidR="00FA0929" w:rsidRPr="00FA0929" w:rsidRDefault="00FA0929" w:rsidP="00FA0929">
      <w:pPr>
        <w:widowControl/>
        <w:spacing w:line="360" w:lineRule="auto"/>
        <w:rPr>
          <w:szCs w:val="24"/>
        </w:rPr>
      </w:pPr>
      <w:r w:rsidRPr="00FA0929">
        <w:rPr>
          <w:szCs w:val="24"/>
        </w:rPr>
        <w:t>SID28 Capteur de pression air dans le coussin de relevage</w:t>
      </w:r>
    </w:p>
    <w:p w:rsidR="00FA0929" w:rsidRPr="00FA0929" w:rsidRDefault="00FA0929" w:rsidP="00FA0929">
      <w:pPr>
        <w:widowControl/>
        <w:spacing w:line="360" w:lineRule="auto"/>
        <w:rPr>
          <w:szCs w:val="24"/>
        </w:rPr>
      </w:pPr>
      <w:r w:rsidRPr="00FA0929">
        <w:rPr>
          <w:szCs w:val="24"/>
        </w:rPr>
        <w:t xml:space="preserve">SID10 Electrovalve de commande du coussin de relevage </w:t>
      </w:r>
    </w:p>
    <w:p w:rsidR="00FA0929" w:rsidRPr="00FA0929" w:rsidRDefault="00FA0929" w:rsidP="00FA0929">
      <w:pPr>
        <w:widowControl/>
        <w:rPr>
          <w:szCs w:val="24"/>
        </w:rPr>
      </w:pPr>
    </w:p>
    <w:p w:rsidR="00FA0929" w:rsidRPr="008D4C1F" w:rsidRDefault="00FA0929" w:rsidP="00FA0929">
      <w:pPr>
        <w:widowControl/>
        <w:jc w:val="both"/>
        <w:rPr>
          <w:szCs w:val="24"/>
        </w:rPr>
      </w:pPr>
      <w:r w:rsidRPr="008D4C1F">
        <w:rPr>
          <w:szCs w:val="24"/>
        </w:rPr>
        <w:t>B5.1 Compléter le tableau suivant en indiquant les différents types de contrôles électriques que vous feriez afin de confirmer les défauts relevés par l’appareil de diagnostic.</w:t>
      </w:r>
    </w:p>
    <w:p w:rsidR="00FA0929" w:rsidRPr="00FA0929" w:rsidRDefault="00FA0929" w:rsidP="00FA0929">
      <w:pPr>
        <w:widowControl/>
        <w:rPr>
          <w:szCs w:val="24"/>
        </w:rPr>
      </w:pPr>
    </w:p>
    <w:tbl>
      <w:tblPr>
        <w:tblW w:w="10206" w:type="dxa"/>
        <w:tblInd w:w="108" w:type="dxa"/>
        <w:tblBorders>
          <w:top w:val="nil"/>
          <w:left w:val="nil"/>
          <w:bottom w:val="nil"/>
          <w:right w:val="nil"/>
        </w:tblBorders>
        <w:tblLayout w:type="fixed"/>
        <w:tblLook w:val="0000" w:firstRow="0" w:lastRow="0" w:firstColumn="0" w:lastColumn="0" w:noHBand="0" w:noVBand="0"/>
      </w:tblPr>
      <w:tblGrid>
        <w:gridCol w:w="1985"/>
        <w:gridCol w:w="1276"/>
        <w:gridCol w:w="1892"/>
        <w:gridCol w:w="2091"/>
        <w:gridCol w:w="1300"/>
        <w:gridCol w:w="670"/>
        <w:gridCol w:w="992"/>
      </w:tblGrid>
      <w:tr w:rsidR="00FA0929" w:rsidRPr="00FA0929" w:rsidTr="004E4D09">
        <w:trPr>
          <w:trHeight w:val="323"/>
        </w:trPr>
        <w:tc>
          <w:tcPr>
            <w:tcW w:w="1985" w:type="dxa"/>
            <w:vMerge w:val="restart"/>
            <w:tcBorders>
              <w:top w:val="single" w:sz="5" w:space="0" w:color="000000"/>
              <w:left w:val="single" w:sz="5" w:space="0" w:color="000000"/>
              <w:right w:val="single" w:sz="5" w:space="0" w:color="000000"/>
            </w:tcBorders>
            <w:shd w:val="clear" w:color="auto" w:fill="D9D9D9"/>
            <w:vAlign w:val="center"/>
          </w:tcPr>
          <w:p w:rsidR="00FA0929" w:rsidRPr="00FA0929" w:rsidRDefault="00FA0929" w:rsidP="00FA0929">
            <w:pPr>
              <w:autoSpaceDE w:val="0"/>
              <w:autoSpaceDN w:val="0"/>
              <w:adjustRightInd w:val="0"/>
              <w:jc w:val="center"/>
              <w:rPr>
                <w:rFonts w:eastAsia="PMingLiU"/>
                <w:color w:val="000000"/>
                <w:szCs w:val="24"/>
                <w:lang w:eastAsia="fr-FR"/>
              </w:rPr>
            </w:pPr>
            <w:r w:rsidRPr="00FA0929">
              <w:rPr>
                <w:rFonts w:eastAsia="PMingLiU"/>
                <w:i/>
                <w:iCs/>
                <w:color w:val="000000"/>
                <w:szCs w:val="24"/>
                <w:lang w:eastAsia="fr-FR"/>
              </w:rPr>
              <w:t>Contrôle</w:t>
            </w:r>
          </w:p>
        </w:tc>
        <w:tc>
          <w:tcPr>
            <w:tcW w:w="1276" w:type="dxa"/>
            <w:vMerge w:val="restart"/>
            <w:tcBorders>
              <w:top w:val="single" w:sz="5" w:space="0" w:color="000000"/>
              <w:left w:val="single" w:sz="5" w:space="0" w:color="000000"/>
              <w:right w:val="single" w:sz="5" w:space="0" w:color="000000"/>
            </w:tcBorders>
            <w:shd w:val="clear" w:color="auto" w:fill="D9D9D9"/>
            <w:vAlign w:val="center"/>
          </w:tcPr>
          <w:p w:rsidR="00FA0929" w:rsidRPr="00FA0929" w:rsidRDefault="00FA0929" w:rsidP="00FA0929">
            <w:pPr>
              <w:autoSpaceDE w:val="0"/>
              <w:autoSpaceDN w:val="0"/>
              <w:adjustRightInd w:val="0"/>
              <w:jc w:val="center"/>
              <w:rPr>
                <w:rFonts w:eastAsia="PMingLiU"/>
                <w:color w:val="000000"/>
                <w:szCs w:val="24"/>
                <w:lang w:eastAsia="fr-FR"/>
              </w:rPr>
            </w:pPr>
            <w:r w:rsidRPr="00FA0929">
              <w:rPr>
                <w:rFonts w:eastAsia="PMingLiU"/>
                <w:i/>
                <w:iCs/>
                <w:color w:val="000000"/>
                <w:szCs w:val="24"/>
                <w:lang w:eastAsia="fr-FR"/>
              </w:rPr>
              <w:t>Appareil utilisé</w:t>
            </w:r>
          </w:p>
        </w:tc>
        <w:tc>
          <w:tcPr>
            <w:tcW w:w="1892" w:type="dxa"/>
            <w:vMerge w:val="restart"/>
            <w:tcBorders>
              <w:top w:val="single" w:sz="5" w:space="0" w:color="000000"/>
              <w:left w:val="single" w:sz="5" w:space="0" w:color="000000"/>
              <w:right w:val="single" w:sz="5" w:space="0" w:color="000000"/>
            </w:tcBorders>
            <w:shd w:val="clear" w:color="auto" w:fill="D9D9D9"/>
            <w:vAlign w:val="center"/>
          </w:tcPr>
          <w:p w:rsidR="00FA0929" w:rsidRPr="00FA0929" w:rsidRDefault="00FA0929" w:rsidP="00FA0929">
            <w:pPr>
              <w:autoSpaceDE w:val="0"/>
              <w:autoSpaceDN w:val="0"/>
              <w:adjustRightInd w:val="0"/>
              <w:jc w:val="center"/>
              <w:rPr>
                <w:rFonts w:eastAsia="PMingLiU"/>
                <w:color w:val="000000"/>
                <w:szCs w:val="24"/>
                <w:lang w:eastAsia="fr-FR"/>
              </w:rPr>
            </w:pPr>
            <w:r w:rsidRPr="00FA0929">
              <w:rPr>
                <w:rFonts w:eastAsia="PMingLiU"/>
                <w:i/>
                <w:iCs/>
                <w:color w:val="000000"/>
                <w:szCs w:val="24"/>
                <w:lang w:eastAsia="fr-FR"/>
              </w:rPr>
              <w:t>Points de mesure</w:t>
            </w:r>
          </w:p>
        </w:tc>
        <w:tc>
          <w:tcPr>
            <w:tcW w:w="2091" w:type="dxa"/>
            <w:vMerge w:val="restart"/>
            <w:tcBorders>
              <w:top w:val="single" w:sz="5" w:space="0" w:color="000000"/>
              <w:left w:val="single" w:sz="5" w:space="0" w:color="000000"/>
              <w:right w:val="single" w:sz="5" w:space="0" w:color="000000"/>
            </w:tcBorders>
            <w:shd w:val="clear" w:color="auto" w:fill="D9D9D9"/>
            <w:vAlign w:val="center"/>
          </w:tcPr>
          <w:p w:rsidR="00FA0929" w:rsidRPr="00FA0929" w:rsidRDefault="00FA0929" w:rsidP="00FA0929">
            <w:pPr>
              <w:autoSpaceDE w:val="0"/>
              <w:autoSpaceDN w:val="0"/>
              <w:adjustRightInd w:val="0"/>
              <w:jc w:val="center"/>
              <w:rPr>
                <w:rFonts w:eastAsia="PMingLiU"/>
                <w:color w:val="000000"/>
                <w:szCs w:val="24"/>
                <w:lang w:eastAsia="fr-FR"/>
              </w:rPr>
            </w:pPr>
            <w:r w:rsidRPr="00FA0929">
              <w:rPr>
                <w:rFonts w:eastAsia="PMingLiU"/>
                <w:i/>
                <w:iCs/>
                <w:color w:val="000000"/>
                <w:szCs w:val="24"/>
                <w:lang w:eastAsia="fr-FR"/>
              </w:rPr>
              <w:t>Condition de mesure</w:t>
            </w:r>
          </w:p>
        </w:tc>
        <w:tc>
          <w:tcPr>
            <w:tcW w:w="1300" w:type="dxa"/>
            <w:vMerge w:val="restart"/>
            <w:tcBorders>
              <w:top w:val="single" w:sz="5" w:space="0" w:color="000000"/>
              <w:left w:val="single" w:sz="5" w:space="0" w:color="000000"/>
              <w:right w:val="single" w:sz="5" w:space="0" w:color="000000"/>
            </w:tcBorders>
            <w:shd w:val="clear" w:color="auto" w:fill="D9D9D9"/>
            <w:vAlign w:val="center"/>
          </w:tcPr>
          <w:p w:rsidR="00FA0929" w:rsidRPr="00FA0929" w:rsidRDefault="00FA0929" w:rsidP="00FA0929">
            <w:pPr>
              <w:autoSpaceDE w:val="0"/>
              <w:autoSpaceDN w:val="0"/>
              <w:adjustRightInd w:val="0"/>
              <w:jc w:val="center"/>
              <w:rPr>
                <w:rFonts w:eastAsia="PMingLiU"/>
                <w:color w:val="000000"/>
                <w:szCs w:val="24"/>
                <w:lang w:eastAsia="fr-FR"/>
              </w:rPr>
            </w:pPr>
            <w:r w:rsidRPr="00FA0929">
              <w:rPr>
                <w:rFonts w:eastAsia="PMingLiU"/>
                <w:i/>
                <w:iCs/>
                <w:color w:val="000000"/>
                <w:szCs w:val="24"/>
                <w:lang w:eastAsia="fr-FR"/>
              </w:rPr>
              <w:t>Valeur trouvée</w:t>
            </w:r>
          </w:p>
        </w:tc>
        <w:tc>
          <w:tcPr>
            <w:tcW w:w="1662" w:type="dxa"/>
            <w:gridSpan w:val="2"/>
            <w:tcBorders>
              <w:top w:val="single" w:sz="5" w:space="0" w:color="000000"/>
              <w:left w:val="single" w:sz="5" w:space="0" w:color="000000"/>
              <w:right w:val="single" w:sz="5" w:space="0" w:color="000000"/>
            </w:tcBorders>
            <w:shd w:val="clear" w:color="auto" w:fill="D9D9D9"/>
            <w:vAlign w:val="center"/>
          </w:tcPr>
          <w:p w:rsidR="00FA0929" w:rsidRPr="00FA0929" w:rsidRDefault="00FA0929" w:rsidP="00FA0929">
            <w:pPr>
              <w:autoSpaceDE w:val="0"/>
              <w:autoSpaceDN w:val="0"/>
              <w:adjustRightInd w:val="0"/>
              <w:jc w:val="center"/>
              <w:rPr>
                <w:rFonts w:eastAsia="PMingLiU"/>
                <w:color w:val="000000"/>
                <w:szCs w:val="24"/>
                <w:lang w:eastAsia="fr-FR"/>
              </w:rPr>
            </w:pPr>
            <w:r w:rsidRPr="00FA0929">
              <w:rPr>
                <w:rFonts w:eastAsia="PMingLiU"/>
                <w:i/>
                <w:iCs/>
                <w:color w:val="000000"/>
                <w:szCs w:val="24"/>
                <w:lang w:eastAsia="fr-FR"/>
              </w:rPr>
              <w:t>Résultat</w:t>
            </w:r>
          </w:p>
        </w:tc>
      </w:tr>
      <w:tr w:rsidR="00FA0929" w:rsidRPr="00FA0929" w:rsidTr="008D4C1F">
        <w:trPr>
          <w:trHeight w:val="283"/>
        </w:trPr>
        <w:tc>
          <w:tcPr>
            <w:tcW w:w="1985" w:type="dxa"/>
            <w:vMerge/>
            <w:tcBorders>
              <w:left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p>
        </w:tc>
        <w:tc>
          <w:tcPr>
            <w:tcW w:w="1276" w:type="dxa"/>
            <w:vMerge/>
            <w:tcBorders>
              <w:left w:val="single" w:sz="5" w:space="0" w:color="000000"/>
              <w:right w:val="single" w:sz="5" w:space="0" w:color="000000"/>
            </w:tcBorders>
          </w:tcPr>
          <w:p w:rsidR="00FA0929" w:rsidRPr="00FA0929" w:rsidRDefault="00FA0929" w:rsidP="00FA0929">
            <w:pPr>
              <w:autoSpaceDE w:val="0"/>
              <w:autoSpaceDN w:val="0"/>
              <w:adjustRightInd w:val="0"/>
              <w:rPr>
                <w:rFonts w:eastAsia="PMingLiU"/>
                <w:color w:val="000000"/>
                <w:szCs w:val="24"/>
                <w:lang w:eastAsia="fr-FR"/>
              </w:rPr>
            </w:pPr>
          </w:p>
        </w:tc>
        <w:tc>
          <w:tcPr>
            <w:tcW w:w="1892" w:type="dxa"/>
            <w:vMerge/>
            <w:tcBorders>
              <w:left w:val="single" w:sz="5" w:space="0" w:color="000000"/>
              <w:right w:val="single" w:sz="5" w:space="0" w:color="000000"/>
            </w:tcBorders>
          </w:tcPr>
          <w:p w:rsidR="00FA0929" w:rsidRPr="00FA0929" w:rsidRDefault="00FA0929" w:rsidP="00FA0929">
            <w:pPr>
              <w:autoSpaceDE w:val="0"/>
              <w:autoSpaceDN w:val="0"/>
              <w:adjustRightInd w:val="0"/>
              <w:rPr>
                <w:rFonts w:eastAsia="PMingLiU"/>
                <w:color w:val="000000"/>
                <w:szCs w:val="24"/>
                <w:lang w:eastAsia="fr-FR"/>
              </w:rPr>
            </w:pPr>
          </w:p>
        </w:tc>
        <w:tc>
          <w:tcPr>
            <w:tcW w:w="2091" w:type="dxa"/>
            <w:vMerge/>
            <w:tcBorders>
              <w:left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p>
        </w:tc>
        <w:tc>
          <w:tcPr>
            <w:tcW w:w="1300" w:type="dxa"/>
            <w:vMerge/>
            <w:tcBorders>
              <w:left w:val="single" w:sz="5" w:space="0" w:color="000000"/>
              <w:right w:val="single" w:sz="5" w:space="0" w:color="000000"/>
            </w:tcBorders>
          </w:tcPr>
          <w:p w:rsidR="00FA0929" w:rsidRPr="00FA0929" w:rsidRDefault="00FA0929" w:rsidP="00FA0929">
            <w:pPr>
              <w:autoSpaceDE w:val="0"/>
              <w:autoSpaceDN w:val="0"/>
              <w:adjustRightInd w:val="0"/>
              <w:rPr>
                <w:rFonts w:eastAsia="PMingLiU"/>
                <w:color w:val="000000"/>
                <w:szCs w:val="24"/>
                <w:lang w:eastAsia="fr-FR"/>
              </w:rPr>
            </w:pPr>
          </w:p>
        </w:tc>
        <w:tc>
          <w:tcPr>
            <w:tcW w:w="670" w:type="dxa"/>
            <w:tcBorders>
              <w:top w:val="single" w:sz="5" w:space="0" w:color="000000"/>
              <w:left w:val="single" w:sz="5" w:space="0" w:color="000000"/>
              <w:right w:val="single" w:sz="5" w:space="0" w:color="000000"/>
            </w:tcBorders>
            <w:shd w:val="clear" w:color="auto" w:fill="D9D9D9"/>
            <w:vAlign w:val="center"/>
          </w:tcPr>
          <w:p w:rsidR="00FA0929" w:rsidRPr="00FA0929" w:rsidRDefault="00FA0929" w:rsidP="00FA0929">
            <w:pPr>
              <w:autoSpaceDE w:val="0"/>
              <w:autoSpaceDN w:val="0"/>
              <w:adjustRightInd w:val="0"/>
              <w:jc w:val="center"/>
              <w:rPr>
                <w:rFonts w:eastAsia="PMingLiU"/>
                <w:sz w:val="20"/>
                <w:szCs w:val="20"/>
                <w:lang w:eastAsia="fr-FR"/>
              </w:rPr>
            </w:pPr>
            <w:r w:rsidRPr="00FA0929">
              <w:rPr>
                <w:rFonts w:eastAsia="PMingLiU"/>
                <w:sz w:val="20"/>
                <w:szCs w:val="20"/>
                <w:lang w:eastAsia="fr-FR"/>
              </w:rPr>
              <w:t>bon</w:t>
            </w:r>
          </w:p>
        </w:tc>
        <w:tc>
          <w:tcPr>
            <w:tcW w:w="992" w:type="dxa"/>
            <w:tcBorders>
              <w:top w:val="single" w:sz="5" w:space="0" w:color="000000"/>
              <w:left w:val="single" w:sz="5" w:space="0" w:color="000000"/>
              <w:right w:val="single" w:sz="5" w:space="0" w:color="000000"/>
            </w:tcBorders>
            <w:shd w:val="clear" w:color="auto" w:fill="D9D9D9"/>
            <w:vAlign w:val="center"/>
          </w:tcPr>
          <w:p w:rsidR="00FA0929" w:rsidRPr="00FA0929" w:rsidRDefault="00FA0929" w:rsidP="00FA0929">
            <w:pPr>
              <w:autoSpaceDE w:val="0"/>
              <w:autoSpaceDN w:val="0"/>
              <w:adjustRightInd w:val="0"/>
              <w:ind w:right="-108"/>
              <w:jc w:val="center"/>
              <w:rPr>
                <w:rFonts w:eastAsia="PMingLiU"/>
                <w:sz w:val="20"/>
                <w:szCs w:val="20"/>
                <w:lang w:eastAsia="fr-FR"/>
              </w:rPr>
            </w:pPr>
            <w:r w:rsidRPr="00FA0929">
              <w:rPr>
                <w:rFonts w:eastAsia="PMingLiU"/>
                <w:sz w:val="20"/>
                <w:szCs w:val="20"/>
                <w:lang w:eastAsia="fr-FR"/>
              </w:rPr>
              <w:t>mauvais</w:t>
            </w:r>
          </w:p>
        </w:tc>
      </w:tr>
      <w:tr w:rsidR="00FA0929" w:rsidRPr="00FA0929" w:rsidTr="008D4C1F">
        <w:trPr>
          <w:trHeight w:val="283"/>
        </w:trPr>
        <w:tc>
          <w:tcPr>
            <w:tcW w:w="1985"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masse électrovanne essieu relevable</w:t>
            </w:r>
          </w:p>
        </w:tc>
        <w:tc>
          <w:tcPr>
            <w:tcW w:w="1276" w:type="dxa"/>
            <w:tcBorders>
              <w:top w:val="single" w:sz="5" w:space="0" w:color="000000"/>
              <w:left w:val="single" w:sz="5" w:space="0" w:color="000000"/>
              <w:right w:val="single" w:sz="5" w:space="0" w:color="000000"/>
            </w:tcBorders>
          </w:tcPr>
          <w:p w:rsidR="00FA0929" w:rsidRPr="00FA0929" w:rsidRDefault="00FA0929" w:rsidP="00FA0929">
            <w:pPr>
              <w:autoSpaceDE w:val="0"/>
              <w:autoSpaceDN w:val="0"/>
              <w:adjustRightInd w:val="0"/>
              <w:ind w:right="-108"/>
              <w:rPr>
                <w:rFonts w:eastAsia="PMingLiU"/>
                <w:color w:val="000000"/>
                <w:szCs w:val="24"/>
                <w:lang w:eastAsia="fr-FR"/>
              </w:rPr>
            </w:pPr>
            <w:r w:rsidRPr="00FA0929">
              <w:rPr>
                <w:rFonts w:eastAsia="PMingLiU"/>
                <w:color w:val="000000"/>
                <w:szCs w:val="24"/>
                <w:lang w:eastAsia="fr-FR"/>
              </w:rPr>
              <w:t xml:space="preserve"> ohmmètre </w:t>
            </w:r>
          </w:p>
        </w:tc>
        <w:tc>
          <w:tcPr>
            <w:tcW w:w="1892" w:type="dxa"/>
            <w:tcBorders>
              <w:top w:val="single" w:sz="5" w:space="0" w:color="000000"/>
              <w:left w:val="single" w:sz="5" w:space="0" w:color="000000"/>
              <w:right w:val="single" w:sz="5" w:space="0" w:color="000000"/>
            </w:tcBorders>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bornes 1 et 4 connecteur X2 sur bloc EV</w:t>
            </w:r>
          </w:p>
        </w:tc>
        <w:tc>
          <w:tcPr>
            <w:tcW w:w="2091"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connecteur sur V034 débranché</w:t>
            </w:r>
          </w:p>
        </w:tc>
        <w:tc>
          <w:tcPr>
            <w:tcW w:w="1300"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R = 0,2 Ω</w:t>
            </w:r>
          </w:p>
        </w:tc>
        <w:tc>
          <w:tcPr>
            <w:tcW w:w="670"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r w:rsidRPr="00FA0929">
              <w:rPr>
                <w:rFonts w:eastAsia="PMingLiU"/>
                <w:b/>
                <w:i/>
                <w:color w:val="0000FF"/>
                <w:szCs w:val="24"/>
                <w:lang w:eastAsia="fr-FR"/>
              </w:rPr>
              <w:t>X</w:t>
            </w:r>
          </w:p>
        </w:tc>
        <w:tc>
          <w:tcPr>
            <w:tcW w:w="992"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r>
      <w:tr w:rsidR="00FA0929" w:rsidRPr="00FA0929" w:rsidTr="00124D79">
        <w:trPr>
          <w:trHeight w:val="260"/>
        </w:trPr>
        <w:tc>
          <w:tcPr>
            <w:tcW w:w="1985" w:type="dxa"/>
            <w:tcBorders>
              <w:top w:val="single" w:sz="5" w:space="0" w:color="000000"/>
              <w:left w:val="single" w:sz="5" w:space="0" w:color="000000"/>
              <w:right w:val="single" w:sz="5" w:space="0" w:color="000000"/>
            </w:tcBorders>
            <w:vAlign w:val="center"/>
          </w:tcPr>
          <w:p w:rsidR="00FA0929" w:rsidRPr="00FA0929" w:rsidRDefault="00FA0929" w:rsidP="00124D79">
            <w:pPr>
              <w:autoSpaceDE w:val="0"/>
              <w:autoSpaceDN w:val="0"/>
              <w:adjustRightInd w:val="0"/>
              <w:ind w:right="-108"/>
              <w:rPr>
                <w:rFonts w:eastAsia="PMingLiU"/>
                <w:b/>
                <w:i/>
                <w:color w:val="0000FF"/>
                <w:szCs w:val="24"/>
                <w:lang w:eastAsia="fr-FR"/>
              </w:rPr>
            </w:pPr>
            <w:r w:rsidRPr="00FA0929">
              <w:rPr>
                <w:rFonts w:eastAsia="PMingLiU"/>
                <w:b/>
                <w:i/>
                <w:color w:val="0000FF"/>
                <w:szCs w:val="24"/>
                <w:lang w:eastAsia="fr-FR"/>
              </w:rPr>
              <w:t>Résistance interne de V037</w:t>
            </w:r>
          </w:p>
        </w:tc>
        <w:tc>
          <w:tcPr>
            <w:tcW w:w="1276"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ind w:right="-108"/>
              <w:rPr>
                <w:rFonts w:eastAsia="PMingLiU"/>
                <w:color w:val="000000"/>
                <w:szCs w:val="24"/>
                <w:lang w:eastAsia="fr-FR"/>
              </w:rPr>
            </w:pPr>
            <w:r w:rsidRPr="00FA0929">
              <w:rPr>
                <w:rFonts w:eastAsia="PMingLiU"/>
                <w:color w:val="000000"/>
                <w:szCs w:val="24"/>
                <w:lang w:eastAsia="fr-FR"/>
              </w:rPr>
              <w:t xml:space="preserve"> ohmmètre</w:t>
            </w:r>
          </w:p>
        </w:tc>
        <w:tc>
          <w:tcPr>
            <w:tcW w:w="1892"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bornes 2 et 4 connecteur II sur bloc EV</w:t>
            </w:r>
          </w:p>
        </w:tc>
        <w:tc>
          <w:tcPr>
            <w:tcW w:w="2091"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connecteur sur V034 débranché</w:t>
            </w:r>
          </w:p>
        </w:tc>
        <w:tc>
          <w:tcPr>
            <w:tcW w:w="1300"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 xml:space="preserve">R = ∞ Ω </w:t>
            </w:r>
          </w:p>
        </w:tc>
        <w:tc>
          <w:tcPr>
            <w:tcW w:w="670"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p>
        </w:tc>
        <w:tc>
          <w:tcPr>
            <w:tcW w:w="992"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r w:rsidRPr="00FA0929">
              <w:rPr>
                <w:rFonts w:eastAsia="PMingLiU"/>
                <w:b/>
                <w:i/>
                <w:color w:val="0000FF"/>
                <w:szCs w:val="24"/>
                <w:lang w:eastAsia="fr-FR"/>
              </w:rPr>
              <w:t>X</w:t>
            </w:r>
          </w:p>
        </w:tc>
      </w:tr>
      <w:tr w:rsidR="00FA0929" w:rsidRPr="00FA0929" w:rsidTr="008D4C1F">
        <w:trPr>
          <w:trHeight w:val="288"/>
        </w:trPr>
        <w:tc>
          <w:tcPr>
            <w:tcW w:w="1985"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Cs w:val="24"/>
                <w:lang w:eastAsia="fr-FR"/>
              </w:rPr>
            </w:pPr>
            <w:r w:rsidRPr="00FA0929">
              <w:rPr>
                <w:rFonts w:eastAsia="PMingLiU"/>
                <w:b/>
                <w:i/>
                <w:color w:val="0000FF"/>
                <w:szCs w:val="24"/>
                <w:lang w:eastAsia="fr-FR"/>
              </w:rPr>
              <w:t>Alimentation de V037</w:t>
            </w:r>
          </w:p>
        </w:tc>
        <w:tc>
          <w:tcPr>
            <w:tcW w:w="1276" w:type="dxa"/>
            <w:tcBorders>
              <w:top w:val="single" w:sz="5" w:space="0" w:color="000000"/>
              <w:left w:val="single" w:sz="5" w:space="0" w:color="000000"/>
              <w:right w:val="single" w:sz="5" w:space="0" w:color="000000"/>
            </w:tcBorders>
          </w:tcPr>
          <w:p w:rsidR="00FA0929" w:rsidRPr="00FA0929" w:rsidRDefault="00FA0929" w:rsidP="00FA0929">
            <w:pPr>
              <w:autoSpaceDE w:val="0"/>
              <w:autoSpaceDN w:val="0"/>
              <w:adjustRightInd w:val="0"/>
              <w:ind w:right="-108"/>
              <w:rPr>
                <w:rFonts w:eastAsia="PMingLiU"/>
                <w:color w:val="000000"/>
                <w:szCs w:val="24"/>
                <w:lang w:eastAsia="fr-FR"/>
              </w:rPr>
            </w:pPr>
            <w:r w:rsidRPr="00FA0929">
              <w:rPr>
                <w:rFonts w:eastAsia="PMingLiU"/>
                <w:color w:val="000000"/>
                <w:szCs w:val="24"/>
                <w:lang w:eastAsia="fr-FR"/>
              </w:rPr>
              <w:t xml:space="preserve"> voltmètre </w:t>
            </w:r>
          </w:p>
        </w:tc>
        <w:tc>
          <w:tcPr>
            <w:tcW w:w="1892" w:type="dxa"/>
            <w:tcBorders>
              <w:top w:val="single" w:sz="5" w:space="0" w:color="000000"/>
              <w:left w:val="single" w:sz="5" w:space="0" w:color="000000"/>
              <w:right w:val="single" w:sz="5" w:space="0" w:color="000000"/>
            </w:tcBorders>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bornes 2 et 4 connecteur X 2</w:t>
            </w:r>
          </w:p>
        </w:tc>
        <w:tc>
          <w:tcPr>
            <w:tcW w:w="2091"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connecteur sur V034 débranché, action touche relevage essieu</w:t>
            </w:r>
          </w:p>
        </w:tc>
        <w:tc>
          <w:tcPr>
            <w:tcW w:w="1300"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ind w:right="-108"/>
              <w:rPr>
                <w:rFonts w:eastAsia="PMingLiU"/>
                <w:color w:val="000000"/>
                <w:szCs w:val="24"/>
                <w:lang w:eastAsia="fr-FR"/>
              </w:rPr>
            </w:pPr>
            <w:r w:rsidRPr="00FA0929">
              <w:rPr>
                <w:rFonts w:eastAsia="PMingLiU"/>
                <w:color w:val="000000"/>
                <w:szCs w:val="24"/>
                <w:lang w:eastAsia="fr-FR"/>
              </w:rPr>
              <w:t>U = 24,4 V</w:t>
            </w:r>
          </w:p>
        </w:tc>
        <w:tc>
          <w:tcPr>
            <w:tcW w:w="670"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r w:rsidRPr="00FA0929">
              <w:rPr>
                <w:rFonts w:eastAsia="PMingLiU"/>
                <w:b/>
                <w:i/>
                <w:color w:val="0000FF"/>
                <w:szCs w:val="24"/>
                <w:lang w:eastAsia="fr-FR"/>
              </w:rPr>
              <w:t>X</w:t>
            </w:r>
          </w:p>
        </w:tc>
        <w:tc>
          <w:tcPr>
            <w:tcW w:w="992" w:type="dxa"/>
            <w:tcBorders>
              <w:top w:val="single" w:sz="5" w:space="0" w:color="000000"/>
              <w:left w:val="single" w:sz="5"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p>
        </w:tc>
      </w:tr>
      <w:tr w:rsidR="00FA0929" w:rsidRPr="00FA0929" w:rsidTr="008D4C1F">
        <w:trPr>
          <w:trHeight w:val="295"/>
        </w:trPr>
        <w:tc>
          <w:tcPr>
            <w:tcW w:w="1985" w:type="dxa"/>
            <w:tcBorders>
              <w:top w:val="single" w:sz="5" w:space="0" w:color="000000"/>
              <w:left w:val="single" w:sz="5" w:space="0" w:color="000000"/>
              <w:bottom w:val="single" w:sz="6" w:space="0" w:color="000000"/>
              <w:right w:val="single" w:sz="5" w:space="0" w:color="000000"/>
            </w:tcBorders>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signal capteur de pression C 115</w:t>
            </w:r>
          </w:p>
        </w:tc>
        <w:tc>
          <w:tcPr>
            <w:tcW w:w="1276" w:type="dxa"/>
            <w:tcBorders>
              <w:top w:val="single" w:sz="5" w:space="0" w:color="000000"/>
              <w:left w:val="single" w:sz="5" w:space="0" w:color="000000"/>
              <w:bottom w:val="single" w:sz="6" w:space="0" w:color="000000"/>
              <w:right w:val="single" w:sz="5" w:space="0" w:color="000000"/>
            </w:tcBorders>
          </w:tcPr>
          <w:p w:rsidR="00FA0929" w:rsidRPr="00FA0929" w:rsidRDefault="00FA0929" w:rsidP="00FA0929">
            <w:pPr>
              <w:autoSpaceDE w:val="0"/>
              <w:autoSpaceDN w:val="0"/>
              <w:adjustRightInd w:val="0"/>
              <w:ind w:right="-108"/>
              <w:rPr>
                <w:rFonts w:eastAsia="PMingLiU"/>
                <w:color w:val="000000"/>
                <w:szCs w:val="24"/>
                <w:lang w:eastAsia="fr-FR"/>
              </w:rPr>
            </w:pPr>
            <w:r w:rsidRPr="00FA0929">
              <w:rPr>
                <w:rFonts w:eastAsia="PMingLiU"/>
                <w:color w:val="000000"/>
                <w:szCs w:val="24"/>
                <w:lang w:eastAsia="fr-FR"/>
              </w:rPr>
              <w:t xml:space="preserve"> voltmètre </w:t>
            </w:r>
          </w:p>
        </w:tc>
        <w:tc>
          <w:tcPr>
            <w:tcW w:w="1892" w:type="dxa"/>
            <w:tcBorders>
              <w:top w:val="single" w:sz="5" w:space="0" w:color="000000"/>
              <w:left w:val="single" w:sz="5" w:space="0" w:color="000000"/>
              <w:bottom w:val="single" w:sz="6" w:space="0" w:color="000000"/>
              <w:right w:val="single" w:sz="5" w:space="0" w:color="000000"/>
            </w:tcBorders>
            <w:vAlign w:val="center"/>
          </w:tcPr>
          <w:p w:rsidR="00FA0929" w:rsidRPr="00FA0929" w:rsidRDefault="00FA0929" w:rsidP="00FA0929">
            <w:pPr>
              <w:autoSpaceDE w:val="0"/>
              <w:autoSpaceDN w:val="0"/>
              <w:adjustRightInd w:val="0"/>
              <w:rPr>
                <w:rFonts w:eastAsia="PMingLiU"/>
                <w:b/>
                <w:i/>
                <w:color w:val="0000FF"/>
                <w:szCs w:val="24"/>
                <w:lang w:eastAsia="fr-FR"/>
              </w:rPr>
            </w:pPr>
            <w:r w:rsidRPr="00FA0929">
              <w:rPr>
                <w:rFonts w:eastAsia="PMingLiU"/>
                <w:b/>
                <w:i/>
                <w:color w:val="0000FF"/>
                <w:szCs w:val="24"/>
                <w:lang w:eastAsia="fr-FR"/>
              </w:rPr>
              <w:t>bornes 2 et 7 connecteur X1</w:t>
            </w:r>
          </w:p>
        </w:tc>
        <w:tc>
          <w:tcPr>
            <w:tcW w:w="2091" w:type="dxa"/>
            <w:tcBorders>
              <w:top w:val="single" w:sz="5" w:space="0" w:color="000000"/>
              <w:left w:val="single" w:sz="5" w:space="0" w:color="000000"/>
              <w:bottom w:val="single" w:sz="6" w:space="0" w:color="000000"/>
              <w:right w:val="single" w:sz="5"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 xml:space="preserve">contact établi </w:t>
            </w:r>
          </w:p>
        </w:tc>
        <w:tc>
          <w:tcPr>
            <w:tcW w:w="1300" w:type="dxa"/>
            <w:tcBorders>
              <w:top w:val="single" w:sz="5" w:space="0" w:color="000000"/>
              <w:left w:val="single" w:sz="5" w:space="0" w:color="000000"/>
              <w:bottom w:val="single" w:sz="6" w:space="0" w:color="000000"/>
              <w:right w:val="single" w:sz="5"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 xml:space="preserve">U = 0,2 V </w:t>
            </w:r>
          </w:p>
        </w:tc>
        <w:tc>
          <w:tcPr>
            <w:tcW w:w="670" w:type="dxa"/>
            <w:tcBorders>
              <w:top w:val="single" w:sz="5" w:space="0" w:color="000000"/>
              <w:left w:val="single" w:sz="5" w:space="0" w:color="000000"/>
              <w:bottom w:val="single" w:sz="6"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p>
        </w:tc>
        <w:tc>
          <w:tcPr>
            <w:tcW w:w="992" w:type="dxa"/>
            <w:tcBorders>
              <w:top w:val="single" w:sz="5" w:space="0" w:color="000000"/>
              <w:left w:val="single" w:sz="5" w:space="0" w:color="000000"/>
              <w:bottom w:val="single" w:sz="6" w:space="0" w:color="000000"/>
              <w:right w:val="single" w:sz="5"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r w:rsidRPr="00FA0929">
              <w:rPr>
                <w:rFonts w:eastAsia="PMingLiU"/>
                <w:b/>
                <w:i/>
                <w:color w:val="0000FF"/>
                <w:szCs w:val="24"/>
                <w:lang w:eastAsia="fr-FR"/>
              </w:rPr>
              <w:t>X</w:t>
            </w:r>
          </w:p>
        </w:tc>
      </w:tr>
      <w:tr w:rsidR="00FA0929" w:rsidRPr="00FA0929" w:rsidTr="008D4C1F">
        <w:trPr>
          <w:trHeight w:val="285"/>
        </w:trPr>
        <w:tc>
          <w:tcPr>
            <w:tcW w:w="1985" w:type="dxa"/>
            <w:tcBorders>
              <w:top w:val="single" w:sz="6" w:space="0" w:color="000000"/>
              <w:left w:val="single" w:sz="6" w:space="0" w:color="000000"/>
              <w:bottom w:val="single" w:sz="6" w:space="0" w:color="000000"/>
              <w:right w:val="single" w:sz="6" w:space="0" w:color="000000"/>
            </w:tcBorders>
          </w:tcPr>
          <w:p w:rsidR="00FA0929" w:rsidRPr="00FA0929" w:rsidRDefault="00FA0929" w:rsidP="00FA0929">
            <w:pPr>
              <w:autoSpaceDE w:val="0"/>
              <w:autoSpaceDN w:val="0"/>
              <w:adjustRightInd w:val="0"/>
              <w:rPr>
                <w:rFonts w:eastAsia="PMingLiU"/>
                <w:b/>
                <w:i/>
                <w:color w:val="0000FF"/>
                <w:szCs w:val="24"/>
                <w:lang w:eastAsia="fr-FR"/>
              </w:rPr>
            </w:pPr>
            <w:r w:rsidRPr="00FA0929">
              <w:rPr>
                <w:rFonts w:eastAsia="PMingLiU"/>
                <w:b/>
                <w:i/>
                <w:color w:val="0000FF"/>
                <w:szCs w:val="24"/>
                <w:lang w:eastAsia="fr-FR"/>
              </w:rPr>
              <w:t>Masse capteur de pression C115</w:t>
            </w:r>
          </w:p>
        </w:tc>
        <w:tc>
          <w:tcPr>
            <w:tcW w:w="1276" w:type="dxa"/>
            <w:tcBorders>
              <w:top w:val="single" w:sz="6" w:space="0" w:color="000000"/>
              <w:left w:val="single" w:sz="6" w:space="0" w:color="000000"/>
              <w:bottom w:val="single" w:sz="6" w:space="0" w:color="000000"/>
              <w:right w:val="single" w:sz="6" w:space="0" w:color="000000"/>
            </w:tcBorders>
          </w:tcPr>
          <w:p w:rsidR="00FA0929" w:rsidRPr="00FA0929" w:rsidRDefault="00FA0929" w:rsidP="00FA0929">
            <w:pPr>
              <w:autoSpaceDE w:val="0"/>
              <w:autoSpaceDN w:val="0"/>
              <w:adjustRightInd w:val="0"/>
              <w:ind w:right="-108"/>
              <w:rPr>
                <w:rFonts w:eastAsia="PMingLiU"/>
                <w:color w:val="000000"/>
                <w:szCs w:val="24"/>
                <w:lang w:eastAsia="fr-FR"/>
              </w:rPr>
            </w:pPr>
            <w:r w:rsidRPr="00FA0929">
              <w:rPr>
                <w:rFonts w:eastAsia="PMingLiU"/>
                <w:color w:val="000000"/>
                <w:szCs w:val="24"/>
                <w:lang w:eastAsia="fr-FR"/>
              </w:rPr>
              <w:t xml:space="preserve"> ohmmètre</w:t>
            </w:r>
          </w:p>
        </w:tc>
        <w:tc>
          <w:tcPr>
            <w:tcW w:w="1892" w:type="dxa"/>
            <w:tcBorders>
              <w:top w:val="single" w:sz="6" w:space="0" w:color="000000"/>
              <w:left w:val="single" w:sz="6" w:space="0" w:color="000000"/>
              <w:bottom w:val="single" w:sz="6" w:space="0" w:color="000000"/>
              <w:right w:val="single" w:sz="6" w:space="0" w:color="000000"/>
            </w:tcBorders>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bornes 7 et 4 connecteur X1</w:t>
            </w:r>
          </w:p>
        </w:tc>
        <w:tc>
          <w:tcPr>
            <w:tcW w:w="2091" w:type="dxa"/>
            <w:tcBorders>
              <w:top w:val="single" w:sz="6" w:space="0" w:color="000000"/>
              <w:left w:val="single" w:sz="6" w:space="0" w:color="000000"/>
              <w:bottom w:val="single" w:sz="6" w:space="0" w:color="000000"/>
              <w:right w:val="single" w:sz="6"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Connecteur sur C115 débranché</w:t>
            </w:r>
          </w:p>
        </w:tc>
        <w:tc>
          <w:tcPr>
            <w:tcW w:w="1300" w:type="dxa"/>
            <w:tcBorders>
              <w:top w:val="single" w:sz="6" w:space="0" w:color="000000"/>
              <w:left w:val="single" w:sz="6" w:space="0" w:color="000000"/>
              <w:bottom w:val="single" w:sz="6" w:space="0" w:color="000000"/>
              <w:right w:val="single" w:sz="6"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R = 0,2 Ω</w:t>
            </w:r>
          </w:p>
        </w:tc>
        <w:tc>
          <w:tcPr>
            <w:tcW w:w="670" w:type="dxa"/>
            <w:tcBorders>
              <w:top w:val="single" w:sz="6" w:space="0" w:color="000000"/>
              <w:left w:val="single" w:sz="6" w:space="0" w:color="000000"/>
              <w:bottom w:val="single" w:sz="6" w:space="0" w:color="000000"/>
              <w:right w:val="single" w:sz="6"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r w:rsidRPr="00FA0929">
              <w:rPr>
                <w:rFonts w:eastAsia="PMingLiU"/>
                <w:b/>
                <w:i/>
                <w:color w:val="0000FF"/>
                <w:szCs w:val="24"/>
                <w:lang w:eastAsia="fr-FR"/>
              </w:rPr>
              <w:t>X</w:t>
            </w:r>
          </w:p>
        </w:tc>
        <w:tc>
          <w:tcPr>
            <w:tcW w:w="992" w:type="dxa"/>
            <w:tcBorders>
              <w:top w:val="single" w:sz="6" w:space="0" w:color="000000"/>
              <w:left w:val="single" w:sz="6" w:space="0" w:color="000000"/>
              <w:bottom w:val="single" w:sz="6" w:space="0" w:color="000000"/>
              <w:right w:val="single" w:sz="6"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r>
      <w:tr w:rsidR="00FA0929" w:rsidRPr="00FA0929" w:rsidTr="008D4C1F">
        <w:trPr>
          <w:trHeight w:val="285"/>
        </w:trPr>
        <w:tc>
          <w:tcPr>
            <w:tcW w:w="1985" w:type="dxa"/>
            <w:tcBorders>
              <w:top w:val="single" w:sz="6" w:space="0" w:color="000000"/>
              <w:left w:val="single" w:sz="6" w:space="0" w:color="000000"/>
              <w:bottom w:val="single" w:sz="4" w:space="0" w:color="auto"/>
              <w:right w:val="single" w:sz="6" w:space="0" w:color="000000"/>
            </w:tcBorders>
          </w:tcPr>
          <w:p w:rsidR="00FA0929" w:rsidRPr="00FA0929" w:rsidRDefault="00FA0929" w:rsidP="00FA0929">
            <w:pPr>
              <w:autoSpaceDE w:val="0"/>
              <w:autoSpaceDN w:val="0"/>
              <w:adjustRightInd w:val="0"/>
              <w:rPr>
                <w:rFonts w:eastAsia="PMingLiU"/>
                <w:b/>
                <w:i/>
                <w:color w:val="0000FF"/>
                <w:szCs w:val="24"/>
                <w:lang w:eastAsia="fr-FR"/>
              </w:rPr>
            </w:pPr>
            <w:r w:rsidRPr="00FA0929">
              <w:rPr>
                <w:rFonts w:eastAsia="PMingLiU"/>
                <w:b/>
                <w:i/>
                <w:color w:val="0000FF"/>
                <w:szCs w:val="24"/>
                <w:lang w:eastAsia="fr-FR"/>
              </w:rPr>
              <w:t>alimentation capteur de pression C115</w:t>
            </w:r>
          </w:p>
        </w:tc>
        <w:tc>
          <w:tcPr>
            <w:tcW w:w="1276" w:type="dxa"/>
            <w:tcBorders>
              <w:top w:val="single" w:sz="6" w:space="0" w:color="000000"/>
              <w:left w:val="single" w:sz="6" w:space="0" w:color="000000"/>
              <w:bottom w:val="single" w:sz="4" w:space="0" w:color="auto"/>
              <w:right w:val="single" w:sz="6" w:space="0" w:color="000000"/>
            </w:tcBorders>
          </w:tcPr>
          <w:p w:rsidR="00FA0929" w:rsidRPr="00FA0929" w:rsidRDefault="00FA0929" w:rsidP="00FA0929">
            <w:pPr>
              <w:autoSpaceDE w:val="0"/>
              <w:autoSpaceDN w:val="0"/>
              <w:adjustRightInd w:val="0"/>
              <w:ind w:right="-108"/>
              <w:rPr>
                <w:rFonts w:eastAsia="PMingLiU"/>
                <w:color w:val="000000"/>
                <w:szCs w:val="24"/>
                <w:lang w:eastAsia="fr-FR"/>
              </w:rPr>
            </w:pPr>
            <w:r w:rsidRPr="00FA0929">
              <w:rPr>
                <w:rFonts w:eastAsia="PMingLiU"/>
                <w:color w:val="000000"/>
                <w:szCs w:val="24"/>
                <w:lang w:eastAsia="fr-FR"/>
              </w:rPr>
              <w:t xml:space="preserve"> voltmètre</w:t>
            </w:r>
          </w:p>
        </w:tc>
        <w:tc>
          <w:tcPr>
            <w:tcW w:w="1892" w:type="dxa"/>
            <w:tcBorders>
              <w:top w:val="single" w:sz="6" w:space="0" w:color="000000"/>
              <w:left w:val="single" w:sz="6" w:space="0" w:color="000000"/>
              <w:bottom w:val="single" w:sz="4" w:space="0" w:color="auto"/>
              <w:right w:val="single" w:sz="6" w:space="0" w:color="000000"/>
            </w:tcBorders>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borne 7 du connecteur X1 de G004 et 30</w:t>
            </w:r>
          </w:p>
        </w:tc>
        <w:tc>
          <w:tcPr>
            <w:tcW w:w="2091" w:type="dxa"/>
            <w:tcBorders>
              <w:top w:val="single" w:sz="6" w:space="0" w:color="000000"/>
              <w:left w:val="single" w:sz="6" w:space="0" w:color="000000"/>
              <w:bottom w:val="single" w:sz="4" w:space="0" w:color="auto"/>
              <w:right w:val="single" w:sz="6"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contact établi</w:t>
            </w:r>
          </w:p>
        </w:tc>
        <w:tc>
          <w:tcPr>
            <w:tcW w:w="1300" w:type="dxa"/>
            <w:tcBorders>
              <w:top w:val="single" w:sz="6" w:space="0" w:color="000000"/>
              <w:left w:val="single" w:sz="6" w:space="0" w:color="000000"/>
              <w:bottom w:val="single" w:sz="4" w:space="0" w:color="auto"/>
              <w:right w:val="single" w:sz="6" w:space="0" w:color="000000"/>
            </w:tcBorders>
            <w:vAlign w:val="center"/>
          </w:tcPr>
          <w:p w:rsidR="00FA0929" w:rsidRPr="00FA0929" w:rsidRDefault="00FA0929" w:rsidP="00FA0929">
            <w:pPr>
              <w:autoSpaceDE w:val="0"/>
              <w:autoSpaceDN w:val="0"/>
              <w:adjustRightInd w:val="0"/>
              <w:rPr>
                <w:rFonts w:eastAsia="PMingLiU"/>
                <w:color w:val="000000"/>
                <w:szCs w:val="24"/>
                <w:lang w:eastAsia="fr-FR"/>
              </w:rPr>
            </w:pPr>
            <w:r w:rsidRPr="00FA0929">
              <w:rPr>
                <w:rFonts w:eastAsia="PMingLiU"/>
                <w:color w:val="000000"/>
                <w:szCs w:val="24"/>
                <w:lang w:eastAsia="fr-FR"/>
              </w:rPr>
              <w:t>U = 5 V</w:t>
            </w:r>
          </w:p>
        </w:tc>
        <w:tc>
          <w:tcPr>
            <w:tcW w:w="670" w:type="dxa"/>
            <w:tcBorders>
              <w:top w:val="single" w:sz="6" w:space="0" w:color="000000"/>
              <w:left w:val="single" w:sz="6" w:space="0" w:color="000000"/>
              <w:bottom w:val="single" w:sz="4" w:space="0" w:color="auto"/>
              <w:right w:val="single" w:sz="6" w:space="0" w:color="000000"/>
            </w:tcBorders>
            <w:vAlign w:val="center"/>
          </w:tcPr>
          <w:p w:rsidR="00FA0929" w:rsidRPr="00FA0929" w:rsidRDefault="00FA0929" w:rsidP="00FA0929">
            <w:pPr>
              <w:autoSpaceDE w:val="0"/>
              <w:autoSpaceDN w:val="0"/>
              <w:adjustRightInd w:val="0"/>
              <w:jc w:val="center"/>
              <w:rPr>
                <w:rFonts w:eastAsia="PMingLiU"/>
                <w:b/>
                <w:i/>
                <w:color w:val="0000FF"/>
                <w:szCs w:val="24"/>
                <w:lang w:eastAsia="fr-FR"/>
              </w:rPr>
            </w:pPr>
            <w:r w:rsidRPr="00FA0929">
              <w:rPr>
                <w:rFonts w:eastAsia="PMingLiU"/>
                <w:b/>
                <w:i/>
                <w:color w:val="0000FF"/>
                <w:szCs w:val="24"/>
                <w:lang w:eastAsia="fr-FR"/>
              </w:rPr>
              <w:t>X</w:t>
            </w:r>
          </w:p>
        </w:tc>
        <w:tc>
          <w:tcPr>
            <w:tcW w:w="992" w:type="dxa"/>
            <w:tcBorders>
              <w:top w:val="single" w:sz="6" w:space="0" w:color="000000"/>
              <w:left w:val="single" w:sz="6" w:space="0" w:color="000000"/>
              <w:bottom w:val="single" w:sz="4" w:space="0" w:color="auto"/>
              <w:right w:val="single" w:sz="6" w:space="0" w:color="000000"/>
            </w:tcBorders>
            <w:vAlign w:val="center"/>
          </w:tcPr>
          <w:p w:rsidR="00FA0929" w:rsidRPr="00FA0929" w:rsidRDefault="00FA0929" w:rsidP="00FA0929">
            <w:pPr>
              <w:autoSpaceDE w:val="0"/>
              <w:autoSpaceDN w:val="0"/>
              <w:adjustRightInd w:val="0"/>
              <w:jc w:val="center"/>
              <w:rPr>
                <w:rFonts w:eastAsia="PMingLiU"/>
                <w:szCs w:val="24"/>
                <w:lang w:eastAsia="fr-FR"/>
              </w:rPr>
            </w:pPr>
          </w:p>
        </w:tc>
      </w:tr>
    </w:tbl>
    <w:p w:rsidR="00FA0929" w:rsidRPr="00FA0929" w:rsidRDefault="00FA0929" w:rsidP="00FA0929">
      <w:pPr>
        <w:widowControl/>
        <w:rPr>
          <w:b/>
          <w:szCs w:val="24"/>
        </w:rPr>
      </w:pPr>
    </w:p>
    <w:p w:rsidR="00FA0929" w:rsidRPr="00FA0929" w:rsidRDefault="00FA0929" w:rsidP="00FA0929">
      <w:pPr>
        <w:widowControl/>
        <w:rPr>
          <w:b/>
          <w:szCs w:val="24"/>
        </w:rPr>
      </w:pPr>
    </w:p>
    <w:p w:rsidR="00FA0929" w:rsidRPr="008D4C1F" w:rsidRDefault="00FA0929" w:rsidP="00FA0929">
      <w:pPr>
        <w:widowControl/>
        <w:rPr>
          <w:szCs w:val="24"/>
        </w:rPr>
      </w:pPr>
      <w:r w:rsidRPr="008D4C1F">
        <w:rPr>
          <w:szCs w:val="24"/>
        </w:rPr>
        <w:t>B5.2 Quelles conclusions pouvez-vous faire après ces contrôles ?</w:t>
      </w:r>
    </w:p>
    <w:p w:rsidR="00FA0929" w:rsidRPr="008D4C1F" w:rsidRDefault="00FA0929" w:rsidP="00FA0929">
      <w:pPr>
        <w:widowControl/>
        <w:rPr>
          <w:b/>
          <w:szCs w:val="24"/>
        </w:rPr>
      </w:pPr>
    </w:p>
    <w:p w:rsidR="00FA0929" w:rsidRPr="00FA0929" w:rsidRDefault="00FA0929" w:rsidP="00FA0929">
      <w:pPr>
        <w:widowControl/>
        <w:spacing w:before="120" w:after="120"/>
        <w:jc w:val="both"/>
        <w:rPr>
          <w:b/>
          <w:i/>
          <w:color w:val="0000FF"/>
          <w:szCs w:val="24"/>
        </w:rPr>
      </w:pPr>
      <w:r w:rsidRPr="00FA0929">
        <w:rPr>
          <w:b/>
          <w:i/>
          <w:color w:val="0000FF"/>
          <w:szCs w:val="24"/>
        </w:rPr>
        <w:t>Les alimentations et les masses de V037 et de C115 sont bonnes tandis que la résistance de V037 est infinie et le signal délivré par C115 ne correspond pas aux valeurs du constructeur. J’en déduis que V037 et C115 sont à remplacer.</w:t>
      </w:r>
    </w:p>
    <w:p w:rsidR="00CC08A9" w:rsidRDefault="00CC08A9">
      <w:pPr>
        <w:widowControl/>
      </w:pPr>
      <w:r>
        <w:br w:type="page"/>
      </w:r>
    </w:p>
    <w:p w:rsidR="00264F1A" w:rsidRDefault="00264F1A" w:rsidP="00264F1A">
      <w:pPr>
        <w:widowControl/>
        <w:spacing w:after="200" w:line="276" w:lineRule="auto"/>
        <w:jc w:val="center"/>
        <w:rPr>
          <w:b/>
          <w:spacing w:val="-1"/>
          <w:sz w:val="56"/>
          <w:szCs w:val="56"/>
          <w:u w:val="single"/>
        </w:rPr>
      </w:pPr>
    </w:p>
    <w:p w:rsidR="00264F1A" w:rsidRDefault="00264F1A" w:rsidP="00264F1A">
      <w:pPr>
        <w:widowControl/>
        <w:spacing w:after="200" w:line="276" w:lineRule="auto"/>
        <w:jc w:val="center"/>
        <w:rPr>
          <w:b/>
          <w:spacing w:val="-1"/>
          <w:sz w:val="56"/>
          <w:szCs w:val="56"/>
          <w:u w:val="single"/>
        </w:rPr>
      </w:pPr>
    </w:p>
    <w:p w:rsidR="00264F1A" w:rsidRPr="00264F1A" w:rsidRDefault="00264F1A" w:rsidP="00264F1A">
      <w:pPr>
        <w:widowControl/>
        <w:spacing w:after="200" w:line="276" w:lineRule="auto"/>
        <w:jc w:val="center"/>
        <w:rPr>
          <w:b/>
          <w:spacing w:val="-1"/>
          <w:sz w:val="56"/>
          <w:szCs w:val="56"/>
          <w:u w:val="single"/>
        </w:rPr>
      </w:pPr>
      <w:r w:rsidRPr="00264F1A">
        <w:rPr>
          <w:b/>
          <w:spacing w:val="-1"/>
          <w:sz w:val="56"/>
          <w:szCs w:val="56"/>
          <w:u w:val="single"/>
        </w:rPr>
        <w:t>PARTIE C</w:t>
      </w:r>
    </w:p>
    <w:p w:rsidR="00264F1A" w:rsidRPr="00264F1A" w:rsidRDefault="00264F1A" w:rsidP="00264F1A">
      <w:pPr>
        <w:jc w:val="center"/>
        <w:rPr>
          <w:b/>
          <w:spacing w:val="-1"/>
          <w:sz w:val="56"/>
          <w:szCs w:val="56"/>
          <w:u w:val="single"/>
        </w:rPr>
      </w:pPr>
    </w:p>
    <w:p w:rsidR="00264F1A" w:rsidRPr="00264F1A" w:rsidRDefault="00264F1A" w:rsidP="00264F1A">
      <w:pPr>
        <w:jc w:val="center"/>
        <w:rPr>
          <w:b/>
          <w:spacing w:val="-1"/>
          <w:sz w:val="56"/>
          <w:szCs w:val="56"/>
        </w:rPr>
      </w:pPr>
      <w:r w:rsidRPr="00264F1A">
        <w:rPr>
          <w:b/>
          <w:spacing w:val="-1"/>
          <w:sz w:val="56"/>
          <w:szCs w:val="56"/>
        </w:rPr>
        <w:t>Diagnostic transmission</w:t>
      </w:r>
    </w:p>
    <w:p w:rsidR="00264F1A" w:rsidRPr="00264F1A" w:rsidRDefault="00264F1A" w:rsidP="00264F1A">
      <w:pPr>
        <w:spacing w:before="5"/>
        <w:rPr>
          <w:rFonts w:ascii="Calibri" w:hAnsi="Calibri" w:cs="Times New Roman"/>
          <w:b/>
          <w:sz w:val="22"/>
          <w:u w:val="thick" w:color="000000"/>
        </w:rPr>
      </w:pPr>
    </w:p>
    <w:p w:rsidR="00264F1A" w:rsidRPr="00264F1A" w:rsidRDefault="00264F1A" w:rsidP="00264F1A">
      <w:pPr>
        <w:spacing w:before="5"/>
        <w:rPr>
          <w:rFonts w:ascii="Calibri" w:hAnsi="Calibri" w:cs="Times New Roman"/>
          <w:b/>
          <w:sz w:val="22"/>
          <w:u w:val="thick" w:color="000000"/>
        </w:rPr>
      </w:pPr>
    </w:p>
    <w:p w:rsidR="00264F1A" w:rsidRPr="00264F1A" w:rsidRDefault="00264F1A" w:rsidP="00264F1A">
      <w:pPr>
        <w:tabs>
          <w:tab w:val="center" w:pos="5032"/>
        </w:tabs>
        <w:spacing w:before="5"/>
        <w:jc w:val="center"/>
        <w:rPr>
          <w:rFonts w:ascii="Calibri" w:hAnsi="Calibri" w:cs="Times New Roman"/>
          <w:b/>
          <w:sz w:val="22"/>
          <w:u w:val="thick" w:color="000000"/>
        </w:rPr>
      </w:pPr>
    </w:p>
    <w:p w:rsidR="00264F1A" w:rsidRPr="00264F1A" w:rsidRDefault="00264F1A" w:rsidP="00264F1A">
      <w:pPr>
        <w:tabs>
          <w:tab w:val="center" w:pos="5032"/>
        </w:tabs>
        <w:spacing w:before="5"/>
        <w:jc w:val="center"/>
        <w:rPr>
          <w:rFonts w:ascii="Calibri" w:hAnsi="Calibri" w:cs="Times New Roman"/>
          <w:b/>
          <w:sz w:val="22"/>
          <w:u w:val="thick" w:color="000000"/>
        </w:rPr>
      </w:pPr>
    </w:p>
    <w:p w:rsidR="00264F1A" w:rsidRPr="00264F1A" w:rsidRDefault="00264F1A" w:rsidP="00264F1A">
      <w:pPr>
        <w:tabs>
          <w:tab w:val="center" w:pos="5032"/>
        </w:tabs>
        <w:spacing w:before="5"/>
        <w:jc w:val="center"/>
        <w:rPr>
          <w:rFonts w:ascii="Calibri" w:hAnsi="Calibri" w:cs="Times New Roman"/>
          <w:b/>
          <w:sz w:val="22"/>
          <w:u w:val="thick" w:color="000000"/>
        </w:rPr>
      </w:pPr>
    </w:p>
    <w:p w:rsidR="00264F1A" w:rsidRPr="00264F1A" w:rsidRDefault="00264F1A" w:rsidP="00264F1A">
      <w:pPr>
        <w:spacing w:before="5"/>
        <w:rPr>
          <w:rFonts w:ascii="Calibri" w:hAnsi="Calibri" w:cs="Times New Roman"/>
          <w:b/>
          <w:sz w:val="22"/>
          <w:u w:val="thick" w:color="000000"/>
        </w:rPr>
      </w:pPr>
    </w:p>
    <w:p w:rsidR="00264F1A" w:rsidRPr="00264F1A" w:rsidRDefault="00264F1A" w:rsidP="00264F1A">
      <w:pPr>
        <w:contextualSpacing/>
        <w:jc w:val="center"/>
        <w:rPr>
          <w:b/>
          <w:spacing w:val="-1"/>
          <w:sz w:val="28"/>
        </w:rPr>
      </w:pPr>
    </w:p>
    <w:p w:rsidR="00264F1A" w:rsidRPr="00264F1A" w:rsidRDefault="00264F1A" w:rsidP="00264F1A">
      <w:pPr>
        <w:contextualSpacing/>
        <w:jc w:val="center"/>
        <w:rPr>
          <w:b/>
          <w:spacing w:val="-1"/>
          <w:sz w:val="28"/>
        </w:rPr>
      </w:pPr>
    </w:p>
    <w:p w:rsidR="00264F1A" w:rsidRPr="00264F1A" w:rsidRDefault="00264F1A" w:rsidP="00264F1A">
      <w:pPr>
        <w:contextualSpacing/>
        <w:jc w:val="center"/>
        <w:rPr>
          <w:b/>
          <w:spacing w:val="-1"/>
          <w:sz w:val="28"/>
        </w:rPr>
      </w:pPr>
    </w:p>
    <w:p w:rsidR="00264F1A" w:rsidRPr="00264F1A" w:rsidRDefault="00264F1A" w:rsidP="00264F1A">
      <w:pPr>
        <w:contextualSpacing/>
        <w:jc w:val="center"/>
        <w:rPr>
          <w:b/>
          <w:spacing w:val="-1"/>
          <w:sz w:val="28"/>
        </w:rPr>
      </w:pPr>
      <w:r w:rsidRPr="00264F1A">
        <w:rPr>
          <w:rFonts w:ascii="Calibri" w:hAnsi="Calibri" w:cs="Times New Roman"/>
          <w:noProof/>
          <w:sz w:val="22"/>
          <w:lang w:eastAsia="fr-FR"/>
        </w:rPr>
        <w:drawing>
          <wp:anchor distT="0" distB="0" distL="114300" distR="114300" simplePos="0" relativeHeight="251885568" behindDoc="1" locked="0" layoutInCell="1" allowOverlap="1">
            <wp:simplePos x="0" y="0"/>
            <wp:positionH relativeFrom="column">
              <wp:posOffset>2171065</wp:posOffset>
            </wp:positionH>
            <wp:positionV relativeFrom="paragraph">
              <wp:posOffset>8499475</wp:posOffset>
            </wp:positionV>
            <wp:extent cx="3104515" cy="690880"/>
            <wp:effectExtent l="0" t="0" r="635" b="0"/>
            <wp:wrapNone/>
            <wp:docPr id="2263" name="Image 4" descr="Yam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Yamah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4515" cy="690880"/>
                    </a:xfrm>
                    <a:prstGeom prst="rect">
                      <a:avLst/>
                    </a:prstGeom>
                    <a:noFill/>
                    <a:ln>
                      <a:noFill/>
                    </a:ln>
                  </pic:spPr>
                </pic:pic>
              </a:graphicData>
            </a:graphic>
          </wp:anchor>
        </w:drawing>
      </w:r>
      <w:r w:rsidRPr="00264F1A">
        <w:rPr>
          <w:b/>
          <w:spacing w:val="-1"/>
          <w:sz w:val="28"/>
        </w:rPr>
        <w:t>Support d’étude</w:t>
      </w:r>
    </w:p>
    <w:p w:rsidR="00264F1A" w:rsidRPr="00264F1A" w:rsidRDefault="00264F1A" w:rsidP="00264F1A">
      <w:pPr>
        <w:tabs>
          <w:tab w:val="num" w:pos="851"/>
        </w:tabs>
        <w:spacing w:before="60"/>
        <w:contextualSpacing/>
        <w:rPr>
          <w:szCs w:val="24"/>
          <w:u w:val="single"/>
        </w:rPr>
      </w:pPr>
    </w:p>
    <w:p w:rsidR="00264F1A" w:rsidRPr="00264F1A" w:rsidRDefault="00264F1A" w:rsidP="00264F1A">
      <w:pPr>
        <w:jc w:val="both"/>
        <w:rPr>
          <w:szCs w:val="24"/>
        </w:rPr>
      </w:pPr>
      <w:r w:rsidRPr="00264F1A">
        <w:rPr>
          <w:szCs w:val="24"/>
        </w:rPr>
        <w:t xml:space="preserve">Le système étudié est le système de transmission Honda NC700SD Dual </w:t>
      </w:r>
      <w:proofErr w:type="spellStart"/>
      <w:r w:rsidRPr="00264F1A">
        <w:rPr>
          <w:szCs w:val="24"/>
        </w:rPr>
        <w:t>Clutch</w:t>
      </w:r>
      <w:proofErr w:type="spellEnd"/>
      <w:r w:rsidRPr="00264F1A">
        <w:rPr>
          <w:szCs w:val="24"/>
        </w:rPr>
        <w:t xml:space="preserve"> Transmission. Il s’agit d’un mécanisme de double-embrayage automatique. </w:t>
      </w:r>
    </w:p>
    <w:p w:rsidR="00264F1A" w:rsidRPr="00264F1A" w:rsidRDefault="00264F1A" w:rsidP="00264F1A">
      <w:pPr>
        <w:tabs>
          <w:tab w:val="num" w:pos="851"/>
        </w:tabs>
        <w:spacing w:before="60"/>
        <w:contextualSpacing/>
        <w:jc w:val="both"/>
        <w:rPr>
          <w:szCs w:val="24"/>
        </w:rPr>
      </w:pPr>
    </w:p>
    <w:p w:rsidR="00264F1A" w:rsidRPr="00264F1A" w:rsidRDefault="00264F1A" w:rsidP="00264F1A">
      <w:pPr>
        <w:tabs>
          <w:tab w:val="num" w:pos="851"/>
        </w:tabs>
        <w:spacing w:before="60"/>
        <w:contextualSpacing/>
        <w:jc w:val="both"/>
        <w:rPr>
          <w:szCs w:val="24"/>
        </w:rPr>
      </w:pPr>
    </w:p>
    <w:p w:rsidR="00264F1A" w:rsidRPr="00264F1A" w:rsidRDefault="00264F1A" w:rsidP="00264F1A">
      <w:pPr>
        <w:tabs>
          <w:tab w:val="num" w:pos="851"/>
        </w:tabs>
        <w:spacing w:before="60"/>
        <w:contextualSpacing/>
        <w:jc w:val="both"/>
        <w:rPr>
          <w:rFonts w:ascii="Calibri" w:hAnsi="Calibri" w:cs="Times New Roman"/>
          <w:sz w:val="22"/>
          <w:szCs w:val="24"/>
        </w:rPr>
      </w:pPr>
    </w:p>
    <w:p w:rsidR="00264F1A" w:rsidRPr="00264F1A" w:rsidRDefault="00264F1A" w:rsidP="00264F1A">
      <w:pPr>
        <w:tabs>
          <w:tab w:val="num" w:pos="851"/>
        </w:tabs>
        <w:spacing w:before="60"/>
        <w:contextualSpacing/>
        <w:jc w:val="both"/>
        <w:rPr>
          <w:rFonts w:ascii="Calibri" w:hAnsi="Calibri" w:cs="Times New Roman"/>
          <w:sz w:val="22"/>
          <w:szCs w:val="24"/>
        </w:rPr>
      </w:pPr>
    </w:p>
    <w:p w:rsidR="00264F1A" w:rsidRPr="00264F1A" w:rsidRDefault="00264F1A" w:rsidP="00264F1A">
      <w:pPr>
        <w:ind w:left="112"/>
        <w:contextualSpacing/>
        <w:jc w:val="center"/>
        <w:rPr>
          <w:b/>
          <w:spacing w:val="-1"/>
          <w:sz w:val="28"/>
          <w:u w:val="single"/>
        </w:rPr>
      </w:pPr>
      <w:r w:rsidRPr="00264F1A">
        <w:rPr>
          <w:b/>
          <w:spacing w:val="-1"/>
          <w:sz w:val="28"/>
          <w:u w:val="single"/>
        </w:rPr>
        <w:t>Mise en situation professionnelle</w:t>
      </w:r>
    </w:p>
    <w:p w:rsidR="00264F1A" w:rsidRPr="00264F1A" w:rsidRDefault="00264F1A" w:rsidP="00264F1A">
      <w:pPr>
        <w:spacing w:before="35"/>
        <w:jc w:val="both"/>
        <w:outlineLvl w:val="5"/>
        <w:rPr>
          <w:rFonts w:eastAsia="Arial" w:cs="Times New Roman"/>
          <w:b/>
          <w:bCs/>
          <w:spacing w:val="-1"/>
          <w:sz w:val="28"/>
        </w:rPr>
      </w:pPr>
    </w:p>
    <w:p w:rsidR="00264F1A" w:rsidRPr="00264F1A" w:rsidRDefault="00264F1A" w:rsidP="00264F1A">
      <w:pPr>
        <w:jc w:val="both"/>
        <w:rPr>
          <w:szCs w:val="24"/>
          <w:u w:color="000000"/>
        </w:rPr>
      </w:pPr>
      <w:r w:rsidRPr="00264F1A">
        <w:rPr>
          <w:szCs w:val="24"/>
          <w:u w:color="000000"/>
        </w:rPr>
        <w:t>Le client se plaint que le véhicule ne roule plus qu’en première vitesse. Le véhicule avance sans bruit anormal mais ne change pas de rapport et un témoin reste allumé au tableau de bord. (Dossier ressources).</w:t>
      </w:r>
    </w:p>
    <w:p w:rsidR="00264F1A" w:rsidRPr="00264F1A" w:rsidRDefault="00264F1A" w:rsidP="00264F1A">
      <w:pPr>
        <w:widowControl/>
        <w:rPr>
          <w:szCs w:val="24"/>
          <w:u w:color="000000"/>
        </w:rPr>
      </w:pPr>
      <w:r w:rsidRPr="00264F1A">
        <w:rPr>
          <w:szCs w:val="24"/>
          <w:u w:color="000000"/>
        </w:rPr>
        <w:br w:type="page"/>
      </w:r>
    </w:p>
    <w:p w:rsidR="00264F1A" w:rsidRPr="00264F1A" w:rsidRDefault="00264F1A" w:rsidP="00264F1A">
      <w:pPr>
        <w:rPr>
          <w:sz w:val="22"/>
          <w:u w:color="000000"/>
        </w:rPr>
      </w:pPr>
    </w:p>
    <w:p w:rsidR="00736DA7" w:rsidRPr="00736DA7" w:rsidRDefault="00736DA7" w:rsidP="00736DA7">
      <w:pPr>
        <w:widowControl/>
        <w:shd w:val="clear" w:color="auto" w:fill="D9D9D9"/>
        <w:jc w:val="center"/>
        <w:rPr>
          <w:b/>
          <w:sz w:val="36"/>
          <w:szCs w:val="36"/>
          <w:u w:color="000000"/>
        </w:rPr>
      </w:pPr>
      <w:r w:rsidRPr="00736DA7">
        <w:rPr>
          <w:b/>
          <w:sz w:val="36"/>
          <w:szCs w:val="36"/>
          <w:u w:color="000000"/>
        </w:rPr>
        <w:t>C1 : Etude du système général</w:t>
      </w:r>
    </w:p>
    <w:p w:rsidR="00264F1A" w:rsidRPr="00264F1A" w:rsidRDefault="00264F1A" w:rsidP="00264F1A">
      <w:pPr>
        <w:widowControl/>
        <w:rPr>
          <w:szCs w:val="24"/>
          <w:u w:color="000000"/>
        </w:rPr>
      </w:pPr>
    </w:p>
    <w:p w:rsidR="00264F1A" w:rsidRPr="00264F1A" w:rsidRDefault="001F4F80" w:rsidP="00F373A6">
      <w:pPr>
        <w:widowControl/>
        <w:rPr>
          <w:szCs w:val="24"/>
          <w:u w:color="000000"/>
        </w:rPr>
      </w:pPr>
      <w:r>
        <w:rPr>
          <w:szCs w:val="24"/>
          <w:u w:color="000000"/>
        </w:rPr>
        <w:t>C1.1</w:t>
      </w:r>
      <w:r w:rsidR="00264F1A" w:rsidRPr="00264F1A">
        <w:rPr>
          <w:szCs w:val="24"/>
          <w:u w:color="000000"/>
        </w:rPr>
        <w:t xml:space="preserve"> Complétez l’arête Ishikawa (dite aussi arête de poisson) ci-dessous.</w:t>
      </w:r>
    </w:p>
    <w:p w:rsidR="00264F1A" w:rsidRPr="00264F1A" w:rsidRDefault="00264F1A" w:rsidP="00F373A6">
      <w:pPr>
        <w:rPr>
          <w:sz w:val="22"/>
          <w:u w:color="000000"/>
        </w:rPr>
      </w:pPr>
    </w:p>
    <w:p w:rsidR="00264F1A" w:rsidRPr="00264F1A" w:rsidRDefault="009C67C7" w:rsidP="00F373A6">
      <w:pPr>
        <w:rPr>
          <w:sz w:val="22"/>
          <w:u w:color="000000"/>
        </w:rPr>
      </w:pPr>
      <w:r>
        <w:rPr>
          <w:noProof/>
          <w:sz w:val="22"/>
          <w:u w:color="000000"/>
          <w:lang w:eastAsia="fr-FR"/>
        </w:rPr>
        <w:pict>
          <v:shape id="Text Box 42" o:spid="_x0000_s1231" type="#_x0000_t202" style="position:absolute;margin-left:263.15pt;margin-top:9.25pt;width:126pt;height:35.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" filled="f">
            <v:textbox inset="0,0,0,0">
              <w:txbxContent>
                <w:p w:rsidR="006D2A10" w:rsidRPr="00F3211C" w:rsidRDefault="006D2A10" w:rsidP="00264F1A">
                  <w:pPr>
                    <w:jc w:val="center"/>
                    <w:rPr>
                      <w:b/>
                      <w:szCs w:val="24"/>
                    </w:rPr>
                  </w:pPr>
                  <w:r w:rsidRPr="00F3211C">
                    <w:rPr>
                      <w:b/>
                      <w:szCs w:val="24"/>
                    </w:rPr>
                    <w:t>Transmission secondaire</w:t>
                  </w:r>
                </w:p>
              </w:txbxContent>
            </v:textbox>
          </v:shape>
        </w:pict>
      </w:r>
      <w:r>
        <w:rPr>
          <w:noProof/>
          <w:sz w:val="22"/>
          <w:u w:color="000000"/>
          <w:lang w:eastAsia="fr-FR"/>
        </w:rPr>
        <w:pict>
          <v:shape id="Text Box 43" o:spid="_x0000_s1232" type="#_x0000_t202" style="position:absolute;margin-left:120.5pt;margin-top:9.4pt;width:126pt;height: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" filled="f">
            <v:textbox inset="0,0,0,0">
              <w:txbxContent>
                <w:p w:rsidR="006D2A10" w:rsidRPr="00F3211C" w:rsidRDefault="006D2A10" w:rsidP="00264F1A">
                  <w:pPr>
                    <w:jc w:val="center"/>
                    <w:rPr>
                      <w:b/>
                      <w:szCs w:val="24"/>
                    </w:rPr>
                  </w:pPr>
                  <w:r w:rsidRPr="00F3211C">
                    <w:rPr>
                      <w:b/>
                      <w:szCs w:val="24"/>
                    </w:rPr>
                    <w:t>Double embrayage</w:t>
                  </w:r>
                </w:p>
              </w:txbxContent>
            </v:textbox>
          </v:shape>
        </w:pict>
      </w:r>
      <w:r>
        <w:rPr>
          <w:noProof/>
          <w:sz w:val="22"/>
          <w:u w:color="000000"/>
          <w:lang w:eastAsia="fr-FR"/>
        </w:rPr>
        <w:pict>
          <v:shape id="Text Box 41" o:spid="_x0000_s1233" type="#_x0000_t202" style="position:absolute;margin-left:-22pt;margin-top:8.3pt;width:126pt;height: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" filled="f">
            <v:textbox inset="0,0,0,0">
              <w:txbxContent>
                <w:p w:rsidR="006D2A10" w:rsidRPr="00F3211C" w:rsidRDefault="006D2A10" w:rsidP="00264F1A">
                  <w:pPr>
                    <w:jc w:val="center"/>
                    <w:rPr>
                      <w:b/>
                      <w:szCs w:val="24"/>
                    </w:rPr>
                  </w:pPr>
                  <w:r w:rsidRPr="00F3211C">
                    <w:rPr>
                      <w:b/>
                      <w:szCs w:val="24"/>
                    </w:rPr>
                    <w:t>Moteur</w:t>
                  </w:r>
                </w:p>
              </w:txbxContent>
            </v:textbox>
          </v:shape>
        </w:pict>
      </w:r>
    </w:p>
    <w:p w:rsidR="00264F1A" w:rsidRPr="00264F1A" w:rsidRDefault="00264F1A" w:rsidP="00F373A6">
      <w:pPr>
        <w:rPr>
          <w:sz w:val="22"/>
          <w:u w:color="000000"/>
        </w:rPr>
      </w:pPr>
    </w:p>
    <w:p w:rsidR="00264F1A" w:rsidRPr="00264F1A" w:rsidRDefault="00264F1A" w:rsidP="00F373A6">
      <w:pPr>
        <w:rPr>
          <w:sz w:val="22"/>
          <w:u w:color="000000"/>
        </w:rPr>
      </w:pPr>
    </w:p>
    <w:p w:rsidR="00264F1A" w:rsidRPr="00264F1A" w:rsidRDefault="009C67C7" w:rsidP="00F373A6">
      <w:pPr>
        <w:rPr>
          <w:sz w:val="22"/>
          <w:u w:color="000000"/>
        </w:rPr>
      </w:pPr>
      <w:r>
        <w:rPr>
          <w:noProof/>
          <w:sz w:val="22"/>
          <w:u w:color="000000"/>
          <w:lang w:eastAsia="fr-FR"/>
        </w:rPr>
        <w:pict>
          <v:shape id="AutoShape 331" o:spid="_x0000_s1640" type="#_x0000_t32" style="position:absolute;margin-left:296.45pt;margin-top:6.35pt;width:53.3pt;height:73.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">
            <v:stroke endarrow="block"/>
          </v:shape>
        </w:pict>
      </w:r>
      <w:r>
        <w:rPr>
          <w:noProof/>
          <w:sz w:val="22"/>
          <w:u w:color="000000"/>
          <w:lang w:eastAsia="fr-FR"/>
        </w:rPr>
        <w:pict>
          <v:shape id="AutoShape 341" o:spid="_x0000_s1639" type="#_x0000_t32" style="position:absolute;margin-left:165.5pt;margin-top:6.45pt;width:68.9pt;height:72.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">
            <v:stroke endarrow="block"/>
          </v:shape>
        </w:pict>
      </w:r>
      <w:r>
        <w:rPr>
          <w:noProof/>
          <w:sz w:val="22"/>
          <w:u w:color="000000"/>
          <w:lang w:eastAsia="fr-FR"/>
        </w:rPr>
        <w:pict>
          <v:shape id="AutoShape 340" o:spid="_x0000_s1638" type="#_x0000_t32" style="position:absolute;margin-left:8.95pt;margin-top:5.3pt;width:77.35pt;height:7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HeOwIAAGY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">
            <v:stroke endarrow="block"/>
          </v:shape>
        </w:pict>
      </w:r>
    </w:p>
    <w:p w:rsidR="00264F1A" w:rsidRPr="00264F1A" w:rsidRDefault="009C67C7" w:rsidP="00F373A6">
      <w:pPr>
        <w:rPr>
          <w:sz w:val="22"/>
          <w:u w:color="000000"/>
        </w:rPr>
      </w:pPr>
      <w:r>
        <w:rPr>
          <w:noProof/>
          <w:sz w:val="22"/>
          <w:u w:color="000000"/>
          <w:lang w:eastAsia="fr-FR"/>
        </w:rPr>
        <w:pict>
          <v:shape id="Text Box 335" o:spid="_x0000_s1234" type="#_x0000_t202" style="position:absolute;margin-left:331.9pt;margin-top:8.2pt;width:60.6pt;height:14.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" stroked="f">
            <v:textbox inset="0,0,0,0">
              <w:txbxContent>
                <w:p w:rsidR="006D2A10" w:rsidRPr="000376D1" w:rsidRDefault="006D2A10" w:rsidP="00264F1A">
                  <w:pPr>
                    <w:rPr>
                      <w:szCs w:val="24"/>
                    </w:rPr>
                  </w:pPr>
                  <w:r>
                    <w:rPr>
                      <w:szCs w:val="24"/>
                    </w:rPr>
                    <w:t>C</w:t>
                  </w:r>
                  <w:r w:rsidRPr="000376D1">
                    <w:rPr>
                      <w:szCs w:val="24"/>
                    </w:rPr>
                    <w:t>ouronne</w:t>
                  </w:r>
                </w:p>
              </w:txbxContent>
            </v:textbox>
          </v:shape>
        </w:pict>
      </w:r>
      <w:r>
        <w:rPr>
          <w:noProof/>
          <w:sz w:val="22"/>
          <w:u w:color="000000"/>
          <w:lang w:eastAsia="fr-FR"/>
        </w:rPr>
        <w:pict>
          <v:shape id="Text Box 336" o:spid="_x0000_s1235" type="#_x0000_t202" style="position:absolute;margin-left:208.3pt;margin-top:2.95pt;width:93.85pt;height:13.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hwgAIAAAw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" stroked="f">
            <v:textbox style="mso-fit-shape-to-text:t" inset="0,0,0,0">
              <w:txbxContent>
                <w:p w:rsidR="006D2A10" w:rsidRPr="000376D1" w:rsidRDefault="006D2A10" w:rsidP="00264F1A">
                  <w:pPr>
                    <w:rPr>
                      <w:szCs w:val="24"/>
                    </w:rPr>
                  </w:pPr>
                  <w:r>
                    <w:rPr>
                      <w:szCs w:val="24"/>
                    </w:rPr>
                    <w:t>P</w:t>
                  </w:r>
                  <w:r w:rsidRPr="000376D1">
                    <w:rPr>
                      <w:szCs w:val="24"/>
                    </w:rPr>
                    <w:t>ignon sortie BV</w:t>
                  </w:r>
                </w:p>
              </w:txbxContent>
            </v:textbox>
          </v:shape>
        </w:pict>
      </w:r>
      <w:r>
        <w:rPr>
          <w:noProof/>
          <w:sz w:val="22"/>
          <w:u w:color="000000"/>
          <w:lang w:eastAsia="fr-FR"/>
        </w:rPr>
        <w:pict>
          <v:shape id="Text Box 344" o:spid="_x0000_s1236" type="#_x0000_t202" style="position:absolute;margin-left:125.3pt;margin-top:5.25pt;width:50.9pt;height:17.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" strokecolor="white">
            <v:textbox inset="0,0,0,0">
              <w:txbxContent>
                <w:p w:rsidR="006D2A10" w:rsidRPr="000376D1" w:rsidRDefault="006D2A10" w:rsidP="00264F1A">
                  <w:pPr>
                    <w:rPr>
                      <w:szCs w:val="24"/>
                    </w:rPr>
                  </w:pPr>
                  <w:r w:rsidRPr="000376D1">
                    <w:rPr>
                      <w:szCs w:val="24"/>
                    </w:rPr>
                    <w:t>Disques</w:t>
                  </w:r>
                </w:p>
              </w:txbxContent>
            </v:textbox>
          </v:shape>
        </w:pict>
      </w:r>
    </w:p>
    <w:p w:rsidR="00264F1A" w:rsidRPr="00264F1A" w:rsidRDefault="009C67C7" w:rsidP="00F373A6">
      <w:pPr>
        <w:rPr>
          <w:sz w:val="22"/>
          <w:u w:color="000000"/>
        </w:rPr>
      </w:pPr>
      <w:r>
        <w:rPr>
          <w:noProof/>
          <w:sz w:val="22"/>
          <w:u w:color="000000"/>
          <w:lang w:eastAsia="fr-FR"/>
        </w:rPr>
        <w:pict>
          <v:shape id="AutoShape 337" o:spid="_x0000_s1637" type="#_x0000_t32" style="position:absolute;margin-left:211.15pt;margin-top:6.45pt;width:104.9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">
            <v:stroke endarrow="block"/>
          </v:shape>
        </w:pict>
      </w:r>
      <w:r>
        <w:rPr>
          <w:noProof/>
          <w:sz w:val="22"/>
          <w:u w:color="000000"/>
          <w:lang w:eastAsia="fr-FR"/>
        </w:rPr>
        <w:pict>
          <v:shape id="AutoShape 343" o:spid="_x0000_s1636" type="#_x0000_t32" style="position:absolute;margin-left:118.5pt;margin-top:11.2pt;width:74.8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AHNQ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">
            <v:stroke endarrow="block"/>
          </v:shape>
        </w:pict>
      </w:r>
    </w:p>
    <w:p w:rsidR="00264F1A" w:rsidRPr="00264F1A" w:rsidRDefault="009C67C7" w:rsidP="00F373A6">
      <w:pPr>
        <w:rPr>
          <w:sz w:val="22"/>
          <w:u w:color="000000"/>
        </w:rPr>
      </w:pPr>
      <w:r>
        <w:rPr>
          <w:noProof/>
          <w:sz w:val="22"/>
          <w:u w:color="000000"/>
          <w:lang w:eastAsia="fr-FR"/>
        </w:rPr>
        <w:pict>
          <v:shape id="Text Box 333" o:spid="_x0000_s1237" type="#_x0000_t202" style="position:absolute;margin-left:261.35pt;margin-top:10.55pt;width:47.05pt;height:16.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" stroked="f">
            <v:textbox inset="0,0,0,0">
              <w:txbxContent>
                <w:p w:rsidR="006D2A10" w:rsidRPr="000376D1" w:rsidRDefault="006D2A10" w:rsidP="00264F1A">
                  <w:pPr>
                    <w:rPr>
                      <w:szCs w:val="24"/>
                    </w:rPr>
                  </w:pPr>
                  <w:r>
                    <w:rPr>
                      <w:szCs w:val="24"/>
                    </w:rPr>
                    <w:t>C</w:t>
                  </w:r>
                  <w:r w:rsidRPr="000376D1">
                    <w:rPr>
                      <w:szCs w:val="24"/>
                    </w:rPr>
                    <w:t>haîne</w:t>
                  </w:r>
                </w:p>
              </w:txbxContent>
            </v:textbox>
          </v:shape>
        </w:pict>
      </w:r>
      <w:r>
        <w:rPr>
          <w:noProof/>
          <w:sz w:val="22"/>
          <w:u w:color="000000"/>
          <w:lang w:eastAsia="fr-FR"/>
        </w:rPr>
        <w:pict>
          <v:shape id="AutoShape 334" o:spid="_x0000_s1635" type="#_x0000_t32" style="position:absolute;margin-left:319.2pt;margin-top:-.15pt;width:77.65pt;height:0;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cDPQIAAGs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">
            <v:stroke endarrow="block"/>
          </v:shape>
        </w:pict>
      </w:r>
      <w:r>
        <w:rPr>
          <w:noProof/>
          <w:sz w:val="22"/>
          <w:u w:color="000000"/>
          <w:lang w:eastAsia="fr-FR"/>
        </w:rPr>
        <w:pict>
          <v:shape id="Text Box 350" o:spid="_x0000_s1634" type="#_x0000_t202" style="position:absolute;margin-left:-30.95pt;margin-top:-.15pt;width:67.8pt;height:17.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" stroked="f">
            <v:textbox inset="0,0,0,0">
              <w:txbxContent>
                <w:p w:rsidR="006D2A10" w:rsidRPr="00E22AFF" w:rsidRDefault="006D2A10" w:rsidP="00264F1A">
                  <w:pPr>
                    <w:rPr>
                      <w:szCs w:val="24"/>
                    </w:rPr>
                  </w:pPr>
                  <w:r>
                    <w:rPr>
                      <w:szCs w:val="24"/>
                    </w:rPr>
                    <w:t>V</w:t>
                  </w:r>
                  <w:r w:rsidRPr="00E22AFF">
                    <w:rPr>
                      <w:szCs w:val="24"/>
                    </w:rPr>
                    <w:t>ilebrequin</w:t>
                  </w:r>
                </w:p>
              </w:txbxContent>
            </v:textbox>
          </v:shape>
        </w:pict>
      </w:r>
      <w:r>
        <w:rPr>
          <w:noProof/>
          <w:sz w:val="22"/>
          <w:u w:color="000000"/>
          <w:lang w:eastAsia="fr-FR"/>
        </w:rPr>
        <w:pict>
          <v:shape id="Text Box 40" o:spid="_x0000_s1633" type="#_x0000_t202" style="position:absolute;margin-left:377.1pt;margin-top:11.1pt;width:113.25pt;height:5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" filled="f">
            <v:textbox inset="0,0,0,0">
              <w:txbxContent>
                <w:p w:rsidR="006D2A10" w:rsidRDefault="006D2A10" w:rsidP="00264F1A">
                  <w:pPr>
                    <w:jc w:val="center"/>
                    <w:rPr>
                      <w:szCs w:val="24"/>
                    </w:rPr>
                  </w:pPr>
                </w:p>
                <w:p w:rsidR="006D2A10" w:rsidRPr="007401C8" w:rsidRDefault="006D2A10" w:rsidP="00264F1A">
                  <w:pPr>
                    <w:jc w:val="center"/>
                    <w:rPr>
                      <w:szCs w:val="24"/>
                    </w:rPr>
                  </w:pPr>
                  <w:r w:rsidRPr="007401C8">
                    <w:rPr>
                      <w:szCs w:val="24"/>
                    </w:rPr>
                    <w:t>Dysfonctionnement transmission</w:t>
                  </w:r>
                </w:p>
              </w:txbxContent>
            </v:textbox>
          </v:shape>
        </w:pict>
      </w:r>
      <w:r>
        <w:rPr>
          <w:noProof/>
          <w:sz w:val="22"/>
          <w:u w:color="000000"/>
          <w:lang w:eastAsia="fr-FR"/>
        </w:rPr>
        <w:pict>
          <v:shape id="Text Box 329" o:spid="_x0000_s1632" type="#_x0000_t202" style="position:absolute;margin-left:107.05pt;margin-top:7.35pt;width:94.55pt;height:13.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hsgIAALY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" filled="f" stroked="f">
            <v:textbox style="mso-fit-shape-to-text:t" inset="0,0,0,0">
              <w:txbxContent>
                <w:p w:rsidR="006D2A10" w:rsidRPr="007401C8" w:rsidRDefault="006D2A10" w:rsidP="00264F1A">
                  <w:pPr>
                    <w:rPr>
                      <w:szCs w:val="24"/>
                    </w:rPr>
                  </w:pPr>
                  <w:r>
                    <w:rPr>
                      <w:szCs w:val="24"/>
                    </w:rPr>
                    <w:t>Pression d’huile</w:t>
                  </w:r>
                </w:p>
              </w:txbxContent>
            </v:textbox>
          </v:shape>
        </w:pict>
      </w:r>
    </w:p>
    <w:p w:rsidR="00264F1A" w:rsidRPr="00264F1A" w:rsidRDefault="009C67C7" w:rsidP="00F373A6">
      <w:pPr>
        <w:rPr>
          <w:sz w:val="22"/>
          <w:u w:color="000000"/>
        </w:rPr>
      </w:pPr>
      <w:r>
        <w:rPr>
          <w:noProof/>
          <w:sz w:val="22"/>
          <w:u w:color="000000"/>
          <w:lang w:eastAsia="fr-FR"/>
        </w:rPr>
        <w:pict>
          <v:shape id="AutoShape 349" o:spid="_x0000_s1631" type="#_x0000_t32" style="position:absolute;margin-left:-22.9pt;margin-top:7.15pt;width:88.9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">
            <v:stroke endarrow="block"/>
          </v:shape>
        </w:pict>
      </w:r>
    </w:p>
    <w:p w:rsidR="00264F1A" w:rsidRPr="00264F1A" w:rsidRDefault="009C67C7" w:rsidP="00F373A6">
      <w:pPr>
        <w:rPr>
          <w:sz w:val="22"/>
          <w:u w:color="000000"/>
        </w:rPr>
      </w:pPr>
      <w:r>
        <w:rPr>
          <w:noProof/>
          <w:sz w:val="22"/>
          <w:u w:color="000000"/>
          <w:lang w:eastAsia="fr-FR"/>
        </w:rPr>
        <w:pict>
          <v:shape id="AutoShape 332" o:spid="_x0000_s1630" type="#_x0000_t32" style="position:absolute;margin-left:262.1pt;margin-top:1.5pt;width:77.2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JoNwIAAGE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">
            <v:stroke endarrow="block"/>
          </v:shape>
        </w:pict>
      </w:r>
      <w:r>
        <w:rPr>
          <w:noProof/>
          <w:sz w:val="22"/>
          <w:u w:color="000000"/>
          <w:lang w:eastAsia="fr-FR"/>
        </w:rPr>
        <w:pict>
          <v:shape id="AutoShape 342" o:spid="_x0000_s1629" type="#_x0000_t32" style="position:absolute;margin-left:104pt;margin-top:.45pt;width:115.3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P7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">
            <v:stroke endarrow="block"/>
          </v:shape>
        </w:pict>
      </w:r>
    </w:p>
    <w:p w:rsidR="00264F1A" w:rsidRPr="00264F1A" w:rsidRDefault="009C67C7" w:rsidP="00F373A6">
      <w:pPr>
        <w:rPr>
          <w:sz w:val="22"/>
          <w:u w:color="000000"/>
        </w:rPr>
      </w:pPr>
      <w:r>
        <w:rPr>
          <w:noProof/>
          <w:sz w:val="22"/>
          <w:u w:color="000000"/>
          <w:lang w:eastAsia="fr-FR"/>
        </w:rPr>
        <w:pict>
          <v:shape id="Text Box 352" o:spid="_x0000_s1628" type="#_x0000_t202" style="position:absolute;margin-left:201.45pt;margin-top:9.75pt;width:51.55pt;height:2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" stroked="f">
            <v:textbox>
              <w:txbxContent>
                <w:p w:rsidR="006D2A10" w:rsidRPr="00E22AFF" w:rsidRDefault="006D2A10" w:rsidP="00264F1A">
                  <w:pPr>
                    <w:rPr>
                      <w:szCs w:val="24"/>
                    </w:rPr>
                  </w:pPr>
                  <w:r>
                    <w:rPr>
                      <w:szCs w:val="24"/>
                    </w:rPr>
                    <w:t>C</w:t>
                  </w:r>
                  <w:r w:rsidRPr="00E22AFF">
                    <w:rPr>
                      <w:szCs w:val="24"/>
                    </w:rPr>
                    <w:t>rabots</w:t>
                  </w:r>
                </w:p>
              </w:txbxContent>
            </v:textbox>
          </v:shape>
        </w:pict>
      </w:r>
      <w:r>
        <w:rPr>
          <w:noProof/>
          <w:sz w:val="22"/>
          <w:u w:color="000000"/>
          <w:lang w:eastAsia="fr-FR"/>
        </w:rPr>
        <w:pict>
          <v:shape id="AutoShape 339" o:spid="_x0000_s1627" type="#_x0000_t32" style="position:absolute;margin-left:8.75pt;margin-top:2.25pt;width:368.35pt;height:.2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">
            <v:stroke endarrow="block"/>
          </v:shape>
        </w:pict>
      </w:r>
      <w:r>
        <w:rPr>
          <w:noProof/>
          <w:sz w:val="22"/>
          <w:u w:color="000000"/>
          <w:lang w:eastAsia="fr-FR"/>
        </w:rPr>
        <w:pict>
          <v:group id="Group 44" o:spid="_x0000_s1622" style="position:absolute;margin-left:48.4pt;margin-top:1.75pt;width:276.9pt;height:117.3pt;z-index:251837440" coordorigin="2613,5196" coordsize="5538,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">
            <v:shape id="Text Box 45" o:spid="_x0000_s1626" type="#_x0000_t202" style="position:absolute;left:5631;top:6843;width:2520;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sj8MA&#10;AADdAAAADwAAAGRycy9kb3ducmV2LnhtbERPS0sDMRC+C/6HMII3m1RlKdumpS2ID/TQVu/TzZis&#10;3UyWJLbbf28Ewdt8fM+ZLQbfiSPF1AbWMB4pEMRNMC1bDe+7h5sJiJSRDXaBScOZEizmlxczrE04&#10;8YaO22xFCeFUowaXc19LmRpHHtMo9MSF+wzRYy4wWmkinkq47+StUpX02HJpcNjT2lFz2H57DXfx&#10;vH882Be7un/9eF6qt+rLTSqtr6+G5RREpiH/i//cT6bMV2oMv9+U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csj8MAAADdAAAADwAAAAAAAAAAAAAAAACYAgAAZHJzL2Rv&#10;d25yZXYueG1sUEsFBgAAAAAEAAQA9QAAAIgDAAAAAA==&#10;" filled="f">
              <v:textbox inset="0,0,0,0">
                <w:txbxContent>
                  <w:p w:rsidR="006D2A10" w:rsidRPr="00F3211C" w:rsidRDefault="006D2A10" w:rsidP="00264F1A">
                    <w:pPr>
                      <w:jc w:val="center"/>
                      <w:rPr>
                        <w:b/>
                        <w:szCs w:val="24"/>
                      </w:rPr>
                    </w:pPr>
                    <w:r w:rsidRPr="00F3211C">
                      <w:rPr>
                        <w:b/>
                        <w:szCs w:val="24"/>
                      </w:rPr>
                      <w:t>Boîte de vitesses</w:t>
                    </w:r>
                  </w:p>
                </w:txbxContent>
              </v:textbox>
            </v:shape>
            <v:shape id="AutoShape 46" o:spid="_x0000_s1625" type="#_x0000_t32" style="position:absolute;left:6720;top:5206;width:766;height:16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J8EAAADdAAAADwAAAGRycy9kb3ducmV2LnhtbERPS2sCMRC+F/ofwhR6q0kFRbZGsYIg&#10;XsQH6HHYTHeDm8myiZv13zdCobf5+J4zXw6uET11wXrW8DlSIIhLbyxXGs6nzccMRIjIBhvPpOFB&#10;AZaL15c5FsYnPlB/jJXIIRwK1FDH2BZShrImh2HkW+LM/fjOYcywq6TpMOVw18ixUlPp0HJuqLGl&#10;dU3l7Xh3Gmza277drtP37nINJpF9TLzV+v1tWH2BiDTEf/Gfe2vyfKXG8Pwmny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JL4nwQAAAN0AAAAPAAAAAAAAAAAAAAAA&#10;AKECAABkcnMvZG93bnJldi54bWxQSwUGAAAAAAQABAD5AAAAjwMAAAAA&#10;">
              <v:stroke endarrow="block"/>
            </v:shape>
            <v:shape id="AutoShape 47" o:spid="_x0000_s1624" type="#_x0000_t32" style="position:absolute;left:3915;top:5196;width:766;height:16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bvMEAAADdAAAADwAAAGRycy9kb3ducmV2LnhtbERPTWsCMRC9F/wPYQq91aQVS1mNooIg&#10;vRS1oMdhM+4GN5Nlk27Wf98IQm/zeJ8zXw6uET11wXrW8DZWIIhLbyxXGn6O29dPECEiG2w8k4Yb&#10;BVguRk9zLIxPvKf+ECuRQzgUqKGOsS2kDGVNDsPYt8SZu/jOYcywq6TpMOVw18h3pT6kQ8u5ocaW&#10;NjWV18Ov02DTt+3b3Satv07nYBLZ29RbrV+eh9UMRKQh/osf7p3J85WawP2bfIJ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aBu8wQAAAN0AAAAPAAAAAAAAAAAAAAAA&#10;AKECAABkcnMvZG93bnJldi54bWxQSwUGAAAAAAQABAD5AAAAjwMAAAAA&#10;">
              <v:stroke endarrow="block"/>
            </v:shape>
            <v:shape id="Text Box 48" o:spid="_x0000_s1623" type="#_x0000_t202" style="position:absolute;left:2613;top:6833;width:2520;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F8MA&#10;AADdAAAADwAAAGRycy9kb3ducmV2LnhtbERPS0sDMRC+C/6HMII3m6hlKdumpQrig3poq/fpZkzW&#10;biZLEtvtvzdCwdt8fM+ZLQbfiQPF1AbWcDtSIIibYFq2Gj62TzcTECkjG+wCk4YTJVjMLy9mWJtw&#10;5DUdNtmKEsKpRg0u576WMjWOPKZR6IkL9xWix1xgtNJEPJZw38k7pSrpseXS4LCnR0fNfvPjNdzH&#10;0+55b9/sw3j1+bpU79W3m1RaX18NyymITEP+F5/dL6bMV2oMf9+U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PF8MAAADdAAAADwAAAAAAAAAAAAAAAACYAgAAZHJzL2Rv&#10;d25yZXYueG1sUEsFBgAAAAAEAAQA9QAAAIgDAAAAAA==&#10;" filled="f">
              <v:textbox inset="0,0,0,0">
                <w:txbxContent>
                  <w:p w:rsidR="006D2A10" w:rsidRPr="00F3211C" w:rsidRDefault="006D2A10" w:rsidP="00264F1A">
                    <w:pPr>
                      <w:jc w:val="center"/>
                    </w:pPr>
                    <w:r w:rsidRPr="00F3211C">
                      <w:rPr>
                        <w:b/>
                        <w:szCs w:val="24"/>
                      </w:rPr>
                      <w:t>Transmission primaire</w:t>
                    </w:r>
                  </w:p>
                </w:txbxContent>
              </v:textbox>
            </v:shape>
          </v:group>
        </w:pict>
      </w:r>
    </w:p>
    <w:p w:rsidR="00264F1A" w:rsidRPr="00264F1A" w:rsidRDefault="009C67C7" w:rsidP="00F373A6">
      <w:pPr>
        <w:rPr>
          <w:sz w:val="22"/>
          <w:u w:color="000000"/>
        </w:rPr>
      </w:pPr>
      <w:r>
        <w:rPr>
          <w:noProof/>
          <w:sz w:val="22"/>
          <w:u w:color="000000"/>
          <w:lang w:eastAsia="fr-FR"/>
        </w:rPr>
        <w:pict>
          <v:shape id="Text Box 356" o:spid="_x0000_s1621" type="#_x0000_t202" style="position:absolute;margin-left:296.55pt;margin-top:8.5pt;width:53.8pt;height:16.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" stroked="f">
            <v:textbox inset="0,0,0,0">
              <w:txbxContent>
                <w:p w:rsidR="006D2A10" w:rsidRPr="00E22AFF" w:rsidRDefault="006D2A10" w:rsidP="00264F1A">
                  <w:pPr>
                    <w:rPr>
                      <w:szCs w:val="24"/>
                    </w:rPr>
                  </w:pPr>
                  <w:r>
                    <w:rPr>
                      <w:szCs w:val="24"/>
                    </w:rPr>
                    <w:t>S</w:t>
                  </w:r>
                  <w:r w:rsidRPr="00E22AFF">
                    <w:rPr>
                      <w:szCs w:val="24"/>
                    </w:rPr>
                    <w:t>élection</w:t>
                  </w:r>
                </w:p>
              </w:txbxContent>
            </v:textbox>
          </v:shape>
        </w:pict>
      </w:r>
      <w:r>
        <w:rPr>
          <w:noProof/>
          <w:sz w:val="22"/>
          <w:u w:color="000000"/>
          <w:lang w:eastAsia="fr-FR"/>
        </w:rPr>
        <w:pict>
          <v:shape id="Text Box 348" o:spid="_x0000_s1620" type="#_x0000_t202" style="position:absolute;margin-left:36.1pt;margin-top:12.25pt;width:90.65pt;height:18.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" stroked="f">
            <v:textbox inset="0,0,0,0">
              <w:txbxContent>
                <w:p w:rsidR="006D2A10" w:rsidRPr="00E22AFF" w:rsidRDefault="006D2A10" w:rsidP="00264F1A">
                  <w:pPr>
                    <w:rPr>
                      <w:szCs w:val="24"/>
                    </w:rPr>
                  </w:pPr>
                  <w:r>
                    <w:rPr>
                      <w:szCs w:val="24"/>
                    </w:rPr>
                    <w:t>P</w:t>
                  </w:r>
                  <w:r w:rsidRPr="00E22AFF">
                    <w:rPr>
                      <w:szCs w:val="24"/>
                    </w:rPr>
                    <w:t>ignon primaire</w:t>
                  </w:r>
                </w:p>
              </w:txbxContent>
            </v:textbox>
          </v:shape>
        </w:pict>
      </w:r>
    </w:p>
    <w:p w:rsidR="00264F1A" w:rsidRPr="00264F1A" w:rsidRDefault="009C67C7" w:rsidP="00F373A6">
      <w:pPr>
        <w:rPr>
          <w:sz w:val="22"/>
          <w:u w:color="000000"/>
        </w:rPr>
      </w:pPr>
      <w:r>
        <w:rPr>
          <w:noProof/>
          <w:sz w:val="22"/>
          <w:u w:color="000000"/>
          <w:lang w:eastAsia="fr-FR"/>
        </w:rPr>
        <w:pict>
          <v:shape id="AutoShape 351" o:spid="_x0000_s1619" type="#_x0000_t32" style="position:absolute;margin-left:197.55pt;margin-top:9.35pt;width:79.3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">
            <v:stroke endarrow="block"/>
          </v:shape>
        </w:pict>
      </w:r>
    </w:p>
    <w:p w:rsidR="00264F1A" w:rsidRPr="00264F1A" w:rsidRDefault="009C67C7" w:rsidP="00F373A6">
      <w:pPr>
        <w:rPr>
          <w:sz w:val="22"/>
          <w:u w:color="000000"/>
        </w:rPr>
      </w:pPr>
      <w:r>
        <w:rPr>
          <w:noProof/>
          <w:sz w:val="22"/>
          <w:u w:color="000000"/>
          <w:lang w:eastAsia="fr-FR"/>
        </w:rPr>
        <w:pict>
          <v:shape id="AutoShape 347" o:spid="_x0000_s1618" type="#_x0000_t32" style="position:absolute;margin-left:41.95pt;margin-top:9.35pt;width:89.3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FNNwIAAGE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">
            <v:stroke endarrow="block"/>
          </v:shape>
        </w:pict>
      </w:r>
      <w:r>
        <w:rPr>
          <w:noProof/>
          <w:sz w:val="22"/>
          <w:u w:color="000000"/>
          <w:lang w:eastAsia="fr-FR"/>
        </w:rPr>
        <w:pict>
          <v:shape id="AutoShape 355" o:spid="_x0000_s1617" type="#_x0000_t32" style="position:absolute;margin-left:275.5pt;margin-top:.8pt;width:84.5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ZZPgIAAGsEAAAOAAAAZHJzL2Uyb0RvYy54bWysVE2P2yAQvVfqf0DcE9tJnE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">
            <v:stroke endarrow="block"/>
          </v:shape>
        </w:pict>
      </w:r>
    </w:p>
    <w:p w:rsidR="00264F1A" w:rsidRPr="00264F1A" w:rsidRDefault="009C67C7" w:rsidP="00F373A6">
      <w:pPr>
        <w:rPr>
          <w:sz w:val="22"/>
          <w:u w:color="000000"/>
        </w:rPr>
      </w:pPr>
      <w:r>
        <w:rPr>
          <w:noProof/>
          <w:sz w:val="22"/>
          <w:u w:color="000000"/>
          <w:lang w:eastAsia="fr-FR"/>
        </w:rPr>
        <w:pict>
          <v:shape id="Text Box 354" o:spid="_x0000_s1616" type="#_x0000_t202" style="position:absolute;margin-left:191.95pt;margin-top:1.2pt;width:48.8pt;height:15.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" stroked="f">
            <v:textbox inset="0,0,0,0">
              <w:txbxContent>
                <w:p w:rsidR="006D2A10" w:rsidRPr="00E22AFF" w:rsidRDefault="006D2A10" w:rsidP="00264F1A">
                  <w:pPr>
                    <w:rPr>
                      <w:szCs w:val="24"/>
                    </w:rPr>
                  </w:pPr>
                  <w:r>
                    <w:rPr>
                      <w:szCs w:val="24"/>
                    </w:rPr>
                    <w:t>P</w:t>
                  </w:r>
                  <w:r w:rsidRPr="00E22AFF">
                    <w:rPr>
                      <w:szCs w:val="24"/>
                    </w:rPr>
                    <w:t>ignons</w:t>
                  </w:r>
                </w:p>
              </w:txbxContent>
            </v:textbox>
          </v:shape>
        </w:pict>
      </w:r>
      <w:r>
        <w:rPr>
          <w:noProof/>
          <w:sz w:val="22"/>
          <w:u w:color="000000"/>
          <w:lang w:eastAsia="fr-FR"/>
        </w:rPr>
        <w:pict>
          <v:shape id="Text Box 358" o:spid="_x0000_s1615" type="#_x0000_t202" style="position:absolute;margin-left:288.5pt;margin-top:4.2pt;width:42.25pt;height:15.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" stroked="f">
            <v:textbox inset="0,0,0,0">
              <w:txbxContent>
                <w:p w:rsidR="006D2A10" w:rsidRPr="002D11AB" w:rsidRDefault="006D2A10" w:rsidP="00264F1A">
                  <w:pPr>
                    <w:rPr>
                      <w:szCs w:val="24"/>
                    </w:rPr>
                  </w:pPr>
                  <w:r>
                    <w:rPr>
                      <w:szCs w:val="24"/>
                    </w:rPr>
                    <w:t>A</w:t>
                  </w:r>
                  <w:r w:rsidRPr="002D11AB">
                    <w:rPr>
                      <w:szCs w:val="24"/>
                    </w:rPr>
                    <w:t>rbres</w:t>
                  </w:r>
                </w:p>
              </w:txbxContent>
            </v:textbox>
          </v:shape>
        </w:pict>
      </w:r>
      <w:r>
        <w:rPr>
          <w:noProof/>
          <w:sz w:val="22"/>
          <w:u w:color="000000"/>
          <w:lang w:eastAsia="fr-FR"/>
        </w:rPr>
        <w:pict>
          <v:shape id="Text Box 346" o:spid="_x0000_s1614" type="#_x0000_t202" style="position:absolute;margin-left:48.7pt;margin-top:6pt;width:64.05pt;height:1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" stroked="f">
            <v:textbox inset="0,0,0,0">
              <w:txbxContent>
                <w:p w:rsidR="006D2A10" w:rsidRPr="00E22AFF" w:rsidRDefault="006D2A10" w:rsidP="00264F1A">
                  <w:pPr>
                    <w:rPr>
                      <w:szCs w:val="24"/>
                    </w:rPr>
                  </w:pPr>
                  <w:r>
                    <w:rPr>
                      <w:szCs w:val="24"/>
                    </w:rPr>
                    <w:t>C</w:t>
                  </w:r>
                  <w:r w:rsidRPr="00E22AFF">
                    <w:rPr>
                      <w:szCs w:val="24"/>
                    </w:rPr>
                    <w:t>ouronne</w:t>
                  </w:r>
                </w:p>
              </w:txbxContent>
            </v:textbox>
          </v:shape>
        </w:pict>
      </w:r>
    </w:p>
    <w:p w:rsidR="00264F1A" w:rsidRPr="00264F1A" w:rsidRDefault="009C67C7" w:rsidP="00F373A6">
      <w:pPr>
        <w:rPr>
          <w:sz w:val="22"/>
          <w:u w:color="000000"/>
        </w:rPr>
      </w:pPr>
      <w:r>
        <w:rPr>
          <w:noProof/>
          <w:sz w:val="22"/>
          <w:u w:color="000000"/>
          <w:lang w:eastAsia="fr-FR"/>
        </w:rPr>
        <w:pict>
          <v:shape id="AutoShape 357" o:spid="_x0000_s1613" type="#_x0000_t32" style="position:absolute;margin-left:260.9pt;margin-top:7.85pt;width:78.6pt;height:0;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">
            <v:stroke endarrow="block"/>
          </v:shape>
        </w:pict>
      </w:r>
      <w:r>
        <w:rPr>
          <w:noProof/>
          <w:sz w:val="22"/>
          <w:u w:color="000000"/>
          <w:lang w:eastAsia="fr-FR"/>
        </w:rPr>
        <w:pict>
          <v:shape id="AutoShape 353" o:spid="_x0000_s1612" type="#_x0000_t32" style="position:absolute;margin-left:187.15pt;margin-top:5.5pt;width:73.7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lENA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">
            <v:stroke endarrow="block"/>
          </v:shape>
        </w:pict>
      </w:r>
      <w:r>
        <w:rPr>
          <w:noProof/>
          <w:sz w:val="22"/>
          <w:u w:color="000000"/>
          <w:lang w:eastAsia="fr-FR"/>
        </w:rPr>
        <w:pict>
          <v:shape id="AutoShape 345" o:spid="_x0000_s1611" type="#_x0000_t32" style="position:absolute;margin-left:48.1pt;margin-top:11.55pt;width:69.7pt;height:0;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">
            <v:stroke endarrow="block"/>
          </v:shape>
        </w:pict>
      </w:r>
    </w:p>
    <w:p w:rsidR="00264F1A" w:rsidRPr="00264F1A" w:rsidRDefault="00264F1A" w:rsidP="00F373A6">
      <w:pPr>
        <w:rPr>
          <w:sz w:val="22"/>
          <w:u w:color="000000"/>
        </w:rPr>
      </w:pPr>
    </w:p>
    <w:p w:rsidR="00264F1A" w:rsidRPr="00264F1A" w:rsidRDefault="00264F1A" w:rsidP="00F373A6">
      <w:pPr>
        <w:rPr>
          <w:sz w:val="22"/>
          <w:u w:color="000000"/>
        </w:rPr>
      </w:pPr>
    </w:p>
    <w:p w:rsidR="00264F1A" w:rsidRPr="00264F1A" w:rsidRDefault="00264F1A" w:rsidP="00F373A6">
      <w:pPr>
        <w:rPr>
          <w:sz w:val="22"/>
          <w:u w:color="000000"/>
        </w:rPr>
      </w:pPr>
    </w:p>
    <w:p w:rsidR="00264F1A" w:rsidRDefault="00264F1A" w:rsidP="00F373A6">
      <w:pPr>
        <w:rPr>
          <w:sz w:val="22"/>
          <w:u w:color="000000"/>
        </w:rPr>
      </w:pPr>
    </w:p>
    <w:p w:rsidR="00F373A6" w:rsidRDefault="00F373A6" w:rsidP="00F373A6">
      <w:pPr>
        <w:rPr>
          <w:sz w:val="22"/>
          <w:u w:color="000000"/>
        </w:rPr>
      </w:pPr>
    </w:p>
    <w:p w:rsidR="00F373A6" w:rsidRPr="00264F1A" w:rsidRDefault="00F373A6" w:rsidP="00F373A6">
      <w:pPr>
        <w:rPr>
          <w:sz w:val="22"/>
          <w:u w:color="000000"/>
        </w:rPr>
      </w:pPr>
    </w:p>
    <w:p w:rsidR="00264F1A" w:rsidRDefault="001F4F80" w:rsidP="00F373A6">
      <w:pPr>
        <w:rPr>
          <w:szCs w:val="24"/>
          <w:u w:color="000000"/>
        </w:rPr>
      </w:pPr>
      <w:r>
        <w:rPr>
          <w:sz w:val="22"/>
          <w:u w:color="000000"/>
        </w:rPr>
        <w:t>C1.2</w:t>
      </w:r>
      <w:r w:rsidR="00264F1A" w:rsidRPr="00264F1A">
        <w:rPr>
          <w:sz w:val="22"/>
          <w:u w:color="000000"/>
        </w:rPr>
        <w:t xml:space="preserve"> </w:t>
      </w:r>
      <w:r w:rsidR="00264F1A" w:rsidRPr="00264F1A">
        <w:rPr>
          <w:szCs w:val="24"/>
          <w:u w:color="000000"/>
        </w:rPr>
        <w:t>Quels sont les avantages-client d’un système de double embrayage ?</w:t>
      </w:r>
    </w:p>
    <w:p w:rsidR="00F373A6" w:rsidRPr="00264F1A" w:rsidRDefault="00F373A6" w:rsidP="00F373A6">
      <w:pPr>
        <w:rPr>
          <w:szCs w:val="24"/>
          <w:u w:color="000000"/>
        </w:rPr>
      </w:pPr>
    </w:p>
    <w:p w:rsidR="00264F1A" w:rsidRPr="00264F1A" w:rsidRDefault="00264F1A" w:rsidP="00F373A6">
      <w:pPr>
        <w:autoSpaceDE w:val="0"/>
        <w:autoSpaceDN w:val="0"/>
        <w:outlineLvl w:val="1"/>
        <w:rPr>
          <w:rFonts w:eastAsia="Arial"/>
          <w:b/>
          <w:bCs/>
          <w:szCs w:val="24"/>
        </w:rPr>
      </w:pPr>
      <w:r w:rsidRPr="00264F1A">
        <w:rPr>
          <w:rFonts w:eastAsia="Arial"/>
          <w:b/>
          <w:bCs/>
          <w:szCs w:val="24"/>
        </w:rPr>
        <w:t>-</w:t>
      </w:r>
      <w:r w:rsidR="00304F9A">
        <w:rPr>
          <w:rFonts w:eastAsia="Arial"/>
          <w:b/>
          <w:bCs/>
          <w:szCs w:val="24"/>
        </w:rPr>
        <w:t xml:space="preserve"> </w:t>
      </w:r>
      <w:r w:rsidRPr="00264F1A">
        <w:rPr>
          <w:rFonts w:eastAsia="Arial"/>
          <w:b/>
          <w:bCs/>
          <w:szCs w:val="24"/>
        </w:rPr>
        <w:t>Maîtrise totale de la conduite (comparaison boite mécanique)</w:t>
      </w:r>
      <w:r w:rsidR="00304F9A">
        <w:rPr>
          <w:rFonts w:eastAsia="Arial"/>
          <w:b/>
          <w:bCs/>
          <w:szCs w:val="24"/>
        </w:rPr>
        <w:t>.</w:t>
      </w:r>
    </w:p>
    <w:p w:rsidR="00264F1A" w:rsidRPr="00264F1A" w:rsidRDefault="00264F1A" w:rsidP="00F373A6">
      <w:pPr>
        <w:rPr>
          <w:b/>
          <w:szCs w:val="24"/>
        </w:rPr>
      </w:pPr>
      <w:r w:rsidRPr="00264F1A">
        <w:rPr>
          <w:b/>
          <w:szCs w:val="24"/>
        </w:rPr>
        <w:t>-</w:t>
      </w:r>
      <w:r w:rsidR="00304F9A">
        <w:rPr>
          <w:b/>
          <w:szCs w:val="24"/>
        </w:rPr>
        <w:t xml:space="preserve"> </w:t>
      </w:r>
      <w:r w:rsidRPr="00264F1A">
        <w:rPr>
          <w:b/>
          <w:szCs w:val="24"/>
        </w:rPr>
        <w:t>Traction régulière et progressive (accélération et décélération)</w:t>
      </w:r>
      <w:r w:rsidR="00304F9A">
        <w:rPr>
          <w:b/>
          <w:szCs w:val="24"/>
        </w:rPr>
        <w:t>.</w:t>
      </w:r>
    </w:p>
    <w:p w:rsidR="00264F1A" w:rsidRPr="00264F1A" w:rsidRDefault="00264F1A" w:rsidP="00F373A6">
      <w:pPr>
        <w:rPr>
          <w:b/>
          <w:szCs w:val="24"/>
        </w:rPr>
      </w:pPr>
      <w:r w:rsidRPr="00264F1A">
        <w:rPr>
          <w:b/>
          <w:szCs w:val="24"/>
        </w:rPr>
        <w:t>-</w:t>
      </w:r>
      <w:r w:rsidR="00304F9A">
        <w:rPr>
          <w:b/>
          <w:szCs w:val="24"/>
        </w:rPr>
        <w:t xml:space="preserve"> </w:t>
      </w:r>
      <w:r w:rsidRPr="00264F1A">
        <w:rPr>
          <w:b/>
          <w:szCs w:val="24"/>
        </w:rPr>
        <w:t>Economie de carburant et d’émissions polluantes</w:t>
      </w:r>
      <w:r w:rsidR="00304F9A">
        <w:rPr>
          <w:b/>
          <w:szCs w:val="24"/>
        </w:rPr>
        <w:t>.</w:t>
      </w:r>
    </w:p>
    <w:p w:rsidR="00264F1A" w:rsidRPr="00264F1A" w:rsidRDefault="00264F1A" w:rsidP="00F373A6">
      <w:pPr>
        <w:rPr>
          <w:b/>
          <w:szCs w:val="24"/>
        </w:rPr>
      </w:pPr>
      <w:r w:rsidRPr="00264F1A">
        <w:rPr>
          <w:b/>
          <w:szCs w:val="24"/>
        </w:rPr>
        <w:t>-</w:t>
      </w:r>
      <w:r w:rsidR="00304F9A">
        <w:rPr>
          <w:b/>
          <w:szCs w:val="24"/>
        </w:rPr>
        <w:t xml:space="preserve"> </w:t>
      </w:r>
      <w:r w:rsidRPr="00264F1A">
        <w:rPr>
          <w:b/>
          <w:szCs w:val="24"/>
        </w:rPr>
        <w:t>Contrôle de la puissance</w:t>
      </w:r>
      <w:r w:rsidR="00304F9A">
        <w:rPr>
          <w:b/>
          <w:szCs w:val="24"/>
        </w:rPr>
        <w:t>.</w:t>
      </w:r>
    </w:p>
    <w:p w:rsidR="00264F1A" w:rsidRPr="00264F1A" w:rsidRDefault="00264F1A" w:rsidP="00F373A6">
      <w:pPr>
        <w:rPr>
          <w:b/>
          <w:szCs w:val="24"/>
        </w:rPr>
      </w:pPr>
      <w:r w:rsidRPr="00264F1A">
        <w:rPr>
          <w:b/>
          <w:szCs w:val="24"/>
        </w:rPr>
        <w:t>-</w:t>
      </w:r>
      <w:r w:rsidR="00304F9A">
        <w:rPr>
          <w:b/>
          <w:szCs w:val="24"/>
        </w:rPr>
        <w:t xml:space="preserve"> </w:t>
      </w:r>
      <w:r w:rsidRPr="00264F1A">
        <w:rPr>
          <w:b/>
          <w:szCs w:val="24"/>
        </w:rPr>
        <w:t>Conduite en douceur</w:t>
      </w:r>
      <w:r w:rsidR="00304F9A">
        <w:rPr>
          <w:b/>
          <w:szCs w:val="24"/>
        </w:rPr>
        <w:t>.</w:t>
      </w:r>
    </w:p>
    <w:p w:rsidR="00264F1A" w:rsidRPr="00264F1A" w:rsidRDefault="00264F1A" w:rsidP="00F373A6">
      <w:pPr>
        <w:rPr>
          <w:b/>
          <w:szCs w:val="24"/>
        </w:rPr>
      </w:pPr>
      <w:r w:rsidRPr="00264F1A">
        <w:rPr>
          <w:b/>
          <w:szCs w:val="24"/>
        </w:rPr>
        <w:t>-</w:t>
      </w:r>
      <w:r w:rsidR="00304F9A">
        <w:rPr>
          <w:b/>
          <w:szCs w:val="24"/>
        </w:rPr>
        <w:t xml:space="preserve"> </w:t>
      </w:r>
      <w:r w:rsidRPr="00264F1A">
        <w:rPr>
          <w:b/>
          <w:szCs w:val="24"/>
        </w:rPr>
        <w:t>Bonne manœuvrabilité</w:t>
      </w:r>
      <w:r w:rsidR="00304F9A">
        <w:rPr>
          <w:b/>
          <w:szCs w:val="24"/>
        </w:rPr>
        <w:t>.</w:t>
      </w:r>
    </w:p>
    <w:p w:rsidR="00264F1A" w:rsidRDefault="00264F1A" w:rsidP="00F373A6">
      <w:pPr>
        <w:rPr>
          <w:sz w:val="22"/>
          <w:u w:color="000000"/>
        </w:rPr>
      </w:pPr>
    </w:p>
    <w:p w:rsidR="00F373A6" w:rsidRPr="00264F1A" w:rsidRDefault="00F373A6" w:rsidP="00F373A6">
      <w:pPr>
        <w:rPr>
          <w:sz w:val="22"/>
          <w:u w:color="000000"/>
        </w:rPr>
      </w:pPr>
    </w:p>
    <w:p w:rsidR="00264F1A" w:rsidRPr="00264F1A" w:rsidRDefault="001F4F80" w:rsidP="00F373A6">
      <w:pPr>
        <w:rPr>
          <w:szCs w:val="24"/>
        </w:rPr>
      </w:pPr>
      <w:r>
        <w:rPr>
          <w:szCs w:val="24"/>
        </w:rPr>
        <w:t>C1.</w:t>
      </w:r>
      <w:r w:rsidR="00264F1A" w:rsidRPr="00264F1A">
        <w:rPr>
          <w:szCs w:val="24"/>
        </w:rPr>
        <w:t>3 Compléte</w:t>
      </w:r>
      <w:r>
        <w:rPr>
          <w:szCs w:val="24"/>
        </w:rPr>
        <w:t>r</w:t>
      </w:r>
      <w:r w:rsidR="00264F1A" w:rsidRPr="00264F1A">
        <w:rPr>
          <w:szCs w:val="24"/>
        </w:rPr>
        <w:t xml:space="preserve"> le chronogramme ci-dessous en respectant les temps de passage.</w:t>
      </w:r>
    </w:p>
    <w:p w:rsidR="00264F1A" w:rsidRPr="00264F1A" w:rsidRDefault="009C67C7" w:rsidP="00F373A6">
      <w:pPr>
        <w:rPr>
          <w:szCs w:val="24"/>
        </w:rPr>
      </w:pPr>
      <w:r>
        <w:rPr>
          <w:noProof/>
          <w:szCs w:val="24"/>
          <w:lang w:eastAsia="fr-FR"/>
        </w:rPr>
        <w:pict>
          <v:shape id="AutoShape 16" o:spid="_x0000_s1610" type="#_x0000_t32" style="position:absolute;margin-left:94.9pt;margin-top:1.15pt;width:.05pt;height:215.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"/>
        </w:pict>
      </w:r>
    </w:p>
    <w:p w:rsidR="00264F1A" w:rsidRPr="00264F1A" w:rsidRDefault="009C67C7" w:rsidP="00F373A6">
      <w:pPr>
        <w:rPr>
          <w:szCs w:val="24"/>
        </w:rPr>
      </w:pPr>
      <w:r>
        <w:rPr>
          <w:noProof/>
          <w:szCs w:val="24"/>
          <w:lang w:eastAsia="fr-FR"/>
        </w:rPr>
        <w:pict>
          <v:shape id="AutoShape 405" o:spid="_x0000_s1609" type="#_x0000_t32" style="position:absolute;margin-left:372.8pt;margin-top:1.95pt;width:1.5pt;height:21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">
            <v:stroke dashstyle="longDashDot"/>
          </v:shape>
        </w:pict>
      </w:r>
      <w:r>
        <w:rPr>
          <w:noProof/>
          <w:szCs w:val="24"/>
          <w:lang w:eastAsia="fr-FR"/>
        </w:rPr>
        <w:pict>
          <v:shape id="AutoShape 39" o:spid="_x0000_s1608" type="#_x0000_t32" style="position:absolute;margin-left:308.15pt;margin-top:6.1pt;width:1.5pt;height:21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">
            <v:stroke dashstyle="longDashDot"/>
          </v:shape>
        </w:pict>
      </w:r>
      <w:r>
        <w:rPr>
          <w:noProof/>
          <w:szCs w:val="24"/>
          <w:lang w:eastAsia="fr-FR"/>
        </w:rPr>
        <w:pict>
          <v:shape id="AutoShape 36" o:spid="_x0000_s1607" type="#_x0000_t32" style="position:absolute;margin-left:221.65pt;margin-top:5.1pt;width:1.5pt;height:2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">
            <v:stroke dashstyle="longDashDot"/>
          </v:shape>
        </w:pict>
      </w:r>
      <w:r>
        <w:rPr>
          <w:noProof/>
          <w:szCs w:val="24"/>
          <w:lang w:eastAsia="fr-FR"/>
        </w:rPr>
        <w:pict>
          <v:shape id="AutoShape 35" o:spid="_x0000_s1606" type="#_x0000_t32" style="position:absolute;margin-left:156.15pt;margin-top:5.1pt;width:1.5pt;height:2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">
            <v:stroke dashstyle="longDashDot"/>
          </v:shape>
        </w:pict>
      </w:r>
      <w:r>
        <w:rPr>
          <w:noProof/>
          <w:szCs w:val="24"/>
          <w:lang w:eastAsia="fr-FR"/>
        </w:rPr>
        <w:pict>
          <v:shape id="Text Box 15" o:spid="_x0000_s1605" type="#_x0000_t202" style="position:absolute;margin-left:-16.6pt;margin-top:12.1pt;width:111.75pt;height:4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" stroked="f" strokecolor="black [3213]">
            <v:textbox style="mso-fit-shape-to-text:t">
              <w:txbxContent>
                <w:p w:rsidR="006D2A10" w:rsidRPr="00B67AFD" w:rsidRDefault="006D2A10" w:rsidP="00264F1A">
                  <w:pPr>
                    <w:spacing w:line="360" w:lineRule="auto"/>
                    <w:jc w:val="right"/>
                    <w:rPr>
                      <w:vertAlign w:val="superscript"/>
                    </w:rPr>
                  </w:pPr>
                  <w:r w:rsidRPr="00B67AFD">
                    <w:t>EMB paire embrayé</w:t>
                  </w:r>
                </w:p>
                <w:p w:rsidR="006D2A10" w:rsidRPr="00B67AFD" w:rsidRDefault="006D2A10" w:rsidP="00264F1A">
                  <w:pPr>
                    <w:spacing w:line="360" w:lineRule="auto"/>
                    <w:jc w:val="right"/>
                    <w:rPr>
                      <w:vertAlign w:val="superscript"/>
                    </w:rPr>
                  </w:pPr>
                  <w:r w:rsidRPr="00B67AFD">
                    <w:t>EMB paire débrayé</w:t>
                  </w:r>
                </w:p>
              </w:txbxContent>
            </v:textbox>
          </v:shape>
        </w:pict>
      </w:r>
    </w:p>
    <w:p w:rsidR="00264F1A" w:rsidRPr="00264F1A" w:rsidRDefault="009C67C7" w:rsidP="00F373A6">
      <w:pPr>
        <w:rPr>
          <w:szCs w:val="24"/>
        </w:rPr>
      </w:pPr>
      <w:r>
        <w:rPr>
          <w:noProof/>
          <w:color w:val="000000" w:themeColor="text1"/>
          <w:szCs w:val="24"/>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63" o:spid="_x0000_s1604" type="#_x0000_t34" style="position:absolute;margin-left:290.9pt;margin-top:8.15pt;width:136.5pt;height:21.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" adj="6409" strokecolor="black [3213]" strokeweight="3pt"/>
        </w:pict>
      </w:r>
      <w:r>
        <w:rPr>
          <w:noProof/>
          <w:szCs w:val="24"/>
          <w:lang w:eastAsia="fr-FR"/>
        </w:rPr>
        <w:pict>
          <v:shape id="AutoShape 17" o:spid="_x0000_s1603" type="#_x0000_t34" style="position:absolute;margin-left:94.4pt;margin-top:8.05pt;width:198.45pt;height:21.7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" adj="11140" strokeweight="1.5pt"/>
        </w:pict>
      </w:r>
      <w:r>
        <w:rPr>
          <w:noProof/>
          <w:szCs w:val="24"/>
          <w:lang w:eastAsia="fr-FR"/>
        </w:rPr>
        <w:pict>
          <v:group id="Group 27" o:spid="_x0000_s1600" style="position:absolute;margin-left:95.15pt;margin-top:8.3pt;width:370pt;height:21.55pt;z-index:251822080" coordorigin="3320,11980" coordsize="740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">
            <v:shape id="AutoShape 28" o:spid="_x0000_s1602" type="#_x0000_t32" style="position:absolute;left:3320;top:1241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QblcUAAADcAAAADwAAAGRycy9kb3ducmV2LnhtbESPT2vCQBTE74LfYXlCb7rRg9boKloQ&#10;Cx5Ko3h+Zl/+YPZtzG418dN3CwWPw8z8hlmuW1OJOzWutKxgPIpAEKdWl5wrOB13w3cQziNrrCyT&#10;go4crFf93hJjbR/8TffE5yJA2MWooPC+jqV0aUEG3cjWxMHLbGPQB9nkUjf4CHBTyUkUTaXBksNC&#10;gTV9FJRekx+jINs+J+c9Hw6nZHPJuqtLdl+3Tqm3QbtZgPDU+lf4v/2pFcxnc/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QblcUAAADcAAAADwAAAAAAAAAA&#10;AAAAAAChAgAAZHJzL2Rvd25yZXYueG1sUEsFBgAAAAAEAAQA+QAAAJMDAAAAAA==&#10;">
              <v:stroke dashstyle="1 1" endcap="round"/>
            </v:shape>
            <v:shape id="AutoShape 29" o:spid="_x0000_s1601" type="#_x0000_t32" style="position:absolute;left:3320;top:1198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CL8IAAADcAAAADwAAAGRycy9kb3ducmV2LnhtbERPy4rCMBTdC/MP4Q6401QXg3aMogPi&#10;gAuxFtd3mtsHNjedJmrr15uF4PJw3otVZ2pxo9ZVlhVMxhEI4szqigsF6Wk7moFwHlljbZkU9ORg&#10;tfwYLDDW9s5HuiW+ECGEXYwKSu+bWEqXlWTQjW1DHLjctgZ9gG0hdYv3EG5qOY2iL2mw4tBQYkM/&#10;JWWX5GoU5JvH9Lzj/T5N1n95f3HJ9vDfKzX87NbfIDx1/i1+uX+1gvkszA9nw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vCL8IAAADcAAAADwAAAAAAAAAAAAAA&#10;AAChAgAAZHJzL2Rvd25yZXYueG1sUEsFBgAAAAAEAAQA+QAAAJADAAAAAA==&#10;">
              <v:stroke dashstyle="1 1" endcap="round"/>
            </v:shape>
          </v:group>
        </w:pict>
      </w:r>
    </w:p>
    <w:p w:rsidR="00264F1A" w:rsidRPr="00264F1A" w:rsidRDefault="00264F1A" w:rsidP="00F373A6">
      <w:pPr>
        <w:rPr>
          <w:szCs w:val="24"/>
        </w:rPr>
      </w:pPr>
    </w:p>
    <w:p w:rsidR="00264F1A" w:rsidRPr="00264F1A" w:rsidRDefault="00264F1A" w:rsidP="00F373A6">
      <w:pPr>
        <w:rPr>
          <w:szCs w:val="24"/>
        </w:rPr>
      </w:pPr>
    </w:p>
    <w:p w:rsidR="00264F1A" w:rsidRPr="00264F1A" w:rsidRDefault="009C67C7" w:rsidP="00F373A6">
      <w:pPr>
        <w:rPr>
          <w:szCs w:val="24"/>
        </w:rPr>
      </w:pPr>
      <w:r>
        <w:rPr>
          <w:noProof/>
          <w:szCs w:val="24"/>
          <w:lang w:eastAsia="fr-FR"/>
        </w:rPr>
        <w:pict>
          <v:shape id="Text Box 14" o:spid="_x0000_s1599" type="#_x0000_t202" style="position:absolute;margin-left:-21.6pt;margin-top:4.9pt;width:116.75pt;height:4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" stroked="f" strokecolor="black [3213]">
            <v:textbox style="mso-fit-shape-to-text:t">
              <w:txbxContent>
                <w:p w:rsidR="006D2A10" w:rsidRDefault="006D2A10" w:rsidP="00264F1A">
                  <w:pPr>
                    <w:spacing w:line="360" w:lineRule="auto"/>
                    <w:jc w:val="right"/>
                    <w:rPr>
                      <w:vertAlign w:val="superscript"/>
                    </w:rPr>
                  </w:pPr>
                  <w:r>
                    <w:t>EMB impaire embrayé</w:t>
                  </w:r>
                </w:p>
                <w:p w:rsidR="006D2A10" w:rsidRDefault="006D2A10" w:rsidP="00264F1A">
                  <w:pPr>
                    <w:spacing w:line="360" w:lineRule="auto"/>
                    <w:jc w:val="right"/>
                    <w:rPr>
                      <w:vertAlign w:val="superscript"/>
                    </w:rPr>
                  </w:pPr>
                  <w:r>
                    <w:t>EMB impaire débrayé</w:t>
                  </w:r>
                </w:p>
              </w:txbxContent>
            </v:textbox>
          </v:shape>
        </w:pict>
      </w:r>
    </w:p>
    <w:p w:rsidR="00264F1A" w:rsidRPr="00264F1A" w:rsidRDefault="009C67C7" w:rsidP="00F373A6">
      <w:pPr>
        <w:rPr>
          <w:szCs w:val="24"/>
        </w:rPr>
      </w:pPr>
      <w:r>
        <w:rPr>
          <w:noProof/>
          <w:szCs w:val="24"/>
          <w:lang w:eastAsia="fr-FR"/>
        </w:rPr>
        <w:pict>
          <v:shape id="AutoShape 364" o:spid="_x0000_s1598" type="#_x0000_t34" style="position:absolute;margin-left:291.4pt;margin-top:.95pt;width:136.5pt;height:21.55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" adj="9090" strokecolor="black [3213]" strokeweight="3pt"/>
        </w:pict>
      </w:r>
      <w:r>
        <w:rPr>
          <w:noProof/>
          <w:szCs w:val="24"/>
          <w:lang w:eastAsia="fr-FR"/>
        </w:rPr>
        <w:pict>
          <v:shape id="AutoShape 30" o:spid="_x0000_s1597" type="#_x0000_t34" style="position:absolute;margin-left:94.9pt;margin-top:.85pt;width:198.45pt;height:21.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" adj="9143" strokeweight="1.5pt"/>
        </w:pict>
      </w:r>
      <w:r>
        <w:rPr>
          <w:noProof/>
          <w:szCs w:val="24"/>
          <w:lang w:eastAsia="fr-FR"/>
        </w:rPr>
        <w:pict>
          <v:group id="Group 24" o:spid="_x0000_s1594" style="position:absolute;margin-left:95.15pt;margin-top:1.1pt;width:370pt;height:21.55pt;z-index:251821056" coordorigin="3320,11980" coordsize="740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">
            <v:shape id="AutoShape 25" o:spid="_x0000_s1596" type="#_x0000_t32" style="position:absolute;left:3320;top:1241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sf8UAAADcAAAADwAAAGRycy9kb3ducmV2LnhtbESPT2vCQBTE7wW/w/KE3upGC61NXUUF&#10;seBBjNLza/blD2bfxuyqiZ/eFQoeh5n5DTOZtaYSF2pcaVnBcBCBIE6tLjlXcNiv3sYgnEfWWFkm&#10;BR05mE17LxOMtb3yji6Jz0WAsItRQeF9HUvp0oIMuoGtiYOX2cagD7LJpW7wGuCmkqMo+pAGSw4L&#10;Bda0LCg9JmejIFvcRr9r3mwOyfwv644uWW1PnVKv/Xb+DcJT65/h//aPVvD1+Q6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wsf8UAAADcAAAADwAAAAAAAAAA&#10;AAAAAAChAgAAZHJzL2Rvd25yZXYueG1sUEsFBgAAAAAEAAQA+QAAAJMDAAAAAA==&#10;">
              <v:stroke dashstyle="1 1" endcap="round"/>
            </v:shape>
            <v:shape id="AutoShape 26" o:spid="_x0000_s1595" type="#_x0000_t32" style="position:absolute;left:3320;top:1198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0C8UAAADcAAAADwAAAGRycy9kb3ducmV2LnhtbESPT2vCQBTE7wW/w/KE3upGKa1NXUUF&#10;seBBjNLza/blD2bfxuyqiZ/eFQoeh5n5DTOZtaYSF2pcaVnBcBCBIE6tLjlXcNiv3sYgnEfWWFkm&#10;BR05mE17LxOMtb3yji6Jz0WAsItRQeF9HUvp0oIMuoGtiYOX2cagD7LJpW7wGuCmkqMo+pAGSw4L&#10;Bda0LCg9JmejIFvcRr9r3mwOyfwv644uWW1PnVKv/Xb+DcJT65/h//aPVvD1+Q6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W0C8UAAADcAAAADwAAAAAAAAAA&#10;AAAAAAChAgAAZHJzL2Rvd25yZXYueG1sUEsFBgAAAAAEAAQA+QAAAJMDAAAAAA==&#10;">
              <v:stroke dashstyle="1 1" endcap="round"/>
            </v:shape>
          </v:group>
        </w:pict>
      </w:r>
    </w:p>
    <w:p w:rsidR="00264F1A" w:rsidRPr="00264F1A" w:rsidRDefault="00264F1A" w:rsidP="00F373A6">
      <w:pPr>
        <w:rPr>
          <w:szCs w:val="24"/>
        </w:rPr>
      </w:pPr>
    </w:p>
    <w:p w:rsidR="00264F1A" w:rsidRPr="00264F1A" w:rsidRDefault="009C67C7" w:rsidP="00F373A6">
      <w:pPr>
        <w:rPr>
          <w:szCs w:val="24"/>
        </w:rPr>
      </w:pPr>
      <w:r>
        <w:rPr>
          <w:noProof/>
          <w:szCs w:val="24"/>
          <w:lang w:eastAsia="fr-FR"/>
        </w:rPr>
        <w:pict>
          <v:shape id="Text Box 13" o:spid="_x0000_s1593" type="#_x0000_t202" style="position:absolute;margin-left:-7.85pt;margin-top:11.5pt;width:102.75pt;height: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" stroked="f" strokecolor="black [3213]">
            <v:textbox style="mso-fit-shape-to-text:t">
              <w:txbxContent>
                <w:p w:rsidR="006D2A10" w:rsidRDefault="006D2A10" w:rsidP="00264F1A">
                  <w:pPr>
                    <w:spacing w:line="360" w:lineRule="auto"/>
                    <w:jc w:val="right"/>
                    <w:rPr>
                      <w:vertAlign w:val="superscript"/>
                    </w:rPr>
                  </w:pPr>
                  <w:r>
                    <w:t>2</w:t>
                  </w:r>
                  <w:r>
                    <w:rPr>
                      <w:vertAlign w:val="superscript"/>
                    </w:rPr>
                    <w:t xml:space="preserve">ème </w:t>
                  </w:r>
                  <w:r w:rsidRPr="002B3586">
                    <w:t>engagée</w:t>
                  </w:r>
                </w:p>
                <w:p w:rsidR="006D2A10" w:rsidRPr="002B3586" w:rsidRDefault="006D2A10" w:rsidP="00264F1A">
                  <w:pPr>
                    <w:spacing w:line="360" w:lineRule="auto"/>
                    <w:jc w:val="right"/>
                    <w:rPr>
                      <w:vertAlign w:val="superscript"/>
                    </w:rPr>
                  </w:pPr>
                  <w:r>
                    <w:t>2</w:t>
                  </w:r>
                  <w:r>
                    <w:rPr>
                      <w:vertAlign w:val="superscript"/>
                    </w:rPr>
                    <w:t xml:space="preserve">ème </w:t>
                  </w:r>
                  <w:r w:rsidRPr="002B3586">
                    <w:t>dése</w:t>
                  </w:r>
                  <w:r>
                    <w:t>n</w:t>
                  </w:r>
                  <w:r w:rsidRPr="002B3586">
                    <w:t>gagée</w:t>
                  </w:r>
                </w:p>
              </w:txbxContent>
            </v:textbox>
          </v:shape>
        </w:pict>
      </w:r>
    </w:p>
    <w:p w:rsidR="00264F1A" w:rsidRPr="00264F1A" w:rsidRDefault="009C67C7" w:rsidP="00F373A6">
      <w:pPr>
        <w:rPr>
          <w:szCs w:val="24"/>
        </w:rPr>
      </w:pPr>
      <w:r>
        <w:rPr>
          <w:noProof/>
          <w:szCs w:val="24"/>
          <w:lang w:eastAsia="fr-FR"/>
        </w:rPr>
        <w:pict>
          <v:shape id="AutoShape 360" o:spid="_x0000_s1592" type="#_x0000_t34" style="position:absolute;margin-left:291.9pt;margin-top:9.55pt;width:136.5pt;height:21.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" adj="12659" strokecolor="black [3213]" strokeweight="3pt"/>
        </w:pict>
      </w:r>
      <w:r>
        <w:rPr>
          <w:noProof/>
          <w:szCs w:val="24"/>
          <w:lang w:eastAsia="fr-FR"/>
        </w:rPr>
        <w:pict>
          <v:shape id="AutoShape 4" o:spid="_x0000_s1591" type="#_x0000_t34" style="position:absolute;margin-left:94.9pt;margin-top:9.45pt;width:198.45pt;height:21.7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" adj="6721" strokeweight="1.5pt"/>
        </w:pict>
      </w:r>
      <w:r>
        <w:rPr>
          <w:noProof/>
          <w:szCs w:val="24"/>
          <w:lang w:eastAsia="fr-FR"/>
        </w:rPr>
        <w:pict>
          <v:group id="Group 21" o:spid="_x0000_s1588" style="position:absolute;margin-left:95.15pt;margin-top:9.7pt;width:370pt;height:21.55pt;z-index:251820032" coordorigin="3320,11980" coordsize="740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">
            <v:shape id="AutoShape 22" o:spid="_x0000_s1590" type="#_x0000_t32" style="position:absolute;left:3320;top:1241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68ocYAAADcAAAADwAAAGRycy9kb3ducmV2LnhtbESPT2vCQBTE74LfYXmF3nRTD7ZGN6IF&#10;seChNIrnZ/blD8m+TbOrJv303ULB4zAzv2FW69404kadqywreJlGIIgzqysuFJyOu8kbCOeRNTaW&#10;ScFADtbJeLTCWNs7f9Et9YUIEHYxKii9b2MpXVaSQTe1LXHwctsZ9EF2hdQd3gPcNHIWRXNpsOKw&#10;UGJL7yVldXo1CvLtz+y858PhlG4u+VC7dPf5PSj1/NRvliA89f4R/m9/aAWL+Sv8nQlHQC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uvKHGAAAA3AAAAA8AAAAAAAAA&#10;AAAAAAAAoQIAAGRycy9kb3ducmV2LnhtbFBLBQYAAAAABAAEAPkAAACUAwAAAAA=&#10;">
              <v:stroke dashstyle="1 1" endcap="round"/>
            </v:shape>
            <v:shape id="AutoShape 23" o:spid="_x0000_s1589" type="#_x0000_t32" style="position:absolute;left:3320;top:1198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o08MAAADcAAAADwAAAGRycy9kb3ducmV2LnhtbERPy2rCQBTdF/yH4Qru6sQsQhsdRYVQ&#10;wUVpKl1fMzcPzNyJmWlM+vWdRaHLw3lvdqNpxUC9aywrWC0jEMSF1Q1XCi6f2fMLCOeRNbaWScFE&#10;Dnbb2dMGU20f/EFD7isRQtilqKD2vkuldEVNBt3SdsSBK21v0AfYV1L3+AjhppVxFCXSYMOhocaO&#10;jjUVt/zbKCgPP/HXG5/Pl3x/Laeby7P3+6TUYj7u1yA8jf5f/Oc+aQWvSVgbzoQj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xKNPDAAAA3AAAAA8AAAAAAAAAAAAA&#10;AAAAoQIAAGRycy9kb3ducmV2LnhtbFBLBQYAAAAABAAEAPkAAACRAwAAAAA=&#10;">
              <v:stroke dashstyle="1 1" endcap="round"/>
            </v:shape>
          </v:group>
        </w:pict>
      </w:r>
    </w:p>
    <w:p w:rsidR="00264F1A" w:rsidRPr="00264F1A" w:rsidRDefault="00264F1A" w:rsidP="00F373A6">
      <w:pPr>
        <w:rPr>
          <w:szCs w:val="24"/>
        </w:rPr>
      </w:pPr>
    </w:p>
    <w:p w:rsidR="00264F1A" w:rsidRPr="00264F1A" w:rsidRDefault="00264F1A" w:rsidP="00F373A6">
      <w:pPr>
        <w:rPr>
          <w:szCs w:val="24"/>
        </w:rPr>
      </w:pPr>
    </w:p>
    <w:p w:rsidR="00264F1A" w:rsidRPr="00264F1A" w:rsidRDefault="009C67C7" w:rsidP="00F373A6">
      <w:pPr>
        <w:rPr>
          <w:szCs w:val="24"/>
        </w:rPr>
      </w:pPr>
      <w:r>
        <w:rPr>
          <w:noProof/>
          <w:szCs w:val="24"/>
          <w:lang w:eastAsia="fr-FR"/>
        </w:rPr>
        <w:pict>
          <v:shape id="Text Box 12" o:spid="_x0000_s1587" type="#_x0000_t202" style="position:absolute;margin-left:-8.1pt;margin-top:4.45pt;width:102.75pt;height: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" stroked="f" strokecolor="black [3213]">
            <v:textbox style="mso-fit-shape-to-text:t">
              <w:txbxContent>
                <w:p w:rsidR="006D2A10" w:rsidRDefault="006D2A10" w:rsidP="00264F1A">
                  <w:pPr>
                    <w:spacing w:line="360" w:lineRule="auto"/>
                    <w:jc w:val="right"/>
                    <w:rPr>
                      <w:vertAlign w:val="superscript"/>
                    </w:rPr>
                  </w:pPr>
                  <w:r>
                    <w:t>1</w:t>
                  </w:r>
                  <w:r>
                    <w:rPr>
                      <w:vertAlign w:val="superscript"/>
                    </w:rPr>
                    <w:t xml:space="preserve">ère </w:t>
                  </w:r>
                  <w:r w:rsidRPr="002B3586">
                    <w:t>engagée</w:t>
                  </w:r>
                </w:p>
                <w:p w:rsidR="006D2A10" w:rsidRPr="002B3586" w:rsidRDefault="006D2A10" w:rsidP="00264F1A">
                  <w:pPr>
                    <w:spacing w:line="360" w:lineRule="auto"/>
                    <w:jc w:val="right"/>
                    <w:rPr>
                      <w:vertAlign w:val="superscript"/>
                    </w:rPr>
                  </w:pPr>
                  <w:r>
                    <w:t>1</w:t>
                  </w:r>
                  <w:r>
                    <w:rPr>
                      <w:vertAlign w:val="superscript"/>
                    </w:rPr>
                    <w:t xml:space="preserve">ère </w:t>
                  </w:r>
                  <w:r w:rsidRPr="002B3586">
                    <w:t>dése</w:t>
                  </w:r>
                  <w:r>
                    <w:t>n</w:t>
                  </w:r>
                  <w:r w:rsidRPr="002B3586">
                    <w:t>gagée</w:t>
                  </w:r>
                </w:p>
              </w:txbxContent>
            </v:textbox>
          </v:shape>
        </w:pict>
      </w:r>
    </w:p>
    <w:p w:rsidR="00264F1A" w:rsidRPr="00264F1A" w:rsidRDefault="009C67C7" w:rsidP="00F373A6">
      <w:pPr>
        <w:rPr>
          <w:szCs w:val="24"/>
        </w:rPr>
      </w:pPr>
      <w:r>
        <w:rPr>
          <w:noProof/>
          <w:szCs w:val="24"/>
          <w:lang w:eastAsia="fr-FR"/>
        </w:rPr>
        <w:pict>
          <v:shape id="AutoShape 359" o:spid="_x0000_s1586" type="#_x0000_t34" style="position:absolute;margin-left:292.9pt;margin-top:1.35pt;width:136.5pt;height:21.5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" adj="2690" strokecolor="black [3213]" strokeweight="3pt"/>
        </w:pict>
      </w:r>
      <w:r>
        <w:rPr>
          <w:noProof/>
          <w:szCs w:val="24"/>
          <w:lang w:eastAsia="fr-FR"/>
        </w:rPr>
        <w:pict>
          <v:shape id="AutoShape 31" o:spid="_x0000_s1585" type="#_x0000_t34" style="position:absolute;margin-left:94.9pt;margin-top:1.25pt;width:198.45pt;height:2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" adj="13872" strokeweight="1.5pt"/>
        </w:pict>
      </w:r>
      <w:r>
        <w:rPr>
          <w:noProof/>
          <w:szCs w:val="24"/>
          <w:lang w:eastAsia="fr-FR"/>
        </w:rPr>
        <w:pict>
          <v:group id="Group 18" o:spid="_x0000_s1582" style="position:absolute;margin-left:95.15pt;margin-top:1.5pt;width:370pt;height:21.55pt;z-index:251819008" coordorigin="3320,11980" coordsize="740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">
            <v:shape id="AutoShape 19" o:spid="_x0000_s1584" type="#_x0000_t32" style="position:absolute;left:3320;top:1241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uBTsQAAADcAAAADwAAAGRycy9kb3ducmV2LnhtbESPT4vCMBTE7wt+h/AEb2uqB1mrUVSQ&#10;FTzIVvH8bF7/YPNSm6y2fvrNguBxmJnfMPNlaypxp8aVlhWMhhEI4tTqknMFp+P28wuE88gaK8uk&#10;oCMHy0XvY46xtg/+oXvicxEg7GJUUHhfx1K6tCCDbmhr4uBltjHog2xyqRt8BLip5DiKJtJgyWGh&#10;wJo2BaXX5NcoyNbP8fmb9/tTsrpk3dUl28OtU2rQb1czEJ5a/w6/2jutYDoZwf+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4FOxAAAANwAAAAPAAAAAAAAAAAA&#10;AAAAAKECAABkcnMvZG93bnJldi54bWxQSwUGAAAAAAQABAD5AAAAkgMAAAAA&#10;">
              <v:stroke dashstyle="1 1" endcap="round"/>
            </v:shape>
            <v:shape id="AutoShape 20" o:spid="_x0000_s1583" type="#_x0000_t32" style="position:absolute;left:3320;top:11980;width:7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fOcUAAADcAAAADwAAAGRycy9kb3ducmV2LnhtbESPT2vCQBTE7wW/w/IEb3VjDtJGV1FB&#10;KniQRvH8zL78wezbmN1q4qfvFgoeh5n5DTNfdqYWd2pdZVnBZByBIM6srrhQcDpu3z9AOI+ssbZM&#10;CnpysFwM3uaYaPvgb7qnvhABwi5BBaX3TSKly0oy6Ma2IQ5ebluDPsi2kLrFR4CbWsZRNJUGKw4L&#10;JTa0KSm7pj9GQb5+xucv3u9P6eqS91eXbg+3XqnRsFvNQHjq/Cv8395pBZ/TGP7Oh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kfOcUAAADcAAAADwAAAAAAAAAA&#10;AAAAAAChAgAAZHJzL2Rvd25yZXYueG1sUEsFBgAAAAAEAAQA+QAAAJMDAAAAAA==&#10;">
              <v:stroke dashstyle="1 1" endcap="round"/>
            </v:shape>
          </v:group>
        </w:pict>
      </w:r>
    </w:p>
    <w:p w:rsidR="00264F1A" w:rsidRPr="00264F1A" w:rsidRDefault="00264F1A" w:rsidP="00F373A6">
      <w:pPr>
        <w:rPr>
          <w:szCs w:val="24"/>
        </w:rPr>
      </w:pPr>
    </w:p>
    <w:p w:rsidR="00264F1A" w:rsidRPr="00264F1A" w:rsidRDefault="009C67C7" w:rsidP="00F373A6">
      <w:pPr>
        <w:rPr>
          <w:szCs w:val="24"/>
        </w:rPr>
      </w:pPr>
      <w:r>
        <w:rPr>
          <w:noProof/>
          <w:szCs w:val="24"/>
          <w:lang w:eastAsia="fr-FR"/>
        </w:rPr>
        <w:pict>
          <v:shape id="Text Box 38" o:spid="_x0000_s1581" type="#_x0000_t202" style="position:absolute;margin-left:394.65pt;margin-top:10.25pt;width:70.5pt;height:1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YfwIAAAo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" stroked="f">
            <v:textbox inset="0,0,0,0">
              <w:txbxContent>
                <w:p w:rsidR="006D2A10" w:rsidRPr="00B67AFD" w:rsidRDefault="006D2A10" w:rsidP="00264F1A">
                  <w:pPr>
                    <w:jc w:val="center"/>
                    <w:rPr>
                      <w:b/>
                      <w:sz w:val="16"/>
                      <w:szCs w:val="16"/>
                    </w:rPr>
                  </w:pPr>
                  <w:r>
                    <w:rPr>
                      <w:b/>
                      <w:sz w:val="16"/>
                      <w:szCs w:val="16"/>
                    </w:rPr>
                    <w:t>Roulage</w:t>
                  </w:r>
                  <w:r w:rsidRPr="00B67AFD">
                    <w:rPr>
                      <w:b/>
                      <w:sz w:val="16"/>
                      <w:szCs w:val="16"/>
                    </w:rPr>
                    <w:t xml:space="preserve"> en </w:t>
                  </w:r>
                  <w:r>
                    <w:rPr>
                      <w:b/>
                      <w:sz w:val="16"/>
                      <w:szCs w:val="16"/>
                    </w:rPr>
                    <w:t>1</w:t>
                  </w:r>
                  <w:r w:rsidRPr="00B67AFD">
                    <w:rPr>
                      <w:b/>
                      <w:sz w:val="16"/>
                      <w:szCs w:val="16"/>
                      <w:vertAlign w:val="superscript"/>
                    </w:rPr>
                    <w:t>è</w:t>
                  </w:r>
                  <w:r>
                    <w:rPr>
                      <w:b/>
                      <w:sz w:val="16"/>
                      <w:szCs w:val="16"/>
                      <w:vertAlign w:val="superscript"/>
                    </w:rPr>
                    <w:t>r</w:t>
                  </w:r>
                  <w:r w:rsidRPr="00B67AFD">
                    <w:rPr>
                      <w:b/>
                      <w:sz w:val="16"/>
                      <w:szCs w:val="16"/>
                      <w:vertAlign w:val="superscript"/>
                    </w:rPr>
                    <w:t>e</w:t>
                  </w:r>
                </w:p>
              </w:txbxContent>
            </v:textbox>
          </v:shape>
        </w:pict>
      </w:r>
      <w:r>
        <w:rPr>
          <w:noProof/>
          <w:szCs w:val="24"/>
          <w:lang w:eastAsia="fr-FR"/>
        </w:rPr>
        <w:pict>
          <v:shape id="Text Box 37" o:spid="_x0000_s1580" type="#_x0000_t202" style="position:absolute;margin-left:308.15pt;margin-top:10.25pt;width:70.5pt;height:1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evfwIAAAo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" stroked="f">
            <v:textbox inset="0,0,0,0">
              <w:txbxContent>
                <w:p w:rsidR="006D2A10" w:rsidRPr="00B67AFD" w:rsidRDefault="006D2A10" w:rsidP="00264F1A">
                  <w:pPr>
                    <w:jc w:val="center"/>
                    <w:rPr>
                      <w:b/>
                      <w:sz w:val="16"/>
                      <w:szCs w:val="16"/>
                    </w:rPr>
                  </w:pPr>
                  <w:r w:rsidRPr="00B67AFD">
                    <w:rPr>
                      <w:b/>
                      <w:sz w:val="16"/>
                      <w:szCs w:val="16"/>
                    </w:rPr>
                    <w:t xml:space="preserve">Passage en </w:t>
                  </w:r>
                  <w:r>
                    <w:rPr>
                      <w:b/>
                      <w:sz w:val="16"/>
                      <w:szCs w:val="16"/>
                    </w:rPr>
                    <w:t>1</w:t>
                  </w:r>
                  <w:r w:rsidRPr="00B67AFD">
                    <w:rPr>
                      <w:b/>
                      <w:sz w:val="16"/>
                      <w:szCs w:val="16"/>
                      <w:vertAlign w:val="superscript"/>
                    </w:rPr>
                    <w:t>è</w:t>
                  </w:r>
                  <w:r>
                    <w:rPr>
                      <w:b/>
                      <w:sz w:val="16"/>
                      <w:szCs w:val="16"/>
                      <w:vertAlign w:val="superscript"/>
                    </w:rPr>
                    <w:t>r</w:t>
                  </w:r>
                  <w:r w:rsidRPr="00B67AFD">
                    <w:rPr>
                      <w:b/>
                      <w:sz w:val="16"/>
                      <w:szCs w:val="16"/>
                      <w:vertAlign w:val="superscript"/>
                    </w:rPr>
                    <w:t>e</w:t>
                  </w:r>
                </w:p>
              </w:txbxContent>
            </v:textbox>
          </v:shape>
        </w:pict>
      </w:r>
      <w:r>
        <w:rPr>
          <w:noProof/>
          <w:szCs w:val="24"/>
          <w:lang w:eastAsia="fr-FR"/>
        </w:rPr>
        <w:pict>
          <v:shape id="Text Box 34" o:spid="_x0000_s1579" type="#_x0000_t202" style="position:absolute;margin-left:234.65pt;margin-top:10.25pt;width:70.5pt;height:1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" stroked="f">
            <v:textbox inset="0,0,0,0">
              <w:txbxContent>
                <w:p w:rsidR="006D2A10" w:rsidRPr="00B67AFD" w:rsidRDefault="006D2A10" w:rsidP="00264F1A">
                  <w:pPr>
                    <w:jc w:val="center"/>
                    <w:rPr>
                      <w:b/>
                      <w:sz w:val="16"/>
                      <w:szCs w:val="16"/>
                    </w:rPr>
                  </w:pPr>
                  <w:r>
                    <w:rPr>
                      <w:b/>
                      <w:sz w:val="16"/>
                      <w:szCs w:val="16"/>
                    </w:rPr>
                    <w:t>Roulage</w:t>
                  </w:r>
                  <w:r w:rsidRPr="00B67AFD">
                    <w:rPr>
                      <w:b/>
                      <w:sz w:val="16"/>
                      <w:szCs w:val="16"/>
                    </w:rPr>
                    <w:t xml:space="preserve"> en 2</w:t>
                  </w:r>
                  <w:r w:rsidRPr="00B67AFD">
                    <w:rPr>
                      <w:b/>
                      <w:sz w:val="16"/>
                      <w:szCs w:val="16"/>
                      <w:vertAlign w:val="superscript"/>
                    </w:rPr>
                    <w:t>ème</w:t>
                  </w:r>
                </w:p>
              </w:txbxContent>
            </v:textbox>
          </v:shape>
        </w:pict>
      </w:r>
      <w:r>
        <w:rPr>
          <w:noProof/>
          <w:szCs w:val="24"/>
          <w:lang w:eastAsia="fr-FR"/>
        </w:rPr>
        <w:pict>
          <v:shape id="Text Box 33" o:spid="_x0000_s1578" type="#_x0000_t202" style="position:absolute;margin-left:155.65pt;margin-top:10.75pt;width:70.5pt;height: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T2fwIAAAo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" stroked="f">
            <v:textbox inset="0,0,0,0">
              <w:txbxContent>
                <w:p w:rsidR="006D2A10" w:rsidRPr="00B67AFD" w:rsidRDefault="006D2A10" w:rsidP="00264F1A">
                  <w:pPr>
                    <w:jc w:val="center"/>
                    <w:rPr>
                      <w:b/>
                      <w:sz w:val="16"/>
                      <w:szCs w:val="16"/>
                    </w:rPr>
                  </w:pPr>
                  <w:r w:rsidRPr="00B67AFD">
                    <w:rPr>
                      <w:b/>
                      <w:sz w:val="16"/>
                      <w:szCs w:val="16"/>
                    </w:rPr>
                    <w:t>Passage en 2</w:t>
                  </w:r>
                  <w:r w:rsidRPr="00B67AFD">
                    <w:rPr>
                      <w:b/>
                      <w:sz w:val="16"/>
                      <w:szCs w:val="16"/>
                      <w:vertAlign w:val="superscript"/>
                    </w:rPr>
                    <w:t>ème</w:t>
                  </w:r>
                </w:p>
              </w:txbxContent>
            </v:textbox>
          </v:shape>
        </w:pict>
      </w:r>
      <w:r>
        <w:rPr>
          <w:noProof/>
          <w:szCs w:val="24"/>
          <w:lang w:eastAsia="fr-FR"/>
        </w:rPr>
        <w:pict>
          <v:shape id="Text Box 32" o:spid="_x0000_s1577" type="#_x0000_t202" style="position:absolute;margin-left:94.15pt;margin-top:11.4pt;width:64pt;height:1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rJfwIAAAo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" stroked="f">
            <v:textbox inset="0,0,0,0">
              <w:txbxContent>
                <w:p w:rsidR="006D2A10" w:rsidRPr="00B67AFD" w:rsidRDefault="006D2A10" w:rsidP="00264F1A">
                  <w:pPr>
                    <w:jc w:val="center"/>
                    <w:rPr>
                      <w:b/>
                      <w:sz w:val="16"/>
                      <w:szCs w:val="16"/>
                    </w:rPr>
                  </w:pPr>
                  <w:r w:rsidRPr="00B67AFD">
                    <w:rPr>
                      <w:b/>
                      <w:sz w:val="16"/>
                      <w:szCs w:val="16"/>
                    </w:rPr>
                    <w:t>Roulage en 1</w:t>
                  </w:r>
                  <w:r w:rsidRPr="00B67AFD">
                    <w:rPr>
                      <w:b/>
                      <w:sz w:val="16"/>
                      <w:szCs w:val="16"/>
                      <w:vertAlign w:val="superscript"/>
                    </w:rPr>
                    <w:t>ère</w:t>
                  </w:r>
                </w:p>
              </w:txbxContent>
            </v:textbox>
          </v:shape>
        </w:pict>
      </w:r>
      <w:r>
        <w:rPr>
          <w:noProof/>
          <w:szCs w:val="24"/>
          <w:lang w:eastAsia="fr-FR"/>
        </w:rPr>
        <w:pict>
          <v:shape id="AutoShape 5" o:spid="_x0000_s1576" type="#_x0000_t32" style="position:absolute;margin-left:94.65pt;margin-top:9.4pt;width:375.75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">
            <v:stroke endarrow="open" endarrowwidth="wide"/>
          </v:shape>
        </w:pict>
      </w:r>
    </w:p>
    <w:p w:rsidR="00264F1A" w:rsidRPr="00264F1A" w:rsidRDefault="00264F1A" w:rsidP="00F373A6">
      <w:pPr>
        <w:rPr>
          <w:szCs w:val="24"/>
        </w:rPr>
      </w:pPr>
    </w:p>
    <w:p w:rsidR="00264F1A" w:rsidRPr="00264F1A" w:rsidRDefault="00EE6925" w:rsidP="00F373A6">
      <w:pPr>
        <w:jc w:val="both"/>
        <w:rPr>
          <w:szCs w:val="24"/>
        </w:rPr>
      </w:pPr>
      <w:r>
        <w:rPr>
          <w:szCs w:val="24"/>
        </w:rPr>
        <w:lastRenderedPageBreak/>
        <w:t>C1.4</w:t>
      </w:r>
      <w:r w:rsidR="00264F1A" w:rsidRPr="00264F1A">
        <w:rPr>
          <w:szCs w:val="24"/>
        </w:rPr>
        <w:t xml:space="preserve"> Selon ce chronogramme, est-il possible d’engager 2 vitesses en même temps ? </w:t>
      </w:r>
    </w:p>
    <w:p w:rsidR="00264F1A" w:rsidRPr="00264F1A" w:rsidRDefault="00264F1A" w:rsidP="00F373A6">
      <w:pPr>
        <w:jc w:val="both"/>
        <w:rPr>
          <w:szCs w:val="24"/>
        </w:rPr>
      </w:pPr>
    </w:p>
    <w:p w:rsidR="00264F1A" w:rsidRPr="00264F1A" w:rsidRDefault="00264F1A" w:rsidP="00F373A6">
      <w:pPr>
        <w:jc w:val="both"/>
        <w:rPr>
          <w:szCs w:val="24"/>
        </w:rPr>
      </w:pPr>
      <w:r w:rsidRPr="00264F1A">
        <w:rPr>
          <w:szCs w:val="24"/>
        </w:rPr>
        <w:t xml:space="preserve"> Oui </w:t>
      </w:r>
      <w:r w:rsidRPr="00304F9A">
        <w:rPr>
          <w:szCs w:val="24"/>
          <w:highlight w:val="black"/>
        </w:rPr>
        <w:sym w:font="Wingdings" w:char="F06F"/>
      </w:r>
      <w:r w:rsidRPr="00264F1A">
        <w:rPr>
          <w:szCs w:val="24"/>
        </w:rPr>
        <w:t xml:space="preserve">                                Non </w:t>
      </w:r>
      <w:r w:rsidRPr="00264F1A">
        <w:rPr>
          <w:szCs w:val="24"/>
        </w:rPr>
        <w:sym w:font="Wingdings" w:char="F06F"/>
      </w:r>
    </w:p>
    <w:p w:rsidR="00264F1A" w:rsidRDefault="00264F1A" w:rsidP="00F373A6">
      <w:pPr>
        <w:jc w:val="both"/>
        <w:rPr>
          <w:szCs w:val="24"/>
        </w:rPr>
      </w:pPr>
    </w:p>
    <w:p w:rsidR="00736DA7" w:rsidRPr="00264F1A" w:rsidRDefault="00736DA7" w:rsidP="00F373A6">
      <w:pPr>
        <w:jc w:val="both"/>
        <w:rPr>
          <w:szCs w:val="24"/>
        </w:rPr>
      </w:pPr>
    </w:p>
    <w:p w:rsidR="00264F1A" w:rsidRPr="00264F1A" w:rsidRDefault="00EE6925" w:rsidP="00F373A6">
      <w:pPr>
        <w:jc w:val="both"/>
        <w:rPr>
          <w:szCs w:val="24"/>
        </w:rPr>
      </w:pPr>
      <w:r>
        <w:rPr>
          <w:szCs w:val="24"/>
        </w:rPr>
        <w:t>C1.</w:t>
      </w:r>
      <w:r w:rsidR="00264F1A" w:rsidRPr="00264F1A">
        <w:rPr>
          <w:szCs w:val="24"/>
        </w:rPr>
        <w:t>5 Les 2 vitesses peuvent-elles être en prise en même temps (2 vitesses engagées ainsi que 2 embrayages embrayés) ?</w:t>
      </w:r>
    </w:p>
    <w:p w:rsidR="00264F1A" w:rsidRPr="00264F1A" w:rsidRDefault="00264F1A" w:rsidP="00F373A6">
      <w:pPr>
        <w:jc w:val="both"/>
        <w:rPr>
          <w:szCs w:val="24"/>
        </w:rPr>
      </w:pPr>
    </w:p>
    <w:p w:rsidR="00264F1A" w:rsidRPr="00264F1A" w:rsidRDefault="00264F1A" w:rsidP="00F373A6">
      <w:pPr>
        <w:jc w:val="both"/>
        <w:rPr>
          <w:szCs w:val="24"/>
        </w:rPr>
      </w:pPr>
      <w:r w:rsidRPr="00264F1A">
        <w:rPr>
          <w:szCs w:val="24"/>
        </w:rPr>
        <w:t xml:space="preserve">Oui </w:t>
      </w:r>
      <w:r w:rsidRPr="00264F1A">
        <w:rPr>
          <w:szCs w:val="24"/>
        </w:rPr>
        <w:sym w:font="Wingdings" w:char="F06F"/>
      </w:r>
      <w:r w:rsidRPr="00264F1A">
        <w:rPr>
          <w:szCs w:val="24"/>
        </w:rPr>
        <w:t xml:space="preserve">                                Non </w:t>
      </w:r>
      <w:r w:rsidR="00304F9A" w:rsidRPr="00304F9A">
        <w:rPr>
          <w:szCs w:val="24"/>
          <w:highlight w:val="black"/>
        </w:rPr>
        <w:sym w:font="Wingdings" w:char="F06F"/>
      </w:r>
    </w:p>
    <w:p w:rsidR="00264F1A" w:rsidRDefault="00264F1A" w:rsidP="00F373A6">
      <w:pPr>
        <w:jc w:val="both"/>
        <w:rPr>
          <w:szCs w:val="24"/>
        </w:rPr>
      </w:pPr>
    </w:p>
    <w:p w:rsidR="00736DA7" w:rsidRPr="00264F1A" w:rsidRDefault="00736DA7" w:rsidP="00F373A6">
      <w:pPr>
        <w:jc w:val="both"/>
        <w:rPr>
          <w:szCs w:val="24"/>
        </w:rPr>
      </w:pPr>
    </w:p>
    <w:p w:rsidR="00264F1A" w:rsidRPr="00264F1A" w:rsidRDefault="00EE6925" w:rsidP="00F373A6">
      <w:pPr>
        <w:jc w:val="both"/>
        <w:rPr>
          <w:szCs w:val="24"/>
        </w:rPr>
      </w:pPr>
      <w:r>
        <w:rPr>
          <w:szCs w:val="24"/>
        </w:rPr>
        <w:t>C1.</w:t>
      </w:r>
      <w:r w:rsidR="00736DA7">
        <w:rPr>
          <w:szCs w:val="24"/>
        </w:rPr>
        <w:t>6 Que se passe-</w:t>
      </w:r>
      <w:r w:rsidR="00264F1A" w:rsidRPr="00264F1A">
        <w:rPr>
          <w:szCs w:val="24"/>
        </w:rPr>
        <w:t>t-il si 2 vitesses sont en prise en même temps ?</w:t>
      </w:r>
    </w:p>
    <w:p w:rsidR="00264F1A" w:rsidRPr="00264F1A" w:rsidRDefault="00264F1A" w:rsidP="00F373A6">
      <w:pPr>
        <w:jc w:val="both"/>
        <w:rPr>
          <w:szCs w:val="24"/>
        </w:rPr>
      </w:pPr>
    </w:p>
    <w:p w:rsidR="00264F1A" w:rsidRPr="00264F1A" w:rsidRDefault="00EE6925" w:rsidP="00F373A6">
      <w:pPr>
        <w:spacing w:line="360" w:lineRule="auto"/>
        <w:jc w:val="both"/>
        <w:rPr>
          <w:szCs w:val="24"/>
        </w:rPr>
      </w:pPr>
      <w:r>
        <w:rPr>
          <w:b/>
          <w:szCs w:val="24"/>
        </w:rPr>
        <w:t>Rupture de la boî</w:t>
      </w:r>
      <w:r w:rsidR="00264F1A" w:rsidRPr="00264F1A">
        <w:rPr>
          <w:b/>
          <w:szCs w:val="24"/>
        </w:rPr>
        <w:t>te de vitesses</w:t>
      </w:r>
    </w:p>
    <w:p w:rsidR="00264F1A" w:rsidRPr="00264F1A" w:rsidRDefault="00736DA7" w:rsidP="00F373A6">
      <w:pPr>
        <w:spacing w:line="360" w:lineRule="auto"/>
        <w:jc w:val="both"/>
        <w:rPr>
          <w:rFonts w:ascii="Calibri" w:hAnsi="Calibri" w:cs="Times New Roman"/>
          <w:sz w:val="22"/>
        </w:rPr>
      </w:pPr>
      <w:r>
        <w:rPr>
          <w:b/>
          <w:szCs w:val="24"/>
        </w:rPr>
        <w:tab/>
      </w:r>
      <w:proofErr w:type="gramStart"/>
      <w:r w:rsidR="00264F1A" w:rsidRPr="00264F1A">
        <w:rPr>
          <w:b/>
          <w:szCs w:val="24"/>
        </w:rPr>
        <w:t>et/ou</w:t>
      </w:r>
      <w:proofErr w:type="gramEnd"/>
      <w:r w:rsidR="00264F1A" w:rsidRPr="00264F1A">
        <w:rPr>
          <w:rFonts w:ascii="Calibri" w:hAnsi="Calibri" w:cs="Times New Roman"/>
          <w:sz w:val="22"/>
        </w:rPr>
        <w:t xml:space="preserve"> </w:t>
      </w:r>
    </w:p>
    <w:p w:rsidR="00264F1A" w:rsidRPr="00264F1A" w:rsidRDefault="00264F1A" w:rsidP="00F373A6">
      <w:pPr>
        <w:spacing w:line="360" w:lineRule="auto"/>
        <w:jc w:val="both"/>
        <w:rPr>
          <w:rFonts w:asciiTheme="majorHAnsi" w:hAnsiTheme="majorHAnsi"/>
          <w:sz w:val="22"/>
        </w:rPr>
      </w:pPr>
      <w:r w:rsidRPr="00264F1A">
        <w:rPr>
          <w:b/>
          <w:szCs w:val="24"/>
        </w:rPr>
        <w:t>Glissement des embrayages avec dégradation</w:t>
      </w:r>
    </w:p>
    <w:p w:rsidR="00264F1A" w:rsidRPr="00264F1A" w:rsidRDefault="00264F1A" w:rsidP="00F373A6">
      <w:pPr>
        <w:jc w:val="both"/>
        <w:rPr>
          <w:szCs w:val="24"/>
        </w:rPr>
      </w:pPr>
    </w:p>
    <w:p w:rsidR="00264F1A" w:rsidRPr="00264F1A" w:rsidRDefault="00264F1A" w:rsidP="00F373A6">
      <w:pPr>
        <w:jc w:val="both"/>
        <w:rPr>
          <w:szCs w:val="24"/>
        </w:rPr>
      </w:pPr>
    </w:p>
    <w:p w:rsidR="00264F1A" w:rsidRPr="00264F1A" w:rsidRDefault="00264F1A" w:rsidP="00F373A6">
      <w:pPr>
        <w:jc w:val="both"/>
        <w:rPr>
          <w:szCs w:val="24"/>
        </w:rPr>
      </w:pPr>
    </w:p>
    <w:p w:rsidR="00736DA7" w:rsidRPr="00736DA7" w:rsidRDefault="00736DA7" w:rsidP="00736DA7">
      <w:pPr>
        <w:widowControl/>
        <w:shd w:val="clear" w:color="auto" w:fill="D9D9D9"/>
        <w:jc w:val="center"/>
        <w:rPr>
          <w:b/>
          <w:sz w:val="36"/>
          <w:szCs w:val="36"/>
          <w:u w:color="000000"/>
        </w:rPr>
      </w:pPr>
      <w:r w:rsidRPr="00736DA7">
        <w:rPr>
          <w:b/>
          <w:sz w:val="36"/>
          <w:szCs w:val="36"/>
          <w:u w:color="000000"/>
        </w:rPr>
        <w:t>C2 : Transmission secondaire</w:t>
      </w:r>
    </w:p>
    <w:p w:rsidR="00264F1A" w:rsidRPr="00264F1A" w:rsidRDefault="00264F1A" w:rsidP="00F373A6">
      <w:pPr>
        <w:widowControl/>
        <w:jc w:val="both"/>
        <w:rPr>
          <w:szCs w:val="24"/>
        </w:rPr>
      </w:pPr>
    </w:p>
    <w:p w:rsidR="00264F1A" w:rsidRPr="00264F1A" w:rsidRDefault="00EE6925" w:rsidP="00F373A6">
      <w:pPr>
        <w:widowControl/>
        <w:jc w:val="both"/>
        <w:rPr>
          <w:szCs w:val="24"/>
        </w:rPr>
      </w:pPr>
      <w:r>
        <w:rPr>
          <w:szCs w:val="24"/>
        </w:rPr>
        <w:t>C2.</w:t>
      </w:r>
      <w:r w:rsidR="00264F1A" w:rsidRPr="00264F1A">
        <w:rPr>
          <w:szCs w:val="24"/>
        </w:rPr>
        <w:t>1 Quelles sont les caractéristiques du kit chaîne ?</w:t>
      </w:r>
    </w:p>
    <w:p w:rsidR="00264F1A" w:rsidRPr="00264F1A" w:rsidRDefault="00264F1A" w:rsidP="00F373A6">
      <w:pPr>
        <w:widowControl/>
        <w:jc w:val="both"/>
        <w:rPr>
          <w:szCs w:val="24"/>
        </w:rPr>
      </w:pPr>
    </w:p>
    <w:tbl>
      <w:tblPr>
        <w:tblStyle w:val="Grilledutableau"/>
        <w:tblW w:w="0" w:type="auto"/>
        <w:tblInd w:w="1418" w:type="dxa"/>
        <w:tblLook w:val="04A0" w:firstRow="1" w:lastRow="0" w:firstColumn="1" w:lastColumn="0" w:noHBand="0" w:noVBand="1"/>
      </w:tblPr>
      <w:tblGrid>
        <w:gridCol w:w="4116"/>
        <w:gridCol w:w="1732"/>
      </w:tblGrid>
      <w:tr w:rsidR="00264F1A" w:rsidRPr="00264F1A" w:rsidTr="00EC4E2B">
        <w:trPr>
          <w:trHeight w:val="403"/>
        </w:trPr>
        <w:tc>
          <w:tcPr>
            <w:tcW w:w="4116" w:type="dxa"/>
          </w:tcPr>
          <w:p w:rsidR="00264F1A" w:rsidRPr="00264F1A" w:rsidRDefault="00264F1A" w:rsidP="00F373A6">
            <w:pPr>
              <w:widowControl/>
              <w:jc w:val="both"/>
              <w:rPr>
                <w:szCs w:val="24"/>
              </w:rPr>
            </w:pPr>
            <w:r w:rsidRPr="00264F1A">
              <w:rPr>
                <w:szCs w:val="24"/>
              </w:rPr>
              <w:t>Nombre de dents du pignon </w:t>
            </w:r>
          </w:p>
        </w:tc>
        <w:tc>
          <w:tcPr>
            <w:tcW w:w="1732" w:type="dxa"/>
          </w:tcPr>
          <w:p w:rsidR="00264F1A" w:rsidRPr="00264F1A" w:rsidRDefault="00264F1A" w:rsidP="00EC4E2B">
            <w:pPr>
              <w:widowControl/>
              <w:jc w:val="center"/>
              <w:rPr>
                <w:szCs w:val="24"/>
              </w:rPr>
            </w:pPr>
            <w:r w:rsidRPr="00264F1A">
              <w:rPr>
                <w:b/>
                <w:szCs w:val="24"/>
              </w:rPr>
              <w:t>16</w:t>
            </w:r>
          </w:p>
        </w:tc>
      </w:tr>
      <w:tr w:rsidR="00264F1A" w:rsidRPr="00264F1A" w:rsidTr="00EC4E2B">
        <w:trPr>
          <w:trHeight w:val="403"/>
        </w:trPr>
        <w:tc>
          <w:tcPr>
            <w:tcW w:w="4116" w:type="dxa"/>
          </w:tcPr>
          <w:p w:rsidR="00264F1A" w:rsidRPr="00264F1A" w:rsidRDefault="00264F1A" w:rsidP="00F373A6">
            <w:pPr>
              <w:widowControl/>
              <w:jc w:val="both"/>
              <w:rPr>
                <w:szCs w:val="24"/>
              </w:rPr>
            </w:pPr>
            <w:r w:rsidRPr="00264F1A">
              <w:rPr>
                <w:szCs w:val="24"/>
              </w:rPr>
              <w:t>Nombre de dents de la couronne </w:t>
            </w:r>
          </w:p>
        </w:tc>
        <w:tc>
          <w:tcPr>
            <w:tcW w:w="1732" w:type="dxa"/>
          </w:tcPr>
          <w:p w:rsidR="00264F1A" w:rsidRPr="00264F1A" w:rsidRDefault="00264F1A" w:rsidP="00EC4E2B">
            <w:pPr>
              <w:widowControl/>
              <w:jc w:val="center"/>
              <w:rPr>
                <w:szCs w:val="24"/>
              </w:rPr>
            </w:pPr>
            <w:r w:rsidRPr="00264F1A">
              <w:rPr>
                <w:b/>
                <w:szCs w:val="24"/>
              </w:rPr>
              <w:t>39</w:t>
            </w:r>
          </w:p>
        </w:tc>
      </w:tr>
      <w:tr w:rsidR="00264F1A" w:rsidRPr="00264F1A" w:rsidTr="00EC4E2B">
        <w:trPr>
          <w:trHeight w:val="425"/>
        </w:trPr>
        <w:tc>
          <w:tcPr>
            <w:tcW w:w="4116" w:type="dxa"/>
          </w:tcPr>
          <w:p w:rsidR="00264F1A" w:rsidRPr="00264F1A" w:rsidRDefault="00EC4E2B" w:rsidP="00F373A6">
            <w:pPr>
              <w:widowControl/>
              <w:jc w:val="both"/>
              <w:rPr>
                <w:szCs w:val="24"/>
              </w:rPr>
            </w:pPr>
            <w:r>
              <w:rPr>
                <w:szCs w:val="24"/>
              </w:rPr>
              <w:t>Pas de la chaî</w:t>
            </w:r>
            <w:r w:rsidR="00264F1A" w:rsidRPr="00264F1A">
              <w:rPr>
                <w:szCs w:val="24"/>
              </w:rPr>
              <w:t>ne</w:t>
            </w:r>
          </w:p>
        </w:tc>
        <w:tc>
          <w:tcPr>
            <w:tcW w:w="1732" w:type="dxa"/>
          </w:tcPr>
          <w:p w:rsidR="00264F1A" w:rsidRPr="00264F1A" w:rsidRDefault="00264F1A" w:rsidP="00EC4E2B">
            <w:pPr>
              <w:widowControl/>
              <w:jc w:val="center"/>
              <w:rPr>
                <w:szCs w:val="24"/>
              </w:rPr>
            </w:pPr>
            <w:r w:rsidRPr="00264F1A">
              <w:rPr>
                <w:b/>
                <w:szCs w:val="24"/>
              </w:rPr>
              <w:t>520</w:t>
            </w:r>
          </w:p>
        </w:tc>
      </w:tr>
      <w:tr w:rsidR="00264F1A" w:rsidRPr="00264F1A" w:rsidTr="00EC4E2B">
        <w:trPr>
          <w:trHeight w:val="403"/>
        </w:trPr>
        <w:tc>
          <w:tcPr>
            <w:tcW w:w="4116" w:type="dxa"/>
          </w:tcPr>
          <w:p w:rsidR="00264F1A" w:rsidRPr="00264F1A" w:rsidRDefault="00264F1A" w:rsidP="00F373A6">
            <w:pPr>
              <w:widowControl/>
              <w:jc w:val="both"/>
              <w:rPr>
                <w:szCs w:val="24"/>
              </w:rPr>
            </w:pPr>
            <w:r w:rsidRPr="00264F1A">
              <w:rPr>
                <w:szCs w:val="24"/>
              </w:rPr>
              <w:t>Nombre de maillons</w:t>
            </w:r>
          </w:p>
        </w:tc>
        <w:tc>
          <w:tcPr>
            <w:tcW w:w="1732" w:type="dxa"/>
          </w:tcPr>
          <w:p w:rsidR="00264F1A" w:rsidRPr="00264F1A" w:rsidRDefault="00264F1A" w:rsidP="00EC4E2B">
            <w:pPr>
              <w:widowControl/>
              <w:jc w:val="center"/>
              <w:rPr>
                <w:szCs w:val="24"/>
              </w:rPr>
            </w:pPr>
            <w:r w:rsidRPr="00264F1A">
              <w:rPr>
                <w:b/>
                <w:szCs w:val="24"/>
              </w:rPr>
              <w:t>112</w:t>
            </w:r>
          </w:p>
        </w:tc>
      </w:tr>
    </w:tbl>
    <w:p w:rsidR="00264F1A" w:rsidRPr="00264F1A" w:rsidRDefault="00264F1A" w:rsidP="00F373A6">
      <w:pPr>
        <w:widowControl/>
        <w:jc w:val="both"/>
        <w:rPr>
          <w:szCs w:val="24"/>
        </w:rPr>
      </w:pPr>
    </w:p>
    <w:p w:rsidR="00264F1A" w:rsidRPr="00264F1A" w:rsidRDefault="00264F1A" w:rsidP="00F373A6">
      <w:pPr>
        <w:widowControl/>
        <w:jc w:val="both"/>
        <w:rPr>
          <w:szCs w:val="24"/>
        </w:rPr>
      </w:pPr>
    </w:p>
    <w:p w:rsidR="00264F1A" w:rsidRPr="00264F1A" w:rsidRDefault="00EE6925" w:rsidP="00F373A6">
      <w:pPr>
        <w:widowControl/>
        <w:jc w:val="both"/>
        <w:rPr>
          <w:szCs w:val="24"/>
        </w:rPr>
      </w:pPr>
      <w:r>
        <w:rPr>
          <w:szCs w:val="24"/>
        </w:rPr>
        <w:t>C2.2 Calculer</w:t>
      </w:r>
      <w:r w:rsidR="00264F1A" w:rsidRPr="00264F1A">
        <w:rPr>
          <w:szCs w:val="24"/>
        </w:rPr>
        <w:t xml:space="preserve"> le rapport de transmission secondaire </w:t>
      </w:r>
      <w:r w:rsidR="00264F1A" w:rsidRPr="00264F1A">
        <w:rPr>
          <w:b/>
          <w:szCs w:val="24"/>
        </w:rPr>
        <w:t>(faire apparaître le calcul)</w:t>
      </w:r>
      <w:r w:rsidR="00264F1A" w:rsidRPr="00264F1A">
        <w:rPr>
          <w:szCs w:val="24"/>
        </w:rPr>
        <w:t xml:space="preserve">. </w:t>
      </w:r>
    </w:p>
    <w:p w:rsidR="00264F1A" w:rsidRPr="00264F1A" w:rsidRDefault="009C67C7" w:rsidP="00F373A6">
      <w:pPr>
        <w:widowControl/>
        <w:jc w:val="both"/>
        <w:rPr>
          <w:szCs w:val="24"/>
        </w:rPr>
      </w:pPr>
      <w:r>
        <w:rPr>
          <w:rFonts w:ascii="Calibri" w:hAnsi="Calibri" w:cs="Times New Roman"/>
          <w:noProof/>
          <w:sz w:val="22"/>
          <w:lang w:eastAsia="fr-FR"/>
        </w:rPr>
        <w:pict>
          <v:group id="Group 371" o:spid="_x0000_s1571" style="position:absolute;left:0;text-align:left;margin-left:54.15pt;margin-top:5.45pt;width:131pt;height:29.8pt;z-index:251851776" coordorigin="2500,5210" coordsize="26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">
            <v:shape id="Text Box 365" o:spid="_x0000_s1575" type="#_x0000_t202" style="position:absolute;left:2500;top:5370;width:720;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FxcMA&#10;AADcAAAADwAAAGRycy9kb3ducmV2LnhtbESP3YrCMBSE7xd8h3AE7zRVi2g1iq4KvVr8e4BDc2yL&#10;zUlpslp9eiMs7OUwM98wi1VrKnGnxpWWFQwHEQjizOqScwWX874/BeE8ssbKMil4koPVsvO1wETb&#10;Bx/pfvK5CBB2CSoovK8TKV1WkEE3sDVx8K62MeiDbHKpG3wEuKnkKIom0mDJYaHAmr4Lym6nX6Ng&#10;HB8wv2x+qu3Gn1MZp6/hdfdSqtdt13MQnlr/H/5rp1rBLJ7B5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oFxcMAAADcAAAADwAAAAAAAAAAAAAAAACYAgAAZHJzL2Rv&#10;d25yZXYueG1sUEsFBgAAAAAEAAQA9QAAAIgDAAAAAA==&#10;" stroked="f">
              <v:textbox style="mso-fit-shape-to-text:t" inset="0,0,0,0">
                <w:txbxContent>
                  <w:p w:rsidR="006D2A10" w:rsidRPr="00F3211C" w:rsidRDefault="006D2A10" w:rsidP="00264F1A">
                    <w:pPr>
                      <w:rPr>
                        <w:b/>
                        <w:szCs w:val="24"/>
                      </w:rPr>
                    </w:pPr>
                    <w:r w:rsidRPr="00F3211C">
                      <w:rPr>
                        <w:b/>
                        <w:szCs w:val="24"/>
                      </w:rPr>
                      <w:t>r =</w:t>
                    </w:r>
                  </w:p>
                </w:txbxContent>
              </v:textbox>
            </v:shape>
            <v:shape id="Text Box 366" o:spid="_x0000_s1574" type="#_x0000_t202" style="position:absolute;left:2910;top:5210;width:410;height: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6hcEA&#10;AADcAAAADwAAAGRycy9kb3ducmV2LnhtbERPy4rCMBTdC/MP4Q7MTlMdHWZqo/iErsRRP+DS3D6w&#10;uSlN1OrXm4Xg8nDeybwztbhS6yrLCoaDCARxZnXFhYLTcdv/BeE8ssbaMim4k4P57KOXYKztjf/p&#10;evCFCCHsYlRQet/EUrqsJINuYBviwOW2NegDbAupW7yFcFPLURT9SIMVh4YSG1qVlJ0PF6Pge7zH&#10;4rTc1eulP6ZynD6G+eah1Ndnt5iC8NT5t/jlTrWCv0mYH86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JOoXBAAAA3AAAAA8AAAAAAAAAAAAAAAAAmAIAAGRycy9kb3du&#10;cmV2LnhtbFBLBQYAAAAABAAEAPUAAACGAwAAAAA=&#10;" stroked="f">
              <v:textbox style="mso-fit-shape-to-text:t" inset="0,0,0,0">
                <w:txbxContent>
                  <w:p w:rsidR="006D2A10" w:rsidRPr="00B07692" w:rsidRDefault="006D2A10" w:rsidP="00264F1A">
                    <w:pPr>
                      <w:pBdr>
                        <w:bottom w:val="single" w:sz="8" w:space="1" w:color="FF0000"/>
                      </w:pBdr>
                      <w:rPr>
                        <w:b/>
                        <w:color w:val="FF0000"/>
                        <w:szCs w:val="24"/>
                      </w:rPr>
                    </w:pPr>
                    <w:r>
                      <w:rPr>
                        <w:b/>
                        <w:color w:val="FF0000"/>
                        <w:szCs w:val="24"/>
                      </w:rPr>
                      <w:t xml:space="preserve"> </w:t>
                    </w:r>
                    <w:r w:rsidRPr="00F3211C">
                      <w:rPr>
                        <w:b/>
                        <w:szCs w:val="24"/>
                      </w:rPr>
                      <w:t>16</w:t>
                    </w:r>
                  </w:p>
                </w:txbxContent>
              </v:textbox>
            </v:shape>
            <v:shape id="Text Box 367" o:spid="_x0000_s1573" type="#_x0000_t202" style="position:absolute;left:2918;top:5530;width:410;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fHsUA&#10;AADcAAAADwAAAGRycy9kb3ducmV2LnhtbESP0WrCQBRE3wv+w3ILvtVN2ig1uorWFvIk1uQDLtlr&#10;Epq9G7Jbk/r1XaHQx2FmzjDr7WhacaXeNZYVxLMIBHFpdcOVgiL/eHoF4TyyxtYyKfghB9vN5GGN&#10;qbYDf9L17CsRIOxSVFB736VSurImg25mO+LgXWxv0AfZV1L3OAS4aeVzFC2kwYbDQo0dvdVUfp2/&#10;jYKX5IRVsT+2h73PM5lkt/jyflNq+jjuViA8jf4//NfOtILlPIb7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Z8exQAAANwAAAAPAAAAAAAAAAAAAAAAAJgCAABkcnMv&#10;ZG93bnJldi54bWxQSwUGAAAAAAQABAD1AAAAigMAAAAA&#10;" stroked="f">
              <v:textbox style="mso-fit-shape-to-text:t" inset="0,0,0,0">
                <w:txbxContent>
                  <w:p w:rsidR="006D2A10" w:rsidRPr="00B07692" w:rsidRDefault="006D2A10" w:rsidP="00264F1A">
                    <w:pPr>
                      <w:rPr>
                        <w:b/>
                        <w:color w:val="FF0000"/>
                        <w:szCs w:val="24"/>
                      </w:rPr>
                    </w:pPr>
                    <w:r>
                      <w:rPr>
                        <w:b/>
                        <w:color w:val="FF0000"/>
                        <w:szCs w:val="24"/>
                      </w:rPr>
                      <w:t xml:space="preserve"> </w:t>
                    </w:r>
                    <w:r w:rsidRPr="00F3211C">
                      <w:rPr>
                        <w:b/>
                        <w:szCs w:val="24"/>
                      </w:rPr>
                      <w:t>39</w:t>
                    </w:r>
                  </w:p>
                </w:txbxContent>
              </v:textbox>
            </v:shape>
            <v:shape id="Text Box 368" o:spid="_x0000_s1572" type="#_x0000_t202" style="position:absolute;left:3870;top:5370;width:1250;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BacYA&#10;AADcAAAADwAAAGRycy9kb3ducmV2LnhtbESP0WrCQBRE3wX/YbmCb80mVkubuoZaLeSptOoHXLLX&#10;JDR7N2S3SfTru0LBx2FmzjDrbDSN6KlztWUFSRSDIC6srrlUcDp+PDyDcB5ZY2OZFFzIQbaZTtaY&#10;ajvwN/UHX4oAYZeigsr7NpXSFRUZdJFtiYN3tp1BH2RXSt3hEOCmkYs4fpIGaw4LFbb0XlHxc/g1&#10;Ch6XX1ietp/NbuuPuVzm1+S8vyo1n41vryA8jf4e/m/nWsHLagG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cBacYAAADcAAAADwAAAAAAAAAAAAAAAACYAgAAZHJz&#10;L2Rvd25yZXYueG1sUEsFBgAAAAAEAAQA9QAAAIsDAAAAAA==&#10;" stroked="f">
              <v:textbox style="mso-fit-shape-to-text:t" inset="0,0,0,0">
                <w:txbxContent>
                  <w:p w:rsidR="006D2A10" w:rsidRPr="00F3211C" w:rsidRDefault="006D2A10" w:rsidP="00264F1A">
                    <w:pPr>
                      <w:rPr>
                        <w:b/>
                        <w:szCs w:val="24"/>
                      </w:rPr>
                    </w:pPr>
                    <w:r w:rsidRPr="00F3211C">
                      <w:rPr>
                        <w:b/>
                        <w:szCs w:val="24"/>
                      </w:rPr>
                      <w:t>r = 0.41</w:t>
                    </w:r>
                  </w:p>
                </w:txbxContent>
              </v:textbox>
            </v:shape>
          </v:group>
        </w:pict>
      </w:r>
    </w:p>
    <w:p w:rsidR="00264F1A" w:rsidRPr="00264F1A" w:rsidRDefault="00F373A6" w:rsidP="00F373A6">
      <w:pPr>
        <w:spacing w:line="360" w:lineRule="auto"/>
        <w:jc w:val="both"/>
        <w:rPr>
          <w:szCs w:val="24"/>
        </w:rPr>
      </w:pPr>
      <w:r>
        <w:rPr>
          <w:rFonts w:ascii="Calibri" w:hAnsi="Calibri" w:cs="Times New Roman"/>
          <w:sz w:val="22"/>
        </w:rPr>
        <w:t>…………………………………………</w:t>
      </w:r>
    </w:p>
    <w:p w:rsidR="00264F1A" w:rsidRPr="00264F1A" w:rsidRDefault="00264F1A" w:rsidP="00F373A6">
      <w:pPr>
        <w:jc w:val="both"/>
        <w:rPr>
          <w:szCs w:val="24"/>
        </w:rPr>
      </w:pPr>
    </w:p>
    <w:p w:rsidR="00264F1A" w:rsidRPr="00264F1A" w:rsidRDefault="00264F1A" w:rsidP="00F373A6">
      <w:pPr>
        <w:jc w:val="both"/>
        <w:rPr>
          <w:szCs w:val="24"/>
        </w:rPr>
      </w:pPr>
      <w:proofErr w:type="gramStart"/>
      <w:r w:rsidRPr="00264F1A">
        <w:rPr>
          <w:szCs w:val="24"/>
        </w:rPr>
        <w:t>r</w:t>
      </w:r>
      <w:proofErr w:type="gramEnd"/>
      <w:r w:rsidRPr="00264F1A">
        <w:rPr>
          <w:szCs w:val="24"/>
        </w:rPr>
        <w:t xml:space="preserve"> </w:t>
      </w:r>
      <w:r w:rsidRPr="00264F1A">
        <w:rPr>
          <w:szCs w:val="24"/>
          <w:vertAlign w:val="subscript"/>
        </w:rPr>
        <w:t>transmission secondaire</w:t>
      </w:r>
      <w:r w:rsidRPr="00264F1A">
        <w:rPr>
          <w:szCs w:val="24"/>
        </w:rPr>
        <w:t xml:space="preserve"> = </w:t>
      </w:r>
      <w:r w:rsidRPr="00264F1A">
        <w:rPr>
          <w:b/>
          <w:szCs w:val="24"/>
        </w:rPr>
        <w:t>0.41</w:t>
      </w:r>
    </w:p>
    <w:p w:rsidR="00264F1A" w:rsidRPr="00264F1A" w:rsidRDefault="00264F1A" w:rsidP="00F373A6">
      <w:pPr>
        <w:jc w:val="both"/>
        <w:rPr>
          <w:szCs w:val="24"/>
        </w:rPr>
      </w:pPr>
    </w:p>
    <w:p w:rsidR="00264F1A" w:rsidRPr="00264F1A" w:rsidRDefault="00EE6925" w:rsidP="00F373A6">
      <w:pPr>
        <w:jc w:val="both"/>
        <w:rPr>
          <w:szCs w:val="24"/>
        </w:rPr>
      </w:pPr>
      <w:r>
        <w:rPr>
          <w:szCs w:val="24"/>
        </w:rPr>
        <w:t>C2.</w:t>
      </w:r>
      <w:r w:rsidR="00264F1A" w:rsidRPr="00264F1A">
        <w:rPr>
          <w:szCs w:val="24"/>
        </w:rPr>
        <w:t>3 Au cours de vos contr</w:t>
      </w:r>
      <w:r w:rsidR="008E7266">
        <w:rPr>
          <w:szCs w:val="24"/>
        </w:rPr>
        <w:t>ôles, vous constatez que la chaî</w:t>
      </w:r>
      <w:r w:rsidR="00264F1A" w:rsidRPr="00264F1A">
        <w:rPr>
          <w:szCs w:val="24"/>
        </w:rPr>
        <w:t>ne est détend</w:t>
      </w:r>
      <w:r w:rsidR="00EC4E2B">
        <w:rPr>
          <w:szCs w:val="24"/>
        </w:rPr>
        <w:t>ue. Vous devez tendre cette chaî</w:t>
      </w:r>
      <w:r w:rsidR="00264F1A" w:rsidRPr="00264F1A">
        <w:rPr>
          <w:szCs w:val="24"/>
        </w:rPr>
        <w:t>ne, donnez la procédure de réglage du constructeur et la valeur de débattement.</w:t>
      </w:r>
    </w:p>
    <w:p w:rsidR="00264F1A" w:rsidRPr="00264F1A" w:rsidRDefault="00264F1A" w:rsidP="00F373A6">
      <w:pPr>
        <w:jc w:val="both"/>
        <w:rPr>
          <w:szCs w:val="24"/>
        </w:rPr>
      </w:pPr>
    </w:p>
    <w:p w:rsidR="00DC2237" w:rsidRDefault="00264F1A" w:rsidP="00DC2237">
      <w:pPr>
        <w:jc w:val="both"/>
        <w:rPr>
          <w:szCs w:val="24"/>
        </w:rPr>
      </w:pPr>
      <w:r w:rsidRPr="00264F1A">
        <w:rPr>
          <w:szCs w:val="24"/>
        </w:rPr>
        <w:t>Procédure :</w:t>
      </w:r>
    </w:p>
    <w:p w:rsidR="00264F1A" w:rsidRPr="00DC2237" w:rsidRDefault="00264F1A" w:rsidP="00EE6925">
      <w:pPr>
        <w:pStyle w:val="Paragraphedeliste"/>
        <w:numPr>
          <w:ilvl w:val="0"/>
          <w:numId w:val="13"/>
        </w:numPr>
      </w:pPr>
      <w:r w:rsidRPr="00DC2237">
        <w:rPr>
          <w:b/>
        </w:rPr>
        <w:t>Desserrer l’écrou d’axe arrière (1</w:t>
      </w:r>
      <w:r w:rsidR="00DC2237">
        <w:rPr>
          <w:b/>
        </w:rPr>
        <w:t>)</w:t>
      </w:r>
      <w:r w:rsidR="00EE6925">
        <w:rPr>
          <w:b/>
        </w:rPr>
        <w:t>.</w:t>
      </w:r>
    </w:p>
    <w:p w:rsidR="00264F1A" w:rsidRPr="00DC2237" w:rsidRDefault="00264F1A" w:rsidP="00EE6925">
      <w:pPr>
        <w:pStyle w:val="Paragraphedeliste"/>
        <w:numPr>
          <w:ilvl w:val="0"/>
          <w:numId w:val="13"/>
        </w:numPr>
      </w:pPr>
      <w:r w:rsidRPr="00DC2237">
        <w:rPr>
          <w:b/>
        </w:rPr>
        <w:t>Desserrer les contre-écrous (2) et agir sur les écrous de réglage (3) pour obtenir le débattement correct dans la chaine.</w:t>
      </w:r>
    </w:p>
    <w:p w:rsidR="00264F1A" w:rsidRPr="00DC2237" w:rsidRDefault="00264F1A" w:rsidP="00EE6925">
      <w:pPr>
        <w:pStyle w:val="Paragraphedeliste"/>
        <w:numPr>
          <w:ilvl w:val="0"/>
          <w:numId w:val="13"/>
        </w:numPr>
      </w:pPr>
      <w:r w:rsidRPr="00DC2237">
        <w:rPr>
          <w:b/>
        </w:rPr>
        <w:t xml:space="preserve">Vérifier que les traits de repère (4) des deux plaques de réglage sont alignés avec l’extrémité arrière des fentes de l’axe de roue (5) dans le bras oscillant. </w:t>
      </w:r>
    </w:p>
    <w:p w:rsidR="00264F1A" w:rsidRPr="00DC2237" w:rsidRDefault="00264F1A" w:rsidP="00EE6925">
      <w:pPr>
        <w:pStyle w:val="Paragraphedeliste"/>
        <w:numPr>
          <w:ilvl w:val="0"/>
          <w:numId w:val="13"/>
        </w:numPr>
      </w:pPr>
      <w:r w:rsidRPr="00DC2237">
        <w:rPr>
          <w:b/>
        </w:rPr>
        <w:t>Serrer l’écrou d’axe de roue au couple spécifié.</w:t>
      </w:r>
    </w:p>
    <w:p w:rsidR="00264F1A" w:rsidRPr="00DC2237" w:rsidRDefault="00264F1A" w:rsidP="00EE6925">
      <w:pPr>
        <w:pStyle w:val="Paragraphedeliste"/>
        <w:numPr>
          <w:ilvl w:val="0"/>
          <w:numId w:val="13"/>
        </w:numPr>
      </w:pPr>
      <w:r w:rsidRPr="00DC2237">
        <w:rPr>
          <w:b/>
        </w:rPr>
        <w:t>Bloquer les écrous de réglage et serrer les contre-écrous au couple spécifié</w:t>
      </w:r>
      <w:r w:rsidR="00EE6925">
        <w:rPr>
          <w:b/>
        </w:rPr>
        <w:t>.</w:t>
      </w:r>
    </w:p>
    <w:p w:rsidR="00DC2237" w:rsidRPr="00DC2237" w:rsidRDefault="00DC2237" w:rsidP="00DC2237">
      <w:pPr>
        <w:pStyle w:val="Paragraphedeliste"/>
        <w:ind w:left="720"/>
      </w:pPr>
    </w:p>
    <w:p w:rsidR="00264F1A" w:rsidRPr="00264F1A" w:rsidRDefault="00264F1A" w:rsidP="00F373A6">
      <w:pPr>
        <w:rPr>
          <w:szCs w:val="24"/>
        </w:rPr>
      </w:pPr>
      <w:r w:rsidRPr="00264F1A">
        <w:rPr>
          <w:szCs w:val="24"/>
        </w:rPr>
        <w:lastRenderedPageBreak/>
        <w:t>Valeur de débattement :</w:t>
      </w:r>
      <w:r w:rsidR="00DC2237" w:rsidRPr="00264F1A">
        <w:rPr>
          <w:b/>
          <w:szCs w:val="24"/>
        </w:rPr>
        <w:t xml:space="preserve"> </w:t>
      </w:r>
      <w:r w:rsidRPr="00264F1A">
        <w:rPr>
          <w:b/>
          <w:szCs w:val="24"/>
        </w:rPr>
        <w:t>25 à 35 mm</w:t>
      </w:r>
      <w:r w:rsidR="00EE6925">
        <w:rPr>
          <w:b/>
          <w:szCs w:val="24"/>
        </w:rPr>
        <w:t>.</w:t>
      </w:r>
    </w:p>
    <w:p w:rsidR="00264F1A" w:rsidRPr="00264F1A" w:rsidRDefault="00264F1A" w:rsidP="00F373A6">
      <w:pPr>
        <w:rPr>
          <w:szCs w:val="24"/>
        </w:rPr>
      </w:pPr>
      <w:r w:rsidRPr="00264F1A">
        <w:rPr>
          <w:szCs w:val="24"/>
        </w:rPr>
        <w:t>C2</w:t>
      </w:r>
      <w:r w:rsidR="00EE6925">
        <w:rPr>
          <w:szCs w:val="24"/>
        </w:rPr>
        <w:t>.</w:t>
      </w:r>
      <w:r w:rsidRPr="00264F1A">
        <w:rPr>
          <w:szCs w:val="24"/>
        </w:rPr>
        <w:t>4 D’après la plainte client, pouvez-vous incriminer la transmission secondaire ? Justifie</w:t>
      </w:r>
      <w:r w:rsidR="00EC4E2B">
        <w:rPr>
          <w:szCs w:val="24"/>
        </w:rPr>
        <w:t>r</w:t>
      </w:r>
      <w:r w:rsidRPr="00264F1A">
        <w:rPr>
          <w:szCs w:val="24"/>
        </w:rPr>
        <w:t xml:space="preserve"> votre réponse.</w:t>
      </w:r>
    </w:p>
    <w:p w:rsidR="00264F1A" w:rsidRPr="00264F1A" w:rsidRDefault="00264F1A" w:rsidP="00F373A6">
      <w:pPr>
        <w:rPr>
          <w:szCs w:val="24"/>
        </w:rPr>
      </w:pPr>
    </w:p>
    <w:p w:rsidR="00264F1A" w:rsidRPr="00264F1A" w:rsidRDefault="00264F1A" w:rsidP="00F373A6">
      <w:pPr>
        <w:rPr>
          <w:szCs w:val="24"/>
        </w:rPr>
      </w:pPr>
      <w:r w:rsidRPr="00264F1A">
        <w:rPr>
          <w:szCs w:val="24"/>
        </w:rPr>
        <w:t xml:space="preserve">a- Oui </w:t>
      </w:r>
      <w:r w:rsidRPr="00264F1A">
        <w:rPr>
          <w:szCs w:val="24"/>
        </w:rPr>
        <w:sym w:font="Wingdings" w:char="F06F"/>
      </w:r>
      <w:r w:rsidRPr="00264F1A">
        <w:rPr>
          <w:szCs w:val="24"/>
        </w:rPr>
        <w:t xml:space="preserve">                                Non </w:t>
      </w:r>
      <w:r w:rsidR="00EE6925" w:rsidRPr="00304F9A">
        <w:rPr>
          <w:szCs w:val="24"/>
          <w:highlight w:val="black"/>
        </w:rPr>
        <w:sym w:font="Wingdings" w:char="F06F"/>
      </w:r>
    </w:p>
    <w:p w:rsidR="00264F1A" w:rsidRPr="00264F1A" w:rsidRDefault="00264F1A" w:rsidP="00F373A6">
      <w:pPr>
        <w:rPr>
          <w:szCs w:val="24"/>
        </w:rPr>
      </w:pPr>
    </w:p>
    <w:p w:rsidR="00264F1A" w:rsidRPr="00264F1A" w:rsidRDefault="00264F1A" w:rsidP="00DC2237">
      <w:pPr>
        <w:spacing w:line="360" w:lineRule="auto"/>
        <w:rPr>
          <w:szCs w:val="24"/>
        </w:rPr>
      </w:pPr>
      <w:r w:rsidRPr="00264F1A">
        <w:rPr>
          <w:szCs w:val="24"/>
        </w:rPr>
        <w:t>b-</w:t>
      </w:r>
      <w:r w:rsidR="00EE6925">
        <w:rPr>
          <w:szCs w:val="24"/>
        </w:rPr>
        <w:t xml:space="preserve"> </w:t>
      </w:r>
      <w:r w:rsidRPr="00264F1A">
        <w:rPr>
          <w:szCs w:val="24"/>
        </w:rPr>
        <w:t xml:space="preserve">Justification : </w:t>
      </w:r>
      <w:r w:rsidR="00EE6925" w:rsidRPr="00EE6925">
        <w:rPr>
          <w:b/>
          <w:szCs w:val="24"/>
        </w:rPr>
        <w:t>C</w:t>
      </w:r>
      <w:r w:rsidRPr="00264F1A">
        <w:rPr>
          <w:b/>
          <w:szCs w:val="24"/>
        </w:rPr>
        <w:t>ar la moto avance sur le 1</w:t>
      </w:r>
      <w:r w:rsidRPr="00264F1A">
        <w:rPr>
          <w:b/>
          <w:szCs w:val="24"/>
          <w:vertAlign w:val="superscript"/>
        </w:rPr>
        <w:t>er</w:t>
      </w:r>
      <w:r w:rsidRPr="00264F1A">
        <w:rPr>
          <w:b/>
          <w:szCs w:val="24"/>
        </w:rPr>
        <w:t xml:space="preserve"> rapport sans bruit anormal.</w:t>
      </w:r>
      <w:r w:rsidRPr="00264F1A">
        <w:rPr>
          <w:szCs w:val="24"/>
        </w:rPr>
        <w:t xml:space="preserve"> </w:t>
      </w:r>
    </w:p>
    <w:p w:rsidR="00264F1A" w:rsidRDefault="00264F1A" w:rsidP="00F373A6">
      <w:pPr>
        <w:rPr>
          <w:szCs w:val="24"/>
        </w:rPr>
      </w:pPr>
    </w:p>
    <w:p w:rsidR="00736DA7" w:rsidRDefault="00736DA7" w:rsidP="00F373A6">
      <w:pPr>
        <w:rPr>
          <w:szCs w:val="24"/>
        </w:rPr>
      </w:pPr>
    </w:p>
    <w:p w:rsidR="008E7266" w:rsidRPr="00264F1A" w:rsidRDefault="008E7266" w:rsidP="00F373A6">
      <w:pPr>
        <w:rPr>
          <w:szCs w:val="24"/>
        </w:rPr>
      </w:pPr>
    </w:p>
    <w:p w:rsidR="00736DA7" w:rsidRPr="00736DA7" w:rsidRDefault="00736DA7" w:rsidP="00736DA7">
      <w:pPr>
        <w:widowControl/>
        <w:shd w:val="clear" w:color="auto" w:fill="D9D9D9"/>
        <w:jc w:val="center"/>
        <w:rPr>
          <w:b/>
          <w:sz w:val="36"/>
          <w:szCs w:val="36"/>
          <w:u w:color="000000"/>
        </w:rPr>
      </w:pPr>
      <w:r w:rsidRPr="00736DA7">
        <w:rPr>
          <w:b/>
          <w:sz w:val="36"/>
          <w:szCs w:val="36"/>
        </w:rPr>
        <w:t>C3 : Transmission primaire</w:t>
      </w:r>
    </w:p>
    <w:p w:rsidR="00264F1A" w:rsidRDefault="00264F1A" w:rsidP="00F373A6">
      <w:pPr>
        <w:rPr>
          <w:szCs w:val="24"/>
        </w:rPr>
      </w:pPr>
    </w:p>
    <w:p w:rsidR="008E7266" w:rsidRPr="00264F1A" w:rsidRDefault="008E7266" w:rsidP="00F373A6">
      <w:pPr>
        <w:rPr>
          <w:szCs w:val="24"/>
        </w:rPr>
      </w:pPr>
    </w:p>
    <w:p w:rsidR="00264F1A" w:rsidRPr="00264F1A" w:rsidRDefault="00EE6925" w:rsidP="00736DA7">
      <w:pPr>
        <w:jc w:val="both"/>
        <w:rPr>
          <w:szCs w:val="24"/>
        </w:rPr>
      </w:pPr>
      <w:r>
        <w:rPr>
          <w:szCs w:val="24"/>
        </w:rPr>
        <w:t>C3.1</w:t>
      </w:r>
      <w:r w:rsidR="00264F1A" w:rsidRPr="00264F1A">
        <w:rPr>
          <w:szCs w:val="24"/>
        </w:rPr>
        <w:t xml:space="preserve"> Comment est assemblé le pignon de transmission primaire 1 sur l’axe de vilebrequin ? (type de liaison)</w:t>
      </w:r>
    </w:p>
    <w:p w:rsidR="00264F1A" w:rsidRPr="00264F1A" w:rsidRDefault="00264F1A" w:rsidP="00F373A6">
      <w:pPr>
        <w:rPr>
          <w:szCs w:val="24"/>
        </w:rPr>
      </w:pPr>
    </w:p>
    <w:p w:rsidR="00264F1A" w:rsidRPr="00264F1A" w:rsidRDefault="009C67C7" w:rsidP="00F373A6">
      <w:pPr>
        <w:rPr>
          <w:szCs w:val="24"/>
        </w:rPr>
      </w:pPr>
      <w:r>
        <w:rPr>
          <w:noProof/>
          <w:szCs w:val="24"/>
          <w:lang w:eastAsia="fr-FR"/>
        </w:rPr>
        <w:pict>
          <v:shape id="Text Box 11" o:spid="_x0000_s1570" type="#_x0000_t202" style="position:absolute;margin-left:234.3pt;margin-top:44.55pt;width:261pt;height:33.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" stroked="f">
            <v:textbox>
              <w:txbxContent>
                <w:p w:rsidR="006D2A10" w:rsidRDefault="006D2A10" w:rsidP="00264F1A">
                  <w:pPr>
                    <w:spacing w:line="360" w:lineRule="auto"/>
                  </w:pPr>
                  <w:r w:rsidRPr="00F3211C">
                    <w:rPr>
                      <w:b/>
                      <w:szCs w:val="24"/>
                    </w:rPr>
                    <w:t>Liaison encastrement  (cannelures + vis</w:t>
                  </w:r>
                  <w:r w:rsidRPr="00F3211C">
                    <w:t xml:space="preserve">) </w:t>
                  </w:r>
                  <w:r>
                    <w:t>………………………………………………………………………………………………</w:t>
                  </w:r>
                </w:p>
              </w:txbxContent>
            </v:textbox>
          </v:shape>
        </w:pict>
      </w:r>
      <w:r w:rsidR="00264F1A" w:rsidRPr="00264F1A">
        <w:rPr>
          <w:noProof/>
          <w:szCs w:val="24"/>
          <w:lang w:eastAsia="fr-FR"/>
        </w:rPr>
        <w:drawing>
          <wp:inline distT="0" distB="0" distL="0" distR="0">
            <wp:extent cx="2743200" cy="1924050"/>
            <wp:effectExtent l="19050" t="0" r="0" b="0"/>
            <wp:docPr id="2259" name="Image 3" descr="D:\hugo 300818\Documents\IMG_20181031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ugo 300818\Documents\IMG_20181031_0010.jpg"/>
                    <pic:cNvPicPr>
                      <a:picLocks noChangeAspect="1" noChangeArrowheads="1"/>
                    </pic:cNvPicPr>
                  </pic:nvPicPr>
                  <pic:blipFill>
                    <a:blip r:embed="rId37"/>
                    <a:srcRect/>
                    <a:stretch>
                      <a:fillRect/>
                    </a:stretch>
                  </pic:blipFill>
                  <pic:spPr bwMode="auto">
                    <a:xfrm>
                      <a:off x="0" y="0"/>
                      <a:ext cx="2743200" cy="1924050"/>
                    </a:xfrm>
                    <a:prstGeom prst="rect">
                      <a:avLst/>
                    </a:prstGeom>
                    <a:noFill/>
                    <a:ln w="9525">
                      <a:noFill/>
                      <a:miter lim="800000"/>
                      <a:headEnd/>
                      <a:tailEnd/>
                    </a:ln>
                  </pic:spPr>
                </pic:pic>
              </a:graphicData>
            </a:graphic>
          </wp:inline>
        </w:drawing>
      </w:r>
    </w:p>
    <w:p w:rsidR="00264F1A" w:rsidRPr="00264F1A" w:rsidRDefault="00264F1A" w:rsidP="00F373A6">
      <w:pPr>
        <w:rPr>
          <w:szCs w:val="24"/>
        </w:rPr>
      </w:pPr>
    </w:p>
    <w:p w:rsidR="00264F1A" w:rsidRPr="00264F1A" w:rsidRDefault="00264F1A" w:rsidP="00DC2237">
      <w:pPr>
        <w:rPr>
          <w:szCs w:val="24"/>
        </w:rPr>
      </w:pPr>
    </w:p>
    <w:p w:rsidR="00264F1A" w:rsidRPr="00264F1A" w:rsidRDefault="00EE6925" w:rsidP="00736DA7">
      <w:pPr>
        <w:jc w:val="both"/>
        <w:rPr>
          <w:szCs w:val="24"/>
        </w:rPr>
      </w:pPr>
      <w:r>
        <w:rPr>
          <w:szCs w:val="24"/>
        </w:rPr>
        <w:t>C3.2</w:t>
      </w:r>
      <w:r w:rsidR="00264F1A" w:rsidRPr="00264F1A">
        <w:rPr>
          <w:szCs w:val="24"/>
        </w:rPr>
        <w:t xml:space="preserve"> Quelle est l’utilité de la cible 2 (figure ci-dessus et dossier ressources) montée sur le pignon ?</w:t>
      </w:r>
    </w:p>
    <w:p w:rsidR="00264F1A" w:rsidRPr="00264F1A" w:rsidRDefault="00264F1A" w:rsidP="00736DA7">
      <w:pPr>
        <w:jc w:val="both"/>
        <w:rPr>
          <w:rFonts w:ascii="Calibri" w:hAnsi="Calibri" w:cs="Times New Roman"/>
          <w:sz w:val="22"/>
        </w:rPr>
      </w:pPr>
      <w:r w:rsidRPr="00264F1A">
        <w:rPr>
          <w:b/>
          <w:szCs w:val="24"/>
        </w:rPr>
        <w:t>La cible 2 permet de connaitre la position et la vitesse du vilebrequin</w:t>
      </w:r>
    </w:p>
    <w:p w:rsidR="00264F1A" w:rsidRDefault="00264F1A" w:rsidP="00736DA7">
      <w:pPr>
        <w:jc w:val="both"/>
        <w:rPr>
          <w:szCs w:val="24"/>
        </w:rPr>
      </w:pPr>
    </w:p>
    <w:p w:rsidR="00DC2237" w:rsidRPr="00264F1A" w:rsidRDefault="00DC2237" w:rsidP="00736DA7">
      <w:pPr>
        <w:jc w:val="both"/>
        <w:rPr>
          <w:szCs w:val="24"/>
        </w:rPr>
      </w:pPr>
    </w:p>
    <w:p w:rsidR="00264F1A" w:rsidRPr="00264F1A" w:rsidRDefault="00EE6925" w:rsidP="00736DA7">
      <w:pPr>
        <w:jc w:val="both"/>
        <w:rPr>
          <w:szCs w:val="24"/>
        </w:rPr>
      </w:pPr>
      <w:r>
        <w:rPr>
          <w:szCs w:val="24"/>
        </w:rPr>
        <w:t>C3.</w:t>
      </w:r>
      <w:r w:rsidR="00264F1A" w:rsidRPr="00264F1A">
        <w:rPr>
          <w:szCs w:val="24"/>
        </w:rPr>
        <w:t>3 Pourquoi y a-t-il une rainure large au niveau de l’assemblage cible 2-vilebrequin ?</w:t>
      </w:r>
    </w:p>
    <w:p w:rsidR="00264F1A" w:rsidRDefault="00264F1A" w:rsidP="00736DA7">
      <w:pPr>
        <w:jc w:val="both"/>
        <w:rPr>
          <w:b/>
          <w:szCs w:val="24"/>
        </w:rPr>
      </w:pPr>
      <w:r w:rsidRPr="00264F1A">
        <w:rPr>
          <w:b/>
          <w:szCs w:val="24"/>
        </w:rPr>
        <w:t>La rainure large permet de positionner la cible du capteur CKP par rapport au vilebrequin</w:t>
      </w:r>
    </w:p>
    <w:p w:rsidR="00DC2237" w:rsidRDefault="00DC2237" w:rsidP="00736DA7">
      <w:pPr>
        <w:jc w:val="both"/>
        <w:rPr>
          <w:szCs w:val="24"/>
        </w:rPr>
      </w:pPr>
    </w:p>
    <w:p w:rsidR="00DC2237" w:rsidRPr="00264F1A" w:rsidRDefault="00DC2237" w:rsidP="00736DA7">
      <w:pPr>
        <w:jc w:val="both"/>
        <w:rPr>
          <w:szCs w:val="24"/>
        </w:rPr>
      </w:pPr>
    </w:p>
    <w:p w:rsidR="00264F1A" w:rsidRDefault="00EE6925" w:rsidP="00736DA7">
      <w:pPr>
        <w:jc w:val="both"/>
        <w:rPr>
          <w:szCs w:val="24"/>
        </w:rPr>
      </w:pPr>
      <w:r>
        <w:rPr>
          <w:szCs w:val="24"/>
        </w:rPr>
        <w:t>C3.4</w:t>
      </w:r>
      <w:r w:rsidR="00264F1A" w:rsidRPr="00264F1A">
        <w:rPr>
          <w:szCs w:val="24"/>
        </w:rPr>
        <w:t xml:space="preserve"> D’après la plainte client, pouvez-vous mettre en cause la transmission primaire ? Justifie</w:t>
      </w:r>
      <w:r w:rsidR="00ED2CE6">
        <w:rPr>
          <w:szCs w:val="24"/>
        </w:rPr>
        <w:t>r</w:t>
      </w:r>
      <w:r w:rsidR="00264F1A" w:rsidRPr="00264F1A">
        <w:rPr>
          <w:szCs w:val="24"/>
        </w:rPr>
        <w:t xml:space="preserve"> votre réponse.</w:t>
      </w:r>
    </w:p>
    <w:p w:rsidR="00DC2237" w:rsidRPr="00264F1A" w:rsidRDefault="00DC2237" w:rsidP="00DC2237">
      <w:pPr>
        <w:rPr>
          <w:szCs w:val="24"/>
        </w:rPr>
      </w:pPr>
    </w:p>
    <w:p w:rsidR="00264F1A" w:rsidRPr="00264F1A" w:rsidRDefault="00264F1A" w:rsidP="00DC2237">
      <w:pPr>
        <w:rPr>
          <w:szCs w:val="24"/>
        </w:rPr>
      </w:pPr>
      <w:r w:rsidRPr="00264F1A">
        <w:rPr>
          <w:szCs w:val="24"/>
        </w:rPr>
        <w:t xml:space="preserve">a- Oui </w:t>
      </w:r>
      <w:r w:rsidRPr="00264F1A">
        <w:rPr>
          <w:szCs w:val="24"/>
        </w:rPr>
        <w:sym w:font="Wingdings" w:char="F06F"/>
      </w:r>
      <w:r w:rsidRPr="00264F1A">
        <w:rPr>
          <w:szCs w:val="24"/>
        </w:rPr>
        <w:t xml:space="preserve">                                Non </w:t>
      </w:r>
      <w:r w:rsidR="00EE6925" w:rsidRPr="00304F9A">
        <w:rPr>
          <w:szCs w:val="24"/>
          <w:highlight w:val="black"/>
        </w:rPr>
        <w:sym w:font="Wingdings" w:char="F06F"/>
      </w:r>
    </w:p>
    <w:p w:rsidR="00264F1A" w:rsidRPr="00264F1A" w:rsidRDefault="00264F1A" w:rsidP="00EE6925">
      <w:pPr>
        <w:jc w:val="both"/>
        <w:rPr>
          <w:szCs w:val="24"/>
        </w:rPr>
      </w:pPr>
    </w:p>
    <w:p w:rsidR="00264F1A" w:rsidRPr="00264F1A" w:rsidRDefault="00264F1A" w:rsidP="00EE6925">
      <w:pPr>
        <w:jc w:val="both"/>
        <w:rPr>
          <w:szCs w:val="24"/>
        </w:rPr>
      </w:pPr>
      <w:r w:rsidRPr="00264F1A">
        <w:rPr>
          <w:szCs w:val="24"/>
        </w:rPr>
        <w:t>b- Justification :</w:t>
      </w:r>
      <w:r w:rsidRPr="00264F1A">
        <w:rPr>
          <w:b/>
          <w:szCs w:val="24"/>
        </w:rPr>
        <w:t xml:space="preserve"> L’engrenage est permanent et se fait correctement sur la première vitesse</w:t>
      </w:r>
    </w:p>
    <w:p w:rsidR="00264F1A" w:rsidRPr="00264F1A" w:rsidRDefault="00264F1A" w:rsidP="00EE6925">
      <w:pPr>
        <w:jc w:val="both"/>
        <w:rPr>
          <w:szCs w:val="24"/>
        </w:rPr>
      </w:pPr>
    </w:p>
    <w:p w:rsidR="00264F1A" w:rsidRPr="00264F1A" w:rsidRDefault="00264F1A" w:rsidP="00F373A6">
      <w:pPr>
        <w:rPr>
          <w:szCs w:val="24"/>
        </w:rPr>
      </w:pPr>
    </w:p>
    <w:p w:rsidR="00DC2237" w:rsidRDefault="00DC2237">
      <w:pPr>
        <w:widowControl/>
        <w:rPr>
          <w:szCs w:val="24"/>
        </w:rPr>
      </w:pPr>
      <w:r>
        <w:rPr>
          <w:szCs w:val="24"/>
        </w:rPr>
        <w:br w:type="page"/>
      </w:r>
    </w:p>
    <w:p w:rsidR="00264F1A" w:rsidRPr="00264F1A" w:rsidRDefault="00264F1A" w:rsidP="00F373A6">
      <w:pPr>
        <w:rPr>
          <w:szCs w:val="24"/>
        </w:rPr>
      </w:pPr>
    </w:p>
    <w:p w:rsidR="00B90DB4" w:rsidRPr="00B90DB4" w:rsidRDefault="00B90DB4" w:rsidP="00B90DB4">
      <w:pPr>
        <w:widowControl/>
        <w:shd w:val="clear" w:color="auto" w:fill="D9D9D9"/>
        <w:jc w:val="center"/>
        <w:rPr>
          <w:b/>
          <w:sz w:val="36"/>
          <w:szCs w:val="36"/>
          <w:u w:color="000000"/>
        </w:rPr>
      </w:pPr>
      <w:r w:rsidRPr="00B90DB4">
        <w:rPr>
          <w:b/>
          <w:sz w:val="36"/>
          <w:szCs w:val="36"/>
        </w:rPr>
        <w:t>C4 : Embrayage</w:t>
      </w:r>
    </w:p>
    <w:p w:rsidR="00264F1A" w:rsidRPr="00264F1A" w:rsidRDefault="00264F1A" w:rsidP="00F373A6">
      <w:pPr>
        <w:rPr>
          <w:szCs w:val="24"/>
        </w:rPr>
      </w:pPr>
    </w:p>
    <w:p w:rsidR="00264F1A" w:rsidRPr="00264F1A" w:rsidRDefault="00264F1A" w:rsidP="00F373A6">
      <w:pPr>
        <w:rPr>
          <w:szCs w:val="24"/>
        </w:rPr>
      </w:pPr>
    </w:p>
    <w:p w:rsidR="00264F1A" w:rsidRPr="00264F1A" w:rsidRDefault="009C67C7" w:rsidP="00DC2237">
      <w:pPr>
        <w:jc w:val="both"/>
        <w:rPr>
          <w:szCs w:val="24"/>
        </w:rPr>
      </w:pPr>
      <w:r>
        <w:rPr>
          <w:noProof/>
          <w:szCs w:val="24"/>
          <w:lang w:eastAsia="fr-FR"/>
        </w:rPr>
        <w:pict>
          <v:group id="Group 49" o:spid="_x0000_s1565" style="position:absolute;left:0;text-align:left;margin-left:18pt;margin-top:39.25pt;width:482.7pt;height:398.35pt;z-index:251838464" coordorigin="1770,1885" coordsize="9654,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">
            <v:group id="Group 50" o:spid="_x0000_s1566" style="position:absolute;left:4291;top:8167;width:348;height:450" coordorigin="5341,8167" coordsize="34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type id="_x0000_t4" coordsize="21600,21600" o:spt="4" path="m10800,l,10800,10800,21600,21600,10800xe">
                <v:stroke joinstyle="miter"/>
                <v:path gradientshapeok="t" o:connecttype="rect" textboxrect="5400,5400,16200,16200"/>
              </v:shapetype>
              <v:shape id="AutoShape 51" o:spid="_x0000_s1569" type="#_x0000_t4" style="position:absolute;left:5341;top:8167;width:34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UPMQA&#10;AADcAAAADwAAAGRycy9kb3ducmV2LnhtbESPwWrDMBBE74X+g9hCbo2UHopxo4RSKIQ2lzj5gK21&#10;sdxaK0dSbefvo0Agx2Fm3jDL9eQ6MVCIrWcNi7kCQVx703Kj4bD/fC5AxIRssPNMGs4UYb16fFhi&#10;afzIOxqq1IgM4ViiBptSX0oZa0sO49z3xNk7+uAwZRkaaQKOGe46+aLUq3TYcl6w2NOHpfqv+nca&#10;fn96O26L01FVdRjk1zZsTrtvrWdP0/sbiERTuodv7Y3RUKgFXM/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61DzEAAAA3AAAAA8AAAAAAAAAAAAAAAAAmAIAAGRycy9k&#10;b3ducmV2LnhtbFBLBQYAAAAABAAEAPUAAACJAwAAAAA=&#10;"/>
              <v:shape id="AutoShape 52" o:spid="_x0000_s1568" type="#_x0000_t32" style="position:absolute;left:5516;top:8170;width:7;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i2xcUAAADcAAAADwAAAGRycy9kb3ducmV2LnhtbESPT2sCMRTE74LfITzBi2i2QotsjSIW&#10;QYs9+IeeH5vXTejmZd3E3e23bwoFj8PM/IZZrntXiZaaYD0reJplIIgLry2XCq6X3XQBIkRkjZVn&#10;UvBDAdar4WCJufYdn6g9x1IkCIccFZgY61zKUBhyGGa+Jk7el28cxiSbUuoGuwR3lZxn2Yt0aDkt&#10;GKxpa6j4Pt+dgjufPu2Hebdv9cU83yaHzbE9dkqNR/3mFUSkPj7C/+29VrDI5v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i2xcUAAADcAAAADwAAAAAAAAAA&#10;AAAAAAChAgAAZHJzL2Rvd25yZXYueG1sUEsFBgAAAAAEAAQA+QAAAJMDAAAAAA==&#10;">
                <v:stroke endarrow="block" endarrowwidth="narrow" endarrowlength="short"/>
              </v:shape>
              <v:shape id="AutoShape 53" o:spid="_x0000_s1567" type="#_x0000_t32" style="position:absolute;left:5516;top:8385;width:7;height: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jkcQAAADcAAAADwAAAGRycy9kb3ducmV2LnhtbESPT4vCMBTE78J+h/AW9qaJKxSpRlFR&#10;8LKgbi97ezSvf2jzUpqs7X77jSB4HGbmN8x6O9pW3Kn3tWMN85kCQZw7U3OpIfs+TZcgfEA22Dom&#10;DX/kYbt5m6wxNW7gK91voRQRwj5FDVUIXSqlzyuy6GeuI45e4XqLIcq+lKbHIcJtKz+VSqTFmuNC&#10;hR0dKsqb26/V8HXd79tsyC6Jcrti8VMckwYbrT/ex90KRKAxvMLP9tloWKoFPM7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GORxAAAANwAAAAPAAAAAAAAAAAA&#10;AAAAAKECAABkcnMvZG93bnJldi54bWxQSwUGAAAAAAQABAD5AAAAkgMAAAAA&#10;">
                <v:stroke endarrow="block" endarrowwidth="narrow" endarrowlength="short"/>
              </v:shape>
            </v:group>
            <v:shape id="AutoShape 54" o:spid="_x0000_s1272" type="#_x0000_t32" style="position:absolute;left:5021;top:2980;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SbsYAAADcAAAADwAAAGRycy9kb3ducmV2LnhtbESPQWsCMRSE7wX/Q3iFXkrNWtoiq1FW&#10;QaiCB7f1/tw8N6Gbl3UTdfvvG6HgcZiZb5jpvHeNuFAXrGcFo2EGgrjy2nKt4Ptr9TIGESKyxsYz&#10;KfilAPPZ4GGKufZX3tGljLVIEA45KjAxtrmUoTLkMAx9S5y8o+8cxiS7WuoOrwnuGvmaZR/SoeW0&#10;YLClpaHqpzw7Bdv1aFEcjF1vdie7fV8Vzbl+3iv19NgXExCR+ngP/7c/tYJx9ga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s0m7GAAAA3AAAAA8AAAAAAAAA&#10;AAAAAAAAoQIAAGRycy9kb3ducmV2LnhtbFBLBQYAAAAABAAEAPkAAACUAwAAAAA=&#10;"/>
            <v:shape id="AutoShape 55" o:spid="_x0000_s1273" type="#_x0000_t32" style="position:absolute;left:3203;top:2980;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39cUAAADcAAAADwAAAGRycy9kb3ducmV2LnhtbESPQWsCMRSE7wX/Q3hCL0WzFhRZjbIW&#10;hFrwoK335+Z1E7p5WTdRt//eCILHYWa+YebLztXiQm2wnhWMhhkI4tJry5WCn+/1YAoiRGSNtWdS&#10;8E8Bloveyxxz7a+8o8s+ViJBOOSowMTY5FKG0pDDMPQNcfJ+feswJtlWUrd4TXBXy/csm0iHltOC&#10;wYY+DJV/+7NTsN2MVsXR2M3X7mS343VRn6u3g1Kv/a6YgYjUxWf40f7UCqbZG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B39cUAAADcAAAADwAAAAAAAAAA&#10;AAAAAAChAgAAZHJzL2Rvd25yZXYueG1sUEsFBgAAAAAEAAQA+QAAAJMDAAAAAA==&#10;"/>
            <v:group id="Group 56" o:spid="_x0000_s1274" style="position:absolute;left:3840;top:2380;width:308;height:598" coordorigin="3840,2380" coordsize="308,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group id="Group 57" o:spid="_x0000_s1275" style="position:absolute;left:3840;top:2380;width:308;height:400" coordorigin="3840,2380" coordsize="30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rect id="Rectangle 58" o:spid="_x0000_s1276" style="position:absolute;left:3840;top:2380;width:3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OsAA&#10;AADcAAAADwAAAGRycy9kb3ducmV2LnhtbERPTYvCMBC9C/6HMMLeNNEF0a5RRFHWo7YXb7PNbNu1&#10;mZQmatdfbw6Cx8f7Xqw6W4sbtb5yrGE8UiCIc2cqLjRk6W44A+EDssHaMWn4Jw+rZb+3wMS4Ox/p&#10;dgqFiCHsE9RQhtAkUvq8JIt+5BriyP261mKIsC2kafEew20tJ0pNpcWKY0OJDW1Kyi+nq9XwU00y&#10;fBzTvbLz3Wc4dOnf9bzV+mPQrb9ABOrCW/xyfxsNMxX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lOsAAAADcAAAADwAAAAAAAAAAAAAAAACYAgAAZHJzL2Rvd25y&#10;ZXYueG1sUEsFBgAAAAAEAAQA9QAAAIUDAAAAAA==&#10;"/>
                <v:shape id="AutoShape 59" o:spid="_x0000_s1277" type="#_x0000_t32" style="position:absolute;left:3840;top:2390;width:295;height:3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2wZMYAAADcAAAADwAAAGRycy9kb3ducmV2LnhtbESPQWvCQBSE7wX/w/KEXkrdWGix0U0I&#10;SqEIoolCro/sa5KafRuyW03/fVcoeBxm5htmlY6mExcaXGtZwXwWgSCurG65VnA6fjwvQDiPrLGz&#10;TAp+yUGaTB5WGGt75Zwuha9FgLCLUUHjfR9L6aqGDLqZ7YmD92UHgz7IoZZ6wGuAm06+RNGbNNhy&#10;WGiwp3VD1bn4MQr87mn7+p3v91nBvMkO2/KcrUulHqdjtgThafT38H/7UytYRO9wOxOO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9sGTGAAAA3AAAAA8AAAAAAAAA&#10;AAAAAAAAoQIAAGRycy9kb3ducmV2LnhtbFBLBQYAAAAABAAEAPkAAACUAwAAAAA=&#10;"/>
                <v:shape id="Arc 60" o:spid="_x0000_s1278" style="position:absolute;left:4005;top:2434;width:143;height:191;rotation:2198757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CM8QA&#10;AADcAAAADwAAAGRycy9kb3ducmV2LnhtbESPTWvDMAyG74P+B6PBLqN1ssMIWd1SRguFndp9sKMa&#10;a05YLIdYa9N/Px0GO4pX76NHy/UUe3OmMXeJHZSLAgxxk3zHwcHb625egcmC7LFPTA6ulGG9mt0s&#10;sfbpwgc6HyUYhXCu0UErMtTW5qaliHmRBmLNvtIYUXQcg/UjXhQee/tQFI82Ysd6ocWBnltqvo8/&#10;UTWa0/AR3oVlnz/LcF/tXjbb3rm722nzBEZokv/lv/beO6hK1ddnlAB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gjPEAAAA3AAAAA8AAAAAAAAAAAAAAAAAmAIAAGRycy9k&#10;b3ducmV2LnhtbFBLBQYAAAAABAAEAPUAAACJAwAAAAA=&#10;" adj="0,,0" path="m5022,-1nfc14742,2323,21600,11013,21600,21008v,2674,-497,5326,-1466,7819em5022,-1nsc14742,2323,21600,11013,21600,21008v,2674,-497,5326,-1466,7819l,21008,5022,-1xe" filled="f">
                  <v:stroke joinstyle="round"/>
                  <v:formulas/>
                  <v:path arrowok="t" o:extrusionok="f" o:connecttype="custom" o:connectlocs="33,0;133,191;0,139" o:connectangles="0,0,0"/>
                </v:shape>
              </v:group>
              <v:shape id="AutoShape 61" o:spid="_x0000_s1279" type="#_x0000_t32" style="position:absolute;left:3978;top:2699;width: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oa8UAAADcAAAADwAAAGRycy9kb3ducmV2LnhtbESPQWvCQBSE74X+h+UVequ7EdE0ukq1&#10;FAQvNVXPz+wzCc2+Ddmtpv31bkHwOMzMN8xs0dtGnKnztWMNyUCBIC6cqbnUsPv6eElB+IBssHFM&#10;Gn7Jw2L++DDDzLgLb+mch1JECPsMNVQhtJmUvqjIoh+4ljh6J9dZDFF2pTQdXiLcNnKo1FharDku&#10;VNjSqqLiO/+xGuz+b/9Zpulot1yp15E6HDfvNNH6+al/m4II1Id7+NZeGw1pksD/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qoa8UAAADcAAAADwAAAAAAAAAA&#10;AAAAAAChAgAAZHJzL2Rvd25yZXYueG1sUEsFBgAAAAAEAAQA+QAAAJMDAAAAAA==&#10;" strokeweight=".5pt">
                <v:stroke dashstyle="dash" endarrow="block" endarrowwidth="narrow" endarrowlength="short"/>
              </v:shape>
            </v:group>
            <v:shape id="Text Box 62" o:spid="_x0000_s1280" type="#_x0000_t202" style="position:absolute;left:1770;top:2538;width:1426;height: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6gsQA&#10;AADcAAAADwAAAGRycy9kb3ducmV2LnhtbESPQWsCMRSE70L/Q3hCL6JZPSzL1igilhZ6KGp/wCN5&#10;bhY3L0sS1/XfN4WCx2FmvmHW29F1YqAQW88KlosCBLH2puVGwc/5fV6BiAnZYOeZFDwownbzMllj&#10;bfydjzScUiMyhGONCmxKfS1l1JYcxoXvibN38cFhyjI00gS8Z7jr5KooSumw5bxgsae9JX093ZyC&#10;5lDEj69ydjl8P4Zg+5uuyr1W6nU67t5AJBrTM/zf/jQKquUK/s7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eoLEAAAA3AAAAA8AAAAAAAAAAAAAAAAAmAIAAGRycy9k&#10;b3ducmV2LnhtbFBLBQYAAAAABAAEAPUAAACJAwAAAAA=&#10;">
              <v:textbox inset=".5mm,2.3mm,1mm">
                <w:txbxContent>
                  <w:p w:rsidR="006D2A10" w:rsidRPr="006F1247" w:rsidRDefault="006D2A10" w:rsidP="00264F1A">
                    <w:pPr>
                      <w:jc w:val="center"/>
                      <w:rPr>
                        <w:b/>
                        <w:szCs w:val="24"/>
                      </w:rPr>
                    </w:pPr>
                    <w:r w:rsidRPr="006F1247">
                      <w:rPr>
                        <w:b/>
                        <w:szCs w:val="24"/>
                      </w:rPr>
                      <w:t>Embrayage 1</w:t>
                    </w:r>
                  </w:p>
                </w:txbxContent>
              </v:textbox>
            </v:shape>
            <v:group id="Group 63" o:spid="_x0000_s1281" style="position:absolute;left:6207;top:3635;width:308;height:598" coordorigin="3840,2380" coordsize="308,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group id="Group 64" o:spid="_x0000_s1282" style="position:absolute;left:3840;top:2380;width:308;height:400" coordorigin="3840,2380" coordsize="30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rect id="Rectangle 65" o:spid="_x0000_s1283" style="position:absolute;left:3840;top:2380;width:3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ecUA&#10;AADcAAAADwAAAGRycy9kb3ducmV2LnhtbESPQWvCQBSE7wX/w/KE3pqNlorGrCIWS3vU5NLbM/tM&#10;0mbfhuyapP31XUHocZiZb5h0O5pG9NS52rKCWRSDIC6srrlUkGeHpyUI55E1NpZJwQ852G4mDykm&#10;2g58pP7kSxEg7BJUUHnfJlK6oiKDLrItcfAutjPog+xKqTscAtw0ch7HC2mw5rBQYUv7iorv09Uo&#10;ONfzHH+P2VtsVodn/zFmX9fPV6Uep+NuDcLT6P/D9/a7VrCcvcD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x5xQAAANwAAAAPAAAAAAAAAAAAAAAAAJgCAABkcnMv&#10;ZG93bnJldi54bWxQSwUGAAAAAAQABAD1AAAAigMAAAAA&#10;"/>
                <v:shape id="AutoShape 66" o:spid="_x0000_s1284" type="#_x0000_t32" style="position:absolute;left:3840;top:2390;width:295;height:3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yy8YAAADcAAAADwAAAGRycy9kb3ducmV2LnhtbESPQWvCQBSE74X+h+UJvRSzsVCR6CrB&#10;IpRAiaZCro/sM4lm34bsqum/7xaEHoeZ+YZZbUbTiRsNrrWsYBbFIIgrq1uuFRy/d9MFCOeRNXaW&#10;ScEPOdisn59WmGh75wPdCl+LAGGXoILG+z6R0lUNGXSR7YmDd7KDQR/kUEs94D3ATSff4nguDbYc&#10;FhrsadtQdSmuRoH/es3ez4c8Twvmj3SflZd0Wyr1MhnTJQhPo/8PP9qfWsFiNoe/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7ssvGAAAA3AAAAA8AAAAAAAAA&#10;AAAAAAAAoQIAAGRycy9kb3ducmV2LnhtbFBLBQYAAAAABAAEAPkAAACUAwAAAAA=&#10;"/>
                <v:shape id="Arc 67" o:spid="_x0000_s1285" style="position:absolute;left:4005;top:2434;width:143;height:191;rotation:2198757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R8QA&#10;AADcAAAADwAAAGRycy9kb3ducmV2LnhtbESPQWvCQBCF7wX/wzKCl1I38dCG1FVEFISealvxOM1O&#10;N8HsbMiOmv77bkHw+Hjzvjdvvhx8qy7UxyawgXyagSKugm3YGfj82D4VoKIgW2wDk4FfirBcjB7m&#10;WNpw5Xe67MWpBOFYooFapCu1jlVNHuM0dMTJ+wm9R0myd9r2eE1w3+pZlj1rjw2nhho7WtdUnfZn&#10;n96ovruD+xKWXTzm7rHYvq02rTGT8bB6BSU0yP34lt5ZA0X+Av9jEg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kfEAAAA3AAAAA8AAAAAAAAAAAAAAAAAmAIAAGRycy9k&#10;b3ducmV2LnhtbFBLBQYAAAAABAAEAPUAAACJAwAAAAA=&#10;" adj="0,,0" path="m5022,-1nfc14742,2323,21600,11013,21600,21008v,2674,-497,5326,-1466,7819em5022,-1nsc14742,2323,21600,11013,21600,21008v,2674,-497,5326,-1466,7819l,21008,5022,-1xe" filled="f">
                  <v:stroke joinstyle="round"/>
                  <v:formulas/>
                  <v:path arrowok="t" o:extrusionok="f" o:connecttype="custom" o:connectlocs="33,0;133,191;0,139" o:connectangles="0,0,0"/>
                </v:shape>
              </v:group>
              <v:shape id="AutoShape 68" o:spid="_x0000_s1286" type="#_x0000_t32" style="position:absolute;left:3978;top:2699;width: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AB9sMAAADcAAAADwAAAGRycy9kb3ducmV2LnhtbERPz2vCMBS+C/sfwhvspolDtKumZXMI&#10;wi6u052fzVtb1ryUJtO6v94cBI8f3+9VPthWnKj3jWMN04kCQVw603ClYf+1GScgfEA22DomDRfy&#10;kGcPoxWmxp35k05FqEQMYZ+ihjqELpXSlzVZ9BPXEUfux/UWQ4R9JU2P5xhuW/ms1FxabDg21NjR&#10;uqbyt/izGuzh/7CrkmS2f1url5n6Pn6800Lrp8fhdQki0BDu4pt7azQk07g2nolHQG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AAfbDAAAA3AAAAA8AAAAAAAAAAAAA&#10;AAAAoQIAAGRycy9kb3ducmV2LnhtbFBLBQYAAAAABAAEAPkAAACRAwAAAAA=&#10;" strokeweight=".5pt">
                <v:stroke dashstyle="dash" endarrow="block" endarrowwidth="narrow" endarrowlength="short"/>
              </v:shape>
            </v:group>
            <v:group id="Group 69" o:spid="_x0000_s1287" style="position:absolute;left:4570;top:5049;width:455;height:1360" coordorigin="4956,3127" coordsize="455,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rect id="Rectangle 70" o:spid="_x0000_s1288" style="position:absolute;left:4956;top:3441;width:45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1XMIA&#10;AADcAAAADwAAAGRycy9kb3ducmV2LnhtbERPPW/CMBDdkfofrEPqBg6phGgaB6EiEB1DWLpd4yMJ&#10;xOcoNiT01+OhUsen952uR9OKO/WusaxgMY9AEJdWN1wpOBW72QqE88gaW8uk4EEO1tnLJMVE24Fz&#10;uh99JUIIuwQV1N53iZSurMmgm9uOOHBn2xv0AfaV1D0OIdy0Mo6ipTTYcGiosaPPmsrr8WYU/DTx&#10;CX/zYh+Z992b/xqLy+17q9TrdNx8gPA0+n/xn/ugFazi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XVcwgAAANwAAAAPAAAAAAAAAAAAAAAAAJgCAABkcnMvZG93&#10;bnJldi54bWxQSwUGAAAAAAQABAD1AAAAhwMAAAAA&#10;">
                <o:lock v:ext="edit" aspectratio="t"/>
              </v:rect>
              <v:rect id="Rectangle 71" o:spid="_x0000_s1289" style="position:absolute;left:4957;top:3962;width:45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Qx8UA&#10;AADcAAAADwAAAGRycy9kb3ducmV2LnhtbESPQWvCQBSE7wX/w/KE3uomKRRNXUWUSD3G5NLba/Y1&#10;SZt9G7KrSf313ULB4zAz3zDr7WQ6caXBtZYVxIsIBHFldcu1grLInpYgnEfW2FkmBT/kYLuZPawx&#10;1XbknK5nX4sAYZeigsb7PpXSVQ0ZdAvbEwfv0w4GfZBDLfWAY4CbTiZR9CINthwWGuxp31D1fb4Y&#10;BR9tUuItL46RWWXP/jQVX5f3g1KP82n3CsLT5O/h//abVrBM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dDHxQAAANwAAAAPAAAAAAAAAAAAAAAAAJgCAABkcnMv&#10;ZG93bnJldi54bWxQSwUGAAAAAAQABAD1AAAAigMAAAAA&#10;">
                <o:lock v:ext="edit" aspectratio="t"/>
              </v:rect>
              <v:shape id="AutoShape 72" o:spid="_x0000_s1290" type="#_x0000_t32" style="position:absolute;left:5299;top:3716;width:10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0zisQAAADcAAAADwAAAGRycy9kb3ducmV2LnhtbESPwWrDMBBE74H+g9hCL6GW7UMxTuQQ&#10;CoWQQ6GJDzku0tY2sVaupDrO31eFQo/DzLxhtrvFjmImHwbHCoosB0GsnRm4U9Ce354rECEiGxwd&#10;k4I7Bdg1D6st1sbd+IPmU+xEgnCoUUEf41RLGXRPFkPmJuLkfTpvMSbpO2k83hLcjrLM8xdpceC0&#10;0ONErz3p6+nbKhiO7Xs7r7+i19WxuPginC+jVurpcdlvQERa4n/4r30wCqqy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OKxAAAANwAAAAPAAAAAAAAAAAA&#10;AAAAAKECAABkcnMvZG93bnJldi54bWxQSwUGAAAAAAQABAD5AAAAkgMAAAAA&#10;"/>
              <v:shape id="AutoShape 73" o:spid="_x0000_s1291" type="#_x0000_t32" style="position:absolute;left:5249;top:3720;width:85;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KhdsYAAADcAAAADwAAAGRycy9kb3ducmV2LnhtbESPW2vCQBSE3wv+h+UIvtVNtJUQXaUU&#10;xF5Q8PLi2yF7TKLZs2F31fjvu4VCH4eZ+YaZLTrTiBs5X1tWkA4TEMSF1TWXCg775XMGwgdkjY1l&#10;UvAgD4t572mGubZ33tJtF0oRIexzVFCF0OZS+qIig35oW+LonawzGKJ0pdQO7xFuGjlKkok0WHNc&#10;qLCl94qKy+5qFJzr43hjznhcZZ+v6Uv65cz68a3UoN+9TUEE6sJ/+K/9oRVkoz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SoXbGAAAA3AAAAA8AAAAAAAAA&#10;AAAAAAAAoQIAAGRycy9kb3ducmV2LnhtbFBLBQYAAAAABAAEAPkAAACUAwAAAAA=&#10;"/>
              <v:shape id="AutoShape 74" o:spid="_x0000_s1292" type="#_x0000_t32" style="position:absolute;left:4959;top:4232;width:4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9pGsQAAADcAAAADwAAAGRycy9kb3ducmV2LnhtbESPwWrDMBBE74X+g9hCb42ckATjRjZJ&#10;IBB6KU0K7XGxtraotTKWYjl/XwUKOQ4z84bZVJPtxEiDN44VzGcZCOLaacONgs/z4SUH4QOyxs4x&#10;KbiSh6p8fNhgoV3kDxpPoREJwr5ABW0IfSGlr1uy6GeuJ07ejxsshiSHRuoBY4LbTi6ybC0tGk4L&#10;Lfa0b6n+PV2sAhPfzdgf93H39vXtdSRzXTmj1PPTtH0FEWgK9/B/+6gV5Isl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2kaxAAAANwAAAAPAAAAAAAAAAAA&#10;AAAAAKECAABkcnMvZG93bnJldi54bWxQSwUGAAAAAAQABAD5AAAAkgMAAAAA&#10;">
                <v:stroke endarrow="block"/>
              </v:shape>
              <v:rect id="Rectangle 75" o:spid="_x0000_s1293" style="position:absolute;left:5233;top:3127;width:17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WxMUA&#10;AADcAAAADwAAAGRycy9kb3ducmV2LnhtbESPQWvCQBSE74X+h+UVeqsbUxQbXaW0pLTHJF56e2af&#10;STT7NmTXmPrru4LgcZiZb5jVZjStGKh3jWUF00kEgri0uuFKwbZIXxYgnEfW2FomBX/kYLN+fFhh&#10;ou2ZMxpyX4kAYZeggtr7LpHSlTUZdBPbEQdvb3uDPsi+krrHc4CbVsZRNJcGGw4LNXb0UVN5zE9G&#10;wa6Jt3jJiq/IvKWv/mcsDqffT6Wen8b3JQhPo7+Hb+1vrWARz+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tbExQAAANwAAAAPAAAAAAAAAAAAAAAAAJgCAABkcnMv&#10;ZG93bnJldi54bWxQSwUGAAAAAAQABAD1AAAAigMAAAAA&#10;"/>
              <v:shape id="AutoShape 76" o:spid="_x0000_s1294" type="#_x0000_t32" style="position:absolute;left:5234;top:3257;width:169;height: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1icQAAADcAAAADwAAAGRycy9kb3ducmV2LnhtbESPQYvCMBSE7wv+h/AEL4um9SClGmUR&#10;BPEgrPbg8ZG8bcs2L90k1vrvzcLCHoeZ+YbZ7EbbiYF8aB0ryBcZCGLtTMu1gup6mBcgQkQ22Dkm&#10;BU8KsNtO3jZYGvfgTxousRYJwqFEBU2MfSll0A1ZDAvXEyfvy3mLMUlfS+PxkeC2k8ssW0mLLaeF&#10;BnvaN6S/L3eroD1V52p4/4leF6f85vNwvXVaqdl0/FiDiDTG//Bf+2gUFMsV/J5JR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jWJxAAAANwAAAAPAAAAAAAAAAAA&#10;AAAAAKECAABkcnMvZG93bnJldi54bWxQSwUGAAAAAAQABAD5AAAAkgMAAAAA&#10;"/>
            </v:group>
            <v:shape id="AutoShape 77" o:spid="_x0000_s1295" type="#_x0000_t32" style="position:absolute;left:5023;top:5635;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QecUAAADcAAAADwAAAGRycy9kb3ducmV2LnhtbESPT2sCMRTE7wW/Q3hCL0WzClVZjbIt&#10;CLXgwX/35+Z1E7p52W6ibr99UxA8DjPzG2ax6lwtrtQG61nBaJiBIC69tlwpOB7WgxmIEJE11p5J&#10;wS8FWC17TwvMtb/xjq77WIkE4ZCjAhNjk0sZSkMOw9A3xMn78q3DmGRbSd3iLcFdLcdZNpEOLacF&#10;gw29Gyq/9xenYLsZvRVnYzefux+7fV0X9aV6OSn13O+KOYhIXXyE7+0PrWA2ns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sQecUAAADcAAAADwAAAAAAAAAA&#10;AAAAAAChAgAAZHJzL2Rvd25yZXYueG1sUEsFBgAAAAAEAAQA+QAAAJMDAAAAAA==&#10;"/>
            <v:shape id="AutoShape 78" o:spid="_x0000_s1296" type="#_x0000_t32" style="position:absolute;left:3205;top:5635;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EC8IAAADcAAAADwAAAGRycy9kb3ducmV2LnhtbERPy2oCMRTdC/2HcAvdSM0oKDIaZRQE&#10;FVz46P46uZ2ETm7GSdTp3zeLgsvDec+XnavFg9pgPSsYDjIQxKXXlisFl/PmcwoiRGSNtWdS8EsB&#10;lou33hxz7Z98pMcpViKFcMhRgYmxyaUMpSGHYeAb4sR9+9ZhTLCtpG7xmcJdLUdZNpEOLacGgw2t&#10;DZU/p7tTcNgNV8XV2N3+eLOH8aao71X/S6mP966YgYjUxZf4373VCqaj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SEC8IAAADcAAAADwAAAAAAAAAAAAAA&#10;AAChAgAAZHJzL2Rvd25yZXYueG1sUEsFBgAAAAAEAAQA+QAAAJADAAAAAA==&#10;"/>
            <v:group id="Group 79" o:spid="_x0000_s1297" style="position:absolute;left:3842;top:5035;width:308;height:598" coordorigin="3840,2380" coordsize="308,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group id="Group 80" o:spid="_x0000_s1298" style="position:absolute;left:3840;top:2380;width:308;height:400" coordorigin="3840,2380" coordsize="30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rect id="Rectangle 81" o:spid="_x0000_s1299" style="position:absolute;left:3840;top:2380;width:3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GGsUA&#10;AADcAAAADwAAAGRycy9kb3ducmV2LnhtbESPQWvCQBSE7wX/w/IEb3WjQknTbERalPYY46W31+wz&#10;iWbfhuwmpv313ULB4zAz3zDpdjKtGKl3jWUFq2UEgri0uuFKwanYP8YgnEfW2FomBd/kYJvNHlJM&#10;tL1xTuPRVyJA2CWooPa+S6R0ZU0G3dJ2xME7296gD7KvpO7xFuCmlesoepIGGw4LNXb0WlN5PQ5G&#10;wVezPuFPXhwi87zf+I+puAyfb0ot5tPuBYSnyd/D/+13rSDerO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EYaxQAAANwAAAAPAAAAAAAAAAAAAAAAAJgCAABkcnMv&#10;ZG93bnJldi54bWxQSwUGAAAAAAQABAD1AAAAigMAAAAA&#10;"/>
                <v:shape id="AutoShape 82" o:spid="_x0000_s1300" type="#_x0000_t32" style="position:absolute;left:3840;top:2390;width:295;height:3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oqMQAAADcAAAADwAAAGRycy9kb3ducmV2LnhtbESPQYvCMBSE74L/ITxhL6KpLitSjVKU&#10;hUUQtQpeH82zrTYvpclq99+bBcHjMDPfMPNlaypxp8aVlhWMhhEI4szqknMFp+P3YArCeWSNlWVS&#10;8EcOlotuZ46xtg8+0D31uQgQdjEqKLyvYyldVpBBN7Q1cfAutjHog2xyqRt8BLip5DiKJtJgyWGh&#10;wJpWBWW39Nco8Nv+5ut62O2SlHmd7DfnW7I6K/XRa5MZCE+tf4df7R+tYPo5hv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eioxAAAANwAAAAPAAAAAAAAAAAA&#10;AAAAAKECAABkcnMvZG93bnJldi54bWxQSwUGAAAAAAQABAD5AAAAkgMAAAAA&#10;"/>
                <v:shape id="Arc 83" o:spid="_x0000_s1301" style="position:absolute;left:4005;top:2434;width:143;height:191;rotation:2198757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AJMUA&#10;AADcAAAADwAAAGRycy9kb3ducmV2LnhtbESPT2vCQBDF74LfYRmhF6kbFSSkriKiIPTkn5Yep9np&#10;JjQ7G7Kjpt++KxR6fLx5vzdvue59o27UxTqwgekkA0VcBluzM3A5759zUFGQLTaBycAPRVivhoMl&#10;Fjbc+Ui3kziVIBwLNFCJtIXWsazIY5yEljh5X6HzKEl2TtsO7wnuGz3LsoX2WHNqqLClbUXl9+nq&#10;0xvlZ/vu3oTlED+mbpzvXze7xpinUb95ASXUy//xX/pgDeTzOTzGJA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EAkxQAAANwAAAAPAAAAAAAAAAAAAAAAAJgCAABkcnMv&#10;ZG93bnJldi54bWxQSwUGAAAAAAQABAD1AAAAigMAAAAA&#10;" adj="0,,0" path="m5022,-1nfc14742,2323,21600,11013,21600,21008v,2674,-497,5326,-1466,7819em5022,-1nsc14742,2323,21600,11013,21600,21008v,2674,-497,5326,-1466,7819l,21008,5022,-1xe" filled="f">
                  <v:stroke joinstyle="round"/>
                  <v:formulas/>
                  <v:path arrowok="t" o:extrusionok="f" o:connecttype="custom" o:connectlocs="33,0;133,191;0,139" o:connectangles="0,0,0"/>
                </v:shape>
              </v:group>
              <v:shape id="AutoShape 84" o:spid="_x0000_s1302" type="#_x0000_t32" style="position:absolute;left:3978;top:2699;width: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Xk8UAAADcAAAADwAAAGRycy9kb3ducmV2LnhtbESPQWvCQBSE74X+h+UVvOlua7Axukqr&#10;FApe1KrnZ/Y1Cc2+DdlV0/56VxB6HGbmG2Y672wtztT6yrGG54ECQZw7U3GhYff10U9B+IBssHZM&#10;Gn7Jw3z2+DDFzLgLb+i8DYWIEPYZaihDaDIpfV6SRT9wDXH0vl1rMUTZFtK0eIlwW8sXpUbSYsVx&#10;ocSGFiXlP9uT1WD3f/t1kabJ7n2hxok6HFdLetW699S9TUAE6sJ/+N7+NBrSYQK3M/E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hXk8UAAADcAAAADwAAAAAAAAAA&#10;AAAAAAChAgAAZHJzL2Rvd25yZXYueG1sUEsFBgAAAAAEAAQA+QAAAJMDAAAAAA==&#10;" strokeweight=".5pt">
                <v:stroke dashstyle="dash" endarrow="block" endarrowwidth="narrow" endarrowlength="short"/>
              </v:shape>
            </v:group>
            <v:shape id="Text Box 85" o:spid="_x0000_s1303" type="#_x0000_t202" style="position:absolute;left:1772;top:5193;width:1426;height: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lsUA&#10;AADcAAAADwAAAGRycy9kb3ducmV2LnhtbESPzWrDMBCE74W8g9hCLqWRm1Jj3CghhJQUeij5eYBF&#10;2lim1spIiuO8fVQo9DjMzDfMYjW6TgwUYutZwcusAEGsvWm5UXA6fjxXIGJCNth5JgU3irBaTh4W&#10;WBt/5T0Nh9SIDOFYowKbUl9LGbUlh3Hme+LsnX1wmLIMjTQBrxnuOjkvilI6bDkvWOxpY0n/HC5O&#10;QbMt4u6rfDpvv29DsP1FV+VGKzV9HNfvIBKN6T/81/40CqrXN/g9k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r6WxQAAANwAAAAPAAAAAAAAAAAAAAAAAJgCAABkcnMv&#10;ZG93bnJldi54bWxQSwUGAAAAAAQABAD1AAAAigMAAAAA&#10;">
              <v:textbox inset=".5mm,2.3mm,1mm">
                <w:txbxContent>
                  <w:p w:rsidR="006D2A10" w:rsidRPr="006F1247" w:rsidRDefault="006D2A10" w:rsidP="00264F1A">
                    <w:pPr>
                      <w:jc w:val="center"/>
                      <w:rPr>
                        <w:b/>
                        <w:szCs w:val="24"/>
                      </w:rPr>
                    </w:pPr>
                    <w:r w:rsidRPr="006F1247">
                      <w:rPr>
                        <w:b/>
                        <w:szCs w:val="24"/>
                      </w:rPr>
                      <w:t xml:space="preserve">Embrayage </w:t>
                    </w:r>
                    <w:r>
                      <w:rPr>
                        <w:b/>
                        <w:szCs w:val="24"/>
                      </w:rPr>
                      <w:t>2</w:t>
                    </w:r>
                  </w:p>
                </w:txbxContent>
              </v:textbox>
            </v:shape>
            <v:shape id="AutoShape 86" o:spid="_x0000_s1304" type="#_x0000_t32" style="position:absolute;left:5714;top:2972;width:23;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4jP8YAAADcAAAADwAAAGRycy9kb3ducmV2LnhtbESPQWsCMRSE7wX/Q3hCL6VmtSi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Iz/GAAAA3AAAAA8AAAAAAAAA&#10;AAAAAAAAoQIAAGRycy9kb3ducmV2LnhtbFBLBQYAAAAABAAEAPkAAACUAwAAAAA=&#10;"/>
            <v:shape id="AutoShape 87" o:spid="_x0000_s1305" type="#_x0000_t32" style="position:absolute;left:5723;top:4230;width:1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GpMYAAADcAAAADwAAAGRycy9kb3ducmV2LnhtbESPQWsCMRSE74L/ITyhF6lZW7S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ShqTGAAAA3AAAAA8AAAAAAAAA&#10;AAAAAAAAoQIAAGRycy9kb3ducmV2LnhtbFBLBQYAAAAABAAEAPkAAACUAwAAAAA=&#10;"/>
            <v:group id="Group 88" o:spid="_x0000_s1306" style="position:absolute;left:6924;top:4002;width:348;height:450" coordorigin="6966,4008" coordsize="34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AutoShape 89" o:spid="_x0000_s1307" type="#_x0000_t4" style="position:absolute;left:6966;top:4008;width:34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Sh8QA&#10;AADcAAAADwAAAGRycy9kb3ducmV2LnhtbESPUWvCMBSF3wf7D+EOfJupE0bXGUUEQdQX637AXXNt&#10;qs1NTbK2+/fLYLDHwznnO5zFarSt6MmHxrGC2TQDQVw53XCt4OO8fc5BhIissXVMCr4pwGr5+LDA&#10;QruBT9SXsRYJwqFABSbGrpAyVIYshqnriJN3cd5iTNLXUnscEty28iXLXqXFhtOCwY42hqpb+WUV&#10;XD87Mxzz+yUrK9/L/dHv7qeDUpOncf0OItIY/8N/7Z1WkM/f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gEofEAAAA3AAAAA8AAAAAAAAAAAAAAAAAmAIAAGRycy9k&#10;b3ducmV2LnhtbFBLBQYAAAAABAAEAPUAAACJAwAAAAA=&#10;"/>
              <v:shape id="AutoShape 90" o:spid="_x0000_s1308" type="#_x0000_t32" style="position:absolute;left:7136;top:4016;width:7;height:4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a2f8MAAADcAAAADwAAAGRycy9kb3ducmV2LnhtbERPXWvCMBR9H/gfwh34IppuTpFqFBkM&#10;lDE23cDXS3PXlDY3oYm1+uuXB2GPh/O92vS2ER21oXKs4GmSgSAunK64VPDz/TZegAgRWWPjmBRc&#10;KcBmPXhYYa7dhQ/UHWMpUgiHHBWYGH0uZSgMWQwT54kT9+taizHBtpS6xUsKt418zrK5tFhxajDo&#10;6dVQUR/PVkHd1Z+Hr1nwo/ON5u/efOynJ63U8LHfLkFE6uO/+O7eaQWLlzQ/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mtn/DAAAA3AAAAA8AAAAAAAAAAAAA&#10;AAAAoQIAAGRycy9kb3ducmV2LnhtbFBLBQYAAAAABAAEAPkAAACRAwAAAAA=&#10;">
                <v:stroke dashstyle="dash"/>
              </v:shape>
            </v:group>
            <v:shape id="AutoShape 91" o:spid="_x0000_s1309" type="#_x0000_t32" style="position:absolute;left:7279;top:4231;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HINsYAAADcAAAADwAAAGRycy9kb3ducmV2LnhtbESPQWsCMRSE74X+h/AKXopmV2yR1Sjb&#10;gqAFD1q9PzfPTejmZbuJuv33TaHgcZiZb5j5sneNuFIXrGcF+SgDQVx5bblWcPhcDacgQkTW2Hgm&#10;BT8UYLl4fJhjof2Nd3Tdx1okCIcCFZgY20LKUBlyGEa+JU7e2XcOY5JdLXWHtwR3jRxn2at0aDkt&#10;GGzp3VD1tb84BdtN/laejN187L7t9mVVNpf6+ajU4KkvZyAi9fEe/m+v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xyDbGAAAA3AAAAA8AAAAAAAAA&#10;AAAAAAAAoQIAAGRycy9kb3ducmV2LnhtbFBLBQYAAAAABAAEAPkAAACUAwAAAAA=&#10;"/>
            <v:rect id="Rectangle 92" o:spid="_x0000_s1310" style="position:absolute;left:4568;top:2708;width:45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rEMUA&#10;AADcAAAADwAAAGRycy9kb3ducmV2LnhtbESPQWvCQBSE74X+h+UVeqsbUxEbXaW0pLTHJF56e2af&#10;STT7NmTXmPrru4LgcZiZb5jVZjStGKh3jWUF00kEgri0uuFKwbZIXxYgnEfW2FomBX/kYLN+fFhh&#10;ou2ZMxpyX4kAYZeggtr7LpHSlTUZdBPbEQdvb3uDPsi+krrHc4CbVsZRNJcGGw4LNXb0UVN5zE9G&#10;wa6Jt3jJiq/IvKWv/mcsDqffT6Wen8b3JQhPo7+Hb+1vrWAxi+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KsQxQAAANwAAAAPAAAAAAAAAAAAAAAAAJgCAABkcnMv&#10;ZG93bnJldi54bWxQSwUGAAAAAAQABAD1AAAAigMAAAAA&#10;">
              <o:lock v:ext="edit" aspectratio="t"/>
            </v:rect>
            <v:rect id="Rectangle 93" o:spid="_x0000_s1311" style="position:absolute;left:4569;top:3229;width:45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Oi8QA&#10;AADcAAAADwAAAGRycy9kb3ducmV2LnhtbESPQYvCMBSE7wv+h/AWvK3pqohWo4ii6FHby96ezbPt&#10;bvNSmqjVX28EYY/DzHzDzBatqcSVGldaVvDdi0AQZ1aXnCtIk83XGITzyBory6TgTg4W887HDGNt&#10;b3yg69HnIkDYxaig8L6OpXRZQQZdz9bEwTvbxqAPssmlbvAW4KaS/SgaSYMlh4UCa1oVlP0dL0bB&#10;qeyn+Dgk28hMNgO/b5Pfy89aqe5nu5yC8NT6//C7vdMKxs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oDovEAAAA3AAAAA8AAAAAAAAAAAAAAAAAmAIAAGRycy9k&#10;b3ducmV2LnhtbFBLBQYAAAAABAAEAPUAAACJAwAAAAA=&#10;">
              <o:lock v:ext="edit" aspectratio="t"/>
            </v:rect>
            <v:shape id="AutoShape 94" o:spid="_x0000_s1312" type="#_x0000_t32" style="position:absolute;left:4911;top:2983;width:10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rxcQAAADcAAAADwAAAGRycy9kb3ducmV2LnhtbESPQWvCQBSE7wX/w/IKXopuIiIhukop&#10;FMSDUM3B42P3NQnNvo27a0z/fVcoeBxm5htmsxttJwbyoXWsIJ9nIIi1My3XCqrz56wAESKywc4x&#10;KfilALvt5GWDpXF3/qLhFGuRIBxKVNDE2JdSBt2QxTB3PXHyvp23GJP0tTQe7wluO7nIspW02HJa&#10;aLCnj4b0z+lmFbSH6lgNb9fodXHILz4P50unlZq+ju9rEJHG+Az/t/dGQbFc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vFxAAAANwAAAAPAAAAAAAAAAAA&#10;AAAAAKECAABkcnMvZG93bnJldi54bWxQSwUGAAAAAAQABAD5AAAAkgMAAAAA&#10;"/>
            <v:shape id="AutoShape 95" o:spid="_x0000_s1313" type="#_x0000_t32" style="position:absolute;left:4861;top:2987;width:85;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5OcYAAADcAAAADwAAAGRycy9kb3ducmV2LnhtbESPW2vCQBSE3wv9D8sR+lY38UaIrlIK&#10;orYoeHnx7ZA9JrHZs2F3q/HfdwuFPg4z8w0zW3SmETdyvrasIO0nIIgLq2suFZyOy9cMhA/IGhvL&#10;pOBBHhbz56cZ5treeU+3QyhFhLDPUUEVQptL6YuKDPq+bYmjd7HOYIjSlVI7vEe4aeQgSSbSYM1x&#10;ocKW3isqvg7fRsG1Pg935ornVbYZp6P0w5nt41Opl173NgURqAv/4b/2WivIRmP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oeTnGAAAA3AAAAA8AAAAAAAAA&#10;AAAAAAAAoQIAAGRycy9kb3ducmV2LnhtbFBLBQYAAAAABAAEAPkAAACUAwAAAAA=&#10;"/>
            <v:shape id="AutoShape 96" o:spid="_x0000_s1314" type="#_x0000_t32" style="position:absolute;left:4571;top:3499;width:4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63VsMAAADcAAAADwAAAGRycy9kb3ducmV2LnhtbESPT2sCMRTE74V+h/AK3mrWYkVWo1hB&#10;EC/FP6DHx+a5G9y8LJu4Wb+9KRQ8DjPzG2a+7G0tOmq9caxgNMxAEBdOGy4VnI6bzykIH5A11o5J&#10;wYM8LBfvb3PMtYu8p+4QSpEg7HNUUIXQ5FL6oiKLfuga4uRdXWsxJNmWUrcYE9zW8ivLJtKi4bRQ&#10;YUPriorb4W4VmPhruma7jj+788XrSObx7YxSg49+NQMRqA+v8H97qxVMxxP4O5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et1bDAAAA3AAAAA8AAAAAAAAAAAAA&#10;AAAAoQIAAGRycy9kb3ducmV2LnhtbFBLBQYAAAAABAAEAPkAAACRAwAAAAA=&#10;">
              <v:stroke endarrow="block"/>
            </v:shape>
            <v:rect id="Rectangle 97" o:spid="_x0000_s1315" style="position:absolute;left:4845;top:2394;width:17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IiMQA&#10;AADcAAAADwAAAGRycy9kb3ducmV2LnhtbESPT4vCMBTE7wt+h/AEb2vqH9TtGkUURY9aL3t72zzb&#10;avNSmqjVT79ZEDwOM/MbZjpvTCluVLvCsoJeNwJBnFpdcKbgmKw/JyCcR9ZYWiYFD3Iwn7U+phhr&#10;e+c93Q4+EwHCLkYFufdVLKVLczLourYiDt7J1gZ9kHUmdY33ADel7EfRSBosOCzkWNEyp/RyuBoF&#10;v0X/iM99sonM13rgd01yvv6slOq0m8U3CE+Nf4df7a1WMBm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IjEAAAA3AAAAA8AAAAAAAAAAAAAAAAAmAIAAGRycy9k&#10;b3ducmV2LnhtbFBLBQYAAAAABAAEAPUAAACJAwAAAAA=&#10;"/>
            <v:shape id="AutoShape 98" o:spid="_x0000_s1316" type="#_x0000_t32" style="position:absolute;left:4846;top:2524;width:169;height: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hwMEAAADcAAAADwAAAGRycy9kb3ducmV2LnhtbERPz2vCMBS+C/4P4QleZKaVIaUzigwG&#10;4mEw7cHjI3m2xealJrF2//1yGHj8+H5vdqPtxEA+tI4V5MsMBLF2puVaQXX+eitAhIhssHNMCn4p&#10;wG47nWywNO7JPzScYi1SCIcSFTQx9qWUQTdkMSxdT5y4q/MWY4K+lsbjM4XbTq6ybC0ttpwaGuzp&#10;syF9Oz2sgvZYfVfD4h69Lo75xefhfOm0UvPZuP8AEWmML/G/+2AUFO9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uHAwQAAANwAAAAPAAAAAAAAAAAAAAAA&#10;AKECAABkcnMvZG93bnJldi54bWxQSwUGAAAAAAQABAD5AAAAjwMAAAAA&#10;"/>
            <v:group id="Group 99" o:spid="_x0000_s1317" style="position:absolute;left:7841;top:3768;width:610;height:910" coordorigin="7841,3768" coordsize="610,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rect id="Rectangle 100" o:spid="_x0000_s1318" style="position:absolute;left:7848;top:3996;width:42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GIb8A&#10;AADcAAAADwAAAGRycy9kb3ducmV2LnhtbERPTa/BQBTdv8R/mFyJ3TNFvFCGCCEsqY3d1bna0rnT&#10;dAbl15vFSyxPzvd03phSPKh2hWUFvW4Egji1uuBMwTFZ/45AOI+ssbRMCl7kYD5r/Uwx1vbJe3oc&#10;fCZCCLsYFeTeV7GULs3JoOvaijhwF1sb9AHWmdQ1PkO4KWU/iv6kwYJDQ44VLXNKb4e7UXAu+kd8&#10;75NNZMbrgd81yfV+WinVaTeLCQhPjf+K/91brWA0DP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4wYhvwAAANwAAAAPAAAAAAAAAAAAAAAAAJgCAABkcnMvZG93bnJl&#10;di54bWxQSwUGAAAAAAQABAD1AAAAhAMAAAAA&#10;"/>
              <v:shape id="AutoShape 101" o:spid="_x0000_s1319" type="#_x0000_t32" style="position:absolute;left:7841;top:4369;width:4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3YMQAAADcAAAADwAAAGRycy9kb3ducmV2LnhtbESPT4vCMBTE7wt+h/AEb2uqskWqUVQU&#10;vCys2ou3R/P6hzYvpYm2fnuzsLDHYWZ+w6y3g2nEkzpXWVYwm0YgiDOrKy4UpLfT5xKE88gaG8uk&#10;4EUOtpvRxxoTbXu+0PPqCxEg7BJUUHrfJlK6rCSDbmpb4uDltjPog+wKqTvsA9w0ch5FsTRYcVgo&#10;saVDSVl9fRgF35f9vkn79CeO7C5f3PNjXGOt1GQ87FYgPA3+P/zXPmsFy68Z/J4JR0B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dgxAAAANwAAAAPAAAAAAAAAAAA&#10;AAAAAKECAABkcnMvZG93bnJldi54bWxQSwUGAAAAAAQABAD5AAAAkgMAAAAA&#10;">
                <v:stroke endarrow="block" endarrowwidth="narrow" endarrowlength="short"/>
              </v:shape>
              <v:group id="Group 102" o:spid="_x0000_s1320" style="position:absolute;left:8002;top:3768;width:116;height:222" coordorigin="7959,3794" coordsize="14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group id="Group 103" o:spid="_x0000_s1321" style="position:absolute;left:7962;top:3894;width:144;height:96" coordorigin="7962,3894" coordsize="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AutoShape 104" o:spid="_x0000_s1322" type="#_x0000_t32" style="position:absolute;left:7968;top:3942;width:138;height: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8w58YAAADcAAAADwAAAGRycy9kb3ducmV2LnhtbESPQWvCQBSE74X+h+UVeim6sdQSoqsE&#10;pVACYhMFr4/sM4lm34bs1qT/visUehxm5htmuR5NK27Uu8aygtk0AkFcWt1wpeB4+JjEIJxH1tha&#10;JgU/5GC9enxYYqLtwDndCl+JAGGXoILa+y6R0pU1GXRT2xEH72x7gz7IvpK6xyHATStfo+hdGmw4&#10;LNTY0aam8lp8GwV+95LNL/l+nxbM2/QrO13TzUmp56cxXYDwNPr/8F/7UyuI529wP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MOfGAAAA3AAAAA8AAAAAAAAA&#10;AAAAAAAAoQIAAGRycy9kb3ducmV2LnhtbFBLBQYAAAAABAAEAPkAAACUAwAAAAA=&#10;"/>
                  <v:shape id="AutoShape 105" o:spid="_x0000_s1323" type="#_x0000_t32" style="position:absolute;left:7962;top:3894;width:138;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Yg8QAAADcAAAADwAAAGRycy9kb3ducmV2LnhtbESPQWvCQBSE7wX/w/IKXopuIighukop&#10;FMSDUM3B42P3NQnNvo27a0z/fVcoeBxm5htmsxttJwbyoXWsIJ9nIIi1My3XCqrz56wAESKywc4x&#10;KfilALvt5GWDpXF3/qLhFGuRIBxKVNDE2JdSBt2QxTB3PXHyvp23GJP0tTQe7wluO7nIspW02HJa&#10;aLCnj4b0z+lmFbSH6lgNb9fodXHILz4P50unlZq+ju9rEJHG+Az/t/dGQbFc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tiDxAAAANwAAAAPAAAAAAAAAAAA&#10;AAAAAKECAABkcnMvZG93bnJldi54bWxQSwUGAAAAAAQABAD5AAAAkgMAAAAA&#10;"/>
                </v:group>
                <v:group id="Group 106" o:spid="_x0000_s1324" style="position:absolute;left:7959;top:3794;width:144;height:96" coordorigin="7962,3894" coordsize="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AutoShape 107" o:spid="_x0000_s1325" type="#_x0000_t32" style="position:absolute;left:7968;top:3942;width:138;height: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2ukMcAAADcAAAADwAAAGRycy9kb3ducmV2LnhtbESPzWrDMBCE74G+g9hCL6WWW8gPTpRg&#10;XAolEJK4AV8Xa2u7tlbGUhP37aNAIcdhZr5hVpvRdOJMg2ssK3iNYhDEpdUNVwpOXx8vCxDOI2vs&#10;LJOCP3KwWT9MVphoe+EjnXNfiQBhl6CC2vs+kdKVNRl0ke2Jg/dtB4M+yKGSesBLgJtOvsXxTBps&#10;OCzU2FNWU9nmv0aB3z1vpz/H/T7Nmd/Tw7Zo06xQ6ulxTJcgPI3+Hv5vf2oFi+kcbmfCEZ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a6QxwAAANwAAAAPAAAAAAAA&#10;AAAAAAAAAKECAABkcnMvZG93bnJldi54bWxQSwUGAAAAAAQABAD5AAAAlQMAAAAA&#10;"/>
                  <v:shape id="AutoShape 108" o:spid="_x0000_s1326" type="#_x0000_t32" style="position:absolute;left:7962;top:3894;width:138;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3HcEAAADcAAAADwAAAGRycy9kb3ducmV2LnhtbERPz2vCMBS+C/4P4QleZKYVJqUzigwG&#10;4mEw7cHjI3m2xealJrF2//1yGHj8+H5vdqPtxEA+tI4V5MsMBLF2puVaQXX+eitAhIhssHNMCn4p&#10;wG47nWywNO7JPzScYi1SCIcSFTQx9qWUQTdkMSxdT5y4q/MWY4K+lsbjM4XbTq6ybC0ttpwaGuzp&#10;syF9Oz2sgvZYfVfD4h69Lo75xefhfOm0UvPZuP8AEWmML/G/+2AUFO9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s3cdwQAAANwAAAAPAAAAAAAAAAAAAAAA&#10;AKECAABkcnMvZG93bnJldi54bWxQSwUGAAAAAAQABAD5AAAAjwMAAAAA&#10;"/>
                </v:group>
              </v:group>
              <v:shape id="AutoShape 109" o:spid="_x0000_s1327" type="#_x0000_t32" style="position:absolute;left:7946;top:3783;width:265;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7ZsQAAADcAAAADwAAAGRycy9kb3ducmV2LnhtbESPT2vCQBTE7wW/w/KE3upGi0Gjq6hU&#10;6EWomou3R/blD8m+Ddmtid++Kwg9DjPzG2a9HUwj7tS5yrKC6SQCQZxZXXGhIL0ePxYgnEfW2Fgm&#10;BQ9ysN2M3taYaNvzme4XX4gAYZeggtL7NpHSZSUZdBPbEgcvt51BH2RXSN1hH+CmkbMoiqXBisNC&#10;iS0dSsrqy69RcDrv903apz9xZHf55y3/imuslXofD7sVCE+D/w+/2t9awWK+hOeZc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N3tmxAAAANwAAAAPAAAAAAAAAAAA&#10;AAAAAKECAABkcnMvZG93bnJldi54bWxQSwUGAAAAAAQABAD5AAAAkgMAAAAA&#10;">
                <v:stroke endarrow="block" endarrowwidth="narrow" endarrowlength="short"/>
              </v:shape>
              <v:shape id="AutoShape 110" o:spid="_x0000_s1328" type="#_x0000_t32" style="position:absolute;left:8057;top:4475;width:0;height: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z4cMAAADcAAAADwAAAGRycy9kb3ducmV2LnhtbERPy2rCQBTdF/oPwy10VyexECQ6BilG&#10;FGnxBW4vmWsSmrkTMmMS+/WdRaHLw3kvstE0oqfO1ZYVxJMIBHFhdc2lgss5f5uBcB5ZY2OZFDzI&#10;QbZ8flpgqu3AR+pPvhQhhF2KCirv21RKV1Rk0E1sSxy4m+0M+gC7UuoOhxBuGjmNokQarDk0VNjS&#10;R0XF9+luFOS7/NC/Dxu7Pn8m++v+p/ma9rFSry/jag7C0+j/xX/urVYwS8L8cCYc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o8+HDAAAA3AAAAA8AAAAAAAAAAAAA&#10;AAAAoQIAAGRycy9kb3ducmV2LnhtbFBLBQYAAAAABAAEAPkAAACRAwAAAAA=&#10;" strokeweight=".5pt">
                <v:stroke dashstyle="dash"/>
              </v:shape>
              <v:shape id="AutoShape 111" o:spid="_x0000_s1329" type="#_x0000_t32" style="position:absolute;left:8055;top:4644;width:36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iFMcAAADcAAAADwAAAGRycy9kb3ducmV2LnhtbESPQUvDQBSE74L/YXmCF7GbeqgldltK&#10;obSCgtaKPT6yr0na7Nt095mm/94VBI/DzHzDTGa9a1RHIdaeDQwHGSjiwtuaSwPbj+X9GFQUZIuN&#10;ZzJwoQiz6fXVBHPrz/xO3UZKlSAcczRQibS51rGoyGEc+JY4eXsfHEqSodQ24DnBXaMfsmykHdac&#10;FipsaVFRcdx8OwPHr+fD2yqG4u5RltvPbvf6crqIMbc3/fwJlFAv/+G/9toaGI+G8HsmHQE9/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h+IUxwAAANwAAAAPAAAAAAAA&#10;AAAAAAAAAKECAABkcnMvZG93bnJldi54bWxQSwUGAAAAAAQABAD5AAAAlQMAAAAA&#10;" strokeweight=".5pt">
                <v:stroke dashstyle="dash"/>
              </v:shape>
              <v:shape id="AutoShape 112" o:spid="_x0000_s1330" type="#_x0000_t32" style="position:absolute;left:8430;top:4440;width:0;height: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IDcYAAADcAAAADwAAAGRycy9kb3ducmV2LnhtbESPQWvCQBSE7wX/w/KE3nRjCkFSVyli&#10;pEUsrRa8PrLPJDT7NmTXJPrr3YLQ4zAz3zCL1WBq0VHrKssKZtMIBHFudcWFgp9jNpmDcB5ZY22Z&#10;FFzJwWo5elpgqm3P39QdfCEChF2KCkrvm1RKl5dk0E1tQxy8s20N+iDbQuoW+wA3tYyjKJEGKw4L&#10;JTa0Lin/PVyMguwj++pe+q3dHPfJ7rS71Z9xN1PqeTy8vYLwNPj/8KP9rhXMkxj+zo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2yA3GAAAA3AAAAA8AAAAAAAAA&#10;AAAAAAAAoQIAAGRycy9kb3ducmV2LnhtbFBLBQYAAAAABAAEAPkAAACUAwAAAAA=&#10;" strokeweight=".5pt">
                <v:stroke dashstyle="dash"/>
              </v:shape>
              <v:shape id="AutoShape 113" o:spid="_x0000_s1331" type="#_x0000_t32" style="position:absolute;left:8350;top:4259;width:0;height:203;rotation: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8mKcYAAADcAAAADwAAAGRycy9kb3ducmV2LnhtbESP3UoDMRSE7wXfIZyCdzapwlK3TYuK&#10;f9gL6doHON2cbhY3J2sSu6tPbwqCl8PMfMMs16PrxJFCbD1rmE0VCOLam5YbDbv3x8s5iJiQDXae&#10;ScM3RVivzs+WWBo/8JaOVWpEhnAsUYNNqS+ljLUlh3Hqe+LsHXxwmLIMjTQBhwx3nbxSqpAOW84L&#10;Fnu6t1R/VF9Ow0/xaTfhrhqeb1Sx3749qc2rfND6YjLeLkAkGtN/+K/9YjTMi2s4nc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fJinGAAAA3AAAAA8AAAAAAAAA&#10;AAAAAAAAoQIAAGRycy9kb3ducmV2LnhtbFBLBQYAAAAABAAEAPkAAACUAwAAAAA=&#10;" strokeweight=".5pt">
                <v:stroke dashstyle="dash"/>
              </v:shape>
            </v:group>
            <v:shape id="AutoShape 114" o:spid="_x0000_s1332" type="#_x0000_t32" style="position:absolute;left:8268;top:4230;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3zsYAAADcAAAADwAAAGRycy9kb3ducmV2LnhtbESPQWsCMRSE7wX/Q3hCL6VmlSqyNcpW&#10;EKrgwW17f928bkI3L9tN1O2/N4LgcZiZb5jFqneNOFEXrGcF41EGgrjy2nKt4PNj8zwHESKyxsYz&#10;KfinAKvl4GGBufZnPtCpjLVIEA45KjAxtrmUoTLkMIx8S5y8H985jEl2tdQdnhPcNXKSZTPp0HJa&#10;MNjS2lD1Wx6dgv12/FZ8G7vdHf7sfropmmP99KXU47AvXkFE6uM9fGu/awXz2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zN87GAAAA3AAAAA8AAAAAAAAA&#10;AAAAAAAAoQIAAGRycy9kb3ducmV2LnhtbFBLBQYAAAAABAAEAPkAAACUAwAAAAA=&#10;"/>
            <v:oval id="Oval 115" o:spid="_x0000_s1333" style="position:absolute;left:8833;top:4014;width:4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5eMQA&#10;AADcAAAADwAAAGRycy9kb3ducmV2LnhtbESPQWvCQBSE7wX/w/IK3urGhgRJXUUUwR56aGzvj+wz&#10;CWbfhuxrjP/eLRR6HGbmG2a9nVynRhpC69nAcpGAIq68bbk28HU+vqxABUG22HkmA3cKsN3MntZY&#10;WH/jTxpLqVWEcCjQQCPSF1qHqiGHYeF74uhd/OBQohxqbQe8Rbjr9GuS5Nphy3GhwZ72DVXX8scZ&#10;ONS7Mh91Kll6OZwku35/vKdLY+bP0+4NlNAk/+G/9skaWOU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2eXjEAAAA3AAAAA8AAAAAAAAAAAAAAAAAmAIAAGRycy9k&#10;b3ducmV2LnhtbFBLBQYAAAAABAAEAPUAAACJAwAAAAA=&#10;"/>
            <v:shape id="AutoShape 116" o:spid="_x0000_s1334" type="#_x0000_t32" style="position:absolute;left:8835;top:4228;width:1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vrNsIAAADcAAAADwAAAGRycy9kb3ducmV2LnhtbESPQYvCMBSE78L+h/AWvGm6CxbpGkWF&#10;BfEiuoJ7fDTPNti8lCbb1H9vBGGPw8x8wyxWg21ET503jhV8TDMQxKXThisF55/vyRyED8gaG8ek&#10;4E4eVsu30QIL7SIfqT+FSiQI+wIV1CG0hZS+rMmin7qWOHlX11kMSXaV1B3GBLeN/MyyXFo0nBZq&#10;bGlbU3k7/VkFJh5M3+62cbO//Hodydxnzig1fh/WXyACDeE//GrvtIJ5nsPzTDo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vrNsIAAADcAAAADwAAAAAAAAAAAAAA&#10;AAChAgAAZHJzL2Rvd25yZXYueG1sUEsFBgAAAAAEAAQA+QAAAJADAAAAAA==&#10;">
              <v:stroke endarrow="block"/>
            </v:shape>
            <v:shape id="AutoShape 117" o:spid="_x0000_s1335" type="#_x0000_t32" style="position:absolute;left:9007;top:4436;width:0;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pucYAAADcAAAADwAAAGRycy9kb3ducmV2LnhtbESPQWsCMRSE74X+h/AKvRTNWqjKapRt&#10;QaiCB1e9Pzevm9DNy3YTdfvvTaHgcZiZb5j5sneNuFAXrGcFo2EGgrjy2nKt4LBfDaYgQkTW2Hgm&#10;Bb8UYLl4fJhjrv2Vd3QpYy0ShEOOCkyMbS5lqAw5DEPfEifvy3cOY5JdLXWH1wR3jXzNsrF0aDkt&#10;GGzpw1D1XZ6dgu169F6cjF1vdj92+7YqmnP9clTq+akvZiAi9fEe/m9/agXT8Q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qbnGAAAA3AAAAA8AAAAAAAAA&#10;AAAAAAAAoQIAAGRycy9kb3ducmV2LnhtbFBLBQYAAAAABAAEAPkAAACUAwAAAAA=&#10;"/>
            <v:shape id="AutoShape 118" o:spid="_x0000_s1336" type="#_x0000_t32" style="position:absolute;left:9078;top:4438;width:0;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9y8IAAADcAAAADwAAAGRycy9kb3ducmV2LnhtbERPTWsCMRC9C/6HMIIX0axCRVajrAWh&#10;Fjxo633cjJvgZrJuom7/fXMo9Ph436tN52rxpDZYzwqmkwwEcem15UrB99duvAARIrLG2jMp+KEA&#10;m3W/t8Jc+xcf6XmKlUghHHJUYGJscilDachhmPiGOHFX3zqMCbaV1C2+Urir5SzL5tKh5dRgsKF3&#10;Q+Xt9HAKDvvptrgYu/883u3hbVfUj2p0Vmo46IoliEhd/Bf/uT+0gsU8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49y8IAAADcAAAADwAAAAAAAAAAAAAA&#10;AAChAgAAZHJzL2Rvd25yZXYueG1sUEsFBgAAAAAEAAQA+QAAAJADAAAAAA==&#10;"/>
            <v:shape id="AutoShape 119" o:spid="_x0000_s1337" type="#_x0000_t32" style="position:absolute;left:9256;top:4228;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YUMUAAADcAAAADwAAAGRycy9kb3ducmV2LnhtbESPT2sCMRTE74V+h/AKvRTNWqjo1ihb&#10;QaiCB//dn5vXTejmZd1EXb+9EQo9DjPzG2Yy61wtLtQG61nBoJ+BIC69tlwp2O8WvRGIEJE11p5J&#10;wY0CzKbPTxPMtb/yhi7bWIkE4ZCjAhNjk0sZSkMOQ983xMn78a3DmGRbSd3iNcFdLd+zbCgdWk4L&#10;BhuaGyp/t2enYL0cfBVHY5erzcmuPxZFfa7eDkq9vnTFJ4hIXfwP/7W/tYLRc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KYUMUAAADcAAAADwAAAAAAAAAA&#10;AAAAAAChAgAAZHJzL2Rvd25yZXYueG1sUEsFBgAAAAAEAAQA+QAAAJMDAAAAAA==&#10;"/>
            <v:group id="Group 120" o:spid="_x0000_s1338" style="position:absolute;left:6895;top:8163;width:348;height:450" coordorigin="6966,4008" coordsize="34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AutoShape 121" o:spid="_x0000_s1339" type="#_x0000_t4" style="position:absolute;left:6966;top:4008;width:34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nQcQA&#10;AADcAAAADwAAAGRycy9kb3ducmV2LnhtbESPwWrDMBBE74H+g9hCbrGcHlrjRgmlUAhpLnHzAVtr&#10;YzmxVo6k2M7fV4VCj8PMvGFWm8l2YiAfWscKllkOgrh2uuVGwfHrY1GACBFZY+eYFNwpwGb9MFth&#10;qd3IBxqq2IgE4VCiAhNjX0oZakMWQ+Z64uSdnLcYk/SN1B7HBLedfMrzZ2mx5bRgsKd3Q/WlulkF&#10;5+/ejPviesqr2g9yt/fb6+FTqfnj9PYKItIU/8N/7a1WULws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8p0HEAAAA3AAAAA8AAAAAAAAAAAAAAAAAmAIAAGRycy9k&#10;b3ducmV2LnhtbFBLBQYAAAAABAAEAPUAAACJAwAAAAA=&#10;"/>
              <v:shape id="AutoShape 122" o:spid="_x0000_s1340" type="#_x0000_t32" style="position:absolute;left:7136;top:4016;width:7;height:4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HLscAAADcAAAADwAAAGRycy9kb3ducmV2LnhtbESP3WoCMRSE7wu+QzhCb4pmtWhlaxQR&#10;hJZSWn/A28PmdLPs5iRs4rrt0zcFoZfDzHzDLNe9bURHbagcK5iMMxDEhdMVlwpOx91oASJEZI2N&#10;Y1LwTQHWq8HdEnPtrryn7hBLkSAcclRgYvS5lKEwZDGMnSdO3pdrLcYk21LqFq8Jbhs5zbK5tFhx&#10;WjDoaWuoqA8Xq6Du6o/95yz4h8sPzd+8eX99PGul7of95hlEpD7+h2/tF61g8TSF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lEcuxwAAANwAAAAPAAAAAAAA&#10;AAAAAAAAAKECAABkcnMvZG93bnJldi54bWxQSwUGAAAAAAQABAD5AAAAlQMAAAAA&#10;">
                <v:stroke dashstyle="dash"/>
              </v:shape>
            </v:group>
            <v:shape id="AutoShape 123" o:spid="_x0000_s1341" type="#_x0000_t32" style="position:absolute;left:7250;top:8392;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5Z8YAAADcAAAADwAAAGRycy9kb3ducmV2LnhtbESPQWsCMRSE74L/ITyhF6lZW7SyNcpa&#10;EKrgQW3vr5vXTejmZd1E3f77piB4HGbmG2a+7FwtLtQG61nBeJSBIC69tlwp+DiuH2cgQkTWWHsm&#10;Bb8UYLno9+aYa3/lPV0OsRIJwiFHBSbGJpcylIYchpFviJP37VuHMcm2krrFa4K7Wj5l2VQ6tJwW&#10;DDb0Zqj8OZydgt1mvCq+jN1s9ye7m6yL+lwNP5V6GHTFK4hIXbyHb+13rWD2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DOWfGAAAA3AAAAA8AAAAAAAAA&#10;AAAAAAAAoQIAAGRycy9kb3ducmV2LnhtbFBLBQYAAAAABAAEAPkAAACUAwAAAAA=&#10;"/>
            <v:group id="Group 124" o:spid="_x0000_s1342" style="position:absolute;left:7812;top:7929;width:610;height:910" coordorigin="7841,3768" coordsize="610,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rect id="Rectangle 125" o:spid="_x0000_s1343" style="position:absolute;left:7848;top:3996;width:42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52cQA&#10;AADcAAAADwAAAGRycy9kb3ducmV2LnhtbESPT4vCMBTE7wt+h/AEb2uq4p/tGkUURY9aL3t72zzb&#10;avNSmqjVT79ZEDwOM/MbZjpvTCluVLvCsoJeNwJBnFpdcKbgmKw/JyCcR9ZYWiYFD3Iwn7U+phhr&#10;e+c93Q4+EwHCLkYFufdVLKVLczLourYiDt7J1gZ9kHUmdY33ADel7EfRSBosOCzkWNEyp/RyuBoF&#10;v0X/iM99sonM13rgd01yvv6slOq0m8U3CE+Nf4df7a1WMBk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h+dnEAAAA3AAAAA8AAAAAAAAAAAAAAAAAmAIAAGRycy9k&#10;b3ducmV2LnhtbFBLBQYAAAAABAAEAPUAAACJAwAAAAA=&#10;"/>
              <v:shape id="AutoShape 126" o:spid="_x0000_s1344" type="#_x0000_t32" style="position:absolute;left:7841;top:4369;width:4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zdMQAAADcAAAADwAAAGRycy9kb3ducmV2LnhtbESPS4vCQBCE74L/YWjBm07chSjRUXTZ&#10;hb0IPnLx1mQ6D5LpCZlZE//9jiB4LKrqK2qzG0wj7tS5yrKCxTwCQZxZXXGhIL3+zFYgnEfW2Fgm&#10;BQ9ysNuORxtMtO35TPeLL0SAsEtQQel9m0jpspIMurltiYOX286gD7IrpO6wD3DTyI8oiqXBisNC&#10;iS19lZTVlz+j4Hg+HJq0T09xZPf55y3/jmuslZpOhv0ahKfBv8Ov9q9WsFrG8Dw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bN0xAAAANwAAAAPAAAAAAAAAAAA&#10;AAAAAKECAABkcnMvZG93bnJldi54bWxQSwUGAAAAAAQABAD5AAAAkgMAAAAA&#10;">
                <v:stroke endarrow="block" endarrowwidth="narrow" endarrowlength="short"/>
              </v:shape>
              <v:group id="Group 127" o:spid="_x0000_s1345" style="position:absolute;left:8002;top:3768;width:116;height:222" coordorigin="7959,3794" coordsize="14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group id="Group 128" o:spid="_x0000_s1346" style="position:absolute;left:7962;top:3894;width:144;height:96" coordorigin="7962,3894" coordsize="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AutoShape 129" o:spid="_x0000_s1347" type="#_x0000_t32" style="position:absolute;left:7968;top:3942;width:138;height: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DGcYAAADcAAAADwAAAGRycy9kb3ducmV2LnhtbESPQWvCQBSE70L/w/IKXqRuKmg1ZpVg&#10;KYhQrFHI9ZF9JtHs25Ddavrvu4WCx2FmvmGSdW8acaPO1ZYVvI4jEMSF1TWXCk7Hj5c5COeRNTaW&#10;ScEPOVivngYJxtre+UC3zJciQNjFqKDyvo2ldEVFBt3YtsTBO9vOoA+yK6Xu8B7gppGTKJpJgzWH&#10;hQpb2lRUXLNvo8B/jnbTy2G/TzPm9/Rrl1/TTa7U8LlPlyA89f4R/m9vtYL52wL+zo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7wxnGAAAA3AAAAA8AAAAAAAAA&#10;AAAAAAAAoQIAAGRycy9kb3ducmV2LnhtbFBLBQYAAAAABAAEAPkAAACUAwAAAAA=&#10;"/>
                  <v:shape id="AutoShape 130" o:spid="_x0000_s1348" type="#_x0000_t32" style="position:absolute;left:7962;top:3894;width:138;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XXMAAAADcAAAADwAAAGRycy9kb3ducmV2LnhtbERPTYvCMBC9L/gfwgh7WTSth6VUo4gg&#10;iAdhtQePQzK2xWZSk1jrv98cFvb4eN+rzWg7MZAPrWMF+TwDQaydablWUF32swJEiMgGO8ek4E0B&#10;NuvJxwpL4178Q8M51iKFcChRQRNjX0oZdEMWw9z1xIm7OW8xJuhraTy+Urjt5CLLvqXFllNDgz3t&#10;GtL389MqaI/VqRq+HtHr4phffR4u104r9Tkdt0sQkcb4L/5zH4yCokj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lV1zAAAAA3AAAAA8AAAAAAAAAAAAAAAAA&#10;oQIAAGRycy9kb3ducmV2LnhtbFBLBQYAAAAABAAEAPkAAACOAwAAAAA=&#10;"/>
                </v:group>
                <v:group id="Group 131" o:spid="_x0000_s1349" style="position:absolute;left:7959;top:3794;width:144;height:96" coordorigin="7962,3894" coordsize="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AutoShape 132" o:spid="_x0000_s1350" type="#_x0000_t32" style="position:absolute;left:7968;top:3942;width:138;height: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hT8QAAADcAAAADwAAAGRycy9kb3ducmV2LnhtbESPQYvCMBSE78L+h/AW9iKarqCUapTi&#10;IiyCqN0Fr4/m2Vabl9JErf/eCILHYWa+YWaLztTiSq2rLCv4HkYgiHOrKy4U/P+tBjEI55E11pZJ&#10;wZ0cLOYfvRkm2t54T9fMFyJA2CWooPS+SaR0eUkG3dA2xME72tagD7ItpG7xFuCmlqMomkiDFYeF&#10;EhtalpSfs4tR4Df99fi0327TjPkn3a0P53R5UOrrs0unIDx1/h1+tX+1gjgewf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iFPxAAAANwAAAAPAAAAAAAAAAAA&#10;AAAAAKECAABkcnMvZG93bnJldi54bWxQSwUGAAAAAAQABAD5AAAAkgMAAAAA&#10;"/>
                  <v:shape id="AutoShape 133" o:spid="_x0000_s1351" type="#_x0000_t32" style="position:absolute;left:7962;top:3894;width:138;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JK8QAAADcAAAADwAAAGRycy9kb3ducmV2LnhtbESPQWvCQBSE7wX/w/IEL0U3UZCQukoR&#10;CuKhUM3B42P3NQnNvo272xj/fbcgeBxm5htmsxttJwbyoXWsIF9kIIi1My3XCqrzx7wAESKywc4x&#10;KbhTgN128rLB0rgbf9FwirVIEA4lKmhi7Espg27IYli4njh5385bjEn6WhqPtwS3nVxm2VpabDkt&#10;NNjTviH9c/q1Ctpj9VkNr9fodXHMLz4P50unlZpNx/c3EJHG+Aw/2gejoCh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8krxAAAANwAAAAPAAAAAAAAAAAA&#10;AAAAAKECAABkcnMvZG93bnJldi54bWxQSwUGAAAAAAQABAD5AAAAkgMAAAAA&#10;"/>
                </v:group>
              </v:group>
              <v:shape id="AutoShape 134" o:spid="_x0000_s1352" type="#_x0000_t32" style="position:absolute;left:7946;top:3783;width:265;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4v8QAAADcAAAADwAAAGRycy9kb3ducmV2LnhtbESPT2vCQBTE7wW/w/IEb3WjlhCiq6hU&#10;8FKomou3R/blD8m+Ddmtid/eLRR6HGbmN8xmN5pWPKh3tWUFi3kEgji3uuZSQXY7vScgnEfW2Fom&#10;BU9ysNtO3jaYajvwhR5XX4oAYZeigsr7LpXS5RUZdHPbEQevsL1BH2RfSt3jEOCmlcsoiqXBmsNC&#10;hR0dK8qb649R8HU5HNpsyL7jyO6L1b34jBtslJpNx/0ahKfR/4f/2metIEk+4PdMOAJ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vi/xAAAANwAAAAPAAAAAAAAAAAA&#10;AAAAAKECAABkcnMvZG93bnJldi54bWxQSwUGAAAAAAQABAD5AAAAkgMAAAAA&#10;">
                <v:stroke endarrow="block" endarrowwidth="narrow" endarrowlength="short"/>
              </v:shape>
              <v:shape id="AutoShape 135" o:spid="_x0000_s1353" type="#_x0000_t32" style="position:absolute;left:8057;top:4475;width:0;height: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O2g8YAAADcAAAADwAAAGRycy9kb3ducmV2LnhtbESP3WrCQBSE7wu+w3IE7+pGpRKiq4g0&#10;pUUq/oG3h+wxCWbPhuw2Sfv03ULBy2FmvmGW695UoqXGlZYVTMYRCOLM6pJzBZdz+hyDcB5ZY2WZ&#10;FHyTg/Vq8LTERNuOj9SefC4ChF2CCgrv60RKlxVk0I1tTRy8m20M+iCbXOoGuwA3lZxG0VwaLDks&#10;FFjTtqDsfvoyCtKP9NDOujf7ev6c7667n2o/bSdKjYb9ZgHCU+8f4f/2u1YQxy/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TtoPGAAAA3AAAAA8AAAAAAAAA&#10;AAAAAAAAoQIAAGRycy9kb3ducmV2LnhtbFBLBQYAAAAABAAEAPkAAACUAwAAAAA=&#10;" strokeweight=".5pt">
                <v:stroke dashstyle="dash"/>
              </v:shape>
              <v:shape id="AutoShape 136" o:spid="_x0000_s1354" type="#_x0000_t32" style="position:absolute;left:8055;top:4644;width:36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cmscAAADcAAAADwAAAGRycy9kb3ducmV2LnhtbESPQUvDQBSE74L/YXmCF7EbPdQQuy0i&#10;FBUUbG2px0f2NUmbfRt3n2n6712h0OMwM98wk9ngWtVTiI1nA3ejDBRx6W3DlYHV1/w2BxUF2WLr&#10;mQwcKcJsenkxwcL6Ay+oX0qlEoRjgQZqka7QOpY1OYwj3xEnb+uDQ0kyVNoGPCS4a/V9lo21w4bT&#10;Qo0dPddU7pe/zsB+87b7fImhvHmQ+Wrdf3+8/xzFmOur4ekRlNAg5/Cp/WoN5PkY/s+kI6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YpyaxwAAANwAAAAPAAAAAAAA&#10;AAAAAAAAAKECAABkcnMvZG93bnJldi54bWxQSwUGAAAAAAQABAD5AAAAlQMAAAAA&#10;" strokeweight=".5pt">
                <v:stroke dashstyle="dash"/>
              </v:shape>
              <v:shape id="AutoShape 137" o:spid="_x0000_s1355" type="#_x0000_t32" style="position:absolute;left:8430;top:4440;width:0;height: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2Nb8YAAADcAAAADwAAAGRycy9kb3ducmV2LnhtbESP3WrCQBSE7wXfYTlC73SjBRuiq4g0&#10;pUUq/oG3h+wxCWbPhuw2Sfv03ULBy2FmvmGW695UoqXGlZYVTCcRCOLM6pJzBZdzOo5BOI+ssbJM&#10;Cr7JwXo1HCwx0bbjI7Unn4sAYZeggsL7OpHSZQUZdBNbEwfvZhuDPsgml7rBLsBNJWdRNJcGSw4L&#10;Bda0LSi7n76MgvQjPbTP3Zt9PX/Od9fdT7WftVOlnkb9ZgHCU+8f4f/2u1YQxy/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NjW/GAAAA3AAAAA8AAAAAAAAA&#10;AAAAAAAAoQIAAGRycy9kb3ducmV2LnhtbFBLBQYAAAAABAAEAPkAAACUAwAAAAA=&#10;" strokeweight=".5pt">
                <v:stroke dashstyle="dash"/>
              </v:shape>
              <v:shape id="AutoShape 138" o:spid="_x0000_s1356" type="#_x0000_t32" style="position:absolute;left:8350;top:4259;width:0;height:203;rotation: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SosIAAADcAAAADwAAAGRycy9kb3ducmV2LnhtbERPS07DMBDdI3EHa5DYUbssohDqVhTx&#10;E11UTTnANJ7GEfE42KYJnB4vkLp8ev/FanK9OFGInWcN85kCQdx403Gr4WP/fFOCiAnZYO+ZNPxQ&#10;hNXy8mKBlfEj7+hUp1bkEI4VarApDZWUsbHkMM78QJy5ow8OU4ahlSbgmMNdL2+VKqTDjnODxYEe&#10;LTWf9bfT8Ft82U1Y1+PrnSoOu+2L2rzLJ62vr6aHexCJpnQW/7vfjIayzGvzmXw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dSosIAAADcAAAADwAAAAAAAAAAAAAA&#10;AAChAgAAZHJzL2Rvd25yZXYueG1sUEsFBgAAAAAEAAQA+QAAAJADAAAAAA==&#10;" strokeweight=".5pt">
                <v:stroke dashstyle="dash"/>
              </v:shape>
            </v:group>
            <v:shape id="AutoShape 139" o:spid="_x0000_s1357" type="#_x0000_t32" style="position:absolute;left:8239;top:8391;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qsYAAADcAAAADwAAAGRycy9kb3ducmV2LnhtbESPT2sCMRTE74V+h/AKvRTNWrCsq1G2&#10;BaEWPPjv/ty8bkI3L9tN1PXbNwXB4zAzv2Fmi9414kxdsJ4VjIYZCOLKa8u1gv1uOchBhIissfFM&#10;Cq4UYDF/fJhhof2FN3TexlokCIcCFZgY20LKUBlyGIa+JU7et+8cxiS7WuoOLwnuGvmaZW/SoeW0&#10;YLClD0PVz/bkFKxXo/fyaOzqa/Nr1+Nl2Zzql4NSz099OQURqY/38K39qRXk+QT+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fqrGAAAA3AAAAA8AAAAAAAAA&#10;AAAAAAAAoQIAAGRycy9kb3ducmV2LnhtbFBLBQYAAAAABAAEAPkAAACUAwAAAAA=&#10;"/>
            <v:oval id="Oval 140" o:spid="_x0000_s1358" style="position:absolute;left:8804;top:8175;width:4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qx8IA&#10;AADcAAAADwAAAGRycy9kb3ducmV2LnhtbERPTWvCQBC9F/oflin0Vjc2KGmaVaRS0IMHY3sfsmMS&#10;kp0N2WlM/717KPT4eN/Fdna9mmgMrWcDy0UCirjytuXawNfl8yUDFQTZYu+ZDPxSgO3m8aHA3Pob&#10;n2kqpVYxhEOOBhqRIdc6VA05DAs/EEfu6keHEuFYazviLYa7Xr8myVo7bDk2NDjQR0NVV/44A/t6&#10;V64nncoqve4Psuq+T8d0aczz07x7ByU0y7/4z32wBrK3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KrHwgAAANwAAAAPAAAAAAAAAAAAAAAAAJgCAABkcnMvZG93&#10;bnJldi54bWxQSwUGAAAAAAQABAD1AAAAhwMAAAAA&#10;"/>
            <v:shape id="AutoShape 141" o:spid="_x0000_s1359" type="#_x0000_t32" style="position:absolute;left:8806;top:8389;width:1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DZcQAAADcAAAADwAAAGRycy9kb3ducmV2LnhtbESPwWrDMBBE74H+g9hCbrHsQkLiRjFt&#10;oBB6CU0C7XGxtraotTKWajl/XwUCPQ4z84bZVpPtxEiDN44VFFkOgrh22nCj4HJ+W6xB+ICssXNM&#10;Cq7kodo9zLZYahf5g8ZTaESCsC9RQRtCX0rp65Ys+sz1xMn7doPFkOTQSD1gTHDbyac8X0mLhtNC&#10;iz3tW6p/Tr9WgYlHM/aHfXx9//zyOpK5Lp1Rav44vTyDCDSF//C9fdAK1psC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wNlxAAAANwAAAAPAAAAAAAAAAAA&#10;AAAAAKECAABkcnMvZG93bnJldi54bWxQSwUGAAAAAAQABAD5AAAAkgMAAAAA&#10;">
              <v:stroke endarrow="block"/>
            </v:shape>
            <v:shape id="AutoShape 142" o:spid="_x0000_s1360" type="#_x0000_t32" style="position:absolute;left:8978;top:8597;width:0;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N6BsUAAADcAAAADwAAAGRycy9kb3ducmV2LnhtbESPT2sCMRTE7wW/Q3iFXopmFSq6Ncoq&#10;CLXgwX/35+Z1E7p5WTdRt9++EQo9DjPzG2a26FwtbtQG61nBcJCBIC69tlwpOB7W/QmIEJE11p5J&#10;wQ8FWMx7TzPMtb/zjm77WIkE4ZCjAhNjk0sZSkMOw8A3xMn78q3DmGRbSd3iPcFdLUdZNpYOLacF&#10;gw2tDJXf+6tTsN0Ml8XZ2M3n7mK3b+uivlavJ6VenrviHUSkLv6H/9ofWsFkO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N6BsUAAADcAAAADwAAAAAAAAAA&#10;AAAAAAChAgAAZHJzL2Rvd25yZXYueG1sUEsFBgAAAAAEAAQA+QAAAJMDAAAAAA==&#10;"/>
            <v:shape id="AutoShape 143" o:spid="_x0000_s1361" type="#_x0000_t32" style="position:absolute;left:9049;top:8599;width:0;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ncYAAADcAAAADwAAAGRycy9kb3ducmV2LnhtbESPQWsCMRSE74L/ITyhF6lZWyx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353GAAAA3AAAAA8AAAAAAAAA&#10;AAAAAAAAoQIAAGRycy9kb3ducmV2LnhtbFBLBQYAAAAABAAEAPkAAACUAwAAAAA=&#10;"/>
            <v:shape id="AutoShape 144" o:spid="_x0000_s1362" type="#_x0000_t32" style="position:absolute;left:9227;top:8389;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H6cYAAADcAAAADwAAAGRycy9kb3ducmV2LnhtbESPQWsCMRSE74L/ITyhF6lZSy1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mR+nGAAAA3AAAAA8AAAAAAAAA&#10;AAAAAAAAoQIAAGRycy9kb3ducmV2LnhtbFBLBQYAAAAABAAEAPkAAACUAwAAAAA=&#10;"/>
            <v:shape id="AutoShape 145" o:spid="_x0000_s1363" type="#_x0000_t32" style="position:absolute;left:9791;top:4223;width:20;height:4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tiGcUAAADcAAAADwAAAGRycy9kb3ducmV2LnhtbESPQWvCQBSE7wX/w/KEXkrdRLCk0VVK&#10;oSAehGoOHh+7zySYfRt3tzH9965Q6HGYmW+Y1Wa0nRjIh9axgnyWgSDWzrRcK6iOX68FiBCRDXaO&#10;ScEvBdisJ08rLI278TcNh1iLBOFQooImxr6UMuiGLIaZ64mTd3beYkzS19J4vCW47eQ8y96kxZbT&#10;QoM9fTakL4cfq6DdVftqeLlGr4tdfvJ5OJ46rdTzdPxYgog0xv/wX3trFBT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tiGcUAAADcAAAADwAAAAAAAAAA&#10;AAAAAAChAgAAZHJzL2Rvd25yZXYueG1sUEsFBgAAAAAEAAQA+QAAAJMDAAAAAA==&#10;"/>
            <v:shape id="Text Box 146" o:spid="_x0000_s1364" type="#_x0000_t202" style="position:absolute;left:1886;top:7866;width:1465;height: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bjcUA&#10;AADcAAAADwAAAGRycy9kb3ducmV2LnhtbESPQWvCQBSE7wX/w/KEXqRuKig2dRVbWiiKB6NCj4/s&#10;Mwlm34bsq8Z/7wpCj8PMfMPMFp2r1ZnaUHk28DpMQBHn3lZcGNjvvl+moIIgW6w9k4ErBVjMe08z&#10;TK2/8JbOmRQqQjikaKAUaVKtQ16SwzD0DXH0jr51KFG2hbYtXiLc1XqUJBPtsOK4UGJDnyXlp+zP&#10;GTh0H83Xr2TX9eaY14PxWkYrbY157nfLd1BCnfyHH+0fa2D6NoH7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huNxQAAANwAAAAPAAAAAAAAAAAAAAAAAJgCAABkcnMv&#10;ZG93bnJldi54bWxQSwUGAAAAAAQABAD1AAAAigMAAAAA&#10;">
              <v:textbox inset=".5mm,.3mm,1mm">
                <w:txbxContent>
                  <w:p w:rsidR="006D2A10" w:rsidRPr="006F1247" w:rsidRDefault="006D2A10" w:rsidP="00264F1A">
                    <w:pPr>
                      <w:jc w:val="center"/>
                      <w:rPr>
                        <w:b/>
                        <w:szCs w:val="24"/>
                      </w:rPr>
                    </w:pPr>
                    <w:r>
                      <w:rPr>
                        <w:b/>
                        <w:szCs w:val="24"/>
                      </w:rPr>
                      <w:t>Moteur et boî</w:t>
                    </w:r>
                    <w:r w:rsidRPr="006F1247">
                      <w:rPr>
                        <w:b/>
                        <w:szCs w:val="24"/>
                      </w:rPr>
                      <w:t>te de vitesses</w:t>
                    </w:r>
                  </w:p>
                </w:txbxContent>
              </v:textbox>
            </v:shape>
            <v:shape id="Arc 147" o:spid="_x0000_s1365" style="position:absolute;left:8933;top:4455;width:268;height:247;rotation:-252424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nt8UA&#10;AADcAAAADwAAAGRycy9kb3ducmV2LnhtbESPQWvCQBSE7wX/w/IEb3WjoNXoKkGptdBLVfD6yD6z&#10;wezbkN0m6b93hUKPw8x8w6y3va1ES40vHSuYjBMQxLnTJRcKLuf31wUIH5A1Vo5JwS952G4GL2tM&#10;tev4m9pTKESEsE9RgQmhTqX0uSGLfuxq4ujdXGMxRNkUUjfYRbit5DRJ5tJiyXHBYE07Q/n99GMV&#10;ZPvssMy/dl17+TD72eSzOFzbTKnRsM9WIAL14T/81z5qBYvlGzzP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e3xQAAANwAAAAPAAAAAAAAAAAAAAAAAJgCAABkcnMv&#10;ZG93bnJldi54bWxQSwUGAAAAAAQABAD1AAAAigMAAAAA&#10;" adj="0,,0" path="m,nfc11929,,21600,9670,21600,21600em,nsc11929,,21600,9670,21600,21600l,21600,,xe" filled="f">
              <v:stroke endarrow="block" joinstyle="round"/>
              <v:formulas/>
              <v:path arrowok="t" o:extrusionok="f" o:connecttype="custom" o:connectlocs="0,0;268,247;0,247" o:connectangles="0,0,0"/>
            </v:shape>
            <v:shape id="Arc 148" o:spid="_x0000_s1366" style="position:absolute;left:8894;top:8617;width:268;height:247;rotation:-252424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zxcMA&#10;AADcAAAADwAAAGRycy9kb3ducmV2LnhtbERPz2vCMBS+D/wfwhN2m6nChu2MUlp0G+xiFXZ9NG9N&#10;WfNSmqyt/705DHb8+H7vDrPtxEiDbx0rWK8SEMS10y03Cq6X49MWhA/IGjvHpOBGHg77xcMOM+0m&#10;PtNYhUbEEPYZKjAh9JmUvjZk0a9cTxy5bzdYDBEOjdQDTjHcdnKTJC/SYsuxwWBPhaH6p/q1CvIy&#10;P6X1ZzGN1zdTPq8/mtPXmCv1uJzzVxCB5vAv/nO/awXbNK6NZ+IR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zxcMAAADcAAAADwAAAAAAAAAAAAAAAACYAgAAZHJzL2Rv&#10;d25yZXYueG1sUEsFBgAAAAAEAAQA9QAAAIgDAAAAAA==&#10;" adj="0,,0" path="m,nfc11929,,21600,9670,21600,21600em,nsc11929,,21600,9670,21600,21600l,21600,,xe" filled="f">
              <v:stroke endarrow="block" joinstyle="round"/>
              <v:formulas/>
              <v:path arrowok="t" o:extrusionok="f" o:connecttype="custom" o:connectlocs="0,0;268,247;0,247" o:connectangles="0,0,0"/>
            </v:shape>
            <v:shape id="AutoShape 149" o:spid="_x0000_s1367" type="#_x0000_t32" style="position:absolute;left:3331;top:8391;width:35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od8YAAADcAAAADwAAAGRycy9kb3ducmV2LnhtbESPQWsCMRSE7wX/Q3hCL6VmFSq6NcpW&#10;EKrgwW17f928bkI3L9tN1O2/N4LgcZiZb5jFqneNOFEXrGcF41EGgrjy2nKt4PNj8zwDESKyxsYz&#10;KfinAKvl4GGBufZnPtCpjLVIEA45KjAxtrmUoTLkMIx8S5y8H985jEl2tdQdnhPcNXKSZVPp0HJa&#10;MNjS2lD1Wx6dgv12/FZ8G7vdHf7s/mVTNMf66Uupx2FfvIKI1Md7+NZ+1wpm8z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n6HfGAAAA3AAAAA8AAAAAAAAA&#10;AAAAAAAAoQIAAGRycy9kb3ducmV2LnhtbFBLBQYAAAAABAAEAPkAAACUAwAAAAA=&#10;"/>
            <v:shape id="AutoShape 150" o:spid="_x0000_s1368" type="#_x0000_t32" style="position:absolute;left:5722;top:8112;width: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UsMEAAADcAAAADwAAAGRycy9kb3ducmV2LnhtbERPz2vCMBS+C/sfwht400QRrdUomyII&#10;u2xOPT+bZ1tsXkoTte6vXw6Cx4/v93zZ2krcqPGlYw2DvgJBnDlTcq5h/7vpJSB8QDZYOSYND/Kw&#10;XLx15pgad+cfuu1CLmII+xQ1FCHUqZQ+K8ii77uaOHJn11gMETa5NA3eY7it5FCpsbRYcmwosKZV&#10;Qdlld7Ua7OHv8J0nyWj/uVLTkTqevtY00br73n7MQARqw0v8dG+NhqmK8+OZe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DpSwwQAAANwAAAAPAAAAAAAAAAAAAAAA&#10;AKECAABkcnMvZG93bnJldi54bWxQSwUGAAAAAAQABAD5AAAAjwMAAAAA&#10;" strokeweight=".5pt">
              <v:stroke dashstyle="dash" endarrow="block" endarrowwidth="narrow" endarrowlength="short"/>
            </v:shape>
            <v:rect id="Rectangle 151" o:spid="_x0000_s1369" style="position:absolute;left:5584;top:7793;width:3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OsMA&#10;AADcAAAADwAAAGRycy9kb3ducmV2LnhtbESPQYvCMBSE74L/ITzBmyYqyNo1iuyi6FHrxdvb5tlW&#10;m5fSRO3urzfCgsdhZr5h5svWVuJOjS8daxgNFQjizJmScw3HdD34AOEDssHKMWn4JQ/LRbczx8S4&#10;B+/pfgi5iBD2CWooQqgTKX1WkEU/dDVx9M6usRiibHJpGnxEuK3kWKmptFhyXCiwpq+CsuvhZjX8&#10;lOMj/u3TjbKz9STs2vRyO31r3e+1q08QgdrwDv+3t0bDTI3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DOsMAAADcAAAADwAAAAAAAAAAAAAAAACYAgAAZHJzL2Rv&#10;d25yZXYueG1sUEsFBgAAAAAEAAQA9QAAAIgDAAAAAA==&#10;"/>
            <v:shape id="AutoShape 152" o:spid="_x0000_s1370" type="#_x0000_t32" style="position:absolute;left:5584;top:7803;width:295;height:3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tiMQAAADcAAAADwAAAGRycy9kb3ducmV2LnhtbESPQYvCMBSE74L/ITzBi6ypgrJbjVIU&#10;QYRF7QpeH83btmvzUpqo9d9vBMHjMDPfMPNlaypxo8aVlhWMhhEI4szqknMFp5/NxycI55E1VpZJ&#10;wYMcLBfdzhxjbe98pFvqcxEg7GJUUHhfx1K6rCCDbmhr4uD92sagD7LJpW7wHuCmkuMomkqDJYeF&#10;AmtaFZRd0qtR4L8Hu8nfcb9PUuZ1ctidL8nqrFS/1yYzEJ5a/w6/2lut4Csaw/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C2IxAAAANwAAAAPAAAAAAAAAAAA&#10;AAAAAKECAABkcnMvZG93bnJldi54bWxQSwUGAAAAAAQABAD5AAAAkgMAAAAA&#10;"/>
            <v:shape id="AutoShape 153" o:spid="_x0000_s1371" type="#_x0000_t32" style="position:absolute;left:5544;top:7616;width:265;height:1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3CscAAADcAAAADwAAAGRycy9kb3ducmV2LnhtbESPT2sCMRTE70K/Q3iF3tysSkW3Rqkt&#10;SvEg1H/g7bF53V26edkmUbd++kYoeBxm5jfMZNaaWpzJ+cqygl6SgiDOra64ULDbLrojED4ga6wt&#10;k4Jf8jCbPnQmmGl74U86b0IhIoR9hgrKEJpMSp+XZNAntiGO3pd1BkOUrpDa4SXCTS37aTqUBiuO&#10;CyU29FZS/r05GQWjubuulr29Nc8Dc2jptP1ZH9+VenpsX19ABGrDPfzf/tAKxukAbm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PcKxwAAANwAAAAPAAAAAAAA&#10;AAAAAAAAAKECAABkcnMvZG93bnJldi54bWxQSwUGAAAAAAQABAD5AAAAlQMAAAAA&#10;">
              <v:stroke endarrow="block" endarrowwidth="narrow" endarrowlength="short"/>
            </v:shape>
            <v:group id="Group 154" o:spid="_x0000_s1372" style="position:absolute;left:5644;top:7670;width:114;height:109" coordorigin="7962,3894" coordsize="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AutoShape 155" o:spid="_x0000_s1373" type="#_x0000_t32" style="position:absolute;left:7968;top:3942;width:138;height: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1/MYAAADcAAAADwAAAGRycy9kb3ducmV2LnhtbESPQWvCQBSE70L/w/IKvUjdtKC0MRsJ&#10;loIEipoKXh/Z1yQ1+zZktyb++64geBxm5hsmWY2mFWfqXWNZwcssAkFcWt1wpeDw/fn8BsJ5ZI2t&#10;ZVJwIQer9GGSYKztwHs6F74SAcIuRgW1910spStrMuhmtiMO3o/tDfog+0rqHocAN618jaKFNNhw&#10;WKixo3VN5an4Mwr81zSf/+6326xg/sh2+fGUrY9KPT2O2RKEp9Hfw7f2Rit4j+ZwPROO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RtfzGAAAA3AAAAA8AAAAAAAAA&#10;AAAAAAAAoQIAAGRycy9kb3ducmV2LnhtbFBLBQYAAAAABAAEAPkAAACUAwAAAAA=&#10;"/>
              <v:shape id="AutoShape 156" o:spid="_x0000_s1374" type="#_x0000_t32" style="position:absolute;left:7962;top:3894;width:138;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dMQAAADcAAAADwAAAGRycy9kb3ducmV2LnhtbESPQYvCMBSE7wv+h/CEvSxrWg/iVqOI&#10;sCAehNUePD6SZ1tsXmqSrd1/bxYEj8PMfMMs14NtRU8+NI4V5JMMBLF2puFKQXn6/pyDCBHZYOuY&#10;FPxRgPVq9LbEwrg7/1B/jJVIEA4FKqhj7Aopg67JYpi4jjh5F+ctxiR9JY3He4LbVk6zbCYtNpwW&#10;auxoW5O+Hn+tgmZfHsr+4xa9nu/zs8/D6dxqpd7Hw2YBItIQX+Fne2cUfGUz+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MmZ0xAAAANwAAAAPAAAAAAAAAAAA&#10;AAAAAKECAABkcnMvZG93bnJldi54bWxQSwUGAAAAAAQABAD5AAAAkgMAAAAA&#10;"/>
            </v:group>
            <v:group id="Group 157" o:spid="_x0000_s1375" style="position:absolute;left:5642;top:7557;width:114;height:109" coordorigin="7962,3894" coordsize="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AutoShape 158" o:spid="_x0000_s1376" type="#_x0000_t32" style="position:absolute;left:7968;top:3942;width:138;height: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AaYsMAAADcAAAADwAAAGRycy9kb3ducmV2LnhtbERPTWvCQBC9F/oflin0IrppoVKjawiW&#10;QgmIJhW8DtkxicnOhuzWpP++exB6fLzvTTKZTtxocI1lBS+LCARxaXXDlYLT9+f8HYTzyBo7y6Tg&#10;lxwk28eHDcbajpzTrfCVCCHsYlRQe9/HUrqyJoNuYXviwF3sYNAHOFRSDziGcNPJ1yhaSoMNh4Ya&#10;e9rVVLbFj1Hg97Ps7ZofDmnB/JEes3Ob7s5KPT9N6RqEp8n/i+/uL61gFYW14Uw4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QGmLDAAAA3AAAAA8AAAAAAAAAAAAA&#10;AAAAoQIAAGRycy9kb3ducmV2LnhtbFBLBQYAAAAABAAEAPkAAACRAwAAAAA=&#10;"/>
              <v:shape id="AutoShape 159" o:spid="_x0000_s1377" type="#_x0000_t32" style="position:absolute;left:7962;top:3894;width:138;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yBsQAAADcAAAADwAAAGRycy9kb3ducmV2LnhtbESPQYvCMBSE74L/ITzBi6xpPYh2jSIL&#10;C4uHBbUHj4/k2Rabl5pka/ffbxYEj8PMfMNsdoNtRU8+NI4V5PMMBLF2puFKQXn+fFuBCBHZYOuY&#10;FPxSgN12PNpgYdyDj9SfYiUShEOBCuoYu0LKoGuyGOauI07e1XmLMUlfSePxkeC2lYssW0qLDaeF&#10;Gjv6qEnfTj9WQXMov8t+do9erw75xefhfGm1UtPJsH8HEWmIr/Cz/WUUrLM1/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fIGxAAAANwAAAAPAAAAAAAAAAAA&#10;AAAAAKECAABkcnMvZG93bnJldi54bWxQSwUGAAAAAAQABAD5AAAAkgMAAAAA&#10;"/>
            </v:group>
            <v:shape id="AutoShape 160" o:spid="_x0000_s1378" type="#_x0000_t32" style="position:absolute;left:5634;top:7497;width:109;height: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ucMAAADcAAAADwAAAGRycy9kb3ducmV2LnhtbERPTWvCQBC9C/6HZQpepNlYUNrUNQSl&#10;IEKxSQu5DtlpkiY7G7Krpv++eyh4fLzvbTqZXlxpdK1lBasoBkFcWd1yreDr8+3xGYTzyBp7y6Tg&#10;lxyku/lsi4m2N87pWvhahBB2CSpovB8SKV3VkEEX2YE4cN92NOgDHGupR7yFcNPLpzjeSIMth4YG&#10;B9o3VHXFxSjw78vT+ic/n7OC+ZB9nMou25dKLR6m7BWEp8nfxf/uo1bwsgrz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gLnDAAAA3AAAAA8AAAAAAAAAAAAA&#10;AAAAoQIAAGRycy9kb3ducmV2LnhtbFBLBQYAAAAABAAEAPkAAACRAwAAAAA=&#10;"/>
            <v:shape id="AutoShape 161" o:spid="_x0000_s1379" type="#_x0000_t32" style="position:absolute;left:9800;top:6306;width:8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shape id="AutoShape 162" o:spid="_x0000_s1380" type="#_x0000_t32" style="position:absolute;left:10681;top:6313;width:0;height:1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2wcYAAADcAAAADwAAAGRycy9kb3ducmV2LnhtbESPQWsCMRSE74X+h/AKvRTNrtBSV6Ns&#10;C0IVPGj1/tw8N8HNy3YTdfvvG6HgcZiZb5jpvHeNuFAXrGcF+TADQVx5bblWsPteDN5BhIissfFM&#10;Cn4pwHz2+DDFQvsrb+iyjbVIEA4FKjAxtoWUoTLkMAx9S5y8o+8cxiS7WuoOrwnuGjnKsjfp0HJa&#10;MNjSp6HqtD07Betl/lEejF2uNj92/boom3P9slfq+akvJyAi9fEe/m9/aQXj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xdsHGAAAA3AAAAA8AAAAAAAAA&#10;AAAAAAAAoQIAAGRycy9kb3ducmV2LnhtbFBLBQYAAAAABAAEAPkAAACUAwAAAAA=&#10;"/>
            <v:group id="Group 163" o:spid="_x0000_s1381" style="position:absolute;left:10507;top:7864;width:348;height:450;rotation:90" coordorigin="6966,4008" coordsize="34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xWLcUAAADcAAAADwAAAGRycy9kb3ducmV2LnhtbESPzWrDMBCE74W8g9hC&#10;LqWRnUJJnCghaTD02vzQHBdrY5laK0dSY+ftq0Khx2FmvmGW68G24kY+NI4V5JMMBHHldMO1guOh&#10;fJ6BCBFZY+uYFNwpwHo1elhioV3PH3Tbx1okCIcCFZgYu0LKUBmyGCauI07exXmLMUlfS+2xT3Db&#10;ymmWvUqLDacFgx29Gaq+9t9WAV9Ps/Lafj6V58rnm20/N7tzVGr8OGwWICIN8T/8137XCub5C/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8Vi3FAAAA3AAA&#10;AA8AAAAAAAAAAAAAAAAAqgIAAGRycy9kb3ducmV2LnhtbFBLBQYAAAAABAAEAPoAAACcAwAAAAA=&#10;">
              <v:shape id="AutoShape 164" o:spid="_x0000_s1382" type="#_x0000_t4" style="position:absolute;left:6966;top:4008;width:34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u5MQA&#10;AADcAAAADwAAAGRycy9kb3ducmV2LnhtbESPUWvCMBSF3wf7D+EO9jZTZYjrjDIEQTZfrP6Au+ba&#10;dGtuahLb+u+NIPh4OOd8hzNfDrYRHflQO1YwHmUgiEuna64UHPbrtxmIEJE1No5JwYUCLBfPT3PM&#10;tet5R10RK5EgHHJUYGJscylDachiGLmWOHlH5y3GJH0ltcc+wW0jJ1k2lRZrTgsGW1oZKv+Ls1Xw&#10;99uafjs7HbOi9J383vrNafej1OvL8PUJItIQH+F7e6MVfIzf4XY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17uTEAAAA3AAAAA8AAAAAAAAAAAAAAAAAmAIAAGRycy9k&#10;b3ducmV2LnhtbFBLBQYAAAAABAAEAPUAAACJAwAAAAA=&#10;"/>
              <v:shape id="AutoShape 165" o:spid="_x0000_s1383" type="#_x0000_t32" style="position:absolute;left:7136;top:4016;width:7;height:4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1Z8cAAADcAAAADwAAAGRycy9kb3ducmV2LnhtbESP3WoCMRSE74W+QziF3kjNWlHsapRS&#10;KLSU4k8L3h42p5tlNydhE9e1T2+EgpfDzHzDLNe9bURHbagcKxiPMhDEhdMVlwp+vt8e5yBCRNbY&#10;OCYFZwqwXt0Nlphrd+IddftYigThkKMCE6PPpQyFIYth5Dxx8n5dazEm2ZZSt3hKcNvIpyybSYsV&#10;pwWDnl4NFfX+aBXUXb3ZbafBD49/NPv05utjctBKPdz3LwsQkfp4C/+337WC5/EUrmfSEZ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QzVnxwAAANwAAAAPAAAAAAAA&#10;AAAAAAAAAKECAABkcnMvZG93bnJldi54bWxQSwUGAAAAAAQABAD5AAAAlQMAAAAA&#10;">
                <v:stroke dashstyle="dash"/>
              </v:shape>
            </v:group>
            <v:shape id="AutoShape 166" o:spid="_x0000_s1384" type="#_x0000_t32" style="position:absolute;left:10681;top:8265;width:0;height:14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wwsYAAADcAAAADwAAAGRycy9kb3ducmV2LnhtbESPQWsCMRSE70L/Q3iFXkSzW1Ds1ihr&#10;QagFD2q9v25eN6Gbl3UTdf33TaHgcZiZb5j5sneNuFAXrGcF+TgDQVx5bblW8HlYj2YgQkTW2Hgm&#10;BTcKsFw8DOZYaH/lHV32sRYJwqFABSbGtpAyVIYchrFviZP37TuHMcmulrrDa4K7Rj5n2VQ6tJwW&#10;DLb0Zqj62Z+dgu0mX5Vfxm4+die7nazL5lwPj0o9PfblK4hIfbyH/9vvWsFL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KcMLGAAAA3AAAAA8AAAAAAAAA&#10;AAAAAAAAoQIAAGRycy9kb3ducmV2LnhtbFBLBQYAAAAABAAEAPkAAACUAwAAAAA=&#10;"/>
            <v:group id="Group 167" o:spid="_x0000_s1385" style="position:absolute;left:10387;top:9484;width:601;height:234" coordorigin="10387,9608" coordsize="60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AutoShape 168" o:spid="_x0000_s1386" type="#_x0000_t32" style="position:absolute;left:10987;top:9610;width:0;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BK8MAAADcAAAADwAAAGRycy9kb3ducmV2LnhtbERPz2vCMBS+D/wfwhO8jJlW2Ng6o1RB&#10;UMGD3XZ/a96asOalNlG7/94cBh4/vt/z5eBacaE+WM8K8mkGgrj22nKj4PNj8/QKIkRkja1nUvBH&#10;AZaL0cMcC+2vfKRLFRuRQjgUqMDE2BVShtqQwzD1HXHifnzvMCbYN1L3eE3hrpWzLHuRDi2nBoMd&#10;rQ3Vv9XZKTjs8lX5bexufzzZw/OmbM/N45dSk/FQvoOINMS7+N+91Qre8r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QSvDAAAA3AAAAA8AAAAAAAAAAAAA&#10;AAAAoQIAAGRycy9kb3ducmV2LnhtbFBLBQYAAAAABAAEAPkAAACRAwAAAAA=&#10;"/>
              <v:shape id="AutoShape 169" o:spid="_x0000_s1387" type="#_x0000_t32" style="position:absolute;left:10387;top:9841;width:6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k28QAAADcAAAADwAAAGRycy9kb3ducmV2LnhtbESPQYvCMBSE74L/ITzBi6xpPYh2jSIL&#10;C4uHBbUHj4/k2Rabl5pka/ffbxYEj8PMfMNsdoNtRU8+NI4V5PMMBLF2puFKQXn+fFuBCBHZYOuY&#10;FPxSgN12PNpgYdyDj9SfYiUShEOBCuoYu0LKoGuyGOauI07e1XmLMUlfSePxkeC2lYssW0qLDaeF&#10;Gjv6qEnfTj9WQXMov8t+do9erw75xefhfGm1UtPJsH8HEWmIr/Cz/WUUrPM1/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GTbxAAAANwAAAAPAAAAAAAAAAAA&#10;AAAAAKECAABkcnMvZG93bnJldi54bWxQSwUGAAAAAAQABAD5AAAAkgMAAAAA&#10;"/>
              <v:shape id="AutoShape 170" o:spid="_x0000_s1388" type="#_x0000_t32" style="position:absolute;left:10388;top:9608;width:0;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HkMIAAADcAAAADwAAAGRycy9kb3ducmV2LnhtbERPy2oCMRTdC/2HcIVuRDMKLToaZVoQ&#10;asGFr/11cp0EJzfTSdTp3zeLgsvDeS9WnavFndpgPSsYjzIQxKXXlisFx8N6OAURIrLG2jMp+KUA&#10;q+VLb4G59g/e0X0fK5FCOOSowMTY5FKG0pDDMPINceIuvnUYE2wrqVt8pHBXy0mWvUuHllODwYY+&#10;DZXX/c0p2G7GH8XZ2M337sdu39ZFfasGJ6Ve+10xBxGpi0/xv/tLK5h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OHkMIAAADcAAAADwAAAAAAAAAAAAAA&#10;AAChAgAAZHJzL2Rvd25yZXYueG1sUEsFBgAAAAAEAAQA+QAAAJADAAAAAA==&#10;"/>
            </v:group>
            <v:group id="Group 171" o:spid="_x0000_s1389" style="position:absolute;left:5646;top:7833;width:67;height:17" coordorigin="5646,7833" coordsize="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AutoShape 172" o:spid="_x0000_s1390" type="#_x0000_t32" style="position:absolute;left:5646;top:7840;width: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mQksUAAADcAAAADwAAAGRycy9kb3ducmV2LnhtbESPQUsDMRSE7wX/Q3iCN5t1kaJr06Uo&#10;ihakWD14fGyem2w3L0uSbrf/3ghCj8PMfMMs68n1YqQQrWcFN/MCBHHjteVWwdfn8/UdiJiQNfae&#10;ScGJItSri9kSK+2P/EHjLrUiQzhWqMCkNFRSxsaQwzj3A3H2fnxwmLIMrdQBjxnuelkWxUI6tJwX&#10;DA70aKjZ7w5OwVO3seu37eb22x668PK+n0aDRqmry2n9ACLRlM7h//arVnBflvB3Jh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mQksUAAADcAAAADwAAAAAAAAAA&#10;AAAAAAChAgAAZHJzL2Rvd25yZXYueG1sUEsFBgAAAAAEAAQA+QAAAJMDAAAAAA==&#10;" strokeweight=".5pt"/>
              <v:oval id="Oval 173" o:spid="_x0000_s1391" style="position:absolute;left:5696;top:7833;width:1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ozsQA&#10;AADcAAAADwAAAGRycy9kb3ducmV2LnhtbESPQWvCQBSE7wX/w/IKvRTdaKlodBMkYPHa6MHjM/tM&#10;QrNvw+7WJP++Wyj0OMzMN8w+H00nHuR8a1nBcpGAIK6sbrlWcDkf5xsQPiBr7CyTgok85NnsaY+p&#10;tgN/0qMMtYgQ9ikqaELoUyl91ZBBv7A9cfTu1hkMUbpaaodDhJtOrpJkLQ22HBca7KloqPoqv40C&#10;99pPxXQqjssbf5Tvw0Zf1xet1MvzeNiBCDSG//Bf+6QVbFdv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aM7EAAAA3AAAAA8AAAAAAAAAAAAAAAAAmAIAAGRycy9k&#10;b3ducmV2LnhtbFBLBQYAAAAABAAEAPUAAACJAwAAAAA=&#10;" fillcolor="black"/>
            </v:group>
            <v:group id="Group 174" o:spid="_x0000_s1392" style="position:absolute;left:5790;top:7833;width:67;height:17;flip:x" coordorigin="5646,7833" coordsize="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JrNMQAAADcAAAADwAAAGRycy9kb3ducmV2LnhtbESPQWvCQBSE7wX/w/IK&#10;3uqmIRQbXUUEJZRemrbi8ZF9JovZtyG7Jum/7xYKHoeZ+YZZbyfbioF6bxwreF4kIIgrpw3XCr4+&#10;D09LED4ga2wdk4If8rDdzB7WmGs38gcNZahFhLDPUUETQpdL6auGLPqF64ijd3G9xRBlX0vd4xjh&#10;tpVpkrxIi4bjQoMd7RuqruXNKvjemYyy0/ntPamICi3Px9JkSs0fp90KRKAp3MP/7UIreE0z+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JrNMQAAADcAAAA&#10;DwAAAAAAAAAAAAAAAACqAgAAZHJzL2Rvd25yZXYueG1sUEsFBgAAAAAEAAQA+gAAAJsDAAAAAA==&#10;">
              <v:shape id="AutoShape 175" o:spid="_x0000_s1393" type="#_x0000_t32" style="position:absolute;left:5646;top:7840;width: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I5sYAAADcAAAADwAAAGRycy9kb3ducmV2LnhtbESPQWsCMRSE7wX/Q3hCbzWrtKVdjSKW&#10;liqUUuvB42Pz3EQ3L0sS1+2/N4VCj8PMfMPMFr1rREchWs8KxqMCBHHlteVawe779e4JREzIGhvP&#10;pOCHIizmg5sZltpf+Iu6bapFhnAsUYFJqS2ljJUhh3HkW+LsHXxwmLIMtdQBLxnuGjkpikfp0HJe&#10;MNjSylB12p6dgpfjxi7Xn5v7vT0fw9vHqe8MGqVuh/1yCiJRn/7Df+13reB58gC/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gCObGAAAA3AAAAA8AAAAAAAAA&#10;AAAAAAAAoQIAAGRycy9kb3ducmV2LnhtbFBLBQYAAAAABAAEAPkAAACUAwAAAAA=&#10;" strokeweight=".5pt"/>
              <v:oval id="Oval 176" o:spid="_x0000_s1394" style="position:absolute;left:5696;top:7833;width:1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LVsQA&#10;AADcAAAADwAAAGRycy9kb3ducmV2LnhtbESPwWrDMBBE74X8g9hALqWRE6hJHcshGFJyrZtDj1tr&#10;Y5tYKyOpsf33UaHQ4zAzb5j8MJle3Mn5zrKCzToBQVxb3XGj4PJ5etmB8AFZY2+ZFMzk4VAsnnLM&#10;tB35g+5VaESEsM9QQRvCkEnp65YM+rUdiKN3tc5giNI1UjscI9z0cpskqTTYcVxocaCypfpW/RgF&#10;7nmYy/lcnjbf/F69jjv9lV60UqvldNyDCDSF//Bf+6wVvG1T+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y1bEAAAA3AAAAA8AAAAAAAAAAAAAAAAAmAIAAGRycy9k&#10;b3ducmV2LnhtbFBLBQYAAAAABAAEAPUAAACJAwAAAAA=&#10;" fillcolor="black"/>
            </v:group>
            <v:shape id="AutoShape 177" o:spid="_x0000_s1395" type="#_x0000_t32" style="position:absolute;left:5710;top:7839;width:85;height: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4SJsUAAADcAAAADwAAAGRycy9kb3ducmV2LnhtbESPQWvCQBSE70L/w/IKvelGD1WjmxAK&#10;gq1UMO3F2yP7mqTNvg27W5P++64geBxm5htmm4+mExdyvrWsYD5LQBBXVrdcK/j82E1XIHxA1thZ&#10;JgV/5CHPHiZbTLUd+ESXMtQiQtinqKAJoU+l9FVDBv3M9sTR+7LOYIjS1VI7HCLcdHKRJM/SYMtx&#10;ocGeXhqqfspfo8C0Y/n6Xh/dW2Vwfv4+FVQcBqWeHsdiAyLQGO7hW3uvFawXS7ie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4SJsUAAADcAAAADwAAAAAAAAAA&#10;AAAAAAChAgAAZHJzL2Rvd25yZXYueG1sUEsFBgAAAAAEAAQA+QAAAJMDAAAAAA==&#10;" strokeweight=".5pt"/>
            <v:shape id="AutoShape 178" o:spid="_x0000_s1396" type="#_x0000_t32" style="position:absolute;left:5706;top:7843;width:4;height: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GVMEAAADcAAAADwAAAGRycy9kb3ducmV2LnhtbERPy4rCMBTdC/5DuII7TXUhTscoRRB8&#10;4IDVzewuzZ22Y3NTkmjr35vFwCwP573a9KYRT3K+tqxgNk1AEBdW11wquF13kyUIH5A1NpZJwYs8&#10;bNbDwQpTbTu+0DMPpYgh7FNUUIXQplL6oiKDfmpb4sj9WGcwROhKqR12Mdw0cp4kC2mw5thQYUvb&#10;iop7/jAKTN3nh3P55Y6Fwdn37yWj7NQpNR712SeIQH34F/+591rBxzyujWfiEZ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UYZUwQAAANwAAAAPAAAAAAAAAAAAAAAA&#10;AKECAABkcnMvZG93bnJldi54bWxQSwUGAAAAAAQABAD5AAAAjwMAAAAA&#10;" strokeweight=".5pt"/>
            <v:shape id="Text Box 179" o:spid="_x0000_s1397" type="#_x0000_t202" style="position:absolute;left:11170;top:9415;width:254;height: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O58QA&#10;AADcAAAADwAAAGRycy9kb3ducmV2LnhtbESP3YrCMBSE7wXfIRzBuzVdBX+6RhFRWS/2wp8HONuc&#10;pmWbk9JErfv0RhC8HGbmG2a+bG0lrtT40rGCz0ECgjhzumSj4HzafkxB+ICssXJMCu7kYbnoduaY&#10;anfjA12PwYgIYZ+igiKEOpXSZwVZ9ANXE0cvd43FEGVjpG7wFuG2ksMkGUuLJceFAmtaF5T9HS9W&#10;wfo/R5P81j+7cTYy+0CTTZlPlOr32tUXiEBteIdf7W+tYDac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qzufEAAAA3AAAAA8AAAAAAAAAAAAAAAAAmAIAAGRycy9k&#10;b3ducmV2LnhtbFBLBQYAAAAABAAEAPUAAACJAwAAAAA=&#10;" stroked="f">
              <v:textbox inset="0,0,0,0">
                <w:txbxContent>
                  <w:p w:rsidR="006D2A10" w:rsidRPr="006F1247" w:rsidRDefault="006D2A10" w:rsidP="00264F1A">
                    <w:pPr>
                      <w:rPr>
                        <w:b/>
                        <w:sz w:val="28"/>
                        <w:szCs w:val="28"/>
                      </w:rPr>
                    </w:pPr>
                    <w:r w:rsidRPr="006F1247">
                      <w:rPr>
                        <w:b/>
                        <w:sz w:val="28"/>
                        <w:szCs w:val="28"/>
                      </w:rPr>
                      <w:t>1</w:t>
                    </w:r>
                  </w:p>
                </w:txbxContent>
              </v:textbox>
            </v:shape>
            <v:shape id="Text Box 180" o:spid="_x0000_s1398" type="#_x0000_t202" style="position:absolute;left:11060;top:7884;width:254;height: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xp8EA&#10;AADcAAAADwAAAGRycy9kb3ducmV2LnhtbERPy4rCMBTdC/5DuAOz03RG8FGNIjIOunBh9QOuzW1a&#10;bG5KE7UzX28WgsvDeS9Wna3FnVpfOVbwNUxAEOdOV2wUnE/bwRSED8gaa8ek4I88rJb93gJT7R58&#10;pHsWjIgh7FNUUIbQpFL6vCSLfuga4sgVrrUYImyN1C0+Yrit5XeSjKXFimNDiQ1tSsqv2c0q2PwX&#10;aJJLc/gd5yOzDzT5qYqJUp8f3XoOIlAX3uKXe6cVzEZ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8afBAAAA3AAAAA8AAAAAAAAAAAAAAAAAmAIAAGRycy9kb3du&#10;cmV2LnhtbFBLBQYAAAAABAAEAPUAAACGAwAAAAA=&#10;" stroked="f">
              <v:textbox inset="0,0,0,0">
                <w:txbxContent>
                  <w:p w:rsidR="006D2A10" w:rsidRPr="006F1247" w:rsidRDefault="006D2A10" w:rsidP="00264F1A">
                    <w:pPr>
                      <w:rPr>
                        <w:b/>
                        <w:sz w:val="28"/>
                        <w:szCs w:val="28"/>
                      </w:rPr>
                    </w:pPr>
                    <w:r w:rsidRPr="006F1247">
                      <w:rPr>
                        <w:b/>
                        <w:sz w:val="28"/>
                        <w:szCs w:val="28"/>
                      </w:rPr>
                      <w:t>2</w:t>
                    </w:r>
                  </w:p>
                </w:txbxContent>
              </v:textbox>
            </v:shape>
            <v:shape id="Text Box 181" o:spid="_x0000_s1399" type="#_x0000_t202" style="position:absolute;left:11060;top:7884;width:254;height: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UPMUA&#10;AADcAAAADwAAAGRycy9kb3ducmV2LnhtbESPQWvCQBSE7wX/w/KE3nQTBa2paxBpiz14qPoDntmX&#10;TWj2bchuk9Rf3y0Uehxm5htmm4+2ET11vnasIJ0nIIgLp2s2Cq6X19kTCB+QNTaOScE3ech3k4ct&#10;ZtoN/EH9ORgRIewzVFCF0GZS+qIii37uWuLola6zGKLsjNQdDhFuG7lIkpW0WHNcqLClQ0XF5/nL&#10;KjjcSzTJrT29rYqleQ+0fqnLtVKP03H/DCLQGP7Df+2jVrBZp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VQ8xQAAANwAAAAPAAAAAAAAAAAAAAAAAJgCAABkcnMv&#10;ZG93bnJldi54bWxQSwUGAAAAAAQABAD1AAAAigMAAAAA&#10;" stroked="f">
              <v:textbox inset="0,0,0,0">
                <w:txbxContent>
                  <w:p w:rsidR="006D2A10" w:rsidRPr="006F1247" w:rsidRDefault="006D2A10" w:rsidP="00264F1A">
                    <w:pPr>
                      <w:rPr>
                        <w:b/>
                        <w:sz w:val="28"/>
                        <w:szCs w:val="28"/>
                      </w:rPr>
                    </w:pPr>
                    <w:r w:rsidRPr="006F1247">
                      <w:rPr>
                        <w:b/>
                        <w:sz w:val="28"/>
                        <w:szCs w:val="28"/>
                      </w:rPr>
                      <w:t>2</w:t>
                    </w:r>
                  </w:p>
                </w:txbxContent>
              </v:textbox>
            </v:shape>
            <v:shape id="Text Box 182" o:spid="_x0000_s1400" type="#_x0000_t202" style="position:absolute;left:8982;top:3488;width:294;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KS8UA&#10;AADcAAAADwAAAGRycy9kb3ducmV2LnhtbESPQWvCQBSE7wX/w/IKvemmCtqm2YiILXrwUNsf8Jp9&#10;2YRm34bsmqT+elcQehxm5hsmW4+2ET11vnas4HmWgCAunK7ZKPj+ep++gPABWWPjmBT8kYd1PnnI&#10;MNVu4E/qT8GICGGfooIqhDaV0hcVWfQz1xJHr3SdxRBlZ6TucIhw28h5kiylxZrjQoUtbSsqfk9n&#10;q2B7KdEkP+3xY1kszCHQaleXK6WeHsfNG4hAY/gP39t7reB1MYf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8pLxQAAANwAAAAPAAAAAAAAAAAAAAAAAJgCAABkcnMv&#10;ZG93bnJldi54bWxQSwUGAAAAAAQABAD1AAAAigMAAAAA&#10;" stroked="f">
              <v:textbox inset="0,0,0,0">
                <w:txbxContent>
                  <w:p w:rsidR="006D2A10" w:rsidRPr="006F1247" w:rsidRDefault="006D2A10" w:rsidP="00264F1A">
                    <w:pPr>
                      <w:rPr>
                        <w:b/>
                        <w:sz w:val="28"/>
                        <w:szCs w:val="28"/>
                      </w:rPr>
                    </w:pPr>
                    <w:r>
                      <w:rPr>
                        <w:b/>
                        <w:sz w:val="28"/>
                        <w:szCs w:val="28"/>
                      </w:rPr>
                      <w:t>3</w:t>
                    </w:r>
                  </w:p>
                </w:txbxContent>
              </v:textbox>
            </v:shape>
            <v:shape id="Text Box 183" o:spid="_x0000_s1401" type="#_x0000_t202" style="position:absolute;left:7957;top:3240;width:294;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v0MUA&#10;AADcAAAADwAAAGRycy9kb3ducmV2LnhtbESPQWvCQBSE74X+h+UVvNVNG1Ab3YQiWvTQg7E/4Jl9&#10;2YRm34bsqqm/3i0Uehxm5htmVYy2ExcafOtYwcs0AUFcOd2yUfB13D4vQPiArLFzTAp+yEORPz6s&#10;MNPuyge6lMGICGGfoYImhD6T0lcNWfRT1xNHr3aDxRDlYKQe8BrhtpOvSTKTFluOCw32tG6o+i7P&#10;VsH6VqNJTv3nx6xKzT7QfNPWc6UmT+P7EkSgMfyH/9o7reAtTeH3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2/QxQAAANwAAAAPAAAAAAAAAAAAAAAAAJgCAABkcnMv&#10;ZG93bnJldi54bWxQSwUGAAAAAAQABAD1AAAAigMAAAAA&#10;" stroked="f">
              <v:textbox inset="0,0,0,0">
                <w:txbxContent>
                  <w:p w:rsidR="006D2A10" w:rsidRPr="006F1247" w:rsidRDefault="006D2A10" w:rsidP="00264F1A">
                    <w:pPr>
                      <w:rPr>
                        <w:b/>
                        <w:sz w:val="28"/>
                        <w:szCs w:val="28"/>
                      </w:rPr>
                    </w:pPr>
                    <w:r>
                      <w:rPr>
                        <w:b/>
                        <w:sz w:val="28"/>
                        <w:szCs w:val="28"/>
                      </w:rPr>
                      <w:t>4</w:t>
                    </w:r>
                  </w:p>
                </w:txbxContent>
              </v:textbox>
            </v:shape>
            <v:shape id="Text Box 184" o:spid="_x0000_s1402" type="#_x0000_t202" style="position:absolute;left:6945;top:3398;width:294;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3pMUA&#10;AADcAAAADwAAAGRycy9kb3ducmV2LnhtbESPzW7CMBCE75V4B2uRuBUHqPgJcRBCULWHHgo8wBJv&#10;nIh4HcUG0j59XalSj6OZ+UaTbXrbiDt1vnasYDJOQBAXTtdsFJxPh+clCB+QNTaOScEXedjkg6cM&#10;U+0e/En3YzAiQtinqKAKoU2l9EVFFv3YtcTRK11nMUTZGak7fES4beQ0SebSYs1xocKWdhUV1+PN&#10;Kth9l2iSS/vxOi9m5j3QYl+XC6VGw367BhGoD//hv/abVrCavcD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vekxQAAANwAAAAPAAAAAAAAAAAAAAAAAJgCAABkcnMv&#10;ZG93bnJldi54bWxQSwUGAAAAAAQABAD1AAAAigMAAAAA&#10;" stroked="f">
              <v:textbox inset="0,0,0,0">
                <w:txbxContent>
                  <w:p w:rsidR="006D2A10" w:rsidRPr="006F1247" w:rsidRDefault="006D2A10" w:rsidP="00264F1A">
                    <w:pPr>
                      <w:rPr>
                        <w:b/>
                        <w:sz w:val="28"/>
                        <w:szCs w:val="28"/>
                      </w:rPr>
                    </w:pPr>
                    <w:r>
                      <w:rPr>
                        <w:b/>
                        <w:sz w:val="28"/>
                        <w:szCs w:val="28"/>
                      </w:rPr>
                      <w:t>5</w:t>
                    </w:r>
                  </w:p>
                </w:txbxContent>
              </v:textbox>
            </v:shape>
            <v:shape id="Text Box 185" o:spid="_x0000_s1403" type="#_x0000_t202" style="position:absolute;left:6300;top:3104;width:294;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SP8UA&#10;AADcAAAADwAAAGRycy9kb3ducmV2LnhtbESPzW7CMBCE75V4B2uRuBUHUPkJcRBCULWHHgo8wBJv&#10;nIh4HcUG0j59XalSj6OZ+UaTbXrbiDt1vnasYDJOQBAXTtdsFJxPh+clCB+QNTaOScEXedjkg6cM&#10;U+0e/En3YzAiQtinqKAKoU2l9EVFFv3YtcTRK11nMUTZGak7fES4beQ0SebSYs1xocKWdhUV1+PN&#10;Kth9l2iSS/vxOi9m5j3QYl+XC6VGw367BhGoD//hv/abVrCavcD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lI/xQAAANwAAAAPAAAAAAAAAAAAAAAAAJgCAABkcnMv&#10;ZG93bnJldi54bWxQSwUGAAAAAAQABAD1AAAAigMAAAAA&#10;" stroked="f">
              <v:textbox inset="0,0,0,0">
                <w:txbxContent>
                  <w:p w:rsidR="006D2A10" w:rsidRPr="006F1247" w:rsidRDefault="006D2A10" w:rsidP="00264F1A">
                    <w:pPr>
                      <w:rPr>
                        <w:b/>
                        <w:sz w:val="28"/>
                        <w:szCs w:val="28"/>
                      </w:rPr>
                    </w:pPr>
                    <w:r>
                      <w:rPr>
                        <w:b/>
                        <w:sz w:val="28"/>
                        <w:szCs w:val="28"/>
                      </w:rPr>
                      <w:t>6</w:t>
                    </w:r>
                  </w:p>
                </w:txbxContent>
              </v:textbox>
            </v:shape>
            <v:shape id="Text Box 186" o:spid="_x0000_s1404" type="#_x0000_t202" style="position:absolute;left:4787;top:1903;width:294;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MSMQA&#10;AADcAAAADwAAAGRycy9kb3ducmV2LnhtbESPzW7CMBCE70i8g7VI3IoDSAECBiFUqvbQAz8PsMQb&#10;JyJeR7ELaZ++RkLiOJqZbzSrTWdrcaPWV44VjEcJCOLc6YqNgvNp/zYH4QOyxtoxKfglD5t1v7fC&#10;TLs7H+h2DEZECPsMFZQhNJmUPi/Joh+5hjh6hWsthihbI3WL9wi3tZwkSSotVhwXSmxoV1J+Pf5Y&#10;Bbu/Ak1yab4/0nxqvgLN3qtiptRw0G2XIAJ14RV+tj+1gsU0hce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zEjEAAAA3AAAAA8AAAAAAAAAAAAAAAAAmAIAAGRycy9k&#10;b3ducmV2LnhtbFBLBQYAAAAABAAEAPUAAACJAwAAAAA=&#10;" stroked="f">
              <v:textbox inset="0,0,0,0">
                <w:txbxContent>
                  <w:p w:rsidR="006D2A10" w:rsidRPr="006F1247" w:rsidRDefault="006D2A10" w:rsidP="00264F1A">
                    <w:pPr>
                      <w:rPr>
                        <w:b/>
                        <w:sz w:val="28"/>
                        <w:szCs w:val="28"/>
                      </w:rPr>
                    </w:pPr>
                    <w:r>
                      <w:rPr>
                        <w:b/>
                        <w:sz w:val="28"/>
                        <w:szCs w:val="28"/>
                      </w:rPr>
                      <w:t>7</w:t>
                    </w:r>
                  </w:p>
                </w:txbxContent>
              </v:textbox>
            </v:shape>
            <v:shape id="Text Box 187" o:spid="_x0000_s1405" type="#_x0000_t202" style="position:absolute;left:3952;top:1885;width:294;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p08UA&#10;AADcAAAADwAAAGRycy9kb3ducmV2LnhtbESPQWvCQBSE74X+h+UVvOmmFYyNbkKRWvTgQe0PeGZf&#10;NqHZtyG71dRf7wpCj8PMfMMsi8G24ky9bxwreJ0kIIhLpxs2Cr6P6/EchA/IGlvHpOCPPBT589MS&#10;M+0uvKfzIRgRIewzVFCH0GVS+rImi37iOuLoVa63GKLsjdQ9XiLctvItSWbSYsNxocaOVjWVP4df&#10;q2B1rdAkp273NSunZhso/WyqVKnRy/CxABFoCP/hR3ujFbxPU7if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GnTxQAAANwAAAAPAAAAAAAAAAAAAAAAAJgCAABkcnMv&#10;ZG93bnJldi54bWxQSwUGAAAAAAQABAD1AAAAigMAAAAA&#10;" stroked="f">
              <v:textbox inset="0,0,0,0">
                <w:txbxContent>
                  <w:p w:rsidR="006D2A10" w:rsidRPr="006F1247" w:rsidRDefault="006D2A10" w:rsidP="00264F1A">
                    <w:pPr>
                      <w:rPr>
                        <w:b/>
                        <w:sz w:val="28"/>
                        <w:szCs w:val="28"/>
                      </w:rPr>
                    </w:pPr>
                    <w:r>
                      <w:rPr>
                        <w:b/>
                        <w:sz w:val="28"/>
                        <w:szCs w:val="28"/>
                      </w:rPr>
                      <w:t>8</w:t>
                    </w:r>
                  </w:p>
                </w:txbxContent>
              </v:textbox>
            </v:shape>
            <v:shape id="Text Box 188" o:spid="_x0000_s1406" type="#_x0000_t202" style="position:absolute;left:4690;top:4550;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ocEA&#10;AADcAAAADwAAAGRycy9kb3ducmV2LnhtbERPy4rCMBTdC/5DuAOz03RG8FGNIjIOunBh9QOuzW1a&#10;bG5KE7UzX28WgsvDeS9Wna3FnVpfOVbwNUxAEOdOV2wUnE/bwRSED8gaa8ek4I88rJb93gJT7R58&#10;pHsWjIgh7FNUUIbQpFL6vCSLfuga4sgVrrUYImyN1C0+Yrit5XeSjKXFimNDiQ1tSsqv2c0q2PwX&#10;aJJLc/gd5yOzDzT5qYqJUp8f3XoOIlAX3uKXe6cVzEZ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aHBAAAA3AAAAA8AAAAAAAAAAAAAAAAAmAIAAGRycy9kb3du&#10;cmV2LnhtbFBLBQYAAAAABAAEAPUAAACGAwAAAAA=&#10;" stroked="f">
              <v:textbox inset="0,0,0,0">
                <w:txbxContent>
                  <w:p w:rsidR="006D2A10" w:rsidRPr="006F1247" w:rsidRDefault="006D2A10" w:rsidP="00264F1A">
                    <w:pPr>
                      <w:rPr>
                        <w:b/>
                        <w:sz w:val="28"/>
                        <w:szCs w:val="28"/>
                      </w:rPr>
                    </w:pPr>
                    <w:r>
                      <w:rPr>
                        <w:b/>
                        <w:sz w:val="28"/>
                        <w:szCs w:val="28"/>
                      </w:rPr>
                      <w:t>9</w:t>
                    </w:r>
                  </w:p>
                </w:txbxContent>
              </v:textbox>
            </v:shape>
            <v:shape id="Text Box 189" o:spid="_x0000_s1407" type="#_x0000_t202" style="position:absolute;left:3875;top:4556;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OsUA&#10;AADcAAAADwAAAGRycy9kb3ducmV2LnhtbESPQWvCQBSE7wX/w/KE3sxGA1qjq0hoiz14aNof8My+&#10;bILZtyG71dRf3y0Uehxm5htmux9tJ640+NaxgnmSgiCunG7ZKPj8eJk9gfABWWPnmBR8k4f9bvKw&#10;xVy7G7/TtQxGRAj7HBU0IfS5lL5qyKJPXE8cvdoNFkOUg5F6wFuE204u0nQpLbYcFxrsqWioupRf&#10;VkFxr9Gk5/70uqwy8xZo9dzWK6Uep+NhAyLQGP7Df+2jVrDO1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1g6xQAAANwAAAAPAAAAAAAAAAAAAAAAAJgCAABkcnMv&#10;ZG93bnJldi54bWxQSwUGAAAAAAQABAD1AAAAigMAAAAA&#10;" stroked="f">
              <v:textbox inset="0,0,0,0">
                <w:txbxContent>
                  <w:p w:rsidR="006D2A10" w:rsidRPr="006F1247" w:rsidRDefault="006D2A10" w:rsidP="00264F1A">
                    <w:pPr>
                      <w:rPr>
                        <w:b/>
                        <w:sz w:val="28"/>
                        <w:szCs w:val="28"/>
                      </w:rPr>
                    </w:pPr>
                    <w:r>
                      <w:rPr>
                        <w:b/>
                        <w:sz w:val="28"/>
                        <w:szCs w:val="28"/>
                      </w:rPr>
                      <w:t>10</w:t>
                    </w:r>
                  </w:p>
                </w:txbxContent>
              </v:textbox>
            </v:shape>
            <v:shape id="Text Box 190" o:spid="_x0000_s1408" type="#_x0000_t202" style="position:absolute;left:5514;top:6969;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2sIA&#10;AADcAAAADwAAAGRycy9kb3ducmV2LnhtbERPS27CMBDdV+odrKnUHTilKCkpBiEECBZdNOUA03ji&#10;RI3HUWxI6OnrBVKXT++/XI+2FVfqfeNYwcs0AUFcOt2wUXD+2k/eQPiArLF1TApu5GG9enxYYq7d&#10;wJ90LYIRMYR9jgrqELpcSl/WZNFPXUccucr1FkOEvZG6xyGG21bOkiSVFhuODTV2tK2p/CkuVsH2&#10;t0KTfHcfh7R8NadA2a6pMqWen8bNO4hAY/gX391HrWAxj/Pj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4LawgAAANwAAAAPAAAAAAAAAAAAAAAAAJgCAABkcnMvZG93&#10;bnJldi54bWxQSwUGAAAAAAQABAD1AAAAhwMAAAAA&#10;" stroked="f">
              <v:textbox inset="0,0,0,0">
                <w:txbxContent>
                  <w:p w:rsidR="006D2A10" w:rsidRPr="006F1247" w:rsidRDefault="006D2A10" w:rsidP="00264F1A">
                    <w:pPr>
                      <w:rPr>
                        <w:b/>
                        <w:sz w:val="28"/>
                        <w:szCs w:val="28"/>
                      </w:rPr>
                    </w:pPr>
                    <w:r>
                      <w:rPr>
                        <w:b/>
                        <w:sz w:val="28"/>
                        <w:szCs w:val="28"/>
                      </w:rPr>
                      <w:t>14</w:t>
                    </w:r>
                  </w:p>
                </w:txbxContent>
              </v:textbox>
            </v:shape>
            <v:shape id="Text Box 191" o:spid="_x0000_s1409" type="#_x0000_t202" style="position:absolute;left:6863;top:7579;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nQcUA&#10;AADcAAAADwAAAGRycy9kb3ducmV2LnhtbESPwW7CMBBE70j8g7WVegMHikibYhBCLYIDB2g/YBtv&#10;nKjxOooNBL4eIyFxHM3MG81s0dlanKj1lWMFo2ECgjh3umKj4Pfne/AOwgdkjbVjUnAhD4t5vzfD&#10;TLsz7+l0CEZECPsMFZQhNJmUPi/Joh+6hjh6hWsthihbI3WL5wi3tRwnyVRarDgulNjQqqT8/3C0&#10;ClbXAk3y1+zW0/zNbAOlX1WRKvX60i0/QQTqwjP8aG+0go/JC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ydBxQAAANwAAAAPAAAAAAAAAAAAAAAAAJgCAABkcnMv&#10;ZG93bnJldi54bWxQSwUGAAAAAAQABAD1AAAAigMAAAAA&#10;" stroked="f">
              <v:textbox inset="0,0,0,0">
                <w:txbxContent>
                  <w:p w:rsidR="006D2A10" w:rsidRPr="006F1247" w:rsidRDefault="006D2A10" w:rsidP="00264F1A">
                    <w:pPr>
                      <w:rPr>
                        <w:b/>
                        <w:sz w:val="28"/>
                        <w:szCs w:val="28"/>
                      </w:rPr>
                    </w:pPr>
                    <w:r>
                      <w:rPr>
                        <w:b/>
                        <w:sz w:val="28"/>
                        <w:szCs w:val="28"/>
                      </w:rPr>
                      <w:t>13</w:t>
                    </w:r>
                  </w:p>
                </w:txbxContent>
              </v:textbox>
            </v:shape>
            <v:shape id="Text Box 192" o:spid="_x0000_s1410" type="#_x0000_t202" style="position:absolute;left:7901;top:7352;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5NsUA&#10;AADcAAAADwAAAGRycy9kb3ducmV2LnhtbESPwW7CMBBE70j8g7VIvYFTWpES4iCE2qoceijlA5Z4&#10;40SN11FsIO3X10hIHEcz80aTrwfbijP1vnGs4HGWgCAunW7YKDh8v01fQPiArLF1TAp+ycO6GI9y&#10;zLS78Bed98GICGGfoYI6hC6T0pc1WfQz1xFHr3K9xRBlb6Tu8RLhtpXzJFlIiw3HhRo72tZU/uxP&#10;VsH2r0KTHLvP90X5ZHaB0temSpV6mAybFYhAQ7iHb+0PrWD5PIf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bk2xQAAANwAAAAPAAAAAAAAAAAAAAAAAJgCAABkcnMv&#10;ZG93bnJldi54bWxQSwUGAAAAAAQABAD1AAAAigMAAAAA&#10;" stroked="f">
              <v:textbox inset="0,0,0,0">
                <w:txbxContent>
                  <w:p w:rsidR="006D2A10" w:rsidRPr="006F1247" w:rsidRDefault="006D2A10" w:rsidP="00264F1A">
                    <w:pPr>
                      <w:rPr>
                        <w:b/>
                        <w:sz w:val="28"/>
                        <w:szCs w:val="28"/>
                      </w:rPr>
                    </w:pPr>
                    <w:r>
                      <w:rPr>
                        <w:b/>
                        <w:sz w:val="28"/>
                        <w:szCs w:val="28"/>
                      </w:rPr>
                      <w:t>12</w:t>
                    </w:r>
                  </w:p>
                </w:txbxContent>
              </v:textbox>
            </v:shape>
            <v:shape id="Text Box 193" o:spid="_x0000_s1411" type="#_x0000_t202" style="position:absolute;left:8861;top:7670;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crcUA&#10;AADcAAAADwAAAGRycy9kb3ducmV2LnhtbESPzW7CMBCE75V4B2uRuBUHqPgJcRBCULWHHgo8wBJv&#10;nIh4HcUG0j59XalSj6OZ+UaTbXrbiDt1vnasYDJOQBAXTtdsFJxPh+clCB+QNTaOScEXedjkg6cM&#10;U+0e/En3YzAiQtinqKAKoU2l9EVFFv3YtcTRK11nMUTZGak7fES4beQ0SebSYs1xocKWdhUV1+PN&#10;Kth9l2iSS/vxOi9m5j3QYl+XC6VGw367BhGoD//hv/abVrB6mcH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RytxQAAANwAAAAPAAAAAAAAAAAAAAAAAJgCAABkcnMv&#10;ZG93bnJldi54bWxQSwUGAAAAAAQABAD1AAAAigMAAAAA&#10;" stroked="f">
              <v:textbox inset="0,0,0,0">
                <w:txbxContent>
                  <w:p w:rsidR="006D2A10" w:rsidRPr="006F1247" w:rsidRDefault="006D2A10" w:rsidP="00264F1A">
                    <w:pPr>
                      <w:rPr>
                        <w:b/>
                        <w:sz w:val="28"/>
                        <w:szCs w:val="28"/>
                      </w:rPr>
                    </w:pPr>
                    <w:r>
                      <w:rPr>
                        <w:b/>
                        <w:sz w:val="28"/>
                        <w:szCs w:val="28"/>
                      </w:rPr>
                      <w:t>11</w:t>
                    </w:r>
                  </w:p>
                </w:txbxContent>
              </v:textbox>
            </v:shape>
            <v:shape id="Text Box 194" o:spid="_x0000_s1412" type="#_x0000_t202" style="position:absolute;left:4322;top:7631;width:508;height: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E2cUA&#10;AADcAAAADwAAAGRycy9kb3ducmV2LnhtbESPzW7CMBCE70i8g7VI3MDhR0BTDEKoVHDoodAH2MYb&#10;JyJeR7ELoU+PkZA4jmbmG81y3dpKXKjxpWMFo2ECgjhzumSj4Oe0GyxA+ICssXJMCm7kYb3qdpaY&#10;anflb7ocgxERwj5FBUUIdSqlzwqy6IeuJo5e7hqLIcrGSN3gNcJtJcdJMpMWS44LBda0LSg7H/+s&#10;gu1/jib5rb8+Z9nEHALNP8p8rlS/127eQQRqwyv8bO+1grfpF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ITZxQAAANwAAAAPAAAAAAAAAAAAAAAAAJgCAABkcnMv&#10;ZG93bnJldi54bWxQSwUGAAAAAAQABAD1AAAAigMAAAAA&#10;" stroked="f">
              <v:textbox inset="0,0,0,0">
                <w:txbxContent>
                  <w:p w:rsidR="006D2A10" w:rsidRPr="006F1247" w:rsidRDefault="006D2A10" w:rsidP="00264F1A">
                    <w:pPr>
                      <w:rPr>
                        <w:b/>
                        <w:sz w:val="28"/>
                        <w:szCs w:val="28"/>
                      </w:rPr>
                    </w:pPr>
                    <w:r>
                      <w:rPr>
                        <w:b/>
                        <w:sz w:val="28"/>
                        <w:szCs w:val="28"/>
                      </w:rPr>
                      <w:t>15</w:t>
                    </w:r>
                  </w:p>
                </w:txbxContent>
              </v:textbox>
            </v:shape>
          </v:group>
        </w:pict>
      </w:r>
      <w:r w:rsidR="00EE6925">
        <w:rPr>
          <w:szCs w:val="24"/>
        </w:rPr>
        <w:t xml:space="preserve">C4.1 </w:t>
      </w:r>
      <w:r w:rsidR="00264F1A" w:rsidRPr="00264F1A">
        <w:rPr>
          <w:szCs w:val="24"/>
        </w:rPr>
        <w:t>Schéma hydraulique : donnez le nom des éléments composant ce schéma hydraulique (numérotés de 1 à 15) en vous appuyant sur le dossier ressources.</w:t>
      </w: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9C67C7" w:rsidP="00F373A6">
      <w:pPr>
        <w:rPr>
          <w:szCs w:val="24"/>
        </w:rPr>
      </w:pPr>
      <w:r>
        <w:rPr>
          <w:noProof/>
          <w:szCs w:val="24"/>
          <w:lang w:eastAsia="fr-FR"/>
        </w:rPr>
        <w:pict>
          <v:shape id="Text Box 10" o:spid="_x0000_s1413" type="#_x0000_t202" style="position:absolute;margin-left:-14.7pt;margin-top:1.3pt;width:536.25pt;height:1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" stroked="f">
            <v:textbox>
              <w:txbxContent>
                <w:p w:rsidR="006D2A10" w:rsidRPr="00F3211C" w:rsidRDefault="006D2A10" w:rsidP="00264F1A">
                  <w:pPr>
                    <w:spacing w:line="360" w:lineRule="auto"/>
                    <w:rPr>
                      <w:szCs w:val="24"/>
                    </w:rPr>
                  </w:pPr>
                  <w:r>
                    <w:rPr>
                      <w:szCs w:val="24"/>
                    </w:rPr>
                    <w:t xml:space="preserve">  1 : </w:t>
                  </w:r>
                  <w:r w:rsidRPr="00F3211C">
                    <w:rPr>
                      <w:b/>
                      <w:szCs w:val="24"/>
                    </w:rPr>
                    <w:t>Carter d’huile</w:t>
                  </w:r>
                  <w:r w:rsidRPr="00F3211C">
                    <w:rPr>
                      <w:szCs w:val="24"/>
                    </w:rPr>
                    <w:t xml:space="preserve">                  </w:t>
                  </w:r>
                  <w:r>
                    <w:rPr>
                      <w:szCs w:val="24"/>
                    </w:rPr>
                    <w:t xml:space="preserve">                                </w:t>
                  </w:r>
                  <w:r w:rsidRPr="00F3211C">
                    <w:rPr>
                      <w:szCs w:val="24"/>
                    </w:rPr>
                    <w:t xml:space="preserve">2 : </w:t>
                  </w:r>
                  <w:r w:rsidRPr="00F3211C">
                    <w:rPr>
                      <w:b/>
                      <w:szCs w:val="24"/>
                    </w:rPr>
                    <w:t>Crépine</w:t>
                  </w:r>
                </w:p>
                <w:p w:rsidR="006D2A10" w:rsidRPr="00F3211C" w:rsidRDefault="006D2A10" w:rsidP="00264F1A">
                  <w:pPr>
                    <w:spacing w:line="360" w:lineRule="auto"/>
                    <w:rPr>
                      <w:szCs w:val="24"/>
                    </w:rPr>
                  </w:pPr>
                  <w:r>
                    <w:rPr>
                      <w:szCs w:val="24"/>
                    </w:rPr>
                    <w:t xml:space="preserve">  </w:t>
                  </w:r>
                  <w:r w:rsidRPr="00F3211C">
                    <w:rPr>
                      <w:szCs w:val="24"/>
                    </w:rPr>
                    <w:t xml:space="preserve">3 : </w:t>
                  </w:r>
                  <w:r w:rsidRPr="00F3211C">
                    <w:rPr>
                      <w:b/>
                      <w:szCs w:val="24"/>
                    </w:rPr>
                    <w:t>Pompe à huile embrayage</w:t>
                  </w:r>
                  <w:r w:rsidRPr="00F3211C">
                    <w:rPr>
                      <w:szCs w:val="24"/>
                    </w:rPr>
                    <w:t xml:space="preserve">                            </w:t>
                  </w:r>
                  <w:r>
                    <w:rPr>
                      <w:szCs w:val="24"/>
                    </w:rPr>
                    <w:t xml:space="preserve"> </w:t>
                  </w:r>
                  <w:r w:rsidRPr="00F3211C">
                    <w:rPr>
                      <w:szCs w:val="24"/>
                    </w:rPr>
                    <w:t xml:space="preserve">4 : </w:t>
                  </w:r>
                  <w:r w:rsidRPr="00F3211C">
                    <w:rPr>
                      <w:b/>
                      <w:szCs w:val="24"/>
                    </w:rPr>
                    <w:t>Régulateur pression d’huile embrayage</w:t>
                  </w:r>
                </w:p>
                <w:p w:rsidR="006D2A10" w:rsidRPr="00F3211C" w:rsidRDefault="006D2A10" w:rsidP="00264F1A">
                  <w:pPr>
                    <w:spacing w:line="360" w:lineRule="auto"/>
                    <w:rPr>
                      <w:szCs w:val="24"/>
                    </w:rPr>
                  </w:pPr>
                  <w:r>
                    <w:rPr>
                      <w:szCs w:val="24"/>
                    </w:rPr>
                    <w:t xml:space="preserve">  </w:t>
                  </w:r>
                  <w:r w:rsidRPr="00F3211C">
                    <w:rPr>
                      <w:szCs w:val="24"/>
                    </w:rPr>
                    <w:t xml:space="preserve">5 : </w:t>
                  </w:r>
                  <w:r w:rsidRPr="00F3211C">
                    <w:rPr>
                      <w:b/>
                      <w:szCs w:val="24"/>
                    </w:rPr>
                    <w:t>Filtre à huile embrayage</w:t>
                  </w:r>
                  <w:r w:rsidRPr="00F3211C">
                    <w:rPr>
                      <w:szCs w:val="24"/>
                    </w:rPr>
                    <w:t xml:space="preserve">                               </w:t>
                  </w:r>
                  <w:r>
                    <w:rPr>
                      <w:szCs w:val="24"/>
                    </w:rPr>
                    <w:t xml:space="preserve"> </w:t>
                  </w:r>
                  <w:r w:rsidRPr="00F3211C">
                    <w:rPr>
                      <w:szCs w:val="24"/>
                    </w:rPr>
                    <w:t xml:space="preserve">6 : </w:t>
                  </w:r>
                  <w:r w:rsidRPr="00F3211C">
                    <w:rPr>
                      <w:b/>
                      <w:szCs w:val="24"/>
                    </w:rPr>
                    <w:t>Sonde EOP ligne</w:t>
                  </w:r>
                </w:p>
                <w:p w:rsidR="006D2A10" w:rsidRPr="00F3211C" w:rsidRDefault="006D2A10" w:rsidP="00264F1A">
                  <w:pPr>
                    <w:spacing w:line="360" w:lineRule="auto"/>
                    <w:rPr>
                      <w:szCs w:val="24"/>
                    </w:rPr>
                  </w:pPr>
                  <w:r>
                    <w:rPr>
                      <w:szCs w:val="24"/>
                    </w:rPr>
                    <w:t xml:space="preserve">  </w:t>
                  </w:r>
                  <w:r w:rsidRPr="00F3211C">
                    <w:rPr>
                      <w:szCs w:val="24"/>
                    </w:rPr>
                    <w:t xml:space="preserve">7 : </w:t>
                  </w:r>
                  <w:r>
                    <w:rPr>
                      <w:b/>
                      <w:szCs w:val="24"/>
                    </w:rPr>
                    <w:t>É</w:t>
                  </w:r>
                  <w:r w:rsidRPr="00F3211C">
                    <w:rPr>
                      <w:b/>
                      <w:szCs w:val="24"/>
                    </w:rPr>
                    <w:t>lectrovanne embrayage N°1</w:t>
                  </w:r>
                  <w:r w:rsidRPr="00F3211C">
                    <w:rPr>
                      <w:szCs w:val="24"/>
                    </w:rPr>
                    <w:t xml:space="preserve">                       8 : </w:t>
                  </w:r>
                  <w:r w:rsidRPr="00F3211C">
                    <w:rPr>
                      <w:b/>
                      <w:szCs w:val="24"/>
                    </w:rPr>
                    <w:t>Sonde EOP embrayage N°1</w:t>
                  </w:r>
                </w:p>
                <w:p w:rsidR="006D2A10" w:rsidRPr="00F3211C" w:rsidRDefault="006D2A10" w:rsidP="00264F1A">
                  <w:pPr>
                    <w:spacing w:line="360" w:lineRule="auto"/>
                    <w:rPr>
                      <w:szCs w:val="24"/>
                    </w:rPr>
                  </w:pPr>
                  <w:r>
                    <w:rPr>
                      <w:szCs w:val="24"/>
                    </w:rPr>
                    <w:t xml:space="preserve">  </w:t>
                  </w:r>
                  <w:r w:rsidRPr="00F3211C">
                    <w:rPr>
                      <w:szCs w:val="24"/>
                    </w:rPr>
                    <w:t xml:space="preserve">9 : </w:t>
                  </w:r>
                  <w:r>
                    <w:rPr>
                      <w:b/>
                      <w:szCs w:val="24"/>
                    </w:rPr>
                    <w:t>É</w:t>
                  </w:r>
                  <w:r w:rsidRPr="00F3211C">
                    <w:rPr>
                      <w:b/>
                      <w:szCs w:val="24"/>
                    </w:rPr>
                    <w:t>lectrovanne embrayage N°2</w:t>
                  </w:r>
                  <w:r w:rsidRPr="00F3211C">
                    <w:rPr>
                      <w:szCs w:val="24"/>
                    </w:rPr>
                    <w:t xml:space="preserve">                     10 : </w:t>
                  </w:r>
                  <w:r w:rsidRPr="00F3211C">
                    <w:rPr>
                      <w:b/>
                      <w:szCs w:val="24"/>
                    </w:rPr>
                    <w:t>Sonde EOP embrayage N°2</w:t>
                  </w:r>
                </w:p>
                <w:p w:rsidR="006D2A10" w:rsidRPr="00F3211C" w:rsidRDefault="006D2A10" w:rsidP="00264F1A">
                  <w:pPr>
                    <w:spacing w:line="360" w:lineRule="auto"/>
                    <w:rPr>
                      <w:szCs w:val="24"/>
                    </w:rPr>
                  </w:pPr>
                  <w:r w:rsidRPr="00F3211C">
                    <w:rPr>
                      <w:szCs w:val="24"/>
                    </w:rPr>
                    <w:t xml:space="preserve">11 : </w:t>
                  </w:r>
                  <w:r w:rsidRPr="00F3211C">
                    <w:rPr>
                      <w:b/>
                      <w:szCs w:val="24"/>
                    </w:rPr>
                    <w:t>Pompe à huile moteur</w:t>
                  </w:r>
                  <w:r w:rsidRPr="00F3211C">
                    <w:rPr>
                      <w:szCs w:val="24"/>
                    </w:rPr>
                    <w:t xml:space="preserve">                                 12 : </w:t>
                  </w:r>
                  <w:r w:rsidRPr="00F3211C">
                    <w:rPr>
                      <w:b/>
                      <w:szCs w:val="24"/>
                    </w:rPr>
                    <w:t>Régulateur pression d’huile moteur</w:t>
                  </w:r>
                </w:p>
                <w:p w:rsidR="006D2A10" w:rsidRPr="00F3211C" w:rsidRDefault="006D2A10" w:rsidP="00264F1A">
                  <w:pPr>
                    <w:spacing w:line="360" w:lineRule="auto"/>
                    <w:rPr>
                      <w:szCs w:val="24"/>
                    </w:rPr>
                  </w:pPr>
                  <w:r w:rsidRPr="00F3211C">
                    <w:rPr>
                      <w:szCs w:val="24"/>
                    </w:rPr>
                    <w:t xml:space="preserve">13 : </w:t>
                  </w:r>
                  <w:r w:rsidRPr="00F3211C">
                    <w:rPr>
                      <w:b/>
                      <w:szCs w:val="24"/>
                    </w:rPr>
                    <w:t>Filtre à huile moteur</w:t>
                  </w:r>
                  <w:r w:rsidRPr="00F3211C">
                    <w:rPr>
                      <w:szCs w:val="24"/>
                    </w:rPr>
                    <w:t xml:space="preserve">                                    14 : </w:t>
                  </w:r>
                  <w:r w:rsidRPr="00F3211C">
                    <w:rPr>
                      <w:b/>
                      <w:szCs w:val="24"/>
                    </w:rPr>
                    <w:t>Manomètre pression d’huile moteur</w:t>
                  </w:r>
                  <w:r w:rsidRPr="00F3211C">
                    <w:rPr>
                      <w:szCs w:val="24"/>
                    </w:rPr>
                    <w:t>.</w:t>
                  </w:r>
                </w:p>
                <w:p w:rsidR="006D2A10" w:rsidRPr="00F3211C" w:rsidRDefault="006D2A10" w:rsidP="00264F1A">
                  <w:pPr>
                    <w:spacing w:line="360" w:lineRule="auto"/>
                    <w:rPr>
                      <w:szCs w:val="24"/>
                    </w:rPr>
                  </w:pPr>
                  <w:r w:rsidRPr="00F3211C">
                    <w:rPr>
                      <w:szCs w:val="24"/>
                    </w:rPr>
                    <w:t xml:space="preserve">15 : </w:t>
                  </w:r>
                  <w:r w:rsidRPr="00F3211C">
                    <w:rPr>
                      <w:b/>
                      <w:szCs w:val="24"/>
                    </w:rPr>
                    <w:t>Radiateur</w:t>
                  </w:r>
                </w:p>
                <w:p w:rsidR="006D2A10" w:rsidRDefault="006D2A10" w:rsidP="00264F1A"/>
              </w:txbxContent>
            </v:textbox>
          </v:shape>
        </w:pict>
      </w:r>
    </w:p>
    <w:p w:rsidR="00264F1A" w:rsidRPr="00264F1A" w:rsidRDefault="00264F1A" w:rsidP="00F373A6">
      <w:pPr>
        <w:rPr>
          <w:szCs w:val="24"/>
        </w:rPr>
      </w:pPr>
    </w:p>
    <w:p w:rsidR="00264F1A" w:rsidRPr="00264F1A" w:rsidRDefault="00264F1A" w:rsidP="00F373A6">
      <w:pPr>
        <w:rPr>
          <w:szCs w:val="24"/>
        </w:rPr>
      </w:pPr>
    </w:p>
    <w:p w:rsidR="00264F1A" w:rsidRPr="00264F1A" w:rsidRDefault="00264F1A" w:rsidP="00F373A6">
      <w:pPr>
        <w:rPr>
          <w:szCs w:val="24"/>
        </w:rPr>
      </w:pPr>
    </w:p>
    <w:p w:rsidR="00264F1A" w:rsidRPr="00264F1A" w:rsidRDefault="00264F1A" w:rsidP="00F373A6">
      <w:pPr>
        <w:rPr>
          <w:szCs w:val="24"/>
        </w:rPr>
      </w:pPr>
    </w:p>
    <w:p w:rsidR="00264F1A" w:rsidRPr="00264F1A" w:rsidRDefault="00264F1A" w:rsidP="00F373A6">
      <w:pPr>
        <w:rPr>
          <w:szCs w:val="24"/>
        </w:rPr>
      </w:pPr>
    </w:p>
    <w:p w:rsidR="00264F1A" w:rsidRPr="00264F1A" w:rsidRDefault="00264F1A" w:rsidP="00F373A6">
      <w:pPr>
        <w:rPr>
          <w:szCs w:val="24"/>
        </w:rPr>
      </w:pPr>
    </w:p>
    <w:p w:rsidR="00264F1A" w:rsidRPr="00264F1A" w:rsidRDefault="00264F1A" w:rsidP="00F373A6">
      <w:pPr>
        <w:rPr>
          <w:szCs w:val="24"/>
        </w:rPr>
      </w:pPr>
    </w:p>
    <w:p w:rsidR="00264F1A" w:rsidRPr="00264F1A" w:rsidRDefault="00264F1A" w:rsidP="00F373A6">
      <w:pPr>
        <w:rPr>
          <w:szCs w:val="24"/>
        </w:rPr>
      </w:pPr>
    </w:p>
    <w:p w:rsidR="00264F1A" w:rsidRPr="00264F1A" w:rsidRDefault="00264F1A" w:rsidP="00F373A6">
      <w:pPr>
        <w:rPr>
          <w:szCs w:val="24"/>
        </w:rPr>
      </w:pPr>
    </w:p>
    <w:p w:rsidR="00264F1A" w:rsidRPr="00264F1A" w:rsidRDefault="00264F1A" w:rsidP="00F373A6">
      <w:pPr>
        <w:rPr>
          <w:szCs w:val="24"/>
        </w:rPr>
      </w:pPr>
    </w:p>
    <w:p w:rsidR="00264F1A" w:rsidRPr="00264F1A" w:rsidRDefault="00264F1A" w:rsidP="00F373A6">
      <w:pPr>
        <w:rPr>
          <w:szCs w:val="24"/>
        </w:rPr>
      </w:pPr>
    </w:p>
    <w:p w:rsidR="00264F1A" w:rsidRPr="00264F1A" w:rsidRDefault="00264F1A" w:rsidP="00F373A6">
      <w:pPr>
        <w:spacing w:line="360" w:lineRule="auto"/>
        <w:rPr>
          <w:szCs w:val="24"/>
        </w:rPr>
      </w:pPr>
    </w:p>
    <w:p w:rsidR="00DC2237" w:rsidRDefault="00DC2237">
      <w:pPr>
        <w:widowControl/>
        <w:rPr>
          <w:szCs w:val="24"/>
        </w:rPr>
      </w:pPr>
      <w:r>
        <w:rPr>
          <w:szCs w:val="24"/>
        </w:rPr>
        <w:br w:type="page"/>
      </w:r>
    </w:p>
    <w:p w:rsidR="00264F1A" w:rsidRPr="00264F1A" w:rsidRDefault="00EE6925" w:rsidP="00EE6925">
      <w:pPr>
        <w:jc w:val="both"/>
        <w:rPr>
          <w:szCs w:val="24"/>
        </w:rPr>
      </w:pPr>
      <w:r>
        <w:rPr>
          <w:szCs w:val="24"/>
        </w:rPr>
        <w:lastRenderedPageBreak/>
        <w:t>C4.2</w:t>
      </w:r>
      <w:r w:rsidR="00264F1A" w:rsidRPr="00264F1A">
        <w:rPr>
          <w:szCs w:val="24"/>
        </w:rPr>
        <w:t xml:space="preserve"> D’après les affirmations du client, un défaut est signalé par le tableau de bord.</w:t>
      </w:r>
      <w:r>
        <w:rPr>
          <w:szCs w:val="24"/>
        </w:rPr>
        <w:t xml:space="preserve"> Entourer</w:t>
      </w:r>
      <w:r w:rsidR="00264F1A" w:rsidRPr="00264F1A">
        <w:rPr>
          <w:szCs w:val="24"/>
        </w:rPr>
        <w:t xml:space="preserve"> l’élément permettant au client de justifier cette affirmation</w:t>
      </w:r>
    </w:p>
    <w:p w:rsidR="00264F1A" w:rsidRPr="00264F1A" w:rsidRDefault="00264F1A" w:rsidP="00DC2237">
      <w:pPr>
        <w:rPr>
          <w:szCs w:val="24"/>
        </w:rPr>
      </w:pPr>
    </w:p>
    <w:p w:rsidR="00264F1A" w:rsidRPr="00264F1A" w:rsidRDefault="009C67C7" w:rsidP="00DC2237">
      <w:pPr>
        <w:rPr>
          <w:szCs w:val="24"/>
        </w:rPr>
      </w:pPr>
      <w:r>
        <w:rPr>
          <w:noProof/>
          <w:szCs w:val="24"/>
          <w:lang w:eastAsia="fr-FR"/>
        </w:rPr>
        <w:pict>
          <v:oval id="Oval 370" o:spid="_x0000_s1564" style="position:absolute;margin-left:292.9pt;margin-top:130.6pt;width:44.25pt;height:3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" strokecolor="black [3213]" strokeweight="3pt">
            <v:fill opacity="0"/>
          </v:oval>
        </w:pict>
      </w:r>
      <w:r w:rsidR="00264F1A" w:rsidRPr="00264F1A">
        <w:rPr>
          <w:noProof/>
          <w:szCs w:val="24"/>
          <w:lang w:eastAsia="fr-FR"/>
        </w:rPr>
        <w:drawing>
          <wp:inline distT="0" distB="0" distL="0" distR="0">
            <wp:extent cx="5052681" cy="2413591"/>
            <wp:effectExtent l="19050" t="0" r="0" b="0"/>
            <wp:docPr id="2260" name="Image 3" descr="C:\Users\hlemoing\AppData\Local\Microsoft\Windows\INetCache\Content.Word\20181113_11174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lemoing\AppData\Local\Microsoft\Windows\INetCache\Content.Word\20181113_111741_4.jpg"/>
                    <pic:cNvPicPr>
                      <a:picLocks noChangeAspect="1" noChangeArrowheads="1"/>
                    </pic:cNvPicPr>
                  </pic:nvPicPr>
                  <pic:blipFill>
                    <a:blip r:embed="rId38">
                      <a:lum bright="29000" contrast="-32000"/>
                    </a:blip>
                    <a:srcRect t="10112" b="26124"/>
                    <a:stretch>
                      <a:fillRect/>
                    </a:stretch>
                  </pic:blipFill>
                  <pic:spPr bwMode="auto">
                    <a:xfrm>
                      <a:off x="0" y="0"/>
                      <a:ext cx="5052681" cy="2413591"/>
                    </a:xfrm>
                    <a:prstGeom prst="rect">
                      <a:avLst/>
                    </a:prstGeom>
                    <a:noFill/>
                    <a:ln w="9525">
                      <a:noFill/>
                      <a:miter lim="800000"/>
                      <a:headEnd/>
                      <a:tailEnd/>
                    </a:ln>
                  </pic:spPr>
                </pic:pic>
              </a:graphicData>
            </a:graphic>
          </wp:inline>
        </w:drawing>
      </w:r>
    </w:p>
    <w:p w:rsidR="00264F1A" w:rsidRPr="00264F1A" w:rsidRDefault="00264F1A" w:rsidP="00DC2237">
      <w:pPr>
        <w:rPr>
          <w:szCs w:val="24"/>
        </w:rPr>
      </w:pPr>
    </w:p>
    <w:p w:rsidR="00264F1A" w:rsidRDefault="00264F1A" w:rsidP="00DC2237">
      <w:pPr>
        <w:rPr>
          <w:szCs w:val="24"/>
        </w:rPr>
      </w:pPr>
    </w:p>
    <w:p w:rsidR="00AF3C7F" w:rsidRPr="00264F1A" w:rsidRDefault="00AF3C7F" w:rsidP="00DC2237">
      <w:pPr>
        <w:rPr>
          <w:szCs w:val="24"/>
        </w:rPr>
      </w:pPr>
    </w:p>
    <w:p w:rsidR="00264F1A" w:rsidRPr="00264F1A" w:rsidRDefault="00EE6925" w:rsidP="00EE6925">
      <w:pPr>
        <w:jc w:val="both"/>
        <w:rPr>
          <w:szCs w:val="24"/>
        </w:rPr>
      </w:pPr>
      <w:r>
        <w:rPr>
          <w:szCs w:val="24"/>
        </w:rPr>
        <w:t>C4.3</w:t>
      </w:r>
      <w:r w:rsidR="00264F1A" w:rsidRPr="00264F1A">
        <w:rPr>
          <w:szCs w:val="24"/>
        </w:rPr>
        <w:t xml:space="preserve"> En appliquant la procédure de lecture des DTC, la séquence de clignotement du témoin est la suivante : </w:t>
      </w:r>
    </w:p>
    <w:p w:rsidR="00264F1A" w:rsidRPr="00264F1A" w:rsidRDefault="00264F1A" w:rsidP="00DC2237">
      <w:pPr>
        <w:tabs>
          <w:tab w:val="left" w:pos="3340"/>
        </w:tabs>
        <w:rPr>
          <w:szCs w:val="24"/>
        </w:rPr>
      </w:pPr>
      <w:r w:rsidRPr="00264F1A">
        <w:rPr>
          <w:szCs w:val="24"/>
        </w:rPr>
        <w:tab/>
      </w:r>
    </w:p>
    <w:p w:rsidR="00264F1A" w:rsidRPr="00264F1A" w:rsidRDefault="009C67C7" w:rsidP="00DC2237">
      <w:pPr>
        <w:rPr>
          <w:szCs w:val="24"/>
        </w:rPr>
      </w:pPr>
      <w:r>
        <w:rPr>
          <w:noProof/>
          <w:szCs w:val="24"/>
          <w:lang w:eastAsia="fr-FR"/>
        </w:rPr>
        <w:pict>
          <v:group id="Group 195" o:spid="_x0000_s1436" style="position:absolute;margin-left:.75pt;margin-top:.95pt;width:452.45pt;height:37.15pt;z-index:251839488" coordorigin="1432,7583" coordsize="904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">
            <v:shape id="AutoShape 196" o:spid="_x0000_s1563" type="#_x0000_t32" style="position:absolute;left:1432;top:7602;width:104;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TcMAAADdAAAADwAAAGRycy9kb3ducmV2LnhtbERPTYvCMBC9L/gfwgheljWth1W6RpGF&#10;hcWDoPbgcUjGtthMapKt9d8bYcHbPN7nLNeDbUVPPjSOFeTTDASxdqbhSkF5/PlYgAgR2WDrmBTc&#10;KcB6NXpbYmHcjffUH2IlUgiHAhXUMXaFlEHXZDFMXUecuLPzFmOCvpLG4y2F21bOsuxTWmw4NdTY&#10;0XdN+nL4swqabbkr+/dr9HqxzU8+D8dTq5WajIfNF4hIQ3yJ/92/Js3PZn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P7E3DAAAA3QAAAA8AAAAAAAAAAAAA&#10;AAAAoQIAAGRycy9kb3ducmV2LnhtbFBLBQYAAAAABAAEAPkAAACRAwAAAAA=&#10;"/>
            <v:group id="Group 197" o:spid="_x0000_s1511" style="position:absolute;left:1537;top:7601;width:3386;height:714" coordorigin="2031,7627" coordsize="3386,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AutoShape 198" o:spid="_x0000_s1562" type="#_x0000_t32" style="position:absolute;left:2031;top:8326;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sUZcIAAADdAAAADwAAAGRycy9kb3ducmV2LnhtbERPS4vCMBC+C/6HMAteZE31oLXbKO6C&#10;IHvzgXgcmumDbSalSWv99xtB8DYf33PS7WBq0VPrKssK5rMIBHFmdcWFgst5/xmDcB5ZY22ZFDzI&#10;wXYzHqWYaHvnI/UnX4gQwi5BBaX3TSKly0oy6Ga2IQ5cbluDPsC2kLrFewg3tVxE0VIarDg0lNjQ&#10;T0nZ36kzCrr6d3rurn7eF9/9Ko/X8W24OaUmH8PuC4Snwb/FL/dBh/nRYg3Pb8IJ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sUZcIAAADdAAAADwAAAAAAAAAAAAAA&#10;AAChAgAAZHJzL2Rvd25yZXYueG1sUEsFBgAAAAAEAAQA+QAAAJADAAAAAA==&#10;" strokeweight="1pt"/>
              <v:shape id="AutoShape 199" o:spid="_x0000_s1561" type="#_x0000_t32" style="position:absolute;left:2490;top:7629;width: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rJcYAAADdAAAADwAAAGRycy9kb3ducmV2LnhtbESPT2vCQBDF74LfYZmCF6kbLbQxZhVb&#10;KEhv1VI8DtnJH5qdDdlNTL+9cyj0NsN7895v8sPkWjVSHxrPBtarBBRx4W3DlYGvy/tjCipEZIut&#10;ZzLwSwEO+/ksx8z6G3/SeI6VkhAOGRqoY+wyrUNRk8Ow8h2xaKXvHUZZ+0rbHm8S7lq9SZJn7bBh&#10;aaixo7eaip/z4AwM7cfyMnzH9Vi9ji9luk2v0zUYs3iYjjtQkab4b/67PlnBT56EX76REfT+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oKyXGAAAA3QAAAA8AAAAAAAAA&#10;AAAAAAAAoQIAAGRycy9kb3ducmV2LnhtbFBLBQYAAAAABAAEAPkAAACUAwAAAAA=&#10;" strokeweight="1pt"/>
              <v:shape id="AutoShape 200" o:spid="_x0000_s1560" type="#_x0000_t32" style="position:absolute;left:2034;top:7627;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RwsQAAADdAAAADwAAAGRycy9kb3ducmV2LnhtbERPS2sCMRC+F/wPYYReima3pUVWo6wF&#10;oRY8+LqPm3ET3Ey2m6jbf98UCr3Nx/ec2aJ3jbhRF6xnBfk4A0FceW25VnDYr0YTECEia2w8k4Jv&#10;CrCYDx5mWGh/5y3ddrEWKYRDgQpMjG0hZagMOQxj3xIn7uw7hzHBrpa6w3sKd418zrI36dByajDY&#10;0ruh6rK7OgWbdb4sT8auP7dfdvO6Kptr/XRU6nHYl1MQkfr4L/5zf+g0P3v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ZHCxAAAAN0AAAAPAAAAAAAAAAAA&#10;AAAAAKECAABkcnMvZG93bnJldi54bWxQSwUGAAAAAAQABAD5AAAAkgMAAAAA&#10;"/>
              <v:shape id="AutoShape 201" o:spid="_x0000_s1559" type="#_x0000_t32" style="position:absolute;left:2490;top:7630;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PtcQAAADdAAAADwAAAGRycy9kb3ducmV2LnhtbERPTWsCMRC9C/6HMIIXqVkVS9kaZSsI&#10;WvCgbe/TzbgJbibbTdTtv28Kgrd5vM9ZrDpXiyu1wXpWMBlnIIhLry1XCj4/Nk8vIEJE1lh7JgW/&#10;FGC17PcWmGt/4wNdj7ESKYRDjgpMjE0uZSgNOQxj3xAn7uRbhzHBtpK6xVsKd7WcZtmzdGg5NRhs&#10;aG2oPB8vTsF+N3krvo3dvR9+7H6+KepLNfpSajjoilcQkbr4EN/dW53mZ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w+1xAAAAN0AAAAPAAAAAAAAAAAA&#10;AAAAAKECAABkcnMvZG93bnJldi54bWxQSwUGAAAAAAQABAD5AAAAkgMAAAAA&#10;"/>
              <v:shape id="AutoShape 202" o:spid="_x0000_s1558" type="#_x0000_t32" style="position:absolute;left:2858;top:8334;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1UsQAAADdAAAADwAAAGRycy9kb3ducmV2LnhtbERPS2vCQBC+C/0PyxS8SN1oQNPUVdpC&#10;oXgzkZLjkB2T0OxsyG4e/fddodDbfHzPOZxm04qRetdYVrBZRyCIS6sbrhRc84+nBITzyBpby6Tg&#10;hxycjg+LA6baTnyhMfOVCCHsUlRQe9+lUrqyJoNubTviwN1sb9AH2FdS9ziFcNPKbRTtpMGGQ0ON&#10;Hb3XVH5ng1EwtOdVPnz5zVi9jftb8pwUc+GUWj7Ory8gPM3+X/zn/tRhfhTHcP8mnC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rVSxAAAAN0AAAAPAAAAAAAAAAAA&#10;AAAAAKECAABkcnMvZG93bnJldi54bWxQSwUGAAAAAAQABAD5AAAAkgMAAAAA&#10;" strokeweight="1pt"/>
              <v:shape id="AutoShape 203" o:spid="_x0000_s1557" type="#_x0000_t32" style="position:absolute;left:2860;top:7630;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yWsQAAADdAAAADwAAAGRycy9kb3ducmV2LnhtbERPTWsCMRC9F/wPYQQvpWa1WspqlK0g&#10;qOBB297HzXQTuplsN1G3/74pCN7m8T5nvuxcLS7UButZwWiYgSAuvbZcKfh4Xz+9gggRWWPtmRT8&#10;UoDlovcwx1z7Kx/ocoyVSCEcclRgYmxyKUNpyGEY+oY4cV++dRgTbCupW7ymcFfLcZa9SIeWU4PB&#10;hlaGyu/j2SnYb0dvxcnY7e7wY/fTdVGfq8dPpQb9rpiBiNTFu/jm3ug0P3u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jJaxAAAAN0AAAAPAAAAAAAAAAAA&#10;AAAAAKECAABkcnMvZG93bnJldi54bWxQSwUGAAAAAAQABAD5AAAAkgMAAAAA&#10;"/>
              <v:shape id="AutoShape 204" o:spid="_x0000_s1556" type="#_x0000_t32" style="position:absolute;left:3320;top:7634;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XwcQAAADdAAAADwAAAGRycy9kb3ducmV2LnhtbERPTWsCMRC9C/0PYQq9SM1qU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pfBxAAAAN0AAAAPAAAAAAAAAAAA&#10;AAAAAKECAABkcnMvZG93bnJldi54bWxQSwUGAAAAAAQABAD5AAAAkgMAAAAA&#10;"/>
              <v:group id="Group 205" o:spid="_x0000_s1540" style="position:absolute;left:3320;top:7634;width:876;height:707" coordorigin="4291,1615" coordsize="134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group id="Group 206" o:spid="_x0000_s1552" style="position:absolute;left:4291;top:1618;width:452;height:703" coordorigin="4291,1618" coordsize="45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AutoShape 207" o:spid="_x0000_s1555" type="#_x0000_t32" style="position:absolute;left:4291;top:161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nI8YAAADdAAAADwAAAGRycy9kb3ducmV2LnhtbESPT2vCQBDF74LfYZmCF6kbLbQxZhVb&#10;KEhv1VI8DtnJH5qdDdlNTL+9cyj0NsN7895v8sPkWjVSHxrPBtarBBRx4W3DlYGvy/tjCipEZIut&#10;ZzLwSwEO+/ksx8z6G3/SeI6VkhAOGRqoY+wyrUNRk8Ow8h2xaKXvHUZZ+0rbHm8S7lq9SZJn7bBh&#10;aaixo7eaip/z4AwM7cfyMnzH9Vi9ji9luk2v0zUYs3iYjjtQkab4b/67PlnBT54EV76REfT+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eJyPGAAAA3QAAAA8AAAAAAAAA&#10;AAAAAAAAoQIAAGRycy9kb3ducmV2LnhtbFBLBQYAAAAABAAEAPkAAACUAwAAAAA=&#10;" strokeweight="1pt"/>
                  <v:shape id="AutoShape 208" o:spid="_x0000_s1554" type="#_x0000_t32" style="position:absolute;left:4630;top:231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CuMIAAADdAAAADwAAAGRycy9kb3ducmV2LnhtbERPTYvCMBC9C/6HMIIX0VSF3VqNooIg&#10;e9u6iMehGdtiMylNWrv/frMgeJvH+5zNrjeV6KhxpWUF81kEgjizuuRcwc/lNI1BOI+ssbJMCn7J&#10;wW47HGww0fbJ39SlPhchhF2CCgrv60RKlxVk0M1sTRy4u20M+gCbXOoGnyHcVHIRRR/SYMmhocCa&#10;jgVlj7Q1Ctrqa3Jpr37e5Yfu8x6v4lt/c0qNR/1+DcJT79/il/usw/xouYL/b8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KCuMIAAADdAAAADwAAAAAAAAAAAAAA&#10;AAChAgAAZHJzL2Rvd25yZXYueG1sUEsFBgAAAAAEAAQA+QAAAJADAAAAAA==&#10;" strokeweight="1pt"/>
                  <v:shape id="AutoShape 209" o:spid="_x0000_s1553" type="#_x0000_t32" style="position:absolute;left:4628;top:161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tHJM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0ckxwAAAN0AAAAPAAAAAAAA&#10;AAAAAAAAAKECAABkcnMvZG93bnJldi54bWxQSwUGAAAAAAQABAD5AAAAlQMAAAAA&#10;"/>
                </v:group>
                <v:shape id="AutoShape 210" o:spid="_x0000_s1551" type="#_x0000_t32" style="position:absolute;left:4735;top:161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fiv8QAAADdAAAADwAAAGRycy9kb3ducmV2LnhtbERPS2sCMRC+F/wPYYReima3tEVWo6wF&#10;oRY8+LqPm3ET3Ey2m6jbf98UCr3Nx/ec2aJ3jbhRF6xnBfk4A0FceW25VnDYr0YTECEia2w8k4Jv&#10;CrCYDx5mWGh/5y3ddrEWKYRDgQpMjG0hZagMOQxj3xIn7uw7hzHBrpa6w3sKd418zrI36dByajDY&#10;0ruh6rK7OgWbdb4sT8auP7dfdvO6Kptr/XRU6nHYl1MQkfr4L/5zf+g0P3v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K/xAAAAN0AAAAPAAAAAAAAAAAA&#10;AAAAAKECAABkcnMvZG93bnJldi54bWxQSwUGAAAAAAQABAD5AAAAkgMAAAAA&#10;"/>
                <v:group id="Group 211" o:spid="_x0000_s1546" style="position:absolute;left:4730;top:1616;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AutoShape 212" o:spid="_x0000_s1550"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GL8MAAADdAAAADwAAAGRycy9kb3ducmV2LnhtbERPS4vCMBC+L/gfwgheljVVF+12jaKC&#10;IN58sHgcmrEtNpPSpLX+eyMIe5uP7znzZWdK0VLtCssKRsMIBHFqdcGZgvNp+xWDcB5ZY2mZFDzI&#10;wXLR+5hjou2dD9QefSZCCLsEFeTeV4mULs3JoBvaijhwV1sb9AHWmdQ13kO4KeU4iqbSYMGhIceK&#10;Njmlt2NjFDTl/vPU/PlRm63b2TX+iS/dxSk16HerXxCeOv8vfrt3OsyPvif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8xi/DAAAA3QAAAA8AAAAAAAAAAAAA&#10;AAAAoQIAAGRycy9kb3ducmV2LnhtbFBLBQYAAAAABAAEAPkAAACRAwAAAAA=&#10;" strokeweight="1pt"/>
                  <v:shape id="AutoShape 213" o:spid="_x0000_s1549"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eW8QAAADdAAAADwAAAGRycy9kb3ducmV2LnhtbERPS2vCQBC+C/0PyxS8SN0oQdPUVdpC&#10;oXgzkZLjkB2T0OxsyG4e/fddodDbfHzPOZxm04qRetdYVrBZRyCIS6sbrhRc84+nBITzyBpby6Tg&#10;hxycjg+LA6baTnyhMfOVCCHsUlRQe9+lUrqyJoNubTviwN1sb9AH2FdS9ziFcNPKbRTtpMGGQ0ON&#10;Hb3XVH5ng1EwtOdVPnz5zVi9jftb8pwUc+GUWj7Ory8gPM3+X/zn/tRhfhTHcP8mnC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V5bxAAAAN0AAAAPAAAAAAAAAAAA&#10;AAAAAKECAABkcnMvZG93bnJldi54bWxQSwUGAAAAAAQABAD5AAAAkgMAAAAA&#10;" strokeweight="1pt"/>
                  <v:shape id="AutoShape 214" o:spid="_x0000_s1548"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kvMQAAADdAAAADwAAAGRycy9kb3ducmV2LnhtbERPTWsCMRC9C/0PYQq9SM0qV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OS8xAAAAN0AAAAPAAAAAAAAAAAA&#10;AAAAAKECAABkcnMvZG93bnJldi54bWxQSwUGAAAAAAQABAD5AAAAkgMAAAAA&#10;"/>
                  <v:shape id="AutoShape 215" o:spid="_x0000_s1547"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6y8QAAADdAAAADwAAAGRycy9kb3ducmV2LnhtbERPTWsCMRC9C/6HMIIXqVnFStkaZSsI&#10;KnjQtvfpZroJ3Uy2m6jrvzcFobd5vM9ZrDpXiwu1wXpWMBlnIIhLry1XCj7eN08vIEJE1lh7JgU3&#10;CrBa9nsLzLW/8pEup1iJFMIhRwUmxiaXMpSGHIaxb4gT9+1bhzHBtpK6xWsKd7WcZtlcOrScGgw2&#10;tDZU/pzOTsFhN3krvozd7Y+/9vC8KepzNfpUajjoilcQkbr4L364tzrNz2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7nrLxAAAAN0AAAAPAAAAAAAAAAAA&#10;AAAAAKECAABkcnMvZG93bnJldi54bWxQSwUGAAAAAAQABAD5AAAAkgMAAAAA&#10;"/>
                </v:group>
                <v:group id="Group 216" o:spid="_x0000_s1541" style="position:absolute;left:5179;top:1615;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AutoShape 217" o:spid="_x0000_s1545"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UXsYAAADdAAAADwAAAGRycy9kb3ducmV2LnhtbESPT2vCQBDF74LfYZmCF6kbpbQxZhVb&#10;KEhv1VI8DtnJH5qdDdlNTL+9cyj0NsN7895v8sPkWjVSHxrPBtarBBRx4W3DlYGvy/tjCipEZIut&#10;ZzLwSwEO+/ksx8z6G3/SeI6VkhAOGRqoY+wyrUNRk8Ow8h2xaKXvHUZZ+0rbHm8S7lq9SZJn7bBh&#10;aaixo7eaip/z4AwM7cfyMnzH9Vi9ji9luk2v0zUYs3iYjjtQkab4b/67PlnBT54EV76REfT+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YVF7GAAAA3QAAAA8AAAAAAAAA&#10;AAAAAAAAoQIAAGRycy9kb3ducmV2LnhtbFBLBQYAAAAABAAEAPkAAACUAwAAAAA=&#10;" strokeweight="1pt"/>
                  <v:shape id="AutoShape 218" o:spid="_x0000_s1544"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xxcIAAADdAAAADwAAAGRycy9kb3ducmV2LnhtbERPTYvCMBC9C/6HMIIX0VSR3VqNooIg&#10;e9u6iMehGdtiMylNWrv/frMgeJvH+5zNrjeV6KhxpWUF81kEgjizuuRcwc/lNI1BOI+ssbJMCn7J&#10;wW47HGww0fbJ39SlPhchhF2CCgrv60RKlxVk0M1sTRy4u20M+gCbXOoGnyHcVHIRRR/SYMmhocCa&#10;jgVlj7Q1Ctrqa3Jpr37e5Yfu8x6v4lt/c0qNR/1+DcJT79/il/usw/xouYL/b8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TxxcIAAADdAAAADwAAAAAAAAAAAAAA&#10;AAChAgAAZHJzL2Rvd25yZXYueG1sUEsFBgAAAAAEAAQA+QAAAJADAAAAAA==&#10;" strokeweight="1pt"/>
                  <v:shape id="AutoShape 219" o:spid="_x0000_s1543"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R+ccAAADdAAAADwAAAGRycy9kb3ducmV2LnhtbESPQWsCMRCF7wX/Qxihl1KzFixlNcpa&#10;EGrBg9rex810E7qZrJuo23/fORR6m+G9ee+bxWoIrbpSn3xkA9NJAYq4jtZzY+DjuHl8AZUyssU2&#10;Mhn4oQSr5ehugaWNN97T9ZAbJSGcSjTgcu5KrVPtKGCaxI5YtK/YB8yy9o22Pd4kPLT6qSiedUDP&#10;0uCwo1dH9ffhEgzsttN1dXJ++74/+91sU7WX5uHTmPvxUM1BZRryv/nv+s0KfjE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tH5xwAAAN0AAAAPAAAAAAAA&#10;AAAAAAAAAKECAABkcnMvZG93bnJldi54bWxQSwUGAAAAAAQABAD5AAAAlQMAAAAA&#10;"/>
                  <v:shape id="AutoShape 220" o:spid="_x0000_s1542"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50YsQAAADdAAAADwAAAGRycy9kb3ducmV2LnhtbERPTWsCMRC9F/wPYYReSs1uwSJbo6yC&#10;oIIHrb1PN+MmuJmsm6jrv28Khd7m8T5nOu9dI27UBetZQT7KQBBXXluuFRw/V68TECEia2w8k4IH&#10;BZjPBk9TLLS/855uh1iLFMKhQAUmxraQMlSGHIaRb4kTd/Kdw5hgV0vd4T2Fu0a+Zdm7dGg5NRhs&#10;aWmoOh+uTsFuky/Kb2M32/3F7sarsrnWL19KPQ/78gNEpD7+i//ca53mZ+Mcfr9JJ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nRixAAAAN0AAAAPAAAAAAAAAAAA&#10;AAAAAKECAABkcnMvZG93bnJldi54bWxQSwUGAAAAAAQABAD5AAAAkgMAAAAA&#10;"/>
                </v:group>
              </v:group>
              <v:group id="Group 221" o:spid="_x0000_s1524" style="position:absolute;left:4190;top:7634;width:876;height:707" coordorigin="4291,1615" coordsize="134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group id="Group 222" o:spid="_x0000_s1536" style="position:absolute;left:4291;top:1618;width:452;height:703" coordorigin="4291,1618" coordsize="45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AutoShape 223" o:spid="_x0000_s1539" type="#_x0000_t32" style="position:absolute;left:4291;top:161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IhsMAAADdAAAADwAAAGRycy9kb3ducmV2LnhtbERPS4vCMBC+L/gfwgheljVVXO12jaKC&#10;IN58sHgcmrEtNpPSpLX+eyMIe5uP7znzZWdK0VLtCssKRsMIBHFqdcGZgvNp+xWDcB5ZY2mZFDzI&#10;wXLR+5hjou2dD9QefSZCCLsEFeTeV4mULs3JoBvaijhwV1sb9AHWmdQ13kO4KeU4iqbSYMGhIceK&#10;Njmlt2NjFDTl/vPU/PlRm63b2TX+iS/dxSk16HerXxCeOv8vfrt3OsyPvif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MyIbDAAAA3QAAAA8AAAAAAAAAAAAA&#10;AAAAoQIAAGRycy9kb3ducmV2LnhtbFBLBQYAAAAABAAEAPkAAACRAwAAAAA=&#10;" strokeweight="1pt"/>
                  <v:shape id="AutoShape 224" o:spid="_x0000_s1538" type="#_x0000_t32" style="position:absolute;left:4630;top:231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tHcQAAADdAAAADwAAAGRycy9kb3ducmV2LnhtbERPS2vCQBC+C/0PyxS8SN0oRNPUVdpC&#10;oXgzkZLjkB2T0OxsyG4e/fddodDbfHzPOZxm04qRetdYVrBZRyCIS6sbrhRc84+nBITzyBpby6Tg&#10;hxycjg+LA6baTnyhMfOVCCHsUlRQe9+lUrqyJoNubTviwN1sb9AH2FdS9ziFcNPKbRTtpMGGQ0ON&#10;Hb3XVH5ng1EwtOdVPnz5zVi9jftb8pwUc+GUWj7Ory8gPM3+X/zn/tRhfhTHcP8mnC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wG0dxAAAAN0AAAAPAAAAAAAAAAAA&#10;AAAAAKECAABkcnMvZG93bnJldi54bWxQSwUGAAAAAAQABAD5AAAAkgMAAAAA&#10;" strokeweight="1pt"/>
                  <v:shape id="AutoShape 225" o:spid="_x0000_s1537" type="#_x0000_t32" style="position:absolute;left:4628;top:161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fsFsMAAADdAAAADwAAAGRycy9kb3ducmV2LnhtbERPS2sCMRC+F/wPYYReSs0qKLI1yloQ&#10;VPDg6z7dTDfBzWS7ibr996ZQ8DYf33Nmi87V4kZtsJ4VDAcZCOLSa8uVgtNx9T4FESKyxtozKfil&#10;AIt572WGufZ33tPtECuRQjjkqMDE2ORShtKQwzDwDXHivn3rMCbYVlK3eE/hrpajLJtIh5ZTg8GG&#10;Pg2Vl8PVKdhthsviy9jNdv9jd+NVUV+rt7NSr/2u+AARqYtP8b97rdP8bDyB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7BbDAAAA3QAAAA8AAAAAAAAAAAAA&#10;AAAAoQIAAGRycy9kb3ducmV2LnhtbFBLBQYAAAAABAAEAPkAAACRAwAAAAA=&#10;"/>
                </v:group>
                <v:shape id="AutoShape 226" o:spid="_x0000_s1535" type="#_x0000_t32" style="position:absolute;left:4735;top:161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JjcQAAADdAAAADwAAAGRycy9kb3ducmV2LnhtbERPTWsCMRC9C/6HMIIXqVkF27I1ylYQ&#10;VPCgbe/TzXQTuplsN1HXf2+Egrd5vM+ZLztXizO1wXpWMBlnIIhLry1XCj4/1k+vIEJE1lh7JgVX&#10;CrBc9HtzzLW/8IHOx1iJFMIhRwUmxiaXMpSGHIaxb4gT9+NbhzHBtpK6xUsKd7WcZtmzdGg5NRhs&#10;aGWo/D2enIL9dvJefBu73R3+7H62LupTNfpSajjoijcQkbr4EP+7NzrNz2Y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0mNxAAAAN0AAAAPAAAAAAAAAAAA&#10;AAAAAKECAABkcnMvZG93bnJldi54bWxQSwUGAAAAAAQABAD5AAAAkgMAAAAA&#10;"/>
                <v:group id="Group 227" o:spid="_x0000_s1530" style="position:absolute;left:4730;top:1616;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AutoShape 228" o:spid="_x0000_s1534"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nGMIAAADdAAAADwAAAGRycy9kb3ducmV2LnhtbERPTYvCMBC9C/6HMIIX0VTB3VqNooIg&#10;e9u6iMehGdtiMylNWrv/frMgeJvH+5zNrjeV6KhxpWUF81kEgjizuuRcwc/lNI1BOI+ssbJMCn7J&#10;wW47HGww0fbJ39SlPhchhF2CCgrv60RKlxVk0M1sTRy4u20M+gCbXOoGnyHcVHIRRR/SYMmhocCa&#10;jgVlj7Q1Ctrqa3Jpr37e5Yfu8x6v4lt/c0qNR/1+DcJT79/il/usw/xouYL/b8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1nGMIAAADdAAAADwAAAAAAAAAAAAAA&#10;AAChAgAAZHJzL2Rvd25yZXYueG1sUEsFBgAAAAAEAAQA+QAAAJADAAAAAA==&#10;" strokeweight="1pt"/>
                  <v:shape id="AutoShape 229" o:spid="_x0000_s1533"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EOMUAAADdAAAADwAAAGRycy9kb3ducmV2LnhtbESPQWvCQBCF7wX/wzKCl6IbPWiMrqKF&#10;QulNLcXjkB2TYHY2ZDcx/fedg+BthvfmvW+2+8HVqqc2VJ4NzGcJKOLc24oLAz+Xz2kKKkRki7Vn&#10;MvBHAfa70dsWM+sffKL+HAslIRwyNFDG2GRah7wkh2HmG2LRbr51GGVtC21bfEi4q/UiSZbaYcXS&#10;UGJDHyXl93PnDHT19/ul+43zvjj2q1u6Tq/DNRgzGQ+HDahIQ3yZn9dfVvCTpfDLNzKC3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EOMUAAADdAAAADwAAAAAAAAAA&#10;AAAAAAChAgAAZHJzL2Rvd25yZXYueG1sUEsFBgAAAAAEAAQA+QAAAJMDAAAAAA==&#10;" strokeweight="1pt"/>
                  <v:shape id="AutoShape 230" o:spid="_x0000_s1532"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K+38QAAADdAAAADwAAAGRycy9kb3ducmV2LnhtbERPTWsCMRC9C/0PYQq9iGa3UJHVKGtB&#10;qAUPWr2Pm3ET3EzWTdTtv28Khd7m8T5nvuxdI+7UBetZQT7OQBBXXluuFRy+1qMpiBCRNTaeScE3&#10;BVgungZzLLR/8I7u+1iLFMKhQAUmxraQMlSGHIaxb4kTd/adw5hgV0vd4SOFu0a+ZtlEOrScGgy2&#10;9G6ouuxvTsF2k6/Kk7Gbz93Vbt/WZXOrh0elXp77cgYiUh//xX/uD53mZ5M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r7fxAAAAN0AAAAPAAAAAAAAAAAA&#10;AAAAAKECAABkcnMvZG93bnJldi54bWxQSwUGAAAAAAQABAD5AAAAkgMAAAAA&#10;"/>
                  <v:shape id="AutoShape 231" o:spid="_x0000_s1531"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AgqMMAAADdAAAADwAAAGRycy9kb3ducmV2LnhtbERPS2sCMRC+C/6HMIIXqVmFimyNshYE&#10;LXjwdZ9uppvgZrLdRN3++6ZQ8DYf33MWq87V4k5tsJ4VTMYZCOLSa8uVgvNp8zIHESKyxtozKfih&#10;AKtlv7fAXPsHH+h+jJVIIRxyVGBibHIpQ2nIYRj7hjhxX751GBNsK6lbfKRwV8tpls2kQ8upwWBD&#10;74bK6/HmFOx3k3Xxaezu4/Bt96+bor5Vo4tSw0FXvIGI1MWn+N+91Wl+Np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IKjDAAAA3QAAAA8AAAAAAAAAAAAA&#10;AAAAoQIAAGRycy9kb3ducmV2LnhtbFBLBQYAAAAABAAEAPkAAACRAwAAAAA=&#10;"/>
                </v:group>
                <v:group id="Group 232" o:spid="_x0000_s1525" style="position:absolute;left:5179;top:1615;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AutoShape 233" o:spid="_x0000_s1529"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CO8IAAADdAAAADwAAAGRycy9kb3ducmV2LnhtbERPTYvCMBC9L/gfwgheFk0VcWs1irsg&#10;iDd1EY9DM7bFZlKatNZ/bwTB2zze5yzXnSlFS7UrLCsYjyIQxKnVBWcK/k/bYQzCeWSNpWVS8CAH&#10;61Xva4mJtnc+UHv0mQgh7BJUkHtfJVK6NCeDbmQr4sBdbW3QB1hnUtd4D+GmlJMomkmDBYeGHCv6&#10;yym9HRujoCn336fm7Mdt9tv+XON5fOkuTqlBv9ssQHjq/Ef8du90mB/Npv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ACO8IAAADdAAAADwAAAAAAAAAAAAAA&#10;AAChAgAAZHJzL2Rvd25yZXYueG1sUEsFBgAAAAAEAAQA+QAAAJADAAAAAA==&#10;" strokeweight="1pt"/>
                  <v:shape id="AutoShape 234" o:spid="_x0000_s1528"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ynoMIAAADdAAAADwAAAGRycy9kb3ducmV2LnhtbERPTYvCMBC9L/gfwgheFk0VdGs1irsg&#10;iDd1EY9DM7bFZlKatNZ/bwTB2zze5yzXnSlFS7UrLCsYjyIQxKnVBWcK/k/bYQzCeWSNpWVS8CAH&#10;61Xva4mJtnc+UHv0mQgh7BJUkHtfJVK6NCeDbmQr4sBdbW3QB1hnUtd4D+GmlJMomkmDBYeGHCv6&#10;yym9HRujoCn336fm7Mdt9tv+XON5fOkuTqlBv9ssQHjq/Ef8du90mB/Npv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ynoMIAAADdAAAADwAAAAAAAAAAAAAA&#10;AAChAgAAZHJzL2Rvd25yZXYueG1sUEsFBgAAAAAEAAQA+QAAAJADAAAAAA==&#10;" strokeweight="1pt"/>
                  <v:shape id="AutoShape 235" o:spid="_x0000_s1527"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mq8QAAADdAAAADwAAAGRycy9kb3ducmV2LnhtbERP32vCMBB+H/g/hBP2MmzqYGVUo9SB&#10;MAc+qPP9bG5NWHOpTdTuv18GA9/u4/t58+XgWnGlPljPCqZZDoK49tpyo+DzsJ68gggRWWPrmRT8&#10;UIDlYvQwx1L7G+/ouo+NSCEcSlRgYuxKKUNtyGHIfEecuC/fO4wJ9o3UPd5SuGvlc54X0qHl1GCw&#10;ozdD9ff+4hRsN9NVdTJ287E72+3LumovzdNRqcfxUM1ARBriXfzvftdpfl4U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yarxAAAAN0AAAAPAAAAAAAAAAAA&#10;AAAAAKECAABkcnMvZG93bnJldi54bWxQSwUGAAAAAAQABAD5AAAAkgMAAAAA&#10;"/>
                  <v:shape id="AutoShape 236" o:spid="_x0000_s1526"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DMMQAAADdAAAADwAAAGRycy9kb3ducmV2LnhtbERPTWsCMRC9C/0PYQq9SM0qVMvWKFtB&#10;qIIH1/Y+3Yyb4Gay3UTd/ntTKHibx/uc+bJ3jbhQF6xnBeNRBoK48tpyreDzsH5+BREissbGMyn4&#10;pQDLxcNgjrn2V97TpYy1SCEcclRgYmxzKUNlyGEY+ZY4cUffOYwJdrXUHV5TuGvkJMum0qHl1GCw&#10;pZWh6lSenYLdZvxefBu72e5/7O5lXTTnevil1NNjX7yBiNTHu/jf/aHT/Gw6g7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4MwxAAAAN0AAAAPAAAAAAAAAAAA&#10;AAAAAKECAABkcnMvZG93bnJldi54bWxQSwUGAAAAAAQABAD5AAAAkgMAAAAA&#10;"/>
                </v:group>
              </v:group>
              <v:shape id="AutoShape 237" o:spid="_x0000_s1523" type="#_x0000_t32" style="position:absolute;left:5059;top:7635;width: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pBMYAAADdAAAADwAAAGRycy9kb3ducmV2LnhtbESPQWvDMAyF74P9B6NBb6u9HUpJ65aS&#10;bVB66roWtpuI1TgslpPYbbN/Px0Gu0m8p/c+LddjaNWVhtREtvA0NaCIq+gari0cP94e56BSRnbY&#10;RiYLP5Rgvbq/W2Lh4o3f6XrItZIQTgVa8Dl3hdap8hQwTWNHLNo5DgGzrEOt3YA3CQ+tfjZmpgM2&#10;LA0eOyo9Vd+HS7DAX/jZH+eleWl8ve/L193+dOqtnTyMmwWoTGP+N/9db53gm5n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x6QTGAAAA3QAAAA8AAAAAAAAA&#10;AAAAAAAAoQIAAGRycy9kb3ducmV2LnhtbFBLBQYAAAAABAAEAPkAAACUAwAAAAA=&#10;" strokeweight="1pt"/>
              <v:shape id="AutoShape 238" o:spid="_x0000_s1522" type="#_x0000_t32" style="position:absolute;left:5137;top:7634;width:0;height:7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eO8UAAADdAAAADwAAAGRycy9kb3ducmV2LnhtbERPTWvCQBC9F/wPywi9lLqxULHRTQhK&#10;oQiiiUKuQ3aapGZnQ3ar6b/vCoXe5vE+Z52OphNXGlxrWcF8FoEgrqxuuVZwPr0/L0E4j6yxs0wK&#10;fshBmkwe1hhre+OcroWvRQhhF6OCxvs+ltJVDRl0M9sTB+7TDgZ9gEMt9YC3EG46+RJFC2mw5dDQ&#10;YE+bhqpL8W0U+P3T7vUrPxyygnmbHXflJduUSj1Ox2wFwtPo/8V/7g8d5keLN7h/E0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OeO8UAAADdAAAADwAAAAAAAAAA&#10;AAAAAAChAgAAZHJzL2Rvd25yZXYueG1sUEsFBgAAAAAEAAQA+QAAAJMDAAAAAA==&#10;"/>
              <v:group id="Group 239" o:spid="_x0000_s1517" style="position:absolute;left:5136;top:7633;width:143;height:705" coordorigin="5136,7638" coordsize="14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AutoShape 240" o:spid="_x0000_s1521" type="#_x0000_t32" style="position:absolute;left:5203;top:7640;width: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WRMMAAADdAAAADwAAAGRycy9kb3ducmV2LnhtbERPTWsCMRC9C/6HMII3Teyhla1RZK1Q&#10;PKlVaG/DZrpZupnsbqJu/70pFLzN433OYtW7WlypC5VnDbOpAkFceFNxqeH0sZ3MQYSIbLD2TBp+&#10;KcBqORwsMDP+xge6HmMpUgiHDDXYGJtMylBYchimviFO3LfvHMYEu1KaDm8p3NXySaln6bDi1GCx&#10;odxS8XO8OA38hZ/taZ6rTWXLfZu/7fbnc6v1eNSvX0FE6uND/O9+N2m+epnB3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S1kTDAAAA3QAAAA8AAAAAAAAAAAAA&#10;AAAAoQIAAGRycy9kb3ducmV2LnhtbFBLBQYAAAAABAAEAPkAAACRAwAAAAA=&#10;" strokeweight="1pt"/>
                <v:shape id="AutoShape 241" o:spid="_x0000_s1520" type="#_x0000_t32" style="position:absolute;left:5279;top:7638;width:0;height:7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6al8MAAADdAAAADwAAAGRycy9kb3ducmV2LnhtbERPTYvCMBC9C/6HMIIXWVMF3aUapSiC&#10;CIvaFbwOzWzbtZmUJmr99xtB8DaP9znzZWsqcaPGlZYVjIYRCOLM6pJzBaefzccXCOeRNVaWScGD&#10;HCwX3c4cY23vfKRb6nMRQtjFqKDwvo6ldFlBBt3Q1sSB+7WNQR9gk0vd4D2Em0qOo2gqDZYcGgqs&#10;aVVQdkmvRoH/Huwmf8f9PkmZ18lhd74kq7NS/V6bzEB4av1b/HJvdZgffY7h+U04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OmpfDAAAA3QAAAA8AAAAAAAAAAAAA&#10;AAAAoQIAAGRycy9kb3ducmV2LnhtbFBLBQYAAAAABAAEAPkAAACRAwAAAAA=&#10;"/>
                <v:shape id="AutoShape 242" o:spid="_x0000_s1519" type="#_x0000_t32" style="position:absolute;left:5136;top:8343;width: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MksIAAADdAAAADwAAAGRycy9kb3ducmV2LnhtbERPTYvCMBC9C/6HMIIX0VSFtVajqCDI&#10;3rYui8ehGdtiMylNWrv/frMgeJvH+5ztvjeV6KhxpWUF81kEgjizuuRcwff1PI1BOI+ssbJMCn7J&#10;wX43HGwx0fbJX9SlPhchhF2CCgrv60RKlxVk0M1sTRy4u20M+gCbXOoGnyHcVHIRRR/SYMmhocCa&#10;TgVlj7Q1Ctrqc3Jtf/y8y4/d6h6v41t/c0qNR/1hA8JT79/il/uiw/xotYT/b8IJ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AMksIAAADdAAAADwAAAAAAAAAAAAAA&#10;AAChAgAAZHJzL2Rvd25yZXYueG1sUEsFBgAAAAAEAAQA+QAAAJADAAAAAA==&#10;" strokeweight="1pt"/>
                <v:shape id="AutoShape 243" o:spid="_x0000_s1518" type="#_x0000_t32" style="position:absolute;left:5205;top:763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LmsQAAADdAAAADwAAAGRycy9kb3ducmV2LnhtbERPTWsCMRC9F/wPYQQvpWaVastqlK0g&#10;qOBB297HzXQTuplsN1G3/74pCN7m8T5nvuxcLS7UButZwWiYgSAuvbZcKfh4Xz+9gggRWWPtmRT8&#10;UoDlovcwx1z7Kx/ocoyVSCEcclRgYmxyKUNpyGEY+oY4cV++dRgTbCupW7ymcFfLcZZNpUPLqcFg&#10;QytD5ffx7BTst6O34mTsdnf4sfvJuqjP1eOnUoN+V8xAROriXXxzb3San708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HIuaxAAAAN0AAAAPAAAAAAAAAAAA&#10;AAAAAKECAABkcnMvZG93bnJldi54bWxQSwUGAAAAAAQABAD5AAAAkgMAAAAA&#10;"/>
              </v:group>
              <v:group id="Group 244" o:spid="_x0000_s1512" style="position:absolute;left:5274;top:7633;width:143;height:705" coordorigin="5136,7638" coordsize="14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AutoShape 245" o:spid="_x0000_s1516" type="#_x0000_t32" style="position:absolute;left:5203;top:7640;width: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OMMQAAADdAAAADwAAAGRycy9kb3ducmV2LnhtbERPS2sCMRC+C/0PYQq9aVIPKlujlG2F&#10;0pOPFext2Ew3SzeT3U2q6783hYK3+fies1wPrhFn6kPtWcPzRIEgLr2pudJQHDbjBYgQkQ02nknD&#10;lQKsVw+jJWbGX3hH532sRArhkKEGG2ObSRlKSw7DxLfEifv2vcOYYF9J0+MlhbtGTpWaSYc1pwaL&#10;LeWWyp/9r9PAX3jqikWu3mpbbbv8/XN7PHZaPz0Ory8gIg3xLv53f5g0X81n8PdNOk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04wxAAAAN0AAAAPAAAAAAAAAAAA&#10;AAAAAKECAABkcnMvZG93bnJldi54bWxQSwUGAAAAAAQABAD5AAAAkgMAAAAA&#10;" strokeweight="1pt"/>
                <v:shape id="AutoShape 246" o:spid="_x0000_s1515" type="#_x0000_t32" style="position:absolute;left:5279;top:7638;width:0;height:7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k5D8UAAADdAAAADwAAAGRycy9kb3ducmV2LnhtbERPTWvCQBC9F/wPywi9lLqx0FqimxCU&#10;QhFEE4Vch+w0Sc3OhuxW03/fFQre5vE+Z5WOphMXGlxrWcF8FoEgrqxuuVZwOn48v4NwHlljZ5kU&#10;/JKDNJk8rDDW9so5XQpfixDCLkYFjfd9LKWrGjLoZrYnDtyXHQz6AIda6gGvIdx08iWK3qTBlkND&#10;gz2tG6rOxY9R4HdP29fvfL/PCuZNdtiW52xdKvU4HbMlCE+jv4v/3Z86zI8WC7h9E06Qy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k5D8UAAADdAAAADwAAAAAAAAAA&#10;AAAAAAChAgAAZHJzL2Rvd25yZXYueG1sUEsFBgAAAAAEAAQA+QAAAJMDAAAAAA==&#10;"/>
                <v:shape id="AutoShape 247" o:spid="_x0000_s1514" type="#_x0000_t32" style="position:absolute;left:5136;top:8343;width: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e48UAAADdAAAADwAAAGRycy9kb3ducmV2LnhtbESPQWvCQBCF7wX/wzKCl6IbPWiMrqKF&#10;QulNLcXjkB2TYHY2ZDcx/fedg+BthvfmvW+2+8HVqqc2VJ4NzGcJKOLc24oLAz+Xz2kKKkRki7Vn&#10;MvBHAfa70dsWM+sffKL+HAslIRwyNFDG2GRah7wkh2HmG2LRbr51GGVtC21bfEi4q/UiSZbaYcXS&#10;UGJDHyXl93PnDHT19/ul+43zvjj2q1u6Tq/DNRgzGQ+HDahIQ3yZn9dfVvCTleDKNzKC3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Se48UAAADdAAAADwAAAAAAAAAA&#10;AAAAAAChAgAAZHJzL2Rvd25yZXYueG1sUEsFBgAAAAAEAAQA+QAAAJMDAAAAAA==&#10;" strokeweight="1pt"/>
                <v:shape id="AutoShape 248" o:spid="_x0000_s1513" type="#_x0000_t32" style="position:absolute;left:5205;top:763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0kBMQAAADdAAAADwAAAGRycy9kb3ducmV2LnhtbERPTWsCMRC9F/wPYQQvpWYVqu1qlK0g&#10;qOBB297HzXQTuplsN1G3/74pCN7m8T5nvuxcLS7UButZwWiYgSAuvbZcKfh4Xz+9gAgRWWPtmRT8&#10;UoDlovcwx1z7Kx/ocoyVSCEcclRgYmxyKUNpyGEY+oY4cV++dRgTbCupW7ymcFfLcZZNpEPLqcFg&#10;QytD5ffx7BTst6O34mTsdnf4sfvndVGfq8dPpQb9rpiBiNTFu/jm3ug0P5u+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SQExAAAAN0AAAAPAAAAAAAAAAAA&#10;AAAAAKECAABkcnMvZG93bnJldi54bWxQSwUGAAAAAAQABAD5AAAAkgMAAAAA&#10;"/>
              </v:group>
            </v:group>
            <v:group id="Group 249" o:spid="_x0000_s1459" style="position:absolute;left:4930;top:7612;width:3386;height:714" coordorigin="2031,7627" coordsize="3386,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AutoShape 250" o:spid="_x0000_s1510" type="#_x0000_t32" style="position:absolute;left:2031;top:8326;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HWcIAAADdAAAADwAAAGRycy9kb3ducmV2LnhtbERPTYvCMBC9C/sfwix4EU3rYa1do6gg&#10;iLe1Ih6HZmzLNpPSpLX+e7Ow4G0e73NWm8HUoqfWVZYVxLMIBHFudcWFgkt2mCYgnEfWWFsmBU9y&#10;sFl/jFaYavvgH+rPvhAhhF2KCkrvm1RKl5dk0M1sQxy4u20N+gDbQuoWHyHc1HIeRV/SYMWhocSG&#10;9iXlv+fOKOjq0yTrrj7ui12/uCfL5DbcnFLjz2H7DcLT4N/if/dRh/lREsPfN+EE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tHWcIAAADdAAAADwAAAAAAAAAAAAAA&#10;AAChAgAAZHJzL2Rvd25yZXYueG1sUEsFBgAAAAAEAAQA+QAAAJADAAAAAA==&#10;" strokeweight="1pt"/>
              <v:shape id="AutoShape 251" o:spid="_x0000_s1509" type="#_x0000_t32" style="position:absolute;left:2490;top:7629;width: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ZLsIAAADdAAAADwAAAGRycy9kb3ducmV2LnhtbERPTYvCMBC9C/6HMIIX0VQPa61NxV0Q&#10;ZG+rIh6HZmyLzaQ0aa3/frOw4G0e73PS3WBq0VPrKssKlosIBHFudcWFgsv5MI9BOI+ssbZMCl7k&#10;YJeNRykm2j75h/qTL0QIYZeggtL7JpHS5SUZdAvbEAfubluDPsC2kLrFZwg3tVxF0Yc0WHFoKLGh&#10;r5Lyx6kzCrr6e3burn7ZF5/9+h5v4ttwc0pNJ8N+C8LT4N/if/dRh/lRvIK/b8IJMv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nZLsIAAADdAAAADwAAAAAAAAAAAAAA&#10;AAChAgAAZHJzL2Rvd25yZXYueG1sUEsFBgAAAAAEAAQA+QAAAJADAAAAAA==&#10;" strokeweight="1pt"/>
              <v:shape id="AutoShape 252" o:spid="_x0000_s1508" type="#_x0000_t32" style="position:absolute;left:2034;top:7627;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BjycQAAADdAAAADwAAAGRycy9kb3ducmV2LnhtbERPTWsCMRC9F/wPYQq9lJq1pUVWo6yC&#10;UAUPbut93Iyb0M1k3UTd/vtGKHibx/uc6bx3jbhQF6xnBaNhBoK48tpyreD7a/UyBhEissbGMyn4&#10;pQDz2eBhirn2V97RpYy1SCEcclRgYmxzKUNlyGEY+pY4cUffOYwJdrXUHV5TuGvka5Z9SIeWU4PB&#10;lpaGqp/y7BRs16NFcTB2vdmd7PZ9VTTn+nmv1NNjX0xAROrjXfzv/tRpfjZ+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GPJxAAAAN0AAAAPAAAAAAAAAAAA&#10;AAAAAKECAABkcnMvZG93bnJldi54bWxQSwUGAAAAAAQABAD5AAAAkgMAAAAA&#10;"/>
              <v:shape id="AutoShape 253" o:spid="_x0000_s1507" type="#_x0000_t32" style="position:absolute;left:2490;top:7630;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7vcQAAADdAAAADwAAAGRycy9kb3ducmV2LnhtbERPTWsCMRC9F/wPYQq9lJq1tEVWo6yC&#10;UAUPbut93Iyb0M1k3UTd/vtGKHibx/uc6bx3jbhQF6xnBaNhBoK48tpyreD7a/UyBhEissbGMyn4&#10;pQDz2eBhirn2V97RpYy1SCEcclRgYmxzKUNlyGEY+pY4cUffOYwJdrXUHV5TuGvka5Z9SIeWU4PB&#10;lpaGqp/y7BRs16NFcTB2vdmd7PZ9VTTn+nmv1NNjX0xAROrjXfzv/tRpfjZ+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fu9xAAAAN0AAAAPAAAAAAAAAAAA&#10;AAAAAKECAABkcnMvZG93bnJldi54bWxQSwUGAAAAAAQABAD5AAAAkgMAAAAA&#10;"/>
              <v:shape id="AutoShape 254" o:spid="_x0000_s1506" type="#_x0000_t32" style="position:absolute;left:2858;top:8334;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BBWsIAAADdAAAADwAAAGRycy9kb3ducmV2LnhtbERPTYvCMBC9C/6HMIIX0VTBtVajqCDI&#10;3raKeByasS02k9KktfvvNwsLe5vH+5ztvjeV6KhxpWUF81kEgjizuuRcwe16nsYgnEfWWFkmBd/k&#10;YL8bDraYaPvmL+pSn4sQwi5BBYX3dSKlywoy6Ga2Jg7c0zYGfYBNLnWD7xBuKrmIog9psOTQUGBN&#10;p4KyV9oaBW31Obm2dz/v8mO3esbr+NE/nFLjUX/YgPDU+3/xn/uiw/woXsL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BBWsIAAADdAAAADwAAAAAAAAAAAAAA&#10;AAChAgAAZHJzL2Rvd25yZXYueG1sUEsFBgAAAAAEAAQA+QAAAJADAAAAAA==&#10;" strokeweight="1pt"/>
              <v:shape id="AutoShape 255" o:spid="_x0000_s1505" type="#_x0000_t32" style="position:absolute;left:2860;top:7630;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fAUcMAAADdAAAADwAAAGRycy9kb3ducmV2LnhtbERPS2sCMRC+F/ofwhR6KZq1oMhqlLUg&#10;1IIHX/dxM92EbibrJur23xtB8DYf33Om887V4kJtsJ4VDPoZCOLSa8uVgv1u2RuDCBFZY+2ZFPxT&#10;gPns9WWKufZX3tBlGyuRQjjkqMDE2ORShtKQw9D3DXHifn3rMCbYVlK3eE3hrpafWTaSDi2nBoMN&#10;fRkq/7Znp2C9GiyKo7Grn83JrofLoj5XHwel3t+6YgIiUhef4of7W6f52XgE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XwFHDAAAA3QAAAA8AAAAAAAAAAAAA&#10;AAAAoQIAAGRycy9kb3ducmV2LnhtbFBLBQYAAAAABAAEAPkAAACRAwAAAAA=&#10;"/>
              <v:shape id="AutoShape 256" o:spid="_x0000_s1504" type="#_x0000_t32" style="position:absolute;left:3320;top:7634;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tlysQAAADdAAAADwAAAGRycy9kb3ducmV2LnhtbERPTWsCMRC9F/wPYQq9lJq10FZWo6yC&#10;UAUPbut93Iyb0M1k3UTd/vtGKHibx/uc6bx3jbhQF6xnBaNhBoK48tpyreD7a/UyBhEissbGMyn4&#10;pQDz2eBhirn2V97RpYy1SCEcclRgYmxzKUNlyGEY+pY4cUffOYwJdrXUHV5TuGvka5a9S4eWU4PB&#10;lpaGqp/y7BRs16NFcTB2vdmd7PZtVTTn+nmv1NNjX0xAROrjXfzv/tRpfjb+gN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2XKxAAAAN0AAAAPAAAAAAAAAAAA&#10;AAAAAKECAABkcnMvZG93bnJldi54bWxQSwUGAAAAAAQABAD5AAAAkgMAAAAA&#10;"/>
              <v:group id="Group 257" o:spid="_x0000_s1488" style="position:absolute;left:3320;top:7634;width:876;height:707" coordorigin="4291,1615" coordsize="134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group id="Group 258" o:spid="_x0000_s1500" style="position:absolute;left:4291;top:1618;width:452;height:703" coordorigin="4291,1618" coordsize="45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AutoShape 259" o:spid="_x0000_s1503" type="#_x0000_t32" style="position:absolute;left:4291;top:161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jXsIAAADcAAAADwAAAGRycy9kb3ducmV2LnhtbERPy2rCQBTdC/7DcAvdSJ3YRRJTJ8EW&#10;CuLOB+LykrkmoZk7ITOJ6d87C8Hl4bw3xWRaMVLvGssKVssIBHFpdcOVgvPp9yMF4TyyxtYyKfgn&#10;B0U+n20w0/bOBxqPvhIhhF2GCmrvu0xKV9Zk0C1tRxy4m+0N+gD7Suoe7yHctPIzimJpsOHQUGNH&#10;PzWVf8fBKBja/eI0XPxqrL7H5Jau0+t0dUq9v03bLxCeJv8SP907rSCJw9pwJhwB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JjXsIAAADcAAAADwAAAAAAAAAAAAAA&#10;AAChAgAAZHJzL2Rvd25yZXYueG1sUEsFBgAAAAAEAAQA+QAAAJADAAAAAA==&#10;" strokeweight="1pt"/>
                  <v:shape id="AutoShape 260" o:spid="_x0000_s1502" type="#_x0000_t32" style="position:absolute;left:4630;top:231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7GxcQAAADcAAAADwAAAGRycy9kb3ducmV2LnhtbESPS4vCQBCE78L+h6EX9iLrxD1ojBll&#10;VxDEmw8Wj02m88BMT8hMYvz3jiB4LKrqKypdD6YWPbWusqxgOolAEGdWV1woOJ+23zEI55E11pZJ&#10;wZ0crFcfoxQTbW98oP7oCxEg7BJUUHrfJFK6rCSDbmIb4uDltjXog2wLqVu8Bbip5U8UzaTBisNC&#10;iQ1tSsqux84o6Or9+NT9+2lf/PXzPF7El+HilPr6HH6XIDwN/h1+tXdawXy2gOeZc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sbFxAAAANwAAAAPAAAAAAAAAAAA&#10;AAAAAKECAABkcnMvZG93bnJldi54bWxQSwUGAAAAAAQABAD5AAAAkgMAAAAA&#10;" strokeweight="1pt"/>
                  <v:shape id="AutoShape 261" o:spid="_x0000_s1501" type="#_x0000_t32" style="position:absolute;left:4628;top:161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zRsIAAADcAAAADwAAAGRycy9kb3ducmV2LnhtbERPTWsCMRC9C/6HMEIvolkL1bI1yrYg&#10;VMGDWu/TzbgJbibbTdTtvzcHwePjfc+XnavFldpgPSuYjDMQxKXXlisFP4fV6B1EiMgaa8+k4J8C&#10;LBf93hxz7W+8o+s+ViKFcMhRgYmxyaUMpSGHYewb4sSdfOswJthWUrd4S+Gulq9ZNpUOLacGgw19&#10;GSrP+4tTsF1PPotfY9eb3Z/dvq2K+lINj0q9DLriA0SkLj7FD/e3VjC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UzRsIAAADcAAAADwAAAAAAAAAAAAAA&#10;AAChAgAAZHJzL2Rvd25yZXYueG1sUEsFBgAAAAAEAAQA+QAAAJADAAAAAA==&#10;"/>
                </v:group>
                <v:shape id="AutoShape 262" o:spid="_x0000_s1499" type="#_x0000_t32" style="position:absolute;left:4735;top:161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W3cYAAADcAAAADwAAAGRycy9kb3ducmV2LnhtbESPT2sCMRTE70K/Q3iFXkSzW2iV1Sjb&#10;glALHvx3f25eN6Gbl+0m6vbbNwXB4zAzv2Hmy9414kJdsJ4V5OMMBHHlteVawWG/Gk1BhIissfFM&#10;Cn4pwHLxMJhjof2Vt3TZxVokCIcCFZgY20LKUBlyGMa+JU7el+8cxiS7WuoOrwnuGvmcZa/SoeW0&#10;YLCld0PV9+7sFGzW+Vt5Mnb9uf2xm5dV2Zzr4VGpp8e+nIGI1Md7+Nb+0Aom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plt3GAAAA3AAAAA8AAAAAAAAA&#10;AAAAAAAAoQIAAGRycy9kb3ducmV2LnhtbFBLBQYAAAAABAAEAPkAAACUAwAAAAA=&#10;"/>
                <v:group id="Group 263" o:spid="_x0000_s1494" style="position:absolute;left:4730;top:1616;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AutoShape 264" o:spid="_x0000_s1498"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9n8sQAAADcAAAADwAAAGRycy9kb3ducmV2LnhtbESPQYvCMBSE7wv+h/AEL4umKmxrNYoK&#10;gnhbXRaPj+bZFpuX0qS1/nsjLOxxmJlvmNWmN5XoqHGlZQXTSQSCOLO65FzBz+UwTkA4j6yxskwK&#10;nuRgsx58rDDV9sHf1J19LgKEXYoKCu/rVEqXFWTQTWxNHLybbQz6IJtc6gYfAW4qOYuiL2mw5LBQ&#10;YE37grL7uTUK2ur0eWl//bTLd118SxbJtb86pUbDfrsE4an3/+G/9lEriOM5vM+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2fyxAAAANwAAAAPAAAAAAAAAAAA&#10;AAAAAKECAABkcnMvZG93bnJldi54bWxQSwUGAAAAAAQABAD5AAAAkgMAAAAA&#10;" strokeweight="1pt"/>
                  <v:shape id="AutoShape 265" o:spid="_x0000_s1497"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hsQAAADcAAAADwAAAGRycy9kb3ducmV2LnhtbESPQYvCMBSE7wv+h/AEL4umimxrNYoK&#10;gnhbXRaPj+bZFpuX0qS1/nsjLOxxmJlvmNWmN5XoqHGlZQXTSQSCOLO65FzBz+UwTkA4j6yxskwK&#10;nuRgsx58rDDV9sHf1J19LgKEXYoKCu/rVEqXFWTQTWxNHLybbQz6IJtc6gYfAW4qOYuiL2mw5LBQ&#10;YE37grL7uTUK2ur0eWl//bTLd118SxbJtb86pUbDfrsE4an3/+G/9lEriOM5vM+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v+GxAAAANwAAAAPAAAAAAAAAAAA&#10;AAAAAKECAABkcnMvZG93bnJldi54bWxQSwUGAAAAAAQABAD5AAAAkgMAAAAA&#10;" strokeweight="1pt"/>
                  <v:shape id="AutoShape 266" o:spid="_x0000_s1496"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KQ3sYAAADcAAAADwAAAGRycy9kb3ducmV2LnhtbESPT2sCMRTE74LfIbxCL1KzFtSyNcoq&#10;CFXw4J/eXzevm9DNy7qJuv32Rij0OMzMb5jZonO1uFIbrGcFo2EGgrj02nKl4HRcv7yBCBFZY+2Z&#10;FPxSgMW835thrv2N93Q9xEokCIccFZgYm1zKUBpyGIa+IU7et28dxiTbSuoWbwnuavmaZRPp0HJa&#10;MNjQylD5c7g4BbvNaFl8GbvZ7s92N14X9aUafCr1/NQV7yAidfE//Nf+0Aqm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SkN7GAAAA3AAAAA8AAAAAAAAA&#10;AAAAAAAAoQIAAGRycy9kb3ducmV2LnhtbFBLBQYAAAAABAAEAPkAAACUAwAAAAA=&#10;"/>
                  <v:shape id="AutoShape 267" o:spid="_x0000_s1495"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AOqcUAAADcAAAADwAAAGRycy9kb3ducmV2LnhtbESPT2sCMRTE74V+h/AKvRTNWqjK1ihb&#10;QaiCB//dn5vXTejmZd1EXb+9EQo9DjPzG2Yy61wtLtQG61nBoJ+BIC69tlwp2O8WvTGIEJE11p5J&#10;wY0CzKbPTxPMtb/yhi7bWIkE4ZCjAhNjk0sZSkMOQ983xMn78a3DmGRbSd3iNcFdLd+zbCgdWk4L&#10;BhuaGyp/t2enYL0cfBVHY5erzcmuPxZFfa7eDkq9vnTFJ4hIXfwP/7W/tYLR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AOqcUAAADcAAAADwAAAAAAAAAA&#10;AAAAAAChAgAAZHJzL2Rvd25yZXYueG1sUEsFBgAAAAAEAAQA+QAAAJMDAAAAAA==&#10;"/>
                </v:group>
                <v:group id="Group 268" o:spid="_x0000_s1489" style="position:absolute;left:5179;top:1615;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AutoShape 269" o:spid="_x0000_s1493"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1g8EAAADcAAAADwAAAGRycy9kb3ducmV2LnhtbERPy4rCMBTdC/MP4Q64EU11YWunqejA&#10;wODOB+Ly0lzbMs1NadLa+XuzEFwezjvbjqYRA3WutqxguYhAEBdW11wquJx/5gkI55E1NpZJwT85&#10;2OYfkwxTbR98pOHkSxFC2KWooPK+TaV0RUUG3cK2xIG7286gD7Arpe7wEcJNI1dRtJYGaw4NFbb0&#10;XVHxd+qNgr45zM791S+Hcj/E92ST3MabU2r6Oe6+QHga/Vv8cv9qBXEc1oYz4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WDwQAAANwAAAAPAAAAAAAAAAAAAAAA&#10;AKECAABkcnMvZG93bnJldi54bWxQSwUGAAAAAAQABAD5AAAAjwMAAAAA&#10;" strokeweight="1pt"/>
                  <v:shape id="AutoShape 270" o:spid="_x0000_s1492"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dQGMQAAADcAAAADwAAAGRycy9kb3ducmV2LnhtbESPQYvCMBSE78L+h/AEL7Km7sHWrlFW&#10;YUG8aZfF46N5tsXmpTRprf/eCILHYWa+YVabwdSip9ZVlhXMZxEI4tzqigsFf9nvZwLCeWSNtWVS&#10;cCcHm/XHaIWptjc+Un/yhQgQdikqKL1vUildXpJBN7MNcfAutjXog2wLqVu8Bbip5VcULaTBisNC&#10;iQ3tSsqvp84o6OrDNOv+/bwvtn18SZbJeTg7pSbj4ecbhKfBv8Ov9l4riOMl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1AYxAAAANwAAAAPAAAAAAAAAAAA&#10;AAAAAKECAABkcnMvZG93bnJldi54bWxQSwUGAAAAAAQABAD5AAAAkgMAAAAA&#10;" strokeweight="1pt"/>
                  <v:shape id="AutoShape 271" o:spid="_x0000_s1491"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DYcIAAADcAAAADwAAAGRycy9kb3ducmV2LnhtbERPTWsCMRC9C/6HMEIvolkLVdkaZVsQ&#10;quBBW+/TzbgJbibbTdTtvzcHwePjfS9WnavFldpgPSuYjDMQxKXXlisFP9/r0RxEiMgaa8+k4J8C&#10;rJb93gJz7W+8p+shViKFcMhRgYmxyaUMpSGHYewb4sSdfOswJthWUrd4S+Gulq9ZNpUOLacGgw19&#10;GirPh4tTsNtMPopfYzfb/Z/dva2L+lINj0q9DLriHUSkLj7FD/eXVjC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BDYcIAAADcAAAADwAAAAAAAAAAAAAA&#10;AAChAgAAZHJzL2Rvd25yZXYueG1sUEsFBgAAAAAEAAQA+QAAAJADAAAAAA==&#10;"/>
                  <v:shape id="AutoShape 272" o:spid="_x0000_s1490"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m+sYAAADcAAAADwAAAGRycy9kb3ducmV2LnhtbESPQWsCMRSE74X+h/AKXopmV7CV1Sjb&#10;gqAFD1q9PzfPTejmZbuJuv33TaHgcZiZb5j5sneNuFIXrGcF+SgDQVx5bblWcPhcDacgQkTW2Hgm&#10;BT8UYLl4fJhjof2Nd3Tdx1okCIcCFZgY20LKUBlyGEa+JU7e2XcOY5JdLXWHtwR3jRxn2Yt0aDkt&#10;GGzp3VD1tb84BdtN/laejN187L7tdrIqm0v9fFRq8NSXMxCR+ngP/7fXWsHr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85vrGAAAA3AAAAA8AAAAAAAAA&#10;AAAAAAAAoQIAAGRycy9kb3ducmV2LnhtbFBLBQYAAAAABAAEAPkAAACUAwAAAAA=&#10;"/>
                </v:group>
              </v:group>
              <v:group id="Group 273" o:spid="_x0000_s1472" style="position:absolute;left:4190;top:7634;width:876;height:707" coordorigin="4291,1615" coordsize="134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group id="Group 274" o:spid="_x0000_s1484" style="position:absolute;left:4291;top:1618;width:452;height:703" coordorigin="4291,1618" coordsize="45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AutoShape 275" o:spid="_x0000_s1487" type="#_x0000_t32" style="position:absolute;left:4291;top:161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PocQAAADcAAAADwAAAGRycy9kb3ducmV2LnhtbESPQYvCMBSE74L/ITzBi2iqyFqrUVQQ&#10;ZG9bl8Xjo3m2xealNGnt/vvNguBxmJlvmO2+N5XoqHGlZQXzWQSCOLO65FzB9/U8jUE4j6yxskwK&#10;fsnBfjccbDHR9slf1KU+FwHCLkEFhfd1IqXLCjLoZrYmDt7dNgZ9kE0udYPPADeVXETRhzRYclgo&#10;sKZTQdkjbY2CtvqcXNsfP+/yY7e6x+v41t+cUuNRf9iA8NT7d/jVvmgFq3gJ/2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4+hxAAAANwAAAAPAAAAAAAAAAAA&#10;AAAAAKECAABkcnMvZG93bnJldi54bWxQSwUGAAAAAAQABAD5AAAAkgMAAAAA&#10;" strokeweight="1pt"/>
                  <v:shape id="AutoShape 276" o:spid="_x0000_s1486" type="#_x0000_t32" style="position:absolute;left:4630;top:231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8qOsQAAADcAAAADwAAAGRycy9kb3ducmV2LnhtbESPQYvCMBSE74L/ITzBi2iq4FqrUVQQ&#10;ZG9bl8Xjo3m2xealNGnt/vvNguBxmJlvmO2+N5XoqHGlZQXzWQSCOLO65FzB9/U8jUE4j6yxskwK&#10;fsnBfjccbDHR9slf1KU+FwHCLkEFhfd1IqXLCjLoZrYmDt7dNgZ9kE0udYPPADeVXETRhzRYclgo&#10;sKZTQdkjbY2CtvqcXNsfP+/yY7e6x+v41t+cUuNRf9iA8NT7d/jVvmgFq3gJ/2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yo6xAAAANwAAAAPAAAAAAAAAAAA&#10;AAAAAKECAABkcnMvZG93bnJldi54bWxQSwUGAAAAAAQABAD5AAAAkgMAAAAA&#10;" strokeweight="1pt"/>
                  <v:shape id="AutoShape 277" o:spid="_x0000_s1485" type="#_x0000_t32" style="position:absolute;left:4628;top:161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jsYAAADcAAAADwAAAGRycy9kb3ducmV2LnhtbESPQWsCMRSE74X+h/AKvRTNWqjKapRt&#10;QaiCB1e9Pzevm9DNy3YTdfvvTaHgcZiZb5j5sneNuFAXrGcFo2EGgrjy2nKt4LBfDaYgQkTW2Hgm&#10;Bb8UYLl4fJhjrv2Vd3QpYy0ShEOOCkyMbS5lqAw5DEPfEifvy3cOY5JdLXWH1wR3jXzNsrF0aDkt&#10;GGzpw1D1XZ6dgu169F6cjF1vdj92+7YqmnP9clTq+akvZiAi9fEe/m9/agWT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Vfo7GAAAA3AAAAA8AAAAAAAAA&#10;AAAAAAAAoQIAAGRycy9kb3ducmV2LnhtbFBLBQYAAAAABAAEAPkAAACUAwAAAAA=&#10;"/>
                </v:group>
                <v:shape id="AutoShape 278" o:spid="_x0000_s1483" type="#_x0000_t32" style="position:absolute;left:4735;top:161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nbFcYAAADcAAAADwAAAGRycy9kb3ducmV2LnhtbESPQWsCMRSE7wX/Q3hCL6VmFaqyNcpW&#10;EKrgwW17f928bkI3L9tN1O2/N4LgcZiZb5jFqneNOFEXrGcF41EGgrjy2nKt4PNj8zwHESKyxsYz&#10;KfinAKvl4GGBufZnPtCpjLVIEA45KjAxtrmUoTLkMIx8S5y8H985jEl2tdQdnhPcNXKSZVPp0HJa&#10;MNjS2lD1Wx6dgv12/FZ8G7vdHf7s/mVTNMf66Uupx2FfvIKI1Md7+NZ+1wpm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Z2xXGAAAA3AAAAA8AAAAAAAAA&#10;AAAAAAAAoQIAAGRycy9kb3ducmV2LnhtbFBLBQYAAAAABAAEAPkAAACUAwAAAAA=&#10;"/>
                <v:group id="Group 279" o:spid="_x0000_s1478" style="position:absolute;left:4730;top:1616;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AutoShape 280" o:spid="_x0000_s1482"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IgP8UAAADcAAAADwAAAGRycy9kb3ducmV2LnhtbESPT2vCQBTE7wW/w/KEXopu4qGJ0VVU&#10;EEpvjSIeH9lnEsy+DdnNn377bqHQ4zAzv2G2+8k0YqDO1ZYVxMsIBHFhdc2lguvlvEhBOI+ssbFM&#10;Cr7JwX43e9lipu3IXzTkvhQBwi5DBZX3bSalKyoy6Ja2JQ7ew3YGfZBdKXWHY4CbRq6i6F0arDks&#10;VNjSqaLimfdGQd98vl36m4+H8jgkj3Sd3qe7U+p1Ph02IDxN/j/81/7QCpJ0Db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IgP8UAAADcAAAADwAAAAAAAAAA&#10;AAAAAAChAgAAZHJzL2Rvd25yZXYueG1sUEsFBgAAAAAEAAQA+QAAAJMDAAAAAA==&#10;" strokeweight="1pt"/>
                  <v:shape id="AutoShape 281" o:spid="_x0000_s1481"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Eff8EAAADcAAAADwAAAGRycy9kb3ducmV2LnhtbERPy2rCQBTdF/yH4QrdFJ3YRfPQUbRQ&#10;KO58IFleMtckmLkTMpNH/95ZFFweznuzm0wjBupcbVnBahmBIC6srrlUcL38LBIQziNrbCyTgj9y&#10;sNvO3jaYaTvyiYazL0UIYZehgsr7NpPSFRUZdEvbEgfubjuDPsCulLrDMYSbRn5G0Zc0WHNoqLCl&#10;74qKx7k3Cvrm+HHpb341lIchvidpkk+5U+p9Pu3XIDxN/iX+d/9qBXEa5ocz4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R9/wQAAANwAAAAPAAAAAAAAAAAAAAAA&#10;AKECAABkcnMvZG93bnJldi54bWxQSwUGAAAAAAQABAD5AAAAjwMAAAAA&#10;" strokeweight="1pt"/>
                  <v:shape id="AutoShape 282" o:spid="_x0000_s1480"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VwJ8YAAADcAAAADwAAAGRycy9kb3ducmV2LnhtbESPT2sCMRTE74V+h/AKvRTNrtBWt0bZ&#10;CkItePDf/XXzugndvGw3Ubff3ghCj8PM/IaZznvXiBN1wXpWkA8zEMSV15ZrBfvdcjAGESKyxsYz&#10;KfijAPPZ/d0UC+3PvKHTNtYiQTgUqMDE2BZShsqQwzD0LXHyvn3nMCbZ1VJ3eE5w18hRlr1Ih5bT&#10;gsGWFoaqn+3RKViv8vfyy9jV5+bXrp+XZXOsnw5KPT705RuISH38D9/aH1rB6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lcCfGAAAA3AAAAA8AAAAAAAAA&#10;AAAAAAAAoQIAAGRycy9kb3ducmV2LnhtbFBLBQYAAAAABAAEAPkAAACUAwAAAAA=&#10;"/>
                  <v:shape id="AutoShape 283" o:spid="_x0000_s1479"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uUMYAAADcAAAADwAAAGRycy9kb3ducmV2LnhtbESPT2sCMRTE74V+h/CEXopmFax2Ncq2&#10;INSCB//dXzfPTXDzst1EXb99Uyj0OMzMb5j5snO1uFIbrGcFw0EGgrj02nKl4LBf9acgQkTWWHsm&#10;BXcKsFw8Pswx1/7GW7ruYiUShEOOCkyMTS5lKA05DAPfECfv5FuHMcm2krrFW4K7Wo6y7EU6tJwW&#10;DDb0bqg87y5OwWY9fCu+jF1/br/tZrwq6kv1fFTqqdcVMxCRuvgf/mt/aAWT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37lDGAAAA3AAAAA8AAAAAAAAA&#10;AAAAAAAAoQIAAGRycy9kb3ducmV2LnhtbFBLBQYAAAAABAAEAPkAAACUAwAAAAA=&#10;"/>
                </v:group>
                <v:group id="Group 284" o:spid="_x0000_s1473" style="position:absolute;left:5179;top:1615;width:452;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AutoShape 285" o:spid="_x0000_s1477"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ZfMQAAADcAAAADwAAAGRycy9kb3ducmV2LnhtbESPQYvCMBSE74L/ITxhL6KpsmitRlFh&#10;YfFmFfH4aJ5tsXkpTVq7/34jLOxxmJlvmM2uN5XoqHGlZQWzaQSCOLO65FzB9fI1iUE4j6yxskwK&#10;fsjBbjscbDDR9sVn6lKfiwBhl6CCwvs6kdJlBRl0U1sTB+9hG4M+yCaXusFXgJtKzqNoIQ2WHBYK&#10;rOlYUPZMW6OgrU7jS3vzsy4/dMtHvIrv/d0p9THq92sQnnr/H/5rf2sFy9UnvM+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ihl8xAAAANwAAAAPAAAAAAAAAAAA&#10;AAAAAKECAABkcnMvZG93bnJldi54bWxQSwUGAAAAAAQABAD5AAAAkgMAAAAA&#10;" strokeweight="1pt"/>
                  <v:shape id="AutoShape 286" o:spid="_x0000_s1476"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858QAAADcAAAADwAAAGRycy9kb3ducmV2LnhtbESPQYvCMBSE74L/ITxhL6KpwmqtRlFh&#10;YfFmFfH4aJ5tsXkpTVq7/34jLOxxmJlvmM2uN5XoqHGlZQWzaQSCOLO65FzB9fI1iUE4j6yxskwK&#10;fsjBbjscbDDR9sVn6lKfiwBhl6CCwvs6kdJlBRl0U1sTB+9hG4M+yCaXusFXgJtKzqNoIQ2WHBYK&#10;rOlYUPZMW6OgrU7jS3vzsy4/dMtHvIrv/d0p9THq92sQnnr/H/5rf2sFy9UnvM+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rznxAAAANwAAAAPAAAAAAAAAAAA&#10;AAAAAKECAABkcnMvZG93bnJldi54bWxQSwUGAAAAAAQABAD5AAAAkgMAAAAA&#10;" strokeweight="1pt"/>
                  <v:shape id="AutoShape 287" o:spid="_x0000_s1475"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oU8YAAADcAAAADwAAAGRycy9kb3ducmV2LnhtbESPQWsCMRSE7wX/Q3iCl1KzCtV2a5RV&#10;EKrgQW3vr5vXTXDzsm6ibv+9KRR6HGbmG2a26FwtrtQG61nBaJiBIC69tlwp+Diun15AhIissfZM&#10;Cn4owGLee5hhrv2N93Q9xEokCIccFZgYm1zKUBpyGIa+IU7et28dxiTbSuoWbwnuajnOsol0aDkt&#10;GGxoZag8HS5OwW4zWhZfxm62+7PdPa+L+lI9fio16HfFG4hIXfwP/7XftYLp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M6FPGAAAA3AAAAA8AAAAAAAAA&#10;AAAAAAAAoQIAAGRycy9kb3ducmV2LnhtbFBLBQYAAAAABAAEAPkAAACUAwAAAAA=&#10;"/>
                  <v:shape id="AutoShape 288" o:spid="_x0000_s1474"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FMUAAADdAAAADwAAAGRycy9kb3ducmV2LnhtbESPQWsCMRSE70L/Q3iFXqRmV2gpq3FZ&#10;BUELHrTt/bl53YRuXtZN1O2/N0Khx2FmvmHm5eBacaE+WM8K8kkGgrj22nKj4PNj/fwGIkRkja1n&#10;UvBLAcrFw2iOhfZX3tPlEBuRIBwKVGBi7AopQ23IYZj4jjh53753GJPsG6l7vCa4a+U0y16lQ8tp&#10;wWBHK0P1z+HsFOy2+bI6Grt935/s7mVdtedm/KXU0+NQzUBEGuJ/+K+90QqmCQn3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tFMUAAADdAAAADwAAAAAAAAAA&#10;AAAAAAChAgAAZHJzL2Rvd25yZXYueG1sUEsFBgAAAAAEAAQA+QAAAJMDAAAAAA==&#10;"/>
                </v:group>
              </v:group>
              <v:shape id="AutoShape 289" o:spid="_x0000_s1471" type="#_x0000_t32" style="position:absolute;left:5059;top:7635;width: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2ycUAAADdAAAADwAAAGRycy9kb3ducmV2LnhtbESPQWsCMRSE7wX/Q3hCbzVxD0VWo8i2&#10;BelJrUJ7e2yem6Wbl91N1O2/N4LQ4zAz3zCL1eAacaE+1J41TCcKBHHpTc2VhsPXx8sMRIjIBhvP&#10;pOGPAqyWo6cF5sZfeUeXfaxEgnDIUYONsc2lDKUlh2HiW+LknXzvMCbZV9L0eE1w18hMqVfpsOa0&#10;YLGlwlL5uz87DfyD391hVqi32lbbrnj/3B6PndbP42E9BxFpiP/hR3tjNGSZmsL9TX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q2ycUAAADdAAAADwAAAAAAAAAA&#10;AAAAAAChAgAAZHJzL2Rvd25yZXYueG1sUEsFBgAAAAAEAAQA+QAAAJMDAAAAAA==&#10;" strokeweight="1pt"/>
              <v:shape id="AutoShape 290" o:spid="_x0000_s1470" type="#_x0000_t32" style="position:absolute;left:5137;top:7634;width:0;height:7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6GsUAAADdAAAADwAAAGRycy9kb3ducmV2LnhtbESPQYvCMBSE78L+h/AW9iKabkGRapTi&#10;srAIolbB66N5ttXmpTRZrf/eCILHYWa+YWaLztTiSq2rLCv4HkYgiHOrKy4UHPa/gwkI55E11pZJ&#10;wZ0cLOYfvRkm2t54R9fMFyJA2CWooPS+SaR0eUkG3dA2xME72dagD7ItpG7xFuCmlnEUjaXBisNC&#10;iQ0tS8ov2b9R4Nf91ei822zSjPkn3a6Ol3R5VOrrs0unIDx1/h1+tf+0gjiOYn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b6GsUAAADdAAAADwAAAAAAAAAA&#10;AAAAAAChAgAAZHJzL2Rvd25yZXYueG1sUEsFBgAAAAAEAAQA+QAAAJMDAAAAAA==&#10;"/>
              <v:group id="Group 291" o:spid="_x0000_s1465" style="position:absolute;left:5136;top:7633;width:143;height:705" coordorigin="5136,7638" coordsize="14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shape id="AutoShape 292" o:spid="_x0000_s1469" type="#_x0000_t32" style="position:absolute;left:5203;top:7640;width: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0VUcYAAADdAAAADwAAAGRycy9kb3ducmV2LnhtbESPzWrDMBCE74W+g9hCb41UU0pwooTi&#10;NlB6SvMDyW2xNpaJtbItJXHfvgoEchxm5htmOh9cI87Uh9qzhteRAkFcelNzpWGzXryMQYSIbLDx&#10;TBr+KMB89vgwxdz4C//SeRUrkSAcctRgY2xzKUNpyWEY+ZY4eQffO4xJ9pU0PV4S3DUyU+pdOqw5&#10;LVhsqbBUHlcnp4H3uOs240J91rZadsXXz3K77bR+fho+JiAiDfEevrW/jYYsU29wfZOe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NFVHGAAAA3QAAAA8AAAAAAAAA&#10;AAAAAAAAoQIAAGRycy9kb3ducmV2LnhtbFBLBQYAAAAABAAEAPkAAACUAwAAAAA=&#10;" strokeweight="1pt"/>
                <v:shape id="AutoShape 293" o:spid="_x0000_s1468" type="#_x0000_t32" style="position:absolute;left:5279;top:7638;width:0;height:7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9ibsUAAADdAAAADwAAAGRycy9kb3ducmV2LnhtbESPQYvCMBSE78L+h/AEL7KmFpSlGqW4&#10;CIsganfB66N5ttXmpTRZrf/eCILHYWa+YebLztTiSq2rLCsYjyIQxLnVFRcK/n7Xn18gnEfWWFsm&#10;BXdysFx89OaYaHvjA10zX4gAYZeggtL7JpHS5SUZdCPbEAfvZFuDPsi2kLrFW4CbWsZRNJUGKw4L&#10;JTa0Kim/ZP9Ggd8ON5PzYbdLM+bvdL85XtLVUalBv0tnIDx1/h1+tX+0gjiOJvB8E5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9ibsUAAADdAAAADwAAAAAAAAAA&#10;AAAAAAChAgAAZHJzL2Rvd25yZXYueG1sUEsFBgAAAAAEAAQA+QAAAJMDAAAAAA==&#10;"/>
                <v:shape id="AutoShape 294" o:spid="_x0000_s1467" type="#_x0000_t32" style="position:absolute;left:5136;top:8343;width: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Ph8YAAADdAAAADwAAAGRycy9kb3ducmV2LnhtbESPQWuDQBSE74X8h+UFcilxjQdrTDYh&#10;KRRKbzWleHy4Lypx34q7GvPvu4VCj8PMfMPsj7PpxESDay0r2EQxCOLK6pZrBV+Xt3UGwnlkjZ1l&#10;UvAgB8fD4mmPubZ3/qSp8LUIEHY5Kmi873MpXdWQQRfZnjh4VzsY9EEOtdQD3gPcdDKJ41QabDks&#10;NNjTa0PVrRiNgrH7eL6M334z1efp5Zpts3IunVKr5XzagfA0+//wX/tdK0iSOIXfN+EJyM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Pz4fGAAAA3QAAAA8AAAAAAAAA&#10;AAAAAAAAoQIAAGRycy9kb3ducmV2LnhtbFBLBQYAAAAABAAEAPkAAACUAwAAAAA=&#10;" strokeweight="1pt"/>
                <v:shape id="AutoShape 295" o:spid="_x0000_s1466" type="#_x0000_t32" style="position:absolute;left:5205;top:763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Z1YMYAAADdAAAADwAAAGRycy9kb3ducmV2LnhtbESPQWsCMRSE74X+h/AKXopmXdCWrVG2&#10;gqAFD9p6f928bkI3L9tN1PXfm4LgcZiZb5jZoneNOFEXrGcF41EGgrjy2nKt4OtzNXwFESKyxsYz&#10;KbhQgMX88WGGhfZn3tFpH2uRIBwKVGBibAspQ2XIYRj5ljh5P75zGJPsaqk7PCe4a2SeZVPp0HJa&#10;MNjS0lD1uz86BdvN+L38Nnbzsfuz28mqbI7180GpwVNfvoGI1Md7+NZeawV5nr3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mdWDGAAAA3QAAAA8AAAAAAAAA&#10;AAAAAAAAoQIAAGRycy9kb3ducmV2LnhtbFBLBQYAAAAABAAEAPkAAACUAwAAAAA=&#10;"/>
              </v:group>
              <v:group id="Group 296" o:spid="_x0000_s1460" style="position:absolute;left:5274;top:7633;width:143;height:705" coordorigin="5136,7638" coordsize="14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AutoShape 297" o:spid="_x0000_s1464" type="#_x0000_t32" style="position:absolute;left:5203;top:7640;width: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y6z8UAAADdAAAADwAAAGRycy9kb3ducmV2LnhtbESPzWrDMBCE74W+g9hCb41UH0rqRAnF&#10;baD0lF9Ibou1sUyslW0pifv2VaCQ4zAz3zDT+eAacaE+1J41vI4UCOLSm5orDdvN4mUMIkRkg41n&#10;0vBLAeazx4cp5sZfeUWXdaxEgnDIUYONsc2lDKUlh2HkW+LkHX3vMCbZV9L0eE1w18hMqTfpsOa0&#10;YLGlwlJ5Wp+dBj7gvtuOC/VZ22rZFV8/y92u0/r5afiYgIg0xHv4v/1tNGSZeofb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y6z8UAAADdAAAADwAAAAAAAAAA&#10;AAAAAAChAgAAZHJzL2Rvd25yZXYueG1sUEsFBgAAAAAEAAQA+QAAAJMDAAAAAA==&#10;" strokeweight="1pt"/>
                <v:shape id="AutoShape 298" o:spid="_x0000_s1463" type="#_x0000_t32" style="position:absolute;left:5279;top:7638;width:0;height:7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XK8QAAADdAAAADwAAAGRycy9kb3ducmV2LnhtbERPTWvCQBC9F/wPyxS8lGZjoKVEVwmK&#10;IIJY00KuQ3ZMUrOzIbsm8d93D4UeH+97tZlMKwbqXWNZwSKKQRCXVjdcKfj+2r9+gHAeWWNrmRQ8&#10;yMFmPXtaYartyBcacl+JEMIuRQW1910qpStrMugi2xEH7mp7gz7AvpK6xzGEm1YmcfwuDTYcGmrs&#10;aFtTecvvRoE/vRzffi7nc5Yz77LPY3HLtoVS8+cpW4LwNPl/8Z/7oBUkySLsD2/C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VcrxAAAAN0AAAAPAAAAAAAAAAAA&#10;AAAAAKECAABkcnMvZG93bnJldi54bWxQSwUGAAAAAAQABAD5AAAAkgMAAAAA&#10;"/>
                <v:shape id="AutoShape 299" o:spid="_x0000_s1462" type="#_x0000_t32" style="position:absolute;left:5136;top:8343;width: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LsYAAADdAAAADwAAAGRycy9kb3ducmV2LnhtbESPzWrDMBCE74W8g9hCLqWR7UPruFFM&#10;WgiE3hqH4ONibWxTa2Us+SdvXxUKPQ4z8w2zyxfTiYkG11pWEG8iEMSV1S3XCi7F8TkF4Tyyxs4y&#10;KbiTg3y/ethhpu3MXzSdfS0ChF2GChrv+0xKVzVk0G1sTxy8mx0M+iCHWuoB5wA3nUyi6EUabDks&#10;NNjTR0PV93k0Csbu86kYrz6e6vfp9ZZu03IpnVLrx+XwBsLT4v/Df+2TVpAkcQy/b8ITkP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wS7GAAAA3QAAAA8AAAAAAAAA&#10;AAAAAAAAoQIAAGRycy9kb3ducmV2LnhtbFBLBQYAAAAABAAEAPkAAACUAwAAAAA=&#10;" strokeweight="1pt"/>
                <v:shape id="AutoShape 300" o:spid="_x0000_s1461" type="#_x0000_t32" style="position:absolute;left:5205;top:763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hAJcYAAADdAAAADwAAAGRycy9kb3ducmV2LnhtbESPQWsCMRSE70L/Q3gFL6LZXWgpq1G2&#10;BaEWPGjr/bl5boKbl+0m6vrvm0Khx2FmvmEWq8G14kp9sJ4V5LMMBHHtteVGwdfnevoCIkRkja1n&#10;UnCnAKvlw2iBpfY33tF1HxuRIBxKVGBi7EopQ23IYZj5jjh5J987jEn2jdQ93hLctbLIsmfp0HJa&#10;MNjRm6H6vL84BdtN/lodjd187L7t9mldtZdmclBq/DhUcxCRhvgf/mu/awVFkRf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QCXGAAAA3QAAAA8AAAAAAAAA&#10;AAAAAAAAoQIAAGRycy9kb3ducmV2LnhtbFBLBQYAAAAABAAEAPkAAACUAwAAAAA=&#10;"/>
              </v:group>
            </v:group>
            <v:group id="Group 301" o:spid="_x0000_s1437" style="position:absolute;left:8300;top:7583;width:2181;height:742" coordorigin="9040,7609" coordsize="218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AutoShape 302" o:spid="_x0000_s1458" type="#_x0000_t32" style="position:absolute;left:9040;top:8347;width: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itsYAAADdAAAADwAAAGRycy9kb3ducmV2LnhtbESPT2vCQBTE70K/w/KEXqTZJIiN0VXa&#10;QkG8qaV4fGRf/mD2bchuYvrtu0Khx2FmfsNs95NpxUi9aywrSKIYBHFhdcOVgq/L50sGwnlkja1l&#10;UvBDDva7p9kWc23vfKLx7CsRIOxyVFB73+VSuqImgy6yHXHwStsb9EH2ldQ93gPctDKN45U02HBY&#10;qLGjj5qK23kwCob2uLgM3z4Zq/fxtczW2XW6OqWe59PbBoSnyf+H/9oHrSBNkyU83oQn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IYrbGAAAA3QAAAA8AAAAAAAAA&#10;AAAAAAAAoQIAAGRycy9kb3ducmV2LnhtbFBLBQYAAAAABAAEAPkAAACUAwAAAAA=&#10;" strokeweight="1pt"/>
              <v:group id="Group 303" o:spid="_x0000_s1438" style="position:absolute;left:9504;top:7609;width:1717;height:742" coordorigin="5430,1590" coordsize="153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AutoShape 304" o:spid="_x0000_s1457" type="#_x0000_t32" style="position:absolute;left:5430;top:1620;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ZZWsUAAADdAAAADwAAAGRycy9kb3ducmV2LnhtbESPT4vCMBTE74LfITxhL7Km7UG71Si7&#10;grB48w/i8dE822LzUpq0dr/9RhA8DjPzG2a1GUwtempdZVlBPItAEOdWV1woOJ92nykI55E11pZJ&#10;wR852KzHoxVm2j74QP3RFyJA2GWooPS+yaR0eUkG3cw2xMG72dagD7ItpG7xEeCmlkkUzaXBisNC&#10;iQ1tS8rvx84o6Or99NRdfNwXP/3iln6l1+HqlPqYDN9LEJ4G/w6/2r9aQZLEc3i+C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ZZWsUAAADdAAAADwAAAAAAAAAA&#10;AAAAAAChAgAAZHJzL2Rvd25yZXYueG1sUEsFBgAAAAAEAAQA+QAAAJMDAAAAAA==&#10;" strokeweight="1pt"/>
                <v:shape id="AutoShape 305" o:spid="_x0000_s1456" type="#_x0000_t32" style="position:absolute;left:5430;top:1621;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jvccAAADdAAAADwAAAGRycy9kb3ducmV2LnhtbESPQWsCMRSE70L/Q3gFL1Kzu6AtW6Ns&#10;BUELHrTt/XXzugndvGw3Ubf/vikIHoeZ+YZZrAbXijP1wXpWkE8zEMS115YbBe9vm4cnECEia2w9&#10;k4JfCrBa3o0WWGp/4QOdj7ERCcKhRAUmxq6UMtSGHIap74iT9+V7hzHJvpG6x0uCu1YWWTaXDi2n&#10;BYMdrQ3V38eTU7Df5S/Vp7G718OP3c82VXtqJh9Kje+H6hlEpCHewtf2VisoivwR/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O9xwAAAN0AAAAPAAAAAAAA&#10;AAAAAAAAAKECAABkcnMvZG93bnJldi54bWxQSwUGAAAAAAQABAD5AAAAlQMAAAAA&#10;"/>
                <v:shape id="AutoShape 306" o:spid="_x0000_s1455" type="#_x0000_t32" style="position:absolute;left:5759;top:2325;width:4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Vos8MAAADdAAAADwAAAGRycy9kb3ducmV2LnhtbERPTWuDQBC9F/IflgnkUuKqh9aYrJIU&#10;CqW3JqV4HNyJStxZcVdj/n33UOjx8b4P5WJ6MdPoOssKkigGQVxb3XGj4Pvyvs1AOI+ssbdMCh7k&#10;oCxWTwfMtb3zF81n34gQwi5HBa33Qy6lq1sy6CI7EAfuakeDPsCxkXrEewg3vUzj+EUa7Dg0tDjQ&#10;W0v17TwZBVP/+XyZfnwyN6f59ZrtsmqpnFKb9XLcg/C0+H/xn/tDK0jTJMwNb8IT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aLPDAAAA3QAAAA8AAAAAAAAAAAAA&#10;AAAAoQIAAGRycy9kb3ducmV2LnhtbFBLBQYAAAAABAAEAPkAAACRAwAAAAA=&#10;" strokeweight="1pt"/>
                <v:shape id="AutoShape 307" o:spid="_x0000_s1454" type="#_x0000_t32" style="position:absolute;left:5760;top:1621;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zSVMcAAADdAAAADwAAAGRycy9kb3ducmV2LnhtbESPQWsCMRSE70L/Q3gFL1Kzu6C0W6Ns&#10;BUELHrTt/XXzugndvGw3Ubf/vikIHoeZ+YZZrAbXijP1wXpWkE8zEMS115YbBe9vm4dHECEia2w9&#10;k4JfCrBa3o0WWGp/4QOdj7ERCcKhRAUmxq6UMtSGHIap74iT9+V7hzHJvpG6x0uCu1YWWTaXDi2n&#10;BYMdrQ3V38eTU7Df5S/Vp7G718OP3c82VXtqJh9Kje+H6hlEpCHewtf2VisoivwJ/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bNJUxwAAAN0AAAAPAAAAAAAA&#10;AAAAAAAAAKECAABkcnMvZG93bnJldi54bWxQSwUGAAAAAAQABAD5AAAAlQMAAAAA&#10;"/>
                <v:shape id="AutoShape 308" o:spid="_x0000_s1453" type="#_x0000_t32" style="position:absolute;left:6170;top:162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qxdMMAAADdAAAADwAAAGRycy9kb3ducmV2LnhtbERPz2vCMBS+D/wfwhO8jJlaUEZnlCoI&#10;KnhQt/tb89aENS+1iVr/++Uw8Pjx/Z4ve9eIG3XBelYwGWcgiCuvLdcKPs+bt3cQISJrbDyTggcF&#10;WC4GL3MstL/zkW6nWIsUwqFABSbGtpAyVIYchrFviRP34zuHMcGulrrDewp3jcyzbCYdWk4NBlta&#10;G6p+T1en4LCbrMpvY3f748UeppuyudavX0qNhn35ASJSH5/if/dWK8jzPO1P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6sXTDAAAA3QAAAA8AAAAAAAAAAAAA&#10;AAAAoQIAAGRycy9kb3ducmV2LnhtbFBLBQYAAAAABAAEAPkAAACRAwAAAAA=&#10;"/>
                <v:shape id="Freeform 309" o:spid="_x0000_s1452" style="position:absolute;left:6917;top:1590;width:44;height:742;visibility:visible;mso-wrap-style:square;v-text-anchor:top" coordsize="75,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TMMA&#10;AADdAAAADwAAAGRycy9kb3ducmV2LnhtbESP0YrCMBRE3xf8h3AF39bUCrJWo4ig+CCyq37Atbk2&#10;xeamNLGtf28WFvZxmJkzzHLd20q01PjSsYLJOAFBnDtdcqHgetl9foHwAVlj5ZgUvMjDejX4WGKm&#10;Xcc/1J5DISKEfYYKTAh1JqXPDVn0Y1cTR+/uGoshyqaQusEuwm0l0ySZSYslxwWDNW0N5Y/z0yr4&#10;3ptbd5rjaTal1rt5mV9vxVGp0bDfLEAE6sN/+K990ArSNJ3A75v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UTMMAAADdAAAADwAAAAAAAAAAAAAAAACYAgAAZHJzL2Rv&#10;d25yZXYueG1sUEsFBgAAAAAEAAQA9QAAAIgDAAAAAA==&#10;" path="m26,c50,83,75,166,71,247,67,328,,404,,486v,82,55,212,71,256e" filled="f">
                  <v:path arrowok="t" o:connecttype="custom" o:connectlocs="15,0;42,247;0,486;42,742" o:connectangles="0,0,0,0"/>
                </v:shape>
                <v:group id="Group 310" o:spid="_x0000_s1448" style="position:absolute;left:6170;top:1628;width:263;height:703" coordorigin="4291,1618" coordsize="45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shape id="AutoShape 311" o:spid="_x0000_s1451" type="#_x0000_t32" style="position:absolute;left:4291;top:161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0wf8QAAADdAAAADwAAAGRycy9kb3ducmV2LnhtbESPQYvCMBSE7wv+h/CEvSyaWsGt1Sju&#10;woJ4Uxfx+GiebbF5KU1a6783guBxmJlvmOW6N5XoqHGlZQWTcQSCOLO65FzB//FvlIBwHlljZZkU&#10;3MnBejX4WGKq7Y331B18LgKEXYoKCu/rVEqXFWTQjW1NHLyLbQz6IJtc6gZvAW4qGUfRTBosOSwU&#10;WNNvQdn10BoFbbX7OrYnP+nyn+77ksyTc392Sn0O+80ChKfev8Ov9lYriON4Cs834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TB/xAAAAN0AAAAPAAAAAAAAAAAA&#10;AAAAAKECAABkcnMvZG93bnJldi54bWxQSwUGAAAAAAQABAD5AAAAkgMAAAAA&#10;" strokeweight="1pt"/>
                  <v:shape id="AutoShape 312" o:spid="_x0000_s1450" type="#_x0000_t32" style="position:absolute;left:4630;top:231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SoC8QAAADdAAAADwAAAGRycy9kb3ducmV2LnhtbESPQYvCMBSE7wv+h/CEvSyaWsSt1Sju&#10;woJ4Uxfx+GiebbF5KU1a6783guBxmJlvmOW6N5XoqHGlZQWTcQSCOLO65FzB//FvlIBwHlljZZkU&#10;3MnBejX4WGKq7Y331B18LgKEXYoKCu/rVEqXFWTQjW1NHLyLbQz6IJtc6gZvAW4qGUfRTBosOSwU&#10;WNNvQdn10BoFbbX7OrYnP+nyn+77ksyTc392Sn0O+80ChKfev8Ov9lYriON4Cs834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KgLxAAAAN0AAAAPAAAAAAAAAAAA&#10;AAAAAKECAABkcnMvZG93bnJldi54bWxQSwUGAAAAAAQABAD5AAAAkgMAAAAA&#10;" strokeweight="1pt"/>
                  <v:shape id="AutoShape 313" o:spid="_x0000_s1449" type="#_x0000_t32" style="position:absolute;left:4628;top:161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0S7MYAAADdAAAADwAAAGRycy9kb3ducmV2LnhtbESPQWsCMRSE7wX/Q3hCL0WzLljK1iir&#10;IFTBg7a9Pzevm+DmZd1EXf99Uyh4HGbmG2a26F0jrtQF61nBZJyBIK68tlwr+Ppcj95AhIissfFM&#10;Cu4UYDEfPM2w0P7Ge7oeYi0ShEOBCkyMbSFlqAw5DGPfEifvx3cOY5JdLXWHtwR3jcyz7FU6tJwW&#10;DLa0MlSdDhenYLeZLMujsZvt/mx303XZXOqXb6Weh335DiJSHx/h//aHVpDn+RT+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NEuzGAAAA3QAAAA8AAAAAAAAA&#10;AAAAAAAAoQIAAGRycy9kb3ducmV2LnhtbFBLBQYAAAAABAAEAPkAAACUAwAAAAA=&#10;"/>
                </v:group>
                <v:shape id="AutoShape 314" o:spid="_x0000_s1447" type="#_x0000_t32" style="position:absolute;left:6429;top:162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m8YAAADdAAAADwAAAGRycy9kb3ducmV2LnhtbESPQWsCMRSE7wX/Q3hCL0WzLlTKapS1&#10;INSCB63en5vnJrh52W6ibv99Uyh4HGbmG2a+7F0jbtQF61nBZJyBIK68tlwrOHytR28gQkTW2Hgm&#10;BT8UYLkYPM2x0P7OO7rtYy0ShEOBCkyMbSFlqAw5DGPfEifv7DuHMcmulrrDe4K7RuZZNpUOLacF&#10;gy29G6ou+6tTsN1MVuXJ2M3n7ttuX9dlc61fjko9D/tyBiJSHx/h//aHVpDn+RT+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fjJvGAAAA3QAAAA8AAAAAAAAA&#10;AAAAAAAAoQIAAGRycy9kb3ducmV2LnhtbFBLBQYAAAAABAAEAPkAAACUAwAAAAA=&#10;"/>
                <v:group id="Group 315" o:spid="_x0000_s1442" style="position:absolute;left:6426;top:1626;width:263;height:706" coordorigin="4531,1855" coordsize="45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AutoShape 316" o:spid="_x0000_s1446" type="#_x0000_t32" style="position:absolute;left:4531;top:185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miDsMAAADdAAAADwAAAGRycy9kb3ducmV2LnhtbERPy2rCQBTdF/yH4QpuSjNJFm0aHUMr&#10;CNJdVcTlJXPzwMydkJnE+PfOotDl4bw3xWw6MdHgWssKkigGQVxa3XKt4Hzav2UgnEfW2FkmBQ9y&#10;UGwXLxvMtb3zL01HX4sQwi5HBY33fS6lKxsy6CLbEweusoNBH+BQSz3gPYSbTqZx/C4NthwaGuxp&#10;11B5O45Gwdj9vJ7Gi0+m+nv6qLLP7DpfnVKr5fy1BuFp9v/iP/dBK0jTNMwNb8IT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pog7DAAAA3QAAAA8AAAAAAAAAAAAA&#10;AAAAoQIAAGRycy9kb3ducmV2LnhtbFBLBQYAAAAABAAEAPkAAACRAwAAAAA=&#10;" strokeweight="1pt"/>
                  <v:shape id="AutoShape 317" o:spid="_x0000_s1445" type="#_x0000_t32" style="position:absolute;left:4870;top:2559;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UHlcQAAADdAAAADwAAAGRycy9kb3ducmV2LnhtbESPT4vCMBTE74LfITzBi2hqD26tRnEX&#10;BNmbfxCPj+bZFpuX0qS1fvuNIOxxmJnfMOttbyrRUeNKywrmswgEcWZ1ybmCy3k/TUA4j6yxskwK&#10;XuRguxkO1phq++QjdSefiwBhl6KCwvs6ldJlBRl0M1sTB+9uG4M+yCaXusFngJtKxlG0kAZLDgsF&#10;1vRTUPY4tUZBW/1Ozu3Vz7v8u/u6J8vk1t+cUuNRv1uB8NT7//CnfdAK4jhewvtNe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eVxAAAAN0AAAAPAAAAAAAAAAAA&#10;AAAAAKECAABkcnMvZG93bnJldi54bWxQSwUGAAAAAAQABAD5AAAAkgMAAAAA&#10;" strokeweight="1pt"/>
                  <v:shape id="AutoShape 318" o:spid="_x0000_s1444" type="#_x0000_t32" style="position:absolute;left:4868;top:185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qcQAAADdAAAADwAAAGRycy9kb3ducmV2LnhtbERPy2oCMRTdC/5DuIVuRDNOscholLEg&#10;1IILH93fTq6T0MnNdBJ1+vfNQujycN7Lde8acaMuWM8KppMMBHHlteVawfm0Hc9BhIissfFMCn4p&#10;wHo1HCyx0P7OB7odYy1SCIcCFZgY20LKUBlyGCa+JU7cxXcOY4JdLXWH9xTuGpln2at0aDk1GGzp&#10;zVD1fbw6BfvddFN+Gbv7OPzY/WxbNtd69KnU81NfLkBE6uO/+OF+1wry/CX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yepxAAAAN0AAAAPAAAAAAAAAAAA&#10;AAAAAKECAABkcnMvZG93bnJldi54bWxQSwUGAAAAAAQABAD5AAAAkgMAAAAA&#10;"/>
                  <v:shape id="AutoShape 319" o:spid="_x0000_s1443" type="#_x0000_t32" style="position:absolute;left:4975;top:18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MscAAADdAAAADwAAAGRycy9kb3ducmV2LnhtbESPQWsCMRSE70L/Q3gFL1Kzu2IpW6Ns&#10;BUELHrTt/XXzugndvGw3Ubf/vikIHoeZ+YZZrAbXijP1wXpWkE8zEMS115YbBe9vm4cnECEia2w9&#10;k4JfCrBa3o0WWGp/4QOdj7ERCcKhRAUmxq6UMtSGHIap74iT9+V7hzHJvpG6x0uCu1YWWfYoHVpO&#10;CwY7Whuqv48np2C/y1+qT2N3r4cfu59vqvbUTD6UGt8P1TOISEO8ha/trVZQF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4IyxwAAAN0AAAAPAAAAAAAA&#10;AAAAAAAAAKECAABkcnMvZG93bnJldi54bWxQSwUGAAAAAAQABAD5AAAAlQMAAAAA&#10;"/>
                </v:group>
                <v:shape id="AutoShape 320" o:spid="_x0000_s1441" type="#_x0000_t32" style="position:absolute;left:6688;top:1628;width: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gDOcQAAADdAAAADwAAAGRycy9kb3ducmV2LnhtbESPQYvCMBSE7wv+h/CEvSyaWsGt1Sju&#10;woJ4Uxfx+GiebbF5KU1a6783guBxmJlvmOW6N5XoqHGlZQWTcQSCOLO65FzB//FvlIBwHlljZZkU&#10;3MnBejX4WGKq7Y331B18LgKEXYoKCu/rVEqXFWTQjW1NHLyLbQz6IJtc6gZvAW4qGUfRTBosOSwU&#10;WNNvQdn10BoFbbX7OrYnP+nyn+77ksyTc392Sn0O+80ChKfev8Ov9lYriONpDM834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AM5xAAAAN0AAAAPAAAAAAAAAAAA&#10;AAAAAKECAABkcnMvZG93bnJldi54bWxQSwUGAAAAAAQABAD5AAAAkgMAAAAA&#10;" strokeweight="1pt"/>
                <v:shape id="AutoShape 321" o:spid="_x0000_s1440" type="#_x0000_t32" style="position:absolute;left:6885;top:2329;width: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SmosYAAADdAAAADwAAAGRycy9kb3ducmV2LnhtbESPzWrDMBCE74G+g9hCLyGR7UDiOFFC&#10;WyiU3mKXkuNibWwTa2Us+advXxUKPQ4z8w1zPM+mFSP1rrGsIF5HIIhLqxuuFHwWb6sUhPPIGlvL&#10;pOCbHJxPD4sjZtpOfKEx95UIEHYZKqi97zIpXVmTQbe2HXHwbrY36IPsK6l7nALctDKJoq002HBY&#10;qLGj15rKez4YBUP7sSyGLx+P1cu4u6X79DpfnVJPj/PzAYSn2f+H/9rvWkGSbDbw+yY8AX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UpqLGAAAA3QAAAA8AAAAAAAAA&#10;AAAAAAAAoQIAAGRycy9kb3ducmV2LnhtbFBLBQYAAAAABAAEAPkAAACUAwAAAAA=&#10;" strokeweight="1pt"/>
                <v:shape id="AutoShape 322" o:spid="_x0000_s1439" type="#_x0000_t32" style="position:absolute;left:6884;top:1629;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hqscAAADdAAAADwAAAGRycy9kb3ducmV2LnhtbESPQWsCMRSE74X+h/AKXopm3bYiW6Os&#10;gqAFD1q9Pzevm9DNy3YTdfvvm0Khx2FmvmFmi9414kpdsJ4VjEcZCOLKa8u1guP7ejgFESKyxsYz&#10;KfimAIv5/d0MC+1vvKfrIdYiQTgUqMDE2BZShsqQwzDyLXHyPnznMCbZ1VJ3eEtw18g8yybSoeW0&#10;YLCllaHq83BxCnbb8bI8G7t923/Z3cu6bC7140mpwUNfvoKI1Mf/8F97oxXk+dM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2CGqxwAAAN0AAAAPAAAAAAAA&#10;AAAAAAAAAKECAABkcnMvZG93bnJldi54bWxQSwUGAAAAAAQABAD5AAAAlQMAAAAA&#10;"/>
              </v:group>
            </v:group>
          </v:group>
        </w:pict>
      </w:r>
    </w:p>
    <w:p w:rsidR="00264F1A" w:rsidRPr="00264F1A" w:rsidRDefault="00264F1A" w:rsidP="00DC2237">
      <w:pPr>
        <w:rPr>
          <w:szCs w:val="24"/>
        </w:rPr>
      </w:pPr>
    </w:p>
    <w:p w:rsidR="00264F1A" w:rsidRPr="00264F1A" w:rsidRDefault="00264F1A" w:rsidP="00DC2237">
      <w:pPr>
        <w:rPr>
          <w:szCs w:val="24"/>
        </w:rPr>
      </w:pPr>
    </w:p>
    <w:p w:rsidR="00264F1A" w:rsidRPr="00264F1A" w:rsidRDefault="00264F1A" w:rsidP="00DC2237">
      <w:pPr>
        <w:rPr>
          <w:szCs w:val="24"/>
        </w:rPr>
      </w:pPr>
    </w:p>
    <w:p w:rsidR="00264F1A" w:rsidRPr="00264F1A" w:rsidRDefault="00264F1A" w:rsidP="00DC2237">
      <w:pPr>
        <w:rPr>
          <w:szCs w:val="24"/>
        </w:rPr>
      </w:pPr>
    </w:p>
    <w:p w:rsidR="00736DA7" w:rsidRDefault="00264F1A" w:rsidP="00DC2237">
      <w:pPr>
        <w:rPr>
          <w:szCs w:val="24"/>
        </w:rPr>
      </w:pPr>
      <w:r w:rsidRPr="00264F1A">
        <w:rPr>
          <w:szCs w:val="24"/>
        </w:rPr>
        <w:t xml:space="preserve">En vous aidant du dossier ressources, quel(s) DTC relevez-vous ? </w:t>
      </w:r>
    </w:p>
    <w:p w:rsidR="00264F1A" w:rsidRPr="00264F1A" w:rsidRDefault="00264F1A" w:rsidP="00DC2237">
      <w:pPr>
        <w:rPr>
          <w:szCs w:val="24"/>
        </w:rPr>
      </w:pPr>
      <w:r w:rsidRPr="00264F1A">
        <w:rPr>
          <w:b/>
          <w:szCs w:val="24"/>
        </w:rPr>
        <w:t>DTC</w:t>
      </w:r>
      <w:r w:rsidRPr="00264F1A">
        <w:rPr>
          <w:szCs w:val="24"/>
        </w:rPr>
        <w:t xml:space="preserve"> </w:t>
      </w:r>
      <w:r w:rsidRPr="00264F1A">
        <w:rPr>
          <w:b/>
          <w:szCs w:val="24"/>
        </w:rPr>
        <w:t>63</w:t>
      </w:r>
    </w:p>
    <w:p w:rsidR="00264F1A" w:rsidRPr="00264F1A" w:rsidRDefault="00264F1A" w:rsidP="00DC2237">
      <w:pPr>
        <w:rPr>
          <w:szCs w:val="24"/>
        </w:rPr>
      </w:pPr>
    </w:p>
    <w:p w:rsidR="00264F1A" w:rsidRPr="00264F1A" w:rsidRDefault="00264F1A" w:rsidP="00736DA7">
      <w:pPr>
        <w:jc w:val="both"/>
        <w:rPr>
          <w:szCs w:val="24"/>
        </w:rPr>
      </w:pPr>
    </w:p>
    <w:p w:rsidR="00264F1A" w:rsidRPr="00264F1A" w:rsidRDefault="00EE6925" w:rsidP="00736DA7">
      <w:pPr>
        <w:jc w:val="both"/>
        <w:rPr>
          <w:b/>
          <w:szCs w:val="24"/>
        </w:rPr>
      </w:pPr>
      <w:r>
        <w:rPr>
          <w:szCs w:val="24"/>
        </w:rPr>
        <w:t>C4.</w:t>
      </w:r>
      <w:r w:rsidR="00264F1A" w:rsidRPr="00264F1A">
        <w:rPr>
          <w:szCs w:val="24"/>
        </w:rPr>
        <w:t>4 Calcule</w:t>
      </w:r>
      <w:r w:rsidR="00ED2CE6">
        <w:rPr>
          <w:szCs w:val="24"/>
        </w:rPr>
        <w:t>r</w:t>
      </w:r>
      <w:r w:rsidR="00264F1A" w:rsidRPr="00264F1A">
        <w:rPr>
          <w:szCs w:val="24"/>
        </w:rPr>
        <w:t xml:space="preserve"> la pression d’huile au niveau du piston de commande d’embrayage pour un bon fonctionnement du système avec F = 718 </w:t>
      </w:r>
      <w:proofErr w:type="spellStart"/>
      <w:r w:rsidR="00264F1A" w:rsidRPr="00264F1A">
        <w:rPr>
          <w:szCs w:val="24"/>
        </w:rPr>
        <w:t>daN</w:t>
      </w:r>
      <w:proofErr w:type="spellEnd"/>
      <w:r w:rsidR="00264F1A" w:rsidRPr="00264F1A">
        <w:rPr>
          <w:szCs w:val="24"/>
        </w:rPr>
        <w:t xml:space="preserve"> et S = 8974 mm</w:t>
      </w:r>
      <w:r w:rsidR="00264F1A" w:rsidRPr="00264F1A">
        <w:rPr>
          <w:szCs w:val="24"/>
          <w:vertAlign w:val="superscript"/>
        </w:rPr>
        <w:t>2</w:t>
      </w:r>
      <w:r w:rsidR="00264F1A" w:rsidRPr="00264F1A">
        <w:rPr>
          <w:szCs w:val="24"/>
        </w:rPr>
        <w:t xml:space="preserve">  </w:t>
      </w:r>
      <w:r w:rsidR="00264F1A" w:rsidRPr="00264F1A">
        <w:rPr>
          <w:b/>
          <w:szCs w:val="24"/>
        </w:rPr>
        <w:t>(faire apparaître le calcul et les unités).</w:t>
      </w:r>
    </w:p>
    <w:p w:rsidR="00264F1A" w:rsidRPr="00264F1A" w:rsidRDefault="00264F1A" w:rsidP="00F373A6">
      <w:pPr>
        <w:spacing w:line="360" w:lineRule="auto"/>
        <w:rPr>
          <w:rFonts w:ascii="Calibri" w:hAnsi="Calibri" w:cs="Times New Roman"/>
          <w:sz w:val="22"/>
        </w:rPr>
      </w:pPr>
    </w:p>
    <w:p w:rsidR="00264F1A" w:rsidRPr="00264F1A" w:rsidRDefault="009C67C7" w:rsidP="00F373A6">
      <w:pPr>
        <w:spacing w:line="360" w:lineRule="auto"/>
        <w:rPr>
          <w:szCs w:val="24"/>
        </w:rPr>
      </w:pPr>
      <w:r>
        <w:rPr>
          <w:rFonts w:ascii="Calibri" w:hAnsi="Calibri" w:cs="Times New Roman"/>
          <w:noProof/>
          <w:sz w:val="22"/>
          <w:lang w:eastAsia="fr-FR"/>
        </w:rPr>
        <w:pict>
          <v:group id="Group 403" o:spid="_x0000_s1414" style="position:absolute;margin-left:21.9pt;margin-top:-.1pt;width:328.25pt;height:138.2pt;z-index:251882496" coordorigin="1855,11690" coordsize="6565,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">
            <v:group id="Group 398" o:spid="_x0000_s1415" style="position:absolute;left:1855;top:12543;width:828;height:596" coordorigin="1720,12183" coordsize="828,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shape id="Text Box 383" o:spid="_x0000_s1416" type="#_x0000_t202" style="position:absolute;left:1720;top:12343;width:720;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kgcYA&#10;AADdAAAADwAAAGRycy9kb3ducmV2LnhtbESP3WrCQBSE7wu+w3IE7+rmR6pE19C0CrkqrfoAh+wx&#10;CWbPhuxWo0/fLRR6OczMN8wmH00nrjS41rKCeB6BIK6sbrlWcDrun1cgnEfW2FkmBXdykG8nTxvM&#10;tL3xF10PvhYBwi5DBY33fSalqxoy6Oa2Jw7e2Q4GfZBDLfWAtwA3nUyi6EUabDksNNjTW0PV5fBt&#10;FKSLT6xPxUf3XvhjKRflIz7vHkrNpuPrGoSn0f+H/9qlVpAk6RJ+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5kgcYAAADdAAAADwAAAAAAAAAAAAAAAACYAgAAZHJz&#10;L2Rvd25yZXYueG1sUEsFBgAAAAAEAAQA9QAAAIsDAAAAAA==&#10;" stroked="f">
                <v:textbox style="mso-fit-shape-to-text:t" inset="0,0,0,0">
                  <w:txbxContent>
                    <w:p w:rsidR="006D2A10" w:rsidRPr="00F3211C" w:rsidRDefault="006D2A10" w:rsidP="00264F1A">
                      <w:pPr>
                        <w:rPr>
                          <w:b/>
                          <w:szCs w:val="24"/>
                        </w:rPr>
                      </w:pPr>
                      <w:r w:rsidRPr="00F3211C">
                        <w:rPr>
                          <w:b/>
                          <w:szCs w:val="24"/>
                        </w:rPr>
                        <w:t>P =</w:t>
                      </w:r>
                    </w:p>
                  </w:txbxContent>
                </v:textbox>
              </v:shape>
              <v:shape id="Text Box 384" o:spid="_x0000_s1417" type="#_x0000_t202" style="position:absolute;left:2130;top:12183;width:410;height: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w88EA&#10;AADdAAAADwAAAGRycy9kb3ducmV2LnhtbERPy4rCMBTdC/5DuAPuNLWKDB1TGV/QlTjqB1ya2wfT&#10;3JQmavXrzUJweTjv5ao3jbhR52rLCqaTCARxbnXNpYLLeT/+BuE8ssbGMil4kINVOhwsMdH2zn90&#10;O/lShBB2CSqovG8TKV1ekUE3sS1x4ArbGfQBdqXUHd5DuGlkHEULabDm0FBhS5uK8v/T1SiYzY9Y&#10;XtaHZrv250zOs+e02D2VGn31vz8gPPX+I367M60gjmdhbngTn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x8PPBAAAA3QAAAA8AAAAAAAAAAAAAAAAAmAIAAGRycy9kb3du&#10;cmV2LnhtbFBLBQYAAAAABAAEAPUAAACGAwAAAAA=&#10;" stroked="f">
                <v:textbox style="mso-fit-shape-to-text:t" inset="0,0,0,0">
                  <w:txbxContent>
                    <w:p w:rsidR="006D2A10" w:rsidRPr="00B07692" w:rsidRDefault="006D2A10" w:rsidP="00264F1A">
                      <w:pPr>
                        <w:pBdr>
                          <w:bottom w:val="single" w:sz="8" w:space="1" w:color="FF0000"/>
                        </w:pBdr>
                        <w:rPr>
                          <w:b/>
                          <w:color w:val="FF0000"/>
                          <w:szCs w:val="24"/>
                        </w:rPr>
                      </w:pPr>
                      <w:r>
                        <w:rPr>
                          <w:b/>
                          <w:color w:val="FF0000"/>
                          <w:szCs w:val="24"/>
                        </w:rPr>
                        <w:t xml:space="preserve">  </w:t>
                      </w:r>
                      <w:r w:rsidRPr="00F3211C">
                        <w:rPr>
                          <w:b/>
                          <w:szCs w:val="24"/>
                        </w:rPr>
                        <w:t>F</w:t>
                      </w:r>
                    </w:p>
                  </w:txbxContent>
                </v:textbox>
              </v:shape>
              <v:shape id="Text Box 385" o:spid="_x0000_s1418" type="#_x0000_t202" style="position:absolute;left:2138;top:12503;width:410;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VaMYA&#10;AADdAAAADwAAAGRycy9kb3ducmV2LnhtbESP3WrCQBSE7wu+w3IE7+rmR4pG19C0CrkqrfoAh+wx&#10;CWbPhuxWo0/fLRR6OczMN8wmH00nrjS41rKCeB6BIK6sbrlWcDrun5cgnEfW2FkmBXdykG8nTxvM&#10;tL3xF10PvhYBwi5DBY33fSalqxoy6Oa2Jw7e2Q4GfZBDLfWAtwA3nUyi6EUabDksNNjTW0PV5fBt&#10;FKSLT6xPxUf3XvhjKRflIz7vHkrNpuPrGoSn0f+H/9qlVpAk6Qp+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1VaMYAAADdAAAADwAAAAAAAAAAAAAAAACYAgAAZHJz&#10;L2Rvd25yZXYueG1sUEsFBgAAAAAEAAQA9QAAAIsDAAAAAA==&#10;" stroked="f">
                <v:textbox style="mso-fit-shape-to-text:t" inset="0,0,0,0">
                  <w:txbxContent>
                    <w:p w:rsidR="006D2A10" w:rsidRPr="00F3211C" w:rsidRDefault="006D2A10" w:rsidP="00264F1A">
                      <w:pPr>
                        <w:rPr>
                          <w:b/>
                          <w:szCs w:val="24"/>
                        </w:rPr>
                      </w:pPr>
                      <w:r w:rsidRPr="00F3211C">
                        <w:rPr>
                          <w:b/>
                          <w:szCs w:val="24"/>
                        </w:rPr>
                        <w:t xml:space="preserve"> S</w:t>
                      </w:r>
                    </w:p>
                  </w:txbxContent>
                </v:textbox>
              </v:shape>
            </v:group>
            <v:shape id="Text Box 396" o:spid="_x0000_s1419" type="#_x0000_t202" style="position:absolute;left:4300;top:12688;width:720;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PiMIA&#10;AADdAAAADwAAAGRycy9kb3ducmV2LnhtbERPzWrCQBC+F/oOyxR6azZJQympq5iqkJPU6AMM2TEJ&#10;ZmdDdqvRp3cPgseP73+2mEwvzjS6zrKCJIpBENdWd9woOOw3H98gnEfW2FsmBVdysJi/vsww1/bC&#10;OzpXvhEhhF2OClrvh1xKV7dk0EV2IA7c0Y4GfYBjI/WIlxBuepnG8Zc02HFoaHGg35bqU/VvFHxm&#10;f9gcim2/Kvy+lFl5S47rm1Lvb9PyB4SnyT/FD3epFaRpFvaHN+E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Y+IwgAAAN0AAAAPAAAAAAAAAAAAAAAAAJgCAABkcnMvZG93&#10;bnJldi54bWxQSwUGAAAAAAQABAD1AAAAhwMAAAAA&#10;" stroked="f">
              <v:textbox style="mso-fit-shape-to-text:t" inset="0,0,0,0">
                <w:txbxContent>
                  <w:p w:rsidR="006D2A10" w:rsidRPr="00F3211C" w:rsidRDefault="006D2A10" w:rsidP="00264F1A">
                    <w:pPr>
                      <w:rPr>
                        <w:b/>
                        <w:szCs w:val="24"/>
                      </w:rPr>
                    </w:pPr>
                    <w:r w:rsidRPr="00F3211C">
                      <w:rPr>
                        <w:b/>
                        <w:szCs w:val="24"/>
                      </w:rPr>
                      <w:t>OU</w:t>
                    </w:r>
                  </w:p>
                </w:txbxContent>
              </v:textbox>
            </v:shape>
            <v:group id="Group 401" o:spid="_x0000_s1420" style="position:absolute;left:4195;top:11690;width:2980;height:755" coordorigin="4195,11690" coordsize="2980,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Text Box 389" o:spid="_x0000_s1421" type="#_x0000_t202" style="position:absolute;left:4613;top:12082;width:890;height: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CQMUA&#10;AADdAAAADwAAAGRycy9kb3ducmV2LnhtbESPQWvCQBSE7wX/w/KE3urGtKhEN0HEFnvwUOsPeGZf&#10;NsHs25Ddauqv7xYEj8PMfMOsisG24kK9bxwrmE4SEMSl0w0bBcfv95cFCB+QNbaOScEveSjy0dMK&#10;M+2u/EWXQzAiQthnqKAOocuk9GVNFv3EdcTRq1xvMUTZG6l7vEa4bWWaJDNpseG4UGNHm5rK8+HH&#10;KtjcKjTJqdt/zMpX8xlovm2quVLP42G9BBFoCI/wvb3TCtL0LYX/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oJAxQAAAN0AAAAPAAAAAAAAAAAAAAAAAJgCAABkcnMv&#10;ZG93bnJldi54bWxQSwUGAAAAAAQABAD1AAAAigMAAAAA&#10;" stroked="f">
                <v:textbox inset="0,0,0,0">
                  <w:txbxContent>
                    <w:p w:rsidR="006D2A10" w:rsidRPr="00F3211C" w:rsidRDefault="006D2A10" w:rsidP="00264F1A">
                      <w:pPr>
                        <w:rPr>
                          <w:b/>
                          <w:szCs w:val="24"/>
                        </w:rPr>
                      </w:pPr>
                      <w:r w:rsidRPr="00F3211C">
                        <w:rPr>
                          <w:b/>
                          <w:szCs w:val="24"/>
                        </w:rPr>
                        <w:t xml:space="preserve"> 89,74</w:t>
                      </w:r>
                    </w:p>
                  </w:txbxContent>
                </v:textbox>
              </v:shape>
              <v:shape id="Text Box 386" o:spid="_x0000_s1422" type="#_x0000_t202" style="position:absolute;left:5925;top:11790;width:1250;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R/8QA&#10;AADdAAAADwAAAGRycy9kb3ducmV2LnhtbESP3YrCMBSE74V9h3AW9s6m1iJL1yi6KvRK/HuAQ3Ns&#10;i81JabLa9emNIHg5zMw3zHTem0ZcqXO1ZQWjKAZBXFhdc6ngdNwMv0E4j6yxsUwK/snBfPYxmGKm&#10;7Y33dD34UgQIuwwVVN63mZSuqMigi2xLHLyz7Qz6ILtS6g5vAW4amcTxRBqsOSxU2NJvRcXl8GcU&#10;jNMdlqfltlkt/TGXaX4fndd3pb4++8UPCE+9f4df7VwrSJJ0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Ef/EAAAA3QAAAA8AAAAAAAAAAAAAAAAAmAIAAGRycy9k&#10;b3ducmV2LnhtbFBLBQYAAAAABAAEAPUAAACJAwAAAAA=&#10;" stroked="f">
                <v:textbox style="mso-fit-shape-to-text:t" inset="0,0,0,0">
                  <w:txbxContent>
                    <w:p w:rsidR="006D2A10" w:rsidRPr="00F3211C" w:rsidRDefault="006D2A10" w:rsidP="00264F1A">
                      <w:pPr>
                        <w:rPr>
                          <w:b/>
                          <w:szCs w:val="24"/>
                        </w:rPr>
                      </w:pPr>
                      <w:r w:rsidRPr="00F3211C">
                        <w:rPr>
                          <w:b/>
                          <w:szCs w:val="24"/>
                        </w:rPr>
                        <w:t>P</w:t>
                      </w:r>
                      <w:r>
                        <w:rPr>
                          <w:b/>
                          <w:szCs w:val="24"/>
                        </w:rPr>
                        <w:t xml:space="preserve"> </w:t>
                      </w:r>
                      <w:r w:rsidRPr="00F3211C">
                        <w:rPr>
                          <w:b/>
                          <w:szCs w:val="24"/>
                        </w:rPr>
                        <w:t>= 8 bars</w:t>
                      </w:r>
                    </w:p>
                  </w:txbxContent>
                </v:textbox>
              </v:shape>
              <v:shape id="Text Box 387" o:spid="_x0000_s1423" type="#_x0000_t202" style="position:absolute;left:4195;top:11880;width:720;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Ji8QA&#10;AADdAAAADwAAAGRycy9kb3ducmV2LnhtbESP3YrCMBSE7xd8h3AE79bUWhapRlFXoVey/jzAoTm2&#10;xeakNFmtPr0RBC+HmfmGmS06U4srta6yrGA0jEAQ51ZXXCg4HbffExDOI2usLZOCOzlYzHtfM0y1&#10;vfGergdfiABhl6KC0vsmldLlJRl0Q9sQB+9sW4M+yLaQusVbgJtaxlH0Iw1WHBZKbGhdUn45/BsF&#10;4+QPi9NqV/+u/DGTSfYYnTcPpQb9bjkF4anzn/C7nWkFcZwk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6iYvEAAAA3QAAAA8AAAAAAAAAAAAAAAAAmAIAAGRycy9k&#10;b3ducmV2LnhtbFBLBQYAAAAABAAEAPUAAACJAwAAAAA=&#10;" stroked="f">
                <v:textbox style="mso-fit-shape-to-text:t" inset="0,0,0,0">
                  <w:txbxContent>
                    <w:p w:rsidR="006D2A10" w:rsidRPr="00F3211C" w:rsidRDefault="006D2A10" w:rsidP="00264F1A">
                      <w:pPr>
                        <w:rPr>
                          <w:b/>
                          <w:szCs w:val="24"/>
                        </w:rPr>
                      </w:pPr>
                      <w:r w:rsidRPr="00F3211C">
                        <w:rPr>
                          <w:b/>
                          <w:szCs w:val="24"/>
                        </w:rPr>
                        <w:t>P =</w:t>
                      </w:r>
                    </w:p>
                  </w:txbxContent>
                </v:textbox>
              </v:shape>
              <v:shape id="Text Box 388" o:spid="_x0000_s1424" type="#_x0000_t202" style="position:absolute;left:4605;top:11690;width:710;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aNMYA&#10;AADdAAAADwAAAGRycy9kb3ducmV2LnhtbESPwW7CMBBE75X4B2uRuBWH0AIKcRBCbUUPPRT4gCXe&#10;OBHxOopdSPv1NVKlHkcz80aTbwbbiiv1vnGsYDZNQBCXTjdsFJyOr48rED4ga2wdk4Jv8rApRg85&#10;Ztrd+JOuh2BEhLDPUEEdQpdJ6cuaLPqp64ijV7neYoiyN1L3eItw28o0SRbSYsNxocaOdjWVl8OX&#10;VbD7qdAk5+7jbVHOzXug5UtTLZWajIftGkSgIfyH/9p7rSBNn57h/i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saNMYAAADdAAAADwAAAAAAAAAAAAAAAACYAgAAZHJz&#10;L2Rvd25yZXYueG1sUEsFBgAAAAAEAAQA9QAAAIsDAAAAAA==&#10;" stroked="f">
                <v:textbox inset="0,0,0,0">
                  <w:txbxContent>
                    <w:p w:rsidR="006D2A10" w:rsidRPr="00B07692" w:rsidRDefault="006D2A10" w:rsidP="00264F1A">
                      <w:pPr>
                        <w:pBdr>
                          <w:bottom w:val="single" w:sz="8" w:space="1" w:color="FF0000"/>
                        </w:pBdr>
                        <w:rPr>
                          <w:b/>
                          <w:color w:val="FF0000"/>
                          <w:szCs w:val="24"/>
                        </w:rPr>
                      </w:pPr>
                      <w:r>
                        <w:rPr>
                          <w:b/>
                          <w:color w:val="FF0000"/>
                          <w:szCs w:val="24"/>
                        </w:rPr>
                        <w:t xml:space="preserve">  </w:t>
                      </w:r>
                      <w:r w:rsidRPr="00F3211C">
                        <w:rPr>
                          <w:b/>
                          <w:szCs w:val="24"/>
                        </w:rPr>
                        <w:t>718</w:t>
                      </w:r>
                    </w:p>
                  </w:txbxContent>
                </v:textbox>
              </v:shape>
            </v:group>
            <v:group id="Group 402" o:spid="_x0000_s1425" style="position:absolute;left:4135;top:13713;width:4285;height:741" coordorigin="4135,13713" coordsize="4285,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Text Box 392" o:spid="_x0000_s1426" type="#_x0000_t202" style="position:absolute;left:6495;top:13873;width:1925;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X/MYA&#10;AADdAAAADwAAAGRycy9kb3ducmV2LnhtbESPzWrDMBCE74W8g9hCbo1sxzTFjWziJgWfSv4eYLE2&#10;tqm1MpaauHn6qlDocZiZb5h1MZleXGl0nWUF8SICQVxb3XGj4Hx6f3oB4Tyyxt4yKfgmB0U+e1hj&#10;pu2ND3Q9+kYECLsMFbTeD5mUrm7JoFvYgTh4Fzsa9EGOjdQj3gLc9DKJomdpsOOw0OJAby3Vn8cv&#10;o2CZ7rE5lx/9tvSnSqbVPb7s7krNH6fNKwhPk/8P/7UrrSBJ0hX8vg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gX/MYAAADdAAAADwAAAAAAAAAAAAAAAACYAgAAZHJz&#10;L2Rvd25yZXYueG1sUEsFBgAAAAAEAAQA9QAAAIsDAAAAAA==&#10;" stroked="f">
                <v:textbox style="mso-fit-shape-to-text:t" inset="0,0,0,0">
                  <w:txbxContent>
                    <w:p w:rsidR="006D2A10" w:rsidRPr="00F3211C" w:rsidRDefault="006D2A10" w:rsidP="00264F1A">
                      <w:pPr>
                        <w:rPr>
                          <w:b/>
                          <w:szCs w:val="24"/>
                        </w:rPr>
                      </w:pPr>
                      <w:r w:rsidRPr="00F3211C">
                        <w:rPr>
                          <w:b/>
                          <w:szCs w:val="24"/>
                        </w:rPr>
                        <w:t>P</w:t>
                      </w:r>
                      <w:r>
                        <w:rPr>
                          <w:b/>
                          <w:szCs w:val="24"/>
                        </w:rPr>
                        <w:t xml:space="preserve"> </w:t>
                      </w:r>
                      <w:r w:rsidRPr="00F3211C">
                        <w:rPr>
                          <w:b/>
                          <w:szCs w:val="24"/>
                        </w:rPr>
                        <w:t>= 800 089 Pa</w:t>
                      </w:r>
                    </w:p>
                  </w:txbxContent>
                </v:textbox>
              </v:shape>
              <v:shape id="Text Box 393" o:spid="_x0000_s1427" type="#_x0000_t202" style="position:absolute;left:4135;top:13903;width:720;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DjsIA&#10;AADdAAAADwAAAGRycy9kb3ducmV2LnhtbERPzWrCQBC+F/oOyxR6azZJQympq5iqkJPU6AMM2TEJ&#10;ZmdDdqvRp3cPgseP73+2mEwvzjS6zrKCJIpBENdWd9woOOw3H98gnEfW2FsmBVdysJi/vsww1/bC&#10;OzpXvhEhhF2OClrvh1xKV7dk0EV2IA7c0Y4GfYBjI/WIlxBuepnG8Zc02HFoaHGg35bqU/VvFHxm&#10;f9gcim2/Kvy+lFl5S47rm1Lvb9PyB4SnyT/FD3epFaRpFuaGN+E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4OOwgAAAN0AAAAPAAAAAAAAAAAAAAAAAJgCAABkcnMvZG93&#10;bnJldi54bWxQSwUGAAAAAAQABAD1AAAAhwMAAAAA&#10;" stroked="f">
                <v:textbox style="mso-fit-shape-to-text:t" inset="0,0,0,0">
                  <w:txbxContent>
                    <w:p w:rsidR="006D2A10" w:rsidRPr="00F3211C" w:rsidRDefault="006D2A10" w:rsidP="00264F1A">
                      <w:pPr>
                        <w:rPr>
                          <w:b/>
                          <w:szCs w:val="24"/>
                        </w:rPr>
                      </w:pPr>
                      <w:r w:rsidRPr="00F3211C">
                        <w:rPr>
                          <w:b/>
                          <w:szCs w:val="24"/>
                        </w:rPr>
                        <w:t>P =</w:t>
                      </w:r>
                    </w:p>
                  </w:txbxContent>
                </v:textbox>
              </v:shape>
              <v:shape id="Text Box 394" o:spid="_x0000_s1428" type="#_x0000_t202" style="position:absolute;left:4545;top:13713;width:1115;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McYA&#10;AADdAAAADwAAAGRycy9kb3ducmV2LnhtbESPzW7CMBCE75X6DtZW6g2cBsRPwKAKUQSHHgo8wBJv&#10;nKjxOopdCDw9RkLqcTQz32jmy87W4kytrxwr+OgnIIhzpys2Co6Hr94EhA/IGmvHpOBKHpaL15c5&#10;Ztpd+IfO+2BEhLDPUEEZQpNJ6fOSLPq+a4ijV7jWYoiyNVK3eIlwW8s0SUbSYsVxocSGViXlv/s/&#10;q2B1K9Akp+Z7M8oHZhdovK6KsVLvb93nDESgLvyHn+2tVpCmwy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QMcYAAADdAAAADwAAAAAAAAAAAAAAAACYAgAAZHJz&#10;L2Rvd25yZXYueG1sUEsFBgAAAAAEAAQA9QAAAIsDAAAAAA==&#10;" stroked="f">
                <v:textbox inset="0,0,0,0">
                  <w:txbxContent>
                    <w:p w:rsidR="006D2A10" w:rsidRPr="00F3211C" w:rsidRDefault="006D2A10" w:rsidP="00264F1A">
                      <w:pPr>
                        <w:pBdr>
                          <w:bottom w:val="single" w:sz="8" w:space="1" w:color="FF0000"/>
                        </w:pBdr>
                        <w:rPr>
                          <w:b/>
                          <w:szCs w:val="24"/>
                        </w:rPr>
                      </w:pPr>
                      <w:r w:rsidRPr="00F3211C">
                        <w:rPr>
                          <w:b/>
                          <w:szCs w:val="24"/>
                        </w:rPr>
                        <w:t xml:space="preserve">     7180</w:t>
                      </w:r>
                    </w:p>
                  </w:txbxContent>
                </v:textbox>
              </v:shape>
              <v:shape id="Text Box 395" o:spid="_x0000_s1429" type="#_x0000_t202" style="position:absolute;left:4553;top:14091;width:1535;height: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vccIA&#10;AADdAAAADwAAAGRycy9kb3ducmV2LnhtbERPy4rCMBTdD/gP4QruxtSKD6pRRFTGxSzG8QOuzW1a&#10;bG5KE7XO15uFMMvDeS/Xna3FnVpfOVYwGiYgiHOnKzYKzr/7zzkIH5A11o5JwZM8rFe9jyVm2j34&#10;h+6nYEQMYZ+hgjKEJpPS5yVZ9EPXEEeucK3FEGFrpG7xEcNtLdMkmUqLFceGEhvalpRfTzerYPtX&#10;oEkuzfdhmo/NMdBsVxUzpQb9brMAEagL/+K3+0srSNNJ3B/fx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S9xwgAAAN0AAAAPAAAAAAAAAAAAAAAAAJgCAABkcnMvZG93&#10;bnJldi54bWxQSwUGAAAAAAQABAD1AAAAhwMAAAAA&#10;" stroked="f">
                <v:textbox inset="0,0,0,0">
                  <w:txbxContent>
                    <w:p w:rsidR="006D2A10" w:rsidRPr="00F3211C" w:rsidRDefault="006D2A10" w:rsidP="00264F1A">
                      <w:pPr>
                        <w:rPr>
                          <w:b/>
                          <w:szCs w:val="24"/>
                        </w:rPr>
                      </w:pPr>
                      <w:r w:rsidRPr="00F3211C">
                        <w:rPr>
                          <w:b/>
                          <w:szCs w:val="24"/>
                        </w:rPr>
                        <w:t xml:space="preserve"> 0,008974</w:t>
                      </w:r>
                    </w:p>
                  </w:txbxContent>
                </v:textbox>
              </v:shape>
            </v:group>
          </v:group>
        </w:pict>
      </w: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szCs w:val="24"/>
        </w:rPr>
      </w:pPr>
    </w:p>
    <w:p w:rsidR="00264F1A" w:rsidRPr="00264F1A" w:rsidRDefault="00264F1A" w:rsidP="00F373A6">
      <w:pPr>
        <w:spacing w:line="360" w:lineRule="auto"/>
        <w:rPr>
          <w:rFonts w:ascii="Calibri" w:hAnsi="Calibri" w:cs="Times New Roman"/>
          <w:sz w:val="22"/>
        </w:rPr>
      </w:pPr>
    </w:p>
    <w:p w:rsidR="00264F1A" w:rsidRPr="00264F1A" w:rsidRDefault="00264F1A" w:rsidP="00F373A6">
      <w:pPr>
        <w:spacing w:line="360" w:lineRule="auto"/>
        <w:rPr>
          <w:rFonts w:ascii="Calibri" w:hAnsi="Calibri" w:cs="Times New Roman"/>
          <w:sz w:val="22"/>
        </w:rPr>
      </w:pPr>
    </w:p>
    <w:p w:rsidR="00264F1A" w:rsidRPr="00264F1A" w:rsidRDefault="00264F1A" w:rsidP="00F373A6">
      <w:pPr>
        <w:spacing w:line="360" w:lineRule="auto"/>
        <w:rPr>
          <w:rFonts w:ascii="Calibri" w:hAnsi="Calibri" w:cs="Times New Roman"/>
          <w:sz w:val="22"/>
        </w:rPr>
      </w:pPr>
    </w:p>
    <w:p w:rsidR="00264F1A" w:rsidRPr="00264F1A" w:rsidRDefault="00264F1A" w:rsidP="00F373A6">
      <w:pPr>
        <w:spacing w:line="360" w:lineRule="auto"/>
        <w:rPr>
          <w:rFonts w:ascii="Calibri" w:hAnsi="Calibri" w:cs="Times New Roman"/>
          <w:sz w:val="22"/>
        </w:rPr>
      </w:pPr>
    </w:p>
    <w:p w:rsidR="00264F1A" w:rsidRDefault="00264F1A" w:rsidP="00F373A6">
      <w:pPr>
        <w:spacing w:line="360" w:lineRule="auto"/>
        <w:rPr>
          <w:szCs w:val="24"/>
        </w:rPr>
      </w:pPr>
    </w:p>
    <w:p w:rsidR="00264F1A" w:rsidRDefault="00264F1A" w:rsidP="00F373A6">
      <w:pPr>
        <w:spacing w:line="360" w:lineRule="auto"/>
        <w:rPr>
          <w:szCs w:val="24"/>
        </w:rPr>
      </w:pPr>
    </w:p>
    <w:p w:rsidR="00264F1A" w:rsidRDefault="00264F1A" w:rsidP="00F373A6">
      <w:pPr>
        <w:spacing w:line="360" w:lineRule="auto"/>
        <w:rPr>
          <w:szCs w:val="24"/>
        </w:rPr>
      </w:pPr>
    </w:p>
    <w:p w:rsidR="00264F1A" w:rsidRDefault="00264F1A" w:rsidP="00F373A6">
      <w:pPr>
        <w:spacing w:line="360" w:lineRule="auto"/>
        <w:rPr>
          <w:szCs w:val="24"/>
        </w:rPr>
      </w:pPr>
    </w:p>
    <w:p w:rsidR="00264F1A" w:rsidRPr="00264F1A" w:rsidRDefault="00264F1A" w:rsidP="00F373A6">
      <w:pPr>
        <w:rPr>
          <w:szCs w:val="24"/>
        </w:rPr>
      </w:pPr>
      <w:r w:rsidRPr="00264F1A">
        <w:rPr>
          <w:szCs w:val="24"/>
        </w:rPr>
        <w:t>En vous appuyant sur le relevé effectué lors du roulage avec l’outil diagnostic ci-dessous</w:t>
      </w:r>
      <w:r w:rsidR="00EE6925">
        <w:rPr>
          <w:szCs w:val="24"/>
        </w:rPr>
        <w:t> :</w:t>
      </w:r>
    </w:p>
    <w:p w:rsidR="00264F1A" w:rsidRPr="00264F1A" w:rsidRDefault="00264F1A" w:rsidP="00F373A6">
      <w:pPr>
        <w:rPr>
          <w:szCs w:val="24"/>
        </w:rPr>
      </w:pPr>
      <w:r w:rsidRPr="00264F1A">
        <w:rPr>
          <w:noProof/>
          <w:szCs w:val="24"/>
          <w:lang w:eastAsia="fr-FR"/>
        </w:rPr>
        <w:drawing>
          <wp:anchor distT="0" distB="0" distL="114300" distR="114300" simplePos="0" relativeHeight="251801600" behindDoc="0" locked="0" layoutInCell="1" allowOverlap="1">
            <wp:simplePos x="0" y="0"/>
            <wp:positionH relativeFrom="column">
              <wp:posOffset>17753</wp:posOffset>
            </wp:positionH>
            <wp:positionV relativeFrom="paragraph">
              <wp:posOffset>165348</wp:posOffset>
            </wp:positionV>
            <wp:extent cx="6047795" cy="3236181"/>
            <wp:effectExtent l="19050" t="0" r="0" b="0"/>
            <wp:wrapNone/>
            <wp:docPr id="2261" name="Imag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9"/>
                    <a:srcRect/>
                    <a:stretch>
                      <a:fillRect/>
                    </a:stretch>
                  </pic:blipFill>
                  <pic:spPr bwMode="auto">
                    <a:xfrm>
                      <a:off x="0" y="0"/>
                      <a:ext cx="6047795" cy="3236181"/>
                    </a:xfrm>
                    <a:prstGeom prst="rect">
                      <a:avLst/>
                    </a:prstGeom>
                    <a:noFill/>
                  </pic:spPr>
                </pic:pic>
              </a:graphicData>
            </a:graphic>
          </wp:anchor>
        </w:drawing>
      </w:r>
    </w:p>
    <w:p w:rsidR="00264F1A" w:rsidRPr="00264F1A" w:rsidRDefault="00264F1A" w:rsidP="00F373A6">
      <w:pPr>
        <w:rPr>
          <w:noProof/>
          <w:szCs w:val="24"/>
          <w:lang w:eastAsia="fr-FR"/>
        </w:rPr>
      </w:pPr>
    </w:p>
    <w:p w:rsidR="00264F1A" w:rsidRPr="00264F1A" w:rsidRDefault="00264F1A" w:rsidP="00F373A6">
      <w:pPr>
        <w:rPr>
          <w:noProof/>
          <w:szCs w:val="24"/>
          <w:lang w:eastAsia="fr-FR"/>
        </w:rPr>
      </w:pPr>
    </w:p>
    <w:p w:rsidR="00264F1A" w:rsidRPr="00264F1A" w:rsidRDefault="00264F1A" w:rsidP="00F373A6">
      <w:pPr>
        <w:rPr>
          <w:noProof/>
          <w:szCs w:val="24"/>
          <w:lang w:eastAsia="fr-FR"/>
        </w:rPr>
      </w:pPr>
    </w:p>
    <w:p w:rsidR="00264F1A" w:rsidRPr="00264F1A" w:rsidRDefault="00264F1A" w:rsidP="00F373A6">
      <w:pPr>
        <w:rPr>
          <w:noProof/>
          <w:szCs w:val="24"/>
          <w:lang w:eastAsia="fr-FR"/>
        </w:rPr>
      </w:pPr>
    </w:p>
    <w:p w:rsidR="00264F1A" w:rsidRPr="00264F1A" w:rsidRDefault="00264F1A" w:rsidP="00F373A6">
      <w:pPr>
        <w:rPr>
          <w:noProof/>
          <w:szCs w:val="24"/>
          <w:lang w:eastAsia="fr-FR"/>
        </w:rPr>
      </w:pPr>
    </w:p>
    <w:p w:rsidR="00264F1A" w:rsidRPr="00264F1A" w:rsidRDefault="009C67C7" w:rsidP="00F373A6">
      <w:pPr>
        <w:rPr>
          <w:noProof/>
          <w:szCs w:val="24"/>
          <w:lang w:eastAsia="fr-FR"/>
        </w:rPr>
      </w:pPr>
      <w:r>
        <w:rPr>
          <w:noProof/>
          <w:szCs w:val="24"/>
          <w:lang w:eastAsia="fr-FR"/>
        </w:rPr>
        <w:pict>
          <v:shape id="Text Box 323" o:spid="_x0000_s1430" type="#_x0000_t202" style="position:absolute;margin-left:175pt;margin-top:5.15pt;width:53.25pt;height:11.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" stroked="f">
            <v:textbox inset="0,0,0,0">
              <w:txbxContent>
                <w:p w:rsidR="006D2A10" w:rsidRPr="00B260AD" w:rsidRDefault="006D2A10" w:rsidP="00264F1A">
                  <w:pPr>
                    <w:rPr>
                      <w:b/>
                      <w:color w:val="595959" w:themeColor="text1" w:themeTint="A6"/>
                      <w:sz w:val="16"/>
                      <w:szCs w:val="16"/>
                    </w:rPr>
                  </w:pPr>
                  <w:r>
                    <w:rPr>
                      <w:b/>
                      <w:color w:val="595959" w:themeColor="text1" w:themeTint="A6"/>
                      <w:sz w:val="16"/>
                      <w:szCs w:val="16"/>
                    </w:rPr>
                    <w:t>(</w:t>
                  </w:r>
                  <w:proofErr w:type="gramStart"/>
                  <w:r w:rsidRPr="00B260AD">
                    <w:rPr>
                      <w:b/>
                      <w:color w:val="595959" w:themeColor="text1" w:themeTint="A6"/>
                      <w:sz w:val="16"/>
                      <w:szCs w:val="16"/>
                    </w:rPr>
                    <w:t>mesurée</w:t>
                  </w:r>
                  <w:proofErr w:type="gramEnd"/>
                  <w:r>
                    <w:rPr>
                      <w:b/>
                      <w:color w:val="595959" w:themeColor="text1" w:themeTint="A6"/>
                      <w:sz w:val="16"/>
                      <w:szCs w:val="16"/>
                    </w:rPr>
                    <w:t>)</w:t>
                  </w:r>
                </w:p>
              </w:txbxContent>
            </v:textbox>
          </v:shape>
        </w:pict>
      </w:r>
    </w:p>
    <w:p w:rsidR="00264F1A" w:rsidRPr="00264F1A" w:rsidRDefault="009C67C7" w:rsidP="00F373A6">
      <w:pPr>
        <w:rPr>
          <w:noProof/>
          <w:szCs w:val="24"/>
          <w:lang w:eastAsia="fr-FR"/>
        </w:rPr>
      </w:pPr>
      <w:r>
        <w:rPr>
          <w:noProof/>
          <w:szCs w:val="24"/>
          <w:lang w:eastAsia="fr-FR"/>
        </w:rPr>
        <w:pict>
          <v:shape id="Text Box 324" o:spid="_x0000_s1431" type="#_x0000_t202" style="position:absolute;margin-left:187.05pt;margin-top:11.6pt;width:51pt;height:11.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c0gQIAAAw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" stroked="f">
            <v:textbox inset="0,0,0,0">
              <w:txbxContent>
                <w:p w:rsidR="006D2A10" w:rsidRPr="00B260AD" w:rsidRDefault="006D2A10" w:rsidP="00264F1A">
                  <w:pPr>
                    <w:rPr>
                      <w:b/>
                      <w:color w:val="595959" w:themeColor="text1" w:themeTint="A6"/>
                      <w:sz w:val="16"/>
                      <w:szCs w:val="16"/>
                    </w:rPr>
                  </w:pPr>
                  <w:r>
                    <w:rPr>
                      <w:b/>
                      <w:color w:val="595959" w:themeColor="text1" w:themeTint="A6"/>
                      <w:sz w:val="16"/>
                      <w:szCs w:val="16"/>
                    </w:rPr>
                    <w:t>(</w:t>
                  </w:r>
                  <w:proofErr w:type="gramStart"/>
                  <w:r w:rsidRPr="00B260AD">
                    <w:rPr>
                      <w:b/>
                      <w:color w:val="595959" w:themeColor="text1" w:themeTint="A6"/>
                      <w:sz w:val="16"/>
                      <w:szCs w:val="16"/>
                    </w:rPr>
                    <w:t>mesurée</w:t>
                  </w:r>
                  <w:proofErr w:type="gramEnd"/>
                  <w:r>
                    <w:rPr>
                      <w:b/>
                      <w:color w:val="595959" w:themeColor="text1" w:themeTint="A6"/>
                      <w:sz w:val="16"/>
                      <w:szCs w:val="16"/>
                    </w:rPr>
                    <w:t>)</w:t>
                  </w:r>
                </w:p>
              </w:txbxContent>
            </v:textbox>
          </v:shape>
        </w:pict>
      </w:r>
    </w:p>
    <w:p w:rsidR="00264F1A" w:rsidRPr="00264F1A" w:rsidRDefault="00264F1A" w:rsidP="00F373A6">
      <w:pPr>
        <w:rPr>
          <w:noProof/>
          <w:szCs w:val="24"/>
          <w:lang w:eastAsia="fr-FR"/>
        </w:rPr>
      </w:pPr>
    </w:p>
    <w:p w:rsidR="00264F1A" w:rsidRPr="00264F1A" w:rsidRDefault="009C67C7" w:rsidP="00F373A6">
      <w:pPr>
        <w:rPr>
          <w:noProof/>
          <w:szCs w:val="24"/>
          <w:lang w:eastAsia="fr-FR"/>
        </w:rPr>
      </w:pPr>
      <w:r>
        <w:rPr>
          <w:noProof/>
          <w:szCs w:val="24"/>
          <w:lang w:eastAsia="fr-FR"/>
        </w:rPr>
        <w:pict>
          <v:shape id="Text Box 325" o:spid="_x0000_s1432" type="#_x0000_t202" style="position:absolute;margin-left:130.8pt;margin-top:4.25pt;width:49.5pt;height:11.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qYggIAAAw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" stroked="f">
            <v:textbox inset="0,0,0,0">
              <w:txbxContent>
                <w:p w:rsidR="006D2A10" w:rsidRPr="00B260AD" w:rsidRDefault="006D2A10" w:rsidP="00264F1A">
                  <w:pPr>
                    <w:rPr>
                      <w:b/>
                      <w:color w:val="595959" w:themeColor="text1" w:themeTint="A6"/>
                      <w:sz w:val="16"/>
                      <w:szCs w:val="16"/>
                    </w:rPr>
                  </w:pPr>
                  <w:r>
                    <w:rPr>
                      <w:b/>
                      <w:color w:val="595959" w:themeColor="text1" w:themeTint="A6"/>
                      <w:sz w:val="16"/>
                      <w:szCs w:val="16"/>
                    </w:rPr>
                    <w:t>(</w:t>
                  </w:r>
                  <w:proofErr w:type="gramStart"/>
                  <w:r>
                    <w:rPr>
                      <w:b/>
                      <w:color w:val="595959" w:themeColor="text1" w:themeTint="A6"/>
                      <w:sz w:val="16"/>
                      <w:szCs w:val="16"/>
                    </w:rPr>
                    <w:t>consigne</w:t>
                  </w:r>
                  <w:proofErr w:type="gramEnd"/>
                  <w:r>
                    <w:rPr>
                      <w:b/>
                      <w:color w:val="595959" w:themeColor="text1" w:themeTint="A6"/>
                      <w:sz w:val="16"/>
                      <w:szCs w:val="16"/>
                    </w:rPr>
                    <w:t>)</w:t>
                  </w:r>
                </w:p>
              </w:txbxContent>
            </v:textbox>
          </v:shape>
        </w:pict>
      </w:r>
    </w:p>
    <w:p w:rsidR="00264F1A" w:rsidRPr="00264F1A" w:rsidRDefault="009C67C7" w:rsidP="00F373A6">
      <w:pPr>
        <w:rPr>
          <w:noProof/>
          <w:szCs w:val="24"/>
          <w:lang w:eastAsia="fr-FR"/>
        </w:rPr>
      </w:pPr>
      <w:r>
        <w:rPr>
          <w:noProof/>
          <w:szCs w:val="24"/>
          <w:lang w:eastAsia="fr-FR"/>
        </w:rPr>
        <w:pict>
          <v:shape id="Text Box 326" o:spid="_x0000_s1433" type="#_x0000_t202" style="position:absolute;margin-left:130.75pt;margin-top:9.95pt;width:44.25pt;height:11.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" stroked="f">
            <v:textbox inset="0,0,0,0">
              <w:txbxContent>
                <w:p w:rsidR="006D2A10" w:rsidRPr="00B260AD" w:rsidRDefault="006D2A10" w:rsidP="00264F1A">
                  <w:pPr>
                    <w:rPr>
                      <w:b/>
                      <w:color w:val="595959" w:themeColor="text1" w:themeTint="A6"/>
                      <w:sz w:val="16"/>
                      <w:szCs w:val="16"/>
                    </w:rPr>
                  </w:pPr>
                  <w:r>
                    <w:rPr>
                      <w:b/>
                      <w:color w:val="595959" w:themeColor="text1" w:themeTint="A6"/>
                      <w:sz w:val="16"/>
                      <w:szCs w:val="16"/>
                    </w:rPr>
                    <w:t>(</w:t>
                  </w:r>
                  <w:proofErr w:type="gramStart"/>
                  <w:r>
                    <w:rPr>
                      <w:b/>
                      <w:color w:val="595959" w:themeColor="text1" w:themeTint="A6"/>
                      <w:sz w:val="16"/>
                      <w:szCs w:val="16"/>
                    </w:rPr>
                    <w:t>consigne</w:t>
                  </w:r>
                  <w:proofErr w:type="gramEnd"/>
                  <w:r>
                    <w:rPr>
                      <w:b/>
                      <w:color w:val="595959" w:themeColor="text1" w:themeTint="A6"/>
                      <w:sz w:val="16"/>
                      <w:szCs w:val="16"/>
                    </w:rPr>
                    <w:t>)</w:t>
                  </w:r>
                </w:p>
              </w:txbxContent>
            </v:textbox>
          </v:shape>
        </w:pict>
      </w:r>
    </w:p>
    <w:p w:rsidR="00264F1A" w:rsidRPr="00264F1A" w:rsidRDefault="00264F1A" w:rsidP="00F373A6">
      <w:pPr>
        <w:rPr>
          <w:noProof/>
          <w:szCs w:val="24"/>
          <w:lang w:eastAsia="fr-FR"/>
        </w:rPr>
      </w:pPr>
    </w:p>
    <w:p w:rsidR="00264F1A" w:rsidRPr="00264F1A" w:rsidRDefault="009C67C7" w:rsidP="00F373A6">
      <w:pPr>
        <w:rPr>
          <w:noProof/>
          <w:szCs w:val="24"/>
          <w:lang w:eastAsia="fr-FR"/>
        </w:rPr>
      </w:pPr>
      <w:r>
        <w:rPr>
          <w:noProof/>
          <w:szCs w:val="24"/>
          <w:lang w:eastAsia="fr-FR"/>
        </w:rPr>
        <w:pict>
          <v:shape id="Text Box 327" o:spid="_x0000_s1434" type="#_x0000_t202" style="position:absolute;margin-left:130pt;margin-top:2.6pt;width:50.25pt;height:11.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" stroked="f">
            <v:textbox inset="0,0,0,0">
              <w:txbxContent>
                <w:p w:rsidR="006D2A10" w:rsidRPr="00B260AD" w:rsidRDefault="006D2A10" w:rsidP="00264F1A">
                  <w:pPr>
                    <w:rPr>
                      <w:b/>
                      <w:color w:val="595959" w:themeColor="text1" w:themeTint="A6"/>
                      <w:sz w:val="16"/>
                      <w:szCs w:val="16"/>
                    </w:rPr>
                  </w:pPr>
                  <w:r>
                    <w:rPr>
                      <w:b/>
                      <w:color w:val="595959" w:themeColor="text1" w:themeTint="A6"/>
                      <w:sz w:val="16"/>
                      <w:szCs w:val="16"/>
                    </w:rPr>
                    <w:t>(</w:t>
                  </w:r>
                  <w:proofErr w:type="gramStart"/>
                  <w:r>
                    <w:rPr>
                      <w:b/>
                      <w:color w:val="595959" w:themeColor="text1" w:themeTint="A6"/>
                      <w:sz w:val="16"/>
                      <w:szCs w:val="16"/>
                    </w:rPr>
                    <w:t>consigne</w:t>
                  </w:r>
                  <w:proofErr w:type="gramEnd"/>
                  <w:r>
                    <w:rPr>
                      <w:b/>
                      <w:color w:val="595959" w:themeColor="text1" w:themeTint="A6"/>
                      <w:sz w:val="16"/>
                      <w:szCs w:val="16"/>
                    </w:rPr>
                    <w:t>)</w:t>
                  </w:r>
                </w:p>
              </w:txbxContent>
            </v:textbox>
          </v:shape>
        </w:pict>
      </w:r>
    </w:p>
    <w:p w:rsidR="00264F1A" w:rsidRPr="00264F1A" w:rsidRDefault="009C67C7" w:rsidP="00F373A6">
      <w:pPr>
        <w:rPr>
          <w:noProof/>
          <w:szCs w:val="24"/>
          <w:lang w:eastAsia="fr-FR"/>
        </w:rPr>
      </w:pPr>
      <w:r>
        <w:rPr>
          <w:noProof/>
          <w:szCs w:val="24"/>
          <w:lang w:eastAsia="fr-FR"/>
        </w:rPr>
        <w:pict>
          <v:shape id="Text Box 328" o:spid="_x0000_s1435" type="#_x0000_t202" style="position:absolute;margin-left:129.3pt;margin-top:9.8pt;width:51pt;height:11.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NyfwIAAAk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" stroked="f">
            <v:textbox inset="0,0,0,0">
              <w:txbxContent>
                <w:p w:rsidR="006D2A10" w:rsidRPr="00B260AD" w:rsidRDefault="006D2A10" w:rsidP="00264F1A">
                  <w:pPr>
                    <w:rPr>
                      <w:b/>
                      <w:color w:val="595959" w:themeColor="text1" w:themeTint="A6"/>
                      <w:sz w:val="16"/>
                      <w:szCs w:val="16"/>
                    </w:rPr>
                  </w:pPr>
                  <w:r>
                    <w:rPr>
                      <w:b/>
                      <w:color w:val="595959" w:themeColor="text1" w:themeTint="A6"/>
                      <w:sz w:val="16"/>
                      <w:szCs w:val="16"/>
                    </w:rPr>
                    <w:t>(</w:t>
                  </w:r>
                  <w:proofErr w:type="gramStart"/>
                  <w:r>
                    <w:rPr>
                      <w:b/>
                      <w:color w:val="595959" w:themeColor="text1" w:themeTint="A6"/>
                      <w:sz w:val="16"/>
                      <w:szCs w:val="16"/>
                    </w:rPr>
                    <w:t>consigne</w:t>
                  </w:r>
                  <w:proofErr w:type="gramEnd"/>
                  <w:r>
                    <w:rPr>
                      <w:b/>
                      <w:color w:val="595959" w:themeColor="text1" w:themeTint="A6"/>
                      <w:sz w:val="16"/>
                      <w:szCs w:val="16"/>
                    </w:rPr>
                    <w:t>)</w:t>
                  </w:r>
                </w:p>
              </w:txbxContent>
            </v:textbox>
          </v:shape>
        </w:pict>
      </w:r>
    </w:p>
    <w:p w:rsidR="00264F1A" w:rsidRPr="00264F1A" w:rsidRDefault="00264F1A" w:rsidP="00F373A6">
      <w:pPr>
        <w:rPr>
          <w:noProof/>
          <w:szCs w:val="24"/>
          <w:lang w:eastAsia="fr-FR"/>
        </w:rPr>
      </w:pPr>
    </w:p>
    <w:p w:rsidR="00264F1A" w:rsidRPr="00264F1A" w:rsidRDefault="00264F1A" w:rsidP="00F373A6">
      <w:pPr>
        <w:rPr>
          <w:noProof/>
          <w:szCs w:val="24"/>
          <w:lang w:eastAsia="fr-FR"/>
        </w:rPr>
      </w:pPr>
    </w:p>
    <w:p w:rsidR="00264F1A" w:rsidRPr="00264F1A" w:rsidRDefault="00264F1A" w:rsidP="00F373A6">
      <w:pPr>
        <w:rPr>
          <w:noProof/>
          <w:szCs w:val="24"/>
          <w:lang w:eastAsia="fr-FR"/>
        </w:rPr>
      </w:pPr>
    </w:p>
    <w:p w:rsidR="00264F1A" w:rsidRPr="00264F1A" w:rsidRDefault="00264F1A" w:rsidP="00F373A6">
      <w:pPr>
        <w:rPr>
          <w:noProof/>
          <w:szCs w:val="24"/>
          <w:lang w:eastAsia="fr-FR"/>
        </w:rPr>
      </w:pPr>
    </w:p>
    <w:p w:rsidR="00264F1A" w:rsidRPr="00264F1A" w:rsidRDefault="00264F1A" w:rsidP="00F373A6">
      <w:pPr>
        <w:rPr>
          <w:szCs w:val="24"/>
        </w:rPr>
      </w:pPr>
    </w:p>
    <w:p w:rsidR="00264F1A" w:rsidRPr="00264F1A" w:rsidRDefault="00264F1A" w:rsidP="00F373A6">
      <w:pPr>
        <w:rPr>
          <w:szCs w:val="24"/>
        </w:rPr>
      </w:pPr>
    </w:p>
    <w:p w:rsidR="00264F1A" w:rsidRPr="00264F1A" w:rsidRDefault="00264F1A" w:rsidP="00F373A6">
      <w:pPr>
        <w:rPr>
          <w:szCs w:val="24"/>
        </w:rPr>
      </w:pPr>
    </w:p>
    <w:p w:rsidR="00264F1A" w:rsidRPr="00264F1A" w:rsidRDefault="00EE6925" w:rsidP="00F373A6">
      <w:pPr>
        <w:rPr>
          <w:szCs w:val="24"/>
        </w:rPr>
      </w:pPr>
      <w:r>
        <w:rPr>
          <w:szCs w:val="24"/>
        </w:rPr>
        <w:t>C4.</w:t>
      </w:r>
      <w:r w:rsidR="00264F1A" w:rsidRPr="00264F1A">
        <w:rPr>
          <w:szCs w:val="24"/>
        </w:rPr>
        <w:t>5 Quelle devrait être la pression d’huile de l’embrayage N°2</w:t>
      </w:r>
      <w:r>
        <w:rPr>
          <w:szCs w:val="24"/>
        </w:rPr>
        <w:t> ?</w:t>
      </w:r>
    </w:p>
    <w:p w:rsidR="00264F1A" w:rsidRPr="00264F1A" w:rsidRDefault="00264F1A" w:rsidP="00F373A6">
      <w:pPr>
        <w:rPr>
          <w:szCs w:val="24"/>
        </w:rPr>
      </w:pPr>
    </w:p>
    <w:p w:rsidR="00264F1A" w:rsidRPr="00264F1A" w:rsidRDefault="00264F1A" w:rsidP="00F373A6">
      <w:pPr>
        <w:rPr>
          <w:szCs w:val="24"/>
        </w:rPr>
      </w:pPr>
      <w:r w:rsidRPr="00264F1A">
        <w:rPr>
          <w:szCs w:val="24"/>
        </w:rPr>
        <w:t xml:space="preserve">P = </w:t>
      </w:r>
      <w:r w:rsidRPr="00264F1A">
        <w:rPr>
          <w:b/>
          <w:szCs w:val="24"/>
        </w:rPr>
        <w:t>7,62</w:t>
      </w:r>
      <w:r w:rsidR="00921249">
        <w:rPr>
          <w:szCs w:val="24"/>
        </w:rPr>
        <w:t xml:space="preserve"> </w:t>
      </w:r>
      <w:r w:rsidRPr="00264F1A">
        <w:rPr>
          <w:szCs w:val="24"/>
        </w:rPr>
        <w:t>bars</w:t>
      </w:r>
    </w:p>
    <w:p w:rsidR="00264F1A" w:rsidRPr="00264F1A" w:rsidRDefault="00264F1A" w:rsidP="00F373A6">
      <w:pPr>
        <w:rPr>
          <w:szCs w:val="24"/>
        </w:rPr>
      </w:pPr>
    </w:p>
    <w:p w:rsidR="00264F1A" w:rsidRPr="00264F1A" w:rsidRDefault="00264F1A" w:rsidP="00F373A6">
      <w:pPr>
        <w:rPr>
          <w:szCs w:val="24"/>
        </w:rPr>
      </w:pPr>
    </w:p>
    <w:p w:rsidR="00264F1A" w:rsidRPr="00264F1A" w:rsidRDefault="00EE6925" w:rsidP="00F373A6">
      <w:pPr>
        <w:rPr>
          <w:szCs w:val="24"/>
        </w:rPr>
      </w:pPr>
      <w:r>
        <w:rPr>
          <w:szCs w:val="24"/>
        </w:rPr>
        <w:t>C4.6</w:t>
      </w:r>
      <w:r w:rsidR="00264F1A" w:rsidRPr="00264F1A">
        <w:rPr>
          <w:szCs w:val="24"/>
        </w:rPr>
        <w:t xml:space="preserve"> Quelle est la pression d’huile sur cet embrayage N°2</w:t>
      </w:r>
      <w:r>
        <w:rPr>
          <w:szCs w:val="24"/>
        </w:rPr>
        <w:t> ?</w:t>
      </w:r>
    </w:p>
    <w:p w:rsidR="00264F1A" w:rsidRPr="00264F1A" w:rsidRDefault="00264F1A" w:rsidP="00F373A6">
      <w:pPr>
        <w:rPr>
          <w:szCs w:val="24"/>
        </w:rPr>
      </w:pPr>
    </w:p>
    <w:p w:rsidR="00264F1A" w:rsidRPr="00264F1A" w:rsidRDefault="00264F1A" w:rsidP="00F373A6">
      <w:pPr>
        <w:rPr>
          <w:szCs w:val="24"/>
        </w:rPr>
      </w:pPr>
      <w:r w:rsidRPr="00264F1A">
        <w:rPr>
          <w:szCs w:val="24"/>
        </w:rPr>
        <w:t xml:space="preserve">P = </w:t>
      </w:r>
      <w:r w:rsidRPr="00264F1A">
        <w:rPr>
          <w:b/>
          <w:szCs w:val="24"/>
        </w:rPr>
        <w:t>1,46</w:t>
      </w:r>
      <w:r w:rsidR="00921249">
        <w:rPr>
          <w:szCs w:val="24"/>
        </w:rPr>
        <w:t xml:space="preserve"> </w:t>
      </w:r>
      <w:r w:rsidRPr="00264F1A">
        <w:rPr>
          <w:szCs w:val="24"/>
        </w:rPr>
        <w:t>bars</w:t>
      </w:r>
    </w:p>
    <w:p w:rsidR="00264F1A" w:rsidRPr="00264F1A" w:rsidRDefault="00264F1A" w:rsidP="00F373A6">
      <w:pPr>
        <w:rPr>
          <w:szCs w:val="24"/>
        </w:rPr>
      </w:pPr>
    </w:p>
    <w:p w:rsidR="00264F1A" w:rsidRPr="00264F1A" w:rsidRDefault="00264F1A" w:rsidP="00F373A6">
      <w:pPr>
        <w:rPr>
          <w:szCs w:val="24"/>
        </w:rPr>
      </w:pPr>
    </w:p>
    <w:p w:rsidR="00264F1A" w:rsidRPr="00264F1A" w:rsidRDefault="00EE6925" w:rsidP="00F373A6">
      <w:pPr>
        <w:tabs>
          <w:tab w:val="left" w:pos="2110"/>
        </w:tabs>
        <w:spacing w:line="360" w:lineRule="auto"/>
        <w:rPr>
          <w:szCs w:val="24"/>
        </w:rPr>
      </w:pPr>
      <w:r>
        <w:rPr>
          <w:szCs w:val="24"/>
        </w:rPr>
        <w:t>C4.7</w:t>
      </w:r>
      <w:r w:rsidR="00264F1A" w:rsidRPr="00264F1A">
        <w:rPr>
          <w:szCs w:val="24"/>
        </w:rPr>
        <w:t xml:space="preserve"> Qu’en </w:t>
      </w:r>
      <w:r w:rsidR="00A03B98">
        <w:rPr>
          <w:szCs w:val="24"/>
        </w:rPr>
        <w:t>déduire</w:t>
      </w:r>
      <w:r w:rsidR="00264F1A" w:rsidRPr="00264F1A">
        <w:rPr>
          <w:szCs w:val="24"/>
        </w:rPr>
        <w:t> ?</w:t>
      </w:r>
    </w:p>
    <w:p w:rsidR="00264F1A" w:rsidRDefault="00264F1A" w:rsidP="00F373A6">
      <w:pPr>
        <w:spacing w:line="360" w:lineRule="auto"/>
        <w:rPr>
          <w:b/>
          <w:szCs w:val="24"/>
        </w:rPr>
      </w:pPr>
      <w:r w:rsidRPr="00264F1A">
        <w:rPr>
          <w:b/>
          <w:szCs w:val="24"/>
        </w:rPr>
        <w:t>Il manque de la pression sur l’embrayage N°2.</w:t>
      </w:r>
    </w:p>
    <w:p w:rsidR="00DC2237" w:rsidRDefault="00DC2237" w:rsidP="00EE6925">
      <w:pPr>
        <w:spacing w:line="360" w:lineRule="auto"/>
        <w:jc w:val="both"/>
        <w:rPr>
          <w:b/>
          <w:szCs w:val="24"/>
        </w:rPr>
      </w:pPr>
    </w:p>
    <w:p w:rsidR="00264F1A" w:rsidRPr="00264F1A" w:rsidRDefault="00EE6925" w:rsidP="00EE6925">
      <w:pPr>
        <w:jc w:val="both"/>
        <w:rPr>
          <w:szCs w:val="24"/>
        </w:rPr>
      </w:pPr>
      <w:r>
        <w:rPr>
          <w:szCs w:val="24"/>
        </w:rPr>
        <w:t>C4.8</w:t>
      </w:r>
      <w:r w:rsidR="00264F1A" w:rsidRPr="00264F1A">
        <w:rPr>
          <w:szCs w:val="24"/>
        </w:rPr>
        <w:t xml:space="preserve"> Quels </w:t>
      </w:r>
      <w:r w:rsidR="004F5D3A">
        <w:rPr>
          <w:szCs w:val="24"/>
        </w:rPr>
        <w:t xml:space="preserve">sont les </w:t>
      </w:r>
      <w:r w:rsidR="00264F1A" w:rsidRPr="00264F1A">
        <w:rPr>
          <w:szCs w:val="24"/>
        </w:rPr>
        <w:t xml:space="preserve">éléments </w:t>
      </w:r>
      <w:r w:rsidR="004F5D3A">
        <w:rPr>
          <w:szCs w:val="24"/>
        </w:rPr>
        <w:t xml:space="preserve">à mettre </w:t>
      </w:r>
      <w:r w:rsidR="00264F1A" w:rsidRPr="00264F1A">
        <w:rPr>
          <w:szCs w:val="24"/>
        </w:rPr>
        <w:t>en cause, sachant que la sonde EOP N°2 a déjà été remplacée et que les contrôles effectués sur le PCM sont normaux (voir dossier ressources) ?</w:t>
      </w:r>
    </w:p>
    <w:p w:rsidR="00264F1A" w:rsidRPr="00264F1A" w:rsidRDefault="00264F1A" w:rsidP="00F373A6">
      <w:pPr>
        <w:rPr>
          <w:szCs w:val="24"/>
        </w:rPr>
      </w:pPr>
    </w:p>
    <w:p w:rsidR="00264F1A" w:rsidRPr="00EE6925" w:rsidRDefault="00264F1A" w:rsidP="00EE6925">
      <w:pPr>
        <w:pStyle w:val="Paragraphedeliste"/>
        <w:numPr>
          <w:ilvl w:val="0"/>
          <w:numId w:val="14"/>
        </w:numPr>
        <w:rPr>
          <w:b/>
        </w:rPr>
      </w:pPr>
      <w:r w:rsidRPr="00EE6925">
        <w:rPr>
          <w:b/>
        </w:rPr>
        <w:t>Électrovanne linéaire N°2 défectueuse</w:t>
      </w:r>
      <w:r w:rsidR="00FE75FE">
        <w:rPr>
          <w:b/>
        </w:rPr>
        <w:t>.</w:t>
      </w:r>
    </w:p>
    <w:p w:rsidR="00264F1A" w:rsidRPr="00EE6925" w:rsidRDefault="00264F1A" w:rsidP="00EE6925">
      <w:pPr>
        <w:pStyle w:val="Paragraphedeliste"/>
        <w:numPr>
          <w:ilvl w:val="0"/>
          <w:numId w:val="14"/>
        </w:numPr>
        <w:rPr>
          <w:b/>
        </w:rPr>
      </w:pPr>
      <w:r w:rsidRPr="00EE6925">
        <w:rPr>
          <w:b/>
        </w:rPr>
        <w:t>Ligne d’huile d’embrayage N°2 colmatée</w:t>
      </w:r>
      <w:r w:rsidR="00FE75FE">
        <w:rPr>
          <w:b/>
        </w:rPr>
        <w:t>.</w:t>
      </w:r>
    </w:p>
    <w:p w:rsidR="00264F1A" w:rsidRPr="00EE6925" w:rsidRDefault="00264F1A" w:rsidP="00EE6925">
      <w:pPr>
        <w:pStyle w:val="Paragraphedeliste"/>
        <w:numPr>
          <w:ilvl w:val="0"/>
          <w:numId w:val="14"/>
        </w:numPr>
        <w:rPr>
          <w:b/>
        </w:rPr>
      </w:pPr>
      <w:r w:rsidRPr="00EE6925">
        <w:rPr>
          <w:b/>
        </w:rPr>
        <w:t>Fuite interne dans la ligne d’embrayage N°2</w:t>
      </w:r>
      <w:r w:rsidR="00FE75FE">
        <w:rPr>
          <w:b/>
        </w:rPr>
        <w:t>.</w:t>
      </w:r>
    </w:p>
    <w:sectPr w:rsidR="00264F1A" w:rsidRPr="00EE6925" w:rsidSect="004E4D09">
      <w:footerReference w:type="default" r:id="rId40"/>
      <w:pgSz w:w="11900" w:h="16840"/>
      <w:pgMar w:top="284" w:right="985" w:bottom="1417" w:left="1134" w:header="284" w:footer="1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7C7" w:rsidRDefault="009C67C7" w:rsidP="007979F6">
      <w:r>
        <w:separator/>
      </w:r>
    </w:p>
    <w:p w:rsidR="009C67C7" w:rsidRDefault="009C67C7" w:rsidP="007979F6"/>
  </w:endnote>
  <w:endnote w:type="continuationSeparator" w:id="0">
    <w:p w:rsidR="009C67C7" w:rsidRDefault="009C67C7" w:rsidP="007979F6">
      <w:r>
        <w:continuationSeparator/>
      </w:r>
    </w:p>
    <w:p w:rsidR="009C67C7" w:rsidRDefault="009C67C7" w:rsidP="007979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2698"/>
      <w:gridCol w:w="1559"/>
      <w:gridCol w:w="1701"/>
    </w:tblGrid>
    <w:tr w:rsidR="006D2A10" w:rsidRPr="000247E6" w:rsidTr="0096650D">
      <w:trPr>
        <w:cantSplit/>
        <w:trHeight w:hRule="exact" w:val="294"/>
        <w:jc w:val="center"/>
      </w:trPr>
      <w:tc>
        <w:tcPr>
          <w:tcW w:w="4390" w:type="dxa"/>
          <w:vAlign w:val="center"/>
        </w:tcPr>
        <w:p w:rsidR="006D2A10" w:rsidRPr="009D68CE" w:rsidRDefault="006D2A10" w:rsidP="007979F6">
          <w:pPr>
            <w:rPr>
              <w:sz w:val="18"/>
              <w:szCs w:val="18"/>
              <w:lang w:eastAsia="ar-SA"/>
            </w:rPr>
          </w:pPr>
          <w:r w:rsidRPr="009D68CE">
            <w:rPr>
              <w:sz w:val="18"/>
              <w:szCs w:val="18"/>
              <w:lang w:eastAsia="ar-SA"/>
            </w:rPr>
            <w:t>CGM Maintenance des véhicules</w:t>
          </w:r>
        </w:p>
      </w:tc>
      <w:tc>
        <w:tcPr>
          <w:tcW w:w="2698" w:type="dxa"/>
          <w:vAlign w:val="center"/>
        </w:tcPr>
        <w:p w:rsidR="006D2A10" w:rsidRPr="009D68CE" w:rsidRDefault="006D2A10" w:rsidP="007979F6">
          <w:pPr>
            <w:rPr>
              <w:sz w:val="18"/>
              <w:szCs w:val="18"/>
            </w:rPr>
          </w:pPr>
          <w:r w:rsidRPr="009D68CE">
            <w:rPr>
              <w:sz w:val="18"/>
              <w:szCs w:val="18"/>
              <w:lang w:eastAsia="ar-SA"/>
            </w:rPr>
            <w:t>Épreuve d’admissibilité</w:t>
          </w:r>
        </w:p>
      </w:tc>
      <w:tc>
        <w:tcPr>
          <w:tcW w:w="1559" w:type="dxa"/>
          <w:vAlign w:val="center"/>
        </w:tcPr>
        <w:p w:rsidR="006D2A10" w:rsidRPr="009D68CE" w:rsidRDefault="006D2A10" w:rsidP="007979F6">
          <w:pPr>
            <w:rPr>
              <w:sz w:val="18"/>
              <w:szCs w:val="18"/>
            </w:rPr>
          </w:pPr>
          <w:r w:rsidRPr="009D68CE">
            <w:rPr>
              <w:sz w:val="18"/>
              <w:szCs w:val="18"/>
            </w:rPr>
            <w:t>Session 2019</w:t>
          </w:r>
        </w:p>
      </w:tc>
      <w:tc>
        <w:tcPr>
          <w:tcW w:w="1701" w:type="dxa"/>
          <w:vAlign w:val="center"/>
        </w:tcPr>
        <w:p w:rsidR="006D2A10" w:rsidRPr="009D68CE" w:rsidRDefault="006D2A10" w:rsidP="00B24646">
          <w:pPr>
            <w:rPr>
              <w:rFonts w:ascii="Arial Black" w:hAnsi="Arial Black"/>
              <w:sz w:val="18"/>
              <w:szCs w:val="18"/>
            </w:rPr>
          </w:pPr>
          <w:r w:rsidRPr="009D68CE">
            <w:rPr>
              <w:sz w:val="18"/>
              <w:szCs w:val="18"/>
              <w:lang w:eastAsia="ar-SA"/>
            </w:rPr>
            <w:t>Dossier Corrigé</w:t>
          </w:r>
        </w:p>
      </w:tc>
    </w:tr>
    <w:tr w:rsidR="006D2A10" w:rsidRPr="000247E6" w:rsidTr="0096650D">
      <w:trPr>
        <w:cantSplit/>
        <w:trHeight w:hRule="exact" w:val="280"/>
        <w:jc w:val="center"/>
      </w:trPr>
      <w:tc>
        <w:tcPr>
          <w:tcW w:w="4390" w:type="dxa"/>
          <w:vAlign w:val="center"/>
        </w:tcPr>
        <w:p w:rsidR="006D2A10" w:rsidRPr="009D68CE" w:rsidRDefault="006D2A10" w:rsidP="007979F6">
          <w:pPr>
            <w:rPr>
              <w:sz w:val="18"/>
              <w:szCs w:val="18"/>
            </w:rPr>
          </w:pPr>
          <w:r w:rsidRPr="009D68CE">
            <w:rPr>
              <w:sz w:val="18"/>
              <w:szCs w:val="18"/>
              <w:lang w:eastAsia="ar-SA"/>
            </w:rPr>
            <w:t>Épreuve : Diagnostic - Intervention</w:t>
          </w:r>
        </w:p>
      </w:tc>
      <w:tc>
        <w:tcPr>
          <w:tcW w:w="2698" w:type="dxa"/>
          <w:vAlign w:val="center"/>
        </w:tcPr>
        <w:p w:rsidR="006D2A10" w:rsidRPr="009D68CE" w:rsidRDefault="006D2A10" w:rsidP="007979F6">
          <w:pPr>
            <w:rPr>
              <w:sz w:val="18"/>
              <w:szCs w:val="18"/>
            </w:rPr>
          </w:pPr>
          <w:r w:rsidRPr="009D68CE">
            <w:rPr>
              <w:sz w:val="18"/>
              <w:szCs w:val="18"/>
            </w:rPr>
            <w:t>Durée : 6 heures</w:t>
          </w:r>
        </w:p>
      </w:tc>
      <w:tc>
        <w:tcPr>
          <w:tcW w:w="1559" w:type="dxa"/>
          <w:vAlign w:val="center"/>
        </w:tcPr>
        <w:p w:rsidR="006D2A10" w:rsidRPr="009D68CE" w:rsidRDefault="006D2A10" w:rsidP="007979F6">
          <w:pPr>
            <w:rPr>
              <w:sz w:val="18"/>
              <w:szCs w:val="18"/>
            </w:rPr>
          </w:pPr>
          <w:r w:rsidRPr="009D68CE">
            <w:rPr>
              <w:sz w:val="18"/>
              <w:szCs w:val="18"/>
              <w:lang w:eastAsia="ar-SA"/>
            </w:rPr>
            <w:t>Repère : MV</w:t>
          </w:r>
        </w:p>
      </w:tc>
      <w:tc>
        <w:tcPr>
          <w:tcW w:w="1701" w:type="dxa"/>
          <w:vAlign w:val="center"/>
        </w:tcPr>
        <w:p w:rsidR="006D2A10" w:rsidRPr="009D68CE" w:rsidRDefault="006D2A10" w:rsidP="00FA0929">
          <w:pPr>
            <w:rPr>
              <w:sz w:val="18"/>
              <w:szCs w:val="18"/>
            </w:rPr>
          </w:pPr>
          <w:r w:rsidRPr="009D68CE">
            <w:rPr>
              <w:sz w:val="18"/>
              <w:szCs w:val="18"/>
            </w:rPr>
            <w:t xml:space="preserve"> Page </w:t>
          </w:r>
          <w:r w:rsidR="00DE6C7F" w:rsidRPr="009D68CE">
            <w:rPr>
              <w:sz w:val="18"/>
              <w:szCs w:val="18"/>
            </w:rPr>
            <w:fldChar w:fldCharType="begin"/>
          </w:r>
          <w:r w:rsidRPr="009D68CE">
            <w:rPr>
              <w:sz w:val="18"/>
              <w:szCs w:val="18"/>
            </w:rPr>
            <w:instrText>PAGE</w:instrText>
          </w:r>
          <w:r w:rsidR="00DE6C7F" w:rsidRPr="009D68CE">
            <w:rPr>
              <w:sz w:val="18"/>
              <w:szCs w:val="18"/>
            </w:rPr>
            <w:fldChar w:fldCharType="separate"/>
          </w:r>
          <w:r w:rsidR="002C5C5C">
            <w:rPr>
              <w:noProof/>
              <w:sz w:val="18"/>
              <w:szCs w:val="18"/>
            </w:rPr>
            <w:t>2</w:t>
          </w:r>
          <w:r w:rsidR="00DE6C7F" w:rsidRPr="009D68CE">
            <w:rPr>
              <w:sz w:val="18"/>
              <w:szCs w:val="18"/>
            </w:rPr>
            <w:fldChar w:fldCharType="end"/>
          </w:r>
          <w:r w:rsidRPr="009D68CE">
            <w:rPr>
              <w:sz w:val="18"/>
              <w:szCs w:val="18"/>
            </w:rPr>
            <w:t>/</w:t>
          </w:r>
          <w:r w:rsidR="00DE6C7F" w:rsidRPr="009D68CE">
            <w:rPr>
              <w:sz w:val="18"/>
              <w:szCs w:val="18"/>
            </w:rPr>
            <w:fldChar w:fldCharType="begin"/>
          </w:r>
          <w:r w:rsidRPr="009D68CE">
            <w:rPr>
              <w:sz w:val="18"/>
              <w:szCs w:val="18"/>
            </w:rPr>
            <w:instrText>NUMPAGES</w:instrText>
          </w:r>
          <w:r w:rsidR="00DE6C7F" w:rsidRPr="009D68CE">
            <w:rPr>
              <w:sz w:val="18"/>
              <w:szCs w:val="18"/>
            </w:rPr>
            <w:fldChar w:fldCharType="separate"/>
          </w:r>
          <w:r w:rsidR="002C5C5C">
            <w:rPr>
              <w:noProof/>
              <w:sz w:val="18"/>
              <w:szCs w:val="18"/>
            </w:rPr>
            <w:t>32</w:t>
          </w:r>
          <w:r w:rsidR="00DE6C7F" w:rsidRPr="009D68CE">
            <w:rPr>
              <w:sz w:val="18"/>
              <w:szCs w:val="18"/>
            </w:rPr>
            <w:fldChar w:fldCharType="end"/>
          </w:r>
        </w:p>
      </w:tc>
    </w:tr>
  </w:tbl>
  <w:p w:rsidR="006D2A10" w:rsidRPr="000247E6" w:rsidRDefault="006D2A10" w:rsidP="007979F6">
    <w:pPr>
      <w:pStyle w:val="Pieddepage"/>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2698"/>
      <w:gridCol w:w="1559"/>
      <w:gridCol w:w="1701"/>
    </w:tblGrid>
    <w:tr w:rsidR="006D2A10" w:rsidRPr="000942B0" w:rsidTr="003477BB">
      <w:trPr>
        <w:cantSplit/>
        <w:trHeight w:hRule="exact" w:val="294"/>
      </w:trPr>
      <w:tc>
        <w:tcPr>
          <w:tcW w:w="4390" w:type="dxa"/>
          <w:vAlign w:val="center"/>
        </w:tcPr>
        <w:p w:rsidR="006D2A10" w:rsidRPr="0077526C" w:rsidRDefault="006D2A10" w:rsidP="007979F6">
          <w:pPr>
            <w:rPr>
              <w:sz w:val="18"/>
              <w:lang w:eastAsia="ar-SA"/>
            </w:rPr>
          </w:pPr>
          <w:r w:rsidRPr="0077526C">
            <w:rPr>
              <w:sz w:val="18"/>
              <w:lang w:eastAsia="ar-SA"/>
            </w:rPr>
            <w:t>CGM Maintenance des véhicules</w:t>
          </w:r>
        </w:p>
      </w:tc>
      <w:tc>
        <w:tcPr>
          <w:tcW w:w="2698" w:type="dxa"/>
          <w:vAlign w:val="center"/>
        </w:tcPr>
        <w:p w:rsidR="006D2A10" w:rsidRPr="0077526C" w:rsidRDefault="006D2A10" w:rsidP="007979F6">
          <w:pPr>
            <w:rPr>
              <w:sz w:val="18"/>
            </w:rPr>
          </w:pPr>
          <w:r w:rsidRPr="0077526C">
            <w:rPr>
              <w:sz w:val="18"/>
              <w:lang w:eastAsia="ar-SA"/>
            </w:rPr>
            <w:t>Épreuve d’admissibilité</w:t>
          </w:r>
        </w:p>
      </w:tc>
      <w:tc>
        <w:tcPr>
          <w:tcW w:w="1559" w:type="dxa"/>
          <w:vAlign w:val="center"/>
        </w:tcPr>
        <w:p w:rsidR="006D2A10" w:rsidRPr="0077526C" w:rsidRDefault="006D2A10" w:rsidP="007979F6">
          <w:pPr>
            <w:rPr>
              <w:sz w:val="18"/>
            </w:rPr>
          </w:pPr>
          <w:r w:rsidRPr="0077526C">
            <w:rPr>
              <w:sz w:val="18"/>
            </w:rPr>
            <w:t>Session 2019</w:t>
          </w:r>
        </w:p>
      </w:tc>
      <w:tc>
        <w:tcPr>
          <w:tcW w:w="1701" w:type="dxa"/>
          <w:vAlign w:val="center"/>
        </w:tcPr>
        <w:p w:rsidR="006D2A10" w:rsidRPr="0077526C" w:rsidRDefault="006D2A10" w:rsidP="00B24646">
          <w:pPr>
            <w:rPr>
              <w:rFonts w:ascii="Arial Black" w:hAnsi="Arial Black"/>
              <w:sz w:val="18"/>
            </w:rPr>
          </w:pPr>
          <w:r w:rsidRPr="0077526C">
            <w:rPr>
              <w:sz w:val="18"/>
              <w:lang w:eastAsia="ar-SA"/>
            </w:rPr>
            <w:t xml:space="preserve">Dossier </w:t>
          </w:r>
          <w:r>
            <w:rPr>
              <w:sz w:val="18"/>
              <w:lang w:eastAsia="ar-SA"/>
            </w:rPr>
            <w:t>Corrigé</w:t>
          </w:r>
        </w:p>
      </w:tc>
    </w:tr>
    <w:tr w:rsidR="006D2A10" w:rsidRPr="000942B0" w:rsidTr="003477BB">
      <w:trPr>
        <w:cantSplit/>
        <w:trHeight w:hRule="exact" w:val="280"/>
      </w:trPr>
      <w:tc>
        <w:tcPr>
          <w:tcW w:w="4390" w:type="dxa"/>
          <w:vAlign w:val="center"/>
        </w:tcPr>
        <w:p w:rsidR="006D2A10" w:rsidRPr="00AD190B" w:rsidRDefault="006D2A10" w:rsidP="007979F6">
          <w:pPr>
            <w:rPr>
              <w:sz w:val="18"/>
              <w:szCs w:val="18"/>
            </w:rPr>
          </w:pPr>
          <w:r w:rsidRPr="00AD190B">
            <w:rPr>
              <w:sz w:val="18"/>
              <w:lang w:eastAsia="ar-SA"/>
            </w:rPr>
            <w:t>Épreuve : Diagnostic - Intervention</w:t>
          </w:r>
        </w:p>
      </w:tc>
      <w:tc>
        <w:tcPr>
          <w:tcW w:w="2698" w:type="dxa"/>
          <w:vAlign w:val="center"/>
        </w:tcPr>
        <w:p w:rsidR="006D2A10" w:rsidRPr="00AD190B" w:rsidRDefault="006D2A10" w:rsidP="007979F6">
          <w:pPr>
            <w:rPr>
              <w:sz w:val="18"/>
            </w:rPr>
          </w:pPr>
          <w:r w:rsidRPr="00AD190B">
            <w:rPr>
              <w:sz w:val="18"/>
            </w:rPr>
            <w:t>Durée : 6 heures</w:t>
          </w:r>
        </w:p>
      </w:tc>
      <w:tc>
        <w:tcPr>
          <w:tcW w:w="1559" w:type="dxa"/>
          <w:vAlign w:val="center"/>
        </w:tcPr>
        <w:p w:rsidR="006D2A10" w:rsidRPr="00AD190B" w:rsidRDefault="006D2A10" w:rsidP="007979F6">
          <w:pPr>
            <w:rPr>
              <w:sz w:val="18"/>
            </w:rPr>
          </w:pPr>
          <w:r w:rsidRPr="00AD190B">
            <w:rPr>
              <w:sz w:val="18"/>
              <w:lang w:eastAsia="ar-SA"/>
            </w:rPr>
            <w:t>Repère : MV</w:t>
          </w:r>
        </w:p>
      </w:tc>
      <w:tc>
        <w:tcPr>
          <w:tcW w:w="1701" w:type="dxa"/>
          <w:vAlign w:val="center"/>
        </w:tcPr>
        <w:p w:rsidR="006D2A10" w:rsidRPr="00AD190B" w:rsidRDefault="006D2A10" w:rsidP="00FA0929">
          <w:pPr>
            <w:rPr>
              <w:sz w:val="18"/>
            </w:rPr>
          </w:pPr>
          <w:r w:rsidRPr="00AD190B">
            <w:rPr>
              <w:sz w:val="18"/>
            </w:rPr>
            <w:t xml:space="preserve"> Page </w:t>
          </w:r>
          <w:r w:rsidR="00DE6C7F" w:rsidRPr="00AD190B">
            <w:rPr>
              <w:sz w:val="18"/>
            </w:rPr>
            <w:fldChar w:fldCharType="begin"/>
          </w:r>
          <w:r w:rsidRPr="00AD190B">
            <w:rPr>
              <w:sz w:val="18"/>
            </w:rPr>
            <w:instrText>PAGE</w:instrText>
          </w:r>
          <w:r w:rsidR="00DE6C7F" w:rsidRPr="00AD190B">
            <w:rPr>
              <w:sz w:val="18"/>
            </w:rPr>
            <w:fldChar w:fldCharType="separate"/>
          </w:r>
          <w:r w:rsidR="00FF643D">
            <w:rPr>
              <w:noProof/>
              <w:sz w:val="18"/>
            </w:rPr>
            <w:t>15</w:t>
          </w:r>
          <w:r w:rsidR="00DE6C7F" w:rsidRPr="00AD190B">
            <w:rPr>
              <w:sz w:val="18"/>
            </w:rPr>
            <w:fldChar w:fldCharType="end"/>
          </w:r>
          <w:r>
            <w:rPr>
              <w:sz w:val="18"/>
            </w:rPr>
            <w:t>/</w:t>
          </w:r>
          <w:r w:rsidR="00DE6C7F" w:rsidRPr="00AD190B">
            <w:rPr>
              <w:sz w:val="18"/>
            </w:rPr>
            <w:fldChar w:fldCharType="begin"/>
          </w:r>
          <w:r w:rsidRPr="00AD190B">
            <w:rPr>
              <w:sz w:val="18"/>
            </w:rPr>
            <w:instrText>NUMPAGES</w:instrText>
          </w:r>
          <w:r w:rsidR="00DE6C7F" w:rsidRPr="00AD190B">
            <w:rPr>
              <w:sz w:val="18"/>
            </w:rPr>
            <w:fldChar w:fldCharType="separate"/>
          </w:r>
          <w:r w:rsidR="00FF643D">
            <w:rPr>
              <w:noProof/>
              <w:sz w:val="18"/>
            </w:rPr>
            <w:t>17</w:t>
          </w:r>
          <w:r w:rsidR="00DE6C7F" w:rsidRPr="00AD190B">
            <w:rPr>
              <w:sz w:val="18"/>
            </w:rPr>
            <w:fldChar w:fldCharType="end"/>
          </w:r>
        </w:p>
      </w:tc>
    </w:tr>
  </w:tbl>
  <w:p w:rsidR="006D2A10" w:rsidRPr="00FD4D3B" w:rsidRDefault="006D2A10" w:rsidP="003477B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2415"/>
      <w:gridCol w:w="1559"/>
      <w:gridCol w:w="1701"/>
    </w:tblGrid>
    <w:tr w:rsidR="006D2A10" w:rsidRPr="00AD190B" w:rsidTr="00860E46">
      <w:trPr>
        <w:cantSplit/>
        <w:trHeight w:hRule="exact" w:val="294"/>
      </w:trPr>
      <w:tc>
        <w:tcPr>
          <w:tcW w:w="4673" w:type="dxa"/>
          <w:vAlign w:val="center"/>
        </w:tcPr>
        <w:p w:rsidR="006D2A10" w:rsidRPr="0077526C" w:rsidRDefault="006D2A10" w:rsidP="007979F6">
          <w:pPr>
            <w:rPr>
              <w:sz w:val="18"/>
              <w:lang w:eastAsia="ar-SA"/>
            </w:rPr>
          </w:pPr>
          <w:r w:rsidRPr="0077526C">
            <w:rPr>
              <w:sz w:val="18"/>
              <w:lang w:eastAsia="ar-SA"/>
            </w:rPr>
            <w:t>CGM Maintenance des véhicules</w:t>
          </w:r>
        </w:p>
      </w:tc>
      <w:tc>
        <w:tcPr>
          <w:tcW w:w="2415" w:type="dxa"/>
          <w:vAlign w:val="center"/>
        </w:tcPr>
        <w:p w:rsidR="006D2A10" w:rsidRPr="0077526C" w:rsidRDefault="006D2A10" w:rsidP="007979F6">
          <w:pPr>
            <w:rPr>
              <w:sz w:val="18"/>
            </w:rPr>
          </w:pPr>
          <w:r w:rsidRPr="0077526C">
            <w:rPr>
              <w:sz w:val="18"/>
              <w:lang w:eastAsia="ar-SA"/>
            </w:rPr>
            <w:t>Épreuve d’admissibilité</w:t>
          </w:r>
        </w:p>
      </w:tc>
      <w:tc>
        <w:tcPr>
          <w:tcW w:w="1559" w:type="dxa"/>
          <w:vAlign w:val="center"/>
        </w:tcPr>
        <w:p w:rsidR="006D2A10" w:rsidRPr="0077526C" w:rsidRDefault="006D2A10" w:rsidP="007979F6">
          <w:pPr>
            <w:rPr>
              <w:sz w:val="18"/>
            </w:rPr>
          </w:pPr>
          <w:r w:rsidRPr="0077526C">
            <w:rPr>
              <w:sz w:val="18"/>
            </w:rPr>
            <w:t>Session 2019</w:t>
          </w:r>
        </w:p>
      </w:tc>
      <w:tc>
        <w:tcPr>
          <w:tcW w:w="1701" w:type="dxa"/>
          <w:vAlign w:val="center"/>
        </w:tcPr>
        <w:p w:rsidR="006D2A10" w:rsidRPr="0077526C" w:rsidRDefault="006D2A10" w:rsidP="00915A29">
          <w:pPr>
            <w:rPr>
              <w:rFonts w:ascii="Arial Black" w:hAnsi="Arial Black"/>
              <w:sz w:val="18"/>
            </w:rPr>
          </w:pPr>
          <w:r>
            <w:rPr>
              <w:sz w:val="18"/>
              <w:lang w:eastAsia="ar-SA"/>
            </w:rPr>
            <w:t>Dossier Corrigé</w:t>
          </w:r>
        </w:p>
      </w:tc>
    </w:tr>
    <w:tr w:rsidR="006D2A10" w:rsidRPr="00AD190B" w:rsidTr="00860E46">
      <w:trPr>
        <w:cantSplit/>
        <w:trHeight w:hRule="exact" w:val="280"/>
      </w:trPr>
      <w:tc>
        <w:tcPr>
          <w:tcW w:w="4673" w:type="dxa"/>
          <w:vAlign w:val="center"/>
        </w:tcPr>
        <w:p w:rsidR="006D2A10" w:rsidRPr="00AD190B" w:rsidRDefault="006D2A10" w:rsidP="007979F6">
          <w:pPr>
            <w:rPr>
              <w:sz w:val="18"/>
              <w:szCs w:val="18"/>
            </w:rPr>
          </w:pPr>
          <w:r w:rsidRPr="00AD190B">
            <w:rPr>
              <w:sz w:val="18"/>
              <w:lang w:eastAsia="ar-SA"/>
            </w:rPr>
            <w:t>Épreuve : Diagnostic - Intervention</w:t>
          </w:r>
        </w:p>
      </w:tc>
      <w:tc>
        <w:tcPr>
          <w:tcW w:w="2415" w:type="dxa"/>
          <w:vAlign w:val="center"/>
        </w:tcPr>
        <w:p w:rsidR="006D2A10" w:rsidRPr="00AD190B" w:rsidRDefault="006D2A10" w:rsidP="007979F6">
          <w:pPr>
            <w:rPr>
              <w:sz w:val="18"/>
            </w:rPr>
          </w:pPr>
          <w:r w:rsidRPr="00AD190B">
            <w:rPr>
              <w:sz w:val="18"/>
            </w:rPr>
            <w:t>Durée : 6 heures</w:t>
          </w:r>
        </w:p>
      </w:tc>
      <w:tc>
        <w:tcPr>
          <w:tcW w:w="1559" w:type="dxa"/>
          <w:vAlign w:val="center"/>
        </w:tcPr>
        <w:p w:rsidR="006D2A10" w:rsidRPr="00AD190B" w:rsidRDefault="006D2A10" w:rsidP="007979F6">
          <w:pPr>
            <w:rPr>
              <w:sz w:val="18"/>
            </w:rPr>
          </w:pPr>
          <w:r w:rsidRPr="00AD190B">
            <w:rPr>
              <w:sz w:val="18"/>
              <w:lang w:eastAsia="ar-SA"/>
            </w:rPr>
            <w:t>Repère : MV</w:t>
          </w:r>
        </w:p>
      </w:tc>
      <w:tc>
        <w:tcPr>
          <w:tcW w:w="1701" w:type="dxa"/>
          <w:vAlign w:val="center"/>
        </w:tcPr>
        <w:p w:rsidR="006D2A10" w:rsidRPr="00AD190B" w:rsidRDefault="006D2A10" w:rsidP="00FA0929">
          <w:pPr>
            <w:rPr>
              <w:sz w:val="18"/>
            </w:rPr>
          </w:pPr>
          <w:r w:rsidRPr="00AD190B">
            <w:rPr>
              <w:sz w:val="18"/>
            </w:rPr>
            <w:t xml:space="preserve"> Page </w:t>
          </w:r>
          <w:r w:rsidR="00DE6C7F" w:rsidRPr="00AD190B">
            <w:rPr>
              <w:sz w:val="18"/>
            </w:rPr>
            <w:fldChar w:fldCharType="begin"/>
          </w:r>
          <w:r w:rsidRPr="00AD190B">
            <w:rPr>
              <w:sz w:val="18"/>
            </w:rPr>
            <w:instrText>PAGE</w:instrText>
          </w:r>
          <w:r w:rsidR="00DE6C7F" w:rsidRPr="00AD190B">
            <w:rPr>
              <w:sz w:val="18"/>
            </w:rPr>
            <w:fldChar w:fldCharType="separate"/>
          </w:r>
          <w:r w:rsidR="00FF643D">
            <w:rPr>
              <w:noProof/>
              <w:sz w:val="18"/>
            </w:rPr>
            <w:t>32</w:t>
          </w:r>
          <w:r w:rsidR="00DE6C7F" w:rsidRPr="00AD190B">
            <w:rPr>
              <w:sz w:val="18"/>
            </w:rPr>
            <w:fldChar w:fldCharType="end"/>
          </w:r>
          <w:r>
            <w:rPr>
              <w:sz w:val="18"/>
            </w:rPr>
            <w:t>/</w:t>
          </w:r>
          <w:r w:rsidR="00DE6C7F" w:rsidRPr="00AD190B">
            <w:rPr>
              <w:sz w:val="18"/>
            </w:rPr>
            <w:fldChar w:fldCharType="begin"/>
          </w:r>
          <w:r w:rsidRPr="00AD190B">
            <w:rPr>
              <w:sz w:val="18"/>
            </w:rPr>
            <w:instrText>NUMPAGES</w:instrText>
          </w:r>
          <w:r w:rsidR="00DE6C7F" w:rsidRPr="00AD190B">
            <w:rPr>
              <w:sz w:val="18"/>
            </w:rPr>
            <w:fldChar w:fldCharType="separate"/>
          </w:r>
          <w:r w:rsidR="00FF643D">
            <w:rPr>
              <w:noProof/>
              <w:sz w:val="18"/>
            </w:rPr>
            <w:t>32</w:t>
          </w:r>
          <w:r w:rsidR="00DE6C7F" w:rsidRPr="00AD190B">
            <w:rPr>
              <w:sz w:val="18"/>
            </w:rPr>
            <w:fldChar w:fldCharType="end"/>
          </w:r>
        </w:p>
      </w:tc>
    </w:tr>
  </w:tbl>
  <w:p w:rsidR="006D2A10" w:rsidRPr="00FD4D3B" w:rsidRDefault="006D2A10" w:rsidP="007979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7C7" w:rsidRDefault="009C67C7" w:rsidP="007979F6">
      <w:r>
        <w:separator/>
      </w:r>
    </w:p>
    <w:p w:rsidR="009C67C7" w:rsidRDefault="009C67C7" w:rsidP="007979F6"/>
  </w:footnote>
  <w:footnote w:type="continuationSeparator" w:id="0">
    <w:p w:rsidR="009C67C7" w:rsidRDefault="009C67C7" w:rsidP="007979F6">
      <w:r>
        <w:continuationSeparator/>
      </w:r>
    </w:p>
    <w:p w:rsidR="009C67C7" w:rsidRDefault="009C67C7" w:rsidP="007979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A10" w:rsidRDefault="006D2A10" w:rsidP="007979F6">
    <w:pPr>
      <w:pStyle w:val="En-tte"/>
    </w:pPr>
  </w:p>
  <w:p w:rsidR="006D2A10" w:rsidRDefault="006D2A10" w:rsidP="007979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4D8C"/>
    <w:multiLevelType w:val="multilevel"/>
    <w:tmpl w:val="898C33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E063187"/>
    <w:multiLevelType w:val="hybridMultilevel"/>
    <w:tmpl w:val="AAE6D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DA2680"/>
    <w:multiLevelType w:val="hybridMultilevel"/>
    <w:tmpl w:val="39B8BE0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nsid w:val="19B97B13"/>
    <w:multiLevelType w:val="hybridMultilevel"/>
    <w:tmpl w:val="B514381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nsid w:val="21847AB7"/>
    <w:multiLevelType w:val="multilevel"/>
    <w:tmpl w:val="D6FC173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CAE5164"/>
    <w:multiLevelType w:val="hybridMultilevel"/>
    <w:tmpl w:val="52AE4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4235BB8"/>
    <w:multiLevelType w:val="hybridMultilevel"/>
    <w:tmpl w:val="39B8BE0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nsid w:val="55795D9A"/>
    <w:multiLevelType w:val="hybridMultilevel"/>
    <w:tmpl w:val="3D2C2AB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nsid w:val="5C6E3291"/>
    <w:multiLevelType w:val="hybridMultilevel"/>
    <w:tmpl w:val="1F569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79056BF"/>
    <w:multiLevelType w:val="hybridMultilevel"/>
    <w:tmpl w:val="B6C29EA6"/>
    <w:lvl w:ilvl="0" w:tplc="AF001D4E">
      <w:start w:val="1"/>
      <w:numFmt w:val="bullet"/>
      <w:lvlText w:val="-"/>
      <w:lvlJc w:val="left"/>
      <w:pPr>
        <w:ind w:left="720" w:hanging="360"/>
      </w:pPr>
      <w:rPr>
        <w:rFonts w:ascii="Arial" w:eastAsia="Calibri" w:hAnsi="Arial" w:cs="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AFD3335"/>
    <w:multiLevelType w:val="hybridMultilevel"/>
    <w:tmpl w:val="AEA6CC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B305951"/>
    <w:multiLevelType w:val="hybridMultilevel"/>
    <w:tmpl w:val="9E443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CC1420B"/>
    <w:multiLevelType w:val="hybridMultilevel"/>
    <w:tmpl w:val="CB7618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9"/>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
  </w:num>
  <w:num w:numId="9">
    <w:abstractNumId w:val="5"/>
  </w:num>
  <w:num w:numId="10">
    <w:abstractNumId w:val="11"/>
  </w:num>
  <w:num w:numId="11">
    <w:abstractNumId w:val="4"/>
  </w:num>
  <w:num w:numId="12">
    <w:abstractNumId w:val="1"/>
  </w:num>
  <w:num w:numId="13">
    <w:abstractNumId w:val="12"/>
  </w:num>
  <w:num w:numId="1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415B4"/>
    <w:rsid w:val="00000CD7"/>
    <w:rsid w:val="00004985"/>
    <w:rsid w:val="0001078A"/>
    <w:rsid w:val="00010A67"/>
    <w:rsid w:val="0001149D"/>
    <w:rsid w:val="000147BD"/>
    <w:rsid w:val="00017148"/>
    <w:rsid w:val="0002339A"/>
    <w:rsid w:val="000247E6"/>
    <w:rsid w:val="00030B6D"/>
    <w:rsid w:val="00030E12"/>
    <w:rsid w:val="00032BB8"/>
    <w:rsid w:val="00036A96"/>
    <w:rsid w:val="00037521"/>
    <w:rsid w:val="0004109F"/>
    <w:rsid w:val="0004571B"/>
    <w:rsid w:val="00046A55"/>
    <w:rsid w:val="00050BD4"/>
    <w:rsid w:val="00056076"/>
    <w:rsid w:val="00065D9B"/>
    <w:rsid w:val="000672B6"/>
    <w:rsid w:val="00071104"/>
    <w:rsid w:val="000768D0"/>
    <w:rsid w:val="00084DDE"/>
    <w:rsid w:val="00084F5D"/>
    <w:rsid w:val="00085374"/>
    <w:rsid w:val="00093321"/>
    <w:rsid w:val="0009756A"/>
    <w:rsid w:val="000975F1"/>
    <w:rsid w:val="000A73C0"/>
    <w:rsid w:val="000A7E67"/>
    <w:rsid w:val="000B016D"/>
    <w:rsid w:val="000B1A49"/>
    <w:rsid w:val="000B5233"/>
    <w:rsid w:val="000C385C"/>
    <w:rsid w:val="000C4146"/>
    <w:rsid w:val="000C4827"/>
    <w:rsid w:val="000D4D6D"/>
    <w:rsid w:val="000D5DCE"/>
    <w:rsid w:val="000E6472"/>
    <w:rsid w:val="000F2987"/>
    <w:rsid w:val="000F3D6E"/>
    <w:rsid w:val="000F64C1"/>
    <w:rsid w:val="000F655D"/>
    <w:rsid w:val="00101BAC"/>
    <w:rsid w:val="00102C3F"/>
    <w:rsid w:val="00104AF2"/>
    <w:rsid w:val="00105214"/>
    <w:rsid w:val="00105F4F"/>
    <w:rsid w:val="001072DD"/>
    <w:rsid w:val="001108A2"/>
    <w:rsid w:val="001144DD"/>
    <w:rsid w:val="00115403"/>
    <w:rsid w:val="00120906"/>
    <w:rsid w:val="00120F54"/>
    <w:rsid w:val="001243A9"/>
    <w:rsid w:val="001245AC"/>
    <w:rsid w:val="00124801"/>
    <w:rsid w:val="00124D79"/>
    <w:rsid w:val="00131A68"/>
    <w:rsid w:val="00141DD9"/>
    <w:rsid w:val="001426D3"/>
    <w:rsid w:val="001434BE"/>
    <w:rsid w:val="00147235"/>
    <w:rsid w:val="00147358"/>
    <w:rsid w:val="0015117A"/>
    <w:rsid w:val="00155924"/>
    <w:rsid w:val="00155AAB"/>
    <w:rsid w:val="001569F7"/>
    <w:rsid w:val="0016269D"/>
    <w:rsid w:val="00162834"/>
    <w:rsid w:val="00165A9F"/>
    <w:rsid w:val="00175790"/>
    <w:rsid w:val="00176BDB"/>
    <w:rsid w:val="00176FE3"/>
    <w:rsid w:val="0018160E"/>
    <w:rsid w:val="001823BD"/>
    <w:rsid w:val="00183680"/>
    <w:rsid w:val="00186B96"/>
    <w:rsid w:val="0019138F"/>
    <w:rsid w:val="0019240E"/>
    <w:rsid w:val="00192DB7"/>
    <w:rsid w:val="00194164"/>
    <w:rsid w:val="00194663"/>
    <w:rsid w:val="001A1BE9"/>
    <w:rsid w:val="001A2EA8"/>
    <w:rsid w:val="001A6EFA"/>
    <w:rsid w:val="001A7BB9"/>
    <w:rsid w:val="001B2973"/>
    <w:rsid w:val="001C3814"/>
    <w:rsid w:val="001C5C82"/>
    <w:rsid w:val="001D4724"/>
    <w:rsid w:val="001D544C"/>
    <w:rsid w:val="001D5B71"/>
    <w:rsid w:val="001E1B31"/>
    <w:rsid w:val="001E27FA"/>
    <w:rsid w:val="001E318D"/>
    <w:rsid w:val="001E3654"/>
    <w:rsid w:val="001E41B1"/>
    <w:rsid w:val="001E5D1C"/>
    <w:rsid w:val="001E7D81"/>
    <w:rsid w:val="001F0B06"/>
    <w:rsid w:val="001F1175"/>
    <w:rsid w:val="001F2189"/>
    <w:rsid w:val="001F3899"/>
    <w:rsid w:val="001F4F80"/>
    <w:rsid w:val="001F5692"/>
    <w:rsid w:val="001F7498"/>
    <w:rsid w:val="001F75C2"/>
    <w:rsid w:val="002059BD"/>
    <w:rsid w:val="002141FB"/>
    <w:rsid w:val="00223121"/>
    <w:rsid w:val="00225423"/>
    <w:rsid w:val="002269BA"/>
    <w:rsid w:val="00234A1F"/>
    <w:rsid w:val="0023659F"/>
    <w:rsid w:val="002376A3"/>
    <w:rsid w:val="0024057C"/>
    <w:rsid w:val="002535BC"/>
    <w:rsid w:val="00253DAD"/>
    <w:rsid w:val="00254A1A"/>
    <w:rsid w:val="00256D11"/>
    <w:rsid w:val="00257945"/>
    <w:rsid w:val="002601E2"/>
    <w:rsid w:val="0026057F"/>
    <w:rsid w:val="00263DD1"/>
    <w:rsid w:val="00264F1A"/>
    <w:rsid w:val="00270F71"/>
    <w:rsid w:val="00271311"/>
    <w:rsid w:val="00272466"/>
    <w:rsid w:val="002735C0"/>
    <w:rsid w:val="00274B60"/>
    <w:rsid w:val="002815EF"/>
    <w:rsid w:val="00281803"/>
    <w:rsid w:val="00283550"/>
    <w:rsid w:val="00286915"/>
    <w:rsid w:val="002874C2"/>
    <w:rsid w:val="002879F0"/>
    <w:rsid w:val="00291E83"/>
    <w:rsid w:val="002944E6"/>
    <w:rsid w:val="00295996"/>
    <w:rsid w:val="002A0830"/>
    <w:rsid w:val="002A176E"/>
    <w:rsid w:val="002A3CC5"/>
    <w:rsid w:val="002A5D27"/>
    <w:rsid w:val="002A73B1"/>
    <w:rsid w:val="002B08AC"/>
    <w:rsid w:val="002B091D"/>
    <w:rsid w:val="002B5C6B"/>
    <w:rsid w:val="002C210B"/>
    <w:rsid w:val="002C387F"/>
    <w:rsid w:val="002C5C5C"/>
    <w:rsid w:val="002D513B"/>
    <w:rsid w:val="002D76EC"/>
    <w:rsid w:val="002E47DC"/>
    <w:rsid w:val="002E4C01"/>
    <w:rsid w:val="002F1B20"/>
    <w:rsid w:val="002F7231"/>
    <w:rsid w:val="0030032E"/>
    <w:rsid w:val="00301197"/>
    <w:rsid w:val="00301DAA"/>
    <w:rsid w:val="00304F9A"/>
    <w:rsid w:val="00305460"/>
    <w:rsid w:val="00306FBA"/>
    <w:rsid w:val="00313003"/>
    <w:rsid w:val="003164E6"/>
    <w:rsid w:val="00317871"/>
    <w:rsid w:val="003226DE"/>
    <w:rsid w:val="00325C62"/>
    <w:rsid w:val="00326866"/>
    <w:rsid w:val="00343740"/>
    <w:rsid w:val="00344FFC"/>
    <w:rsid w:val="003457CE"/>
    <w:rsid w:val="003477BB"/>
    <w:rsid w:val="00350D47"/>
    <w:rsid w:val="003529F0"/>
    <w:rsid w:val="0035374B"/>
    <w:rsid w:val="003611C9"/>
    <w:rsid w:val="00362D16"/>
    <w:rsid w:val="003651D8"/>
    <w:rsid w:val="00365BD3"/>
    <w:rsid w:val="0037031F"/>
    <w:rsid w:val="00370509"/>
    <w:rsid w:val="00372B18"/>
    <w:rsid w:val="00375156"/>
    <w:rsid w:val="00375321"/>
    <w:rsid w:val="00375E91"/>
    <w:rsid w:val="00380108"/>
    <w:rsid w:val="00385C0E"/>
    <w:rsid w:val="00390CB9"/>
    <w:rsid w:val="003929F3"/>
    <w:rsid w:val="003960F9"/>
    <w:rsid w:val="00396B93"/>
    <w:rsid w:val="003976C4"/>
    <w:rsid w:val="003A1CA8"/>
    <w:rsid w:val="003A2288"/>
    <w:rsid w:val="003A477F"/>
    <w:rsid w:val="003A7429"/>
    <w:rsid w:val="003A7431"/>
    <w:rsid w:val="003B2E44"/>
    <w:rsid w:val="003B3189"/>
    <w:rsid w:val="003B35F1"/>
    <w:rsid w:val="003B7858"/>
    <w:rsid w:val="003C045D"/>
    <w:rsid w:val="003C3D6E"/>
    <w:rsid w:val="003C6454"/>
    <w:rsid w:val="003D3614"/>
    <w:rsid w:val="003D4780"/>
    <w:rsid w:val="003D4F37"/>
    <w:rsid w:val="003D60AC"/>
    <w:rsid w:val="003E0E11"/>
    <w:rsid w:val="003E1696"/>
    <w:rsid w:val="003E1C2A"/>
    <w:rsid w:val="003E755E"/>
    <w:rsid w:val="003F0E95"/>
    <w:rsid w:val="003F1C46"/>
    <w:rsid w:val="003F6B76"/>
    <w:rsid w:val="003F6E66"/>
    <w:rsid w:val="003F718B"/>
    <w:rsid w:val="00403F00"/>
    <w:rsid w:val="00406C27"/>
    <w:rsid w:val="00407D2D"/>
    <w:rsid w:val="0041214D"/>
    <w:rsid w:val="004162DE"/>
    <w:rsid w:val="004207CE"/>
    <w:rsid w:val="004217F2"/>
    <w:rsid w:val="00422462"/>
    <w:rsid w:val="004271B8"/>
    <w:rsid w:val="004304F2"/>
    <w:rsid w:val="00432D91"/>
    <w:rsid w:val="00433647"/>
    <w:rsid w:val="00440337"/>
    <w:rsid w:val="0044073E"/>
    <w:rsid w:val="0044140B"/>
    <w:rsid w:val="004421AC"/>
    <w:rsid w:val="00442EC3"/>
    <w:rsid w:val="00447F10"/>
    <w:rsid w:val="00450746"/>
    <w:rsid w:val="00451B9B"/>
    <w:rsid w:val="004525FF"/>
    <w:rsid w:val="00455B69"/>
    <w:rsid w:val="00457AD7"/>
    <w:rsid w:val="00457B62"/>
    <w:rsid w:val="00461851"/>
    <w:rsid w:val="0046332D"/>
    <w:rsid w:val="004641F8"/>
    <w:rsid w:val="004660D6"/>
    <w:rsid w:val="00466AC4"/>
    <w:rsid w:val="004711B0"/>
    <w:rsid w:val="0048034E"/>
    <w:rsid w:val="004808B6"/>
    <w:rsid w:val="00481138"/>
    <w:rsid w:val="00484989"/>
    <w:rsid w:val="00486981"/>
    <w:rsid w:val="00490603"/>
    <w:rsid w:val="00490BC3"/>
    <w:rsid w:val="004916D7"/>
    <w:rsid w:val="00493452"/>
    <w:rsid w:val="00494A72"/>
    <w:rsid w:val="00495320"/>
    <w:rsid w:val="00496041"/>
    <w:rsid w:val="004A2B9A"/>
    <w:rsid w:val="004A2ED7"/>
    <w:rsid w:val="004A3731"/>
    <w:rsid w:val="004A3BF5"/>
    <w:rsid w:val="004A6FD2"/>
    <w:rsid w:val="004B1D07"/>
    <w:rsid w:val="004B2AA8"/>
    <w:rsid w:val="004B4D0B"/>
    <w:rsid w:val="004B6794"/>
    <w:rsid w:val="004C061D"/>
    <w:rsid w:val="004C20DD"/>
    <w:rsid w:val="004C3221"/>
    <w:rsid w:val="004C3854"/>
    <w:rsid w:val="004D1285"/>
    <w:rsid w:val="004D449B"/>
    <w:rsid w:val="004D7CBE"/>
    <w:rsid w:val="004E4D09"/>
    <w:rsid w:val="004E6AF0"/>
    <w:rsid w:val="004F0C58"/>
    <w:rsid w:val="004F1339"/>
    <w:rsid w:val="004F34C3"/>
    <w:rsid w:val="004F5D3A"/>
    <w:rsid w:val="004F6758"/>
    <w:rsid w:val="0050026A"/>
    <w:rsid w:val="0050148A"/>
    <w:rsid w:val="00501FF7"/>
    <w:rsid w:val="0050662F"/>
    <w:rsid w:val="005106A0"/>
    <w:rsid w:val="00517D99"/>
    <w:rsid w:val="00521EF9"/>
    <w:rsid w:val="00531BDD"/>
    <w:rsid w:val="005329FA"/>
    <w:rsid w:val="005410A4"/>
    <w:rsid w:val="00541C3B"/>
    <w:rsid w:val="00542FBC"/>
    <w:rsid w:val="00543637"/>
    <w:rsid w:val="00544D0C"/>
    <w:rsid w:val="00550C11"/>
    <w:rsid w:val="00552041"/>
    <w:rsid w:val="00552E4F"/>
    <w:rsid w:val="005548D7"/>
    <w:rsid w:val="005606F0"/>
    <w:rsid w:val="00561BB3"/>
    <w:rsid w:val="00561ECD"/>
    <w:rsid w:val="00562F1B"/>
    <w:rsid w:val="00563BEB"/>
    <w:rsid w:val="00564566"/>
    <w:rsid w:val="00564729"/>
    <w:rsid w:val="005647AB"/>
    <w:rsid w:val="005651BC"/>
    <w:rsid w:val="00565DEC"/>
    <w:rsid w:val="005712D4"/>
    <w:rsid w:val="0057326C"/>
    <w:rsid w:val="0057593E"/>
    <w:rsid w:val="0057792E"/>
    <w:rsid w:val="00580839"/>
    <w:rsid w:val="005817DB"/>
    <w:rsid w:val="00581ED3"/>
    <w:rsid w:val="005842D3"/>
    <w:rsid w:val="005875D6"/>
    <w:rsid w:val="00587F3B"/>
    <w:rsid w:val="00590740"/>
    <w:rsid w:val="0059184B"/>
    <w:rsid w:val="00596ED4"/>
    <w:rsid w:val="00596FB7"/>
    <w:rsid w:val="005A13F0"/>
    <w:rsid w:val="005A2296"/>
    <w:rsid w:val="005A304D"/>
    <w:rsid w:val="005A391D"/>
    <w:rsid w:val="005A442D"/>
    <w:rsid w:val="005A5C97"/>
    <w:rsid w:val="005A7B1B"/>
    <w:rsid w:val="005B051C"/>
    <w:rsid w:val="005B6E64"/>
    <w:rsid w:val="005C2238"/>
    <w:rsid w:val="005C2574"/>
    <w:rsid w:val="005C5C5D"/>
    <w:rsid w:val="005C7A81"/>
    <w:rsid w:val="005C7BC5"/>
    <w:rsid w:val="005D04FB"/>
    <w:rsid w:val="005D369B"/>
    <w:rsid w:val="005E267D"/>
    <w:rsid w:val="005E3CD8"/>
    <w:rsid w:val="005E5B33"/>
    <w:rsid w:val="005F1614"/>
    <w:rsid w:val="005F2AFD"/>
    <w:rsid w:val="00601384"/>
    <w:rsid w:val="006017BF"/>
    <w:rsid w:val="00606283"/>
    <w:rsid w:val="00607BF9"/>
    <w:rsid w:val="006122D7"/>
    <w:rsid w:val="0061503F"/>
    <w:rsid w:val="006157B4"/>
    <w:rsid w:val="0061685A"/>
    <w:rsid w:val="00616D50"/>
    <w:rsid w:val="0062298A"/>
    <w:rsid w:val="00623E30"/>
    <w:rsid w:val="00623EDF"/>
    <w:rsid w:val="00625E28"/>
    <w:rsid w:val="00627F74"/>
    <w:rsid w:val="0063137C"/>
    <w:rsid w:val="006361F1"/>
    <w:rsid w:val="00636C89"/>
    <w:rsid w:val="006510D5"/>
    <w:rsid w:val="00651954"/>
    <w:rsid w:val="00654331"/>
    <w:rsid w:val="00654623"/>
    <w:rsid w:val="0065640C"/>
    <w:rsid w:val="00661BF9"/>
    <w:rsid w:val="006626AA"/>
    <w:rsid w:val="00663F44"/>
    <w:rsid w:val="00665A52"/>
    <w:rsid w:val="00665CC4"/>
    <w:rsid w:val="006701D9"/>
    <w:rsid w:val="0067119A"/>
    <w:rsid w:val="00671E4C"/>
    <w:rsid w:val="006755EE"/>
    <w:rsid w:val="00682E10"/>
    <w:rsid w:val="00683488"/>
    <w:rsid w:val="0068368F"/>
    <w:rsid w:val="00684247"/>
    <w:rsid w:val="00690664"/>
    <w:rsid w:val="00691905"/>
    <w:rsid w:val="00697279"/>
    <w:rsid w:val="006A077A"/>
    <w:rsid w:val="006A1204"/>
    <w:rsid w:val="006A17E8"/>
    <w:rsid w:val="006A3137"/>
    <w:rsid w:val="006A5AAE"/>
    <w:rsid w:val="006A6827"/>
    <w:rsid w:val="006B0B9C"/>
    <w:rsid w:val="006B41BF"/>
    <w:rsid w:val="006B5E02"/>
    <w:rsid w:val="006C40A3"/>
    <w:rsid w:val="006C71A0"/>
    <w:rsid w:val="006D0265"/>
    <w:rsid w:val="006D0B92"/>
    <w:rsid w:val="006D1160"/>
    <w:rsid w:val="006D123D"/>
    <w:rsid w:val="006D2212"/>
    <w:rsid w:val="006D2593"/>
    <w:rsid w:val="006D2A10"/>
    <w:rsid w:val="006D5C13"/>
    <w:rsid w:val="006D7727"/>
    <w:rsid w:val="006E14B4"/>
    <w:rsid w:val="006E2671"/>
    <w:rsid w:val="006E4125"/>
    <w:rsid w:val="006E6860"/>
    <w:rsid w:val="006F0C55"/>
    <w:rsid w:val="006F0E88"/>
    <w:rsid w:val="006F1411"/>
    <w:rsid w:val="006F37A1"/>
    <w:rsid w:val="006F4921"/>
    <w:rsid w:val="006F5BF2"/>
    <w:rsid w:val="006F72F1"/>
    <w:rsid w:val="00700B4C"/>
    <w:rsid w:val="00701DA3"/>
    <w:rsid w:val="00702DD1"/>
    <w:rsid w:val="00704968"/>
    <w:rsid w:val="00704F22"/>
    <w:rsid w:val="00705176"/>
    <w:rsid w:val="007051AC"/>
    <w:rsid w:val="00707717"/>
    <w:rsid w:val="0071180B"/>
    <w:rsid w:val="007130EA"/>
    <w:rsid w:val="00713F3B"/>
    <w:rsid w:val="00727DF3"/>
    <w:rsid w:val="00730207"/>
    <w:rsid w:val="00731AFA"/>
    <w:rsid w:val="00732C6F"/>
    <w:rsid w:val="00733C76"/>
    <w:rsid w:val="00735325"/>
    <w:rsid w:val="00735364"/>
    <w:rsid w:val="00736DA7"/>
    <w:rsid w:val="00740ABF"/>
    <w:rsid w:val="007423B2"/>
    <w:rsid w:val="00743A0F"/>
    <w:rsid w:val="00744E76"/>
    <w:rsid w:val="00763B2C"/>
    <w:rsid w:val="00763B56"/>
    <w:rsid w:val="00766DCE"/>
    <w:rsid w:val="00771E9C"/>
    <w:rsid w:val="00772AB5"/>
    <w:rsid w:val="00773335"/>
    <w:rsid w:val="00774144"/>
    <w:rsid w:val="0077526C"/>
    <w:rsid w:val="007762FE"/>
    <w:rsid w:val="00776BB3"/>
    <w:rsid w:val="007773E5"/>
    <w:rsid w:val="007805D7"/>
    <w:rsid w:val="00781F63"/>
    <w:rsid w:val="007821F8"/>
    <w:rsid w:val="0078484D"/>
    <w:rsid w:val="00786AB3"/>
    <w:rsid w:val="00790FBE"/>
    <w:rsid w:val="00791F3C"/>
    <w:rsid w:val="007932B9"/>
    <w:rsid w:val="00796EA2"/>
    <w:rsid w:val="007971DC"/>
    <w:rsid w:val="007979F6"/>
    <w:rsid w:val="00797EE2"/>
    <w:rsid w:val="007A0A08"/>
    <w:rsid w:val="007A372D"/>
    <w:rsid w:val="007A6584"/>
    <w:rsid w:val="007B04B1"/>
    <w:rsid w:val="007B2847"/>
    <w:rsid w:val="007C4FE7"/>
    <w:rsid w:val="007C5CC1"/>
    <w:rsid w:val="007C5E43"/>
    <w:rsid w:val="007D0891"/>
    <w:rsid w:val="007D1C14"/>
    <w:rsid w:val="007D28D1"/>
    <w:rsid w:val="007D5088"/>
    <w:rsid w:val="007D5D03"/>
    <w:rsid w:val="007E345C"/>
    <w:rsid w:val="007E6EDD"/>
    <w:rsid w:val="00800716"/>
    <w:rsid w:val="00800A80"/>
    <w:rsid w:val="008027F4"/>
    <w:rsid w:val="0080289A"/>
    <w:rsid w:val="00802B10"/>
    <w:rsid w:val="00806243"/>
    <w:rsid w:val="00810D01"/>
    <w:rsid w:val="008112AC"/>
    <w:rsid w:val="00811661"/>
    <w:rsid w:val="00813AF6"/>
    <w:rsid w:val="00816A54"/>
    <w:rsid w:val="008209DD"/>
    <w:rsid w:val="008235C3"/>
    <w:rsid w:val="0082494E"/>
    <w:rsid w:val="00824E8B"/>
    <w:rsid w:val="00826BB2"/>
    <w:rsid w:val="00832A39"/>
    <w:rsid w:val="00832F96"/>
    <w:rsid w:val="00836A02"/>
    <w:rsid w:val="00837228"/>
    <w:rsid w:val="008415B4"/>
    <w:rsid w:val="00844DF9"/>
    <w:rsid w:val="00847E55"/>
    <w:rsid w:val="00854B60"/>
    <w:rsid w:val="00854CD4"/>
    <w:rsid w:val="00854EBE"/>
    <w:rsid w:val="008565A6"/>
    <w:rsid w:val="0085668E"/>
    <w:rsid w:val="00856D74"/>
    <w:rsid w:val="00860E46"/>
    <w:rsid w:val="00861F92"/>
    <w:rsid w:val="00865172"/>
    <w:rsid w:val="00865E29"/>
    <w:rsid w:val="00867020"/>
    <w:rsid w:val="00870AE5"/>
    <w:rsid w:val="0087140C"/>
    <w:rsid w:val="0087377A"/>
    <w:rsid w:val="00873C30"/>
    <w:rsid w:val="00873D28"/>
    <w:rsid w:val="008757D2"/>
    <w:rsid w:val="0088538F"/>
    <w:rsid w:val="00886BD8"/>
    <w:rsid w:val="00891018"/>
    <w:rsid w:val="00892BBB"/>
    <w:rsid w:val="008963C4"/>
    <w:rsid w:val="00897B57"/>
    <w:rsid w:val="008A5C3C"/>
    <w:rsid w:val="008A6196"/>
    <w:rsid w:val="008A7A22"/>
    <w:rsid w:val="008B0CE7"/>
    <w:rsid w:val="008B63BD"/>
    <w:rsid w:val="008B7C86"/>
    <w:rsid w:val="008C4444"/>
    <w:rsid w:val="008C5EF1"/>
    <w:rsid w:val="008C7B12"/>
    <w:rsid w:val="008D171C"/>
    <w:rsid w:val="008D4C1F"/>
    <w:rsid w:val="008D64EF"/>
    <w:rsid w:val="008D7ABB"/>
    <w:rsid w:val="008E01AE"/>
    <w:rsid w:val="008E0392"/>
    <w:rsid w:val="008E2151"/>
    <w:rsid w:val="008E37E5"/>
    <w:rsid w:val="008E4FC3"/>
    <w:rsid w:val="008E5532"/>
    <w:rsid w:val="008E6EF5"/>
    <w:rsid w:val="008E7266"/>
    <w:rsid w:val="008E7437"/>
    <w:rsid w:val="008F10F5"/>
    <w:rsid w:val="008F651A"/>
    <w:rsid w:val="008F66F8"/>
    <w:rsid w:val="00902519"/>
    <w:rsid w:val="00907CD8"/>
    <w:rsid w:val="009121EA"/>
    <w:rsid w:val="00913350"/>
    <w:rsid w:val="00915A29"/>
    <w:rsid w:val="00920840"/>
    <w:rsid w:val="00920AF8"/>
    <w:rsid w:val="00921249"/>
    <w:rsid w:val="00923132"/>
    <w:rsid w:val="00925565"/>
    <w:rsid w:val="009276C4"/>
    <w:rsid w:val="00934DF3"/>
    <w:rsid w:val="00950014"/>
    <w:rsid w:val="00951EC8"/>
    <w:rsid w:val="00953BC6"/>
    <w:rsid w:val="00956E43"/>
    <w:rsid w:val="00960505"/>
    <w:rsid w:val="009655A4"/>
    <w:rsid w:val="0096650D"/>
    <w:rsid w:val="00971E0A"/>
    <w:rsid w:val="009725F6"/>
    <w:rsid w:val="00972D40"/>
    <w:rsid w:val="00977502"/>
    <w:rsid w:val="00977C26"/>
    <w:rsid w:val="00980B87"/>
    <w:rsid w:val="0098208B"/>
    <w:rsid w:val="009848FF"/>
    <w:rsid w:val="00986037"/>
    <w:rsid w:val="00986BA8"/>
    <w:rsid w:val="0098756E"/>
    <w:rsid w:val="00994247"/>
    <w:rsid w:val="009A223E"/>
    <w:rsid w:val="009A37CF"/>
    <w:rsid w:val="009A5811"/>
    <w:rsid w:val="009B0875"/>
    <w:rsid w:val="009B08B6"/>
    <w:rsid w:val="009B0EC2"/>
    <w:rsid w:val="009B240B"/>
    <w:rsid w:val="009B6600"/>
    <w:rsid w:val="009C34BC"/>
    <w:rsid w:val="009C6235"/>
    <w:rsid w:val="009C67C7"/>
    <w:rsid w:val="009C6F29"/>
    <w:rsid w:val="009D25A9"/>
    <w:rsid w:val="009D68CE"/>
    <w:rsid w:val="009E00EF"/>
    <w:rsid w:val="009E04C7"/>
    <w:rsid w:val="009E1795"/>
    <w:rsid w:val="009E433D"/>
    <w:rsid w:val="009F7D2D"/>
    <w:rsid w:val="00A00FFD"/>
    <w:rsid w:val="00A0299C"/>
    <w:rsid w:val="00A03B98"/>
    <w:rsid w:val="00A04960"/>
    <w:rsid w:val="00A04A2D"/>
    <w:rsid w:val="00A10979"/>
    <w:rsid w:val="00A127C3"/>
    <w:rsid w:val="00A129D9"/>
    <w:rsid w:val="00A12D0A"/>
    <w:rsid w:val="00A17D25"/>
    <w:rsid w:val="00A21DC2"/>
    <w:rsid w:val="00A254B1"/>
    <w:rsid w:val="00A260B4"/>
    <w:rsid w:val="00A33F77"/>
    <w:rsid w:val="00A341F5"/>
    <w:rsid w:val="00A34A9E"/>
    <w:rsid w:val="00A357D4"/>
    <w:rsid w:val="00A37F54"/>
    <w:rsid w:val="00A445E5"/>
    <w:rsid w:val="00A46FAD"/>
    <w:rsid w:val="00A4752F"/>
    <w:rsid w:val="00A47CEC"/>
    <w:rsid w:val="00A5246D"/>
    <w:rsid w:val="00A57888"/>
    <w:rsid w:val="00A61301"/>
    <w:rsid w:val="00A717BC"/>
    <w:rsid w:val="00A80E58"/>
    <w:rsid w:val="00A86ABC"/>
    <w:rsid w:val="00A90315"/>
    <w:rsid w:val="00A90BD7"/>
    <w:rsid w:val="00A92D34"/>
    <w:rsid w:val="00A93BEF"/>
    <w:rsid w:val="00A97540"/>
    <w:rsid w:val="00AA2241"/>
    <w:rsid w:val="00AA43C3"/>
    <w:rsid w:val="00AA43FD"/>
    <w:rsid w:val="00AA4DC7"/>
    <w:rsid w:val="00AA6552"/>
    <w:rsid w:val="00AA680D"/>
    <w:rsid w:val="00AB0CBB"/>
    <w:rsid w:val="00AB7BB5"/>
    <w:rsid w:val="00AB7DE8"/>
    <w:rsid w:val="00AC0DD5"/>
    <w:rsid w:val="00AC0E16"/>
    <w:rsid w:val="00AC3042"/>
    <w:rsid w:val="00AD190B"/>
    <w:rsid w:val="00AD1D6D"/>
    <w:rsid w:val="00AD2A7A"/>
    <w:rsid w:val="00AD2AB1"/>
    <w:rsid w:val="00AD331C"/>
    <w:rsid w:val="00AD52B4"/>
    <w:rsid w:val="00AE25D8"/>
    <w:rsid w:val="00AE2C4C"/>
    <w:rsid w:val="00AE5A42"/>
    <w:rsid w:val="00AF3C7F"/>
    <w:rsid w:val="00AF5FD8"/>
    <w:rsid w:val="00B01029"/>
    <w:rsid w:val="00B01057"/>
    <w:rsid w:val="00B020E5"/>
    <w:rsid w:val="00B02A7F"/>
    <w:rsid w:val="00B04A83"/>
    <w:rsid w:val="00B05655"/>
    <w:rsid w:val="00B06C79"/>
    <w:rsid w:val="00B10D5A"/>
    <w:rsid w:val="00B12B5C"/>
    <w:rsid w:val="00B1582E"/>
    <w:rsid w:val="00B168DA"/>
    <w:rsid w:val="00B17CA3"/>
    <w:rsid w:val="00B17FAF"/>
    <w:rsid w:val="00B2013E"/>
    <w:rsid w:val="00B21F33"/>
    <w:rsid w:val="00B21FB1"/>
    <w:rsid w:val="00B21FF8"/>
    <w:rsid w:val="00B24646"/>
    <w:rsid w:val="00B359EC"/>
    <w:rsid w:val="00B370A8"/>
    <w:rsid w:val="00B43D16"/>
    <w:rsid w:val="00B43E91"/>
    <w:rsid w:val="00B44B0B"/>
    <w:rsid w:val="00B45499"/>
    <w:rsid w:val="00B46910"/>
    <w:rsid w:val="00B50F74"/>
    <w:rsid w:val="00B53956"/>
    <w:rsid w:val="00B54186"/>
    <w:rsid w:val="00B546FF"/>
    <w:rsid w:val="00B56603"/>
    <w:rsid w:val="00B6043A"/>
    <w:rsid w:val="00B63484"/>
    <w:rsid w:val="00B6666E"/>
    <w:rsid w:val="00B67C20"/>
    <w:rsid w:val="00B740D2"/>
    <w:rsid w:val="00B77B8E"/>
    <w:rsid w:val="00B8189C"/>
    <w:rsid w:val="00B85150"/>
    <w:rsid w:val="00B86685"/>
    <w:rsid w:val="00B87CEA"/>
    <w:rsid w:val="00B900A3"/>
    <w:rsid w:val="00B90DB4"/>
    <w:rsid w:val="00B93FDB"/>
    <w:rsid w:val="00B968E9"/>
    <w:rsid w:val="00BA7DC7"/>
    <w:rsid w:val="00BB0A4D"/>
    <w:rsid w:val="00BB1B88"/>
    <w:rsid w:val="00BB1F19"/>
    <w:rsid w:val="00BB4316"/>
    <w:rsid w:val="00BB4A79"/>
    <w:rsid w:val="00BB6B0E"/>
    <w:rsid w:val="00BB72A7"/>
    <w:rsid w:val="00BC0043"/>
    <w:rsid w:val="00BC512E"/>
    <w:rsid w:val="00BC634C"/>
    <w:rsid w:val="00BC7777"/>
    <w:rsid w:val="00BD28B5"/>
    <w:rsid w:val="00BE150A"/>
    <w:rsid w:val="00BE1A4A"/>
    <w:rsid w:val="00BE2D27"/>
    <w:rsid w:val="00BE3DD6"/>
    <w:rsid w:val="00BE5E05"/>
    <w:rsid w:val="00BF2ED4"/>
    <w:rsid w:val="00BF46A7"/>
    <w:rsid w:val="00BF4E90"/>
    <w:rsid w:val="00BF5E2F"/>
    <w:rsid w:val="00C043B4"/>
    <w:rsid w:val="00C04524"/>
    <w:rsid w:val="00C04BAA"/>
    <w:rsid w:val="00C07CB5"/>
    <w:rsid w:val="00C1650E"/>
    <w:rsid w:val="00C20506"/>
    <w:rsid w:val="00C214A2"/>
    <w:rsid w:val="00C234C4"/>
    <w:rsid w:val="00C24AF3"/>
    <w:rsid w:val="00C31284"/>
    <w:rsid w:val="00C33184"/>
    <w:rsid w:val="00C42D82"/>
    <w:rsid w:val="00C43129"/>
    <w:rsid w:val="00C46335"/>
    <w:rsid w:val="00C5127F"/>
    <w:rsid w:val="00C52CD5"/>
    <w:rsid w:val="00C5463A"/>
    <w:rsid w:val="00C61AA8"/>
    <w:rsid w:val="00C62440"/>
    <w:rsid w:val="00C62AF2"/>
    <w:rsid w:val="00C63AFE"/>
    <w:rsid w:val="00C66B78"/>
    <w:rsid w:val="00C70A69"/>
    <w:rsid w:val="00C71F65"/>
    <w:rsid w:val="00C73532"/>
    <w:rsid w:val="00C74759"/>
    <w:rsid w:val="00C8040F"/>
    <w:rsid w:val="00C80502"/>
    <w:rsid w:val="00C8122C"/>
    <w:rsid w:val="00C84357"/>
    <w:rsid w:val="00C876DB"/>
    <w:rsid w:val="00C9302F"/>
    <w:rsid w:val="00CA269D"/>
    <w:rsid w:val="00CA29AC"/>
    <w:rsid w:val="00CA5DFD"/>
    <w:rsid w:val="00CA6458"/>
    <w:rsid w:val="00CA70B0"/>
    <w:rsid w:val="00CB5475"/>
    <w:rsid w:val="00CB6E86"/>
    <w:rsid w:val="00CB7716"/>
    <w:rsid w:val="00CB7994"/>
    <w:rsid w:val="00CC00DE"/>
    <w:rsid w:val="00CC08A9"/>
    <w:rsid w:val="00CC1BFF"/>
    <w:rsid w:val="00CC3B42"/>
    <w:rsid w:val="00CC3E23"/>
    <w:rsid w:val="00CD0EA6"/>
    <w:rsid w:val="00CD254E"/>
    <w:rsid w:val="00CD6124"/>
    <w:rsid w:val="00CD77DE"/>
    <w:rsid w:val="00CE237A"/>
    <w:rsid w:val="00CE63D1"/>
    <w:rsid w:val="00CE6FFD"/>
    <w:rsid w:val="00CF1662"/>
    <w:rsid w:val="00CF1D3E"/>
    <w:rsid w:val="00D002BD"/>
    <w:rsid w:val="00D024FE"/>
    <w:rsid w:val="00D0639C"/>
    <w:rsid w:val="00D103C3"/>
    <w:rsid w:val="00D128A4"/>
    <w:rsid w:val="00D15C78"/>
    <w:rsid w:val="00D16F40"/>
    <w:rsid w:val="00D20116"/>
    <w:rsid w:val="00D23E2A"/>
    <w:rsid w:val="00D2697A"/>
    <w:rsid w:val="00D27487"/>
    <w:rsid w:val="00D35269"/>
    <w:rsid w:val="00D3602E"/>
    <w:rsid w:val="00D36808"/>
    <w:rsid w:val="00D36DD6"/>
    <w:rsid w:val="00D40023"/>
    <w:rsid w:val="00D40150"/>
    <w:rsid w:val="00D4512D"/>
    <w:rsid w:val="00D508F9"/>
    <w:rsid w:val="00D518B0"/>
    <w:rsid w:val="00D5214F"/>
    <w:rsid w:val="00D539DD"/>
    <w:rsid w:val="00D544A0"/>
    <w:rsid w:val="00D5766E"/>
    <w:rsid w:val="00D61108"/>
    <w:rsid w:val="00D63AAF"/>
    <w:rsid w:val="00D63EC1"/>
    <w:rsid w:val="00D6429B"/>
    <w:rsid w:val="00D6648D"/>
    <w:rsid w:val="00D7054D"/>
    <w:rsid w:val="00D73E88"/>
    <w:rsid w:val="00D80628"/>
    <w:rsid w:val="00D80684"/>
    <w:rsid w:val="00D83D8F"/>
    <w:rsid w:val="00D84B32"/>
    <w:rsid w:val="00D8651D"/>
    <w:rsid w:val="00D90097"/>
    <w:rsid w:val="00D9254E"/>
    <w:rsid w:val="00D94F9B"/>
    <w:rsid w:val="00D97997"/>
    <w:rsid w:val="00DA4B72"/>
    <w:rsid w:val="00DA686B"/>
    <w:rsid w:val="00DB356A"/>
    <w:rsid w:val="00DC2237"/>
    <w:rsid w:val="00DC37F8"/>
    <w:rsid w:val="00DC406D"/>
    <w:rsid w:val="00DC50B3"/>
    <w:rsid w:val="00DC5ACC"/>
    <w:rsid w:val="00DC75BD"/>
    <w:rsid w:val="00DD122A"/>
    <w:rsid w:val="00DD1913"/>
    <w:rsid w:val="00DD540B"/>
    <w:rsid w:val="00DE2094"/>
    <w:rsid w:val="00DE6C7F"/>
    <w:rsid w:val="00DE6D6B"/>
    <w:rsid w:val="00DF4720"/>
    <w:rsid w:val="00DF5C9C"/>
    <w:rsid w:val="00DF7E0C"/>
    <w:rsid w:val="00E030B3"/>
    <w:rsid w:val="00E030F5"/>
    <w:rsid w:val="00E10AA8"/>
    <w:rsid w:val="00E113F7"/>
    <w:rsid w:val="00E129D1"/>
    <w:rsid w:val="00E1459C"/>
    <w:rsid w:val="00E23475"/>
    <w:rsid w:val="00E23FF3"/>
    <w:rsid w:val="00E240E5"/>
    <w:rsid w:val="00E30F0F"/>
    <w:rsid w:val="00E32207"/>
    <w:rsid w:val="00E33887"/>
    <w:rsid w:val="00E343F7"/>
    <w:rsid w:val="00E37AEA"/>
    <w:rsid w:val="00E400E7"/>
    <w:rsid w:val="00E4052D"/>
    <w:rsid w:val="00E61DF4"/>
    <w:rsid w:val="00E6413E"/>
    <w:rsid w:val="00E80A87"/>
    <w:rsid w:val="00E84B12"/>
    <w:rsid w:val="00E87F41"/>
    <w:rsid w:val="00E92B8C"/>
    <w:rsid w:val="00E96293"/>
    <w:rsid w:val="00E96390"/>
    <w:rsid w:val="00E96E9E"/>
    <w:rsid w:val="00EA2919"/>
    <w:rsid w:val="00EA45A2"/>
    <w:rsid w:val="00EA67B9"/>
    <w:rsid w:val="00EB0A11"/>
    <w:rsid w:val="00EC0835"/>
    <w:rsid w:val="00EC0900"/>
    <w:rsid w:val="00EC439E"/>
    <w:rsid w:val="00EC4B3C"/>
    <w:rsid w:val="00EC4E2B"/>
    <w:rsid w:val="00EC4F05"/>
    <w:rsid w:val="00ED1186"/>
    <w:rsid w:val="00ED2CE6"/>
    <w:rsid w:val="00ED5AD2"/>
    <w:rsid w:val="00ED69A8"/>
    <w:rsid w:val="00EE06B0"/>
    <w:rsid w:val="00EE082F"/>
    <w:rsid w:val="00EE1F55"/>
    <w:rsid w:val="00EE4C29"/>
    <w:rsid w:val="00EE6925"/>
    <w:rsid w:val="00EE6973"/>
    <w:rsid w:val="00EE75BC"/>
    <w:rsid w:val="00EF4CB9"/>
    <w:rsid w:val="00EF632E"/>
    <w:rsid w:val="00F162C4"/>
    <w:rsid w:val="00F211D8"/>
    <w:rsid w:val="00F22366"/>
    <w:rsid w:val="00F24239"/>
    <w:rsid w:val="00F25447"/>
    <w:rsid w:val="00F26CF9"/>
    <w:rsid w:val="00F318F0"/>
    <w:rsid w:val="00F36120"/>
    <w:rsid w:val="00F36A3C"/>
    <w:rsid w:val="00F36EEA"/>
    <w:rsid w:val="00F36F31"/>
    <w:rsid w:val="00F373A6"/>
    <w:rsid w:val="00F37690"/>
    <w:rsid w:val="00F37C38"/>
    <w:rsid w:val="00F40F3C"/>
    <w:rsid w:val="00F42269"/>
    <w:rsid w:val="00F4341E"/>
    <w:rsid w:val="00F46FBB"/>
    <w:rsid w:val="00F51A59"/>
    <w:rsid w:val="00F53639"/>
    <w:rsid w:val="00F56E67"/>
    <w:rsid w:val="00F61766"/>
    <w:rsid w:val="00F61966"/>
    <w:rsid w:val="00F63079"/>
    <w:rsid w:val="00F659AB"/>
    <w:rsid w:val="00F66824"/>
    <w:rsid w:val="00F728DD"/>
    <w:rsid w:val="00F737C9"/>
    <w:rsid w:val="00F74581"/>
    <w:rsid w:val="00F7488F"/>
    <w:rsid w:val="00F7643C"/>
    <w:rsid w:val="00F76F6D"/>
    <w:rsid w:val="00F821D2"/>
    <w:rsid w:val="00F83788"/>
    <w:rsid w:val="00F8774D"/>
    <w:rsid w:val="00F90E64"/>
    <w:rsid w:val="00F923D9"/>
    <w:rsid w:val="00F9240D"/>
    <w:rsid w:val="00F9521A"/>
    <w:rsid w:val="00F95493"/>
    <w:rsid w:val="00FA065E"/>
    <w:rsid w:val="00FA0929"/>
    <w:rsid w:val="00FA4908"/>
    <w:rsid w:val="00FA5E78"/>
    <w:rsid w:val="00FA664D"/>
    <w:rsid w:val="00FA798C"/>
    <w:rsid w:val="00FB051C"/>
    <w:rsid w:val="00FB36C6"/>
    <w:rsid w:val="00FB5348"/>
    <w:rsid w:val="00FB792C"/>
    <w:rsid w:val="00FD0165"/>
    <w:rsid w:val="00FD0C89"/>
    <w:rsid w:val="00FD1DA8"/>
    <w:rsid w:val="00FD2A5D"/>
    <w:rsid w:val="00FD3B5B"/>
    <w:rsid w:val="00FD4F4F"/>
    <w:rsid w:val="00FD55CF"/>
    <w:rsid w:val="00FE316F"/>
    <w:rsid w:val="00FE75FE"/>
    <w:rsid w:val="00FF2F35"/>
    <w:rsid w:val="00FF4D78"/>
    <w:rsid w:val="00FF5CAC"/>
    <w:rsid w:val="00FF643D"/>
  </w:rsids>
  <m:mathPr>
    <m:mathFont m:val="Cambria Math"/>
    <m:brkBin m:val="before"/>
    <m:brkBinSub m:val="--"/>
    <m:smallFrac/>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allout" idref="#_x0000_s1770"/>
        <o:r id="V:Rule2" type="callout" idref="#_x0000_s1769"/>
        <o:r id="V:Rule3" type="callout" idref="#_x0000_s1768"/>
        <o:r id="V:Rule4" type="callout" idref="#_x0000_s1767"/>
        <o:r id="V:Rule5" type="callout" idref="#_x0000_s1763"/>
        <o:r id="V:Rule6" type="callout" idref="#_x0000_s1762"/>
        <o:r id="V:Rule7" type="callout" idref="#_x0000_s1761"/>
        <o:r id="V:Rule8" type="callout" idref="#_x0000_s1766"/>
        <o:r id="V:Rule9" type="callout" idref="#_x0000_s1765"/>
        <o:r id="V:Rule10" type="callout" idref="#_x0000_s1764"/>
        <o:r id="V:Rule11" type="callout" idref="#Légende encadrée 2 2121"/>
        <o:r id="V:Rule12" type="callout" idref="#_x0000_s1906"/>
        <o:r id="V:Rule13" type="callout" idref="#_x0000_s1907"/>
        <o:r id="V:Rule14" type="callout" idref="#_x0000_s1908"/>
        <o:r id="V:Rule15" type="callout" idref="#_x0000_s1909"/>
        <o:r id="V:Rule16" type="callout" idref="#_x0000_s1910"/>
        <o:r id="V:Rule17" type="callout" idref="#_x0000_s1911"/>
        <o:r id="V:Rule18" type="callout" idref="#_x0000_s1912"/>
        <o:r id="V:Rule19" type="callout" idref="#_x0000_s1913"/>
        <o:r id="V:Rule20" type="callout" idref="#_x0000_s1914"/>
        <o:r id="V:Rule21" type="callout" idref="#_x0000_s1955"/>
        <o:r id="V:Rule22" type="callout" idref="#_x0000_s1956"/>
        <o:r id="V:Rule23" type="callout" idref="#_x0000_s1975"/>
        <o:r id="V:Rule24" type="connector" idref="#Connecteur droit avec flèche 1990"/>
        <o:r id="V:Rule25" type="connector" idref="#AutoShape 217"/>
        <o:r id="V:Rule26" type="connector" idref="#_x0000_s1884"/>
        <o:r id="V:Rule27" type="connector" idref="#Connecteur droit avec flèche 2030"/>
        <o:r id="V:Rule28" type="connector" idref="#AutoShape 223"/>
        <o:r id="V:Rule29" type="connector" idref="#AutoShape 145"/>
        <o:r id="V:Rule30" type="connector" idref="#AutoShape 28"/>
        <o:r id="V:Rule31" type="connector" idref="#Connecteur droit avec flèche 2033"/>
        <o:r id="V:Rule32" type="callout" idref="#AutoShape 121"/>
        <o:r id="V:Rule33" type="connector" idref="#_x0000_s1869"/>
        <o:r id="V:Rule34" type="connector" idref="#AutoShape 351"/>
        <o:r id="V:Rule35" type="connector" idref="#_x0000_s1924"/>
        <o:r id="V:Rule36" type="connector" idref="#_x0000_s1858"/>
        <o:r id="V:Rule37" type="connector" idref="#_x0000_s1902"/>
        <o:r id="V:Rule38" type="connector" idref="#AutoShape 59"/>
        <o:r id="V:Rule39" type="connector" idref="#_x0000_s1859"/>
        <o:r id="V:Rule40" type="connector" idref="#_x0000_s1871"/>
        <o:r id="V:Rule41" type="connector" idref="#Connecteur droit avec flèche 60"/>
        <o:r id="V:Rule42" type="connector" idref="#AutoShape 95"/>
        <o:r id="V:Rule43" type="connector" idref="#AutoShape 283"/>
        <o:r id="V:Rule44" type="connector" idref="#_x0000_s1982"/>
        <o:r id="V:Rule45" type="connector" idref="#_x0000_s1923"/>
        <o:r id="V:Rule46" type="connector" idref="#AutoShape 77"/>
        <o:r id="V:Rule47" type="connector" idref="#AutoShape 405"/>
        <o:r id="V:Rule48" type="connector" idref="#AutoShape 254"/>
        <o:r id="V:Rule49" type="connector" idref="#AutoShape 341"/>
        <o:r id="V:Rule50" type="connector" idref="#AutoShape 276"/>
        <o:r id="V:Rule51" type="connector" idref="#_x0000_s1903"/>
        <o:r id="V:Rule52" type="connector" idref="#AutoShape 36"/>
        <o:r id="V:Rule53" type="connector" idref="#_x0000_s1845"/>
        <o:r id="V:Rule54" type="connector" idref="#_x0000_s1980"/>
        <o:r id="V:Rule55" type="connector" idref="#AutoShape 54"/>
        <o:r id="V:Rule56" type="connector" idref="#AutoShape 332"/>
        <o:r id="V:Rule57" type="connector" idref="#_x0000_s1883"/>
        <o:r id="V:Rule58" type="connector" idref="#Connecteur droit avec flèche 2029"/>
        <o:r id="V:Rule59" type="connector" idref="#AutoShape 259"/>
        <o:r id="V:Rule60" type="connector" idref="#AutoShape 246"/>
        <o:r id="V:Rule61" type="connector" idref="#AutoShape 76"/>
        <o:r id="V:Rule62" type="connector" idref="#AutoShape 91"/>
        <o:r id="V:Rule63" type="connector" idref="#AutoShape 245"/>
        <o:r id="V:Rule64" type="connector" idref="#AutoShape 289"/>
        <o:r id="V:Rule65" type="connector" idref="#Connecteur droit avec flèche 2011"/>
        <o:r id="V:Rule66" type="connector" idref="#Connecteur droit avec flèche 2008"/>
        <o:r id="V:Rule67" type="connector" idref="#Connecteur droit avec flèche 51"/>
        <o:r id="V:Rule68" type="connector" idref="#_x0000_s1865"/>
        <o:r id="V:Rule69" type="connector" idref="#AutoShape 319"/>
        <o:r id="V:Rule70" type="connector" idref="#Connecteur droit avec flèche 63"/>
        <o:r id="V:Rule71" type="connector" idref="#AutoShape 61"/>
        <o:r id="V:Rule72" type="connector" idref="#_x0000_s1983"/>
        <o:r id="V:Rule73" type="connector" idref="#AutoShape 240"/>
        <o:r id="V:Rule74" type="connector" idref="#AutoShape 288"/>
        <o:r id="V:Rule75" type="connector" idref="#AutoShape 260"/>
        <o:r id="V:Rule76" type="connector" idref="#AutoShape 212"/>
        <o:r id="V:Rule77" type="connector" idref="#AutoShape 139"/>
        <o:r id="V:Rule78" type="connector" idref="#AutoShape 214"/>
        <o:r id="V:Rule79" type="connector" idref="#AutoShape 12"/>
        <o:r id="V:Rule80" type="connector" idref="#Connecteur droit avec flèche 49"/>
        <o:r id="V:Rule81" type="connector" idref="#Connecteur droit avec flèche 2022"/>
        <o:r id="V:Rule82" type="connector" idref="#AutoShape 172"/>
        <o:r id="V:Rule83" type="connector" idref="#AutoShape 82"/>
        <o:r id="V:Rule84" type="connector" idref="#AutoShape 311"/>
        <o:r id="V:Rule85" type="connector" idref="#AutoShape 66"/>
        <o:r id="V:Rule86" type="connector" idref="#AutoShape 22"/>
        <o:r id="V:Rule87" type="connector" idref="#Connecteur droit avec flèche 52"/>
        <o:r id="V:Rule88" type="connector" idref="#AutoShape 226"/>
        <o:r id="V:Rule89" type="connector" idref="#_x0000_s1825"/>
        <o:r id="V:Rule90" type="connector" idref="#AutoShape 4"/>
        <o:r id="V:Rule91" type="connector" idref="#AutoShape 281"/>
        <o:r id="V:Rule92" type="connector" idref="#_x0000_s1746"/>
        <o:r id="V:Rule93" type="connector" idref="#AutoShape 285"/>
        <o:r id="V:Rule94" type="connector" idref="#AutoShape 255"/>
        <o:r id="V:Rule95" type="connector" idref="#AutoShape 364"/>
        <o:r id="V:Rule96" type="connector" idref="#Connecteur droit avec flèche 59"/>
        <o:r id="V:Rule97" type="connector" idref="#AutoShape 23"/>
        <o:r id="V:Rule98" type="connector" idref="#AutoShape 17"/>
        <o:r id="V:Rule99" type="connector" idref="#_x0000_s1876"/>
        <o:r id="V:Rule100" type="connector" idref="#_x0000_s1866"/>
        <o:r id="V:Rule101" type="connector" idref="#_x0000_s1984"/>
        <o:r id="V:Rule102" type="connector" idref="#AutoShape 262"/>
        <o:r id="V:Rule103" type="connector" idref="#AutoShape 306"/>
        <o:r id="V:Rule104" type="connector" idref="#_x0000_s1987"/>
        <o:r id="V:Rule105" type="connector" idref="#AutoShape 7"/>
        <o:r id="V:Rule106" type="connector" idref="#AutoShape 46"/>
        <o:r id="V:Rule107" type="connector" idref="#AutoShape 316"/>
        <o:r id="V:Rule108" type="connector" idref="#Connecteur droit avec flèche 61"/>
        <o:r id="V:Rule109" type="connector" idref="#AutoShape 87"/>
        <o:r id="V:Rule110" type="connector" idref="#_x0000_s1932"/>
        <o:r id="V:Rule111" type="connector" idref="#AutoShape 230"/>
        <o:r id="V:Rule112" type="connector" idref="#AutoShape 68"/>
        <o:r id="V:Rule113" type="connector" idref="#_x0000_s1875"/>
        <o:r id="V:Rule114" type="connector" idref="#AutoShape 282"/>
        <o:r id="V:Rule115" type="connector" idref="#_x0000_s1973"/>
        <o:r id="V:Rule116" type="connector" idref="#AutoShape 141"/>
        <o:r id="V:Rule117" type="connector" idref="#AutoShape 252"/>
        <o:r id="V:Rule118" type="connector" idref="#AutoShape 307"/>
        <o:r id="V:Rule119" type="connector" idref="#Connecteur droit avec flèche 1997"/>
        <o:r id="V:Rule120" type="connector" idref="#AutoShape 153"/>
        <o:r id="V:Rule121" type="connector" idref="#AutoShape 300"/>
        <o:r id="V:Rule122" type="connector" idref="#AutoShape 152"/>
        <o:r id="V:Rule123" type="connector" idref="#_x0000_s1965"/>
        <o:r id="V:Rule124" type="connector" idref="#AutoShape 241"/>
        <o:r id="V:Rule125" type="connector" idref="#Connecteur droit avec flèche 263"/>
        <o:r id="V:Rule126" type="connector" idref="#_x0000_s1864"/>
        <o:r id="V:Rule127" type="connector" idref="#AutoShape 134"/>
        <o:r id="V:Rule128" type="connector" idref="#AutoShape 98"/>
        <o:r id="V:Rule129" type="connector" idref="#AutoShape 355"/>
        <o:r id="V:Rule130" type="connector" idref="#AutoShape 313"/>
        <o:r id="V:Rule131" type="connector" idref="#AutoShape 277"/>
        <o:r id="V:Rule132" type="connector" idref="#AutoShape 256"/>
        <o:r id="V:Rule133" type="connector" idref="#Connecteur droit avec flèche 2012"/>
        <o:r id="V:Rule134" type="connector" idref="#Connecteur droit avec flèche 55"/>
        <o:r id="V:Rule135" type="connector" idref="#AutoShape 267"/>
        <o:r id="V:Rule136" type="connector" idref="#AutoShape 271"/>
        <o:r id="V:Rule137" type="connector" idref="#AutoShape 78"/>
        <o:r id="V:Rule138" type="connector" idref="#AutoShape 19"/>
        <o:r id="V:Rule139" type="connector" idref="#_x0000_s1867"/>
        <o:r id="V:Rule140" type="connector" idref="#AutoShape 299"/>
        <o:r id="V:Rule141" type="connector" idref="#_x0000_s1937"/>
        <o:r id="V:Rule142" type="connector" idref="#AutoShape 105"/>
        <o:r id="V:Rule143" type="connector" idref="#AutoShape 270"/>
        <o:r id="V:Rule144" type="connector" idref="#AutoShape 280"/>
        <o:r id="V:Rule145" type="connector" idref="#Connecteur droit avec flèche 2020"/>
        <o:r id="V:Rule146" type="connector" idref="#_x0000_s1905"/>
        <o:r id="V:Rule147" type="connector" idref="#AutoShape 86"/>
        <o:r id="V:Rule148" type="connector" idref="#AutoShape 204"/>
        <o:r id="V:Rule149" type="connector" idref="#Connecteur droit avec flèche 2018"/>
        <o:r id="V:Rule150" type="connector" idref="#AutoShape 293"/>
        <o:r id="V:Rule151" type="connector" idref="#AutoShape 340"/>
        <o:r id="V:Rule152" type="connector" idref="#AutoShape 345"/>
        <o:r id="V:Rule153" type="connector" idref="#Connecteur droit avec flèche 260"/>
        <o:r id="V:Rule154" type="connector" idref="#AutoShape 331"/>
        <o:r id="V:Rule155" type="connector" idref="#_x0000_s1832"/>
        <o:r id="V:Rule156" type="connector" idref="#AutoShape 266"/>
        <o:r id="V:Rule157" type="connector" idref="#AutoShape 53"/>
        <o:r id="V:Rule158" type="connector" idref="#_x0000_s1986"/>
        <o:r id="V:Rule159" type="connector" idref="#_x0000_s1856"/>
        <o:r id="V:Rule160" type="connector" idref="#AutoShape 122"/>
        <o:r id="V:Rule161" type="connector" idref="#_x0000_s1941"/>
        <o:r id="V:Rule162" type="connector" idref="#AutoShape 5"/>
        <o:r id="V:Rule163" type="connector" idref="#AutoShape 135"/>
        <o:r id="V:Rule164" type="connector" idref="#AutoShape 168"/>
        <o:r id="V:Rule165" type="connector" idref="#AutoShape 30"/>
        <o:r id="V:Rule166" type="connector" idref="#AutoShape 334"/>
        <o:r id="V:Rule167" type="connector" idref="#AutoShape 202"/>
        <o:r id="V:Rule168" type="connector" idref="#_x0000_s1833"/>
        <o:r id="V:Rule169" type="connector" idref="#AutoShape 237"/>
        <o:r id="V:Rule170" type="connector" idref="#AutoShape 243"/>
        <o:r id="V:Rule171" type="connector" idref="#_x0000_s1985"/>
        <o:r id="V:Rule172" type="connector" idref="#_x0000_s1868"/>
        <o:r id="V:Rule173" type="connector" idref="#AutoShape 235"/>
        <o:r id="V:Rule174" type="connector" idref="#AutoShape 247"/>
        <o:r id="V:Rule175" type="connector" idref="#_x0000_s1940"/>
        <o:r id="V:Rule176" type="connector" idref="#Connecteur droit avec flèche 1995"/>
        <o:r id="V:Rule177" type="connector" idref="#AutoShape 73"/>
        <o:r id="V:Rule178" type="connector" idref="#Connecteur droit avec flèche 2016"/>
        <o:r id="V:Rule179" type="connector" idref="#Connecteur droit avec flèche 57"/>
        <o:r id="V:Rule180" type="connector" idref="#_x0000_s1822"/>
        <o:r id="V:Rule181" type="connector" idref="#Connecteur droit avec flèche 1986"/>
        <o:r id="V:Rule182" type="connector" idref="#AutoShape 209"/>
        <o:r id="V:Rule183" type="connector" idref="#AutoShape 104"/>
        <o:r id="V:Rule184" type="connector" idref="#Connecteur droit avec flèche 1996"/>
        <o:r id="V:Rule185" type="connector" idref="#_x0000_s1904"/>
        <o:r id="V:Rule186" type="connector" idref="#AutoShape 308"/>
        <o:r id="V:Rule187" type="connector" idref="#AutoShape 292"/>
        <o:r id="V:Rule188" type="connector" idref="#AutoShape 31"/>
        <o:r id="V:Rule189" type="connector" idref="#AutoShape 196"/>
        <o:r id="V:Rule190" type="connector" idref="#AutoShape 265"/>
        <o:r id="V:Rule191" type="connector" idref="#AutoShape 101"/>
        <o:r id="V:Rule192" type="connector" idref="#_x0000_s1824"/>
        <o:r id="V:Rule193" type="connector" idref="#AutoShape 248"/>
        <o:r id="V:Rule194" type="connector" idref="#AutoShape 290"/>
        <o:r id="V:Rule195" type="connector" idref="#AutoShape 170"/>
        <o:r id="V:Rule196" type="connector" idref="#_x0000_s1945"/>
        <o:r id="V:Rule197" type="connector" idref="#AutoShape 251"/>
        <o:r id="V:Rule198" type="connector" idref="#Connecteur droit avec flèche 259"/>
        <o:r id="V:Rule199" type="connector" idref="#AutoShape 47"/>
        <o:r id="V:Rule200" type="connector" idref="#AutoShape 203"/>
        <o:r id="V:Rule201" type="connector" idref="#Connecteur droit avec flèche 62"/>
        <o:r id="V:Rule202" type="connector" idref="#Connecteur droit avec flèche 2031"/>
        <o:r id="V:Rule203" type="connector" idref="#AutoShape 229"/>
        <o:r id="V:Rule204" type="connector" idref="#AutoShape 178"/>
        <o:r id="V:Rule205" type="connector" idref="#AutoShape 363"/>
        <o:r id="V:Rule206" type="connector" idref="#AutoShape 156"/>
        <o:r id="V:Rule207" type="connector" idref="#AutoShape 20"/>
        <o:r id="V:Rule208" type="connector" idref="#AutoShape 11"/>
        <o:r id="V:Rule209" type="connector" idref="#AutoShape 215"/>
        <o:r id="V:Rule210" type="connector" idref="#AutoShape 143"/>
        <o:r id="V:Rule211" type="connector" idref="#_x0000_s1900"/>
        <o:r id="V:Rule212" type="connector" idref="#Connecteur droit avec flèche 2040"/>
        <o:r id="V:Rule213" type="connector" idref="#AutoShape 201"/>
        <o:r id="V:Rule214" type="connector" idref="#AutoShape 52"/>
        <o:r id="V:Rule215" type="connector" idref="#AutoShape 150"/>
        <o:r id="V:Rule216" type="connector" idref="#Connecteur droit avec flèche 262"/>
        <o:r id="V:Rule217" type="connector" idref="#AutoShape 253"/>
        <o:r id="V:Rule218" type="connector" idref="#AutoShape 302"/>
        <o:r id="V:Rule219" type="connector" idref="#AutoShape 136"/>
        <o:r id="V:Rule220" type="connector" idref="#AutoShape 233"/>
        <o:r id="V:Rule221" type="connector" idref="#AutoShape 314"/>
        <o:r id="V:Rule222" type="connector" idref="#_x0000_s1897"/>
        <o:r id="V:Rule223" type="connector" idref="#Connecteur droit avec flèche 2032"/>
        <o:r id="V:Rule224" type="connector" idref="#Connecteur droit avec flèche 2021"/>
        <o:r id="V:Rule225" type="connector" idref="#AutoShape 339"/>
        <o:r id="V:Rule226" type="connector" idref="#AutoShape 224"/>
        <o:r id="V:Rule227" type="connector" idref="#Connecteur droit avec flèche 257"/>
        <o:r id="V:Rule228" type="connector" idref="#AutoShape 155"/>
        <o:r id="V:Rule229" type="connector" idref="#AutoShape 317"/>
        <o:r id="V:Rule230" type="connector" idref="#_x0000_s1835"/>
        <o:r id="V:Rule231" type="connector" idref="#AutoShape 318"/>
        <o:r id="V:Rule232" type="connector" idref="#_x0000_s1971"/>
        <o:r id="V:Rule233" type="connector" idref="#_x0000_s1759"/>
        <o:r id="V:Rule234" type="connector" idref="#AutoShape 177"/>
        <o:r id="V:Rule235" type="connector" idref="#Connecteur droit avec flèche 258"/>
        <o:r id="V:Rule236" type="connector" idref="#AutoShape 126"/>
        <o:r id="V:Rule237" type="connector" idref="#AutoShape 166"/>
        <o:r id="V:Rule238" type="connector" idref="#AutoShape 6"/>
        <o:r id="V:Rule239" type="connector" idref="#AutoShape 198"/>
        <o:r id="V:Rule240" type="connector" idref="#AutoShape 158"/>
        <o:r id="V:Rule241" type="connector" idref="#Connecteur droit avec flèche 1998"/>
        <o:r id="V:Rule242" type="connector" idref="#Connecteur droit avec flèche 2027"/>
        <o:r id="V:Rule243" type="connector" idref="#AutoShape 210"/>
        <o:r id="V:Rule244" type="connector" idref="#Connecteur droit avec flèche 1994"/>
        <o:r id="V:Rule245" type="connector" idref="#AutoShape 242"/>
        <o:r id="V:Rule246" type="connector" idref="#Connecteur droit avec flèche 56"/>
        <o:r id="V:Rule247" type="connector" idref="#AutoShape 295"/>
        <o:r id="V:Rule248" type="connector" idref="#AutoShape 294"/>
        <o:r id="V:Rule249" type="connector" idref="#AutoShape 111"/>
        <o:r id="V:Rule250" type="connector" idref="#_x0000_s1836"/>
        <o:r id="V:Rule251" type="connector" idref="#_x0000_s1930"/>
        <o:r id="V:Rule252" type="connector" idref="#Connecteur droit avec flèche 2013"/>
        <o:r id="V:Rule253" type="connector" idref="#Connecteur droit avec flèche 48"/>
        <o:r id="V:Rule254" type="connector" idref="#_x0000_s1950"/>
        <o:r id="V:Rule255" type="connector" idref="#Connecteur droit avec flèche 2025"/>
        <o:r id="V:Rule256" type="connector" idref="#Connecteur droit avec flèche 2006"/>
        <o:r id="V:Rule257" type="connector" idref="#_x0000_s1823"/>
        <o:r id="V:Rule258" type="connector" idref="#AutoShape 234"/>
        <o:r id="V:Rule259" type="connector" idref="#Connecteur droit avec flèche 1991"/>
        <o:r id="V:Rule260" type="connector" idref="#Connecteur droit avec flèche 264"/>
        <o:r id="V:Rule261" type="connector" idref="#AutoShape 123"/>
        <o:r id="V:Rule262" type="connector" idref="#_x0000_s1953"/>
        <o:r id="V:Rule263" type="connector" idref="#AutoShape 347"/>
        <o:r id="V:Rule264" type="connector" idref="#AutoShape 142"/>
        <o:r id="V:Rule265" type="connector" idref="#Connecteur droit avec flèche 2028"/>
        <o:r id="V:Rule266" type="connector" idref="#Connecteur droit avec flèche 2010"/>
        <o:r id="V:Rule267" type="connector" idref="#_x0000_s1826"/>
        <o:r id="V:Rule268" type="connector" idref="#Connecteur droit avec flèche 1985"/>
        <o:r id="V:Rule269" type="connector" idref="#AutoShape 133"/>
        <o:r id="V:Rule270" type="connector" idref="#AutoShape 90"/>
        <o:r id="V:Rule271" type="connector" idref="#AutoShape 225"/>
        <o:r id="V:Rule272" type="connector" idref="#AutoShape 159"/>
        <o:r id="V:Rule273" type="connector" idref="#AutoShape 360"/>
        <o:r id="V:Rule274" type="connector" idref="#Connecteur droit avec flèche 261"/>
        <o:r id="V:Rule275" type="connector" idref="#AutoShape 349"/>
        <o:r id="V:Rule276" type="connector" idref="#AutoShape 112"/>
        <o:r id="V:Rule277" type="connector" idref="#AutoShape 29"/>
        <o:r id="V:Rule278" type="connector" idref="#AutoShape 322"/>
        <o:r id="V:Rule279" type="connector" idref="#Connecteur droit avec flèche 2015"/>
        <o:r id="V:Rule280" type="connector" idref="#_x0000_s1861"/>
        <o:r id="V:Rule281" type="connector" idref="#AutoShape 342"/>
        <o:r id="V:Rule282" type="connector" idref="#_x0000_s1892"/>
        <o:r id="V:Rule283" type="connector" idref="#AutoShape 321"/>
        <o:r id="V:Rule284" type="connector" idref="#Connecteur droit avec flèche 2014"/>
        <o:r id="V:Rule285" type="connector" idref="#_x0000_s1834"/>
        <o:r id="V:Rule286" type="connector" idref="#AutoShape 108"/>
        <o:r id="V:Rule287" type="connector" idref="#AutoShape 116"/>
        <o:r id="V:Rule288" type="connector" idref="#AutoShape 207"/>
        <o:r id="V:Rule289" type="connector" idref="#_x0000_s1887"/>
        <o:r id="V:Rule290" type="connector" idref="#AutoShape 162"/>
        <o:r id="V:Rule291" type="connector" idref="#AutoShape 149"/>
        <o:r id="V:Rule292" type="connector" idref="#AutoShape 55"/>
        <o:r id="V:Rule293" type="connector" idref="#AutoShape 287"/>
        <o:r id="V:Rule294" type="connector" idref="#_x0000_s1863"/>
        <o:r id="V:Rule295" type="connector" idref="#_x0000_s1872"/>
        <o:r id="V:Rule296" type="connector" idref="#AutoShape 353"/>
        <o:r id="V:Rule297" type="connector" idref="#Connecteur droit avec flèche 2024"/>
        <o:r id="V:Rule298" type="connector" idref="#AutoShape 264"/>
        <o:r id="V:Rule299" type="connector" idref="#AutoShape 220"/>
        <o:r id="V:Rule300" type="connector" idref="#AutoShape 213"/>
        <o:r id="V:Rule301" type="connector" idref="#AutoShape 74"/>
        <o:r id="V:Rule302" type="connector" idref="#AutoShape 218"/>
        <o:r id="V:Rule303" type="connector" idref="#AutoShape 228"/>
        <o:r id="V:Rule304" type="connector" idref="#_x0000_s1874"/>
        <o:r id="V:Rule305" type="connector" idref="#AutoShape 39"/>
        <o:r id="V:Rule306" type="connector" idref="#AutoShape 272"/>
        <o:r id="V:Rule307" type="connector" idref="#AutoShape 305"/>
        <o:r id="V:Rule308" type="connector" idref="#AutoShape 236"/>
        <o:r id="V:Rule309" type="connector" idref="#AutoShape 129"/>
        <o:r id="V:Rule310" type="connector" idref="#AutoShape 130"/>
        <o:r id="V:Rule311" type="connector" idref="#AutoShape 238"/>
        <o:r id="V:Rule312" type="connector" idref="#AutoShape 109"/>
        <o:r id="V:Rule313" type="connector" idref="#_x0000_s1964"/>
        <o:r id="V:Rule314" type="connector" idref="#AutoShape 269"/>
        <o:r id="V:Rule315" type="connector" idref="#AutoShape 337"/>
        <o:r id="V:Rule316" type="connector" idref="#AutoShape 208"/>
        <o:r id="V:Rule317" type="connector" idref="#AutoShape 117"/>
        <o:r id="V:Rule318" type="connector" idref="#AutoShape 278"/>
        <o:r id="V:Rule319" type="connector" idref="#_x0000_s1873"/>
        <o:r id="V:Rule320" type="connector" idref="#AutoShape 107"/>
        <o:r id="V:Rule321" type="connector" idref="#AutoShape 298"/>
        <o:r id="V:Rule322" type="connector" idref="#AutoShape 110"/>
        <o:r id="V:Rule323" type="connector" idref="#_x0000_s1888"/>
        <o:r id="V:Rule324" type="connector" idref="#AutoShape 304"/>
        <o:r id="V:Rule325" type="connector" idref="#AutoShape 165"/>
        <o:r id="V:Rule326" type="connector" idref="#AutoShape 261"/>
        <o:r id="V:Rule327" type="connector" idref="#AutoShape 275"/>
        <o:r id="V:Rule328" type="connector" idref="#_x0000_s1870"/>
        <o:r id="V:Rule329" type="connector" idref="#AutoShape 25"/>
        <o:r id="V:Rule330" type="connector" idref="#AutoShape 72"/>
        <o:r id="V:Rule331" type="connector" idref="#AutoShape 199"/>
        <o:r id="V:Rule332" type="connector" idref="#Connecteur droit avec flèche 1993"/>
        <o:r id="V:Rule333" type="connector" idref="#AutoShape 113"/>
        <o:r id="V:Rule334" type="connector" idref="#AutoShape 144"/>
        <o:r id="V:Rule335" type="connector" idref="#AutoShape 114"/>
        <o:r id="V:Rule336" type="connector" idref="#AutoShape 96"/>
        <o:r id="V:Rule337" type="connector" idref="#AutoShape 231"/>
        <o:r id="V:Rule338" type="connector" idref="#AutoShape 35"/>
        <o:r id="V:Rule339" type="connector" idref="#AutoShape 219"/>
        <o:r id="V:Rule340" type="connector" idref="#AutoShape 132"/>
        <o:r id="V:Rule341" type="connector" idref="#AutoShape 138"/>
        <o:r id="V:Rule342" type="connector" idref="#_x0000_s1891"/>
        <o:r id="V:Rule343" type="connector" idref="#AutoShape 119"/>
        <o:r id="V:Rule344" type="connector" idref="#_x0000_s1942"/>
        <o:r id="V:Rule345" type="connector" idref="#AutoShape 286"/>
        <o:r id="V:Rule346" type="connector" idref="#_x0000_s1853"/>
        <o:r id="V:Rule347" type="connector" idref="#AutoShape 320"/>
        <o:r id="V:Rule348" type="connector" idref="#Connecteur droit avec flèche 1989"/>
        <o:r id="V:Rule349" type="connector" idref="#AutoShape 94"/>
        <o:r id="V:Rule350" type="connector" idref="#AutoShape 250"/>
        <o:r id="V:Rule351" type="connector" idref="#AutoShape 161"/>
        <o:r id="V:Rule352" type="connector" idref="#Connecteur droit avec flèche 2026"/>
        <o:r id="V:Rule353" type="connector" idref="#AutoShape 359"/>
        <o:r id="V:Rule354" type="connector" idref="#AutoShape 175"/>
        <o:r id="V:Rule355" type="connector" idref="#Connecteur droit avec flèche 2017"/>
        <o:r id="V:Rule356" type="connector" idref="#AutoShape 137"/>
        <o:r id="V:Rule357" type="connector" idref="#_x0000_s1889"/>
        <o:r id="V:Rule358" type="connector" idref="#AutoShape 312"/>
        <o:r id="V:Rule359" type="connector" idref="#AutoShape 118"/>
        <o:r id="V:Rule360" type="connector" idref="#_x0000_s1944"/>
        <o:r id="V:Rule361" type="connector" idref="#AutoShape 16"/>
        <o:r id="V:Rule362" type="connector" idref="#AutoShape 343"/>
        <o:r id="V:Rule363" type="connector" idref="#Connecteur droit avec flèche 1987"/>
        <o:r id="V:Rule364" type="connector" idref="#AutoShape 160"/>
        <o:r id="V:Rule365" type="connector" idref="#Connecteur droit avec flèche 1992"/>
        <o:r id="V:Rule366" type="connector" idref="#Connecteur droit avec flèche 54"/>
        <o:r id="V:Rule367" type="connector" idref="#Connecteur droit avec flèche 58"/>
        <o:r id="V:Rule368" type="connector" idref="#AutoShape 84"/>
        <o:r id="V:Rule369" type="connector" idref="#_x0000_s1854"/>
        <o:r id="V:Rule370" type="connector" idref="#AutoShape 357"/>
        <o:r id="V:Rule371" type="connector" idref="#AutoShape 200"/>
        <o:r id="V:Rule372" type="connector" idref="#AutoShape 3"/>
        <o:r id="V:Rule373" type="connector" idref="#AutoShape 297"/>
        <o:r id="V:Rule374" type="connector" idref="#AutoShape 169"/>
        <o:r id="V:Rule375" type="connector" idref="#AutoShape 164"/>
        <o:r id="V:Rule376" type="connector" idref="#_x0000_s1954"/>
        <o:r id="V:Rule377" type="connector" idref="#AutoShape 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979F6"/>
    <w:pPr>
      <w:widowControl w:val="0"/>
    </w:pPr>
    <w:rPr>
      <w:rFonts w:ascii="Arial" w:eastAsia="Calibri" w:hAnsi="Arial" w:cs="Arial"/>
      <w:szCs w:val="22"/>
      <w:lang w:eastAsia="en-US"/>
    </w:rPr>
  </w:style>
  <w:style w:type="paragraph" w:styleId="Titre1">
    <w:name w:val="heading 1"/>
    <w:basedOn w:val="Normal"/>
    <w:next w:val="Normal"/>
    <w:link w:val="Titre1Car"/>
    <w:qFormat/>
    <w:rsid w:val="00FA0929"/>
    <w:pPr>
      <w:keepNext/>
      <w:widowControl/>
      <w:jc w:val="both"/>
      <w:outlineLvl w:val="0"/>
    </w:pPr>
    <w:rPr>
      <w:rFonts w:ascii="Times New Roman" w:eastAsia="Times New Roman" w:hAnsi="Times New Roman" w:cs="Times New Roman"/>
      <w:b/>
      <w:sz w:val="28"/>
      <w:szCs w:val="20"/>
      <w:lang w:eastAsia="fr-FR"/>
    </w:rPr>
  </w:style>
  <w:style w:type="paragraph" w:styleId="Titre2">
    <w:name w:val="heading 2"/>
    <w:basedOn w:val="Normal"/>
    <w:next w:val="Normal"/>
    <w:link w:val="Titre2Car"/>
    <w:qFormat/>
    <w:rsid w:val="00FA0929"/>
    <w:pPr>
      <w:keepNext/>
      <w:widowControl/>
      <w:spacing w:before="240" w:after="60"/>
      <w:jc w:val="both"/>
      <w:outlineLvl w:val="1"/>
    </w:pPr>
    <w:rPr>
      <w:rFonts w:ascii="Times New Roman" w:eastAsia="Times New Roman" w:hAnsi="Times New Roman" w:cs="Times New Roman"/>
      <w:b/>
      <w:i/>
      <w:szCs w:val="20"/>
      <w:lang w:eastAsia="fr-FR"/>
    </w:rPr>
  </w:style>
  <w:style w:type="paragraph" w:styleId="Titre6">
    <w:name w:val="heading 6"/>
    <w:basedOn w:val="Normal"/>
    <w:next w:val="Normal"/>
    <w:link w:val="Titre6Car"/>
    <w:uiPriority w:val="9"/>
    <w:unhideWhenUsed/>
    <w:qFormat/>
    <w:rsid w:val="00FA0929"/>
    <w:pPr>
      <w:widowControl/>
      <w:spacing w:before="240" w:after="60" w:line="276" w:lineRule="auto"/>
      <w:outlineLvl w:val="5"/>
    </w:pPr>
    <w:rPr>
      <w:rFonts w:ascii="Calibri" w:eastAsia="Times New Roman" w:hAnsi="Calibri" w:cs="Times New Roman"/>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21">
    <w:name w:val="Titre 21"/>
    <w:basedOn w:val="Normal"/>
    <w:uiPriority w:val="1"/>
    <w:qFormat/>
    <w:rsid w:val="008415B4"/>
    <w:pPr>
      <w:spacing w:before="65"/>
      <w:ind w:left="1988"/>
      <w:outlineLvl w:val="2"/>
    </w:pPr>
    <w:rPr>
      <w:rFonts w:eastAsia="Arial"/>
      <w:sz w:val="28"/>
      <w:szCs w:val="28"/>
    </w:rPr>
  </w:style>
  <w:style w:type="paragraph" w:customStyle="1" w:styleId="Titre51">
    <w:name w:val="Titre 51"/>
    <w:basedOn w:val="Normal"/>
    <w:uiPriority w:val="1"/>
    <w:qFormat/>
    <w:rsid w:val="008415B4"/>
    <w:pPr>
      <w:ind w:left="20"/>
      <w:outlineLvl w:val="5"/>
    </w:pPr>
    <w:rPr>
      <w:rFonts w:eastAsia="Arial"/>
      <w:b/>
      <w:bCs/>
    </w:rPr>
  </w:style>
  <w:style w:type="paragraph" w:styleId="Paragraphedeliste">
    <w:name w:val="List Paragraph"/>
    <w:basedOn w:val="Normal"/>
    <w:uiPriority w:val="34"/>
    <w:qFormat/>
    <w:rsid w:val="00EC439E"/>
    <w:pPr>
      <w:jc w:val="both"/>
    </w:pPr>
    <w:rPr>
      <w:szCs w:val="24"/>
    </w:rPr>
  </w:style>
  <w:style w:type="paragraph" w:styleId="En-tte">
    <w:name w:val="header"/>
    <w:basedOn w:val="Normal"/>
    <w:link w:val="En-tteCar"/>
    <w:unhideWhenUsed/>
    <w:rsid w:val="008415B4"/>
    <w:pPr>
      <w:tabs>
        <w:tab w:val="center" w:pos="4536"/>
        <w:tab w:val="right" w:pos="9072"/>
      </w:tabs>
    </w:pPr>
  </w:style>
  <w:style w:type="character" w:customStyle="1" w:styleId="En-tteCar">
    <w:name w:val="En-tête Car"/>
    <w:basedOn w:val="Policepardfaut"/>
    <w:link w:val="En-tte"/>
    <w:uiPriority w:val="99"/>
    <w:rsid w:val="008415B4"/>
    <w:rPr>
      <w:rFonts w:ascii="Calibri" w:eastAsia="Calibri" w:hAnsi="Calibri" w:cs="Times New Roman"/>
      <w:sz w:val="22"/>
      <w:szCs w:val="22"/>
      <w:lang w:eastAsia="en-US"/>
    </w:rPr>
  </w:style>
  <w:style w:type="paragraph" w:styleId="Pieddepage">
    <w:name w:val="footer"/>
    <w:basedOn w:val="Normal"/>
    <w:link w:val="PieddepageCar"/>
    <w:uiPriority w:val="99"/>
    <w:unhideWhenUsed/>
    <w:rsid w:val="008415B4"/>
    <w:pPr>
      <w:tabs>
        <w:tab w:val="center" w:pos="4536"/>
        <w:tab w:val="right" w:pos="9072"/>
      </w:tabs>
    </w:pPr>
  </w:style>
  <w:style w:type="character" w:customStyle="1" w:styleId="PieddepageCar">
    <w:name w:val="Pied de page Car"/>
    <w:basedOn w:val="Policepardfaut"/>
    <w:link w:val="Pieddepage"/>
    <w:uiPriority w:val="99"/>
    <w:rsid w:val="008415B4"/>
    <w:rPr>
      <w:rFonts w:ascii="Calibri" w:eastAsia="Calibri" w:hAnsi="Calibri" w:cs="Times New Roman"/>
      <w:sz w:val="22"/>
      <w:szCs w:val="22"/>
      <w:lang w:eastAsia="en-US"/>
    </w:rPr>
  </w:style>
  <w:style w:type="paragraph" w:styleId="Textedebulles">
    <w:name w:val="Balloon Text"/>
    <w:basedOn w:val="Normal"/>
    <w:link w:val="TextedebullesCar"/>
    <w:uiPriority w:val="99"/>
    <w:semiHidden/>
    <w:unhideWhenUsed/>
    <w:rsid w:val="008415B4"/>
    <w:rPr>
      <w:rFonts w:ascii="Lucida Grande" w:hAnsi="Lucida Grande"/>
      <w:sz w:val="18"/>
      <w:szCs w:val="18"/>
    </w:rPr>
  </w:style>
  <w:style w:type="character" w:customStyle="1" w:styleId="TextedebullesCar">
    <w:name w:val="Texte de bulles Car"/>
    <w:basedOn w:val="Policepardfaut"/>
    <w:link w:val="Textedebulles"/>
    <w:uiPriority w:val="99"/>
    <w:semiHidden/>
    <w:rsid w:val="008415B4"/>
    <w:rPr>
      <w:rFonts w:ascii="Lucida Grande" w:eastAsia="Calibri" w:hAnsi="Lucida Grande" w:cs="Times New Roman"/>
      <w:sz w:val="18"/>
      <w:szCs w:val="18"/>
      <w:lang w:eastAsia="en-US"/>
    </w:rPr>
  </w:style>
  <w:style w:type="paragraph" w:styleId="Corpsdetexte">
    <w:name w:val="Body Text"/>
    <w:basedOn w:val="Normal"/>
    <w:link w:val="CorpsdetexteCar"/>
    <w:qFormat/>
    <w:rsid w:val="00713F3B"/>
    <w:pPr>
      <w:ind w:left="133"/>
    </w:pPr>
    <w:rPr>
      <w:rFonts w:eastAsia="Arial"/>
      <w:sz w:val="20"/>
      <w:szCs w:val="20"/>
    </w:rPr>
  </w:style>
  <w:style w:type="character" w:customStyle="1" w:styleId="CorpsdetexteCar">
    <w:name w:val="Corps de texte Car"/>
    <w:basedOn w:val="Policepardfaut"/>
    <w:link w:val="Corpsdetexte"/>
    <w:rsid w:val="00713F3B"/>
    <w:rPr>
      <w:rFonts w:ascii="Arial" w:eastAsia="Arial" w:hAnsi="Arial" w:cs="Times New Roman"/>
      <w:sz w:val="20"/>
      <w:szCs w:val="20"/>
      <w:lang w:eastAsia="en-US"/>
    </w:rPr>
  </w:style>
  <w:style w:type="table" w:styleId="Grilledutableau">
    <w:name w:val="Table Grid"/>
    <w:basedOn w:val="TableauNormal"/>
    <w:uiPriority w:val="39"/>
    <w:rsid w:val="00C81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nsesrouge">
    <w:name w:val="Reponses rouge"/>
    <w:basedOn w:val="Normal"/>
    <w:link w:val="ReponsesrougeCar"/>
    <w:autoRedefine/>
    <w:rsid w:val="002141FB"/>
    <w:pPr>
      <w:widowControl/>
    </w:pPr>
    <w:rPr>
      <w:rFonts w:eastAsia="Times New Roman"/>
      <w:color w:val="FF0000"/>
      <w:szCs w:val="24"/>
    </w:rPr>
  </w:style>
  <w:style w:type="character" w:customStyle="1" w:styleId="ReponsesrougeCar">
    <w:name w:val="Reponses rouge Car"/>
    <w:basedOn w:val="Policepardfaut"/>
    <w:link w:val="Reponsesrouge"/>
    <w:rsid w:val="002141FB"/>
    <w:rPr>
      <w:rFonts w:ascii="Arial" w:eastAsia="Times New Roman" w:hAnsi="Arial" w:cs="Times New Roman"/>
      <w:color w:val="FF0000"/>
      <w:lang w:eastAsia="en-US"/>
    </w:rPr>
  </w:style>
  <w:style w:type="paragraph" w:styleId="Corpsdetexte2">
    <w:name w:val="Body Text 2"/>
    <w:basedOn w:val="Normal"/>
    <w:link w:val="Corpsdetexte2Car"/>
    <w:uiPriority w:val="99"/>
    <w:semiHidden/>
    <w:unhideWhenUsed/>
    <w:rsid w:val="00093321"/>
    <w:pPr>
      <w:spacing w:after="120" w:line="480" w:lineRule="auto"/>
    </w:pPr>
  </w:style>
  <w:style w:type="character" w:customStyle="1" w:styleId="Corpsdetexte2Car">
    <w:name w:val="Corps de texte 2 Car"/>
    <w:basedOn w:val="Policepardfaut"/>
    <w:link w:val="Corpsdetexte2"/>
    <w:uiPriority w:val="99"/>
    <w:semiHidden/>
    <w:rsid w:val="00093321"/>
    <w:rPr>
      <w:rFonts w:ascii="Calibri" w:eastAsia="Calibri" w:hAnsi="Calibri" w:cs="Times New Roman"/>
      <w:sz w:val="22"/>
      <w:szCs w:val="22"/>
      <w:lang w:eastAsia="en-US"/>
    </w:rPr>
  </w:style>
  <w:style w:type="table" w:customStyle="1" w:styleId="Grilledutableau1">
    <w:name w:val="Grille du tableau1"/>
    <w:basedOn w:val="TableauNormal"/>
    <w:next w:val="Grilledutableau"/>
    <w:rsid w:val="00263DD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3DD1"/>
    <w:pPr>
      <w:autoSpaceDE w:val="0"/>
      <w:autoSpaceDN w:val="0"/>
      <w:adjustRightInd w:val="0"/>
    </w:pPr>
    <w:rPr>
      <w:rFonts w:ascii="Times New Roman" w:hAnsi="Times New Roman" w:cs="Times New Roman"/>
      <w:color w:val="000000"/>
    </w:rPr>
  </w:style>
  <w:style w:type="table" w:customStyle="1" w:styleId="Grilledutableau2">
    <w:name w:val="Grille du tableau2"/>
    <w:basedOn w:val="TableauNormal"/>
    <w:next w:val="Grilledutableau"/>
    <w:uiPriority w:val="39"/>
    <w:rsid w:val="00263DD1"/>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87F41"/>
  </w:style>
  <w:style w:type="table" w:customStyle="1" w:styleId="TableNormal">
    <w:name w:val="Table Normal"/>
    <w:uiPriority w:val="2"/>
    <w:semiHidden/>
    <w:qFormat/>
    <w:rsid w:val="00E87F41"/>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paragraph" w:styleId="Sansinterligne">
    <w:name w:val="No Spacing"/>
    <w:basedOn w:val="Paragraphedeliste"/>
    <w:uiPriority w:val="1"/>
    <w:qFormat/>
    <w:rsid w:val="00A80E58"/>
    <w:pPr>
      <w:shd w:val="clear" w:color="auto" w:fill="A6A6A6" w:themeFill="background1" w:themeFillShade="A6"/>
      <w:jc w:val="center"/>
    </w:pPr>
    <w:rPr>
      <w:sz w:val="32"/>
    </w:rPr>
  </w:style>
  <w:style w:type="paragraph" w:styleId="NormalWeb">
    <w:name w:val="Normal (Web)"/>
    <w:basedOn w:val="Normal"/>
    <w:uiPriority w:val="99"/>
    <w:semiHidden/>
    <w:unhideWhenUsed/>
    <w:rsid w:val="00343740"/>
    <w:pPr>
      <w:widowControl/>
      <w:spacing w:before="100" w:beforeAutospacing="1" w:after="100" w:afterAutospacing="1"/>
    </w:pPr>
    <w:rPr>
      <w:rFonts w:ascii="Times New Roman" w:eastAsiaTheme="minorEastAsia" w:hAnsi="Times New Roman" w:cs="Times New Roman"/>
      <w:szCs w:val="24"/>
      <w:lang w:eastAsia="fr-FR"/>
    </w:rPr>
  </w:style>
  <w:style w:type="character" w:styleId="Textedelespacerserv">
    <w:name w:val="Placeholder Text"/>
    <w:basedOn w:val="Policepardfaut"/>
    <w:uiPriority w:val="99"/>
    <w:semiHidden/>
    <w:rsid w:val="00C80502"/>
    <w:rPr>
      <w:color w:val="808080"/>
    </w:rPr>
  </w:style>
  <w:style w:type="character" w:customStyle="1" w:styleId="Titre1Car">
    <w:name w:val="Titre 1 Car"/>
    <w:basedOn w:val="Policepardfaut"/>
    <w:link w:val="Titre1"/>
    <w:rsid w:val="00FA0929"/>
    <w:rPr>
      <w:rFonts w:ascii="Times New Roman" w:eastAsia="Times New Roman" w:hAnsi="Times New Roman" w:cs="Times New Roman"/>
      <w:b/>
      <w:sz w:val="28"/>
      <w:szCs w:val="20"/>
    </w:rPr>
  </w:style>
  <w:style w:type="character" w:customStyle="1" w:styleId="Titre2Car">
    <w:name w:val="Titre 2 Car"/>
    <w:basedOn w:val="Policepardfaut"/>
    <w:link w:val="Titre2"/>
    <w:rsid w:val="00FA0929"/>
    <w:rPr>
      <w:rFonts w:ascii="Times New Roman" w:eastAsia="Times New Roman" w:hAnsi="Times New Roman" w:cs="Times New Roman"/>
      <w:b/>
      <w:i/>
      <w:szCs w:val="20"/>
    </w:rPr>
  </w:style>
  <w:style w:type="character" w:customStyle="1" w:styleId="Titre6Car">
    <w:name w:val="Titre 6 Car"/>
    <w:basedOn w:val="Policepardfaut"/>
    <w:link w:val="Titre6"/>
    <w:uiPriority w:val="9"/>
    <w:rsid w:val="00FA0929"/>
    <w:rPr>
      <w:rFonts w:ascii="Calibri" w:eastAsia="Times New Roman" w:hAnsi="Calibri" w:cs="Times New Roman"/>
      <w:b/>
      <w:bCs/>
      <w:sz w:val="22"/>
      <w:szCs w:val="22"/>
      <w:lang w:eastAsia="en-US"/>
    </w:rPr>
  </w:style>
  <w:style w:type="numbering" w:customStyle="1" w:styleId="Aucuneliste1">
    <w:name w:val="Aucune liste1"/>
    <w:next w:val="Aucuneliste"/>
    <w:uiPriority w:val="99"/>
    <w:semiHidden/>
    <w:unhideWhenUsed/>
    <w:rsid w:val="00FA0929"/>
  </w:style>
  <w:style w:type="table" w:customStyle="1" w:styleId="Grilledutableau3">
    <w:name w:val="Grille du tableau3"/>
    <w:basedOn w:val="TableauNormal"/>
    <w:next w:val="Grilledutableau"/>
    <w:uiPriority w:val="59"/>
    <w:rsid w:val="00FA0929"/>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M1">
    <w:name w:val="toc 1"/>
    <w:basedOn w:val="Normal"/>
    <w:next w:val="Normal"/>
    <w:autoRedefine/>
    <w:semiHidden/>
    <w:rsid w:val="00FA0929"/>
    <w:pPr>
      <w:widowControl/>
      <w:ind w:left="-142" w:right="-96"/>
      <w:jc w:val="center"/>
    </w:pPr>
    <w:rPr>
      <w:rFonts w:eastAsia="Times New Roman"/>
      <w:b/>
      <w:caps/>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979F6"/>
    <w:pPr>
      <w:widowControl w:val="0"/>
    </w:pPr>
    <w:rPr>
      <w:rFonts w:ascii="Arial" w:eastAsia="Calibri" w:hAnsi="Arial" w:cs="Arial"/>
      <w:szCs w:val="22"/>
      <w:lang w:eastAsia="en-US"/>
    </w:rPr>
  </w:style>
  <w:style w:type="paragraph" w:styleId="Titre1">
    <w:name w:val="heading 1"/>
    <w:basedOn w:val="Normal"/>
    <w:next w:val="Normal"/>
    <w:link w:val="Titre1Car"/>
    <w:qFormat/>
    <w:rsid w:val="00FA0929"/>
    <w:pPr>
      <w:keepNext/>
      <w:widowControl/>
      <w:jc w:val="both"/>
      <w:outlineLvl w:val="0"/>
    </w:pPr>
    <w:rPr>
      <w:rFonts w:ascii="Times New Roman" w:eastAsia="Times New Roman" w:hAnsi="Times New Roman" w:cs="Times New Roman"/>
      <w:b/>
      <w:sz w:val="28"/>
      <w:szCs w:val="20"/>
      <w:lang w:eastAsia="fr-FR"/>
    </w:rPr>
  </w:style>
  <w:style w:type="paragraph" w:styleId="Titre2">
    <w:name w:val="heading 2"/>
    <w:basedOn w:val="Normal"/>
    <w:next w:val="Normal"/>
    <w:link w:val="Titre2Car"/>
    <w:qFormat/>
    <w:rsid w:val="00FA0929"/>
    <w:pPr>
      <w:keepNext/>
      <w:widowControl/>
      <w:spacing w:before="240" w:after="60"/>
      <w:jc w:val="both"/>
      <w:outlineLvl w:val="1"/>
    </w:pPr>
    <w:rPr>
      <w:rFonts w:ascii="Times New Roman" w:eastAsia="Times New Roman" w:hAnsi="Times New Roman" w:cs="Times New Roman"/>
      <w:b/>
      <w:i/>
      <w:szCs w:val="20"/>
      <w:lang w:eastAsia="fr-FR"/>
    </w:rPr>
  </w:style>
  <w:style w:type="paragraph" w:styleId="Titre6">
    <w:name w:val="heading 6"/>
    <w:basedOn w:val="Normal"/>
    <w:next w:val="Normal"/>
    <w:link w:val="Titre6Car"/>
    <w:uiPriority w:val="9"/>
    <w:unhideWhenUsed/>
    <w:qFormat/>
    <w:rsid w:val="00FA0929"/>
    <w:pPr>
      <w:widowControl/>
      <w:spacing w:before="240" w:after="60" w:line="276" w:lineRule="auto"/>
      <w:outlineLvl w:val="5"/>
    </w:pPr>
    <w:rPr>
      <w:rFonts w:ascii="Calibri" w:eastAsia="Times New Roman" w:hAnsi="Calibri" w:cs="Times New Roman"/>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21">
    <w:name w:val="Titre 21"/>
    <w:basedOn w:val="Normal"/>
    <w:uiPriority w:val="1"/>
    <w:qFormat/>
    <w:rsid w:val="008415B4"/>
    <w:pPr>
      <w:spacing w:before="65"/>
      <w:ind w:left="1988"/>
      <w:outlineLvl w:val="2"/>
    </w:pPr>
    <w:rPr>
      <w:rFonts w:eastAsia="Arial"/>
      <w:sz w:val="28"/>
      <w:szCs w:val="28"/>
    </w:rPr>
  </w:style>
  <w:style w:type="paragraph" w:customStyle="1" w:styleId="Titre51">
    <w:name w:val="Titre 51"/>
    <w:basedOn w:val="Normal"/>
    <w:uiPriority w:val="1"/>
    <w:qFormat/>
    <w:rsid w:val="008415B4"/>
    <w:pPr>
      <w:ind w:left="20"/>
      <w:outlineLvl w:val="5"/>
    </w:pPr>
    <w:rPr>
      <w:rFonts w:eastAsia="Arial"/>
      <w:b/>
      <w:bCs/>
    </w:rPr>
  </w:style>
  <w:style w:type="paragraph" w:styleId="Paragraphedeliste">
    <w:name w:val="List Paragraph"/>
    <w:basedOn w:val="Normal"/>
    <w:uiPriority w:val="34"/>
    <w:qFormat/>
    <w:rsid w:val="00EC439E"/>
    <w:pPr>
      <w:jc w:val="both"/>
    </w:pPr>
    <w:rPr>
      <w:szCs w:val="24"/>
    </w:rPr>
  </w:style>
  <w:style w:type="paragraph" w:styleId="En-tte">
    <w:name w:val="header"/>
    <w:basedOn w:val="Normal"/>
    <w:link w:val="En-tteCar"/>
    <w:unhideWhenUsed/>
    <w:rsid w:val="008415B4"/>
    <w:pPr>
      <w:tabs>
        <w:tab w:val="center" w:pos="4536"/>
        <w:tab w:val="right" w:pos="9072"/>
      </w:tabs>
    </w:pPr>
  </w:style>
  <w:style w:type="character" w:customStyle="1" w:styleId="En-tteCar">
    <w:name w:val="En-tête Car"/>
    <w:basedOn w:val="Policepardfaut"/>
    <w:link w:val="En-tte"/>
    <w:uiPriority w:val="99"/>
    <w:rsid w:val="008415B4"/>
    <w:rPr>
      <w:rFonts w:ascii="Calibri" w:eastAsia="Calibri" w:hAnsi="Calibri" w:cs="Times New Roman"/>
      <w:sz w:val="22"/>
      <w:szCs w:val="22"/>
      <w:lang w:eastAsia="en-US"/>
    </w:rPr>
  </w:style>
  <w:style w:type="paragraph" w:styleId="Pieddepage">
    <w:name w:val="footer"/>
    <w:basedOn w:val="Normal"/>
    <w:link w:val="PieddepageCar"/>
    <w:uiPriority w:val="99"/>
    <w:unhideWhenUsed/>
    <w:rsid w:val="008415B4"/>
    <w:pPr>
      <w:tabs>
        <w:tab w:val="center" w:pos="4536"/>
        <w:tab w:val="right" w:pos="9072"/>
      </w:tabs>
    </w:pPr>
  </w:style>
  <w:style w:type="character" w:customStyle="1" w:styleId="PieddepageCar">
    <w:name w:val="Pied de page Car"/>
    <w:basedOn w:val="Policepardfaut"/>
    <w:link w:val="Pieddepage"/>
    <w:uiPriority w:val="99"/>
    <w:rsid w:val="008415B4"/>
    <w:rPr>
      <w:rFonts w:ascii="Calibri" w:eastAsia="Calibri" w:hAnsi="Calibri" w:cs="Times New Roman"/>
      <w:sz w:val="22"/>
      <w:szCs w:val="22"/>
      <w:lang w:eastAsia="en-US"/>
    </w:rPr>
  </w:style>
  <w:style w:type="paragraph" w:styleId="Textedebulles">
    <w:name w:val="Balloon Text"/>
    <w:basedOn w:val="Normal"/>
    <w:link w:val="TextedebullesCar"/>
    <w:uiPriority w:val="99"/>
    <w:semiHidden/>
    <w:unhideWhenUsed/>
    <w:rsid w:val="008415B4"/>
    <w:rPr>
      <w:rFonts w:ascii="Lucida Grande" w:hAnsi="Lucida Grande"/>
      <w:sz w:val="18"/>
      <w:szCs w:val="18"/>
    </w:rPr>
  </w:style>
  <w:style w:type="character" w:customStyle="1" w:styleId="TextedebullesCar">
    <w:name w:val="Texte de bulles Car"/>
    <w:basedOn w:val="Policepardfaut"/>
    <w:link w:val="Textedebulles"/>
    <w:uiPriority w:val="99"/>
    <w:semiHidden/>
    <w:rsid w:val="008415B4"/>
    <w:rPr>
      <w:rFonts w:ascii="Lucida Grande" w:eastAsia="Calibri" w:hAnsi="Lucida Grande" w:cs="Times New Roman"/>
      <w:sz w:val="18"/>
      <w:szCs w:val="18"/>
      <w:lang w:eastAsia="en-US"/>
    </w:rPr>
  </w:style>
  <w:style w:type="paragraph" w:styleId="Corpsdetexte">
    <w:name w:val="Body Text"/>
    <w:basedOn w:val="Normal"/>
    <w:link w:val="CorpsdetexteCar"/>
    <w:qFormat/>
    <w:rsid w:val="00713F3B"/>
    <w:pPr>
      <w:ind w:left="133"/>
    </w:pPr>
    <w:rPr>
      <w:rFonts w:eastAsia="Arial"/>
      <w:sz w:val="20"/>
      <w:szCs w:val="20"/>
    </w:rPr>
  </w:style>
  <w:style w:type="character" w:customStyle="1" w:styleId="CorpsdetexteCar">
    <w:name w:val="Corps de texte Car"/>
    <w:basedOn w:val="Policepardfaut"/>
    <w:link w:val="Corpsdetexte"/>
    <w:rsid w:val="00713F3B"/>
    <w:rPr>
      <w:rFonts w:ascii="Arial" w:eastAsia="Arial" w:hAnsi="Arial" w:cs="Times New Roman"/>
      <w:sz w:val="20"/>
      <w:szCs w:val="20"/>
      <w:lang w:eastAsia="en-US"/>
    </w:rPr>
  </w:style>
  <w:style w:type="table" w:styleId="Grilledutableau">
    <w:name w:val="Table Grid"/>
    <w:basedOn w:val="TableauNormal"/>
    <w:uiPriority w:val="39"/>
    <w:rsid w:val="00C81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nsesrouge">
    <w:name w:val="Reponses rouge"/>
    <w:basedOn w:val="Normal"/>
    <w:link w:val="ReponsesrougeCar"/>
    <w:autoRedefine/>
    <w:rsid w:val="002141FB"/>
    <w:pPr>
      <w:widowControl/>
    </w:pPr>
    <w:rPr>
      <w:rFonts w:eastAsia="Times New Roman"/>
      <w:color w:val="FF0000"/>
      <w:szCs w:val="24"/>
    </w:rPr>
  </w:style>
  <w:style w:type="character" w:customStyle="1" w:styleId="ReponsesrougeCar">
    <w:name w:val="Reponses rouge Car"/>
    <w:basedOn w:val="Policepardfaut"/>
    <w:link w:val="Reponsesrouge"/>
    <w:rsid w:val="002141FB"/>
    <w:rPr>
      <w:rFonts w:ascii="Arial" w:eastAsia="Times New Roman" w:hAnsi="Arial" w:cs="Times New Roman"/>
      <w:color w:val="FF0000"/>
      <w:lang w:eastAsia="en-US"/>
    </w:rPr>
  </w:style>
  <w:style w:type="paragraph" w:styleId="Corpsdetexte2">
    <w:name w:val="Body Text 2"/>
    <w:basedOn w:val="Normal"/>
    <w:link w:val="Corpsdetexte2Car"/>
    <w:uiPriority w:val="99"/>
    <w:semiHidden/>
    <w:unhideWhenUsed/>
    <w:rsid w:val="00093321"/>
    <w:pPr>
      <w:spacing w:after="120" w:line="480" w:lineRule="auto"/>
    </w:pPr>
  </w:style>
  <w:style w:type="character" w:customStyle="1" w:styleId="Corpsdetexte2Car">
    <w:name w:val="Corps de texte 2 Car"/>
    <w:basedOn w:val="Policepardfaut"/>
    <w:link w:val="Corpsdetexte2"/>
    <w:uiPriority w:val="99"/>
    <w:semiHidden/>
    <w:rsid w:val="00093321"/>
    <w:rPr>
      <w:rFonts w:ascii="Calibri" w:eastAsia="Calibri" w:hAnsi="Calibri" w:cs="Times New Roman"/>
      <w:sz w:val="22"/>
      <w:szCs w:val="22"/>
      <w:lang w:eastAsia="en-US"/>
    </w:rPr>
  </w:style>
  <w:style w:type="table" w:customStyle="1" w:styleId="Grilledutableau1">
    <w:name w:val="Grille du tableau1"/>
    <w:basedOn w:val="TableauNormal"/>
    <w:next w:val="Grilledutableau"/>
    <w:rsid w:val="00263DD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3DD1"/>
    <w:pPr>
      <w:autoSpaceDE w:val="0"/>
      <w:autoSpaceDN w:val="0"/>
      <w:adjustRightInd w:val="0"/>
    </w:pPr>
    <w:rPr>
      <w:rFonts w:ascii="Times New Roman" w:hAnsi="Times New Roman" w:cs="Times New Roman"/>
      <w:color w:val="000000"/>
    </w:rPr>
  </w:style>
  <w:style w:type="table" w:customStyle="1" w:styleId="Grilledutableau2">
    <w:name w:val="Grille du tableau2"/>
    <w:basedOn w:val="TableauNormal"/>
    <w:next w:val="Grilledutableau"/>
    <w:uiPriority w:val="39"/>
    <w:rsid w:val="00263DD1"/>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87F41"/>
  </w:style>
  <w:style w:type="table" w:customStyle="1" w:styleId="TableNormal">
    <w:name w:val="Table Normal"/>
    <w:uiPriority w:val="2"/>
    <w:semiHidden/>
    <w:qFormat/>
    <w:rsid w:val="00E87F41"/>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paragraph" w:styleId="Sansinterligne">
    <w:name w:val="No Spacing"/>
    <w:basedOn w:val="Paragraphedeliste"/>
    <w:uiPriority w:val="1"/>
    <w:qFormat/>
    <w:rsid w:val="00A80E58"/>
    <w:pPr>
      <w:shd w:val="clear" w:color="auto" w:fill="A6A6A6" w:themeFill="background1" w:themeFillShade="A6"/>
      <w:jc w:val="center"/>
    </w:pPr>
    <w:rPr>
      <w:sz w:val="32"/>
    </w:rPr>
  </w:style>
  <w:style w:type="paragraph" w:styleId="NormalWeb">
    <w:name w:val="Normal (Web)"/>
    <w:basedOn w:val="Normal"/>
    <w:uiPriority w:val="99"/>
    <w:semiHidden/>
    <w:unhideWhenUsed/>
    <w:rsid w:val="00343740"/>
    <w:pPr>
      <w:widowControl/>
      <w:spacing w:before="100" w:beforeAutospacing="1" w:after="100" w:afterAutospacing="1"/>
    </w:pPr>
    <w:rPr>
      <w:rFonts w:ascii="Times New Roman" w:eastAsiaTheme="minorEastAsia" w:hAnsi="Times New Roman" w:cs="Times New Roman"/>
      <w:szCs w:val="24"/>
      <w:lang w:eastAsia="fr-FR"/>
    </w:rPr>
  </w:style>
  <w:style w:type="character" w:styleId="Textedelespacerserv">
    <w:name w:val="Placeholder Text"/>
    <w:basedOn w:val="Policepardfaut"/>
    <w:uiPriority w:val="99"/>
    <w:semiHidden/>
    <w:rsid w:val="00C80502"/>
    <w:rPr>
      <w:color w:val="808080"/>
    </w:rPr>
  </w:style>
  <w:style w:type="character" w:customStyle="1" w:styleId="Titre1Car">
    <w:name w:val="Titre 1 Car"/>
    <w:basedOn w:val="Policepardfaut"/>
    <w:link w:val="Titre1"/>
    <w:rsid w:val="00FA0929"/>
    <w:rPr>
      <w:rFonts w:ascii="Times New Roman" w:eastAsia="Times New Roman" w:hAnsi="Times New Roman" w:cs="Times New Roman"/>
      <w:b/>
      <w:sz w:val="28"/>
      <w:szCs w:val="20"/>
    </w:rPr>
  </w:style>
  <w:style w:type="character" w:customStyle="1" w:styleId="Titre2Car">
    <w:name w:val="Titre 2 Car"/>
    <w:basedOn w:val="Policepardfaut"/>
    <w:link w:val="Titre2"/>
    <w:rsid w:val="00FA0929"/>
    <w:rPr>
      <w:rFonts w:ascii="Times New Roman" w:eastAsia="Times New Roman" w:hAnsi="Times New Roman" w:cs="Times New Roman"/>
      <w:b/>
      <w:i/>
      <w:szCs w:val="20"/>
    </w:rPr>
  </w:style>
  <w:style w:type="character" w:customStyle="1" w:styleId="Titre6Car">
    <w:name w:val="Titre 6 Car"/>
    <w:basedOn w:val="Policepardfaut"/>
    <w:link w:val="Titre6"/>
    <w:uiPriority w:val="9"/>
    <w:rsid w:val="00FA0929"/>
    <w:rPr>
      <w:rFonts w:ascii="Calibri" w:eastAsia="Times New Roman" w:hAnsi="Calibri" w:cs="Times New Roman"/>
      <w:b/>
      <w:bCs/>
      <w:sz w:val="22"/>
      <w:szCs w:val="22"/>
      <w:lang w:eastAsia="en-US"/>
    </w:rPr>
  </w:style>
  <w:style w:type="numbering" w:customStyle="1" w:styleId="Aucuneliste1">
    <w:name w:val="Aucune liste1"/>
    <w:next w:val="Aucuneliste"/>
    <w:uiPriority w:val="99"/>
    <w:semiHidden/>
    <w:unhideWhenUsed/>
    <w:rsid w:val="00FA0929"/>
  </w:style>
  <w:style w:type="table" w:customStyle="1" w:styleId="Grilledutableau3">
    <w:name w:val="Grille du tableau3"/>
    <w:basedOn w:val="TableauNormal"/>
    <w:next w:val="Grilledutableau"/>
    <w:uiPriority w:val="59"/>
    <w:rsid w:val="00FA0929"/>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M1">
    <w:name w:val="toc 1"/>
    <w:basedOn w:val="Normal"/>
    <w:next w:val="Normal"/>
    <w:autoRedefine/>
    <w:semiHidden/>
    <w:rsid w:val="00FA0929"/>
    <w:pPr>
      <w:widowControl/>
      <w:ind w:left="-142" w:right="-96"/>
      <w:jc w:val="center"/>
    </w:pPr>
    <w:rPr>
      <w:rFonts w:eastAsia="Times New Roman"/>
      <w:b/>
      <w:caps/>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08260">
      <w:bodyDiv w:val="1"/>
      <w:marLeft w:val="0"/>
      <w:marRight w:val="0"/>
      <w:marTop w:val="0"/>
      <w:marBottom w:val="0"/>
      <w:divBdr>
        <w:top w:val="none" w:sz="0" w:space="0" w:color="auto"/>
        <w:left w:val="none" w:sz="0" w:space="0" w:color="auto"/>
        <w:bottom w:val="none" w:sz="0" w:space="0" w:color="auto"/>
        <w:right w:val="none" w:sz="0" w:space="0" w:color="auto"/>
      </w:divBdr>
    </w:div>
    <w:div w:id="109857659">
      <w:bodyDiv w:val="1"/>
      <w:marLeft w:val="0"/>
      <w:marRight w:val="0"/>
      <w:marTop w:val="0"/>
      <w:marBottom w:val="0"/>
      <w:divBdr>
        <w:top w:val="none" w:sz="0" w:space="0" w:color="auto"/>
        <w:left w:val="none" w:sz="0" w:space="0" w:color="auto"/>
        <w:bottom w:val="none" w:sz="0" w:space="0" w:color="auto"/>
        <w:right w:val="none" w:sz="0" w:space="0" w:color="auto"/>
      </w:divBdr>
    </w:div>
    <w:div w:id="167142422">
      <w:bodyDiv w:val="1"/>
      <w:marLeft w:val="0"/>
      <w:marRight w:val="0"/>
      <w:marTop w:val="0"/>
      <w:marBottom w:val="0"/>
      <w:divBdr>
        <w:top w:val="none" w:sz="0" w:space="0" w:color="auto"/>
        <w:left w:val="none" w:sz="0" w:space="0" w:color="auto"/>
        <w:bottom w:val="none" w:sz="0" w:space="0" w:color="auto"/>
        <w:right w:val="none" w:sz="0" w:space="0" w:color="auto"/>
      </w:divBdr>
    </w:div>
    <w:div w:id="270091567">
      <w:bodyDiv w:val="1"/>
      <w:marLeft w:val="0"/>
      <w:marRight w:val="0"/>
      <w:marTop w:val="0"/>
      <w:marBottom w:val="0"/>
      <w:divBdr>
        <w:top w:val="none" w:sz="0" w:space="0" w:color="auto"/>
        <w:left w:val="none" w:sz="0" w:space="0" w:color="auto"/>
        <w:bottom w:val="none" w:sz="0" w:space="0" w:color="auto"/>
        <w:right w:val="none" w:sz="0" w:space="0" w:color="auto"/>
      </w:divBdr>
    </w:div>
    <w:div w:id="341006151">
      <w:bodyDiv w:val="1"/>
      <w:marLeft w:val="0"/>
      <w:marRight w:val="0"/>
      <w:marTop w:val="0"/>
      <w:marBottom w:val="0"/>
      <w:divBdr>
        <w:top w:val="none" w:sz="0" w:space="0" w:color="auto"/>
        <w:left w:val="none" w:sz="0" w:space="0" w:color="auto"/>
        <w:bottom w:val="none" w:sz="0" w:space="0" w:color="auto"/>
        <w:right w:val="none" w:sz="0" w:space="0" w:color="auto"/>
      </w:divBdr>
    </w:div>
    <w:div w:id="774440857">
      <w:bodyDiv w:val="1"/>
      <w:marLeft w:val="0"/>
      <w:marRight w:val="0"/>
      <w:marTop w:val="0"/>
      <w:marBottom w:val="0"/>
      <w:divBdr>
        <w:top w:val="none" w:sz="0" w:space="0" w:color="auto"/>
        <w:left w:val="none" w:sz="0" w:space="0" w:color="auto"/>
        <w:bottom w:val="none" w:sz="0" w:space="0" w:color="auto"/>
        <w:right w:val="none" w:sz="0" w:space="0" w:color="auto"/>
      </w:divBdr>
    </w:div>
    <w:div w:id="856963084">
      <w:bodyDiv w:val="1"/>
      <w:marLeft w:val="0"/>
      <w:marRight w:val="0"/>
      <w:marTop w:val="0"/>
      <w:marBottom w:val="0"/>
      <w:divBdr>
        <w:top w:val="none" w:sz="0" w:space="0" w:color="auto"/>
        <w:left w:val="none" w:sz="0" w:space="0" w:color="auto"/>
        <w:bottom w:val="none" w:sz="0" w:space="0" w:color="auto"/>
        <w:right w:val="none" w:sz="0" w:space="0" w:color="auto"/>
      </w:divBdr>
    </w:div>
    <w:div w:id="888879759">
      <w:bodyDiv w:val="1"/>
      <w:marLeft w:val="0"/>
      <w:marRight w:val="0"/>
      <w:marTop w:val="0"/>
      <w:marBottom w:val="0"/>
      <w:divBdr>
        <w:top w:val="none" w:sz="0" w:space="0" w:color="auto"/>
        <w:left w:val="none" w:sz="0" w:space="0" w:color="auto"/>
        <w:bottom w:val="none" w:sz="0" w:space="0" w:color="auto"/>
        <w:right w:val="none" w:sz="0" w:space="0" w:color="auto"/>
      </w:divBdr>
    </w:div>
    <w:div w:id="1293904852">
      <w:bodyDiv w:val="1"/>
      <w:marLeft w:val="0"/>
      <w:marRight w:val="0"/>
      <w:marTop w:val="0"/>
      <w:marBottom w:val="0"/>
      <w:divBdr>
        <w:top w:val="none" w:sz="0" w:space="0" w:color="auto"/>
        <w:left w:val="none" w:sz="0" w:space="0" w:color="auto"/>
        <w:bottom w:val="none" w:sz="0" w:space="0" w:color="auto"/>
        <w:right w:val="none" w:sz="0" w:space="0" w:color="auto"/>
      </w:divBdr>
    </w:div>
    <w:div w:id="1319311982">
      <w:bodyDiv w:val="1"/>
      <w:marLeft w:val="0"/>
      <w:marRight w:val="0"/>
      <w:marTop w:val="0"/>
      <w:marBottom w:val="0"/>
      <w:divBdr>
        <w:top w:val="none" w:sz="0" w:space="0" w:color="auto"/>
        <w:left w:val="none" w:sz="0" w:space="0" w:color="auto"/>
        <w:bottom w:val="none" w:sz="0" w:space="0" w:color="auto"/>
        <w:right w:val="none" w:sz="0" w:space="0" w:color="auto"/>
      </w:divBdr>
    </w:div>
    <w:div w:id="1375889918">
      <w:bodyDiv w:val="1"/>
      <w:marLeft w:val="0"/>
      <w:marRight w:val="0"/>
      <w:marTop w:val="0"/>
      <w:marBottom w:val="0"/>
      <w:divBdr>
        <w:top w:val="none" w:sz="0" w:space="0" w:color="auto"/>
        <w:left w:val="none" w:sz="0" w:space="0" w:color="auto"/>
        <w:bottom w:val="none" w:sz="0" w:space="0" w:color="auto"/>
        <w:right w:val="none" w:sz="0" w:space="0" w:color="auto"/>
      </w:divBdr>
    </w:div>
    <w:div w:id="1508592428">
      <w:bodyDiv w:val="1"/>
      <w:marLeft w:val="0"/>
      <w:marRight w:val="0"/>
      <w:marTop w:val="0"/>
      <w:marBottom w:val="0"/>
      <w:divBdr>
        <w:top w:val="none" w:sz="0" w:space="0" w:color="auto"/>
        <w:left w:val="none" w:sz="0" w:space="0" w:color="auto"/>
        <w:bottom w:val="none" w:sz="0" w:space="0" w:color="auto"/>
        <w:right w:val="none" w:sz="0" w:space="0" w:color="auto"/>
      </w:divBdr>
    </w:div>
    <w:div w:id="1509638913">
      <w:bodyDiv w:val="1"/>
      <w:marLeft w:val="0"/>
      <w:marRight w:val="0"/>
      <w:marTop w:val="0"/>
      <w:marBottom w:val="0"/>
      <w:divBdr>
        <w:top w:val="none" w:sz="0" w:space="0" w:color="auto"/>
        <w:left w:val="none" w:sz="0" w:space="0" w:color="auto"/>
        <w:bottom w:val="none" w:sz="0" w:space="0" w:color="auto"/>
        <w:right w:val="none" w:sz="0" w:space="0" w:color="auto"/>
      </w:divBdr>
    </w:div>
    <w:div w:id="1638804297">
      <w:bodyDiv w:val="1"/>
      <w:marLeft w:val="0"/>
      <w:marRight w:val="0"/>
      <w:marTop w:val="0"/>
      <w:marBottom w:val="0"/>
      <w:divBdr>
        <w:top w:val="none" w:sz="0" w:space="0" w:color="auto"/>
        <w:left w:val="none" w:sz="0" w:space="0" w:color="auto"/>
        <w:bottom w:val="none" w:sz="0" w:space="0" w:color="auto"/>
        <w:right w:val="none" w:sz="0" w:space="0" w:color="auto"/>
      </w:divBdr>
    </w:div>
    <w:div w:id="1726026262">
      <w:bodyDiv w:val="1"/>
      <w:marLeft w:val="0"/>
      <w:marRight w:val="0"/>
      <w:marTop w:val="0"/>
      <w:marBottom w:val="0"/>
      <w:divBdr>
        <w:top w:val="none" w:sz="0" w:space="0" w:color="auto"/>
        <w:left w:val="none" w:sz="0" w:space="0" w:color="auto"/>
        <w:bottom w:val="none" w:sz="0" w:space="0" w:color="auto"/>
        <w:right w:val="none" w:sz="0" w:space="0" w:color="auto"/>
      </w:divBdr>
    </w:div>
    <w:div w:id="2034260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oleObject" Target="embeddings/oleObject3.bin"/><Relationship Id="rId37" Type="http://schemas.openxmlformats.org/officeDocument/2006/relationships/image" Target="media/image23.jpe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oleObject" Target="embeddings/oleObject1.bin"/><Relationship Id="rId35"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E74C1-DE3D-4594-9AF4-4836623AF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4289</Words>
  <Characters>23592</Characters>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2019-01-30T10:38:00Z</cp:lastPrinted>
  <dcterms:created xsi:type="dcterms:W3CDTF">2019-04-01T17:53:00Z</dcterms:created>
  <dcterms:modified xsi:type="dcterms:W3CDTF">2019-08-29T07:16:00Z</dcterms:modified>
</cp:coreProperties>
</file>