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14E347" w14:textId="6FA6CC81" w:rsidR="00D61C37" w:rsidRDefault="00D61C37" w:rsidP="00D61C37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  <w:bookmarkStart w:id="0" w:name="_GoBack"/>
      <w:bookmarkEnd w:id="0"/>
      <w:r>
        <w:rPr>
          <w:rFonts w:ascii="Arial" w:hAnsi="Arial" w:cs="Arial"/>
          <w:sz w:val="40"/>
          <w:szCs w:val="40"/>
        </w:rPr>
        <w:t>BACCALAURÉAT PROFESSIONNEL</w:t>
      </w:r>
    </w:p>
    <w:p w14:paraId="765FBEAE" w14:textId="77777777" w:rsidR="00D61C37" w:rsidRDefault="00D61C37" w:rsidP="00D61C37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</w:p>
    <w:p w14:paraId="522319A4" w14:textId="77777777" w:rsidR="00D61C37" w:rsidRDefault="00D61C37" w:rsidP="00D61C37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TECHNIQUES D’INTERVENTIONS SUR INSTALLATIONS NUCLÉAIRES</w:t>
      </w:r>
    </w:p>
    <w:p w14:paraId="279B7FDF" w14:textId="77777777" w:rsidR="00D61C37" w:rsidRDefault="00D61C37" w:rsidP="00D61C37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14:paraId="138558F1" w14:textId="77777777" w:rsidR="00D61C37" w:rsidRDefault="00D61C37" w:rsidP="00D61C37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</w:p>
    <w:p w14:paraId="7DB1E199" w14:textId="72C4FA6C" w:rsidR="00D61C37" w:rsidRDefault="003F66E6" w:rsidP="00D61C37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SESSION 20</w:t>
      </w:r>
      <w:r w:rsidR="00841524">
        <w:rPr>
          <w:rFonts w:ascii="Arial" w:hAnsi="Arial" w:cs="Arial"/>
          <w:b/>
          <w:sz w:val="36"/>
          <w:szCs w:val="36"/>
        </w:rPr>
        <w:t>20</w:t>
      </w:r>
    </w:p>
    <w:p w14:paraId="2C28B8CC" w14:textId="77777777" w:rsidR="00D61C37" w:rsidRDefault="00D61C37" w:rsidP="00D61C37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31463AA9" w14:textId="77777777" w:rsidR="00D61C37" w:rsidRDefault="00D61C37" w:rsidP="00D61C37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6E4522FC" w14:textId="77777777" w:rsidR="00D61C37" w:rsidRDefault="00D61C37" w:rsidP="00D61C37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6D5C0339" w14:textId="77777777" w:rsidR="00D61C37" w:rsidRDefault="00D61C37" w:rsidP="00D61C37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7DF48E46" w14:textId="77777777" w:rsidR="00D61C37" w:rsidRDefault="00D61C37" w:rsidP="00BD09D9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ÉPREUVE E2 : Préparer un chantier en environnement nucléaire</w:t>
      </w:r>
    </w:p>
    <w:p w14:paraId="2A031B47" w14:textId="77777777" w:rsidR="00D61C37" w:rsidRDefault="00D61C37" w:rsidP="00BD09D9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14:paraId="543A3268" w14:textId="73A95BFD" w:rsidR="00D61C37" w:rsidRDefault="00FF0534" w:rsidP="00BD09D9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Sous-é</w:t>
      </w:r>
      <w:r w:rsidR="00D61C37">
        <w:rPr>
          <w:rFonts w:ascii="Arial" w:hAnsi="Arial" w:cs="Arial"/>
          <w:sz w:val="32"/>
          <w:szCs w:val="32"/>
        </w:rPr>
        <w:t xml:space="preserve">preuve </w:t>
      </w:r>
      <w:r w:rsidR="00D61C37">
        <w:rPr>
          <w:rFonts w:ascii="Arial" w:hAnsi="Arial" w:cs="Arial"/>
          <w:b/>
          <w:sz w:val="32"/>
          <w:szCs w:val="32"/>
        </w:rPr>
        <w:t>E21</w:t>
      </w:r>
      <w:r w:rsidR="00D61C37">
        <w:rPr>
          <w:rFonts w:ascii="Arial" w:hAnsi="Arial" w:cs="Arial"/>
          <w:sz w:val="32"/>
          <w:szCs w:val="32"/>
        </w:rPr>
        <w:t xml:space="preserve"> : </w:t>
      </w:r>
      <w:r w:rsidR="00D61C37">
        <w:rPr>
          <w:rFonts w:ascii="Arial" w:hAnsi="Arial" w:cs="Arial"/>
          <w:b/>
          <w:sz w:val="32"/>
          <w:szCs w:val="32"/>
        </w:rPr>
        <w:t>Pré-étude et mise en conformité du chantier</w:t>
      </w:r>
    </w:p>
    <w:p w14:paraId="57ACA1C9" w14:textId="77777777" w:rsidR="00D61C37" w:rsidRDefault="00D61C37" w:rsidP="00D61C37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14C78C57" w14:textId="77777777" w:rsidR="00D61C37" w:rsidRDefault="00D61C37" w:rsidP="00D61C37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465FA3CC" w14:textId="77777777" w:rsidR="00D61C37" w:rsidRDefault="00D61C37" w:rsidP="00D61C37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5E1B99CE" w14:textId="77777777" w:rsidR="00D61C37" w:rsidRDefault="00D61C37" w:rsidP="00D61C37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63E865BA" w14:textId="77777777" w:rsidR="00D61C37" w:rsidRDefault="00D61C37" w:rsidP="00D61C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DOSSIER </w:t>
      </w:r>
      <w:r w:rsidR="006F4E40">
        <w:rPr>
          <w:rFonts w:ascii="Arial" w:hAnsi="Arial" w:cs="Arial"/>
          <w:b/>
          <w:sz w:val="40"/>
          <w:szCs w:val="40"/>
        </w:rPr>
        <w:t>RESSOURCES</w:t>
      </w:r>
    </w:p>
    <w:p w14:paraId="65936E01" w14:textId="77777777" w:rsidR="00D61C37" w:rsidRDefault="00D61C37" w:rsidP="00D61C37">
      <w:pPr>
        <w:spacing w:after="0" w:line="240" w:lineRule="auto"/>
        <w:rPr>
          <w:rFonts w:ascii="Arial" w:hAnsi="Arial" w:cs="Arial"/>
          <w:sz w:val="40"/>
          <w:szCs w:val="40"/>
        </w:rPr>
      </w:pPr>
    </w:p>
    <w:p w14:paraId="63F0099B" w14:textId="77777777" w:rsidR="00D61C37" w:rsidRDefault="00D61C37" w:rsidP="00D61C37">
      <w:pPr>
        <w:spacing w:after="0" w:line="240" w:lineRule="auto"/>
        <w:rPr>
          <w:rFonts w:ascii="Arial" w:hAnsi="Arial" w:cs="Arial"/>
          <w:sz w:val="40"/>
          <w:szCs w:val="40"/>
        </w:rPr>
      </w:pPr>
    </w:p>
    <w:p w14:paraId="7546CF21" w14:textId="77777777" w:rsidR="00D61C37" w:rsidRDefault="00D61C37" w:rsidP="00D61C37">
      <w:pPr>
        <w:spacing w:after="0" w:line="240" w:lineRule="auto"/>
        <w:jc w:val="center"/>
        <w:rPr>
          <w:rFonts w:ascii="Arial" w:hAnsi="Arial" w:cs="Arial"/>
          <w:i/>
          <w:iCs/>
        </w:rPr>
      </w:pPr>
    </w:p>
    <w:p w14:paraId="38851FB9" w14:textId="77777777" w:rsidR="00D61C37" w:rsidRDefault="00D61C37" w:rsidP="00D61C37">
      <w:pPr>
        <w:spacing w:after="0" w:line="240" w:lineRule="auto"/>
        <w:jc w:val="center"/>
        <w:rPr>
          <w:rFonts w:ascii="Arial" w:hAnsi="Arial" w:cs="Arial"/>
          <w:i/>
          <w:iCs/>
        </w:rPr>
      </w:pPr>
    </w:p>
    <w:p w14:paraId="661EC410" w14:textId="22A91CA9" w:rsidR="00D61C37" w:rsidRDefault="00D61C37" w:rsidP="00D61C37">
      <w:pPr>
        <w:spacing w:after="0" w:line="240" w:lineRule="auto"/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Le dossier se com</w:t>
      </w:r>
      <w:r w:rsidR="001069FC">
        <w:rPr>
          <w:rFonts w:ascii="Arial" w:hAnsi="Arial" w:cs="Arial"/>
          <w:i/>
          <w:iCs/>
        </w:rPr>
        <w:t xml:space="preserve">pose de </w:t>
      </w:r>
      <w:r w:rsidR="00914D64">
        <w:rPr>
          <w:rFonts w:ascii="Arial" w:hAnsi="Arial" w:cs="Arial"/>
          <w:i/>
          <w:iCs/>
        </w:rPr>
        <w:t>9</w:t>
      </w:r>
      <w:r w:rsidR="001069FC">
        <w:rPr>
          <w:rFonts w:ascii="Arial" w:hAnsi="Arial" w:cs="Arial"/>
          <w:i/>
          <w:iCs/>
        </w:rPr>
        <w:t xml:space="preserve"> pages, numérotées de </w:t>
      </w:r>
      <w:r w:rsidR="003A348D">
        <w:rPr>
          <w:rFonts w:ascii="Arial" w:hAnsi="Arial" w:cs="Arial"/>
          <w:i/>
          <w:iCs/>
        </w:rPr>
        <w:t>1/</w:t>
      </w:r>
      <w:r w:rsidR="00914D64">
        <w:rPr>
          <w:rFonts w:ascii="Arial" w:hAnsi="Arial" w:cs="Arial"/>
          <w:i/>
          <w:iCs/>
        </w:rPr>
        <w:t>9</w:t>
      </w:r>
      <w:r w:rsidR="002458DB">
        <w:rPr>
          <w:rFonts w:ascii="Arial" w:hAnsi="Arial" w:cs="Arial"/>
          <w:i/>
          <w:iCs/>
        </w:rPr>
        <w:t xml:space="preserve"> à </w:t>
      </w:r>
      <w:r w:rsidR="00914D64">
        <w:rPr>
          <w:rFonts w:ascii="Arial" w:hAnsi="Arial" w:cs="Arial"/>
          <w:i/>
          <w:iCs/>
        </w:rPr>
        <w:t>9/9</w:t>
      </w:r>
      <w:r w:rsidR="009A32F5">
        <w:rPr>
          <w:rFonts w:ascii="Arial" w:hAnsi="Arial" w:cs="Arial"/>
          <w:i/>
          <w:iCs/>
        </w:rPr>
        <w:t>.</w:t>
      </w:r>
    </w:p>
    <w:p w14:paraId="45547B12" w14:textId="77777777" w:rsidR="00D61C37" w:rsidRDefault="00D61C37" w:rsidP="00D61C37">
      <w:pPr>
        <w:spacing w:after="0" w:line="240" w:lineRule="auto"/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Dès que le dossier vous est remis, assurez-vous qu’il est complet.</w:t>
      </w:r>
    </w:p>
    <w:p w14:paraId="55023289" w14:textId="77777777" w:rsidR="00D61C37" w:rsidRDefault="00D61C37" w:rsidP="00D61C37">
      <w:pPr>
        <w:spacing w:after="0" w:line="240" w:lineRule="auto"/>
        <w:jc w:val="center"/>
        <w:rPr>
          <w:rFonts w:ascii="Arial" w:hAnsi="Arial" w:cs="Arial"/>
          <w:i/>
          <w:iCs/>
        </w:rPr>
      </w:pPr>
    </w:p>
    <w:p w14:paraId="5059992B" w14:textId="77777777" w:rsidR="00D61C37" w:rsidRDefault="00D61C37" w:rsidP="00D61C37">
      <w:pPr>
        <w:spacing w:after="0" w:line="240" w:lineRule="auto"/>
        <w:jc w:val="center"/>
        <w:rPr>
          <w:rFonts w:ascii="Arial" w:hAnsi="Arial" w:cs="Arial"/>
          <w:i/>
          <w:iCs/>
        </w:rPr>
      </w:pPr>
    </w:p>
    <w:p w14:paraId="1855F9F0" w14:textId="77777777" w:rsidR="00B212D6" w:rsidRDefault="00B212D6" w:rsidP="00B212D6">
      <w:pPr>
        <w:rPr>
          <w:rFonts w:ascii="Arial" w:hAnsi="Arial" w:cs="Arial"/>
          <w:b/>
          <w:bCs/>
        </w:rPr>
      </w:pPr>
    </w:p>
    <w:p w14:paraId="35623492" w14:textId="77777777" w:rsidR="0043072F" w:rsidRDefault="0043072F" w:rsidP="00B212D6">
      <w:pPr>
        <w:rPr>
          <w:b/>
          <w:sz w:val="36"/>
          <w:szCs w:val="36"/>
        </w:rPr>
        <w:sectPr w:rsidR="0043072F" w:rsidSect="00FF23BB">
          <w:footerReference w:type="default" r:id="rId8"/>
          <w:footerReference w:type="first" r:id="rId9"/>
          <w:pgSz w:w="11907" w:h="16840" w:code="9"/>
          <w:pgMar w:top="720" w:right="720" w:bottom="720" w:left="720" w:header="0" w:footer="227" w:gutter="0"/>
          <w:cols w:space="708"/>
          <w:titlePg/>
          <w:docGrid w:linePitch="360"/>
        </w:sectPr>
      </w:pPr>
    </w:p>
    <w:p w14:paraId="128AEC14" w14:textId="721866A3" w:rsidR="003B03F7" w:rsidRPr="0088413F" w:rsidRDefault="003B03F7" w:rsidP="003A348D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 w:rsidRPr="0088413F">
        <w:rPr>
          <w:rFonts w:ascii="Arial" w:hAnsi="Arial" w:cs="Arial"/>
          <w:b/>
          <w:sz w:val="36"/>
        </w:rPr>
        <w:lastRenderedPageBreak/>
        <w:t>SOMMAIRE</w:t>
      </w:r>
    </w:p>
    <w:p w14:paraId="1B6E50A4" w14:textId="77777777" w:rsidR="003B03F7" w:rsidRDefault="003B03F7">
      <w:pPr>
        <w:spacing w:after="0" w:line="240" w:lineRule="auto"/>
        <w:rPr>
          <w:rFonts w:ascii="Arial" w:hAnsi="Arial" w:cs="Arial"/>
          <w:b/>
        </w:rPr>
      </w:pPr>
    </w:p>
    <w:p w14:paraId="2D266ADC" w14:textId="77777777" w:rsidR="003B03F7" w:rsidRDefault="003B03F7">
      <w:pPr>
        <w:spacing w:after="0" w:line="240" w:lineRule="auto"/>
        <w:rPr>
          <w:rFonts w:ascii="Arial" w:hAnsi="Arial" w:cs="Arial"/>
          <w:b/>
        </w:rPr>
      </w:pPr>
    </w:p>
    <w:p w14:paraId="194E6F69" w14:textId="77777777" w:rsidR="003B03F7" w:rsidRDefault="003B03F7">
      <w:pPr>
        <w:spacing w:after="0" w:line="240" w:lineRule="auto"/>
        <w:rPr>
          <w:rFonts w:ascii="Arial" w:hAnsi="Arial" w:cs="Arial"/>
          <w:b/>
        </w:rPr>
      </w:pPr>
    </w:p>
    <w:p w14:paraId="7114CA1C" w14:textId="77777777" w:rsidR="003B03F7" w:rsidRDefault="003B03F7">
      <w:pPr>
        <w:spacing w:after="0" w:line="240" w:lineRule="auto"/>
        <w:rPr>
          <w:rFonts w:ascii="Arial" w:hAnsi="Arial" w:cs="Arial"/>
          <w:b/>
        </w:rPr>
      </w:pPr>
    </w:p>
    <w:p w14:paraId="459A9280" w14:textId="77777777" w:rsidR="003B03F7" w:rsidRDefault="003B03F7">
      <w:pPr>
        <w:spacing w:after="0" w:line="240" w:lineRule="auto"/>
        <w:rPr>
          <w:rFonts w:ascii="Arial" w:hAnsi="Arial" w:cs="Arial"/>
          <w:b/>
        </w:rPr>
      </w:pPr>
    </w:p>
    <w:p w14:paraId="006E6413" w14:textId="7CA24FB2" w:rsidR="003020A7" w:rsidRPr="00433905" w:rsidRDefault="003B03F7" w:rsidP="00FF0534">
      <w:pPr>
        <w:pStyle w:val="TM1"/>
        <w:tabs>
          <w:tab w:val="right" w:pos="10457"/>
        </w:tabs>
        <w:rPr>
          <w:rFonts w:asciiTheme="minorHAnsi" w:eastAsiaTheme="minorEastAsia" w:hAnsiTheme="minorHAnsi" w:cstheme="minorBidi"/>
          <w:b/>
          <w:noProof/>
          <w:sz w:val="22"/>
        </w:rPr>
      </w:pPr>
      <w:r>
        <w:rPr>
          <w:b/>
        </w:rPr>
        <w:fldChar w:fldCharType="begin"/>
      </w:r>
      <w:r>
        <w:rPr>
          <w:b/>
        </w:rPr>
        <w:instrText xml:space="preserve"> TOC \o "1-3" \h \z \u </w:instrText>
      </w:r>
      <w:r>
        <w:rPr>
          <w:b/>
        </w:rPr>
        <w:fldChar w:fldCharType="separate"/>
      </w:r>
      <w:hyperlink w:anchor="_Toc473635219" w:history="1">
        <w:r w:rsidR="003020A7" w:rsidRPr="00433905">
          <w:rPr>
            <w:rStyle w:val="Lienhypertexte"/>
            <w:rFonts w:cs="Arial"/>
            <w:b/>
            <w:noProof/>
          </w:rPr>
          <w:t>Fonctionnement du circuit APG (Purge des Génération</w:t>
        </w:r>
        <w:r w:rsidR="005019B4">
          <w:rPr>
            <w:rStyle w:val="Lienhypertexte"/>
            <w:rFonts w:cs="Arial"/>
            <w:b/>
            <w:noProof/>
          </w:rPr>
          <w:t>s</w:t>
        </w:r>
        <w:r w:rsidR="003020A7" w:rsidRPr="00433905">
          <w:rPr>
            <w:rStyle w:val="Lienhypertexte"/>
            <w:rFonts w:cs="Arial"/>
            <w:b/>
            <w:noProof/>
          </w:rPr>
          <w:t xml:space="preserve"> de Vapeur)</w:t>
        </w:r>
        <w:r w:rsidR="00FF0534" w:rsidRPr="00433905">
          <w:rPr>
            <w:b/>
            <w:noProof/>
            <w:webHidden/>
          </w:rPr>
          <w:tab/>
        </w:r>
        <w:r w:rsidR="003020A7" w:rsidRPr="00433905">
          <w:rPr>
            <w:b/>
            <w:noProof/>
            <w:webHidden/>
          </w:rPr>
          <w:t xml:space="preserve">page </w:t>
        </w:r>
        <w:r w:rsidR="003020A7" w:rsidRPr="00433905">
          <w:rPr>
            <w:b/>
            <w:noProof/>
            <w:webHidden/>
          </w:rPr>
          <w:fldChar w:fldCharType="begin"/>
        </w:r>
        <w:r w:rsidR="003020A7" w:rsidRPr="00433905">
          <w:rPr>
            <w:b/>
            <w:noProof/>
            <w:webHidden/>
          </w:rPr>
          <w:instrText xml:space="preserve"> PAGEREF _Toc473635219 \h </w:instrText>
        </w:r>
        <w:r w:rsidR="003020A7" w:rsidRPr="00433905">
          <w:rPr>
            <w:b/>
            <w:noProof/>
            <w:webHidden/>
          </w:rPr>
        </w:r>
        <w:r w:rsidR="003020A7" w:rsidRPr="00433905">
          <w:rPr>
            <w:b/>
            <w:noProof/>
            <w:webHidden/>
          </w:rPr>
          <w:fldChar w:fldCharType="separate"/>
        </w:r>
        <w:r w:rsidR="00375FBC">
          <w:rPr>
            <w:b/>
            <w:noProof/>
            <w:webHidden/>
          </w:rPr>
          <w:t>3</w:t>
        </w:r>
        <w:r w:rsidR="003020A7" w:rsidRPr="00433905">
          <w:rPr>
            <w:b/>
            <w:noProof/>
            <w:webHidden/>
          </w:rPr>
          <w:fldChar w:fldCharType="end"/>
        </w:r>
      </w:hyperlink>
    </w:p>
    <w:p w14:paraId="2601E28E" w14:textId="1B7BE6D4" w:rsidR="003020A7" w:rsidRPr="00433905" w:rsidRDefault="00AA6C99" w:rsidP="00FF0534">
      <w:pPr>
        <w:pStyle w:val="TM1"/>
        <w:tabs>
          <w:tab w:val="right" w:pos="10457"/>
        </w:tabs>
        <w:rPr>
          <w:rFonts w:asciiTheme="minorHAnsi" w:eastAsiaTheme="minorEastAsia" w:hAnsiTheme="minorHAnsi" w:cstheme="minorBidi"/>
          <w:b/>
          <w:noProof/>
          <w:sz w:val="22"/>
        </w:rPr>
      </w:pPr>
      <w:hyperlink w:anchor="_Toc473635220" w:history="1">
        <w:r w:rsidR="003020A7" w:rsidRPr="00433905">
          <w:rPr>
            <w:rStyle w:val="Lienhypertexte"/>
            <w:rFonts w:cs="Arial"/>
            <w:b/>
            <w:noProof/>
          </w:rPr>
          <w:t xml:space="preserve">Schéma technologique </w:t>
        </w:r>
        <w:r w:rsidR="00941A85">
          <w:rPr>
            <w:rStyle w:val="Lienhypertexte"/>
            <w:rFonts w:cs="Arial"/>
            <w:b/>
            <w:noProof/>
          </w:rPr>
          <w:t>« </w:t>
        </w:r>
        <w:r w:rsidR="003020A7" w:rsidRPr="00433905">
          <w:rPr>
            <w:rStyle w:val="Lienhypertexte"/>
            <w:rFonts w:cs="Arial"/>
            <w:b/>
            <w:noProof/>
          </w:rPr>
          <w:t>robinet vanne</w:t>
        </w:r>
        <w:r w:rsidR="00941A85">
          <w:rPr>
            <w:rStyle w:val="Lienhypertexte"/>
            <w:rFonts w:cs="Arial"/>
            <w:b/>
            <w:noProof/>
          </w:rPr>
          <w:t xml:space="preserve"> en acier »</w:t>
        </w:r>
        <w:r w:rsidR="003020A7" w:rsidRPr="00433905">
          <w:rPr>
            <w:rStyle w:val="Lienhypertexte"/>
            <w:rFonts w:cs="Arial"/>
            <w:b/>
            <w:noProof/>
          </w:rPr>
          <w:t xml:space="preserve"> à actionneur pneumatique</w:t>
        </w:r>
        <w:r w:rsidR="003020A7" w:rsidRPr="00433905">
          <w:rPr>
            <w:b/>
            <w:noProof/>
            <w:webHidden/>
          </w:rPr>
          <w:tab/>
          <w:t xml:space="preserve">page </w:t>
        </w:r>
        <w:r w:rsidR="003020A7" w:rsidRPr="00433905">
          <w:rPr>
            <w:b/>
            <w:noProof/>
            <w:webHidden/>
          </w:rPr>
          <w:fldChar w:fldCharType="begin"/>
        </w:r>
        <w:r w:rsidR="003020A7" w:rsidRPr="00433905">
          <w:rPr>
            <w:b/>
            <w:noProof/>
            <w:webHidden/>
          </w:rPr>
          <w:instrText xml:space="preserve"> PAGEREF _Toc473635220 \h </w:instrText>
        </w:r>
        <w:r w:rsidR="003020A7" w:rsidRPr="00433905">
          <w:rPr>
            <w:b/>
            <w:noProof/>
            <w:webHidden/>
          </w:rPr>
        </w:r>
        <w:r w:rsidR="003020A7" w:rsidRPr="00433905">
          <w:rPr>
            <w:b/>
            <w:noProof/>
            <w:webHidden/>
          </w:rPr>
          <w:fldChar w:fldCharType="separate"/>
        </w:r>
        <w:r w:rsidR="00375FBC">
          <w:rPr>
            <w:b/>
            <w:noProof/>
            <w:webHidden/>
          </w:rPr>
          <w:t>4</w:t>
        </w:r>
        <w:r w:rsidR="003020A7" w:rsidRPr="00433905">
          <w:rPr>
            <w:b/>
            <w:noProof/>
            <w:webHidden/>
          </w:rPr>
          <w:fldChar w:fldCharType="end"/>
        </w:r>
      </w:hyperlink>
    </w:p>
    <w:p w14:paraId="315D1729" w14:textId="3C663359" w:rsidR="003020A7" w:rsidRPr="00433905" w:rsidRDefault="00AA6C99" w:rsidP="00FF0534">
      <w:pPr>
        <w:pStyle w:val="TM1"/>
        <w:tabs>
          <w:tab w:val="right" w:pos="10457"/>
        </w:tabs>
        <w:rPr>
          <w:rFonts w:asciiTheme="minorHAnsi" w:eastAsiaTheme="minorEastAsia" w:hAnsiTheme="minorHAnsi" w:cstheme="minorBidi"/>
          <w:b/>
          <w:noProof/>
          <w:sz w:val="22"/>
        </w:rPr>
      </w:pPr>
      <w:hyperlink w:anchor="_Toc473635221" w:history="1">
        <w:r w:rsidR="003020A7" w:rsidRPr="00433905">
          <w:rPr>
            <w:rStyle w:val="Lienhypertexte"/>
            <w:b/>
            <w:noProof/>
          </w:rPr>
          <w:t>Formulaire et table de données des radioéléments</w:t>
        </w:r>
        <w:r w:rsidR="003020A7" w:rsidRPr="00433905">
          <w:rPr>
            <w:b/>
            <w:noProof/>
            <w:webHidden/>
          </w:rPr>
          <w:tab/>
          <w:t xml:space="preserve">page </w:t>
        </w:r>
        <w:r w:rsidR="003020A7" w:rsidRPr="00433905">
          <w:rPr>
            <w:b/>
            <w:noProof/>
            <w:webHidden/>
          </w:rPr>
          <w:fldChar w:fldCharType="begin"/>
        </w:r>
        <w:r w:rsidR="003020A7" w:rsidRPr="00433905">
          <w:rPr>
            <w:b/>
            <w:noProof/>
            <w:webHidden/>
          </w:rPr>
          <w:instrText xml:space="preserve"> PAGEREF _Toc473635221 \h </w:instrText>
        </w:r>
        <w:r w:rsidR="003020A7" w:rsidRPr="00433905">
          <w:rPr>
            <w:b/>
            <w:noProof/>
            <w:webHidden/>
          </w:rPr>
        </w:r>
        <w:r w:rsidR="003020A7" w:rsidRPr="00433905">
          <w:rPr>
            <w:b/>
            <w:noProof/>
            <w:webHidden/>
          </w:rPr>
          <w:fldChar w:fldCharType="separate"/>
        </w:r>
        <w:r w:rsidR="00375FBC">
          <w:rPr>
            <w:b/>
            <w:noProof/>
            <w:webHidden/>
          </w:rPr>
          <w:t>5</w:t>
        </w:r>
        <w:r w:rsidR="003020A7" w:rsidRPr="00433905">
          <w:rPr>
            <w:b/>
            <w:noProof/>
            <w:webHidden/>
          </w:rPr>
          <w:fldChar w:fldCharType="end"/>
        </w:r>
      </w:hyperlink>
    </w:p>
    <w:p w14:paraId="5B4E605D" w14:textId="4539D209" w:rsidR="003020A7" w:rsidRPr="00433905" w:rsidRDefault="00AA6C99" w:rsidP="00FF0534">
      <w:pPr>
        <w:pStyle w:val="TM1"/>
        <w:tabs>
          <w:tab w:val="right" w:pos="10457"/>
        </w:tabs>
        <w:rPr>
          <w:rFonts w:asciiTheme="minorHAnsi" w:eastAsiaTheme="minorEastAsia" w:hAnsiTheme="minorHAnsi" w:cstheme="minorBidi"/>
          <w:b/>
          <w:noProof/>
          <w:sz w:val="22"/>
        </w:rPr>
      </w:pPr>
      <w:hyperlink w:anchor="_Toc473635222" w:history="1">
        <w:r w:rsidR="003020A7" w:rsidRPr="00433905">
          <w:rPr>
            <w:rStyle w:val="Lienhypertexte"/>
            <w:rFonts w:cs="Arial"/>
            <w:b/>
            <w:noProof/>
          </w:rPr>
          <w:t>Schéma pneumatique de la commande</w:t>
        </w:r>
        <w:r w:rsidR="003020A7" w:rsidRPr="00433905">
          <w:rPr>
            <w:b/>
            <w:noProof/>
            <w:webHidden/>
          </w:rPr>
          <w:tab/>
          <w:t xml:space="preserve">page </w:t>
        </w:r>
        <w:r w:rsidR="003020A7" w:rsidRPr="00433905">
          <w:rPr>
            <w:b/>
            <w:noProof/>
            <w:webHidden/>
          </w:rPr>
          <w:fldChar w:fldCharType="begin"/>
        </w:r>
        <w:r w:rsidR="003020A7" w:rsidRPr="00433905">
          <w:rPr>
            <w:b/>
            <w:noProof/>
            <w:webHidden/>
          </w:rPr>
          <w:instrText xml:space="preserve"> PAGEREF _Toc473635222 \h </w:instrText>
        </w:r>
        <w:r w:rsidR="003020A7" w:rsidRPr="00433905">
          <w:rPr>
            <w:b/>
            <w:noProof/>
            <w:webHidden/>
          </w:rPr>
        </w:r>
        <w:r w:rsidR="003020A7" w:rsidRPr="00433905">
          <w:rPr>
            <w:b/>
            <w:noProof/>
            <w:webHidden/>
          </w:rPr>
          <w:fldChar w:fldCharType="separate"/>
        </w:r>
        <w:r w:rsidR="00375FBC">
          <w:rPr>
            <w:b/>
            <w:noProof/>
            <w:webHidden/>
          </w:rPr>
          <w:t>6</w:t>
        </w:r>
        <w:r w:rsidR="003020A7" w:rsidRPr="00433905">
          <w:rPr>
            <w:b/>
            <w:noProof/>
            <w:webHidden/>
          </w:rPr>
          <w:fldChar w:fldCharType="end"/>
        </w:r>
      </w:hyperlink>
    </w:p>
    <w:p w14:paraId="68D3B785" w14:textId="40784CA8" w:rsidR="003020A7" w:rsidRPr="00433905" w:rsidRDefault="00AA6C99" w:rsidP="00FF0534">
      <w:pPr>
        <w:pStyle w:val="TM1"/>
        <w:tabs>
          <w:tab w:val="right" w:pos="10457"/>
        </w:tabs>
        <w:rPr>
          <w:rFonts w:asciiTheme="minorHAnsi" w:eastAsiaTheme="minorEastAsia" w:hAnsiTheme="minorHAnsi" w:cstheme="minorBidi"/>
          <w:b/>
          <w:noProof/>
          <w:sz w:val="22"/>
        </w:rPr>
      </w:pPr>
      <w:hyperlink w:anchor="_Toc473635223" w:history="1">
        <w:r w:rsidR="003020A7" w:rsidRPr="00433905">
          <w:rPr>
            <w:rStyle w:val="Lienhypertexte"/>
            <w:rFonts w:cs="Arial"/>
            <w:b/>
            <w:noProof/>
          </w:rPr>
          <w:t>Cartographie des locaux d’intervention sur robinet 1 APG 014 VL</w:t>
        </w:r>
        <w:r w:rsidR="003020A7" w:rsidRPr="00433905">
          <w:rPr>
            <w:b/>
            <w:noProof/>
            <w:webHidden/>
          </w:rPr>
          <w:tab/>
          <w:t xml:space="preserve">page </w:t>
        </w:r>
        <w:r w:rsidR="003020A7" w:rsidRPr="00433905">
          <w:rPr>
            <w:b/>
            <w:noProof/>
            <w:webHidden/>
          </w:rPr>
          <w:fldChar w:fldCharType="begin"/>
        </w:r>
        <w:r w:rsidR="003020A7" w:rsidRPr="00433905">
          <w:rPr>
            <w:b/>
            <w:noProof/>
            <w:webHidden/>
          </w:rPr>
          <w:instrText xml:space="preserve"> PAGEREF _Toc473635223 \h </w:instrText>
        </w:r>
        <w:r w:rsidR="003020A7" w:rsidRPr="00433905">
          <w:rPr>
            <w:b/>
            <w:noProof/>
            <w:webHidden/>
          </w:rPr>
        </w:r>
        <w:r w:rsidR="003020A7" w:rsidRPr="00433905">
          <w:rPr>
            <w:b/>
            <w:noProof/>
            <w:webHidden/>
          </w:rPr>
          <w:fldChar w:fldCharType="separate"/>
        </w:r>
        <w:r w:rsidR="00375FBC">
          <w:rPr>
            <w:b/>
            <w:noProof/>
            <w:webHidden/>
          </w:rPr>
          <w:t>7</w:t>
        </w:r>
        <w:r w:rsidR="003020A7" w:rsidRPr="00433905">
          <w:rPr>
            <w:b/>
            <w:noProof/>
            <w:webHidden/>
          </w:rPr>
          <w:fldChar w:fldCharType="end"/>
        </w:r>
      </w:hyperlink>
    </w:p>
    <w:p w14:paraId="1D3468D9" w14:textId="41D37B44" w:rsidR="003020A7" w:rsidRPr="00433905" w:rsidRDefault="00AA6C99" w:rsidP="00FF0534">
      <w:pPr>
        <w:pStyle w:val="TM1"/>
        <w:tabs>
          <w:tab w:val="right" w:pos="10457"/>
        </w:tabs>
        <w:rPr>
          <w:rFonts w:asciiTheme="minorHAnsi" w:eastAsiaTheme="minorEastAsia" w:hAnsiTheme="minorHAnsi" w:cstheme="minorBidi"/>
          <w:b/>
          <w:noProof/>
          <w:sz w:val="22"/>
        </w:rPr>
      </w:pPr>
      <w:hyperlink w:anchor="_Toc473635224" w:history="1">
        <w:r w:rsidR="003020A7" w:rsidRPr="00433905">
          <w:rPr>
            <w:rStyle w:val="Lienhypertexte"/>
            <w:rFonts w:cs="Arial"/>
            <w:b/>
            <w:noProof/>
          </w:rPr>
          <w:t>Zonage radiologique et zonage de la propreté/déchets des locaux en CNPE</w:t>
        </w:r>
        <w:r w:rsidR="003020A7" w:rsidRPr="00433905">
          <w:rPr>
            <w:b/>
            <w:noProof/>
            <w:webHidden/>
          </w:rPr>
          <w:tab/>
          <w:t xml:space="preserve">page </w:t>
        </w:r>
        <w:r w:rsidR="003020A7" w:rsidRPr="00433905">
          <w:rPr>
            <w:b/>
            <w:noProof/>
            <w:webHidden/>
          </w:rPr>
          <w:fldChar w:fldCharType="begin"/>
        </w:r>
        <w:r w:rsidR="003020A7" w:rsidRPr="00433905">
          <w:rPr>
            <w:b/>
            <w:noProof/>
            <w:webHidden/>
          </w:rPr>
          <w:instrText xml:space="preserve"> PAGEREF _Toc473635224 \h </w:instrText>
        </w:r>
        <w:r w:rsidR="003020A7" w:rsidRPr="00433905">
          <w:rPr>
            <w:b/>
            <w:noProof/>
            <w:webHidden/>
          </w:rPr>
        </w:r>
        <w:r w:rsidR="003020A7" w:rsidRPr="00433905">
          <w:rPr>
            <w:b/>
            <w:noProof/>
            <w:webHidden/>
          </w:rPr>
          <w:fldChar w:fldCharType="separate"/>
        </w:r>
        <w:r w:rsidR="00375FBC">
          <w:rPr>
            <w:b/>
            <w:noProof/>
            <w:webHidden/>
          </w:rPr>
          <w:t>8</w:t>
        </w:r>
        <w:r w:rsidR="003020A7" w:rsidRPr="00433905">
          <w:rPr>
            <w:b/>
            <w:noProof/>
            <w:webHidden/>
          </w:rPr>
          <w:fldChar w:fldCharType="end"/>
        </w:r>
      </w:hyperlink>
    </w:p>
    <w:p w14:paraId="7EA70626" w14:textId="75130CF0" w:rsidR="003020A7" w:rsidRDefault="00AA6C99" w:rsidP="00FF0534">
      <w:pPr>
        <w:pStyle w:val="TM1"/>
        <w:tabs>
          <w:tab w:val="right" w:pos="10457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73635225" w:history="1">
        <w:r w:rsidR="003020A7" w:rsidRPr="00433905">
          <w:rPr>
            <w:rStyle w:val="Lienhypertexte"/>
            <w:rFonts w:cs="Arial"/>
            <w:b/>
            <w:noProof/>
          </w:rPr>
          <w:t>Tableau périodique</w:t>
        </w:r>
        <w:r w:rsidR="003020A7" w:rsidRPr="00433905">
          <w:rPr>
            <w:b/>
            <w:noProof/>
            <w:webHidden/>
          </w:rPr>
          <w:tab/>
          <w:t xml:space="preserve">page </w:t>
        </w:r>
        <w:r w:rsidR="003020A7" w:rsidRPr="00433905">
          <w:rPr>
            <w:b/>
            <w:noProof/>
            <w:webHidden/>
          </w:rPr>
          <w:fldChar w:fldCharType="begin"/>
        </w:r>
        <w:r w:rsidR="003020A7" w:rsidRPr="00433905">
          <w:rPr>
            <w:b/>
            <w:noProof/>
            <w:webHidden/>
          </w:rPr>
          <w:instrText xml:space="preserve"> PAGEREF _Toc473635225 \h </w:instrText>
        </w:r>
        <w:r w:rsidR="003020A7" w:rsidRPr="00433905">
          <w:rPr>
            <w:b/>
            <w:noProof/>
            <w:webHidden/>
          </w:rPr>
        </w:r>
        <w:r w:rsidR="003020A7" w:rsidRPr="00433905">
          <w:rPr>
            <w:b/>
            <w:noProof/>
            <w:webHidden/>
          </w:rPr>
          <w:fldChar w:fldCharType="separate"/>
        </w:r>
        <w:r w:rsidR="00375FBC">
          <w:rPr>
            <w:b/>
            <w:noProof/>
            <w:webHidden/>
          </w:rPr>
          <w:t>9</w:t>
        </w:r>
        <w:r w:rsidR="003020A7" w:rsidRPr="00433905">
          <w:rPr>
            <w:b/>
            <w:noProof/>
            <w:webHidden/>
          </w:rPr>
          <w:fldChar w:fldCharType="end"/>
        </w:r>
      </w:hyperlink>
    </w:p>
    <w:p w14:paraId="55F31BEE" w14:textId="1489A1CC" w:rsidR="003B03F7" w:rsidRDefault="003B03F7">
      <w:pPr>
        <w:spacing w:after="0" w:line="240" w:lineRule="auto"/>
        <w:rPr>
          <w:rFonts w:ascii="Arial" w:eastAsia="Times New Roman" w:hAnsi="Arial" w:cs="Arial"/>
          <w:b/>
          <w:sz w:val="24"/>
          <w:lang w:eastAsia="fr-FR"/>
        </w:rPr>
      </w:pPr>
      <w:r>
        <w:rPr>
          <w:rFonts w:ascii="Arial" w:eastAsia="Times New Roman" w:hAnsi="Arial" w:cs="Arial"/>
          <w:b/>
          <w:sz w:val="24"/>
          <w:lang w:eastAsia="fr-FR"/>
        </w:rPr>
        <w:fldChar w:fldCharType="end"/>
      </w:r>
    </w:p>
    <w:p w14:paraId="6FAE52AE" w14:textId="77777777" w:rsidR="003B03F7" w:rsidRDefault="003B03F7">
      <w:pPr>
        <w:spacing w:after="0" w:line="240" w:lineRule="auto"/>
        <w:rPr>
          <w:rFonts w:ascii="Arial" w:eastAsia="Times New Roman" w:hAnsi="Arial" w:cs="Arial"/>
          <w:b/>
          <w:sz w:val="24"/>
          <w:lang w:eastAsia="fr-FR"/>
        </w:rPr>
      </w:pPr>
    </w:p>
    <w:p w14:paraId="0DA6CC8F" w14:textId="77777777" w:rsidR="003B03F7" w:rsidRDefault="003B03F7">
      <w:pPr>
        <w:spacing w:after="0" w:line="240" w:lineRule="auto"/>
        <w:rPr>
          <w:rFonts w:ascii="Arial" w:eastAsia="Times New Roman" w:hAnsi="Arial" w:cs="Arial"/>
          <w:b/>
          <w:sz w:val="24"/>
          <w:lang w:eastAsia="fr-FR"/>
        </w:rPr>
      </w:pPr>
    </w:p>
    <w:p w14:paraId="53023A6D" w14:textId="77777777" w:rsidR="003B03F7" w:rsidRDefault="003B03F7">
      <w:pPr>
        <w:spacing w:after="0" w:line="240" w:lineRule="auto"/>
        <w:rPr>
          <w:rFonts w:ascii="Arial" w:hAnsi="Arial" w:cs="Arial"/>
          <w:b/>
        </w:rPr>
      </w:pPr>
    </w:p>
    <w:p w14:paraId="35DE4646" w14:textId="2B3AC8CB" w:rsidR="003B03F7" w:rsidRDefault="003B03F7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105D1E8" w14:textId="53192FFC" w:rsidR="003B03F7" w:rsidRPr="00861D4C" w:rsidRDefault="003B03F7" w:rsidP="003B03F7">
      <w:pPr>
        <w:pStyle w:val="Titre1"/>
        <w:rPr>
          <w:rFonts w:ascii="Arial" w:hAnsi="Arial" w:cs="Arial"/>
          <w:sz w:val="28"/>
        </w:rPr>
      </w:pPr>
      <w:bookmarkStart w:id="1" w:name="_Toc473015480"/>
      <w:bookmarkStart w:id="2" w:name="_Toc473635219"/>
      <w:r w:rsidRPr="00861D4C">
        <w:rPr>
          <w:rFonts w:ascii="Arial" w:hAnsi="Arial" w:cs="Arial"/>
          <w:sz w:val="28"/>
        </w:rPr>
        <w:lastRenderedPageBreak/>
        <w:t>Fonctionnement du circuit APG (Purge des Génération</w:t>
      </w:r>
      <w:r w:rsidR="00CE746B">
        <w:rPr>
          <w:rFonts w:ascii="Arial" w:hAnsi="Arial" w:cs="Arial"/>
          <w:sz w:val="28"/>
        </w:rPr>
        <w:t>s</w:t>
      </w:r>
      <w:r w:rsidRPr="00861D4C">
        <w:rPr>
          <w:rFonts w:ascii="Arial" w:hAnsi="Arial" w:cs="Arial"/>
          <w:sz w:val="28"/>
        </w:rPr>
        <w:t xml:space="preserve"> de Vapeur)</w:t>
      </w:r>
      <w:bookmarkEnd w:id="1"/>
      <w:bookmarkEnd w:id="2"/>
    </w:p>
    <w:p w14:paraId="0752B77B" w14:textId="77777777" w:rsidR="003B03F7" w:rsidRDefault="003B03F7" w:rsidP="003B03F7">
      <w:pPr>
        <w:spacing w:after="0" w:line="240" w:lineRule="auto"/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0285B9E4" wp14:editId="5F392330">
            <wp:extent cx="5762625" cy="6429082"/>
            <wp:effectExtent l="0" t="0" r="0" b="0"/>
            <wp:docPr id="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50"/>
                    <a:stretch/>
                  </pic:blipFill>
                  <pic:spPr bwMode="auto">
                    <a:xfrm>
                      <a:off x="0" y="0"/>
                      <a:ext cx="5760720" cy="642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5A973" w14:textId="77777777" w:rsidR="003B03F7" w:rsidRDefault="003B03F7" w:rsidP="003B03F7">
      <w:pPr>
        <w:spacing w:after="0" w:line="240" w:lineRule="auto"/>
      </w:pPr>
    </w:p>
    <w:p w14:paraId="70526A5B" w14:textId="77777777" w:rsidR="003B03F7" w:rsidRDefault="003B03F7" w:rsidP="003B03F7">
      <w:pPr>
        <w:spacing w:after="0" w:line="240" w:lineRule="auto"/>
      </w:pPr>
    </w:p>
    <w:p w14:paraId="24C70D23" w14:textId="77777777" w:rsidR="003B03F7" w:rsidRDefault="003B03F7" w:rsidP="003B03F7">
      <w:pPr>
        <w:spacing w:after="0" w:line="240" w:lineRule="auto"/>
      </w:pPr>
    </w:p>
    <w:p w14:paraId="034FB6BC" w14:textId="77777777" w:rsidR="003B03F7" w:rsidRDefault="003B03F7" w:rsidP="003B03F7">
      <w:pPr>
        <w:spacing w:after="0" w:line="240" w:lineRule="auto"/>
      </w:pPr>
    </w:p>
    <w:p w14:paraId="2421F48F" w14:textId="77777777" w:rsidR="003B03F7" w:rsidRDefault="003B03F7" w:rsidP="003B03F7">
      <w:pPr>
        <w:spacing w:after="0" w:line="240" w:lineRule="auto"/>
      </w:pPr>
    </w:p>
    <w:p w14:paraId="45AFD683" w14:textId="77777777" w:rsidR="003B03F7" w:rsidRDefault="003B03F7" w:rsidP="003B03F7">
      <w:pPr>
        <w:spacing w:after="0" w:line="240" w:lineRule="auto"/>
      </w:pPr>
    </w:p>
    <w:p w14:paraId="05C531CA" w14:textId="77777777" w:rsidR="003B03F7" w:rsidRDefault="003B03F7" w:rsidP="003B03F7">
      <w:pPr>
        <w:spacing w:after="0" w:line="240" w:lineRule="auto"/>
      </w:pPr>
    </w:p>
    <w:p w14:paraId="7913CFD2" w14:textId="77777777" w:rsidR="003B03F7" w:rsidRDefault="003B03F7" w:rsidP="003B03F7">
      <w:pPr>
        <w:spacing w:after="0" w:line="240" w:lineRule="auto"/>
      </w:pPr>
    </w:p>
    <w:p w14:paraId="0818A966" w14:textId="77777777" w:rsidR="003B03F7" w:rsidRDefault="003B03F7" w:rsidP="003B03F7">
      <w:pPr>
        <w:spacing w:after="0" w:line="240" w:lineRule="auto"/>
      </w:pPr>
    </w:p>
    <w:p w14:paraId="35275624" w14:textId="77777777" w:rsidR="003B03F7" w:rsidRDefault="003B03F7" w:rsidP="003B03F7">
      <w:pPr>
        <w:spacing w:after="0" w:line="240" w:lineRule="auto"/>
      </w:pPr>
    </w:p>
    <w:p w14:paraId="412083BC" w14:textId="77777777" w:rsidR="003B03F7" w:rsidRDefault="003B03F7" w:rsidP="003B03F7">
      <w:pPr>
        <w:spacing w:after="0" w:line="240" w:lineRule="auto"/>
      </w:pPr>
    </w:p>
    <w:p w14:paraId="176AA947" w14:textId="77777777" w:rsidR="003B03F7" w:rsidRDefault="003B03F7" w:rsidP="003B03F7">
      <w:pPr>
        <w:spacing w:after="0" w:line="240" w:lineRule="auto"/>
      </w:pPr>
    </w:p>
    <w:p w14:paraId="71ECC46F" w14:textId="77777777" w:rsidR="003B03F7" w:rsidRDefault="003B03F7" w:rsidP="003B03F7">
      <w:pPr>
        <w:spacing w:after="0" w:line="240" w:lineRule="auto"/>
      </w:pPr>
    </w:p>
    <w:p w14:paraId="2338C6A5" w14:textId="77777777" w:rsidR="003B03F7" w:rsidRDefault="003B03F7" w:rsidP="003B03F7">
      <w:pPr>
        <w:spacing w:after="0" w:line="240" w:lineRule="auto"/>
      </w:pPr>
    </w:p>
    <w:p w14:paraId="54296635" w14:textId="5ABFA7DD" w:rsidR="003B03F7" w:rsidRPr="00861D4C" w:rsidRDefault="003B03F7" w:rsidP="003B03F7">
      <w:pPr>
        <w:pStyle w:val="Titre1"/>
        <w:rPr>
          <w:rFonts w:ascii="Arial" w:hAnsi="Arial" w:cs="Arial"/>
          <w:sz w:val="28"/>
        </w:rPr>
      </w:pPr>
      <w:bookmarkStart w:id="3" w:name="_Toc473015481"/>
      <w:bookmarkStart w:id="4" w:name="_Toc473635220"/>
      <w:r w:rsidRPr="00861D4C">
        <w:rPr>
          <w:rFonts w:ascii="Arial" w:hAnsi="Arial" w:cs="Arial"/>
          <w:sz w:val="28"/>
        </w:rPr>
        <w:lastRenderedPageBreak/>
        <w:t xml:space="preserve">Schéma technologique </w:t>
      </w:r>
      <w:r w:rsidR="00941A85">
        <w:rPr>
          <w:rFonts w:ascii="Arial" w:hAnsi="Arial" w:cs="Arial"/>
          <w:sz w:val="28"/>
        </w:rPr>
        <w:t>« </w:t>
      </w:r>
      <w:r w:rsidRPr="00861D4C">
        <w:rPr>
          <w:rFonts w:ascii="Arial" w:hAnsi="Arial" w:cs="Arial"/>
          <w:sz w:val="28"/>
        </w:rPr>
        <w:t>robinet vanne</w:t>
      </w:r>
      <w:r w:rsidR="00941A85">
        <w:rPr>
          <w:rFonts w:ascii="Arial" w:hAnsi="Arial" w:cs="Arial"/>
          <w:sz w:val="28"/>
        </w:rPr>
        <w:t xml:space="preserve"> en acier »</w:t>
      </w:r>
      <w:r w:rsidRPr="00861D4C">
        <w:rPr>
          <w:rFonts w:ascii="Arial" w:hAnsi="Arial" w:cs="Arial"/>
          <w:sz w:val="28"/>
        </w:rPr>
        <w:t xml:space="preserve"> à actionneur pneumatique</w:t>
      </w:r>
      <w:bookmarkEnd w:id="3"/>
      <w:bookmarkEnd w:id="4"/>
    </w:p>
    <w:p w14:paraId="5342D6EB" w14:textId="77777777" w:rsidR="003B03F7" w:rsidRDefault="003B03F7" w:rsidP="003B03F7">
      <w:pPr>
        <w:spacing w:after="0" w:line="240" w:lineRule="auto"/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2E07CD98" wp14:editId="02C141EA">
            <wp:extent cx="6286500" cy="702945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3"/>
                    <a:stretch/>
                  </pic:blipFill>
                  <pic:spPr bwMode="auto">
                    <a:xfrm>
                      <a:off x="0" y="0"/>
                      <a:ext cx="6292938" cy="703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7D590" w14:textId="731E5618" w:rsidR="007E53F0" w:rsidRDefault="007E53F0" w:rsidP="00414425">
      <w:pPr>
        <w:jc w:val="center"/>
        <w:rPr>
          <w:rFonts w:ascii="Arial" w:eastAsiaTheme="minorEastAsia" w:hAnsi="Arial" w:cs="Arial"/>
        </w:rPr>
      </w:pPr>
    </w:p>
    <w:p w14:paraId="13878A5A" w14:textId="38B07B89" w:rsidR="007E53F0" w:rsidRDefault="007E53F0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6B32AF9" w14:textId="615EFA4B" w:rsidR="00A37125" w:rsidRPr="00314C1E" w:rsidRDefault="00755DB7" w:rsidP="00314C1E">
      <w:pPr>
        <w:pStyle w:val="Style1"/>
      </w:pPr>
      <w:bookmarkStart w:id="5" w:name="_Toc473635221"/>
      <w:r w:rsidRPr="00314C1E">
        <w:lastRenderedPageBreak/>
        <w:t>F</w:t>
      </w:r>
      <w:r w:rsidR="00050053">
        <w:t>ormulaire</w:t>
      </w:r>
      <w:r w:rsidR="003A348D">
        <w:t xml:space="preserve"> et table de données des radioéléments</w:t>
      </w:r>
      <w:bookmarkEnd w:id="5"/>
    </w:p>
    <w:p w14:paraId="528481BA" w14:textId="799DEBE7" w:rsidR="00A37125" w:rsidRPr="0088413F" w:rsidRDefault="00314C1E" w:rsidP="0088413F">
      <w:pPr>
        <w:pStyle w:val="Paragraphedeliste"/>
        <w:numPr>
          <w:ilvl w:val="0"/>
          <w:numId w:val="16"/>
        </w:numPr>
        <w:spacing w:after="0"/>
        <w:rPr>
          <w:rFonts w:ascii="Arial" w:hAnsi="Arial" w:cs="Arial"/>
          <w:b/>
        </w:rPr>
      </w:pPr>
      <w:r w:rsidRPr="0088413F">
        <w:rPr>
          <w:rFonts w:ascii="Arial" w:hAnsi="Arial" w:cs="Arial"/>
          <w:b/>
        </w:rPr>
        <w:t>V</w:t>
      </w:r>
      <w:r w:rsidR="00EE59E9" w:rsidRPr="0088413F">
        <w:rPr>
          <w:rFonts w:ascii="Arial" w:hAnsi="Arial" w:cs="Arial"/>
          <w:b/>
        </w:rPr>
        <w:t>olumes élémentaires</w:t>
      </w:r>
      <w:r w:rsidR="000231D4" w:rsidRPr="0088413F">
        <w:rPr>
          <w:rFonts w:ascii="Arial" w:hAnsi="Arial" w:cs="Arial"/>
          <w:b/>
        </w:rPr>
        <w:t xml:space="preserve"> </w:t>
      </w:r>
    </w:p>
    <w:p w14:paraId="7607D136" w14:textId="77777777" w:rsidR="003A348D" w:rsidRPr="00314C1E" w:rsidRDefault="003A348D" w:rsidP="003A348D">
      <w:pPr>
        <w:spacing w:after="0"/>
        <w:rPr>
          <w:rFonts w:ascii="Arial" w:hAnsi="Arial" w:cs="Arial"/>
          <w:b/>
          <w:u w:val="singl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37125" w14:paraId="0080387C" w14:textId="77777777" w:rsidTr="000231D4">
        <w:trPr>
          <w:jc w:val="center"/>
        </w:trPr>
        <w:tc>
          <w:tcPr>
            <w:tcW w:w="3070" w:type="dxa"/>
            <w:vAlign w:val="center"/>
          </w:tcPr>
          <w:p w14:paraId="40718C5F" w14:textId="7F5E7D3F" w:rsidR="00A37125" w:rsidRPr="000231D4" w:rsidRDefault="000231D4" w:rsidP="003A348D">
            <w:pPr>
              <w:spacing w:before="120" w:after="0"/>
              <w:jc w:val="center"/>
              <w:rPr>
                <w:rFonts w:ascii="Arial" w:hAnsi="Arial" w:cs="Arial"/>
                <w:b/>
              </w:rPr>
            </w:pPr>
            <w:r w:rsidRPr="000231D4">
              <w:rPr>
                <w:rFonts w:ascii="Arial" w:hAnsi="Arial" w:cs="Arial"/>
                <w:b/>
              </w:rPr>
              <w:t>Tronc de cône</w:t>
            </w:r>
            <w:r w:rsidR="007258A5">
              <w:rPr>
                <w:rFonts w:ascii="Arial" w:hAnsi="Arial" w:cs="Arial"/>
                <w:b/>
              </w:rPr>
              <w:t xml:space="preserve"> de révolution</w:t>
            </w:r>
          </w:p>
        </w:tc>
        <w:tc>
          <w:tcPr>
            <w:tcW w:w="3071" w:type="dxa"/>
            <w:vAlign w:val="center"/>
          </w:tcPr>
          <w:p w14:paraId="5F22DD25" w14:textId="2AE80682" w:rsidR="00A37125" w:rsidRPr="000231D4" w:rsidRDefault="000231D4" w:rsidP="003A348D">
            <w:pPr>
              <w:spacing w:before="120" w:after="0"/>
              <w:jc w:val="center"/>
              <w:rPr>
                <w:rFonts w:ascii="Arial" w:hAnsi="Arial" w:cs="Arial"/>
                <w:b/>
              </w:rPr>
            </w:pPr>
            <w:r w:rsidRPr="000231D4">
              <w:rPr>
                <w:rFonts w:ascii="Arial" w:hAnsi="Arial" w:cs="Arial"/>
                <w:b/>
              </w:rPr>
              <w:t>Cylindre de révolution</w:t>
            </w:r>
          </w:p>
        </w:tc>
        <w:tc>
          <w:tcPr>
            <w:tcW w:w="3071" w:type="dxa"/>
            <w:vAlign w:val="center"/>
          </w:tcPr>
          <w:p w14:paraId="578ABCF7" w14:textId="754F5435" w:rsidR="00A37125" w:rsidRPr="000231D4" w:rsidRDefault="007258A5" w:rsidP="003A348D">
            <w:pPr>
              <w:spacing w:before="120"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Sphère de révolution</w:t>
            </w:r>
          </w:p>
        </w:tc>
      </w:tr>
      <w:tr w:rsidR="00A37125" w14:paraId="6DAF3389" w14:textId="77777777" w:rsidTr="000231D4">
        <w:trPr>
          <w:jc w:val="center"/>
        </w:trPr>
        <w:tc>
          <w:tcPr>
            <w:tcW w:w="3070" w:type="dxa"/>
            <w:vAlign w:val="center"/>
          </w:tcPr>
          <w:p w14:paraId="52039DF9" w14:textId="7C84D074" w:rsidR="00A37125" w:rsidRDefault="007E1C14" w:rsidP="003A348D">
            <w:pPr>
              <w:spacing w:before="120"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0E3DE47C" wp14:editId="2D9D2C74">
                  <wp:extent cx="751840" cy="903852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nc-cone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56" cy="90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14:paraId="6FD04ABF" w14:textId="536B62E3" w:rsidR="00A37125" w:rsidRDefault="007E1C14" w:rsidP="003A348D">
            <w:pPr>
              <w:spacing w:before="120"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59BD73F5" wp14:editId="1C4464E4">
                  <wp:extent cx="609600" cy="817896"/>
                  <wp:effectExtent l="0" t="0" r="0" b="127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lindr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162" cy="815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14:paraId="24D07F45" w14:textId="1150C999" w:rsidR="00A37125" w:rsidRDefault="007258A5" w:rsidP="003A348D">
            <w:pPr>
              <w:spacing w:before="120"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6352AADA" wp14:editId="48976C69">
                  <wp:extent cx="862315" cy="843280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hère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93" t="22772" r="26736" b="21989"/>
                          <a:stretch/>
                        </pic:blipFill>
                        <pic:spPr bwMode="auto">
                          <a:xfrm>
                            <a:off x="0" y="0"/>
                            <a:ext cx="863491" cy="844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125" w14:paraId="155E6B6E" w14:textId="77777777" w:rsidTr="000231D4">
        <w:trPr>
          <w:jc w:val="center"/>
        </w:trPr>
        <w:tc>
          <w:tcPr>
            <w:tcW w:w="3070" w:type="dxa"/>
            <w:vAlign w:val="center"/>
          </w:tcPr>
          <w:p w14:paraId="7558F4D2" w14:textId="3EAEBB12" w:rsidR="00A37125" w:rsidRDefault="000231D4" w:rsidP="003A348D">
            <w:pPr>
              <w:spacing w:before="120" w:after="0"/>
              <w:jc w:val="center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V=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4×π×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Arial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3071" w:type="dxa"/>
            <w:vAlign w:val="center"/>
          </w:tcPr>
          <w:p w14:paraId="70B50569" w14:textId="6243B99A" w:rsidR="00A37125" w:rsidRDefault="000231D4" w:rsidP="0010281B">
            <w:pPr>
              <w:spacing w:before="120" w:after="0"/>
              <w:jc w:val="center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V=π×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</w:rPr>
                  <m:t>×h</m:t>
                </m:r>
              </m:oMath>
            </m:oMathPara>
          </w:p>
        </w:tc>
        <w:tc>
          <w:tcPr>
            <w:tcW w:w="3071" w:type="dxa"/>
            <w:vAlign w:val="center"/>
          </w:tcPr>
          <w:p w14:paraId="6B9D875A" w14:textId="2FE2D4A9" w:rsidR="00A37125" w:rsidRDefault="000231D4" w:rsidP="003A348D">
            <w:pPr>
              <w:spacing w:before="120" w:after="0"/>
              <w:jc w:val="center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V=h×L×l</m:t>
                </m:r>
              </m:oMath>
            </m:oMathPara>
          </w:p>
        </w:tc>
      </w:tr>
    </w:tbl>
    <w:p w14:paraId="1F1F584D" w14:textId="77777777" w:rsidR="003A348D" w:rsidRDefault="003A348D" w:rsidP="003A348D">
      <w:pPr>
        <w:spacing w:after="0"/>
        <w:rPr>
          <w:rFonts w:ascii="Arial" w:hAnsi="Arial" w:cs="Arial"/>
          <w:b/>
          <w:u w:val="single"/>
        </w:rPr>
      </w:pPr>
    </w:p>
    <w:p w14:paraId="1979BFE2" w14:textId="4567A3EB" w:rsidR="00A37125" w:rsidRPr="0088413F" w:rsidRDefault="00EE59E9" w:rsidP="0088413F">
      <w:pPr>
        <w:pStyle w:val="Paragraphedeliste"/>
        <w:numPr>
          <w:ilvl w:val="0"/>
          <w:numId w:val="16"/>
        </w:numPr>
        <w:spacing w:after="0"/>
        <w:rPr>
          <w:rFonts w:ascii="Arial" w:hAnsi="Arial" w:cs="Arial"/>
          <w:b/>
        </w:rPr>
      </w:pPr>
      <w:r w:rsidRPr="0088413F">
        <w:rPr>
          <w:rFonts w:ascii="Arial" w:hAnsi="Arial" w:cs="Arial"/>
          <w:b/>
        </w:rPr>
        <w:t xml:space="preserve">Tableau des masses volumiques </w:t>
      </w:r>
    </w:p>
    <w:p w14:paraId="24F1F3E3" w14:textId="77777777" w:rsidR="003A348D" w:rsidRPr="00314C1E" w:rsidRDefault="003A348D" w:rsidP="003A348D">
      <w:pPr>
        <w:spacing w:after="0"/>
        <w:rPr>
          <w:rFonts w:ascii="Arial" w:hAnsi="Arial" w:cs="Arial"/>
          <w:b/>
          <w:u w:val="singl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438"/>
        <w:gridCol w:w="4438"/>
      </w:tblGrid>
      <w:tr w:rsidR="00A37125" w14:paraId="64D633DB" w14:textId="77777777" w:rsidTr="003A348D">
        <w:trPr>
          <w:trHeight w:val="284"/>
          <w:jc w:val="center"/>
        </w:trPr>
        <w:tc>
          <w:tcPr>
            <w:tcW w:w="4438" w:type="dxa"/>
          </w:tcPr>
          <w:p w14:paraId="6EC2EFEE" w14:textId="77777777" w:rsidR="00A37125" w:rsidRPr="00EE59E9" w:rsidRDefault="00A37125" w:rsidP="00C346E4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EE59E9">
              <w:rPr>
                <w:rFonts w:ascii="Arial" w:hAnsi="Arial" w:cs="Arial"/>
                <w:b/>
              </w:rPr>
              <w:t>Métaux</w:t>
            </w:r>
          </w:p>
        </w:tc>
        <w:tc>
          <w:tcPr>
            <w:tcW w:w="4438" w:type="dxa"/>
          </w:tcPr>
          <w:p w14:paraId="477B6B75" w14:textId="77777777" w:rsidR="00A37125" w:rsidRPr="00EE59E9" w:rsidRDefault="00A37125" w:rsidP="00C346E4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EE59E9">
              <w:rPr>
                <w:rFonts w:ascii="Arial" w:hAnsi="Arial" w:cs="Arial"/>
                <w:b/>
              </w:rPr>
              <w:t>Masse volumique moyenne en kg/m</w:t>
            </w:r>
            <w:r w:rsidRPr="002F3CEC">
              <w:rPr>
                <w:rFonts w:ascii="Arial" w:hAnsi="Arial" w:cs="Arial"/>
                <w:b/>
                <w:vertAlign w:val="superscript"/>
              </w:rPr>
              <w:t>3</w:t>
            </w:r>
          </w:p>
        </w:tc>
      </w:tr>
      <w:tr w:rsidR="00A37125" w14:paraId="5B48DDD2" w14:textId="77777777" w:rsidTr="003A348D">
        <w:trPr>
          <w:trHeight w:val="305"/>
          <w:jc w:val="center"/>
        </w:trPr>
        <w:tc>
          <w:tcPr>
            <w:tcW w:w="4438" w:type="dxa"/>
            <w:vAlign w:val="center"/>
          </w:tcPr>
          <w:p w14:paraId="089035EC" w14:textId="77777777" w:rsidR="00A37125" w:rsidRDefault="00A37125" w:rsidP="00C346E4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Aluminium</w:t>
            </w:r>
          </w:p>
        </w:tc>
        <w:tc>
          <w:tcPr>
            <w:tcW w:w="4438" w:type="dxa"/>
            <w:vAlign w:val="center"/>
          </w:tcPr>
          <w:p w14:paraId="1F715EA7" w14:textId="77777777" w:rsidR="00A37125" w:rsidRDefault="00A37125" w:rsidP="00C346E4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2700</w:t>
            </w:r>
          </w:p>
        </w:tc>
      </w:tr>
      <w:tr w:rsidR="00A37125" w14:paraId="21F7CE0A" w14:textId="77777777" w:rsidTr="003A348D">
        <w:trPr>
          <w:trHeight w:val="305"/>
          <w:jc w:val="center"/>
        </w:trPr>
        <w:tc>
          <w:tcPr>
            <w:tcW w:w="4438" w:type="dxa"/>
            <w:vAlign w:val="center"/>
          </w:tcPr>
          <w:p w14:paraId="1572A120" w14:textId="77777777" w:rsidR="00A37125" w:rsidRDefault="00A37125" w:rsidP="00C346E4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Acier</w:t>
            </w:r>
          </w:p>
        </w:tc>
        <w:tc>
          <w:tcPr>
            <w:tcW w:w="4438" w:type="dxa"/>
            <w:vAlign w:val="center"/>
          </w:tcPr>
          <w:p w14:paraId="699C0850" w14:textId="77777777" w:rsidR="00A37125" w:rsidRDefault="00A37125" w:rsidP="00C346E4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8000</w:t>
            </w:r>
          </w:p>
        </w:tc>
      </w:tr>
      <w:tr w:rsidR="00A37125" w14:paraId="2882FC02" w14:textId="77777777" w:rsidTr="003A348D">
        <w:trPr>
          <w:trHeight w:val="305"/>
          <w:jc w:val="center"/>
        </w:trPr>
        <w:tc>
          <w:tcPr>
            <w:tcW w:w="4438" w:type="dxa"/>
            <w:vAlign w:val="center"/>
          </w:tcPr>
          <w:p w14:paraId="3CB00AD3" w14:textId="77777777" w:rsidR="00A37125" w:rsidRDefault="00A37125" w:rsidP="00C346E4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Cuivre</w:t>
            </w:r>
          </w:p>
        </w:tc>
        <w:tc>
          <w:tcPr>
            <w:tcW w:w="4438" w:type="dxa"/>
            <w:vAlign w:val="center"/>
          </w:tcPr>
          <w:p w14:paraId="489C1FF6" w14:textId="77777777" w:rsidR="00A37125" w:rsidRDefault="00A37125" w:rsidP="00C346E4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8920</w:t>
            </w:r>
          </w:p>
        </w:tc>
      </w:tr>
      <w:tr w:rsidR="00A37125" w14:paraId="790C0B80" w14:textId="77777777" w:rsidTr="003A348D">
        <w:trPr>
          <w:trHeight w:val="305"/>
          <w:jc w:val="center"/>
        </w:trPr>
        <w:tc>
          <w:tcPr>
            <w:tcW w:w="4438" w:type="dxa"/>
            <w:vAlign w:val="center"/>
          </w:tcPr>
          <w:p w14:paraId="440A91D2" w14:textId="77777777" w:rsidR="00A37125" w:rsidRDefault="00A37125" w:rsidP="00C346E4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Fonte</w:t>
            </w:r>
          </w:p>
        </w:tc>
        <w:tc>
          <w:tcPr>
            <w:tcW w:w="4438" w:type="dxa"/>
            <w:vAlign w:val="center"/>
          </w:tcPr>
          <w:p w14:paraId="64890EDC" w14:textId="77777777" w:rsidR="00A37125" w:rsidRDefault="00A37125" w:rsidP="00C346E4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7000</w:t>
            </w:r>
          </w:p>
        </w:tc>
      </w:tr>
    </w:tbl>
    <w:p w14:paraId="1C8F761F" w14:textId="05E3E2CD" w:rsidR="00A37125" w:rsidRPr="0088413F" w:rsidRDefault="00314C1E" w:rsidP="0088413F">
      <w:pPr>
        <w:pStyle w:val="Paragraphedeliste"/>
        <w:numPr>
          <w:ilvl w:val="0"/>
          <w:numId w:val="16"/>
        </w:numPr>
        <w:spacing w:after="0"/>
        <w:rPr>
          <w:rFonts w:ascii="Arial" w:hAnsi="Arial" w:cs="Arial"/>
          <w:b/>
        </w:rPr>
      </w:pPr>
      <w:r w:rsidRPr="0088413F">
        <w:rPr>
          <w:rFonts w:ascii="Arial" w:hAnsi="Arial" w:cs="Arial"/>
          <w:b/>
        </w:rPr>
        <w:t>Pression</w:t>
      </w:r>
      <w:r w:rsidR="00A43D88">
        <w:rPr>
          <w:rFonts w:ascii="Arial" w:hAnsi="Arial" w:cs="Arial"/>
          <w:b/>
        </w:rPr>
        <w:tab/>
      </w:r>
      <w:r w:rsidR="00A43D88">
        <w:rPr>
          <w:rFonts w:ascii="Arial" w:hAnsi="Arial" w:cs="Arial"/>
          <w:b/>
        </w:rPr>
        <w:tab/>
      </w:r>
      <w:r w:rsidR="00A43D88" w:rsidRPr="00EE59E9">
        <w:rPr>
          <w:rFonts w:ascii="Arial" w:hAnsi="Arial" w:cs="Arial"/>
          <w:b/>
        </w:rPr>
        <w:t>Masse volumique moyenne</w:t>
      </w:r>
      <w:r w:rsidR="00A43D88">
        <w:rPr>
          <w:rFonts w:ascii="Arial" w:hAnsi="Arial" w:cs="Arial"/>
          <w:b/>
        </w:rPr>
        <w:t xml:space="preserve"> =</w:t>
      </w:r>
      <m:oMath>
        <m:f>
          <m:fPr>
            <m:ctrlPr>
              <w:rPr>
                <w:rFonts w:ascii="Cambria Math" w:hAnsi="Cambria Math" w:cs="Arial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32"/>
                <w:szCs w:val="32"/>
              </w:rPr>
              <m:t>masse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32"/>
                <w:szCs w:val="32"/>
              </w:rPr>
              <m:t>volume</m:t>
            </m:r>
          </m:den>
        </m:f>
      </m:oMath>
    </w:p>
    <w:p w14:paraId="5CB7937E" w14:textId="5EE19199" w:rsidR="00045B8E" w:rsidRPr="004A7A3D" w:rsidRDefault="00045B8E" w:rsidP="003A348D">
      <w:pPr>
        <w:spacing w:after="0"/>
        <w:rPr>
          <w:rFonts w:ascii="Arial" w:hAnsi="Arial" w:cs="Arial"/>
          <w:b/>
          <w:sz w:val="10"/>
        </w:rPr>
      </w:pPr>
    </w:p>
    <w:p w14:paraId="0B45FE4E" w14:textId="65A2ADB8" w:rsidR="00050053" w:rsidRPr="00050053" w:rsidRDefault="00314C1E" w:rsidP="00C346E4">
      <w:pPr>
        <w:pStyle w:val="Sansinterligne"/>
        <w:rPr>
          <w:rFonts w:ascii="Arial" w:hAnsi="Arial" w:cs="Arial"/>
          <w:sz w:val="24"/>
        </w:rPr>
      </w:pPr>
      <m:oMath>
        <m:r>
          <m:rPr>
            <m:sty m:val="bi"/>
          </m:rPr>
          <w:rPr>
            <w:rFonts w:ascii="Cambria Math" w:hAnsi="Cambria Math" w:cs="Arial"/>
            <w:sz w:val="32"/>
            <w:szCs w:val="32"/>
          </w:rPr>
          <m:t>p=</m:t>
        </m:r>
        <m:f>
          <m:fPr>
            <m:ctrlPr>
              <w:rPr>
                <w:rFonts w:ascii="Cambria Math" w:hAnsi="Cambria Math" w:cs="Arial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32"/>
                <w:szCs w:val="32"/>
              </w:rPr>
              <m:t>F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32"/>
                <w:szCs w:val="32"/>
              </w:rPr>
              <m:t>S</m:t>
            </m:r>
          </m:den>
        </m:f>
      </m:oMath>
      <w:r w:rsidR="00050053">
        <w:rPr>
          <w:rFonts w:ascii="Arial" w:hAnsi="Arial" w:cs="Arial"/>
          <w:b/>
          <w:sz w:val="32"/>
          <w:szCs w:val="32"/>
        </w:rPr>
        <w:tab/>
      </w:r>
      <w:r w:rsidR="00050053">
        <w:rPr>
          <w:rFonts w:ascii="Arial" w:hAnsi="Arial" w:cs="Arial"/>
          <w:b/>
          <w:sz w:val="32"/>
          <w:szCs w:val="32"/>
        </w:rPr>
        <w:tab/>
      </w:r>
      <w:r w:rsidR="00050053">
        <w:rPr>
          <w:rFonts w:ascii="Arial" w:hAnsi="Arial" w:cs="Arial"/>
          <w:b/>
          <w:sz w:val="32"/>
          <w:szCs w:val="32"/>
        </w:rPr>
        <w:tab/>
      </w:r>
      <w:r w:rsidR="00050053">
        <w:rPr>
          <w:rFonts w:ascii="Arial" w:hAnsi="Arial" w:cs="Arial"/>
          <w:b/>
          <w:sz w:val="32"/>
          <w:szCs w:val="32"/>
        </w:rPr>
        <w:tab/>
      </w:r>
      <w:r w:rsidR="00050053">
        <w:rPr>
          <w:rFonts w:ascii="Arial" w:hAnsi="Arial" w:cs="Arial"/>
          <w:b/>
          <w:sz w:val="32"/>
          <w:szCs w:val="32"/>
        </w:rPr>
        <w:tab/>
      </w:r>
      <w:r w:rsidR="00C346E4">
        <w:rPr>
          <w:rFonts w:ascii="Arial" w:hAnsi="Arial" w:cs="Arial"/>
          <w:b/>
          <w:sz w:val="32"/>
          <w:szCs w:val="32"/>
        </w:rPr>
        <w:tab/>
      </w:r>
      <w:r w:rsidR="00050053">
        <w:rPr>
          <w:rFonts w:ascii="Arial" w:hAnsi="Arial" w:cs="Arial"/>
          <w:b/>
        </w:rPr>
        <w:t>u</w:t>
      </w:r>
      <w:r w:rsidR="00050053" w:rsidRPr="00A37125">
        <w:rPr>
          <w:rFonts w:ascii="Arial" w:hAnsi="Arial" w:cs="Arial"/>
          <w:b/>
        </w:rPr>
        <w:t>nités :</w:t>
      </w:r>
      <w:r w:rsidR="00050053">
        <w:rPr>
          <w:rFonts w:ascii="Arial" w:hAnsi="Arial" w:cs="Arial"/>
          <w:b/>
        </w:rPr>
        <w:tab/>
      </w:r>
      <w:r w:rsidR="00050053" w:rsidRPr="00050053">
        <w:rPr>
          <w:rFonts w:ascii="Arial" w:hAnsi="Arial" w:cs="Arial"/>
          <w:b/>
          <w:sz w:val="24"/>
        </w:rPr>
        <w:t>p</w:t>
      </w:r>
      <w:r w:rsidR="00050053" w:rsidRPr="00050053">
        <w:rPr>
          <w:rFonts w:ascii="Arial" w:hAnsi="Arial" w:cs="Arial"/>
          <w:sz w:val="24"/>
        </w:rPr>
        <w:t xml:space="preserve"> en bars</w:t>
      </w:r>
    </w:p>
    <w:p w14:paraId="4C83CCA1" w14:textId="2CEF67B4" w:rsidR="00C346E4" w:rsidRDefault="00C346E4" w:rsidP="00C346E4">
      <w:pPr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szCs w:val="32"/>
        </w:rPr>
        <w:tab/>
      </w:r>
      <w:r>
        <w:rPr>
          <w:rFonts w:ascii="Arial" w:hAnsi="Arial" w:cs="Arial"/>
          <w:b/>
          <w:sz w:val="24"/>
          <w:szCs w:val="32"/>
        </w:rPr>
        <w:tab/>
      </w:r>
      <w:r>
        <w:rPr>
          <w:rFonts w:ascii="Arial" w:hAnsi="Arial" w:cs="Arial"/>
          <w:b/>
          <w:sz w:val="24"/>
          <w:szCs w:val="32"/>
        </w:rPr>
        <w:tab/>
      </w:r>
      <w:r>
        <w:rPr>
          <w:rFonts w:ascii="Arial" w:hAnsi="Arial" w:cs="Arial"/>
          <w:b/>
          <w:sz w:val="24"/>
          <w:szCs w:val="32"/>
        </w:rPr>
        <w:tab/>
      </w:r>
      <w:r>
        <w:rPr>
          <w:rFonts w:ascii="Arial" w:hAnsi="Arial" w:cs="Arial"/>
          <w:b/>
          <w:sz w:val="24"/>
          <w:szCs w:val="32"/>
        </w:rPr>
        <w:tab/>
      </w:r>
      <w:r>
        <w:rPr>
          <w:rFonts w:ascii="Arial" w:hAnsi="Arial" w:cs="Arial"/>
          <w:b/>
          <w:sz w:val="24"/>
          <w:szCs w:val="32"/>
        </w:rPr>
        <w:tab/>
      </w:r>
      <w:r>
        <w:rPr>
          <w:rFonts w:ascii="Arial" w:hAnsi="Arial" w:cs="Arial"/>
          <w:b/>
          <w:sz w:val="24"/>
          <w:szCs w:val="32"/>
        </w:rPr>
        <w:tab/>
      </w:r>
      <w:r>
        <w:rPr>
          <w:rFonts w:ascii="Arial" w:hAnsi="Arial" w:cs="Arial"/>
          <w:b/>
          <w:sz w:val="24"/>
          <w:szCs w:val="32"/>
        </w:rPr>
        <w:tab/>
      </w:r>
      <w:r>
        <w:rPr>
          <w:rFonts w:ascii="Arial" w:hAnsi="Arial" w:cs="Arial"/>
          <w:b/>
          <w:sz w:val="24"/>
          <w:szCs w:val="32"/>
        </w:rPr>
        <w:tab/>
      </w:r>
      <w:r w:rsidRPr="00050053">
        <w:rPr>
          <w:rFonts w:ascii="Arial" w:hAnsi="Arial" w:cs="Arial"/>
          <w:b/>
          <w:sz w:val="24"/>
        </w:rPr>
        <w:t>F</w:t>
      </w:r>
      <w:r w:rsidRPr="00050053">
        <w:rPr>
          <w:rFonts w:ascii="Arial" w:hAnsi="Arial" w:cs="Arial"/>
          <w:sz w:val="24"/>
        </w:rPr>
        <w:t xml:space="preserve"> en daN</w:t>
      </w:r>
      <w:r w:rsidRPr="00C346E4">
        <w:rPr>
          <w:rFonts w:ascii="Arial" w:hAnsi="Arial" w:cs="Arial"/>
          <w:b/>
          <w:sz w:val="24"/>
        </w:rPr>
        <w:t xml:space="preserve"> </w:t>
      </w:r>
    </w:p>
    <w:p w14:paraId="5FD259EE" w14:textId="774E1AD2" w:rsidR="00C346E4" w:rsidRPr="00050053" w:rsidRDefault="00C346E4" w:rsidP="00C346E4">
      <w:pPr>
        <w:spacing w:after="0"/>
        <w:ind w:left="5664" w:firstLine="708"/>
        <w:rPr>
          <w:rFonts w:ascii="Arial" w:hAnsi="Arial" w:cs="Arial"/>
          <w:sz w:val="24"/>
        </w:rPr>
      </w:pPr>
      <w:r w:rsidRPr="00050053">
        <w:rPr>
          <w:rFonts w:ascii="Arial" w:hAnsi="Arial" w:cs="Arial"/>
          <w:b/>
          <w:sz w:val="24"/>
        </w:rPr>
        <w:t>S</w:t>
      </w:r>
      <w:r w:rsidRPr="00050053">
        <w:rPr>
          <w:rFonts w:ascii="Arial" w:hAnsi="Arial" w:cs="Arial"/>
          <w:sz w:val="24"/>
        </w:rPr>
        <w:t xml:space="preserve"> en cm</w:t>
      </w:r>
      <w:r w:rsidRPr="00050053">
        <w:rPr>
          <w:rFonts w:ascii="Arial" w:hAnsi="Arial" w:cs="Arial"/>
          <w:sz w:val="24"/>
          <w:vertAlign w:val="superscript"/>
        </w:rPr>
        <w:t>2</w:t>
      </w:r>
    </w:p>
    <w:p w14:paraId="7426C94A" w14:textId="77777777" w:rsidR="003A348D" w:rsidRDefault="00A37125" w:rsidP="003A348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1 MPa = 10 bars = 10</w:t>
      </w:r>
      <w:r w:rsidRPr="00A37125">
        <w:rPr>
          <w:rFonts w:ascii="Arial" w:hAnsi="Arial" w:cs="Arial"/>
          <w:vertAlign w:val="superscript"/>
        </w:rPr>
        <w:t>6</w:t>
      </w:r>
      <w:r>
        <w:rPr>
          <w:rFonts w:ascii="Arial" w:hAnsi="Arial" w:cs="Arial"/>
        </w:rPr>
        <w:t xml:space="preserve"> Pa</w:t>
      </w:r>
    </w:p>
    <w:p w14:paraId="64AE6DE6" w14:textId="77777777" w:rsidR="003A348D" w:rsidRDefault="003A348D" w:rsidP="003A348D">
      <w:pPr>
        <w:spacing w:after="0"/>
        <w:rPr>
          <w:rFonts w:ascii="Arial" w:hAnsi="Arial" w:cs="Arial"/>
        </w:rPr>
      </w:pPr>
    </w:p>
    <w:p w14:paraId="12BAF0C4" w14:textId="3DFE1E48" w:rsidR="003A348D" w:rsidRPr="0088413F" w:rsidRDefault="003A348D" w:rsidP="0088413F">
      <w:pPr>
        <w:pStyle w:val="Paragraphedeliste"/>
        <w:numPr>
          <w:ilvl w:val="0"/>
          <w:numId w:val="16"/>
        </w:numPr>
        <w:spacing w:after="0"/>
        <w:rPr>
          <w:rFonts w:ascii="Arial" w:hAnsi="Arial" w:cs="Arial"/>
          <w:b/>
        </w:rPr>
      </w:pPr>
      <w:r w:rsidRPr="0088413F">
        <w:rPr>
          <w:rFonts w:ascii="Arial" w:hAnsi="Arial" w:cs="Arial"/>
          <w:b/>
        </w:rPr>
        <w:t>Physique</w:t>
      </w:r>
      <w:r w:rsidR="0088413F" w:rsidRPr="0088413F">
        <w:rPr>
          <w:rFonts w:ascii="Arial" w:hAnsi="Arial" w:cs="Arial"/>
          <w:b/>
        </w:rPr>
        <w:t xml:space="preserve"> nucléaire</w:t>
      </w:r>
    </w:p>
    <w:p w14:paraId="49C3D085" w14:textId="77777777" w:rsidR="003A348D" w:rsidRDefault="003A348D" w:rsidP="003A348D">
      <w:pPr>
        <w:spacing w:after="0"/>
        <w:rPr>
          <w:rFonts w:ascii="Arial" w:hAnsi="Arial" w:cs="Arial"/>
        </w:rPr>
      </w:pPr>
    </w:p>
    <w:p w14:paraId="4E887111" w14:textId="77777777" w:rsidR="003A348D" w:rsidRDefault="003A348D" w:rsidP="003A348D">
      <w:pPr>
        <w:spacing w:after="0"/>
        <w:rPr>
          <w:rFonts w:ascii="Arial" w:eastAsiaTheme="minorEastAsia" w:hAnsi="Arial" w:cs="Arial"/>
        </w:rPr>
      </w:pPr>
      <m:oMath>
        <m:r>
          <w:rPr>
            <w:rFonts w:ascii="Cambria Math" w:hAnsi="Cambria Math" w:cs="Arial"/>
          </w:rPr>
          <m:t>∆E=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</w:rPr>
                  <m:t>produits</m:t>
                </m:r>
              </m:sub>
            </m:sSub>
            <m:r>
              <w:rPr>
                <w:rFonts w:ascii="Cambria Math" w:hAnsi="Cambria Math" w:cs="Arial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</w:rPr>
                  <m:t>réactifs</m:t>
                </m:r>
              </m:sub>
            </m:sSub>
          </m:e>
        </m:d>
        <m:r>
          <w:rPr>
            <w:rFonts w:ascii="Cambria Math" w:hAnsi="Cambria Math" w:cs="Arial"/>
          </w:rPr>
          <m:t>×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c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  <w:r>
        <w:rPr>
          <w:rFonts w:ascii="Arial" w:eastAsiaTheme="minorEastAsia" w:hAnsi="Arial" w:cs="Arial"/>
        </w:rPr>
        <w:t xml:space="preserve">         ou      </w:t>
      </w:r>
      <m:oMath>
        <m:r>
          <w:rPr>
            <w:rFonts w:ascii="Cambria Math" w:eastAsiaTheme="minorEastAsia" w:hAnsi="Cambria Math" w:cs="Arial"/>
          </w:rPr>
          <m:t xml:space="preserve">  </m:t>
        </m:r>
        <m:r>
          <w:rPr>
            <w:rFonts w:ascii="Cambria Math" w:hAnsi="Cambria Math" w:cs="Arial"/>
          </w:rPr>
          <m:t>∆E=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</w:rPr>
                  <m:t>produits</m:t>
                </m:r>
              </m:sub>
            </m:sSub>
            <m:r>
              <w:rPr>
                <w:rFonts w:ascii="Cambria Math" w:hAnsi="Cambria Math" w:cs="Arial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</w:rPr>
                  <m:t>réactifs</m:t>
                </m:r>
              </m:sub>
            </m:sSub>
          </m:e>
        </m:d>
        <m:r>
          <w:rPr>
            <w:rFonts w:ascii="Cambria Math" w:hAnsi="Cambria Math" w:cs="Arial"/>
          </w:rPr>
          <m:t>×931,5</m:t>
        </m:r>
      </m:oMath>
    </w:p>
    <w:p w14:paraId="63667A5B" w14:textId="77777777" w:rsidR="003A348D" w:rsidRDefault="003A348D" w:rsidP="003A348D">
      <w:pPr>
        <w:spacing w:after="0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1 u = 931,5 MeV/c</w:t>
      </w:r>
      <w:r>
        <w:rPr>
          <w:rFonts w:ascii="Arial" w:eastAsiaTheme="minorEastAsia" w:hAnsi="Arial" w:cs="Arial"/>
          <w:vertAlign w:val="superscript"/>
        </w:rPr>
        <w:t>2</w:t>
      </w:r>
      <w:r>
        <w:rPr>
          <w:rFonts w:ascii="Arial" w:eastAsiaTheme="minorEastAsia" w:hAnsi="Arial" w:cs="Arial"/>
        </w:rPr>
        <w:t xml:space="preserve"> = </w:t>
      </w:r>
      <m:oMath>
        <m:r>
          <w:rPr>
            <w:rFonts w:ascii="Cambria Math" w:eastAsiaTheme="minorEastAsia" w:hAnsi="Cambria Math" w:cs="Arial"/>
          </w:rPr>
          <m:t>1,6605×</m:t>
        </m:r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10</m:t>
            </m:r>
          </m:e>
          <m:sup>
            <m:r>
              <w:rPr>
                <w:rFonts w:ascii="Cambria Math" w:eastAsiaTheme="minorEastAsia" w:hAnsi="Cambria Math" w:cs="Arial"/>
              </w:rPr>
              <m:t>-27</m:t>
            </m:r>
          </m:sup>
        </m:sSup>
        <m:r>
          <w:rPr>
            <w:rFonts w:ascii="Cambria Math" w:eastAsiaTheme="minorEastAsia" w:hAnsi="Cambria Math" w:cs="Arial"/>
          </w:rPr>
          <m:t>kg</m:t>
        </m:r>
      </m:oMath>
    </w:p>
    <w:p w14:paraId="6D70E573" w14:textId="77777777" w:rsidR="003A348D" w:rsidRDefault="003A348D" w:rsidP="003A348D">
      <w:pPr>
        <w:spacing w:after="0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c = </w:t>
      </w:r>
      <m:oMath>
        <m:r>
          <w:rPr>
            <w:rFonts w:ascii="Cambria Math" w:eastAsiaTheme="minorEastAsia" w:hAnsi="Cambria Math" w:cs="Arial"/>
          </w:rPr>
          <m:t>3×</m:t>
        </m:r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10</m:t>
            </m:r>
          </m:e>
          <m:sup>
            <m:r>
              <w:rPr>
                <w:rFonts w:ascii="Cambria Math" w:eastAsiaTheme="minorEastAsia" w:hAnsi="Cambria Math" w:cs="Arial"/>
              </w:rPr>
              <m:t>8</m:t>
            </m:r>
          </m:sup>
        </m:sSup>
        <m:r>
          <w:rPr>
            <w:rFonts w:ascii="Cambria Math" w:eastAsiaTheme="minorEastAsia" w:hAnsi="Cambria Math" w:cs="Arial"/>
          </w:rPr>
          <m:t xml:space="preserve"> m/s</m:t>
        </m:r>
      </m:oMath>
    </w:p>
    <w:p w14:paraId="776A2187" w14:textId="77777777" w:rsidR="00C346E4" w:rsidRDefault="00C346E4" w:rsidP="003A348D">
      <w:pPr>
        <w:spacing w:after="0"/>
        <w:rPr>
          <w:rFonts w:ascii="Arial" w:eastAsiaTheme="minorEastAsia" w:hAnsi="Arial" w:cs="Arial"/>
        </w:rPr>
      </w:pPr>
    </w:p>
    <w:p w14:paraId="268EF311" w14:textId="78236304" w:rsidR="003A348D" w:rsidRPr="0088413F" w:rsidRDefault="003A348D" w:rsidP="0088413F">
      <w:pPr>
        <w:pStyle w:val="Paragraphedeliste"/>
        <w:numPr>
          <w:ilvl w:val="0"/>
          <w:numId w:val="16"/>
        </w:numPr>
        <w:spacing w:after="0"/>
        <w:rPr>
          <w:rFonts w:ascii="Arial" w:hAnsi="Arial" w:cs="Arial"/>
          <w:b/>
        </w:rPr>
      </w:pPr>
      <w:r w:rsidRPr="0088413F">
        <w:rPr>
          <w:rFonts w:ascii="Arial" w:hAnsi="Arial" w:cs="Arial"/>
          <w:b/>
        </w:rPr>
        <w:t>Radioéléments</w:t>
      </w:r>
    </w:p>
    <w:tbl>
      <w:tblPr>
        <w:tblStyle w:val="Grilledutableau"/>
        <w:tblpPr w:leftFromText="141" w:rightFromText="141" w:vertAnchor="page" w:horzAnchor="margin" w:tblpXSpec="center" w:tblpY="11953"/>
        <w:tblW w:w="0" w:type="auto"/>
        <w:tblLook w:val="04A0" w:firstRow="1" w:lastRow="0" w:firstColumn="1" w:lastColumn="0" w:noHBand="0" w:noVBand="1"/>
      </w:tblPr>
      <w:tblGrid>
        <w:gridCol w:w="1820"/>
        <w:gridCol w:w="1820"/>
        <w:gridCol w:w="1820"/>
        <w:gridCol w:w="1821"/>
        <w:gridCol w:w="1821"/>
      </w:tblGrid>
      <w:tr w:rsidR="0088413F" w14:paraId="6BE86C12" w14:textId="77777777" w:rsidTr="00050053">
        <w:trPr>
          <w:trHeight w:val="311"/>
        </w:trPr>
        <w:tc>
          <w:tcPr>
            <w:tcW w:w="1820" w:type="dxa"/>
            <w:vAlign w:val="center"/>
          </w:tcPr>
          <w:p w14:paraId="4A09AE89" w14:textId="77777777" w:rsidR="0088413F" w:rsidRPr="00CE119A" w:rsidRDefault="0088413F" w:rsidP="00C346E4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CE119A">
              <w:rPr>
                <w:rFonts w:ascii="Arial" w:hAnsi="Arial" w:cs="Arial"/>
                <w:b/>
              </w:rPr>
              <w:t>Particule ou Noyau</w:t>
            </w:r>
          </w:p>
        </w:tc>
        <w:tc>
          <w:tcPr>
            <w:tcW w:w="1820" w:type="dxa"/>
            <w:vAlign w:val="center"/>
          </w:tcPr>
          <w:p w14:paraId="7079A0F9" w14:textId="77777777" w:rsidR="0088413F" w:rsidRPr="00CE119A" w:rsidRDefault="0088413F" w:rsidP="00C346E4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CE119A">
              <w:rPr>
                <w:rFonts w:ascii="Arial" w:hAnsi="Arial" w:cs="Arial"/>
                <w:b/>
              </w:rPr>
              <w:t>Neutron</w:t>
            </w:r>
          </w:p>
        </w:tc>
        <w:tc>
          <w:tcPr>
            <w:tcW w:w="1820" w:type="dxa"/>
            <w:vAlign w:val="center"/>
          </w:tcPr>
          <w:p w14:paraId="05215D2F" w14:textId="77777777" w:rsidR="0088413F" w:rsidRPr="00CE119A" w:rsidRDefault="0088413F" w:rsidP="00C346E4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CE119A">
              <w:rPr>
                <w:rFonts w:ascii="Arial" w:hAnsi="Arial" w:cs="Arial"/>
                <w:b/>
              </w:rPr>
              <w:t>Uranium 235</w:t>
            </w:r>
          </w:p>
        </w:tc>
        <w:tc>
          <w:tcPr>
            <w:tcW w:w="1821" w:type="dxa"/>
            <w:vAlign w:val="center"/>
          </w:tcPr>
          <w:p w14:paraId="6C0076C3" w14:textId="77777777" w:rsidR="0088413F" w:rsidRPr="00CE119A" w:rsidRDefault="0088413F" w:rsidP="00C346E4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CE119A">
              <w:rPr>
                <w:rFonts w:ascii="Arial" w:hAnsi="Arial" w:cs="Arial"/>
                <w:b/>
              </w:rPr>
              <w:t>Xénon 139</w:t>
            </w:r>
          </w:p>
        </w:tc>
        <w:tc>
          <w:tcPr>
            <w:tcW w:w="1821" w:type="dxa"/>
            <w:vAlign w:val="center"/>
          </w:tcPr>
          <w:p w14:paraId="68D91ADC" w14:textId="77777777" w:rsidR="0088413F" w:rsidRPr="00CE119A" w:rsidRDefault="0088413F" w:rsidP="00C346E4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CE119A">
              <w:rPr>
                <w:rFonts w:ascii="Arial" w:hAnsi="Arial" w:cs="Arial"/>
                <w:b/>
              </w:rPr>
              <w:t>Strontium</w:t>
            </w:r>
          </w:p>
        </w:tc>
      </w:tr>
      <w:tr w:rsidR="0088413F" w14:paraId="2E7AE963" w14:textId="77777777" w:rsidTr="00050053">
        <w:trPr>
          <w:trHeight w:val="311"/>
        </w:trPr>
        <w:tc>
          <w:tcPr>
            <w:tcW w:w="1820" w:type="dxa"/>
            <w:vAlign w:val="center"/>
          </w:tcPr>
          <w:p w14:paraId="4E86DBEF" w14:textId="77777777" w:rsidR="0088413F" w:rsidRPr="00CE119A" w:rsidRDefault="0088413F" w:rsidP="00C346E4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CE119A">
              <w:rPr>
                <w:rFonts w:ascii="Arial" w:hAnsi="Arial" w:cs="Arial"/>
                <w:b/>
              </w:rPr>
              <w:t>Symbole</w:t>
            </w:r>
          </w:p>
        </w:tc>
        <w:tc>
          <w:tcPr>
            <w:tcW w:w="1820" w:type="dxa"/>
            <w:vAlign w:val="center"/>
          </w:tcPr>
          <w:p w14:paraId="26B04128" w14:textId="77777777" w:rsidR="0088413F" w:rsidRDefault="00AA6C99" w:rsidP="00C346E4">
            <w:pPr>
              <w:spacing w:after="0"/>
              <w:jc w:val="center"/>
              <w:rPr>
                <w:rFonts w:ascii="Arial" w:hAnsi="Arial" w:cs="Arial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Arial"/>
                        <w:i/>
                      </w:rPr>
                    </m:ctrlPr>
                  </m:sPrePr>
                  <m:sub>
                    <m:r>
                      <w:rPr>
                        <w:rFonts w:ascii="Cambria Math" w:hAnsi="Cambria Math" w:cs="Arial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="Arial"/>
                      </w:rPr>
                      <m:t>1</m:t>
                    </m:r>
                  </m:sup>
                  <m:e>
                    <m:r>
                      <w:rPr>
                        <w:rFonts w:ascii="Cambria Math" w:hAnsi="Cambria Math" w:cs="Arial"/>
                      </w:rPr>
                      <m:t>n</m:t>
                    </m:r>
                  </m:e>
                </m:sPre>
              </m:oMath>
            </m:oMathPara>
          </w:p>
        </w:tc>
        <w:tc>
          <w:tcPr>
            <w:tcW w:w="1820" w:type="dxa"/>
            <w:vAlign w:val="center"/>
          </w:tcPr>
          <w:p w14:paraId="52C0737F" w14:textId="77777777" w:rsidR="0088413F" w:rsidRDefault="00AA6C99" w:rsidP="00C346E4">
            <w:pPr>
              <w:spacing w:after="0"/>
              <w:jc w:val="center"/>
              <w:rPr>
                <w:rFonts w:ascii="Arial" w:hAnsi="Arial" w:cs="Arial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Arial"/>
                        <w:i/>
                      </w:rPr>
                    </m:ctrlPr>
                  </m:sPrePr>
                  <m:sub>
                    <m:r>
                      <w:rPr>
                        <w:rFonts w:ascii="Cambria Math" w:hAnsi="Cambria Math" w:cs="Arial"/>
                      </w:rPr>
                      <m:t>92</m:t>
                    </m:r>
                  </m:sub>
                  <m:sup>
                    <m:r>
                      <w:rPr>
                        <w:rFonts w:ascii="Cambria Math" w:hAnsi="Cambria Math" w:cs="Arial"/>
                      </w:rPr>
                      <m:t>235</m:t>
                    </m:r>
                  </m:sup>
                  <m:e>
                    <m:r>
                      <w:rPr>
                        <w:rFonts w:ascii="Cambria Math" w:hAnsi="Cambria Math" w:cs="Arial"/>
                      </w:rPr>
                      <m:t>U</m:t>
                    </m:r>
                  </m:e>
                </m:sPre>
              </m:oMath>
            </m:oMathPara>
          </w:p>
        </w:tc>
        <w:tc>
          <w:tcPr>
            <w:tcW w:w="1821" w:type="dxa"/>
            <w:vAlign w:val="center"/>
          </w:tcPr>
          <w:p w14:paraId="3C1BB26B" w14:textId="77777777" w:rsidR="0088413F" w:rsidRDefault="00AA6C99" w:rsidP="00C346E4">
            <w:pPr>
              <w:spacing w:after="0"/>
              <w:jc w:val="center"/>
              <w:rPr>
                <w:rFonts w:ascii="Arial" w:hAnsi="Arial" w:cs="Arial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Arial"/>
                        <w:i/>
                      </w:rPr>
                    </m:ctrlPr>
                  </m:sPrePr>
                  <m:sub>
                    <m:r>
                      <w:rPr>
                        <w:rFonts w:ascii="Cambria Math" w:hAnsi="Cambria Math" w:cs="Arial"/>
                      </w:rPr>
                      <m:t>54</m:t>
                    </m:r>
                  </m:sub>
                  <m:sup>
                    <m:r>
                      <w:rPr>
                        <w:rFonts w:ascii="Cambria Math" w:hAnsi="Cambria Math" w:cs="Arial"/>
                      </w:rPr>
                      <m:t>139</m:t>
                    </m:r>
                  </m:sup>
                  <m:e>
                    <m:r>
                      <w:rPr>
                        <w:rFonts w:ascii="Cambria Math" w:hAnsi="Cambria Math" w:cs="Arial"/>
                      </w:rPr>
                      <m:t>Xe</m:t>
                    </m:r>
                  </m:e>
                </m:sPre>
              </m:oMath>
            </m:oMathPara>
          </w:p>
        </w:tc>
        <w:tc>
          <w:tcPr>
            <w:tcW w:w="1821" w:type="dxa"/>
            <w:vAlign w:val="center"/>
          </w:tcPr>
          <w:p w14:paraId="0D988033" w14:textId="77777777" w:rsidR="0088413F" w:rsidRDefault="00AA6C99" w:rsidP="00C346E4">
            <w:pPr>
              <w:spacing w:after="0"/>
              <w:jc w:val="center"/>
              <w:rPr>
                <w:rFonts w:ascii="Arial" w:hAnsi="Arial" w:cs="Arial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Arial"/>
                        <w:i/>
                      </w:rPr>
                    </m:ctrlPr>
                  </m:sPrePr>
                  <m:sub>
                    <m:r>
                      <w:rPr>
                        <w:rFonts w:ascii="Cambria Math" w:hAnsi="Cambria Math" w:cs="Arial"/>
                      </w:rPr>
                      <m:t>Z</m:t>
                    </m:r>
                  </m:sub>
                  <m:sup>
                    <m:r>
                      <w:rPr>
                        <w:rFonts w:ascii="Cambria Math" w:hAnsi="Cambria Math" w:cs="Arial"/>
                      </w:rPr>
                      <m:t>94</m:t>
                    </m:r>
                  </m:sup>
                  <m:e>
                    <m:r>
                      <w:rPr>
                        <w:rFonts w:ascii="Cambria Math" w:hAnsi="Cambria Math" w:cs="Arial"/>
                      </w:rPr>
                      <m:t>Sr</m:t>
                    </m:r>
                  </m:e>
                </m:sPre>
              </m:oMath>
            </m:oMathPara>
          </w:p>
        </w:tc>
      </w:tr>
      <w:tr w:rsidR="0088413F" w14:paraId="14A6142E" w14:textId="77777777" w:rsidTr="00050053">
        <w:trPr>
          <w:trHeight w:val="311"/>
        </w:trPr>
        <w:tc>
          <w:tcPr>
            <w:tcW w:w="1820" w:type="dxa"/>
            <w:vAlign w:val="center"/>
          </w:tcPr>
          <w:p w14:paraId="3C585208" w14:textId="77777777" w:rsidR="0088413F" w:rsidRPr="00CE119A" w:rsidRDefault="0088413F" w:rsidP="00C346E4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CE119A">
              <w:rPr>
                <w:rFonts w:ascii="Arial" w:hAnsi="Arial" w:cs="Arial"/>
                <w:b/>
              </w:rPr>
              <w:t>Masse en u</w:t>
            </w:r>
          </w:p>
        </w:tc>
        <w:tc>
          <w:tcPr>
            <w:tcW w:w="1820" w:type="dxa"/>
            <w:vAlign w:val="center"/>
          </w:tcPr>
          <w:p w14:paraId="234FD94B" w14:textId="77777777" w:rsidR="0088413F" w:rsidRDefault="0088413F" w:rsidP="00C346E4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1,0087</w:t>
            </w:r>
          </w:p>
        </w:tc>
        <w:tc>
          <w:tcPr>
            <w:tcW w:w="1820" w:type="dxa"/>
            <w:vAlign w:val="center"/>
          </w:tcPr>
          <w:p w14:paraId="494FEAA9" w14:textId="77777777" w:rsidR="0088413F" w:rsidRDefault="0088413F" w:rsidP="00C346E4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234,9935</w:t>
            </w:r>
          </w:p>
        </w:tc>
        <w:tc>
          <w:tcPr>
            <w:tcW w:w="1821" w:type="dxa"/>
            <w:vAlign w:val="center"/>
          </w:tcPr>
          <w:p w14:paraId="19EA3C20" w14:textId="77777777" w:rsidR="0088413F" w:rsidRDefault="0088413F" w:rsidP="00C346E4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138,8920</w:t>
            </w:r>
          </w:p>
        </w:tc>
        <w:tc>
          <w:tcPr>
            <w:tcW w:w="1821" w:type="dxa"/>
            <w:vAlign w:val="center"/>
          </w:tcPr>
          <w:p w14:paraId="4A114C39" w14:textId="77777777" w:rsidR="0088413F" w:rsidRDefault="0088413F" w:rsidP="00C346E4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93,8945</w:t>
            </w:r>
          </w:p>
        </w:tc>
      </w:tr>
    </w:tbl>
    <w:p w14:paraId="550F976F" w14:textId="77777777" w:rsidR="003A348D" w:rsidRDefault="003A348D" w:rsidP="003A348D">
      <w:pPr>
        <w:spacing w:after="0"/>
        <w:rPr>
          <w:rFonts w:ascii="Arial" w:hAnsi="Arial" w:cs="Arial"/>
        </w:rPr>
      </w:pPr>
    </w:p>
    <w:p w14:paraId="5231695F" w14:textId="77777777" w:rsidR="003A348D" w:rsidRDefault="003A348D" w:rsidP="003A348D">
      <w:pPr>
        <w:spacing w:after="0"/>
        <w:rPr>
          <w:rFonts w:ascii="Arial" w:hAnsi="Arial" w:cs="Arial"/>
        </w:rPr>
      </w:pPr>
    </w:p>
    <w:p w14:paraId="4CA43881" w14:textId="77777777" w:rsidR="003A348D" w:rsidRDefault="003A348D" w:rsidP="003A348D">
      <w:pPr>
        <w:spacing w:after="0"/>
        <w:rPr>
          <w:rFonts w:ascii="Arial" w:hAnsi="Arial" w:cs="Arial"/>
        </w:rPr>
      </w:pPr>
    </w:p>
    <w:p w14:paraId="53188248" w14:textId="77777777" w:rsidR="003A348D" w:rsidRDefault="003A348D" w:rsidP="003A348D">
      <w:pPr>
        <w:spacing w:after="0"/>
        <w:rPr>
          <w:rFonts w:ascii="Arial" w:hAnsi="Arial" w:cs="Arial"/>
        </w:rPr>
      </w:pPr>
    </w:p>
    <w:p w14:paraId="18F71615" w14:textId="77777777" w:rsidR="003A348D" w:rsidRDefault="003A348D" w:rsidP="003A348D">
      <w:pPr>
        <w:spacing w:after="0"/>
        <w:rPr>
          <w:rFonts w:ascii="Arial" w:hAnsi="Arial" w:cs="Arial"/>
        </w:rPr>
      </w:pPr>
    </w:p>
    <w:p w14:paraId="5A16E0EB" w14:textId="0321718C" w:rsidR="003A348D" w:rsidRPr="0088413F" w:rsidRDefault="0088413F" w:rsidP="0088413F">
      <w:pPr>
        <w:pStyle w:val="Paragraphedeliste"/>
        <w:numPr>
          <w:ilvl w:val="0"/>
          <w:numId w:val="16"/>
        </w:numPr>
        <w:spacing w:after="0"/>
        <w:rPr>
          <w:rFonts w:ascii="Arial" w:hAnsi="Arial" w:cs="Arial"/>
          <w:b/>
        </w:rPr>
      </w:pPr>
      <w:r w:rsidRPr="0088413F">
        <w:rPr>
          <w:rFonts w:ascii="Arial" w:hAnsi="Arial" w:cs="Arial"/>
          <w:b/>
        </w:rPr>
        <w:t xml:space="preserve">Radioprotection </w:t>
      </w:r>
    </w:p>
    <w:p w14:paraId="79508597" w14:textId="19812A71" w:rsidR="0088413F" w:rsidRPr="0088413F" w:rsidRDefault="0088413F" w:rsidP="0088413F">
      <w:pPr>
        <w:pStyle w:val="Paragraphedeliste"/>
        <w:spacing w:after="0"/>
        <w:jc w:val="both"/>
        <w:rPr>
          <w:rFonts w:ascii="Arial" w:hAnsi="Arial" w:cs="Arial"/>
          <w:b/>
          <w:sz w:val="28"/>
        </w:rPr>
      </w:pPr>
      <m:oMath>
        <m:r>
          <m:rPr>
            <m:sty m:val="bi"/>
          </m:rPr>
          <w:rPr>
            <w:rFonts w:ascii="Cambria Math" w:hAnsi="Cambria Math" w:cs="Arial"/>
            <w:sz w:val="28"/>
          </w:rPr>
          <m:t xml:space="preserve">H= </m:t>
        </m:r>
        <m:acc>
          <m:accPr>
            <m:chr m:val="̇"/>
            <m:ctrlPr>
              <w:rPr>
                <w:rFonts w:ascii="Cambria Math" w:hAnsi="Cambria Math" w:cs="Arial"/>
                <w:b/>
                <w:i/>
                <w:sz w:val="28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Arial"/>
                <w:sz w:val="28"/>
              </w:rPr>
              <m:t>H</m:t>
            </m:r>
          </m:e>
        </m:acc>
        <m:r>
          <m:rPr>
            <m:sty m:val="bi"/>
          </m:rPr>
          <w:rPr>
            <w:rFonts w:ascii="Cambria Math" w:hAnsi="Cambria Math" w:cs="Arial"/>
            <w:sz w:val="28"/>
          </w:rPr>
          <m:t xml:space="preserve"> ×t</m:t>
        </m:r>
      </m:oMath>
      <w:r>
        <w:rPr>
          <w:rFonts w:ascii="Arial" w:hAnsi="Arial" w:cs="Arial"/>
          <w:b/>
          <w:sz w:val="28"/>
        </w:rPr>
        <w:t xml:space="preserve"> </w:t>
      </w:r>
      <w:r w:rsidR="00050053">
        <w:rPr>
          <w:rFonts w:ascii="Arial" w:hAnsi="Arial" w:cs="Arial"/>
          <w:b/>
          <w:sz w:val="28"/>
        </w:rPr>
        <w:tab/>
      </w:r>
      <w:r w:rsidR="00050053">
        <w:rPr>
          <w:rFonts w:ascii="Arial" w:hAnsi="Arial" w:cs="Arial"/>
          <w:b/>
          <w:sz w:val="28"/>
        </w:rPr>
        <w:tab/>
      </w:r>
      <w:r w:rsidR="00050053">
        <w:rPr>
          <w:rFonts w:ascii="Arial" w:hAnsi="Arial" w:cs="Arial"/>
          <w:b/>
          <w:sz w:val="28"/>
        </w:rPr>
        <w:tab/>
      </w:r>
      <w:r w:rsidR="00050053">
        <w:rPr>
          <w:rFonts w:ascii="Arial" w:hAnsi="Arial" w:cs="Arial"/>
          <w:b/>
          <w:sz w:val="28"/>
        </w:rPr>
        <w:tab/>
      </w:r>
      <w:r w:rsidR="00050053">
        <w:rPr>
          <w:rFonts w:ascii="Arial" w:hAnsi="Arial" w:cs="Arial"/>
          <w:b/>
          <w:sz w:val="24"/>
        </w:rPr>
        <w:t>u</w:t>
      </w:r>
      <w:r w:rsidR="00050053" w:rsidRPr="00050053">
        <w:rPr>
          <w:rFonts w:ascii="Arial" w:hAnsi="Arial" w:cs="Arial"/>
          <w:b/>
          <w:sz w:val="24"/>
        </w:rPr>
        <w:t>nités :</w:t>
      </w:r>
      <w:r w:rsidR="00050053">
        <w:rPr>
          <w:rFonts w:ascii="Arial" w:hAnsi="Arial" w:cs="Arial"/>
          <w:sz w:val="24"/>
        </w:rPr>
        <w:t xml:space="preserve"> </w:t>
      </w:r>
      <w:r w:rsidR="00050053">
        <w:rPr>
          <w:rFonts w:ascii="Arial" w:hAnsi="Arial" w:cs="Arial"/>
          <w:sz w:val="24"/>
        </w:rPr>
        <w:tab/>
      </w:r>
      <w:r w:rsidR="00050053" w:rsidRPr="00050053">
        <w:rPr>
          <w:rFonts w:ascii="Arial" w:hAnsi="Arial" w:cs="Arial"/>
          <w:b/>
          <w:sz w:val="24"/>
        </w:rPr>
        <w:t>H</w:t>
      </w:r>
      <w:r w:rsidR="00050053">
        <w:rPr>
          <w:rFonts w:ascii="Arial" w:hAnsi="Arial" w:cs="Arial"/>
          <w:sz w:val="24"/>
        </w:rPr>
        <w:t xml:space="preserve"> en mSv</w:t>
      </w:r>
    </w:p>
    <w:p w14:paraId="487FFF63" w14:textId="63AF5954" w:rsidR="0088413F" w:rsidRDefault="00AA6C99" w:rsidP="0088413F">
      <w:pPr>
        <w:pStyle w:val="Paragraphedeliste"/>
        <w:spacing w:after="0"/>
        <w:jc w:val="both"/>
        <w:rPr>
          <w:rFonts w:ascii="Arial" w:hAnsi="Arial" w:cs="Arial"/>
          <w:sz w:val="24"/>
        </w:rPr>
      </w:pPr>
      <m:oMath>
        <m:sSub>
          <m:sSubPr>
            <m:ctrlPr>
              <w:rPr>
                <w:rFonts w:ascii="Cambria Math" w:hAnsi="Cambria Math" w:cs="Arial"/>
                <w:b/>
                <w:i/>
                <w:sz w:val="28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Arial"/>
                    <w:b/>
                    <w:i/>
                    <w:sz w:val="28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8"/>
                  </w:rPr>
                  <m:t>H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 w:cs="Arial"/>
                <w:sz w:val="28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="Arial"/>
            <w:sz w:val="28"/>
          </w:rPr>
          <m:t xml:space="preserve"> × </m:t>
        </m:r>
        <m:sSubSup>
          <m:sSubSupPr>
            <m:ctrlPr>
              <w:rPr>
                <w:rFonts w:ascii="Cambria Math" w:hAnsi="Cambria Math" w:cs="Arial"/>
                <w:b/>
                <w:i/>
                <w:sz w:val="28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="Arial"/>
                <w:sz w:val="28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 w:cs="Arial"/>
                <w:sz w:val="28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hAnsi="Cambria Math" w:cs="Arial"/>
                <w:sz w:val="28"/>
              </w:rPr>
              <m:t>2</m:t>
            </m:r>
          </m:sup>
        </m:sSubSup>
        <m:r>
          <m:rPr>
            <m:sty m:val="bi"/>
          </m:rPr>
          <w:rPr>
            <w:rFonts w:ascii="Cambria Math" w:hAnsi="Cambria Math" w:cs="Arial"/>
            <w:sz w:val="28"/>
          </w:rPr>
          <m:t xml:space="preserve"> = </m:t>
        </m:r>
        <m:sSub>
          <m:sSubPr>
            <m:ctrlPr>
              <w:rPr>
                <w:rFonts w:ascii="Cambria Math" w:hAnsi="Cambria Math" w:cs="Arial"/>
                <w:b/>
                <w:i/>
                <w:sz w:val="28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Arial"/>
                    <w:b/>
                    <w:i/>
                    <w:sz w:val="28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8"/>
                  </w:rPr>
                  <m:t>H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 w:cs="Arial"/>
                <w:sz w:val="28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="Arial"/>
            <w:sz w:val="28"/>
          </w:rPr>
          <m:t xml:space="preserve"> × </m:t>
        </m:r>
        <m:sSubSup>
          <m:sSubSupPr>
            <m:ctrlPr>
              <w:rPr>
                <w:rFonts w:ascii="Cambria Math" w:hAnsi="Cambria Math" w:cs="Arial"/>
                <w:b/>
                <w:i/>
                <w:sz w:val="28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="Arial"/>
                <w:sz w:val="28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 w:cs="Arial"/>
                <w:sz w:val="28"/>
              </w:rPr>
              <m:t>2</m:t>
            </m:r>
          </m:sub>
          <m:sup>
            <m:r>
              <m:rPr>
                <m:sty m:val="bi"/>
              </m:rPr>
              <w:rPr>
                <w:rFonts w:ascii="Cambria Math" w:hAnsi="Cambria Math" w:cs="Arial"/>
                <w:sz w:val="28"/>
              </w:rPr>
              <m:t>2</m:t>
            </m:r>
          </m:sup>
        </m:sSubSup>
      </m:oMath>
      <w:r w:rsidR="00050053" w:rsidRPr="00050053">
        <w:rPr>
          <w:rFonts w:ascii="Arial" w:hAnsi="Arial" w:cs="Arial"/>
          <w:b/>
          <w:sz w:val="28"/>
        </w:rPr>
        <w:tab/>
      </w:r>
      <w:r w:rsidR="00050053" w:rsidRPr="00050053">
        <w:rPr>
          <w:rFonts w:ascii="Arial" w:hAnsi="Arial" w:cs="Arial"/>
          <w:b/>
          <w:sz w:val="28"/>
        </w:rPr>
        <w:tab/>
      </w:r>
      <w:r w:rsidR="00050053" w:rsidRPr="00050053">
        <w:rPr>
          <w:rFonts w:ascii="Arial" w:hAnsi="Arial" w:cs="Arial"/>
          <w:b/>
          <w:sz w:val="28"/>
        </w:rPr>
        <w:tab/>
      </w:r>
      <w:r w:rsidR="00050053" w:rsidRPr="00050053">
        <w:rPr>
          <w:rFonts w:ascii="Arial" w:hAnsi="Arial" w:cs="Arial"/>
          <w:b/>
          <w:sz w:val="28"/>
        </w:rPr>
        <w:tab/>
      </w:r>
      <w:r w:rsidR="00050053" w:rsidRPr="00050053">
        <w:rPr>
          <w:rFonts w:ascii="Arial" w:hAnsi="Arial" w:cs="Arial"/>
          <w:b/>
          <w:sz w:val="28"/>
        </w:rPr>
        <w:tab/>
      </w:r>
      <w:r w:rsidR="00050053" w:rsidRPr="00050053">
        <w:rPr>
          <w:rFonts w:ascii="Arial" w:hAnsi="Arial" w:cs="Arial"/>
          <w:b/>
          <w:sz w:val="24"/>
        </w:rPr>
        <w:t>Ḣ</w:t>
      </w:r>
      <w:r w:rsidR="00050053">
        <w:rPr>
          <w:rFonts w:ascii="Arial" w:hAnsi="Arial" w:cs="Arial"/>
          <w:sz w:val="24"/>
        </w:rPr>
        <w:t xml:space="preserve"> en mSv/h</w:t>
      </w:r>
    </w:p>
    <w:p w14:paraId="77C9F328" w14:textId="54F6FDEC" w:rsidR="00050053" w:rsidRDefault="00050053" w:rsidP="0088413F">
      <w:pPr>
        <w:pStyle w:val="Paragraphedeliste"/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050053">
        <w:rPr>
          <w:rFonts w:ascii="Arial" w:hAnsi="Arial" w:cs="Arial"/>
          <w:b/>
          <w:sz w:val="24"/>
        </w:rPr>
        <w:t>t</w:t>
      </w:r>
      <w:r>
        <w:rPr>
          <w:rFonts w:ascii="Arial" w:hAnsi="Arial" w:cs="Arial"/>
          <w:sz w:val="24"/>
        </w:rPr>
        <w:t xml:space="preserve"> en h</w:t>
      </w:r>
    </w:p>
    <w:p w14:paraId="658008BE" w14:textId="38AD5EC8" w:rsidR="00A37125" w:rsidRPr="00050053" w:rsidRDefault="00050053" w:rsidP="00050053">
      <w:pPr>
        <w:pStyle w:val="Paragraphedeliste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050053">
        <w:rPr>
          <w:rFonts w:ascii="Arial" w:hAnsi="Arial" w:cs="Arial"/>
          <w:b/>
          <w:sz w:val="24"/>
        </w:rPr>
        <w:t>d</w:t>
      </w:r>
      <w:r>
        <w:rPr>
          <w:rFonts w:ascii="Arial" w:hAnsi="Arial" w:cs="Arial"/>
          <w:sz w:val="24"/>
        </w:rPr>
        <w:t xml:space="preserve"> en m</w:t>
      </w:r>
      <w:r w:rsidR="00A37125" w:rsidRPr="00050053">
        <w:rPr>
          <w:rFonts w:ascii="Arial" w:hAnsi="Arial" w:cs="Arial"/>
          <w:b/>
          <w:sz w:val="32"/>
          <w:szCs w:val="32"/>
        </w:rPr>
        <w:br w:type="page"/>
      </w:r>
    </w:p>
    <w:p w14:paraId="7E9BFCC4" w14:textId="12808859" w:rsidR="00EA55DC" w:rsidRPr="00861D4C" w:rsidRDefault="00314C1E" w:rsidP="00861D4C">
      <w:pPr>
        <w:pStyle w:val="Titre1"/>
        <w:rPr>
          <w:rFonts w:ascii="Arial" w:hAnsi="Arial" w:cs="Arial"/>
          <w:sz w:val="28"/>
        </w:rPr>
      </w:pPr>
      <w:bookmarkStart w:id="6" w:name="_Toc473015487"/>
      <w:bookmarkStart w:id="7" w:name="_Toc473029534"/>
      <w:bookmarkStart w:id="8" w:name="_Toc473029554"/>
      <w:bookmarkStart w:id="9" w:name="_Toc473635222"/>
      <w:r w:rsidRPr="00861D4C">
        <w:rPr>
          <w:rFonts w:ascii="Arial" w:hAnsi="Arial" w:cs="Arial"/>
          <w:sz w:val="28"/>
        </w:rPr>
        <w:lastRenderedPageBreak/>
        <w:t xml:space="preserve">Schéma pneumatique </w:t>
      </w:r>
      <w:r w:rsidR="003020A7">
        <w:rPr>
          <w:rFonts w:ascii="Arial" w:hAnsi="Arial" w:cs="Arial"/>
          <w:sz w:val="28"/>
        </w:rPr>
        <w:t xml:space="preserve">de la </w:t>
      </w:r>
      <w:r w:rsidRPr="00861D4C">
        <w:rPr>
          <w:rFonts w:ascii="Arial" w:hAnsi="Arial" w:cs="Arial"/>
          <w:sz w:val="28"/>
        </w:rPr>
        <w:t>commande</w:t>
      </w:r>
      <w:bookmarkEnd w:id="6"/>
      <w:bookmarkEnd w:id="7"/>
      <w:bookmarkEnd w:id="8"/>
      <w:bookmarkEnd w:id="9"/>
      <w:r w:rsidR="000C7D5D">
        <w:rPr>
          <w:rFonts w:ascii="Arial" w:hAnsi="Arial" w:cs="Arial"/>
          <w:sz w:val="28"/>
        </w:rPr>
        <w:t xml:space="preserve"> de la vanne 1APG014VL</w:t>
      </w:r>
    </w:p>
    <w:p w14:paraId="3E91839B" w14:textId="14395AA9" w:rsidR="00EA55DC" w:rsidRPr="00EA55DC" w:rsidRDefault="003020A7" w:rsidP="00EA55DC">
      <w:pPr>
        <w:jc w:val="center"/>
        <w:rPr>
          <w:rFonts w:ascii="Arial" w:hAnsi="Arial" w:cs="Arial"/>
          <w:noProof/>
          <w:lang w:eastAsia="fr-FR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2B0C01" wp14:editId="320FC8C3">
                <wp:simplePos x="0" y="0"/>
                <wp:positionH relativeFrom="column">
                  <wp:posOffset>3809999</wp:posOffset>
                </wp:positionH>
                <wp:positionV relativeFrom="paragraph">
                  <wp:posOffset>12700</wp:posOffset>
                </wp:positionV>
                <wp:extent cx="771525" cy="1504950"/>
                <wp:effectExtent l="0" t="0" r="952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504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A010B" w14:textId="2295B849" w:rsidR="00555058" w:rsidRPr="003020A7" w:rsidRDefault="00555058" w:rsidP="003020A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B0C01" id="Rectangle 7" o:spid="_x0000_s1026" style="position:absolute;left:0;text-align:left;margin-left:300pt;margin-top:1pt;width:60.75pt;height:11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S4wcwIAADAFAAAOAAAAZHJzL2Uyb0RvYy54bWysVE1v2zAMvQ/YfxB0Xx0HybIGcYogRYcB&#10;RVs0HXpWZCkxJosapcTOfv0o2XGLrthh2IUWxcevZ1KLq7Y27KjQV2ALnl+MOFNWQlnZXcG/P918&#10;+sKZD8KWwoBVBT8pz6+WHz8sGjdXY9iDKRUyCmL9vHEF34fg5lnm5V7Vwl+AU5aMGrAWgVTcZSWK&#10;hqLXJhuPRp+zBrB0CFJ5T7fXnZEvU3ytlQz3WnsVmCk41RaSxCS3UWbLhZjvULh9JfsyxD9UUYvK&#10;UtIh1LUIgh2w+iNUXUkEDzpcSKgz0LqSKvVA3eSjN91s9sKp1AuR491Ak/9/YeXd8QFZVRZ8xpkV&#10;Nf2iRyJN2J1RbBbpaZyfE2rjHrDXPB1jr63GOn6pC9YmSk8DpaoNTNLlbJZPx1POJJny6WhyOU2c&#10;Zy/eDn34qqBm8VBwpOyJSXG89YEyEvQMicmMjdLCTWVMZ403WayyqyudwsmoDv2oNLVHlYxT1DRY&#10;am2QHQWNRPkjjz1SDmMJGV00BR6c8vecTDg79djoptKwDY6j9xxfsg3olBFsGBzrygL+3Vl3+HPX&#10;Xa+x7dBu2/4fbaE80Y9F6CbeO3lTEb+3wocHgTTitAy0tuGehDbQFBz6E2d7wF/v3Ud8waMcz8i9&#10;oa0puP95EKg4M98sjeVlPpnENUvKZDobk4KvLdvXFnuo10B/Iac3wsl0jPhgzkeNUD/Tgq9iYjIJ&#10;K6m4gsuAZ2Udum2mJ0Kq1SrBaLWcCLd242QMHjmOI/TUPgt0/ZwFmtA7OG+YmL8Ztw4bPS2sDgF0&#10;lWYxstxR27NPa5nGp39C4t6/1hPq5aFb/gYAAP//AwBQSwMEFAAGAAgAAAAhAEPalQ/gAAAACQEA&#10;AA8AAABkcnMvZG93bnJldi54bWxMj8FOwzAQRO9I/IO1SNyo3SBKG+JUFIkDF0RTJMptk2yTQGwH&#10;223C37Oc4LQazWj2TbaeTC9O5EPnrIb5TIEgW7m6s42G193j1RJEiGhr7J0lDd8UYJ2fn2WY1m60&#10;WzoVsRFcYkOKGtoYh1TKULVkMMzcQJa9g/MGI0vfyNrjyOWml4lSC2mws/yhxYEeWqo+i6PRMH1t&#10;irCNu+fNx94fSnx7elmO71pfXkz3dyAiTfEvDL/4jA45M5XuaOsgeg0LpXhL1JDwYf82md+AKFlf&#10;rxTIPJP/F+Q/AAAA//8DAFBLAQItABQABgAIAAAAIQC2gziS/gAAAOEBAAATAAAAAAAAAAAAAAAA&#10;AAAAAABbQ29udGVudF9UeXBlc10ueG1sUEsBAi0AFAAGAAgAAAAhADj9If/WAAAAlAEAAAsAAAAA&#10;AAAAAAAAAAAALwEAAF9yZWxzLy5yZWxzUEsBAi0AFAAGAAgAAAAhAAIhLjBzAgAAMAUAAA4AAAAA&#10;AAAAAAAAAAAALgIAAGRycy9lMm9Eb2MueG1sUEsBAi0AFAAGAAgAAAAhAEPalQ/gAAAACQEAAA8A&#10;AAAAAAAAAAAAAAAAzQQAAGRycy9kb3ducmV2LnhtbFBLBQYAAAAABAAEAPMAAADaBQAAAAA=&#10;" fillcolor="white [3201]" stroked="f" strokeweight="1pt">
                <v:textbox style="layout-flow:vertical;mso-layout-flow-alt:bottom-to-top">
                  <w:txbxContent>
                    <w:p w14:paraId="439A010B" w14:textId="2295B849" w:rsidR="00555058" w:rsidRPr="003020A7" w:rsidRDefault="00555058" w:rsidP="003020A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01E360" wp14:editId="2E7A6F47">
                <wp:simplePos x="0" y="0"/>
                <wp:positionH relativeFrom="column">
                  <wp:posOffset>3810000</wp:posOffset>
                </wp:positionH>
                <wp:positionV relativeFrom="paragraph">
                  <wp:posOffset>7870825</wp:posOffset>
                </wp:positionV>
                <wp:extent cx="476250" cy="89535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895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3B828" w14:textId="0E311E93" w:rsidR="00555058" w:rsidRPr="003020A7" w:rsidRDefault="00555058" w:rsidP="003020A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90 bar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01E360" id="Rectangle 6" o:spid="_x0000_s1027" style="position:absolute;left:0;text-align:left;margin-left:300pt;margin-top:619.75pt;width:37.5pt;height:70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LkScQIAADYFAAAOAAAAZHJzL2Uyb0RvYy54bWysVF9P2zAQf5+072D5faTtSoGKFFUgpkmI&#10;IWDi2XXsNprt885uk+7T7+ykKWJoD9NeLne+3/2/y+VVaw3bKQw1uJKPT0acKSehqt265N+fbz+d&#10;cxaicJUw4FTJ9yrwq8XHD5eNn6sJbMBUChk5cWHe+JJvYvTzoghyo6wIJ+CVI6UGtCKSiOuiQtGQ&#10;d2uKyWg0KxrAyiNIFQK93nRKvsj+tVYyftM6qMhMySm3mClmukq0WFyK+RqF39SyT0P8QxZW1I6C&#10;Dq5uRBRsi/UfrmwtEQLoeCLBFqB1LVWugaoZj95U87QRXuVaqDnBD20K/8+tvN89IKurks84c8LS&#10;iB6pacKtjWKz1J7GhzmhnvwD9lIgNtXaarTpS1WwNrd0P7RUtZFJepyezSan1HhJqvOL08/Ek5fi&#10;aOwxxC8KLEtMyZGC50aK3V2IHfQASbGMS9TBbW1Mp00vRUqySytzcW9Uh35UmqqjRCbZa94rdW2Q&#10;7QRtRPVj3KdjHCGTiSbHg9H4PSMTD0Y9NpmpvGuD4eg9w2O0AZ0jgouDoa0d4N+NdYc/VN3VmsqO&#10;7arNo8z5pZcVVHsaL0K398HL25rafCdCfBBIi06ToeON34hoA03Joec42wD+eu894Uue6OSMzBu6&#10;nZKHn1uBijPz1dFyXoyn03RsWZienk1IwNea1WuN29proGGM6U/hZWYTPpoDqxHsC535MgUmlXCS&#10;kiu5jHgQrmN30/SjkGq5zDA6MC/inXvyMjlPrU6b9Ny+CPT9ukXa03s43JmYv9m6DpssHSy3EXSd&#10;V/LY2n4IdJx5qfsfSbr+13JGHX93i98AAAD//wMAUEsDBBQABgAIAAAAIQBVikoj4gAAAA0BAAAP&#10;AAAAZHJzL2Rvd25yZXYueG1sTI/BTsMwEETvSPyDtUjcqE2rhBDiVBSJAxdEUyTg5sRuEojXwXab&#10;8PddTnDcmdHsm2I924EdjQ+9QwnXCwHMYON0j62E193jVQYsRIVaDQ6NhB8TYF2enxUq127CrTlW&#10;sWVUgiFXEroYx5zz0HTGqrBwo0Hy9s5bFen0LddeTVRuB74UIuVW9UgfOjWah840X9XBSpi/N1XY&#10;xt3z5vPd72v19vSSTR9SXl7M93fAopnjXxh+8QkdSmKq3QF1YIOEVAjaEslYrm4TYBRJbxKSapJW&#10;mUiAlwX/v6I8AQAA//8DAFBLAQItABQABgAIAAAAIQC2gziS/gAAAOEBAAATAAAAAAAAAAAAAAAA&#10;AAAAAABbQ29udGVudF9UeXBlc10ueG1sUEsBAi0AFAAGAAgAAAAhADj9If/WAAAAlAEAAAsAAAAA&#10;AAAAAAAAAAAALwEAAF9yZWxzLy5yZWxzUEsBAi0AFAAGAAgAAAAhAO80uRJxAgAANgUAAA4AAAAA&#10;AAAAAAAAAAAALgIAAGRycy9lMm9Eb2MueG1sUEsBAi0AFAAGAAgAAAAhAFWKSiPiAAAADQEAAA8A&#10;AAAAAAAAAAAAAAAAywQAAGRycy9kb3ducmV2LnhtbFBLBQYAAAAABAAEAPMAAADaBQAAAAA=&#10;" fillcolor="white [3201]" stroked="f" strokeweight="1pt">
                <v:textbox style="layout-flow:vertical;mso-layout-flow-alt:bottom-to-top">
                  <w:txbxContent>
                    <w:p w14:paraId="7AB3B828" w14:textId="0E311E93" w:rsidR="00555058" w:rsidRPr="003020A7" w:rsidRDefault="00555058" w:rsidP="003020A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90 bar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61B176" wp14:editId="0F4D2F21">
                <wp:simplePos x="0" y="0"/>
                <wp:positionH relativeFrom="column">
                  <wp:posOffset>4333875</wp:posOffset>
                </wp:positionH>
                <wp:positionV relativeFrom="paragraph">
                  <wp:posOffset>4937125</wp:posOffset>
                </wp:positionV>
                <wp:extent cx="476250" cy="89535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895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57371" w14:textId="0D6EA42E" w:rsidR="00555058" w:rsidRPr="003020A7" w:rsidRDefault="00555058" w:rsidP="003020A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70 bar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61B176" id="Rectangle 4" o:spid="_x0000_s1028" style="position:absolute;left:0;text-align:left;margin-left:341.25pt;margin-top:388.75pt;width:37.5pt;height:70.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siecQIAADYFAAAOAAAAZHJzL2Uyb0RvYy54bWysVEtv2zAMvg/YfxB0X5146SuoUwQtOgwo&#10;2qAP9KzIUmJMFjVKiZ39+lHyo0VX7DDsQpPmxzepi8u2Nmyv0FdgCz49mnCmrISyspuCPz/dfDnj&#10;zAdhS2HAqoIflOeXi8+fLho3VzlswZQKGTmxft64gm9DcPMs83KrauGPwClLSg1Yi0AibrISRUPe&#10;a5Plk8lJ1gCWDkEq7+nvdafki+RfayXDvdZeBWYKTrmFRDHRdaTZ4kLMNyjctpJ9GuIfsqhFZSno&#10;6OpaBMF2WP3hqq4kggcdjiTUGWhdSZVqoGqmk3fVPG6FU6kWao53Y5v8/3Mr7/YrZFVZ8BlnVtQ0&#10;ogdqmrAbo9gstqdxfk6oR7fCXvLExlpbjXX8UhWsTS09jC1VbWCSfs5OT/Jjarwk1dn58VfiyUv2&#10;auzQh28KahaZgiMFT40U+1sfOugAibGMjdTCTWVMp41/sphkl1biwsGoDv2gNFVHieTJa9ordWWQ&#10;7QVtRPlj2qdjLCGjiSbHo9H0IyMTBqMeG81U2rXRcPKR4Wu0EZ0igg2jYV1ZwL8b6w4/VN3VGssO&#10;7bpNo8yHua2hPNB4Ebq9907eVNTmW+HDSiAtOk2GjjfcE9EGmoJDz3G2Bfz10f+IL3ik+SmZN3Q7&#10;Bfc/dwIVZ+a7peU8n85m8diSMDs+zUnAt5r1W43d1VdAw5jSS+FkYiM+mIHVCPULnfkyBiaVsJKS&#10;K7gMOAhXobtpeiikWi4TjA7MiXBrH52MzmOr4yY9tS8CXb9ugfb0DoY7E/N3W9dho6WF5S6ArtJK&#10;xmZ3re2HQMeZlrp/SOL1v5UT6vW5W/wGAAD//wMAUEsDBBQABgAIAAAAIQA1Syri4QAAAAsBAAAP&#10;AAAAZHJzL2Rvd25yZXYueG1sTI/BToNAEIbvJr7DZky82aVNKIgMjTXx4MVYaqLeBnYLKDuL7Lbg&#10;27s96e2fzJd/vsk3s+nFSY+us4ywXEQgNNdWddwgvO4fb1IQzhMr6i1rhB/tYFNcXuSUKTvxTp9K&#10;34hQwi4jhNb7IZPS1a025BZ20Bx2Bzsa8mEcG6lGmkK56eUqitbSUMfhQkuDfmh1/VUeDcL8vS3d&#10;zu+ft5/v46Git6eXdPpAvL6a7+9AeD37PxjO+kEdiuBU2SMrJ3qEdbqKA4qQJEkIgUjic6gQbpdp&#10;DLLI5f8fil8AAAD//wMAUEsBAi0AFAAGAAgAAAAhALaDOJL+AAAA4QEAABMAAAAAAAAAAAAAAAAA&#10;AAAAAFtDb250ZW50X1R5cGVzXS54bWxQSwECLQAUAAYACAAAACEAOP0h/9YAAACUAQAACwAAAAAA&#10;AAAAAAAAAAAvAQAAX3JlbHMvLnJlbHNQSwECLQAUAAYACAAAACEAxRbInnECAAA2BQAADgAAAAAA&#10;AAAAAAAAAAAuAgAAZHJzL2Uyb0RvYy54bWxQSwECLQAUAAYACAAAACEANUsq4uEAAAALAQAADwAA&#10;AAAAAAAAAAAAAADLBAAAZHJzL2Rvd25yZXYueG1sUEsFBgAAAAAEAAQA8wAAANkFAAAAAA==&#10;" fillcolor="white [3201]" stroked="f" strokeweight="1pt">
                <v:textbox style="layout-flow:vertical;mso-layout-flow-alt:bottom-to-top">
                  <w:txbxContent>
                    <w:p w14:paraId="1D557371" w14:textId="0D6EA42E" w:rsidR="00555058" w:rsidRPr="003020A7" w:rsidRDefault="00555058" w:rsidP="003020A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70 bar</w:t>
                      </w:r>
                    </w:p>
                  </w:txbxContent>
                </v:textbox>
              </v:rect>
            </w:pict>
          </mc:Fallback>
        </mc:AlternateContent>
      </w:r>
      <w:r w:rsidR="00EA55DC" w:rsidRPr="0020551C">
        <w:rPr>
          <w:rFonts w:ascii="Arial" w:hAnsi="Arial" w:cs="Arial"/>
          <w:noProof/>
          <w:lang w:eastAsia="fr-FR"/>
        </w:rPr>
        <w:drawing>
          <wp:inline distT="0" distB="0" distL="0" distR="0" wp14:anchorId="7EAF25C8" wp14:editId="32E77E4D">
            <wp:extent cx="2352675" cy="8763000"/>
            <wp:effectExtent l="0" t="0" r="9525" b="0"/>
            <wp:docPr id="28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3" r="14609"/>
                    <a:stretch/>
                  </pic:blipFill>
                  <pic:spPr bwMode="auto">
                    <a:xfrm>
                      <a:off x="0" y="0"/>
                      <a:ext cx="2353955" cy="876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55DC">
        <w:rPr>
          <w:rFonts w:ascii="Arial" w:hAnsi="Arial" w:cs="Arial"/>
          <w:b/>
        </w:rPr>
        <w:br w:type="page"/>
      </w:r>
    </w:p>
    <w:p w14:paraId="252B5A00" w14:textId="5113588B" w:rsidR="003B03F7" w:rsidRPr="00861D4C" w:rsidRDefault="003B03F7" w:rsidP="003B03F7">
      <w:pPr>
        <w:pStyle w:val="Titre1"/>
        <w:rPr>
          <w:rFonts w:ascii="Arial" w:hAnsi="Arial" w:cs="Arial"/>
          <w:sz w:val="28"/>
        </w:rPr>
      </w:pPr>
      <w:bookmarkStart w:id="10" w:name="_Toc473015484"/>
      <w:bookmarkStart w:id="11" w:name="_Toc473635223"/>
      <w:r w:rsidRPr="00861D4C">
        <w:rPr>
          <w:rFonts w:ascii="Arial" w:hAnsi="Arial" w:cs="Arial"/>
          <w:sz w:val="28"/>
        </w:rPr>
        <w:lastRenderedPageBreak/>
        <w:t>Cartographie des locaux d’intervention sur robinet 1 APG 014 VL</w:t>
      </w:r>
      <w:bookmarkEnd w:id="10"/>
      <w:bookmarkEnd w:id="11"/>
    </w:p>
    <w:p w14:paraId="5EA3F613" w14:textId="32F549F6" w:rsidR="003B03F7" w:rsidRDefault="004A0296" w:rsidP="003B03F7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276715" wp14:editId="3A93BEC3">
                <wp:simplePos x="0" y="0"/>
                <wp:positionH relativeFrom="column">
                  <wp:posOffset>349250</wp:posOffset>
                </wp:positionH>
                <wp:positionV relativeFrom="paragraph">
                  <wp:posOffset>3750945</wp:posOffset>
                </wp:positionV>
                <wp:extent cx="977900" cy="394970"/>
                <wp:effectExtent l="0" t="0" r="12700" b="11430"/>
                <wp:wrapThrough wrapText="bothSides">
                  <wp:wrapPolygon edited="0">
                    <wp:start x="0" y="0"/>
                    <wp:lineTo x="0" y="20836"/>
                    <wp:lineTo x="21319" y="20836"/>
                    <wp:lineTo x="21319" y="0"/>
                    <wp:lineTo x="0" y="0"/>
                  </wp:wrapPolygon>
                </wp:wrapThrough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394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B326E" id="Rectangle 54" o:spid="_x0000_s1026" style="position:absolute;margin-left:27.5pt;margin-top:295.35pt;width:77pt;height:31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eB3fQIAAHAFAAAOAAAAZHJzL2Uyb0RvYy54bWysVN1r2zAQfx/sfxB6X52k6bKEOiW0dAxK&#10;V9qOPiuylAhknXZS4mR//U6y42RdoTD2Yt/pfvf9cXm1qy3bKgwGXMmHZwPOlJNQGbcq+Y/n209f&#10;OAtRuEpYcKrkexX41fzjh8vGz9QI1mArhYyMuDBrfMnXMfpZUQS5VrUIZ+CVI6EGrEUkFldFhaIh&#10;67UtRoPB56IBrDyCVCHQ600r5PNsX2sl43etg4rMlpxii/mL+btM32J+KWYrFH5tZBeG+IcoamEc&#10;Oe1N3Ygo2AbNX6ZqIxEC6HgmoS5AayNVzoGyGQ5eZfO0Fl7lXKg4wfdlCv/PrLzfPiAzVckvxpw5&#10;UVOPHqlqwq2sYvRGBWp8mBHuyT9gxwUiU7Y7jXX6Ux5sl4u674uqdpFJepxOJtMBlV6S6Hw6nk5y&#10;0YujsscQvyqoWSJKjuQ9l1Js70IkhwQ9QJKvANZUt8bazKQ5UdcW2VZQh5erYQqYNP5AWZewDpJW&#10;K25fVB6QzkvKss0rU3FvVdKy7lFpKhBlMsxh5dE8uhRSKhcPbjM6qWly1Suev6/Y4ZNqG1WvPHpf&#10;udfInsHFXrk2DvAtA7YPWbd4qtpJ3olcQrWn2UBolyZ4eWuoQ3cixAeBtCXUVNr8+J0+2kJTcugo&#10;ztaAv956T3gaXpJy1tDWlTz83AhUnNlvjsZ6OhyP05pmZnwxGRGDp5LlqcRt6mugtg/pxniZyYSP&#10;9kBqhPqFDsQieSWRcJJ8l1xGPDDXsb0GdGKkWiwyjFbTi3jnnrw8dD1N4PPuRaDvxjTSfN/DYUPF&#10;7NW0ttjUDweLTQRt8igf69rVm9Y6z2t3gtLdOOUz6ngo578BAAD//wMAUEsDBBQABgAIAAAAIQDt&#10;4ltJ4QAAAAoBAAAPAAAAZHJzL2Rvd25yZXYueG1sTI/BTsMwEETvSPyDtUjcqE1QAglxKkCgHuiF&#10;glSObrzEEbEdbLcJ/XqWE5xWuzOafVMvZzuwA4bYeyfhciGAoWu97l0n4e316eIGWEzKaTV4hxK+&#10;McKyOT2pVaX95F7wsEkdoxAXKyXBpDRWnMfWoFVx4Ud0pH34YFWiNXRcBzVRuB14JkTBreodfTBq&#10;xAeD7edmbyWMZvU1rQpugrg/Hh+f11fv43Yr5fnZfHcLLOGc/szwi0/o0BDTzu+djmyQkOdUJdEs&#10;xTUwMmSipMtOQpFnJfCm5v8rND8AAAD//wMAUEsBAi0AFAAGAAgAAAAhALaDOJL+AAAA4QEAABMA&#10;AAAAAAAAAAAAAAAAAAAAAFtDb250ZW50X1R5cGVzXS54bWxQSwECLQAUAAYACAAAACEAOP0h/9YA&#10;AACUAQAACwAAAAAAAAAAAAAAAAAvAQAAX3JlbHMvLnJlbHNQSwECLQAUAAYACAAAACEAWdXgd30C&#10;AABwBQAADgAAAAAAAAAAAAAAAAAuAgAAZHJzL2Uyb0RvYy54bWxQSwECLQAUAAYACAAAACEA7eJb&#10;SeEAAAAKAQAADwAAAAAAAAAAAAAAAADXBAAAZHJzL2Rvd25yZXYueG1sUEsFBgAAAAAEAAQA8wAA&#10;AOUFAAAAAA==&#10;" fillcolor="white [3212]" stroked="f" strokeweight=".5pt">
                <w10:wrap type="through"/>
              </v:rect>
            </w:pict>
          </mc:Fallback>
        </mc:AlternateContent>
      </w:r>
    </w:p>
    <w:p w14:paraId="2AC1F040" w14:textId="24CAA8B8" w:rsidR="003B03F7" w:rsidRDefault="003B03F7">
      <w:pPr>
        <w:spacing w:after="0" w:line="240" w:lineRule="auto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B287C68" wp14:editId="0037F534">
                <wp:simplePos x="0" y="0"/>
                <wp:positionH relativeFrom="column">
                  <wp:posOffset>1611630</wp:posOffset>
                </wp:positionH>
                <wp:positionV relativeFrom="paragraph">
                  <wp:posOffset>97790</wp:posOffset>
                </wp:positionV>
                <wp:extent cx="279400" cy="342900"/>
                <wp:effectExtent l="0" t="0" r="25400" b="19050"/>
                <wp:wrapThrough wrapText="bothSides">
                  <wp:wrapPolygon edited="0">
                    <wp:start x="0" y="0"/>
                    <wp:lineTo x="0" y="21600"/>
                    <wp:lineTo x="22091" y="21600"/>
                    <wp:lineTo x="22091" y="0"/>
                    <wp:lineTo x="0" y="0"/>
                  </wp:wrapPolygon>
                </wp:wrapThrough>
                <wp:docPr id="60" name="Grouper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0" cy="342900"/>
                          <a:chOff x="0" y="0"/>
                          <a:chExt cx="419100" cy="1028700"/>
                        </a:xfrm>
                      </wpg:grpSpPr>
                      <wps:wsp>
                        <wps:cNvPr id="58" name="Rectangle 58"/>
                        <wps:cNvSpPr/>
                        <wps:spPr>
                          <a:xfrm>
                            <a:off x="0" y="0"/>
                            <a:ext cx="419100" cy="1028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Connecteur droit 59"/>
                        <wps:cNvCnPr/>
                        <wps:spPr>
                          <a:xfrm>
                            <a:off x="209550" y="0"/>
                            <a:ext cx="0" cy="10287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EC003A" id="Grouper 60" o:spid="_x0000_s1026" style="position:absolute;margin-left:126.9pt;margin-top:7.7pt;width:22pt;height:27pt;z-index:251681792;mso-width-relative:margin;mso-height-relative:margin" coordsize="4191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SWPUgMAAE8JAAAOAAAAZHJzL2Uyb0RvYy54bWy8Vl1P2zAUfZ+0/2D5feSDFmhEiqqyokkI&#10;EDDx7DpOGsmxPdtt2v36XTsfLbSsiEnLQ3pt33t9fXzPaS6v1hVHK6ZNKUWKo5MQIyaozEpRpPjn&#10;8+zbBUbGEpERLgVL8YYZfDX++uWyVgmL5ULyjGkESYRJapXihbUqCQJDF6wi5kQqJmAxl7oiFoa6&#10;CDJNashe8SAOw7OgljpTWlJmDMxeN4t47PPnOaP2Ps8Ns4inGGqz/q39e+7ewfiSJIUmalHStgzy&#10;iSoqUgrYtE91TSxBS13upapKqqWRuT2hsgpknpeU+TPAaaLwzWlutFwqf5YiqQvVwwTQvsHp02np&#10;3epBozJL8RnAI0gFd+S3hVuBGYCnVkUCXjdaPakH3U4UzcideJ3ryv3CWdDaA7vpgWVriyhMxuej&#10;QQj5KSydDuIR2B54uoDb2Yuii+9t3CAaRV1cFMYX501g0O0auOL6WmoFPWS2MJl/g+lpQRTz6BsH&#10;QAvTEBq6gekRmouIgjMEcx4X79ejZBIDgH0UomNHJYnSxt4wWSFnpFjD9r7lyOrWWNgfUOlc3KZG&#10;8jKblZz7gS7mU67RigAPZv5xJUPIKzcu/h4Z+mc/EvK4ULiO7tDeshvOXEIuHlkOTQadEPmSPb1Z&#10;XxChlAkbtXm9twvLofg+8PR4YOvvQpmnfh8cHw/uI/zOUtg+uCqF1IcS8L7kvPHvEGjO7SCYy2wD&#10;jaNlIzxG0VkJt3dLjH0gGpQGSAHqae/hlXNZp1i2FkYLqX8fmnf+0NmwilENypVi82tJNMOI/xDQ&#10;86NoMHBS5weD4XkMA727Mt9dEctqKqEpItBpRb3p/C3vzFzL6gVEduJ2hSUiKOydYmp1N5jaRlFB&#10;pimbTLwbyJsi9lY8KdrduuvO5/UL0aptYQv6cCc7npHkTSc3vu4+hJwsrcxL3+ZbXFu8gfNOpv4H&#10;+Ucd+adSCCAgW2qUaVlaNBztaMBUtErZ0aETrF4m43A0HAKa+1oJk04mD8ndluAtgLwUTqH2kHMy&#10;4aa5QNBS8cXwfNg08LuacITZHaNapfHs9uLmrQM8/wDjDvM8PMS01wLxPs8/oC6f4Lldd9J0hOdO&#10;Uds+9Jb/1wbr1WfB7th7bb+Dxn8AAAD//wMAUEsDBBQABgAIAAAAIQBRPJ+04AAAAAkBAAAPAAAA&#10;ZHJzL2Rvd25yZXYueG1sTI/BTsMwEETvSPyDtUjcqJO0KTTEqaoKOFVItEiI2zbeJlFjO4rdJP17&#10;lhMcZ2c08zZfT6YVA/W+cVZBPItAkC2dbmyl4PPw+vAEwge0GltnScGVPKyL25scM+1G+0HDPlSC&#10;S6zPUEEdQpdJ6cuaDPqZ68iyd3K9wcCyr6TuceRy08okipbSYGN5ocaOtjWV5/3FKHgbcdzM45dh&#10;dz5tr9+H9P1rF5NS93fT5hlEoCn8heEXn9GhYKaju1jtRasgSeeMHthIFyA4kKwe+XBUsFwtQBa5&#10;/P9B8QMAAP//AwBQSwECLQAUAAYACAAAACEAtoM4kv4AAADhAQAAEwAAAAAAAAAAAAAAAAAAAAAA&#10;W0NvbnRlbnRfVHlwZXNdLnhtbFBLAQItABQABgAIAAAAIQA4/SH/1gAAAJQBAAALAAAAAAAAAAAA&#10;AAAAAC8BAABfcmVscy8ucmVsc1BLAQItABQABgAIAAAAIQBjXSWPUgMAAE8JAAAOAAAAAAAAAAAA&#10;AAAAAC4CAABkcnMvZTJvRG9jLnhtbFBLAQItABQABgAIAAAAIQBRPJ+04AAAAAkBAAAPAAAAAAAA&#10;AAAAAAAAAKwFAABkcnMvZG93bnJldi54bWxQSwUGAAAAAAQABADzAAAAuQYAAAAA&#10;">
                <v:rect id="Rectangle 58" o:spid="_x0000_s1027" style="position:absolute;width:4191;height:1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55ewAAAANsAAAAPAAAAZHJzL2Rvd25yZXYueG1sRE9Ni8Iw&#10;EL0v+B/CCN7WVMFVqlFUWNCTbhW8js3YFJtJbbJa99ebw4LHx/ueLVpbiTs1vnSsYNBPQBDnTpdc&#10;KDgevj8nIHxA1lg5JgVP8rCYdz5mmGr34B+6Z6EQMYR9igpMCHUqpc8NWfR9VxNH7uIaiyHCppC6&#10;wUcMt5UcJsmXtFhybDBY09pQfs1+rQI6m/HtuR/c8s16u6uy8elv5U9K9brtcgoiUBve4n/3RisY&#10;xbHxS/wBcv4CAAD//wMAUEsBAi0AFAAGAAgAAAAhANvh9svuAAAAhQEAABMAAAAAAAAAAAAAAAAA&#10;AAAAAFtDb250ZW50X1R5cGVzXS54bWxQSwECLQAUAAYACAAAACEAWvQsW78AAAAVAQAACwAAAAAA&#10;AAAAAAAAAAAfAQAAX3JlbHMvLnJlbHNQSwECLQAUAAYACAAAACEAfI+eXsAAAADbAAAADwAAAAAA&#10;AAAAAAAAAAAHAgAAZHJzL2Rvd25yZXYueG1sUEsFBgAAAAADAAMAtwAAAPQCAAAAAA==&#10;" strokeweight=".5pt"/>
                <v:line id="Connecteur droit 59" o:spid="_x0000_s1028" style="position:absolute;visibility:visible;mso-wrap-style:square" from="2095,0" to="2095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ZQRxAAAANsAAAAPAAAAZHJzL2Rvd25yZXYueG1sRI/dagIx&#10;FITvhb5DOAXvaraySt2aXUpFURCktg9wujn7QzcnyyZq7NM3QsHLYWa+YZZFMJ040+BaywqeJwkI&#10;4tLqlmsFX5/rpxcQziNr7CyTgis5KPKH0RIzbS/8Qeejr0WEsMtQQeN9n0npyoYMuontiaNX2cGg&#10;j3KopR7wEuGmk9MkmUuDLceFBnt6b6j8OZ6MgtUh/Q7ut9pW08V+t0lSMiE9KTV+DG+vIDwFfw//&#10;t7dawWwBty/xB8j8DwAA//8DAFBLAQItABQABgAIAAAAIQDb4fbL7gAAAIUBAAATAAAAAAAAAAAA&#10;AAAAAAAAAABbQ29udGVudF9UeXBlc10ueG1sUEsBAi0AFAAGAAgAAAAhAFr0LFu/AAAAFQEAAAsA&#10;AAAAAAAAAAAAAAAAHwEAAF9yZWxzLy5yZWxzUEsBAi0AFAAGAAgAAAAhALEVlBHEAAAA2wAAAA8A&#10;AAAAAAAAAAAAAAAABwIAAGRycy9kb3ducmV2LnhtbFBLBQYAAAAAAwADALcAAAD4AgAAAAA=&#10;" strokeweight="2.25pt">
                  <v:stroke joinstyle="miter"/>
                </v:line>
                <w10:wrap type="through"/>
              </v:group>
            </w:pict>
          </mc:Fallback>
        </mc:AlternateContent>
      </w:r>
    </w:p>
    <w:p w14:paraId="6D2A831E" w14:textId="77777777" w:rsidR="003B03F7" w:rsidRDefault="003B03F7">
      <w:pPr>
        <w:spacing w:after="0" w:line="240" w:lineRule="auto"/>
      </w:pPr>
    </w:p>
    <w:p w14:paraId="12F4F4C3" w14:textId="77777777" w:rsidR="003B03F7" w:rsidRDefault="003B03F7">
      <w:pPr>
        <w:spacing w:after="0" w:line="240" w:lineRule="auto"/>
      </w:pPr>
    </w:p>
    <w:p w14:paraId="5A5E8ED1" w14:textId="13F3E3C9" w:rsidR="003B03F7" w:rsidRDefault="003B03F7">
      <w:pPr>
        <w:spacing w:after="0" w:line="240" w:lineRule="auto"/>
      </w:pPr>
      <w:r w:rsidRPr="00381538">
        <w:rPr>
          <w:b/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0E76465A" wp14:editId="6A75A43D">
            <wp:simplePos x="0" y="0"/>
            <wp:positionH relativeFrom="margin">
              <wp:posOffset>589280</wp:posOffset>
            </wp:positionH>
            <wp:positionV relativeFrom="margin">
              <wp:posOffset>671195</wp:posOffset>
            </wp:positionV>
            <wp:extent cx="5882005" cy="5126355"/>
            <wp:effectExtent l="0" t="0" r="4445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83" t="1946" r="251" b="22032"/>
                    <a:stretch/>
                  </pic:blipFill>
                  <pic:spPr bwMode="auto">
                    <a:xfrm>
                      <a:off x="0" y="0"/>
                      <a:ext cx="5882005" cy="512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899C7AE" w14:textId="0DFF577A" w:rsidR="003B03F7" w:rsidRDefault="003B03F7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A7DE34" wp14:editId="00BD1661">
                <wp:simplePos x="0" y="0"/>
                <wp:positionH relativeFrom="column">
                  <wp:posOffset>2441575</wp:posOffset>
                </wp:positionH>
                <wp:positionV relativeFrom="paragraph">
                  <wp:posOffset>161925</wp:posOffset>
                </wp:positionV>
                <wp:extent cx="495300" cy="419100"/>
                <wp:effectExtent l="0" t="0" r="19050" b="19050"/>
                <wp:wrapNone/>
                <wp:docPr id="71725" name="Larme 71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95300" cy="419100"/>
                        </a:xfrm>
                        <a:prstGeom prst="teardrop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1744B" id="Larme 71725" o:spid="_x0000_s1026" style="position:absolute;margin-left:192.25pt;margin-top:12.75pt;width:39pt;height:33pt;rotation:-90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53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ZvKaAIAACkFAAAOAAAAZHJzL2Uyb0RvYy54bWysVN9v0zAQfkfif7D8ztKUlrFq6VR1GkKq&#10;tokN9uw5dhth+8zZbVr+es5Omk0DNAmRB+vO992vz3c5v9hbw3YKQwOu4uXJiDPlJNSNW1f86/3V&#10;u4+chShcLQw4VfGDCvxi/vbNeetnagwbMLVCRkFcmLW+4psY/awogtwoK8IJeOXIqAGtiKTiuqhR&#10;tBTdmmI8Gn0oWsDaI0gVAt1edkY+z/G1VjLeaB1UZKbiVFvMJ+bzMZ3F/FzM1ij8ppF9GeIfqrCi&#10;cZR0CHUpomBbbH4LZRuJEEDHEwm2AK0bqXIP1E05etHN3UZ4lXshcoIfaAr/L6y83t0ia+qKn5an&#10;4ylnTlh6ppVAq1h3RRS1PswIeedvsdcCianfvUbLEIjX6WSUPs60afw3moXMB3XI9pnuw0C32kcm&#10;6XJyNn2fHCSZJuVZSTJFL7qgKbjHED8psCwJFY9KYI3gc2CxW4XYwY8w8k2FdqVlKR6MSoGM+6I0&#10;dUlJu7LyfKmlQbYTNBn197JPnZHJRTfGDE7jnPKvTj02uak8c4PjK9kGdM4ILg6OtnGAr2Tt8Meu&#10;u15T249QH+hR86sQvcHLq4YIXIkQbwXSeNMlrWy8oUMbaCsOvcTZBvDnn+4TnqaOrJy1tC4VDz+2&#10;AhVn5rOjeTwrJxMKG7MymZ6OScHnlsfnFre1SyDey1xdFhM+mqOoEewDbfYiZSWTcJJyV1xGPCrL&#10;2K0x/RukWiwyjHbKi7hyd14eXzoNx/3+QaAfpmgfr+G4WmL2YpA6bHoPB4ttBN3kKXviteeb9jHP&#10;av/vSAv/XM+opz/c/BcAAAD//wMAUEsDBBQABgAIAAAAIQAFm/Ih3wAAAAkBAAAPAAAAZHJzL2Rv&#10;d25yZXYueG1sTI9PS8NAEMXvgt9hGcGb3WhM28RsikgDYk/WQj1Os2MS3D8hu23Tb+940tPM8B5v&#10;fq9cTdaIE42h907B/SwBQa7xunetgt1HfbcEESI6jcY7UnChAKvq+qrEQvuze6fTNraCQ1woUEEX&#10;41BIGZqOLIaZH8ix9uVHi5HPsZV6xDOHWyMfkmQuLfaOP3Q40EtHzff2aBXUySXf7F/r5V6vP9/W&#10;OkWzSVGp25vp+QlEpCn+meEXn9GhYqaDPzodhFGQ5knGVhZynmx4zOa8HBTkiwxkVcr/DaofAAAA&#10;//8DAFBLAQItABQABgAIAAAAIQC2gziS/gAAAOEBAAATAAAAAAAAAAAAAAAAAAAAAABbQ29udGVu&#10;dF9UeXBlc10ueG1sUEsBAi0AFAAGAAgAAAAhADj9If/WAAAAlAEAAAsAAAAAAAAAAAAAAAAALwEA&#10;AF9yZWxzLy5yZWxzUEsBAi0AFAAGAAgAAAAhADr1m8poAgAAKQUAAA4AAAAAAAAAAAAAAAAALgIA&#10;AGRycy9lMm9Eb2MueG1sUEsBAi0AFAAGAAgAAAAhAAWb8iHfAAAACQEAAA8AAAAAAAAAAAAAAAAA&#10;wgQAAGRycy9kb3ducmV2LnhtbFBLBQYAAAAABAAEAPMAAADOBQAAAAA=&#10;" path="m,209550c,93819,110877,,247650,l495300,r,209550c495300,325281,384423,419100,247650,419100,110877,419100,,325281,,209550xe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path arrowok="t" o:connecttype="custom" o:connectlocs="0,209550;247650,0;495300,0;495300,209550;247650,419100;0,209550" o:connectangles="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A4AC36" wp14:editId="44611392">
                <wp:simplePos x="0" y="0"/>
                <wp:positionH relativeFrom="column">
                  <wp:posOffset>4484370</wp:posOffset>
                </wp:positionH>
                <wp:positionV relativeFrom="paragraph">
                  <wp:posOffset>11430</wp:posOffset>
                </wp:positionV>
                <wp:extent cx="390525" cy="371475"/>
                <wp:effectExtent l="19050" t="19050" r="47625" b="28575"/>
                <wp:wrapNone/>
                <wp:docPr id="71720" name="Organigramme : Extraire 71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flowChartExtra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D5E23B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Organigramme : Extraire 71720" o:spid="_x0000_s1026" type="#_x0000_t127" style="position:absolute;margin-left:353.1pt;margin-top:.9pt;width:30.75pt;height:29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Xt0bwIAACwFAAAOAAAAZHJzL2Uyb0RvYy54bWysVN1u0zAUvkfiHSzf0zRdS1m0dKo6hpCm&#10;dWJDu/Ycu7GIfzh2m5an2bPwZBw7aTYNxCTEjXOc8/+d7/jsfK8bshPglTUlzUdjSoThtlJmU9Kv&#10;d5fvPlDiAzMVa6wRJT0IT88Xb9+cta4QE1vbphJAMIjxRetKWofgiizzvBaa+ZF1wqBSWtAs4BU2&#10;WQWsxei6ySbj8fustVA5sFx4j38vOiVdpPhSCh7WUnoRSFNSrC2kE9L5EM9sccaKDTBXK96Xwf6h&#10;Cs2UwaRDqAsWGNmC+i2UVhystzKMuNWZlVJxkXrAbvLxi25ua+ZE6gXB8W6Ayf+/sPx6dwNEVSWd&#10;5/MJImSYxjGtYcOMQly0Fj8fC/JxH4ApEKSzQtRa5wt0vnU30N88ihGCvQQdv9gc2SekDwPSYh8I&#10;x58np+PZZEYJR9XJPJ/OZ3ES2ZOzAx8+CatJFEoqG9uuagYhFcJDwprtrnzo3I7mGCMW1pWSpHBo&#10;RKymMV+ExEYxeZ68E8XEqgGyY0iO6lvel5Aso4tUTTM4Tf7u1NtGN5FoNzi+km2wThmtCYOjVsbC&#10;K1k7+2PXXa+x7QdbHXCuYDvCe8cvFQJ5xXy4YYAMx0nj1oY1HhHbktpeoqS28ONP/6M9Eg+1lLS4&#10;MSX137cMBCXNZ4OUPM2n07hi6TKdJTbBc83Dc43Z6pVF3HN8HxxPIjpDaI6iBKvvcbmXMSuqmOGY&#10;u6Q8wPGyCt0m4/PAxXKZzHCtHAtX5tbx46QjOe729wxcz6aANLy2x+1ixQsidbZxHsYut8FKlVj2&#10;hGuPN65k4mz/fMSdf35PVk+P3OIXAAAA//8DAFBLAwQUAAYACAAAACEADU55790AAAAIAQAADwAA&#10;AGRycy9kb3ducmV2LnhtbEyPMU/DMBCFdyT+g3VILIg6LcJBIU5VqDoxtWRgvNomiYjPUew2gV/P&#10;MdHx9D29+165nn0vzm6MXSANy0UGwpEJtqNGQ/2+u38CEROSxT6Q0/DtIqyr66sSCxsm2rvzITWC&#10;SygWqKFNaSikjKZ1HuMiDI6YfYbRY+JzbKQdceJy38tVlinpsSP+0OLgXltnvg4nr2F79yOx3j4u&#10;6xc1bdLHzsj9m9H69mbePINIbk7/YfjTZ3Wo2OkYTmSj6DXkmVpxlAEvYJ6rPAdx1KCyB5BVKS8H&#10;VL8AAAD//wMAUEsBAi0AFAAGAAgAAAAhALaDOJL+AAAA4QEAABMAAAAAAAAAAAAAAAAAAAAAAFtD&#10;b250ZW50X1R5cGVzXS54bWxQSwECLQAUAAYACAAAACEAOP0h/9YAAACUAQAACwAAAAAAAAAAAAAA&#10;AAAvAQAAX3JlbHMvLnJlbHNQSwECLQAUAAYACAAAACEAT2V7dG8CAAAsBQAADgAAAAAAAAAAAAAA&#10;AAAuAgAAZHJzL2Uyb0RvYy54bWxQSwECLQAUAAYACAAAACEADU55790AAAAIAQAADwAAAAAAAAAA&#10;AAAAAADJBAAAZHJzL2Rvd25yZXYueG1sUEsFBgAAAAAEAAQA8wAAANM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</w:p>
    <w:p w14:paraId="3E8E63A9" w14:textId="17CBAA48" w:rsidR="003B03F7" w:rsidRDefault="003020A7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67C06D" wp14:editId="7B504027">
                <wp:simplePos x="0" y="0"/>
                <wp:positionH relativeFrom="column">
                  <wp:posOffset>3436620</wp:posOffset>
                </wp:positionH>
                <wp:positionV relativeFrom="paragraph">
                  <wp:posOffset>11430</wp:posOffset>
                </wp:positionV>
                <wp:extent cx="558800" cy="506730"/>
                <wp:effectExtent l="19050" t="19050" r="31750" b="45720"/>
                <wp:wrapThrough wrapText="bothSides">
                  <wp:wrapPolygon edited="0">
                    <wp:start x="8836" y="-812"/>
                    <wp:lineTo x="-736" y="0"/>
                    <wp:lineTo x="-736" y="11368"/>
                    <wp:lineTo x="0" y="17053"/>
                    <wp:lineTo x="5155" y="21925"/>
                    <wp:lineTo x="8836" y="22737"/>
                    <wp:lineTo x="12518" y="22737"/>
                    <wp:lineTo x="14727" y="21925"/>
                    <wp:lineTo x="21355" y="15429"/>
                    <wp:lineTo x="21355" y="12992"/>
                    <wp:lineTo x="22091" y="6496"/>
                    <wp:lineTo x="17673" y="812"/>
                    <wp:lineTo x="12518" y="-812"/>
                    <wp:lineTo x="8836" y="-812"/>
                  </wp:wrapPolygon>
                </wp:wrapThrough>
                <wp:docPr id="71712" name="Étoile à 12 branches 71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506730"/>
                        </a:xfrm>
                        <a:prstGeom prst="star12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CED0C0" w14:textId="77777777" w:rsidR="00555058" w:rsidRPr="00A92672" w:rsidRDefault="00555058" w:rsidP="003B03F7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7C06D" id="Étoile à 12 branches 71712" o:spid="_x0000_s1029" style="position:absolute;margin-left:270.6pt;margin-top:.9pt;width:44pt;height:39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800,506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nXppgIAAMAFAAAOAAAAZHJzL2Uyb0RvYy54bWysVF1u2zAMfh+wOwh6X22nTdMFdYqgRYcB&#10;RVesHfosy1IiQBY1SYmT3WC32F16sVGy42RLsQHD8uCQEj+KPx95ebVpNFkL5xWYkhYnOSXCcKiV&#10;WZT0y9PtuwtKfGCmZhqMKOlWeHo1e/vmsrVTMYIl6Fo4gk6Mn7a2pMsQ7DTLPF+KhvkTsMLgpQTX&#10;sICqW2S1Yy16b3Q2yvPzrAVXWwdceI+nN90lnSX/UgoePknpRSC6pBhbSF+XvlX8ZrNLNl04ZpeK&#10;92Gwf4iiYcrgo4OrGxYYWTl15KpR3IEHGU44NBlIqbhIOWA2Rf5bNo9LZkXKBYvj7VAm///c8vv1&#10;gyOqLumkmBQjSgxrsE0v3wMoLcjLD1KMSOWYwYZ40tlgzVrrpwh9tA+u1zyKsQAb6Zr4j6mRTarz&#10;dqiz2ATC8XA8vrjIsRscr8b5+eQ09SHbg63z4YOAhkShpEggh7FFt2x95wM+icY7o3jsQav6Vmmd&#10;lEgeca0dWTNse7UoYpsR8YuVNsdAt6gGWJ5+x0j000FFolcfTixIV4Ikha0W0b02n4XE8mLSRYo/&#10;EXsfG+NcmLCLL1lHmMRMBuDp34G9fYR2UQ3grmp/fHVApJfBhAHcKAPutdf1ELLs7LG8B3lHMWyq&#10;TeLVaSxhPKmg3iLXHHRD6C2/VdjeO+bDA3M4dcgI3CThE36khrak0EuULMF9e+082uMw4C0lLU4x&#10;cuXrijlBif5ocEzeF2dnceyTcjaejFBxhzfV4Y1ZNdeAjClwZ1mexGgf9E6UDppnXDjz+CpexbEA&#10;3CY8uJ1yHbrtgiuLi/k8meGoWxbuzKPlOx5E8j5tnpmzPccDDsc97Cb+iOidbeyQgfkqgFRpCvZ1&#10;7TuAayJRvV9pcQ8d6slqv3hnPwEAAP//AwBQSwMEFAAGAAgAAAAhAIA+9pXeAAAACAEAAA8AAABk&#10;cnMvZG93bnJldi54bWxMj0tLw0AUhfeC/2G4gjs7SdChxkxKEapuhD4EXU4z1yQ0cydkpm3ir/e6&#10;qsvDdziPYjG6TpxwCK0nDeksAYFUedtSreFjt7qbgwjRkDWdJ9QwYYBFeX1VmNz6M23wtI214BAK&#10;udHQxNjnUoaqQWfCzPdIzL794ExkOdTSDubM4a6TWZIo6UxL3NCYHp8brA7bo9Pwulqvd4fN2+eL&#10;+vmKy8yp92kyWt/ejMsnEBHHeDHD33yeDiVv2vsj2SA6DQ/3acZWBvyAucoeWe81zFMFsizk/wPl&#10;LwAAAP//AwBQSwECLQAUAAYACAAAACEAtoM4kv4AAADhAQAAEwAAAAAAAAAAAAAAAAAAAAAAW0Nv&#10;bnRlbnRfVHlwZXNdLnhtbFBLAQItABQABgAIAAAAIQA4/SH/1gAAAJQBAAALAAAAAAAAAAAAAAAA&#10;AC8BAABfcmVscy8ucmVsc1BLAQItABQABgAIAAAAIQBzJnXppgIAAMAFAAAOAAAAAAAAAAAAAAAA&#10;AC4CAABkcnMvZTJvRG9jLnhtbFBLAQItABQABgAIAAAAIQCAPvaV3gAAAAgBAAAPAAAAAAAAAAAA&#10;AAAAAAAFAABkcnMvZG93bnJldi54bWxQSwUGAAAAAAQABADzAAAACwYAAAAA&#10;" adj="-11796480,,5400" path="m,253365l76990,204183,37433,126683r93793,-7685l139700,33944r85464,35872l279400,r54236,69816l419100,33944r8474,85054l521367,126683r-39557,77500l558800,253365r-76990,49182l521367,380048r-93793,7684l419100,472786,333636,436914r-54236,69816l225164,436914r-85464,35872l131226,387732,37433,380048,76990,302547,,253365xe" fillcolor="white [3212]" strokeweight=".5pt">
                <v:stroke joinstyle="miter"/>
                <v:formulas/>
                <v:path arrowok="t" o:connecttype="custom" o:connectlocs="0,253365;76990,204183;37433,126683;131226,118998;139700,33944;225164,69816;279400,0;333636,69816;419100,33944;427574,118998;521367,126683;481810,204183;558800,253365;481810,302547;521367,380048;427574,387732;419100,472786;333636,436914;279400,506730;225164,436914;139700,472786;131226,387732;37433,380048;76990,302547;0,253365" o:connectangles="0,0,0,0,0,0,0,0,0,0,0,0,0,0,0,0,0,0,0,0,0,0,0,0,0" textboxrect="0,0,558800,506730"/>
                <v:textbox>
                  <w:txbxContent>
                    <w:p w14:paraId="7CCED0C0" w14:textId="77777777" w:rsidR="00555058" w:rsidRPr="00A92672" w:rsidRDefault="00555058" w:rsidP="003B03F7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7921133" w14:textId="77777777" w:rsidR="003B03F7" w:rsidRDefault="003B03F7">
      <w:pPr>
        <w:spacing w:after="0" w:line="240" w:lineRule="auto"/>
      </w:pPr>
    </w:p>
    <w:p w14:paraId="39AAC451" w14:textId="77777777" w:rsidR="003B03F7" w:rsidRDefault="003B03F7">
      <w:pPr>
        <w:spacing w:after="0" w:line="240" w:lineRule="auto"/>
      </w:pPr>
    </w:p>
    <w:p w14:paraId="673A3BC1" w14:textId="77777777" w:rsidR="003B03F7" w:rsidRDefault="003B03F7">
      <w:pPr>
        <w:spacing w:after="0" w:line="240" w:lineRule="auto"/>
      </w:pPr>
    </w:p>
    <w:p w14:paraId="40133D45" w14:textId="77777777" w:rsidR="003B03F7" w:rsidRDefault="003B03F7">
      <w:pPr>
        <w:spacing w:after="0" w:line="240" w:lineRule="auto"/>
      </w:pPr>
    </w:p>
    <w:p w14:paraId="3D2257F5" w14:textId="77777777" w:rsidR="003B03F7" w:rsidRDefault="003B03F7">
      <w:pPr>
        <w:spacing w:after="0" w:line="240" w:lineRule="auto"/>
      </w:pPr>
    </w:p>
    <w:p w14:paraId="69952E50" w14:textId="77777777" w:rsidR="003B03F7" w:rsidRDefault="003B03F7">
      <w:pPr>
        <w:spacing w:after="0" w:line="240" w:lineRule="auto"/>
      </w:pPr>
    </w:p>
    <w:p w14:paraId="1B1EAAE0" w14:textId="77777777" w:rsidR="003B03F7" w:rsidRDefault="003B03F7">
      <w:pPr>
        <w:spacing w:after="0" w:line="240" w:lineRule="auto"/>
      </w:pPr>
    </w:p>
    <w:p w14:paraId="028E17DD" w14:textId="77777777" w:rsidR="003B03F7" w:rsidRDefault="003B03F7">
      <w:pPr>
        <w:spacing w:after="0" w:line="240" w:lineRule="auto"/>
      </w:pPr>
    </w:p>
    <w:p w14:paraId="20362D83" w14:textId="77777777" w:rsidR="003B03F7" w:rsidRDefault="003B03F7">
      <w:pPr>
        <w:spacing w:after="0" w:line="240" w:lineRule="auto"/>
      </w:pPr>
    </w:p>
    <w:p w14:paraId="597CC538" w14:textId="77777777" w:rsidR="003B03F7" w:rsidRDefault="003B03F7">
      <w:pPr>
        <w:spacing w:after="0" w:line="240" w:lineRule="auto"/>
      </w:pPr>
    </w:p>
    <w:p w14:paraId="22A6E2E4" w14:textId="77777777" w:rsidR="003B03F7" w:rsidRDefault="003B03F7">
      <w:pPr>
        <w:spacing w:after="0" w:line="240" w:lineRule="auto"/>
      </w:pPr>
    </w:p>
    <w:p w14:paraId="775B0DBB" w14:textId="77777777" w:rsidR="003B03F7" w:rsidRDefault="003B03F7">
      <w:pPr>
        <w:spacing w:after="0" w:line="240" w:lineRule="auto"/>
      </w:pPr>
    </w:p>
    <w:p w14:paraId="7B2AB504" w14:textId="77777777" w:rsidR="003B03F7" w:rsidRDefault="003B03F7">
      <w:pPr>
        <w:spacing w:after="0" w:line="240" w:lineRule="auto"/>
      </w:pPr>
    </w:p>
    <w:p w14:paraId="306F64D9" w14:textId="7F881509" w:rsidR="003B03F7" w:rsidRDefault="003B03F7">
      <w:pPr>
        <w:spacing w:after="0" w:line="240" w:lineRule="auto"/>
      </w:pPr>
      <w:r w:rsidRPr="003B03F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9BFBE6" wp14:editId="551B6352">
                <wp:simplePos x="0" y="0"/>
                <wp:positionH relativeFrom="column">
                  <wp:posOffset>3787775</wp:posOffset>
                </wp:positionH>
                <wp:positionV relativeFrom="paragraph">
                  <wp:posOffset>652145</wp:posOffset>
                </wp:positionV>
                <wp:extent cx="558800" cy="506730"/>
                <wp:effectExtent l="19050" t="19050" r="31750" b="45720"/>
                <wp:wrapThrough wrapText="bothSides">
                  <wp:wrapPolygon edited="0">
                    <wp:start x="8836" y="-812"/>
                    <wp:lineTo x="-736" y="0"/>
                    <wp:lineTo x="-736" y="11368"/>
                    <wp:lineTo x="0" y="17053"/>
                    <wp:lineTo x="5155" y="21925"/>
                    <wp:lineTo x="8836" y="22737"/>
                    <wp:lineTo x="12518" y="22737"/>
                    <wp:lineTo x="14727" y="21925"/>
                    <wp:lineTo x="21355" y="15429"/>
                    <wp:lineTo x="21355" y="12992"/>
                    <wp:lineTo x="22091" y="6496"/>
                    <wp:lineTo x="17673" y="812"/>
                    <wp:lineTo x="12518" y="-812"/>
                    <wp:lineTo x="8836" y="-812"/>
                  </wp:wrapPolygon>
                </wp:wrapThrough>
                <wp:docPr id="42" name="Étoile à 12 branche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506730"/>
                        </a:xfrm>
                        <a:prstGeom prst="star12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FC5858" w14:textId="77777777" w:rsidR="00555058" w:rsidRPr="00A92672" w:rsidRDefault="00555058" w:rsidP="003B03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A92672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BFBE6" id="Étoile à 12 branches 42" o:spid="_x0000_s1030" style="position:absolute;margin-left:298.25pt;margin-top:51.35pt;width:44pt;height:39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800,506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8ijnAIAAJIFAAAOAAAAZHJzL2Uyb0RvYy54bWysVF1u2zAMfh+wOwh6Xx2nSdsFdYqgRYcB&#10;RVusHfqsyFJiQBY1Somd3WC32F16sVGy4wZdsQHD8uCQ4j/5kecXbW3YVqGvwBY8PxpxpqyEsrKr&#10;gn99vP5wxpkPwpbCgFUF3ynPL+bv3503bqbGsAZTKmTkxPpZ4wq+DsHNsszLtaqFPwKnLAk1YC0C&#10;sbjKShQNea9NNh6NTrIGsHQIUnlPr1edkM+Tf62VDHdaexWYKTjlFtIX03cZv9n8XMxWKNy6kn0a&#10;4h+yqEVlKejg6koEwTZY/eaqriSCBx2OJNQZaF1JlWqgavLRq2oe1sKpVAs1x7uhTf7/uZW323tk&#10;VVnwyZgzK2qa0fOPAJVR7Pkny8dsicLSNDwjBepW4/yMjB7cPfacJzKW3mqs4z8VxdrU4d3QYdUG&#10;JulxOj07G9EcJImmo5PT4zSB7MXYoQ+fFNQsEgUn6GA+Tp0V2xsfKCQp75ViNAvXlTFpjMbGBw+m&#10;KuNbYnC1vDTItiLOP/1iEeTjQI24zlQlwPRhYqFdaYkKO6OiR2O/KE0No2LylFeCqhqCCCmVDXkf&#10;JWlHM00JDYbHfzfs9aNpl9Vg3HXjj1EHixQZbBiM68oCvhXdDCnrTp+adFB3JEO7bDuk7HGwhHJH&#10;6EHo1so7eV3R2G6ED/cCaY9o0nQbwh19tIGm4NBTnK0Bv7/1HvUJ3iTlrKG9JAx82whUnJnPloD/&#10;MZ9M4iInZjI9HRODh5LlocRu6kug0ed0hZxMZNQPZk9qhPqJTsgiRiVRxDrQfZAB98xl6O4FHSGp&#10;FoukRsvrRLixD07ucRBB+dg+CXQ9dgOB/hb2OyxmrwDc6cYJWVhsAugqoTt2uutrPwFa/ATY/kjF&#10;y3LIJ62XUzr/BQAA//8DAFBLAwQUAAYACAAAACEAL9hMi94AAAALAQAADwAAAGRycy9kb3ducmV2&#10;LnhtbEyPQU+DQBCF7yb+h82YeLOLRBCRpTGNhltjW3/Alp0Cys4Sdgvor3c82eO89+XNe8V6sb2Y&#10;cPSdIwX3qwgEUu1MR42Cj8PbXQbCB01G945QwTd6WJfXV4XOjZtph9M+NIJDyOdaQRvCkEvp6xat&#10;9is3ILF3cqPVgc+xkWbUM4fbXsZRlEqrO+IPrR5w02L9tT9bBXb3Ux22ycZ9bqvZNO/yVPnXSanb&#10;m+XlGUTAJfzD8Fefq0PJnY7uTMaLXkHylCaMshHFjyCYSLMHVo6sZHECsizk5YbyFwAA//8DAFBL&#10;AQItABQABgAIAAAAIQC2gziS/gAAAOEBAAATAAAAAAAAAAAAAAAAAAAAAABbQ29udGVudF9UeXBl&#10;c10ueG1sUEsBAi0AFAAGAAgAAAAhADj9If/WAAAAlAEAAAsAAAAAAAAAAAAAAAAALwEAAF9yZWxz&#10;Ly5yZWxzUEsBAi0AFAAGAAgAAAAhAIUnyKOcAgAAkgUAAA4AAAAAAAAAAAAAAAAALgIAAGRycy9l&#10;Mm9Eb2MueG1sUEsBAi0AFAAGAAgAAAAhAC/YTIveAAAACwEAAA8AAAAAAAAAAAAAAAAA9gQAAGRy&#10;cy9kb3ducmV2LnhtbFBLBQYAAAAABAAEAPMAAAABBgAAAAA=&#10;" adj="-11796480,,5400" path="m,253365l76990,204183,37433,126683r93793,-7685l139700,33944r85464,35872l279400,r54236,69816l419100,33944r8474,85054l521367,126683r-39557,77500l558800,253365r-76990,49182l521367,380048r-93793,7684l419100,472786,333636,436914r-54236,69816l225164,436914r-85464,35872l131226,387732,37433,380048,76990,302547,,253365xe" filled="f" strokeweight=".5pt">
                <v:stroke joinstyle="miter"/>
                <v:formulas/>
                <v:path arrowok="t" o:connecttype="custom" o:connectlocs="0,253365;76990,204183;37433,126683;131226,118998;139700,33944;225164,69816;279400,0;333636,69816;419100,33944;427574,118998;521367,126683;481810,204183;558800,253365;481810,302547;521367,380048;427574,387732;419100,472786;333636,436914;279400,506730;225164,436914;139700,472786;131226,387732;37433,380048;76990,302547;0,253365" o:connectangles="0,0,0,0,0,0,0,0,0,0,0,0,0,0,0,0,0,0,0,0,0,0,0,0,0" textboxrect="0,0,558800,506730"/>
                <v:textbox>
                  <w:txbxContent>
                    <w:p w14:paraId="7EFC5858" w14:textId="77777777" w:rsidR="00555058" w:rsidRPr="00A92672" w:rsidRDefault="00555058" w:rsidP="003B03F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A92672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3B03F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BE268B" wp14:editId="17D96F9A">
                <wp:simplePos x="0" y="0"/>
                <wp:positionH relativeFrom="column">
                  <wp:posOffset>4732020</wp:posOffset>
                </wp:positionH>
                <wp:positionV relativeFrom="paragraph">
                  <wp:posOffset>1004570</wp:posOffset>
                </wp:positionV>
                <wp:extent cx="1327150" cy="542925"/>
                <wp:effectExtent l="0" t="0" r="0" b="9525"/>
                <wp:wrapSquare wrapText="bothSides"/>
                <wp:docPr id="71718" name="Zone de texte 71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6264D" w14:textId="77777777" w:rsidR="00555058" w:rsidRPr="00A92672" w:rsidRDefault="00555058" w:rsidP="003B03F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92672">
                              <w:rPr>
                                <w:rFonts w:ascii="Arial" w:hAnsi="Arial" w:cs="Arial"/>
                              </w:rPr>
                              <w:t>Point vert ALARA DeD = 0,003 mSv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E268B" id="_x0000_t202" coordsize="21600,21600" o:spt="202" path="m,l,21600r21600,l21600,xe">
                <v:stroke joinstyle="miter"/>
                <v:path gradientshapeok="t" o:connecttype="rect"/>
              </v:shapetype>
              <v:shape id="Zone de texte 71718" o:spid="_x0000_s1031" type="#_x0000_t202" style="position:absolute;margin-left:372.6pt;margin-top:79.1pt;width:104.5pt;height:4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0U1sgIAALcFAAAOAAAAZHJzL2Uyb0RvYy54bWysVN1v0zAQf0fif7D83iUp6bpGS6esUxHS&#10;xCY2NIk317HXiMRnbLdNQfzvnJ2kLYOXIV7s83357ncfl1dtU5OtMLYCldPkLKZEKA5lpZ5z+vlx&#10;ObqgxDqmSlaDEjndC0uv5m/fXO50JsawhroUhqATZbOdzunaOZ1FkeVr0TB7BlooFEowDXP4NM9R&#10;adgOvTd1NI7j82gHptQGuLAWuTedkM6DfykFd3dSWuFInVOMzYXThHPlz2h+ybJnw/S64n0Y7B+i&#10;aFil8NODqxvmGNmY6g9XTcUNWJDujEMTgZQVFyEHzCaJX2TzsGZahFwQHKsPMNn/55Z/3N4bUpU5&#10;nSbTBIulWINl+oLFIqUgTrROkE6EUO20zdDiQaONa6+hxZJ7CD3fItMj0ErT+BtzIyhH0PcHoNEb&#10;4d7o3XiaTFDEUTZJx7PxxLuJjtbaWPdeQEM8kVODhQz4su2tdZ3qoOI/U7Cs6hr5LKvVbwz02XFE&#10;6IbOmmUYCZJe08cUKvVjMZmOi+lkNjovJskoTeKLUVHE49HNsoiLOF0uZun1zz7OwT46ph4ot69F&#10;F8UnIRHXgIBnhI4Wi9qQLcNeZJwL5QJ4IULU9loSs3iNYa8f8gj5vca4Q2T4GZQ7GDeVAhPwfhF2&#10;+XUIWXb6WLSTvD3p2lUbGiqU1HNWUO6xYQx002c1X1ZY1Vtm3T0zOG7YCLhC3B0esoZdTqGnKFmD&#10;+f43vtfHKUApJTsc35zabxtmBCX1B4XzMUvS1M97eKRYWHyYU8nqVKI2zQKwKgkuK80D6fVdPZDS&#10;QPOEm6bwv6KIKY5/59QN5MJ1SwU3FRdFEZRwwjVzt+pBc+/aF8n37GP7xIzuG9sP2EcYBp1lL/q7&#10;0/WWCoqNA1mF5j+i2uOP2yGMT7/J/Po5fQet476d/wIAAP//AwBQSwMEFAAGAAgAAAAhAJ1L663f&#10;AAAACwEAAA8AAABkcnMvZG93bnJldi54bWxMj81OwzAQhO9IfQdrkbhRm5DQNsSpEIgrqOVH4ubG&#10;2yRqvI5itwlv3+0JbrOaT7MzxXpynTjhEFpPGu7mCgRS5W1LtYbPj9fbJYgQDVnTeUINvxhgXc6u&#10;CpNbP9IGT9tYCw6hkBsNTYx9LmWoGnQmzH2PxN7eD85EPoda2sGMHO46mSj1IJ1piT80psfnBqvD&#10;9ug0fL3tf75T9V6/uKwf/aQkuZXU+uZ6enoEEXGKfzBc6nN1KLnTzh/JBtFpWKRZwigb2ZIFE6ss&#10;ZbHTkKT3C5BlIf9vKM8AAAD//wMAUEsBAi0AFAAGAAgAAAAhALaDOJL+AAAA4QEAABMAAAAAAAAA&#10;AAAAAAAAAAAAAFtDb250ZW50X1R5cGVzXS54bWxQSwECLQAUAAYACAAAACEAOP0h/9YAAACUAQAA&#10;CwAAAAAAAAAAAAAAAAAvAQAAX3JlbHMvLnJlbHNQSwECLQAUAAYACAAAACEAM/tFNbICAAC3BQAA&#10;DgAAAAAAAAAAAAAAAAAuAgAAZHJzL2Uyb0RvYy54bWxQSwECLQAUAAYACAAAACEAnUvrrd8AAAAL&#10;AQAADwAAAAAAAAAAAAAAAAAMBQAAZHJzL2Rvd25yZXYueG1sUEsFBgAAAAAEAAQA8wAAABgGAAAA&#10;AA==&#10;" filled="f" stroked="f">
                <v:textbox>
                  <w:txbxContent>
                    <w:p w14:paraId="31D6264D" w14:textId="77777777" w:rsidR="00555058" w:rsidRPr="00A92672" w:rsidRDefault="00555058" w:rsidP="003B03F7">
                      <w:pPr>
                        <w:rPr>
                          <w:rFonts w:ascii="Arial" w:hAnsi="Arial" w:cs="Arial"/>
                        </w:rPr>
                      </w:pPr>
                      <w:r w:rsidRPr="00A92672">
                        <w:rPr>
                          <w:rFonts w:ascii="Arial" w:hAnsi="Arial" w:cs="Arial"/>
                        </w:rPr>
                        <w:t>Point vert ALARA DeD = 0,003 mSv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7C9F31" w14:textId="77777777" w:rsidR="003B03F7" w:rsidRDefault="003B03F7">
      <w:pPr>
        <w:spacing w:after="0" w:line="240" w:lineRule="auto"/>
      </w:pPr>
    </w:p>
    <w:p w14:paraId="0B9B16E7" w14:textId="77777777" w:rsidR="003B03F7" w:rsidRDefault="003B03F7">
      <w:pPr>
        <w:spacing w:after="0" w:line="240" w:lineRule="auto"/>
      </w:pPr>
    </w:p>
    <w:p w14:paraId="57CA58FC" w14:textId="77777777" w:rsidR="003B03F7" w:rsidRDefault="003B03F7">
      <w:pPr>
        <w:spacing w:after="0" w:line="240" w:lineRule="auto"/>
      </w:pPr>
    </w:p>
    <w:p w14:paraId="08C496D0" w14:textId="77777777" w:rsidR="003B03F7" w:rsidRDefault="003B03F7">
      <w:pPr>
        <w:spacing w:after="0" w:line="240" w:lineRule="auto"/>
      </w:pPr>
    </w:p>
    <w:p w14:paraId="78DA662D" w14:textId="77777777" w:rsidR="003B03F7" w:rsidRDefault="003B03F7">
      <w:pPr>
        <w:spacing w:after="0" w:line="240" w:lineRule="auto"/>
      </w:pPr>
    </w:p>
    <w:p w14:paraId="6D8ECA86" w14:textId="77777777" w:rsidR="003B03F7" w:rsidRDefault="003B03F7">
      <w:pPr>
        <w:spacing w:after="0" w:line="240" w:lineRule="auto"/>
      </w:pPr>
    </w:p>
    <w:p w14:paraId="19FC7264" w14:textId="77777777" w:rsidR="003B03F7" w:rsidRDefault="003B03F7">
      <w:pPr>
        <w:spacing w:after="0" w:line="240" w:lineRule="auto"/>
      </w:pPr>
    </w:p>
    <w:p w14:paraId="04BD159D" w14:textId="77777777" w:rsidR="003B03F7" w:rsidRDefault="003B03F7">
      <w:pPr>
        <w:spacing w:after="0" w:line="240" w:lineRule="auto"/>
      </w:pPr>
    </w:p>
    <w:p w14:paraId="64F2CCC0" w14:textId="77777777" w:rsidR="003B03F7" w:rsidRDefault="003B03F7">
      <w:pPr>
        <w:spacing w:after="0" w:line="240" w:lineRule="auto"/>
      </w:pPr>
    </w:p>
    <w:p w14:paraId="21057DF5" w14:textId="77777777" w:rsidR="003B03F7" w:rsidRDefault="003B03F7">
      <w:pPr>
        <w:spacing w:after="0" w:line="240" w:lineRule="auto"/>
      </w:pPr>
    </w:p>
    <w:p w14:paraId="6ECEB7DF" w14:textId="77777777" w:rsidR="003B03F7" w:rsidRDefault="003B03F7">
      <w:pPr>
        <w:spacing w:after="0" w:line="240" w:lineRule="auto"/>
      </w:pPr>
    </w:p>
    <w:p w14:paraId="6ABDE4B6" w14:textId="1E160C8A" w:rsidR="003B03F7" w:rsidRDefault="003B03F7">
      <w:pPr>
        <w:spacing w:after="0" w:line="240" w:lineRule="auto"/>
        <w:rPr>
          <w:rFonts w:ascii="Arial" w:hAnsi="Arial" w:cs="Arial"/>
          <w:b/>
        </w:rPr>
      </w:pPr>
      <w:r w:rsidRPr="00381538">
        <w:rPr>
          <w:rFonts w:ascii="Arial" w:hAnsi="Arial" w:cs="Arial"/>
          <w:b/>
        </w:rPr>
        <w:t>Légende</w:t>
      </w:r>
      <w:r>
        <w:rPr>
          <w:rFonts w:ascii="Arial" w:hAnsi="Arial" w:cs="Arial"/>
          <w:b/>
        </w:rPr>
        <w:t> :</w:t>
      </w:r>
    </w:p>
    <w:p w14:paraId="602DBAFC" w14:textId="77777777" w:rsidR="003B03F7" w:rsidRDefault="003B03F7">
      <w:pPr>
        <w:spacing w:after="0" w:line="240" w:lineRule="auto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671"/>
        <w:gridCol w:w="7556"/>
      </w:tblGrid>
      <w:tr w:rsidR="003B03F7" w14:paraId="536D42CF" w14:textId="77777777" w:rsidTr="003B03F7">
        <w:trPr>
          <w:trHeight w:val="809"/>
          <w:jc w:val="center"/>
        </w:trPr>
        <w:tc>
          <w:tcPr>
            <w:tcW w:w="1671" w:type="dxa"/>
          </w:tcPr>
          <w:p w14:paraId="0E012E67" w14:textId="77777777" w:rsidR="003B03F7" w:rsidRDefault="003B03F7" w:rsidP="002458DB">
            <w:pPr>
              <w:spacing w:after="0" w:line="240" w:lineRule="auto"/>
              <w:rPr>
                <w:rFonts w:ascii="Arial" w:hAnsi="Arial" w:cs="Arial"/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3AEF7643" wp14:editId="2AE6BE40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50165</wp:posOffset>
                      </wp:positionV>
                      <wp:extent cx="279400" cy="342900"/>
                      <wp:effectExtent l="0" t="0" r="25400" b="19050"/>
                      <wp:wrapThrough wrapText="bothSides">
                        <wp:wrapPolygon edited="0">
                          <wp:start x="0" y="0"/>
                          <wp:lineTo x="0" y="21600"/>
                          <wp:lineTo x="22091" y="21600"/>
                          <wp:lineTo x="22091" y="0"/>
                          <wp:lineTo x="0" y="0"/>
                        </wp:wrapPolygon>
                      </wp:wrapThrough>
                      <wp:docPr id="43" name="Grouper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400" cy="342900"/>
                                <a:chOff x="0" y="0"/>
                                <a:chExt cx="419100" cy="1028700"/>
                              </a:xfrm>
                            </wpg:grpSpPr>
                            <wps:wsp>
                              <wps:cNvPr id="47" name="Rectangle 47"/>
                              <wps:cNvSpPr/>
                              <wps:spPr>
                                <a:xfrm>
                                  <a:off x="0" y="0"/>
                                  <a:ext cx="419100" cy="1028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Connecteur droit 48"/>
                              <wps:cNvCnPr/>
                              <wps:spPr>
                                <a:xfrm>
                                  <a:off x="209550" y="0"/>
                                  <a:ext cx="0" cy="102870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0A1EE5" id="Grouper 60" o:spid="_x0000_s1026" style="position:absolute;margin-left:26.65pt;margin-top:3.95pt;width:22pt;height:27pt;z-index:251692032;mso-width-relative:margin;mso-height-relative:margin" coordsize="4191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/dATwMAAE8JAAAOAAAAZHJzL2Uyb0RvYy54bWy0VltP2zAUfp+0/2D5feRCStuIgFAZaBIC&#10;BEw8G8dJIzm2Z7tN2a/fsXNpS8uKmNaH1Jdz8fl8vi85PV/VHC2ZNpUUGY6OQoyYoDKvRJnhn09X&#10;3yYYGUtETrgULMOvzODzs69fThuVsljOJc+ZRhBEmLRRGZ5bq9IgMHTOamKOpGICNgupa2Jhqssg&#10;16SB6DUP4jA8CRqpc6UlZcbA6mW7ic98/KJg1N4VhWEW8QzD2ax/av98cc/g7JSkpSZqXtHuGOQT&#10;p6hJJSDpEOqSWIIWutoJVVdUSyMLe0RlHciiqCjzNUA1UfimmmstF8rXUqZNqQaYANo3OH06LL1d&#10;3mtU5RlOjjESpIY78mnhVk48PI0qU7C61upR3WvAyy2U7cxVvCp07f6hFrTywL4OwLKVRRQW4/E0&#10;CQF+ClvHSTyFsQeezuF2drzo/Hvnl0TTqPeLwngybh2DPmuwdZZGQQ+ZNUzm32B6nBPFPPrGAdDD&#10;NO5heoDmIqLkDCVjV45LD3YDSiY1ANhHITpUKkmVNvaayRq5QYY1pPctR5Y3xkJ+QKU3cUmN5FV+&#10;VXHuJ7p8mXGNlgR4cOV/7sjgsmXGxd89Q//b9YQ4zhWuoy/aj+wrZy4gFw+sgCaDToj8kT292XAg&#10;QikTNuriemvnVsDhB8fjw46dvXNlnvqDc3zYefDwmaWwg3NdCan3BeDDkYvWvkegrdtB8CLzV2gc&#10;LVvhMYpeVXB7N8TYe6JBaYAUoJ72Dh4Fl02GZTfCaC71733rzh46G3YxakC5Mmx+LYhmGPEfAnp+&#10;GiWJkzo/SUbjGCZ6c+dlc0cs6pmEpohApxX1Q2dveT8stKyfQWQvXFbYIoJC7gxTq/vJzLaKCjJN&#10;2cWFNwN5U8TeiEdF+1t33fm0eiZadS1sQR9uZc8zkr7p5NbW3YeQFwsri8q3+RrXDm/gfMu+/09+&#10;eJu1GjmTQgAB2UKjXMvKomSyoQEz0SllT4desAaZjMPpaARo7molLDqZ3Cd3a4J3APJKOIXaQc7J&#10;hFvmAkFLxZPReNQ28LuacIDZPaM6pTnM8w8wbj/Pw31M2xaI93n+AXX5BM/tqpemAzx3iuqg8Q3p&#10;303w1oa1rc+Czbm3X38Hnf0BAAD//wMAUEsDBBQABgAIAAAAIQBZN1fd3QAAAAYBAAAPAAAAZHJz&#10;L2Rvd25yZXYueG1sTI7BSsNAFEX3gv8wPMGdncTQ1sRMSinqqgi2QunuNfOahGbehMw0Sf/ecaXL&#10;y72ce/LVZFoxUO8aywriWQSCuLS64UrB9/796QWE88gaW8uk4EYOVsX9XY6ZtiN/0bDzlQgQdhkq&#10;qL3vMildWZNBN7MdcejOtjfoQ+wrqXscA9y08jmKFtJgw+Ghxo42NZWX3dUo+BhxXCfx27C9nDe3&#10;437+edjGpNTjw7R+BeFp8n9j+NUP6lAEp5O9snaiVTBPkrBUsExBhDpdhnhSsIhTkEUu/+sXPwAA&#10;AP//AwBQSwECLQAUAAYACAAAACEAtoM4kv4AAADhAQAAEwAAAAAAAAAAAAAAAAAAAAAAW0NvbnRl&#10;bnRfVHlwZXNdLnhtbFBLAQItABQABgAIAAAAIQA4/SH/1gAAAJQBAAALAAAAAAAAAAAAAAAAAC8B&#10;AABfcmVscy8ucmVsc1BLAQItABQABgAIAAAAIQAmD/dATwMAAE8JAAAOAAAAAAAAAAAAAAAAAC4C&#10;AABkcnMvZTJvRG9jLnhtbFBLAQItABQABgAIAAAAIQBZN1fd3QAAAAYBAAAPAAAAAAAAAAAAAAAA&#10;AKkFAABkcnMvZG93bnJldi54bWxQSwUGAAAAAAQABADzAAAAswYAAAAA&#10;">
                      <v:rect id="Rectangle 47" o:spid="_x0000_s1027" style="position:absolute;width:4191;height:1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ZzxxAAAANsAAAAPAAAAZHJzL2Rvd25yZXYueG1sRI9Ba8JA&#10;FITvQv/D8oTedGORRqKrWKFgT61R8PrMPrPB7NuYXTX213cLgsdhZr5hZovO1uJKra8cKxgNExDE&#10;hdMVlwp228/BBIQPyBprx6TgTh4W85feDDPtbryhax5KESHsM1RgQmgyKX1hyKIfuoY4ekfXWgxR&#10;tqXULd4i3NbyLUnepcWK44LBhlaGilN+sQroYNLz/Wd0Ltarr+86T/e/H36v1Gu/W05BBOrCM/xo&#10;r7WCcQr/X+IPkPM/AAAA//8DAFBLAQItABQABgAIAAAAIQDb4fbL7gAAAIUBAAATAAAAAAAAAAAA&#10;AAAAAAAAAABbQ29udGVudF9UeXBlc10ueG1sUEsBAi0AFAAGAAgAAAAhAFr0LFu/AAAAFQEAAAsA&#10;AAAAAAAAAAAAAAAAHwEAAF9yZWxzLy5yZWxzUEsBAi0AFAAGAAgAAAAhAIjJnPHEAAAA2wAAAA8A&#10;AAAAAAAAAAAAAAAABwIAAGRycy9kb3ducmV2LnhtbFBLBQYAAAAAAwADALcAAAD4AgAAAAA=&#10;" strokeweight=".5pt"/>
                      <v:line id="Connecteur droit 48" o:spid="_x0000_s1028" style="position:absolute;visibility:visible;mso-wrap-style:square" from="2095,0" to="2095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KdXwAAAANsAAAAPAAAAZHJzL2Rvd25yZXYueG1sRE/LisIw&#10;FN0P+A/hCu7GVCkyU40iDiMKwjDqB1yb2wc2N6WJGv16sxBcHs57tgimEVfqXG1ZwWiYgCDOra65&#10;VHA8/H5+gXAeWWNjmRTcycFi3vuYYabtjf/puveliCHsMlRQed9mUrq8IoNuaFviyBW2M+gj7Eqp&#10;O7zFcNPIcZJMpMGaY0OFLa0qys/7i1Hw85eegnsUm2L8vduuk5RMSC9KDfphOQXhKfi3+OXeaAVp&#10;HBu/xB8g508AAAD//wMAUEsBAi0AFAAGAAgAAAAhANvh9svuAAAAhQEAABMAAAAAAAAAAAAAAAAA&#10;AAAAAFtDb250ZW50X1R5cGVzXS54bWxQSwECLQAUAAYACAAAACEAWvQsW78AAAAVAQAACwAAAAAA&#10;AAAAAAAAAAAfAQAAX3JlbHMvLnJlbHNQSwECLQAUAAYACAAAACEAW4CnV8AAAADbAAAADwAAAAAA&#10;AAAAAAAAAAAHAgAAZHJzL2Rvd25yZXYueG1sUEsFBgAAAAADAAMAtwAAAPQCAAAAAA==&#10;" strokeweight="2.25pt">
                        <v:stroke joinstyle="miter"/>
                      </v:lin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7556" w:type="dxa"/>
            <w:vAlign w:val="center"/>
          </w:tcPr>
          <w:p w14:paraId="5E5DE6D4" w14:textId="77777777" w:rsidR="003B03F7" w:rsidRDefault="003B03F7" w:rsidP="002458DB">
            <w:pPr>
              <w:spacing w:after="0"/>
              <w:rPr>
                <w:rFonts w:ascii="Arial" w:hAnsi="Arial" w:cs="Arial"/>
                <w:b/>
                <w:noProof/>
                <w:lang w:eastAsia="fr-FR"/>
              </w:rPr>
            </w:pPr>
            <w:r>
              <w:rPr>
                <w:rFonts w:ascii="Arial" w:hAnsi="Arial" w:cs="Arial"/>
              </w:rPr>
              <w:t>Saut de zone</w:t>
            </w:r>
          </w:p>
        </w:tc>
      </w:tr>
      <w:tr w:rsidR="003B03F7" w14:paraId="4532FF4A" w14:textId="77777777" w:rsidTr="003B03F7">
        <w:trPr>
          <w:trHeight w:val="834"/>
          <w:jc w:val="center"/>
        </w:trPr>
        <w:tc>
          <w:tcPr>
            <w:tcW w:w="1671" w:type="dxa"/>
          </w:tcPr>
          <w:p w14:paraId="21A8D957" w14:textId="77777777" w:rsidR="003B03F7" w:rsidRDefault="003B03F7" w:rsidP="002458DB">
            <w:pPr>
              <w:spacing w:after="0" w:line="240" w:lineRule="auto"/>
              <w:rPr>
                <w:rFonts w:ascii="Arial" w:hAnsi="Arial" w:cs="Arial"/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14FFC89" wp14:editId="24981745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77470</wp:posOffset>
                      </wp:positionV>
                      <wp:extent cx="390525" cy="371475"/>
                      <wp:effectExtent l="38100" t="38100" r="66675" b="104775"/>
                      <wp:wrapNone/>
                      <wp:docPr id="71721" name="Organigramme : Extraire 71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71475"/>
                              </a:xfrm>
                              <a:prstGeom prst="flowChartExtra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EBD1F6" id="Organigramme : Extraire 71721" o:spid="_x0000_s1026" type="#_x0000_t127" style="position:absolute;margin-left:18.15pt;margin-top:6.1pt;width:30.75pt;height:29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rhbwIAACwFAAAOAAAAZHJzL2Uyb0RvYy54bWysVN1u0zAUvkfiHSzf0zRdS1m0dKo6hpCm&#10;dWJDu/Ycu7GIfzh2m5an2bPwZBw7aTYNxCTEjXNOzv/n7/jsfK8bshPglTUlzUdjSoThtlJmU9Kv&#10;d5fvPlDiAzMVa6wRJT0IT88Xb9+cta4QE1vbphJAMInxRetKWofgiizzvBaa+ZF1wqBRWtAsoAqb&#10;rALWYnbdZJPx+H3WWqgcWC68x78XnZEuUn4pBQ9rKb0IpCkp9hbSCel8iGe2OGPFBpirFe/bYP/Q&#10;hWbKYNEh1QULjGxB/ZZKKw7WWxlG3OrMSqm4SDPgNPn4xTS3NXMizYLgeDfA5P9fWn69uwGiqpLO&#10;8/kkp8Qwjde0hg0zCnHRWvx8LMjHfQCmQJDOC1FrnS8w+NbdQK95FCMEewk6fnE4sk9IHwakxT4Q&#10;jj9PTsezyYwSjqaTeT6dz+JNZE/BDnz4JKwmUSipbGy7qhmE1AgPCWu2u/KhCzu6Y47YWNdKksKh&#10;EbGbxnwREgfF4nmKThQTqwbIjiE5qm9530LyjCFSNc0QNPl7UO8bw0Si3RD4SrXBO1W0JgyBWhkL&#10;r1Tt/I9Td7PGsR9sdcB7BdsR3jt+qRDIK+bDDQNkOO4Cbm1Y4xGxLantJUpqCz/+9D/6I/HQSkmL&#10;G1NS/33LQFDSfDZIydN8Oo0rlpTpbD5BBZ5bHp5bzFavLOKOlMPukhj9Q3MUJVh9j8u9jFXRxAzH&#10;2iXlAY7KKnSbjM8DF8tlcsO1cixcmVvHjzcdyXG3v2fgejYFpOG1PW4XK14QqfON92HschusVIll&#10;T7j2eONKJs72z0fc+ed68np65Ba/AAAA//8DAFBLAwQUAAYACAAAACEALQG3Ht0AAAAHAQAADwAA&#10;AGRycy9kb3ducmV2LnhtbEyPwU7DMBBE70j8g7VIXBB1mooEQpyqUPXEqSUHjlt7SSJiO4rdJvD1&#10;LKdynJ3RzNtyPdtenGkMnXcKlosEBDntTecaBfX77v4RRIjoDPbekYJvCrCurq9KLIyf3J7Oh9gI&#10;LnGhQAVtjEMhZdAtWQwLP5Bj79OPFiPLsZFmxInLbS/TJMmkxc7xQosDvbakvw4nq2B79yOx3j4s&#10;65ds2sSPnZb7N63U7c28eQYRaY6XMPzhMzpUzHT0J2eC6BWsshUn+Z6mINh/yvmTo4I8yUFWpfzP&#10;X/0CAAD//wMAUEsBAi0AFAAGAAgAAAAhALaDOJL+AAAA4QEAABMAAAAAAAAAAAAAAAAAAAAAAFtD&#10;b250ZW50X1R5cGVzXS54bWxQSwECLQAUAAYACAAAACEAOP0h/9YAAACUAQAACwAAAAAAAAAAAAAA&#10;AAAvAQAAX3JlbHMvLnJlbHNQSwECLQAUAAYACAAAACEAj3x64W8CAAAsBQAADgAAAAAAAAAAAAAA&#10;AAAuAgAAZHJzL2Uyb0RvYy54bWxQSwECLQAUAAYACAAAACEALQG3Ht0AAAAHAQAADwAAAAAAAAAA&#10;AAAAAADJBAAAZHJzL2Rvd25yZXYueG1sUEsFBgAAAAAEAAQA8wAAANM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</w:p>
        </w:tc>
        <w:tc>
          <w:tcPr>
            <w:tcW w:w="7556" w:type="dxa"/>
            <w:vAlign w:val="center"/>
          </w:tcPr>
          <w:p w14:paraId="65A6A5C9" w14:textId="0DF8878C" w:rsidR="003B03F7" w:rsidRDefault="003B03F7" w:rsidP="004A7A3D">
            <w:pPr>
              <w:spacing w:after="0"/>
              <w:rPr>
                <w:rFonts w:ascii="Arial" w:hAnsi="Arial" w:cs="Arial"/>
                <w:b/>
                <w:noProof/>
                <w:lang w:eastAsia="fr-FR"/>
              </w:rPr>
            </w:pPr>
            <w:r>
              <w:rPr>
                <w:rFonts w:ascii="Arial" w:hAnsi="Arial" w:cs="Arial"/>
              </w:rPr>
              <w:t xml:space="preserve">Point Chaud balisé </w:t>
            </w:r>
            <w:r w:rsidR="003020A7">
              <w:rPr>
                <w:rFonts w:ascii="Arial" w:hAnsi="Arial" w:cs="Arial"/>
              </w:rPr>
              <w:t>sur la vanne Ḣ</w:t>
            </w:r>
            <w:r w:rsidR="003020A7" w:rsidRPr="003020A7">
              <w:rPr>
                <w:rFonts w:ascii="Arial" w:hAnsi="Arial" w:cs="Arial"/>
                <w:vertAlign w:val="subscript"/>
              </w:rPr>
              <w:t>1</w:t>
            </w:r>
            <w:r w:rsidR="003020A7">
              <w:rPr>
                <w:rFonts w:ascii="Arial" w:hAnsi="Arial" w:cs="Arial"/>
              </w:rPr>
              <w:t xml:space="preserve"> =</w:t>
            </w:r>
            <w:r>
              <w:rPr>
                <w:rFonts w:ascii="Arial" w:hAnsi="Arial" w:cs="Arial"/>
              </w:rPr>
              <w:t xml:space="preserve"> 4</w:t>
            </w:r>
            <w:r w:rsidR="004A7A3D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1 mSv/h à 1</w:t>
            </w:r>
            <w:r w:rsidR="0090404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m</w:t>
            </w:r>
          </w:p>
        </w:tc>
      </w:tr>
      <w:tr w:rsidR="003B03F7" w14:paraId="367546E4" w14:textId="77777777" w:rsidTr="003B03F7">
        <w:trPr>
          <w:trHeight w:val="509"/>
          <w:jc w:val="center"/>
        </w:trPr>
        <w:tc>
          <w:tcPr>
            <w:tcW w:w="1671" w:type="dxa"/>
          </w:tcPr>
          <w:p w14:paraId="5078899B" w14:textId="77777777" w:rsidR="003B03F7" w:rsidRDefault="003B03F7" w:rsidP="002458DB">
            <w:pPr>
              <w:spacing w:after="0" w:line="240" w:lineRule="auto"/>
              <w:rPr>
                <w:rFonts w:ascii="Arial" w:hAnsi="Arial" w:cs="Arial"/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9C18383" wp14:editId="0FDF2371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41910</wp:posOffset>
                      </wp:positionV>
                      <wp:extent cx="558800" cy="506730"/>
                      <wp:effectExtent l="19050" t="19050" r="31750" b="45720"/>
                      <wp:wrapThrough wrapText="bothSides">
                        <wp:wrapPolygon edited="0">
                          <wp:start x="8836" y="-812"/>
                          <wp:lineTo x="-736" y="0"/>
                          <wp:lineTo x="-736" y="11368"/>
                          <wp:lineTo x="0" y="17053"/>
                          <wp:lineTo x="5155" y="21925"/>
                          <wp:lineTo x="8836" y="22737"/>
                          <wp:lineTo x="12518" y="22737"/>
                          <wp:lineTo x="14727" y="21925"/>
                          <wp:lineTo x="21355" y="15429"/>
                          <wp:lineTo x="21355" y="12992"/>
                          <wp:lineTo x="22091" y="6496"/>
                          <wp:lineTo x="17673" y="812"/>
                          <wp:lineTo x="12518" y="-812"/>
                          <wp:lineTo x="8836" y="-812"/>
                        </wp:wrapPolygon>
                      </wp:wrapThrough>
                      <wp:docPr id="71722" name="Étoile à 12 branches 71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506730"/>
                              </a:xfrm>
                              <a:prstGeom prst="star12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374ED4" w14:textId="77777777" w:rsidR="00555058" w:rsidRPr="00A92672" w:rsidRDefault="00555058" w:rsidP="003B03F7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C18383" id="Étoile à 12 branches 71722" o:spid="_x0000_s1032" style="position:absolute;margin-left:11pt;margin-top:3.3pt;width:44pt;height:39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800,506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InppgIAAMAFAAAOAAAAZHJzL2Uyb0RvYy54bWysVF1u2zAMfh+wOwh6X/3TpumCOkXQosOA&#10;oi3WDn2WZSkxIIuapMTObrBb7C692CjZcbK22IBheVBIkx//yfOLrlFkI6yrQRc0O0opEZpDVetl&#10;Qb8+Xn84o8R5piumQIuCboWjF/P3785bMxM5rEBVwhI0ot2sNQVdeW9mSeL4SjTMHYERGoUSbMM8&#10;snaZVJa1aL1RSZ6mp0kLtjIWuHAOv171QjqP9qUU3N9J6YQnqqAYm4+vjW8Z3mR+zmZLy8yq5kMY&#10;7B+iaFit0elo6op5Rta2fmWqqbkFB9IfcWgSkLLmIuaA2WTpi2weVsyImAsWx5mxTO7/meW3m3tL&#10;6qqg02ya55Ro1mCbnn94qJUgzz9JlpPSMo0NcaTXwZq1xs0Q+mDu7cA5JEMBOmmb8I+pkS7WeTvW&#10;WXSecPw4mZydpdgNjqJJejo9jn1I9mBjnf8koCGBKCgOkM3yWF+2uXEeXaLyTil4c6Dq6rpWKjJh&#10;eMSlsmTDsO3lMgttRsRvWkq/BtplOcLS+HuNRDs9VMTxGsIJBelLECm/VSKYV/qLkFheTDqL8cfB&#10;3sfGOBfa7+KL2gEmMZMRePx34KAfoH1UI7iv2h+9jojoGbQfwU2twb7lXY0hy14fy3uQdyB9V3Zx&#10;rk5DCcOXEqotzpqFfgmd4dc1tveGOX/PLG4dTgReEn+Hj1TQFhQGipIV2O9vfQ/6uAwopaTFLcZZ&#10;+bZmVlCiPmtck4/ZyUlY+8icTKY5MvZQUh5K9Lq5BJyYDG+W4ZEM+l7tSGmhecKDswheURTWAvCa&#10;cG93zKXvrwueLC4Wi6iGq26Yv9EPhu/mIAzvY/fErBlm3ONy3MJu49nsxaD3uqFDGhZrD7KOW7Cv&#10;69ABPBNx1IeTFu7QIR+19od3/gsAAP//AwBQSwMEFAAGAAgAAAAhAJrtHjjdAAAABwEAAA8AAABk&#10;cnMvZG93bnJldi54bWxMj09Lw0AUxO+C32F5gje7aZClxLyUIlS9CP0j6PE1eSah2bchu20TP73b&#10;kx6HGWZ+ky9H26kzD751gjCfJaBYSle1UiN87NcPC1A+kFTUOWGEiT0si9ubnLLKXWTL512oVSwR&#10;nxFCE0Kfae3Lhi35metZovftBkshyqHW1UCXWG47nSaJ0ZZaiQsN9fzccHncnSzC63qz2R+3b58v&#10;5ucrrFJr3qeJEO/vxtUTqMBj+AvDFT+iQxGZDu4klVcdQprGKwHBGFBXe55EfUBYmEfQRa7/8xe/&#10;AAAA//8DAFBLAQItABQABgAIAAAAIQC2gziS/gAAAOEBAAATAAAAAAAAAAAAAAAAAAAAAABbQ29u&#10;dGVudF9UeXBlc10ueG1sUEsBAi0AFAAGAAgAAAAhADj9If/WAAAAlAEAAAsAAAAAAAAAAAAAAAAA&#10;LwEAAF9yZWxzLy5yZWxzUEsBAi0AFAAGAAgAAAAhAPc0iemmAgAAwAUAAA4AAAAAAAAAAAAAAAAA&#10;LgIAAGRycy9lMm9Eb2MueG1sUEsBAi0AFAAGAAgAAAAhAJrtHjjdAAAABwEAAA8AAAAAAAAAAAAA&#10;AAAAAAUAAGRycy9kb3ducmV2LnhtbFBLBQYAAAAABAAEAPMAAAAKBgAAAAA=&#10;" adj="-11796480,,5400" path="m,253365l76990,204183,37433,126683r93793,-7685l139700,33944r85464,35872l279400,r54236,69816l419100,33944r8474,85054l521367,126683r-39557,77500l558800,253365r-76990,49182l521367,380048r-93793,7684l419100,472786,333636,436914r-54236,69816l225164,436914r-85464,35872l131226,387732,37433,380048,76990,302547,,253365xe" fillcolor="white [3212]" strokeweight=".5pt">
                      <v:stroke joinstyle="miter"/>
                      <v:formulas/>
                      <v:path arrowok="t" o:connecttype="custom" o:connectlocs="0,253365;76990,204183;37433,126683;131226,118998;139700,33944;225164,69816;279400,0;333636,69816;419100,33944;427574,118998;521367,126683;481810,204183;558800,253365;481810,302547;521367,380048;427574,387732;419100,472786;333636,436914;279400,506730;225164,436914;139700,472786;131226,387732;37433,380048;76990,302547;0,253365" o:connectangles="0,0,0,0,0,0,0,0,0,0,0,0,0,0,0,0,0,0,0,0,0,0,0,0,0" textboxrect="0,0,558800,506730"/>
                      <v:textbox>
                        <w:txbxContent>
                          <w:p w14:paraId="40374ED4" w14:textId="77777777" w:rsidR="00555058" w:rsidRPr="00A92672" w:rsidRDefault="00555058" w:rsidP="003B03F7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7556" w:type="dxa"/>
            <w:vAlign w:val="center"/>
          </w:tcPr>
          <w:p w14:paraId="3B43E357" w14:textId="77777777" w:rsidR="003B03F7" w:rsidRPr="002B42B8" w:rsidRDefault="003B03F7" w:rsidP="002458DB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Contamination 14 Bq/cm²</w:t>
            </w:r>
          </w:p>
        </w:tc>
      </w:tr>
      <w:tr w:rsidR="003B03F7" w14:paraId="1C494AE8" w14:textId="77777777" w:rsidTr="003B03F7">
        <w:trPr>
          <w:trHeight w:val="536"/>
          <w:jc w:val="center"/>
        </w:trPr>
        <w:tc>
          <w:tcPr>
            <w:tcW w:w="1671" w:type="dxa"/>
          </w:tcPr>
          <w:p w14:paraId="4C2D5AD7" w14:textId="77777777" w:rsidR="003B03F7" w:rsidRDefault="003B03F7" w:rsidP="002458DB">
            <w:pPr>
              <w:spacing w:after="0" w:line="240" w:lineRule="auto"/>
              <w:rPr>
                <w:rFonts w:ascii="Arial" w:hAnsi="Arial" w:cs="Arial"/>
                <w:b/>
                <w:noProof/>
                <w:lang w:eastAsia="fr-FR"/>
              </w:rPr>
            </w:pPr>
            <w:r w:rsidRPr="00381538">
              <w:rPr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E5F5A6C" wp14:editId="2B1CE02A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-7313295</wp:posOffset>
                      </wp:positionV>
                      <wp:extent cx="558800" cy="506730"/>
                      <wp:effectExtent l="19050" t="19050" r="31750" b="45720"/>
                      <wp:wrapThrough wrapText="bothSides">
                        <wp:wrapPolygon edited="0">
                          <wp:start x="8836" y="-812"/>
                          <wp:lineTo x="-736" y="0"/>
                          <wp:lineTo x="-736" y="11368"/>
                          <wp:lineTo x="0" y="17053"/>
                          <wp:lineTo x="5155" y="21925"/>
                          <wp:lineTo x="8836" y="22737"/>
                          <wp:lineTo x="12518" y="22737"/>
                          <wp:lineTo x="14727" y="21925"/>
                          <wp:lineTo x="21355" y="15429"/>
                          <wp:lineTo x="21355" y="12992"/>
                          <wp:lineTo x="22091" y="6496"/>
                          <wp:lineTo x="17673" y="812"/>
                          <wp:lineTo x="12518" y="-812"/>
                          <wp:lineTo x="8836" y="-812"/>
                        </wp:wrapPolygon>
                      </wp:wrapThrough>
                      <wp:docPr id="71724" name="Étoile à 12 branches 71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506730"/>
                              </a:xfrm>
                              <a:prstGeom prst="star12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D8033E" w14:textId="77777777" w:rsidR="00555058" w:rsidRPr="00A92672" w:rsidRDefault="00555058" w:rsidP="003B03F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</w:rPr>
                                  </w:pPr>
                                  <w:r w:rsidRPr="00A92672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5F5A6C" id="Étoile à 12 branches 71724" o:spid="_x0000_s1033" style="position:absolute;margin-left:6.9pt;margin-top:-575.85pt;width:44pt;height:39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800,506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2lenwIAAJgFAAAOAAAAZHJzL2Uyb0RvYy54bWysVF1u2zAMfh+wOwh6Xx2nSdMFdYqgRYcB&#10;RRusHfqsyFJiQBY1SomT3WC32F16sVGy4wZdsQHD8uCQ4j/5kReXu9qwrUJfgS14fjLgTFkJZWVX&#10;Bf/6ePPhnDMfhC2FAasKvleeX87ev7to3FQNYQ2mVMjIifXTxhV8HYKbZpmXa1ULfwJOWRJqwFoE&#10;YnGVlSga8l6bbDgYnGUNYOkQpPKeXq9bIZ8l/1orGe619iowU3DKLaQvpu8yfrPZhZiuULh1Jbs0&#10;xD9kUYvKUtDe1bUIgm2w+s1VXUkEDzqcSKgz0LqSKtVA1eSDV9U8rIVTqRZqjnd9m/z/cyvvtgtk&#10;VVnwST4ZjjizoqYxPf8IUBnFnn+yfMiWKCwNxLNWh3rWOD8l0we3wI7zRMYG7DTW8Z9KY7vU533f&#10;Z7ULTNLjeHx+PqBpSBKNB2eT0zSH7MXYoQ+fFNQsEgUnAGE+TP0V21sfKCQpH5RiNAs3lTFpmMbG&#10;Bw+mKuNbYnC1vDLItiKiIP3i4MnHkRpxralKsOnCxELb0hIV9kZFj8Z+UZraRsXkKa8EWNUHEVIq&#10;G/IuStKOZpoS6g1P/27Y6UfTNqveuO3GH6P2Fiky2NAb15UFfCu66VPWrT416ajuSIbdctfiJRYX&#10;X5ZQ7glDCO1yeSdvKhrbrfBhIZC2iSZNFyLc00cbaAoOHcXZGvD7W+9Rn0BOUs4a2k7CwLeNQMWZ&#10;+WwJ/h/z0Siuc2JG48mQGDyWLI8ldlNfAY0+p1vkZCKjfjAHUiPUT3RI5jEqiSLcga6EDHhgrkJ7&#10;NegUSTWfJzVaYSfCrX1w8oCDCMrH3ZNA12E3EOjv4LDJYvoKwK1unJCF+SaArhK6X/raTYDWPwG2&#10;O1XxvhzzSevloM5+AQAA//8DAFBLAwQUAAYACAAAACEAwYkQkuAAAAAOAQAADwAAAGRycy9kb3du&#10;cmV2LnhtbEyPwU7DMBBE70j8g7VI3FrHoFIIcSpUgXKraMsHuPE2CcTrKHaTwNezOcFxZkezb7LN&#10;5FoxYB8aTxrUMgGBVHrbUKXh4/i2eAQRoiFrWk+o4RsDbPLrq8yk1o+0x+EQK8ElFFKjoY6xS6UM&#10;ZY3OhKXvkPh29r0zkWVfSdubkctdK++S5EE60xB/qE2H2xrLr8PFaXD7n+K4W239564YbfUuz0V4&#10;HbS+vZlenkFEnOJfGGZ8RoecmU7+QjaIlvU9k0cNC6VWag1ijiSKvdPsJWv1BDLP5P8Z+S8AAAD/&#10;/wMAUEsBAi0AFAAGAAgAAAAhALaDOJL+AAAA4QEAABMAAAAAAAAAAAAAAAAAAAAAAFtDb250ZW50&#10;X1R5cGVzXS54bWxQSwECLQAUAAYACAAAACEAOP0h/9YAAACUAQAACwAAAAAAAAAAAAAAAAAvAQAA&#10;X3JlbHMvLnJlbHNQSwECLQAUAAYACAAAACEAJE9pXp8CAACYBQAADgAAAAAAAAAAAAAAAAAuAgAA&#10;ZHJzL2Uyb0RvYy54bWxQSwECLQAUAAYACAAAACEAwYkQkuAAAAAOAQAADwAAAAAAAAAAAAAAAAD5&#10;BAAAZHJzL2Rvd25yZXYueG1sUEsFBgAAAAAEAAQA8wAAAAYGAAAAAA==&#10;" adj="-11796480,,5400" path="m,253365l76990,204183,37433,126683r93793,-7685l139700,33944r85464,35872l279400,r54236,69816l419100,33944r8474,85054l521367,126683r-39557,77500l558800,253365r-76990,49182l521367,380048r-93793,7684l419100,472786,333636,436914r-54236,69816l225164,436914r-85464,35872l131226,387732,37433,380048,76990,302547,,253365xe" filled="f" strokeweight=".5pt">
                      <v:stroke joinstyle="miter"/>
                      <v:formulas/>
                      <v:path arrowok="t" o:connecttype="custom" o:connectlocs="0,253365;76990,204183;37433,126683;131226,118998;139700,33944;225164,69816;279400,0;333636,69816;419100,33944;427574,118998;521367,126683;481810,204183;558800,253365;481810,302547;521367,380048;427574,387732;419100,472786;333636,436914;279400,506730;225164,436914;139700,472786;131226,387732;37433,380048;76990,302547;0,253365" o:connectangles="0,0,0,0,0,0,0,0,0,0,0,0,0,0,0,0,0,0,0,0,0,0,0,0,0" textboxrect="0,0,558800,506730"/>
                      <v:textbox>
                        <w:txbxContent>
                          <w:p w14:paraId="24D8033E" w14:textId="77777777" w:rsidR="00555058" w:rsidRPr="00A92672" w:rsidRDefault="00555058" w:rsidP="003B03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A92672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7556" w:type="dxa"/>
            <w:vAlign w:val="center"/>
          </w:tcPr>
          <w:p w14:paraId="0302C4EC" w14:textId="77777777" w:rsidR="003B03F7" w:rsidRPr="002B42B8" w:rsidRDefault="003B03F7" w:rsidP="002458DB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Contamination 0,6 Bq/cm²</w:t>
            </w:r>
          </w:p>
        </w:tc>
      </w:tr>
      <w:tr w:rsidR="003B03F7" w14:paraId="334A0D5D" w14:textId="77777777" w:rsidTr="003B03F7">
        <w:trPr>
          <w:trHeight w:val="972"/>
          <w:jc w:val="center"/>
        </w:trPr>
        <w:tc>
          <w:tcPr>
            <w:tcW w:w="1671" w:type="dxa"/>
          </w:tcPr>
          <w:p w14:paraId="42CB7076" w14:textId="77777777" w:rsidR="003B03F7" w:rsidRDefault="003B03F7" w:rsidP="002458DB">
            <w:pPr>
              <w:spacing w:after="0" w:line="240" w:lineRule="auto"/>
              <w:rPr>
                <w:rFonts w:ascii="Arial" w:hAnsi="Arial" w:cs="Arial"/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DD079B6" wp14:editId="11D9F56A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78105</wp:posOffset>
                      </wp:positionV>
                      <wp:extent cx="495300" cy="419100"/>
                      <wp:effectExtent l="57150" t="38100" r="76200" b="95250"/>
                      <wp:wrapNone/>
                      <wp:docPr id="71726" name="Larme 71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V="1">
                                <a:off x="0" y="0"/>
                                <a:ext cx="495300" cy="419100"/>
                              </a:xfrm>
                              <a:prstGeom prst="teardrop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8369C4" id="Larme 71726" o:spid="_x0000_s1026" style="position:absolute;margin-left:15.15pt;margin-top:6.15pt;width:39pt;height:33pt;rotation:-90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53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OUfaAIAACkFAAAOAAAAZHJzL2Uyb0RvYy54bWysVN9P2zAQfp+0/8Hy+0jTFRgVKapATJMq&#10;qAYbz8ax22i2zzu7Tbu/nrOTBsQ2IU3Lg3Xn++7X57ucX+ysYVuFoQFX8fJoxJlyEurGrSr+7f76&#10;wyfOQhSuFgacqvheBX4xe//uvPVTNYY1mFohoyAuTFtf8XWMfloUQa6VFeEIvHJk1IBWRFJxVdQo&#10;WopuTTEejU6KFrD2CFKFQLdXnZHPcnytlYy3WgcVmak41Rbzifl8TGcxOxfTFQq/bmRfhviHKqxo&#10;HCUdQl2JKNgGm99C2UYiBNDxSIItQOtGqtwDdVOOXnVztxZe5V6InOAHmsL/CytvtktkTV3x0/J0&#10;fMKZE5aeaSHQKtZdEUWtD1NC3vkl9logMfW702gZAvF6PBmljzNtGv+dZiHzQR2yXaZ7P9CtdpFJ&#10;upycHX9MDpJMk/KsJJmiF13QFNxjiJ8VWJaEikclsEbwObDYLkLs4AcY+aZCu9KyFPdGpUDGfVWa&#10;uqSkXVl5vtSlQbYVNBn1j7JPnZHJRTfGDE7jnPKvTj02uak8c4PjG9kGdM4ILg6OtnGAb2Tt8Ieu&#10;u15T249Q7+lR86sQvcHL64YIXIgQlwJpvOmSVjbe0qENtBWHXuJsDfjrT/cJT1NHVs5aWpeKh58b&#10;gYoz88XRPJ6VkwmFjVmZHJ+OScGXlseXFrexl0C8l7m6LCZ8NAdRI9gH2ux5ykom4STlrriMeFAu&#10;Y7fG9G+Qaj7PMNopL+LC3Xl5eOk0HPe7B4F+mKJdvIHDaonpq0HqsOk9HMw3EXSTp+yZ155v2sc8&#10;q/2/Iy38Sz2jnv9wsycAAAD//wMAUEsDBBQABgAIAAAAIQB09r7F2wAAAAcBAAAPAAAAZHJzL2Rv&#10;d25yZXYueG1sTI7BTsMwEETvSPyDtUjcqE2NqhCyqRBqJERPFKRy3MYmiYjXUey26d/jnOA0O5rR&#10;7CvWk+vFyY6h84xwv1AgLNfedNwgfH5UdxmIEIkN9Z4twsUGWJfXVwXlxp/53Z52sRFphENOCG2M&#10;Qy5lqFvrKCz8YDll3350FJMdG2lGOqdx18ulUivpqOP0oaXBvrS2/tkdHUKlLo/b/WuV7c3m621j&#10;NPVbTYi3N9PzE4hop/hXhhk/oUOZmA7+yCaIHkGvdGoizDLHapmOA0L2oEGWhfzPX/4CAAD//wMA&#10;UEsBAi0AFAAGAAgAAAAhALaDOJL+AAAA4QEAABMAAAAAAAAAAAAAAAAAAAAAAFtDb250ZW50X1R5&#10;cGVzXS54bWxQSwECLQAUAAYACAAAACEAOP0h/9YAAACUAQAACwAAAAAAAAAAAAAAAAAvAQAAX3Jl&#10;bHMvLnJlbHNQSwECLQAUAAYACAAAACEAilDlH2gCAAApBQAADgAAAAAAAAAAAAAAAAAuAgAAZHJz&#10;L2Uyb0RvYy54bWxQSwECLQAUAAYACAAAACEAdPa+xdsAAAAHAQAADwAAAAAAAAAAAAAAAADCBAAA&#10;ZHJzL2Rvd25yZXYueG1sUEsFBgAAAAAEAAQA8wAAAMoFAAAAAA==&#10;" path="m,209550c,93819,110877,,247650,l495300,r,209550c495300,325281,384423,419100,247650,419100,110877,419100,,325281,,209550xe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v:path arrowok="t" o:connecttype="custom" o:connectlocs="0,209550;247650,0;495300,0;495300,209550;247650,419100;0,209550" o:connectangles="0,0,0,0,0,0"/>
                    </v:shape>
                  </w:pict>
                </mc:Fallback>
              </mc:AlternateContent>
            </w:r>
          </w:p>
        </w:tc>
        <w:tc>
          <w:tcPr>
            <w:tcW w:w="7556" w:type="dxa"/>
            <w:vAlign w:val="center"/>
          </w:tcPr>
          <w:p w14:paraId="11A648F8" w14:textId="77777777" w:rsidR="003B03F7" w:rsidRPr="002B42B8" w:rsidRDefault="003B03F7" w:rsidP="002458DB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Poste de travail (robinet 1 APG 014 VL)</w:t>
            </w:r>
          </w:p>
        </w:tc>
      </w:tr>
    </w:tbl>
    <w:p w14:paraId="4846CBED" w14:textId="6B07C292" w:rsidR="00BA3B5E" w:rsidRPr="00861D4C" w:rsidRDefault="003466BA" w:rsidP="003B03F7">
      <w:pPr>
        <w:pStyle w:val="Titre1"/>
        <w:rPr>
          <w:rFonts w:ascii="Arial" w:hAnsi="Arial" w:cs="Arial"/>
          <w:sz w:val="28"/>
        </w:rPr>
      </w:pPr>
      <w:bookmarkStart w:id="12" w:name="_Toc473635224"/>
      <w:r w:rsidRPr="00861D4C">
        <w:rPr>
          <w:rFonts w:ascii="Arial" w:hAnsi="Arial" w:cs="Arial"/>
          <w:sz w:val="28"/>
        </w:rPr>
        <w:lastRenderedPageBreak/>
        <w:t xml:space="preserve">Zonage radiologique et zonage </w:t>
      </w:r>
      <w:r w:rsidR="00BA3B5E" w:rsidRPr="00861D4C">
        <w:rPr>
          <w:rFonts w:ascii="Arial" w:hAnsi="Arial" w:cs="Arial"/>
          <w:sz w:val="28"/>
        </w:rPr>
        <w:t>de la propreté/déchets des locaux en CNPE</w:t>
      </w:r>
      <w:bookmarkEnd w:id="12"/>
    </w:p>
    <w:p w14:paraId="537A444F" w14:textId="77777777" w:rsidR="003466BA" w:rsidRDefault="003466BA" w:rsidP="00BA3B5E"/>
    <w:p w14:paraId="1DE4A98A" w14:textId="35B845AC" w:rsidR="003466BA" w:rsidRPr="00050053" w:rsidRDefault="00050053" w:rsidP="00050053">
      <w:pPr>
        <w:pStyle w:val="Paragraphedeliste"/>
        <w:numPr>
          <w:ilvl w:val="0"/>
          <w:numId w:val="17"/>
        </w:numPr>
        <w:rPr>
          <w:rFonts w:ascii="Arial" w:hAnsi="Arial" w:cs="Arial"/>
          <w:b/>
          <w:sz w:val="24"/>
        </w:rPr>
      </w:pPr>
      <w:r w:rsidRPr="00050053">
        <w:rPr>
          <w:rFonts w:ascii="Arial" w:hAnsi="Arial" w:cs="Arial"/>
          <w:b/>
          <w:sz w:val="24"/>
        </w:rPr>
        <w:t>Zonage radiologique</w:t>
      </w:r>
    </w:p>
    <w:p w14:paraId="149B7B52" w14:textId="2BD6AC7E" w:rsidR="003466BA" w:rsidRDefault="003466BA" w:rsidP="00050053">
      <w:pPr>
        <w:jc w:val="center"/>
      </w:pPr>
      <w:r>
        <w:rPr>
          <w:noProof/>
          <w:lang w:eastAsia="fr-FR"/>
        </w:rPr>
        <w:drawing>
          <wp:inline distT="0" distB="0" distL="0" distR="0" wp14:anchorId="65A41DFC" wp14:editId="6593C810">
            <wp:extent cx="4876800" cy="2490693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384" cy="249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511E4" w14:textId="6F8F2E6B" w:rsidR="00050053" w:rsidRPr="00050053" w:rsidRDefault="00050053" w:rsidP="00050053">
      <w:pPr>
        <w:pStyle w:val="Paragraphedeliste"/>
        <w:numPr>
          <w:ilvl w:val="0"/>
          <w:numId w:val="17"/>
        </w:num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Zonage de la propreté/déchets des locaux</w:t>
      </w:r>
    </w:p>
    <w:p w14:paraId="3B2B5CE3" w14:textId="7C327879" w:rsidR="00BA3B5E" w:rsidRDefault="00050053" w:rsidP="00BA3B5E"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7118FBE2" wp14:editId="66A4A8F1">
            <wp:simplePos x="0" y="0"/>
            <wp:positionH relativeFrom="column">
              <wp:posOffset>294641</wp:posOffset>
            </wp:positionH>
            <wp:positionV relativeFrom="paragraph">
              <wp:posOffset>20955</wp:posOffset>
            </wp:positionV>
            <wp:extent cx="2895600" cy="1507403"/>
            <wp:effectExtent l="0" t="0" r="0" b="0"/>
            <wp:wrapNone/>
            <wp:docPr id="77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7"/>
                    <a:stretch/>
                  </pic:blipFill>
                  <pic:spPr bwMode="auto">
                    <a:xfrm>
                      <a:off x="0" y="0"/>
                      <a:ext cx="2910245" cy="151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F96D2" w14:textId="77777777" w:rsidR="00BA3B5E" w:rsidRDefault="00BA3B5E" w:rsidP="003466BA">
      <w:pPr>
        <w:jc w:val="center"/>
      </w:pPr>
    </w:p>
    <w:p w14:paraId="75B9AAF6" w14:textId="77777777" w:rsidR="00BA3B5E" w:rsidRDefault="00BA3B5E" w:rsidP="00BA3B5E"/>
    <w:p w14:paraId="38932A2A" w14:textId="354A9DA1" w:rsidR="00BA3B5E" w:rsidRDefault="00050053" w:rsidP="00BA3B5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75EF54" wp14:editId="0A8DFE16">
                <wp:simplePos x="0" y="0"/>
                <wp:positionH relativeFrom="column">
                  <wp:posOffset>3921760</wp:posOffset>
                </wp:positionH>
                <wp:positionV relativeFrom="paragraph">
                  <wp:posOffset>114935</wp:posOffset>
                </wp:positionV>
                <wp:extent cx="2580640" cy="2072640"/>
                <wp:effectExtent l="0" t="0" r="0" b="3810"/>
                <wp:wrapSquare wrapText="bothSides"/>
                <wp:docPr id="2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0640" cy="207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FB3059" w14:textId="77777777" w:rsidR="00555058" w:rsidRPr="00C071B3" w:rsidRDefault="00555058" w:rsidP="00BA3B5E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071B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Conditions d’accès :</w:t>
                            </w:r>
                          </w:p>
                          <w:p w14:paraId="4E7AB7A0" w14:textId="4D848738" w:rsidR="00555058" w:rsidRDefault="00555058" w:rsidP="00BA3B5E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ind w:left="426" w:hanging="437"/>
                              <w:rPr>
                                <w:rFonts w:ascii="Arial" w:hAnsi="Arial" w:cs="Arial"/>
                              </w:rPr>
                            </w:pPr>
                            <w:r w:rsidRPr="00C071B3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En zone N1 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port des s</w:t>
                            </w:r>
                            <w:r w:rsidR="00CE746B">
                              <w:rPr>
                                <w:rFonts w:ascii="Arial" w:hAnsi="Arial" w:cs="Arial"/>
                              </w:rPr>
                              <w:t>urchaussures et surgants vinyle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ou nitrile</w:t>
                            </w:r>
                          </w:p>
                          <w:p w14:paraId="54E3412D" w14:textId="77777777" w:rsidR="00555058" w:rsidRDefault="00555058" w:rsidP="00BA3B5E">
                            <w:pPr>
                              <w:pStyle w:val="Paragraphedeliste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484333" w14:textId="22DF3C53" w:rsidR="00555058" w:rsidRPr="00C071B3" w:rsidRDefault="00555058" w:rsidP="00BA3B5E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ind w:left="426" w:hanging="426"/>
                              <w:rPr>
                                <w:rFonts w:ascii="Arial" w:hAnsi="Arial" w:cs="Arial"/>
                              </w:rPr>
                            </w:pPr>
                            <w:r w:rsidRPr="00C071B3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En zone N2 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2</w:t>
                            </w:r>
                            <w:r w:rsidRPr="00C071B3">
                              <w:rPr>
                                <w:rFonts w:ascii="Arial" w:hAnsi="Arial" w:cs="Arial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paire de surchaussures + tenue papier + 2</w:t>
                            </w:r>
                            <w:r w:rsidRPr="00C071B3">
                              <w:rPr>
                                <w:rFonts w:ascii="Arial" w:hAnsi="Arial" w:cs="Arial"/>
                                <w:vertAlign w:val="superscript"/>
                              </w:rPr>
                              <w:t>ème</w:t>
                            </w:r>
                            <w:r w:rsidR="00CE746B">
                              <w:rPr>
                                <w:rFonts w:ascii="Arial" w:hAnsi="Arial" w:cs="Arial"/>
                              </w:rPr>
                              <w:t xml:space="preserve"> paire de surgants vinyle ou nitrile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+ cagoule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5EF54" id="Zone de texte 39" o:spid="_x0000_s1034" type="#_x0000_t202" style="position:absolute;margin-left:308.8pt;margin-top:9.05pt;width:203.2pt;height:16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LrgPAIAAH0EAAAOAAAAZHJzL2Uyb0RvYy54bWysVE1v2zAMvQ/YfxB0X+x4aZsacYqsRYYB&#10;QVsgHQrspshSbMwSNUmJ3f36UbKdZt1Owy4yP54oko/04qZTDTkK62rQBZ1OUkqE5lDWel/Qr0/r&#10;D3NKnGe6ZA1oUdAX4ejN8v27RWtykUEFTSkswSDa5a0paOW9yZPE8Uoo5iZghEanBKuYR9Xuk9Ky&#10;FqOrJsnS9DJpwZbGAhfOofWud9JljC+l4P5BSic8aQqKufl42njuwpksFyzfW2aqmg9psH/IQrFa&#10;46OnUHfMM3Kw9R+hVM0tOJB+wkElIGXNRawBq5mmb6rZVsyIWAs2x5lTm9z/C8vvj4+W1GVBM0o0&#10;U0jRNySKlIJ40XlBPl6HHrXG5QjdGgT77hN0yHWs15kN8O8OIckZpr/gEB160kmrwherJXgRaXg5&#10;tR7fIByN2cU8vZyhi6MvS6+yoISor9eNdf6zAEWCUFCL3MYU2HHjfA8dIeE1Deu6adDO8kb/ZsCY&#10;vUXEARluh/T7jIPku10X2zIfy99B+YLVW+hnyBm+rjGRDXP+kVkcGkweF8E/4CEbaAsKg0RJBfbn&#10;3+wBj1yil5IWh7Cg7seBWUFJ80Ujy9fTWeiJj8rs4ipDxZ57ducefVC3gHM+xZUzPIoB75tRlBbU&#10;M+7LKryKLqY5vl1QP4q3vl8N3DcuVqsIwjk1zG/01vCR9NDmp+6ZWTNwEUblHsZxZfkbSnpsz8Hq&#10;4EHWka/Q576rw/TgjEfGh30MS3SuR9TrX2P5CwAA//8DAFBLAwQUAAYACAAAACEAJX96+t8AAAAL&#10;AQAADwAAAGRycy9kb3ducmV2LnhtbEyPwU6EMBRF9yb+Q/NM3DmFEXGClIkxmWiMG3E+oEMrEOhr&#10;Q1tAv943K2f5ck/uO7fcr2Zks558b1FAukmAaWys6rEVcPw63O2A+SBRydGiFvCjPeyr66tSFsou&#10;+KnnOrSMStAXUkAXgis4902njfQb6zRS9m0nIwOdU8vVJBcqNyPfJknOjeyRPnTS6ZdON0MdjYBD&#10;fH0z8y+P7r1uFuzcEI8fgxC3N+vzE7Cg1/APw1mf1KEip5ONqDwbBeTpY04oBbsU2BlIthmtOwm4&#10;z7IH4FXJLzdUfwAAAP//AwBQSwECLQAUAAYACAAAACEAtoM4kv4AAADhAQAAEwAAAAAAAAAAAAAA&#10;AAAAAAAAW0NvbnRlbnRfVHlwZXNdLnhtbFBLAQItABQABgAIAAAAIQA4/SH/1gAAAJQBAAALAAAA&#10;AAAAAAAAAAAAAC8BAABfcmVscy8ucmVsc1BLAQItABQABgAIAAAAIQCrnLrgPAIAAH0EAAAOAAAA&#10;AAAAAAAAAAAAAC4CAABkcnMvZTJvRG9jLnhtbFBLAQItABQABgAIAAAAIQAlf3r63wAAAAsBAAAP&#10;AAAAAAAAAAAAAAAAAJYEAABkcnMvZG93bnJldi54bWxQSwUGAAAAAAQABADzAAAAogUAAAAA&#10;" filled="f" stroked="f">
                <v:path arrowok="t"/>
                <v:textbox>
                  <w:txbxContent>
                    <w:p w14:paraId="5BFB3059" w14:textId="77777777" w:rsidR="00555058" w:rsidRPr="00C071B3" w:rsidRDefault="00555058" w:rsidP="00BA3B5E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071B3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Conditions d’accès :</w:t>
                      </w:r>
                    </w:p>
                    <w:p w14:paraId="4E7AB7A0" w14:textId="4D848738" w:rsidR="00555058" w:rsidRDefault="00555058" w:rsidP="00BA3B5E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ind w:left="426" w:hanging="437"/>
                        <w:rPr>
                          <w:rFonts w:ascii="Arial" w:hAnsi="Arial" w:cs="Arial"/>
                        </w:rPr>
                      </w:pPr>
                      <w:r w:rsidRPr="00C071B3">
                        <w:rPr>
                          <w:rFonts w:ascii="Arial" w:hAnsi="Arial" w:cs="Arial"/>
                          <w:b/>
                          <w:i/>
                        </w:rPr>
                        <w:t>En zone N1 :</w:t>
                      </w:r>
                      <w:r>
                        <w:rPr>
                          <w:rFonts w:ascii="Arial" w:hAnsi="Arial" w:cs="Arial"/>
                        </w:rPr>
                        <w:t xml:space="preserve"> port des s</w:t>
                      </w:r>
                      <w:r w:rsidR="00CE746B">
                        <w:rPr>
                          <w:rFonts w:ascii="Arial" w:hAnsi="Arial" w:cs="Arial"/>
                        </w:rPr>
                        <w:t>urchaussures et surgants vinyle</w:t>
                      </w:r>
                      <w:r>
                        <w:rPr>
                          <w:rFonts w:ascii="Arial" w:hAnsi="Arial" w:cs="Arial"/>
                        </w:rPr>
                        <w:t xml:space="preserve"> ou nitrile</w:t>
                      </w:r>
                    </w:p>
                    <w:p w14:paraId="54E3412D" w14:textId="77777777" w:rsidR="00555058" w:rsidRDefault="00555058" w:rsidP="00BA3B5E">
                      <w:pPr>
                        <w:pStyle w:val="Paragraphedeliste"/>
                        <w:rPr>
                          <w:rFonts w:ascii="Arial" w:hAnsi="Arial" w:cs="Arial"/>
                        </w:rPr>
                      </w:pPr>
                    </w:p>
                    <w:p w14:paraId="2D484333" w14:textId="22DF3C53" w:rsidR="00555058" w:rsidRPr="00C071B3" w:rsidRDefault="00555058" w:rsidP="00BA3B5E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ind w:left="426" w:hanging="426"/>
                        <w:rPr>
                          <w:rFonts w:ascii="Arial" w:hAnsi="Arial" w:cs="Arial"/>
                        </w:rPr>
                      </w:pPr>
                      <w:r w:rsidRPr="00C071B3">
                        <w:rPr>
                          <w:rFonts w:ascii="Arial" w:hAnsi="Arial" w:cs="Arial"/>
                          <w:b/>
                          <w:i/>
                        </w:rPr>
                        <w:t>En zone N2 :</w:t>
                      </w:r>
                      <w:r>
                        <w:rPr>
                          <w:rFonts w:ascii="Arial" w:hAnsi="Arial" w:cs="Arial"/>
                        </w:rPr>
                        <w:t xml:space="preserve"> 2</w:t>
                      </w:r>
                      <w:r w:rsidRPr="00C071B3">
                        <w:rPr>
                          <w:rFonts w:ascii="Arial" w:hAnsi="Arial" w:cs="Arial"/>
                          <w:vertAlign w:val="superscript"/>
                        </w:rPr>
                        <w:t>ème</w:t>
                      </w:r>
                      <w:r>
                        <w:rPr>
                          <w:rFonts w:ascii="Arial" w:hAnsi="Arial" w:cs="Arial"/>
                        </w:rPr>
                        <w:t xml:space="preserve"> paire de surchaussures + tenue papier + 2</w:t>
                      </w:r>
                      <w:r w:rsidRPr="00C071B3">
                        <w:rPr>
                          <w:rFonts w:ascii="Arial" w:hAnsi="Arial" w:cs="Arial"/>
                          <w:vertAlign w:val="superscript"/>
                        </w:rPr>
                        <w:t>ème</w:t>
                      </w:r>
                      <w:r w:rsidR="00CE746B">
                        <w:rPr>
                          <w:rFonts w:ascii="Arial" w:hAnsi="Arial" w:cs="Arial"/>
                        </w:rPr>
                        <w:t xml:space="preserve"> paire de surgants vinyle ou nitrile</w:t>
                      </w:r>
                      <w:r>
                        <w:rPr>
                          <w:rFonts w:ascii="Arial" w:hAnsi="Arial" w:cs="Arial"/>
                        </w:rPr>
                        <w:t xml:space="preserve"> + cagoule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0F7451" w14:textId="77777777" w:rsidR="00050053" w:rsidRDefault="00050053" w:rsidP="00BA3B5E"/>
    <w:p w14:paraId="7B0E5D2A" w14:textId="564BD074" w:rsidR="0010281B" w:rsidRDefault="00BA3B5E" w:rsidP="00FF23BB">
      <w:pPr>
        <w:rPr>
          <w:rFonts w:ascii="Arial" w:hAnsi="Arial" w:cs="Arial"/>
        </w:rPr>
      </w:pPr>
      <w:r w:rsidRPr="003808FC">
        <w:rPr>
          <w:noProof/>
          <w:lang w:eastAsia="fr-FR"/>
        </w:rPr>
        <w:drawing>
          <wp:inline distT="0" distB="0" distL="0" distR="0" wp14:anchorId="5A48463F" wp14:editId="06F35A20">
            <wp:extent cx="3670935" cy="3321685"/>
            <wp:effectExtent l="0" t="0" r="5715" b="0"/>
            <wp:docPr id="30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81B">
        <w:rPr>
          <w:rFonts w:ascii="Arial" w:hAnsi="Arial" w:cs="Arial"/>
        </w:rPr>
        <w:br w:type="page"/>
      </w:r>
    </w:p>
    <w:p w14:paraId="7B7D5B4C" w14:textId="6D8EE66E" w:rsidR="00BA3B5E" w:rsidRPr="00861D4C" w:rsidRDefault="00861D4C" w:rsidP="00861D4C">
      <w:pPr>
        <w:pStyle w:val="Titre1"/>
        <w:rPr>
          <w:rFonts w:ascii="Arial" w:hAnsi="Arial" w:cs="Arial"/>
          <w:sz w:val="28"/>
        </w:rPr>
      </w:pPr>
      <w:bookmarkStart w:id="13" w:name="_Toc473635225"/>
      <w:r w:rsidRPr="00861D4C">
        <w:rPr>
          <w:rFonts w:ascii="Arial" w:hAnsi="Arial" w:cs="Arial"/>
          <w:sz w:val="28"/>
        </w:rPr>
        <w:lastRenderedPageBreak/>
        <w:t>Tableau périodique</w:t>
      </w:r>
      <w:bookmarkEnd w:id="13"/>
      <w:r w:rsidRPr="00861D4C">
        <w:rPr>
          <w:rFonts w:ascii="Arial" w:hAnsi="Arial" w:cs="Arial"/>
          <w:sz w:val="28"/>
        </w:rPr>
        <w:t xml:space="preserve"> </w:t>
      </w:r>
    </w:p>
    <w:p w14:paraId="5E50625E" w14:textId="77777777" w:rsidR="00861D4C" w:rsidRDefault="00861D4C" w:rsidP="00861D4C"/>
    <w:p w14:paraId="4CDAA556" w14:textId="6EDFF3AA" w:rsidR="00861D4C" w:rsidRPr="00861D4C" w:rsidRDefault="00654198" w:rsidP="00861D4C">
      <w:r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 wp14:anchorId="1DF5230A" wp14:editId="5120063C">
            <wp:simplePos x="-1079500" y="2603500"/>
            <wp:positionH relativeFrom="margin">
              <wp:align>center</wp:align>
            </wp:positionH>
            <wp:positionV relativeFrom="margin">
              <wp:align>center</wp:align>
            </wp:positionV>
            <wp:extent cx="8319770" cy="5684520"/>
            <wp:effectExtent l="3175" t="0" r="8255" b="8255"/>
            <wp:wrapSquare wrapText="bothSides"/>
            <wp:docPr id="8" name="Image 8" descr="P:\307a226341_50034713_tableau-periodique-mendeleiev-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307a226341_50034713_tableau-periodique-mendeleiev-f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3" r="3866"/>
                    <a:stretch/>
                  </pic:blipFill>
                  <pic:spPr bwMode="auto">
                    <a:xfrm rot="16200000">
                      <a:off x="0" y="0"/>
                      <a:ext cx="8340343" cy="569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1D4C" w:rsidRPr="00861D4C" w:rsidSect="00FF23BB">
      <w:pgSz w:w="11907" w:h="16840" w:code="9"/>
      <w:pgMar w:top="720" w:right="720" w:bottom="720" w:left="720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2938A0" w14:textId="77777777" w:rsidR="00AA6C99" w:rsidRDefault="00AA6C99" w:rsidP="00BC4132">
      <w:pPr>
        <w:spacing w:after="0" w:line="240" w:lineRule="auto"/>
      </w:pPr>
      <w:r>
        <w:separator/>
      </w:r>
    </w:p>
  </w:endnote>
  <w:endnote w:type="continuationSeparator" w:id="0">
    <w:p w14:paraId="23DE1A5B" w14:textId="77777777" w:rsidR="00AA6C99" w:rsidRDefault="00AA6C99" w:rsidP="00BC4132">
      <w:pPr>
        <w:spacing w:after="0" w:line="240" w:lineRule="auto"/>
      </w:pPr>
      <w:r>
        <w:continuationSeparator/>
      </w:r>
    </w:p>
  </w:endnote>
  <w:endnote w:type="continuationNotice" w:id="1">
    <w:p w14:paraId="67BFC246" w14:textId="77777777" w:rsidR="00AA6C99" w:rsidRDefault="00AA6C9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Mincho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09"/>
      <w:gridCol w:w="2906"/>
      <w:gridCol w:w="2906"/>
    </w:tblGrid>
    <w:tr w:rsidR="00555058" w:rsidRPr="00E060CB" w14:paraId="12D8A141" w14:textId="77777777" w:rsidTr="004E4813">
      <w:trPr>
        <w:trHeight w:val="510"/>
        <w:jc w:val="center"/>
      </w:trPr>
      <w:tc>
        <w:tcPr>
          <w:tcW w:w="4509" w:type="dxa"/>
        </w:tcPr>
        <w:p w14:paraId="233C53A1" w14:textId="77777777" w:rsidR="00555058" w:rsidRPr="00E060CB" w:rsidRDefault="00555058" w:rsidP="00E060CB">
          <w:pPr>
            <w:keepNext/>
            <w:tabs>
              <w:tab w:val="num" w:pos="0"/>
            </w:tabs>
            <w:suppressAutoHyphens/>
            <w:spacing w:after="0" w:line="240" w:lineRule="auto"/>
            <w:jc w:val="center"/>
            <w:outlineLvl w:val="0"/>
            <w:rPr>
              <w:rFonts w:ascii="Arial" w:eastAsia="Times New Roman" w:hAnsi="Arial" w:cs="Arial"/>
              <w:b/>
              <w:lang w:eastAsia="ar-SA"/>
            </w:rPr>
          </w:pPr>
          <w:r w:rsidRPr="00E060CB">
            <w:rPr>
              <w:rFonts w:ascii="Arial" w:eastAsia="Times New Roman" w:hAnsi="Arial" w:cs="Arial"/>
              <w:b/>
              <w:lang w:eastAsia="ar-SA"/>
            </w:rPr>
            <w:t>BCP Techniques d’interventions sur installations nucléaires</w:t>
          </w:r>
        </w:p>
      </w:tc>
      <w:tc>
        <w:tcPr>
          <w:tcW w:w="5812" w:type="dxa"/>
          <w:gridSpan w:val="2"/>
          <w:vAlign w:val="center"/>
        </w:tcPr>
        <w:p w14:paraId="5C611111" w14:textId="77777777" w:rsidR="00555058" w:rsidRPr="00E060CB" w:rsidRDefault="00555058" w:rsidP="00E060CB">
          <w:pPr>
            <w:keepNext/>
            <w:tabs>
              <w:tab w:val="num" w:pos="0"/>
            </w:tabs>
            <w:suppressAutoHyphens/>
            <w:spacing w:after="0" w:line="240" w:lineRule="auto"/>
            <w:jc w:val="center"/>
            <w:outlineLvl w:val="0"/>
            <w:rPr>
              <w:rFonts w:ascii="Arial" w:eastAsia="Times New Roman" w:hAnsi="Arial" w:cs="Arial"/>
              <w:bCs/>
              <w:sz w:val="28"/>
              <w:szCs w:val="20"/>
              <w:lang w:eastAsia="ar-SA"/>
            </w:rPr>
          </w:pPr>
          <w:r w:rsidRPr="00E060CB">
            <w:rPr>
              <w:rFonts w:ascii="Arial" w:eastAsia="Times New Roman" w:hAnsi="Arial" w:cs="Arial"/>
              <w:b/>
              <w:lang w:eastAsia="ar-SA"/>
            </w:rPr>
            <w:t>E21 – Pré-étude et mise en conformité du chantier</w:t>
          </w:r>
        </w:p>
      </w:tc>
    </w:tr>
    <w:tr w:rsidR="00555058" w:rsidRPr="00E060CB" w14:paraId="542AC912" w14:textId="77777777" w:rsidTr="00DC4B08">
      <w:trPr>
        <w:cantSplit/>
        <w:trHeight w:val="112"/>
        <w:jc w:val="center"/>
      </w:trPr>
      <w:tc>
        <w:tcPr>
          <w:tcW w:w="4509" w:type="dxa"/>
          <w:vAlign w:val="center"/>
        </w:tcPr>
        <w:p w14:paraId="1BAEF98E" w14:textId="46FDED93" w:rsidR="00555058" w:rsidRPr="00E060CB" w:rsidRDefault="00317C42" w:rsidP="00C47FB5">
          <w:pPr>
            <w:rPr>
              <w:rFonts w:ascii="Arial" w:eastAsia="MS Mincho" w:hAnsi="Arial" w:cs="Arial"/>
            </w:rPr>
          </w:pPr>
          <w:r w:rsidRPr="00317C42">
            <w:rPr>
              <w:rFonts w:ascii="Arial" w:eastAsia="MS Mincho" w:hAnsi="Arial" w:cs="Arial"/>
            </w:rPr>
            <w:t xml:space="preserve">Repère : </w:t>
          </w:r>
          <w:r w:rsidR="00C47FB5">
            <w:rPr>
              <w:rFonts w:ascii="Arial" w:eastAsia="MS Mincho" w:hAnsi="Arial" w:cs="Arial"/>
            </w:rPr>
            <w:t>20</w:t>
          </w:r>
          <w:r w:rsidR="00222759">
            <w:rPr>
              <w:rFonts w:ascii="Arial" w:eastAsia="MS Mincho" w:hAnsi="Arial" w:cs="Arial"/>
            </w:rPr>
            <w:t>06</w:t>
          </w:r>
          <w:r w:rsidR="003C0C64">
            <w:rPr>
              <w:rFonts w:ascii="Arial" w:hAnsi="Arial" w:cs="Arial"/>
            </w:rPr>
            <w:t>-TIN 21</w:t>
          </w:r>
          <w:r w:rsidR="005C7ECE">
            <w:rPr>
              <w:rFonts w:ascii="Arial" w:hAnsi="Arial" w:cs="Arial"/>
            </w:rPr>
            <w:t xml:space="preserve"> 1</w:t>
          </w:r>
        </w:p>
      </w:tc>
      <w:tc>
        <w:tcPr>
          <w:tcW w:w="2906" w:type="dxa"/>
          <w:vAlign w:val="center"/>
        </w:tcPr>
        <w:p w14:paraId="22A8863E" w14:textId="77777777" w:rsidR="00555058" w:rsidRPr="00E060CB" w:rsidRDefault="00555058" w:rsidP="00E060CB">
          <w:pPr>
            <w:jc w:val="center"/>
            <w:rPr>
              <w:rFonts w:ascii="Arial" w:eastAsia="MS Mincho" w:hAnsi="Arial" w:cs="Arial"/>
            </w:rPr>
          </w:pPr>
          <w:r>
            <w:rPr>
              <w:rFonts w:ascii="Arial" w:eastAsia="MS Mincho" w:hAnsi="Arial" w:cs="Arial"/>
            </w:rPr>
            <w:t>DOSSIER RESSOURCES</w:t>
          </w:r>
        </w:p>
      </w:tc>
      <w:tc>
        <w:tcPr>
          <w:tcW w:w="2906" w:type="dxa"/>
          <w:vAlign w:val="center"/>
        </w:tcPr>
        <w:p w14:paraId="3632C134" w14:textId="176F0ADF" w:rsidR="00555058" w:rsidRPr="00E060CB" w:rsidRDefault="00555058" w:rsidP="00E060CB">
          <w:pPr>
            <w:jc w:val="center"/>
            <w:rPr>
              <w:rFonts w:ascii="Arial" w:eastAsia="MS Mincho" w:hAnsi="Arial" w:cs="Arial"/>
            </w:rPr>
          </w:pPr>
          <w:r w:rsidRPr="00E060CB">
            <w:rPr>
              <w:rFonts w:ascii="Arial" w:eastAsia="MS Mincho" w:hAnsi="Arial" w:cs="Arial"/>
              <w:bCs/>
            </w:rPr>
            <w:t xml:space="preserve">Page </w:t>
          </w:r>
          <w:r w:rsidRPr="00E060CB">
            <w:rPr>
              <w:rFonts w:ascii="Arial" w:eastAsia="MS Mincho" w:hAnsi="Arial" w:cs="Arial"/>
              <w:b/>
              <w:bCs/>
            </w:rPr>
            <w:fldChar w:fldCharType="begin"/>
          </w:r>
          <w:r w:rsidRPr="00E060CB">
            <w:rPr>
              <w:rFonts w:ascii="Arial" w:eastAsia="MS Mincho" w:hAnsi="Arial" w:cs="Arial"/>
              <w:b/>
              <w:bCs/>
            </w:rPr>
            <w:instrText>PAGE  \* Arabic  \* MERGEFORMAT</w:instrText>
          </w:r>
          <w:r w:rsidRPr="00E060CB">
            <w:rPr>
              <w:rFonts w:ascii="Arial" w:eastAsia="MS Mincho" w:hAnsi="Arial" w:cs="Arial"/>
              <w:b/>
              <w:bCs/>
            </w:rPr>
            <w:fldChar w:fldCharType="separate"/>
          </w:r>
          <w:r w:rsidR="00375FBC">
            <w:rPr>
              <w:rFonts w:ascii="Arial" w:eastAsia="MS Mincho" w:hAnsi="Arial" w:cs="Arial"/>
              <w:b/>
              <w:bCs/>
              <w:noProof/>
            </w:rPr>
            <w:t>2</w:t>
          </w:r>
          <w:r w:rsidRPr="00E060CB">
            <w:rPr>
              <w:rFonts w:ascii="Arial" w:eastAsia="MS Mincho" w:hAnsi="Arial" w:cs="Arial"/>
              <w:b/>
              <w:bCs/>
            </w:rPr>
            <w:fldChar w:fldCharType="end"/>
          </w:r>
          <w:r w:rsidR="00FF0534">
            <w:rPr>
              <w:rFonts w:ascii="Arial" w:eastAsia="MS Mincho" w:hAnsi="Arial" w:cs="Arial"/>
              <w:bCs/>
            </w:rPr>
            <w:t>/</w:t>
          </w:r>
          <w:r w:rsidRPr="00E060CB">
            <w:rPr>
              <w:rFonts w:eastAsia="MS Mincho"/>
            </w:rPr>
            <w:fldChar w:fldCharType="begin"/>
          </w:r>
          <w:r w:rsidRPr="00E060CB">
            <w:rPr>
              <w:rFonts w:eastAsia="MS Mincho"/>
            </w:rPr>
            <w:instrText>NUMPAGES  \* Arabic  \* MERGEFORMAT</w:instrText>
          </w:r>
          <w:r w:rsidRPr="00E060CB">
            <w:rPr>
              <w:rFonts w:eastAsia="MS Mincho"/>
            </w:rPr>
            <w:fldChar w:fldCharType="separate"/>
          </w:r>
          <w:r w:rsidR="00375FBC">
            <w:rPr>
              <w:rFonts w:eastAsia="MS Mincho"/>
              <w:noProof/>
            </w:rPr>
            <w:t>9</w:t>
          </w:r>
          <w:r w:rsidRPr="00E060CB">
            <w:rPr>
              <w:rFonts w:ascii="Arial" w:eastAsia="MS Mincho" w:hAnsi="Arial" w:cs="Arial"/>
              <w:b/>
              <w:bCs/>
              <w:noProof/>
            </w:rPr>
            <w:fldChar w:fldCharType="end"/>
          </w:r>
        </w:p>
      </w:tc>
    </w:tr>
  </w:tbl>
  <w:p w14:paraId="0870A7EF" w14:textId="77777777" w:rsidR="00555058" w:rsidRDefault="0055505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651"/>
      <w:gridCol w:w="2652"/>
      <w:gridCol w:w="2651"/>
      <w:gridCol w:w="2652"/>
    </w:tblGrid>
    <w:tr w:rsidR="00555058" w14:paraId="7FBAF935" w14:textId="77777777" w:rsidTr="006F4E40">
      <w:tc>
        <w:tcPr>
          <w:tcW w:w="5303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E763FF6" w14:textId="77777777" w:rsidR="00555058" w:rsidRDefault="00555058" w:rsidP="006F4E40">
          <w:pPr>
            <w:pStyle w:val="Pieddepage"/>
            <w:spacing w:after="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DOSSIER RESSOURCES</w:t>
          </w:r>
        </w:p>
      </w:tc>
      <w:tc>
        <w:tcPr>
          <w:tcW w:w="5303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698072A4" w14:textId="255E5322" w:rsidR="00555058" w:rsidRDefault="00555058" w:rsidP="00C47FB5">
          <w:pPr>
            <w:pStyle w:val="Pieddepage"/>
            <w:spacing w:after="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</w:t>
          </w:r>
          <w:r w:rsidR="00C47FB5">
            <w:rPr>
              <w:rFonts w:ascii="Arial" w:hAnsi="Arial" w:cs="Arial"/>
              <w:b/>
            </w:rPr>
            <w:t>20</w:t>
          </w:r>
        </w:p>
      </w:tc>
    </w:tr>
    <w:tr w:rsidR="00555058" w14:paraId="26733BA7" w14:textId="77777777" w:rsidTr="006F4E40">
      <w:tc>
        <w:tcPr>
          <w:tcW w:w="10606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42F75B38" w14:textId="43DD3F7A" w:rsidR="00555058" w:rsidRDefault="00555058" w:rsidP="00FF0534">
          <w:pPr>
            <w:pStyle w:val="Pieddepage"/>
            <w:spacing w:after="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Baccalauréat Professionnel TECHNIQUES D’INTERVENTIONS SUR INSTALLATIONS NUCL</w:t>
          </w:r>
          <w:r w:rsidR="00FF0534">
            <w:rPr>
              <w:rFonts w:ascii="Arial" w:hAnsi="Arial" w:cs="Arial"/>
              <w:b/>
            </w:rPr>
            <w:t>É</w:t>
          </w:r>
          <w:r>
            <w:rPr>
              <w:rFonts w:ascii="Arial" w:hAnsi="Arial" w:cs="Arial"/>
              <w:b/>
            </w:rPr>
            <w:t>AIRES</w:t>
          </w:r>
        </w:p>
      </w:tc>
    </w:tr>
    <w:tr w:rsidR="00555058" w14:paraId="78B62611" w14:textId="77777777" w:rsidTr="006F4E40">
      <w:tc>
        <w:tcPr>
          <w:tcW w:w="10606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2DC43402" w14:textId="022532F9" w:rsidR="00555058" w:rsidRDefault="00555058">
          <w:pPr>
            <w:pStyle w:val="Pieddepage"/>
            <w:spacing w:after="0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Épreuve E2 : Préparer un chantier en environnement nucléaire</w:t>
          </w:r>
        </w:p>
        <w:p w14:paraId="5B0C0F5C" w14:textId="3BE65BF2" w:rsidR="00555058" w:rsidRDefault="00FF0534">
          <w:pPr>
            <w:pStyle w:val="Pieddepage"/>
            <w:spacing w:after="0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Sous-é</w:t>
          </w:r>
          <w:r w:rsidR="00555058">
            <w:rPr>
              <w:rFonts w:ascii="Arial" w:hAnsi="Arial" w:cs="Arial"/>
            </w:rPr>
            <w:t xml:space="preserve">preuve E21 : </w:t>
          </w:r>
          <w:r w:rsidR="00555058">
            <w:rPr>
              <w:rFonts w:ascii="Arial" w:hAnsi="Arial" w:cs="Arial"/>
              <w:b/>
            </w:rPr>
            <w:t>Pré-étude et mise en conformité du chantier</w:t>
          </w:r>
        </w:p>
      </w:tc>
    </w:tr>
    <w:tr w:rsidR="00555058" w14:paraId="18ADA463" w14:textId="77777777" w:rsidTr="006F4E40">
      <w:tc>
        <w:tcPr>
          <w:tcW w:w="26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7EDF5EB8" w14:textId="1C20F5F8" w:rsidR="00555058" w:rsidRDefault="00317C42" w:rsidP="00C47FB5">
          <w:pPr>
            <w:pStyle w:val="Pieddepage"/>
            <w:spacing w:after="0"/>
            <w:rPr>
              <w:rFonts w:ascii="Arial" w:hAnsi="Arial" w:cs="Arial"/>
            </w:rPr>
          </w:pPr>
          <w:r w:rsidRPr="00317C42">
            <w:rPr>
              <w:rFonts w:ascii="Arial" w:eastAsia="MS Mincho" w:hAnsi="Arial" w:cs="Arial"/>
            </w:rPr>
            <w:t xml:space="preserve">Repère : </w:t>
          </w:r>
          <w:r w:rsidR="00C47FB5">
            <w:rPr>
              <w:rFonts w:ascii="Arial" w:hAnsi="Arial" w:cs="Arial"/>
            </w:rPr>
            <w:t>20</w:t>
          </w:r>
          <w:r w:rsidR="00222759">
            <w:rPr>
              <w:rFonts w:ascii="Arial" w:hAnsi="Arial" w:cs="Arial"/>
            </w:rPr>
            <w:t>06</w:t>
          </w:r>
          <w:r w:rsidR="00C47FB5">
            <w:rPr>
              <w:rFonts w:ascii="Arial" w:hAnsi="Arial" w:cs="Arial"/>
            </w:rPr>
            <w:t xml:space="preserve">-TIN 21 </w:t>
          </w:r>
          <w:r w:rsidR="005C7ECE">
            <w:rPr>
              <w:rFonts w:ascii="Arial" w:hAnsi="Arial" w:cs="Arial"/>
            </w:rPr>
            <w:t>1</w:t>
          </w:r>
        </w:p>
      </w:tc>
      <w:tc>
        <w:tcPr>
          <w:tcW w:w="26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5A41C57C" w14:textId="77777777" w:rsidR="00555058" w:rsidRDefault="00555058">
          <w:pPr>
            <w:pStyle w:val="Pieddepage"/>
            <w:spacing w:after="0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Durée : </w:t>
          </w:r>
          <w:r>
            <w:rPr>
              <w:rFonts w:ascii="Arial" w:hAnsi="Arial" w:cs="Arial"/>
              <w:b/>
            </w:rPr>
            <w:t>1 heure 30</w:t>
          </w:r>
        </w:p>
      </w:tc>
      <w:tc>
        <w:tcPr>
          <w:tcW w:w="26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2841FDA4" w14:textId="77777777" w:rsidR="00555058" w:rsidRDefault="00555058">
          <w:pPr>
            <w:pStyle w:val="Pieddepage"/>
            <w:spacing w:after="0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Coefficient : </w:t>
          </w:r>
          <w:r>
            <w:rPr>
              <w:rFonts w:ascii="Arial" w:hAnsi="Arial" w:cs="Arial"/>
              <w:b/>
            </w:rPr>
            <w:t>3</w:t>
          </w:r>
        </w:p>
      </w:tc>
      <w:tc>
        <w:tcPr>
          <w:tcW w:w="26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6AC3D05" w14:textId="09047631" w:rsidR="00555058" w:rsidRDefault="00555058" w:rsidP="00FF0534">
          <w:pPr>
            <w:pStyle w:val="Pieddepage"/>
            <w:spacing w:after="0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Page </w:t>
          </w:r>
          <w:r>
            <w:rPr>
              <w:rFonts w:ascii="Arial" w:hAnsi="Arial" w:cs="Arial"/>
              <w:b/>
            </w:rPr>
            <w:fldChar w:fldCharType="begin"/>
          </w:r>
          <w:r>
            <w:rPr>
              <w:rFonts w:ascii="Arial" w:hAnsi="Arial" w:cs="Arial"/>
              <w:b/>
            </w:rPr>
            <w:instrText>PAGE  \* Arabic  \* MERGEFORMAT</w:instrText>
          </w:r>
          <w:r>
            <w:rPr>
              <w:rFonts w:ascii="Arial" w:hAnsi="Arial" w:cs="Arial"/>
              <w:b/>
            </w:rPr>
            <w:fldChar w:fldCharType="separate"/>
          </w:r>
          <w:r w:rsidR="00375FBC">
            <w:rPr>
              <w:rFonts w:ascii="Arial" w:hAnsi="Arial" w:cs="Arial"/>
              <w:b/>
              <w:noProof/>
            </w:rPr>
            <w:t>1</w:t>
          </w:r>
          <w:r>
            <w:rPr>
              <w:rFonts w:ascii="Arial" w:hAnsi="Arial" w:cs="Arial"/>
              <w:b/>
            </w:rPr>
            <w:fldChar w:fldCharType="end"/>
          </w:r>
          <w:r w:rsidR="00FF0534">
            <w:rPr>
              <w:rFonts w:ascii="Arial" w:hAnsi="Arial" w:cs="Arial"/>
            </w:rPr>
            <w:t>/</w:t>
          </w:r>
          <w:r>
            <w:rPr>
              <w:rFonts w:ascii="Arial" w:hAnsi="Arial" w:cs="Arial"/>
              <w:b/>
            </w:rPr>
            <w:fldChar w:fldCharType="begin"/>
          </w:r>
          <w:r>
            <w:rPr>
              <w:rFonts w:ascii="Arial" w:hAnsi="Arial" w:cs="Arial"/>
              <w:b/>
            </w:rPr>
            <w:instrText>NUMPAGES  \* Arabic  \* MERGEFORMAT</w:instrText>
          </w:r>
          <w:r>
            <w:rPr>
              <w:rFonts w:ascii="Arial" w:hAnsi="Arial" w:cs="Arial"/>
              <w:b/>
            </w:rPr>
            <w:fldChar w:fldCharType="separate"/>
          </w:r>
          <w:r w:rsidR="00375FBC">
            <w:rPr>
              <w:rFonts w:ascii="Arial" w:hAnsi="Arial" w:cs="Arial"/>
              <w:b/>
              <w:noProof/>
            </w:rPr>
            <w:t>9</w:t>
          </w:r>
          <w:r>
            <w:rPr>
              <w:rFonts w:ascii="Arial" w:hAnsi="Arial" w:cs="Arial"/>
              <w:b/>
            </w:rPr>
            <w:fldChar w:fldCharType="end"/>
          </w:r>
        </w:p>
      </w:tc>
    </w:tr>
  </w:tbl>
  <w:p w14:paraId="58882CF3" w14:textId="77777777" w:rsidR="00555058" w:rsidRPr="00343798" w:rsidRDefault="00555058" w:rsidP="0034379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1975AC" w14:textId="77777777" w:rsidR="00AA6C99" w:rsidRDefault="00AA6C99" w:rsidP="00BC4132">
      <w:pPr>
        <w:spacing w:after="0" w:line="240" w:lineRule="auto"/>
      </w:pPr>
      <w:r>
        <w:separator/>
      </w:r>
    </w:p>
  </w:footnote>
  <w:footnote w:type="continuationSeparator" w:id="0">
    <w:p w14:paraId="0A6C37C6" w14:textId="77777777" w:rsidR="00AA6C99" w:rsidRDefault="00AA6C99" w:rsidP="00BC4132">
      <w:pPr>
        <w:spacing w:after="0" w:line="240" w:lineRule="auto"/>
      </w:pPr>
      <w:r>
        <w:continuationSeparator/>
      </w:r>
    </w:p>
  </w:footnote>
  <w:footnote w:type="continuationNotice" w:id="1">
    <w:p w14:paraId="60AE73A2" w14:textId="77777777" w:rsidR="00AA6C99" w:rsidRDefault="00AA6C9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155A8"/>
    <w:multiLevelType w:val="hybridMultilevel"/>
    <w:tmpl w:val="F296E7D0"/>
    <w:lvl w:ilvl="0" w:tplc="7CEA80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C44743"/>
    <w:multiLevelType w:val="hybridMultilevel"/>
    <w:tmpl w:val="4C326A1A"/>
    <w:lvl w:ilvl="0" w:tplc="0EC4B9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80E52"/>
    <w:multiLevelType w:val="hybridMultilevel"/>
    <w:tmpl w:val="C09CBD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CF6463"/>
    <w:multiLevelType w:val="hybridMultilevel"/>
    <w:tmpl w:val="19C4CB62"/>
    <w:lvl w:ilvl="0" w:tplc="778E292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C424DE"/>
    <w:multiLevelType w:val="hybridMultilevel"/>
    <w:tmpl w:val="529C99D0"/>
    <w:lvl w:ilvl="0" w:tplc="A8C4DA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A00CCF"/>
    <w:multiLevelType w:val="hybridMultilevel"/>
    <w:tmpl w:val="75469EB4"/>
    <w:lvl w:ilvl="0" w:tplc="50D20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0D6ABD"/>
    <w:multiLevelType w:val="hybridMultilevel"/>
    <w:tmpl w:val="7A4C209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1E70ED"/>
    <w:multiLevelType w:val="hybridMultilevel"/>
    <w:tmpl w:val="A2F8A1AC"/>
    <w:lvl w:ilvl="0" w:tplc="2FA2DE4C">
      <w:start w:val="34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AE100D"/>
    <w:multiLevelType w:val="hybridMultilevel"/>
    <w:tmpl w:val="1554BFFA"/>
    <w:lvl w:ilvl="0" w:tplc="D02A7AC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922879"/>
    <w:multiLevelType w:val="hybridMultilevel"/>
    <w:tmpl w:val="DA84785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886EEF"/>
    <w:multiLevelType w:val="hybridMultilevel"/>
    <w:tmpl w:val="6DB89E56"/>
    <w:lvl w:ilvl="0" w:tplc="98BA97E4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8A4EEB"/>
    <w:multiLevelType w:val="hybridMultilevel"/>
    <w:tmpl w:val="E3D2A1B6"/>
    <w:lvl w:ilvl="0" w:tplc="8278B6F2">
      <w:start w:val="2"/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68B48BA"/>
    <w:multiLevelType w:val="hybridMultilevel"/>
    <w:tmpl w:val="9E6C12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E54596"/>
    <w:multiLevelType w:val="hybridMultilevel"/>
    <w:tmpl w:val="4DC04F26"/>
    <w:lvl w:ilvl="0" w:tplc="4A2ABA6C">
      <w:start w:val="1"/>
      <w:numFmt w:val="bullet"/>
      <w:lvlText w:val="-"/>
      <w:lvlJc w:val="left"/>
      <w:pPr>
        <w:ind w:left="468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3520B7A"/>
    <w:multiLevelType w:val="hybridMultilevel"/>
    <w:tmpl w:val="000292D0"/>
    <w:lvl w:ilvl="0" w:tplc="2B12A6A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83100E"/>
    <w:multiLevelType w:val="hybridMultilevel"/>
    <w:tmpl w:val="00C6F356"/>
    <w:lvl w:ilvl="0" w:tplc="9B463AE0">
      <w:start w:val="3"/>
      <w:numFmt w:val="bullet"/>
      <w:lvlText w:val="-"/>
      <w:lvlJc w:val="left"/>
      <w:pPr>
        <w:ind w:left="1815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16" w15:restartNumberingAfterBreak="0">
    <w:nsid w:val="7D6A1D7B"/>
    <w:multiLevelType w:val="hybridMultilevel"/>
    <w:tmpl w:val="8F8ED798"/>
    <w:lvl w:ilvl="0" w:tplc="515CA5F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16"/>
  </w:num>
  <w:num w:numId="5">
    <w:abstractNumId w:val="3"/>
  </w:num>
  <w:num w:numId="6">
    <w:abstractNumId w:val="15"/>
  </w:num>
  <w:num w:numId="7">
    <w:abstractNumId w:val="4"/>
  </w:num>
  <w:num w:numId="8">
    <w:abstractNumId w:val="13"/>
  </w:num>
  <w:num w:numId="9">
    <w:abstractNumId w:val="1"/>
  </w:num>
  <w:num w:numId="10">
    <w:abstractNumId w:val="7"/>
  </w:num>
  <w:num w:numId="11">
    <w:abstractNumId w:val="11"/>
  </w:num>
  <w:num w:numId="12">
    <w:abstractNumId w:val="10"/>
  </w:num>
  <w:num w:numId="13">
    <w:abstractNumId w:val="8"/>
  </w:num>
  <w:num w:numId="14">
    <w:abstractNumId w:val="14"/>
  </w:num>
  <w:num w:numId="15">
    <w:abstractNumId w:val="2"/>
  </w:num>
  <w:num w:numId="16">
    <w:abstractNumId w:val="6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>
      <o:colormru v:ext="edit" colors="#ffedb9,#fff8e5,#3f6228,#8ec26a,#ff6,#ff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5FA"/>
    <w:rsid w:val="00011B51"/>
    <w:rsid w:val="000156C9"/>
    <w:rsid w:val="00016C3A"/>
    <w:rsid w:val="000231D4"/>
    <w:rsid w:val="00023919"/>
    <w:rsid w:val="00036876"/>
    <w:rsid w:val="00042B61"/>
    <w:rsid w:val="0004340C"/>
    <w:rsid w:val="000445E7"/>
    <w:rsid w:val="00045B8E"/>
    <w:rsid w:val="00050053"/>
    <w:rsid w:val="000648F6"/>
    <w:rsid w:val="00070379"/>
    <w:rsid w:val="00073D29"/>
    <w:rsid w:val="00082E52"/>
    <w:rsid w:val="00093F30"/>
    <w:rsid w:val="000949E3"/>
    <w:rsid w:val="000956CF"/>
    <w:rsid w:val="00097715"/>
    <w:rsid w:val="000A1680"/>
    <w:rsid w:val="000A2DE7"/>
    <w:rsid w:val="000A73DF"/>
    <w:rsid w:val="000B0400"/>
    <w:rsid w:val="000B0C47"/>
    <w:rsid w:val="000B0F10"/>
    <w:rsid w:val="000B62AA"/>
    <w:rsid w:val="000B6658"/>
    <w:rsid w:val="000B7565"/>
    <w:rsid w:val="000C4084"/>
    <w:rsid w:val="000C45D5"/>
    <w:rsid w:val="000C49F1"/>
    <w:rsid w:val="000C6710"/>
    <w:rsid w:val="000C745E"/>
    <w:rsid w:val="000C7D5D"/>
    <w:rsid w:val="000D1204"/>
    <w:rsid w:val="000D29DC"/>
    <w:rsid w:val="000D30CE"/>
    <w:rsid w:val="000D5018"/>
    <w:rsid w:val="000E744C"/>
    <w:rsid w:val="000E77FD"/>
    <w:rsid w:val="000F1B8D"/>
    <w:rsid w:val="000F4F25"/>
    <w:rsid w:val="000F58CE"/>
    <w:rsid w:val="000F6AE1"/>
    <w:rsid w:val="0010281B"/>
    <w:rsid w:val="001062BE"/>
    <w:rsid w:val="001069FC"/>
    <w:rsid w:val="00110D33"/>
    <w:rsid w:val="00116D24"/>
    <w:rsid w:val="0012131A"/>
    <w:rsid w:val="0012256E"/>
    <w:rsid w:val="0012372D"/>
    <w:rsid w:val="00123AC1"/>
    <w:rsid w:val="00130140"/>
    <w:rsid w:val="001350C8"/>
    <w:rsid w:val="00141557"/>
    <w:rsid w:val="00143D4A"/>
    <w:rsid w:val="00147DB4"/>
    <w:rsid w:val="0015037B"/>
    <w:rsid w:val="00151269"/>
    <w:rsid w:val="0015513B"/>
    <w:rsid w:val="001567E6"/>
    <w:rsid w:val="001609E9"/>
    <w:rsid w:val="00162AD5"/>
    <w:rsid w:val="00165EB6"/>
    <w:rsid w:val="00172111"/>
    <w:rsid w:val="001749EE"/>
    <w:rsid w:val="00181255"/>
    <w:rsid w:val="00197610"/>
    <w:rsid w:val="001A1370"/>
    <w:rsid w:val="001A3C6B"/>
    <w:rsid w:val="001A3CC8"/>
    <w:rsid w:val="001A708E"/>
    <w:rsid w:val="001A7C26"/>
    <w:rsid w:val="001A7E58"/>
    <w:rsid w:val="001B0725"/>
    <w:rsid w:val="001B1CE3"/>
    <w:rsid w:val="001B5371"/>
    <w:rsid w:val="001D6CD6"/>
    <w:rsid w:val="001D7BB1"/>
    <w:rsid w:val="001D7CE1"/>
    <w:rsid w:val="001E0A1D"/>
    <w:rsid w:val="001E18E7"/>
    <w:rsid w:val="001E1D5D"/>
    <w:rsid w:val="001E672E"/>
    <w:rsid w:val="001E6823"/>
    <w:rsid w:val="001E75BD"/>
    <w:rsid w:val="001F19E3"/>
    <w:rsid w:val="001F6035"/>
    <w:rsid w:val="00204C52"/>
    <w:rsid w:val="00204C59"/>
    <w:rsid w:val="0020551C"/>
    <w:rsid w:val="00215B0D"/>
    <w:rsid w:val="00220149"/>
    <w:rsid w:val="00222759"/>
    <w:rsid w:val="00227A95"/>
    <w:rsid w:val="0023278D"/>
    <w:rsid w:val="002327F3"/>
    <w:rsid w:val="0023575D"/>
    <w:rsid w:val="002458DB"/>
    <w:rsid w:val="00254A3D"/>
    <w:rsid w:val="00257008"/>
    <w:rsid w:val="002663BD"/>
    <w:rsid w:val="002851D0"/>
    <w:rsid w:val="00285A74"/>
    <w:rsid w:val="00287399"/>
    <w:rsid w:val="00291AAF"/>
    <w:rsid w:val="00291F09"/>
    <w:rsid w:val="00292FF6"/>
    <w:rsid w:val="002934DD"/>
    <w:rsid w:val="002965BE"/>
    <w:rsid w:val="002A13FE"/>
    <w:rsid w:val="002A14BE"/>
    <w:rsid w:val="002B7B4A"/>
    <w:rsid w:val="002C3154"/>
    <w:rsid w:val="002D0A3C"/>
    <w:rsid w:val="002D0A72"/>
    <w:rsid w:val="002D1E51"/>
    <w:rsid w:val="002D211C"/>
    <w:rsid w:val="002D67D2"/>
    <w:rsid w:val="002D777B"/>
    <w:rsid w:val="002E06DD"/>
    <w:rsid w:val="002E143E"/>
    <w:rsid w:val="002E502E"/>
    <w:rsid w:val="002E6384"/>
    <w:rsid w:val="002E7B4B"/>
    <w:rsid w:val="002F3CEC"/>
    <w:rsid w:val="002F6B53"/>
    <w:rsid w:val="003020A7"/>
    <w:rsid w:val="0030523D"/>
    <w:rsid w:val="00312914"/>
    <w:rsid w:val="00314C1E"/>
    <w:rsid w:val="00314C54"/>
    <w:rsid w:val="00317C42"/>
    <w:rsid w:val="00317E5F"/>
    <w:rsid w:val="003238CF"/>
    <w:rsid w:val="00325106"/>
    <w:rsid w:val="00326D51"/>
    <w:rsid w:val="00327C15"/>
    <w:rsid w:val="003330AE"/>
    <w:rsid w:val="00334EE5"/>
    <w:rsid w:val="00341AA7"/>
    <w:rsid w:val="00343798"/>
    <w:rsid w:val="00344F8E"/>
    <w:rsid w:val="003466BA"/>
    <w:rsid w:val="00347294"/>
    <w:rsid w:val="00350068"/>
    <w:rsid w:val="00352157"/>
    <w:rsid w:val="00352D8A"/>
    <w:rsid w:val="003536F5"/>
    <w:rsid w:val="003563FE"/>
    <w:rsid w:val="00361467"/>
    <w:rsid w:val="0036283D"/>
    <w:rsid w:val="00362A5F"/>
    <w:rsid w:val="00375FBC"/>
    <w:rsid w:val="0038618E"/>
    <w:rsid w:val="0038653E"/>
    <w:rsid w:val="003868FB"/>
    <w:rsid w:val="00392AD0"/>
    <w:rsid w:val="003A1240"/>
    <w:rsid w:val="003A348D"/>
    <w:rsid w:val="003B03F7"/>
    <w:rsid w:val="003B0A8E"/>
    <w:rsid w:val="003B4523"/>
    <w:rsid w:val="003B6C62"/>
    <w:rsid w:val="003B7602"/>
    <w:rsid w:val="003C0C64"/>
    <w:rsid w:val="003D2200"/>
    <w:rsid w:val="003D30CB"/>
    <w:rsid w:val="003E4C3A"/>
    <w:rsid w:val="003F39CD"/>
    <w:rsid w:val="003F55E7"/>
    <w:rsid w:val="003F58D8"/>
    <w:rsid w:val="003F66E6"/>
    <w:rsid w:val="00401AB4"/>
    <w:rsid w:val="00413A6E"/>
    <w:rsid w:val="00414425"/>
    <w:rsid w:val="004166EC"/>
    <w:rsid w:val="00422A0C"/>
    <w:rsid w:val="00424124"/>
    <w:rsid w:val="0043072F"/>
    <w:rsid w:val="00432483"/>
    <w:rsid w:val="00433905"/>
    <w:rsid w:val="00434871"/>
    <w:rsid w:val="004354A2"/>
    <w:rsid w:val="0045433D"/>
    <w:rsid w:val="004645C6"/>
    <w:rsid w:val="00467200"/>
    <w:rsid w:val="00473A7F"/>
    <w:rsid w:val="004742B1"/>
    <w:rsid w:val="00475EFE"/>
    <w:rsid w:val="00495AA2"/>
    <w:rsid w:val="004A0296"/>
    <w:rsid w:val="004A26B6"/>
    <w:rsid w:val="004A67EA"/>
    <w:rsid w:val="004A6E52"/>
    <w:rsid w:val="004A7A3D"/>
    <w:rsid w:val="004B0CE2"/>
    <w:rsid w:val="004C058E"/>
    <w:rsid w:val="004C19A4"/>
    <w:rsid w:val="004C4D5F"/>
    <w:rsid w:val="004C61DB"/>
    <w:rsid w:val="004C72B7"/>
    <w:rsid w:val="004D0E36"/>
    <w:rsid w:val="004E11BC"/>
    <w:rsid w:val="004E36C2"/>
    <w:rsid w:val="004E4813"/>
    <w:rsid w:val="004F6F98"/>
    <w:rsid w:val="005019B4"/>
    <w:rsid w:val="0050384C"/>
    <w:rsid w:val="0050604A"/>
    <w:rsid w:val="00507AE2"/>
    <w:rsid w:val="0051242C"/>
    <w:rsid w:val="00516CF5"/>
    <w:rsid w:val="00523B21"/>
    <w:rsid w:val="00525AB4"/>
    <w:rsid w:val="00525BC3"/>
    <w:rsid w:val="00527B4C"/>
    <w:rsid w:val="00530CEB"/>
    <w:rsid w:val="00531078"/>
    <w:rsid w:val="00536166"/>
    <w:rsid w:val="00555058"/>
    <w:rsid w:val="00560D73"/>
    <w:rsid w:val="00564671"/>
    <w:rsid w:val="0057571A"/>
    <w:rsid w:val="005779C3"/>
    <w:rsid w:val="00580CBB"/>
    <w:rsid w:val="00590EA6"/>
    <w:rsid w:val="00591081"/>
    <w:rsid w:val="00591956"/>
    <w:rsid w:val="005919B6"/>
    <w:rsid w:val="00592849"/>
    <w:rsid w:val="00596604"/>
    <w:rsid w:val="005B2AA8"/>
    <w:rsid w:val="005B342B"/>
    <w:rsid w:val="005B4478"/>
    <w:rsid w:val="005C007E"/>
    <w:rsid w:val="005C7ECE"/>
    <w:rsid w:val="005D4978"/>
    <w:rsid w:val="005F0303"/>
    <w:rsid w:val="005F4254"/>
    <w:rsid w:val="0060290D"/>
    <w:rsid w:val="00604C2B"/>
    <w:rsid w:val="0060654E"/>
    <w:rsid w:val="006144F2"/>
    <w:rsid w:val="00620620"/>
    <w:rsid w:val="0062348D"/>
    <w:rsid w:val="00625BF9"/>
    <w:rsid w:val="0063298B"/>
    <w:rsid w:val="00633175"/>
    <w:rsid w:val="0063548E"/>
    <w:rsid w:val="00635724"/>
    <w:rsid w:val="00637EFF"/>
    <w:rsid w:val="006441F7"/>
    <w:rsid w:val="00654198"/>
    <w:rsid w:val="00661662"/>
    <w:rsid w:val="00664B7C"/>
    <w:rsid w:val="00666793"/>
    <w:rsid w:val="006667F6"/>
    <w:rsid w:val="00667A27"/>
    <w:rsid w:val="0067518E"/>
    <w:rsid w:val="006757E0"/>
    <w:rsid w:val="00677AB1"/>
    <w:rsid w:val="00680413"/>
    <w:rsid w:val="00681C2C"/>
    <w:rsid w:val="006837CA"/>
    <w:rsid w:val="006848CF"/>
    <w:rsid w:val="00692EBC"/>
    <w:rsid w:val="0069628D"/>
    <w:rsid w:val="006A5193"/>
    <w:rsid w:val="006A557D"/>
    <w:rsid w:val="006B3382"/>
    <w:rsid w:val="006B36A6"/>
    <w:rsid w:val="006B6537"/>
    <w:rsid w:val="006B70CC"/>
    <w:rsid w:val="006C0265"/>
    <w:rsid w:val="006C0A1E"/>
    <w:rsid w:val="006D30DD"/>
    <w:rsid w:val="006D35EC"/>
    <w:rsid w:val="006D627A"/>
    <w:rsid w:val="006E25A8"/>
    <w:rsid w:val="006E4778"/>
    <w:rsid w:val="006E5FAF"/>
    <w:rsid w:val="006E73F5"/>
    <w:rsid w:val="006E7BC4"/>
    <w:rsid w:val="006F4E40"/>
    <w:rsid w:val="006F4FB9"/>
    <w:rsid w:val="00702F53"/>
    <w:rsid w:val="007053FC"/>
    <w:rsid w:val="007124C4"/>
    <w:rsid w:val="0071312E"/>
    <w:rsid w:val="00720A33"/>
    <w:rsid w:val="00720C96"/>
    <w:rsid w:val="00722F23"/>
    <w:rsid w:val="007230A2"/>
    <w:rsid w:val="007258A5"/>
    <w:rsid w:val="00726D00"/>
    <w:rsid w:val="0073125F"/>
    <w:rsid w:val="00731849"/>
    <w:rsid w:val="00744A30"/>
    <w:rsid w:val="00744D56"/>
    <w:rsid w:val="00750081"/>
    <w:rsid w:val="0075383C"/>
    <w:rsid w:val="007552E3"/>
    <w:rsid w:val="00755DB7"/>
    <w:rsid w:val="00757731"/>
    <w:rsid w:val="007623AE"/>
    <w:rsid w:val="00764C09"/>
    <w:rsid w:val="00764FAB"/>
    <w:rsid w:val="007712F0"/>
    <w:rsid w:val="00772A23"/>
    <w:rsid w:val="00776918"/>
    <w:rsid w:val="0078601F"/>
    <w:rsid w:val="00792468"/>
    <w:rsid w:val="00793FDA"/>
    <w:rsid w:val="007B2C18"/>
    <w:rsid w:val="007B6909"/>
    <w:rsid w:val="007C05FF"/>
    <w:rsid w:val="007C1393"/>
    <w:rsid w:val="007C1DF5"/>
    <w:rsid w:val="007C5B99"/>
    <w:rsid w:val="007D0979"/>
    <w:rsid w:val="007D4F5C"/>
    <w:rsid w:val="007E1C14"/>
    <w:rsid w:val="007E4612"/>
    <w:rsid w:val="007E53F0"/>
    <w:rsid w:val="007E7360"/>
    <w:rsid w:val="007F0968"/>
    <w:rsid w:val="007F1F78"/>
    <w:rsid w:val="007F70E9"/>
    <w:rsid w:val="007F7547"/>
    <w:rsid w:val="00800D4D"/>
    <w:rsid w:val="00806045"/>
    <w:rsid w:val="00810404"/>
    <w:rsid w:val="00814FCE"/>
    <w:rsid w:val="00822401"/>
    <w:rsid w:val="00824C64"/>
    <w:rsid w:val="00824EFB"/>
    <w:rsid w:val="00825E46"/>
    <w:rsid w:val="0083472C"/>
    <w:rsid w:val="00841524"/>
    <w:rsid w:val="0084315B"/>
    <w:rsid w:val="00844EF6"/>
    <w:rsid w:val="00861D4C"/>
    <w:rsid w:val="008649EA"/>
    <w:rsid w:val="00864ABC"/>
    <w:rsid w:val="00872C1A"/>
    <w:rsid w:val="00872E24"/>
    <w:rsid w:val="008762DE"/>
    <w:rsid w:val="008768DF"/>
    <w:rsid w:val="00880187"/>
    <w:rsid w:val="0088413F"/>
    <w:rsid w:val="00885A48"/>
    <w:rsid w:val="008908BD"/>
    <w:rsid w:val="008976E0"/>
    <w:rsid w:val="008A4C1D"/>
    <w:rsid w:val="008B5A66"/>
    <w:rsid w:val="008B6910"/>
    <w:rsid w:val="008B7F4F"/>
    <w:rsid w:val="008C1384"/>
    <w:rsid w:val="008C212F"/>
    <w:rsid w:val="008E0240"/>
    <w:rsid w:val="008E26B7"/>
    <w:rsid w:val="008E6D54"/>
    <w:rsid w:val="008F132F"/>
    <w:rsid w:val="008F1ED8"/>
    <w:rsid w:val="008F25C1"/>
    <w:rsid w:val="008F5EC1"/>
    <w:rsid w:val="00900DFD"/>
    <w:rsid w:val="00900F68"/>
    <w:rsid w:val="00904045"/>
    <w:rsid w:val="009041B9"/>
    <w:rsid w:val="00904206"/>
    <w:rsid w:val="009044D6"/>
    <w:rsid w:val="00910415"/>
    <w:rsid w:val="009114F9"/>
    <w:rsid w:val="00911597"/>
    <w:rsid w:val="00913EF6"/>
    <w:rsid w:val="00914D64"/>
    <w:rsid w:val="00915B73"/>
    <w:rsid w:val="009212C6"/>
    <w:rsid w:val="0092303C"/>
    <w:rsid w:val="00934924"/>
    <w:rsid w:val="009350A5"/>
    <w:rsid w:val="0093586A"/>
    <w:rsid w:val="00936741"/>
    <w:rsid w:val="00941A85"/>
    <w:rsid w:val="00947F7C"/>
    <w:rsid w:val="00955193"/>
    <w:rsid w:val="00962905"/>
    <w:rsid w:val="00972D0F"/>
    <w:rsid w:val="009737B4"/>
    <w:rsid w:val="00974CEE"/>
    <w:rsid w:val="00982D3E"/>
    <w:rsid w:val="00991351"/>
    <w:rsid w:val="00991EDE"/>
    <w:rsid w:val="00996500"/>
    <w:rsid w:val="00997470"/>
    <w:rsid w:val="009A32F5"/>
    <w:rsid w:val="009B028D"/>
    <w:rsid w:val="009B095E"/>
    <w:rsid w:val="009B17EF"/>
    <w:rsid w:val="009B20AD"/>
    <w:rsid w:val="009B25B8"/>
    <w:rsid w:val="009B550E"/>
    <w:rsid w:val="009B5C6E"/>
    <w:rsid w:val="009C1177"/>
    <w:rsid w:val="009D1795"/>
    <w:rsid w:val="009D2CF5"/>
    <w:rsid w:val="009E5625"/>
    <w:rsid w:val="009E77F2"/>
    <w:rsid w:val="009F5AF0"/>
    <w:rsid w:val="009F69D3"/>
    <w:rsid w:val="00A005F6"/>
    <w:rsid w:val="00A02469"/>
    <w:rsid w:val="00A07B26"/>
    <w:rsid w:val="00A13944"/>
    <w:rsid w:val="00A14DEF"/>
    <w:rsid w:val="00A178D9"/>
    <w:rsid w:val="00A20605"/>
    <w:rsid w:val="00A22EE4"/>
    <w:rsid w:val="00A269F6"/>
    <w:rsid w:val="00A270DA"/>
    <w:rsid w:val="00A301C2"/>
    <w:rsid w:val="00A316A4"/>
    <w:rsid w:val="00A32BA3"/>
    <w:rsid w:val="00A35D2A"/>
    <w:rsid w:val="00A36C16"/>
    <w:rsid w:val="00A37125"/>
    <w:rsid w:val="00A374F1"/>
    <w:rsid w:val="00A43D88"/>
    <w:rsid w:val="00A474E5"/>
    <w:rsid w:val="00A52D73"/>
    <w:rsid w:val="00A52E10"/>
    <w:rsid w:val="00A57577"/>
    <w:rsid w:val="00A613CB"/>
    <w:rsid w:val="00A61A21"/>
    <w:rsid w:val="00A6306F"/>
    <w:rsid w:val="00A6367C"/>
    <w:rsid w:val="00A72E65"/>
    <w:rsid w:val="00A73D4C"/>
    <w:rsid w:val="00A74358"/>
    <w:rsid w:val="00A8527A"/>
    <w:rsid w:val="00A869BD"/>
    <w:rsid w:val="00A92F26"/>
    <w:rsid w:val="00A9320B"/>
    <w:rsid w:val="00A9430C"/>
    <w:rsid w:val="00AA17BD"/>
    <w:rsid w:val="00AA6C99"/>
    <w:rsid w:val="00AB0072"/>
    <w:rsid w:val="00AB2245"/>
    <w:rsid w:val="00AB2899"/>
    <w:rsid w:val="00AB6E64"/>
    <w:rsid w:val="00AB733A"/>
    <w:rsid w:val="00AC232B"/>
    <w:rsid w:val="00AC4185"/>
    <w:rsid w:val="00AD01EF"/>
    <w:rsid w:val="00AD1E92"/>
    <w:rsid w:val="00AE385B"/>
    <w:rsid w:val="00AE79AB"/>
    <w:rsid w:val="00AF0429"/>
    <w:rsid w:val="00AF0641"/>
    <w:rsid w:val="00B12D42"/>
    <w:rsid w:val="00B1472E"/>
    <w:rsid w:val="00B15692"/>
    <w:rsid w:val="00B212D6"/>
    <w:rsid w:val="00B26932"/>
    <w:rsid w:val="00B35D53"/>
    <w:rsid w:val="00B60DDD"/>
    <w:rsid w:val="00B631B4"/>
    <w:rsid w:val="00B81F36"/>
    <w:rsid w:val="00B84D7C"/>
    <w:rsid w:val="00B85C68"/>
    <w:rsid w:val="00B94F33"/>
    <w:rsid w:val="00B96936"/>
    <w:rsid w:val="00BA3B5E"/>
    <w:rsid w:val="00BB05A6"/>
    <w:rsid w:val="00BB1D88"/>
    <w:rsid w:val="00BC4132"/>
    <w:rsid w:val="00BC4969"/>
    <w:rsid w:val="00BC6B10"/>
    <w:rsid w:val="00BC6C1A"/>
    <w:rsid w:val="00BC7F79"/>
    <w:rsid w:val="00BD09D9"/>
    <w:rsid w:val="00BD1E3B"/>
    <w:rsid w:val="00BF0962"/>
    <w:rsid w:val="00C028C6"/>
    <w:rsid w:val="00C03560"/>
    <w:rsid w:val="00C0447E"/>
    <w:rsid w:val="00C05072"/>
    <w:rsid w:val="00C071B3"/>
    <w:rsid w:val="00C1006F"/>
    <w:rsid w:val="00C132D4"/>
    <w:rsid w:val="00C162C6"/>
    <w:rsid w:val="00C215BA"/>
    <w:rsid w:val="00C218A1"/>
    <w:rsid w:val="00C229BC"/>
    <w:rsid w:val="00C252F7"/>
    <w:rsid w:val="00C26AE5"/>
    <w:rsid w:val="00C27C89"/>
    <w:rsid w:val="00C346E4"/>
    <w:rsid w:val="00C402CB"/>
    <w:rsid w:val="00C40EB0"/>
    <w:rsid w:val="00C47FB5"/>
    <w:rsid w:val="00C505F2"/>
    <w:rsid w:val="00C53BC1"/>
    <w:rsid w:val="00C64026"/>
    <w:rsid w:val="00C6677A"/>
    <w:rsid w:val="00C67111"/>
    <w:rsid w:val="00C70CEA"/>
    <w:rsid w:val="00C76EC2"/>
    <w:rsid w:val="00C80120"/>
    <w:rsid w:val="00C802C5"/>
    <w:rsid w:val="00C82306"/>
    <w:rsid w:val="00C86336"/>
    <w:rsid w:val="00C9100F"/>
    <w:rsid w:val="00C96484"/>
    <w:rsid w:val="00CA20B0"/>
    <w:rsid w:val="00CA5CC5"/>
    <w:rsid w:val="00CB23DA"/>
    <w:rsid w:val="00CC1234"/>
    <w:rsid w:val="00CC7C5C"/>
    <w:rsid w:val="00CD02FA"/>
    <w:rsid w:val="00CD0507"/>
    <w:rsid w:val="00CD3042"/>
    <w:rsid w:val="00CD3084"/>
    <w:rsid w:val="00CD59FE"/>
    <w:rsid w:val="00CD7C2A"/>
    <w:rsid w:val="00CE3D06"/>
    <w:rsid w:val="00CE746B"/>
    <w:rsid w:val="00CE747C"/>
    <w:rsid w:val="00D06D6F"/>
    <w:rsid w:val="00D071AE"/>
    <w:rsid w:val="00D14FC5"/>
    <w:rsid w:val="00D22FBD"/>
    <w:rsid w:val="00D37674"/>
    <w:rsid w:val="00D54A2A"/>
    <w:rsid w:val="00D55003"/>
    <w:rsid w:val="00D57AA7"/>
    <w:rsid w:val="00D61C37"/>
    <w:rsid w:val="00D6254B"/>
    <w:rsid w:val="00D64EBB"/>
    <w:rsid w:val="00D66B60"/>
    <w:rsid w:val="00D72D55"/>
    <w:rsid w:val="00D7523B"/>
    <w:rsid w:val="00D8247E"/>
    <w:rsid w:val="00D8325A"/>
    <w:rsid w:val="00D8419C"/>
    <w:rsid w:val="00D87139"/>
    <w:rsid w:val="00D9179C"/>
    <w:rsid w:val="00D9369D"/>
    <w:rsid w:val="00D942E9"/>
    <w:rsid w:val="00D95D4D"/>
    <w:rsid w:val="00D95DF9"/>
    <w:rsid w:val="00D964ED"/>
    <w:rsid w:val="00D97AB4"/>
    <w:rsid w:val="00DA4482"/>
    <w:rsid w:val="00DA49DE"/>
    <w:rsid w:val="00DA56A9"/>
    <w:rsid w:val="00DB009A"/>
    <w:rsid w:val="00DB0D86"/>
    <w:rsid w:val="00DB5885"/>
    <w:rsid w:val="00DC11B2"/>
    <w:rsid w:val="00DC4B08"/>
    <w:rsid w:val="00DC4BB7"/>
    <w:rsid w:val="00DC5D8D"/>
    <w:rsid w:val="00DD65FA"/>
    <w:rsid w:val="00DE5FD0"/>
    <w:rsid w:val="00DF0FFF"/>
    <w:rsid w:val="00DF4349"/>
    <w:rsid w:val="00E00BBA"/>
    <w:rsid w:val="00E02A97"/>
    <w:rsid w:val="00E02D30"/>
    <w:rsid w:val="00E03801"/>
    <w:rsid w:val="00E06097"/>
    <w:rsid w:val="00E060CB"/>
    <w:rsid w:val="00E12B38"/>
    <w:rsid w:val="00E13B77"/>
    <w:rsid w:val="00E17510"/>
    <w:rsid w:val="00E201EA"/>
    <w:rsid w:val="00E2378B"/>
    <w:rsid w:val="00E239CF"/>
    <w:rsid w:val="00E25C09"/>
    <w:rsid w:val="00E26972"/>
    <w:rsid w:val="00E2765A"/>
    <w:rsid w:val="00E27CF7"/>
    <w:rsid w:val="00E3012C"/>
    <w:rsid w:val="00E31200"/>
    <w:rsid w:val="00E3124C"/>
    <w:rsid w:val="00E31B34"/>
    <w:rsid w:val="00E3547F"/>
    <w:rsid w:val="00E45865"/>
    <w:rsid w:val="00E51E01"/>
    <w:rsid w:val="00E55537"/>
    <w:rsid w:val="00E63FCE"/>
    <w:rsid w:val="00E6761D"/>
    <w:rsid w:val="00E7216F"/>
    <w:rsid w:val="00E77DC7"/>
    <w:rsid w:val="00E814BB"/>
    <w:rsid w:val="00E84D25"/>
    <w:rsid w:val="00E861D9"/>
    <w:rsid w:val="00E91CFF"/>
    <w:rsid w:val="00E94057"/>
    <w:rsid w:val="00E9733D"/>
    <w:rsid w:val="00EA3DEA"/>
    <w:rsid w:val="00EA4D21"/>
    <w:rsid w:val="00EA55DC"/>
    <w:rsid w:val="00EA7FA0"/>
    <w:rsid w:val="00EB08FB"/>
    <w:rsid w:val="00EB0A2E"/>
    <w:rsid w:val="00EC37AC"/>
    <w:rsid w:val="00ED1926"/>
    <w:rsid w:val="00ED26A3"/>
    <w:rsid w:val="00ED349B"/>
    <w:rsid w:val="00ED4445"/>
    <w:rsid w:val="00ED4C9B"/>
    <w:rsid w:val="00ED5DB1"/>
    <w:rsid w:val="00ED7D79"/>
    <w:rsid w:val="00EE59E9"/>
    <w:rsid w:val="00F001B3"/>
    <w:rsid w:val="00F01721"/>
    <w:rsid w:val="00F03249"/>
    <w:rsid w:val="00F057E7"/>
    <w:rsid w:val="00F130A5"/>
    <w:rsid w:val="00F135BD"/>
    <w:rsid w:val="00F1623B"/>
    <w:rsid w:val="00F211C5"/>
    <w:rsid w:val="00F226AB"/>
    <w:rsid w:val="00F277D4"/>
    <w:rsid w:val="00F32C34"/>
    <w:rsid w:val="00F32F71"/>
    <w:rsid w:val="00F341C9"/>
    <w:rsid w:val="00F361F0"/>
    <w:rsid w:val="00F4492B"/>
    <w:rsid w:val="00F578D2"/>
    <w:rsid w:val="00F720D1"/>
    <w:rsid w:val="00F74B6D"/>
    <w:rsid w:val="00F76C7F"/>
    <w:rsid w:val="00F779AE"/>
    <w:rsid w:val="00F80298"/>
    <w:rsid w:val="00F8054E"/>
    <w:rsid w:val="00F80781"/>
    <w:rsid w:val="00F85E82"/>
    <w:rsid w:val="00F87E35"/>
    <w:rsid w:val="00F90D51"/>
    <w:rsid w:val="00FA0196"/>
    <w:rsid w:val="00FA120B"/>
    <w:rsid w:val="00FA1890"/>
    <w:rsid w:val="00FB49D2"/>
    <w:rsid w:val="00FB61C0"/>
    <w:rsid w:val="00FC3592"/>
    <w:rsid w:val="00FC6B5C"/>
    <w:rsid w:val="00FD0D78"/>
    <w:rsid w:val="00FD4070"/>
    <w:rsid w:val="00FE022D"/>
    <w:rsid w:val="00FE0B40"/>
    <w:rsid w:val="00FE1DB0"/>
    <w:rsid w:val="00FE3E04"/>
    <w:rsid w:val="00FE503D"/>
    <w:rsid w:val="00FF0534"/>
    <w:rsid w:val="00FF23BB"/>
    <w:rsid w:val="00FF3BF4"/>
    <w:rsid w:val="00FF5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fedb9,#fff8e5,#3f6228,#8ec26a,#ff6,#ff9"/>
    </o:shapedefaults>
    <o:shapelayout v:ext="edit">
      <o:idmap v:ext="edit" data="1"/>
    </o:shapelayout>
  </w:shapeDefaults>
  <w:decimalSymbol w:val=","/>
  <w:listSeparator w:val=";"/>
  <w14:docId w14:val="41BCF638"/>
  <w15:docId w15:val="{FBADBEDA-5F48-451D-9791-6D61F0B63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73F5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5D4978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65F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D65F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C413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C4132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BC413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BC4132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3868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link w:val="Titre1"/>
    <w:uiPriority w:val="9"/>
    <w:rsid w:val="005D4978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5D4978"/>
    <w:pPr>
      <w:keepLines/>
      <w:spacing w:after="0" w:line="259" w:lineRule="auto"/>
      <w:outlineLvl w:val="9"/>
    </w:pPr>
    <w:rPr>
      <w:b w:val="0"/>
      <w:bCs w:val="0"/>
      <w:color w:val="2E74B5"/>
      <w:kern w:val="0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5D4978"/>
    <w:pPr>
      <w:spacing w:after="100" w:line="259" w:lineRule="auto"/>
      <w:ind w:left="220"/>
    </w:pPr>
    <w:rPr>
      <w:rFonts w:eastAsia="Times New Roman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FF0534"/>
    <w:pPr>
      <w:tabs>
        <w:tab w:val="right" w:leader="dot" w:pos="10457"/>
      </w:tabs>
      <w:spacing w:after="100" w:line="600" w:lineRule="auto"/>
    </w:pPr>
    <w:rPr>
      <w:rFonts w:ascii="Arial" w:eastAsia="Times New Roman" w:hAnsi="Arial"/>
      <w:sz w:val="24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5D4978"/>
    <w:pPr>
      <w:spacing w:after="100" w:line="259" w:lineRule="auto"/>
      <w:ind w:left="440"/>
    </w:pPr>
    <w:rPr>
      <w:rFonts w:eastAsia="Times New Roman"/>
      <w:lang w:eastAsia="fr-FR"/>
    </w:rPr>
  </w:style>
  <w:style w:type="paragraph" w:styleId="Paragraphedeliste">
    <w:name w:val="List Paragraph"/>
    <w:basedOn w:val="Normal"/>
    <w:uiPriority w:val="34"/>
    <w:qFormat/>
    <w:rsid w:val="00C071B3"/>
    <w:pPr>
      <w:ind w:left="720"/>
      <w:contextualSpacing/>
    </w:pPr>
  </w:style>
  <w:style w:type="paragraph" w:customStyle="1" w:styleId="bpen13titre1">
    <w:name w:val="bpen13_titre1"/>
    <w:basedOn w:val="Normal"/>
    <w:link w:val="bpen13titre1Car"/>
    <w:qFormat/>
    <w:rsid w:val="00B15692"/>
    <w:pPr>
      <w:spacing w:after="120" w:line="240" w:lineRule="auto"/>
      <w:jc w:val="center"/>
    </w:pPr>
    <w:rPr>
      <w:rFonts w:ascii="Arial" w:hAnsi="Arial"/>
      <w:b/>
      <w:smallCaps/>
      <w:sz w:val="40"/>
      <w:szCs w:val="40"/>
      <w:lang w:val="x-none"/>
    </w:rPr>
  </w:style>
  <w:style w:type="character" w:customStyle="1" w:styleId="bpen13titre1Car">
    <w:name w:val="bpen13_titre1 Car"/>
    <w:link w:val="bpen13titre1"/>
    <w:rsid w:val="00B15692"/>
    <w:rPr>
      <w:rFonts w:ascii="Arial" w:hAnsi="Arial"/>
      <w:b/>
      <w:smallCaps/>
      <w:sz w:val="40"/>
      <w:szCs w:val="40"/>
      <w:lang w:val="x-none" w:eastAsia="en-US"/>
    </w:rPr>
  </w:style>
  <w:style w:type="character" w:styleId="Textedelespacerserv">
    <w:name w:val="Placeholder Text"/>
    <w:basedOn w:val="Policepardfaut"/>
    <w:uiPriority w:val="99"/>
    <w:semiHidden/>
    <w:rsid w:val="00A37125"/>
    <w:rPr>
      <w:color w:val="808080"/>
    </w:rPr>
  </w:style>
  <w:style w:type="paragraph" w:styleId="Sansinterligne">
    <w:name w:val="No Spacing"/>
    <w:uiPriority w:val="1"/>
    <w:qFormat/>
    <w:rsid w:val="00A37125"/>
    <w:rPr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3B03F7"/>
    <w:rPr>
      <w:color w:val="0563C1" w:themeColor="hyperlink"/>
      <w:u w:val="single"/>
    </w:rPr>
  </w:style>
  <w:style w:type="paragraph" w:customStyle="1" w:styleId="Style1">
    <w:name w:val="Style1"/>
    <w:basedOn w:val="Titre1"/>
    <w:link w:val="Style1Car"/>
    <w:qFormat/>
    <w:rsid w:val="00314C1E"/>
    <w:rPr>
      <w:rFonts w:ascii="Arial" w:hAnsi="Arial" w:cs="Arial"/>
      <w:sz w:val="28"/>
    </w:rPr>
  </w:style>
  <w:style w:type="character" w:customStyle="1" w:styleId="Style1Car">
    <w:name w:val="Style1 Car"/>
    <w:basedOn w:val="Titre1Car"/>
    <w:link w:val="Style1"/>
    <w:rsid w:val="00314C1E"/>
    <w:rPr>
      <w:rFonts w:ascii="Arial" w:eastAsia="Times New Roman" w:hAnsi="Arial" w:cs="Arial"/>
      <w:b/>
      <w:bCs/>
      <w:kern w:val="32"/>
      <w:sz w:val="28"/>
      <w:szCs w:val="32"/>
      <w:lang w:eastAsia="en-US"/>
    </w:rPr>
  </w:style>
  <w:style w:type="paragraph" w:styleId="Rvision">
    <w:name w:val="Revision"/>
    <w:hidden/>
    <w:uiPriority w:val="99"/>
    <w:semiHidden/>
    <w:rsid w:val="0010281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5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4A4CF6-6FAC-48B9-9363-66243BFC2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459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gabroyl</dc:creator>
  <cp:lastModifiedBy>Stéphanie Thomas</cp:lastModifiedBy>
  <cp:revision>9</cp:revision>
  <cp:lastPrinted>2020-02-10T15:26:00Z</cp:lastPrinted>
  <dcterms:created xsi:type="dcterms:W3CDTF">2019-11-12T11:30:00Z</dcterms:created>
  <dcterms:modified xsi:type="dcterms:W3CDTF">2020-02-10T15:27:00Z</dcterms:modified>
</cp:coreProperties>
</file>