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DA700" w14:textId="77777777" w:rsidR="00E70A71" w:rsidRPr="001760DE" w:rsidRDefault="00E70A71"/>
    <w:p w14:paraId="7D2C5063" w14:textId="77777777" w:rsidR="007611F1" w:rsidRPr="001760DE" w:rsidRDefault="007611F1"/>
    <w:p w14:paraId="2814D84F" w14:textId="77777777" w:rsidR="007611F1" w:rsidRPr="001760DE" w:rsidRDefault="007611F1"/>
    <w:p w14:paraId="42BB095E" w14:textId="77777777" w:rsidR="007611F1" w:rsidRPr="001760DE" w:rsidRDefault="007611F1"/>
    <w:p w14:paraId="1C633D9B" w14:textId="77777777" w:rsidR="007611F1" w:rsidRPr="001760DE" w:rsidRDefault="007611F1"/>
    <w:p w14:paraId="263F30B6" w14:textId="77777777" w:rsidR="007611F1" w:rsidRPr="001760DE" w:rsidRDefault="007611F1"/>
    <w:p w14:paraId="613C81F1" w14:textId="77777777" w:rsidR="007611F1" w:rsidRPr="001760DE" w:rsidRDefault="007611F1"/>
    <w:p w14:paraId="6951F3DC" w14:textId="77777777" w:rsidR="007611F1" w:rsidRPr="001760DE" w:rsidRDefault="007611F1"/>
    <w:p w14:paraId="08051BB0" w14:textId="77777777" w:rsidR="007611F1" w:rsidRPr="001760DE" w:rsidRDefault="007611F1"/>
    <w:p w14:paraId="4703DD78" w14:textId="77777777" w:rsidR="007611F1" w:rsidRPr="001760DE" w:rsidRDefault="007611F1"/>
    <w:p w14:paraId="7A5416B6" w14:textId="77777777" w:rsidR="007611F1" w:rsidRPr="001760DE" w:rsidRDefault="007611F1"/>
    <w:p w14:paraId="06F84752" w14:textId="77777777" w:rsidR="007611F1" w:rsidRPr="001760DE" w:rsidRDefault="007611F1"/>
    <w:p w14:paraId="7DD4CA5C" w14:textId="77777777" w:rsidR="007611F1" w:rsidRPr="001760DE" w:rsidRDefault="007611F1"/>
    <w:p w14:paraId="676426C0" w14:textId="77777777" w:rsidR="007611F1" w:rsidRPr="001760DE" w:rsidRDefault="007611F1"/>
    <w:p w14:paraId="082F935B" w14:textId="77777777" w:rsidR="007611F1" w:rsidRPr="001760DE" w:rsidRDefault="007611F1"/>
    <w:p w14:paraId="2434CA59" w14:textId="77777777" w:rsidR="007611F1" w:rsidRPr="001760DE" w:rsidRDefault="007611F1"/>
    <w:p w14:paraId="18438C54" w14:textId="77777777" w:rsidR="007611F1" w:rsidRPr="001760DE" w:rsidRDefault="007611F1"/>
    <w:p w14:paraId="726B3DBE" w14:textId="77777777" w:rsidR="007611F1" w:rsidRPr="001760DE" w:rsidRDefault="007611F1"/>
    <w:p w14:paraId="172C89F4" w14:textId="77777777" w:rsidR="007611F1" w:rsidRPr="001760DE" w:rsidRDefault="007611F1"/>
    <w:p w14:paraId="22B506B9" w14:textId="77777777" w:rsidR="007611F1" w:rsidRPr="001760DE" w:rsidRDefault="007611F1"/>
    <w:p w14:paraId="15CF99B6" w14:textId="77777777" w:rsidR="007611F1" w:rsidRPr="001760DE" w:rsidRDefault="007611F1"/>
    <w:p w14:paraId="58489EED" w14:textId="77777777" w:rsidR="007611F1" w:rsidRPr="001760DE" w:rsidRDefault="007611F1"/>
    <w:p w14:paraId="7505D2B2" w14:textId="77777777" w:rsidR="007611F1" w:rsidRPr="001760DE" w:rsidRDefault="007611F1"/>
    <w:p w14:paraId="7B70E661" w14:textId="77777777" w:rsidR="007611F1" w:rsidRPr="001760DE" w:rsidRDefault="007611F1"/>
    <w:p w14:paraId="354310D9" w14:textId="77777777" w:rsidR="00CE0428" w:rsidRPr="001760DE" w:rsidRDefault="00CE0428" w:rsidP="007611F1">
      <w:pPr>
        <w:pStyle w:val="Titre"/>
        <w:rPr>
          <w:b/>
        </w:rPr>
      </w:pPr>
    </w:p>
    <w:p w14:paraId="68EA272D" w14:textId="77777777" w:rsidR="00CE0428" w:rsidRPr="001760DE" w:rsidRDefault="00CE0428" w:rsidP="007611F1">
      <w:pPr>
        <w:pStyle w:val="Titre"/>
        <w:rPr>
          <w:b/>
        </w:rPr>
      </w:pPr>
    </w:p>
    <w:p w14:paraId="79EDDB16" w14:textId="77777777" w:rsidR="007611F1" w:rsidRPr="001760DE" w:rsidRDefault="007611F1" w:rsidP="007611F1">
      <w:pPr>
        <w:pStyle w:val="Titre"/>
        <w:rPr>
          <w:b/>
          <w:sz w:val="28"/>
        </w:rPr>
      </w:pPr>
      <w:r w:rsidRPr="001760DE">
        <w:rPr>
          <w:b/>
        </w:rPr>
        <w:t>BREVET DE TECHNICIEN SUPÉRIEUR</w:t>
      </w:r>
    </w:p>
    <w:p w14:paraId="34FAD0DB" w14:textId="77777777" w:rsidR="007611F1" w:rsidRPr="001760DE" w:rsidRDefault="007611F1" w:rsidP="007611F1">
      <w:pPr>
        <w:pStyle w:val="Titre"/>
        <w:rPr>
          <w:rFonts w:ascii="Times New Roman" w:hAnsi="Times New Roman"/>
          <w:b/>
          <w:sz w:val="28"/>
        </w:rPr>
      </w:pPr>
    </w:p>
    <w:p w14:paraId="152B30C3" w14:textId="77777777" w:rsidR="007611F1" w:rsidRPr="001760DE" w:rsidRDefault="007611F1" w:rsidP="007611F1">
      <w:pPr>
        <w:jc w:val="center"/>
        <w:rPr>
          <w:rFonts w:ascii="Arial" w:hAnsi="Arial" w:cs="Arial"/>
          <w:b/>
          <w:caps/>
          <w:sz w:val="32"/>
        </w:rPr>
      </w:pPr>
      <w:r w:rsidRPr="001760DE">
        <w:rPr>
          <w:rFonts w:ascii="Arial" w:hAnsi="Arial" w:cs="Arial"/>
          <w:b/>
          <w:caps/>
          <w:sz w:val="32"/>
        </w:rPr>
        <w:t>maintenance des systÈmes</w:t>
      </w:r>
    </w:p>
    <w:p w14:paraId="34FA5C18" w14:textId="77777777" w:rsidR="007611F1" w:rsidRPr="001760DE" w:rsidRDefault="00231DC3" w:rsidP="00556FF9">
      <w:pPr>
        <w:spacing w:after="0" w:line="240" w:lineRule="auto"/>
        <w:jc w:val="center"/>
        <w:rPr>
          <w:rFonts w:ascii="Arial" w:hAnsi="Arial" w:cs="Arial"/>
          <w:b/>
          <w:sz w:val="32"/>
        </w:rPr>
      </w:pPr>
      <w:r w:rsidRPr="001760DE">
        <w:rPr>
          <w:rFonts w:ascii="Arial" w:hAnsi="Arial" w:cs="Arial"/>
          <w:b/>
          <w:sz w:val="32"/>
        </w:rPr>
        <w:t>S</w:t>
      </w:r>
      <w:r w:rsidR="007611F1" w:rsidRPr="001760DE">
        <w:rPr>
          <w:rFonts w:ascii="Arial" w:hAnsi="Arial" w:cs="Arial"/>
          <w:b/>
          <w:sz w:val="32"/>
        </w:rPr>
        <w:t>ystèmes énergétiques et fluidiques</w:t>
      </w:r>
    </w:p>
    <w:p w14:paraId="03ABC17D" w14:textId="77777777" w:rsidR="007611F1" w:rsidRDefault="007611F1" w:rsidP="00C4540E">
      <w:pPr>
        <w:jc w:val="center"/>
        <w:rPr>
          <w:rFonts w:ascii="Arial" w:hAnsi="Arial" w:cs="Arial"/>
          <w:b/>
          <w:sz w:val="32"/>
        </w:rPr>
      </w:pPr>
    </w:p>
    <w:p w14:paraId="6F2A97CC" w14:textId="77777777" w:rsidR="00C4540E" w:rsidRPr="001760DE" w:rsidRDefault="00C4540E" w:rsidP="00C4540E">
      <w:pPr>
        <w:jc w:val="center"/>
        <w:rPr>
          <w:b/>
          <w:caps/>
          <w:sz w:val="28"/>
        </w:rPr>
      </w:pPr>
    </w:p>
    <w:p w14:paraId="500E6093" w14:textId="77777777" w:rsidR="007611F1" w:rsidRPr="001760DE" w:rsidRDefault="00231DC3" w:rsidP="007611F1">
      <w:pPr>
        <w:jc w:val="center"/>
        <w:rPr>
          <w:rFonts w:ascii="Arial" w:hAnsi="Arial" w:cs="Arial"/>
          <w:b/>
          <w:caps/>
          <w:sz w:val="36"/>
        </w:rPr>
      </w:pPr>
      <w:r w:rsidRPr="001760DE">
        <w:rPr>
          <w:rFonts w:ascii="Arial" w:hAnsi="Arial" w:cs="Arial"/>
          <w:b/>
          <w:caps/>
          <w:sz w:val="36"/>
        </w:rPr>
        <w:t>SUJET 0</w:t>
      </w:r>
    </w:p>
    <w:p w14:paraId="529BBDCB" w14:textId="77777777" w:rsidR="00485D8D" w:rsidRPr="001760DE" w:rsidRDefault="00485D8D" w:rsidP="00485D8D">
      <w:pPr>
        <w:pStyle w:val="Titre1"/>
        <w:rPr>
          <w:rFonts w:ascii="Arial" w:hAnsi="Arial" w:cs="Arial"/>
        </w:rPr>
      </w:pPr>
      <w:r w:rsidRPr="001760DE">
        <w:rPr>
          <w:rFonts w:ascii="Arial" w:hAnsi="Arial" w:cs="Arial"/>
        </w:rPr>
        <w:t xml:space="preserve">U 4 : Analyse technique en vue </w:t>
      </w:r>
    </w:p>
    <w:p w14:paraId="3BCCFF25" w14:textId="77777777" w:rsidR="00485D8D" w:rsidRPr="001760DE" w:rsidRDefault="00485D8D" w:rsidP="00485D8D">
      <w:pPr>
        <w:pStyle w:val="Titre1"/>
        <w:rPr>
          <w:rFonts w:ascii="Arial" w:hAnsi="Arial" w:cs="Arial"/>
        </w:rPr>
      </w:pPr>
      <w:r w:rsidRPr="001760DE">
        <w:rPr>
          <w:rFonts w:ascii="Arial" w:hAnsi="Arial" w:cs="Arial"/>
        </w:rPr>
        <w:t>de l’intégration d’un bien</w:t>
      </w:r>
    </w:p>
    <w:p w14:paraId="42650595" w14:textId="77777777" w:rsidR="007611F1" w:rsidRPr="001760DE"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1760DE">
        <w:rPr>
          <w:rFonts w:ascii="Arial" w:hAnsi="Arial" w:cs="Arial"/>
          <w:sz w:val="28"/>
        </w:rPr>
        <w:t xml:space="preserve">Durée : </w:t>
      </w:r>
      <w:r w:rsidR="00094F54" w:rsidRPr="001760DE">
        <w:rPr>
          <w:rFonts w:ascii="Arial" w:hAnsi="Arial" w:cs="Arial"/>
          <w:sz w:val="28"/>
        </w:rPr>
        <w:t>4</w:t>
      </w:r>
      <w:r w:rsidRPr="001760DE">
        <w:rPr>
          <w:rFonts w:ascii="Arial" w:hAnsi="Arial" w:cs="Arial"/>
          <w:sz w:val="28"/>
        </w:rPr>
        <w:t xml:space="preserve"> heures – Coefficient : </w:t>
      </w:r>
      <w:r w:rsidR="00094F54" w:rsidRPr="001760DE">
        <w:rPr>
          <w:rFonts w:ascii="Arial" w:hAnsi="Arial" w:cs="Arial"/>
          <w:sz w:val="28"/>
        </w:rPr>
        <w:t>6</w:t>
      </w:r>
    </w:p>
    <w:p w14:paraId="3894087C" w14:textId="77777777" w:rsidR="007611F1" w:rsidRPr="001760DE" w:rsidRDefault="007611F1" w:rsidP="007611F1">
      <w:pPr>
        <w:jc w:val="center"/>
        <w:rPr>
          <w:rFonts w:ascii="Arial" w:hAnsi="Arial" w:cs="Arial"/>
          <w:b/>
          <w:sz w:val="28"/>
        </w:rPr>
      </w:pPr>
    </w:p>
    <w:p w14:paraId="22165158" w14:textId="77777777" w:rsidR="007611F1" w:rsidRPr="001760DE" w:rsidRDefault="007611F1" w:rsidP="007611F1">
      <w:pPr>
        <w:jc w:val="both"/>
        <w:rPr>
          <w:rFonts w:ascii="Arial" w:hAnsi="Arial" w:cs="Arial"/>
          <w:b/>
          <w:bCs/>
          <w:sz w:val="24"/>
          <w:szCs w:val="24"/>
        </w:rPr>
      </w:pPr>
      <w:r w:rsidRPr="001760DE">
        <w:rPr>
          <w:rFonts w:ascii="Arial" w:hAnsi="Arial" w:cs="Arial"/>
          <w:b/>
          <w:bCs/>
          <w:sz w:val="24"/>
          <w:szCs w:val="24"/>
        </w:rPr>
        <w:t>Matériel autorisé</w:t>
      </w:r>
    </w:p>
    <w:p w14:paraId="4D3B5DB5" w14:textId="77777777" w:rsidR="007611F1" w:rsidRPr="001760DE" w:rsidRDefault="007611F1" w:rsidP="007611F1">
      <w:pPr>
        <w:jc w:val="both"/>
        <w:rPr>
          <w:rFonts w:ascii="Arial" w:hAnsi="Arial" w:cs="Arial"/>
          <w:sz w:val="24"/>
          <w:szCs w:val="24"/>
        </w:rPr>
      </w:pPr>
      <w:r w:rsidRPr="001760DE">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14:paraId="7986C031" w14:textId="77777777" w:rsidR="007611F1" w:rsidRPr="001760DE" w:rsidRDefault="007611F1" w:rsidP="007611F1">
      <w:pPr>
        <w:jc w:val="both"/>
        <w:rPr>
          <w:rFonts w:ascii="Arial" w:hAnsi="Arial" w:cs="Arial"/>
          <w:sz w:val="24"/>
          <w:szCs w:val="24"/>
        </w:rPr>
      </w:pPr>
      <w:r w:rsidRPr="001760DE">
        <w:rPr>
          <w:rFonts w:ascii="Arial" w:hAnsi="Arial" w:cs="Arial"/>
          <w:sz w:val="24"/>
          <w:szCs w:val="24"/>
        </w:rPr>
        <w:t>Dès que le sujet vous est remis, assurez-vous qu'il soit complet.</w:t>
      </w:r>
    </w:p>
    <w:p w14:paraId="41881707" w14:textId="77777777" w:rsidR="007611F1" w:rsidRPr="001760DE" w:rsidRDefault="007611F1" w:rsidP="007611F1">
      <w:pPr>
        <w:jc w:val="both"/>
        <w:rPr>
          <w:rFonts w:ascii="Arial" w:hAnsi="Arial" w:cs="Arial"/>
          <w:sz w:val="24"/>
          <w:szCs w:val="24"/>
        </w:rPr>
      </w:pPr>
      <w:r w:rsidRPr="001760DE">
        <w:rPr>
          <w:rFonts w:ascii="Arial" w:hAnsi="Arial" w:cs="Arial"/>
          <w:sz w:val="24"/>
          <w:szCs w:val="24"/>
        </w:rPr>
        <w:t xml:space="preserve">Le sujet comporte </w:t>
      </w:r>
      <w:r w:rsidR="00CF0CE1" w:rsidRPr="001760DE">
        <w:rPr>
          <w:rFonts w:ascii="Arial" w:hAnsi="Arial" w:cs="Arial"/>
          <w:sz w:val="24"/>
          <w:szCs w:val="24"/>
        </w:rPr>
        <w:t>26</w:t>
      </w:r>
      <w:r w:rsidRPr="001760DE">
        <w:rPr>
          <w:rFonts w:ascii="Arial" w:hAnsi="Arial" w:cs="Arial"/>
          <w:sz w:val="24"/>
          <w:szCs w:val="24"/>
        </w:rPr>
        <w:t xml:space="preserve"> pages numérotées de la façon suivante :</w:t>
      </w:r>
    </w:p>
    <w:p w14:paraId="1CE851DE" w14:textId="77777777" w:rsidR="007611F1" w:rsidRPr="001760DE" w:rsidRDefault="007611F1" w:rsidP="007611F1">
      <w:pPr>
        <w:numPr>
          <w:ilvl w:val="0"/>
          <w:numId w:val="2"/>
        </w:numPr>
        <w:spacing w:after="0" w:line="360" w:lineRule="auto"/>
        <w:jc w:val="both"/>
        <w:rPr>
          <w:rFonts w:ascii="Arial" w:hAnsi="Arial" w:cs="Arial"/>
          <w:sz w:val="24"/>
          <w:szCs w:val="24"/>
        </w:rPr>
      </w:pPr>
      <w:r w:rsidRPr="001760DE">
        <w:rPr>
          <w:rFonts w:ascii="Arial" w:hAnsi="Arial" w:cs="Arial"/>
          <w:sz w:val="24"/>
          <w:szCs w:val="24"/>
        </w:rPr>
        <w:t xml:space="preserve">Dossier de présentation : </w:t>
      </w:r>
      <w:r w:rsidR="00890958" w:rsidRPr="001760DE">
        <w:rPr>
          <w:rFonts w:ascii="Arial" w:hAnsi="Arial" w:cs="Arial"/>
          <w:sz w:val="24"/>
          <w:szCs w:val="24"/>
        </w:rPr>
        <w:tab/>
      </w:r>
      <w:r w:rsidRPr="001760DE">
        <w:rPr>
          <w:rFonts w:ascii="Arial" w:hAnsi="Arial" w:cs="Arial"/>
          <w:sz w:val="24"/>
          <w:szCs w:val="24"/>
        </w:rPr>
        <w:t>DP</w:t>
      </w:r>
      <w:r w:rsidR="007B5878" w:rsidRPr="001760DE">
        <w:rPr>
          <w:rFonts w:ascii="Arial" w:hAnsi="Arial" w:cs="Arial"/>
          <w:sz w:val="24"/>
          <w:szCs w:val="24"/>
        </w:rPr>
        <w:t>1</w:t>
      </w:r>
      <w:r w:rsidRPr="001760DE">
        <w:rPr>
          <w:rFonts w:ascii="Arial" w:hAnsi="Arial" w:cs="Arial"/>
          <w:sz w:val="24"/>
          <w:szCs w:val="24"/>
        </w:rPr>
        <w:t xml:space="preserve"> à DP</w:t>
      </w:r>
      <w:r w:rsidR="007B5878" w:rsidRPr="001760DE">
        <w:rPr>
          <w:rFonts w:ascii="Arial" w:hAnsi="Arial" w:cs="Arial"/>
          <w:sz w:val="24"/>
          <w:szCs w:val="24"/>
        </w:rPr>
        <w:t>3</w:t>
      </w:r>
    </w:p>
    <w:p w14:paraId="179981D3" w14:textId="77777777" w:rsidR="007611F1" w:rsidRPr="001760DE" w:rsidRDefault="007B5878" w:rsidP="007611F1">
      <w:pPr>
        <w:numPr>
          <w:ilvl w:val="0"/>
          <w:numId w:val="2"/>
        </w:numPr>
        <w:spacing w:after="0" w:line="360" w:lineRule="auto"/>
        <w:jc w:val="both"/>
        <w:rPr>
          <w:rFonts w:ascii="Arial" w:hAnsi="Arial" w:cs="Arial"/>
          <w:sz w:val="24"/>
          <w:szCs w:val="24"/>
        </w:rPr>
      </w:pPr>
      <w:r w:rsidRPr="001760DE">
        <w:rPr>
          <w:rFonts w:ascii="Arial" w:hAnsi="Arial" w:cs="Arial"/>
          <w:sz w:val="24"/>
          <w:szCs w:val="24"/>
        </w:rPr>
        <w:t xml:space="preserve">Questionnaire : </w:t>
      </w:r>
      <w:r w:rsidRPr="001760DE">
        <w:rPr>
          <w:rFonts w:ascii="Arial" w:hAnsi="Arial" w:cs="Arial"/>
          <w:sz w:val="24"/>
          <w:szCs w:val="24"/>
        </w:rPr>
        <w:tab/>
      </w:r>
      <w:r w:rsidRPr="001760DE">
        <w:rPr>
          <w:rFonts w:ascii="Arial" w:hAnsi="Arial" w:cs="Arial"/>
          <w:sz w:val="24"/>
          <w:szCs w:val="24"/>
        </w:rPr>
        <w:tab/>
        <w:t>Q1 à Q</w:t>
      </w:r>
      <w:r w:rsidR="00830B91" w:rsidRPr="001760DE">
        <w:rPr>
          <w:rFonts w:ascii="Arial" w:hAnsi="Arial" w:cs="Arial"/>
          <w:sz w:val="24"/>
          <w:szCs w:val="24"/>
        </w:rPr>
        <w:t>9</w:t>
      </w:r>
    </w:p>
    <w:p w14:paraId="77163CC3" w14:textId="77777777" w:rsidR="007611F1" w:rsidRPr="001760DE" w:rsidRDefault="007611F1" w:rsidP="007611F1">
      <w:pPr>
        <w:numPr>
          <w:ilvl w:val="0"/>
          <w:numId w:val="2"/>
        </w:numPr>
        <w:spacing w:after="0" w:line="360" w:lineRule="auto"/>
        <w:jc w:val="both"/>
        <w:rPr>
          <w:rFonts w:ascii="Arial" w:hAnsi="Arial" w:cs="Arial"/>
          <w:sz w:val="24"/>
          <w:szCs w:val="24"/>
        </w:rPr>
      </w:pPr>
      <w:r w:rsidRPr="001760DE">
        <w:rPr>
          <w:rFonts w:ascii="Arial" w:hAnsi="Arial" w:cs="Arial"/>
          <w:sz w:val="24"/>
          <w:szCs w:val="24"/>
        </w:rPr>
        <w:t>Documents r</w:t>
      </w:r>
      <w:r w:rsidR="00255FF5" w:rsidRPr="001760DE">
        <w:rPr>
          <w:rFonts w:ascii="Arial" w:hAnsi="Arial" w:cs="Arial"/>
          <w:sz w:val="24"/>
          <w:szCs w:val="24"/>
        </w:rPr>
        <w:t xml:space="preserve">éponses : </w:t>
      </w:r>
      <w:r w:rsidR="00255FF5" w:rsidRPr="001760DE">
        <w:rPr>
          <w:rFonts w:ascii="Arial" w:hAnsi="Arial" w:cs="Arial"/>
          <w:sz w:val="24"/>
          <w:szCs w:val="24"/>
        </w:rPr>
        <w:tab/>
        <w:t>DR1 à DR</w:t>
      </w:r>
      <w:r w:rsidR="00C37FCA" w:rsidRPr="001760DE">
        <w:rPr>
          <w:rFonts w:ascii="Arial" w:hAnsi="Arial" w:cs="Arial"/>
          <w:sz w:val="24"/>
          <w:szCs w:val="24"/>
        </w:rPr>
        <w:t>3</w:t>
      </w:r>
    </w:p>
    <w:p w14:paraId="2B25FF20" w14:textId="77777777" w:rsidR="007611F1" w:rsidRPr="001760DE" w:rsidRDefault="007611F1" w:rsidP="007611F1">
      <w:pPr>
        <w:numPr>
          <w:ilvl w:val="0"/>
          <w:numId w:val="2"/>
        </w:numPr>
        <w:spacing w:after="0" w:line="360" w:lineRule="auto"/>
        <w:jc w:val="both"/>
        <w:rPr>
          <w:rFonts w:ascii="Arial" w:hAnsi="Arial" w:cs="Arial"/>
          <w:sz w:val="24"/>
          <w:szCs w:val="24"/>
        </w:rPr>
      </w:pPr>
      <w:r w:rsidRPr="001760DE">
        <w:rPr>
          <w:rFonts w:ascii="Arial" w:hAnsi="Arial" w:cs="Arial"/>
          <w:sz w:val="24"/>
          <w:szCs w:val="24"/>
        </w:rPr>
        <w:t>Documents t</w:t>
      </w:r>
      <w:r w:rsidR="00255FF5" w:rsidRPr="001760DE">
        <w:rPr>
          <w:rFonts w:ascii="Arial" w:hAnsi="Arial" w:cs="Arial"/>
          <w:sz w:val="24"/>
          <w:szCs w:val="24"/>
        </w:rPr>
        <w:t xml:space="preserve">echniques : </w:t>
      </w:r>
      <w:r w:rsidR="00255FF5" w:rsidRPr="001760DE">
        <w:rPr>
          <w:rFonts w:ascii="Arial" w:hAnsi="Arial" w:cs="Arial"/>
          <w:sz w:val="24"/>
          <w:szCs w:val="24"/>
        </w:rPr>
        <w:tab/>
        <w:t>DT1 à DT</w:t>
      </w:r>
      <w:r w:rsidR="00F958D9" w:rsidRPr="001760DE">
        <w:rPr>
          <w:rFonts w:ascii="Arial" w:hAnsi="Arial" w:cs="Arial"/>
          <w:sz w:val="24"/>
          <w:szCs w:val="24"/>
        </w:rPr>
        <w:t>1</w:t>
      </w:r>
      <w:r w:rsidR="00291ED2">
        <w:rPr>
          <w:rFonts w:ascii="Arial" w:hAnsi="Arial" w:cs="Arial"/>
          <w:sz w:val="24"/>
          <w:szCs w:val="24"/>
        </w:rPr>
        <w:t>0</w:t>
      </w:r>
    </w:p>
    <w:p w14:paraId="6BB932E2" w14:textId="77777777" w:rsidR="007611F1" w:rsidRPr="001760DE" w:rsidRDefault="0059102F" w:rsidP="007611F1">
      <w:pPr>
        <w:jc w:val="both"/>
        <w:rPr>
          <w:rFonts w:ascii="Arial" w:hAnsi="Arial" w:cs="Arial"/>
          <w:sz w:val="24"/>
        </w:rPr>
      </w:pPr>
      <w:r w:rsidRPr="001760DE">
        <w:rPr>
          <w:rFonts w:ascii="Arial" w:hAnsi="Arial" w:cs="Arial"/>
          <w:sz w:val="24"/>
        </w:rPr>
        <w:t>Temps conseillé pour la lecture du sujet : 10 mn</w:t>
      </w:r>
    </w:p>
    <w:p w14:paraId="3AE1F426" w14:textId="77777777" w:rsidR="00CE0428" w:rsidRPr="001760DE" w:rsidRDefault="007611F1" w:rsidP="00573199">
      <w:pPr>
        <w:jc w:val="both"/>
        <w:rPr>
          <w:rFonts w:ascii="Arial" w:hAnsi="Arial" w:cs="Arial"/>
          <w:i/>
          <w:sz w:val="24"/>
        </w:rPr>
      </w:pPr>
      <w:r w:rsidRPr="001760DE">
        <w:rPr>
          <w:rFonts w:ascii="Arial" w:hAnsi="Arial" w:cs="Arial"/>
          <w:i/>
          <w:sz w:val="24"/>
        </w:rPr>
        <w:t xml:space="preserve">Les candidats rédigeront les réponses aux questions posées sur </w:t>
      </w:r>
      <w:r w:rsidR="00F705CC" w:rsidRPr="001760DE">
        <w:rPr>
          <w:rFonts w:ascii="Arial" w:hAnsi="Arial" w:cs="Arial"/>
          <w:i/>
          <w:sz w:val="24"/>
        </w:rPr>
        <w:t xml:space="preserve">les </w:t>
      </w:r>
      <w:r w:rsidRPr="001760DE">
        <w:rPr>
          <w:rFonts w:ascii="Arial" w:hAnsi="Arial" w:cs="Arial"/>
          <w:i/>
          <w:sz w:val="24"/>
        </w:rPr>
        <w:t>feuilles de copie ou, lorsque cela est indiqué sur le sujet, sur les documents réponse</w:t>
      </w:r>
      <w:r w:rsidR="00F705CC" w:rsidRPr="001760DE">
        <w:rPr>
          <w:rFonts w:ascii="Arial" w:hAnsi="Arial" w:cs="Arial"/>
          <w:i/>
          <w:sz w:val="24"/>
        </w:rPr>
        <w:t>s</w:t>
      </w:r>
      <w:r w:rsidRPr="001760DE">
        <w:rPr>
          <w:rFonts w:ascii="Arial" w:hAnsi="Arial" w:cs="Arial"/>
          <w:i/>
          <w:sz w:val="24"/>
        </w:rPr>
        <w:t xml:space="preserve"> prévus à cet effet.</w:t>
      </w:r>
    </w:p>
    <w:p w14:paraId="09602CF3" w14:textId="77777777" w:rsidR="00CE0428" w:rsidRPr="001760DE" w:rsidRDefault="00CE0428" w:rsidP="00573199">
      <w:pPr>
        <w:jc w:val="both"/>
        <w:rPr>
          <w:rFonts w:ascii="Arial" w:hAnsi="Arial" w:cs="Arial"/>
          <w:sz w:val="24"/>
        </w:rPr>
      </w:pPr>
      <w:r w:rsidRPr="001760DE">
        <w:rPr>
          <w:rFonts w:ascii="Arial" w:hAnsi="Arial" w:cs="Arial"/>
          <w:i/>
          <w:sz w:val="24"/>
        </w:rPr>
        <w:t>Tous les documents réponses sont à remettre en un seul exemplaire en fin d'épreuve</w:t>
      </w:r>
      <w:r w:rsidR="0024258A" w:rsidRPr="001760DE">
        <w:rPr>
          <w:rFonts w:ascii="Arial" w:hAnsi="Arial" w:cs="Arial"/>
          <w:i/>
          <w:sz w:val="24"/>
        </w:rPr>
        <w:t xml:space="preserve"> et à insérer dans une copie Education Nationale.</w:t>
      </w:r>
    </w:p>
    <w:p w14:paraId="49A92345" w14:textId="77777777" w:rsidR="00CE0428" w:rsidRPr="001760DE" w:rsidRDefault="00CE0428" w:rsidP="007611F1">
      <w:pPr>
        <w:sectPr w:rsidR="00CE0428" w:rsidRPr="001760DE" w:rsidSect="00FB2C3D">
          <w:footerReference w:type="default" r:id="rId8"/>
          <w:pgSz w:w="23814" w:h="16839" w:orient="landscape" w:code="8"/>
          <w:pgMar w:top="1417" w:right="1417" w:bottom="1417" w:left="1417" w:header="708" w:footer="241" w:gutter="0"/>
          <w:cols w:num="2" w:space="1134"/>
          <w:docGrid w:linePitch="360"/>
        </w:sectPr>
      </w:pPr>
    </w:p>
    <w:p w14:paraId="78BAE25C" w14:textId="77777777" w:rsidR="00C230AB" w:rsidRPr="001760DE" w:rsidRDefault="00C230AB"/>
    <w:p w14:paraId="348ACA86" w14:textId="77777777" w:rsidR="00CE0428" w:rsidRPr="001760DE" w:rsidRDefault="00CE0428"/>
    <w:p w14:paraId="4B884E1F" w14:textId="77777777" w:rsidR="00CE0428" w:rsidRPr="001760DE" w:rsidRDefault="00CE0428"/>
    <w:p w14:paraId="4729D420" w14:textId="77777777" w:rsidR="00CE0428" w:rsidRPr="001760DE" w:rsidRDefault="00CE0428"/>
    <w:p w14:paraId="2ABBB9CD" w14:textId="77777777" w:rsidR="00CE0428" w:rsidRPr="001760DE" w:rsidRDefault="00CE0428"/>
    <w:p w14:paraId="7ED3AFB5" w14:textId="77777777" w:rsidR="00CE0428" w:rsidRPr="001760DE" w:rsidRDefault="00CE0428"/>
    <w:p w14:paraId="1A08A27A" w14:textId="77777777" w:rsidR="00CE0428" w:rsidRPr="001760DE" w:rsidRDefault="00CE0428"/>
    <w:p w14:paraId="584DCF34" w14:textId="77777777" w:rsidR="00CE0428" w:rsidRPr="001760DE" w:rsidRDefault="00CE0428"/>
    <w:p w14:paraId="3C12D02A" w14:textId="77777777" w:rsidR="00CE0428" w:rsidRPr="001760DE" w:rsidRDefault="00CE0428"/>
    <w:p w14:paraId="38C89FAB" w14:textId="77777777" w:rsidR="00CE0428" w:rsidRPr="001760DE" w:rsidRDefault="00CE0428"/>
    <w:p w14:paraId="03A236BF" w14:textId="77777777" w:rsidR="00CE0428" w:rsidRPr="001760DE" w:rsidRDefault="00CE0428"/>
    <w:p w14:paraId="011AE5C7" w14:textId="77777777" w:rsidR="00CE0428" w:rsidRPr="001760DE" w:rsidRDefault="00CE0428"/>
    <w:p w14:paraId="7FEDB318" w14:textId="77777777" w:rsidR="00CE0428" w:rsidRPr="001760DE" w:rsidRDefault="00CE0428"/>
    <w:p w14:paraId="5CFC9B93" w14:textId="77777777" w:rsidR="00CE0428" w:rsidRPr="001760DE" w:rsidRDefault="00CE0428"/>
    <w:p w14:paraId="61E94585" w14:textId="77777777" w:rsidR="00CE0428" w:rsidRPr="001760DE" w:rsidRDefault="00CE0428"/>
    <w:p w14:paraId="4D1CE777" w14:textId="77777777" w:rsidR="00CE0428" w:rsidRPr="001760DE" w:rsidRDefault="00CE0428"/>
    <w:p w14:paraId="68E8AC80" w14:textId="77777777" w:rsidR="00CE0428" w:rsidRPr="001760DE" w:rsidRDefault="00CE0428"/>
    <w:p w14:paraId="412E9666" w14:textId="77777777" w:rsidR="00CE0428" w:rsidRPr="001760DE" w:rsidRDefault="00CE0428"/>
    <w:p w14:paraId="334C901C" w14:textId="77777777" w:rsidR="00CE0428" w:rsidRPr="001760DE" w:rsidRDefault="00CE0428"/>
    <w:p w14:paraId="1B415FD6" w14:textId="77777777" w:rsidR="00CE0428" w:rsidRPr="001760DE" w:rsidRDefault="00CE0428"/>
    <w:p w14:paraId="36064A2B" w14:textId="77777777" w:rsidR="00CE0428" w:rsidRPr="001760DE" w:rsidRDefault="00CE0428"/>
    <w:p w14:paraId="2A581AA8" w14:textId="77777777" w:rsidR="00CE0428" w:rsidRPr="001760DE" w:rsidRDefault="00CE0428"/>
    <w:p w14:paraId="11035A01" w14:textId="77777777" w:rsidR="00CE0428" w:rsidRPr="001760DE" w:rsidRDefault="00CE0428"/>
    <w:p w14:paraId="48A089F7" w14:textId="77777777" w:rsidR="00CE0428" w:rsidRPr="001760DE" w:rsidRDefault="00CE0428"/>
    <w:p w14:paraId="51D9AC02" w14:textId="77777777" w:rsidR="00EF5622" w:rsidRPr="001760DE" w:rsidRDefault="00EF5622" w:rsidP="00CE0428">
      <w:pPr>
        <w:pStyle w:val="Titre"/>
        <w:rPr>
          <w:b/>
        </w:rPr>
      </w:pPr>
    </w:p>
    <w:p w14:paraId="26A8BC6B" w14:textId="77777777" w:rsidR="00574BCA" w:rsidRPr="001760DE" w:rsidRDefault="00574BCA" w:rsidP="00CE0428">
      <w:pPr>
        <w:pStyle w:val="Titre"/>
        <w:rPr>
          <w:b/>
        </w:rPr>
      </w:pPr>
    </w:p>
    <w:p w14:paraId="325119BB" w14:textId="77777777" w:rsidR="00CE0428" w:rsidRPr="001760DE" w:rsidRDefault="00CE0428" w:rsidP="00CE0428">
      <w:pPr>
        <w:pStyle w:val="Titre"/>
        <w:rPr>
          <w:b/>
          <w:sz w:val="28"/>
        </w:rPr>
      </w:pPr>
      <w:r w:rsidRPr="001760DE">
        <w:rPr>
          <w:b/>
        </w:rPr>
        <w:t>BREVET DE TECHNICIEN SUPÉRIEUR</w:t>
      </w:r>
    </w:p>
    <w:p w14:paraId="6C54F1FF" w14:textId="77777777" w:rsidR="00CE0428" w:rsidRPr="001760DE" w:rsidRDefault="00CE0428" w:rsidP="00CE0428">
      <w:pPr>
        <w:pStyle w:val="Titre"/>
        <w:rPr>
          <w:rFonts w:ascii="Times New Roman" w:hAnsi="Times New Roman"/>
          <w:b/>
          <w:sz w:val="28"/>
        </w:rPr>
      </w:pPr>
    </w:p>
    <w:p w14:paraId="11D4C664" w14:textId="77777777" w:rsidR="00CE0428" w:rsidRPr="001760DE" w:rsidRDefault="00CE0428" w:rsidP="00CE0428">
      <w:pPr>
        <w:jc w:val="center"/>
        <w:rPr>
          <w:rFonts w:ascii="Arial" w:hAnsi="Arial" w:cs="Arial"/>
          <w:b/>
          <w:caps/>
          <w:sz w:val="32"/>
        </w:rPr>
      </w:pPr>
      <w:r w:rsidRPr="001760DE">
        <w:rPr>
          <w:rFonts w:ascii="Arial" w:hAnsi="Arial" w:cs="Arial"/>
          <w:b/>
          <w:caps/>
          <w:sz w:val="32"/>
        </w:rPr>
        <w:t>maintenance des systÈmes</w:t>
      </w:r>
    </w:p>
    <w:p w14:paraId="2ACB9C75" w14:textId="77777777" w:rsidR="00CE0428" w:rsidRPr="001760DE" w:rsidRDefault="00CE0428" w:rsidP="00CE0428">
      <w:pPr>
        <w:jc w:val="center"/>
        <w:rPr>
          <w:rFonts w:ascii="Arial" w:hAnsi="Arial" w:cs="Arial"/>
          <w:b/>
          <w:caps/>
          <w:sz w:val="32"/>
        </w:rPr>
      </w:pPr>
    </w:p>
    <w:p w14:paraId="603DFBD6" w14:textId="77777777" w:rsidR="00CE0428" w:rsidRPr="001760DE" w:rsidRDefault="00556FF9" w:rsidP="00556FF9">
      <w:pPr>
        <w:spacing w:after="0" w:line="240" w:lineRule="auto"/>
        <w:jc w:val="center"/>
        <w:rPr>
          <w:rFonts w:ascii="Arial" w:hAnsi="Arial" w:cs="Arial"/>
          <w:b/>
          <w:sz w:val="32"/>
        </w:rPr>
      </w:pPr>
      <w:r w:rsidRPr="001760DE">
        <w:rPr>
          <w:rFonts w:ascii="Arial" w:hAnsi="Arial" w:cs="Arial"/>
          <w:b/>
          <w:sz w:val="32"/>
        </w:rPr>
        <w:t>S</w:t>
      </w:r>
      <w:r w:rsidR="00CE0428" w:rsidRPr="001760DE">
        <w:rPr>
          <w:rFonts w:ascii="Arial" w:hAnsi="Arial" w:cs="Arial"/>
          <w:b/>
          <w:sz w:val="32"/>
        </w:rPr>
        <w:t>ystèmes énergétiques et fluidiques</w:t>
      </w:r>
    </w:p>
    <w:p w14:paraId="44F31796" w14:textId="77777777" w:rsidR="00CE0428" w:rsidRPr="001760DE" w:rsidRDefault="00CE0428" w:rsidP="00CE0428">
      <w:pPr>
        <w:rPr>
          <w:b/>
          <w:caps/>
          <w:sz w:val="28"/>
        </w:rPr>
      </w:pPr>
    </w:p>
    <w:p w14:paraId="3CDC9CF9" w14:textId="77777777" w:rsidR="00CE0428" w:rsidRPr="001760DE" w:rsidRDefault="00CE0428" w:rsidP="00CE0428">
      <w:pPr>
        <w:jc w:val="center"/>
        <w:rPr>
          <w:rFonts w:ascii="Arial" w:hAnsi="Arial" w:cs="Arial"/>
          <w:b/>
          <w:caps/>
          <w:sz w:val="36"/>
        </w:rPr>
      </w:pPr>
      <w:r w:rsidRPr="001760DE">
        <w:rPr>
          <w:rFonts w:ascii="Arial" w:hAnsi="Arial" w:cs="Arial"/>
          <w:b/>
          <w:caps/>
          <w:sz w:val="36"/>
        </w:rPr>
        <w:t>S</w:t>
      </w:r>
      <w:r w:rsidR="0035752C" w:rsidRPr="001760DE">
        <w:rPr>
          <w:rFonts w:ascii="Arial" w:hAnsi="Arial" w:cs="Arial"/>
          <w:b/>
          <w:sz w:val="36"/>
        </w:rPr>
        <w:t>UJET 0</w:t>
      </w:r>
    </w:p>
    <w:p w14:paraId="767EE13C" w14:textId="77777777" w:rsidR="00CE0428" w:rsidRPr="001760DE" w:rsidRDefault="00CE0428" w:rsidP="00CE0428">
      <w:pPr>
        <w:rPr>
          <w:b/>
          <w:caps/>
          <w:sz w:val="28"/>
        </w:rPr>
      </w:pPr>
    </w:p>
    <w:p w14:paraId="7C93A065" w14:textId="77777777" w:rsidR="00556FF9" w:rsidRPr="001760DE" w:rsidRDefault="00556FF9" w:rsidP="00556FF9">
      <w:pPr>
        <w:pStyle w:val="Titre1"/>
        <w:rPr>
          <w:rFonts w:ascii="Arial" w:hAnsi="Arial" w:cs="Arial"/>
        </w:rPr>
      </w:pPr>
      <w:r w:rsidRPr="001760DE">
        <w:rPr>
          <w:rFonts w:ascii="Arial" w:hAnsi="Arial" w:cs="Arial"/>
        </w:rPr>
        <w:t xml:space="preserve">U 4 : Analyse technique en vue </w:t>
      </w:r>
    </w:p>
    <w:p w14:paraId="467D4E95" w14:textId="77777777" w:rsidR="00556FF9" w:rsidRPr="001760DE" w:rsidRDefault="00556FF9" w:rsidP="00556FF9">
      <w:pPr>
        <w:pStyle w:val="Titre1"/>
        <w:rPr>
          <w:rFonts w:ascii="Arial" w:hAnsi="Arial" w:cs="Arial"/>
        </w:rPr>
      </w:pPr>
      <w:r w:rsidRPr="001760DE">
        <w:rPr>
          <w:rFonts w:ascii="Arial" w:hAnsi="Arial" w:cs="Arial"/>
        </w:rPr>
        <w:t>de l’intégration d’un bien</w:t>
      </w:r>
    </w:p>
    <w:p w14:paraId="503C88C3" w14:textId="77777777" w:rsidR="00556FF9" w:rsidRPr="001760DE" w:rsidRDefault="00556FF9" w:rsidP="00556FF9">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1760DE">
        <w:rPr>
          <w:rFonts w:ascii="Arial" w:hAnsi="Arial" w:cs="Arial"/>
          <w:sz w:val="28"/>
        </w:rPr>
        <w:t>Durée : 4 heures – Coefficient : 6</w:t>
      </w:r>
    </w:p>
    <w:p w14:paraId="3D578A7D" w14:textId="77777777" w:rsidR="00CE0428" w:rsidRPr="001760DE" w:rsidRDefault="00CE0428" w:rsidP="00CE0428">
      <w:pPr>
        <w:rPr>
          <w:rFonts w:ascii="Arial" w:hAnsi="Arial" w:cs="Arial"/>
          <w:b/>
          <w:sz w:val="40"/>
          <w:szCs w:val="40"/>
        </w:rPr>
      </w:pPr>
    </w:p>
    <w:p w14:paraId="6268BB98" w14:textId="77777777" w:rsidR="00CE0428" w:rsidRPr="001760DE" w:rsidRDefault="00CE0428" w:rsidP="00CE0428">
      <w:pPr>
        <w:jc w:val="center"/>
        <w:rPr>
          <w:rFonts w:ascii="Arial" w:hAnsi="Arial" w:cs="Arial"/>
          <w:b/>
          <w:sz w:val="40"/>
          <w:szCs w:val="40"/>
        </w:rPr>
      </w:pPr>
      <w:r w:rsidRPr="001760DE">
        <w:rPr>
          <w:rFonts w:ascii="Arial" w:hAnsi="Arial" w:cs="Arial"/>
          <w:b/>
          <w:sz w:val="40"/>
          <w:szCs w:val="40"/>
        </w:rPr>
        <w:t>DOSSIER DE PR</w:t>
      </w:r>
      <w:r w:rsidR="0024258A" w:rsidRPr="001760DE">
        <w:rPr>
          <w:rFonts w:ascii="Arial" w:hAnsi="Arial" w:cs="Arial"/>
          <w:b/>
          <w:sz w:val="40"/>
          <w:szCs w:val="40"/>
        </w:rPr>
        <w:t>É</w:t>
      </w:r>
      <w:r w:rsidRPr="001760DE">
        <w:rPr>
          <w:rFonts w:ascii="Arial" w:hAnsi="Arial" w:cs="Arial"/>
          <w:b/>
          <w:sz w:val="40"/>
          <w:szCs w:val="40"/>
        </w:rPr>
        <w:t>SENTATION</w:t>
      </w:r>
    </w:p>
    <w:p w14:paraId="66F19C6B" w14:textId="77777777" w:rsidR="00CE0428" w:rsidRPr="001760DE" w:rsidRDefault="00CE0428" w:rsidP="00CE0428">
      <w:pPr>
        <w:rPr>
          <w:rFonts w:ascii="Arial" w:hAnsi="Arial" w:cs="Arial"/>
          <w:sz w:val="24"/>
          <w:szCs w:val="24"/>
        </w:rPr>
      </w:pPr>
    </w:p>
    <w:p w14:paraId="5E0AABC8" w14:textId="77777777" w:rsidR="00CE0428" w:rsidRPr="001760DE" w:rsidRDefault="00CE0428" w:rsidP="00CE0428">
      <w:pPr>
        <w:rPr>
          <w:rFonts w:ascii="Arial" w:hAnsi="Arial" w:cs="Arial"/>
          <w:sz w:val="24"/>
          <w:szCs w:val="24"/>
        </w:rPr>
      </w:pPr>
    </w:p>
    <w:p w14:paraId="5A6CFB9C" w14:textId="77777777" w:rsidR="00CE0428" w:rsidRPr="001760DE" w:rsidRDefault="00CE0428" w:rsidP="00CE0428">
      <w:pPr>
        <w:rPr>
          <w:rFonts w:ascii="Arial" w:hAnsi="Arial" w:cs="Arial"/>
          <w:sz w:val="24"/>
          <w:szCs w:val="24"/>
        </w:rPr>
      </w:pPr>
    </w:p>
    <w:p w14:paraId="21FD755A" w14:textId="77777777" w:rsidR="0052664A" w:rsidRPr="001760DE" w:rsidRDefault="00CE0428" w:rsidP="00CE0428">
      <w:pPr>
        <w:jc w:val="center"/>
        <w:rPr>
          <w:rFonts w:ascii="Arial" w:hAnsi="Arial" w:cs="Arial"/>
          <w:sz w:val="24"/>
          <w:szCs w:val="24"/>
        </w:rPr>
      </w:pPr>
      <w:r w:rsidRPr="001760DE">
        <w:rPr>
          <w:rFonts w:ascii="Arial" w:hAnsi="Arial" w:cs="Arial"/>
          <w:sz w:val="24"/>
          <w:szCs w:val="24"/>
        </w:rPr>
        <w:t>Ce do</w:t>
      </w:r>
      <w:r w:rsidR="007B5878" w:rsidRPr="001760DE">
        <w:rPr>
          <w:rFonts w:ascii="Arial" w:hAnsi="Arial" w:cs="Arial"/>
          <w:sz w:val="24"/>
          <w:szCs w:val="24"/>
        </w:rPr>
        <w:t>ssier contient les documents DP1 à DP3</w:t>
      </w:r>
      <w:r w:rsidR="0024258A" w:rsidRPr="001760DE">
        <w:rPr>
          <w:rFonts w:ascii="Arial" w:hAnsi="Arial" w:cs="Arial"/>
          <w:sz w:val="24"/>
          <w:szCs w:val="24"/>
        </w:rPr>
        <w:t>.</w:t>
      </w:r>
    </w:p>
    <w:p w14:paraId="138BC3D5" w14:textId="77777777" w:rsidR="0052664A" w:rsidRPr="001760DE" w:rsidRDefault="0052664A">
      <w:pPr>
        <w:rPr>
          <w:rFonts w:ascii="Arial" w:hAnsi="Arial" w:cs="Arial"/>
          <w:sz w:val="24"/>
          <w:szCs w:val="24"/>
        </w:rPr>
      </w:pPr>
    </w:p>
    <w:p w14:paraId="73E47674" w14:textId="77777777" w:rsidR="0052664A" w:rsidRPr="001760DE" w:rsidRDefault="0052664A" w:rsidP="00CE0428">
      <w:pPr>
        <w:jc w:val="center"/>
        <w:sectPr w:rsidR="0052664A" w:rsidRPr="001760DE" w:rsidSect="00FB2C3D">
          <w:pgSz w:w="23814" w:h="16839" w:orient="landscape" w:code="8"/>
          <w:pgMar w:top="1417" w:right="1417" w:bottom="1417" w:left="1417" w:header="708" w:footer="389" w:gutter="0"/>
          <w:cols w:num="2" w:space="1134"/>
          <w:docGrid w:linePitch="360"/>
        </w:sectPr>
      </w:pPr>
    </w:p>
    <w:p w14:paraId="1EA12333" w14:textId="77777777" w:rsidR="009619B6" w:rsidRPr="001760DE" w:rsidRDefault="009619B6" w:rsidP="009619B6">
      <w:pPr>
        <w:pBdr>
          <w:top w:val="single" w:sz="4" w:space="1" w:color="auto"/>
          <w:left w:val="single" w:sz="4" w:space="4" w:color="auto"/>
          <w:bottom w:val="single" w:sz="4" w:space="1" w:color="auto"/>
          <w:right w:val="single" w:sz="4" w:space="4" w:color="auto"/>
        </w:pBdr>
        <w:spacing w:after="240" w:line="240" w:lineRule="auto"/>
        <w:jc w:val="center"/>
        <w:rPr>
          <w:rFonts w:ascii="Arial" w:hAnsi="Arial" w:cs="Arial"/>
          <w:b/>
          <w:sz w:val="36"/>
        </w:rPr>
      </w:pPr>
      <w:r w:rsidRPr="001760DE">
        <w:rPr>
          <w:rFonts w:ascii="Arial" w:hAnsi="Arial" w:cs="Arial"/>
          <w:b/>
          <w:sz w:val="36"/>
        </w:rPr>
        <w:lastRenderedPageBreak/>
        <w:t>La ferme de la MOTTE </w:t>
      </w:r>
    </w:p>
    <w:p w14:paraId="26D0141A" w14:textId="77777777" w:rsidR="009619B6" w:rsidRPr="001760DE" w:rsidRDefault="009619B6" w:rsidP="009619B6">
      <w:pPr>
        <w:spacing w:after="0" w:line="240" w:lineRule="auto"/>
        <w:jc w:val="center"/>
        <w:rPr>
          <w:rFonts w:ascii="Arial" w:hAnsi="Arial" w:cs="Arial"/>
          <w:sz w:val="28"/>
        </w:rPr>
      </w:pPr>
      <w:r w:rsidRPr="001760DE">
        <w:rPr>
          <w:rFonts w:ascii="Arial" w:hAnsi="Arial" w:cs="Arial"/>
          <w:sz w:val="28"/>
        </w:rPr>
        <w:t>Producteur, conditionneur et distributeur</w:t>
      </w:r>
    </w:p>
    <w:p w14:paraId="179FE23E" w14:textId="77777777" w:rsidR="009619B6" w:rsidRPr="001760DE" w:rsidRDefault="009619B6" w:rsidP="009619B6">
      <w:pPr>
        <w:spacing w:after="0" w:line="240" w:lineRule="auto"/>
        <w:jc w:val="center"/>
        <w:rPr>
          <w:rFonts w:ascii="Arial" w:hAnsi="Arial" w:cs="Arial"/>
          <w:sz w:val="28"/>
        </w:rPr>
      </w:pPr>
      <w:r w:rsidRPr="001760DE">
        <w:rPr>
          <w:rFonts w:ascii="Arial" w:hAnsi="Arial" w:cs="Arial"/>
          <w:sz w:val="28"/>
        </w:rPr>
        <w:t>Situé à Talcy, département du Loir et Cher (41)</w:t>
      </w:r>
    </w:p>
    <w:p w14:paraId="6BB73239" w14:textId="77777777" w:rsidR="009619B6" w:rsidRPr="001760DE" w:rsidRDefault="009619B6" w:rsidP="009619B6">
      <w:pPr>
        <w:spacing w:after="0" w:line="240" w:lineRule="auto"/>
        <w:rPr>
          <w:rFonts w:ascii="Arial" w:hAnsi="Arial" w:cs="Arial"/>
        </w:rPr>
      </w:pPr>
    </w:p>
    <w:p w14:paraId="6E0E9C68" w14:textId="77777777" w:rsidR="009619B6" w:rsidRPr="001760DE" w:rsidRDefault="009619B6" w:rsidP="009619B6">
      <w:pPr>
        <w:spacing w:after="0" w:line="240" w:lineRule="auto"/>
        <w:rPr>
          <w:rFonts w:ascii="Arial" w:hAnsi="Arial" w:cs="Arial"/>
        </w:rPr>
      </w:pPr>
    </w:p>
    <w:p w14:paraId="41932A9B" w14:textId="77777777" w:rsidR="009619B6" w:rsidRPr="001760DE" w:rsidRDefault="009619B6" w:rsidP="009619B6">
      <w:pPr>
        <w:spacing w:after="0" w:line="240" w:lineRule="auto"/>
        <w:jc w:val="center"/>
        <w:rPr>
          <w:rFonts w:ascii="Arial" w:hAnsi="Arial" w:cs="Arial"/>
          <w:noProof/>
          <w:lang w:eastAsia="fr-FR"/>
        </w:rPr>
      </w:pPr>
    </w:p>
    <w:p w14:paraId="45D65AA5" w14:textId="77777777" w:rsidR="009619B6" w:rsidRPr="001760DE" w:rsidRDefault="009619B6" w:rsidP="009619B6">
      <w:pPr>
        <w:spacing w:after="0" w:line="240" w:lineRule="auto"/>
        <w:jc w:val="center"/>
        <w:rPr>
          <w:rFonts w:ascii="Arial" w:hAnsi="Arial" w:cs="Arial"/>
        </w:rPr>
      </w:pPr>
      <w:r w:rsidRPr="001760DE">
        <w:rPr>
          <w:rFonts w:ascii="Arial" w:hAnsi="Arial" w:cs="Arial"/>
          <w:noProof/>
          <w:lang w:eastAsia="fr-FR"/>
        </w:rPr>
        <w:drawing>
          <wp:inline distT="0" distB="0" distL="0" distR="0" wp14:anchorId="68B0A234" wp14:editId="5B4B9A14">
            <wp:extent cx="5954318" cy="3954162"/>
            <wp:effectExtent l="19050" t="0" r="8332" b="0"/>
            <wp:docPr id="15" name="Image 0" descr="vue aérine de la f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aérine de la ferme.png"/>
                    <pic:cNvPicPr/>
                  </pic:nvPicPr>
                  <pic:blipFill>
                    <a:blip r:embed="rId9" cstate="print"/>
                    <a:stretch>
                      <a:fillRect/>
                    </a:stretch>
                  </pic:blipFill>
                  <pic:spPr>
                    <a:xfrm>
                      <a:off x="0" y="0"/>
                      <a:ext cx="5951997" cy="3952620"/>
                    </a:xfrm>
                    <a:prstGeom prst="rect">
                      <a:avLst/>
                    </a:prstGeom>
                  </pic:spPr>
                </pic:pic>
              </a:graphicData>
            </a:graphic>
          </wp:inline>
        </w:drawing>
      </w:r>
    </w:p>
    <w:p w14:paraId="4B6039B7" w14:textId="77777777" w:rsidR="009619B6" w:rsidRPr="001760DE" w:rsidRDefault="009619B6" w:rsidP="009619B6">
      <w:pPr>
        <w:spacing w:after="0" w:line="240" w:lineRule="auto"/>
        <w:rPr>
          <w:rFonts w:ascii="Arial" w:hAnsi="Arial" w:cs="Arial"/>
        </w:rPr>
      </w:pPr>
    </w:p>
    <w:p w14:paraId="45931026" w14:textId="77777777" w:rsidR="009619B6" w:rsidRPr="001760DE" w:rsidRDefault="009619B6" w:rsidP="009619B6">
      <w:pPr>
        <w:spacing w:after="0" w:line="240" w:lineRule="auto"/>
        <w:rPr>
          <w:rFonts w:ascii="Arial" w:hAnsi="Arial" w:cs="Arial"/>
          <w:sz w:val="24"/>
        </w:rPr>
      </w:pPr>
    </w:p>
    <w:p w14:paraId="35DF6682" w14:textId="77777777" w:rsidR="009619B6" w:rsidRPr="001760DE" w:rsidRDefault="009619B6" w:rsidP="009619B6">
      <w:pPr>
        <w:spacing w:after="120" w:line="240" w:lineRule="auto"/>
        <w:jc w:val="both"/>
        <w:rPr>
          <w:rFonts w:ascii="Arial" w:hAnsi="Arial" w:cs="Arial"/>
          <w:sz w:val="24"/>
        </w:rPr>
      </w:pPr>
      <w:r w:rsidRPr="001760DE">
        <w:rPr>
          <w:rFonts w:ascii="Arial" w:hAnsi="Arial" w:cs="Arial"/>
          <w:sz w:val="24"/>
        </w:rPr>
        <w:t>La Ferme de la Motte est une entreprise familiale de production, de conditionnement et de distribution. Elle dispose d’une surface de 20 000 m².</w:t>
      </w:r>
    </w:p>
    <w:p w14:paraId="566C67DC" w14:textId="77777777" w:rsidR="009619B6" w:rsidRPr="001760DE" w:rsidRDefault="009619B6" w:rsidP="009619B6">
      <w:pPr>
        <w:widowControl w:val="0"/>
        <w:spacing w:after="120" w:line="240" w:lineRule="auto"/>
        <w:jc w:val="both"/>
        <w:rPr>
          <w:rFonts w:ascii="Arial" w:hAnsi="Arial" w:cs="Arial"/>
          <w:sz w:val="24"/>
        </w:rPr>
      </w:pPr>
      <w:r w:rsidRPr="001760DE">
        <w:rPr>
          <w:rFonts w:ascii="Arial" w:hAnsi="Arial" w:cs="Arial"/>
          <w:sz w:val="24"/>
        </w:rPr>
        <w:t>Elle produit, principalement, 10 000 tonnes d’oignons, 3000 tonnes d’échalions</w:t>
      </w:r>
      <w:r w:rsidR="001C6D3F">
        <w:rPr>
          <w:rFonts w:ascii="Arial" w:hAnsi="Arial" w:cs="Arial"/>
          <w:sz w:val="24"/>
        </w:rPr>
        <w:t xml:space="preserve"> </w:t>
      </w:r>
      <w:r w:rsidR="001C6D3F" w:rsidRPr="001760DE">
        <w:rPr>
          <w:rFonts w:ascii="Arial" w:hAnsi="Arial" w:cs="Arial"/>
          <w:sz w:val="24"/>
        </w:rPr>
        <w:t>(échalotes à semer)</w:t>
      </w:r>
      <w:r w:rsidRPr="001760DE">
        <w:rPr>
          <w:rFonts w:ascii="Arial" w:hAnsi="Arial" w:cs="Arial"/>
          <w:sz w:val="24"/>
        </w:rPr>
        <w:t xml:space="preserve"> et 10 000 tonnes de pomme</w:t>
      </w:r>
      <w:r w:rsidR="00BA7D51" w:rsidRPr="001760DE">
        <w:rPr>
          <w:rFonts w:ascii="Arial" w:hAnsi="Arial" w:cs="Arial"/>
          <w:sz w:val="24"/>
        </w:rPr>
        <w:t>s</w:t>
      </w:r>
      <w:r w:rsidRPr="001760DE">
        <w:rPr>
          <w:rFonts w:ascii="Arial" w:hAnsi="Arial" w:cs="Arial"/>
          <w:sz w:val="24"/>
        </w:rPr>
        <w:t xml:space="preserve"> de terre</w:t>
      </w:r>
      <w:r w:rsidR="000C4CC4" w:rsidRPr="001760DE">
        <w:rPr>
          <w:rFonts w:ascii="Arial" w:hAnsi="Arial" w:cs="Arial"/>
          <w:sz w:val="24"/>
        </w:rPr>
        <w:t>,</w:t>
      </w:r>
      <w:r w:rsidRPr="001760DE">
        <w:rPr>
          <w:rFonts w:ascii="Arial" w:hAnsi="Arial" w:cs="Arial"/>
          <w:sz w:val="24"/>
        </w:rPr>
        <w:t xml:space="preserve"> soit en culture conventionnelle soit en culture biologique</w:t>
      </w:r>
      <w:r w:rsidR="00FA721A" w:rsidRPr="001760DE">
        <w:rPr>
          <w:rFonts w:ascii="Arial" w:hAnsi="Arial" w:cs="Arial"/>
          <w:sz w:val="24"/>
        </w:rPr>
        <w:t>, et est en phase de croissance importante</w:t>
      </w:r>
      <w:r w:rsidRPr="001760DE">
        <w:rPr>
          <w:rFonts w:ascii="Arial" w:hAnsi="Arial" w:cs="Arial"/>
          <w:sz w:val="24"/>
        </w:rPr>
        <w:t>.</w:t>
      </w:r>
    </w:p>
    <w:p w14:paraId="17D94C93" w14:textId="77777777" w:rsidR="009619B6" w:rsidRPr="001760DE" w:rsidRDefault="009619B6" w:rsidP="009619B6">
      <w:pPr>
        <w:spacing w:after="120" w:line="240" w:lineRule="auto"/>
        <w:jc w:val="both"/>
        <w:rPr>
          <w:rFonts w:ascii="Arial" w:hAnsi="Arial" w:cs="Arial"/>
          <w:sz w:val="24"/>
        </w:rPr>
      </w:pPr>
      <w:r w:rsidRPr="001760DE">
        <w:rPr>
          <w:rFonts w:ascii="Arial" w:hAnsi="Arial" w:cs="Arial"/>
          <w:sz w:val="24"/>
        </w:rPr>
        <w:t>La Ferme de la Motte est le premier producteur mondial d’échalions</w:t>
      </w:r>
      <w:r w:rsidR="001C6D3F">
        <w:rPr>
          <w:rFonts w:ascii="Arial" w:hAnsi="Arial" w:cs="Arial"/>
          <w:sz w:val="24"/>
        </w:rPr>
        <w:t>.</w:t>
      </w:r>
    </w:p>
    <w:p w14:paraId="065B5B3A" w14:textId="77777777" w:rsidR="009619B6" w:rsidRPr="001760DE" w:rsidRDefault="009619B6" w:rsidP="009619B6">
      <w:pPr>
        <w:spacing w:after="120" w:line="240" w:lineRule="auto"/>
        <w:jc w:val="both"/>
        <w:rPr>
          <w:rFonts w:ascii="Arial" w:hAnsi="Arial" w:cs="Arial"/>
          <w:sz w:val="24"/>
        </w:rPr>
      </w:pPr>
      <w:r w:rsidRPr="001760DE">
        <w:rPr>
          <w:rFonts w:ascii="Arial" w:hAnsi="Arial" w:cs="Arial"/>
          <w:sz w:val="24"/>
        </w:rPr>
        <w:t>La ferme conditionne sous différents packaging</w:t>
      </w:r>
      <w:r w:rsidR="000C4CC4" w:rsidRPr="001760DE">
        <w:rPr>
          <w:rFonts w:ascii="Arial" w:hAnsi="Arial" w:cs="Arial"/>
          <w:sz w:val="24"/>
        </w:rPr>
        <w:t>s</w:t>
      </w:r>
      <w:r w:rsidRPr="001760DE">
        <w:rPr>
          <w:rFonts w:ascii="Arial" w:hAnsi="Arial" w:cs="Arial"/>
          <w:sz w:val="24"/>
        </w:rPr>
        <w:t xml:space="preserve"> les oignons, les pommes de terre et les échalions en fonction des demandes de ses clients : grossistes, GMS (grands et moyennes surfaces), export.</w:t>
      </w:r>
    </w:p>
    <w:p w14:paraId="79C77FE8" w14:textId="77777777" w:rsidR="00A04356" w:rsidRPr="001760DE" w:rsidRDefault="00A04356" w:rsidP="00A04356">
      <w:pPr>
        <w:spacing w:after="120" w:line="240" w:lineRule="auto"/>
        <w:jc w:val="both"/>
        <w:rPr>
          <w:rFonts w:ascii="Arial" w:hAnsi="Arial" w:cs="Arial"/>
          <w:sz w:val="24"/>
        </w:rPr>
      </w:pPr>
      <w:r w:rsidRPr="001760DE">
        <w:rPr>
          <w:rFonts w:ascii="Arial" w:hAnsi="Arial" w:cs="Arial"/>
          <w:sz w:val="24"/>
        </w:rPr>
        <w:t xml:space="preserve">Les produits sont stockés dans des </w:t>
      </w:r>
      <w:r w:rsidRPr="001760DE">
        <w:rPr>
          <w:rFonts w:ascii="Arial" w:hAnsi="Arial" w:cs="Arial"/>
          <w:sz w:val="24"/>
          <w:u w:val="single"/>
        </w:rPr>
        <w:t>silos</w:t>
      </w:r>
      <w:r w:rsidRPr="001760DE">
        <w:rPr>
          <w:rFonts w:ascii="Arial" w:hAnsi="Arial" w:cs="Arial"/>
          <w:sz w:val="24"/>
        </w:rPr>
        <w:t>.</w:t>
      </w:r>
      <w:r w:rsidR="001F53F6" w:rsidRPr="001760DE">
        <w:rPr>
          <w:rFonts w:ascii="Arial" w:hAnsi="Arial" w:cs="Arial"/>
          <w:sz w:val="24"/>
        </w:rPr>
        <w:t xml:space="preserve"> Les silos sont constitués de </w:t>
      </w:r>
      <w:r w:rsidR="001F53F6" w:rsidRPr="001760DE">
        <w:rPr>
          <w:rFonts w:ascii="Arial" w:hAnsi="Arial" w:cs="Arial"/>
          <w:sz w:val="24"/>
          <w:u w:val="single"/>
        </w:rPr>
        <w:t>cellule</w:t>
      </w:r>
      <w:r w:rsidR="00105632" w:rsidRPr="001760DE">
        <w:rPr>
          <w:rFonts w:ascii="Arial" w:hAnsi="Arial" w:cs="Arial"/>
          <w:sz w:val="24"/>
          <w:u w:val="single"/>
        </w:rPr>
        <w:t>s</w:t>
      </w:r>
      <w:r w:rsidR="001F53F6" w:rsidRPr="001760DE">
        <w:rPr>
          <w:rFonts w:ascii="Arial" w:hAnsi="Arial" w:cs="Arial"/>
          <w:sz w:val="24"/>
        </w:rPr>
        <w:t xml:space="preserve"> </w:t>
      </w:r>
      <w:r w:rsidR="00105632" w:rsidRPr="001760DE">
        <w:rPr>
          <w:rFonts w:ascii="Arial" w:hAnsi="Arial" w:cs="Arial"/>
          <w:sz w:val="24"/>
        </w:rPr>
        <w:t>(</w:t>
      </w:r>
      <w:r w:rsidR="0059102F" w:rsidRPr="001760DE">
        <w:rPr>
          <w:rFonts w:ascii="Arial" w:hAnsi="Arial" w:cs="Arial"/>
          <w:sz w:val="24"/>
        </w:rPr>
        <w:t xml:space="preserve">dont certaines sont des </w:t>
      </w:r>
      <w:r w:rsidR="001F53F6" w:rsidRPr="001760DE">
        <w:rPr>
          <w:rFonts w:ascii="Arial" w:hAnsi="Arial" w:cs="Arial"/>
          <w:sz w:val="24"/>
        </w:rPr>
        <w:t>chambres froides régulées en fonction des produits stockés</w:t>
      </w:r>
      <w:r w:rsidR="00105632" w:rsidRPr="001760DE">
        <w:rPr>
          <w:rFonts w:ascii="Arial" w:hAnsi="Arial" w:cs="Arial"/>
          <w:sz w:val="24"/>
        </w:rPr>
        <w:t>)</w:t>
      </w:r>
      <w:r w:rsidR="001F53F6" w:rsidRPr="001760DE">
        <w:rPr>
          <w:rFonts w:ascii="Arial" w:hAnsi="Arial" w:cs="Arial"/>
          <w:sz w:val="24"/>
        </w:rPr>
        <w:t>.</w:t>
      </w:r>
      <w:r w:rsidRPr="001760DE">
        <w:rPr>
          <w:rFonts w:ascii="Arial" w:hAnsi="Arial" w:cs="Arial"/>
          <w:sz w:val="24"/>
        </w:rPr>
        <w:t xml:space="preserve"> </w:t>
      </w:r>
      <w:r w:rsidR="001C6D3F">
        <w:rPr>
          <w:rFonts w:ascii="Arial" w:hAnsi="Arial" w:cs="Arial"/>
          <w:sz w:val="24"/>
        </w:rPr>
        <w:t>Selon les</w:t>
      </w:r>
      <w:r w:rsidRPr="001760DE">
        <w:rPr>
          <w:rFonts w:ascii="Arial" w:hAnsi="Arial" w:cs="Arial"/>
          <w:sz w:val="24"/>
        </w:rPr>
        <w:t xml:space="preserve"> commandes, les employés viennent récupérer les produits stockés, à l’aide de tracteurs, pour les </w:t>
      </w:r>
      <w:r w:rsidR="00780CED" w:rsidRPr="001760DE">
        <w:rPr>
          <w:rFonts w:ascii="Arial" w:hAnsi="Arial" w:cs="Arial"/>
          <w:sz w:val="24"/>
        </w:rPr>
        <w:t>transporter</w:t>
      </w:r>
      <w:r w:rsidRPr="001760DE">
        <w:rPr>
          <w:rFonts w:ascii="Arial" w:hAnsi="Arial" w:cs="Arial"/>
          <w:sz w:val="24"/>
        </w:rPr>
        <w:t xml:space="preserve"> vers la zone de conditionnement.</w:t>
      </w:r>
    </w:p>
    <w:p w14:paraId="7582DE31" w14:textId="77777777" w:rsidR="00A04356" w:rsidRPr="001760DE" w:rsidRDefault="00A04356" w:rsidP="00A04356">
      <w:pPr>
        <w:spacing w:after="120" w:line="240" w:lineRule="auto"/>
        <w:jc w:val="both"/>
        <w:rPr>
          <w:rFonts w:ascii="Arial" w:hAnsi="Arial" w:cs="Arial"/>
          <w:sz w:val="24"/>
        </w:rPr>
      </w:pPr>
      <w:r w:rsidRPr="001760DE">
        <w:rPr>
          <w:rFonts w:ascii="Arial" w:hAnsi="Arial" w:cs="Arial"/>
          <w:sz w:val="24"/>
        </w:rPr>
        <w:t xml:space="preserve">Les produits conditionnés et palettisés partent </w:t>
      </w:r>
      <w:r w:rsidR="00BA7D51" w:rsidRPr="001760DE">
        <w:rPr>
          <w:rFonts w:ascii="Arial" w:hAnsi="Arial" w:cs="Arial"/>
          <w:sz w:val="24"/>
        </w:rPr>
        <w:t xml:space="preserve">vers </w:t>
      </w:r>
      <w:r w:rsidRPr="001760DE">
        <w:rPr>
          <w:rFonts w:ascii="Arial" w:hAnsi="Arial" w:cs="Arial"/>
          <w:sz w:val="24"/>
        </w:rPr>
        <w:t>la zone de chargement pour être expédiés par camions.</w:t>
      </w:r>
    </w:p>
    <w:p w14:paraId="3892E1D5" w14:textId="77777777" w:rsidR="009619B6" w:rsidRPr="001760DE" w:rsidRDefault="009619B6" w:rsidP="009619B6">
      <w:pPr>
        <w:spacing w:after="0" w:line="240" w:lineRule="auto"/>
        <w:jc w:val="both"/>
        <w:rPr>
          <w:rFonts w:cs="Arial"/>
        </w:rPr>
      </w:pPr>
    </w:p>
    <w:p w14:paraId="75EE6EBC" w14:textId="77777777" w:rsidR="009619B6" w:rsidRPr="001760DE" w:rsidRDefault="009619B6" w:rsidP="009619B6">
      <w:pPr>
        <w:pBdr>
          <w:top w:val="single" w:sz="4" w:space="1" w:color="auto"/>
          <w:left w:val="single" w:sz="4" w:space="4" w:color="auto"/>
          <w:bottom w:val="single" w:sz="4" w:space="1" w:color="auto"/>
          <w:right w:val="single" w:sz="4" w:space="4" w:color="auto"/>
        </w:pBdr>
        <w:spacing w:after="240" w:line="240" w:lineRule="auto"/>
        <w:jc w:val="center"/>
        <w:rPr>
          <w:rFonts w:ascii="Arial" w:hAnsi="Arial" w:cs="Arial"/>
          <w:b/>
          <w:sz w:val="36"/>
        </w:rPr>
      </w:pPr>
      <w:r w:rsidRPr="001760DE">
        <w:rPr>
          <w:rFonts w:ascii="Arial" w:hAnsi="Arial" w:cs="Arial"/>
          <w:b/>
          <w:sz w:val="36"/>
        </w:rPr>
        <w:t>Présentation du site</w:t>
      </w:r>
    </w:p>
    <w:p w14:paraId="571B11A4" w14:textId="77777777" w:rsidR="003D576C" w:rsidRPr="001760DE" w:rsidRDefault="00A04356" w:rsidP="003D576C">
      <w:pPr>
        <w:spacing w:after="0" w:line="240" w:lineRule="auto"/>
        <w:jc w:val="right"/>
        <w:rPr>
          <w:rFonts w:ascii="Arial" w:hAnsi="Arial" w:cs="Arial"/>
          <w:noProof/>
          <w:lang w:eastAsia="fr-FR"/>
        </w:rPr>
      </w:pPr>
      <w:r w:rsidRPr="001760DE">
        <w:rPr>
          <w:rFonts w:ascii="Arial" w:hAnsi="Arial" w:cs="Arial"/>
          <w:noProof/>
          <w:lang w:eastAsia="fr-FR"/>
        </w:rPr>
        <w:drawing>
          <wp:inline distT="0" distB="0" distL="0" distR="0" wp14:anchorId="7E62CE66" wp14:editId="2F9516CB">
            <wp:extent cx="6409815" cy="8389088"/>
            <wp:effectExtent l="0" t="0" r="0" b="0"/>
            <wp:docPr id="3" name="Image 2" descr="plan de la motte avec légende ver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la motte avec légende version final.jpg"/>
                    <pic:cNvPicPr/>
                  </pic:nvPicPr>
                  <pic:blipFill>
                    <a:blip r:embed="rId10" cstate="print"/>
                    <a:stretch>
                      <a:fillRect/>
                    </a:stretch>
                  </pic:blipFill>
                  <pic:spPr>
                    <a:xfrm>
                      <a:off x="0" y="0"/>
                      <a:ext cx="6412577" cy="8392703"/>
                    </a:xfrm>
                    <a:prstGeom prst="rect">
                      <a:avLst/>
                    </a:prstGeom>
                  </pic:spPr>
                </pic:pic>
              </a:graphicData>
            </a:graphic>
          </wp:inline>
        </w:drawing>
      </w:r>
    </w:p>
    <w:p w14:paraId="4480976C" w14:textId="77777777" w:rsidR="003D576C" w:rsidRPr="001760DE" w:rsidRDefault="003D576C" w:rsidP="003D576C">
      <w:pPr>
        <w:spacing w:after="0" w:line="240" w:lineRule="auto"/>
        <w:rPr>
          <w:rFonts w:ascii="Arial" w:hAnsi="Arial" w:cs="Arial"/>
          <w:noProof/>
          <w:sz w:val="4"/>
          <w:lang w:eastAsia="fr-FR"/>
        </w:rPr>
      </w:pPr>
    </w:p>
    <w:p w14:paraId="143DD1B8" w14:textId="77777777" w:rsidR="003D576C" w:rsidRPr="001760DE" w:rsidRDefault="003D576C" w:rsidP="003D576C">
      <w:pPr>
        <w:spacing w:after="0" w:line="240" w:lineRule="auto"/>
        <w:rPr>
          <w:rFonts w:ascii="Arial" w:hAnsi="Arial" w:cs="Arial"/>
          <w:noProof/>
          <w:sz w:val="4"/>
          <w:lang w:eastAsia="fr-FR"/>
        </w:rPr>
        <w:sectPr w:rsidR="003D576C" w:rsidRPr="001760DE" w:rsidSect="00FB2C3D">
          <w:headerReference w:type="default" r:id="rId11"/>
          <w:footerReference w:type="default" r:id="rId12"/>
          <w:pgSz w:w="23814" w:h="16839" w:orient="landscape" w:code="8"/>
          <w:pgMar w:top="1417" w:right="1417" w:bottom="1417" w:left="1417" w:header="708" w:footer="299" w:gutter="0"/>
          <w:cols w:num="2" w:space="1134"/>
          <w:docGrid w:linePitch="360"/>
        </w:sectPr>
      </w:pPr>
    </w:p>
    <w:p w14:paraId="22A33E43" w14:textId="77777777" w:rsidR="009619B6" w:rsidRPr="001760DE" w:rsidRDefault="004D219C" w:rsidP="000B16AB">
      <w:pPr>
        <w:pBdr>
          <w:top w:val="single" w:sz="4" w:space="2" w:color="auto"/>
          <w:left w:val="single" w:sz="4" w:space="4" w:color="auto"/>
          <w:bottom w:val="single" w:sz="4" w:space="1" w:color="auto"/>
          <w:right w:val="single" w:sz="4" w:space="4" w:color="auto"/>
        </w:pBdr>
        <w:spacing w:after="240" w:line="240" w:lineRule="auto"/>
        <w:jc w:val="center"/>
        <w:rPr>
          <w:rFonts w:ascii="Arial" w:hAnsi="Arial" w:cs="Arial"/>
          <w:b/>
          <w:sz w:val="36"/>
        </w:rPr>
      </w:pPr>
      <w:r w:rsidRPr="001760DE">
        <w:rPr>
          <w:rFonts w:ascii="Arial" w:hAnsi="Arial" w:cs="Arial"/>
          <w:b/>
          <w:sz w:val="36"/>
        </w:rPr>
        <w:lastRenderedPageBreak/>
        <w:t>Contexte du site</w:t>
      </w:r>
    </w:p>
    <w:p w14:paraId="6B984F94" w14:textId="77777777" w:rsidR="009619B6" w:rsidRPr="001760DE" w:rsidRDefault="00FE4C89" w:rsidP="009C502B">
      <w:pPr>
        <w:spacing w:after="0" w:line="240" w:lineRule="auto"/>
      </w:pPr>
      <w:r w:rsidRPr="001760DE">
        <w:rPr>
          <w:rFonts w:ascii="Arial" w:hAnsi="Arial" w:cs="Arial"/>
          <w:b/>
          <w:sz w:val="28"/>
        </w:rPr>
        <w:t>Diagramme</w:t>
      </w:r>
      <w:r w:rsidR="00780CED" w:rsidRPr="001760DE">
        <w:rPr>
          <w:rFonts w:ascii="Arial" w:hAnsi="Arial" w:cs="Arial"/>
          <w:b/>
          <w:sz w:val="28"/>
        </w:rPr>
        <w:t xml:space="preserve"> de </w:t>
      </w:r>
      <w:r w:rsidRPr="001760DE">
        <w:rPr>
          <w:rFonts w:ascii="Arial" w:hAnsi="Arial" w:cs="Arial"/>
          <w:b/>
          <w:sz w:val="28"/>
        </w:rPr>
        <w:t>contexte de la ferme</w:t>
      </w:r>
    </w:p>
    <w:p w14:paraId="4D31C64B" w14:textId="77777777" w:rsidR="008B09D4" w:rsidRPr="001760DE" w:rsidRDefault="008B09D4" w:rsidP="009C502B">
      <w:pPr>
        <w:spacing w:after="0" w:line="240" w:lineRule="auto"/>
      </w:pPr>
    </w:p>
    <w:p w14:paraId="099109E2" w14:textId="77777777" w:rsidR="004D219C" w:rsidRPr="001760DE" w:rsidRDefault="004D219C" w:rsidP="00B006BF">
      <w:pPr>
        <w:spacing w:after="0" w:line="240" w:lineRule="auto"/>
        <w:ind w:left="-567"/>
      </w:pPr>
    </w:p>
    <w:p w14:paraId="1C34E664" w14:textId="77777777" w:rsidR="004D219C" w:rsidRPr="001760DE" w:rsidRDefault="008171F5" w:rsidP="008171F5">
      <w:pPr>
        <w:spacing w:after="0" w:line="240" w:lineRule="auto"/>
        <w:ind w:left="-426"/>
      </w:pPr>
      <w:r w:rsidRPr="001760DE">
        <w:rPr>
          <w:noProof/>
          <w:lang w:eastAsia="fr-FR"/>
        </w:rPr>
        <w:drawing>
          <wp:anchor distT="0" distB="0" distL="114300" distR="114300" simplePos="0" relativeHeight="251706368" behindDoc="0" locked="0" layoutInCell="1" allowOverlap="1" wp14:anchorId="0598276A" wp14:editId="392CD3CB">
            <wp:simplePos x="0" y="0"/>
            <wp:positionH relativeFrom="column">
              <wp:posOffset>4957770</wp:posOffset>
            </wp:positionH>
            <wp:positionV relativeFrom="paragraph">
              <wp:posOffset>2278174</wp:posOffset>
            </wp:positionV>
            <wp:extent cx="6933977" cy="2423643"/>
            <wp:effectExtent l="0" t="2247900" r="0" b="22440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_Block_Definition_Diagram__Silo_Pommes_de_terre__Silos_Pommes_de_terre.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933977" cy="2423643"/>
                    </a:xfrm>
                    <a:prstGeom prst="rect">
                      <a:avLst/>
                    </a:prstGeom>
                  </pic:spPr>
                </pic:pic>
              </a:graphicData>
            </a:graphic>
            <wp14:sizeRelH relativeFrom="margin">
              <wp14:pctWidth>0</wp14:pctWidth>
            </wp14:sizeRelH>
            <wp14:sizeRelV relativeFrom="margin">
              <wp14:pctHeight>0</wp14:pctHeight>
            </wp14:sizeRelV>
          </wp:anchor>
        </w:drawing>
      </w:r>
      <w:r w:rsidR="00145CF7">
        <w:rPr>
          <w:noProof/>
          <w:lang w:eastAsia="fr-FR"/>
        </w:rPr>
        <mc:AlternateContent>
          <mc:Choice Requires="wps">
            <w:drawing>
              <wp:anchor distT="0" distB="0" distL="114300" distR="114300" simplePos="0" relativeHeight="251699200" behindDoc="0" locked="0" layoutInCell="1" allowOverlap="1" wp14:anchorId="07C5D4C3" wp14:editId="4B7FF14A">
                <wp:simplePos x="0" y="0"/>
                <wp:positionH relativeFrom="column">
                  <wp:posOffset>5367655</wp:posOffset>
                </wp:positionH>
                <wp:positionV relativeFrom="paragraph">
                  <wp:posOffset>4156075</wp:posOffset>
                </wp:positionV>
                <wp:extent cx="292735" cy="338455"/>
                <wp:effectExtent l="57150" t="57150" r="12065" b="13970"/>
                <wp:wrapNone/>
                <wp:docPr id="47"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735" cy="338455"/>
                        </a:xfrm>
                        <a:prstGeom prst="straightConnector1">
                          <a:avLst/>
                        </a:prstGeom>
                        <a:noFill/>
                        <a:ln w="19050">
                          <a:solidFill>
                            <a:schemeClr val="tx1">
                              <a:lumMod val="100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3FF0B5F" id="_x0000_t32" coordsize="21600,21600" o:spt="32" o:oned="t" path="m,l21600,21600e" filled="f">
                <v:path arrowok="t" fillok="f" o:connecttype="none"/>
                <o:lock v:ext="edit" shapetype="t"/>
              </v:shapetype>
              <v:shape id="AutoShape 454" o:spid="_x0000_s1026" type="#_x0000_t32" style="position:absolute;margin-left:422.65pt;margin-top:327.25pt;width:23.05pt;height:26.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" strokecolor="black [3213]" strokeweight="1.5pt">
                <v:stroke dashstyle="3 1" endarrow="block"/>
              </v:shape>
            </w:pict>
          </mc:Fallback>
        </mc:AlternateContent>
      </w:r>
      <w:r w:rsidR="00145CF7">
        <w:rPr>
          <w:noProof/>
          <w:lang w:eastAsia="fr-FR"/>
        </w:rPr>
        <mc:AlternateContent>
          <mc:Choice Requires="wps">
            <w:drawing>
              <wp:anchor distT="0" distB="0" distL="114300" distR="114300" simplePos="0" relativeHeight="251700224" behindDoc="0" locked="0" layoutInCell="1" allowOverlap="1" wp14:anchorId="0658836C" wp14:editId="0CB66A0E">
                <wp:simplePos x="0" y="0"/>
                <wp:positionH relativeFrom="column">
                  <wp:posOffset>5288280</wp:posOffset>
                </wp:positionH>
                <wp:positionV relativeFrom="paragraph">
                  <wp:posOffset>5095240</wp:posOffset>
                </wp:positionV>
                <wp:extent cx="372110" cy="307975"/>
                <wp:effectExtent l="53975" t="15240" r="12065" b="57785"/>
                <wp:wrapNone/>
                <wp:docPr id="4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307975"/>
                        </a:xfrm>
                        <a:prstGeom prst="straightConnector1">
                          <a:avLst/>
                        </a:prstGeom>
                        <a:noFill/>
                        <a:ln w="19050">
                          <a:solidFill>
                            <a:schemeClr val="tx1">
                              <a:lumMod val="100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5FDBE8" id="AutoShape 455" o:spid="_x0000_s1026" type="#_x0000_t32" style="position:absolute;margin-left:416.4pt;margin-top:401.2pt;width:29.3pt;height:24.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" strokecolor="black [3213]" strokeweight="1.5pt">
                <v:stroke dashstyle="3 1" endarrow="block"/>
              </v:shape>
            </w:pict>
          </mc:Fallback>
        </mc:AlternateContent>
      </w:r>
      <w:r w:rsidR="00145CF7">
        <w:rPr>
          <w:noProof/>
          <w:lang w:eastAsia="fr-FR"/>
        </w:rPr>
        <mc:AlternateContent>
          <mc:Choice Requires="wps">
            <w:drawing>
              <wp:anchor distT="0" distB="0" distL="114300" distR="114300" simplePos="0" relativeHeight="251698176" behindDoc="0" locked="0" layoutInCell="1" allowOverlap="1" wp14:anchorId="4D0F47D1" wp14:editId="5E43079F">
                <wp:simplePos x="0" y="0"/>
                <wp:positionH relativeFrom="column">
                  <wp:posOffset>5456555</wp:posOffset>
                </wp:positionH>
                <wp:positionV relativeFrom="paragraph">
                  <wp:posOffset>4377055</wp:posOffset>
                </wp:positionV>
                <wp:extent cx="1223010" cy="808355"/>
                <wp:effectExtent l="12700" t="11430" r="12065" b="18415"/>
                <wp:wrapNone/>
                <wp:docPr id="45"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808355"/>
                        </a:xfrm>
                        <a:prstGeom prst="ellipse">
                          <a:avLst/>
                        </a:prstGeom>
                        <a:solidFill>
                          <a:schemeClr val="tx1">
                            <a:lumMod val="100000"/>
                            <a:lumOff val="0"/>
                            <a:alpha val="12157"/>
                          </a:schemeClr>
                        </a:solidFill>
                        <a:ln w="19050">
                          <a:solidFill>
                            <a:schemeClr val="tx1">
                              <a:lumMod val="100000"/>
                              <a:lumOff val="0"/>
                            </a:schemeClr>
                          </a:solidFill>
                          <a:prstDash val="sysDash"/>
                          <a:round/>
                          <a:headEnd/>
                          <a:tailEnd/>
                        </a:ln>
                      </wps:spPr>
                      <wps:txbx>
                        <w:txbxContent>
                          <w:p w14:paraId="547FC24F" w14:textId="77777777" w:rsidR="005065E9" w:rsidRPr="004D219C" w:rsidRDefault="005065E9" w:rsidP="00FE4C89">
                            <w:pPr>
                              <w:spacing w:line="240" w:lineRule="auto"/>
                              <w:jc w:val="center"/>
                              <w:rPr>
                                <w:b/>
                                <w:color w:val="000000" w:themeColor="text1"/>
                                <w:sz w:val="24"/>
                              </w:rPr>
                            </w:pPr>
                            <w:r>
                              <w:rPr>
                                <w:b/>
                                <w:color w:val="000000" w:themeColor="text1"/>
                                <w:sz w:val="24"/>
                              </w:rPr>
                              <w:t xml:space="preserve">Zones </w:t>
                            </w:r>
                            <w:r w:rsidRPr="004D219C">
                              <w:rPr>
                                <w:b/>
                                <w:color w:val="000000" w:themeColor="text1"/>
                                <w:sz w:val="24"/>
                              </w:rPr>
                              <w:t>concernée</w:t>
                            </w:r>
                            <w:r>
                              <w:rPr>
                                <w:b/>
                                <w:color w:val="000000" w:themeColor="text1"/>
                                <w:sz w:val="24"/>
                              </w:rPr>
                              <w:t>s</w:t>
                            </w:r>
                            <w:r w:rsidRPr="004D219C">
                              <w:rPr>
                                <w:b/>
                                <w:color w:val="000000" w:themeColor="text1"/>
                                <w:sz w:val="24"/>
                              </w:rPr>
                              <w:t xml:space="preserve"> par l’étude</w:t>
                            </w:r>
                          </w:p>
                          <w:p w14:paraId="444E2119" w14:textId="77777777" w:rsidR="005065E9" w:rsidRDefault="005065E9"/>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53" o:spid="_x0000_s1026" style="position:absolute;left:0;text-align:left;margin-left:429.65pt;margin-top:344.65pt;width:96.3pt;height:6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" fillcolor="black [3213]" strokecolor="black [3213]" strokeweight="1.5pt">
                <v:fill opacity="7967f"/>
                <v:stroke dashstyle="3 1"/>
                <v:textbox inset="0,0,0,0">
                  <w:txbxContent>
                    <w:p w:rsidR="005065E9" w:rsidRPr="004D219C" w:rsidRDefault="005065E9" w:rsidP="00FE4C89">
                      <w:pPr>
                        <w:spacing w:line="240" w:lineRule="auto"/>
                        <w:jc w:val="center"/>
                        <w:rPr>
                          <w:b/>
                          <w:color w:val="000000" w:themeColor="text1"/>
                          <w:sz w:val="24"/>
                        </w:rPr>
                      </w:pPr>
                      <w:r>
                        <w:rPr>
                          <w:b/>
                          <w:color w:val="000000" w:themeColor="text1"/>
                          <w:sz w:val="24"/>
                        </w:rPr>
                        <w:t xml:space="preserve">Zones </w:t>
                      </w:r>
                      <w:r w:rsidRPr="004D219C">
                        <w:rPr>
                          <w:b/>
                          <w:color w:val="000000" w:themeColor="text1"/>
                          <w:sz w:val="24"/>
                        </w:rPr>
                        <w:t>concernée</w:t>
                      </w:r>
                      <w:r>
                        <w:rPr>
                          <w:b/>
                          <w:color w:val="000000" w:themeColor="text1"/>
                          <w:sz w:val="24"/>
                        </w:rPr>
                        <w:t>s</w:t>
                      </w:r>
                      <w:r w:rsidRPr="004D219C">
                        <w:rPr>
                          <w:b/>
                          <w:color w:val="000000" w:themeColor="text1"/>
                          <w:sz w:val="24"/>
                        </w:rPr>
                        <w:t xml:space="preserve"> par l’étude</w:t>
                      </w:r>
                    </w:p>
                    <w:p w:rsidR="005065E9" w:rsidRDefault="005065E9"/>
                  </w:txbxContent>
                </v:textbox>
              </v:oval>
            </w:pict>
          </mc:Fallback>
        </mc:AlternateContent>
      </w:r>
      <w:r w:rsidRPr="001760DE">
        <w:rPr>
          <w:noProof/>
          <w:lang w:eastAsia="fr-FR"/>
        </w:rPr>
        <w:drawing>
          <wp:inline distT="0" distB="0" distL="0" distR="0" wp14:anchorId="4C8851C7" wp14:editId="24B6122A">
            <wp:extent cx="7158723" cy="6483441"/>
            <wp:effectExtent l="0" t="342900" r="0" b="3175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_Block_Definition_Diagram__La_Motte.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160953" cy="6485461"/>
                    </a:xfrm>
                    <a:prstGeom prst="rect">
                      <a:avLst/>
                    </a:prstGeom>
                  </pic:spPr>
                </pic:pic>
              </a:graphicData>
            </a:graphic>
          </wp:inline>
        </w:drawing>
      </w:r>
    </w:p>
    <w:p w14:paraId="34774227" w14:textId="77777777" w:rsidR="004D219C" w:rsidRPr="001760DE" w:rsidRDefault="004D219C" w:rsidP="009C502B">
      <w:pPr>
        <w:spacing w:after="0" w:line="240" w:lineRule="auto"/>
      </w:pPr>
    </w:p>
    <w:p w14:paraId="5E319201" w14:textId="77777777" w:rsidR="004D219C" w:rsidRPr="001760DE" w:rsidRDefault="004D219C" w:rsidP="009C502B">
      <w:pPr>
        <w:spacing w:after="0" w:line="240" w:lineRule="auto"/>
      </w:pPr>
    </w:p>
    <w:p w14:paraId="2EBB2747" w14:textId="77777777" w:rsidR="004D219C" w:rsidRPr="001760DE" w:rsidRDefault="004D219C" w:rsidP="009C502B">
      <w:pPr>
        <w:spacing w:after="0" w:line="240" w:lineRule="auto"/>
      </w:pPr>
    </w:p>
    <w:p w14:paraId="5CDE8C62" w14:textId="77777777" w:rsidR="004D219C" w:rsidRPr="001760DE" w:rsidRDefault="004D219C" w:rsidP="009C502B">
      <w:pPr>
        <w:spacing w:after="0" w:line="240" w:lineRule="auto"/>
      </w:pPr>
    </w:p>
    <w:p w14:paraId="60BC7147" w14:textId="77777777" w:rsidR="00B006BF" w:rsidRPr="001760DE" w:rsidRDefault="009E30A1" w:rsidP="009E30A1">
      <w:pPr>
        <w:spacing w:after="0" w:line="240" w:lineRule="auto"/>
        <w:jc w:val="center"/>
      </w:pPr>
      <w:r w:rsidRPr="001760DE">
        <w:rPr>
          <w:rFonts w:ascii="Arial" w:hAnsi="Arial" w:cs="Arial"/>
          <w:b/>
          <w:sz w:val="28"/>
        </w:rPr>
        <w:t>Diagrammes de définition des blocs</w:t>
      </w:r>
    </w:p>
    <w:p w14:paraId="38529D4A" w14:textId="77777777" w:rsidR="00B006BF" w:rsidRPr="001760DE" w:rsidRDefault="00B006BF" w:rsidP="00FE4C89">
      <w:pPr>
        <w:spacing w:after="0" w:line="240" w:lineRule="auto"/>
        <w:ind w:right="7938"/>
      </w:pPr>
    </w:p>
    <w:p w14:paraId="5468FA52" w14:textId="77777777" w:rsidR="00B006BF" w:rsidRPr="001760DE" w:rsidRDefault="00B006BF" w:rsidP="00FE4C89">
      <w:pPr>
        <w:spacing w:after="0" w:line="240" w:lineRule="auto"/>
        <w:ind w:right="7938"/>
      </w:pPr>
    </w:p>
    <w:p w14:paraId="5A57FED8" w14:textId="77777777" w:rsidR="00B006BF" w:rsidRPr="001760DE" w:rsidRDefault="008171F5" w:rsidP="00FE4C89">
      <w:pPr>
        <w:spacing w:after="0" w:line="240" w:lineRule="auto"/>
        <w:ind w:right="7938"/>
      </w:pPr>
      <w:r w:rsidRPr="001760DE">
        <w:rPr>
          <w:noProof/>
          <w:lang w:eastAsia="fr-FR"/>
        </w:rPr>
        <w:drawing>
          <wp:anchor distT="0" distB="0" distL="114300" distR="114300" simplePos="0" relativeHeight="251697152" behindDoc="0" locked="0" layoutInCell="1" allowOverlap="1" wp14:anchorId="77E3AB0C" wp14:editId="7425EABC">
            <wp:simplePos x="0" y="0"/>
            <wp:positionH relativeFrom="column">
              <wp:posOffset>416930</wp:posOffset>
            </wp:positionH>
            <wp:positionV relativeFrom="paragraph">
              <wp:posOffset>2862891</wp:posOffset>
            </wp:positionV>
            <wp:extent cx="8493760" cy="2455545"/>
            <wp:effectExtent l="0" t="3009900" r="0" b="2992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_Block_Definition_Diagram__Lignes_de_Conditionnement__Ligne_Pommes_de_terre.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493760" cy="2455545"/>
                    </a:xfrm>
                    <a:prstGeom prst="rect">
                      <a:avLst/>
                    </a:prstGeom>
                  </pic:spPr>
                </pic:pic>
              </a:graphicData>
            </a:graphic>
            <wp14:sizeRelH relativeFrom="margin">
              <wp14:pctWidth>0</wp14:pctWidth>
            </wp14:sizeRelH>
            <wp14:sizeRelV relativeFrom="margin">
              <wp14:pctHeight>0</wp14:pctHeight>
            </wp14:sizeRelV>
          </wp:anchor>
        </w:drawing>
      </w:r>
    </w:p>
    <w:p w14:paraId="7CD88340" w14:textId="77777777" w:rsidR="00B006BF" w:rsidRPr="001760DE" w:rsidRDefault="00B006BF" w:rsidP="009C502B">
      <w:pPr>
        <w:spacing w:after="0" w:line="240" w:lineRule="auto"/>
        <w:sectPr w:rsidR="00B006BF" w:rsidRPr="001760DE" w:rsidSect="00FB2C3D">
          <w:headerReference w:type="default" r:id="rId16"/>
          <w:footerReference w:type="default" r:id="rId17"/>
          <w:pgSz w:w="23814" w:h="16839" w:orient="landscape" w:code="8"/>
          <w:pgMar w:top="1417" w:right="1417" w:bottom="1417" w:left="1417" w:header="708" w:footer="299" w:gutter="0"/>
          <w:cols w:num="2" w:space="1134"/>
          <w:docGrid w:linePitch="360"/>
        </w:sectPr>
      </w:pPr>
    </w:p>
    <w:p w14:paraId="193025D7" w14:textId="77777777" w:rsidR="00CE0428" w:rsidRPr="001760DE" w:rsidRDefault="00CE0428" w:rsidP="00961C5A"/>
    <w:p w14:paraId="672858AF" w14:textId="77777777" w:rsidR="00961C5A" w:rsidRPr="001760DE" w:rsidRDefault="00961C5A" w:rsidP="00961C5A"/>
    <w:p w14:paraId="11DF1887" w14:textId="77777777" w:rsidR="00961C5A" w:rsidRPr="001760DE" w:rsidRDefault="00961C5A" w:rsidP="00961C5A"/>
    <w:p w14:paraId="36BCBC8C" w14:textId="77777777" w:rsidR="00961C5A" w:rsidRPr="001760DE" w:rsidRDefault="00961C5A" w:rsidP="00961C5A"/>
    <w:p w14:paraId="019A27F8" w14:textId="77777777" w:rsidR="00961C5A" w:rsidRPr="001760DE" w:rsidRDefault="00961C5A" w:rsidP="00961C5A"/>
    <w:p w14:paraId="11FC1828" w14:textId="77777777" w:rsidR="00961C5A" w:rsidRPr="001760DE" w:rsidRDefault="00961C5A" w:rsidP="00961C5A"/>
    <w:p w14:paraId="0F377FD1" w14:textId="77777777" w:rsidR="00961C5A" w:rsidRPr="001760DE" w:rsidRDefault="00961C5A" w:rsidP="00961C5A"/>
    <w:p w14:paraId="5F2F2644" w14:textId="77777777" w:rsidR="00961C5A" w:rsidRPr="001760DE" w:rsidRDefault="00961C5A" w:rsidP="00961C5A"/>
    <w:p w14:paraId="2EDBDCC7" w14:textId="77777777" w:rsidR="00961C5A" w:rsidRPr="001760DE" w:rsidRDefault="00961C5A" w:rsidP="00961C5A"/>
    <w:p w14:paraId="43B186D3" w14:textId="77777777" w:rsidR="00961C5A" w:rsidRPr="001760DE" w:rsidRDefault="00961C5A" w:rsidP="00961C5A"/>
    <w:p w14:paraId="0C8E1FE7" w14:textId="77777777" w:rsidR="00961C5A" w:rsidRPr="001760DE" w:rsidRDefault="00961C5A" w:rsidP="00961C5A"/>
    <w:p w14:paraId="436A8CD3" w14:textId="77777777" w:rsidR="00961C5A" w:rsidRPr="001760DE" w:rsidRDefault="00961C5A" w:rsidP="00961C5A"/>
    <w:p w14:paraId="69A9656C" w14:textId="77777777" w:rsidR="00961C5A" w:rsidRPr="001760DE" w:rsidRDefault="00961C5A" w:rsidP="00961C5A"/>
    <w:p w14:paraId="22A4DA38" w14:textId="77777777" w:rsidR="00961C5A" w:rsidRPr="001760DE" w:rsidRDefault="00961C5A" w:rsidP="00961C5A"/>
    <w:p w14:paraId="29546518" w14:textId="77777777" w:rsidR="00961C5A" w:rsidRPr="001760DE" w:rsidRDefault="00961C5A" w:rsidP="00961C5A"/>
    <w:p w14:paraId="25B71FE3" w14:textId="77777777" w:rsidR="00961C5A" w:rsidRPr="001760DE" w:rsidRDefault="00961C5A" w:rsidP="00961C5A"/>
    <w:p w14:paraId="7D4F1CF4" w14:textId="77777777" w:rsidR="00961C5A" w:rsidRPr="001760DE" w:rsidRDefault="00961C5A" w:rsidP="00961C5A"/>
    <w:p w14:paraId="5F16C682" w14:textId="77777777" w:rsidR="00961C5A" w:rsidRPr="001760DE" w:rsidRDefault="00961C5A" w:rsidP="00961C5A"/>
    <w:p w14:paraId="07CA4B76" w14:textId="77777777" w:rsidR="00961C5A" w:rsidRPr="001760DE" w:rsidRDefault="00961C5A" w:rsidP="00961C5A"/>
    <w:p w14:paraId="76BDA65C" w14:textId="77777777" w:rsidR="00961C5A" w:rsidRPr="001760DE" w:rsidRDefault="00961C5A" w:rsidP="00961C5A"/>
    <w:p w14:paraId="64A415F9" w14:textId="77777777" w:rsidR="00961C5A" w:rsidRPr="001760DE" w:rsidRDefault="00961C5A" w:rsidP="00961C5A"/>
    <w:p w14:paraId="05EBE9B9" w14:textId="77777777" w:rsidR="00961C5A" w:rsidRPr="001760DE" w:rsidRDefault="00961C5A" w:rsidP="00961C5A"/>
    <w:p w14:paraId="4671FFC6" w14:textId="77777777" w:rsidR="00961C5A" w:rsidRPr="001760DE" w:rsidRDefault="00961C5A" w:rsidP="00961C5A"/>
    <w:p w14:paraId="1E6E3728" w14:textId="77777777" w:rsidR="00961C5A" w:rsidRPr="001760DE" w:rsidRDefault="00961C5A" w:rsidP="00961C5A"/>
    <w:p w14:paraId="0546C669" w14:textId="77777777" w:rsidR="00961C5A" w:rsidRPr="001760DE" w:rsidRDefault="00961C5A" w:rsidP="00961C5A"/>
    <w:p w14:paraId="07366B90" w14:textId="77777777" w:rsidR="00961C5A" w:rsidRPr="001760DE" w:rsidRDefault="00961C5A" w:rsidP="00961C5A"/>
    <w:p w14:paraId="4DC91661" w14:textId="77777777" w:rsidR="00574BCA" w:rsidRPr="001760DE" w:rsidRDefault="00574BCA" w:rsidP="00961C5A">
      <w:pPr>
        <w:pStyle w:val="Titre"/>
        <w:rPr>
          <w:b/>
        </w:rPr>
      </w:pPr>
    </w:p>
    <w:p w14:paraId="366C6161" w14:textId="77777777" w:rsidR="00961C5A" w:rsidRPr="001760DE" w:rsidRDefault="00961C5A" w:rsidP="00961C5A">
      <w:pPr>
        <w:pStyle w:val="Titre"/>
        <w:rPr>
          <w:b/>
          <w:sz w:val="28"/>
        </w:rPr>
      </w:pPr>
      <w:r w:rsidRPr="001760DE">
        <w:rPr>
          <w:b/>
        </w:rPr>
        <w:t>BREVET DE TECHNICIEN SUPÉRIEUR</w:t>
      </w:r>
    </w:p>
    <w:p w14:paraId="76E08D6B" w14:textId="77777777" w:rsidR="00961C5A" w:rsidRPr="001760DE" w:rsidRDefault="00961C5A" w:rsidP="00961C5A">
      <w:pPr>
        <w:pStyle w:val="Titre"/>
        <w:rPr>
          <w:rFonts w:ascii="Times New Roman" w:hAnsi="Times New Roman"/>
          <w:b/>
          <w:sz w:val="28"/>
        </w:rPr>
      </w:pPr>
    </w:p>
    <w:p w14:paraId="1F9E3124" w14:textId="77777777" w:rsidR="00961C5A" w:rsidRPr="001760DE" w:rsidRDefault="00961C5A" w:rsidP="00961C5A">
      <w:pPr>
        <w:jc w:val="center"/>
        <w:rPr>
          <w:rFonts w:ascii="Arial" w:hAnsi="Arial" w:cs="Arial"/>
          <w:b/>
          <w:caps/>
          <w:sz w:val="32"/>
        </w:rPr>
      </w:pPr>
      <w:r w:rsidRPr="001760DE">
        <w:rPr>
          <w:rFonts w:ascii="Arial" w:hAnsi="Arial" w:cs="Arial"/>
          <w:b/>
          <w:caps/>
          <w:sz w:val="32"/>
        </w:rPr>
        <w:t>maintenance des systÈmes</w:t>
      </w:r>
    </w:p>
    <w:p w14:paraId="12D001E1" w14:textId="77777777" w:rsidR="00961C5A" w:rsidRPr="001760DE" w:rsidRDefault="00961C5A" w:rsidP="00961C5A">
      <w:pPr>
        <w:jc w:val="center"/>
        <w:rPr>
          <w:rFonts w:ascii="Arial" w:hAnsi="Arial" w:cs="Arial"/>
          <w:b/>
          <w:caps/>
          <w:sz w:val="32"/>
        </w:rPr>
      </w:pPr>
    </w:p>
    <w:p w14:paraId="50E4D95F" w14:textId="77777777" w:rsidR="00961C5A" w:rsidRPr="001760DE" w:rsidRDefault="0035752C" w:rsidP="0035752C">
      <w:pPr>
        <w:spacing w:after="0" w:line="240" w:lineRule="auto"/>
        <w:jc w:val="center"/>
        <w:rPr>
          <w:rFonts w:ascii="Arial" w:hAnsi="Arial" w:cs="Arial"/>
          <w:b/>
          <w:sz w:val="32"/>
        </w:rPr>
      </w:pPr>
      <w:r w:rsidRPr="001760DE">
        <w:rPr>
          <w:rFonts w:ascii="Arial" w:hAnsi="Arial" w:cs="Arial"/>
          <w:b/>
          <w:sz w:val="32"/>
        </w:rPr>
        <w:t>S</w:t>
      </w:r>
      <w:r w:rsidR="00961C5A" w:rsidRPr="001760DE">
        <w:rPr>
          <w:rFonts w:ascii="Arial" w:hAnsi="Arial" w:cs="Arial"/>
          <w:b/>
          <w:sz w:val="32"/>
        </w:rPr>
        <w:t>ystèmes énergétiques et fluidiques</w:t>
      </w:r>
    </w:p>
    <w:p w14:paraId="7673FA09" w14:textId="77777777" w:rsidR="00961C5A" w:rsidRPr="001760DE" w:rsidRDefault="00961C5A" w:rsidP="00961C5A">
      <w:pPr>
        <w:rPr>
          <w:b/>
          <w:caps/>
          <w:sz w:val="28"/>
        </w:rPr>
      </w:pPr>
    </w:p>
    <w:p w14:paraId="5A4C1405" w14:textId="77777777" w:rsidR="00961C5A" w:rsidRPr="001760DE" w:rsidRDefault="00961C5A" w:rsidP="00961C5A">
      <w:pPr>
        <w:jc w:val="center"/>
        <w:rPr>
          <w:rFonts w:ascii="Arial" w:hAnsi="Arial" w:cs="Arial"/>
          <w:b/>
          <w:caps/>
          <w:sz w:val="36"/>
        </w:rPr>
      </w:pPr>
      <w:r w:rsidRPr="001760DE">
        <w:rPr>
          <w:rFonts w:ascii="Arial" w:hAnsi="Arial" w:cs="Arial"/>
          <w:b/>
          <w:caps/>
          <w:sz w:val="36"/>
        </w:rPr>
        <w:t>S</w:t>
      </w:r>
      <w:r w:rsidR="0035752C" w:rsidRPr="001760DE">
        <w:rPr>
          <w:rFonts w:ascii="Arial" w:hAnsi="Arial" w:cs="Arial"/>
          <w:b/>
          <w:sz w:val="36"/>
        </w:rPr>
        <w:t xml:space="preserve">UJET 0 </w:t>
      </w:r>
    </w:p>
    <w:p w14:paraId="33A8DB42" w14:textId="77777777" w:rsidR="00961C5A" w:rsidRPr="001760DE" w:rsidRDefault="00961C5A" w:rsidP="00961C5A">
      <w:pPr>
        <w:jc w:val="center"/>
        <w:rPr>
          <w:b/>
          <w:caps/>
          <w:sz w:val="28"/>
        </w:rPr>
      </w:pPr>
    </w:p>
    <w:p w14:paraId="6FF04BD7" w14:textId="77777777" w:rsidR="00C5146A" w:rsidRPr="001760DE" w:rsidRDefault="00C5146A" w:rsidP="00C5146A">
      <w:pPr>
        <w:pStyle w:val="Titre1"/>
        <w:rPr>
          <w:rFonts w:ascii="Arial" w:hAnsi="Arial" w:cs="Arial"/>
        </w:rPr>
      </w:pPr>
      <w:r w:rsidRPr="001760DE">
        <w:rPr>
          <w:rFonts w:ascii="Arial" w:hAnsi="Arial" w:cs="Arial"/>
        </w:rPr>
        <w:t xml:space="preserve">U 4 : Analyse technique en vue </w:t>
      </w:r>
    </w:p>
    <w:p w14:paraId="709A6147" w14:textId="77777777" w:rsidR="00C5146A" w:rsidRPr="001760DE" w:rsidRDefault="00C5146A" w:rsidP="00C5146A">
      <w:pPr>
        <w:pStyle w:val="Titre1"/>
        <w:rPr>
          <w:rFonts w:ascii="Arial" w:hAnsi="Arial" w:cs="Arial"/>
        </w:rPr>
      </w:pPr>
      <w:r w:rsidRPr="001760DE">
        <w:rPr>
          <w:rFonts w:ascii="Arial" w:hAnsi="Arial" w:cs="Arial"/>
        </w:rPr>
        <w:t>de l’intégration d’un bien</w:t>
      </w:r>
    </w:p>
    <w:p w14:paraId="6D92C977" w14:textId="77777777" w:rsidR="00961C5A" w:rsidRPr="001760DE"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1760DE">
        <w:rPr>
          <w:rFonts w:ascii="Arial" w:hAnsi="Arial" w:cs="Arial"/>
          <w:sz w:val="28"/>
        </w:rPr>
        <w:t xml:space="preserve">Durée : </w:t>
      </w:r>
      <w:r w:rsidR="00C5146A" w:rsidRPr="001760DE">
        <w:rPr>
          <w:rFonts w:ascii="Arial" w:hAnsi="Arial" w:cs="Arial"/>
          <w:sz w:val="28"/>
        </w:rPr>
        <w:t>4</w:t>
      </w:r>
      <w:r w:rsidRPr="001760DE">
        <w:rPr>
          <w:rFonts w:ascii="Arial" w:hAnsi="Arial" w:cs="Arial"/>
          <w:sz w:val="28"/>
        </w:rPr>
        <w:t xml:space="preserve"> heures – Coefficient : </w:t>
      </w:r>
      <w:r w:rsidR="00C5146A" w:rsidRPr="001760DE">
        <w:rPr>
          <w:rFonts w:ascii="Arial" w:hAnsi="Arial" w:cs="Arial"/>
          <w:sz w:val="28"/>
        </w:rPr>
        <w:t>6</w:t>
      </w:r>
    </w:p>
    <w:p w14:paraId="3347D0FE" w14:textId="77777777" w:rsidR="00961C5A" w:rsidRPr="001760DE" w:rsidRDefault="00961C5A" w:rsidP="00961C5A">
      <w:pPr>
        <w:rPr>
          <w:rFonts w:ascii="Arial" w:hAnsi="Arial" w:cs="Arial"/>
          <w:b/>
          <w:sz w:val="40"/>
          <w:szCs w:val="40"/>
        </w:rPr>
      </w:pPr>
    </w:p>
    <w:p w14:paraId="6529765D" w14:textId="77777777" w:rsidR="00961C5A" w:rsidRPr="001760DE" w:rsidRDefault="00961C5A" w:rsidP="00961C5A">
      <w:pPr>
        <w:jc w:val="center"/>
        <w:rPr>
          <w:rFonts w:ascii="Arial" w:hAnsi="Arial" w:cs="Arial"/>
          <w:b/>
          <w:sz w:val="40"/>
          <w:szCs w:val="40"/>
        </w:rPr>
      </w:pPr>
      <w:r w:rsidRPr="001760DE">
        <w:rPr>
          <w:rFonts w:ascii="Arial" w:hAnsi="Arial" w:cs="Arial"/>
          <w:b/>
          <w:sz w:val="40"/>
          <w:szCs w:val="40"/>
        </w:rPr>
        <w:t>QUESTIONNAIRE</w:t>
      </w:r>
    </w:p>
    <w:p w14:paraId="02AEC2AD" w14:textId="77777777" w:rsidR="00961C5A" w:rsidRPr="001760DE" w:rsidRDefault="00961C5A" w:rsidP="00961C5A">
      <w:pPr>
        <w:rPr>
          <w:rFonts w:ascii="Arial" w:hAnsi="Arial" w:cs="Arial"/>
          <w:sz w:val="24"/>
          <w:szCs w:val="24"/>
        </w:rPr>
      </w:pPr>
    </w:p>
    <w:p w14:paraId="056F281D" w14:textId="77777777" w:rsidR="00961C5A" w:rsidRPr="001760DE" w:rsidRDefault="00961C5A" w:rsidP="00961C5A">
      <w:pPr>
        <w:rPr>
          <w:rFonts w:ascii="Arial" w:hAnsi="Arial" w:cs="Arial"/>
          <w:sz w:val="24"/>
          <w:szCs w:val="24"/>
        </w:rPr>
      </w:pPr>
    </w:p>
    <w:p w14:paraId="14629C09" w14:textId="77777777" w:rsidR="00961C5A" w:rsidRPr="001760DE" w:rsidRDefault="00961C5A" w:rsidP="00961C5A">
      <w:pPr>
        <w:rPr>
          <w:rFonts w:ascii="Arial" w:hAnsi="Arial" w:cs="Arial"/>
          <w:sz w:val="24"/>
          <w:szCs w:val="24"/>
        </w:rPr>
      </w:pPr>
    </w:p>
    <w:p w14:paraId="2608B1EB" w14:textId="77777777" w:rsidR="00830B91" w:rsidRPr="001760DE" w:rsidRDefault="00961C5A" w:rsidP="00961C5A">
      <w:pPr>
        <w:jc w:val="center"/>
        <w:rPr>
          <w:rFonts w:ascii="Arial" w:hAnsi="Arial" w:cs="Arial"/>
          <w:b/>
          <w:sz w:val="24"/>
          <w:szCs w:val="24"/>
          <w:highlight w:val="yellow"/>
        </w:rPr>
      </w:pPr>
      <w:r w:rsidRPr="001760DE">
        <w:rPr>
          <w:rFonts w:ascii="Arial" w:hAnsi="Arial" w:cs="Arial"/>
          <w:b/>
          <w:sz w:val="24"/>
          <w:szCs w:val="24"/>
        </w:rPr>
        <w:t>Ce d</w:t>
      </w:r>
      <w:r w:rsidR="007B5878" w:rsidRPr="001760DE">
        <w:rPr>
          <w:rFonts w:ascii="Arial" w:hAnsi="Arial" w:cs="Arial"/>
          <w:b/>
          <w:sz w:val="24"/>
          <w:szCs w:val="24"/>
        </w:rPr>
        <w:t>ossier contient les documents Q1</w:t>
      </w:r>
      <w:r w:rsidRPr="001760DE">
        <w:rPr>
          <w:rFonts w:ascii="Arial" w:hAnsi="Arial" w:cs="Arial"/>
          <w:b/>
          <w:sz w:val="24"/>
          <w:szCs w:val="24"/>
        </w:rPr>
        <w:t xml:space="preserve"> à </w:t>
      </w:r>
      <w:r w:rsidR="007B5878" w:rsidRPr="001760DE">
        <w:rPr>
          <w:rFonts w:ascii="Arial" w:hAnsi="Arial" w:cs="Arial"/>
          <w:b/>
          <w:sz w:val="24"/>
          <w:szCs w:val="24"/>
        </w:rPr>
        <w:t>Q</w:t>
      </w:r>
      <w:r w:rsidR="00830B91" w:rsidRPr="001760DE">
        <w:rPr>
          <w:rFonts w:ascii="Arial" w:hAnsi="Arial" w:cs="Arial"/>
          <w:b/>
          <w:sz w:val="24"/>
          <w:szCs w:val="24"/>
        </w:rPr>
        <w:t>9</w:t>
      </w:r>
    </w:p>
    <w:p w14:paraId="369E58DB" w14:textId="77777777" w:rsidR="00A3407F" w:rsidRPr="001760DE" w:rsidRDefault="00A3407F" w:rsidP="00830B91">
      <w:pPr>
        <w:rPr>
          <w:rFonts w:ascii="Arial" w:hAnsi="Arial" w:cs="Arial"/>
          <w:b/>
          <w:sz w:val="24"/>
          <w:szCs w:val="24"/>
        </w:rPr>
      </w:pPr>
    </w:p>
    <w:p w14:paraId="73C38888" w14:textId="77777777" w:rsidR="00830B91" w:rsidRPr="001760DE" w:rsidRDefault="00830B91" w:rsidP="00830B91">
      <w:pPr>
        <w:rPr>
          <w:rFonts w:ascii="Arial" w:hAnsi="Arial" w:cs="Arial"/>
          <w:b/>
          <w:sz w:val="24"/>
          <w:szCs w:val="24"/>
        </w:rPr>
        <w:sectPr w:rsidR="00830B91" w:rsidRPr="001760DE" w:rsidSect="00FB2C3D">
          <w:headerReference w:type="default" r:id="rId18"/>
          <w:footerReference w:type="default" r:id="rId19"/>
          <w:pgSz w:w="23814" w:h="16839" w:orient="landscape" w:code="8"/>
          <w:pgMar w:top="967" w:right="1417" w:bottom="1417" w:left="1417" w:header="708" w:footer="106" w:gutter="0"/>
          <w:cols w:num="2" w:space="1134"/>
          <w:docGrid w:linePitch="360"/>
        </w:sectPr>
      </w:pPr>
    </w:p>
    <w:p w14:paraId="2F59D021" w14:textId="77777777" w:rsidR="009C502B" w:rsidRPr="001760DE" w:rsidRDefault="009C502B"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760DE" w14:paraId="5F802111" w14:textId="77777777" w:rsidTr="00DC72C5">
        <w:trPr>
          <w:trHeight w:val="454"/>
        </w:trPr>
        <w:tc>
          <w:tcPr>
            <w:tcW w:w="851" w:type="dxa"/>
            <w:vMerge w:val="restart"/>
            <w:shd w:val="clear" w:color="auto" w:fill="auto"/>
            <w:vAlign w:val="center"/>
          </w:tcPr>
          <w:p w14:paraId="23924C3F" w14:textId="77777777" w:rsidR="009C502B" w:rsidRPr="001760DE" w:rsidRDefault="009C502B" w:rsidP="009C502B">
            <w:pPr>
              <w:spacing w:after="0" w:line="240" w:lineRule="auto"/>
              <w:jc w:val="center"/>
              <w:rPr>
                <w:rFonts w:ascii="Arial" w:hAnsi="Arial" w:cs="Arial"/>
                <w:b/>
                <w:sz w:val="24"/>
                <w:szCs w:val="24"/>
              </w:rPr>
            </w:pPr>
            <w:r w:rsidRPr="001760DE">
              <w:rPr>
                <w:rFonts w:ascii="Arial" w:hAnsi="Arial" w:cs="Arial"/>
                <w:sz w:val="24"/>
                <w:szCs w:val="24"/>
              </w:rPr>
              <w:br w:type="page"/>
            </w:r>
            <w:r w:rsidRPr="001760DE">
              <w:rPr>
                <w:rFonts w:ascii="Arial" w:hAnsi="Arial" w:cs="Arial"/>
                <w:b/>
                <w:bCs/>
                <w:sz w:val="24"/>
                <w:szCs w:val="24"/>
              </w:rPr>
              <w:t>1</w:t>
            </w:r>
          </w:p>
        </w:tc>
        <w:tc>
          <w:tcPr>
            <w:tcW w:w="9605" w:type="dxa"/>
            <w:gridSpan w:val="2"/>
            <w:shd w:val="clear" w:color="auto" w:fill="auto"/>
            <w:vAlign w:val="center"/>
          </w:tcPr>
          <w:p w14:paraId="3E83C096" w14:textId="77777777" w:rsidR="009C502B" w:rsidRPr="001760DE" w:rsidRDefault="00451BFC" w:rsidP="009C502B">
            <w:pPr>
              <w:pStyle w:val="En-tte"/>
              <w:tabs>
                <w:tab w:val="clear" w:pos="4536"/>
                <w:tab w:val="clear" w:pos="9072"/>
              </w:tabs>
              <w:spacing w:before="60"/>
              <w:rPr>
                <w:rFonts w:ascii="Arial" w:hAnsi="Arial" w:cs="Arial"/>
                <w:sz w:val="24"/>
                <w:szCs w:val="24"/>
              </w:rPr>
            </w:pPr>
            <w:r w:rsidRPr="001760DE">
              <w:rPr>
                <w:rFonts w:ascii="Arial" w:hAnsi="Arial" w:cs="Arial"/>
                <w:b/>
                <w:sz w:val="24"/>
                <w:szCs w:val="24"/>
              </w:rPr>
              <w:t>É</w:t>
            </w:r>
            <w:r w:rsidR="006E6D44" w:rsidRPr="001760DE">
              <w:rPr>
                <w:rFonts w:ascii="Arial" w:hAnsi="Arial" w:cs="Arial"/>
                <w:b/>
                <w:sz w:val="24"/>
                <w:szCs w:val="24"/>
              </w:rPr>
              <w:t>TUDE DES SILOS</w:t>
            </w:r>
          </w:p>
        </w:tc>
      </w:tr>
      <w:tr w:rsidR="009C502B" w:rsidRPr="001760DE" w14:paraId="34021FF9" w14:textId="77777777" w:rsidTr="00DC72C5">
        <w:trPr>
          <w:trHeight w:val="454"/>
        </w:trPr>
        <w:tc>
          <w:tcPr>
            <w:tcW w:w="851" w:type="dxa"/>
            <w:vMerge/>
            <w:shd w:val="clear" w:color="auto" w:fill="auto"/>
          </w:tcPr>
          <w:p w14:paraId="51817C91" w14:textId="77777777" w:rsidR="009C502B" w:rsidRPr="001760DE" w:rsidRDefault="009C502B" w:rsidP="009C502B">
            <w:pPr>
              <w:spacing w:after="0" w:line="240" w:lineRule="auto"/>
              <w:rPr>
                <w:rFonts w:ascii="Arial" w:hAnsi="Arial" w:cs="Arial"/>
                <w:sz w:val="24"/>
                <w:szCs w:val="24"/>
              </w:rPr>
            </w:pPr>
          </w:p>
        </w:tc>
        <w:tc>
          <w:tcPr>
            <w:tcW w:w="5920" w:type="dxa"/>
            <w:shd w:val="clear" w:color="auto" w:fill="auto"/>
            <w:vAlign w:val="center"/>
          </w:tcPr>
          <w:p w14:paraId="6F949606" w14:textId="77777777" w:rsidR="009C502B" w:rsidRPr="001760DE" w:rsidRDefault="009C502B" w:rsidP="009C502B">
            <w:pPr>
              <w:spacing w:after="0" w:line="240" w:lineRule="auto"/>
              <w:rPr>
                <w:rFonts w:ascii="Arial" w:hAnsi="Arial" w:cs="Arial"/>
                <w:sz w:val="24"/>
                <w:szCs w:val="24"/>
              </w:rPr>
            </w:pPr>
          </w:p>
        </w:tc>
        <w:tc>
          <w:tcPr>
            <w:tcW w:w="3685" w:type="dxa"/>
            <w:shd w:val="clear" w:color="auto" w:fill="auto"/>
            <w:vAlign w:val="center"/>
          </w:tcPr>
          <w:p w14:paraId="324C4BBB" w14:textId="77777777" w:rsidR="009C502B" w:rsidRPr="001760DE" w:rsidRDefault="009C502B" w:rsidP="00194AA8">
            <w:pPr>
              <w:spacing w:after="0" w:line="240" w:lineRule="auto"/>
              <w:jc w:val="center"/>
              <w:rPr>
                <w:rFonts w:ascii="Arial" w:hAnsi="Arial" w:cs="Arial"/>
                <w:sz w:val="24"/>
                <w:szCs w:val="24"/>
              </w:rPr>
            </w:pPr>
            <w:r w:rsidRPr="001760DE">
              <w:rPr>
                <w:rFonts w:ascii="Arial" w:hAnsi="Arial" w:cs="Arial"/>
                <w:sz w:val="24"/>
                <w:szCs w:val="24"/>
              </w:rPr>
              <w:t xml:space="preserve">Durée </w:t>
            </w:r>
            <w:r w:rsidR="00A95669" w:rsidRPr="001760DE">
              <w:rPr>
                <w:rFonts w:ascii="Arial" w:hAnsi="Arial" w:cs="Arial"/>
                <w:sz w:val="24"/>
                <w:szCs w:val="24"/>
              </w:rPr>
              <w:t xml:space="preserve">conseillée : </w:t>
            </w:r>
            <w:r w:rsidR="00194AA8" w:rsidRPr="001760DE">
              <w:rPr>
                <w:rFonts w:ascii="Arial" w:hAnsi="Arial" w:cs="Arial"/>
                <w:sz w:val="24"/>
                <w:szCs w:val="24"/>
              </w:rPr>
              <w:t>6</w:t>
            </w:r>
            <w:r w:rsidRPr="001760DE">
              <w:rPr>
                <w:rFonts w:ascii="Arial" w:hAnsi="Arial" w:cs="Arial"/>
                <w:sz w:val="24"/>
                <w:szCs w:val="24"/>
              </w:rPr>
              <w:t>0 min</w:t>
            </w:r>
          </w:p>
        </w:tc>
      </w:tr>
    </w:tbl>
    <w:p w14:paraId="50916188" w14:textId="77777777" w:rsidR="009C502B" w:rsidRPr="001760DE" w:rsidRDefault="009C502B" w:rsidP="009C502B">
      <w:pPr>
        <w:spacing w:before="240" w:after="0" w:line="240" w:lineRule="auto"/>
        <w:ind w:right="348"/>
        <w:jc w:val="both"/>
        <w:rPr>
          <w:rFonts w:ascii="Arial" w:hAnsi="Arial" w:cs="Arial"/>
          <w:i/>
          <w:sz w:val="24"/>
          <w:szCs w:val="24"/>
        </w:rPr>
      </w:pPr>
      <w:r w:rsidRPr="001760DE">
        <w:rPr>
          <w:rFonts w:ascii="Arial" w:hAnsi="Arial" w:cs="Arial"/>
          <w:i/>
          <w:sz w:val="24"/>
          <w:szCs w:val="24"/>
        </w:rPr>
        <w:t xml:space="preserve">Cette analyse a pour but de vous aider dans la compréhension du fonctionnement </w:t>
      </w:r>
      <w:r w:rsidR="006E6D44" w:rsidRPr="001760DE">
        <w:rPr>
          <w:rFonts w:ascii="Arial" w:hAnsi="Arial" w:cs="Arial"/>
          <w:i/>
          <w:sz w:val="24"/>
          <w:szCs w:val="24"/>
        </w:rPr>
        <w:t xml:space="preserve">d’un </w:t>
      </w:r>
      <w:r w:rsidR="00614E78" w:rsidRPr="001760DE">
        <w:rPr>
          <w:rFonts w:ascii="Arial" w:hAnsi="Arial" w:cs="Arial"/>
          <w:i/>
          <w:sz w:val="24"/>
          <w:szCs w:val="24"/>
        </w:rPr>
        <w:t>s</w:t>
      </w:r>
      <w:r w:rsidR="006E6D44" w:rsidRPr="001760DE">
        <w:rPr>
          <w:rFonts w:ascii="Arial" w:hAnsi="Arial" w:cs="Arial"/>
          <w:i/>
          <w:sz w:val="24"/>
          <w:szCs w:val="24"/>
        </w:rPr>
        <w:t>ilo.</w:t>
      </w:r>
    </w:p>
    <w:p w14:paraId="74578295" w14:textId="77777777" w:rsidR="006E6D44" w:rsidRPr="001760DE" w:rsidRDefault="006E6D44" w:rsidP="009C502B">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6E6D44" w:rsidRPr="001760DE" w14:paraId="48E408D0" w14:textId="77777777" w:rsidTr="00DC72C5">
        <w:trPr>
          <w:trHeight w:val="737"/>
        </w:trPr>
        <w:tc>
          <w:tcPr>
            <w:tcW w:w="817" w:type="dxa"/>
            <w:shd w:val="clear" w:color="auto" w:fill="auto"/>
            <w:vAlign w:val="center"/>
          </w:tcPr>
          <w:p w14:paraId="5C3988B6" w14:textId="77777777" w:rsidR="006E6D44" w:rsidRPr="001760DE" w:rsidRDefault="006E6D44" w:rsidP="006E6D44">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1 - 1</w:t>
            </w:r>
          </w:p>
        </w:tc>
        <w:tc>
          <w:tcPr>
            <w:tcW w:w="9639" w:type="dxa"/>
            <w:shd w:val="clear" w:color="auto" w:fill="auto"/>
            <w:vAlign w:val="center"/>
          </w:tcPr>
          <w:p w14:paraId="263E8E41" w14:textId="77777777" w:rsidR="006E6D44" w:rsidRPr="001760DE" w:rsidRDefault="006E6D44" w:rsidP="006E6D44">
            <w:pPr>
              <w:pStyle w:val="En-tte"/>
              <w:tabs>
                <w:tab w:val="clear" w:pos="4536"/>
                <w:tab w:val="clear" w:pos="9072"/>
              </w:tabs>
              <w:rPr>
                <w:rFonts w:ascii="Arial" w:hAnsi="Arial" w:cs="Arial"/>
              </w:rPr>
            </w:pPr>
            <w:r w:rsidRPr="001760DE">
              <w:rPr>
                <w:rFonts w:ascii="Arial" w:hAnsi="Arial" w:cs="Arial"/>
                <w:b/>
                <w:sz w:val="24"/>
                <w:szCs w:val="24"/>
              </w:rPr>
              <w:t>Flux des produits</w:t>
            </w:r>
          </w:p>
        </w:tc>
      </w:tr>
    </w:tbl>
    <w:p w14:paraId="6F32EC0D" w14:textId="77777777" w:rsidR="006E6D44" w:rsidRPr="001760DE" w:rsidRDefault="006E6D44" w:rsidP="006E6D44">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E6D44" w:rsidRPr="001760DE" w14:paraId="777D6C25" w14:textId="77777777" w:rsidTr="00DC72C5">
        <w:trPr>
          <w:trHeight w:val="680"/>
        </w:trPr>
        <w:tc>
          <w:tcPr>
            <w:tcW w:w="1134" w:type="dxa"/>
            <w:shd w:val="clear" w:color="auto" w:fill="auto"/>
            <w:vAlign w:val="center"/>
          </w:tcPr>
          <w:p w14:paraId="0F969C6C" w14:textId="77777777" w:rsidR="006E6D44" w:rsidRPr="001760DE" w:rsidRDefault="006E6D44" w:rsidP="00DC72C5">
            <w:pPr>
              <w:spacing w:after="0" w:line="240" w:lineRule="auto"/>
              <w:jc w:val="center"/>
              <w:rPr>
                <w:rFonts w:ascii="Arial" w:hAnsi="Arial" w:cs="Arial"/>
                <w:b/>
                <w:sz w:val="24"/>
                <w:szCs w:val="24"/>
              </w:rPr>
            </w:pPr>
            <w:r w:rsidRPr="001760DE">
              <w:rPr>
                <w:rFonts w:ascii="Arial" w:hAnsi="Arial" w:cs="Arial"/>
                <w:b/>
                <w:bCs/>
                <w:sz w:val="24"/>
                <w:szCs w:val="24"/>
              </w:rPr>
              <w:t>Q.1-1</w:t>
            </w:r>
          </w:p>
        </w:tc>
        <w:tc>
          <w:tcPr>
            <w:tcW w:w="4786" w:type="dxa"/>
            <w:shd w:val="clear" w:color="auto" w:fill="auto"/>
            <w:vAlign w:val="center"/>
          </w:tcPr>
          <w:p w14:paraId="1FFB8BB7" w14:textId="77777777" w:rsidR="006E6D44" w:rsidRPr="001760DE" w:rsidRDefault="006E6D44"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9812EE">
              <w:rPr>
                <w:rFonts w:ascii="Arial" w:hAnsi="Arial" w:cs="Arial"/>
                <w:b/>
                <w:sz w:val="24"/>
                <w:szCs w:val="24"/>
              </w:rPr>
              <w:t>DP</w:t>
            </w:r>
          </w:p>
        </w:tc>
        <w:tc>
          <w:tcPr>
            <w:tcW w:w="3686" w:type="dxa"/>
            <w:shd w:val="clear" w:color="auto" w:fill="auto"/>
            <w:vAlign w:val="center"/>
          </w:tcPr>
          <w:p w14:paraId="102BB2F7" w14:textId="77777777" w:rsidR="006E6D44" w:rsidRPr="001760DE" w:rsidRDefault="006E6D44" w:rsidP="006E6D44">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DR1</w:t>
            </w:r>
          </w:p>
        </w:tc>
      </w:tr>
    </w:tbl>
    <w:p w14:paraId="21AAAD0C" w14:textId="77777777" w:rsidR="006E6D44" w:rsidRPr="001760DE" w:rsidRDefault="006E6D44" w:rsidP="006E6D44">
      <w:pPr>
        <w:spacing w:after="0" w:line="240" w:lineRule="auto"/>
        <w:rPr>
          <w:rFonts w:ascii="Arial" w:hAnsi="Arial" w:cs="Arial"/>
          <w:i/>
          <w:sz w:val="24"/>
          <w:szCs w:val="24"/>
        </w:rPr>
      </w:pPr>
    </w:p>
    <w:p w14:paraId="2BBD6487" w14:textId="77777777" w:rsidR="006E6D44" w:rsidRPr="001760DE" w:rsidRDefault="006E6D44" w:rsidP="006E6D44">
      <w:pPr>
        <w:spacing w:after="0" w:line="240" w:lineRule="auto"/>
        <w:rPr>
          <w:rFonts w:ascii="Arial" w:hAnsi="Arial" w:cs="Arial"/>
          <w:i/>
          <w:sz w:val="24"/>
          <w:szCs w:val="24"/>
        </w:rPr>
      </w:pPr>
    </w:p>
    <w:p w14:paraId="1BC6473E" w14:textId="77777777" w:rsidR="006E6D44" w:rsidRPr="001760DE" w:rsidRDefault="006E6D44" w:rsidP="006E6D44">
      <w:pPr>
        <w:spacing w:after="0" w:line="240" w:lineRule="auto"/>
        <w:rPr>
          <w:rFonts w:ascii="Arial" w:hAnsi="Arial" w:cs="Arial"/>
          <w:i/>
          <w:sz w:val="24"/>
          <w:szCs w:val="24"/>
        </w:rPr>
      </w:pPr>
    </w:p>
    <w:p w14:paraId="20A7D1D8" w14:textId="77777777" w:rsidR="00A04356" w:rsidRPr="001760DE" w:rsidRDefault="00A04356" w:rsidP="00A04356">
      <w:pPr>
        <w:pStyle w:val="Paragraphedeliste"/>
        <w:ind w:left="709" w:right="348"/>
        <w:jc w:val="both"/>
        <w:rPr>
          <w:rFonts w:cs="Arial"/>
          <w:sz w:val="24"/>
          <w:szCs w:val="24"/>
        </w:rPr>
      </w:pPr>
      <w:r w:rsidRPr="001760DE">
        <w:rPr>
          <w:rFonts w:cs="Arial"/>
          <w:sz w:val="24"/>
          <w:szCs w:val="24"/>
        </w:rPr>
        <w:t>Tracer en couleur les cheminements des flux des pommes de terre sur le schéma simplifié de la ferme</w:t>
      </w:r>
      <w:r w:rsidR="001F53F6" w:rsidRPr="001760DE">
        <w:rPr>
          <w:rFonts w:cs="Arial"/>
          <w:sz w:val="24"/>
          <w:szCs w:val="24"/>
        </w:rPr>
        <w:t xml:space="preserve"> de la Motte, depuis l</w:t>
      </w:r>
      <w:r w:rsidR="00950653">
        <w:rPr>
          <w:rFonts w:cs="Arial"/>
          <w:sz w:val="24"/>
          <w:szCs w:val="24"/>
        </w:rPr>
        <w:t xml:space="preserve">’arrivée de la </w:t>
      </w:r>
      <w:r w:rsidR="001F53F6" w:rsidRPr="001760DE">
        <w:rPr>
          <w:rFonts w:cs="Arial"/>
          <w:sz w:val="24"/>
          <w:szCs w:val="24"/>
        </w:rPr>
        <w:t xml:space="preserve">récolte, </w:t>
      </w:r>
      <w:r w:rsidR="00E10124" w:rsidRPr="001760DE">
        <w:rPr>
          <w:rFonts w:cs="Arial"/>
          <w:sz w:val="24"/>
          <w:szCs w:val="24"/>
        </w:rPr>
        <w:t xml:space="preserve">l’entreposage dans </w:t>
      </w:r>
      <w:r w:rsidR="0059102F" w:rsidRPr="001760DE">
        <w:rPr>
          <w:rFonts w:cs="Arial"/>
          <w:sz w:val="24"/>
          <w:szCs w:val="24"/>
        </w:rPr>
        <w:t>la cellule frigo</w:t>
      </w:r>
      <w:r w:rsidR="00E10124" w:rsidRPr="001760DE">
        <w:rPr>
          <w:rFonts w:cs="Arial"/>
          <w:sz w:val="24"/>
          <w:szCs w:val="24"/>
        </w:rPr>
        <w:t xml:space="preserve"> N°15</w:t>
      </w:r>
      <w:r w:rsidR="001F53F6" w:rsidRPr="001760DE">
        <w:rPr>
          <w:rFonts w:cs="Arial"/>
          <w:sz w:val="24"/>
          <w:szCs w:val="24"/>
        </w:rPr>
        <w:t xml:space="preserve">, </w:t>
      </w:r>
      <w:r w:rsidRPr="001760DE">
        <w:rPr>
          <w:rFonts w:cs="Arial"/>
          <w:sz w:val="24"/>
          <w:szCs w:val="24"/>
        </w:rPr>
        <w:t>jusqu’au départ des camions</w:t>
      </w:r>
      <w:r w:rsidR="001F53F6" w:rsidRPr="001760DE">
        <w:rPr>
          <w:rFonts w:cs="Arial"/>
          <w:sz w:val="24"/>
          <w:szCs w:val="24"/>
        </w:rPr>
        <w:t xml:space="preserve"> avec les pommes de terre conditionnées</w:t>
      </w:r>
      <w:r w:rsidRPr="001760DE">
        <w:rPr>
          <w:rFonts w:cs="Arial"/>
          <w:sz w:val="24"/>
          <w:szCs w:val="24"/>
        </w:rPr>
        <w:t>.</w:t>
      </w:r>
    </w:p>
    <w:p w14:paraId="612A0769" w14:textId="77777777" w:rsidR="006E6D44" w:rsidRPr="001760DE" w:rsidRDefault="006E6D44" w:rsidP="009C502B">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A95669" w:rsidRPr="001760DE" w14:paraId="7951AD3C" w14:textId="77777777" w:rsidTr="00DC72C5">
        <w:trPr>
          <w:trHeight w:val="737"/>
        </w:trPr>
        <w:tc>
          <w:tcPr>
            <w:tcW w:w="817" w:type="dxa"/>
            <w:shd w:val="clear" w:color="auto" w:fill="auto"/>
            <w:vAlign w:val="center"/>
          </w:tcPr>
          <w:p w14:paraId="246B2CF9" w14:textId="77777777" w:rsidR="00A95669" w:rsidRPr="001760DE" w:rsidRDefault="00A95669" w:rsidP="00DC72C5">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1 - 2</w:t>
            </w:r>
          </w:p>
        </w:tc>
        <w:tc>
          <w:tcPr>
            <w:tcW w:w="9639" w:type="dxa"/>
            <w:shd w:val="clear" w:color="auto" w:fill="auto"/>
            <w:vAlign w:val="center"/>
          </w:tcPr>
          <w:p w14:paraId="3EA92087" w14:textId="77777777" w:rsidR="00A95669" w:rsidRPr="001760DE" w:rsidRDefault="00A95669" w:rsidP="00DC72C5">
            <w:pPr>
              <w:pStyle w:val="En-tte"/>
              <w:tabs>
                <w:tab w:val="clear" w:pos="4536"/>
                <w:tab w:val="clear" w:pos="9072"/>
              </w:tabs>
              <w:rPr>
                <w:rFonts w:ascii="Arial" w:hAnsi="Arial" w:cs="Arial"/>
              </w:rPr>
            </w:pPr>
            <w:r w:rsidRPr="001760DE">
              <w:rPr>
                <w:rFonts w:ascii="Arial" w:hAnsi="Arial" w:cs="Arial"/>
                <w:b/>
                <w:sz w:val="24"/>
                <w:szCs w:val="24"/>
              </w:rPr>
              <w:t>Fonction</w:t>
            </w:r>
            <w:r w:rsidR="000C4CC4" w:rsidRPr="001760DE">
              <w:rPr>
                <w:rFonts w:ascii="Arial" w:hAnsi="Arial" w:cs="Arial"/>
                <w:b/>
                <w:sz w:val="24"/>
                <w:szCs w:val="24"/>
              </w:rPr>
              <w:t>s</w:t>
            </w:r>
            <w:r w:rsidRPr="001760DE">
              <w:rPr>
                <w:rFonts w:ascii="Arial" w:hAnsi="Arial" w:cs="Arial"/>
                <w:b/>
                <w:sz w:val="24"/>
                <w:szCs w:val="24"/>
              </w:rPr>
              <w:t xml:space="preserve"> d’un silo de stockage</w:t>
            </w:r>
          </w:p>
        </w:tc>
      </w:tr>
    </w:tbl>
    <w:p w14:paraId="4D6FE0F7" w14:textId="77777777" w:rsidR="00105632" w:rsidRPr="001760DE" w:rsidRDefault="00105632" w:rsidP="00A95669">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95669" w:rsidRPr="001760DE" w14:paraId="29B3B9C7" w14:textId="77777777" w:rsidTr="00DC72C5">
        <w:trPr>
          <w:trHeight w:val="680"/>
        </w:trPr>
        <w:tc>
          <w:tcPr>
            <w:tcW w:w="1134" w:type="dxa"/>
            <w:shd w:val="clear" w:color="auto" w:fill="auto"/>
            <w:vAlign w:val="center"/>
          </w:tcPr>
          <w:p w14:paraId="58163B78" w14:textId="77777777" w:rsidR="00A95669" w:rsidRPr="001760DE" w:rsidRDefault="00A95669" w:rsidP="00DC72C5">
            <w:pPr>
              <w:spacing w:after="0" w:line="240" w:lineRule="auto"/>
              <w:jc w:val="center"/>
              <w:rPr>
                <w:rFonts w:ascii="Arial" w:hAnsi="Arial" w:cs="Arial"/>
                <w:b/>
                <w:sz w:val="24"/>
                <w:szCs w:val="24"/>
              </w:rPr>
            </w:pPr>
            <w:r w:rsidRPr="001760DE">
              <w:rPr>
                <w:rFonts w:ascii="Arial" w:hAnsi="Arial" w:cs="Arial"/>
                <w:b/>
                <w:bCs/>
                <w:sz w:val="24"/>
                <w:szCs w:val="24"/>
              </w:rPr>
              <w:t>Q.1-2</w:t>
            </w:r>
          </w:p>
        </w:tc>
        <w:tc>
          <w:tcPr>
            <w:tcW w:w="4786" w:type="dxa"/>
            <w:shd w:val="clear" w:color="auto" w:fill="auto"/>
            <w:vAlign w:val="center"/>
          </w:tcPr>
          <w:p w14:paraId="67F45F54" w14:textId="77777777" w:rsidR="00A95669" w:rsidRPr="001760DE" w:rsidRDefault="00A95669"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457626" w:rsidRPr="001760DE">
              <w:rPr>
                <w:rFonts w:ascii="Arial" w:hAnsi="Arial" w:cs="Arial"/>
                <w:b/>
                <w:sz w:val="24"/>
                <w:szCs w:val="24"/>
              </w:rPr>
              <w:t>DT</w:t>
            </w:r>
            <w:r w:rsidR="00A611E9" w:rsidRPr="001760DE">
              <w:rPr>
                <w:rFonts w:ascii="Arial" w:hAnsi="Arial" w:cs="Arial"/>
                <w:b/>
                <w:sz w:val="24"/>
                <w:szCs w:val="24"/>
              </w:rPr>
              <w:t>1</w:t>
            </w:r>
          </w:p>
        </w:tc>
        <w:tc>
          <w:tcPr>
            <w:tcW w:w="3686" w:type="dxa"/>
            <w:shd w:val="clear" w:color="auto" w:fill="auto"/>
            <w:vAlign w:val="center"/>
          </w:tcPr>
          <w:p w14:paraId="24FA1992" w14:textId="77777777" w:rsidR="00A95669" w:rsidRPr="001760DE" w:rsidRDefault="00A95669" w:rsidP="00A95669">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w:t>
            </w:r>
          </w:p>
        </w:tc>
      </w:tr>
    </w:tbl>
    <w:p w14:paraId="6EEAC28F" w14:textId="77777777" w:rsidR="00A95669" w:rsidRPr="001760DE" w:rsidRDefault="00A95669" w:rsidP="00A95669">
      <w:pPr>
        <w:spacing w:after="0" w:line="240" w:lineRule="auto"/>
        <w:rPr>
          <w:rFonts w:ascii="Arial" w:hAnsi="Arial" w:cs="Arial"/>
          <w:i/>
          <w:sz w:val="24"/>
          <w:szCs w:val="24"/>
        </w:rPr>
      </w:pPr>
    </w:p>
    <w:p w14:paraId="3F36DBCA" w14:textId="77777777" w:rsidR="00A95669" w:rsidRPr="001760DE" w:rsidRDefault="00A95669" w:rsidP="00A95669">
      <w:pPr>
        <w:spacing w:after="0" w:line="240" w:lineRule="auto"/>
        <w:rPr>
          <w:rFonts w:ascii="Arial" w:hAnsi="Arial" w:cs="Arial"/>
          <w:i/>
          <w:sz w:val="24"/>
          <w:szCs w:val="24"/>
        </w:rPr>
      </w:pPr>
    </w:p>
    <w:p w14:paraId="369AA754" w14:textId="77777777" w:rsidR="00A95669" w:rsidRPr="001760DE" w:rsidRDefault="00A95669" w:rsidP="00A95669">
      <w:pPr>
        <w:spacing w:after="0" w:line="240" w:lineRule="auto"/>
        <w:rPr>
          <w:rFonts w:ascii="Arial" w:hAnsi="Arial" w:cs="Arial"/>
          <w:i/>
          <w:sz w:val="24"/>
          <w:szCs w:val="24"/>
        </w:rPr>
      </w:pPr>
    </w:p>
    <w:p w14:paraId="66121E46" w14:textId="77777777" w:rsidR="00A95669" w:rsidRPr="001760DE" w:rsidRDefault="00A95669" w:rsidP="00A95669">
      <w:pPr>
        <w:pStyle w:val="Paragraphedeliste"/>
        <w:ind w:left="709" w:right="348"/>
        <w:jc w:val="both"/>
        <w:rPr>
          <w:rFonts w:cs="Arial"/>
          <w:sz w:val="24"/>
          <w:szCs w:val="24"/>
        </w:rPr>
      </w:pPr>
      <w:r w:rsidRPr="001760DE">
        <w:rPr>
          <w:rFonts w:cs="Arial"/>
          <w:sz w:val="24"/>
          <w:szCs w:val="24"/>
        </w:rPr>
        <w:t xml:space="preserve">Indiquer les </w:t>
      </w:r>
      <w:r w:rsidR="009812EE">
        <w:rPr>
          <w:rFonts w:cs="Arial"/>
          <w:sz w:val="24"/>
          <w:szCs w:val="24"/>
        </w:rPr>
        <w:t>4</w:t>
      </w:r>
      <w:r w:rsidR="00105632" w:rsidRPr="001760DE">
        <w:rPr>
          <w:rFonts w:cs="Arial"/>
          <w:sz w:val="24"/>
          <w:szCs w:val="24"/>
        </w:rPr>
        <w:t xml:space="preserve"> </w:t>
      </w:r>
      <w:r w:rsidR="00950653">
        <w:rPr>
          <w:rFonts w:cs="Arial"/>
          <w:sz w:val="24"/>
          <w:szCs w:val="24"/>
        </w:rPr>
        <w:t>phases de fonctionnement principales</w:t>
      </w:r>
      <w:r w:rsidRPr="001760DE">
        <w:rPr>
          <w:rFonts w:cs="Arial"/>
          <w:sz w:val="24"/>
          <w:szCs w:val="24"/>
        </w:rPr>
        <w:t xml:space="preserve"> d’un silo de stockage de pommes de terre.</w:t>
      </w:r>
    </w:p>
    <w:p w14:paraId="60205EAF" w14:textId="77777777" w:rsidR="004610EC" w:rsidRPr="001760DE" w:rsidRDefault="004610EC" w:rsidP="00A95669">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A95669" w:rsidRPr="001760DE" w14:paraId="617F1061" w14:textId="77777777" w:rsidTr="00DC72C5">
        <w:trPr>
          <w:trHeight w:val="737"/>
        </w:trPr>
        <w:tc>
          <w:tcPr>
            <w:tcW w:w="817" w:type="dxa"/>
            <w:shd w:val="clear" w:color="auto" w:fill="auto"/>
            <w:vAlign w:val="center"/>
          </w:tcPr>
          <w:p w14:paraId="54DD580F" w14:textId="77777777" w:rsidR="00A95669" w:rsidRPr="001760DE" w:rsidRDefault="00A95669" w:rsidP="00DC72C5">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1 - 3</w:t>
            </w:r>
          </w:p>
        </w:tc>
        <w:tc>
          <w:tcPr>
            <w:tcW w:w="9639" w:type="dxa"/>
            <w:shd w:val="clear" w:color="auto" w:fill="auto"/>
            <w:vAlign w:val="center"/>
          </w:tcPr>
          <w:p w14:paraId="4A881449" w14:textId="77777777" w:rsidR="00A95669" w:rsidRPr="001760DE" w:rsidRDefault="00457626" w:rsidP="007D2DD8">
            <w:pPr>
              <w:pStyle w:val="En-tte"/>
              <w:tabs>
                <w:tab w:val="clear" w:pos="4536"/>
                <w:tab w:val="clear" w:pos="9072"/>
              </w:tabs>
              <w:rPr>
                <w:rFonts w:ascii="Arial" w:hAnsi="Arial" w:cs="Arial"/>
              </w:rPr>
            </w:pPr>
            <w:r w:rsidRPr="001760DE">
              <w:rPr>
                <w:rFonts w:ascii="Arial" w:hAnsi="Arial" w:cs="Arial"/>
                <w:b/>
                <w:sz w:val="24"/>
                <w:szCs w:val="24"/>
              </w:rPr>
              <w:t>Conditions</w:t>
            </w:r>
            <w:r w:rsidR="00A95669" w:rsidRPr="001760DE">
              <w:rPr>
                <w:rFonts w:ascii="Arial" w:hAnsi="Arial" w:cs="Arial"/>
                <w:b/>
                <w:sz w:val="24"/>
                <w:szCs w:val="24"/>
              </w:rPr>
              <w:t xml:space="preserve"> de </w:t>
            </w:r>
            <w:r w:rsidR="007D2DD8" w:rsidRPr="001760DE">
              <w:rPr>
                <w:rFonts w:ascii="Arial" w:hAnsi="Arial" w:cs="Arial"/>
                <w:b/>
                <w:sz w:val="24"/>
                <w:szCs w:val="24"/>
              </w:rPr>
              <w:t>conservation</w:t>
            </w:r>
          </w:p>
        </w:tc>
      </w:tr>
    </w:tbl>
    <w:p w14:paraId="62A44D9A" w14:textId="77777777" w:rsidR="00A95669" w:rsidRPr="001760DE" w:rsidRDefault="00A95669" w:rsidP="00A95669">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95669" w:rsidRPr="001760DE" w14:paraId="2FD8DECD" w14:textId="77777777" w:rsidTr="00DC72C5">
        <w:trPr>
          <w:trHeight w:val="680"/>
        </w:trPr>
        <w:tc>
          <w:tcPr>
            <w:tcW w:w="1134" w:type="dxa"/>
            <w:shd w:val="clear" w:color="auto" w:fill="auto"/>
            <w:vAlign w:val="center"/>
          </w:tcPr>
          <w:p w14:paraId="5441EA28" w14:textId="77777777" w:rsidR="00A95669" w:rsidRPr="001760DE" w:rsidRDefault="00A95669" w:rsidP="00DC72C5">
            <w:pPr>
              <w:spacing w:after="0" w:line="240" w:lineRule="auto"/>
              <w:jc w:val="center"/>
              <w:rPr>
                <w:rFonts w:ascii="Arial" w:hAnsi="Arial" w:cs="Arial"/>
                <w:b/>
                <w:sz w:val="24"/>
                <w:szCs w:val="24"/>
              </w:rPr>
            </w:pPr>
            <w:r w:rsidRPr="001760DE">
              <w:rPr>
                <w:rFonts w:ascii="Arial" w:hAnsi="Arial" w:cs="Arial"/>
                <w:b/>
                <w:bCs/>
                <w:sz w:val="24"/>
                <w:szCs w:val="24"/>
              </w:rPr>
              <w:t>Q.1</w:t>
            </w:r>
            <w:r w:rsidR="00457626" w:rsidRPr="001760DE">
              <w:rPr>
                <w:rFonts w:ascii="Arial" w:hAnsi="Arial" w:cs="Arial"/>
                <w:b/>
                <w:bCs/>
                <w:sz w:val="24"/>
                <w:szCs w:val="24"/>
              </w:rPr>
              <w:t>-3</w:t>
            </w:r>
            <w:r w:rsidR="00141BC6" w:rsidRPr="001760DE">
              <w:rPr>
                <w:rFonts w:ascii="Arial" w:hAnsi="Arial" w:cs="Arial"/>
                <w:b/>
                <w:bCs/>
                <w:sz w:val="24"/>
                <w:szCs w:val="24"/>
              </w:rPr>
              <w:t>a</w:t>
            </w:r>
          </w:p>
        </w:tc>
        <w:tc>
          <w:tcPr>
            <w:tcW w:w="4786" w:type="dxa"/>
            <w:shd w:val="clear" w:color="auto" w:fill="auto"/>
            <w:vAlign w:val="center"/>
          </w:tcPr>
          <w:p w14:paraId="7FC0D8DE" w14:textId="77777777" w:rsidR="00A95669" w:rsidRPr="001760DE" w:rsidRDefault="00A95669"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457626" w:rsidRPr="001760DE">
              <w:rPr>
                <w:rFonts w:ascii="Arial" w:hAnsi="Arial" w:cs="Arial"/>
                <w:b/>
                <w:sz w:val="24"/>
                <w:szCs w:val="24"/>
              </w:rPr>
              <w:t>DT</w:t>
            </w:r>
            <w:r w:rsidR="00A611E9" w:rsidRPr="001760DE">
              <w:rPr>
                <w:rFonts w:ascii="Arial" w:hAnsi="Arial" w:cs="Arial"/>
                <w:b/>
                <w:sz w:val="24"/>
                <w:szCs w:val="24"/>
              </w:rPr>
              <w:t>1</w:t>
            </w:r>
          </w:p>
        </w:tc>
        <w:tc>
          <w:tcPr>
            <w:tcW w:w="3686" w:type="dxa"/>
            <w:shd w:val="clear" w:color="auto" w:fill="auto"/>
            <w:vAlign w:val="center"/>
          </w:tcPr>
          <w:p w14:paraId="244CC2C6" w14:textId="77777777" w:rsidR="00A95669" w:rsidRPr="001760DE" w:rsidRDefault="00A95669" w:rsidP="00DC72C5">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w:t>
            </w:r>
          </w:p>
        </w:tc>
      </w:tr>
    </w:tbl>
    <w:p w14:paraId="2DE83325" w14:textId="77777777" w:rsidR="00A95669" w:rsidRPr="001760DE" w:rsidRDefault="00A95669" w:rsidP="00A95669">
      <w:pPr>
        <w:spacing w:after="0" w:line="240" w:lineRule="auto"/>
        <w:rPr>
          <w:rFonts w:ascii="Arial" w:hAnsi="Arial" w:cs="Arial"/>
          <w:i/>
          <w:sz w:val="24"/>
          <w:szCs w:val="24"/>
        </w:rPr>
      </w:pPr>
    </w:p>
    <w:p w14:paraId="3FFECFA8" w14:textId="77777777" w:rsidR="00A95669" w:rsidRPr="001760DE" w:rsidRDefault="00A95669" w:rsidP="00A95669">
      <w:pPr>
        <w:spacing w:after="0" w:line="240" w:lineRule="auto"/>
        <w:rPr>
          <w:rFonts w:ascii="Arial" w:hAnsi="Arial" w:cs="Arial"/>
          <w:i/>
          <w:sz w:val="24"/>
          <w:szCs w:val="24"/>
        </w:rPr>
      </w:pPr>
    </w:p>
    <w:p w14:paraId="2D71493B" w14:textId="77777777" w:rsidR="00A95669" w:rsidRPr="001760DE" w:rsidRDefault="00A95669" w:rsidP="009C502B">
      <w:pPr>
        <w:spacing w:after="0" w:line="240" w:lineRule="auto"/>
        <w:rPr>
          <w:rFonts w:ascii="Arial" w:hAnsi="Arial" w:cs="Arial"/>
        </w:rPr>
      </w:pPr>
    </w:p>
    <w:p w14:paraId="6E13372B" w14:textId="77777777" w:rsidR="00A95669" w:rsidRPr="001760DE" w:rsidRDefault="00A95669" w:rsidP="00141BC6">
      <w:pPr>
        <w:pStyle w:val="Paragraphedeliste"/>
        <w:ind w:left="709" w:right="348"/>
        <w:jc w:val="both"/>
        <w:rPr>
          <w:rFonts w:cs="Arial"/>
          <w:sz w:val="24"/>
          <w:szCs w:val="24"/>
        </w:rPr>
      </w:pPr>
      <w:r w:rsidRPr="001760DE">
        <w:rPr>
          <w:rFonts w:cs="Arial"/>
          <w:sz w:val="24"/>
          <w:szCs w:val="24"/>
        </w:rPr>
        <w:t xml:space="preserve">Donner les conditions de </w:t>
      </w:r>
      <w:r w:rsidR="00660CF2" w:rsidRPr="001760DE">
        <w:rPr>
          <w:rFonts w:cs="Arial"/>
          <w:sz w:val="24"/>
          <w:szCs w:val="24"/>
        </w:rPr>
        <w:t>conservation</w:t>
      </w:r>
      <w:r w:rsidRPr="001760DE">
        <w:rPr>
          <w:rFonts w:cs="Arial"/>
          <w:sz w:val="24"/>
          <w:szCs w:val="24"/>
        </w:rPr>
        <w:t xml:space="preserve"> des pommes de terre en fonction de leur type : semence </w:t>
      </w:r>
      <w:r w:rsidR="00EC293F" w:rsidRPr="001760DE">
        <w:rPr>
          <w:rFonts w:cs="Arial"/>
          <w:sz w:val="24"/>
          <w:szCs w:val="24"/>
        </w:rPr>
        <w:t xml:space="preserve">printanière </w:t>
      </w:r>
      <w:r w:rsidRPr="001760DE">
        <w:rPr>
          <w:rFonts w:cs="Arial"/>
          <w:sz w:val="24"/>
          <w:szCs w:val="24"/>
        </w:rPr>
        <w:t xml:space="preserve">ou consommation. </w:t>
      </w:r>
    </w:p>
    <w:p w14:paraId="72386B8C" w14:textId="77777777" w:rsidR="001E6FBE" w:rsidRPr="001760DE" w:rsidRDefault="001E6FBE" w:rsidP="00141BC6">
      <w:pPr>
        <w:pStyle w:val="Paragraphedeliste"/>
        <w:ind w:left="709" w:right="348"/>
        <w:jc w:val="both"/>
        <w:rPr>
          <w:rFonts w:cs="Arial"/>
          <w:sz w:val="24"/>
          <w:szCs w:val="24"/>
        </w:rPr>
      </w:pPr>
    </w:p>
    <w:p w14:paraId="7982CEAB" w14:textId="77777777" w:rsidR="00141BC6" w:rsidRPr="001760DE" w:rsidRDefault="00141BC6" w:rsidP="00141BC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41BC6" w:rsidRPr="001760DE" w14:paraId="45F79FC4" w14:textId="77777777" w:rsidTr="00DC72C5">
        <w:trPr>
          <w:trHeight w:val="680"/>
        </w:trPr>
        <w:tc>
          <w:tcPr>
            <w:tcW w:w="1134" w:type="dxa"/>
            <w:shd w:val="clear" w:color="auto" w:fill="auto"/>
            <w:vAlign w:val="center"/>
          </w:tcPr>
          <w:p w14:paraId="2A3F7D38" w14:textId="77777777" w:rsidR="00141BC6" w:rsidRPr="001760DE" w:rsidRDefault="00141BC6" w:rsidP="00DC72C5">
            <w:pPr>
              <w:spacing w:after="0" w:line="240" w:lineRule="auto"/>
              <w:jc w:val="center"/>
              <w:rPr>
                <w:rFonts w:ascii="Arial" w:hAnsi="Arial" w:cs="Arial"/>
                <w:b/>
                <w:sz w:val="24"/>
                <w:szCs w:val="24"/>
              </w:rPr>
            </w:pPr>
            <w:r w:rsidRPr="001760DE">
              <w:rPr>
                <w:rFonts w:ascii="Arial" w:hAnsi="Arial" w:cs="Arial"/>
                <w:b/>
                <w:bCs/>
                <w:sz w:val="24"/>
                <w:szCs w:val="24"/>
              </w:rPr>
              <w:t>Q.1-3b</w:t>
            </w:r>
          </w:p>
        </w:tc>
        <w:tc>
          <w:tcPr>
            <w:tcW w:w="4786" w:type="dxa"/>
            <w:shd w:val="clear" w:color="auto" w:fill="auto"/>
            <w:vAlign w:val="center"/>
          </w:tcPr>
          <w:p w14:paraId="60B39400"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DT1</w:t>
            </w:r>
          </w:p>
        </w:tc>
        <w:tc>
          <w:tcPr>
            <w:tcW w:w="3686" w:type="dxa"/>
            <w:shd w:val="clear" w:color="auto" w:fill="auto"/>
            <w:vAlign w:val="center"/>
          </w:tcPr>
          <w:p w14:paraId="6441A8DA"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w:t>
            </w:r>
          </w:p>
        </w:tc>
      </w:tr>
    </w:tbl>
    <w:p w14:paraId="47B9039C" w14:textId="77777777" w:rsidR="00141BC6" w:rsidRPr="001760DE" w:rsidRDefault="00141BC6" w:rsidP="00141BC6">
      <w:pPr>
        <w:spacing w:after="0" w:line="240" w:lineRule="auto"/>
        <w:rPr>
          <w:rFonts w:ascii="Arial" w:hAnsi="Arial" w:cs="Arial"/>
          <w:i/>
          <w:sz w:val="24"/>
          <w:szCs w:val="24"/>
        </w:rPr>
      </w:pPr>
    </w:p>
    <w:p w14:paraId="1FCC569C" w14:textId="77777777" w:rsidR="00141BC6" w:rsidRPr="001760DE" w:rsidRDefault="00141BC6" w:rsidP="00141BC6">
      <w:pPr>
        <w:spacing w:after="0" w:line="240" w:lineRule="auto"/>
        <w:rPr>
          <w:rFonts w:ascii="Arial" w:hAnsi="Arial" w:cs="Arial"/>
          <w:i/>
          <w:sz w:val="24"/>
          <w:szCs w:val="24"/>
        </w:rPr>
      </w:pPr>
    </w:p>
    <w:p w14:paraId="7D235777" w14:textId="77777777" w:rsidR="00141BC6" w:rsidRPr="001760DE" w:rsidRDefault="00141BC6" w:rsidP="00141BC6">
      <w:pPr>
        <w:spacing w:after="0" w:line="240" w:lineRule="auto"/>
        <w:rPr>
          <w:rFonts w:ascii="Arial" w:hAnsi="Arial" w:cs="Arial"/>
        </w:rPr>
      </w:pPr>
    </w:p>
    <w:p w14:paraId="4FDF644B" w14:textId="77777777" w:rsidR="00A95669" w:rsidRPr="001760DE" w:rsidRDefault="00A95669" w:rsidP="00141BC6">
      <w:pPr>
        <w:pStyle w:val="Paragraphedeliste"/>
        <w:ind w:left="709" w:right="348"/>
        <w:jc w:val="both"/>
        <w:rPr>
          <w:rFonts w:cs="Arial"/>
          <w:sz w:val="24"/>
          <w:szCs w:val="24"/>
        </w:rPr>
      </w:pPr>
      <w:r w:rsidRPr="001760DE">
        <w:rPr>
          <w:rFonts w:cs="Arial"/>
          <w:sz w:val="24"/>
          <w:szCs w:val="24"/>
        </w:rPr>
        <w:t xml:space="preserve">Indiquer pourquoi certains agriculteurs et commerçants </w:t>
      </w:r>
      <w:r w:rsidR="007D2DD8" w:rsidRPr="001760DE">
        <w:rPr>
          <w:rFonts w:cs="Arial"/>
          <w:sz w:val="24"/>
          <w:szCs w:val="24"/>
        </w:rPr>
        <w:t>conservent</w:t>
      </w:r>
      <w:r w:rsidRPr="001760DE">
        <w:rPr>
          <w:rFonts w:cs="Arial"/>
          <w:sz w:val="24"/>
          <w:szCs w:val="24"/>
        </w:rPr>
        <w:t xml:space="preserve"> les pommes de terre de semence à 8°C.</w:t>
      </w:r>
    </w:p>
    <w:p w14:paraId="48177906" w14:textId="77777777" w:rsidR="00457626" w:rsidRPr="001760DE" w:rsidRDefault="00457626" w:rsidP="00457626">
      <w:pPr>
        <w:spacing w:after="0" w:line="240" w:lineRule="auto"/>
        <w:jc w:val="both"/>
        <w:rPr>
          <w:rFonts w:ascii="Arial" w:hAnsi="Arial" w:cs="Arial"/>
          <w:sz w:val="24"/>
          <w:szCs w:val="24"/>
        </w:rPr>
      </w:pPr>
    </w:p>
    <w:p w14:paraId="478AA49C" w14:textId="77777777" w:rsidR="00C104B0" w:rsidRPr="001760DE" w:rsidRDefault="000C4663" w:rsidP="00457626">
      <w:pPr>
        <w:spacing w:after="0" w:line="240" w:lineRule="auto"/>
        <w:jc w:val="both"/>
        <w:rPr>
          <w:rFonts w:ascii="Arial" w:hAnsi="Arial" w:cs="Arial"/>
          <w:sz w:val="24"/>
          <w:szCs w:val="24"/>
        </w:rPr>
      </w:pPr>
      <w:r w:rsidRPr="001760DE">
        <w:rPr>
          <w:rFonts w:ascii="Arial" w:hAnsi="Arial" w:cs="Arial"/>
          <w:sz w:val="24"/>
          <w:szCs w:val="24"/>
        </w:rPr>
        <w:br w:type="column"/>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457626" w:rsidRPr="001760DE" w14:paraId="3625104B" w14:textId="77777777" w:rsidTr="00DC72C5">
        <w:trPr>
          <w:trHeight w:val="737"/>
        </w:trPr>
        <w:tc>
          <w:tcPr>
            <w:tcW w:w="817" w:type="dxa"/>
            <w:shd w:val="clear" w:color="auto" w:fill="auto"/>
            <w:vAlign w:val="center"/>
          </w:tcPr>
          <w:p w14:paraId="2CD9CED0" w14:textId="77777777" w:rsidR="00457626" w:rsidRPr="001760DE" w:rsidRDefault="00457626" w:rsidP="00DC72C5">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1 - 4</w:t>
            </w:r>
          </w:p>
        </w:tc>
        <w:tc>
          <w:tcPr>
            <w:tcW w:w="9639" w:type="dxa"/>
            <w:shd w:val="clear" w:color="auto" w:fill="auto"/>
            <w:vAlign w:val="center"/>
          </w:tcPr>
          <w:p w14:paraId="3ADFC8BF" w14:textId="77777777" w:rsidR="00457626" w:rsidRPr="001760DE" w:rsidRDefault="00457626" w:rsidP="00457626">
            <w:pPr>
              <w:pStyle w:val="En-tte"/>
              <w:tabs>
                <w:tab w:val="clear" w:pos="4536"/>
                <w:tab w:val="clear" w:pos="9072"/>
              </w:tabs>
              <w:rPr>
                <w:rFonts w:ascii="Arial" w:hAnsi="Arial" w:cs="Arial"/>
              </w:rPr>
            </w:pPr>
            <w:r w:rsidRPr="001760DE">
              <w:rPr>
                <w:rFonts w:ascii="Arial" w:hAnsi="Arial" w:cs="Arial"/>
                <w:b/>
                <w:sz w:val="24"/>
                <w:szCs w:val="24"/>
              </w:rPr>
              <w:t>Refroidissement des pommes de terre</w:t>
            </w:r>
          </w:p>
        </w:tc>
      </w:tr>
    </w:tbl>
    <w:p w14:paraId="46EEDCF8" w14:textId="77777777" w:rsidR="00457626" w:rsidRPr="001760DE" w:rsidRDefault="00457626" w:rsidP="0045762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57626" w:rsidRPr="001760DE" w14:paraId="27473ED9" w14:textId="77777777" w:rsidTr="00DC72C5">
        <w:trPr>
          <w:trHeight w:val="680"/>
        </w:trPr>
        <w:tc>
          <w:tcPr>
            <w:tcW w:w="1134" w:type="dxa"/>
            <w:shd w:val="clear" w:color="auto" w:fill="auto"/>
            <w:vAlign w:val="center"/>
          </w:tcPr>
          <w:p w14:paraId="549FFA1F" w14:textId="77777777" w:rsidR="00457626" w:rsidRPr="001760DE" w:rsidRDefault="00457626" w:rsidP="00DC72C5">
            <w:pPr>
              <w:spacing w:after="0" w:line="240" w:lineRule="auto"/>
              <w:jc w:val="center"/>
              <w:rPr>
                <w:rFonts w:ascii="Arial" w:hAnsi="Arial" w:cs="Arial"/>
                <w:b/>
                <w:sz w:val="24"/>
                <w:szCs w:val="24"/>
              </w:rPr>
            </w:pPr>
            <w:r w:rsidRPr="001760DE">
              <w:rPr>
                <w:rFonts w:ascii="Arial" w:hAnsi="Arial" w:cs="Arial"/>
                <w:b/>
                <w:bCs/>
                <w:sz w:val="24"/>
                <w:szCs w:val="24"/>
              </w:rPr>
              <w:t>Q.1-4</w:t>
            </w:r>
          </w:p>
        </w:tc>
        <w:tc>
          <w:tcPr>
            <w:tcW w:w="4786" w:type="dxa"/>
            <w:shd w:val="clear" w:color="auto" w:fill="auto"/>
            <w:vAlign w:val="center"/>
          </w:tcPr>
          <w:p w14:paraId="184B63E9" w14:textId="77777777" w:rsidR="00457626" w:rsidRPr="001760DE" w:rsidRDefault="0045762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A611E9" w:rsidRPr="001760DE">
              <w:rPr>
                <w:rFonts w:ascii="Arial" w:hAnsi="Arial" w:cs="Arial"/>
                <w:b/>
                <w:sz w:val="24"/>
                <w:szCs w:val="24"/>
              </w:rPr>
              <w:t>1</w:t>
            </w:r>
          </w:p>
        </w:tc>
        <w:tc>
          <w:tcPr>
            <w:tcW w:w="3686" w:type="dxa"/>
            <w:shd w:val="clear" w:color="auto" w:fill="auto"/>
            <w:vAlign w:val="center"/>
          </w:tcPr>
          <w:p w14:paraId="1F44A3A9" w14:textId="77777777" w:rsidR="00457626" w:rsidRPr="001760DE" w:rsidRDefault="00457626" w:rsidP="0045762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w:t>
            </w:r>
          </w:p>
        </w:tc>
      </w:tr>
    </w:tbl>
    <w:p w14:paraId="7342C400" w14:textId="77777777" w:rsidR="00457626" w:rsidRPr="001760DE" w:rsidRDefault="00457626" w:rsidP="00457626">
      <w:pPr>
        <w:spacing w:after="0" w:line="240" w:lineRule="auto"/>
        <w:rPr>
          <w:rFonts w:ascii="Arial" w:hAnsi="Arial" w:cs="Arial"/>
          <w:i/>
          <w:sz w:val="24"/>
          <w:szCs w:val="24"/>
        </w:rPr>
      </w:pPr>
    </w:p>
    <w:p w14:paraId="6366248A" w14:textId="77777777" w:rsidR="00457626" w:rsidRPr="001760DE" w:rsidRDefault="00457626" w:rsidP="00457626">
      <w:pPr>
        <w:spacing w:after="0" w:line="240" w:lineRule="auto"/>
        <w:rPr>
          <w:rFonts w:ascii="Arial" w:hAnsi="Arial" w:cs="Arial"/>
          <w:i/>
          <w:sz w:val="24"/>
          <w:szCs w:val="24"/>
        </w:rPr>
      </w:pPr>
    </w:p>
    <w:p w14:paraId="6094BBBD" w14:textId="77777777" w:rsidR="00457626" w:rsidRPr="001760DE" w:rsidRDefault="00457626" w:rsidP="00457626">
      <w:pPr>
        <w:spacing w:after="0" w:line="240" w:lineRule="auto"/>
        <w:rPr>
          <w:rFonts w:ascii="Arial" w:hAnsi="Arial" w:cs="Arial"/>
          <w:i/>
          <w:sz w:val="24"/>
          <w:szCs w:val="24"/>
        </w:rPr>
      </w:pPr>
    </w:p>
    <w:p w14:paraId="44F33A4B" w14:textId="77777777" w:rsidR="006E6D44" w:rsidRPr="001760DE" w:rsidRDefault="003D576C" w:rsidP="003D576C">
      <w:pPr>
        <w:pStyle w:val="Paragraphedeliste"/>
        <w:ind w:left="709" w:right="348"/>
        <w:jc w:val="both"/>
        <w:rPr>
          <w:rFonts w:cs="Arial"/>
          <w:sz w:val="24"/>
          <w:szCs w:val="24"/>
        </w:rPr>
      </w:pPr>
      <w:r w:rsidRPr="001760DE">
        <w:rPr>
          <w:rFonts w:cs="Arial"/>
          <w:sz w:val="24"/>
          <w:szCs w:val="24"/>
        </w:rPr>
        <w:t xml:space="preserve">Expliquer pourquoi la période pour atteindre le palier de conservation des pommes de terre </w:t>
      </w:r>
      <w:r w:rsidR="000D56C5" w:rsidRPr="001760DE">
        <w:rPr>
          <w:rFonts w:cs="Arial"/>
          <w:sz w:val="24"/>
          <w:szCs w:val="24"/>
        </w:rPr>
        <w:t>a</w:t>
      </w:r>
      <w:r w:rsidRPr="001760DE">
        <w:rPr>
          <w:rFonts w:cs="Arial"/>
          <w:sz w:val="24"/>
          <w:szCs w:val="24"/>
        </w:rPr>
        <w:t xml:space="preserve"> une durée importante.</w:t>
      </w:r>
    </w:p>
    <w:p w14:paraId="42103A05" w14:textId="77777777" w:rsidR="004610EC" w:rsidRPr="001760DE" w:rsidRDefault="004610EC" w:rsidP="00457626">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457626" w:rsidRPr="001760DE" w14:paraId="0F1806DC" w14:textId="77777777" w:rsidTr="00DC72C5">
        <w:trPr>
          <w:trHeight w:val="737"/>
        </w:trPr>
        <w:tc>
          <w:tcPr>
            <w:tcW w:w="817" w:type="dxa"/>
            <w:shd w:val="clear" w:color="auto" w:fill="auto"/>
            <w:vAlign w:val="center"/>
          </w:tcPr>
          <w:p w14:paraId="038EA571" w14:textId="77777777" w:rsidR="00457626" w:rsidRPr="001760DE" w:rsidRDefault="00457626" w:rsidP="00DC72C5">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1 - 5</w:t>
            </w:r>
          </w:p>
        </w:tc>
        <w:tc>
          <w:tcPr>
            <w:tcW w:w="9639" w:type="dxa"/>
            <w:shd w:val="clear" w:color="auto" w:fill="auto"/>
            <w:vAlign w:val="center"/>
          </w:tcPr>
          <w:p w14:paraId="126D8871" w14:textId="77777777" w:rsidR="00457626" w:rsidRPr="001760DE" w:rsidRDefault="00451BFC" w:rsidP="000C4CC4">
            <w:pPr>
              <w:pStyle w:val="En-tte"/>
              <w:tabs>
                <w:tab w:val="clear" w:pos="4536"/>
                <w:tab w:val="clear" w:pos="9072"/>
              </w:tabs>
              <w:rPr>
                <w:rFonts w:ascii="Arial" w:hAnsi="Arial" w:cs="Arial"/>
              </w:rPr>
            </w:pPr>
            <w:r w:rsidRPr="001760DE">
              <w:rPr>
                <w:rFonts w:ascii="Arial" w:hAnsi="Arial" w:cs="Arial"/>
                <w:b/>
                <w:sz w:val="24"/>
                <w:szCs w:val="24"/>
              </w:rPr>
              <w:t>É</w:t>
            </w:r>
            <w:r w:rsidR="000C4CC4" w:rsidRPr="001760DE">
              <w:rPr>
                <w:rFonts w:ascii="Arial" w:hAnsi="Arial" w:cs="Arial"/>
                <w:b/>
                <w:sz w:val="24"/>
                <w:szCs w:val="24"/>
              </w:rPr>
              <w:t>quipements</w:t>
            </w:r>
            <w:r w:rsidR="001E6FBE" w:rsidRPr="001760DE">
              <w:rPr>
                <w:rFonts w:ascii="Arial" w:hAnsi="Arial" w:cs="Arial"/>
                <w:b/>
                <w:sz w:val="24"/>
                <w:szCs w:val="24"/>
              </w:rPr>
              <w:t xml:space="preserve"> d’une cellule</w:t>
            </w:r>
          </w:p>
        </w:tc>
      </w:tr>
    </w:tbl>
    <w:p w14:paraId="27CBD50E" w14:textId="77777777" w:rsidR="00457626" w:rsidRPr="001760DE" w:rsidRDefault="00457626" w:rsidP="0045762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57626" w:rsidRPr="001760DE" w14:paraId="11880993" w14:textId="77777777" w:rsidTr="00DC72C5">
        <w:trPr>
          <w:trHeight w:val="680"/>
        </w:trPr>
        <w:tc>
          <w:tcPr>
            <w:tcW w:w="1134" w:type="dxa"/>
            <w:shd w:val="clear" w:color="auto" w:fill="auto"/>
            <w:vAlign w:val="center"/>
          </w:tcPr>
          <w:p w14:paraId="51B9373A" w14:textId="77777777" w:rsidR="00457626" w:rsidRPr="001760DE" w:rsidRDefault="00457626" w:rsidP="00DC72C5">
            <w:pPr>
              <w:spacing w:after="0" w:line="240" w:lineRule="auto"/>
              <w:jc w:val="center"/>
              <w:rPr>
                <w:rFonts w:ascii="Arial" w:hAnsi="Arial" w:cs="Arial"/>
                <w:b/>
                <w:sz w:val="24"/>
                <w:szCs w:val="24"/>
              </w:rPr>
            </w:pPr>
            <w:r w:rsidRPr="001760DE">
              <w:rPr>
                <w:rFonts w:ascii="Arial" w:hAnsi="Arial" w:cs="Arial"/>
                <w:b/>
                <w:bCs/>
                <w:sz w:val="24"/>
                <w:szCs w:val="24"/>
              </w:rPr>
              <w:t>Q.1-5</w:t>
            </w:r>
          </w:p>
        </w:tc>
        <w:tc>
          <w:tcPr>
            <w:tcW w:w="4786" w:type="dxa"/>
            <w:shd w:val="clear" w:color="auto" w:fill="auto"/>
            <w:vAlign w:val="center"/>
          </w:tcPr>
          <w:p w14:paraId="49888E4D" w14:textId="77777777" w:rsidR="00457626" w:rsidRPr="001760DE" w:rsidRDefault="0045762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A611E9" w:rsidRPr="001760DE">
              <w:rPr>
                <w:rFonts w:ascii="Arial" w:hAnsi="Arial" w:cs="Arial"/>
                <w:b/>
                <w:sz w:val="24"/>
                <w:szCs w:val="24"/>
              </w:rPr>
              <w:t>DT2</w:t>
            </w:r>
          </w:p>
        </w:tc>
        <w:tc>
          <w:tcPr>
            <w:tcW w:w="3686" w:type="dxa"/>
            <w:shd w:val="clear" w:color="auto" w:fill="auto"/>
            <w:vAlign w:val="center"/>
          </w:tcPr>
          <w:p w14:paraId="16C7FED6" w14:textId="77777777" w:rsidR="00457626" w:rsidRPr="001760DE" w:rsidRDefault="00457626" w:rsidP="0045762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w:t>
            </w:r>
          </w:p>
        </w:tc>
      </w:tr>
    </w:tbl>
    <w:p w14:paraId="2AE3F7DD" w14:textId="77777777" w:rsidR="00457626" w:rsidRPr="001760DE" w:rsidRDefault="00457626" w:rsidP="00457626">
      <w:pPr>
        <w:spacing w:after="0" w:line="240" w:lineRule="auto"/>
        <w:rPr>
          <w:rFonts w:ascii="Arial" w:hAnsi="Arial" w:cs="Arial"/>
          <w:i/>
          <w:sz w:val="24"/>
          <w:szCs w:val="24"/>
        </w:rPr>
      </w:pPr>
    </w:p>
    <w:p w14:paraId="06A89A40" w14:textId="77777777" w:rsidR="00457626" w:rsidRPr="001760DE" w:rsidRDefault="00457626" w:rsidP="00457626">
      <w:pPr>
        <w:spacing w:after="0" w:line="240" w:lineRule="auto"/>
        <w:rPr>
          <w:rFonts w:ascii="Arial" w:hAnsi="Arial" w:cs="Arial"/>
          <w:i/>
          <w:sz w:val="24"/>
          <w:szCs w:val="24"/>
        </w:rPr>
      </w:pPr>
    </w:p>
    <w:p w14:paraId="0D324F3D" w14:textId="77777777" w:rsidR="00457626" w:rsidRPr="001760DE" w:rsidRDefault="00457626" w:rsidP="00457626">
      <w:pPr>
        <w:spacing w:after="0" w:line="240" w:lineRule="auto"/>
        <w:rPr>
          <w:rFonts w:ascii="Arial" w:hAnsi="Arial" w:cs="Arial"/>
          <w:i/>
          <w:sz w:val="24"/>
          <w:szCs w:val="24"/>
        </w:rPr>
      </w:pPr>
    </w:p>
    <w:p w14:paraId="5E167D4C" w14:textId="77777777" w:rsidR="00457626" w:rsidRPr="001760DE" w:rsidRDefault="00457626" w:rsidP="00141BC6">
      <w:pPr>
        <w:pStyle w:val="Paragraphedeliste"/>
        <w:ind w:left="709" w:right="348"/>
        <w:jc w:val="both"/>
        <w:rPr>
          <w:rFonts w:cs="Arial"/>
          <w:sz w:val="24"/>
          <w:szCs w:val="24"/>
        </w:rPr>
      </w:pPr>
      <w:r w:rsidRPr="001760DE">
        <w:rPr>
          <w:rFonts w:cs="Arial"/>
          <w:sz w:val="24"/>
          <w:szCs w:val="24"/>
        </w:rPr>
        <w:t xml:space="preserve">Identifier </w:t>
      </w:r>
      <w:r w:rsidR="00141BC6" w:rsidRPr="001760DE">
        <w:rPr>
          <w:rFonts w:cs="Arial"/>
          <w:sz w:val="24"/>
          <w:szCs w:val="24"/>
        </w:rPr>
        <w:t>et donner les fonctions d</w:t>
      </w:r>
      <w:r w:rsidRPr="001760DE">
        <w:rPr>
          <w:rFonts w:cs="Arial"/>
          <w:sz w:val="24"/>
          <w:szCs w:val="24"/>
        </w:rPr>
        <w:t>es composants numérotés 1 à 3.</w:t>
      </w:r>
    </w:p>
    <w:p w14:paraId="1FD1B7E9" w14:textId="77777777" w:rsidR="00141BC6" w:rsidRPr="001760DE" w:rsidRDefault="00141BC6" w:rsidP="00C104B0">
      <w:pPr>
        <w:pStyle w:val="Paragraphedeliste"/>
        <w:spacing w:after="240"/>
        <w:ind w:left="1560" w:hanging="851"/>
        <w:contextualSpacing w:val="0"/>
        <w:jc w:val="both"/>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457626" w:rsidRPr="001760DE" w14:paraId="548D5317" w14:textId="77777777" w:rsidTr="00DC72C5">
        <w:trPr>
          <w:trHeight w:val="737"/>
        </w:trPr>
        <w:tc>
          <w:tcPr>
            <w:tcW w:w="817" w:type="dxa"/>
            <w:shd w:val="clear" w:color="auto" w:fill="auto"/>
            <w:vAlign w:val="center"/>
          </w:tcPr>
          <w:p w14:paraId="4B891D51" w14:textId="77777777" w:rsidR="00457626" w:rsidRPr="001760DE" w:rsidRDefault="00457626" w:rsidP="00DC72C5">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1 - 6</w:t>
            </w:r>
          </w:p>
        </w:tc>
        <w:tc>
          <w:tcPr>
            <w:tcW w:w="9639" w:type="dxa"/>
            <w:shd w:val="clear" w:color="auto" w:fill="auto"/>
            <w:vAlign w:val="center"/>
          </w:tcPr>
          <w:p w14:paraId="663684B0" w14:textId="77777777" w:rsidR="00457626" w:rsidRPr="001760DE" w:rsidRDefault="001E6FBE" w:rsidP="00DC72C5">
            <w:pPr>
              <w:pStyle w:val="En-tte"/>
              <w:tabs>
                <w:tab w:val="clear" w:pos="4536"/>
                <w:tab w:val="clear" w:pos="9072"/>
              </w:tabs>
              <w:rPr>
                <w:rFonts w:ascii="Arial" w:hAnsi="Arial" w:cs="Arial"/>
              </w:rPr>
            </w:pPr>
            <w:r w:rsidRPr="001760DE">
              <w:rPr>
                <w:rFonts w:ascii="Arial" w:hAnsi="Arial" w:cs="Arial"/>
                <w:b/>
                <w:sz w:val="24"/>
                <w:szCs w:val="24"/>
              </w:rPr>
              <w:t>Fonctionnement d’une cellule en ventilation externe</w:t>
            </w:r>
          </w:p>
        </w:tc>
      </w:tr>
    </w:tbl>
    <w:p w14:paraId="4CB97C8F" w14:textId="77777777" w:rsidR="00141BC6" w:rsidRPr="001760DE" w:rsidRDefault="00141BC6" w:rsidP="00141BC6">
      <w:pPr>
        <w:spacing w:before="240" w:after="0" w:line="240" w:lineRule="auto"/>
        <w:ind w:left="708" w:right="348"/>
        <w:jc w:val="both"/>
        <w:rPr>
          <w:rFonts w:ascii="Arial" w:hAnsi="Arial" w:cs="Arial"/>
          <w:i/>
          <w:sz w:val="24"/>
          <w:szCs w:val="24"/>
        </w:rPr>
      </w:pPr>
      <w:r w:rsidRPr="001760DE">
        <w:rPr>
          <w:rFonts w:ascii="Arial" w:hAnsi="Arial" w:cs="Arial"/>
          <w:i/>
          <w:sz w:val="24"/>
          <w:szCs w:val="24"/>
        </w:rPr>
        <w:t>Les schémas 1 et 2 du DR</w:t>
      </w:r>
      <w:r w:rsidR="009812EE">
        <w:rPr>
          <w:rFonts w:ascii="Arial" w:hAnsi="Arial" w:cs="Arial"/>
          <w:i/>
          <w:sz w:val="24"/>
          <w:szCs w:val="24"/>
        </w:rPr>
        <w:t>1</w:t>
      </w:r>
      <w:r w:rsidRPr="001760DE">
        <w:rPr>
          <w:rFonts w:ascii="Arial" w:hAnsi="Arial" w:cs="Arial"/>
          <w:i/>
          <w:sz w:val="24"/>
          <w:szCs w:val="24"/>
        </w:rPr>
        <w:t xml:space="preserve"> indiquent les relevés de températures et d’humidités relatives </w:t>
      </w:r>
      <w:r w:rsidR="006810C2" w:rsidRPr="001760DE">
        <w:rPr>
          <w:rFonts w:ascii="Arial" w:hAnsi="Arial" w:cs="Arial"/>
          <w:i/>
          <w:sz w:val="24"/>
          <w:szCs w:val="24"/>
        </w:rPr>
        <w:t>(</w:t>
      </w:r>
      <w:r w:rsidR="00981EC5" w:rsidRPr="001760DE">
        <w:rPr>
          <w:rFonts w:ascii="Arial" w:hAnsi="Arial" w:cs="Arial"/>
          <w:i/>
          <w:sz w:val="24"/>
          <w:szCs w:val="24"/>
        </w:rPr>
        <w:t>HR</w:t>
      </w:r>
      <w:r w:rsidR="006810C2" w:rsidRPr="001760DE">
        <w:rPr>
          <w:rFonts w:ascii="Arial" w:hAnsi="Arial" w:cs="Arial"/>
          <w:i/>
          <w:sz w:val="24"/>
          <w:szCs w:val="24"/>
        </w:rPr>
        <w:t>)</w:t>
      </w:r>
      <w:r w:rsidR="00981EC5" w:rsidRPr="001760DE">
        <w:rPr>
          <w:rFonts w:ascii="Arial" w:hAnsi="Arial" w:cs="Arial"/>
          <w:i/>
          <w:sz w:val="24"/>
          <w:szCs w:val="24"/>
        </w:rPr>
        <w:t xml:space="preserve"> </w:t>
      </w:r>
      <w:r w:rsidRPr="001760DE">
        <w:rPr>
          <w:rFonts w:ascii="Arial" w:hAnsi="Arial" w:cs="Arial"/>
          <w:i/>
          <w:sz w:val="24"/>
          <w:szCs w:val="24"/>
        </w:rPr>
        <w:t>de la supervision lors du séchage des pommes de terre le 31 août et le 4 </w:t>
      </w:r>
      <w:r w:rsidR="001E6FBE" w:rsidRPr="001760DE">
        <w:rPr>
          <w:rFonts w:ascii="Arial" w:hAnsi="Arial" w:cs="Arial"/>
          <w:i/>
          <w:sz w:val="24"/>
          <w:szCs w:val="24"/>
        </w:rPr>
        <w:t xml:space="preserve">septembre 2015. Le séchage de la cellule est en </w:t>
      </w:r>
      <w:r w:rsidR="001E6FBE" w:rsidRPr="001760DE">
        <w:rPr>
          <w:rFonts w:ascii="Arial" w:hAnsi="Arial" w:cs="Arial"/>
          <w:i/>
          <w:sz w:val="24"/>
          <w:szCs w:val="24"/>
          <w:u w:val="single"/>
        </w:rPr>
        <w:t>ventilation externe</w:t>
      </w:r>
      <w:r w:rsidR="001E6FBE" w:rsidRPr="001760DE">
        <w:rPr>
          <w:rFonts w:ascii="Arial" w:hAnsi="Arial" w:cs="Arial"/>
          <w:i/>
          <w:sz w:val="24"/>
          <w:szCs w:val="24"/>
        </w:rPr>
        <w:t>.</w:t>
      </w:r>
    </w:p>
    <w:p w14:paraId="02EC66AD" w14:textId="77777777" w:rsidR="004610EC" w:rsidRPr="001760DE" w:rsidRDefault="004610EC" w:rsidP="00457626">
      <w:pPr>
        <w:spacing w:after="0" w:line="240" w:lineRule="auto"/>
        <w:rPr>
          <w:rFonts w:ascii="Arial" w:hAnsi="Arial" w:cs="Arial"/>
        </w:rPr>
      </w:pPr>
    </w:p>
    <w:p w14:paraId="422B9D77" w14:textId="77777777" w:rsidR="00141BC6" w:rsidRPr="001760DE" w:rsidRDefault="00141BC6" w:rsidP="0045762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57626" w:rsidRPr="001760DE" w14:paraId="6014B7DE" w14:textId="77777777" w:rsidTr="00DC72C5">
        <w:trPr>
          <w:trHeight w:val="680"/>
        </w:trPr>
        <w:tc>
          <w:tcPr>
            <w:tcW w:w="1134" w:type="dxa"/>
            <w:shd w:val="clear" w:color="auto" w:fill="auto"/>
            <w:vAlign w:val="center"/>
          </w:tcPr>
          <w:p w14:paraId="1E44B4ED" w14:textId="77777777" w:rsidR="00457626" w:rsidRPr="001760DE" w:rsidRDefault="00457626" w:rsidP="00DC72C5">
            <w:pPr>
              <w:spacing w:after="0" w:line="240" w:lineRule="auto"/>
              <w:jc w:val="center"/>
              <w:rPr>
                <w:rFonts w:ascii="Arial" w:hAnsi="Arial" w:cs="Arial"/>
                <w:b/>
                <w:sz w:val="24"/>
                <w:szCs w:val="24"/>
              </w:rPr>
            </w:pPr>
            <w:r w:rsidRPr="001760DE">
              <w:rPr>
                <w:rFonts w:ascii="Arial" w:hAnsi="Arial" w:cs="Arial"/>
                <w:b/>
                <w:bCs/>
                <w:sz w:val="24"/>
                <w:szCs w:val="24"/>
              </w:rPr>
              <w:t>Q.1-6</w:t>
            </w:r>
          </w:p>
        </w:tc>
        <w:tc>
          <w:tcPr>
            <w:tcW w:w="4786" w:type="dxa"/>
            <w:shd w:val="clear" w:color="auto" w:fill="auto"/>
            <w:vAlign w:val="center"/>
          </w:tcPr>
          <w:p w14:paraId="4CDDB8A5" w14:textId="77777777" w:rsidR="00457626" w:rsidRPr="001760DE" w:rsidRDefault="0045762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4610EC" w:rsidRPr="001760DE">
              <w:rPr>
                <w:rFonts w:ascii="Arial" w:hAnsi="Arial" w:cs="Arial"/>
                <w:b/>
                <w:sz w:val="24"/>
                <w:szCs w:val="24"/>
              </w:rPr>
              <w:t>DR</w:t>
            </w:r>
            <w:r w:rsidR="009812EE">
              <w:rPr>
                <w:rFonts w:ascii="Arial" w:hAnsi="Arial" w:cs="Arial"/>
                <w:b/>
                <w:sz w:val="24"/>
                <w:szCs w:val="24"/>
              </w:rPr>
              <w:t>1</w:t>
            </w:r>
            <w:r w:rsidR="00E10124" w:rsidRPr="001760DE">
              <w:rPr>
                <w:rFonts w:ascii="Arial" w:hAnsi="Arial" w:cs="Arial"/>
                <w:b/>
                <w:sz w:val="24"/>
                <w:szCs w:val="24"/>
              </w:rPr>
              <w:t>,</w:t>
            </w:r>
            <w:r w:rsidR="00A611E9" w:rsidRPr="001760DE">
              <w:rPr>
                <w:rFonts w:ascii="Arial" w:hAnsi="Arial" w:cs="Arial"/>
                <w:b/>
                <w:sz w:val="24"/>
                <w:szCs w:val="24"/>
              </w:rPr>
              <w:t xml:space="preserve"> DT1</w:t>
            </w:r>
            <w:r w:rsidR="00E10124" w:rsidRPr="001760DE">
              <w:rPr>
                <w:rFonts w:ascii="Arial" w:hAnsi="Arial" w:cs="Arial"/>
                <w:b/>
                <w:sz w:val="24"/>
                <w:szCs w:val="24"/>
              </w:rPr>
              <w:t xml:space="preserve"> et DT2</w:t>
            </w:r>
          </w:p>
        </w:tc>
        <w:tc>
          <w:tcPr>
            <w:tcW w:w="3686" w:type="dxa"/>
            <w:shd w:val="clear" w:color="auto" w:fill="auto"/>
            <w:vAlign w:val="center"/>
          </w:tcPr>
          <w:p w14:paraId="710175E5" w14:textId="77777777" w:rsidR="00457626" w:rsidRPr="001760DE" w:rsidRDefault="00457626" w:rsidP="00457626">
            <w:pPr>
              <w:spacing w:after="0" w:line="240" w:lineRule="auto"/>
              <w:rPr>
                <w:rFonts w:ascii="Arial" w:hAnsi="Arial" w:cs="Arial"/>
                <w:sz w:val="24"/>
                <w:szCs w:val="24"/>
              </w:rPr>
            </w:pPr>
            <w:r w:rsidRPr="001760DE">
              <w:rPr>
                <w:rFonts w:ascii="Arial" w:hAnsi="Arial" w:cs="Arial"/>
                <w:sz w:val="24"/>
                <w:szCs w:val="24"/>
              </w:rPr>
              <w:t xml:space="preserve">Répondre sur </w:t>
            </w:r>
            <w:r w:rsidR="004610EC" w:rsidRPr="001760DE">
              <w:rPr>
                <w:rFonts w:ascii="Arial" w:hAnsi="Arial" w:cs="Arial"/>
                <w:b/>
                <w:sz w:val="24"/>
                <w:szCs w:val="24"/>
              </w:rPr>
              <w:t>DR</w:t>
            </w:r>
            <w:r w:rsidR="009812EE">
              <w:rPr>
                <w:rFonts w:ascii="Arial" w:hAnsi="Arial" w:cs="Arial"/>
                <w:b/>
                <w:sz w:val="24"/>
                <w:szCs w:val="24"/>
              </w:rPr>
              <w:t>1</w:t>
            </w:r>
          </w:p>
        </w:tc>
      </w:tr>
    </w:tbl>
    <w:p w14:paraId="15DEAC39" w14:textId="77777777" w:rsidR="00457626" w:rsidRPr="001760DE" w:rsidRDefault="00457626" w:rsidP="00457626">
      <w:pPr>
        <w:spacing w:after="0" w:line="240" w:lineRule="auto"/>
        <w:rPr>
          <w:rFonts w:ascii="Arial" w:hAnsi="Arial" w:cs="Arial"/>
          <w:i/>
          <w:sz w:val="24"/>
          <w:szCs w:val="24"/>
        </w:rPr>
      </w:pPr>
    </w:p>
    <w:p w14:paraId="1A81C1C1" w14:textId="77777777" w:rsidR="004610EC" w:rsidRPr="001760DE" w:rsidRDefault="004610EC" w:rsidP="00457626">
      <w:pPr>
        <w:spacing w:after="0" w:line="240" w:lineRule="auto"/>
        <w:rPr>
          <w:rFonts w:ascii="Arial" w:hAnsi="Arial" w:cs="Arial"/>
          <w:i/>
          <w:sz w:val="24"/>
          <w:szCs w:val="24"/>
        </w:rPr>
      </w:pPr>
    </w:p>
    <w:p w14:paraId="7EF2C1AE" w14:textId="77777777" w:rsidR="004610EC" w:rsidRPr="001760DE" w:rsidRDefault="004610EC" w:rsidP="00457626">
      <w:pPr>
        <w:spacing w:after="0" w:line="240" w:lineRule="auto"/>
        <w:rPr>
          <w:rFonts w:ascii="Arial" w:hAnsi="Arial" w:cs="Arial"/>
          <w:i/>
          <w:sz w:val="24"/>
          <w:szCs w:val="24"/>
        </w:rPr>
      </w:pPr>
    </w:p>
    <w:p w14:paraId="41FD35BC" w14:textId="77777777" w:rsidR="00457626" w:rsidRPr="001760DE" w:rsidRDefault="00457626" w:rsidP="00141BC6">
      <w:pPr>
        <w:pStyle w:val="Paragraphedeliste"/>
        <w:ind w:left="709" w:right="348"/>
        <w:jc w:val="both"/>
        <w:rPr>
          <w:rFonts w:cs="Arial"/>
          <w:sz w:val="24"/>
          <w:szCs w:val="24"/>
        </w:rPr>
      </w:pPr>
      <w:r w:rsidRPr="001760DE">
        <w:rPr>
          <w:rFonts w:cs="Arial"/>
          <w:sz w:val="24"/>
          <w:szCs w:val="24"/>
        </w:rPr>
        <w:t xml:space="preserve">Compléter les schémas </w:t>
      </w:r>
      <w:r w:rsidR="005A2C75" w:rsidRPr="001760DE">
        <w:rPr>
          <w:rFonts w:cs="Arial"/>
          <w:sz w:val="24"/>
          <w:szCs w:val="24"/>
        </w:rPr>
        <w:t xml:space="preserve">1 et 2 </w:t>
      </w:r>
      <w:r w:rsidRPr="001760DE">
        <w:rPr>
          <w:rFonts w:cs="Arial"/>
          <w:sz w:val="24"/>
          <w:szCs w:val="24"/>
        </w:rPr>
        <w:t xml:space="preserve">en plaçant les </w:t>
      </w:r>
      <w:r w:rsidR="00E10124" w:rsidRPr="001760DE">
        <w:rPr>
          <w:rFonts w:cs="Arial"/>
          <w:sz w:val="24"/>
          <w:szCs w:val="24"/>
        </w:rPr>
        <w:t xml:space="preserve">2 </w:t>
      </w:r>
      <w:r w:rsidRPr="001760DE">
        <w:rPr>
          <w:rFonts w:cs="Arial"/>
          <w:sz w:val="24"/>
          <w:szCs w:val="24"/>
        </w:rPr>
        <w:t>volets d’ai</w:t>
      </w:r>
      <w:r w:rsidR="005A2C75" w:rsidRPr="001760DE">
        <w:rPr>
          <w:rFonts w:cs="Arial"/>
          <w:sz w:val="24"/>
          <w:szCs w:val="24"/>
        </w:rPr>
        <w:t>r</w:t>
      </w:r>
      <w:r w:rsidR="00E10124" w:rsidRPr="001760DE">
        <w:rPr>
          <w:rFonts w:cs="Arial"/>
          <w:sz w:val="24"/>
          <w:szCs w:val="24"/>
        </w:rPr>
        <w:t xml:space="preserve"> en position ouverte ou fermée.</w:t>
      </w:r>
      <w:r w:rsidR="004E1B31" w:rsidRPr="004E1B31">
        <w:t xml:space="preserve"> </w:t>
      </w:r>
      <w:r w:rsidR="004E1B31" w:rsidRPr="004E1B31">
        <w:rPr>
          <w:rFonts w:cs="Arial"/>
          <w:sz w:val="24"/>
          <w:szCs w:val="24"/>
        </w:rPr>
        <w:t>Représenter sur ces schémas le flux d’air dans la cellule.</w:t>
      </w:r>
    </w:p>
    <w:p w14:paraId="2A033B26" w14:textId="77777777" w:rsidR="00141BC6" w:rsidRPr="001760DE" w:rsidRDefault="00141BC6" w:rsidP="00141BC6">
      <w:pPr>
        <w:spacing w:after="0" w:line="240" w:lineRule="auto"/>
        <w:rPr>
          <w:rFonts w:ascii="Arial" w:hAnsi="Arial" w:cs="Arial"/>
          <w:i/>
          <w:sz w:val="24"/>
          <w:szCs w:val="24"/>
        </w:rPr>
      </w:pPr>
    </w:p>
    <w:p w14:paraId="5900F014" w14:textId="77777777" w:rsidR="00051838" w:rsidRPr="001760DE" w:rsidRDefault="00051838" w:rsidP="00457626">
      <w:pPr>
        <w:spacing w:after="0" w:line="240" w:lineRule="auto"/>
        <w:rPr>
          <w:rFonts w:ascii="Arial" w:hAnsi="Arial" w:cs="Arial"/>
        </w:rPr>
        <w:sectPr w:rsidR="00051838" w:rsidRPr="001760DE" w:rsidSect="00FB2C3D">
          <w:headerReference w:type="default" r:id="rId20"/>
          <w:footerReference w:type="default" r:id="rId21"/>
          <w:pgSz w:w="23814" w:h="16839" w:orient="landscape" w:code="8"/>
          <w:pgMar w:top="967" w:right="1417" w:bottom="1417" w:left="1417" w:header="708" w:footer="106" w:gutter="0"/>
          <w:cols w:num="2" w:space="1134"/>
          <w:docGrid w:linePitch="360"/>
        </w:sectPr>
      </w:pPr>
    </w:p>
    <w:p w14:paraId="14070FDA" w14:textId="77777777" w:rsidR="00F7355A" w:rsidRDefault="00F7355A" w:rsidP="00457626">
      <w:pPr>
        <w:spacing w:after="0" w:line="240" w:lineRule="auto"/>
        <w:rPr>
          <w:rFonts w:ascii="Arial" w:hAnsi="Arial" w:cs="Arial"/>
        </w:rPr>
      </w:pPr>
    </w:p>
    <w:p w14:paraId="6DF7D6D7" w14:textId="77777777" w:rsidR="00B74D94" w:rsidRPr="001760DE" w:rsidRDefault="00B74D94" w:rsidP="00457626">
      <w:pPr>
        <w:spacing w:after="0" w:line="240" w:lineRule="auto"/>
        <w:rPr>
          <w:rFonts w:ascii="Arial" w:hAnsi="Arial" w:cs="Arial"/>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8"/>
      </w:tblGrid>
      <w:tr w:rsidR="00CB1294" w:rsidRPr="001760DE" w14:paraId="5C2B31D2" w14:textId="77777777" w:rsidTr="00CB1294">
        <w:trPr>
          <w:trHeight w:val="737"/>
        </w:trPr>
        <w:tc>
          <w:tcPr>
            <w:tcW w:w="817" w:type="dxa"/>
            <w:shd w:val="clear" w:color="auto" w:fill="auto"/>
            <w:vAlign w:val="center"/>
          </w:tcPr>
          <w:p w14:paraId="57F9DC3B" w14:textId="77777777" w:rsidR="00CB1294" w:rsidRPr="001760DE" w:rsidRDefault="00CB1294" w:rsidP="001F353E">
            <w:pPr>
              <w:pStyle w:val="En-tte"/>
              <w:tabs>
                <w:tab w:val="clear" w:pos="4536"/>
                <w:tab w:val="clear" w:pos="9072"/>
              </w:tabs>
              <w:jc w:val="both"/>
              <w:rPr>
                <w:rFonts w:ascii="Arial" w:hAnsi="Arial" w:cs="Arial"/>
                <w:sz w:val="24"/>
                <w:szCs w:val="24"/>
              </w:rPr>
            </w:pPr>
            <w:r w:rsidRPr="001760DE">
              <w:rPr>
                <w:rFonts w:ascii="Arial" w:hAnsi="Arial" w:cs="Arial"/>
                <w:b/>
                <w:sz w:val="24"/>
                <w:szCs w:val="24"/>
              </w:rPr>
              <w:t>1 - 7</w:t>
            </w:r>
          </w:p>
        </w:tc>
        <w:tc>
          <w:tcPr>
            <w:tcW w:w="9638" w:type="dxa"/>
            <w:shd w:val="clear" w:color="auto" w:fill="auto"/>
            <w:vAlign w:val="center"/>
          </w:tcPr>
          <w:p w14:paraId="2782B374" w14:textId="77777777" w:rsidR="00CB1294" w:rsidRPr="001760DE" w:rsidRDefault="00CB1294" w:rsidP="001F353E">
            <w:pPr>
              <w:pStyle w:val="En-tte"/>
              <w:tabs>
                <w:tab w:val="clear" w:pos="4536"/>
                <w:tab w:val="clear" w:pos="9072"/>
              </w:tabs>
              <w:rPr>
                <w:rFonts w:ascii="Arial" w:hAnsi="Arial" w:cs="Arial"/>
              </w:rPr>
            </w:pPr>
            <w:r w:rsidRPr="001760DE">
              <w:rPr>
                <w:rFonts w:ascii="Arial" w:hAnsi="Arial" w:cs="Arial"/>
                <w:b/>
                <w:sz w:val="24"/>
                <w:szCs w:val="24"/>
              </w:rPr>
              <w:t>Ventilation interne</w:t>
            </w:r>
          </w:p>
        </w:tc>
      </w:tr>
    </w:tbl>
    <w:p w14:paraId="0023267A" w14:textId="77777777" w:rsidR="00F7355A" w:rsidRPr="001760DE" w:rsidRDefault="00F7355A" w:rsidP="00F7355A">
      <w:pPr>
        <w:spacing w:after="0" w:line="240" w:lineRule="auto"/>
        <w:rPr>
          <w:rFonts w:ascii="Arial" w:hAnsi="Arial" w:cs="Arial"/>
        </w:rPr>
      </w:pPr>
    </w:p>
    <w:p w14:paraId="5F87B9FC" w14:textId="77777777" w:rsidR="004610EC" w:rsidRPr="001760DE" w:rsidRDefault="004610EC" w:rsidP="0045762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57626" w:rsidRPr="001760DE" w14:paraId="3E24CA23" w14:textId="77777777" w:rsidTr="00DC72C5">
        <w:trPr>
          <w:trHeight w:val="680"/>
        </w:trPr>
        <w:tc>
          <w:tcPr>
            <w:tcW w:w="1134" w:type="dxa"/>
            <w:shd w:val="clear" w:color="auto" w:fill="auto"/>
            <w:vAlign w:val="center"/>
          </w:tcPr>
          <w:p w14:paraId="74F6E411" w14:textId="77777777" w:rsidR="00457626" w:rsidRPr="001760DE" w:rsidRDefault="00457626" w:rsidP="00DC72C5">
            <w:pPr>
              <w:spacing w:after="0" w:line="240" w:lineRule="auto"/>
              <w:jc w:val="center"/>
              <w:rPr>
                <w:rFonts w:ascii="Arial" w:hAnsi="Arial" w:cs="Arial"/>
                <w:b/>
                <w:sz w:val="24"/>
                <w:szCs w:val="24"/>
              </w:rPr>
            </w:pPr>
            <w:r w:rsidRPr="001760DE">
              <w:rPr>
                <w:rFonts w:ascii="Arial" w:hAnsi="Arial" w:cs="Arial"/>
                <w:b/>
                <w:bCs/>
                <w:sz w:val="24"/>
                <w:szCs w:val="24"/>
              </w:rPr>
              <w:t>Q.1-7</w:t>
            </w:r>
            <w:r w:rsidR="00141BC6" w:rsidRPr="001760DE">
              <w:rPr>
                <w:rFonts w:ascii="Arial" w:hAnsi="Arial" w:cs="Arial"/>
                <w:b/>
                <w:bCs/>
                <w:sz w:val="24"/>
                <w:szCs w:val="24"/>
              </w:rPr>
              <w:t>a</w:t>
            </w:r>
          </w:p>
        </w:tc>
        <w:tc>
          <w:tcPr>
            <w:tcW w:w="4786" w:type="dxa"/>
            <w:shd w:val="clear" w:color="auto" w:fill="auto"/>
            <w:vAlign w:val="center"/>
          </w:tcPr>
          <w:p w14:paraId="3E986181" w14:textId="77777777" w:rsidR="00457626" w:rsidRPr="001760DE" w:rsidRDefault="00457626" w:rsidP="0004772C">
            <w:pPr>
              <w:spacing w:after="0" w:line="240" w:lineRule="auto"/>
              <w:rPr>
                <w:rFonts w:ascii="Arial" w:hAnsi="Arial" w:cs="Arial"/>
                <w:sz w:val="24"/>
                <w:szCs w:val="24"/>
              </w:rPr>
            </w:pPr>
            <w:r w:rsidRPr="001760DE">
              <w:rPr>
                <w:rFonts w:ascii="Arial" w:hAnsi="Arial" w:cs="Arial"/>
                <w:sz w:val="24"/>
                <w:szCs w:val="24"/>
              </w:rPr>
              <w:t xml:space="preserve">Documents à consulter : </w:t>
            </w:r>
            <w:r w:rsidR="005A2C75" w:rsidRPr="001760DE">
              <w:rPr>
                <w:rFonts w:ascii="Arial" w:hAnsi="Arial" w:cs="Arial"/>
                <w:b/>
                <w:sz w:val="24"/>
                <w:szCs w:val="24"/>
              </w:rPr>
              <w:t>DR</w:t>
            </w:r>
            <w:r w:rsidR="002025FE">
              <w:rPr>
                <w:rFonts w:ascii="Arial" w:hAnsi="Arial" w:cs="Arial"/>
                <w:b/>
                <w:sz w:val="24"/>
                <w:szCs w:val="24"/>
              </w:rPr>
              <w:t>1</w:t>
            </w:r>
            <w:r w:rsidR="005A2C75" w:rsidRPr="001760DE">
              <w:rPr>
                <w:rFonts w:ascii="Arial" w:hAnsi="Arial" w:cs="Arial"/>
                <w:b/>
                <w:sz w:val="24"/>
                <w:szCs w:val="24"/>
              </w:rPr>
              <w:t xml:space="preserve"> et DT1</w:t>
            </w:r>
          </w:p>
        </w:tc>
        <w:tc>
          <w:tcPr>
            <w:tcW w:w="3686" w:type="dxa"/>
            <w:shd w:val="clear" w:color="auto" w:fill="auto"/>
            <w:vAlign w:val="center"/>
          </w:tcPr>
          <w:p w14:paraId="76E1591E" w14:textId="77777777" w:rsidR="00457626" w:rsidRPr="001760DE" w:rsidRDefault="00457626" w:rsidP="005A2C75">
            <w:pPr>
              <w:spacing w:after="0" w:line="240" w:lineRule="auto"/>
              <w:rPr>
                <w:rFonts w:ascii="Arial" w:hAnsi="Arial" w:cs="Arial"/>
                <w:sz w:val="24"/>
                <w:szCs w:val="24"/>
              </w:rPr>
            </w:pPr>
            <w:r w:rsidRPr="001760DE">
              <w:rPr>
                <w:rFonts w:ascii="Arial" w:hAnsi="Arial" w:cs="Arial"/>
                <w:sz w:val="24"/>
                <w:szCs w:val="24"/>
              </w:rPr>
              <w:t>Répondre sur</w:t>
            </w:r>
            <w:r w:rsidR="005A2C75" w:rsidRPr="001760DE">
              <w:rPr>
                <w:rFonts w:ascii="Arial" w:hAnsi="Arial" w:cs="Arial"/>
                <w:b/>
                <w:sz w:val="24"/>
                <w:szCs w:val="24"/>
              </w:rPr>
              <w:t xml:space="preserve"> feuille.</w:t>
            </w:r>
          </w:p>
        </w:tc>
      </w:tr>
    </w:tbl>
    <w:p w14:paraId="246B6C78" w14:textId="77777777" w:rsidR="00457626" w:rsidRPr="001760DE" w:rsidRDefault="00457626" w:rsidP="00457626">
      <w:pPr>
        <w:spacing w:after="0" w:line="240" w:lineRule="auto"/>
        <w:rPr>
          <w:rFonts w:ascii="Arial" w:hAnsi="Arial" w:cs="Arial"/>
          <w:i/>
          <w:sz w:val="24"/>
          <w:szCs w:val="24"/>
        </w:rPr>
      </w:pPr>
    </w:p>
    <w:p w14:paraId="482D0392" w14:textId="77777777" w:rsidR="00457626" w:rsidRPr="001760DE" w:rsidRDefault="00457626" w:rsidP="00457626">
      <w:pPr>
        <w:spacing w:after="0" w:line="240" w:lineRule="auto"/>
        <w:rPr>
          <w:rFonts w:ascii="Arial" w:hAnsi="Arial" w:cs="Arial"/>
          <w:i/>
          <w:sz w:val="24"/>
          <w:szCs w:val="24"/>
        </w:rPr>
      </w:pPr>
    </w:p>
    <w:p w14:paraId="01EED8ED" w14:textId="77777777" w:rsidR="00457626" w:rsidRPr="001760DE" w:rsidRDefault="00457626" w:rsidP="00457626">
      <w:pPr>
        <w:spacing w:after="0" w:line="240" w:lineRule="auto"/>
        <w:rPr>
          <w:rFonts w:ascii="Arial" w:hAnsi="Arial" w:cs="Arial"/>
          <w:i/>
          <w:sz w:val="24"/>
          <w:szCs w:val="24"/>
        </w:rPr>
      </w:pPr>
    </w:p>
    <w:p w14:paraId="4304AA41" w14:textId="77777777" w:rsidR="005A2C75" w:rsidRPr="001760DE" w:rsidRDefault="005A2C75" w:rsidP="005A2C75">
      <w:pPr>
        <w:pStyle w:val="Paragraphedeliste"/>
        <w:spacing w:after="240"/>
        <w:ind w:left="709"/>
        <w:contextualSpacing w:val="0"/>
        <w:jc w:val="both"/>
        <w:rPr>
          <w:sz w:val="24"/>
        </w:rPr>
      </w:pPr>
      <w:r w:rsidRPr="001760DE">
        <w:rPr>
          <w:sz w:val="24"/>
        </w:rPr>
        <w:t>Justifier la décision du technicien de passer en ventilation interne le 4 septembre 2015.</w:t>
      </w:r>
    </w:p>
    <w:p w14:paraId="25045543" w14:textId="77777777" w:rsidR="00457626" w:rsidRPr="001760DE" w:rsidRDefault="00457626" w:rsidP="00141BC6">
      <w:pPr>
        <w:spacing w:before="240" w:after="0" w:line="240" w:lineRule="auto"/>
        <w:ind w:right="348"/>
        <w:jc w:val="both"/>
        <w:rPr>
          <w:rFonts w:ascii="Arial" w:hAnsi="Arial" w:cs="Arial"/>
          <w:i/>
          <w:sz w:val="24"/>
          <w:szCs w:val="24"/>
        </w:rPr>
      </w:pPr>
      <w:r w:rsidRPr="001760DE">
        <w:rPr>
          <w:rFonts w:ascii="Arial" w:hAnsi="Arial" w:cs="Arial"/>
          <w:i/>
          <w:sz w:val="24"/>
          <w:szCs w:val="24"/>
        </w:rPr>
        <w:t xml:space="preserve">Le technicien effectue </w:t>
      </w:r>
      <w:r w:rsidR="005A2C75" w:rsidRPr="001760DE">
        <w:rPr>
          <w:rFonts w:ascii="Arial" w:hAnsi="Arial" w:cs="Arial"/>
          <w:i/>
          <w:sz w:val="24"/>
          <w:szCs w:val="24"/>
        </w:rPr>
        <w:t>le passage en ventilation interne</w:t>
      </w:r>
      <w:r w:rsidR="00BA29C5" w:rsidRPr="001760DE">
        <w:rPr>
          <w:rFonts w:ascii="Arial" w:hAnsi="Arial" w:cs="Arial"/>
          <w:i/>
          <w:sz w:val="24"/>
          <w:szCs w:val="24"/>
        </w:rPr>
        <w:t xml:space="preserve"> le 5 septembre 2015.</w:t>
      </w:r>
    </w:p>
    <w:p w14:paraId="3247A70F" w14:textId="77777777" w:rsidR="00141BC6" w:rsidRPr="001760DE" w:rsidRDefault="00141BC6" w:rsidP="00141BC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41BC6" w:rsidRPr="001760DE" w14:paraId="316FAFEC" w14:textId="77777777" w:rsidTr="00DC72C5">
        <w:trPr>
          <w:trHeight w:val="680"/>
        </w:trPr>
        <w:tc>
          <w:tcPr>
            <w:tcW w:w="1134" w:type="dxa"/>
            <w:shd w:val="clear" w:color="auto" w:fill="auto"/>
            <w:vAlign w:val="center"/>
          </w:tcPr>
          <w:p w14:paraId="01E0BB60" w14:textId="77777777" w:rsidR="00141BC6" w:rsidRPr="001760DE" w:rsidRDefault="005A2C75" w:rsidP="00DC72C5">
            <w:pPr>
              <w:spacing w:after="0" w:line="240" w:lineRule="auto"/>
              <w:jc w:val="center"/>
              <w:rPr>
                <w:rFonts w:ascii="Arial" w:hAnsi="Arial" w:cs="Arial"/>
                <w:b/>
                <w:sz w:val="24"/>
                <w:szCs w:val="24"/>
              </w:rPr>
            </w:pPr>
            <w:r w:rsidRPr="001760DE">
              <w:rPr>
                <w:rFonts w:ascii="Arial" w:hAnsi="Arial" w:cs="Arial"/>
                <w:b/>
                <w:bCs/>
                <w:sz w:val="24"/>
                <w:szCs w:val="24"/>
              </w:rPr>
              <w:t>Q.1-7b</w:t>
            </w:r>
          </w:p>
        </w:tc>
        <w:tc>
          <w:tcPr>
            <w:tcW w:w="4786" w:type="dxa"/>
            <w:shd w:val="clear" w:color="auto" w:fill="auto"/>
            <w:vAlign w:val="center"/>
          </w:tcPr>
          <w:p w14:paraId="25810BF2"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DR</w:t>
            </w:r>
            <w:r w:rsidR="002025FE">
              <w:rPr>
                <w:rFonts w:ascii="Arial" w:hAnsi="Arial" w:cs="Arial"/>
                <w:b/>
                <w:sz w:val="24"/>
                <w:szCs w:val="24"/>
              </w:rPr>
              <w:t>1</w:t>
            </w:r>
            <w:r w:rsidRPr="001760DE">
              <w:rPr>
                <w:rFonts w:ascii="Arial" w:hAnsi="Arial" w:cs="Arial"/>
                <w:b/>
                <w:sz w:val="24"/>
                <w:szCs w:val="24"/>
              </w:rPr>
              <w:t xml:space="preserve"> et DT1</w:t>
            </w:r>
          </w:p>
        </w:tc>
        <w:tc>
          <w:tcPr>
            <w:tcW w:w="3686" w:type="dxa"/>
            <w:shd w:val="clear" w:color="auto" w:fill="auto"/>
            <w:vAlign w:val="center"/>
          </w:tcPr>
          <w:p w14:paraId="62B413FD"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DR</w:t>
            </w:r>
            <w:r w:rsidR="002025FE">
              <w:rPr>
                <w:rFonts w:ascii="Arial" w:hAnsi="Arial" w:cs="Arial"/>
                <w:b/>
                <w:sz w:val="24"/>
                <w:szCs w:val="24"/>
              </w:rPr>
              <w:t>1</w:t>
            </w:r>
          </w:p>
        </w:tc>
      </w:tr>
    </w:tbl>
    <w:p w14:paraId="24BCB080" w14:textId="77777777" w:rsidR="00141BC6" w:rsidRPr="001760DE" w:rsidRDefault="00141BC6" w:rsidP="00141BC6">
      <w:pPr>
        <w:spacing w:after="0" w:line="240" w:lineRule="auto"/>
        <w:rPr>
          <w:rFonts w:ascii="Arial" w:hAnsi="Arial" w:cs="Arial"/>
          <w:i/>
          <w:sz w:val="24"/>
          <w:szCs w:val="24"/>
        </w:rPr>
      </w:pPr>
    </w:p>
    <w:p w14:paraId="75CBE814" w14:textId="77777777" w:rsidR="00141BC6" w:rsidRPr="001760DE" w:rsidRDefault="00141BC6" w:rsidP="00141BC6">
      <w:pPr>
        <w:spacing w:after="0" w:line="240" w:lineRule="auto"/>
        <w:rPr>
          <w:rFonts w:ascii="Arial" w:hAnsi="Arial" w:cs="Arial"/>
          <w:i/>
          <w:sz w:val="24"/>
          <w:szCs w:val="24"/>
        </w:rPr>
      </w:pPr>
    </w:p>
    <w:p w14:paraId="2A932F58" w14:textId="77777777" w:rsidR="00141BC6" w:rsidRPr="001760DE" w:rsidRDefault="00141BC6" w:rsidP="00141BC6">
      <w:pPr>
        <w:spacing w:after="0" w:line="240" w:lineRule="auto"/>
        <w:rPr>
          <w:rFonts w:ascii="Arial" w:hAnsi="Arial" w:cs="Arial"/>
          <w:i/>
          <w:sz w:val="24"/>
          <w:szCs w:val="24"/>
        </w:rPr>
      </w:pPr>
    </w:p>
    <w:p w14:paraId="6B8C01FB" w14:textId="77777777" w:rsidR="00457626" w:rsidRPr="001760DE" w:rsidRDefault="00457626" w:rsidP="00141BC6">
      <w:pPr>
        <w:pStyle w:val="Paragraphedeliste"/>
        <w:spacing w:after="240"/>
        <w:ind w:left="709"/>
        <w:contextualSpacing w:val="0"/>
        <w:jc w:val="both"/>
        <w:rPr>
          <w:sz w:val="24"/>
        </w:rPr>
      </w:pPr>
      <w:r w:rsidRPr="001760DE">
        <w:rPr>
          <w:sz w:val="24"/>
        </w:rPr>
        <w:t>Compléter alors le schéma 3 en plaçant les volets d’air en positions ouvertes ou fermées.</w:t>
      </w:r>
      <w:r w:rsidR="005A2C75" w:rsidRPr="001760DE">
        <w:rPr>
          <w:sz w:val="24"/>
        </w:rPr>
        <w:t xml:space="preserve"> </w:t>
      </w:r>
      <w:r w:rsidR="00895D3C" w:rsidRPr="00895D3C">
        <w:rPr>
          <w:sz w:val="24"/>
        </w:rPr>
        <w:t>Représenter, sur le schéma 3, le flux d’air dans la cellule.</w:t>
      </w:r>
    </w:p>
    <w:p w14:paraId="7534F12B" w14:textId="77777777" w:rsidR="00141BC6" w:rsidRPr="001760DE" w:rsidRDefault="00141BC6" w:rsidP="00141BC6">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41BC6" w:rsidRPr="001760DE" w14:paraId="26317E07" w14:textId="77777777" w:rsidTr="00DC72C5">
        <w:trPr>
          <w:trHeight w:val="680"/>
        </w:trPr>
        <w:tc>
          <w:tcPr>
            <w:tcW w:w="1134" w:type="dxa"/>
            <w:shd w:val="clear" w:color="auto" w:fill="auto"/>
            <w:vAlign w:val="center"/>
          </w:tcPr>
          <w:p w14:paraId="0B14E98C" w14:textId="77777777" w:rsidR="00141BC6" w:rsidRPr="001760DE" w:rsidRDefault="005A2C75" w:rsidP="00DC72C5">
            <w:pPr>
              <w:spacing w:after="0" w:line="240" w:lineRule="auto"/>
              <w:jc w:val="center"/>
              <w:rPr>
                <w:rFonts w:ascii="Arial" w:hAnsi="Arial" w:cs="Arial"/>
                <w:b/>
                <w:sz w:val="24"/>
                <w:szCs w:val="24"/>
              </w:rPr>
            </w:pPr>
            <w:r w:rsidRPr="001760DE">
              <w:rPr>
                <w:rFonts w:ascii="Arial" w:hAnsi="Arial" w:cs="Arial"/>
                <w:b/>
                <w:bCs/>
                <w:sz w:val="24"/>
                <w:szCs w:val="24"/>
              </w:rPr>
              <w:t>Q.1-7</w:t>
            </w:r>
            <w:r w:rsidR="00895D3C">
              <w:rPr>
                <w:rFonts w:ascii="Arial" w:hAnsi="Arial" w:cs="Arial"/>
                <w:b/>
                <w:bCs/>
                <w:sz w:val="24"/>
                <w:szCs w:val="24"/>
              </w:rPr>
              <w:t>c</w:t>
            </w:r>
          </w:p>
        </w:tc>
        <w:tc>
          <w:tcPr>
            <w:tcW w:w="4786" w:type="dxa"/>
            <w:shd w:val="clear" w:color="auto" w:fill="auto"/>
            <w:vAlign w:val="center"/>
          </w:tcPr>
          <w:p w14:paraId="3C505B21"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DR</w:t>
            </w:r>
            <w:r w:rsidR="002025FE">
              <w:rPr>
                <w:rFonts w:ascii="Arial" w:hAnsi="Arial" w:cs="Arial"/>
                <w:b/>
                <w:sz w:val="24"/>
                <w:szCs w:val="24"/>
              </w:rPr>
              <w:t>1</w:t>
            </w:r>
            <w:r w:rsidRPr="001760DE">
              <w:rPr>
                <w:rFonts w:ascii="Arial" w:hAnsi="Arial" w:cs="Arial"/>
                <w:b/>
                <w:sz w:val="24"/>
                <w:szCs w:val="24"/>
              </w:rPr>
              <w:t xml:space="preserve"> et DT1</w:t>
            </w:r>
          </w:p>
        </w:tc>
        <w:tc>
          <w:tcPr>
            <w:tcW w:w="3686" w:type="dxa"/>
            <w:shd w:val="clear" w:color="auto" w:fill="auto"/>
            <w:vAlign w:val="center"/>
          </w:tcPr>
          <w:p w14:paraId="71C4CE76" w14:textId="77777777" w:rsidR="00141BC6" w:rsidRPr="001760DE" w:rsidRDefault="00141BC6" w:rsidP="00DC72C5">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DR</w:t>
            </w:r>
            <w:r w:rsidR="002025FE">
              <w:rPr>
                <w:rFonts w:ascii="Arial" w:hAnsi="Arial" w:cs="Arial"/>
                <w:b/>
                <w:sz w:val="24"/>
                <w:szCs w:val="24"/>
              </w:rPr>
              <w:t>1</w:t>
            </w:r>
          </w:p>
        </w:tc>
      </w:tr>
    </w:tbl>
    <w:p w14:paraId="53BCA171" w14:textId="77777777" w:rsidR="00141BC6" w:rsidRPr="001760DE" w:rsidRDefault="00141BC6" w:rsidP="00141BC6">
      <w:pPr>
        <w:spacing w:after="0" w:line="240" w:lineRule="auto"/>
        <w:rPr>
          <w:rFonts w:ascii="Arial" w:hAnsi="Arial" w:cs="Arial"/>
          <w:i/>
          <w:sz w:val="24"/>
          <w:szCs w:val="24"/>
        </w:rPr>
      </w:pPr>
    </w:p>
    <w:p w14:paraId="068A5029" w14:textId="77777777" w:rsidR="00141BC6" w:rsidRPr="001760DE" w:rsidRDefault="00141BC6" w:rsidP="00141BC6">
      <w:pPr>
        <w:spacing w:after="0" w:line="240" w:lineRule="auto"/>
        <w:rPr>
          <w:rFonts w:ascii="Arial" w:hAnsi="Arial" w:cs="Arial"/>
          <w:i/>
          <w:sz w:val="24"/>
          <w:szCs w:val="24"/>
        </w:rPr>
      </w:pPr>
    </w:p>
    <w:p w14:paraId="0331DBC9" w14:textId="77777777" w:rsidR="00141BC6" w:rsidRPr="001760DE" w:rsidRDefault="00141BC6" w:rsidP="00141BC6">
      <w:pPr>
        <w:spacing w:after="0" w:line="240" w:lineRule="auto"/>
        <w:rPr>
          <w:rFonts w:ascii="Arial" w:hAnsi="Arial" w:cs="Arial"/>
          <w:i/>
          <w:sz w:val="24"/>
          <w:szCs w:val="24"/>
        </w:rPr>
      </w:pPr>
    </w:p>
    <w:p w14:paraId="2AC96BE9" w14:textId="77777777" w:rsidR="00D538E4" w:rsidRDefault="00457626" w:rsidP="00141BC6">
      <w:pPr>
        <w:pStyle w:val="Paragraphedeliste"/>
        <w:spacing w:after="240"/>
        <w:ind w:left="709"/>
        <w:contextualSpacing w:val="0"/>
        <w:jc w:val="both"/>
        <w:rPr>
          <w:sz w:val="24"/>
        </w:rPr>
      </w:pPr>
      <w:r w:rsidRPr="001760DE">
        <w:rPr>
          <w:sz w:val="24"/>
        </w:rPr>
        <w:t>Indiquer alors</w:t>
      </w:r>
      <w:r w:rsidR="00A611E9" w:rsidRPr="001760DE">
        <w:rPr>
          <w:sz w:val="24"/>
        </w:rPr>
        <w:t xml:space="preserve"> sur le schéma</w:t>
      </w:r>
      <w:r w:rsidR="002025FE">
        <w:rPr>
          <w:sz w:val="24"/>
        </w:rPr>
        <w:t xml:space="preserve">, </w:t>
      </w:r>
      <w:r w:rsidRPr="001760DE">
        <w:rPr>
          <w:sz w:val="24"/>
        </w:rPr>
        <w:t>les températures et humidités relatives attendues après quelques heures</w:t>
      </w:r>
      <w:r w:rsidR="005A2C75" w:rsidRPr="001760DE">
        <w:rPr>
          <w:sz w:val="24"/>
        </w:rPr>
        <w:t xml:space="preserve"> de fonctionnement</w:t>
      </w:r>
      <w:r w:rsidRPr="001760DE">
        <w:rPr>
          <w:sz w:val="24"/>
        </w:rPr>
        <w:t>.</w:t>
      </w:r>
    </w:p>
    <w:p w14:paraId="0C3DA4D7" w14:textId="77777777" w:rsidR="00B74D94" w:rsidRPr="001760DE" w:rsidRDefault="00B74D94" w:rsidP="00141BC6">
      <w:pPr>
        <w:pStyle w:val="Paragraphedeliste"/>
        <w:spacing w:after="240"/>
        <w:ind w:left="709"/>
        <w:contextualSpacing w:val="0"/>
        <w:jc w:val="both"/>
        <w:rPr>
          <w:sz w:val="24"/>
        </w:rPr>
      </w:pPr>
      <w:r>
        <w:rPr>
          <w:sz w:val="24"/>
        </w:rPr>
        <w:br w:type="column"/>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A121B" w:rsidRPr="001760DE" w14:paraId="441CED1B" w14:textId="77777777" w:rsidTr="00321E66">
        <w:trPr>
          <w:trHeight w:val="454"/>
        </w:trPr>
        <w:tc>
          <w:tcPr>
            <w:tcW w:w="851" w:type="dxa"/>
            <w:vMerge w:val="restart"/>
            <w:shd w:val="clear" w:color="auto" w:fill="auto"/>
            <w:vAlign w:val="center"/>
          </w:tcPr>
          <w:p w14:paraId="33E97265" w14:textId="77777777" w:rsidR="003A121B" w:rsidRPr="001760DE" w:rsidRDefault="00690FBB" w:rsidP="00321E66">
            <w:pPr>
              <w:spacing w:after="0" w:line="240" w:lineRule="auto"/>
              <w:jc w:val="center"/>
              <w:rPr>
                <w:rFonts w:ascii="Arial" w:hAnsi="Arial" w:cs="Arial"/>
                <w:b/>
                <w:sz w:val="24"/>
                <w:szCs w:val="24"/>
              </w:rPr>
            </w:pPr>
            <w:r w:rsidRPr="001760DE">
              <w:rPr>
                <w:rFonts w:ascii="Arial" w:hAnsi="Arial" w:cs="Arial"/>
                <w:b/>
                <w:bCs/>
                <w:sz w:val="24"/>
                <w:szCs w:val="24"/>
              </w:rPr>
              <w:t>2</w:t>
            </w:r>
          </w:p>
        </w:tc>
        <w:tc>
          <w:tcPr>
            <w:tcW w:w="9605" w:type="dxa"/>
            <w:gridSpan w:val="2"/>
            <w:shd w:val="clear" w:color="auto" w:fill="auto"/>
            <w:vAlign w:val="center"/>
          </w:tcPr>
          <w:p w14:paraId="1DD65F91" w14:textId="77777777" w:rsidR="003A121B" w:rsidRPr="001760DE" w:rsidRDefault="003A121B" w:rsidP="00321E66">
            <w:pPr>
              <w:pStyle w:val="En-tte"/>
              <w:tabs>
                <w:tab w:val="clear" w:pos="4536"/>
                <w:tab w:val="clear" w:pos="9072"/>
              </w:tabs>
              <w:spacing w:before="60"/>
              <w:rPr>
                <w:rFonts w:ascii="Arial" w:hAnsi="Arial" w:cs="Arial"/>
                <w:sz w:val="24"/>
                <w:szCs w:val="24"/>
              </w:rPr>
            </w:pPr>
            <w:r w:rsidRPr="001760DE">
              <w:rPr>
                <w:rFonts w:ascii="Arial" w:hAnsi="Arial" w:cs="Arial"/>
                <w:b/>
                <w:sz w:val="24"/>
                <w:szCs w:val="24"/>
              </w:rPr>
              <w:t>ANALYSE PRÉLIMINAIRE</w:t>
            </w:r>
            <w:r w:rsidR="00690FBB" w:rsidRPr="001760DE">
              <w:rPr>
                <w:rFonts w:ascii="Arial" w:hAnsi="Arial" w:cs="Arial"/>
                <w:b/>
                <w:sz w:val="24"/>
                <w:szCs w:val="24"/>
              </w:rPr>
              <w:t xml:space="preserve"> DU SYSTEME DE REFROIDISEMENT</w:t>
            </w:r>
          </w:p>
        </w:tc>
      </w:tr>
      <w:tr w:rsidR="003A121B" w:rsidRPr="001760DE" w14:paraId="5B6E729C" w14:textId="77777777" w:rsidTr="00321E66">
        <w:trPr>
          <w:trHeight w:val="454"/>
        </w:trPr>
        <w:tc>
          <w:tcPr>
            <w:tcW w:w="851" w:type="dxa"/>
            <w:vMerge/>
            <w:shd w:val="clear" w:color="auto" w:fill="auto"/>
          </w:tcPr>
          <w:p w14:paraId="24C0FDD3" w14:textId="77777777" w:rsidR="003A121B" w:rsidRPr="001760DE" w:rsidRDefault="003A121B" w:rsidP="00321E66">
            <w:pPr>
              <w:spacing w:after="0" w:line="240" w:lineRule="auto"/>
              <w:rPr>
                <w:rFonts w:ascii="Arial" w:hAnsi="Arial" w:cs="Arial"/>
                <w:sz w:val="24"/>
                <w:szCs w:val="24"/>
              </w:rPr>
            </w:pPr>
          </w:p>
        </w:tc>
        <w:tc>
          <w:tcPr>
            <w:tcW w:w="5920" w:type="dxa"/>
            <w:shd w:val="clear" w:color="auto" w:fill="auto"/>
            <w:vAlign w:val="center"/>
          </w:tcPr>
          <w:p w14:paraId="1AD65967" w14:textId="77777777" w:rsidR="003A121B" w:rsidRPr="001760DE" w:rsidRDefault="003A121B" w:rsidP="00321E66">
            <w:pPr>
              <w:spacing w:after="0" w:line="240" w:lineRule="auto"/>
              <w:rPr>
                <w:rFonts w:ascii="Arial" w:hAnsi="Arial" w:cs="Arial"/>
                <w:sz w:val="24"/>
                <w:szCs w:val="24"/>
              </w:rPr>
            </w:pPr>
          </w:p>
        </w:tc>
        <w:tc>
          <w:tcPr>
            <w:tcW w:w="3685" w:type="dxa"/>
            <w:shd w:val="clear" w:color="auto" w:fill="auto"/>
            <w:vAlign w:val="center"/>
          </w:tcPr>
          <w:p w14:paraId="2C307E6A" w14:textId="77777777" w:rsidR="003A121B" w:rsidRPr="001760DE" w:rsidRDefault="003A121B" w:rsidP="00321E66">
            <w:pPr>
              <w:spacing w:after="0" w:line="240" w:lineRule="auto"/>
              <w:jc w:val="center"/>
              <w:rPr>
                <w:rFonts w:ascii="Arial" w:hAnsi="Arial" w:cs="Arial"/>
                <w:sz w:val="24"/>
                <w:szCs w:val="24"/>
              </w:rPr>
            </w:pPr>
            <w:r w:rsidRPr="001760DE">
              <w:rPr>
                <w:rFonts w:ascii="Arial" w:hAnsi="Arial" w:cs="Arial"/>
                <w:sz w:val="24"/>
                <w:szCs w:val="24"/>
              </w:rPr>
              <w:t>Durée conseillée : 30 min</w:t>
            </w:r>
          </w:p>
        </w:tc>
      </w:tr>
    </w:tbl>
    <w:p w14:paraId="372FBD2A" w14:textId="77777777" w:rsidR="003A121B" w:rsidRPr="001760DE" w:rsidRDefault="003A121B" w:rsidP="003A121B">
      <w:pPr>
        <w:spacing w:before="240" w:after="0" w:line="240" w:lineRule="auto"/>
        <w:ind w:right="346"/>
        <w:jc w:val="both"/>
        <w:rPr>
          <w:rFonts w:ascii="Arial" w:hAnsi="Arial" w:cs="Arial"/>
          <w:sz w:val="24"/>
        </w:rPr>
      </w:pPr>
      <w:r w:rsidRPr="001760DE">
        <w:rPr>
          <w:rFonts w:ascii="Arial" w:hAnsi="Arial" w:cs="Arial"/>
          <w:i/>
          <w:sz w:val="24"/>
          <w:szCs w:val="24"/>
        </w:rPr>
        <w:t xml:space="preserve">Cette analyse a pour but de vous aider dans la compréhension de la production de froid équipant les chambres froides n°23, n°24 et n°25 du silo de stockage des oignons. </w:t>
      </w:r>
    </w:p>
    <w:p w14:paraId="3D78BCB7"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10BD7281" w14:textId="77777777" w:rsidTr="00321E66">
        <w:trPr>
          <w:trHeight w:val="454"/>
        </w:trPr>
        <w:tc>
          <w:tcPr>
            <w:tcW w:w="1134" w:type="dxa"/>
            <w:shd w:val="clear" w:color="auto" w:fill="auto"/>
            <w:vAlign w:val="center"/>
          </w:tcPr>
          <w:p w14:paraId="5BEC84C2" w14:textId="77777777" w:rsidR="003A121B" w:rsidRPr="001760DE" w:rsidRDefault="003A121B" w:rsidP="00321E66">
            <w:pPr>
              <w:spacing w:after="0" w:line="240" w:lineRule="auto"/>
              <w:jc w:val="both"/>
              <w:rPr>
                <w:rFonts w:ascii="Arial" w:hAnsi="Arial" w:cs="Arial"/>
                <w:b/>
                <w:sz w:val="24"/>
                <w:szCs w:val="24"/>
              </w:rPr>
            </w:pPr>
            <w:r w:rsidRPr="001760DE">
              <w:rPr>
                <w:rFonts w:ascii="Arial" w:hAnsi="Arial" w:cs="Arial"/>
                <w:b/>
                <w:bCs/>
                <w:sz w:val="24"/>
                <w:szCs w:val="24"/>
              </w:rPr>
              <w:t>Q.</w:t>
            </w:r>
            <w:r w:rsidR="00EC331C" w:rsidRPr="001760DE">
              <w:rPr>
                <w:rFonts w:ascii="Arial" w:hAnsi="Arial" w:cs="Arial"/>
                <w:b/>
                <w:bCs/>
                <w:sz w:val="24"/>
                <w:szCs w:val="24"/>
              </w:rPr>
              <w:t>2</w:t>
            </w:r>
            <w:r w:rsidRPr="001760DE">
              <w:rPr>
                <w:rFonts w:ascii="Arial" w:hAnsi="Arial" w:cs="Arial"/>
                <w:b/>
                <w:bCs/>
                <w:sz w:val="24"/>
                <w:szCs w:val="24"/>
              </w:rPr>
              <w:t>-1</w:t>
            </w:r>
          </w:p>
        </w:tc>
        <w:tc>
          <w:tcPr>
            <w:tcW w:w="4786" w:type="dxa"/>
            <w:shd w:val="clear" w:color="auto" w:fill="auto"/>
            <w:vAlign w:val="center"/>
          </w:tcPr>
          <w:p w14:paraId="1BADDCDF" w14:textId="77777777" w:rsidR="003A121B" w:rsidRPr="001760DE" w:rsidRDefault="003A121B" w:rsidP="00321E66">
            <w:pPr>
              <w:spacing w:after="0" w:line="240" w:lineRule="auto"/>
              <w:jc w:val="both"/>
              <w:rPr>
                <w:rFonts w:ascii="Arial" w:hAnsi="Arial" w:cs="Arial"/>
                <w:sz w:val="24"/>
                <w:szCs w:val="24"/>
              </w:rPr>
            </w:pPr>
            <w:r w:rsidRPr="001760DE">
              <w:rPr>
                <w:rFonts w:ascii="Arial" w:hAnsi="Arial" w:cs="Arial"/>
                <w:sz w:val="24"/>
                <w:szCs w:val="24"/>
              </w:rPr>
              <w:t>Documents à consulter :</w:t>
            </w:r>
            <w:r w:rsidRPr="001760DE">
              <w:rPr>
                <w:rFonts w:ascii="Arial" w:hAnsi="Arial" w:cs="Arial"/>
                <w:b/>
                <w:sz w:val="24"/>
                <w:szCs w:val="24"/>
              </w:rPr>
              <w:t>DT</w:t>
            </w:r>
            <w:r w:rsidR="00B71F5B">
              <w:rPr>
                <w:rFonts w:ascii="Arial" w:hAnsi="Arial" w:cs="Arial"/>
                <w:b/>
                <w:sz w:val="24"/>
                <w:szCs w:val="24"/>
              </w:rPr>
              <w:t>3</w:t>
            </w:r>
            <w:r w:rsidRPr="001760DE">
              <w:rPr>
                <w:rFonts w:ascii="Arial" w:hAnsi="Arial" w:cs="Arial"/>
                <w:b/>
                <w:sz w:val="24"/>
                <w:szCs w:val="24"/>
              </w:rPr>
              <w:t>, DT</w:t>
            </w:r>
            <w:r w:rsidR="00B71F5B">
              <w:rPr>
                <w:rFonts w:ascii="Arial" w:hAnsi="Arial" w:cs="Arial"/>
                <w:b/>
                <w:sz w:val="24"/>
                <w:szCs w:val="24"/>
              </w:rPr>
              <w:t>4</w:t>
            </w:r>
          </w:p>
        </w:tc>
        <w:tc>
          <w:tcPr>
            <w:tcW w:w="3686" w:type="dxa"/>
            <w:shd w:val="clear" w:color="auto" w:fill="auto"/>
            <w:vAlign w:val="center"/>
          </w:tcPr>
          <w:p w14:paraId="77FF1B0B" w14:textId="77777777" w:rsidR="003A121B" w:rsidRPr="001760DE" w:rsidRDefault="003A121B" w:rsidP="00321E66">
            <w:pPr>
              <w:spacing w:after="0" w:line="240" w:lineRule="auto"/>
              <w:jc w:val="center"/>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DR</w:t>
            </w:r>
            <w:r w:rsidR="00B71F5B">
              <w:rPr>
                <w:rFonts w:ascii="Arial" w:hAnsi="Arial" w:cs="Arial"/>
                <w:b/>
                <w:sz w:val="24"/>
                <w:szCs w:val="24"/>
              </w:rPr>
              <w:t>2</w:t>
            </w:r>
          </w:p>
        </w:tc>
      </w:tr>
    </w:tbl>
    <w:p w14:paraId="4EDE7BEE" w14:textId="77777777" w:rsidR="003A121B" w:rsidRPr="001760DE" w:rsidRDefault="003A121B" w:rsidP="003A121B">
      <w:pPr>
        <w:spacing w:after="0" w:line="240" w:lineRule="auto"/>
        <w:jc w:val="both"/>
        <w:rPr>
          <w:rFonts w:ascii="Arial" w:hAnsi="Arial" w:cs="Arial"/>
          <w:sz w:val="24"/>
          <w:szCs w:val="24"/>
        </w:rPr>
      </w:pPr>
    </w:p>
    <w:p w14:paraId="484534B9" w14:textId="77777777" w:rsidR="003A121B" w:rsidRPr="001760DE" w:rsidRDefault="003A121B" w:rsidP="003A121B">
      <w:pPr>
        <w:pStyle w:val="Paragraphedeliste"/>
        <w:ind w:left="0"/>
        <w:jc w:val="both"/>
        <w:rPr>
          <w:rFonts w:cs="Arial"/>
          <w:sz w:val="24"/>
          <w:szCs w:val="24"/>
        </w:rPr>
      </w:pPr>
    </w:p>
    <w:p w14:paraId="22048031" w14:textId="77777777" w:rsidR="003A121B" w:rsidRPr="001760DE" w:rsidRDefault="003A121B" w:rsidP="003A121B">
      <w:pPr>
        <w:tabs>
          <w:tab w:val="left" w:pos="567"/>
        </w:tabs>
        <w:spacing w:after="0" w:line="240" w:lineRule="auto"/>
        <w:ind w:left="709"/>
        <w:jc w:val="both"/>
        <w:rPr>
          <w:rFonts w:ascii="Arial" w:hAnsi="Arial" w:cs="Arial"/>
          <w:sz w:val="24"/>
        </w:rPr>
      </w:pPr>
    </w:p>
    <w:p w14:paraId="21B68941" w14:textId="77777777" w:rsidR="003A121B" w:rsidRPr="001760DE" w:rsidRDefault="003A121B" w:rsidP="003A121B">
      <w:pPr>
        <w:tabs>
          <w:tab w:val="left" w:pos="567"/>
        </w:tabs>
        <w:spacing w:after="240"/>
        <w:ind w:left="709"/>
        <w:jc w:val="both"/>
        <w:rPr>
          <w:rFonts w:ascii="Arial" w:hAnsi="Arial" w:cs="Arial"/>
          <w:sz w:val="24"/>
        </w:rPr>
      </w:pPr>
      <w:r w:rsidRPr="001760DE">
        <w:rPr>
          <w:rFonts w:ascii="Arial" w:hAnsi="Arial" w:cs="Arial"/>
          <w:sz w:val="24"/>
        </w:rPr>
        <w:t xml:space="preserve">Identifier, sur </w:t>
      </w:r>
      <w:r w:rsidR="00F23229">
        <w:rPr>
          <w:rFonts w:ascii="Arial" w:hAnsi="Arial" w:cs="Arial"/>
          <w:sz w:val="24"/>
        </w:rPr>
        <w:t xml:space="preserve">le </w:t>
      </w:r>
      <w:r w:rsidRPr="001760DE">
        <w:rPr>
          <w:rFonts w:ascii="Arial" w:hAnsi="Arial" w:cs="Arial"/>
          <w:sz w:val="24"/>
        </w:rPr>
        <w:t xml:space="preserve">schéma de principe de la production de froid, les éléments suivants en reportant les repères sur le document réponse </w:t>
      </w:r>
    </w:p>
    <w:tbl>
      <w:tblPr>
        <w:tblStyle w:val="Grilledutableau"/>
        <w:tblW w:w="8789" w:type="dxa"/>
        <w:tblInd w:w="817" w:type="dxa"/>
        <w:tblLook w:val="04A0" w:firstRow="1" w:lastRow="0" w:firstColumn="1" w:lastColumn="0" w:noHBand="0" w:noVBand="1"/>
      </w:tblPr>
      <w:tblGrid>
        <w:gridCol w:w="1030"/>
        <w:gridCol w:w="7759"/>
      </w:tblGrid>
      <w:tr w:rsidR="003A121B" w:rsidRPr="001760DE" w14:paraId="6205F6A9" w14:textId="77777777" w:rsidTr="00321E66">
        <w:trPr>
          <w:trHeight w:val="340"/>
        </w:trPr>
        <w:tc>
          <w:tcPr>
            <w:tcW w:w="1030" w:type="dxa"/>
            <w:vAlign w:val="center"/>
          </w:tcPr>
          <w:p w14:paraId="72BC57F4" w14:textId="77777777" w:rsidR="003A121B" w:rsidRPr="001760DE" w:rsidRDefault="003A121B" w:rsidP="00321E66">
            <w:pPr>
              <w:tabs>
                <w:tab w:val="left" w:pos="284"/>
              </w:tabs>
              <w:jc w:val="center"/>
              <w:rPr>
                <w:rFonts w:ascii="Arial" w:hAnsi="Arial" w:cs="Arial"/>
                <w:b/>
                <w:sz w:val="24"/>
                <w:szCs w:val="24"/>
              </w:rPr>
            </w:pPr>
            <w:r w:rsidRPr="001760DE">
              <w:rPr>
                <w:rFonts w:ascii="Arial" w:hAnsi="Arial" w:cs="Arial"/>
                <w:b/>
                <w:sz w:val="24"/>
                <w:szCs w:val="24"/>
              </w:rPr>
              <w:t>Repère</w:t>
            </w:r>
          </w:p>
        </w:tc>
        <w:tc>
          <w:tcPr>
            <w:tcW w:w="7759" w:type="dxa"/>
            <w:vAlign w:val="center"/>
          </w:tcPr>
          <w:p w14:paraId="3E872793" w14:textId="77777777" w:rsidR="003A121B" w:rsidRPr="001760DE" w:rsidRDefault="003A121B" w:rsidP="00321E66">
            <w:pPr>
              <w:tabs>
                <w:tab w:val="left" w:pos="284"/>
              </w:tabs>
              <w:jc w:val="center"/>
              <w:rPr>
                <w:rFonts w:ascii="Arial" w:hAnsi="Arial" w:cs="Arial"/>
                <w:b/>
                <w:sz w:val="24"/>
                <w:szCs w:val="24"/>
              </w:rPr>
            </w:pPr>
            <w:r w:rsidRPr="001760DE">
              <w:rPr>
                <w:rFonts w:ascii="Arial" w:hAnsi="Arial" w:cs="Arial"/>
                <w:b/>
                <w:sz w:val="24"/>
                <w:szCs w:val="24"/>
              </w:rPr>
              <w:t>Désignation</w:t>
            </w:r>
          </w:p>
        </w:tc>
      </w:tr>
      <w:tr w:rsidR="003A121B" w:rsidRPr="001760DE" w14:paraId="431BAE6A" w14:textId="77777777" w:rsidTr="00321E66">
        <w:trPr>
          <w:trHeight w:val="340"/>
        </w:trPr>
        <w:tc>
          <w:tcPr>
            <w:tcW w:w="1030" w:type="dxa"/>
            <w:vAlign w:val="center"/>
          </w:tcPr>
          <w:p w14:paraId="19D49D72"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2</w:t>
            </w:r>
          </w:p>
        </w:tc>
        <w:tc>
          <w:tcPr>
            <w:tcW w:w="7759" w:type="dxa"/>
            <w:vAlign w:val="center"/>
          </w:tcPr>
          <w:p w14:paraId="0CA8CF0C"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Réservoir HP de 300l avec soupape de sécurité</w:t>
            </w:r>
          </w:p>
        </w:tc>
      </w:tr>
      <w:tr w:rsidR="003A121B" w:rsidRPr="001760DE" w14:paraId="753A6DD0" w14:textId="77777777" w:rsidTr="00321E66">
        <w:trPr>
          <w:trHeight w:val="340"/>
        </w:trPr>
        <w:tc>
          <w:tcPr>
            <w:tcW w:w="1030" w:type="dxa"/>
            <w:vAlign w:val="center"/>
          </w:tcPr>
          <w:p w14:paraId="17FEF50C"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4</w:t>
            </w:r>
          </w:p>
        </w:tc>
        <w:tc>
          <w:tcPr>
            <w:tcW w:w="7759" w:type="dxa"/>
            <w:vAlign w:val="center"/>
          </w:tcPr>
          <w:p w14:paraId="2B0B8D5A"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Condenseur à air</w:t>
            </w:r>
          </w:p>
        </w:tc>
      </w:tr>
      <w:tr w:rsidR="003A121B" w:rsidRPr="001760DE" w14:paraId="4E3B1608" w14:textId="77777777" w:rsidTr="00321E66">
        <w:trPr>
          <w:trHeight w:val="340"/>
        </w:trPr>
        <w:tc>
          <w:tcPr>
            <w:tcW w:w="1030" w:type="dxa"/>
            <w:vAlign w:val="center"/>
          </w:tcPr>
          <w:p w14:paraId="5D93C6A3"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5</w:t>
            </w:r>
          </w:p>
        </w:tc>
        <w:tc>
          <w:tcPr>
            <w:tcW w:w="7759" w:type="dxa"/>
            <w:vAlign w:val="center"/>
          </w:tcPr>
          <w:p w14:paraId="093841A5"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 xml:space="preserve">Electrovanne d’alimentation de l’évaporateur </w:t>
            </w:r>
          </w:p>
        </w:tc>
      </w:tr>
      <w:tr w:rsidR="003A121B" w:rsidRPr="001760DE" w14:paraId="16DD971F" w14:textId="77777777" w:rsidTr="00321E66">
        <w:trPr>
          <w:trHeight w:val="340"/>
        </w:trPr>
        <w:tc>
          <w:tcPr>
            <w:tcW w:w="1030" w:type="dxa"/>
            <w:vAlign w:val="center"/>
          </w:tcPr>
          <w:p w14:paraId="4BC9087F"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7</w:t>
            </w:r>
          </w:p>
        </w:tc>
        <w:tc>
          <w:tcPr>
            <w:tcW w:w="7759" w:type="dxa"/>
            <w:vAlign w:val="center"/>
          </w:tcPr>
          <w:p w14:paraId="7A57D6EF"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 xml:space="preserve">Séparateur d’huile à flotteur sur le refoulement </w:t>
            </w:r>
          </w:p>
        </w:tc>
      </w:tr>
      <w:tr w:rsidR="003A121B" w:rsidRPr="001760DE" w14:paraId="697BBE86" w14:textId="77777777" w:rsidTr="00321E66">
        <w:trPr>
          <w:trHeight w:val="340"/>
        </w:trPr>
        <w:tc>
          <w:tcPr>
            <w:tcW w:w="1030" w:type="dxa"/>
            <w:vAlign w:val="center"/>
          </w:tcPr>
          <w:p w14:paraId="4DFB4352"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10</w:t>
            </w:r>
          </w:p>
        </w:tc>
        <w:tc>
          <w:tcPr>
            <w:tcW w:w="7759" w:type="dxa"/>
            <w:vAlign w:val="center"/>
          </w:tcPr>
          <w:p w14:paraId="3B52906F"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Pressostat différentiel d’huile de sécurité par compresseur</w:t>
            </w:r>
          </w:p>
        </w:tc>
      </w:tr>
      <w:tr w:rsidR="003A121B" w:rsidRPr="001760DE" w14:paraId="03760385" w14:textId="77777777" w:rsidTr="00321E66">
        <w:trPr>
          <w:trHeight w:val="340"/>
        </w:trPr>
        <w:tc>
          <w:tcPr>
            <w:tcW w:w="1030" w:type="dxa"/>
            <w:vAlign w:val="center"/>
          </w:tcPr>
          <w:p w14:paraId="4B491077"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12</w:t>
            </w:r>
          </w:p>
        </w:tc>
        <w:tc>
          <w:tcPr>
            <w:tcW w:w="7759" w:type="dxa"/>
            <w:vAlign w:val="center"/>
          </w:tcPr>
          <w:p w14:paraId="4D0993C0"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Capteur de niveau d’huile</w:t>
            </w:r>
          </w:p>
        </w:tc>
      </w:tr>
      <w:tr w:rsidR="003A121B" w:rsidRPr="001760DE" w14:paraId="17DD7C3D" w14:textId="77777777" w:rsidTr="00321E66">
        <w:trPr>
          <w:trHeight w:val="340"/>
        </w:trPr>
        <w:tc>
          <w:tcPr>
            <w:tcW w:w="1030" w:type="dxa"/>
            <w:vAlign w:val="center"/>
          </w:tcPr>
          <w:p w14:paraId="6171C5D4"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14</w:t>
            </w:r>
          </w:p>
        </w:tc>
        <w:tc>
          <w:tcPr>
            <w:tcW w:w="7759" w:type="dxa"/>
            <w:vAlign w:val="center"/>
          </w:tcPr>
          <w:p w14:paraId="64BF3EEA"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Voyant hygroscopique</w:t>
            </w:r>
          </w:p>
        </w:tc>
      </w:tr>
      <w:tr w:rsidR="003A121B" w:rsidRPr="001760DE" w14:paraId="71D496A8" w14:textId="77777777" w:rsidTr="00321E66">
        <w:trPr>
          <w:trHeight w:val="340"/>
        </w:trPr>
        <w:tc>
          <w:tcPr>
            <w:tcW w:w="1030" w:type="dxa"/>
            <w:vAlign w:val="center"/>
          </w:tcPr>
          <w:p w14:paraId="26F3F2D9" w14:textId="77777777" w:rsidR="003A121B" w:rsidRPr="001760DE" w:rsidRDefault="003A121B" w:rsidP="00321E66">
            <w:pPr>
              <w:tabs>
                <w:tab w:val="left" w:pos="284"/>
              </w:tabs>
              <w:jc w:val="center"/>
              <w:rPr>
                <w:rFonts w:ascii="Arial" w:hAnsi="Arial" w:cs="Arial"/>
                <w:sz w:val="24"/>
                <w:szCs w:val="24"/>
              </w:rPr>
            </w:pPr>
            <w:r w:rsidRPr="001760DE">
              <w:rPr>
                <w:rFonts w:ascii="Arial" w:hAnsi="Arial" w:cs="Arial"/>
                <w:sz w:val="24"/>
                <w:szCs w:val="24"/>
              </w:rPr>
              <w:t>16</w:t>
            </w:r>
          </w:p>
        </w:tc>
        <w:tc>
          <w:tcPr>
            <w:tcW w:w="7759" w:type="dxa"/>
            <w:vAlign w:val="center"/>
          </w:tcPr>
          <w:p w14:paraId="77B83BA1" w14:textId="77777777" w:rsidR="003A121B" w:rsidRPr="001760DE" w:rsidRDefault="003A121B" w:rsidP="00321E66">
            <w:pPr>
              <w:tabs>
                <w:tab w:val="left" w:pos="284"/>
              </w:tabs>
              <w:rPr>
                <w:rFonts w:ascii="Arial" w:hAnsi="Arial" w:cs="Arial"/>
                <w:sz w:val="24"/>
                <w:szCs w:val="24"/>
              </w:rPr>
            </w:pPr>
            <w:r w:rsidRPr="001760DE">
              <w:rPr>
                <w:rFonts w:ascii="Arial" w:hAnsi="Arial" w:cs="Arial"/>
                <w:sz w:val="24"/>
                <w:szCs w:val="24"/>
              </w:rPr>
              <w:t>Détendeur thermostatique à égalisation externe</w:t>
            </w:r>
          </w:p>
        </w:tc>
      </w:tr>
    </w:tbl>
    <w:p w14:paraId="03A49EF3" w14:textId="77777777" w:rsidR="003A121B" w:rsidRPr="001760DE" w:rsidRDefault="003A121B" w:rsidP="003A121B">
      <w:pPr>
        <w:ind w:left="709"/>
        <w:jc w:val="both"/>
        <w:rPr>
          <w:rFonts w:cs="Arial"/>
          <w:sz w:val="18"/>
          <w:szCs w:val="18"/>
          <w:shd w:val="clear" w:color="auto" w:fill="FFFFFF"/>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446B965F" w14:textId="77777777" w:rsidTr="00321E66">
        <w:trPr>
          <w:trHeight w:val="454"/>
        </w:trPr>
        <w:tc>
          <w:tcPr>
            <w:tcW w:w="1134" w:type="dxa"/>
            <w:shd w:val="clear" w:color="auto" w:fill="auto"/>
            <w:vAlign w:val="center"/>
          </w:tcPr>
          <w:p w14:paraId="5D7283C0" w14:textId="77777777" w:rsidR="003A121B" w:rsidRPr="001760DE" w:rsidRDefault="003A121B" w:rsidP="00321E66">
            <w:pPr>
              <w:spacing w:after="0" w:line="240" w:lineRule="auto"/>
              <w:jc w:val="both"/>
              <w:rPr>
                <w:rFonts w:ascii="Arial" w:hAnsi="Arial" w:cs="Arial"/>
                <w:b/>
                <w:sz w:val="24"/>
                <w:szCs w:val="24"/>
              </w:rPr>
            </w:pPr>
            <w:r w:rsidRPr="001760DE">
              <w:rPr>
                <w:rFonts w:ascii="Arial" w:hAnsi="Arial" w:cs="Arial"/>
                <w:b/>
                <w:bCs/>
                <w:sz w:val="24"/>
                <w:szCs w:val="24"/>
              </w:rPr>
              <w:t>Q.</w:t>
            </w:r>
            <w:r w:rsidR="00EC331C" w:rsidRPr="001760DE">
              <w:rPr>
                <w:rFonts w:ascii="Arial" w:hAnsi="Arial" w:cs="Arial"/>
                <w:b/>
                <w:bCs/>
                <w:sz w:val="24"/>
                <w:szCs w:val="24"/>
              </w:rPr>
              <w:t>2</w:t>
            </w:r>
            <w:r w:rsidRPr="001760DE">
              <w:rPr>
                <w:rFonts w:ascii="Arial" w:hAnsi="Arial" w:cs="Arial"/>
                <w:b/>
                <w:bCs/>
                <w:sz w:val="24"/>
                <w:szCs w:val="24"/>
              </w:rPr>
              <w:t>-2</w:t>
            </w:r>
          </w:p>
        </w:tc>
        <w:tc>
          <w:tcPr>
            <w:tcW w:w="4786" w:type="dxa"/>
            <w:shd w:val="clear" w:color="auto" w:fill="auto"/>
            <w:vAlign w:val="center"/>
          </w:tcPr>
          <w:p w14:paraId="0D3554CA" w14:textId="77777777" w:rsidR="003A121B" w:rsidRPr="001760DE" w:rsidRDefault="003A121B" w:rsidP="00321E66">
            <w:pPr>
              <w:spacing w:after="0" w:line="240" w:lineRule="auto"/>
              <w:jc w:val="both"/>
              <w:rPr>
                <w:rFonts w:ascii="Arial" w:hAnsi="Arial" w:cs="Arial"/>
                <w:sz w:val="24"/>
                <w:szCs w:val="24"/>
              </w:rPr>
            </w:pPr>
            <w:r w:rsidRPr="001760DE">
              <w:rPr>
                <w:rFonts w:ascii="Arial" w:hAnsi="Arial" w:cs="Arial"/>
                <w:sz w:val="24"/>
                <w:szCs w:val="24"/>
              </w:rPr>
              <w:t>Documents à consulter :</w:t>
            </w:r>
            <w:r w:rsidR="00B71F5B">
              <w:rPr>
                <w:rFonts w:ascii="Arial" w:hAnsi="Arial" w:cs="Arial"/>
                <w:b/>
                <w:sz w:val="24"/>
                <w:szCs w:val="24"/>
              </w:rPr>
              <w:t>DT4</w:t>
            </w:r>
            <w:r w:rsidRPr="001760DE">
              <w:rPr>
                <w:rFonts w:ascii="Arial" w:hAnsi="Arial" w:cs="Arial"/>
                <w:b/>
                <w:sz w:val="24"/>
                <w:szCs w:val="24"/>
              </w:rPr>
              <w:t xml:space="preserve"> </w:t>
            </w:r>
          </w:p>
        </w:tc>
        <w:tc>
          <w:tcPr>
            <w:tcW w:w="3686" w:type="dxa"/>
            <w:shd w:val="clear" w:color="auto" w:fill="auto"/>
            <w:vAlign w:val="center"/>
          </w:tcPr>
          <w:p w14:paraId="52027C69" w14:textId="77777777" w:rsidR="003A121B" w:rsidRPr="001760DE" w:rsidRDefault="00145CF7" w:rsidP="00321E66">
            <w:pPr>
              <w:spacing w:after="0" w:line="240" w:lineRule="auto"/>
              <w:jc w:val="center"/>
              <w:rPr>
                <w:rFonts w:ascii="Arial" w:hAnsi="Arial" w:cs="Arial"/>
                <w:sz w:val="24"/>
                <w:szCs w:val="24"/>
              </w:rPr>
            </w:pPr>
            <w:r w:rsidRPr="001760DE">
              <w:rPr>
                <w:rFonts w:ascii="Arial" w:hAnsi="Arial" w:cs="Arial"/>
                <w:sz w:val="24"/>
                <w:szCs w:val="24"/>
              </w:rPr>
              <w:t>Répondre sur</w:t>
            </w:r>
            <w:r w:rsidR="003A121B" w:rsidRPr="001760DE">
              <w:rPr>
                <w:rFonts w:ascii="Arial" w:hAnsi="Arial" w:cs="Arial"/>
                <w:sz w:val="24"/>
                <w:szCs w:val="24"/>
              </w:rPr>
              <w:t xml:space="preserve"> </w:t>
            </w:r>
            <w:r w:rsidR="003A121B" w:rsidRPr="001760DE">
              <w:rPr>
                <w:rFonts w:ascii="Arial" w:hAnsi="Arial" w:cs="Arial"/>
                <w:b/>
                <w:sz w:val="24"/>
                <w:szCs w:val="24"/>
              </w:rPr>
              <w:t>feuille de copie</w:t>
            </w:r>
          </w:p>
        </w:tc>
      </w:tr>
    </w:tbl>
    <w:p w14:paraId="6E748643" w14:textId="77777777" w:rsidR="003A121B" w:rsidRPr="001760DE" w:rsidRDefault="003A121B" w:rsidP="003A121B">
      <w:pPr>
        <w:spacing w:after="0" w:line="240" w:lineRule="auto"/>
        <w:jc w:val="both"/>
        <w:rPr>
          <w:rFonts w:ascii="Arial" w:hAnsi="Arial" w:cs="Arial"/>
          <w:sz w:val="24"/>
          <w:szCs w:val="24"/>
        </w:rPr>
      </w:pPr>
    </w:p>
    <w:p w14:paraId="074FAAAF" w14:textId="77777777" w:rsidR="003A121B" w:rsidRPr="001760DE" w:rsidRDefault="003A121B" w:rsidP="003A121B">
      <w:pPr>
        <w:pStyle w:val="Paragraphedeliste"/>
        <w:ind w:left="0"/>
        <w:jc w:val="both"/>
        <w:rPr>
          <w:rFonts w:cs="Arial"/>
          <w:sz w:val="24"/>
          <w:szCs w:val="24"/>
        </w:rPr>
      </w:pPr>
    </w:p>
    <w:p w14:paraId="1653B63F" w14:textId="77777777" w:rsidR="00DD6AA8" w:rsidRDefault="003A121B" w:rsidP="003A121B">
      <w:pPr>
        <w:spacing w:after="240"/>
        <w:ind w:left="709"/>
        <w:jc w:val="both"/>
        <w:rPr>
          <w:rFonts w:ascii="Arial" w:hAnsi="Arial" w:cs="Arial"/>
          <w:sz w:val="24"/>
        </w:rPr>
      </w:pPr>
      <w:r w:rsidRPr="001760DE">
        <w:rPr>
          <w:rFonts w:ascii="Arial" w:hAnsi="Arial" w:cs="Arial"/>
          <w:sz w:val="24"/>
        </w:rPr>
        <w:t>Donner la fonction du compresseur, de l’évaporateur dans son milieu, du détendeur thermostatique à égalisation externe, voyant hygroscopique</w:t>
      </w:r>
      <w:r w:rsidR="00DD6AA8" w:rsidRPr="001760DE">
        <w:rPr>
          <w:rFonts w:ascii="Arial" w:hAnsi="Arial" w:cs="Arial"/>
          <w:sz w:val="24"/>
        </w:rPr>
        <w:t>.</w:t>
      </w:r>
    </w:p>
    <w:p w14:paraId="24834AFB" w14:textId="77777777" w:rsidR="009A7546" w:rsidRPr="001760DE" w:rsidRDefault="009A7546" w:rsidP="003A121B">
      <w:pPr>
        <w:spacing w:after="240"/>
        <w:ind w:left="709"/>
        <w:jc w:val="both"/>
        <w:rPr>
          <w:rFonts w:ascii="Arial" w:hAnsi="Arial" w:cs="Arial"/>
          <w:sz w:val="24"/>
        </w:rPr>
      </w:pPr>
    </w:p>
    <w:p w14:paraId="5BE04C95" w14:textId="77777777" w:rsidR="00DD6AA8" w:rsidRPr="001760DE" w:rsidRDefault="00DD6AA8" w:rsidP="003A121B">
      <w:pPr>
        <w:spacing w:after="240"/>
        <w:ind w:left="709"/>
        <w:jc w:val="both"/>
        <w:rPr>
          <w:rFonts w:ascii="Arial" w:hAnsi="Arial" w:cs="Arial"/>
          <w:sz w:val="24"/>
        </w:rPr>
        <w:sectPr w:rsidR="00DD6AA8" w:rsidRPr="001760DE" w:rsidSect="00FB2C3D">
          <w:headerReference w:type="default" r:id="rId22"/>
          <w:pgSz w:w="23814" w:h="16839" w:orient="landscape" w:code="8"/>
          <w:pgMar w:top="967" w:right="1417" w:bottom="1417" w:left="1417" w:header="708" w:footer="106" w:gutter="0"/>
          <w:cols w:num="2" w:space="1134"/>
          <w:docGrid w:linePitch="360"/>
        </w:sectPr>
      </w:pPr>
    </w:p>
    <w:p w14:paraId="46E6E252" w14:textId="77777777" w:rsidR="003A121B" w:rsidRPr="001760DE" w:rsidRDefault="003A121B" w:rsidP="003A121B">
      <w:pPr>
        <w:spacing w:after="240"/>
        <w:ind w:left="709"/>
        <w:jc w:val="both"/>
        <w:rPr>
          <w:rFonts w:ascii="Arial" w:hAnsi="Arial" w:cs="Arial"/>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A121B" w:rsidRPr="001760DE" w14:paraId="4DC2BF58" w14:textId="77777777" w:rsidTr="00321E66">
        <w:trPr>
          <w:trHeight w:val="454"/>
        </w:trPr>
        <w:tc>
          <w:tcPr>
            <w:tcW w:w="851" w:type="dxa"/>
            <w:vMerge w:val="restart"/>
            <w:shd w:val="clear" w:color="auto" w:fill="auto"/>
            <w:vAlign w:val="center"/>
          </w:tcPr>
          <w:p w14:paraId="228536BD" w14:textId="77777777" w:rsidR="003A121B" w:rsidRPr="001760DE" w:rsidRDefault="003A121B" w:rsidP="00321E66">
            <w:pPr>
              <w:spacing w:after="0" w:line="240" w:lineRule="auto"/>
              <w:jc w:val="center"/>
              <w:rPr>
                <w:rFonts w:ascii="Arial" w:hAnsi="Arial" w:cs="Arial"/>
                <w:b/>
                <w:sz w:val="24"/>
                <w:szCs w:val="24"/>
              </w:rPr>
            </w:pPr>
            <w:r w:rsidRPr="001760DE">
              <w:rPr>
                <w:rFonts w:cs="Arial"/>
                <w:sz w:val="24"/>
                <w:szCs w:val="24"/>
              </w:rPr>
              <w:br w:type="column"/>
            </w:r>
            <w:r w:rsidRPr="001760DE">
              <w:rPr>
                <w:rFonts w:ascii="Arial" w:hAnsi="Arial" w:cs="Arial"/>
                <w:sz w:val="24"/>
                <w:szCs w:val="24"/>
              </w:rPr>
              <w:br w:type="page"/>
            </w:r>
            <w:r w:rsidR="00EC331C" w:rsidRPr="001760DE">
              <w:rPr>
                <w:rFonts w:ascii="Arial" w:hAnsi="Arial" w:cs="Arial"/>
                <w:b/>
                <w:bCs/>
                <w:sz w:val="24"/>
                <w:szCs w:val="24"/>
              </w:rPr>
              <w:t>3</w:t>
            </w:r>
          </w:p>
        </w:tc>
        <w:tc>
          <w:tcPr>
            <w:tcW w:w="9605" w:type="dxa"/>
            <w:gridSpan w:val="2"/>
            <w:shd w:val="clear" w:color="auto" w:fill="auto"/>
            <w:vAlign w:val="center"/>
          </w:tcPr>
          <w:p w14:paraId="6B91A70E" w14:textId="77777777" w:rsidR="003A121B" w:rsidRPr="001760DE" w:rsidRDefault="003A121B" w:rsidP="00321E66">
            <w:pPr>
              <w:pStyle w:val="En-tte"/>
              <w:spacing w:before="60"/>
              <w:rPr>
                <w:rFonts w:ascii="Arial" w:hAnsi="Arial" w:cs="Arial"/>
                <w:b/>
                <w:sz w:val="24"/>
                <w:szCs w:val="24"/>
              </w:rPr>
            </w:pPr>
            <w:r w:rsidRPr="001760DE">
              <w:rPr>
                <w:rFonts w:ascii="Arial" w:hAnsi="Arial" w:cs="Arial"/>
                <w:b/>
                <w:sz w:val="24"/>
                <w:szCs w:val="24"/>
              </w:rPr>
              <w:t>DYSFONCTIONNEMENTS</w:t>
            </w:r>
          </w:p>
        </w:tc>
      </w:tr>
      <w:tr w:rsidR="003A121B" w:rsidRPr="001760DE" w14:paraId="65651EF5" w14:textId="77777777" w:rsidTr="00321E66">
        <w:trPr>
          <w:trHeight w:val="509"/>
        </w:trPr>
        <w:tc>
          <w:tcPr>
            <w:tcW w:w="851" w:type="dxa"/>
            <w:vMerge/>
            <w:shd w:val="clear" w:color="auto" w:fill="auto"/>
          </w:tcPr>
          <w:p w14:paraId="4333652A" w14:textId="77777777" w:rsidR="003A121B" w:rsidRPr="001760DE" w:rsidRDefault="003A121B" w:rsidP="00321E66">
            <w:pPr>
              <w:spacing w:after="0" w:line="240" w:lineRule="auto"/>
              <w:rPr>
                <w:rFonts w:ascii="Arial" w:hAnsi="Arial" w:cs="Arial"/>
                <w:sz w:val="24"/>
                <w:szCs w:val="24"/>
              </w:rPr>
            </w:pPr>
          </w:p>
        </w:tc>
        <w:tc>
          <w:tcPr>
            <w:tcW w:w="5920" w:type="dxa"/>
            <w:shd w:val="clear" w:color="auto" w:fill="auto"/>
            <w:vAlign w:val="center"/>
          </w:tcPr>
          <w:p w14:paraId="25BCE010" w14:textId="77777777" w:rsidR="003A121B" w:rsidRPr="001760DE" w:rsidRDefault="003A121B" w:rsidP="00321E66">
            <w:pPr>
              <w:spacing w:after="0" w:line="240" w:lineRule="auto"/>
              <w:rPr>
                <w:rFonts w:ascii="Arial" w:hAnsi="Arial" w:cs="Arial"/>
                <w:sz w:val="24"/>
                <w:szCs w:val="24"/>
              </w:rPr>
            </w:pPr>
          </w:p>
        </w:tc>
        <w:tc>
          <w:tcPr>
            <w:tcW w:w="3685" w:type="dxa"/>
            <w:shd w:val="clear" w:color="auto" w:fill="auto"/>
            <w:vAlign w:val="center"/>
          </w:tcPr>
          <w:p w14:paraId="59EC9D8D"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Durée conseillée : </w:t>
            </w:r>
            <w:r w:rsidR="009348C9">
              <w:rPr>
                <w:rFonts w:ascii="Arial" w:hAnsi="Arial" w:cs="Arial"/>
                <w:sz w:val="24"/>
                <w:szCs w:val="24"/>
              </w:rPr>
              <w:t>25</w:t>
            </w:r>
            <w:r w:rsidRPr="001760DE">
              <w:rPr>
                <w:rFonts w:ascii="Arial" w:hAnsi="Arial" w:cs="Arial"/>
                <w:sz w:val="24"/>
                <w:szCs w:val="24"/>
              </w:rPr>
              <w:t xml:space="preserve"> min </w:t>
            </w:r>
          </w:p>
        </w:tc>
      </w:tr>
    </w:tbl>
    <w:p w14:paraId="73619D0E" w14:textId="77777777" w:rsidR="003A121B" w:rsidRPr="001760DE" w:rsidRDefault="003A121B" w:rsidP="003A121B">
      <w:pPr>
        <w:spacing w:before="240" w:after="0" w:line="240" w:lineRule="auto"/>
        <w:jc w:val="both"/>
        <w:rPr>
          <w:rFonts w:ascii="Arial" w:hAnsi="Arial" w:cs="Arial"/>
          <w:sz w:val="24"/>
        </w:rPr>
      </w:pPr>
      <w:r w:rsidRPr="001760DE">
        <w:rPr>
          <w:rFonts w:ascii="Arial" w:hAnsi="Arial" w:cs="Arial"/>
          <w:b/>
          <w:sz w:val="24"/>
        </w:rPr>
        <w:t>Problématique</w:t>
      </w:r>
      <w:r w:rsidRPr="001760DE">
        <w:rPr>
          <w:rFonts w:ascii="Arial" w:hAnsi="Arial" w:cs="Arial"/>
          <w:sz w:val="24"/>
        </w:rPr>
        <w:t> : Vous devez intervenir dans la chambre froide n°24. Une alarme est apparue sur l’écran de la GTC (Gestion Technique Centralisée) signalant que la température au milieu des oignons  est trop élevée.</w:t>
      </w:r>
    </w:p>
    <w:p w14:paraId="02D30C30" w14:textId="77777777" w:rsidR="003A121B" w:rsidRPr="001760DE" w:rsidRDefault="003A121B" w:rsidP="003A121B">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A121B" w:rsidRPr="001760DE" w14:paraId="1FDC3D6E" w14:textId="77777777" w:rsidTr="00321E66">
        <w:trPr>
          <w:trHeight w:val="737"/>
        </w:trPr>
        <w:tc>
          <w:tcPr>
            <w:tcW w:w="817" w:type="dxa"/>
            <w:shd w:val="clear" w:color="auto" w:fill="auto"/>
            <w:vAlign w:val="center"/>
          </w:tcPr>
          <w:p w14:paraId="758748B4" w14:textId="77777777" w:rsidR="003A121B" w:rsidRPr="001760DE" w:rsidRDefault="006C484C" w:rsidP="00321E66">
            <w:pPr>
              <w:pStyle w:val="En-tte"/>
              <w:tabs>
                <w:tab w:val="clear" w:pos="4536"/>
                <w:tab w:val="clear" w:pos="9072"/>
              </w:tabs>
              <w:jc w:val="both"/>
              <w:rPr>
                <w:rFonts w:ascii="Arial" w:hAnsi="Arial" w:cs="Arial"/>
                <w:sz w:val="24"/>
                <w:szCs w:val="24"/>
              </w:rPr>
            </w:pPr>
            <w:r w:rsidRPr="001760DE">
              <w:rPr>
                <w:rFonts w:ascii="Arial" w:hAnsi="Arial" w:cs="Arial"/>
                <w:b/>
                <w:sz w:val="24"/>
                <w:szCs w:val="24"/>
              </w:rPr>
              <w:t>3</w:t>
            </w:r>
            <w:r w:rsidR="003A121B" w:rsidRPr="001760DE">
              <w:rPr>
                <w:rFonts w:ascii="Arial" w:hAnsi="Arial" w:cs="Arial"/>
                <w:b/>
                <w:sz w:val="24"/>
                <w:szCs w:val="24"/>
              </w:rPr>
              <w:t xml:space="preserve"> - 1</w:t>
            </w:r>
          </w:p>
        </w:tc>
        <w:tc>
          <w:tcPr>
            <w:tcW w:w="9639" w:type="dxa"/>
            <w:shd w:val="clear" w:color="auto" w:fill="auto"/>
            <w:vAlign w:val="center"/>
          </w:tcPr>
          <w:p w14:paraId="61FD153B" w14:textId="77777777" w:rsidR="003A121B" w:rsidRPr="001760DE" w:rsidRDefault="003A121B" w:rsidP="00321E66">
            <w:pPr>
              <w:pStyle w:val="En-tte"/>
              <w:tabs>
                <w:tab w:val="clear" w:pos="4536"/>
                <w:tab w:val="clear" w:pos="9072"/>
              </w:tabs>
              <w:rPr>
                <w:rFonts w:ascii="Arial" w:hAnsi="Arial" w:cs="Arial"/>
                <w:b/>
                <w:sz w:val="24"/>
                <w:szCs w:val="24"/>
              </w:rPr>
            </w:pPr>
            <w:r w:rsidRPr="001760DE">
              <w:rPr>
                <w:rFonts w:ascii="Arial" w:hAnsi="Arial" w:cs="Arial"/>
                <w:b/>
                <w:sz w:val="24"/>
                <w:szCs w:val="24"/>
              </w:rPr>
              <w:t>Dysfonctionnement 1 :</w:t>
            </w:r>
          </w:p>
          <w:p w14:paraId="4524624F" w14:textId="77777777" w:rsidR="003A121B" w:rsidRPr="001760DE" w:rsidRDefault="003A121B" w:rsidP="00321E66">
            <w:pPr>
              <w:pStyle w:val="En-tte"/>
              <w:tabs>
                <w:tab w:val="clear" w:pos="4536"/>
                <w:tab w:val="clear" w:pos="9072"/>
              </w:tabs>
              <w:rPr>
                <w:rFonts w:ascii="Arial" w:hAnsi="Arial" w:cs="Arial"/>
              </w:rPr>
            </w:pPr>
            <w:r w:rsidRPr="001760DE">
              <w:rPr>
                <w:rFonts w:ascii="Arial" w:hAnsi="Arial" w:cs="Arial"/>
                <w:sz w:val="24"/>
                <w:szCs w:val="24"/>
              </w:rPr>
              <w:t>Une zone de l’évaporateur est entièrement prise en glace</w:t>
            </w:r>
            <w:r w:rsidRPr="001760DE">
              <w:rPr>
                <w:rFonts w:ascii="Arial" w:hAnsi="Arial" w:cs="Arial"/>
                <w:b/>
                <w:sz w:val="24"/>
                <w:szCs w:val="24"/>
              </w:rPr>
              <w:t>.</w:t>
            </w:r>
          </w:p>
        </w:tc>
      </w:tr>
    </w:tbl>
    <w:p w14:paraId="5F2D586F" w14:textId="77777777" w:rsidR="003A121B" w:rsidRPr="001760DE" w:rsidRDefault="003A121B" w:rsidP="003A121B">
      <w:pPr>
        <w:spacing w:after="0" w:line="240" w:lineRule="auto"/>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58EE9222" w14:textId="77777777" w:rsidTr="00321E66">
        <w:trPr>
          <w:trHeight w:val="558"/>
        </w:trPr>
        <w:tc>
          <w:tcPr>
            <w:tcW w:w="1134" w:type="dxa"/>
            <w:shd w:val="clear" w:color="auto" w:fill="auto"/>
            <w:vAlign w:val="center"/>
          </w:tcPr>
          <w:p w14:paraId="69A6925B"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C484C" w:rsidRPr="001760DE">
              <w:rPr>
                <w:rFonts w:ascii="Arial" w:hAnsi="Arial" w:cs="Arial"/>
                <w:b/>
                <w:bCs/>
                <w:sz w:val="24"/>
                <w:szCs w:val="24"/>
              </w:rPr>
              <w:t>3</w:t>
            </w:r>
            <w:r w:rsidRPr="001760DE">
              <w:rPr>
                <w:rFonts w:ascii="Arial" w:hAnsi="Arial" w:cs="Arial"/>
                <w:b/>
                <w:bCs/>
                <w:sz w:val="24"/>
                <w:szCs w:val="24"/>
              </w:rPr>
              <w:t>-1a</w:t>
            </w:r>
          </w:p>
        </w:tc>
        <w:tc>
          <w:tcPr>
            <w:tcW w:w="4786" w:type="dxa"/>
            <w:shd w:val="clear" w:color="auto" w:fill="auto"/>
            <w:vAlign w:val="center"/>
          </w:tcPr>
          <w:p w14:paraId="3649ACD0" w14:textId="77777777" w:rsidR="003A121B" w:rsidRPr="001760DE" w:rsidRDefault="003A121B" w:rsidP="00321E66">
            <w:pPr>
              <w:spacing w:after="0" w:line="240" w:lineRule="auto"/>
              <w:rPr>
                <w:rFonts w:ascii="Arial" w:hAnsi="Arial" w:cs="Arial"/>
                <w:sz w:val="24"/>
                <w:szCs w:val="24"/>
              </w:rPr>
            </w:pPr>
          </w:p>
        </w:tc>
        <w:tc>
          <w:tcPr>
            <w:tcW w:w="3686" w:type="dxa"/>
            <w:shd w:val="clear" w:color="auto" w:fill="auto"/>
            <w:vAlign w:val="center"/>
          </w:tcPr>
          <w:p w14:paraId="437775CA"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536914B1" w14:textId="77777777" w:rsidR="003A121B" w:rsidRPr="001760DE" w:rsidRDefault="003A121B" w:rsidP="003A121B">
      <w:pPr>
        <w:spacing w:after="0" w:line="240" w:lineRule="auto"/>
        <w:rPr>
          <w:rFonts w:ascii="Arial" w:hAnsi="Arial" w:cs="Arial"/>
          <w:i/>
          <w:sz w:val="24"/>
          <w:szCs w:val="24"/>
        </w:rPr>
      </w:pPr>
    </w:p>
    <w:p w14:paraId="014BAB30" w14:textId="77777777" w:rsidR="003A121B" w:rsidRPr="001760DE" w:rsidRDefault="003A121B" w:rsidP="003A121B">
      <w:pPr>
        <w:spacing w:after="0" w:line="240" w:lineRule="auto"/>
        <w:rPr>
          <w:rFonts w:ascii="Arial" w:hAnsi="Arial" w:cs="Arial"/>
          <w:i/>
          <w:sz w:val="24"/>
          <w:szCs w:val="24"/>
        </w:rPr>
      </w:pPr>
    </w:p>
    <w:p w14:paraId="4EF2FE98" w14:textId="77777777" w:rsidR="003A121B" w:rsidRPr="001760DE" w:rsidRDefault="003A121B" w:rsidP="003A121B">
      <w:pPr>
        <w:spacing w:before="120" w:after="120" w:line="240" w:lineRule="auto"/>
        <w:ind w:left="709"/>
        <w:jc w:val="both"/>
        <w:rPr>
          <w:rFonts w:ascii="Arial" w:hAnsi="Arial" w:cs="Arial"/>
          <w:sz w:val="24"/>
        </w:rPr>
      </w:pPr>
      <w:r w:rsidRPr="001760DE">
        <w:rPr>
          <w:rFonts w:ascii="Arial" w:hAnsi="Arial" w:cs="Arial"/>
          <w:sz w:val="24"/>
        </w:rPr>
        <w:t>Expliquer les conséquences de la formation de givre sur le système.</w:t>
      </w:r>
    </w:p>
    <w:p w14:paraId="5B1DE2DD" w14:textId="77777777" w:rsidR="003A121B" w:rsidRPr="001760DE" w:rsidRDefault="003A121B" w:rsidP="003A121B">
      <w:pPr>
        <w:spacing w:after="0" w:line="240" w:lineRule="auto"/>
        <w:jc w:val="both"/>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6281CD4D" w14:textId="77777777" w:rsidTr="00321E66">
        <w:trPr>
          <w:trHeight w:val="553"/>
        </w:trPr>
        <w:tc>
          <w:tcPr>
            <w:tcW w:w="1134" w:type="dxa"/>
            <w:shd w:val="clear" w:color="auto" w:fill="auto"/>
            <w:vAlign w:val="center"/>
          </w:tcPr>
          <w:p w14:paraId="24950ED4"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C484C" w:rsidRPr="001760DE">
              <w:rPr>
                <w:rFonts w:ascii="Arial" w:hAnsi="Arial" w:cs="Arial"/>
                <w:b/>
                <w:bCs/>
                <w:sz w:val="24"/>
                <w:szCs w:val="24"/>
              </w:rPr>
              <w:t>3</w:t>
            </w:r>
            <w:r w:rsidRPr="001760DE">
              <w:rPr>
                <w:rFonts w:ascii="Arial" w:hAnsi="Arial" w:cs="Arial"/>
                <w:b/>
                <w:bCs/>
                <w:sz w:val="24"/>
                <w:szCs w:val="24"/>
              </w:rPr>
              <w:t>-1b</w:t>
            </w:r>
          </w:p>
        </w:tc>
        <w:tc>
          <w:tcPr>
            <w:tcW w:w="4786" w:type="dxa"/>
            <w:shd w:val="clear" w:color="auto" w:fill="auto"/>
            <w:vAlign w:val="center"/>
          </w:tcPr>
          <w:p w14:paraId="0566ACFE"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 xml:space="preserve">DT </w:t>
            </w:r>
            <w:r w:rsidR="008B602A">
              <w:rPr>
                <w:rFonts w:ascii="Arial" w:hAnsi="Arial" w:cs="Arial"/>
                <w:b/>
                <w:sz w:val="24"/>
                <w:szCs w:val="24"/>
              </w:rPr>
              <w:t>5</w:t>
            </w:r>
            <w:r w:rsidRPr="001760DE">
              <w:rPr>
                <w:rFonts w:ascii="Arial" w:hAnsi="Arial" w:cs="Arial"/>
                <w:sz w:val="24"/>
                <w:szCs w:val="24"/>
              </w:rPr>
              <w:t xml:space="preserve"> </w:t>
            </w:r>
          </w:p>
        </w:tc>
        <w:tc>
          <w:tcPr>
            <w:tcW w:w="3686" w:type="dxa"/>
            <w:shd w:val="clear" w:color="auto" w:fill="auto"/>
            <w:vAlign w:val="center"/>
          </w:tcPr>
          <w:p w14:paraId="4F0734CF"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28ADF697" w14:textId="77777777" w:rsidR="003A121B" w:rsidRPr="001760DE" w:rsidRDefault="003A121B" w:rsidP="003A121B">
      <w:pPr>
        <w:spacing w:after="0" w:line="240" w:lineRule="auto"/>
        <w:jc w:val="both"/>
        <w:rPr>
          <w:rFonts w:ascii="Arial" w:hAnsi="Arial" w:cs="Arial"/>
          <w:sz w:val="24"/>
        </w:rPr>
      </w:pPr>
    </w:p>
    <w:p w14:paraId="34D9BCBF" w14:textId="77777777" w:rsidR="003A121B" w:rsidRPr="001760DE" w:rsidRDefault="003A121B" w:rsidP="003A121B">
      <w:pPr>
        <w:spacing w:after="0" w:line="240" w:lineRule="auto"/>
        <w:jc w:val="both"/>
        <w:rPr>
          <w:rFonts w:ascii="Arial" w:hAnsi="Arial" w:cs="Arial"/>
          <w:sz w:val="24"/>
        </w:rPr>
      </w:pPr>
    </w:p>
    <w:p w14:paraId="202AC694" w14:textId="77777777" w:rsidR="003A121B" w:rsidRPr="001760DE" w:rsidRDefault="003A121B" w:rsidP="003A121B">
      <w:pPr>
        <w:spacing w:before="120" w:after="120" w:line="240" w:lineRule="auto"/>
        <w:ind w:left="709"/>
        <w:jc w:val="both"/>
        <w:rPr>
          <w:rFonts w:ascii="Arial" w:hAnsi="Arial" w:cs="Arial"/>
          <w:sz w:val="24"/>
        </w:rPr>
      </w:pPr>
      <w:r w:rsidRPr="001760DE">
        <w:rPr>
          <w:rFonts w:ascii="Arial" w:hAnsi="Arial" w:cs="Arial"/>
          <w:sz w:val="24"/>
        </w:rPr>
        <w:t>A partir du schéma électrique, indiquer l</w:t>
      </w:r>
      <w:r w:rsidR="00CC470D">
        <w:rPr>
          <w:rFonts w:ascii="Arial" w:hAnsi="Arial" w:cs="Arial"/>
          <w:sz w:val="24"/>
        </w:rPr>
        <w:t>e</w:t>
      </w:r>
      <w:r w:rsidRPr="001760DE">
        <w:rPr>
          <w:rFonts w:ascii="Arial" w:hAnsi="Arial" w:cs="Arial"/>
          <w:sz w:val="24"/>
        </w:rPr>
        <w:t xml:space="preserve"> ou les composants permettant d’assurer la procédure de dégivrage de l’évaporateur.</w:t>
      </w:r>
    </w:p>
    <w:p w14:paraId="2410D16B"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6C67D803" w14:textId="77777777" w:rsidTr="00321E66">
        <w:trPr>
          <w:trHeight w:val="553"/>
        </w:trPr>
        <w:tc>
          <w:tcPr>
            <w:tcW w:w="1134" w:type="dxa"/>
            <w:shd w:val="clear" w:color="auto" w:fill="auto"/>
            <w:vAlign w:val="center"/>
          </w:tcPr>
          <w:p w14:paraId="343EAB72"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C484C" w:rsidRPr="001760DE">
              <w:rPr>
                <w:rFonts w:ascii="Arial" w:hAnsi="Arial" w:cs="Arial"/>
                <w:b/>
                <w:bCs/>
                <w:sz w:val="24"/>
                <w:szCs w:val="24"/>
              </w:rPr>
              <w:t>3</w:t>
            </w:r>
            <w:r w:rsidRPr="001760DE">
              <w:rPr>
                <w:rFonts w:ascii="Arial" w:hAnsi="Arial" w:cs="Arial"/>
                <w:b/>
                <w:bCs/>
                <w:sz w:val="24"/>
                <w:szCs w:val="24"/>
              </w:rPr>
              <w:t>-1c</w:t>
            </w:r>
          </w:p>
        </w:tc>
        <w:tc>
          <w:tcPr>
            <w:tcW w:w="4786" w:type="dxa"/>
            <w:shd w:val="clear" w:color="auto" w:fill="auto"/>
            <w:vAlign w:val="center"/>
          </w:tcPr>
          <w:p w14:paraId="63440962"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 xml:space="preserve">DT </w:t>
            </w:r>
            <w:r w:rsidR="008B602A">
              <w:rPr>
                <w:rFonts w:ascii="Arial" w:hAnsi="Arial" w:cs="Arial"/>
                <w:b/>
                <w:sz w:val="24"/>
                <w:szCs w:val="24"/>
              </w:rPr>
              <w:t>5</w:t>
            </w:r>
          </w:p>
        </w:tc>
        <w:tc>
          <w:tcPr>
            <w:tcW w:w="3686" w:type="dxa"/>
            <w:shd w:val="clear" w:color="auto" w:fill="auto"/>
            <w:vAlign w:val="center"/>
          </w:tcPr>
          <w:p w14:paraId="4428CDB1"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66D6EDB0" w14:textId="77777777" w:rsidR="003A121B" w:rsidRPr="001760DE" w:rsidRDefault="003A121B" w:rsidP="003A121B">
      <w:pPr>
        <w:spacing w:after="0" w:line="240" w:lineRule="auto"/>
        <w:jc w:val="both"/>
        <w:rPr>
          <w:rFonts w:ascii="Arial" w:hAnsi="Arial" w:cs="Arial"/>
          <w:sz w:val="24"/>
          <w:szCs w:val="24"/>
        </w:rPr>
      </w:pPr>
    </w:p>
    <w:p w14:paraId="5E6969DA" w14:textId="77777777" w:rsidR="003A121B" w:rsidRPr="001760DE" w:rsidRDefault="003A121B" w:rsidP="003A121B">
      <w:pPr>
        <w:spacing w:after="0" w:line="240" w:lineRule="auto"/>
        <w:jc w:val="both"/>
        <w:rPr>
          <w:rFonts w:ascii="Arial" w:hAnsi="Arial" w:cs="Arial"/>
          <w:sz w:val="24"/>
          <w:szCs w:val="24"/>
        </w:rPr>
      </w:pPr>
    </w:p>
    <w:p w14:paraId="0D0EC623" w14:textId="77777777" w:rsidR="003A121B" w:rsidRPr="001760DE" w:rsidRDefault="003A121B" w:rsidP="005A39E5">
      <w:pPr>
        <w:spacing w:after="120" w:line="240" w:lineRule="auto"/>
        <w:ind w:left="708"/>
        <w:jc w:val="both"/>
        <w:rPr>
          <w:rFonts w:ascii="Arial" w:hAnsi="Arial" w:cs="Arial"/>
          <w:sz w:val="24"/>
          <w:szCs w:val="24"/>
        </w:rPr>
      </w:pPr>
      <w:r w:rsidRPr="001760DE">
        <w:rPr>
          <w:rFonts w:ascii="Arial" w:hAnsi="Arial" w:cs="Arial"/>
          <w:sz w:val="24"/>
        </w:rPr>
        <w:t>Expliquer le rôle et l’action du thermostat sécu anti-gel [TA]</w:t>
      </w:r>
      <w:r w:rsidR="0022300A">
        <w:rPr>
          <w:rFonts w:ascii="Arial" w:hAnsi="Arial" w:cs="Arial"/>
          <w:sz w:val="24"/>
        </w:rPr>
        <w:t>.</w:t>
      </w:r>
    </w:p>
    <w:p w14:paraId="0AD3DC73" w14:textId="77777777" w:rsidR="003A121B" w:rsidRPr="001760DE" w:rsidRDefault="006C484C" w:rsidP="003A121B">
      <w:pPr>
        <w:spacing w:after="0" w:line="240" w:lineRule="auto"/>
        <w:jc w:val="both"/>
        <w:rPr>
          <w:rFonts w:ascii="Arial" w:hAnsi="Arial" w:cs="Arial"/>
          <w:sz w:val="24"/>
          <w:szCs w:val="24"/>
        </w:rPr>
      </w:pPr>
      <w:r w:rsidRPr="001760DE">
        <w:rPr>
          <w:rFonts w:ascii="Arial" w:hAnsi="Arial" w:cs="Arial"/>
          <w:sz w:val="24"/>
          <w:szCs w:val="24"/>
        </w:rPr>
        <w:br w:type="column"/>
      </w:r>
    </w:p>
    <w:p w14:paraId="7CBCCFEF" w14:textId="77777777" w:rsidR="006C484C" w:rsidRPr="001760DE" w:rsidRDefault="006C484C" w:rsidP="003A121B">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A121B" w:rsidRPr="001760DE" w14:paraId="21BADD33" w14:textId="77777777" w:rsidTr="00321E66">
        <w:trPr>
          <w:trHeight w:val="454"/>
        </w:trPr>
        <w:tc>
          <w:tcPr>
            <w:tcW w:w="851" w:type="dxa"/>
            <w:vMerge w:val="restart"/>
            <w:shd w:val="clear" w:color="auto" w:fill="auto"/>
            <w:vAlign w:val="center"/>
          </w:tcPr>
          <w:p w14:paraId="728211D0"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sz w:val="24"/>
                <w:szCs w:val="24"/>
              </w:rPr>
              <w:br w:type="page"/>
            </w:r>
            <w:r w:rsidR="006C484C" w:rsidRPr="001760DE">
              <w:rPr>
                <w:rFonts w:ascii="Arial" w:hAnsi="Arial" w:cs="Arial"/>
                <w:b/>
                <w:bCs/>
                <w:sz w:val="24"/>
                <w:szCs w:val="24"/>
              </w:rPr>
              <w:t>4</w:t>
            </w:r>
          </w:p>
        </w:tc>
        <w:tc>
          <w:tcPr>
            <w:tcW w:w="9605" w:type="dxa"/>
            <w:gridSpan w:val="2"/>
            <w:shd w:val="clear" w:color="auto" w:fill="auto"/>
            <w:vAlign w:val="center"/>
          </w:tcPr>
          <w:p w14:paraId="02F23A7F" w14:textId="77777777" w:rsidR="003A121B" w:rsidRPr="001760DE" w:rsidRDefault="003A121B" w:rsidP="00321E66">
            <w:pPr>
              <w:pStyle w:val="En-tte"/>
              <w:tabs>
                <w:tab w:val="clear" w:pos="4536"/>
                <w:tab w:val="clear" w:pos="9072"/>
              </w:tabs>
              <w:spacing w:before="60"/>
              <w:rPr>
                <w:rFonts w:ascii="Arial" w:hAnsi="Arial" w:cs="Arial"/>
                <w:b/>
                <w:sz w:val="24"/>
                <w:szCs w:val="24"/>
              </w:rPr>
            </w:pPr>
            <w:r w:rsidRPr="001760DE">
              <w:rPr>
                <w:rFonts w:ascii="Arial" w:hAnsi="Arial" w:cs="Arial"/>
                <w:b/>
                <w:sz w:val="24"/>
                <w:szCs w:val="24"/>
              </w:rPr>
              <w:t>CHANGEMENT DE PRODUITS A TRAITER</w:t>
            </w:r>
          </w:p>
        </w:tc>
      </w:tr>
      <w:tr w:rsidR="003A121B" w:rsidRPr="001760DE" w14:paraId="2DD0500F" w14:textId="77777777" w:rsidTr="00321E66">
        <w:trPr>
          <w:trHeight w:val="454"/>
        </w:trPr>
        <w:tc>
          <w:tcPr>
            <w:tcW w:w="851" w:type="dxa"/>
            <w:vMerge/>
            <w:shd w:val="clear" w:color="auto" w:fill="auto"/>
          </w:tcPr>
          <w:p w14:paraId="18C4B6D0" w14:textId="77777777" w:rsidR="003A121B" w:rsidRPr="001760DE" w:rsidRDefault="003A121B" w:rsidP="00321E66">
            <w:pPr>
              <w:spacing w:after="0" w:line="240" w:lineRule="auto"/>
              <w:rPr>
                <w:rFonts w:ascii="Arial" w:hAnsi="Arial" w:cs="Arial"/>
                <w:sz w:val="24"/>
                <w:szCs w:val="24"/>
              </w:rPr>
            </w:pPr>
          </w:p>
        </w:tc>
        <w:tc>
          <w:tcPr>
            <w:tcW w:w="5920" w:type="dxa"/>
            <w:shd w:val="clear" w:color="auto" w:fill="auto"/>
            <w:vAlign w:val="center"/>
          </w:tcPr>
          <w:p w14:paraId="4DA60667" w14:textId="77777777" w:rsidR="003A121B" w:rsidRPr="001760DE" w:rsidRDefault="003A121B" w:rsidP="00321E66">
            <w:pPr>
              <w:spacing w:after="0" w:line="240" w:lineRule="auto"/>
              <w:rPr>
                <w:rFonts w:ascii="Arial" w:hAnsi="Arial" w:cs="Arial"/>
                <w:sz w:val="24"/>
                <w:szCs w:val="24"/>
              </w:rPr>
            </w:pPr>
          </w:p>
        </w:tc>
        <w:tc>
          <w:tcPr>
            <w:tcW w:w="3685" w:type="dxa"/>
            <w:shd w:val="clear" w:color="auto" w:fill="auto"/>
            <w:vAlign w:val="center"/>
          </w:tcPr>
          <w:p w14:paraId="75508A23" w14:textId="77777777" w:rsidR="003A121B" w:rsidRPr="001760DE" w:rsidRDefault="003A121B" w:rsidP="00321E66">
            <w:pPr>
              <w:spacing w:after="0" w:line="240" w:lineRule="auto"/>
              <w:jc w:val="center"/>
              <w:rPr>
                <w:rFonts w:ascii="Arial" w:hAnsi="Arial" w:cs="Arial"/>
                <w:sz w:val="24"/>
                <w:szCs w:val="24"/>
              </w:rPr>
            </w:pPr>
            <w:r w:rsidRPr="001760DE">
              <w:rPr>
                <w:rFonts w:ascii="Arial" w:hAnsi="Arial" w:cs="Arial"/>
                <w:sz w:val="24"/>
                <w:szCs w:val="24"/>
              </w:rPr>
              <w:t>Durée conseillée : 40 min</w:t>
            </w:r>
          </w:p>
        </w:tc>
      </w:tr>
    </w:tbl>
    <w:p w14:paraId="2B9C264B" w14:textId="77777777" w:rsidR="003A121B" w:rsidRPr="001760DE" w:rsidRDefault="003A121B" w:rsidP="00B61AA7">
      <w:pPr>
        <w:spacing w:before="240" w:after="0" w:line="240" w:lineRule="auto"/>
        <w:jc w:val="both"/>
        <w:rPr>
          <w:rFonts w:ascii="Arial" w:hAnsi="Arial" w:cs="Arial"/>
          <w:sz w:val="24"/>
        </w:rPr>
      </w:pPr>
      <w:r w:rsidRPr="001760DE">
        <w:rPr>
          <w:rFonts w:ascii="Arial" w:hAnsi="Arial" w:cs="Arial"/>
          <w:b/>
          <w:sz w:val="24"/>
        </w:rPr>
        <w:t>Problématique</w:t>
      </w:r>
      <w:r w:rsidRPr="001760DE">
        <w:rPr>
          <w:rFonts w:ascii="Arial" w:hAnsi="Arial" w:cs="Arial"/>
          <w:sz w:val="24"/>
        </w:rPr>
        <w:t xml:space="preserve"> : L’entreprise décide de stocker des pommes de terre à la place des oignons dans les cellules (chambres froides) 23, 24 et 25. </w:t>
      </w:r>
    </w:p>
    <w:p w14:paraId="2075D2BB" w14:textId="77777777" w:rsidR="003A121B" w:rsidRPr="001760DE" w:rsidRDefault="003A121B" w:rsidP="00B61AA7">
      <w:pPr>
        <w:spacing w:after="0" w:line="240" w:lineRule="auto"/>
        <w:jc w:val="both"/>
        <w:rPr>
          <w:rFonts w:ascii="Arial" w:hAnsi="Arial" w:cs="Arial"/>
          <w:sz w:val="24"/>
        </w:rPr>
      </w:pPr>
      <w:r w:rsidRPr="001760DE">
        <w:rPr>
          <w:rFonts w:ascii="Arial" w:hAnsi="Arial" w:cs="Arial"/>
          <w:sz w:val="24"/>
        </w:rPr>
        <w:t>Avant de procéder au changement, il est nécessaire de s’assurer que le système est adapté et de connaître le volume de pommes de terre qui pourra</w:t>
      </w:r>
      <w:r w:rsidR="00CC470D">
        <w:rPr>
          <w:rFonts w:ascii="Arial" w:hAnsi="Arial" w:cs="Arial"/>
          <w:sz w:val="24"/>
        </w:rPr>
        <w:t>it</w:t>
      </w:r>
      <w:r w:rsidRPr="001760DE">
        <w:rPr>
          <w:rFonts w:ascii="Arial" w:hAnsi="Arial" w:cs="Arial"/>
          <w:sz w:val="24"/>
        </w:rPr>
        <w:t xml:space="preserve"> être traité.</w:t>
      </w:r>
    </w:p>
    <w:p w14:paraId="63220E59" w14:textId="77777777" w:rsidR="003A121B" w:rsidRPr="001760DE" w:rsidRDefault="003A121B" w:rsidP="003A121B">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A121B" w:rsidRPr="001760DE" w14:paraId="75921240" w14:textId="77777777" w:rsidTr="00321E66">
        <w:trPr>
          <w:trHeight w:val="737"/>
        </w:trPr>
        <w:tc>
          <w:tcPr>
            <w:tcW w:w="817" w:type="dxa"/>
            <w:shd w:val="clear" w:color="auto" w:fill="auto"/>
            <w:vAlign w:val="center"/>
          </w:tcPr>
          <w:p w14:paraId="2C8D51F0" w14:textId="77777777" w:rsidR="003A121B" w:rsidRPr="001760DE" w:rsidRDefault="00697A13" w:rsidP="00321E66">
            <w:pPr>
              <w:pStyle w:val="En-tte"/>
              <w:tabs>
                <w:tab w:val="clear" w:pos="4536"/>
                <w:tab w:val="clear" w:pos="9072"/>
              </w:tabs>
              <w:jc w:val="both"/>
              <w:rPr>
                <w:rFonts w:ascii="Arial" w:hAnsi="Arial" w:cs="Arial"/>
                <w:sz w:val="24"/>
                <w:szCs w:val="24"/>
              </w:rPr>
            </w:pPr>
            <w:r w:rsidRPr="001760DE">
              <w:rPr>
                <w:rFonts w:ascii="Arial" w:hAnsi="Arial" w:cs="Arial"/>
                <w:b/>
                <w:sz w:val="24"/>
                <w:szCs w:val="24"/>
              </w:rPr>
              <w:t>4</w:t>
            </w:r>
            <w:r w:rsidR="003A121B" w:rsidRPr="001760DE">
              <w:rPr>
                <w:rFonts w:ascii="Arial" w:hAnsi="Arial" w:cs="Arial"/>
                <w:b/>
                <w:sz w:val="24"/>
                <w:szCs w:val="24"/>
              </w:rPr>
              <w:t xml:space="preserve"> - 1</w:t>
            </w:r>
          </w:p>
        </w:tc>
        <w:tc>
          <w:tcPr>
            <w:tcW w:w="9639" w:type="dxa"/>
            <w:shd w:val="clear" w:color="auto" w:fill="auto"/>
            <w:vAlign w:val="center"/>
          </w:tcPr>
          <w:p w14:paraId="448D235A" w14:textId="77777777" w:rsidR="003A121B" w:rsidRPr="001760DE" w:rsidRDefault="003A121B" w:rsidP="00321E66">
            <w:pPr>
              <w:pStyle w:val="En-tte"/>
              <w:tabs>
                <w:tab w:val="clear" w:pos="4536"/>
                <w:tab w:val="clear" w:pos="9072"/>
              </w:tabs>
              <w:rPr>
                <w:rFonts w:ascii="Arial" w:hAnsi="Arial" w:cs="Arial"/>
              </w:rPr>
            </w:pPr>
            <w:r w:rsidRPr="001760DE">
              <w:rPr>
                <w:rFonts w:ascii="Arial" w:hAnsi="Arial" w:cs="Arial"/>
                <w:sz w:val="24"/>
                <w:szCs w:val="24"/>
              </w:rPr>
              <w:t>Vérification de la puissance installée pour le</w:t>
            </w:r>
            <w:r w:rsidR="006F2DA4">
              <w:rPr>
                <w:rFonts w:ascii="Arial" w:hAnsi="Arial" w:cs="Arial"/>
                <w:sz w:val="24"/>
                <w:szCs w:val="24"/>
              </w:rPr>
              <w:t>s</w:t>
            </w:r>
            <w:r w:rsidRPr="001760DE">
              <w:rPr>
                <w:rFonts w:ascii="Arial" w:hAnsi="Arial" w:cs="Arial"/>
                <w:sz w:val="24"/>
                <w:szCs w:val="24"/>
              </w:rPr>
              <w:t xml:space="preserve"> stockages des oignons</w:t>
            </w:r>
            <w:r w:rsidRPr="001760DE">
              <w:rPr>
                <w:rFonts w:ascii="Arial" w:hAnsi="Arial" w:cs="Arial"/>
                <w:b/>
                <w:sz w:val="24"/>
                <w:szCs w:val="24"/>
              </w:rPr>
              <w:t>.</w:t>
            </w:r>
          </w:p>
        </w:tc>
      </w:tr>
    </w:tbl>
    <w:p w14:paraId="7FD32A4A" w14:textId="77777777" w:rsidR="003A121B" w:rsidRPr="001760DE" w:rsidRDefault="003A121B" w:rsidP="003A121B">
      <w:pPr>
        <w:spacing w:after="0" w:line="240" w:lineRule="auto"/>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365E4A09" w14:textId="77777777" w:rsidTr="00321E66">
        <w:trPr>
          <w:trHeight w:val="558"/>
        </w:trPr>
        <w:tc>
          <w:tcPr>
            <w:tcW w:w="1134" w:type="dxa"/>
            <w:shd w:val="clear" w:color="auto" w:fill="auto"/>
            <w:vAlign w:val="center"/>
          </w:tcPr>
          <w:p w14:paraId="630A61A0"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97A13" w:rsidRPr="001760DE">
              <w:rPr>
                <w:rFonts w:ascii="Arial" w:hAnsi="Arial" w:cs="Arial"/>
                <w:b/>
                <w:bCs/>
                <w:sz w:val="24"/>
                <w:szCs w:val="24"/>
              </w:rPr>
              <w:t>4</w:t>
            </w:r>
            <w:r w:rsidRPr="001760DE">
              <w:rPr>
                <w:rFonts w:ascii="Arial" w:hAnsi="Arial" w:cs="Arial"/>
                <w:b/>
                <w:bCs/>
                <w:sz w:val="24"/>
                <w:szCs w:val="24"/>
              </w:rPr>
              <w:t>-1a</w:t>
            </w:r>
          </w:p>
        </w:tc>
        <w:tc>
          <w:tcPr>
            <w:tcW w:w="4786" w:type="dxa"/>
            <w:shd w:val="clear" w:color="auto" w:fill="auto"/>
            <w:vAlign w:val="center"/>
          </w:tcPr>
          <w:p w14:paraId="20502400"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 xml:space="preserve">DT </w:t>
            </w:r>
            <w:r w:rsidR="008D2862">
              <w:rPr>
                <w:rFonts w:ascii="Arial" w:hAnsi="Arial" w:cs="Arial"/>
                <w:b/>
                <w:sz w:val="24"/>
                <w:szCs w:val="24"/>
              </w:rPr>
              <w:t>6</w:t>
            </w:r>
            <w:r w:rsidRPr="001760DE">
              <w:rPr>
                <w:rFonts w:ascii="Arial" w:hAnsi="Arial" w:cs="Arial"/>
                <w:b/>
                <w:sz w:val="24"/>
                <w:szCs w:val="24"/>
              </w:rPr>
              <w:t xml:space="preserve"> </w:t>
            </w:r>
          </w:p>
        </w:tc>
        <w:tc>
          <w:tcPr>
            <w:tcW w:w="3686" w:type="dxa"/>
            <w:shd w:val="clear" w:color="auto" w:fill="auto"/>
            <w:vAlign w:val="center"/>
          </w:tcPr>
          <w:p w14:paraId="3D81C48E"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5A4B1BED" w14:textId="77777777" w:rsidR="003A121B" w:rsidRPr="001760DE" w:rsidRDefault="003A121B" w:rsidP="003A121B">
      <w:pPr>
        <w:spacing w:after="0" w:line="240" w:lineRule="auto"/>
        <w:rPr>
          <w:rFonts w:ascii="Arial" w:hAnsi="Arial" w:cs="Arial"/>
          <w:i/>
          <w:sz w:val="24"/>
          <w:szCs w:val="24"/>
        </w:rPr>
      </w:pPr>
    </w:p>
    <w:p w14:paraId="0E7B3914" w14:textId="77777777" w:rsidR="003A121B" w:rsidRPr="001760DE" w:rsidRDefault="003A121B" w:rsidP="003A121B">
      <w:pPr>
        <w:spacing w:after="0" w:line="240" w:lineRule="auto"/>
        <w:rPr>
          <w:rFonts w:ascii="Arial" w:hAnsi="Arial" w:cs="Arial"/>
          <w:i/>
          <w:sz w:val="24"/>
          <w:szCs w:val="24"/>
        </w:rPr>
      </w:pPr>
    </w:p>
    <w:p w14:paraId="28496FE9"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Déterminer les charges en [kJ] d’une cellule pour refroidir uniquement les oignons de 1°C.</w:t>
      </w:r>
    </w:p>
    <w:p w14:paraId="2457079A" w14:textId="77777777" w:rsidR="003A121B" w:rsidRPr="001760DE" w:rsidRDefault="003A121B" w:rsidP="003A121B">
      <w:pPr>
        <w:spacing w:after="0" w:line="240" w:lineRule="auto"/>
        <w:jc w:val="both"/>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262F04B5" w14:textId="77777777" w:rsidTr="00321E66">
        <w:trPr>
          <w:trHeight w:val="553"/>
        </w:trPr>
        <w:tc>
          <w:tcPr>
            <w:tcW w:w="1134" w:type="dxa"/>
            <w:shd w:val="clear" w:color="auto" w:fill="auto"/>
            <w:vAlign w:val="center"/>
          </w:tcPr>
          <w:p w14:paraId="39CB5D23"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97A13" w:rsidRPr="001760DE">
              <w:rPr>
                <w:rFonts w:ascii="Arial" w:hAnsi="Arial" w:cs="Arial"/>
                <w:b/>
                <w:bCs/>
                <w:sz w:val="24"/>
                <w:szCs w:val="24"/>
              </w:rPr>
              <w:t>4</w:t>
            </w:r>
            <w:r w:rsidRPr="001760DE">
              <w:rPr>
                <w:rFonts w:ascii="Arial" w:hAnsi="Arial" w:cs="Arial"/>
                <w:b/>
                <w:bCs/>
                <w:sz w:val="24"/>
                <w:szCs w:val="24"/>
              </w:rPr>
              <w:t>-1b</w:t>
            </w:r>
          </w:p>
        </w:tc>
        <w:tc>
          <w:tcPr>
            <w:tcW w:w="4786" w:type="dxa"/>
            <w:shd w:val="clear" w:color="auto" w:fill="auto"/>
            <w:vAlign w:val="center"/>
          </w:tcPr>
          <w:p w14:paraId="49C0D86A"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 xml:space="preserve">DT </w:t>
            </w:r>
            <w:r w:rsidR="008D2862">
              <w:rPr>
                <w:rFonts w:ascii="Arial" w:hAnsi="Arial" w:cs="Arial"/>
                <w:b/>
                <w:sz w:val="24"/>
                <w:szCs w:val="24"/>
              </w:rPr>
              <w:t>7</w:t>
            </w:r>
            <w:r w:rsidRPr="001760DE">
              <w:rPr>
                <w:rFonts w:ascii="Arial" w:hAnsi="Arial" w:cs="Arial"/>
                <w:b/>
                <w:sz w:val="24"/>
                <w:szCs w:val="24"/>
              </w:rPr>
              <w:t xml:space="preserve"> </w:t>
            </w:r>
          </w:p>
        </w:tc>
        <w:tc>
          <w:tcPr>
            <w:tcW w:w="3686" w:type="dxa"/>
            <w:shd w:val="clear" w:color="auto" w:fill="auto"/>
            <w:vAlign w:val="center"/>
          </w:tcPr>
          <w:p w14:paraId="063B260A"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74D45AA2" w14:textId="77777777" w:rsidR="003A121B" w:rsidRPr="001760DE" w:rsidRDefault="003A121B" w:rsidP="003A121B">
      <w:pPr>
        <w:spacing w:after="0" w:line="240" w:lineRule="auto"/>
        <w:jc w:val="both"/>
        <w:rPr>
          <w:rFonts w:ascii="Arial" w:hAnsi="Arial" w:cs="Arial"/>
          <w:sz w:val="24"/>
        </w:rPr>
      </w:pPr>
    </w:p>
    <w:p w14:paraId="11A5F29D" w14:textId="77777777" w:rsidR="003A121B" w:rsidRPr="001760DE" w:rsidRDefault="003A121B" w:rsidP="003A121B">
      <w:pPr>
        <w:spacing w:after="0" w:line="240" w:lineRule="auto"/>
        <w:jc w:val="both"/>
        <w:rPr>
          <w:rFonts w:ascii="Arial" w:hAnsi="Arial" w:cs="Arial"/>
          <w:sz w:val="24"/>
        </w:rPr>
      </w:pPr>
    </w:p>
    <w:p w14:paraId="26592AF5"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Déterminer les charges journalières en [kJ] d’une cellule pour combattre les apports extérieurs et les apports dus à la ventilation.</w:t>
      </w:r>
    </w:p>
    <w:p w14:paraId="45D1BC24"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3B17703D" w14:textId="77777777" w:rsidTr="00321E66">
        <w:trPr>
          <w:trHeight w:val="553"/>
        </w:trPr>
        <w:tc>
          <w:tcPr>
            <w:tcW w:w="1134" w:type="dxa"/>
            <w:shd w:val="clear" w:color="auto" w:fill="auto"/>
            <w:vAlign w:val="center"/>
          </w:tcPr>
          <w:p w14:paraId="1A2B8154"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697A13" w:rsidRPr="001760DE">
              <w:rPr>
                <w:rFonts w:ascii="Arial" w:hAnsi="Arial" w:cs="Arial"/>
                <w:b/>
                <w:bCs/>
                <w:sz w:val="24"/>
                <w:szCs w:val="24"/>
              </w:rPr>
              <w:t>4-</w:t>
            </w:r>
            <w:r w:rsidRPr="001760DE">
              <w:rPr>
                <w:rFonts w:ascii="Arial" w:hAnsi="Arial" w:cs="Arial"/>
                <w:b/>
                <w:bCs/>
                <w:sz w:val="24"/>
                <w:szCs w:val="24"/>
              </w:rPr>
              <w:t>1c</w:t>
            </w:r>
          </w:p>
        </w:tc>
        <w:tc>
          <w:tcPr>
            <w:tcW w:w="4786" w:type="dxa"/>
            <w:shd w:val="clear" w:color="auto" w:fill="auto"/>
            <w:vAlign w:val="center"/>
          </w:tcPr>
          <w:p w14:paraId="120D3B9A" w14:textId="77777777" w:rsidR="003A121B" w:rsidRPr="001760DE" w:rsidRDefault="003A121B" w:rsidP="00321E66">
            <w:pPr>
              <w:spacing w:after="0" w:line="240" w:lineRule="auto"/>
              <w:rPr>
                <w:rFonts w:ascii="Arial" w:hAnsi="Arial" w:cs="Arial"/>
                <w:sz w:val="24"/>
                <w:szCs w:val="24"/>
              </w:rPr>
            </w:pPr>
          </w:p>
        </w:tc>
        <w:tc>
          <w:tcPr>
            <w:tcW w:w="3686" w:type="dxa"/>
            <w:shd w:val="clear" w:color="auto" w:fill="auto"/>
            <w:vAlign w:val="center"/>
          </w:tcPr>
          <w:p w14:paraId="20B42C62"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0D399653" w14:textId="77777777" w:rsidR="003A121B" w:rsidRPr="001760DE" w:rsidRDefault="003A121B" w:rsidP="003A121B">
      <w:pPr>
        <w:spacing w:after="0" w:line="240" w:lineRule="auto"/>
        <w:jc w:val="both"/>
        <w:rPr>
          <w:rFonts w:ascii="Arial" w:hAnsi="Arial" w:cs="Arial"/>
          <w:sz w:val="24"/>
          <w:szCs w:val="24"/>
        </w:rPr>
      </w:pPr>
    </w:p>
    <w:p w14:paraId="7548B089" w14:textId="77777777" w:rsidR="003A121B" w:rsidRPr="001760DE" w:rsidRDefault="003A121B" w:rsidP="003A121B">
      <w:pPr>
        <w:spacing w:after="0" w:line="240" w:lineRule="auto"/>
        <w:jc w:val="both"/>
        <w:rPr>
          <w:rFonts w:ascii="Arial" w:hAnsi="Arial" w:cs="Arial"/>
          <w:sz w:val="24"/>
          <w:szCs w:val="24"/>
        </w:rPr>
      </w:pPr>
    </w:p>
    <w:p w14:paraId="00A9756E" w14:textId="77777777" w:rsidR="00697A13" w:rsidRPr="001760DE" w:rsidRDefault="003A121B" w:rsidP="00C40D11">
      <w:pPr>
        <w:spacing w:before="120" w:after="240" w:line="240" w:lineRule="auto"/>
        <w:ind w:left="709"/>
        <w:jc w:val="both"/>
        <w:rPr>
          <w:rFonts w:ascii="Arial" w:hAnsi="Arial" w:cs="Arial"/>
          <w:sz w:val="24"/>
        </w:rPr>
      </w:pPr>
      <w:r w:rsidRPr="001760DE">
        <w:rPr>
          <w:rFonts w:ascii="Arial" w:hAnsi="Arial" w:cs="Arial"/>
          <w:sz w:val="24"/>
        </w:rPr>
        <w:t>Le temps de refroidissement étant de 20h par jour, vérifier la puissance nécessaire</w:t>
      </w:r>
      <w:r w:rsidR="00697A13" w:rsidRPr="001760DE">
        <w:rPr>
          <w:rFonts w:ascii="Arial" w:hAnsi="Arial" w:cs="Arial"/>
          <w:sz w:val="24"/>
        </w:rPr>
        <w:t xml:space="preserve">  pour</w:t>
      </w:r>
      <w:r w:rsidRPr="001760DE">
        <w:rPr>
          <w:rFonts w:ascii="Arial" w:hAnsi="Arial" w:cs="Arial"/>
          <w:sz w:val="24"/>
        </w:rPr>
        <w:t xml:space="preserve"> une cellule en mode refroidissement. </w:t>
      </w:r>
    </w:p>
    <w:p w14:paraId="000AA19B"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97A13" w:rsidRPr="001760DE" w14:paraId="37BE3935" w14:textId="77777777" w:rsidTr="00321E66">
        <w:trPr>
          <w:trHeight w:val="553"/>
        </w:trPr>
        <w:tc>
          <w:tcPr>
            <w:tcW w:w="1134" w:type="dxa"/>
            <w:shd w:val="clear" w:color="auto" w:fill="auto"/>
            <w:vAlign w:val="center"/>
          </w:tcPr>
          <w:p w14:paraId="32E663F8" w14:textId="77777777" w:rsidR="00697A13" w:rsidRPr="001760DE" w:rsidRDefault="00697A13" w:rsidP="00321E66">
            <w:pPr>
              <w:spacing w:after="0" w:line="240" w:lineRule="auto"/>
              <w:jc w:val="center"/>
              <w:rPr>
                <w:rFonts w:ascii="Arial" w:hAnsi="Arial" w:cs="Arial"/>
                <w:b/>
                <w:sz w:val="24"/>
                <w:szCs w:val="24"/>
              </w:rPr>
            </w:pPr>
            <w:r w:rsidRPr="001760DE">
              <w:rPr>
                <w:rFonts w:ascii="Arial" w:hAnsi="Arial" w:cs="Arial"/>
                <w:b/>
                <w:bCs/>
                <w:sz w:val="24"/>
                <w:szCs w:val="24"/>
              </w:rPr>
              <w:t>Q4-1d</w:t>
            </w:r>
          </w:p>
        </w:tc>
        <w:tc>
          <w:tcPr>
            <w:tcW w:w="4786" w:type="dxa"/>
            <w:shd w:val="clear" w:color="auto" w:fill="auto"/>
            <w:vAlign w:val="center"/>
          </w:tcPr>
          <w:p w14:paraId="4B95E9F6" w14:textId="77777777" w:rsidR="00697A13" w:rsidRPr="001760DE" w:rsidRDefault="00697A13" w:rsidP="00321E66">
            <w:pPr>
              <w:spacing w:after="0" w:line="240" w:lineRule="auto"/>
              <w:rPr>
                <w:rFonts w:ascii="Arial" w:hAnsi="Arial" w:cs="Arial"/>
                <w:sz w:val="24"/>
                <w:szCs w:val="24"/>
              </w:rPr>
            </w:pPr>
          </w:p>
        </w:tc>
        <w:tc>
          <w:tcPr>
            <w:tcW w:w="3686" w:type="dxa"/>
            <w:shd w:val="clear" w:color="auto" w:fill="auto"/>
            <w:vAlign w:val="center"/>
          </w:tcPr>
          <w:p w14:paraId="513D4CF5" w14:textId="77777777" w:rsidR="00697A13" w:rsidRPr="001760DE" w:rsidRDefault="00697A13"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17A576CE" w14:textId="77777777" w:rsidR="003A121B" w:rsidRPr="001760DE" w:rsidRDefault="003A121B" w:rsidP="003A121B">
      <w:pPr>
        <w:spacing w:after="0" w:line="240" w:lineRule="auto"/>
        <w:jc w:val="both"/>
        <w:rPr>
          <w:rFonts w:ascii="Arial" w:hAnsi="Arial" w:cs="Arial"/>
          <w:sz w:val="24"/>
          <w:szCs w:val="24"/>
        </w:rPr>
      </w:pPr>
    </w:p>
    <w:p w14:paraId="41CB7A6D" w14:textId="77777777" w:rsidR="003A121B" w:rsidRPr="001760DE" w:rsidRDefault="003A121B" w:rsidP="003A121B">
      <w:pPr>
        <w:spacing w:after="0" w:line="240" w:lineRule="auto"/>
        <w:jc w:val="both"/>
        <w:rPr>
          <w:rFonts w:ascii="Arial" w:hAnsi="Arial" w:cs="Arial"/>
          <w:sz w:val="24"/>
          <w:szCs w:val="24"/>
        </w:rPr>
      </w:pPr>
    </w:p>
    <w:p w14:paraId="36248D47"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Le temps de refroidissement étant de 22h par jour, vérifier la puissance nécessaire pour la cellule en mode stockage.</w:t>
      </w:r>
    </w:p>
    <w:p w14:paraId="334CA2ED"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657354E8" w14:textId="77777777" w:rsidTr="00321E66">
        <w:trPr>
          <w:trHeight w:val="553"/>
        </w:trPr>
        <w:tc>
          <w:tcPr>
            <w:tcW w:w="1134" w:type="dxa"/>
            <w:shd w:val="clear" w:color="auto" w:fill="auto"/>
            <w:vAlign w:val="center"/>
          </w:tcPr>
          <w:p w14:paraId="1E13388A"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C40D11" w:rsidRPr="001760DE">
              <w:rPr>
                <w:rFonts w:ascii="Arial" w:hAnsi="Arial" w:cs="Arial"/>
                <w:b/>
                <w:bCs/>
                <w:sz w:val="24"/>
                <w:szCs w:val="24"/>
              </w:rPr>
              <w:t>4</w:t>
            </w:r>
            <w:r w:rsidRPr="001760DE">
              <w:rPr>
                <w:rFonts w:ascii="Arial" w:hAnsi="Arial" w:cs="Arial"/>
                <w:b/>
                <w:bCs/>
                <w:sz w:val="24"/>
                <w:szCs w:val="24"/>
              </w:rPr>
              <w:t>-1e</w:t>
            </w:r>
          </w:p>
        </w:tc>
        <w:tc>
          <w:tcPr>
            <w:tcW w:w="4786" w:type="dxa"/>
            <w:shd w:val="clear" w:color="auto" w:fill="auto"/>
            <w:vAlign w:val="center"/>
          </w:tcPr>
          <w:p w14:paraId="626CC2D3"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8D2862">
              <w:rPr>
                <w:rFonts w:ascii="Arial" w:hAnsi="Arial" w:cs="Arial"/>
                <w:b/>
                <w:sz w:val="24"/>
                <w:szCs w:val="24"/>
              </w:rPr>
              <w:t xml:space="preserve"> 7</w:t>
            </w:r>
            <w:r w:rsidRPr="001760DE">
              <w:rPr>
                <w:rFonts w:ascii="Arial" w:hAnsi="Arial" w:cs="Arial"/>
                <w:b/>
                <w:sz w:val="24"/>
                <w:szCs w:val="24"/>
              </w:rPr>
              <w:t xml:space="preserve"> </w:t>
            </w:r>
          </w:p>
        </w:tc>
        <w:tc>
          <w:tcPr>
            <w:tcW w:w="3686" w:type="dxa"/>
            <w:shd w:val="clear" w:color="auto" w:fill="auto"/>
            <w:vAlign w:val="center"/>
          </w:tcPr>
          <w:p w14:paraId="017AF771"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148D4497" w14:textId="77777777" w:rsidR="003A121B" w:rsidRPr="001760DE" w:rsidRDefault="003A121B" w:rsidP="003A121B">
      <w:pPr>
        <w:spacing w:after="0" w:line="240" w:lineRule="auto"/>
        <w:jc w:val="both"/>
        <w:rPr>
          <w:rFonts w:ascii="Arial" w:hAnsi="Arial" w:cs="Arial"/>
          <w:sz w:val="24"/>
          <w:szCs w:val="24"/>
        </w:rPr>
      </w:pPr>
    </w:p>
    <w:p w14:paraId="0A8D20E9"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 xml:space="preserve">La puissance installée est-elle </w:t>
      </w:r>
      <w:r w:rsidR="00816BB2" w:rsidRPr="001760DE">
        <w:rPr>
          <w:rFonts w:ascii="Arial" w:hAnsi="Arial" w:cs="Arial"/>
          <w:sz w:val="24"/>
        </w:rPr>
        <w:t>adaptée ?</w:t>
      </w:r>
    </w:p>
    <w:p w14:paraId="63344C21" w14:textId="77777777" w:rsidR="00DD6AA8" w:rsidRPr="001760DE" w:rsidRDefault="00DD6AA8" w:rsidP="003A121B">
      <w:pPr>
        <w:spacing w:after="0" w:line="240" w:lineRule="auto"/>
        <w:rPr>
          <w:rFonts w:ascii="Arial" w:hAnsi="Arial" w:cs="Arial"/>
          <w:sz w:val="24"/>
        </w:rPr>
      </w:pPr>
    </w:p>
    <w:p w14:paraId="685984BF" w14:textId="77777777" w:rsidR="00DD6AA8" w:rsidRPr="001760DE" w:rsidRDefault="00DD6AA8" w:rsidP="003A121B">
      <w:pPr>
        <w:spacing w:after="0" w:line="240" w:lineRule="auto"/>
        <w:rPr>
          <w:rFonts w:ascii="Arial" w:hAnsi="Arial" w:cs="Arial"/>
          <w:sz w:val="24"/>
        </w:rPr>
        <w:sectPr w:rsidR="00DD6AA8" w:rsidRPr="001760DE" w:rsidSect="00FB2C3D">
          <w:headerReference w:type="default" r:id="rId23"/>
          <w:pgSz w:w="23814" w:h="16839" w:orient="landscape" w:code="8"/>
          <w:pgMar w:top="967" w:right="1417" w:bottom="1417" w:left="1417" w:header="708" w:footer="106" w:gutter="0"/>
          <w:cols w:num="2" w:space="1134"/>
          <w:docGrid w:linePitch="360"/>
        </w:sectPr>
      </w:pPr>
    </w:p>
    <w:p w14:paraId="4D468FC4" w14:textId="77777777" w:rsidR="00A31D77" w:rsidRDefault="00A31D77" w:rsidP="003A121B">
      <w:pPr>
        <w:spacing w:after="0" w:line="240" w:lineRule="auto"/>
        <w:rPr>
          <w:rFonts w:ascii="Arial" w:hAnsi="Arial" w:cs="Arial"/>
          <w:sz w:val="24"/>
        </w:rPr>
      </w:pPr>
    </w:p>
    <w:p w14:paraId="27064020" w14:textId="77777777" w:rsidR="00B74D94" w:rsidRPr="001760DE" w:rsidRDefault="00B74D94" w:rsidP="003A121B">
      <w:pPr>
        <w:spacing w:after="0" w:line="240" w:lineRule="auto"/>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77582791" w14:textId="77777777" w:rsidTr="00321E66">
        <w:trPr>
          <w:trHeight w:val="558"/>
        </w:trPr>
        <w:tc>
          <w:tcPr>
            <w:tcW w:w="1134" w:type="dxa"/>
            <w:shd w:val="clear" w:color="auto" w:fill="auto"/>
            <w:vAlign w:val="center"/>
          </w:tcPr>
          <w:p w14:paraId="35D6D102"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C40D11" w:rsidRPr="001760DE">
              <w:rPr>
                <w:rFonts w:ascii="Arial" w:hAnsi="Arial" w:cs="Arial"/>
                <w:b/>
                <w:bCs/>
                <w:sz w:val="24"/>
                <w:szCs w:val="24"/>
              </w:rPr>
              <w:t>4</w:t>
            </w:r>
            <w:r w:rsidRPr="001760DE">
              <w:rPr>
                <w:rFonts w:ascii="Arial" w:hAnsi="Arial" w:cs="Arial"/>
                <w:b/>
                <w:bCs/>
                <w:sz w:val="24"/>
                <w:szCs w:val="24"/>
              </w:rPr>
              <w:t>-1f</w:t>
            </w:r>
          </w:p>
        </w:tc>
        <w:tc>
          <w:tcPr>
            <w:tcW w:w="4786" w:type="dxa"/>
            <w:shd w:val="clear" w:color="auto" w:fill="auto"/>
            <w:vAlign w:val="center"/>
          </w:tcPr>
          <w:p w14:paraId="0D1D1B36"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 xml:space="preserve">DT </w:t>
            </w:r>
            <w:r w:rsidR="008F5E1D">
              <w:rPr>
                <w:rFonts w:ascii="Arial" w:hAnsi="Arial" w:cs="Arial"/>
                <w:b/>
                <w:sz w:val="24"/>
                <w:szCs w:val="24"/>
              </w:rPr>
              <w:t>7</w:t>
            </w:r>
          </w:p>
        </w:tc>
        <w:tc>
          <w:tcPr>
            <w:tcW w:w="3686" w:type="dxa"/>
            <w:shd w:val="clear" w:color="auto" w:fill="auto"/>
            <w:vAlign w:val="center"/>
          </w:tcPr>
          <w:p w14:paraId="30A9A628"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0BF2DA1E" w14:textId="77777777" w:rsidR="003A121B" w:rsidRPr="001760DE" w:rsidRDefault="003A121B" w:rsidP="003A121B">
      <w:pPr>
        <w:spacing w:after="0" w:line="240" w:lineRule="auto"/>
        <w:rPr>
          <w:rFonts w:ascii="Arial" w:hAnsi="Arial" w:cs="Arial"/>
          <w:i/>
          <w:sz w:val="24"/>
          <w:szCs w:val="24"/>
        </w:rPr>
      </w:pPr>
    </w:p>
    <w:p w14:paraId="7EA66EDC" w14:textId="77777777" w:rsidR="003A121B" w:rsidRPr="001760DE" w:rsidRDefault="003A121B" w:rsidP="003A121B">
      <w:pPr>
        <w:spacing w:after="0" w:line="240" w:lineRule="auto"/>
        <w:rPr>
          <w:rFonts w:ascii="Arial" w:hAnsi="Arial" w:cs="Arial"/>
          <w:i/>
          <w:sz w:val="24"/>
          <w:szCs w:val="24"/>
        </w:rPr>
      </w:pPr>
    </w:p>
    <w:p w14:paraId="51F7F671"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 xml:space="preserve">Le système est-il </w:t>
      </w:r>
      <w:r w:rsidR="007D65C7" w:rsidRPr="001760DE">
        <w:rPr>
          <w:rFonts w:ascii="Arial" w:hAnsi="Arial" w:cs="Arial"/>
          <w:sz w:val="24"/>
        </w:rPr>
        <w:t xml:space="preserve">toujours </w:t>
      </w:r>
      <w:r w:rsidRPr="001760DE">
        <w:rPr>
          <w:rFonts w:ascii="Arial" w:hAnsi="Arial" w:cs="Arial"/>
          <w:sz w:val="24"/>
        </w:rPr>
        <w:t xml:space="preserve">adapté si les 3 cellules fonctionnent </w:t>
      </w:r>
      <w:r w:rsidR="007D65C7">
        <w:rPr>
          <w:rFonts w:ascii="Arial" w:hAnsi="Arial" w:cs="Arial"/>
          <w:sz w:val="24"/>
        </w:rPr>
        <w:t xml:space="preserve">simultanément </w:t>
      </w:r>
      <w:r w:rsidRPr="001760DE">
        <w:rPr>
          <w:rFonts w:ascii="Arial" w:hAnsi="Arial" w:cs="Arial"/>
          <w:sz w:val="24"/>
        </w:rPr>
        <w:t>en mode refroidissement ?</w:t>
      </w:r>
    </w:p>
    <w:p w14:paraId="30B62518" w14:textId="77777777" w:rsidR="003A121B" w:rsidRPr="001760DE" w:rsidRDefault="003A121B" w:rsidP="003A121B">
      <w:pPr>
        <w:pStyle w:val="Paragraphedeliste"/>
        <w:ind w:left="0"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A121B" w:rsidRPr="001760DE" w14:paraId="06E29931" w14:textId="77777777" w:rsidTr="00321E66">
        <w:trPr>
          <w:trHeight w:val="737"/>
        </w:trPr>
        <w:tc>
          <w:tcPr>
            <w:tcW w:w="817" w:type="dxa"/>
            <w:shd w:val="clear" w:color="auto" w:fill="auto"/>
            <w:vAlign w:val="center"/>
          </w:tcPr>
          <w:p w14:paraId="56B9CD9A" w14:textId="77777777" w:rsidR="003A121B" w:rsidRPr="001760DE" w:rsidRDefault="00384D09" w:rsidP="00321E66">
            <w:pPr>
              <w:pStyle w:val="En-tte"/>
              <w:tabs>
                <w:tab w:val="clear" w:pos="4536"/>
                <w:tab w:val="clear" w:pos="9072"/>
              </w:tabs>
              <w:jc w:val="both"/>
              <w:rPr>
                <w:rFonts w:ascii="Arial" w:hAnsi="Arial" w:cs="Arial"/>
                <w:sz w:val="24"/>
                <w:szCs w:val="24"/>
              </w:rPr>
            </w:pPr>
            <w:r w:rsidRPr="001760DE">
              <w:rPr>
                <w:rFonts w:ascii="Arial" w:hAnsi="Arial" w:cs="Arial"/>
                <w:b/>
                <w:sz w:val="24"/>
                <w:szCs w:val="24"/>
              </w:rPr>
              <w:t>4</w:t>
            </w:r>
            <w:r w:rsidR="003A121B" w:rsidRPr="001760DE">
              <w:rPr>
                <w:rFonts w:ascii="Arial" w:hAnsi="Arial" w:cs="Arial"/>
                <w:b/>
                <w:sz w:val="24"/>
                <w:szCs w:val="24"/>
              </w:rPr>
              <w:t xml:space="preserve"> - 2</w:t>
            </w:r>
          </w:p>
        </w:tc>
        <w:tc>
          <w:tcPr>
            <w:tcW w:w="9639" w:type="dxa"/>
            <w:shd w:val="clear" w:color="auto" w:fill="auto"/>
            <w:vAlign w:val="center"/>
          </w:tcPr>
          <w:p w14:paraId="31117C84" w14:textId="77777777" w:rsidR="003A121B" w:rsidRPr="001760DE" w:rsidRDefault="003A121B" w:rsidP="00321E66">
            <w:pPr>
              <w:pStyle w:val="En-tte"/>
              <w:tabs>
                <w:tab w:val="clear" w:pos="4536"/>
                <w:tab w:val="clear" w:pos="9072"/>
              </w:tabs>
              <w:rPr>
                <w:rFonts w:ascii="Arial" w:hAnsi="Arial" w:cs="Arial"/>
              </w:rPr>
            </w:pPr>
            <w:r w:rsidRPr="001760DE">
              <w:rPr>
                <w:rFonts w:ascii="Arial" w:hAnsi="Arial" w:cs="Arial"/>
                <w:sz w:val="24"/>
                <w:szCs w:val="24"/>
              </w:rPr>
              <w:t>Détermination du volume de pomme de terre pouvant être traité</w:t>
            </w:r>
          </w:p>
        </w:tc>
      </w:tr>
    </w:tbl>
    <w:p w14:paraId="3E1B99FC" w14:textId="77777777" w:rsidR="003A121B" w:rsidRPr="001760DE" w:rsidRDefault="003A121B" w:rsidP="003A121B">
      <w:pPr>
        <w:spacing w:after="0" w:line="240" w:lineRule="auto"/>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19F80EAB" w14:textId="77777777" w:rsidTr="00321E66">
        <w:trPr>
          <w:trHeight w:val="558"/>
        </w:trPr>
        <w:tc>
          <w:tcPr>
            <w:tcW w:w="1134" w:type="dxa"/>
            <w:shd w:val="clear" w:color="auto" w:fill="auto"/>
            <w:vAlign w:val="center"/>
          </w:tcPr>
          <w:p w14:paraId="43EF2054"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4</w:t>
            </w:r>
            <w:r w:rsidRPr="001760DE">
              <w:rPr>
                <w:rFonts w:ascii="Arial" w:hAnsi="Arial" w:cs="Arial"/>
                <w:b/>
                <w:bCs/>
                <w:sz w:val="24"/>
                <w:szCs w:val="24"/>
              </w:rPr>
              <w:t>-2a</w:t>
            </w:r>
          </w:p>
        </w:tc>
        <w:tc>
          <w:tcPr>
            <w:tcW w:w="4786" w:type="dxa"/>
            <w:shd w:val="clear" w:color="auto" w:fill="auto"/>
            <w:vAlign w:val="center"/>
          </w:tcPr>
          <w:p w14:paraId="47B810CE"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8F5E1D">
              <w:rPr>
                <w:rFonts w:ascii="Arial" w:hAnsi="Arial" w:cs="Arial"/>
                <w:b/>
                <w:sz w:val="24"/>
                <w:szCs w:val="24"/>
              </w:rPr>
              <w:t>8</w:t>
            </w:r>
            <w:r w:rsidRPr="001760DE">
              <w:rPr>
                <w:rFonts w:ascii="Arial" w:hAnsi="Arial" w:cs="Arial"/>
                <w:b/>
                <w:sz w:val="24"/>
                <w:szCs w:val="24"/>
              </w:rPr>
              <w:t xml:space="preserve"> </w:t>
            </w:r>
          </w:p>
        </w:tc>
        <w:tc>
          <w:tcPr>
            <w:tcW w:w="3686" w:type="dxa"/>
            <w:shd w:val="clear" w:color="auto" w:fill="auto"/>
            <w:vAlign w:val="center"/>
          </w:tcPr>
          <w:p w14:paraId="7B6983F4"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5C5786AB" w14:textId="77777777" w:rsidR="003A121B" w:rsidRPr="001760DE" w:rsidRDefault="003A121B" w:rsidP="003A121B">
      <w:pPr>
        <w:spacing w:after="0" w:line="240" w:lineRule="auto"/>
        <w:rPr>
          <w:rFonts w:ascii="Arial" w:hAnsi="Arial" w:cs="Arial"/>
          <w:i/>
          <w:sz w:val="24"/>
          <w:szCs w:val="24"/>
        </w:rPr>
      </w:pPr>
    </w:p>
    <w:p w14:paraId="24D63214" w14:textId="77777777" w:rsidR="003A121B" w:rsidRPr="001760DE" w:rsidRDefault="003A121B" w:rsidP="003A121B">
      <w:pPr>
        <w:spacing w:after="0" w:line="240" w:lineRule="auto"/>
        <w:rPr>
          <w:rFonts w:ascii="Arial" w:hAnsi="Arial" w:cs="Arial"/>
          <w:i/>
          <w:sz w:val="24"/>
          <w:szCs w:val="24"/>
        </w:rPr>
      </w:pPr>
    </w:p>
    <w:p w14:paraId="484BE894" w14:textId="77777777" w:rsidR="003A121B" w:rsidRPr="001760DE" w:rsidRDefault="003A121B" w:rsidP="003A121B">
      <w:pPr>
        <w:spacing w:before="120" w:after="240" w:line="240" w:lineRule="auto"/>
        <w:ind w:left="709"/>
        <w:jc w:val="both"/>
        <w:rPr>
          <w:rFonts w:ascii="Arial" w:hAnsi="Arial" w:cs="Arial"/>
          <w:sz w:val="24"/>
        </w:rPr>
      </w:pPr>
      <w:r w:rsidRPr="001760DE">
        <w:rPr>
          <w:rFonts w:ascii="Arial" w:hAnsi="Arial" w:cs="Arial"/>
          <w:sz w:val="24"/>
        </w:rPr>
        <w:t>Déterminer les charges en [kJ] d’un silo pour refroidir uniquement les pommes de terre de 1°C, en considérant le même volume de stockage que les oignons.</w:t>
      </w:r>
    </w:p>
    <w:p w14:paraId="23266244" w14:textId="77777777" w:rsidR="003A121B" w:rsidRPr="001760DE" w:rsidRDefault="003A121B" w:rsidP="003A121B">
      <w:pPr>
        <w:spacing w:after="0" w:line="240" w:lineRule="auto"/>
        <w:jc w:val="both"/>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77F4241E" w14:textId="77777777" w:rsidTr="00321E66">
        <w:trPr>
          <w:trHeight w:val="553"/>
        </w:trPr>
        <w:tc>
          <w:tcPr>
            <w:tcW w:w="1134" w:type="dxa"/>
            <w:shd w:val="clear" w:color="auto" w:fill="auto"/>
            <w:vAlign w:val="center"/>
          </w:tcPr>
          <w:p w14:paraId="12947EC8"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4</w:t>
            </w:r>
            <w:r w:rsidRPr="001760DE">
              <w:rPr>
                <w:rFonts w:ascii="Arial" w:hAnsi="Arial" w:cs="Arial"/>
                <w:b/>
                <w:bCs/>
                <w:sz w:val="24"/>
                <w:szCs w:val="24"/>
              </w:rPr>
              <w:t>-2b</w:t>
            </w:r>
          </w:p>
        </w:tc>
        <w:tc>
          <w:tcPr>
            <w:tcW w:w="4786" w:type="dxa"/>
            <w:shd w:val="clear" w:color="auto" w:fill="auto"/>
            <w:vAlign w:val="center"/>
          </w:tcPr>
          <w:p w14:paraId="65D07B59" w14:textId="77777777" w:rsidR="003A121B" w:rsidRPr="001760DE" w:rsidRDefault="003A121B" w:rsidP="00321E66">
            <w:pPr>
              <w:spacing w:after="0" w:line="240" w:lineRule="auto"/>
              <w:rPr>
                <w:rFonts w:ascii="Arial" w:hAnsi="Arial" w:cs="Arial"/>
                <w:sz w:val="24"/>
                <w:szCs w:val="24"/>
              </w:rPr>
            </w:pPr>
          </w:p>
        </w:tc>
        <w:tc>
          <w:tcPr>
            <w:tcW w:w="3686" w:type="dxa"/>
            <w:shd w:val="clear" w:color="auto" w:fill="auto"/>
            <w:vAlign w:val="center"/>
          </w:tcPr>
          <w:p w14:paraId="0A18E41F"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6C1A8F34" w14:textId="77777777" w:rsidR="003A121B" w:rsidRPr="001760DE" w:rsidRDefault="003A121B" w:rsidP="003A121B">
      <w:pPr>
        <w:spacing w:after="0" w:line="240" w:lineRule="auto"/>
        <w:jc w:val="both"/>
        <w:rPr>
          <w:rFonts w:ascii="Arial" w:hAnsi="Arial" w:cs="Arial"/>
          <w:sz w:val="24"/>
        </w:rPr>
      </w:pPr>
    </w:p>
    <w:p w14:paraId="51F4A4EB" w14:textId="77777777" w:rsidR="003A121B" w:rsidRPr="001760DE" w:rsidRDefault="003A121B" w:rsidP="003A121B">
      <w:pPr>
        <w:spacing w:after="0" w:line="240" w:lineRule="auto"/>
        <w:jc w:val="both"/>
        <w:rPr>
          <w:rFonts w:ascii="Arial" w:hAnsi="Arial" w:cs="Arial"/>
          <w:sz w:val="24"/>
        </w:rPr>
      </w:pPr>
    </w:p>
    <w:p w14:paraId="31679BEC" w14:textId="77777777" w:rsidR="008F5E1D" w:rsidRDefault="003A121B" w:rsidP="003A121B">
      <w:pPr>
        <w:spacing w:before="120" w:after="240" w:line="240" w:lineRule="auto"/>
        <w:ind w:left="709"/>
        <w:jc w:val="both"/>
        <w:rPr>
          <w:rFonts w:ascii="Arial" w:hAnsi="Arial" w:cs="Arial"/>
          <w:sz w:val="24"/>
        </w:rPr>
      </w:pPr>
      <w:r w:rsidRPr="001760DE">
        <w:rPr>
          <w:rFonts w:ascii="Arial" w:hAnsi="Arial" w:cs="Arial"/>
          <w:sz w:val="24"/>
        </w:rPr>
        <w:t>Le système est-il adapté pour</w:t>
      </w:r>
      <w:r w:rsidR="00F20E43">
        <w:rPr>
          <w:rFonts w:ascii="Arial" w:hAnsi="Arial" w:cs="Arial"/>
          <w:sz w:val="24"/>
        </w:rPr>
        <w:t xml:space="preserve"> le stockage de</w:t>
      </w:r>
      <w:r w:rsidRPr="001760DE">
        <w:rPr>
          <w:rFonts w:ascii="Arial" w:hAnsi="Arial" w:cs="Arial"/>
          <w:sz w:val="24"/>
        </w:rPr>
        <w:t xml:space="preserve"> pommes de terre dans les mêmes conditions</w:t>
      </w:r>
      <w:r w:rsidR="00896ADF">
        <w:rPr>
          <w:rFonts w:ascii="Arial" w:hAnsi="Arial" w:cs="Arial"/>
          <w:sz w:val="24"/>
        </w:rPr>
        <w:t> ?</w:t>
      </w:r>
      <w:r w:rsidR="008F5E1D">
        <w:rPr>
          <w:rFonts w:ascii="Arial" w:hAnsi="Arial" w:cs="Arial"/>
          <w:sz w:val="24"/>
        </w:rPr>
        <w:t>.</w:t>
      </w:r>
    </w:p>
    <w:p w14:paraId="6ED56A53" w14:textId="77777777" w:rsidR="00384D09" w:rsidRPr="001760DE" w:rsidRDefault="00B74D94" w:rsidP="003A121B">
      <w:pPr>
        <w:spacing w:before="120" w:after="240" w:line="240" w:lineRule="auto"/>
        <w:ind w:left="709"/>
        <w:jc w:val="both"/>
        <w:rPr>
          <w:rFonts w:ascii="Arial" w:hAnsi="Arial" w:cs="Arial"/>
          <w:sz w:val="24"/>
        </w:rPr>
      </w:pPr>
      <w:r>
        <w:rPr>
          <w:rFonts w:ascii="Arial" w:hAnsi="Arial" w:cs="Arial"/>
          <w:sz w:val="24"/>
        </w:rPr>
        <w:br w:type="column"/>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21E66" w:rsidRPr="001760DE" w14:paraId="454577E6" w14:textId="77777777" w:rsidTr="00321E66">
        <w:trPr>
          <w:trHeight w:val="454"/>
        </w:trPr>
        <w:tc>
          <w:tcPr>
            <w:tcW w:w="851" w:type="dxa"/>
            <w:vMerge w:val="restart"/>
            <w:shd w:val="clear" w:color="auto" w:fill="auto"/>
            <w:vAlign w:val="center"/>
          </w:tcPr>
          <w:p w14:paraId="0C5CD7D5" w14:textId="77777777" w:rsidR="00321E66" w:rsidRPr="001760DE" w:rsidRDefault="00321E66" w:rsidP="00321E66">
            <w:pPr>
              <w:spacing w:after="0" w:line="240" w:lineRule="auto"/>
              <w:jc w:val="center"/>
              <w:rPr>
                <w:rFonts w:ascii="Arial" w:hAnsi="Arial" w:cs="Arial"/>
                <w:b/>
                <w:sz w:val="24"/>
                <w:szCs w:val="24"/>
              </w:rPr>
            </w:pPr>
            <w:r w:rsidRPr="001760DE">
              <w:rPr>
                <w:rFonts w:cs="Arial"/>
                <w:sz w:val="24"/>
                <w:szCs w:val="24"/>
              </w:rPr>
              <w:br w:type="column"/>
            </w:r>
            <w:r w:rsidRPr="001760DE">
              <w:rPr>
                <w:rFonts w:ascii="Arial" w:hAnsi="Arial" w:cs="Arial"/>
                <w:sz w:val="24"/>
                <w:szCs w:val="24"/>
              </w:rPr>
              <w:br w:type="page"/>
            </w:r>
            <w:r w:rsidRPr="001760DE">
              <w:rPr>
                <w:rFonts w:ascii="Arial" w:hAnsi="Arial" w:cs="Arial"/>
                <w:b/>
                <w:bCs/>
                <w:sz w:val="24"/>
                <w:szCs w:val="24"/>
              </w:rPr>
              <w:t>5</w:t>
            </w:r>
          </w:p>
        </w:tc>
        <w:tc>
          <w:tcPr>
            <w:tcW w:w="9605" w:type="dxa"/>
            <w:gridSpan w:val="2"/>
            <w:shd w:val="clear" w:color="auto" w:fill="auto"/>
            <w:vAlign w:val="center"/>
          </w:tcPr>
          <w:p w14:paraId="60D0CC96" w14:textId="77777777" w:rsidR="00321E66" w:rsidRPr="001760DE" w:rsidRDefault="00321E66" w:rsidP="00321E66">
            <w:pPr>
              <w:pStyle w:val="En-tte"/>
              <w:spacing w:before="60"/>
              <w:rPr>
                <w:rFonts w:ascii="Arial" w:hAnsi="Arial" w:cs="Arial"/>
                <w:b/>
                <w:sz w:val="24"/>
                <w:szCs w:val="24"/>
              </w:rPr>
            </w:pPr>
            <w:r w:rsidRPr="001760DE">
              <w:rPr>
                <w:rFonts w:ascii="Arial" w:hAnsi="Arial" w:cs="Arial"/>
                <w:b/>
                <w:sz w:val="24"/>
                <w:szCs w:val="24"/>
              </w:rPr>
              <w:t>CONDUITE DE L’INSTALLATION FRIGORIFIQUE</w:t>
            </w:r>
          </w:p>
        </w:tc>
      </w:tr>
      <w:tr w:rsidR="00321E66" w:rsidRPr="001760DE" w14:paraId="68CC2F6F" w14:textId="77777777" w:rsidTr="00321E66">
        <w:trPr>
          <w:trHeight w:val="509"/>
        </w:trPr>
        <w:tc>
          <w:tcPr>
            <w:tcW w:w="851" w:type="dxa"/>
            <w:vMerge/>
            <w:shd w:val="clear" w:color="auto" w:fill="auto"/>
          </w:tcPr>
          <w:p w14:paraId="1515917E" w14:textId="77777777" w:rsidR="00321E66" w:rsidRPr="001760DE" w:rsidRDefault="00321E66" w:rsidP="00321E66">
            <w:pPr>
              <w:spacing w:after="0" w:line="240" w:lineRule="auto"/>
              <w:rPr>
                <w:rFonts w:ascii="Arial" w:hAnsi="Arial" w:cs="Arial"/>
                <w:sz w:val="24"/>
                <w:szCs w:val="24"/>
              </w:rPr>
            </w:pPr>
          </w:p>
        </w:tc>
        <w:tc>
          <w:tcPr>
            <w:tcW w:w="5920" w:type="dxa"/>
            <w:shd w:val="clear" w:color="auto" w:fill="auto"/>
            <w:vAlign w:val="center"/>
          </w:tcPr>
          <w:p w14:paraId="777B4791" w14:textId="77777777" w:rsidR="00321E66" w:rsidRPr="001760DE" w:rsidRDefault="00321E66" w:rsidP="00321E66">
            <w:pPr>
              <w:spacing w:after="0" w:line="240" w:lineRule="auto"/>
              <w:rPr>
                <w:rFonts w:ascii="Arial" w:hAnsi="Arial" w:cs="Arial"/>
                <w:sz w:val="24"/>
                <w:szCs w:val="24"/>
              </w:rPr>
            </w:pPr>
          </w:p>
        </w:tc>
        <w:tc>
          <w:tcPr>
            <w:tcW w:w="3685" w:type="dxa"/>
            <w:shd w:val="clear" w:color="auto" w:fill="auto"/>
            <w:vAlign w:val="center"/>
          </w:tcPr>
          <w:p w14:paraId="4F7579BD" w14:textId="77777777" w:rsidR="00321E66" w:rsidRPr="001760DE" w:rsidRDefault="00321E66" w:rsidP="00321E66">
            <w:pPr>
              <w:spacing w:after="0" w:line="240" w:lineRule="auto"/>
              <w:rPr>
                <w:rFonts w:ascii="Arial" w:hAnsi="Arial" w:cs="Arial"/>
                <w:sz w:val="24"/>
                <w:szCs w:val="24"/>
              </w:rPr>
            </w:pPr>
            <w:r w:rsidRPr="001760DE">
              <w:rPr>
                <w:rFonts w:ascii="Arial" w:hAnsi="Arial" w:cs="Arial"/>
                <w:sz w:val="24"/>
                <w:szCs w:val="24"/>
              </w:rPr>
              <w:t>Durée conseillée : 45 min</w:t>
            </w:r>
          </w:p>
        </w:tc>
      </w:tr>
    </w:tbl>
    <w:p w14:paraId="7C44A51D" w14:textId="77777777" w:rsidR="003A121B" w:rsidRPr="001760DE" w:rsidRDefault="003A121B" w:rsidP="003A121B">
      <w:pPr>
        <w:pStyle w:val="Paragraphedeliste"/>
        <w:spacing w:before="240"/>
        <w:ind w:left="0" w:right="346"/>
        <w:jc w:val="both"/>
        <w:rPr>
          <w:sz w:val="24"/>
        </w:rPr>
      </w:pPr>
      <w:r w:rsidRPr="001760DE">
        <w:rPr>
          <w:rFonts w:cs="Arial"/>
          <w:b/>
          <w:sz w:val="24"/>
        </w:rPr>
        <w:t>Problématique</w:t>
      </w:r>
      <w:r w:rsidRPr="001760DE">
        <w:rPr>
          <w:rFonts w:cs="Arial"/>
          <w:sz w:val="24"/>
        </w:rPr>
        <w:t xml:space="preserve"> : </w:t>
      </w:r>
      <w:r w:rsidRPr="001760DE">
        <w:rPr>
          <w:sz w:val="24"/>
        </w:rPr>
        <w:t>A certains moments, le système peine à maintenir les températures de consignes. Vous vous déplacez pour vérifier le fonctionnement de production frigorifique.</w:t>
      </w:r>
    </w:p>
    <w:p w14:paraId="707F4A09" w14:textId="77777777" w:rsidR="003A121B" w:rsidRPr="001760DE" w:rsidRDefault="003A121B" w:rsidP="003A121B">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A121B" w:rsidRPr="001760DE" w14:paraId="1886DEDE" w14:textId="77777777" w:rsidTr="00321E66">
        <w:trPr>
          <w:trHeight w:val="737"/>
        </w:trPr>
        <w:tc>
          <w:tcPr>
            <w:tcW w:w="817" w:type="dxa"/>
            <w:shd w:val="clear" w:color="auto" w:fill="auto"/>
            <w:vAlign w:val="center"/>
          </w:tcPr>
          <w:p w14:paraId="5E4828E3" w14:textId="77777777" w:rsidR="003A121B" w:rsidRPr="001760DE" w:rsidRDefault="00384D09" w:rsidP="00321E66">
            <w:pPr>
              <w:pStyle w:val="En-tte"/>
              <w:tabs>
                <w:tab w:val="clear" w:pos="4536"/>
                <w:tab w:val="clear" w:pos="9072"/>
              </w:tabs>
              <w:jc w:val="both"/>
              <w:rPr>
                <w:rFonts w:ascii="Arial" w:hAnsi="Arial" w:cs="Arial"/>
                <w:sz w:val="24"/>
                <w:szCs w:val="24"/>
              </w:rPr>
            </w:pPr>
            <w:r w:rsidRPr="001760DE">
              <w:rPr>
                <w:rFonts w:ascii="Arial" w:hAnsi="Arial" w:cs="Arial"/>
                <w:b/>
                <w:sz w:val="24"/>
                <w:szCs w:val="24"/>
              </w:rPr>
              <w:t>5</w:t>
            </w:r>
            <w:r w:rsidR="003A121B" w:rsidRPr="001760DE">
              <w:rPr>
                <w:rFonts w:ascii="Arial" w:hAnsi="Arial" w:cs="Arial"/>
                <w:b/>
                <w:sz w:val="24"/>
                <w:szCs w:val="24"/>
              </w:rPr>
              <w:t xml:space="preserve"> - 1</w:t>
            </w:r>
          </w:p>
        </w:tc>
        <w:tc>
          <w:tcPr>
            <w:tcW w:w="9639" w:type="dxa"/>
            <w:shd w:val="clear" w:color="auto" w:fill="auto"/>
            <w:vAlign w:val="center"/>
          </w:tcPr>
          <w:p w14:paraId="115582C8" w14:textId="77777777" w:rsidR="003A121B" w:rsidRPr="001760DE" w:rsidRDefault="003A121B" w:rsidP="00321E66">
            <w:pPr>
              <w:pStyle w:val="En-tte"/>
              <w:tabs>
                <w:tab w:val="clear" w:pos="4536"/>
                <w:tab w:val="clear" w:pos="9072"/>
              </w:tabs>
              <w:spacing w:before="120" w:after="120"/>
              <w:rPr>
                <w:rFonts w:ascii="Arial" w:hAnsi="Arial" w:cs="Arial"/>
              </w:rPr>
            </w:pPr>
            <w:r w:rsidRPr="001760DE">
              <w:rPr>
                <w:rFonts w:ascii="Arial" w:hAnsi="Arial" w:cs="Arial"/>
                <w:sz w:val="24"/>
              </w:rPr>
              <w:t>Vérification des valeurs de réglage sur le circuit frigorifique</w:t>
            </w:r>
          </w:p>
        </w:tc>
      </w:tr>
    </w:tbl>
    <w:p w14:paraId="0920A492" w14:textId="77777777" w:rsidR="003A121B" w:rsidRPr="001760DE" w:rsidRDefault="003A121B" w:rsidP="003A121B">
      <w:pPr>
        <w:pStyle w:val="En-tte"/>
        <w:tabs>
          <w:tab w:val="clear" w:pos="4536"/>
          <w:tab w:val="clear" w:pos="9072"/>
        </w:tabs>
        <w:spacing w:before="120" w:after="120"/>
        <w:rPr>
          <w:rFonts w:ascii="Arial" w:hAnsi="Arial" w:cs="Arial"/>
          <w:sz w:val="24"/>
        </w:rPr>
      </w:pPr>
      <w:r w:rsidRPr="001760DE">
        <w:rPr>
          <w:rFonts w:ascii="Arial" w:hAnsi="Arial" w:cs="Arial"/>
          <w:sz w:val="24"/>
        </w:rPr>
        <w:t>L’installation possède des manomètres fixes aux positions 1 et 5.</w:t>
      </w:r>
    </w:p>
    <w:p w14:paraId="4456382D" w14:textId="77777777" w:rsidR="003A121B" w:rsidRPr="001760DE" w:rsidRDefault="003A121B" w:rsidP="003A121B">
      <w:pPr>
        <w:spacing w:after="0" w:line="240" w:lineRule="auto"/>
        <w:rPr>
          <w:rFonts w:ascii="Arial" w:hAnsi="Arial" w:cs="Arial"/>
          <w:sz w:val="24"/>
        </w:rPr>
      </w:pPr>
      <w:r w:rsidRPr="001760DE">
        <w:rPr>
          <w:rFonts w:ascii="Arial" w:hAnsi="Arial" w:cs="Arial"/>
          <w:sz w:val="24"/>
        </w:rPr>
        <w:t>Vous relevez la pression du fluide à l’aspiration et au refoulement des compresseurs à l’aide d’un manifold. Vous disposez également de thermomètres.</w:t>
      </w:r>
    </w:p>
    <w:p w14:paraId="3AB5E699" w14:textId="77777777" w:rsidR="003A121B" w:rsidRPr="001760DE" w:rsidRDefault="003A121B" w:rsidP="003A121B">
      <w:pPr>
        <w:spacing w:after="0" w:line="240" w:lineRule="auto"/>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1017E687" w14:textId="77777777" w:rsidTr="00321E66">
        <w:trPr>
          <w:trHeight w:val="558"/>
        </w:trPr>
        <w:tc>
          <w:tcPr>
            <w:tcW w:w="1134" w:type="dxa"/>
            <w:shd w:val="clear" w:color="auto" w:fill="auto"/>
            <w:vAlign w:val="center"/>
          </w:tcPr>
          <w:p w14:paraId="6F5C43A9"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5</w:t>
            </w:r>
            <w:r w:rsidRPr="001760DE">
              <w:rPr>
                <w:rFonts w:ascii="Arial" w:hAnsi="Arial" w:cs="Arial"/>
                <w:b/>
                <w:bCs/>
                <w:sz w:val="24"/>
                <w:szCs w:val="24"/>
              </w:rPr>
              <w:t>-1a</w:t>
            </w:r>
          </w:p>
        </w:tc>
        <w:tc>
          <w:tcPr>
            <w:tcW w:w="4786" w:type="dxa"/>
            <w:shd w:val="clear" w:color="auto" w:fill="auto"/>
            <w:vAlign w:val="center"/>
          </w:tcPr>
          <w:p w14:paraId="419CA08F"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B241CE">
              <w:rPr>
                <w:rFonts w:ascii="Arial" w:hAnsi="Arial" w:cs="Arial"/>
                <w:b/>
                <w:sz w:val="24"/>
                <w:szCs w:val="24"/>
              </w:rPr>
              <w:t>9</w:t>
            </w:r>
            <w:r w:rsidRPr="001760DE">
              <w:rPr>
                <w:rFonts w:ascii="Arial" w:hAnsi="Arial" w:cs="Arial"/>
                <w:b/>
                <w:sz w:val="24"/>
                <w:szCs w:val="24"/>
              </w:rPr>
              <w:t xml:space="preserve"> </w:t>
            </w:r>
          </w:p>
        </w:tc>
        <w:tc>
          <w:tcPr>
            <w:tcW w:w="3686" w:type="dxa"/>
            <w:shd w:val="clear" w:color="auto" w:fill="auto"/>
            <w:vAlign w:val="center"/>
          </w:tcPr>
          <w:p w14:paraId="30C852A9"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00124FB7" w:rsidRPr="00124FB7">
              <w:rPr>
                <w:rFonts w:ascii="Arial" w:hAnsi="Arial" w:cs="Arial"/>
                <w:b/>
                <w:bCs/>
                <w:sz w:val="24"/>
                <w:szCs w:val="24"/>
              </w:rPr>
              <w:t>DR</w:t>
            </w:r>
            <w:r w:rsidR="00B241CE" w:rsidRPr="00124FB7">
              <w:rPr>
                <w:rFonts w:ascii="Arial" w:hAnsi="Arial" w:cs="Arial"/>
                <w:b/>
                <w:bCs/>
                <w:sz w:val="24"/>
                <w:szCs w:val="24"/>
              </w:rPr>
              <w:t>3</w:t>
            </w:r>
          </w:p>
        </w:tc>
      </w:tr>
    </w:tbl>
    <w:p w14:paraId="7FF3874E" w14:textId="77777777" w:rsidR="003A121B" w:rsidRPr="001760DE" w:rsidRDefault="003A121B" w:rsidP="003A121B">
      <w:pPr>
        <w:spacing w:after="0" w:line="240" w:lineRule="auto"/>
        <w:rPr>
          <w:rFonts w:ascii="Arial" w:hAnsi="Arial" w:cs="Arial"/>
          <w:i/>
          <w:sz w:val="24"/>
          <w:szCs w:val="24"/>
        </w:rPr>
      </w:pPr>
    </w:p>
    <w:p w14:paraId="3C9AB95E" w14:textId="77777777" w:rsidR="003A121B" w:rsidRPr="001760DE" w:rsidRDefault="003A121B" w:rsidP="003A121B">
      <w:pPr>
        <w:spacing w:after="0" w:line="240" w:lineRule="auto"/>
        <w:rPr>
          <w:rFonts w:ascii="Arial" w:hAnsi="Arial" w:cs="Arial"/>
          <w:i/>
          <w:sz w:val="24"/>
          <w:szCs w:val="24"/>
        </w:rPr>
      </w:pPr>
    </w:p>
    <w:p w14:paraId="16C612B5" w14:textId="77777777" w:rsidR="003A121B" w:rsidRDefault="00124FB7" w:rsidP="003A121B">
      <w:pPr>
        <w:spacing w:before="120" w:after="240" w:line="240" w:lineRule="auto"/>
        <w:ind w:left="709"/>
        <w:jc w:val="both"/>
        <w:rPr>
          <w:rFonts w:ascii="Arial" w:hAnsi="Arial" w:cs="Arial"/>
          <w:sz w:val="24"/>
          <w:szCs w:val="24"/>
        </w:rPr>
      </w:pPr>
      <w:r>
        <w:rPr>
          <w:rFonts w:ascii="Arial" w:hAnsi="Arial" w:cs="Arial"/>
          <w:sz w:val="24"/>
          <w:szCs w:val="24"/>
        </w:rPr>
        <w:t>Indiquer les valeurs de pressions manquantes pour les points de mesures 4,6 et7</w:t>
      </w:r>
      <w:r w:rsidR="002F72E4">
        <w:rPr>
          <w:rFonts w:ascii="Arial" w:hAnsi="Arial" w:cs="Arial"/>
          <w:sz w:val="24"/>
          <w:szCs w:val="24"/>
        </w:rPr>
        <w:t xml:space="preserve"> ainsi que leur conversion en pression absolue.</w:t>
      </w:r>
    </w:p>
    <w:p w14:paraId="47C86F23" w14:textId="77777777" w:rsidR="005263B4" w:rsidRPr="005263B4" w:rsidRDefault="005263B4" w:rsidP="003A121B">
      <w:pPr>
        <w:spacing w:before="120" w:after="240" w:line="240" w:lineRule="auto"/>
        <w:ind w:left="709"/>
        <w:jc w:val="both"/>
        <w:rPr>
          <w:rFonts w:ascii="Arial" w:hAnsi="Arial" w:cs="Arial"/>
          <w:sz w:val="2"/>
          <w:szCs w:val="2"/>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24FB7" w:rsidRPr="001760DE" w14:paraId="55743A0E" w14:textId="77777777" w:rsidTr="005065E9">
        <w:trPr>
          <w:trHeight w:val="558"/>
        </w:trPr>
        <w:tc>
          <w:tcPr>
            <w:tcW w:w="1134" w:type="dxa"/>
            <w:shd w:val="clear" w:color="auto" w:fill="auto"/>
            <w:vAlign w:val="center"/>
          </w:tcPr>
          <w:p w14:paraId="6F5C7332" w14:textId="77777777" w:rsidR="00124FB7" w:rsidRPr="001760DE" w:rsidRDefault="00124FB7" w:rsidP="005065E9">
            <w:pPr>
              <w:spacing w:after="0" w:line="240" w:lineRule="auto"/>
              <w:jc w:val="center"/>
              <w:rPr>
                <w:rFonts w:ascii="Arial" w:hAnsi="Arial" w:cs="Arial"/>
                <w:b/>
                <w:sz w:val="24"/>
                <w:szCs w:val="24"/>
              </w:rPr>
            </w:pPr>
            <w:r w:rsidRPr="001760DE">
              <w:rPr>
                <w:rFonts w:ascii="Arial" w:hAnsi="Arial" w:cs="Arial"/>
                <w:b/>
                <w:bCs/>
                <w:sz w:val="24"/>
                <w:szCs w:val="24"/>
              </w:rPr>
              <w:t>Q.5-1</w:t>
            </w:r>
            <w:r w:rsidR="001D435C">
              <w:rPr>
                <w:rFonts w:ascii="Arial" w:hAnsi="Arial" w:cs="Arial"/>
                <w:b/>
                <w:bCs/>
                <w:sz w:val="24"/>
                <w:szCs w:val="24"/>
              </w:rPr>
              <w:t>b</w:t>
            </w:r>
          </w:p>
        </w:tc>
        <w:tc>
          <w:tcPr>
            <w:tcW w:w="4786" w:type="dxa"/>
            <w:shd w:val="clear" w:color="auto" w:fill="auto"/>
            <w:vAlign w:val="center"/>
          </w:tcPr>
          <w:p w14:paraId="48BC2B11" w14:textId="77777777" w:rsidR="00124FB7" w:rsidRPr="001760DE" w:rsidRDefault="00124FB7" w:rsidP="005065E9">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Pr>
                <w:rFonts w:ascii="Arial" w:hAnsi="Arial" w:cs="Arial"/>
                <w:b/>
                <w:sz w:val="24"/>
                <w:szCs w:val="24"/>
              </w:rPr>
              <w:t>9</w:t>
            </w:r>
            <w:r w:rsidRPr="001760DE">
              <w:rPr>
                <w:rFonts w:ascii="Arial" w:hAnsi="Arial" w:cs="Arial"/>
                <w:b/>
                <w:sz w:val="24"/>
                <w:szCs w:val="24"/>
              </w:rPr>
              <w:t xml:space="preserve"> </w:t>
            </w:r>
          </w:p>
        </w:tc>
        <w:tc>
          <w:tcPr>
            <w:tcW w:w="3686" w:type="dxa"/>
            <w:shd w:val="clear" w:color="auto" w:fill="auto"/>
            <w:vAlign w:val="center"/>
          </w:tcPr>
          <w:p w14:paraId="75CD0636" w14:textId="77777777" w:rsidR="00124FB7" w:rsidRPr="001760DE" w:rsidRDefault="00124FB7" w:rsidP="005065E9">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DR</w:t>
            </w:r>
            <w:r>
              <w:rPr>
                <w:rFonts w:ascii="Arial" w:hAnsi="Arial" w:cs="Arial"/>
                <w:b/>
                <w:sz w:val="24"/>
                <w:szCs w:val="24"/>
              </w:rPr>
              <w:t>3</w:t>
            </w:r>
          </w:p>
        </w:tc>
      </w:tr>
    </w:tbl>
    <w:p w14:paraId="66E40F6A" w14:textId="77777777" w:rsidR="00124FB7" w:rsidRPr="001760DE" w:rsidRDefault="00124FB7" w:rsidP="00124FB7">
      <w:pPr>
        <w:spacing w:after="0" w:line="240" w:lineRule="auto"/>
        <w:rPr>
          <w:rFonts w:ascii="Arial" w:hAnsi="Arial" w:cs="Arial"/>
          <w:i/>
          <w:sz w:val="24"/>
          <w:szCs w:val="24"/>
        </w:rPr>
      </w:pPr>
    </w:p>
    <w:p w14:paraId="563037AA" w14:textId="77777777" w:rsidR="00124FB7" w:rsidRPr="001760DE" w:rsidRDefault="00124FB7" w:rsidP="00124FB7">
      <w:pPr>
        <w:spacing w:after="0" w:line="240" w:lineRule="auto"/>
        <w:rPr>
          <w:rFonts w:ascii="Arial" w:hAnsi="Arial" w:cs="Arial"/>
          <w:i/>
          <w:sz w:val="24"/>
          <w:szCs w:val="24"/>
        </w:rPr>
      </w:pPr>
    </w:p>
    <w:p w14:paraId="12D44CA7" w14:textId="77777777" w:rsidR="003A121B" w:rsidRDefault="00124FB7" w:rsidP="001D435C">
      <w:pPr>
        <w:spacing w:before="120" w:after="240" w:line="240" w:lineRule="auto"/>
        <w:ind w:left="709"/>
        <w:jc w:val="both"/>
        <w:rPr>
          <w:rFonts w:ascii="Arial" w:hAnsi="Arial" w:cs="Arial"/>
          <w:sz w:val="24"/>
          <w:szCs w:val="24"/>
        </w:rPr>
      </w:pPr>
      <w:r w:rsidRPr="001760DE">
        <w:rPr>
          <w:rFonts w:ascii="Arial" w:hAnsi="Arial" w:cs="Arial"/>
          <w:sz w:val="24"/>
          <w:szCs w:val="24"/>
        </w:rPr>
        <w:t>Tracer le cycle du fluide frigorigène. Vous indiquerez les points 1 à 7.</w:t>
      </w:r>
    </w:p>
    <w:p w14:paraId="758D589D" w14:textId="77777777" w:rsidR="005263B4" w:rsidRPr="005263B4" w:rsidRDefault="005263B4" w:rsidP="001D435C">
      <w:pPr>
        <w:spacing w:before="120" w:after="240" w:line="240" w:lineRule="auto"/>
        <w:ind w:left="709"/>
        <w:jc w:val="both"/>
        <w:rPr>
          <w:rFonts w:ascii="Arial" w:hAnsi="Arial" w:cs="Arial"/>
          <w:sz w:val="2"/>
          <w:szCs w:val="2"/>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0E82B2FA" w14:textId="77777777" w:rsidTr="00321E66">
        <w:trPr>
          <w:trHeight w:val="553"/>
        </w:trPr>
        <w:tc>
          <w:tcPr>
            <w:tcW w:w="1134" w:type="dxa"/>
            <w:shd w:val="clear" w:color="auto" w:fill="auto"/>
            <w:vAlign w:val="center"/>
          </w:tcPr>
          <w:p w14:paraId="4A8D76D8"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5</w:t>
            </w:r>
            <w:r w:rsidRPr="001760DE">
              <w:rPr>
                <w:rFonts w:ascii="Arial" w:hAnsi="Arial" w:cs="Arial"/>
                <w:b/>
                <w:bCs/>
                <w:sz w:val="24"/>
                <w:szCs w:val="24"/>
              </w:rPr>
              <w:t>-1</w:t>
            </w:r>
            <w:r w:rsidR="00050888">
              <w:rPr>
                <w:rFonts w:ascii="Arial" w:hAnsi="Arial" w:cs="Arial"/>
                <w:b/>
                <w:bCs/>
                <w:sz w:val="24"/>
                <w:szCs w:val="24"/>
              </w:rPr>
              <w:t>c</w:t>
            </w:r>
          </w:p>
        </w:tc>
        <w:tc>
          <w:tcPr>
            <w:tcW w:w="4786" w:type="dxa"/>
            <w:shd w:val="clear" w:color="auto" w:fill="auto"/>
            <w:vAlign w:val="center"/>
          </w:tcPr>
          <w:p w14:paraId="30152765" w14:textId="77777777" w:rsidR="003A121B" w:rsidRPr="001760DE" w:rsidRDefault="00B241CE" w:rsidP="00321E66">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w:t>
            </w:r>
            <w:r>
              <w:rPr>
                <w:rFonts w:ascii="Arial" w:hAnsi="Arial" w:cs="Arial"/>
                <w:b/>
                <w:sz w:val="24"/>
                <w:szCs w:val="24"/>
              </w:rPr>
              <w:t>R3</w:t>
            </w:r>
          </w:p>
        </w:tc>
        <w:tc>
          <w:tcPr>
            <w:tcW w:w="3686" w:type="dxa"/>
            <w:shd w:val="clear" w:color="auto" w:fill="auto"/>
            <w:vAlign w:val="center"/>
          </w:tcPr>
          <w:p w14:paraId="369508E3"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4718D160" w14:textId="77777777" w:rsidR="003A121B" w:rsidRPr="001760DE" w:rsidRDefault="003A121B" w:rsidP="003A121B">
      <w:pPr>
        <w:spacing w:after="0" w:line="240" w:lineRule="auto"/>
        <w:jc w:val="both"/>
        <w:rPr>
          <w:rFonts w:ascii="Arial" w:hAnsi="Arial" w:cs="Arial"/>
          <w:sz w:val="24"/>
        </w:rPr>
      </w:pPr>
    </w:p>
    <w:p w14:paraId="1E251E54" w14:textId="77777777" w:rsidR="003A121B" w:rsidRPr="001760DE" w:rsidRDefault="003A121B" w:rsidP="003A121B">
      <w:pPr>
        <w:spacing w:after="0" w:line="240" w:lineRule="auto"/>
        <w:jc w:val="both"/>
        <w:rPr>
          <w:rFonts w:ascii="Arial" w:hAnsi="Arial" w:cs="Arial"/>
          <w:sz w:val="24"/>
        </w:rPr>
      </w:pPr>
    </w:p>
    <w:p w14:paraId="110936D0" w14:textId="77777777" w:rsidR="003A121B" w:rsidRPr="001760DE" w:rsidRDefault="003A121B" w:rsidP="003A121B">
      <w:pPr>
        <w:spacing w:before="120" w:after="240" w:line="240" w:lineRule="auto"/>
        <w:ind w:left="709"/>
        <w:jc w:val="both"/>
        <w:rPr>
          <w:rFonts w:ascii="Arial" w:hAnsi="Arial" w:cs="Arial"/>
          <w:sz w:val="28"/>
        </w:rPr>
      </w:pPr>
      <w:r w:rsidRPr="001760DE">
        <w:rPr>
          <w:rFonts w:ascii="Arial" w:hAnsi="Arial" w:cs="Arial"/>
          <w:sz w:val="24"/>
        </w:rPr>
        <w:t>Déterminer l’ordre de grandeur de la surchauffe et du sous-refroidissement</w:t>
      </w:r>
      <w:r w:rsidRPr="001760DE">
        <w:rPr>
          <w:rFonts w:ascii="Arial" w:hAnsi="Arial" w:cs="Arial"/>
          <w:sz w:val="28"/>
        </w:rPr>
        <w:t>.</w:t>
      </w:r>
    </w:p>
    <w:p w14:paraId="2988892E"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3B1C9396" w14:textId="77777777" w:rsidTr="00321E66">
        <w:trPr>
          <w:trHeight w:val="553"/>
        </w:trPr>
        <w:tc>
          <w:tcPr>
            <w:tcW w:w="1134" w:type="dxa"/>
            <w:shd w:val="clear" w:color="auto" w:fill="auto"/>
            <w:vAlign w:val="center"/>
          </w:tcPr>
          <w:p w14:paraId="7603655A"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5</w:t>
            </w:r>
            <w:r w:rsidRPr="001760DE">
              <w:rPr>
                <w:rFonts w:ascii="Arial" w:hAnsi="Arial" w:cs="Arial"/>
                <w:b/>
                <w:bCs/>
                <w:sz w:val="24"/>
                <w:szCs w:val="24"/>
              </w:rPr>
              <w:t>-1</w:t>
            </w:r>
            <w:r w:rsidR="00050888">
              <w:rPr>
                <w:rFonts w:ascii="Arial" w:hAnsi="Arial" w:cs="Arial"/>
                <w:b/>
                <w:bCs/>
                <w:sz w:val="24"/>
                <w:szCs w:val="24"/>
              </w:rPr>
              <w:t>d</w:t>
            </w:r>
          </w:p>
        </w:tc>
        <w:tc>
          <w:tcPr>
            <w:tcW w:w="4786" w:type="dxa"/>
            <w:shd w:val="clear" w:color="auto" w:fill="auto"/>
            <w:vAlign w:val="center"/>
          </w:tcPr>
          <w:p w14:paraId="7B541E02" w14:textId="77777777" w:rsidR="003A121B" w:rsidRPr="001760DE" w:rsidRDefault="003A121B" w:rsidP="00321E66">
            <w:pPr>
              <w:spacing w:after="0" w:line="240" w:lineRule="auto"/>
              <w:rPr>
                <w:rFonts w:ascii="Arial" w:hAnsi="Arial" w:cs="Arial"/>
                <w:sz w:val="24"/>
                <w:szCs w:val="24"/>
              </w:rPr>
            </w:pPr>
          </w:p>
        </w:tc>
        <w:tc>
          <w:tcPr>
            <w:tcW w:w="3686" w:type="dxa"/>
            <w:shd w:val="clear" w:color="auto" w:fill="auto"/>
            <w:vAlign w:val="center"/>
          </w:tcPr>
          <w:p w14:paraId="65103DB7"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5256AFDE" w14:textId="77777777" w:rsidR="003A121B" w:rsidRPr="001760DE" w:rsidRDefault="003A121B" w:rsidP="003A121B">
      <w:pPr>
        <w:spacing w:after="0" w:line="240" w:lineRule="auto"/>
        <w:jc w:val="both"/>
        <w:rPr>
          <w:rFonts w:ascii="Arial" w:hAnsi="Arial" w:cs="Arial"/>
          <w:sz w:val="24"/>
          <w:szCs w:val="24"/>
        </w:rPr>
      </w:pPr>
    </w:p>
    <w:p w14:paraId="62A5B156" w14:textId="77777777" w:rsidR="003A121B" w:rsidRPr="001760DE" w:rsidRDefault="003A121B" w:rsidP="003A121B">
      <w:pPr>
        <w:spacing w:after="0" w:line="240" w:lineRule="auto"/>
        <w:jc w:val="both"/>
        <w:rPr>
          <w:rFonts w:ascii="Arial" w:hAnsi="Arial" w:cs="Arial"/>
          <w:sz w:val="24"/>
          <w:szCs w:val="24"/>
        </w:rPr>
      </w:pPr>
    </w:p>
    <w:p w14:paraId="09911A58" w14:textId="77777777" w:rsidR="003A121B" w:rsidRPr="001760DE" w:rsidRDefault="003A121B" w:rsidP="00384D09">
      <w:pPr>
        <w:spacing w:before="120" w:after="240" w:line="240" w:lineRule="auto"/>
        <w:ind w:left="709"/>
        <w:jc w:val="both"/>
        <w:rPr>
          <w:rFonts w:ascii="Arial" w:hAnsi="Arial" w:cs="Arial"/>
          <w:sz w:val="24"/>
          <w:szCs w:val="24"/>
        </w:rPr>
      </w:pPr>
      <w:r w:rsidRPr="001760DE">
        <w:rPr>
          <w:rFonts w:ascii="Arial" w:hAnsi="Arial" w:cs="Arial"/>
          <w:sz w:val="24"/>
          <w:szCs w:val="24"/>
        </w:rPr>
        <w:t>Ces grandeurs sont-elles correctes </w:t>
      </w:r>
      <w:r w:rsidR="00D743A7">
        <w:rPr>
          <w:rFonts w:ascii="Arial" w:hAnsi="Arial" w:cs="Arial"/>
          <w:sz w:val="24"/>
          <w:szCs w:val="24"/>
        </w:rPr>
        <w:t xml:space="preserve">pour le bon fonctionnement du cycle </w:t>
      </w:r>
      <w:r w:rsidR="00EC5E2B">
        <w:rPr>
          <w:rFonts w:ascii="Arial" w:hAnsi="Arial" w:cs="Arial"/>
          <w:sz w:val="24"/>
          <w:szCs w:val="24"/>
        </w:rPr>
        <w:t>frigorigène</w:t>
      </w:r>
      <w:r w:rsidR="00EC5E2B" w:rsidRPr="001760DE">
        <w:rPr>
          <w:rFonts w:ascii="Arial" w:hAnsi="Arial" w:cs="Arial"/>
          <w:sz w:val="24"/>
          <w:szCs w:val="24"/>
        </w:rPr>
        <w:t xml:space="preserve"> ?</w:t>
      </w:r>
      <w:r w:rsidRPr="001760DE">
        <w:rPr>
          <w:rFonts w:ascii="Arial" w:hAnsi="Arial" w:cs="Arial"/>
          <w:sz w:val="24"/>
          <w:szCs w:val="24"/>
        </w:rPr>
        <w:t xml:space="preserve"> Sinon quel dysfonctionnement principal pouvez-vous en conclure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A121B" w:rsidRPr="001760DE" w14:paraId="6CE1D202" w14:textId="77777777" w:rsidTr="00321E66">
        <w:trPr>
          <w:trHeight w:val="737"/>
        </w:trPr>
        <w:tc>
          <w:tcPr>
            <w:tcW w:w="817" w:type="dxa"/>
            <w:shd w:val="clear" w:color="auto" w:fill="auto"/>
            <w:vAlign w:val="center"/>
          </w:tcPr>
          <w:p w14:paraId="1EAC5D3D" w14:textId="77777777" w:rsidR="003A121B" w:rsidRPr="001760DE" w:rsidRDefault="00384D09" w:rsidP="00321E66">
            <w:pPr>
              <w:pStyle w:val="En-tte"/>
              <w:tabs>
                <w:tab w:val="clear" w:pos="4536"/>
                <w:tab w:val="clear" w:pos="9072"/>
              </w:tabs>
              <w:jc w:val="both"/>
              <w:rPr>
                <w:rFonts w:ascii="Arial" w:hAnsi="Arial" w:cs="Arial"/>
                <w:sz w:val="24"/>
                <w:szCs w:val="24"/>
              </w:rPr>
            </w:pPr>
            <w:r w:rsidRPr="001760DE">
              <w:rPr>
                <w:rFonts w:ascii="Arial" w:hAnsi="Arial" w:cs="Arial"/>
                <w:b/>
                <w:sz w:val="24"/>
                <w:szCs w:val="24"/>
              </w:rPr>
              <w:t>5</w:t>
            </w:r>
            <w:r w:rsidR="003A121B" w:rsidRPr="001760DE">
              <w:rPr>
                <w:rFonts w:ascii="Arial" w:hAnsi="Arial" w:cs="Arial"/>
                <w:b/>
                <w:sz w:val="24"/>
                <w:szCs w:val="24"/>
              </w:rPr>
              <w:t xml:space="preserve"> - 2</w:t>
            </w:r>
          </w:p>
        </w:tc>
        <w:tc>
          <w:tcPr>
            <w:tcW w:w="9639" w:type="dxa"/>
            <w:shd w:val="clear" w:color="auto" w:fill="auto"/>
            <w:vAlign w:val="center"/>
          </w:tcPr>
          <w:p w14:paraId="5581BAA3" w14:textId="77777777" w:rsidR="003A121B" w:rsidRPr="001760DE" w:rsidRDefault="003A121B" w:rsidP="00321E66">
            <w:pPr>
              <w:pStyle w:val="En-tte"/>
              <w:tabs>
                <w:tab w:val="clear" w:pos="4536"/>
                <w:tab w:val="clear" w:pos="9072"/>
              </w:tabs>
              <w:rPr>
                <w:rFonts w:ascii="Arial" w:hAnsi="Arial" w:cs="Arial"/>
              </w:rPr>
            </w:pPr>
            <w:r w:rsidRPr="001760DE">
              <w:rPr>
                <w:rFonts w:ascii="Arial" w:hAnsi="Arial" w:cs="Arial"/>
                <w:sz w:val="24"/>
                <w:szCs w:val="24"/>
              </w:rPr>
              <w:t>Fonction d’un élément</w:t>
            </w:r>
          </w:p>
        </w:tc>
      </w:tr>
    </w:tbl>
    <w:p w14:paraId="2E428BEA" w14:textId="77777777" w:rsidR="00B241CE" w:rsidRPr="001760DE" w:rsidRDefault="00B241CE" w:rsidP="00B241CE">
      <w:pPr>
        <w:spacing w:after="0" w:line="240" w:lineRule="auto"/>
        <w:jc w:val="both"/>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241CE" w:rsidRPr="001760DE" w14:paraId="05CF9DC4" w14:textId="77777777" w:rsidTr="005065E9">
        <w:trPr>
          <w:trHeight w:val="553"/>
        </w:trPr>
        <w:tc>
          <w:tcPr>
            <w:tcW w:w="1134" w:type="dxa"/>
            <w:shd w:val="clear" w:color="auto" w:fill="auto"/>
            <w:vAlign w:val="center"/>
          </w:tcPr>
          <w:p w14:paraId="49FE6D25" w14:textId="77777777" w:rsidR="00B241CE" w:rsidRPr="001760DE" w:rsidRDefault="00B241CE" w:rsidP="005065E9">
            <w:pPr>
              <w:spacing w:after="0" w:line="240" w:lineRule="auto"/>
              <w:jc w:val="center"/>
              <w:rPr>
                <w:rFonts w:ascii="Arial" w:hAnsi="Arial" w:cs="Arial"/>
                <w:b/>
                <w:sz w:val="24"/>
                <w:szCs w:val="24"/>
              </w:rPr>
            </w:pPr>
            <w:r w:rsidRPr="001760DE">
              <w:rPr>
                <w:rFonts w:ascii="Arial" w:hAnsi="Arial" w:cs="Arial"/>
                <w:b/>
                <w:bCs/>
                <w:sz w:val="24"/>
                <w:szCs w:val="24"/>
              </w:rPr>
              <w:t>Q.5-</w:t>
            </w:r>
            <w:r>
              <w:rPr>
                <w:rFonts w:ascii="Arial" w:hAnsi="Arial" w:cs="Arial"/>
                <w:b/>
                <w:bCs/>
                <w:sz w:val="24"/>
                <w:szCs w:val="24"/>
              </w:rPr>
              <w:t>2</w:t>
            </w:r>
          </w:p>
        </w:tc>
        <w:tc>
          <w:tcPr>
            <w:tcW w:w="4786" w:type="dxa"/>
            <w:shd w:val="clear" w:color="auto" w:fill="auto"/>
            <w:vAlign w:val="center"/>
          </w:tcPr>
          <w:p w14:paraId="40ADF5D0" w14:textId="77777777" w:rsidR="00B241CE" w:rsidRPr="001760DE" w:rsidRDefault="00B241CE" w:rsidP="005065E9">
            <w:pPr>
              <w:spacing w:after="0" w:line="240" w:lineRule="auto"/>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w:t>
            </w:r>
            <w:r>
              <w:rPr>
                <w:rFonts w:ascii="Arial" w:hAnsi="Arial" w:cs="Arial"/>
                <w:b/>
                <w:sz w:val="24"/>
                <w:szCs w:val="24"/>
              </w:rPr>
              <w:t>R3</w:t>
            </w:r>
          </w:p>
        </w:tc>
        <w:tc>
          <w:tcPr>
            <w:tcW w:w="3686" w:type="dxa"/>
            <w:shd w:val="clear" w:color="auto" w:fill="auto"/>
            <w:vAlign w:val="center"/>
          </w:tcPr>
          <w:p w14:paraId="6CBC1071" w14:textId="77777777" w:rsidR="00B241CE" w:rsidRPr="001760DE" w:rsidRDefault="00B241CE" w:rsidP="005065E9">
            <w:pPr>
              <w:spacing w:after="0" w:line="240" w:lineRule="auto"/>
              <w:rPr>
                <w:rFonts w:ascii="Arial" w:hAnsi="Arial" w:cs="Arial"/>
                <w:sz w:val="24"/>
                <w:szCs w:val="24"/>
              </w:rPr>
            </w:pPr>
            <w:r w:rsidRPr="001760DE">
              <w:rPr>
                <w:rFonts w:ascii="Arial" w:hAnsi="Arial" w:cs="Arial"/>
                <w:sz w:val="24"/>
                <w:szCs w:val="24"/>
              </w:rPr>
              <w:t xml:space="preserve">Répondre sur </w:t>
            </w:r>
            <w:r w:rsidRPr="001760DE">
              <w:rPr>
                <w:rFonts w:ascii="Arial" w:hAnsi="Arial" w:cs="Arial"/>
                <w:b/>
                <w:sz w:val="24"/>
                <w:szCs w:val="24"/>
              </w:rPr>
              <w:t>feuille de copie</w:t>
            </w:r>
          </w:p>
        </w:tc>
      </w:tr>
    </w:tbl>
    <w:p w14:paraId="08E40C19" w14:textId="77777777" w:rsidR="00B241CE" w:rsidRDefault="00B241CE" w:rsidP="003A121B">
      <w:pPr>
        <w:spacing w:before="240" w:after="0" w:line="240" w:lineRule="auto"/>
        <w:rPr>
          <w:rFonts w:ascii="Arial" w:hAnsi="Arial" w:cs="Arial"/>
          <w:sz w:val="24"/>
        </w:rPr>
      </w:pPr>
    </w:p>
    <w:p w14:paraId="2FB0CEC9" w14:textId="77777777" w:rsidR="003A121B" w:rsidRPr="001760DE" w:rsidRDefault="003A121B" w:rsidP="003A121B">
      <w:pPr>
        <w:spacing w:before="240" w:after="0" w:line="240" w:lineRule="auto"/>
        <w:rPr>
          <w:rFonts w:ascii="Arial" w:hAnsi="Arial" w:cs="Arial"/>
          <w:sz w:val="24"/>
        </w:rPr>
      </w:pPr>
      <w:r w:rsidRPr="001760DE">
        <w:rPr>
          <w:rFonts w:ascii="Arial" w:hAnsi="Arial" w:cs="Arial"/>
          <w:sz w:val="24"/>
        </w:rPr>
        <w:t>A l’aide des mesures effectuées ou du tracé de la question Q4-1a, justifie</w:t>
      </w:r>
      <w:r w:rsidR="001E20C0">
        <w:rPr>
          <w:rFonts w:ascii="Arial" w:hAnsi="Arial" w:cs="Arial"/>
          <w:sz w:val="24"/>
        </w:rPr>
        <w:t>r</w:t>
      </w:r>
      <w:r w:rsidRPr="001760DE">
        <w:rPr>
          <w:rFonts w:ascii="Arial" w:hAnsi="Arial" w:cs="Arial"/>
          <w:sz w:val="24"/>
        </w:rPr>
        <w:t xml:space="preserve"> le type du détendeur installé.</w:t>
      </w:r>
    </w:p>
    <w:p w14:paraId="2CF9B53C" w14:textId="77777777" w:rsidR="00DD6AA8" w:rsidRPr="001760DE" w:rsidRDefault="00DD6AA8" w:rsidP="00384D09">
      <w:pPr>
        <w:spacing w:after="0" w:line="240" w:lineRule="auto"/>
        <w:rPr>
          <w:rFonts w:ascii="Arial" w:hAnsi="Arial" w:cs="Arial"/>
          <w:sz w:val="24"/>
        </w:rPr>
        <w:sectPr w:rsidR="00DD6AA8" w:rsidRPr="001760DE" w:rsidSect="00FB2C3D">
          <w:headerReference w:type="default" r:id="rId24"/>
          <w:pgSz w:w="23814" w:h="16839" w:orient="landscape" w:code="8"/>
          <w:pgMar w:top="967" w:right="1417" w:bottom="1417" w:left="1417" w:header="708" w:footer="106" w:gutter="0"/>
          <w:cols w:num="2" w:space="1134"/>
          <w:docGrid w:linePitch="360"/>
        </w:sectPr>
      </w:pPr>
    </w:p>
    <w:p w14:paraId="02AA8BD4" w14:textId="77777777" w:rsidR="003A121B" w:rsidRPr="001760DE" w:rsidRDefault="003A121B" w:rsidP="00384D09">
      <w:pPr>
        <w:spacing w:after="0" w:line="240" w:lineRule="auto"/>
        <w:rPr>
          <w:rFonts w:ascii="Arial" w:hAnsi="Arial" w:cs="Arial"/>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A121B" w:rsidRPr="001760DE" w14:paraId="6921131D" w14:textId="77777777" w:rsidTr="00321E66">
        <w:trPr>
          <w:trHeight w:val="454"/>
        </w:trPr>
        <w:tc>
          <w:tcPr>
            <w:tcW w:w="851" w:type="dxa"/>
            <w:vMerge w:val="restart"/>
            <w:shd w:val="clear" w:color="auto" w:fill="auto"/>
            <w:vAlign w:val="center"/>
          </w:tcPr>
          <w:p w14:paraId="63C2ED00" w14:textId="77777777" w:rsidR="003A121B" w:rsidRPr="001760DE" w:rsidRDefault="003A121B" w:rsidP="00321E66">
            <w:pPr>
              <w:spacing w:after="0" w:line="240" w:lineRule="auto"/>
              <w:jc w:val="center"/>
              <w:rPr>
                <w:rFonts w:ascii="Arial" w:hAnsi="Arial" w:cs="Arial"/>
                <w:b/>
                <w:sz w:val="24"/>
                <w:szCs w:val="24"/>
              </w:rPr>
            </w:pPr>
            <w:r w:rsidRPr="001760DE">
              <w:rPr>
                <w:rFonts w:ascii="Arial" w:hAnsi="Arial" w:cs="Arial"/>
                <w:sz w:val="24"/>
                <w:szCs w:val="24"/>
              </w:rPr>
              <w:br w:type="page"/>
            </w:r>
            <w:r w:rsidR="00384D09" w:rsidRPr="001760DE">
              <w:rPr>
                <w:rFonts w:ascii="Arial" w:hAnsi="Arial" w:cs="Arial"/>
                <w:sz w:val="24"/>
                <w:szCs w:val="24"/>
              </w:rPr>
              <w:t>6</w:t>
            </w:r>
          </w:p>
        </w:tc>
        <w:tc>
          <w:tcPr>
            <w:tcW w:w="9605" w:type="dxa"/>
            <w:gridSpan w:val="2"/>
            <w:shd w:val="clear" w:color="auto" w:fill="auto"/>
            <w:vAlign w:val="center"/>
          </w:tcPr>
          <w:p w14:paraId="480B008E" w14:textId="77777777" w:rsidR="003A121B" w:rsidRPr="001760DE" w:rsidRDefault="003A121B" w:rsidP="00321E66">
            <w:pPr>
              <w:pStyle w:val="En-tte"/>
              <w:spacing w:before="60"/>
              <w:rPr>
                <w:rFonts w:ascii="Arial" w:hAnsi="Arial" w:cs="Arial"/>
                <w:sz w:val="24"/>
                <w:szCs w:val="24"/>
              </w:rPr>
            </w:pPr>
            <w:r w:rsidRPr="001760DE">
              <w:rPr>
                <w:rFonts w:ascii="Arial" w:hAnsi="Arial" w:cs="Arial"/>
                <w:b/>
                <w:bCs/>
                <w:sz w:val="24"/>
                <w:szCs w:val="24"/>
              </w:rPr>
              <w:t xml:space="preserve">AMÉLIORATION DE LA FIABILITÉ </w:t>
            </w:r>
          </w:p>
        </w:tc>
      </w:tr>
      <w:tr w:rsidR="003A121B" w:rsidRPr="001760DE" w14:paraId="72F2C435" w14:textId="77777777" w:rsidTr="00321E66">
        <w:trPr>
          <w:trHeight w:val="524"/>
        </w:trPr>
        <w:tc>
          <w:tcPr>
            <w:tcW w:w="851" w:type="dxa"/>
            <w:vMerge/>
            <w:shd w:val="clear" w:color="auto" w:fill="auto"/>
          </w:tcPr>
          <w:p w14:paraId="34E71CF9" w14:textId="77777777" w:rsidR="003A121B" w:rsidRPr="001760DE" w:rsidRDefault="003A121B" w:rsidP="00321E66">
            <w:pPr>
              <w:spacing w:after="0" w:line="240" w:lineRule="auto"/>
              <w:rPr>
                <w:rFonts w:ascii="Arial" w:hAnsi="Arial" w:cs="Arial"/>
                <w:sz w:val="24"/>
                <w:szCs w:val="24"/>
              </w:rPr>
            </w:pPr>
          </w:p>
        </w:tc>
        <w:tc>
          <w:tcPr>
            <w:tcW w:w="5920" w:type="dxa"/>
            <w:shd w:val="clear" w:color="auto" w:fill="auto"/>
            <w:vAlign w:val="center"/>
          </w:tcPr>
          <w:p w14:paraId="214F4357" w14:textId="77777777" w:rsidR="003A121B" w:rsidRPr="001760DE" w:rsidRDefault="003A121B" w:rsidP="00321E66">
            <w:pPr>
              <w:spacing w:after="0" w:line="240" w:lineRule="auto"/>
              <w:rPr>
                <w:rFonts w:ascii="Arial" w:hAnsi="Arial" w:cs="Arial"/>
                <w:sz w:val="24"/>
                <w:szCs w:val="24"/>
              </w:rPr>
            </w:pPr>
          </w:p>
        </w:tc>
        <w:tc>
          <w:tcPr>
            <w:tcW w:w="3685" w:type="dxa"/>
            <w:shd w:val="clear" w:color="auto" w:fill="auto"/>
            <w:vAlign w:val="center"/>
          </w:tcPr>
          <w:p w14:paraId="78D733FF" w14:textId="77777777" w:rsidR="003A121B" w:rsidRPr="001760DE" w:rsidRDefault="003A121B" w:rsidP="00321E66">
            <w:pPr>
              <w:spacing w:after="0" w:line="240" w:lineRule="auto"/>
              <w:rPr>
                <w:rFonts w:ascii="Arial" w:hAnsi="Arial" w:cs="Arial"/>
                <w:sz w:val="24"/>
                <w:szCs w:val="24"/>
              </w:rPr>
            </w:pPr>
            <w:r w:rsidRPr="001760DE">
              <w:rPr>
                <w:rFonts w:ascii="Arial" w:hAnsi="Arial" w:cs="Arial"/>
                <w:sz w:val="24"/>
                <w:szCs w:val="24"/>
              </w:rPr>
              <w:t xml:space="preserve">Durée conseillée : 25 min </w:t>
            </w:r>
          </w:p>
        </w:tc>
      </w:tr>
    </w:tbl>
    <w:p w14:paraId="665E07C8" w14:textId="77777777" w:rsidR="003A121B" w:rsidRPr="001760DE" w:rsidRDefault="003A121B" w:rsidP="003A121B">
      <w:pPr>
        <w:spacing w:after="0" w:line="240" w:lineRule="auto"/>
        <w:rPr>
          <w:rFonts w:ascii="Arial" w:hAnsi="Arial" w:cs="Arial"/>
          <w:i/>
          <w:sz w:val="24"/>
          <w:szCs w:val="24"/>
        </w:rPr>
      </w:pPr>
    </w:p>
    <w:p w14:paraId="405D7E77" w14:textId="77777777" w:rsidR="003A121B" w:rsidRPr="001760DE" w:rsidRDefault="003A121B" w:rsidP="003A121B">
      <w:pPr>
        <w:jc w:val="both"/>
        <w:rPr>
          <w:rFonts w:ascii="Arial" w:hAnsi="Arial" w:cs="Arial"/>
          <w:sz w:val="24"/>
          <w:szCs w:val="24"/>
        </w:rPr>
      </w:pPr>
      <w:r w:rsidRPr="001760DE">
        <w:rPr>
          <w:rFonts w:ascii="Arial" w:hAnsi="Arial" w:cs="Arial"/>
          <w:b/>
          <w:sz w:val="24"/>
          <w:szCs w:val="24"/>
        </w:rPr>
        <w:t>Problématique</w:t>
      </w:r>
      <w:r w:rsidRPr="001760DE">
        <w:rPr>
          <w:rFonts w:ascii="Arial" w:hAnsi="Arial" w:cs="Arial"/>
          <w:sz w:val="24"/>
          <w:szCs w:val="24"/>
        </w:rPr>
        <w:t xml:space="preserve"> : Lors du contrôle de maintenance annuelle, vous vérifiez les paramétrages du régulateur de capacité pilotant les ventilateurs du condenseur. Vous constatez que les 4 paires de ventilateurs sont régulées en fonctionnement séquentiel. </w:t>
      </w:r>
    </w:p>
    <w:p w14:paraId="5DC969E7" w14:textId="77777777" w:rsidR="003A121B" w:rsidRPr="001760DE" w:rsidRDefault="003A121B" w:rsidP="003A121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3F89C66A" w14:textId="77777777" w:rsidTr="00321E66">
        <w:trPr>
          <w:trHeight w:val="454"/>
        </w:trPr>
        <w:tc>
          <w:tcPr>
            <w:tcW w:w="1134" w:type="dxa"/>
            <w:shd w:val="clear" w:color="auto" w:fill="auto"/>
            <w:vAlign w:val="center"/>
          </w:tcPr>
          <w:p w14:paraId="12F0B87C" w14:textId="77777777" w:rsidR="003A121B" w:rsidRPr="001760DE" w:rsidRDefault="003A121B" w:rsidP="00321E66">
            <w:pPr>
              <w:spacing w:after="0" w:line="240" w:lineRule="auto"/>
              <w:jc w:val="both"/>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6</w:t>
            </w:r>
            <w:r w:rsidRPr="001760DE">
              <w:rPr>
                <w:rFonts w:ascii="Arial" w:hAnsi="Arial" w:cs="Arial"/>
                <w:b/>
                <w:bCs/>
                <w:sz w:val="24"/>
                <w:szCs w:val="24"/>
              </w:rPr>
              <w:t>-1</w:t>
            </w:r>
          </w:p>
        </w:tc>
        <w:tc>
          <w:tcPr>
            <w:tcW w:w="4786" w:type="dxa"/>
            <w:shd w:val="clear" w:color="auto" w:fill="auto"/>
            <w:vAlign w:val="center"/>
          </w:tcPr>
          <w:p w14:paraId="37E2204C" w14:textId="77777777" w:rsidR="003A121B" w:rsidRPr="001760DE" w:rsidRDefault="003A121B" w:rsidP="00321E66">
            <w:pPr>
              <w:spacing w:after="0" w:line="240" w:lineRule="auto"/>
              <w:jc w:val="both"/>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1E20C0">
              <w:rPr>
                <w:rFonts w:ascii="Arial" w:hAnsi="Arial" w:cs="Arial"/>
                <w:b/>
                <w:sz w:val="24"/>
                <w:szCs w:val="24"/>
              </w:rPr>
              <w:t>10</w:t>
            </w:r>
            <w:r w:rsidRPr="001760DE">
              <w:rPr>
                <w:rFonts w:ascii="Arial" w:hAnsi="Arial" w:cs="Arial"/>
                <w:b/>
                <w:sz w:val="24"/>
                <w:szCs w:val="24"/>
              </w:rPr>
              <w:t xml:space="preserve"> </w:t>
            </w:r>
          </w:p>
        </w:tc>
        <w:tc>
          <w:tcPr>
            <w:tcW w:w="3686" w:type="dxa"/>
            <w:shd w:val="clear" w:color="auto" w:fill="auto"/>
            <w:vAlign w:val="center"/>
          </w:tcPr>
          <w:p w14:paraId="78FDE6BD" w14:textId="77777777" w:rsidR="003A121B" w:rsidRPr="001760DE" w:rsidRDefault="00152317" w:rsidP="00321E66">
            <w:pPr>
              <w:spacing w:after="0" w:line="240" w:lineRule="auto"/>
              <w:jc w:val="center"/>
              <w:rPr>
                <w:rFonts w:ascii="Arial" w:hAnsi="Arial" w:cs="Arial"/>
                <w:sz w:val="24"/>
                <w:szCs w:val="24"/>
              </w:rPr>
            </w:pPr>
            <w:r w:rsidRPr="001760DE">
              <w:rPr>
                <w:rFonts w:ascii="Arial" w:hAnsi="Arial" w:cs="Arial"/>
                <w:sz w:val="24"/>
                <w:szCs w:val="24"/>
              </w:rPr>
              <w:t>Répondre sur</w:t>
            </w:r>
            <w:r w:rsidR="003A121B" w:rsidRPr="001760DE">
              <w:rPr>
                <w:rFonts w:ascii="Arial" w:hAnsi="Arial" w:cs="Arial"/>
                <w:sz w:val="24"/>
                <w:szCs w:val="24"/>
              </w:rPr>
              <w:t xml:space="preserve"> </w:t>
            </w:r>
            <w:r w:rsidR="003A121B" w:rsidRPr="001760DE">
              <w:rPr>
                <w:rFonts w:ascii="Arial" w:hAnsi="Arial" w:cs="Arial"/>
                <w:b/>
                <w:sz w:val="24"/>
                <w:szCs w:val="24"/>
              </w:rPr>
              <w:t>feuille de copie</w:t>
            </w:r>
          </w:p>
        </w:tc>
      </w:tr>
    </w:tbl>
    <w:p w14:paraId="238D9DC3" w14:textId="77777777" w:rsidR="003A121B" w:rsidRPr="001760DE" w:rsidRDefault="003A121B" w:rsidP="003A121B">
      <w:pPr>
        <w:spacing w:after="0" w:line="240" w:lineRule="auto"/>
        <w:jc w:val="both"/>
        <w:rPr>
          <w:rFonts w:ascii="Arial" w:hAnsi="Arial" w:cs="Arial"/>
          <w:sz w:val="24"/>
          <w:szCs w:val="24"/>
        </w:rPr>
      </w:pPr>
    </w:p>
    <w:p w14:paraId="0AE9FFBC" w14:textId="77777777" w:rsidR="003A121B" w:rsidRPr="001760DE" w:rsidRDefault="003A121B" w:rsidP="003A121B">
      <w:pPr>
        <w:pStyle w:val="Paragraphedeliste"/>
        <w:ind w:left="0"/>
        <w:jc w:val="both"/>
        <w:rPr>
          <w:rFonts w:cs="Arial"/>
          <w:sz w:val="24"/>
          <w:szCs w:val="24"/>
        </w:rPr>
      </w:pPr>
    </w:p>
    <w:p w14:paraId="4E04841F" w14:textId="77777777" w:rsidR="003A121B" w:rsidRPr="001760DE" w:rsidRDefault="003A121B" w:rsidP="003A121B">
      <w:pPr>
        <w:tabs>
          <w:tab w:val="left" w:pos="567"/>
        </w:tabs>
        <w:spacing w:after="240"/>
        <w:ind w:left="709"/>
        <w:jc w:val="both"/>
        <w:rPr>
          <w:rFonts w:ascii="Arial" w:hAnsi="Arial" w:cs="Arial"/>
          <w:sz w:val="24"/>
        </w:rPr>
      </w:pPr>
      <w:r w:rsidRPr="001760DE">
        <w:rPr>
          <w:rFonts w:ascii="Arial" w:hAnsi="Arial" w:cs="Arial"/>
          <w:sz w:val="24"/>
        </w:rPr>
        <w:t>Indiquer la nature du signal de sortie du régulateur de capacité.</w:t>
      </w:r>
    </w:p>
    <w:p w14:paraId="1E4D7547" w14:textId="77777777" w:rsidR="003A121B" w:rsidRPr="001760DE" w:rsidRDefault="003A121B" w:rsidP="003A121B">
      <w:pPr>
        <w:pStyle w:val="Paragraphedeliste"/>
        <w:ind w:left="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275722A1" w14:textId="77777777" w:rsidTr="00321E66">
        <w:trPr>
          <w:trHeight w:val="454"/>
        </w:trPr>
        <w:tc>
          <w:tcPr>
            <w:tcW w:w="1134" w:type="dxa"/>
            <w:shd w:val="clear" w:color="auto" w:fill="auto"/>
            <w:vAlign w:val="center"/>
          </w:tcPr>
          <w:p w14:paraId="1C98DA5F" w14:textId="77777777" w:rsidR="003A121B" w:rsidRPr="001760DE" w:rsidRDefault="003A121B" w:rsidP="00321E66">
            <w:pPr>
              <w:spacing w:after="0" w:line="240" w:lineRule="auto"/>
              <w:jc w:val="both"/>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6</w:t>
            </w:r>
            <w:r w:rsidRPr="001760DE">
              <w:rPr>
                <w:rFonts w:ascii="Arial" w:hAnsi="Arial" w:cs="Arial"/>
                <w:b/>
                <w:bCs/>
                <w:sz w:val="24"/>
                <w:szCs w:val="24"/>
              </w:rPr>
              <w:t>-2</w:t>
            </w:r>
          </w:p>
        </w:tc>
        <w:tc>
          <w:tcPr>
            <w:tcW w:w="4786" w:type="dxa"/>
            <w:shd w:val="clear" w:color="auto" w:fill="auto"/>
            <w:vAlign w:val="center"/>
          </w:tcPr>
          <w:p w14:paraId="2EFE1D1E" w14:textId="77777777" w:rsidR="003A121B" w:rsidRPr="001760DE" w:rsidRDefault="003A121B" w:rsidP="00321E66">
            <w:pPr>
              <w:spacing w:after="0" w:line="240" w:lineRule="auto"/>
              <w:jc w:val="both"/>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1E20C0">
              <w:rPr>
                <w:rFonts w:ascii="Arial" w:hAnsi="Arial" w:cs="Arial"/>
                <w:b/>
                <w:sz w:val="24"/>
                <w:szCs w:val="24"/>
              </w:rPr>
              <w:t>10</w:t>
            </w:r>
            <w:r w:rsidRPr="001760DE">
              <w:rPr>
                <w:rFonts w:ascii="Arial" w:hAnsi="Arial" w:cs="Arial"/>
                <w:b/>
                <w:sz w:val="24"/>
                <w:szCs w:val="24"/>
              </w:rPr>
              <w:t xml:space="preserve"> </w:t>
            </w:r>
          </w:p>
        </w:tc>
        <w:tc>
          <w:tcPr>
            <w:tcW w:w="3686" w:type="dxa"/>
            <w:shd w:val="clear" w:color="auto" w:fill="auto"/>
            <w:vAlign w:val="center"/>
          </w:tcPr>
          <w:p w14:paraId="65AFE0FC" w14:textId="77777777" w:rsidR="003A121B" w:rsidRPr="001760DE" w:rsidRDefault="00692503" w:rsidP="00321E66">
            <w:pPr>
              <w:spacing w:after="0" w:line="240" w:lineRule="auto"/>
              <w:jc w:val="center"/>
              <w:rPr>
                <w:rFonts w:ascii="Arial" w:hAnsi="Arial" w:cs="Arial"/>
                <w:sz w:val="24"/>
                <w:szCs w:val="24"/>
              </w:rPr>
            </w:pPr>
            <w:r w:rsidRPr="001760DE">
              <w:rPr>
                <w:rFonts w:ascii="Arial" w:hAnsi="Arial" w:cs="Arial"/>
                <w:sz w:val="24"/>
                <w:szCs w:val="24"/>
              </w:rPr>
              <w:t>Répondre sur</w:t>
            </w:r>
            <w:r w:rsidR="003A121B" w:rsidRPr="001760DE">
              <w:rPr>
                <w:rFonts w:ascii="Arial" w:hAnsi="Arial" w:cs="Arial"/>
                <w:sz w:val="24"/>
                <w:szCs w:val="24"/>
              </w:rPr>
              <w:t xml:space="preserve"> </w:t>
            </w:r>
            <w:r w:rsidR="003A121B" w:rsidRPr="001760DE">
              <w:rPr>
                <w:rFonts w:ascii="Arial" w:hAnsi="Arial" w:cs="Arial"/>
                <w:b/>
                <w:sz w:val="24"/>
                <w:szCs w:val="24"/>
              </w:rPr>
              <w:t>feuille de copie</w:t>
            </w:r>
          </w:p>
        </w:tc>
      </w:tr>
    </w:tbl>
    <w:p w14:paraId="54D8305C" w14:textId="77777777" w:rsidR="003A121B" w:rsidRPr="001760DE" w:rsidRDefault="003A121B" w:rsidP="003A121B">
      <w:pPr>
        <w:spacing w:after="0" w:line="240" w:lineRule="auto"/>
        <w:jc w:val="both"/>
        <w:rPr>
          <w:rFonts w:ascii="Arial" w:hAnsi="Arial" w:cs="Arial"/>
          <w:sz w:val="24"/>
          <w:szCs w:val="24"/>
        </w:rPr>
      </w:pPr>
    </w:p>
    <w:p w14:paraId="04C42A45" w14:textId="77777777" w:rsidR="003A121B" w:rsidRPr="001760DE" w:rsidRDefault="003A121B" w:rsidP="003A121B">
      <w:pPr>
        <w:pStyle w:val="Paragraphedeliste"/>
        <w:ind w:left="0"/>
        <w:jc w:val="both"/>
        <w:rPr>
          <w:rFonts w:cs="Arial"/>
          <w:sz w:val="24"/>
          <w:szCs w:val="24"/>
        </w:rPr>
      </w:pPr>
    </w:p>
    <w:p w14:paraId="74963B4E" w14:textId="77777777" w:rsidR="003A121B" w:rsidRPr="001760DE" w:rsidRDefault="003A121B" w:rsidP="003A121B">
      <w:pPr>
        <w:tabs>
          <w:tab w:val="left" w:pos="567"/>
        </w:tabs>
        <w:spacing w:after="240"/>
        <w:ind w:left="709"/>
        <w:jc w:val="both"/>
        <w:rPr>
          <w:rFonts w:ascii="Arial" w:hAnsi="Arial" w:cs="Arial"/>
          <w:sz w:val="24"/>
        </w:rPr>
      </w:pPr>
      <w:r w:rsidRPr="001760DE">
        <w:rPr>
          <w:rFonts w:ascii="Arial" w:hAnsi="Arial" w:cs="Arial"/>
          <w:sz w:val="24"/>
        </w:rPr>
        <w:t>Expliquer le principe de fonctionnement séquentiel des ventilateurs.</w:t>
      </w:r>
    </w:p>
    <w:p w14:paraId="426E1FEA" w14:textId="77777777" w:rsidR="003A121B" w:rsidRPr="001760DE" w:rsidRDefault="003A121B" w:rsidP="003A121B">
      <w:pPr>
        <w:tabs>
          <w:tab w:val="left" w:pos="567"/>
        </w:tabs>
        <w:spacing w:after="240"/>
        <w:ind w:left="709"/>
        <w:jc w:val="both"/>
        <w:rPr>
          <w:rFonts w:ascii="Arial" w:hAnsi="Arial" w:cs="Arial"/>
          <w:sz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121B" w:rsidRPr="001760DE" w14:paraId="7250C934" w14:textId="77777777" w:rsidTr="00321E66">
        <w:trPr>
          <w:trHeight w:val="454"/>
        </w:trPr>
        <w:tc>
          <w:tcPr>
            <w:tcW w:w="1134" w:type="dxa"/>
            <w:shd w:val="clear" w:color="auto" w:fill="auto"/>
            <w:vAlign w:val="center"/>
          </w:tcPr>
          <w:p w14:paraId="15CB2229" w14:textId="77777777" w:rsidR="003A121B" w:rsidRPr="001760DE" w:rsidRDefault="003A121B" w:rsidP="00321E66">
            <w:pPr>
              <w:spacing w:after="0" w:line="240" w:lineRule="auto"/>
              <w:jc w:val="both"/>
              <w:rPr>
                <w:rFonts w:ascii="Arial" w:hAnsi="Arial" w:cs="Arial"/>
                <w:b/>
                <w:sz w:val="24"/>
                <w:szCs w:val="24"/>
              </w:rPr>
            </w:pPr>
            <w:r w:rsidRPr="001760DE">
              <w:rPr>
                <w:rFonts w:ascii="Arial" w:hAnsi="Arial" w:cs="Arial"/>
                <w:b/>
                <w:bCs/>
                <w:sz w:val="24"/>
                <w:szCs w:val="24"/>
              </w:rPr>
              <w:t>Q.</w:t>
            </w:r>
            <w:r w:rsidR="00384D09" w:rsidRPr="001760DE">
              <w:rPr>
                <w:rFonts w:ascii="Arial" w:hAnsi="Arial" w:cs="Arial"/>
                <w:b/>
                <w:bCs/>
                <w:sz w:val="24"/>
                <w:szCs w:val="24"/>
              </w:rPr>
              <w:t>6</w:t>
            </w:r>
            <w:r w:rsidRPr="001760DE">
              <w:rPr>
                <w:rFonts w:ascii="Arial" w:hAnsi="Arial" w:cs="Arial"/>
                <w:b/>
                <w:bCs/>
                <w:sz w:val="24"/>
                <w:szCs w:val="24"/>
              </w:rPr>
              <w:t>-3</w:t>
            </w:r>
          </w:p>
        </w:tc>
        <w:tc>
          <w:tcPr>
            <w:tcW w:w="4786" w:type="dxa"/>
            <w:shd w:val="clear" w:color="auto" w:fill="auto"/>
            <w:vAlign w:val="center"/>
          </w:tcPr>
          <w:p w14:paraId="2CEA43AE" w14:textId="77777777" w:rsidR="003A121B" w:rsidRPr="001760DE" w:rsidRDefault="003A121B" w:rsidP="00321E66">
            <w:pPr>
              <w:spacing w:after="0" w:line="240" w:lineRule="auto"/>
              <w:jc w:val="both"/>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1E20C0">
              <w:rPr>
                <w:rFonts w:ascii="Arial" w:hAnsi="Arial" w:cs="Arial"/>
                <w:b/>
                <w:sz w:val="24"/>
                <w:szCs w:val="24"/>
              </w:rPr>
              <w:t>10</w:t>
            </w:r>
            <w:r w:rsidRPr="001760DE">
              <w:rPr>
                <w:rFonts w:ascii="Arial" w:hAnsi="Arial" w:cs="Arial"/>
                <w:b/>
                <w:sz w:val="24"/>
                <w:szCs w:val="24"/>
              </w:rPr>
              <w:t xml:space="preserve"> </w:t>
            </w:r>
          </w:p>
        </w:tc>
        <w:tc>
          <w:tcPr>
            <w:tcW w:w="3686" w:type="dxa"/>
            <w:shd w:val="clear" w:color="auto" w:fill="auto"/>
            <w:vAlign w:val="center"/>
          </w:tcPr>
          <w:p w14:paraId="32333A4F" w14:textId="77777777" w:rsidR="003A121B" w:rsidRPr="001760DE" w:rsidRDefault="00692503" w:rsidP="00321E66">
            <w:pPr>
              <w:spacing w:after="0" w:line="240" w:lineRule="auto"/>
              <w:jc w:val="center"/>
              <w:rPr>
                <w:rFonts w:ascii="Arial" w:hAnsi="Arial" w:cs="Arial"/>
                <w:sz w:val="24"/>
                <w:szCs w:val="24"/>
              </w:rPr>
            </w:pPr>
            <w:r w:rsidRPr="001760DE">
              <w:rPr>
                <w:rFonts w:ascii="Arial" w:hAnsi="Arial" w:cs="Arial"/>
                <w:sz w:val="24"/>
                <w:szCs w:val="24"/>
              </w:rPr>
              <w:t>Répondre sur</w:t>
            </w:r>
            <w:r w:rsidR="003A121B" w:rsidRPr="001760DE">
              <w:rPr>
                <w:rFonts w:ascii="Arial" w:hAnsi="Arial" w:cs="Arial"/>
                <w:sz w:val="24"/>
                <w:szCs w:val="24"/>
              </w:rPr>
              <w:t xml:space="preserve"> </w:t>
            </w:r>
            <w:r w:rsidR="003A121B" w:rsidRPr="001760DE">
              <w:rPr>
                <w:rFonts w:ascii="Arial" w:hAnsi="Arial" w:cs="Arial"/>
                <w:b/>
                <w:sz w:val="24"/>
                <w:szCs w:val="24"/>
              </w:rPr>
              <w:t>feuille de copie</w:t>
            </w:r>
          </w:p>
        </w:tc>
      </w:tr>
    </w:tbl>
    <w:p w14:paraId="2043CE4C" w14:textId="77777777" w:rsidR="003A121B" w:rsidRPr="001760DE" w:rsidRDefault="003A121B" w:rsidP="003A121B">
      <w:pPr>
        <w:spacing w:after="0" w:line="240" w:lineRule="auto"/>
        <w:jc w:val="both"/>
        <w:rPr>
          <w:rFonts w:ascii="Arial" w:hAnsi="Arial" w:cs="Arial"/>
          <w:sz w:val="24"/>
          <w:szCs w:val="24"/>
        </w:rPr>
      </w:pPr>
    </w:p>
    <w:p w14:paraId="644DFD91" w14:textId="77777777" w:rsidR="003A121B" w:rsidRPr="001760DE" w:rsidRDefault="003A121B" w:rsidP="003A121B">
      <w:pPr>
        <w:pStyle w:val="Paragraphedeliste"/>
        <w:ind w:left="0"/>
        <w:jc w:val="both"/>
        <w:rPr>
          <w:rFonts w:cs="Arial"/>
          <w:sz w:val="24"/>
          <w:szCs w:val="24"/>
        </w:rPr>
      </w:pPr>
    </w:p>
    <w:p w14:paraId="1F059A37" w14:textId="77777777" w:rsidR="003A121B" w:rsidRPr="005420D0" w:rsidRDefault="003A121B" w:rsidP="005420D0">
      <w:pPr>
        <w:spacing w:after="240"/>
        <w:ind w:left="709"/>
        <w:jc w:val="both"/>
        <w:rPr>
          <w:rFonts w:ascii="Arial" w:hAnsi="Arial" w:cs="Arial"/>
          <w:sz w:val="24"/>
        </w:rPr>
      </w:pPr>
      <w:r w:rsidRPr="001760DE">
        <w:rPr>
          <w:rFonts w:ascii="Arial" w:hAnsi="Arial" w:cs="Arial"/>
          <w:sz w:val="24"/>
        </w:rPr>
        <w:t>Proposer un nouveau paramétrage pour homogénéiser la durée de vie des moteurs des ventilateurs. Justifier votre réponse.</w:t>
      </w:r>
    </w:p>
    <w:tbl>
      <w:tblPr>
        <w:tblpPr w:leftFromText="141" w:rightFromText="141" w:vertAnchor="text" w:horzAnchor="page" w:tblpX="2254" w:tblpY="3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84D09" w:rsidRPr="001760DE" w14:paraId="667219DD" w14:textId="77777777" w:rsidTr="000654EC">
        <w:trPr>
          <w:trHeight w:val="454"/>
        </w:trPr>
        <w:tc>
          <w:tcPr>
            <w:tcW w:w="1134" w:type="dxa"/>
            <w:shd w:val="clear" w:color="auto" w:fill="auto"/>
            <w:vAlign w:val="center"/>
          </w:tcPr>
          <w:p w14:paraId="34F9F118" w14:textId="77777777" w:rsidR="00384D09" w:rsidRPr="001760DE" w:rsidRDefault="00384D09" w:rsidP="000654EC">
            <w:pPr>
              <w:spacing w:after="0" w:line="240" w:lineRule="auto"/>
              <w:jc w:val="both"/>
              <w:rPr>
                <w:rFonts w:ascii="Arial" w:hAnsi="Arial" w:cs="Arial"/>
                <w:b/>
                <w:sz w:val="24"/>
                <w:szCs w:val="24"/>
              </w:rPr>
            </w:pPr>
            <w:r w:rsidRPr="001760DE">
              <w:rPr>
                <w:rFonts w:ascii="Arial" w:hAnsi="Arial" w:cs="Arial"/>
                <w:b/>
                <w:bCs/>
                <w:sz w:val="24"/>
                <w:szCs w:val="24"/>
              </w:rPr>
              <w:t>Q.</w:t>
            </w:r>
            <w:r w:rsidR="000654EC">
              <w:rPr>
                <w:rFonts w:ascii="Arial" w:hAnsi="Arial" w:cs="Arial"/>
                <w:b/>
                <w:bCs/>
                <w:sz w:val="24"/>
                <w:szCs w:val="24"/>
              </w:rPr>
              <w:t xml:space="preserve"> </w:t>
            </w:r>
            <w:r w:rsidRPr="001760DE">
              <w:rPr>
                <w:rFonts w:ascii="Arial" w:hAnsi="Arial" w:cs="Arial"/>
                <w:b/>
                <w:bCs/>
                <w:sz w:val="24"/>
                <w:szCs w:val="24"/>
              </w:rPr>
              <w:t>6-4</w:t>
            </w:r>
          </w:p>
        </w:tc>
        <w:tc>
          <w:tcPr>
            <w:tcW w:w="4786" w:type="dxa"/>
            <w:shd w:val="clear" w:color="auto" w:fill="auto"/>
            <w:vAlign w:val="center"/>
          </w:tcPr>
          <w:p w14:paraId="73A2F9A3" w14:textId="77777777" w:rsidR="00384D09" w:rsidRPr="001760DE" w:rsidRDefault="00384D09" w:rsidP="000654EC">
            <w:pPr>
              <w:spacing w:after="0" w:line="240" w:lineRule="auto"/>
              <w:jc w:val="both"/>
              <w:rPr>
                <w:rFonts w:ascii="Arial" w:hAnsi="Arial" w:cs="Arial"/>
                <w:sz w:val="24"/>
                <w:szCs w:val="24"/>
              </w:rPr>
            </w:pPr>
            <w:r w:rsidRPr="001760DE">
              <w:rPr>
                <w:rFonts w:ascii="Arial" w:hAnsi="Arial" w:cs="Arial"/>
                <w:sz w:val="24"/>
                <w:szCs w:val="24"/>
              </w:rPr>
              <w:t xml:space="preserve">Documents à consulter : </w:t>
            </w:r>
            <w:r w:rsidRPr="001760DE">
              <w:rPr>
                <w:rFonts w:ascii="Arial" w:hAnsi="Arial" w:cs="Arial"/>
                <w:b/>
                <w:sz w:val="24"/>
                <w:szCs w:val="24"/>
              </w:rPr>
              <w:t>DT</w:t>
            </w:r>
            <w:r w:rsidR="001E20C0">
              <w:rPr>
                <w:rFonts w:ascii="Arial" w:hAnsi="Arial" w:cs="Arial"/>
                <w:b/>
                <w:sz w:val="24"/>
                <w:szCs w:val="24"/>
              </w:rPr>
              <w:t>10</w:t>
            </w:r>
            <w:r w:rsidRPr="001760DE">
              <w:rPr>
                <w:rFonts w:ascii="Arial" w:hAnsi="Arial" w:cs="Arial"/>
                <w:b/>
                <w:sz w:val="24"/>
                <w:szCs w:val="24"/>
              </w:rPr>
              <w:t xml:space="preserve"> </w:t>
            </w:r>
          </w:p>
        </w:tc>
        <w:tc>
          <w:tcPr>
            <w:tcW w:w="3686" w:type="dxa"/>
            <w:shd w:val="clear" w:color="auto" w:fill="auto"/>
            <w:vAlign w:val="center"/>
          </w:tcPr>
          <w:p w14:paraId="4E4FCCD6" w14:textId="77777777" w:rsidR="00384D09" w:rsidRPr="001760DE" w:rsidRDefault="00692503" w:rsidP="000654EC">
            <w:pPr>
              <w:spacing w:after="0" w:line="240" w:lineRule="auto"/>
              <w:jc w:val="center"/>
              <w:rPr>
                <w:rFonts w:ascii="Arial" w:hAnsi="Arial" w:cs="Arial"/>
                <w:sz w:val="24"/>
                <w:szCs w:val="24"/>
              </w:rPr>
            </w:pPr>
            <w:r w:rsidRPr="001760DE">
              <w:rPr>
                <w:rFonts w:ascii="Arial" w:hAnsi="Arial" w:cs="Arial"/>
                <w:sz w:val="24"/>
                <w:szCs w:val="24"/>
              </w:rPr>
              <w:t>Répondre sur</w:t>
            </w:r>
            <w:r w:rsidR="00384D09" w:rsidRPr="001760DE">
              <w:rPr>
                <w:rFonts w:ascii="Arial" w:hAnsi="Arial" w:cs="Arial"/>
                <w:sz w:val="24"/>
                <w:szCs w:val="24"/>
              </w:rPr>
              <w:t xml:space="preserve"> </w:t>
            </w:r>
            <w:r w:rsidR="00384D09" w:rsidRPr="001760DE">
              <w:rPr>
                <w:rFonts w:ascii="Arial" w:hAnsi="Arial" w:cs="Arial"/>
                <w:b/>
                <w:sz w:val="24"/>
                <w:szCs w:val="24"/>
              </w:rPr>
              <w:t>feuille de copie</w:t>
            </w:r>
          </w:p>
        </w:tc>
      </w:tr>
    </w:tbl>
    <w:p w14:paraId="4257113F" w14:textId="77777777" w:rsidR="005420D0" w:rsidRDefault="005420D0" w:rsidP="005420D0">
      <w:pPr>
        <w:spacing w:after="240"/>
        <w:jc w:val="both"/>
        <w:rPr>
          <w:rFonts w:ascii="Arial" w:hAnsi="Arial" w:cs="Arial"/>
          <w:sz w:val="24"/>
        </w:rPr>
      </w:pPr>
    </w:p>
    <w:p w14:paraId="213D6F30" w14:textId="77777777" w:rsidR="003A121B" w:rsidRPr="001760DE" w:rsidRDefault="000221AC" w:rsidP="005420D0">
      <w:pPr>
        <w:spacing w:after="240"/>
        <w:ind w:left="708"/>
        <w:jc w:val="both"/>
        <w:rPr>
          <w:rFonts w:ascii="Arial" w:hAnsi="Arial" w:cs="Arial"/>
          <w:sz w:val="24"/>
        </w:rPr>
      </w:pPr>
      <w:r w:rsidRPr="001760DE">
        <w:rPr>
          <w:rFonts w:ascii="Arial" w:hAnsi="Arial" w:cs="Arial"/>
          <w:sz w:val="24"/>
        </w:rPr>
        <w:t>In</w:t>
      </w:r>
      <w:r w:rsidR="003A121B" w:rsidRPr="001760DE">
        <w:rPr>
          <w:rFonts w:ascii="Arial" w:hAnsi="Arial" w:cs="Arial"/>
          <w:sz w:val="24"/>
        </w:rPr>
        <w:t>diquer la fonction et le paramétrage dans lesquelles la modification doit être effectuée.</w:t>
      </w:r>
    </w:p>
    <w:p w14:paraId="4CDF3AFC" w14:textId="77777777" w:rsidR="00A3407F" w:rsidRPr="001760DE" w:rsidRDefault="00A3407F" w:rsidP="006E59D4"/>
    <w:p w14:paraId="2AE6B861" w14:textId="77777777" w:rsidR="00384D09" w:rsidRPr="001760DE" w:rsidRDefault="00384D09" w:rsidP="00961C5A">
      <w:pPr>
        <w:jc w:val="center"/>
        <w:sectPr w:rsidR="00384D09" w:rsidRPr="001760DE" w:rsidSect="00FB2C3D">
          <w:headerReference w:type="default" r:id="rId25"/>
          <w:pgSz w:w="23814" w:h="16839" w:orient="landscape" w:code="8"/>
          <w:pgMar w:top="967" w:right="1417" w:bottom="1417" w:left="1417" w:header="708" w:footer="106" w:gutter="0"/>
          <w:cols w:num="2" w:space="1134"/>
          <w:docGrid w:linePitch="360"/>
        </w:sectPr>
      </w:pPr>
    </w:p>
    <w:p w14:paraId="703C2B1D" w14:textId="77777777" w:rsidR="0033662D" w:rsidRPr="001760DE" w:rsidRDefault="00384D09" w:rsidP="0033662D">
      <w:pPr>
        <w:pStyle w:val="Titre"/>
        <w:rPr>
          <w:b/>
        </w:rPr>
      </w:pPr>
      <w:r w:rsidRPr="001760DE">
        <w:lastRenderedPageBreak/>
        <w:br w:type="column"/>
      </w:r>
    </w:p>
    <w:p w14:paraId="4F4EFB7C" w14:textId="77777777" w:rsidR="0033662D" w:rsidRPr="001760DE" w:rsidRDefault="0033662D" w:rsidP="0033662D">
      <w:pPr>
        <w:pStyle w:val="Titre"/>
        <w:rPr>
          <w:b/>
          <w:sz w:val="28"/>
        </w:rPr>
      </w:pPr>
      <w:r w:rsidRPr="001760DE">
        <w:rPr>
          <w:b/>
        </w:rPr>
        <w:t>BREVET DE TECHNICIEN SUPÉRIEUR</w:t>
      </w:r>
    </w:p>
    <w:p w14:paraId="241298F1" w14:textId="77777777" w:rsidR="0033662D" w:rsidRPr="001760DE" w:rsidRDefault="0033662D" w:rsidP="0033662D">
      <w:pPr>
        <w:pStyle w:val="Titre"/>
        <w:rPr>
          <w:rFonts w:ascii="Times New Roman" w:hAnsi="Times New Roman"/>
          <w:b/>
          <w:sz w:val="28"/>
        </w:rPr>
      </w:pPr>
    </w:p>
    <w:p w14:paraId="788227AB" w14:textId="77777777" w:rsidR="0033662D" w:rsidRPr="001760DE" w:rsidRDefault="0033662D" w:rsidP="0033662D">
      <w:pPr>
        <w:jc w:val="center"/>
        <w:rPr>
          <w:rFonts w:ascii="Arial" w:hAnsi="Arial" w:cs="Arial"/>
          <w:b/>
          <w:caps/>
          <w:sz w:val="32"/>
        </w:rPr>
      </w:pPr>
      <w:r w:rsidRPr="001760DE">
        <w:rPr>
          <w:rFonts w:ascii="Arial" w:hAnsi="Arial" w:cs="Arial"/>
          <w:b/>
          <w:caps/>
          <w:sz w:val="32"/>
        </w:rPr>
        <w:t>maintenance des systÈmes</w:t>
      </w:r>
    </w:p>
    <w:p w14:paraId="3438CE52" w14:textId="77777777" w:rsidR="00A3407F" w:rsidRPr="001760DE" w:rsidRDefault="00A3407F" w:rsidP="0033662D">
      <w:pPr>
        <w:spacing w:line="240" w:lineRule="auto"/>
        <w:jc w:val="center"/>
        <w:rPr>
          <w:rFonts w:ascii="Arial" w:hAnsi="Arial" w:cs="Arial"/>
          <w:b/>
          <w:caps/>
          <w:sz w:val="32"/>
        </w:rPr>
      </w:pPr>
    </w:p>
    <w:p w14:paraId="024FFBBB" w14:textId="77777777" w:rsidR="00A3407F" w:rsidRPr="001760DE" w:rsidRDefault="00AC3626" w:rsidP="00AC3626">
      <w:pPr>
        <w:spacing w:after="0" w:line="240" w:lineRule="auto"/>
        <w:jc w:val="center"/>
        <w:rPr>
          <w:rFonts w:ascii="Arial" w:hAnsi="Arial" w:cs="Arial"/>
          <w:b/>
          <w:sz w:val="32"/>
        </w:rPr>
      </w:pPr>
      <w:r w:rsidRPr="001760DE">
        <w:rPr>
          <w:rFonts w:ascii="Arial" w:hAnsi="Arial" w:cs="Arial"/>
          <w:b/>
          <w:sz w:val="32"/>
        </w:rPr>
        <w:t>S</w:t>
      </w:r>
      <w:r w:rsidR="00A3407F" w:rsidRPr="001760DE">
        <w:rPr>
          <w:rFonts w:ascii="Arial" w:hAnsi="Arial" w:cs="Arial"/>
          <w:b/>
          <w:sz w:val="32"/>
        </w:rPr>
        <w:t>ystèmes énergétiques et fluidiques</w:t>
      </w:r>
    </w:p>
    <w:p w14:paraId="5178E38A" w14:textId="77777777" w:rsidR="00A3407F" w:rsidRPr="001760DE" w:rsidRDefault="00A3407F" w:rsidP="00A3407F">
      <w:pPr>
        <w:rPr>
          <w:b/>
          <w:caps/>
          <w:sz w:val="28"/>
        </w:rPr>
      </w:pPr>
    </w:p>
    <w:p w14:paraId="25BDFE3A" w14:textId="77777777" w:rsidR="00A3407F" w:rsidRPr="001760DE" w:rsidRDefault="00A3407F" w:rsidP="00A3407F">
      <w:pPr>
        <w:jc w:val="center"/>
        <w:rPr>
          <w:rFonts w:ascii="Arial" w:hAnsi="Arial" w:cs="Arial"/>
          <w:b/>
          <w:caps/>
          <w:sz w:val="36"/>
        </w:rPr>
      </w:pPr>
      <w:r w:rsidRPr="001760DE">
        <w:rPr>
          <w:rFonts w:ascii="Arial" w:hAnsi="Arial" w:cs="Arial"/>
          <w:b/>
          <w:caps/>
          <w:sz w:val="36"/>
        </w:rPr>
        <w:t>S</w:t>
      </w:r>
      <w:r w:rsidR="00AC3626" w:rsidRPr="001760DE">
        <w:rPr>
          <w:rFonts w:ascii="Arial" w:hAnsi="Arial" w:cs="Arial"/>
          <w:b/>
          <w:sz w:val="36"/>
        </w:rPr>
        <w:t>UJET 0</w:t>
      </w:r>
    </w:p>
    <w:p w14:paraId="04CEC06E" w14:textId="77777777" w:rsidR="00A3407F" w:rsidRPr="001760DE" w:rsidRDefault="00A3407F" w:rsidP="00A3407F">
      <w:pPr>
        <w:jc w:val="center"/>
        <w:rPr>
          <w:b/>
          <w:caps/>
          <w:sz w:val="28"/>
        </w:rPr>
      </w:pPr>
    </w:p>
    <w:p w14:paraId="0AB8E8C6" w14:textId="77777777" w:rsidR="00AA4FE6" w:rsidRPr="001760DE" w:rsidRDefault="00AA4FE6" w:rsidP="00AA4FE6">
      <w:pPr>
        <w:pStyle w:val="Titre1"/>
        <w:rPr>
          <w:rFonts w:ascii="Arial" w:hAnsi="Arial" w:cs="Arial"/>
        </w:rPr>
      </w:pPr>
      <w:r w:rsidRPr="001760DE">
        <w:rPr>
          <w:rFonts w:ascii="Arial" w:hAnsi="Arial" w:cs="Arial"/>
        </w:rPr>
        <w:t xml:space="preserve">U 4 : Analyse technique en vue </w:t>
      </w:r>
    </w:p>
    <w:p w14:paraId="72C698DE" w14:textId="77777777" w:rsidR="00AA4FE6" w:rsidRPr="001760DE" w:rsidRDefault="00AA4FE6" w:rsidP="00AA4FE6">
      <w:pPr>
        <w:pStyle w:val="Titre1"/>
        <w:rPr>
          <w:rFonts w:ascii="Arial" w:hAnsi="Arial" w:cs="Arial"/>
        </w:rPr>
      </w:pPr>
      <w:r w:rsidRPr="001760DE">
        <w:rPr>
          <w:rFonts w:ascii="Arial" w:hAnsi="Arial" w:cs="Arial"/>
        </w:rPr>
        <w:t>de l’intégration d’un bien</w:t>
      </w:r>
    </w:p>
    <w:p w14:paraId="47E36B8B" w14:textId="77777777" w:rsidR="00AA4FE6" w:rsidRPr="001760DE" w:rsidRDefault="00AA4FE6" w:rsidP="00AA4FE6">
      <w:pPr>
        <w:pBdr>
          <w:top w:val="single" w:sz="4" w:space="1" w:color="auto"/>
          <w:left w:val="single" w:sz="4" w:space="4" w:color="auto"/>
          <w:bottom w:val="single" w:sz="4" w:space="1" w:color="auto"/>
          <w:right w:val="single" w:sz="4" w:space="4" w:color="auto"/>
        </w:pBdr>
        <w:jc w:val="center"/>
        <w:rPr>
          <w:rFonts w:ascii="Arial" w:hAnsi="Arial" w:cs="Arial"/>
          <w:sz w:val="28"/>
        </w:rPr>
      </w:pPr>
      <w:r w:rsidRPr="001760DE">
        <w:rPr>
          <w:rFonts w:ascii="Arial" w:hAnsi="Arial" w:cs="Arial"/>
          <w:sz w:val="28"/>
        </w:rPr>
        <w:t>Durée : 4 heures – Coefficient : 6</w:t>
      </w:r>
    </w:p>
    <w:p w14:paraId="7AA186BD" w14:textId="77777777" w:rsidR="00A3407F" w:rsidRPr="001760DE" w:rsidRDefault="00A3407F" w:rsidP="00A3407F">
      <w:pPr>
        <w:jc w:val="center"/>
        <w:rPr>
          <w:rFonts w:ascii="Arial" w:hAnsi="Arial" w:cs="Arial"/>
          <w:b/>
          <w:sz w:val="40"/>
          <w:szCs w:val="40"/>
        </w:rPr>
      </w:pPr>
    </w:p>
    <w:p w14:paraId="21BAF94C" w14:textId="77777777" w:rsidR="00A3407F" w:rsidRPr="001760DE" w:rsidRDefault="00B521A8" w:rsidP="00A3407F">
      <w:pPr>
        <w:jc w:val="center"/>
        <w:rPr>
          <w:rFonts w:ascii="Arial" w:hAnsi="Arial" w:cs="Arial"/>
          <w:b/>
          <w:sz w:val="40"/>
          <w:szCs w:val="40"/>
        </w:rPr>
      </w:pPr>
      <w:r w:rsidRPr="001760DE">
        <w:rPr>
          <w:rFonts w:ascii="Arial" w:hAnsi="Arial" w:cs="Arial"/>
          <w:b/>
          <w:sz w:val="40"/>
          <w:szCs w:val="40"/>
        </w:rPr>
        <w:t>DOCUMENTS RÉ</w:t>
      </w:r>
      <w:r w:rsidR="00A3407F" w:rsidRPr="001760DE">
        <w:rPr>
          <w:rFonts w:ascii="Arial" w:hAnsi="Arial" w:cs="Arial"/>
          <w:b/>
          <w:sz w:val="40"/>
          <w:szCs w:val="40"/>
        </w:rPr>
        <w:t>PONSES</w:t>
      </w:r>
    </w:p>
    <w:p w14:paraId="1CFA9D2C" w14:textId="77777777" w:rsidR="00A3407F" w:rsidRPr="001760DE" w:rsidRDefault="00A3407F" w:rsidP="00A3407F">
      <w:pPr>
        <w:rPr>
          <w:rFonts w:ascii="Arial" w:hAnsi="Arial" w:cs="Arial"/>
          <w:sz w:val="24"/>
          <w:szCs w:val="24"/>
        </w:rPr>
      </w:pPr>
    </w:p>
    <w:p w14:paraId="556C5C2D" w14:textId="77777777" w:rsidR="00A3407F" w:rsidRPr="001760DE" w:rsidRDefault="00A3407F" w:rsidP="00A3407F">
      <w:pPr>
        <w:rPr>
          <w:rFonts w:ascii="Arial" w:hAnsi="Arial" w:cs="Arial"/>
          <w:sz w:val="24"/>
          <w:szCs w:val="24"/>
        </w:rPr>
      </w:pPr>
    </w:p>
    <w:p w14:paraId="39191738" w14:textId="77777777" w:rsidR="00A3407F" w:rsidRPr="001760DE" w:rsidRDefault="00A3407F" w:rsidP="00A3407F">
      <w:pPr>
        <w:rPr>
          <w:rFonts w:ascii="Arial" w:hAnsi="Arial" w:cs="Arial"/>
          <w:sz w:val="24"/>
          <w:szCs w:val="24"/>
        </w:rPr>
      </w:pPr>
    </w:p>
    <w:p w14:paraId="129C9643" w14:textId="77777777" w:rsidR="00A3407F" w:rsidRPr="001760DE" w:rsidRDefault="00A3407F" w:rsidP="00A3407F">
      <w:pPr>
        <w:jc w:val="center"/>
        <w:rPr>
          <w:rFonts w:ascii="Arial" w:hAnsi="Arial" w:cs="Arial"/>
          <w:b/>
          <w:sz w:val="24"/>
          <w:szCs w:val="24"/>
        </w:rPr>
      </w:pPr>
      <w:r w:rsidRPr="001760DE">
        <w:rPr>
          <w:rFonts w:ascii="Arial" w:hAnsi="Arial" w:cs="Arial"/>
          <w:b/>
          <w:sz w:val="24"/>
          <w:szCs w:val="24"/>
        </w:rPr>
        <w:t>Ce do</w:t>
      </w:r>
      <w:r w:rsidR="007B5878" w:rsidRPr="001760DE">
        <w:rPr>
          <w:rFonts w:ascii="Arial" w:hAnsi="Arial" w:cs="Arial"/>
          <w:b/>
          <w:sz w:val="24"/>
          <w:szCs w:val="24"/>
        </w:rPr>
        <w:t xml:space="preserve">ssier contient les documents </w:t>
      </w:r>
      <w:r w:rsidR="00A244F7" w:rsidRPr="001760DE">
        <w:rPr>
          <w:rFonts w:ascii="Arial" w:hAnsi="Arial" w:cs="Arial"/>
          <w:b/>
          <w:sz w:val="24"/>
          <w:szCs w:val="24"/>
        </w:rPr>
        <w:t>DR1 à DR</w:t>
      </w:r>
      <w:r w:rsidR="00996219" w:rsidRPr="001760DE">
        <w:rPr>
          <w:rFonts w:ascii="Arial" w:hAnsi="Arial" w:cs="Arial"/>
          <w:b/>
          <w:sz w:val="24"/>
          <w:szCs w:val="24"/>
        </w:rPr>
        <w:t>3</w:t>
      </w:r>
      <w:r w:rsidR="00B521A8" w:rsidRPr="001760DE">
        <w:rPr>
          <w:rFonts w:ascii="Arial" w:hAnsi="Arial" w:cs="Arial"/>
          <w:b/>
          <w:sz w:val="24"/>
          <w:szCs w:val="24"/>
        </w:rPr>
        <w:t>.</w:t>
      </w:r>
    </w:p>
    <w:p w14:paraId="1C3D56CB" w14:textId="77777777" w:rsidR="003E01D8" w:rsidRPr="001760DE" w:rsidRDefault="003E01D8" w:rsidP="00A3407F">
      <w:pPr>
        <w:jc w:val="center"/>
        <w:rPr>
          <w:rFonts w:ascii="Arial" w:hAnsi="Arial" w:cs="Arial"/>
          <w:b/>
          <w:sz w:val="24"/>
          <w:szCs w:val="24"/>
        </w:rPr>
        <w:sectPr w:rsidR="003E01D8" w:rsidRPr="001760DE" w:rsidSect="00FB2C3D">
          <w:headerReference w:type="default" r:id="rId26"/>
          <w:pgSz w:w="23814" w:h="16839" w:orient="landscape" w:code="8"/>
          <w:pgMar w:top="967" w:right="1417" w:bottom="1417" w:left="1417" w:header="708" w:footer="106" w:gutter="0"/>
          <w:cols w:num="2" w:space="1134"/>
          <w:docGrid w:linePitch="360"/>
        </w:sectPr>
      </w:pPr>
    </w:p>
    <w:p w14:paraId="7837640A" w14:textId="77777777" w:rsidR="00F7355A" w:rsidRPr="001760DE" w:rsidRDefault="00F7355A" w:rsidP="00F7355A">
      <w:pPr>
        <w:pStyle w:val="Style"/>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b/>
          <w:sz w:val="28"/>
        </w:rPr>
      </w:pPr>
      <w:r w:rsidRPr="001760DE">
        <w:rPr>
          <w:rFonts w:ascii="Times New Roman" w:hAnsi="Times New Roman" w:cs="Times New Roman"/>
          <w:b/>
          <w:sz w:val="28"/>
        </w:rPr>
        <w:lastRenderedPageBreak/>
        <w:t>Schéma simplifié de la ferme de la Motte</w:t>
      </w:r>
    </w:p>
    <w:p w14:paraId="0005B99D" w14:textId="77777777" w:rsidR="004B050A" w:rsidRPr="001760DE" w:rsidRDefault="004B050A" w:rsidP="00C104B0">
      <w:pPr>
        <w:rPr>
          <w:rFonts w:ascii="Times New Roman" w:hAnsi="Times New Roman" w:cs="Times New Roman"/>
        </w:rPr>
        <w:sectPr w:rsidR="004B050A" w:rsidRPr="001760DE" w:rsidSect="00470A83">
          <w:headerReference w:type="default" r:id="rId27"/>
          <w:footerReference w:type="default" r:id="rId28"/>
          <w:pgSz w:w="23814" w:h="16839" w:orient="landscape" w:code="8"/>
          <w:pgMar w:top="967" w:right="1417" w:bottom="1417" w:left="1417" w:header="708" w:footer="106" w:gutter="0"/>
          <w:cols w:space="1134"/>
          <w:docGrid w:linePitch="360"/>
        </w:sectPr>
      </w:pPr>
    </w:p>
    <w:p w14:paraId="76AE77C0" w14:textId="77777777" w:rsidR="004B050A" w:rsidRPr="001760DE" w:rsidRDefault="004B050A" w:rsidP="004B050A">
      <w:pPr>
        <w:rPr>
          <w:rFonts w:ascii="Arial" w:hAnsi="Arial" w:cs="Arial"/>
          <w:sz w:val="24"/>
          <w:szCs w:val="24"/>
        </w:rPr>
      </w:pPr>
      <w:r w:rsidRPr="001760DE">
        <w:rPr>
          <w:rFonts w:ascii="Arial" w:hAnsi="Arial" w:cs="Arial"/>
          <w:b/>
          <w:sz w:val="24"/>
          <w:szCs w:val="24"/>
        </w:rPr>
        <w:t xml:space="preserve">Réponse </w:t>
      </w:r>
      <w:r w:rsidRPr="0011235F">
        <w:rPr>
          <w:rFonts w:ascii="Arial" w:hAnsi="Arial" w:cs="Arial"/>
          <w:b/>
          <w:sz w:val="24"/>
          <w:szCs w:val="24"/>
        </w:rPr>
        <w:t>à Q.1-1:</w:t>
      </w:r>
    </w:p>
    <w:p w14:paraId="1E34F80A" w14:textId="77777777" w:rsidR="004B050A" w:rsidRPr="001760DE" w:rsidRDefault="00145CF7" w:rsidP="004B050A">
      <w:pPr>
        <w:rPr>
          <w:rFonts w:ascii="Arial" w:hAnsi="Arial" w:cs="Arial"/>
          <w:sz w:val="24"/>
          <w:szCs w:val="24"/>
        </w:rPr>
      </w:pPr>
      <w:r>
        <w:rPr>
          <w:noProof/>
        </w:rPr>
        <mc:AlternateContent>
          <mc:Choice Requires="wps">
            <w:drawing>
              <wp:anchor distT="45720" distB="45720" distL="114300" distR="114300" simplePos="0" relativeHeight="251723776" behindDoc="0" locked="0" layoutInCell="1" allowOverlap="1" wp14:anchorId="6DAB2668" wp14:editId="59ED4436">
                <wp:simplePos x="0" y="0"/>
                <wp:positionH relativeFrom="column">
                  <wp:posOffset>2856865</wp:posOffset>
                </wp:positionH>
                <wp:positionV relativeFrom="paragraph">
                  <wp:posOffset>6787515</wp:posOffset>
                </wp:positionV>
                <wp:extent cx="1396365" cy="307340"/>
                <wp:effectExtent l="13335" t="10160" r="9525" b="635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07340"/>
                        </a:xfrm>
                        <a:prstGeom prst="rect">
                          <a:avLst/>
                        </a:prstGeom>
                        <a:solidFill>
                          <a:srgbClr val="FFFFFF"/>
                        </a:solidFill>
                        <a:ln w="9525">
                          <a:solidFill>
                            <a:srgbClr val="000000"/>
                          </a:solidFill>
                          <a:miter lim="800000"/>
                          <a:headEnd/>
                          <a:tailEnd/>
                        </a:ln>
                      </wps:spPr>
                      <wps:txbx>
                        <w:txbxContent>
                          <w:p w14:paraId="54E9B700" w14:textId="77777777" w:rsidR="005065E9" w:rsidRPr="00886E59" w:rsidRDefault="005065E9" w:rsidP="00886E59">
                            <w:pPr>
                              <w:jc w:val="center"/>
                              <w:rPr>
                                <w:color w:val="FF0000"/>
                              </w:rPr>
                            </w:pPr>
                            <w:r w:rsidRPr="00886E59">
                              <w:rPr>
                                <w:color w:val="FF0000"/>
                              </w:rPr>
                              <w:t>Arrivée de la récolte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224.95pt;margin-top:534.45pt;width:109.95pt;height:24.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">
                <v:textbox>
                  <w:txbxContent>
                    <w:p w:rsidR="005065E9" w:rsidRPr="00886E59" w:rsidRDefault="005065E9" w:rsidP="00886E59">
                      <w:pPr>
                        <w:jc w:val="center"/>
                        <w:rPr>
                          <w:color w:val="FF0000"/>
                        </w:rPr>
                      </w:pPr>
                      <w:r w:rsidRPr="00886E59">
                        <w:rPr>
                          <w:color w:val="FF0000"/>
                        </w:rPr>
                        <w:t>Arrivée de la récolte</w:t>
                      </w:r>
                    </w:p>
                  </w:txbxContent>
                </v:textbox>
              </v:shape>
            </w:pict>
          </mc:Fallback>
        </mc:AlternateContent>
      </w:r>
      <w:r w:rsidR="004B050A" w:rsidRPr="001760DE">
        <w:rPr>
          <w:rFonts w:ascii="Times New Roman" w:hAnsi="Times New Roman" w:cs="Times New Roman"/>
          <w:noProof/>
          <w:lang w:eastAsia="fr-FR"/>
        </w:rPr>
        <w:drawing>
          <wp:inline distT="0" distB="0" distL="0" distR="0" wp14:anchorId="7E5EC320" wp14:editId="147097F7">
            <wp:extent cx="6262996" cy="7754587"/>
            <wp:effectExtent l="19050" t="0" r="4454" b="0"/>
            <wp:docPr id="5" name="Image 4" descr="plan de la motte avec légende ver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la motte avec légende version final.jpg"/>
                    <pic:cNvPicPr/>
                  </pic:nvPicPr>
                  <pic:blipFill>
                    <a:blip r:embed="rId10" cstate="print"/>
                    <a:stretch>
                      <a:fillRect/>
                    </a:stretch>
                  </pic:blipFill>
                  <pic:spPr>
                    <a:xfrm>
                      <a:off x="0" y="0"/>
                      <a:ext cx="6264563" cy="7756527"/>
                    </a:xfrm>
                    <a:prstGeom prst="rect">
                      <a:avLst/>
                    </a:prstGeom>
                  </pic:spPr>
                </pic:pic>
              </a:graphicData>
            </a:graphic>
          </wp:inline>
        </w:drawing>
      </w:r>
      <w:r w:rsidR="004B050A" w:rsidRPr="001760DE">
        <w:rPr>
          <w:rFonts w:ascii="Times New Roman" w:hAnsi="Times New Roman" w:cs="Times New Roman"/>
        </w:rPr>
        <w:br w:type="column"/>
      </w:r>
      <w:r w:rsidR="004B050A" w:rsidRPr="001760DE">
        <w:rPr>
          <w:rFonts w:ascii="Arial" w:hAnsi="Arial" w:cs="Arial"/>
          <w:b/>
          <w:sz w:val="24"/>
          <w:szCs w:val="24"/>
        </w:rPr>
        <w:t xml:space="preserve">Réponse à </w:t>
      </w:r>
      <w:r w:rsidR="0011235F">
        <w:rPr>
          <w:rFonts w:ascii="Arial" w:hAnsi="Arial" w:cs="Arial"/>
          <w:b/>
          <w:sz w:val="24"/>
          <w:szCs w:val="24"/>
        </w:rPr>
        <w:t>Q1-6 ; Q1-7b ;Q1-7c</w:t>
      </w:r>
      <w:r w:rsidR="004B050A" w:rsidRPr="001760DE">
        <w:rPr>
          <w:rFonts w:ascii="Arial" w:hAnsi="Arial" w:cs="Arial"/>
          <w:b/>
          <w:sz w:val="24"/>
          <w:szCs w:val="24"/>
        </w:rPr>
        <w:t xml:space="preserve"> </w:t>
      </w:r>
    </w:p>
    <w:p w14:paraId="711C5FA3" w14:textId="77777777" w:rsidR="004B050A" w:rsidRPr="001760DE" w:rsidRDefault="004B050A" w:rsidP="004B050A">
      <w:pPr>
        <w:spacing w:before="120" w:after="0"/>
        <w:ind w:left="1417" w:hanging="1559"/>
        <w:rPr>
          <w:b/>
          <w:noProof/>
          <w:sz w:val="28"/>
          <w:u w:val="single"/>
          <w:lang w:eastAsia="fr-FR"/>
        </w:rPr>
      </w:pPr>
      <w:r w:rsidRPr="001760DE">
        <w:rPr>
          <w:b/>
          <w:noProof/>
          <w:sz w:val="28"/>
          <w:u w:val="single"/>
          <w:lang w:eastAsia="fr-FR"/>
        </w:rPr>
        <w:t>Schéma 1</w:t>
      </w:r>
      <w:r w:rsidRPr="001760DE">
        <w:rPr>
          <w:b/>
          <w:noProof/>
          <w:sz w:val="28"/>
          <w:lang w:eastAsia="fr-FR"/>
        </w:rPr>
        <w:t xml:space="preserve"> : </w:t>
      </w:r>
      <w:r w:rsidRPr="001760DE">
        <w:rPr>
          <w:b/>
          <w:noProof/>
          <w:sz w:val="28"/>
          <w:lang w:eastAsia="fr-FR"/>
        </w:rPr>
        <w:tab/>
        <w:t>Relevés du 31 août 2015</w:t>
      </w:r>
    </w:p>
    <w:p w14:paraId="688DDF68" w14:textId="77777777" w:rsidR="004B050A" w:rsidRPr="001760DE" w:rsidRDefault="004B050A" w:rsidP="004B050A">
      <w:pPr>
        <w:jc w:val="right"/>
        <w:rPr>
          <w:noProof/>
          <w:lang w:eastAsia="fr-FR"/>
        </w:rPr>
      </w:pPr>
      <w:r w:rsidRPr="001760DE">
        <w:rPr>
          <w:noProof/>
          <w:lang w:eastAsia="fr-FR"/>
        </w:rPr>
        <w:drawing>
          <wp:inline distT="0" distB="0" distL="0" distR="0" wp14:anchorId="3E82A397" wp14:editId="34CAAEEC">
            <wp:extent cx="3193576" cy="19996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6690" cy="2001625"/>
                    </a:xfrm>
                    <a:prstGeom prst="rect">
                      <a:avLst/>
                    </a:prstGeom>
                    <a:noFill/>
                  </pic:spPr>
                </pic:pic>
              </a:graphicData>
            </a:graphic>
          </wp:inline>
        </w:drawing>
      </w:r>
    </w:p>
    <w:p w14:paraId="25C087E7" w14:textId="77777777" w:rsidR="004B050A" w:rsidRPr="001760DE" w:rsidRDefault="004B050A" w:rsidP="004B050A">
      <w:pPr>
        <w:spacing w:after="0"/>
        <w:ind w:left="1417" w:hanging="1559"/>
        <w:rPr>
          <w:b/>
          <w:noProof/>
          <w:sz w:val="28"/>
          <w:lang w:eastAsia="fr-FR"/>
        </w:rPr>
      </w:pPr>
      <w:r w:rsidRPr="001760DE">
        <w:rPr>
          <w:b/>
          <w:noProof/>
          <w:sz w:val="28"/>
          <w:u w:val="single"/>
          <w:lang w:eastAsia="fr-FR"/>
        </w:rPr>
        <w:t>Schéma 2</w:t>
      </w:r>
      <w:r w:rsidRPr="001760DE">
        <w:rPr>
          <w:b/>
          <w:noProof/>
          <w:sz w:val="28"/>
          <w:lang w:eastAsia="fr-FR"/>
        </w:rPr>
        <w:t> :</w:t>
      </w:r>
      <w:r w:rsidRPr="001760DE">
        <w:rPr>
          <w:b/>
          <w:noProof/>
          <w:sz w:val="28"/>
          <w:lang w:eastAsia="fr-FR"/>
        </w:rPr>
        <w:tab/>
        <w:t>Relevés du 4 septembre 2015</w:t>
      </w:r>
    </w:p>
    <w:p w14:paraId="662A6AB4" w14:textId="77777777" w:rsidR="004B050A" w:rsidRPr="001760DE" w:rsidRDefault="004B050A" w:rsidP="004B050A">
      <w:pPr>
        <w:jc w:val="right"/>
        <w:rPr>
          <w:noProof/>
          <w:lang w:eastAsia="fr-FR"/>
        </w:rPr>
      </w:pPr>
      <w:r w:rsidRPr="001760DE">
        <w:rPr>
          <w:noProof/>
          <w:lang w:eastAsia="fr-FR"/>
        </w:rPr>
        <w:drawing>
          <wp:inline distT="0" distB="0" distL="0" distR="0" wp14:anchorId="5EA5701F" wp14:editId="0BCB2DAE">
            <wp:extent cx="3313010" cy="207445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5534" cy="2082301"/>
                    </a:xfrm>
                    <a:prstGeom prst="rect">
                      <a:avLst/>
                    </a:prstGeom>
                    <a:noFill/>
                  </pic:spPr>
                </pic:pic>
              </a:graphicData>
            </a:graphic>
          </wp:inline>
        </w:drawing>
      </w:r>
    </w:p>
    <w:p w14:paraId="044C67AA" w14:textId="77777777" w:rsidR="004B050A" w:rsidRPr="001760DE" w:rsidRDefault="004B050A" w:rsidP="004B050A">
      <w:pPr>
        <w:spacing w:after="0"/>
        <w:ind w:left="1417" w:hanging="1559"/>
        <w:rPr>
          <w:b/>
          <w:noProof/>
          <w:sz w:val="28"/>
          <w:lang w:eastAsia="fr-FR"/>
        </w:rPr>
      </w:pPr>
      <w:r w:rsidRPr="001760DE">
        <w:rPr>
          <w:b/>
          <w:noProof/>
          <w:sz w:val="28"/>
          <w:u w:val="single"/>
          <w:lang w:eastAsia="fr-FR"/>
        </w:rPr>
        <w:t>Schéma 3</w:t>
      </w:r>
      <w:r w:rsidRPr="001760DE">
        <w:rPr>
          <w:b/>
          <w:noProof/>
          <w:sz w:val="28"/>
          <w:lang w:eastAsia="fr-FR"/>
        </w:rPr>
        <w:t> :</w:t>
      </w:r>
      <w:r w:rsidRPr="001760DE">
        <w:rPr>
          <w:b/>
          <w:noProof/>
          <w:sz w:val="28"/>
          <w:lang w:eastAsia="fr-FR"/>
        </w:rPr>
        <w:tab/>
        <w:t>Relevés attendus après modifications effectuées par le technicien</w:t>
      </w:r>
    </w:p>
    <w:p w14:paraId="0231AA4C" w14:textId="77777777" w:rsidR="004B050A" w:rsidRPr="001760DE" w:rsidRDefault="004B050A" w:rsidP="004B050A">
      <w:pPr>
        <w:spacing w:after="0"/>
        <w:ind w:left="1417" w:hanging="1559"/>
        <w:jc w:val="right"/>
        <w:rPr>
          <w:b/>
          <w:noProof/>
          <w:sz w:val="28"/>
          <w:lang w:eastAsia="fr-FR"/>
        </w:rPr>
      </w:pPr>
      <w:r w:rsidRPr="001760DE">
        <w:rPr>
          <w:noProof/>
          <w:lang w:eastAsia="fr-FR"/>
        </w:rPr>
        <w:drawing>
          <wp:inline distT="0" distB="0" distL="0" distR="0" wp14:anchorId="0CA42C94" wp14:editId="114EDE5E">
            <wp:extent cx="3193576" cy="1999702"/>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3323" cy="2005806"/>
                    </a:xfrm>
                    <a:prstGeom prst="rect">
                      <a:avLst/>
                    </a:prstGeom>
                    <a:noFill/>
                  </pic:spPr>
                </pic:pic>
              </a:graphicData>
            </a:graphic>
          </wp:inline>
        </w:drawing>
      </w:r>
    </w:p>
    <w:p w14:paraId="465EC84D" w14:textId="77777777" w:rsidR="00996219" w:rsidRPr="001760DE" w:rsidRDefault="00996219" w:rsidP="00C104B0">
      <w:pPr>
        <w:rPr>
          <w:rFonts w:ascii="Times New Roman" w:hAnsi="Times New Roman" w:cs="Times New Roman"/>
        </w:rPr>
        <w:sectPr w:rsidR="00996219" w:rsidRPr="001760DE" w:rsidSect="004B050A">
          <w:type w:val="continuous"/>
          <w:pgSz w:w="23814" w:h="16839" w:orient="landscape" w:code="8"/>
          <w:pgMar w:top="967" w:right="1417" w:bottom="1417" w:left="1417" w:header="708" w:footer="106" w:gutter="0"/>
          <w:cols w:num="2" w:space="1134"/>
          <w:docGrid w:linePitch="360"/>
        </w:sectPr>
      </w:pPr>
    </w:p>
    <w:p w14:paraId="3D370FA3" w14:textId="77777777" w:rsidR="00F7355A" w:rsidRPr="001760DE" w:rsidRDefault="00F7355A" w:rsidP="00C104B0">
      <w:pPr>
        <w:rPr>
          <w:rFonts w:ascii="Times New Roman" w:hAnsi="Times New Roman" w:cs="Times New Roman"/>
        </w:rPr>
      </w:pPr>
    </w:p>
    <w:p w14:paraId="045FACA5" w14:textId="77777777" w:rsidR="00470A83" w:rsidRPr="001760DE" w:rsidRDefault="00470A83" w:rsidP="00470A8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Schéma de production de la production de froid</w:t>
      </w:r>
    </w:p>
    <w:p w14:paraId="656EF3E8" w14:textId="77777777" w:rsidR="00B74D94" w:rsidRPr="001760DE" w:rsidRDefault="00B74D94" w:rsidP="00B74D94">
      <w:pPr>
        <w:rPr>
          <w:rFonts w:ascii="Arial" w:hAnsi="Arial" w:cs="Arial"/>
          <w:sz w:val="24"/>
          <w:szCs w:val="24"/>
        </w:rPr>
      </w:pPr>
      <w:r w:rsidRPr="001760DE">
        <w:rPr>
          <w:rFonts w:ascii="Arial" w:hAnsi="Arial" w:cs="Arial"/>
          <w:b/>
          <w:sz w:val="24"/>
          <w:szCs w:val="24"/>
        </w:rPr>
        <w:t xml:space="preserve">Réponse </w:t>
      </w:r>
      <w:r w:rsidRPr="0020736E">
        <w:rPr>
          <w:rFonts w:ascii="Arial" w:hAnsi="Arial" w:cs="Arial"/>
          <w:b/>
          <w:sz w:val="24"/>
          <w:szCs w:val="24"/>
        </w:rPr>
        <w:t>à Q.</w:t>
      </w:r>
      <w:r w:rsidR="0020736E" w:rsidRPr="0020736E">
        <w:rPr>
          <w:rFonts w:ascii="Arial" w:hAnsi="Arial" w:cs="Arial"/>
          <w:b/>
          <w:sz w:val="24"/>
          <w:szCs w:val="24"/>
        </w:rPr>
        <w:t>2.1</w:t>
      </w:r>
      <w:r w:rsidRPr="0020736E">
        <w:rPr>
          <w:rFonts w:ascii="Arial" w:hAnsi="Arial" w:cs="Arial"/>
          <w:b/>
          <w:sz w:val="24"/>
          <w:szCs w:val="24"/>
        </w:rPr>
        <w:t> :</w:t>
      </w:r>
    </w:p>
    <w:p w14:paraId="6C8FED6F" w14:textId="77777777" w:rsidR="00996219" w:rsidRPr="001760DE" w:rsidRDefault="00470A83" w:rsidP="004B050A">
      <w:pPr>
        <w:spacing w:after="0" w:line="240" w:lineRule="auto"/>
        <w:ind w:left="-142"/>
        <w:jc w:val="center"/>
        <w:rPr>
          <w:rFonts w:ascii="Arial" w:hAnsi="Arial" w:cs="Arial"/>
        </w:rPr>
        <w:sectPr w:rsidR="00996219" w:rsidRPr="001760DE" w:rsidSect="004B050A">
          <w:headerReference w:type="default" r:id="rId32"/>
          <w:type w:val="continuous"/>
          <w:pgSz w:w="23814" w:h="16839" w:orient="landscape" w:code="8"/>
          <w:pgMar w:top="967" w:right="1417" w:bottom="1417" w:left="1417" w:header="708" w:footer="106" w:gutter="0"/>
          <w:cols w:space="1134"/>
          <w:docGrid w:linePitch="360"/>
        </w:sectPr>
      </w:pPr>
      <w:r w:rsidRPr="001760DE">
        <w:rPr>
          <w:rFonts w:ascii="Arial" w:hAnsi="Arial" w:cs="Arial"/>
          <w:noProof/>
          <w:lang w:eastAsia="fr-FR"/>
        </w:rPr>
        <w:drawing>
          <wp:inline distT="0" distB="0" distL="0" distR="0" wp14:anchorId="19B58342" wp14:editId="63793CE9">
            <wp:extent cx="11210925" cy="7858125"/>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10925" cy="7858125"/>
                    </a:xfrm>
                    <a:prstGeom prst="rect">
                      <a:avLst/>
                    </a:prstGeom>
                    <a:noFill/>
                    <a:ln w="9525">
                      <a:noFill/>
                      <a:miter lim="800000"/>
                      <a:headEnd/>
                      <a:tailEnd/>
                    </a:ln>
                  </pic:spPr>
                </pic:pic>
              </a:graphicData>
            </a:graphic>
          </wp:inline>
        </w:drawing>
      </w:r>
    </w:p>
    <w:p w14:paraId="6894B994" w14:textId="77777777" w:rsidR="00470A83" w:rsidRPr="001760DE" w:rsidRDefault="00A25210" w:rsidP="00A25210">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drawing>
          <wp:anchor distT="0" distB="0" distL="114300" distR="114300" simplePos="0" relativeHeight="251664384" behindDoc="0" locked="0" layoutInCell="1" allowOverlap="1" wp14:anchorId="3D22B0DA" wp14:editId="76E77ED9">
            <wp:simplePos x="0" y="0"/>
            <wp:positionH relativeFrom="column">
              <wp:posOffset>1488094</wp:posOffset>
            </wp:positionH>
            <wp:positionV relativeFrom="paragraph">
              <wp:posOffset>-1313801</wp:posOffset>
            </wp:positionV>
            <wp:extent cx="8682424" cy="12493568"/>
            <wp:effectExtent l="0" t="317" r="4127" b="4128"/>
            <wp:wrapNone/>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8682424" cy="12493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6E" w:rsidRPr="00894D8A">
        <w:rPr>
          <w:rFonts w:ascii="Arial" w:hAnsi="Arial" w:cs="Arial"/>
          <w:noProof/>
        </w:rPr>
        <mc:AlternateContent>
          <mc:Choice Requires="wps">
            <w:drawing>
              <wp:anchor distT="45720" distB="45720" distL="114300" distR="114300" simplePos="0" relativeHeight="251730944" behindDoc="0" locked="0" layoutInCell="1" allowOverlap="1" wp14:anchorId="29FA3B00" wp14:editId="7FB645B0">
                <wp:simplePos x="0" y="0"/>
                <wp:positionH relativeFrom="page">
                  <wp:posOffset>8218998</wp:posOffset>
                </wp:positionH>
                <wp:positionV relativeFrom="paragraph">
                  <wp:posOffset>197706</wp:posOffset>
                </wp:positionV>
                <wp:extent cx="6121400" cy="204724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7240"/>
                        </a:xfrm>
                        <a:prstGeom prst="rect">
                          <a:avLst/>
                        </a:prstGeom>
                        <a:noFill/>
                        <a:ln w="9525">
                          <a:noFill/>
                          <a:miter lim="800000"/>
                          <a:headEnd/>
                          <a:tailEnd/>
                        </a:ln>
                      </wps:spPr>
                      <wps:txbx>
                        <w:txbxContent>
                          <w:tbl>
                            <w:tblPr>
                              <w:tblStyle w:val="Grilledutableau"/>
                              <w:tblW w:w="0" w:type="auto"/>
                              <w:tblLook w:val="04A0" w:firstRow="1" w:lastRow="0" w:firstColumn="1" w:lastColumn="0" w:noHBand="0" w:noVBand="1"/>
                            </w:tblPr>
                            <w:tblGrid>
                              <w:gridCol w:w="1835"/>
                              <w:gridCol w:w="2769"/>
                              <w:gridCol w:w="2305"/>
                              <w:gridCol w:w="2305"/>
                            </w:tblGrid>
                            <w:tr w:rsidR="00A25210" w:rsidRPr="001760DE" w14:paraId="40CA6629" w14:textId="77777777" w:rsidTr="00FD78C1">
                              <w:trPr>
                                <w:trHeight w:val="410"/>
                              </w:trPr>
                              <w:tc>
                                <w:tcPr>
                                  <w:tcW w:w="1835" w:type="dxa"/>
                                  <w:shd w:val="clear" w:color="auto" w:fill="FFFFFF" w:themeFill="background1"/>
                                  <w:vAlign w:val="center"/>
                                </w:tcPr>
                                <w:p w14:paraId="1A588EDF"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Positions</w:t>
                                  </w:r>
                                </w:p>
                              </w:tc>
                              <w:tc>
                                <w:tcPr>
                                  <w:tcW w:w="2769" w:type="dxa"/>
                                  <w:shd w:val="clear" w:color="auto" w:fill="FFFFFF" w:themeFill="background1"/>
                                  <w:vAlign w:val="center"/>
                                </w:tcPr>
                                <w:p w14:paraId="526DC08D"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Températures [°C]</w:t>
                                  </w:r>
                                </w:p>
                              </w:tc>
                              <w:tc>
                                <w:tcPr>
                                  <w:tcW w:w="2305" w:type="dxa"/>
                                  <w:shd w:val="clear" w:color="auto" w:fill="FFFFFF" w:themeFill="background1"/>
                                  <w:vAlign w:val="center"/>
                                </w:tcPr>
                                <w:p w14:paraId="5780BC42"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Pressions</w:t>
                                  </w:r>
                                  <w:r>
                                    <w:rPr>
                                      <w:rFonts w:ascii="Arial" w:hAnsi="Arial" w:cs="Arial"/>
                                      <w:b/>
                                      <w:sz w:val="24"/>
                                      <w:szCs w:val="24"/>
                                    </w:rPr>
                                    <w:t xml:space="preserve"> relative</w:t>
                                  </w:r>
                                  <w:r w:rsidRPr="001760DE">
                                    <w:rPr>
                                      <w:rFonts w:ascii="Arial" w:hAnsi="Arial" w:cs="Arial"/>
                                      <w:b/>
                                      <w:sz w:val="24"/>
                                      <w:szCs w:val="24"/>
                                    </w:rPr>
                                    <w:t xml:space="preserve"> </w:t>
                                  </w:r>
                                  <w:r w:rsidRPr="00894D8A">
                                    <w:rPr>
                                      <w:rFonts w:ascii="Arial" w:hAnsi="Arial" w:cs="Arial"/>
                                      <w:b/>
                                      <w:sz w:val="24"/>
                                      <w:szCs w:val="24"/>
                                    </w:rPr>
                                    <w:t>[bar]</w:t>
                                  </w:r>
                                </w:p>
                              </w:tc>
                              <w:tc>
                                <w:tcPr>
                                  <w:tcW w:w="2305" w:type="dxa"/>
                                  <w:shd w:val="clear" w:color="auto" w:fill="FFFFFF" w:themeFill="background1"/>
                                </w:tcPr>
                                <w:p w14:paraId="00C3246B" w14:textId="77777777" w:rsidR="00A25210" w:rsidRDefault="00A25210" w:rsidP="00A25210">
                                  <w:pPr>
                                    <w:jc w:val="center"/>
                                    <w:rPr>
                                      <w:rFonts w:ascii="Arial" w:hAnsi="Arial" w:cs="Arial"/>
                                      <w:b/>
                                      <w:sz w:val="24"/>
                                      <w:szCs w:val="24"/>
                                    </w:rPr>
                                  </w:pPr>
                                  <w:r>
                                    <w:rPr>
                                      <w:rFonts w:ascii="Arial" w:hAnsi="Arial" w:cs="Arial"/>
                                      <w:b/>
                                      <w:sz w:val="24"/>
                                      <w:szCs w:val="24"/>
                                    </w:rPr>
                                    <w:t>Pression absolue</w:t>
                                  </w:r>
                                </w:p>
                                <w:p w14:paraId="5958DAB0"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[bar]</w:t>
                                  </w:r>
                                </w:p>
                              </w:tc>
                            </w:tr>
                            <w:tr w:rsidR="00A25210" w:rsidRPr="001760DE" w14:paraId="0854FDB6" w14:textId="77777777" w:rsidTr="00FD78C1">
                              <w:trPr>
                                <w:trHeight w:val="340"/>
                              </w:trPr>
                              <w:tc>
                                <w:tcPr>
                                  <w:tcW w:w="1835" w:type="dxa"/>
                                  <w:shd w:val="clear" w:color="auto" w:fill="FFFFFF" w:themeFill="background1"/>
                                  <w:vAlign w:val="center"/>
                                </w:tcPr>
                                <w:p w14:paraId="2FBDF821"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w:t>
                                  </w:r>
                                </w:p>
                              </w:tc>
                              <w:tc>
                                <w:tcPr>
                                  <w:tcW w:w="2769" w:type="dxa"/>
                                  <w:shd w:val="clear" w:color="auto" w:fill="FFFFFF" w:themeFill="background1"/>
                                  <w:vAlign w:val="center"/>
                                </w:tcPr>
                                <w:p w14:paraId="25E4DD89"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9</w:t>
                                  </w:r>
                                </w:p>
                              </w:tc>
                              <w:tc>
                                <w:tcPr>
                                  <w:tcW w:w="2305" w:type="dxa"/>
                                  <w:shd w:val="clear" w:color="auto" w:fill="FFFFFF" w:themeFill="background1"/>
                                  <w:vAlign w:val="center"/>
                                </w:tcPr>
                                <w:p w14:paraId="5813988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3,5</w:t>
                                  </w:r>
                                </w:p>
                              </w:tc>
                              <w:tc>
                                <w:tcPr>
                                  <w:tcW w:w="2305" w:type="dxa"/>
                                  <w:shd w:val="clear" w:color="auto" w:fill="FFFFFF" w:themeFill="background1"/>
                                </w:tcPr>
                                <w:p w14:paraId="02D03384" w14:textId="77777777" w:rsidR="00A25210" w:rsidRPr="001760DE" w:rsidRDefault="00A25210" w:rsidP="00A25210">
                                  <w:pPr>
                                    <w:jc w:val="center"/>
                                    <w:rPr>
                                      <w:rFonts w:ascii="Arial" w:hAnsi="Arial" w:cs="Arial"/>
                                      <w:sz w:val="24"/>
                                      <w:szCs w:val="24"/>
                                    </w:rPr>
                                  </w:pPr>
                                </w:p>
                              </w:tc>
                            </w:tr>
                            <w:tr w:rsidR="00A25210" w:rsidRPr="001760DE" w14:paraId="4031C240" w14:textId="77777777" w:rsidTr="00FD78C1">
                              <w:trPr>
                                <w:trHeight w:val="340"/>
                              </w:trPr>
                              <w:tc>
                                <w:tcPr>
                                  <w:tcW w:w="1835" w:type="dxa"/>
                                  <w:shd w:val="clear" w:color="auto" w:fill="FFFFFF" w:themeFill="background1"/>
                                  <w:vAlign w:val="center"/>
                                </w:tcPr>
                                <w:p w14:paraId="3F95EFC8" w14:textId="77777777" w:rsidR="00A25210" w:rsidRPr="001760DE" w:rsidRDefault="00A25210" w:rsidP="00A25210">
                                  <w:pPr>
                                    <w:jc w:val="center"/>
                                    <w:rPr>
                                      <w:rFonts w:ascii="Arial" w:hAnsi="Arial" w:cs="Arial"/>
                                      <w:sz w:val="24"/>
                                      <w:szCs w:val="24"/>
                                    </w:rPr>
                                  </w:pPr>
                                  <w:r>
                                    <w:rPr>
                                      <w:rFonts w:ascii="Arial" w:hAnsi="Arial" w:cs="Arial"/>
                                      <w:sz w:val="24"/>
                                      <w:szCs w:val="24"/>
                                    </w:rPr>
                                    <w:t>2</w:t>
                                  </w:r>
                                </w:p>
                              </w:tc>
                              <w:tc>
                                <w:tcPr>
                                  <w:tcW w:w="2769" w:type="dxa"/>
                                  <w:shd w:val="clear" w:color="auto" w:fill="FFFFFF" w:themeFill="background1"/>
                                  <w:vAlign w:val="center"/>
                                </w:tcPr>
                                <w:p w14:paraId="761CB31F"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11</w:t>
                                  </w:r>
                                </w:p>
                              </w:tc>
                              <w:tc>
                                <w:tcPr>
                                  <w:tcW w:w="2305" w:type="dxa"/>
                                  <w:shd w:val="clear" w:color="auto" w:fill="FFFFFF" w:themeFill="background1"/>
                                  <w:vAlign w:val="center"/>
                                </w:tcPr>
                                <w:p w14:paraId="46109742"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3,4</w:t>
                                  </w:r>
                                </w:p>
                              </w:tc>
                              <w:tc>
                                <w:tcPr>
                                  <w:tcW w:w="2305" w:type="dxa"/>
                                  <w:shd w:val="clear" w:color="auto" w:fill="FFFFFF" w:themeFill="background1"/>
                                </w:tcPr>
                                <w:p w14:paraId="0587A781" w14:textId="77777777" w:rsidR="00A25210" w:rsidRPr="001760DE" w:rsidRDefault="00A25210" w:rsidP="00A25210">
                                  <w:pPr>
                                    <w:jc w:val="center"/>
                                    <w:rPr>
                                      <w:rFonts w:ascii="Arial" w:hAnsi="Arial" w:cs="Arial"/>
                                      <w:sz w:val="24"/>
                                      <w:szCs w:val="24"/>
                                    </w:rPr>
                                  </w:pPr>
                                </w:p>
                              </w:tc>
                            </w:tr>
                            <w:tr w:rsidR="00A25210" w:rsidRPr="001760DE" w14:paraId="0EB2E2EF" w14:textId="77777777" w:rsidTr="00FD78C1">
                              <w:trPr>
                                <w:trHeight w:val="340"/>
                              </w:trPr>
                              <w:tc>
                                <w:tcPr>
                                  <w:tcW w:w="1835" w:type="dxa"/>
                                  <w:shd w:val="clear" w:color="auto" w:fill="FFFFFF" w:themeFill="background1"/>
                                  <w:vAlign w:val="center"/>
                                </w:tcPr>
                                <w:p w14:paraId="4FF5E88A" w14:textId="77777777" w:rsidR="00A25210" w:rsidRPr="001760DE" w:rsidRDefault="00A25210" w:rsidP="00A25210">
                                  <w:pPr>
                                    <w:jc w:val="center"/>
                                    <w:rPr>
                                      <w:rFonts w:ascii="Arial" w:hAnsi="Arial" w:cs="Arial"/>
                                      <w:sz w:val="24"/>
                                      <w:szCs w:val="24"/>
                                    </w:rPr>
                                  </w:pPr>
                                  <w:r>
                                    <w:rPr>
                                      <w:rFonts w:ascii="Arial" w:hAnsi="Arial" w:cs="Arial"/>
                                      <w:sz w:val="24"/>
                                      <w:szCs w:val="24"/>
                                    </w:rPr>
                                    <w:t>3</w:t>
                                  </w:r>
                                </w:p>
                              </w:tc>
                              <w:tc>
                                <w:tcPr>
                                  <w:tcW w:w="2769" w:type="dxa"/>
                                  <w:shd w:val="clear" w:color="auto" w:fill="FFFFFF" w:themeFill="background1"/>
                                  <w:vAlign w:val="center"/>
                                </w:tcPr>
                                <w:p w14:paraId="27E6E76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76</w:t>
                                  </w:r>
                                </w:p>
                              </w:tc>
                              <w:tc>
                                <w:tcPr>
                                  <w:tcW w:w="2305" w:type="dxa"/>
                                  <w:shd w:val="clear" w:color="auto" w:fill="FFFFFF" w:themeFill="background1"/>
                                  <w:vAlign w:val="center"/>
                                </w:tcPr>
                                <w:p w14:paraId="60490CA6"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18,5</w:t>
                                  </w:r>
                                </w:p>
                              </w:tc>
                              <w:tc>
                                <w:tcPr>
                                  <w:tcW w:w="2305" w:type="dxa"/>
                                  <w:shd w:val="clear" w:color="auto" w:fill="FFFFFF" w:themeFill="background1"/>
                                </w:tcPr>
                                <w:p w14:paraId="6D772427" w14:textId="77777777" w:rsidR="00A25210" w:rsidRPr="001760DE" w:rsidRDefault="00A25210" w:rsidP="00A25210">
                                  <w:pPr>
                                    <w:jc w:val="center"/>
                                    <w:rPr>
                                      <w:rFonts w:ascii="Arial" w:hAnsi="Arial" w:cs="Arial"/>
                                      <w:sz w:val="24"/>
                                      <w:szCs w:val="24"/>
                                    </w:rPr>
                                  </w:pPr>
                                </w:p>
                              </w:tc>
                            </w:tr>
                            <w:tr w:rsidR="00A25210" w:rsidRPr="001760DE" w14:paraId="0A747644" w14:textId="77777777" w:rsidTr="00FD78C1">
                              <w:trPr>
                                <w:trHeight w:val="340"/>
                              </w:trPr>
                              <w:tc>
                                <w:tcPr>
                                  <w:tcW w:w="1835" w:type="dxa"/>
                                  <w:shd w:val="clear" w:color="auto" w:fill="FFFFFF" w:themeFill="background1"/>
                                  <w:vAlign w:val="center"/>
                                </w:tcPr>
                                <w:p w14:paraId="7FB89A8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4</w:t>
                                  </w:r>
                                </w:p>
                              </w:tc>
                              <w:tc>
                                <w:tcPr>
                                  <w:tcW w:w="2769" w:type="dxa"/>
                                  <w:shd w:val="clear" w:color="auto" w:fill="FFFFFF" w:themeFill="background1"/>
                                  <w:vAlign w:val="center"/>
                                </w:tcPr>
                                <w:p w14:paraId="680E081C"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65</w:t>
                                  </w:r>
                                </w:p>
                              </w:tc>
                              <w:tc>
                                <w:tcPr>
                                  <w:tcW w:w="2305" w:type="dxa"/>
                                  <w:shd w:val="clear" w:color="auto" w:fill="FFFFFF" w:themeFill="background1"/>
                                  <w:vAlign w:val="center"/>
                                </w:tcPr>
                                <w:p w14:paraId="7D5A01CB"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103D0F8" w14:textId="77777777" w:rsidR="00A25210" w:rsidRPr="001760DE" w:rsidRDefault="00A25210" w:rsidP="00A25210">
                                  <w:pPr>
                                    <w:jc w:val="center"/>
                                    <w:rPr>
                                      <w:rFonts w:ascii="Arial" w:hAnsi="Arial" w:cs="Arial"/>
                                      <w:sz w:val="24"/>
                                      <w:szCs w:val="24"/>
                                    </w:rPr>
                                  </w:pPr>
                                </w:p>
                              </w:tc>
                            </w:tr>
                            <w:tr w:rsidR="00A25210" w:rsidRPr="001760DE" w14:paraId="1F710571" w14:textId="77777777" w:rsidTr="00FD78C1">
                              <w:trPr>
                                <w:trHeight w:val="340"/>
                              </w:trPr>
                              <w:tc>
                                <w:tcPr>
                                  <w:tcW w:w="1835" w:type="dxa"/>
                                  <w:shd w:val="clear" w:color="auto" w:fill="FFFFFF" w:themeFill="background1"/>
                                  <w:vAlign w:val="center"/>
                                </w:tcPr>
                                <w:p w14:paraId="30E9BCB6"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5</w:t>
                                  </w:r>
                                </w:p>
                              </w:tc>
                              <w:tc>
                                <w:tcPr>
                                  <w:tcW w:w="2769" w:type="dxa"/>
                                  <w:shd w:val="clear" w:color="auto" w:fill="FFFFFF" w:themeFill="background1"/>
                                  <w:vAlign w:val="center"/>
                                </w:tcPr>
                                <w:p w14:paraId="11F96554"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40</w:t>
                                  </w:r>
                                </w:p>
                              </w:tc>
                              <w:tc>
                                <w:tcPr>
                                  <w:tcW w:w="2305" w:type="dxa"/>
                                  <w:shd w:val="clear" w:color="auto" w:fill="FFFFFF" w:themeFill="background1"/>
                                  <w:vAlign w:val="center"/>
                                </w:tcPr>
                                <w:p w14:paraId="27B1031F"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17,4</w:t>
                                  </w:r>
                                </w:p>
                              </w:tc>
                              <w:tc>
                                <w:tcPr>
                                  <w:tcW w:w="2305" w:type="dxa"/>
                                  <w:shd w:val="clear" w:color="auto" w:fill="FFFFFF" w:themeFill="background1"/>
                                </w:tcPr>
                                <w:p w14:paraId="4CD195EA" w14:textId="77777777" w:rsidR="00A25210" w:rsidRPr="001760DE" w:rsidRDefault="00A25210" w:rsidP="00A25210">
                                  <w:pPr>
                                    <w:jc w:val="center"/>
                                    <w:rPr>
                                      <w:rFonts w:ascii="Arial" w:hAnsi="Arial" w:cs="Arial"/>
                                      <w:sz w:val="24"/>
                                      <w:szCs w:val="24"/>
                                    </w:rPr>
                                  </w:pPr>
                                </w:p>
                              </w:tc>
                            </w:tr>
                            <w:tr w:rsidR="00A25210" w:rsidRPr="001760DE" w14:paraId="72BD84B6" w14:textId="77777777" w:rsidTr="00FD78C1">
                              <w:trPr>
                                <w:trHeight w:val="340"/>
                              </w:trPr>
                              <w:tc>
                                <w:tcPr>
                                  <w:tcW w:w="1835" w:type="dxa"/>
                                  <w:shd w:val="clear" w:color="auto" w:fill="FFFFFF" w:themeFill="background1"/>
                                  <w:vAlign w:val="center"/>
                                </w:tcPr>
                                <w:p w14:paraId="4DEA9086" w14:textId="77777777" w:rsidR="00A25210" w:rsidRPr="001760DE" w:rsidRDefault="00A25210" w:rsidP="00A25210">
                                  <w:pPr>
                                    <w:jc w:val="center"/>
                                    <w:rPr>
                                      <w:rFonts w:ascii="Arial" w:hAnsi="Arial" w:cs="Arial"/>
                                      <w:sz w:val="24"/>
                                      <w:szCs w:val="24"/>
                                    </w:rPr>
                                  </w:pPr>
                                  <w:r>
                                    <w:rPr>
                                      <w:rFonts w:ascii="Arial" w:hAnsi="Arial" w:cs="Arial"/>
                                      <w:sz w:val="24"/>
                                      <w:szCs w:val="24"/>
                                    </w:rPr>
                                    <w:t>6</w:t>
                                  </w:r>
                                </w:p>
                              </w:tc>
                              <w:tc>
                                <w:tcPr>
                                  <w:tcW w:w="2769" w:type="dxa"/>
                                  <w:shd w:val="clear" w:color="auto" w:fill="FFFFFF" w:themeFill="background1"/>
                                  <w:vAlign w:val="center"/>
                                </w:tcPr>
                                <w:p w14:paraId="3AB741AB"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38</w:t>
                                  </w:r>
                                </w:p>
                              </w:tc>
                              <w:tc>
                                <w:tcPr>
                                  <w:tcW w:w="2305" w:type="dxa"/>
                                  <w:shd w:val="clear" w:color="auto" w:fill="FFFFFF" w:themeFill="background1"/>
                                  <w:vAlign w:val="center"/>
                                </w:tcPr>
                                <w:p w14:paraId="235F008F"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EA533B6" w14:textId="77777777" w:rsidR="00A25210" w:rsidRPr="001760DE" w:rsidRDefault="00A25210" w:rsidP="00A25210">
                                  <w:pPr>
                                    <w:jc w:val="center"/>
                                    <w:rPr>
                                      <w:rFonts w:ascii="Arial" w:hAnsi="Arial" w:cs="Arial"/>
                                      <w:sz w:val="24"/>
                                      <w:szCs w:val="24"/>
                                    </w:rPr>
                                  </w:pPr>
                                </w:p>
                              </w:tc>
                            </w:tr>
                            <w:tr w:rsidR="00A25210" w:rsidRPr="001760DE" w14:paraId="40199B9E" w14:textId="77777777" w:rsidTr="00FD78C1">
                              <w:trPr>
                                <w:trHeight w:val="340"/>
                              </w:trPr>
                              <w:tc>
                                <w:tcPr>
                                  <w:tcW w:w="1835" w:type="dxa"/>
                                  <w:shd w:val="clear" w:color="auto" w:fill="FFFFFF" w:themeFill="background1"/>
                                  <w:vAlign w:val="center"/>
                                </w:tcPr>
                                <w:p w14:paraId="6B9931C6" w14:textId="77777777" w:rsidR="00A25210" w:rsidRPr="001760DE" w:rsidRDefault="00A25210" w:rsidP="00A25210">
                                  <w:pPr>
                                    <w:jc w:val="center"/>
                                    <w:rPr>
                                      <w:rFonts w:ascii="Arial" w:hAnsi="Arial" w:cs="Arial"/>
                                      <w:sz w:val="24"/>
                                      <w:szCs w:val="24"/>
                                    </w:rPr>
                                  </w:pPr>
                                  <w:r>
                                    <w:rPr>
                                      <w:rFonts w:ascii="Arial" w:hAnsi="Arial" w:cs="Arial"/>
                                      <w:sz w:val="24"/>
                                      <w:szCs w:val="24"/>
                                    </w:rPr>
                                    <w:t>7</w:t>
                                  </w:r>
                                </w:p>
                              </w:tc>
                              <w:tc>
                                <w:tcPr>
                                  <w:tcW w:w="2769" w:type="dxa"/>
                                  <w:shd w:val="clear" w:color="auto" w:fill="FFFFFF" w:themeFill="background1"/>
                                  <w:vAlign w:val="center"/>
                                </w:tcPr>
                                <w:p w14:paraId="6F177C47"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0</w:t>
                                  </w:r>
                                </w:p>
                              </w:tc>
                              <w:tc>
                                <w:tcPr>
                                  <w:tcW w:w="2305" w:type="dxa"/>
                                  <w:shd w:val="clear" w:color="auto" w:fill="FFFFFF" w:themeFill="background1"/>
                                  <w:vAlign w:val="center"/>
                                </w:tcPr>
                                <w:p w14:paraId="730799AA"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59F01ED" w14:textId="77777777" w:rsidR="00A25210" w:rsidRPr="001760DE" w:rsidRDefault="00A25210" w:rsidP="00A25210">
                                  <w:pPr>
                                    <w:jc w:val="center"/>
                                    <w:rPr>
                                      <w:rFonts w:ascii="Arial" w:hAnsi="Arial" w:cs="Arial"/>
                                      <w:sz w:val="24"/>
                                      <w:szCs w:val="24"/>
                                    </w:rPr>
                                  </w:pPr>
                                </w:p>
                              </w:tc>
                            </w:tr>
                          </w:tbl>
                          <w:p w14:paraId="3173D0EB" w14:textId="77777777" w:rsidR="00894D8A" w:rsidRDefault="00894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A3B00" id="_x0000_t202" coordsize="21600,21600" o:spt="202" path="m,l,21600r21600,l21600,xe">
                <v:stroke joinstyle="miter"/>
                <v:path gradientshapeok="t" o:connecttype="rect"/>
              </v:shapetype>
              <v:shape id="_x0000_s1028" type="#_x0000_t202" style="position:absolute;left:0;text-align:left;margin-left:647.15pt;margin-top:15.55pt;width:482pt;height:161.2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" filled="f" stroked="f">
                <v:textbox>
                  <w:txbxContent>
                    <w:tbl>
                      <w:tblPr>
                        <w:tblStyle w:val="Grilledutableau"/>
                        <w:tblW w:w="0" w:type="auto"/>
                        <w:tblLook w:val="04A0" w:firstRow="1" w:lastRow="0" w:firstColumn="1" w:lastColumn="0" w:noHBand="0" w:noVBand="1"/>
                      </w:tblPr>
                      <w:tblGrid>
                        <w:gridCol w:w="1835"/>
                        <w:gridCol w:w="2769"/>
                        <w:gridCol w:w="2305"/>
                        <w:gridCol w:w="2305"/>
                      </w:tblGrid>
                      <w:tr w:rsidR="00A25210" w:rsidRPr="001760DE" w14:paraId="40CA6629" w14:textId="77777777" w:rsidTr="00FD78C1">
                        <w:trPr>
                          <w:trHeight w:val="410"/>
                        </w:trPr>
                        <w:tc>
                          <w:tcPr>
                            <w:tcW w:w="1835" w:type="dxa"/>
                            <w:shd w:val="clear" w:color="auto" w:fill="FFFFFF" w:themeFill="background1"/>
                            <w:vAlign w:val="center"/>
                          </w:tcPr>
                          <w:p w14:paraId="1A588EDF"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Positions</w:t>
                            </w:r>
                          </w:p>
                        </w:tc>
                        <w:tc>
                          <w:tcPr>
                            <w:tcW w:w="2769" w:type="dxa"/>
                            <w:shd w:val="clear" w:color="auto" w:fill="FFFFFF" w:themeFill="background1"/>
                            <w:vAlign w:val="center"/>
                          </w:tcPr>
                          <w:p w14:paraId="526DC08D"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Températures [°C]</w:t>
                            </w:r>
                          </w:p>
                        </w:tc>
                        <w:tc>
                          <w:tcPr>
                            <w:tcW w:w="2305" w:type="dxa"/>
                            <w:shd w:val="clear" w:color="auto" w:fill="FFFFFF" w:themeFill="background1"/>
                            <w:vAlign w:val="center"/>
                          </w:tcPr>
                          <w:p w14:paraId="5780BC42"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Pressions</w:t>
                            </w:r>
                            <w:r>
                              <w:rPr>
                                <w:rFonts w:ascii="Arial" w:hAnsi="Arial" w:cs="Arial"/>
                                <w:b/>
                                <w:sz w:val="24"/>
                                <w:szCs w:val="24"/>
                              </w:rPr>
                              <w:t xml:space="preserve"> relative</w:t>
                            </w:r>
                            <w:r w:rsidRPr="001760DE">
                              <w:rPr>
                                <w:rFonts w:ascii="Arial" w:hAnsi="Arial" w:cs="Arial"/>
                                <w:b/>
                                <w:sz w:val="24"/>
                                <w:szCs w:val="24"/>
                              </w:rPr>
                              <w:t xml:space="preserve"> </w:t>
                            </w:r>
                            <w:r w:rsidRPr="00894D8A">
                              <w:rPr>
                                <w:rFonts w:ascii="Arial" w:hAnsi="Arial" w:cs="Arial"/>
                                <w:b/>
                                <w:sz w:val="24"/>
                                <w:szCs w:val="24"/>
                              </w:rPr>
                              <w:t>[bar]</w:t>
                            </w:r>
                          </w:p>
                        </w:tc>
                        <w:tc>
                          <w:tcPr>
                            <w:tcW w:w="2305" w:type="dxa"/>
                            <w:shd w:val="clear" w:color="auto" w:fill="FFFFFF" w:themeFill="background1"/>
                          </w:tcPr>
                          <w:p w14:paraId="00C3246B" w14:textId="77777777" w:rsidR="00A25210" w:rsidRDefault="00A25210" w:rsidP="00A25210">
                            <w:pPr>
                              <w:jc w:val="center"/>
                              <w:rPr>
                                <w:rFonts w:ascii="Arial" w:hAnsi="Arial" w:cs="Arial"/>
                                <w:b/>
                                <w:sz w:val="24"/>
                                <w:szCs w:val="24"/>
                              </w:rPr>
                            </w:pPr>
                            <w:r>
                              <w:rPr>
                                <w:rFonts w:ascii="Arial" w:hAnsi="Arial" w:cs="Arial"/>
                                <w:b/>
                                <w:sz w:val="24"/>
                                <w:szCs w:val="24"/>
                              </w:rPr>
                              <w:t>Pression absolue</w:t>
                            </w:r>
                          </w:p>
                          <w:p w14:paraId="5958DAB0" w14:textId="77777777" w:rsidR="00A25210" w:rsidRPr="001760DE" w:rsidRDefault="00A25210" w:rsidP="00A25210">
                            <w:pPr>
                              <w:jc w:val="center"/>
                              <w:rPr>
                                <w:rFonts w:ascii="Arial" w:hAnsi="Arial" w:cs="Arial"/>
                                <w:b/>
                                <w:sz w:val="24"/>
                                <w:szCs w:val="24"/>
                              </w:rPr>
                            </w:pPr>
                            <w:r w:rsidRPr="001760DE">
                              <w:rPr>
                                <w:rFonts w:ascii="Arial" w:hAnsi="Arial" w:cs="Arial"/>
                                <w:b/>
                                <w:sz w:val="24"/>
                                <w:szCs w:val="24"/>
                              </w:rPr>
                              <w:t>[bar]</w:t>
                            </w:r>
                          </w:p>
                        </w:tc>
                      </w:tr>
                      <w:tr w:rsidR="00A25210" w:rsidRPr="001760DE" w14:paraId="0854FDB6" w14:textId="77777777" w:rsidTr="00FD78C1">
                        <w:trPr>
                          <w:trHeight w:val="340"/>
                        </w:trPr>
                        <w:tc>
                          <w:tcPr>
                            <w:tcW w:w="1835" w:type="dxa"/>
                            <w:shd w:val="clear" w:color="auto" w:fill="FFFFFF" w:themeFill="background1"/>
                            <w:vAlign w:val="center"/>
                          </w:tcPr>
                          <w:p w14:paraId="2FBDF821"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w:t>
                            </w:r>
                          </w:p>
                        </w:tc>
                        <w:tc>
                          <w:tcPr>
                            <w:tcW w:w="2769" w:type="dxa"/>
                            <w:shd w:val="clear" w:color="auto" w:fill="FFFFFF" w:themeFill="background1"/>
                            <w:vAlign w:val="center"/>
                          </w:tcPr>
                          <w:p w14:paraId="25E4DD89"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9</w:t>
                            </w:r>
                          </w:p>
                        </w:tc>
                        <w:tc>
                          <w:tcPr>
                            <w:tcW w:w="2305" w:type="dxa"/>
                            <w:shd w:val="clear" w:color="auto" w:fill="FFFFFF" w:themeFill="background1"/>
                            <w:vAlign w:val="center"/>
                          </w:tcPr>
                          <w:p w14:paraId="5813988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3,5</w:t>
                            </w:r>
                          </w:p>
                        </w:tc>
                        <w:tc>
                          <w:tcPr>
                            <w:tcW w:w="2305" w:type="dxa"/>
                            <w:shd w:val="clear" w:color="auto" w:fill="FFFFFF" w:themeFill="background1"/>
                          </w:tcPr>
                          <w:p w14:paraId="02D03384" w14:textId="77777777" w:rsidR="00A25210" w:rsidRPr="001760DE" w:rsidRDefault="00A25210" w:rsidP="00A25210">
                            <w:pPr>
                              <w:jc w:val="center"/>
                              <w:rPr>
                                <w:rFonts w:ascii="Arial" w:hAnsi="Arial" w:cs="Arial"/>
                                <w:sz w:val="24"/>
                                <w:szCs w:val="24"/>
                              </w:rPr>
                            </w:pPr>
                          </w:p>
                        </w:tc>
                      </w:tr>
                      <w:tr w:rsidR="00A25210" w:rsidRPr="001760DE" w14:paraId="4031C240" w14:textId="77777777" w:rsidTr="00FD78C1">
                        <w:trPr>
                          <w:trHeight w:val="340"/>
                        </w:trPr>
                        <w:tc>
                          <w:tcPr>
                            <w:tcW w:w="1835" w:type="dxa"/>
                            <w:shd w:val="clear" w:color="auto" w:fill="FFFFFF" w:themeFill="background1"/>
                            <w:vAlign w:val="center"/>
                          </w:tcPr>
                          <w:p w14:paraId="3F95EFC8" w14:textId="77777777" w:rsidR="00A25210" w:rsidRPr="001760DE" w:rsidRDefault="00A25210" w:rsidP="00A25210">
                            <w:pPr>
                              <w:jc w:val="center"/>
                              <w:rPr>
                                <w:rFonts w:ascii="Arial" w:hAnsi="Arial" w:cs="Arial"/>
                                <w:sz w:val="24"/>
                                <w:szCs w:val="24"/>
                              </w:rPr>
                            </w:pPr>
                            <w:r>
                              <w:rPr>
                                <w:rFonts w:ascii="Arial" w:hAnsi="Arial" w:cs="Arial"/>
                                <w:sz w:val="24"/>
                                <w:szCs w:val="24"/>
                              </w:rPr>
                              <w:t>2</w:t>
                            </w:r>
                          </w:p>
                        </w:tc>
                        <w:tc>
                          <w:tcPr>
                            <w:tcW w:w="2769" w:type="dxa"/>
                            <w:shd w:val="clear" w:color="auto" w:fill="FFFFFF" w:themeFill="background1"/>
                            <w:vAlign w:val="center"/>
                          </w:tcPr>
                          <w:p w14:paraId="761CB31F"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11</w:t>
                            </w:r>
                          </w:p>
                        </w:tc>
                        <w:tc>
                          <w:tcPr>
                            <w:tcW w:w="2305" w:type="dxa"/>
                            <w:shd w:val="clear" w:color="auto" w:fill="FFFFFF" w:themeFill="background1"/>
                            <w:vAlign w:val="center"/>
                          </w:tcPr>
                          <w:p w14:paraId="46109742"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3,4</w:t>
                            </w:r>
                          </w:p>
                        </w:tc>
                        <w:tc>
                          <w:tcPr>
                            <w:tcW w:w="2305" w:type="dxa"/>
                            <w:shd w:val="clear" w:color="auto" w:fill="FFFFFF" w:themeFill="background1"/>
                          </w:tcPr>
                          <w:p w14:paraId="0587A781" w14:textId="77777777" w:rsidR="00A25210" w:rsidRPr="001760DE" w:rsidRDefault="00A25210" w:rsidP="00A25210">
                            <w:pPr>
                              <w:jc w:val="center"/>
                              <w:rPr>
                                <w:rFonts w:ascii="Arial" w:hAnsi="Arial" w:cs="Arial"/>
                                <w:sz w:val="24"/>
                                <w:szCs w:val="24"/>
                              </w:rPr>
                            </w:pPr>
                          </w:p>
                        </w:tc>
                      </w:tr>
                      <w:tr w:rsidR="00A25210" w:rsidRPr="001760DE" w14:paraId="0EB2E2EF" w14:textId="77777777" w:rsidTr="00FD78C1">
                        <w:trPr>
                          <w:trHeight w:val="340"/>
                        </w:trPr>
                        <w:tc>
                          <w:tcPr>
                            <w:tcW w:w="1835" w:type="dxa"/>
                            <w:shd w:val="clear" w:color="auto" w:fill="FFFFFF" w:themeFill="background1"/>
                            <w:vAlign w:val="center"/>
                          </w:tcPr>
                          <w:p w14:paraId="4FF5E88A" w14:textId="77777777" w:rsidR="00A25210" w:rsidRPr="001760DE" w:rsidRDefault="00A25210" w:rsidP="00A25210">
                            <w:pPr>
                              <w:jc w:val="center"/>
                              <w:rPr>
                                <w:rFonts w:ascii="Arial" w:hAnsi="Arial" w:cs="Arial"/>
                                <w:sz w:val="24"/>
                                <w:szCs w:val="24"/>
                              </w:rPr>
                            </w:pPr>
                            <w:r>
                              <w:rPr>
                                <w:rFonts w:ascii="Arial" w:hAnsi="Arial" w:cs="Arial"/>
                                <w:sz w:val="24"/>
                                <w:szCs w:val="24"/>
                              </w:rPr>
                              <w:t>3</w:t>
                            </w:r>
                          </w:p>
                        </w:tc>
                        <w:tc>
                          <w:tcPr>
                            <w:tcW w:w="2769" w:type="dxa"/>
                            <w:shd w:val="clear" w:color="auto" w:fill="FFFFFF" w:themeFill="background1"/>
                            <w:vAlign w:val="center"/>
                          </w:tcPr>
                          <w:p w14:paraId="27E6E76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76</w:t>
                            </w:r>
                          </w:p>
                        </w:tc>
                        <w:tc>
                          <w:tcPr>
                            <w:tcW w:w="2305" w:type="dxa"/>
                            <w:shd w:val="clear" w:color="auto" w:fill="FFFFFF" w:themeFill="background1"/>
                            <w:vAlign w:val="center"/>
                          </w:tcPr>
                          <w:p w14:paraId="60490CA6"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18,5</w:t>
                            </w:r>
                          </w:p>
                        </w:tc>
                        <w:tc>
                          <w:tcPr>
                            <w:tcW w:w="2305" w:type="dxa"/>
                            <w:shd w:val="clear" w:color="auto" w:fill="FFFFFF" w:themeFill="background1"/>
                          </w:tcPr>
                          <w:p w14:paraId="6D772427" w14:textId="77777777" w:rsidR="00A25210" w:rsidRPr="001760DE" w:rsidRDefault="00A25210" w:rsidP="00A25210">
                            <w:pPr>
                              <w:jc w:val="center"/>
                              <w:rPr>
                                <w:rFonts w:ascii="Arial" w:hAnsi="Arial" w:cs="Arial"/>
                                <w:sz w:val="24"/>
                                <w:szCs w:val="24"/>
                              </w:rPr>
                            </w:pPr>
                          </w:p>
                        </w:tc>
                      </w:tr>
                      <w:tr w:rsidR="00A25210" w:rsidRPr="001760DE" w14:paraId="0A747644" w14:textId="77777777" w:rsidTr="00FD78C1">
                        <w:trPr>
                          <w:trHeight w:val="340"/>
                        </w:trPr>
                        <w:tc>
                          <w:tcPr>
                            <w:tcW w:w="1835" w:type="dxa"/>
                            <w:shd w:val="clear" w:color="auto" w:fill="FFFFFF" w:themeFill="background1"/>
                            <w:vAlign w:val="center"/>
                          </w:tcPr>
                          <w:p w14:paraId="7FB89A8D"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4</w:t>
                            </w:r>
                          </w:p>
                        </w:tc>
                        <w:tc>
                          <w:tcPr>
                            <w:tcW w:w="2769" w:type="dxa"/>
                            <w:shd w:val="clear" w:color="auto" w:fill="FFFFFF" w:themeFill="background1"/>
                            <w:vAlign w:val="center"/>
                          </w:tcPr>
                          <w:p w14:paraId="680E081C"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65</w:t>
                            </w:r>
                          </w:p>
                        </w:tc>
                        <w:tc>
                          <w:tcPr>
                            <w:tcW w:w="2305" w:type="dxa"/>
                            <w:shd w:val="clear" w:color="auto" w:fill="FFFFFF" w:themeFill="background1"/>
                            <w:vAlign w:val="center"/>
                          </w:tcPr>
                          <w:p w14:paraId="7D5A01CB"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103D0F8" w14:textId="77777777" w:rsidR="00A25210" w:rsidRPr="001760DE" w:rsidRDefault="00A25210" w:rsidP="00A25210">
                            <w:pPr>
                              <w:jc w:val="center"/>
                              <w:rPr>
                                <w:rFonts w:ascii="Arial" w:hAnsi="Arial" w:cs="Arial"/>
                                <w:sz w:val="24"/>
                                <w:szCs w:val="24"/>
                              </w:rPr>
                            </w:pPr>
                          </w:p>
                        </w:tc>
                      </w:tr>
                      <w:tr w:rsidR="00A25210" w:rsidRPr="001760DE" w14:paraId="1F710571" w14:textId="77777777" w:rsidTr="00FD78C1">
                        <w:trPr>
                          <w:trHeight w:val="340"/>
                        </w:trPr>
                        <w:tc>
                          <w:tcPr>
                            <w:tcW w:w="1835" w:type="dxa"/>
                            <w:shd w:val="clear" w:color="auto" w:fill="FFFFFF" w:themeFill="background1"/>
                            <w:vAlign w:val="center"/>
                          </w:tcPr>
                          <w:p w14:paraId="30E9BCB6"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5</w:t>
                            </w:r>
                          </w:p>
                        </w:tc>
                        <w:tc>
                          <w:tcPr>
                            <w:tcW w:w="2769" w:type="dxa"/>
                            <w:shd w:val="clear" w:color="auto" w:fill="FFFFFF" w:themeFill="background1"/>
                            <w:vAlign w:val="center"/>
                          </w:tcPr>
                          <w:p w14:paraId="11F96554"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40</w:t>
                            </w:r>
                          </w:p>
                        </w:tc>
                        <w:tc>
                          <w:tcPr>
                            <w:tcW w:w="2305" w:type="dxa"/>
                            <w:shd w:val="clear" w:color="auto" w:fill="FFFFFF" w:themeFill="background1"/>
                            <w:vAlign w:val="center"/>
                          </w:tcPr>
                          <w:p w14:paraId="27B1031F"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17,4</w:t>
                            </w:r>
                          </w:p>
                        </w:tc>
                        <w:tc>
                          <w:tcPr>
                            <w:tcW w:w="2305" w:type="dxa"/>
                            <w:shd w:val="clear" w:color="auto" w:fill="FFFFFF" w:themeFill="background1"/>
                          </w:tcPr>
                          <w:p w14:paraId="4CD195EA" w14:textId="77777777" w:rsidR="00A25210" w:rsidRPr="001760DE" w:rsidRDefault="00A25210" w:rsidP="00A25210">
                            <w:pPr>
                              <w:jc w:val="center"/>
                              <w:rPr>
                                <w:rFonts w:ascii="Arial" w:hAnsi="Arial" w:cs="Arial"/>
                                <w:sz w:val="24"/>
                                <w:szCs w:val="24"/>
                              </w:rPr>
                            </w:pPr>
                          </w:p>
                        </w:tc>
                      </w:tr>
                      <w:tr w:rsidR="00A25210" w:rsidRPr="001760DE" w14:paraId="72BD84B6" w14:textId="77777777" w:rsidTr="00FD78C1">
                        <w:trPr>
                          <w:trHeight w:val="340"/>
                        </w:trPr>
                        <w:tc>
                          <w:tcPr>
                            <w:tcW w:w="1835" w:type="dxa"/>
                            <w:shd w:val="clear" w:color="auto" w:fill="FFFFFF" w:themeFill="background1"/>
                            <w:vAlign w:val="center"/>
                          </w:tcPr>
                          <w:p w14:paraId="4DEA9086" w14:textId="77777777" w:rsidR="00A25210" w:rsidRPr="001760DE" w:rsidRDefault="00A25210" w:rsidP="00A25210">
                            <w:pPr>
                              <w:jc w:val="center"/>
                              <w:rPr>
                                <w:rFonts w:ascii="Arial" w:hAnsi="Arial" w:cs="Arial"/>
                                <w:sz w:val="24"/>
                                <w:szCs w:val="24"/>
                              </w:rPr>
                            </w:pPr>
                            <w:r>
                              <w:rPr>
                                <w:rFonts w:ascii="Arial" w:hAnsi="Arial" w:cs="Arial"/>
                                <w:sz w:val="24"/>
                                <w:szCs w:val="24"/>
                              </w:rPr>
                              <w:t>6</w:t>
                            </w:r>
                          </w:p>
                        </w:tc>
                        <w:tc>
                          <w:tcPr>
                            <w:tcW w:w="2769" w:type="dxa"/>
                            <w:shd w:val="clear" w:color="auto" w:fill="FFFFFF" w:themeFill="background1"/>
                            <w:vAlign w:val="center"/>
                          </w:tcPr>
                          <w:p w14:paraId="3AB741AB"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38</w:t>
                            </w:r>
                          </w:p>
                        </w:tc>
                        <w:tc>
                          <w:tcPr>
                            <w:tcW w:w="2305" w:type="dxa"/>
                            <w:shd w:val="clear" w:color="auto" w:fill="FFFFFF" w:themeFill="background1"/>
                            <w:vAlign w:val="center"/>
                          </w:tcPr>
                          <w:p w14:paraId="235F008F"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EA533B6" w14:textId="77777777" w:rsidR="00A25210" w:rsidRPr="001760DE" w:rsidRDefault="00A25210" w:rsidP="00A25210">
                            <w:pPr>
                              <w:jc w:val="center"/>
                              <w:rPr>
                                <w:rFonts w:ascii="Arial" w:hAnsi="Arial" w:cs="Arial"/>
                                <w:sz w:val="24"/>
                                <w:szCs w:val="24"/>
                              </w:rPr>
                            </w:pPr>
                          </w:p>
                        </w:tc>
                      </w:tr>
                      <w:tr w:rsidR="00A25210" w:rsidRPr="001760DE" w14:paraId="40199B9E" w14:textId="77777777" w:rsidTr="00FD78C1">
                        <w:trPr>
                          <w:trHeight w:val="340"/>
                        </w:trPr>
                        <w:tc>
                          <w:tcPr>
                            <w:tcW w:w="1835" w:type="dxa"/>
                            <w:shd w:val="clear" w:color="auto" w:fill="FFFFFF" w:themeFill="background1"/>
                            <w:vAlign w:val="center"/>
                          </w:tcPr>
                          <w:p w14:paraId="6B9931C6" w14:textId="77777777" w:rsidR="00A25210" w:rsidRPr="001760DE" w:rsidRDefault="00A25210" w:rsidP="00A25210">
                            <w:pPr>
                              <w:jc w:val="center"/>
                              <w:rPr>
                                <w:rFonts w:ascii="Arial" w:hAnsi="Arial" w:cs="Arial"/>
                                <w:sz w:val="24"/>
                                <w:szCs w:val="24"/>
                              </w:rPr>
                            </w:pPr>
                            <w:r>
                              <w:rPr>
                                <w:rFonts w:ascii="Arial" w:hAnsi="Arial" w:cs="Arial"/>
                                <w:sz w:val="24"/>
                                <w:szCs w:val="24"/>
                              </w:rPr>
                              <w:t>7</w:t>
                            </w:r>
                          </w:p>
                        </w:tc>
                        <w:tc>
                          <w:tcPr>
                            <w:tcW w:w="2769" w:type="dxa"/>
                            <w:shd w:val="clear" w:color="auto" w:fill="FFFFFF" w:themeFill="background1"/>
                            <w:vAlign w:val="center"/>
                          </w:tcPr>
                          <w:p w14:paraId="6F177C47" w14:textId="77777777" w:rsidR="00A25210" w:rsidRPr="001760DE" w:rsidRDefault="00A25210" w:rsidP="00A25210">
                            <w:pPr>
                              <w:jc w:val="center"/>
                              <w:rPr>
                                <w:rFonts w:ascii="Arial" w:hAnsi="Arial" w:cs="Arial"/>
                                <w:sz w:val="24"/>
                                <w:szCs w:val="24"/>
                              </w:rPr>
                            </w:pPr>
                            <w:r w:rsidRPr="001760DE">
                              <w:rPr>
                                <w:rFonts w:ascii="Arial" w:hAnsi="Arial" w:cs="Arial"/>
                                <w:sz w:val="24"/>
                                <w:szCs w:val="24"/>
                              </w:rPr>
                              <w:t>0</w:t>
                            </w:r>
                          </w:p>
                        </w:tc>
                        <w:tc>
                          <w:tcPr>
                            <w:tcW w:w="2305" w:type="dxa"/>
                            <w:shd w:val="clear" w:color="auto" w:fill="FFFFFF" w:themeFill="background1"/>
                            <w:vAlign w:val="center"/>
                          </w:tcPr>
                          <w:p w14:paraId="730799AA" w14:textId="77777777" w:rsidR="00A25210" w:rsidRPr="001760DE" w:rsidRDefault="00A25210" w:rsidP="00A25210">
                            <w:pPr>
                              <w:jc w:val="center"/>
                              <w:rPr>
                                <w:rFonts w:ascii="Arial" w:hAnsi="Arial" w:cs="Arial"/>
                                <w:sz w:val="24"/>
                                <w:szCs w:val="24"/>
                              </w:rPr>
                            </w:pPr>
                          </w:p>
                        </w:tc>
                        <w:tc>
                          <w:tcPr>
                            <w:tcW w:w="2305" w:type="dxa"/>
                            <w:shd w:val="clear" w:color="auto" w:fill="FFFFFF" w:themeFill="background1"/>
                          </w:tcPr>
                          <w:p w14:paraId="059F01ED" w14:textId="77777777" w:rsidR="00A25210" w:rsidRPr="001760DE" w:rsidRDefault="00A25210" w:rsidP="00A25210">
                            <w:pPr>
                              <w:jc w:val="center"/>
                              <w:rPr>
                                <w:rFonts w:ascii="Arial" w:hAnsi="Arial" w:cs="Arial"/>
                                <w:sz w:val="24"/>
                                <w:szCs w:val="24"/>
                              </w:rPr>
                            </w:pPr>
                          </w:p>
                        </w:tc>
                      </w:tr>
                    </w:tbl>
                    <w:p w14:paraId="3173D0EB" w14:textId="77777777" w:rsidR="00894D8A" w:rsidRDefault="00894D8A"/>
                  </w:txbxContent>
                </v:textbox>
                <w10:wrap type="square" anchorx="page"/>
              </v:shape>
            </w:pict>
          </mc:Fallback>
        </mc:AlternateContent>
      </w:r>
      <w:r w:rsidR="00470A83" w:rsidRPr="001760DE">
        <w:rPr>
          <w:rFonts w:ascii="Arial" w:hAnsi="Arial" w:cs="Arial"/>
          <w:b/>
          <w:noProof/>
          <w:sz w:val="32"/>
          <w:lang w:eastAsia="fr-FR"/>
        </w:rPr>
        <w:t>Diagramme enthalpique R404A</w:t>
      </w:r>
    </w:p>
    <w:p w14:paraId="2CA03F27" w14:textId="77777777" w:rsidR="00B74D94" w:rsidRPr="001760DE" w:rsidRDefault="00B74D94" w:rsidP="00B74D94">
      <w:pPr>
        <w:rPr>
          <w:rFonts w:ascii="Arial" w:hAnsi="Arial" w:cs="Arial"/>
          <w:sz w:val="24"/>
          <w:szCs w:val="24"/>
        </w:rPr>
      </w:pPr>
      <w:r w:rsidRPr="001760DE">
        <w:rPr>
          <w:rFonts w:ascii="Arial" w:hAnsi="Arial" w:cs="Arial"/>
          <w:b/>
          <w:sz w:val="24"/>
          <w:szCs w:val="24"/>
        </w:rPr>
        <w:t xml:space="preserve">Réponse </w:t>
      </w:r>
      <w:r w:rsidRPr="00747C2C">
        <w:rPr>
          <w:rFonts w:ascii="Arial" w:hAnsi="Arial" w:cs="Arial"/>
          <w:b/>
          <w:sz w:val="24"/>
          <w:szCs w:val="24"/>
        </w:rPr>
        <w:t>à Q.</w:t>
      </w:r>
      <w:r w:rsidR="00747C2C" w:rsidRPr="00747C2C">
        <w:rPr>
          <w:rFonts w:ascii="Arial" w:hAnsi="Arial" w:cs="Arial"/>
          <w:b/>
          <w:sz w:val="24"/>
          <w:szCs w:val="24"/>
        </w:rPr>
        <w:t>5-1a ; Q.5-1b</w:t>
      </w:r>
      <w:r w:rsidRPr="00747C2C">
        <w:rPr>
          <w:rFonts w:ascii="Arial" w:hAnsi="Arial" w:cs="Arial"/>
          <w:b/>
          <w:sz w:val="24"/>
          <w:szCs w:val="24"/>
        </w:rPr>
        <w:t>:</w:t>
      </w:r>
    </w:p>
    <w:p w14:paraId="1AA39396" w14:textId="77777777" w:rsidR="00AF53D6" w:rsidRPr="00B74D94" w:rsidRDefault="00AF53D6" w:rsidP="00B74D94"/>
    <w:p w14:paraId="1061A1DC" w14:textId="77777777" w:rsidR="00F26B16" w:rsidRPr="001760DE" w:rsidRDefault="00F26B16" w:rsidP="00470A83">
      <w:pPr>
        <w:spacing w:after="0" w:line="240" w:lineRule="auto"/>
        <w:jc w:val="both"/>
        <w:rPr>
          <w:rFonts w:ascii="Arial" w:hAnsi="Arial" w:cs="Arial"/>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13"/>
      </w:tblGrid>
      <w:tr w:rsidR="00470A83" w:rsidRPr="001760DE" w14:paraId="51C4C0C9" w14:textId="77777777" w:rsidTr="00321E66">
        <w:trPr>
          <w:trHeight w:val="11332"/>
        </w:trPr>
        <w:tc>
          <w:tcPr>
            <w:tcW w:w="21120" w:type="dxa"/>
          </w:tcPr>
          <w:p w14:paraId="0C8B2986" w14:textId="77777777" w:rsidR="00470A83" w:rsidRPr="001760DE" w:rsidRDefault="00470A83" w:rsidP="00321E66">
            <w:pPr>
              <w:jc w:val="both"/>
              <w:rPr>
                <w:rFonts w:ascii="Arial" w:hAnsi="Arial" w:cs="Arial"/>
              </w:rPr>
            </w:pPr>
          </w:p>
        </w:tc>
      </w:tr>
    </w:tbl>
    <w:p w14:paraId="0424C753" w14:textId="77777777" w:rsidR="00470A83" w:rsidRPr="001760DE" w:rsidRDefault="00470A83" w:rsidP="00470A83">
      <w:pPr>
        <w:rPr>
          <w:rFonts w:ascii="Arial" w:hAnsi="Arial" w:cs="Arial"/>
        </w:rPr>
      </w:pPr>
    </w:p>
    <w:p w14:paraId="11FF68A3" w14:textId="77777777" w:rsidR="00A4793A" w:rsidRPr="001760DE" w:rsidRDefault="00A4793A" w:rsidP="00470A83">
      <w:pPr>
        <w:rPr>
          <w:rFonts w:ascii="Arial" w:hAnsi="Arial" w:cs="Arial"/>
          <w:sz w:val="24"/>
          <w:szCs w:val="24"/>
        </w:rPr>
        <w:sectPr w:rsidR="00A4793A" w:rsidRPr="001760DE" w:rsidSect="00AF53D6">
          <w:headerReference w:type="default" r:id="rId35"/>
          <w:footerReference w:type="default" r:id="rId36"/>
          <w:type w:val="continuous"/>
          <w:pgSz w:w="23814" w:h="16839" w:orient="landscape" w:code="8"/>
          <w:pgMar w:top="967" w:right="1417" w:bottom="1417" w:left="1417" w:header="708" w:footer="106" w:gutter="0"/>
          <w:cols w:num="2" w:space="1134"/>
          <w:docGrid w:linePitch="360"/>
        </w:sectPr>
      </w:pPr>
    </w:p>
    <w:p w14:paraId="0E5DF282" w14:textId="77777777" w:rsidR="00574BCA" w:rsidRPr="001760DE" w:rsidRDefault="00F26B16" w:rsidP="00F26B16">
      <w:pPr>
        <w:pStyle w:val="Titre"/>
        <w:jc w:val="left"/>
        <w:rPr>
          <w:b/>
        </w:rPr>
      </w:pPr>
      <w:r w:rsidRPr="001760DE">
        <w:rPr>
          <w:b/>
        </w:rPr>
        <w:lastRenderedPageBreak/>
        <w:br w:type="column"/>
      </w:r>
    </w:p>
    <w:p w14:paraId="452D2F08" w14:textId="77777777" w:rsidR="003E79CA" w:rsidRPr="001760DE" w:rsidRDefault="003E79CA" w:rsidP="00574BCA">
      <w:pPr>
        <w:pStyle w:val="Titre"/>
        <w:rPr>
          <w:b/>
        </w:rPr>
      </w:pPr>
    </w:p>
    <w:p w14:paraId="71721C85" w14:textId="77777777" w:rsidR="00574BCA" w:rsidRPr="001760DE" w:rsidRDefault="00574BCA" w:rsidP="00574BCA">
      <w:pPr>
        <w:pStyle w:val="Titre"/>
        <w:rPr>
          <w:b/>
          <w:sz w:val="28"/>
        </w:rPr>
      </w:pPr>
      <w:r w:rsidRPr="001760DE">
        <w:rPr>
          <w:b/>
        </w:rPr>
        <w:t>BREVET DE TECHNICIEN SUPÉRIEUR</w:t>
      </w:r>
    </w:p>
    <w:p w14:paraId="41BD199F" w14:textId="77777777" w:rsidR="00574BCA" w:rsidRPr="001760DE" w:rsidRDefault="00574BCA" w:rsidP="00574BCA">
      <w:pPr>
        <w:pStyle w:val="Titre"/>
        <w:rPr>
          <w:rFonts w:ascii="Times New Roman" w:hAnsi="Times New Roman"/>
          <w:b/>
          <w:sz w:val="28"/>
        </w:rPr>
      </w:pPr>
    </w:p>
    <w:p w14:paraId="0E8CB39E" w14:textId="77777777" w:rsidR="00574BCA" w:rsidRPr="001760DE" w:rsidRDefault="00574BCA" w:rsidP="00574BCA">
      <w:pPr>
        <w:jc w:val="center"/>
        <w:rPr>
          <w:rFonts w:ascii="Arial" w:hAnsi="Arial" w:cs="Arial"/>
          <w:b/>
          <w:caps/>
          <w:sz w:val="32"/>
        </w:rPr>
      </w:pPr>
      <w:r w:rsidRPr="001760DE">
        <w:rPr>
          <w:rFonts w:ascii="Arial" w:hAnsi="Arial" w:cs="Arial"/>
          <w:b/>
          <w:caps/>
          <w:sz w:val="32"/>
        </w:rPr>
        <w:t>maintenance des systÈmes</w:t>
      </w:r>
    </w:p>
    <w:p w14:paraId="46D3797B" w14:textId="77777777" w:rsidR="00574BCA" w:rsidRPr="001760DE" w:rsidRDefault="00574BCA" w:rsidP="00574BCA">
      <w:pPr>
        <w:jc w:val="center"/>
        <w:rPr>
          <w:rFonts w:ascii="Arial" w:hAnsi="Arial" w:cs="Arial"/>
          <w:b/>
          <w:caps/>
          <w:sz w:val="32"/>
        </w:rPr>
      </w:pPr>
    </w:p>
    <w:p w14:paraId="39E84FA8" w14:textId="77777777" w:rsidR="00574BCA" w:rsidRPr="001760DE" w:rsidRDefault="00BF756F" w:rsidP="00BF756F">
      <w:pPr>
        <w:spacing w:after="0" w:line="240" w:lineRule="auto"/>
        <w:jc w:val="center"/>
        <w:rPr>
          <w:rFonts w:ascii="Arial" w:hAnsi="Arial" w:cs="Arial"/>
          <w:b/>
          <w:sz w:val="32"/>
        </w:rPr>
      </w:pPr>
      <w:r w:rsidRPr="001760DE">
        <w:rPr>
          <w:rFonts w:ascii="Arial" w:hAnsi="Arial" w:cs="Arial"/>
          <w:b/>
          <w:sz w:val="32"/>
        </w:rPr>
        <w:t>S</w:t>
      </w:r>
      <w:r w:rsidR="00574BCA" w:rsidRPr="001760DE">
        <w:rPr>
          <w:rFonts w:ascii="Arial" w:hAnsi="Arial" w:cs="Arial"/>
          <w:b/>
          <w:sz w:val="32"/>
        </w:rPr>
        <w:t>ystèmes énergétiques et fluidiques</w:t>
      </w:r>
    </w:p>
    <w:p w14:paraId="2044B00F" w14:textId="77777777" w:rsidR="00574BCA" w:rsidRPr="001760DE" w:rsidRDefault="00574BCA" w:rsidP="00574BCA">
      <w:pPr>
        <w:rPr>
          <w:b/>
          <w:caps/>
          <w:sz w:val="28"/>
        </w:rPr>
      </w:pPr>
    </w:p>
    <w:p w14:paraId="0622E2A1" w14:textId="77777777" w:rsidR="00574BCA" w:rsidRPr="001760DE" w:rsidRDefault="00BF756F" w:rsidP="00574BCA">
      <w:pPr>
        <w:jc w:val="center"/>
        <w:rPr>
          <w:rFonts w:ascii="Arial" w:hAnsi="Arial" w:cs="Arial"/>
          <w:b/>
          <w:caps/>
          <w:sz w:val="36"/>
        </w:rPr>
      </w:pPr>
      <w:r w:rsidRPr="001760DE">
        <w:rPr>
          <w:rFonts w:ascii="Arial" w:hAnsi="Arial" w:cs="Arial"/>
          <w:b/>
          <w:caps/>
          <w:sz w:val="36"/>
        </w:rPr>
        <w:t xml:space="preserve">SUJET 0 </w:t>
      </w:r>
    </w:p>
    <w:p w14:paraId="035CF04A" w14:textId="77777777" w:rsidR="00574BCA" w:rsidRPr="001760DE" w:rsidRDefault="00574BCA" w:rsidP="00574BCA">
      <w:pPr>
        <w:jc w:val="center"/>
        <w:rPr>
          <w:b/>
          <w:caps/>
          <w:sz w:val="28"/>
        </w:rPr>
      </w:pPr>
    </w:p>
    <w:p w14:paraId="1F7B0A65" w14:textId="77777777" w:rsidR="00BF756F" w:rsidRPr="001760DE" w:rsidRDefault="00BF756F" w:rsidP="00BF756F">
      <w:pPr>
        <w:pStyle w:val="Titre1"/>
        <w:rPr>
          <w:rFonts w:ascii="Arial" w:hAnsi="Arial" w:cs="Arial"/>
        </w:rPr>
      </w:pPr>
      <w:r w:rsidRPr="001760DE">
        <w:rPr>
          <w:rFonts w:ascii="Arial" w:hAnsi="Arial" w:cs="Arial"/>
        </w:rPr>
        <w:t xml:space="preserve">U 4 : Analyse technique en vue </w:t>
      </w:r>
    </w:p>
    <w:p w14:paraId="4E4A916B" w14:textId="77777777" w:rsidR="00BF756F" w:rsidRPr="001760DE" w:rsidRDefault="00BF756F" w:rsidP="00BF756F">
      <w:pPr>
        <w:pStyle w:val="Titre1"/>
        <w:rPr>
          <w:rFonts w:ascii="Arial" w:hAnsi="Arial" w:cs="Arial"/>
        </w:rPr>
      </w:pPr>
      <w:r w:rsidRPr="001760DE">
        <w:rPr>
          <w:rFonts w:ascii="Arial" w:hAnsi="Arial" w:cs="Arial"/>
        </w:rPr>
        <w:t>de l’intégration d’un bien</w:t>
      </w:r>
    </w:p>
    <w:p w14:paraId="1DB98FB6" w14:textId="77777777" w:rsidR="00BF756F" w:rsidRPr="001760DE" w:rsidRDefault="00BF756F" w:rsidP="00BF756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1760DE">
        <w:rPr>
          <w:rFonts w:ascii="Arial" w:hAnsi="Arial" w:cs="Arial"/>
          <w:sz w:val="28"/>
        </w:rPr>
        <w:t>Durée : 4 heures – Coefficient : 6</w:t>
      </w:r>
    </w:p>
    <w:p w14:paraId="72CB0AC9" w14:textId="77777777" w:rsidR="00574BCA" w:rsidRPr="001760DE" w:rsidRDefault="00574BCA" w:rsidP="00574BCA">
      <w:pPr>
        <w:jc w:val="center"/>
        <w:rPr>
          <w:rFonts w:ascii="Arial" w:hAnsi="Arial" w:cs="Arial"/>
          <w:b/>
          <w:sz w:val="40"/>
          <w:szCs w:val="40"/>
        </w:rPr>
      </w:pPr>
    </w:p>
    <w:p w14:paraId="7269C0C5" w14:textId="77777777" w:rsidR="00574BCA" w:rsidRPr="001760DE" w:rsidRDefault="00574BCA" w:rsidP="00574BCA">
      <w:pPr>
        <w:jc w:val="center"/>
        <w:rPr>
          <w:rFonts w:ascii="Arial" w:hAnsi="Arial" w:cs="Arial"/>
          <w:b/>
          <w:sz w:val="40"/>
          <w:szCs w:val="40"/>
        </w:rPr>
      </w:pPr>
      <w:r w:rsidRPr="001760DE">
        <w:rPr>
          <w:rFonts w:ascii="Arial" w:hAnsi="Arial" w:cs="Arial"/>
          <w:b/>
          <w:sz w:val="40"/>
          <w:szCs w:val="40"/>
        </w:rPr>
        <w:t>DOCUMENTS TECHNIQUES</w:t>
      </w:r>
    </w:p>
    <w:p w14:paraId="5E153A3A" w14:textId="77777777" w:rsidR="00574BCA" w:rsidRPr="001760DE" w:rsidRDefault="00574BCA" w:rsidP="00574BCA">
      <w:pPr>
        <w:rPr>
          <w:rFonts w:ascii="Arial" w:hAnsi="Arial" w:cs="Arial"/>
          <w:sz w:val="24"/>
          <w:szCs w:val="24"/>
        </w:rPr>
      </w:pPr>
    </w:p>
    <w:p w14:paraId="6F67BC3A" w14:textId="77777777" w:rsidR="00574BCA" w:rsidRPr="001760DE" w:rsidRDefault="00574BCA" w:rsidP="00574BCA">
      <w:pPr>
        <w:rPr>
          <w:rFonts w:ascii="Arial" w:hAnsi="Arial" w:cs="Arial"/>
          <w:sz w:val="24"/>
          <w:szCs w:val="24"/>
        </w:rPr>
      </w:pPr>
    </w:p>
    <w:p w14:paraId="79ACF241" w14:textId="77777777" w:rsidR="00574BCA" w:rsidRPr="001760DE" w:rsidRDefault="00574BCA" w:rsidP="00574BCA">
      <w:pPr>
        <w:rPr>
          <w:rFonts w:ascii="Arial" w:hAnsi="Arial" w:cs="Arial"/>
          <w:sz w:val="24"/>
          <w:szCs w:val="24"/>
        </w:rPr>
      </w:pPr>
    </w:p>
    <w:p w14:paraId="7AD6AB1C" w14:textId="77777777" w:rsidR="00F958D9" w:rsidRPr="001760DE" w:rsidRDefault="00574BCA" w:rsidP="00574BCA">
      <w:pPr>
        <w:jc w:val="center"/>
        <w:rPr>
          <w:rFonts w:ascii="Arial" w:hAnsi="Arial" w:cs="Arial"/>
          <w:b/>
          <w:sz w:val="24"/>
          <w:szCs w:val="24"/>
          <w:highlight w:val="yellow"/>
        </w:rPr>
      </w:pPr>
      <w:r w:rsidRPr="001760DE">
        <w:rPr>
          <w:rFonts w:ascii="Arial" w:hAnsi="Arial" w:cs="Arial"/>
          <w:b/>
          <w:sz w:val="24"/>
          <w:szCs w:val="24"/>
        </w:rPr>
        <w:t>Ce dossier contient les documents DT</w:t>
      </w:r>
      <w:r w:rsidR="007B5878" w:rsidRPr="001760DE">
        <w:rPr>
          <w:rFonts w:ascii="Arial" w:hAnsi="Arial" w:cs="Arial"/>
          <w:b/>
          <w:sz w:val="24"/>
          <w:szCs w:val="24"/>
        </w:rPr>
        <w:t>1</w:t>
      </w:r>
      <w:r w:rsidRPr="001760DE">
        <w:rPr>
          <w:rFonts w:ascii="Arial" w:hAnsi="Arial" w:cs="Arial"/>
          <w:b/>
          <w:sz w:val="24"/>
          <w:szCs w:val="24"/>
        </w:rPr>
        <w:t xml:space="preserve"> à DT</w:t>
      </w:r>
      <w:r w:rsidR="00F958D9" w:rsidRPr="001760DE">
        <w:rPr>
          <w:rFonts w:ascii="Arial" w:hAnsi="Arial" w:cs="Arial"/>
          <w:b/>
          <w:sz w:val="24"/>
          <w:szCs w:val="24"/>
        </w:rPr>
        <w:t>1</w:t>
      </w:r>
      <w:r w:rsidR="00264DFA">
        <w:rPr>
          <w:rFonts w:ascii="Arial" w:hAnsi="Arial" w:cs="Arial"/>
          <w:b/>
          <w:sz w:val="24"/>
          <w:szCs w:val="24"/>
        </w:rPr>
        <w:t>0</w:t>
      </w:r>
    </w:p>
    <w:p w14:paraId="186F48FC" w14:textId="77777777" w:rsidR="00574BCA" w:rsidRPr="001760DE" w:rsidRDefault="00574BCA" w:rsidP="00F958D9">
      <w:pPr>
        <w:rPr>
          <w:rFonts w:ascii="Arial" w:hAnsi="Arial" w:cs="Arial"/>
          <w:b/>
          <w:sz w:val="24"/>
          <w:szCs w:val="24"/>
        </w:rPr>
      </w:pPr>
    </w:p>
    <w:p w14:paraId="004FB01C" w14:textId="77777777" w:rsidR="00F958D9" w:rsidRPr="001760DE" w:rsidRDefault="00F958D9" w:rsidP="00F958D9">
      <w:pPr>
        <w:rPr>
          <w:rFonts w:ascii="Arial" w:hAnsi="Arial" w:cs="Arial"/>
          <w:b/>
          <w:sz w:val="24"/>
          <w:szCs w:val="24"/>
        </w:rPr>
        <w:sectPr w:rsidR="00F958D9" w:rsidRPr="001760DE" w:rsidSect="00FB2C3D">
          <w:headerReference w:type="default" r:id="rId37"/>
          <w:footerReference w:type="default" r:id="rId38"/>
          <w:pgSz w:w="23814" w:h="16839" w:orient="landscape" w:code="8"/>
          <w:pgMar w:top="967" w:right="1417" w:bottom="1417" w:left="1417" w:header="708" w:footer="106" w:gutter="0"/>
          <w:cols w:num="2" w:space="1134"/>
          <w:docGrid w:linePitch="360"/>
        </w:sectPr>
      </w:pPr>
    </w:p>
    <w:p w14:paraId="0C23DD5E" w14:textId="77777777" w:rsidR="00C104B0" w:rsidRPr="001760DE" w:rsidRDefault="00C104B0" w:rsidP="00C104B0">
      <w:pPr>
        <w:pStyle w:val="Style"/>
        <w:pBdr>
          <w:top w:val="single" w:sz="4" w:space="1" w:color="auto"/>
          <w:left w:val="single" w:sz="4" w:space="4" w:color="auto"/>
          <w:bottom w:val="single" w:sz="4" w:space="1" w:color="auto"/>
          <w:right w:val="single" w:sz="4" w:space="4" w:color="auto"/>
        </w:pBdr>
        <w:ind w:left="567"/>
        <w:jc w:val="center"/>
        <w:rPr>
          <w:b/>
          <w:sz w:val="36"/>
        </w:rPr>
      </w:pPr>
      <w:r w:rsidRPr="001760DE">
        <w:rPr>
          <w:b/>
          <w:sz w:val="36"/>
        </w:rPr>
        <w:lastRenderedPageBreak/>
        <w:t>Guide de la pomme de terre par Tolsma</w:t>
      </w:r>
    </w:p>
    <w:p w14:paraId="56F025A8" w14:textId="77777777" w:rsidR="00C104B0" w:rsidRPr="001760DE" w:rsidRDefault="00C104B0" w:rsidP="00C104B0">
      <w:pPr>
        <w:rPr>
          <w:rFonts w:ascii="Arial" w:hAnsi="Arial" w:cs="Arial"/>
          <w:sz w:val="12"/>
        </w:rPr>
      </w:pPr>
    </w:p>
    <w:p w14:paraId="55E18353" w14:textId="77777777" w:rsidR="00C104B0" w:rsidRPr="001760DE" w:rsidRDefault="00C104B0" w:rsidP="00C104B0">
      <w:pPr>
        <w:rPr>
          <w:rFonts w:ascii="Arial" w:hAnsi="Arial" w:cs="Arial"/>
          <w:i/>
        </w:rPr>
      </w:pPr>
      <w:r w:rsidRPr="001760DE">
        <w:rPr>
          <w:rFonts w:ascii="Arial" w:hAnsi="Arial" w:cs="Arial"/>
          <w:i/>
        </w:rPr>
        <w:t xml:space="preserve">Extrait du livre édité par Tolsma Techniek B.V., Emmeloord, Pays-Bas, le spécialiste par excellence, depuis 1950, de la conservation des produits agricoles. </w:t>
      </w:r>
    </w:p>
    <w:p w14:paraId="4777E7E2" w14:textId="77777777" w:rsidR="000554B4" w:rsidRPr="001760DE" w:rsidRDefault="000554B4" w:rsidP="00C104B0">
      <w:pPr>
        <w:rPr>
          <w:rFonts w:ascii="Arial" w:hAnsi="Arial" w:cs="Arial"/>
          <w:i/>
          <w:sz w:val="10"/>
        </w:rPr>
      </w:pPr>
    </w:p>
    <w:p w14:paraId="5E07B60C" w14:textId="77777777" w:rsidR="00C104B0" w:rsidRPr="001760DE" w:rsidRDefault="00C104B0" w:rsidP="00C104B0">
      <w:pPr>
        <w:pStyle w:val="Style"/>
        <w:numPr>
          <w:ilvl w:val="0"/>
          <w:numId w:val="4"/>
        </w:numPr>
        <w:spacing w:after="120"/>
        <w:ind w:left="426" w:hanging="426"/>
        <w:rPr>
          <w:b/>
          <w:sz w:val="28"/>
        </w:rPr>
      </w:pPr>
      <w:r w:rsidRPr="001760DE">
        <w:rPr>
          <w:b/>
          <w:sz w:val="28"/>
        </w:rPr>
        <w:t>La ventilation</w:t>
      </w:r>
    </w:p>
    <w:p w14:paraId="68DFC83E" w14:textId="77777777" w:rsidR="00C104B0" w:rsidRPr="001760DE" w:rsidRDefault="00C104B0" w:rsidP="00C104B0">
      <w:pPr>
        <w:tabs>
          <w:tab w:val="left" w:pos="3261"/>
        </w:tabs>
        <w:jc w:val="both"/>
        <w:rPr>
          <w:rFonts w:ascii="Arial" w:hAnsi="Arial" w:cs="Arial"/>
        </w:rPr>
      </w:pPr>
      <w:r w:rsidRPr="001760DE">
        <w:rPr>
          <w:rFonts w:ascii="Arial" w:hAnsi="Arial" w:cs="Arial"/>
        </w:rPr>
        <w:t>La ventilation requiert 100 m</w:t>
      </w:r>
      <w:r w:rsidRPr="001760DE">
        <w:rPr>
          <w:rFonts w:ascii="Arial" w:hAnsi="Arial" w:cs="Arial"/>
          <w:vertAlign w:val="superscript"/>
        </w:rPr>
        <w:t>3</w:t>
      </w:r>
      <w:r w:rsidRPr="001760DE">
        <w:rPr>
          <w:rFonts w:ascii="Arial" w:hAnsi="Arial" w:cs="Arial"/>
        </w:rPr>
        <w:t xml:space="preserve"> d'air par heure par m</w:t>
      </w:r>
      <w:r w:rsidRPr="001760DE">
        <w:rPr>
          <w:rFonts w:ascii="Arial" w:hAnsi="Arial" w:cs="Arial"/>
          <w:vertAlign w:val="superscript"/>
        </w:rPr>
        <w:t>3</w:t>
      </w:r>
      <w:r w:rsidRPr="001760DE">
        <w:rPr>
          <w:rFonts w:ascii="Arial" w:hAnsi="Arial" w:cs="Arial"/>
        </w:rPr>
        <w:t xml:space="preserve"> de pommes de terre.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5031"/>
      </w:tblGrid>
      <w:tr w:rsidR="00922116" w:rsidRPr="001760DE" w14:paraId="7FED21CF" w14:textId="77777777" w:rsidTr="00956412">
        <w:tc>
          <w:tcPr>
            <w:tcW w:w="5031" w:type="dxa"/>
          </w:tcPr>
          <w:p w14:paraId="6C11E337" w14:textId="77777777" w:rsidR="00922116" w:rsidRPr="001760DE" w:rsidRDefault="00922116" w:rsidP="00922116">
            <w:pPr>
              <w:tabs>
                <w:tab w:val="left" w:pos="3261"/>
              </w:tabs>
              <w:ind w:right="249"/>
              <w:jc w:val="both"/>
              <w:rPr>
                <w:rFonts w:ascii="Arial" w:hAnsi="Arial" w:cs="Arial"/>
              </w:rPr>
            </w:pPr>
          </w:p>
          <w:p w14:paraId="05469604" w14:textId="77777777" w:rsidR="00922116" w:rsidRPr="001760DE" w:rsidRDefault="00922116" w:rsidP="00922116">
            <w:pPr>
              <w:tabs>
                <w:tab w:val="left" w:pos="3261"/>
              </w:tabs>
              <w:ind w:right="249"/>
              <w:jc w:val="both"/>
              <w:rPr>
                <w:rFonts w:ascii="Arial" w:hAnsi="Arial" w:cs="Arial"/>
              </w:rPr>
            </w:pPr>
          </w:p>
          <w:p w14:paraId="7FF5D39E" w14:textId="77777777" w:rsidR="00922116" w:rsidRPr="001760DE" w:rsidRDefault="00922116" w:rsidP="00922116">
            <w:pPr>
              <w:pStyle w:val="Style"/>
              <w:numPr>
                <w:ilvl w:val="0"/>
                <w:numId w:val="4"/>
              </w:numPr>
              <w:spacing w:after="120"/>
              <w:ind w:left="426" w:hanging="426"/>
              <w:rPr>
                <w:b/>
                <w:sz w:val="28"/>
              </w:rPr>
            </w:pPr>
            <w:r w:rsidRPr="001760DE">
              <w:rPr>
                <w:b/>
                <w:sz w:val="28"/>
              </w:rPr>
              <w:t>Le séchage</w:t>
            </w:r>
          </w:p>
          <w:p w14:paraId="14C44F22" w14:textId="77777777" w:rsidR="00922116" w:rsidRPr="001760DE" w:rsidRDefault="00922116" w:rsidP="00922116">
            <w:pPr>
              <w:tabs>
                <w:tab w:val="left" w:pos="3261"/>
              </w:tabs>
              <w:spacing w:after="160" w:line="259" w:lineRule="auto"/>
              <w:rPr>
                <w:rFonts w:ascii="Arial" w:hAnsi="Arial" w:cs="Arial"/>
                <w:b/>
                <w:sz w:val="24"/>
              </w:rPr>
            </w:pPr>
            <w:r w:rsidRPr="001760DE">
              <w:rPr>
                <w:rFonts w:ascii="Arial" w:hAnsi="Arial" w:cs="Arial"/>
                <w:b/>
                <w:sz w:val="24"/>
                <w:u w:val="single"/>
              </w:rPr>
              <w:t>Ventilation externe</w:t>
            </w:r>
            <w:r w:rsidRPr="001760DE">
              <w:rPr>
                <w:rFonts w:ascii="Arial" w:hAnsi="Arial" w:cs="Arial"/>
                <w:b/>
                <w:sz w:val="24"/>
              </w:rPr>
              <w:t xml:space="preserve"> </w:t>
            </w:r>
            <w:r w:rsidRPr="001760DE">
              <w:rPr>
                <w:rFonts w:ascii="Arial" w:hAnsi="Arial" w:cs="Arial"/>
                <w:b/>
                <w:sz w:val="24"/>
              </w:rPr>
              <w:br/>
              <w:t>(avec de l’air extérieur)</w:t>
            </w:r>
          </w:p>
          <w:p w14:paraId="4A1C9335" w14:textId="77777777" w:rsidR="00922116" w:rsidRPr="001760DE" w:rsidRDefault="00922116" w:rsidP="00922116">
            <w:pPr>
              <w:tabs>
                <w:tab w:val="left" w:pos="3261"/>
              </w:tabs>
              <w:jc w:val="both"/>
              <w:rPr>
                <w:rFonts w:ascii="Arial" w:hAnsi="Arial" w:cs="Arial"/>
              </w:rPr>
            </w:pPr>
          </w:p>
          <w:p w14:paraId="45483983" w14:textId="77777777" w:rsidR="00922116" w:rsidRPr="001760DE" w:rsidRDefault="00922116" w:rsidP="00922116">
            <w:pPr>
              <w:tabs>
                <w:tab w:val="left" w:pos="3261"/>
              </w:tabs>
              <w:ind w:right="249"/>
              <w:jc w:val="both"/>
              <w:rPr>
                <w:rFonts w:ascii="Arial" w:hAnsi="Arial" w:cs="Arial"/>
              </w:rPr>
            </w:pPr>
            <w:r w:rsidRPr="001760DE">
              <w:rPr>
                <w:rFonts w:ascii="Arial" w:hAnsi="Arial" w:cs="Arial"/>
              </w:rPr>
              <w:t>Le séchage des pommes de terre est une opération relativement simple. Le tableau issu du diagramme de l’air humide (fig</w:t>
            </w:r>
            <w:r w:rsidR="006810C2" w:rsidRPr="001760DE">
              <w:rPr>
                <w:rFonts w:ascii="Arial" w:hAnsi="Arial" w:cs="Arial"/>
              </w:rPr>
              <w:t>ure </w:t>
            </w:r>
            <w:r w:rsidRPr="001760DE">
              <w:rPr>
                <w:rFonts w:ascii="Arial" w:hAnsi="Arial" w:cs="Arial"/>
              </w:rPr>
              <w:t xml:space="preserve">1) constitue une aide indispensable. </w:t>
            </w:r>
          </w:p>
          <w:p w14:paraId="7ED32795" w14:textId="77777777" w:rsidR="00922116" w:rsidRPr="001760DE" w:rsidRDefault="00922116" w:rsidP="00922116">
            <w:pPr>
              <w:tabs>
                <w:tab w:val="left" w:pos="3261"/>
              </w:tabs>
              <w:ind w:right="249"/>
              <w:jc w:val="both"/>
              <w:rPr>
                <w:rFonts w:ascii="Arial" w:hAnsi="Arial" w:cs="Arial"/>
              </w:rPr>
            </w:pPr>
          </w:p>
          <w:p w14:paraId="05A28CE6" w14:textId="77777777" w:rsidR="00922116" w:rsidRPr="001760DE" w:rsidRDefault="00922116" w:rsidP="00922116">
            <w:pPr>
              <w:tabs>
                <w:tab w:val="left" w:pos="3261"/>
              </w:tabs>
              <w:ind w:right="249"/>
              <w:jc w:val="both"/>
              <w:rPr>
                <w:rFonts w:ascii="Arial" w:hAnsi="Arial" w:cs="Arial"/>
              </w:rPr>
            </w:pPr>
            <w:r w:rsidRPr="001760DE">
              <w:rPr>
                <w:rFonts w:ascii="Arial" w:hAnsi="Arial" w:cs="Arial"/>
              </w:rPr>
              <w:t xml:space="preserve">Ce tableau indique la loi physique selon laquelle l'air chaud est souvent plus humide que l'air froid. </w:t>
            </w:r>
          </w:p>
          <w:p w14:paraId="4803FA25" w14:textId="77777777" w:rsidR="00922116" w:rsidRPr="001760DE" w:rsidRDefault="00922116" w:rsidP="00922116">
            <w:pPr>
              <w:tabs>
                <w:tab w:val="left" w:pos="3261"/>
              </w:tabs>
              <w:ind w:right="249"/>
              <w:jc w:val="both"/>
              <w:rPr>
                <w:rFonts w:ascii="Arial" w:hAnsi="Arial" w:cs="Arial"/>
              </w:rPr>
            </w:pPr>
          </w:p>
          <w:p w14:paraId="5BA025D2" w14:textId="77777777" w:rsidR="00922116" w:rsidRPr="001760DE" w:rsidRDefault="00922116" w:rsidP="00922116">
            <w:pPr>
              <w:tabs>
                <w:tab w:val="left" w:pos="3261"/>
              </w:tabs>
              <w:ind w:right="249"/>
              <w:jc w:val="both"/>
              <w:rPr>
                <w:rFonts w:ascii="Arial" w:hAnsi="Arial" w:cs="Arial"/>
              </w:rPr>
            </w:pPr>
          </w:p>
          <w:p w14:paraId="29D7D4F6" w14:textId="77777777" w:rsidR="00956412" w:rsidRPr="001760DE" w:rsidRDefault="00956412" w:rsidP="00922116">
            <w:pPr>
              <w:tabs>
                <w:tab w:val="left" w:pos="3261"/>
              </w:tabs>
              <w:ind w:right="249"/>
              <w:jc w:val="both"/>
              <w:rPr>
                <w:rFonts w:ascii="Arial" w:hAnsi="Arial" w:cs="Arial"/>
              </w:rPr>
            </w:pPr>
          </w:p>
          <w:p w14:paraId="5811BBE1" w14:textId="77777777" w:rsidR="00956412" w:rsidRPr="001760DE" w:rsidRDefault="00956412" w:rsidP="00922116">
            <w:pPr>
              <w:tabs>
                <w:tab w:val="left" w:pos="3261"/>
              </w:tabs>
              <w:ind w:right="249"/>
              <w:jc w:val="both"/>
              <w:rPr>
                <w:rFonts w:ascii="Arial" w:hAnsi="Arial" w:cs="Arial"/>
              </w:rPr>
            </w:pPr>
          </w:p>
          <w:p w14:paraId="3B6190C3" w14:textId="77777777" w:rsidR="00922116" w:rsidRPr="001760DE" w:rsidRDefault="00922116" w:rsidP="00922116">
            <w:pPr>
              <w:tabs>
                <w:tab w:val="left" w:pos="3261"/>
              </w:tabs>
              <w:ind w:right="249"/>
              <w:jc w:val="both"/>
              <w:rPr>
                <w:rFonts w:ascii="Arial" w:hAnsi="Arial" w:cs="Arial"/>
              </w:rPr>
            </w:pPr>
          </w:p>
          <w:p w14:paraId="28FB6381" w14:textId="77777777" w:rsidR="00922116" w:rsidRPr="001760DE" w:rsidRDefault="00922116" w:rsidP="00922116">
            <w:pPr>
              <w:tabs>
                <w:tab w:val="left" w:pos="3261"/>
              </w:tabs>
              <w:ind w:left="2124" w:right="249"/>
              <w:jc w:val="right"/>
              <w:rPr>
                <w:rFonts w:ascii="Arial" w:hAnsi="Arial" w:cs="Arial"/>
                <w:b/>
              </w:rPr>
            </w:pPr>
            <w:r w:rsidRPr="001760DE">
              <w:rPr>
                <w:rFonts w:ascii="Arial" w:hAnsi="Arial" w:cs="Arial"/>
                <w:b/>
              </w:rPr>
              <w:t>figure 1</w:t>
            </w:r>
          </w:p>
          <w:p w14:paraId="4F251D76" w14:textId="77777777" w:rsidR="00922116" w:rsidRPr="001760DE" w:rsidRDefault="00922116" w:rsidP="00922116">
            <w:pPr>
              <w:tabs>
                <w:tab w:val="left" w:pos="3261"/>
              </w:tabs>
              <w:ind w:right="249"/>
              <w:jc w:val="both"/>
              <w:rPr>
                <w:rFonts w:ascii="Arial" w:hAnsi="Arial" w:cs="Arial"/>
              </w:rPr>
            </w:pPr>
          </w:p>
          <w:p w14:paraId="5DE80A49" w14:textId="77777777" w:rsidR="00922116" w:rsidRPr="001760DE" w:rsidRDefault="00922116" w:rsidP="00922116">
            <w:pPr>
              <w:pStyle w:val="Style"/>
              <w:spacing w:after="120"/>
              <w:ind w:left="426"/>
            </w:pPr>
          </w:p>
        </w:tc>
        <w:tc>
          <w:tcPr>
            <w:tcW w:w="5032" w:type="dxa"/>
          </w:tcPr>
          <w:p w14:paraId="29DF8B3B" w14:textId="77777777" w:rsidR="00922116" w:rsidRPr="001760DE" w:rsidRDefault="00922116" w:rsidP="00C104B0">
            <w:pPr>
              <w:tabs>
                <w:tab w:val="left" w:pos="3261"/>
              </w:tabs>
              <w:jc w:val="both"/>
              <w:rPr>
                <w:rFonts w:ascii="Arial" w:hAnsi="Arial" w:cs="Arial"/>
              </w:rPr>
            </w:pPr>
            <w:r w:rsidRPr="001760DE">
              <w:rPr>
                <w:rFonts w:ascii="Arial" w:hAnsi="Arial" w:cs="Arial"/>
                <w:noProof/>
                <w:lang w:eastAsia="fr-FR"/>
              </w:rPr>
              <w:drawing>
                <wp:inline distT="0" distB="0" distL="0" distR="0" wp14:anchorId="0E9C7736" wp14:editId="23961947">
                  <wp:extent cx="3053521" cy="3860165"/>
                  <wp:effectExtent l="0" t="0" r="0" b="6985"/>
                  <wp:docPr id="4" name="Image 4" descr="C:\Users\energie\AppData\Local\Microsoft\Windows\INetCache\Content.Word\pd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ergie\AppData\Local\Microsoft\Windows\INetCache\Content.Word\pdt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9872" cy="3868194"/>
                          </a:xfrm>
                          <a:prstGeom prst="rect">
                            <a:avLst/>
                          </a:prstGeom>
                          <a:noFill/>
                          <a:ln>
                            <a:noFill/>
                          </a:ln>
                        </pic:spPr>
                      </pic:pic>
                    </a:graphicData>
                  </a:graphic>
                </wp:inline>
              </w:drawing>
            </w:r>
          </w:p>
        </w:tc>
      </w:tr>
    </w:tbl>
    <w:p w14:paraId="4736F810" w14:textId="77777777" w:rsidR="00C104B0" w:rsidRPr="001760DE" w:rsidRDefault="00C104B0" w:rsidP="00C104B0">
      <w:pPr>
        <w:tabs>
          <w:tab w:val="left" w:pos="3261"/>
        </w:tabs>
        <w:jc w:val="both"/>
        <w:rPr>
          <w:rFonts w:ascii="Arial" w:hAnsi="Arial" w:cs="Arial"/>
          <w:i/>
        </w:rPr>
      </w:pPr>
      <w:r w:rsidRPr="001760DE">
        <w:rPr>
          <w:rFonts w:ascii="Arial" w:hAnsi="Arial" w:cs="Arial"/>
          <w:i/>
          <w:u w:val="single"/>
        </w:rPr>
        <w:t>Exemple de séchage</w:t>
      </w:r>
      <w:r w:rsidRPr="001760DE">
        <w:rPr>
          <w:rFonts w:ascii="Arial" w:hAnsi="Arial" w:cs="Arial"/>
          <w:i/>
        </w:rPr>
        <w:t> :</w:t>
      </w:r>
    </w:p>
    <w:p w14:paraId="22D74D04" w14:textId="77777777" w:rsidR="00C104B0" w:rsidRPr="001760DE" w:rsidRDefault="005B7EF2" w:rsidP="00956412">
      <w:pPr>
        <w:tabs>
          <w:tab w:val="left" w:pos="3261"/>
        </w:tabs>
        <w:spacing w:after="120"/>
        <w:jc w:val="both"/>
        <w:rPr>
          <w:rFonts w:ascii="Arial" w:hAnsi="Arial" w:cs="Arial"/>
        </w:rPr>
      </w:pPr>
      <w:r w:rsidRPr="001760DE">
        <w:rPr>
          <w:rFonts w:ascii="Arial" w:hAnsi="Arial" w:cs="Arial"/>
        </w:rPr>
        <w:t>À</w:t>
      </w:r>
      <w:r w:rsidR="00C104B0" w:rsidRPr="001760DE">
        <w:rPr>
          <w:rFonts w:ascii="Arial" w:hAnsi="Arial" w:cs="Arial"/>
        </w:rPr>
        <w:t xml:space="preserve"> supposer que vous stockiez un lot de pommes de terre de semence dont la température à l’arrivée est de 19°C et l’humidité relative</w:t>
      </w:r>
      <w:r w:rsidR="00981EC5" w:rsidRPr="001760DE">
        <w:rPr>
          <w:rFonts w:ascii="Arial" w:hAnsi="Arial" w:cs="Arial"/>
        </w:rPr>
        <w:t xml:space="preserve"> [HR]</w:t>
      </w:r>
      <w:r w:rsidRPr="001760DE">
        <w:rPr>
          <w:rFonts w:ascii="Arial" w:hAnsi="Arial" w:cs="Arial"/>
        </w:rPr>
        <w:t xml:space="preserve"> de 100% : d</w:t>
      </w:r>
      <w:r w:rsidR="00C104B0" w:rsidRPr="001760DE">
        <w:rPr>
          <w:rFonts w:ascii="Arial" w:hAnsi="Arial" w:cs="Arial"/>
        </w:rPr>
        <w:t>’après le tableau (figure 1), 1 m</w:t>
      </w:r>
      <w:r w:rsidR="00C104B0" w:rsidRPr="001760DE">
        <w:rPr>
          <w:rFonts w:ascii="Arial" w:hAnsi="Arial" w:cs="Arial"/>
          <w:vertAlign w:val="superscript"/>
        </w:rPr>
        <w:t>3</w:t>
      </w:r>
      <w:r w:rsidR="00956412" w:rsidRPr="001760DE">
        <w:rPr>
          <w:rFonts w:ascii="Arial" w:hAnsi="Arial" w:cs="Arial"/>
        </w:rPr>
        <w:t xml:space="preserve"> d’air contient 16,1 </w:t>
      </w:r>
      <w:r w:rsidR="00932BB5" w:rsidRPr="001760DE">
        <w:rPr>
          <w:rFonts w:ascii="Arial" w:hAnsi="Arial" w:cs="Arial"/>
        </w:rPr>
        <w:t>g</w:t>
      </w:r>
      <w:r w:rsidR="00C104B0" w:rsidRPr="001760DE">
        <w:rPr>
          <w:rFonts w:ascii="Arial" w:hAnsi="Arial" w:cs="Arial"/>
        </w:rPr>
        <w:t xml:space="preserve"> d’eau.</w:t>
      </w:r>
      <w:r w:rsidR="00956412" w:rsidRPr="001760DE">
        <w:rPr>
          <w:rFonts w:ascii="Arial" w:hAnsi="Arial" w:cs="Arial"/>
        </w:rPr>
        <w:t xml:space="preserve"> </w:t>
      </w:r>
      <w:r w:rsidRPr="001760DE">
        <w:rPr>
          <w:rFonts w:ascii="Arial" w:hAnsi="Arial" w:cs="Arial"/>
        </w:rPr>
        <w:t>À</w:t>
      </w:r>
      <w:r w:rsidR="00C104B0" w:rsidRPr="001760DE">
        <w:rPr>
          <w:rFonts w:ascii="Arial" w:hAnsi="Arial" w:cs="Arial"/>
        </w:rPr>
        <w:t xml:space="preserve"> supposer que la température de l’air extérie</w:t>
      </w:r>
      <w:r w:rsidRPr="001760DE">
        <w:rPr>
          <w:rFonts w:ascii="Arial" w:hAnsi="Arial" w:cs="Arial"/>
        </w:rPr>
        <w:t>ur est de 16°C et l’HR de 80% : d</w:t>
      </w:r>
      <w:r w:rsidR="00C104B0" w:rsidRPr="001760DE">
        <w:rPr>
          <w:rFonts w:ascii="Arial" w:hAnsi="Arial" w:cs="Arial"/>
        </w:rPr>
        <w:t>’après le tableau, 1 m</w:t>
      </w:r>
      <w:r w:rsidR="00C104B0" w:rsidRPr="001760DE">
        <w:rPr>
          <w:rFonts w:ascii="Arial" w:hAnsi="Arial" w:cs="Arial"/>
          <w:vertAlign w:val="superscript"/>
        </w:rPr>
        <w:t>3</w:t>
      </w:r>
      <w:r w:rsidR="00932BB5" w:rsidRPr="001760DE">
        <w:rPr>
          <w:rFonts w:ascii="Arial" w:hAnsi="Arial" w:cs="Arial"/>
        </w:rPr>
        <w:t xml:space="preserve"> d’air contient 11 g</w:t>
      </w:r>
      <w:r w:rsidR="00C104B0" w:rsidRPr="001760DE">
        <w:rPr>
          <w:rFonts w:ascii="Arial" w:hAnsi="Arial" w:cs="Arial"/>
        </w:rPr>
        <w:t xml:space="preserve"> d’eau.</w:t>
      </w:r>
    </w:p>
    <w:p w14:paraId="38B245B4" w14:textId="77777777" w:rsidR="00C104B0" w:rsidRPr="001760DE" w:rsidRDefault="00C104B0" w:rsidP="00956412">
      <w:pPr>
        <w:tabs>
          <w:tab w:val="left" w:pos="2410"/>
          <w:tab w:val="left" w:pos="5529"/>
        </w:tabs>
        <w:spacing w:after="0"/>
        <w:jc w:val="both"/>
        <w:rPr>
          <w:rFonts w:ascii="Arial" w:hAnsi="Arial" w:cs="Arial"/>
        </w:rPr>
      </w:pPr>
      <w:r w:rsidRPr="001760DE">
        <w:rPr>
          <w:rFonts w:ascii="Arial" w:hAnsi="Arial" w:cs="Arial"/>
        </w:rPr>
        <w:t>Ce qui nous donne :</w:t>
      </w:r>
      <w:r w:rsidR="00956412" w:rsidRPr="001760DE">
        <w:rPr>
          <w:rFonts w:ascii="Arial" w:hAnsi="Arial" w:cs="Arial"/>
        </w:rPr>
        <w:tab/>
      </w:r>
      <w:r w:rsidRPr="001760DE">
        <w:rPr>
          <w:rFonts w:ascii="Arial" w:hAnsi="Arial" w:cs="Arial"/>
        </w:rPr>
        <w:t xml:space="preserve">19°C – HR 100% </w:t>
      </w:r>
      <w:r w:rsidRPr="001760DE">
        <w:rPr>
          <w:rFonts w:ascii="Arial" w:hAnsi="Arial" w:cs="Arial"/>
        </w:rPr>
        <w:tab/>
      </w:r>
      <w:r w:rsidR="00932BB5" w:rsidRPr="001760DE">
        <w:rPr>
          <w:rFonts w:ascii="Arial" w:hAnsi="Arial" w:cs="Arial"/>
        </w:rPr>
        <w:sym w:font="Symbol" w:char="F0AE"/>
      </w:r>
      <w:r w:rsidR="00932BB5" w:rsidRPr="001760DE">
        <w:rPr>
          <w:rFonts w:ascii="Arial" w:hAnsi="Arial" w:cs="Arial"/>
        </w:rPr>
        <w:t xml:space="preserve"> 16,1 g</w:t>
      </w:r>
      <w:r w:rsidRPr="001760DE">
        <w:rPr>
          <w:rFonts w:ascii="Arial" w:hAnsi="Arial" w:cs="Arial"/>
        </w:rPr>
        <w:t xml:space="preserve"> d’eau/m</w:t>
      </w:r>
      <w:r w:rsidRPr="001760DE">
        <w:rPr>
          <w:rFonts w:ascii="Arial" w:hAnsi="Arial" w:cs="Arial"/>
          <w:vertAlign w:val="superscript"/>
        </w:rPr>
        <w:t>3</w:t>
      </w:r>
      <w:r w:rsidRPr="001760DE">
        <w:rPr>
          <w:rFonts w:ascii="Arial" w:hAnsi="Arial" w:cs="Arial"/>
        </w:rPr>
        <w:t xml:space="preserve"> d’air</w:t>
      </w:r>
    </w:p>
    <w:p w14:paraId="2A28ED86" w14:textId="77777777" w:rsidR="00C104B0" w:rsidRPr="001760DE" w:rsidRDefault="00956412" w:rsidP="00956412">
      <w:pPr>
        <w:tabs>
          <w:tab w:val="left" w:pos="2410"/>
          <w:tab w:val="left" w:pos="5529"/>
        </w:tabs>
        <w:spacing w:after="0"/>
        <w:jc w:val="both"/>
        <w:rPr>
          <w:rFonts w:ascii="Arial" w:hAnsi="Arial" w:cs="Arial"/>
        </w:rPr>
      </w:pPr>
      <w:r w:rsidRPr="001760DE">
        <w:rPr>
          <w:rFonts w:ascii="Arial" w:hAnsi="Arial" w:cs="Arial"/>
        </w:rPr>
        <w:tab/>
      </w:r>
      <w:r w:rsidR="00C104B0" w:rsidRPr="001760DE">
        <w:rPr>
          <w:rFonts w:ascii="Arial" w:hAnsi="Arial" w:cs="Arial"/>
        </w:rPr>
        <w:t xml:space="preserve">16°C – HR 80% </w:t>
      </w:r>
      <w:r w:rsidR="00C104B0" w:rsidRPr="001760DE">
        <w:rPr>
          <w:rFonts w:ascii="Arial" w:hAnsi="Arial" w:cs="Arial"/>
        </w:rPr>
        <w:tab/>
      </w:r>
      <w:r w:rsidR="00932BB5" w:rsidRPr="001760DE">
        <w:rPr>
          <w:rFonts w:ascii="Arial" w:hAnsi="Arial" w:cs="Arial"/>
        </w:rPr>
        <w:sym w:font="Symbol" w:char="F0AE"/>
      </w:r>
      <w:r w:rsidR="00932BB5" w:rsidRPr="001760DE">
        <w:rPr>
          <w:rFonts w:ascii="Arial" w:hAnsi="Arial" w:cs="Arial"/>
        </w:rPr>
        <w:t xml:space="preserve"> 11 g</w:t>
      </w:r>
      <w:r w:rsidR="00C104B0" w:rsidRPr="001760DE">
        <w:rPr>
          <w:rFonts w:ascii="Arial" w:hAnsi="Arial" w:cs="Arial"/>
        </w:rPr>
        <w:t xml:space="preserve"> d’eau/m</w:t>
      </w:r>
      <w:r w:rsidR="00C104B0" w:rsidRPr="001760DE">
        <w:rPr>
          <w:rFonts w:ascii="Arial" w:hAnsi="Arial" w:cs="Arial"/>
          <w:vertAlign w:val="superscript"/>
        </w:rPr>
        <w:t>3</w:t>
      </w:r>
      <w:r w:rsidR="00C104B0" w:rsidRPr="001760DE">
        <w:rPr>
          <w:rFonts w:ascii="Arial" w:hAnsi="Arial" w:cs="Arial"/>
        </w:rPr>
        <w:t xml:space="preserve"> d’air</w:t>
      </w:r>
    </w:p>
    <w:p w14:paraId="7F2CED11" w14:textId="77777777" w:rsidR="00C104B0" w:rsidRPr="001760DE" w:rsidRDefault="00956412" w:rsidP="00956412">
      <w:pPr>
        <w:tabs>
          <w:tab w:val="left" w:pos="2410"/>
          <w:tab w:val="left" w:pos="5529"/>
        </w:tabs>
        <w:jc w:val="both"/>
        <w:rPr>
          <w:rFonts w:ascii="Arial" w:hAnsi="Arial" w:cs="Arial"/>
        </w:rPr>
      </w:pPr>
      <w:r w:rsidRPr="001760DE">
        <w:rPr>
          <w:rFonts w:ascii="Arial" w:hAnsi="Arial" w:cs="Arial"/>
        </w:rPr>
        <w:tab/>
      </w:r>
      <w:r w:rsidR="00C104B0" w:rsidRPr="001760DE">
        <w:rPr>
          <w:rFonts w:ascii="Arial" w:hAnsi="Arial" w:cs="Arial"/>
        </w:rPr>
        <w:t>D</w:t>
      </w:r>
      <w:r w:rsidR="00932BB5" w:rsidRPr="001760DE">
        <w:rPr>
          <w:rFonts w:ascii="Arial" w:hAnsi="Arial" w:cs="Arial"/>
        </w:rPr>
        <w:t xml:space="preserve">e sorte que vous évacuez </w:t>
      </w:r>
      <w:r w:rsidR="00932BB5" w:rsidRPr="001760DE">
        <w:rPr>
          <w:rFonts w:ascii="Arial" w:hAnsi="Arial" w:cs="Arial"/>
        </w:rPr>
        <w:tab/>
      </w:r>
      <w:r w:rsidR="00932BB5" w:rsidRPr="001760DE">
        <w:rPr>
          <w:rFonts w:ascii="Arial" w:hAnsi="Arial" w:cs="Arial"/>
        </w:rPr>
        <w:sym w:font="Symbol" w:char="F0AE"/>
      </w:r>
      <w:r w:rsidR="00932BB5" w:rsidRPr="001760DE">
        <w:rPr>
          <w:rFonts w:ascii="Arial" w:hAnsi="Arial" w:cs="Arial"/>
        </w:rPr>
        <w:t xml:space="preserve"> 5,1 g</w:t>
      </w:r>
      <w:r w:rsidR="00C104B0" w:rsidRPr="001760DE">
        <w:rPr>
          <w:rFonts w:ascii="Arial" w:hAnsi="Arial" w:cs="Arial"/>
        </w:rPr>
        <w:t xml:space="preserve"> d’eau par m</w:t>
      </w:r>
      <w:r w:rsidR="00C104B0" w:rsidRPr="001760DE">
        <w:rPr>
          <w:rFonts w:ascii="Arial" w:hAnsi="Arial" w:cs="Arial"/>
          <w:vertAlign w:val="superscript"/>
        </w:rPr>
        <w:t>3</w:t>
      </w:r>
      <w:r w:rsidR="00C104B0" w:rsidRPr="001760DE">
        <w:rPr>
          <w:rFonts w:ascii="Arial" w:hAnsi="Arial" w:cs="Arial"/>
        </w:rPr>
        <w:t xml:space="preserve"> d’air admis.</w:t>
      </w:r>
    </w:p>
    <w:p w14:paraId="798F98A3" w14:textId="77777777" w:rsidR="00C104B0" w:rsidRPr="001760DE" w:rsidRDefault="00C104B0" w:rsidP="00956412">
      <w:pPr>
        <w:tabs>
          <w:tab w:val="left" w:pos="3261"/>
        </w:tabs>
        <w:spacing w:after="0"/>
        <w:jc w:val="both"/>
        <w:rPr>
          <w:rFonts w:ascii="Arial" w:hAnsi="Arial" w:cs="Arial"/>
        </w:rPr>
      </w:pPr>
      <w:r w:rsidRPr="001760DE">
        <w:rPr>
          <w:rFonts w:ascii="Arial" w:hAnsi="Arial" w:cs="Arial"/>
        </w:rPr>
        <w:t>La ventilation est de 100 m</w:t>
      </w:r>
      <w:r w:rsidRPr="001760DE">
        <w:rPr>
          <w:rFonts w:ascii="Arial" w:hAnsi="Arial" w:cs="Arial"/>
          <w:vertAlign w:val="superscript"/>
        </w:rPr>
        <w:t>3</w:t>
      </w:r>
      <w:r w:rsidRPr="001760DE">
        <w:rPr>
          <w:rFonts w:ascii="Arial" w:hAnsi="Arial" w:cs="Arial"/>
        </w:rPr>
        <w:t xml:space="preserve"> par heure de sorte qu’il est évacué 100</w:t>
      </w:r>
      <w:r w:rsidR="00932BB5" w:rsidRPr="001760DE">
        <w:rPr>
          <w:rFonts w:ascii="Arial" w:hAnsi="Arial" w:cs="Arial"/>
        </w:rPr>
        <w:t xml:space="preserve"> x 5,1 = 510 g</w:t>
      </w:r>
      <w:r w:rsidRPr="001760DE">
        <w:rPr>
          <w:rFonts w:ascii="Arial" w:hAnsi="Arial" w:cs="Arial"/>
        </w:rPr>
        <w:t xml:space="preserve"> d’eau par heure (par m</w:t>
      </w:r>
      <w:r w:rsidRPr="001760DE">
        <w:rPr>
          <w:rFonts w:ascii="Arial" w:hAnsi="Arial" w:cs="Arial"/>
          <w:vertAlign w:val="superscript"/>
        </w:rPr>
        <w:t>3</w:t>
      </w:r>
      <w:r w:rsidRPr="001760DE">
        <w:rPr>
          <w:rFonts w:ascii="Arial" w:hAnsi="Arial" w:cs="Arial"/>
        </w:rPr>
        <w:t xml:space="preserve"> de pomme de terre).</w:t>
      </w:r>
    </w:p>
    <w:p w14:paraId="14DFA1F9" w14:textId="77777777" w:rsidR="00C104B0" w:rsidRPr="001760DE" w:rsidRDefault="00C104B0" w:rsidP="00956412">
      <w:pPr>
        <w:tabs>
          <w:tab w:val="left" w:pos="3261"/>
        </w:tabs>
        <w:spacing w:after="120"/>
        <w:jc w:val="both"/>
        <w:rPr>
          <w:rFonts w:ascii="Arial" w:hAnsi="Arial" w:cs="Arial"/>
        </w:rPr>
      </w:pPr>
      <w:r w:rsidRPr="001760DE">
        <w:rPr>
          <w:rFonts w:ascii="Arial" w:hAnsi="Arial" w:cs="Arial"/>
        </w:rPr>
        <w:t>L’humidité contenue dans les tubercules (terre et éléments malades non compris) représente 1%, au maximum, du poids.</w:t>
      </w:r>
    </w:p>
    <w:p w14:paraId="62559191" w14:textId="77777777" w:rsidR="00C104B0" w:rsidRPr="001760DE" w:rsidRDefault="00C104B0" w:rsidP="00956412">
      <w:pPr>
        <w:tabs>
          <w:tab w:val="left" w:pos="3261"/>
        </w:tabs>
        <w:spacing w:after="120"/>
        <w:jc w:val="both"/>
        <w:rPr>
          <w:rFonts w:ascii="Arial" w:hAnsi="Arial" w:cs="Arial"/>
        </w:rPr>
      </w:pPr>
      <w:r w:rsidRPr="001760DE">
        <w:rPr>
          <w:rFonts w:ascii="Arial" w:hAnsi="Arial" w:cs="Arial"/>
        </w:rPr>
        <w:t>1 m</w:t>
      </w:r>
      <w:r w:rsidRPr="001760DE">
        <w:rPr>
          <w:rFonts w:ascii="Arial" w:hAnsi="Arial" w:cs="Arial"/>
          <w:vertAlign w:val="superscript"/>
        </w:rPr>
        <w:t>3</w:t>
      </w:r>
      <w:r w:rsidRPr="001760DE">
        <w:rPr>
          <w:rFonts w:ascii="Arial" w:hAnsi="Arial" w:cs="Arial"/>
        </w:rPr>
        <w:t xml:space="preserve"> de pommes de terre = 650 kg</w:t>
      </w:r>
      <w:r w:rsidR="00956412" w:rsidRPr="001760DE">
        <w:rPr>
          <w:rFonts w:ascii="Arial" w:hAnsi="Arial" w:cs="Arial"/>
        </w:rPr>
        <w:tab/>
      </w:r>
      <w:r w:rsidR="00956412" w:rsidRPr="001760DE">
        <w:rPr>
          <w:rFonts w:ascii="Arial" w:hAnsi="Arial" w:cs="Arial"/>
        </w:rPr>
        <w:tab/>
      </w:r>
      <w:r w:rsidR="00956412" w:rsidRPr="001760DE">
        <w:rPr>
          <w:rFonts w:ascii="Arial" w:hAnsi="Arial" w:cs="Arial"/>
        </w:rPr>
        <w:tab/>
      </w:r>
      <w:r w:rsidR="00956412" w:rsidRPr="001760DE">
        <w:rPr>
          <w:rFonts w:ascii="Arial" w:hAnsi="Arial" w:cs="Arial"/>
        </w:rPr>
        <w:tab/>
      </w:r>
      <w:r w:rsidRPr="001760DE">
        <w:rPr>
          <w:rFonts w:ascii="Arial" w:hAnsi="Arial" w:cs="Arial"/>
        </w:rPr>
        <w:t xml:space="preserve">1% </w:t>
      </w:r>
      <w:r w:rsidR="00932BB5" w:rsidRPr="001760DE">
        <w:rPr>
          <w:rFonts w:ascii="Arial" w:hAnsi="Arial" w:cs="Arial"/>
        </w:rPr>
        <w:sym w:font="Symbol" w:char="F0AB"/>
      </w:r>
      <w:r w:rsidRPr="001760DE">
        <w:rPr>
          <w:rFonts w:ascii="Arial" w:hAnsi="Arial" w:cs="Arial"/>
        </w:rPr>
        <w:t xml:space="preserve"> 6,5 kg </w:t>
      </w:r>
      <w:r w:rsidR="00932BB5" w:rsidRPr="001760DE">
        <w:rPr>
          <w:rFonts w:ascii="Arial" w:hAnsi="Arial" w:cs="Arial"/>
        </w:rPr>
        <w:sym w:font="Symbol" w:char="F0AB"/>
      </w:r>
      <w:r w:rsidR="00932BB5" w:rsidRPr="001760DE">
        <w:rPr>
          <w:rFonts w:ascii="Arial" w:hAnsi="Arial" w:cs="Arial"/>
        </w:rPr>
        <w:t xml:space="preserve"> 6500 g</w:t>
      </w:r>
    </w:p>
    <w:p w14:paraId="07BE45CA" w14:textId="77777777" w:rsidR="00C104B0" w:rsidRPr="001760DE" w:rsidRDefault="00C104B0" w:rsidP="00956412">
      <w:pPr>
        <w:tabs>
          <w:tab w:val="left" w:pos="3261"/>
        </w:tabs>
        <w:jc w:val="both"/>
        <w:rPr>
          <w:rFonts w:ascii="Arial" w:hAnsi="Arial" w:cs="Arial"/>
        </w:rPr>
      </w:pPr>
      <w:r w:rsidRPr="001760DE">
        <w:rPr>
          <w:rFonts w:ascii="Arial" w:hAnsi="Arial" w:cs="Arial"/>
        </w:rPr>
        <w:t xml:space="preserve">Le séchage d’un tel lot de pommes de terre prendra donc 6500/510 </w:t>
      </w:r>
      <w:r w:rsidR="00932BB5" w:rsidRPr="001760DE">
        <w:rPr>
          <w:rFonts w:ascii="Arial" w:hAnsi="Arial" w:cs="Arial"/>
        </w:rPr>
        <w:sym w:font="Symbol" w:char="F0BB"/>
      </w:r>
      <w:r w:rsidR="00932BB5" w:rsidRPr="001760DE">
        <w:rPr>
          <w:rFonts w:ascii="Arial" w:hAnsi="Arial" w:cs="Arial"/>
        </w:rPr>
        <w:t xml:space="preserve"> </w:t>
      </w:r>
      <w:r w:rsidRPr="001760DE">
        <w:rPr>
          <w:rFonts w:ascii="Arial" w:hAnsi="Arial" w:cs="Arial"/>
        </w:rPr>
        <w:t>13 heures.</w:t>
      </w:r>
    </w:p>
    <w:p w14:paraId="29880F41" w14:textId="77777777" w:rsidR="00C104B0" w:rsidRPr="001760DE" w:rsidRDefault="00C104B0" w:rsidP="00C104B0">
      <w:pPr>
        <w:tabs>
          <w:tab w:val="left" w:pos="3261"/>
        </w:tabs>
        <w:jc w:val="both"/>
        <w:rPr>
          <w:rFonts w:ascii="Arial" w:hAnsi="Arial" w:cs="Arial"/>
          <w:b/>
          <w:sz w:val="24"/>
          <w:u w:val="single"/>
        </w:rPr>
      </w:pPr>
      <w:r w:rsidRPr="001760DE">
        <w:rPr>
          <w:rFonts w:ascii="Arial" w:hAnsi="Arial" w:cs="Arial"/>
          <w:b/>
          <w:sz w:val="24"/>
          <w:u w:val="single"/>
        </w:rPr>
        <w:t xml:space="preserve">Ventilation interne </w:t>
      </w:r>
    </w:p>
    <w:p w14:paraId="63BE0548" w14:textId="77777777" w:rsidR="00C104B0" w:rsidRPr="001760DE" w:rsidRDefault="00C104B0" w:rsidP="00C104B0">
      <w:pPr>
        <w:tabs>
          <w:tab w:val="left" w:pos="3261"/>
        </w:tabs>
        <w:jc w:val="both"/>
        <w:rPr>
          <w:rFonts w:ascii="Arial" w:hAnsi="Arial" w:cs="Arial"/>
        </w:rPr>
      </w:pPr>
      <w:r w:rsidRPr="001760DE">
        <w:rPr>
          <w:rFonts w:ascii="Arial" w:hAnsi="Arial" w:cs="Arial"/>
        </w:rPr>
        <w:t xml:space="preserve">Il convient, pour que la ventilation soit efficace, d'accorder suffisamment d'attention à la ventilation interne. Lors d'un séchage intensif, il se pourrait très bien que l'HR soit plus basse au fond de la cellule (voir figures </w:t>
      </w:r>
      <w:r w:rsidR="00932BB5" w:rsidRPr="001760DE">
        <w:rPr>
          <w:rFonts w:ascii="Arial" w:hAnsi="Arial" w:cs="Arial"/>
        </w:rPr>
        <w:t>2 et 3</w:t>
      </w:r>
      <w:r w:rsidR="005B7EF2" w:rsidRPr="001760DE">
        <w:rPr>
          <w:rFonts w:ascii="Arial" w:hAnsi="Arial" w:cs="Arial"/>
        </w:rPr>
        <w:t>), c</w:t>
      </w:r>
      <w:r w:rsidRPr="001760DE">
        <w:rPr>
          <w:rFonts w:ascii="Arial" w:hAnsi="Arial" w:cs="Arial"/>
        </w:rPr>
        <w:t xml:space="preserve">e qu'il est possible d'éviter en procédant à une ventilation interne périodique. </w:t>
      </w:r>
    </w:p>
    <w:p w14:paraId="0BDD7EBD" w14:textId="77777777" w:rsidR="00C104B0" w:rsidRPr="001760DE" w:rsidRDefault="001F53F6" w:rsidP="00C104B0">
      <w:pPr>
        <w:tabs>
          <w:tab w:val="left" w:pos="3261"/>
        </w:tabs>
        <w:ind w:left="-142" w:right="-426"/>
        <w:jc w:val="both"/>
        <w:rPr>
          <w:rFonts w:ascii="Arial" w:hAnsi="Arial" w:cs="Arial"/>
        </w:rPr>
      </w:pPr>
      <w:r w:rsidRPr="001760DE">
        <w:rPr>
          <w:rFonts w:ascii="Arial" w:hAnsi="Arial" w:cs="Arial"/>
          <w:noProof/>
          <w:lang w:eastAsia="fr-FR"/>
        </w:rPr>
        <w:drawing>
          <wp:inline distT="0" distB="0" distL="0" distR="0" wp14:anchorId="50547748" wp14:editId="5370F1BA">
            <wp:extent cx="3058255" cy="1997989"/>
            <wp:effectExtent l="0" t="0" r="0" b="0"/>
            <wp:docPr id="7" name="Image 7" descr="C:\Users\energie\Desktop\avant ventilationinterne to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rgie\Desktop\avant ventilationinterne tota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4752" cy="2002234"/>
                    </a:xfrm>
                    <a:prstGeom prst="rect">
                      <a:avLst/>
                    </a:prstGeom>
                    <a:noFill/>
                    <a:ln>
                      <a:noFill/>
                    </a:ln>
                  </pic:spPr>
                </pic:pic>
              </a:graphicData>
            </a:graphic>
          </wp:inline>
        </w:drawing>
      </w:r>
      <w:r w:rsidR="00C104B0" w:rsidRPr="001760DE">
        <w:rPr>
          <w:rFonts w:ascii="Arial" w:hAnsi="Arial" w:cs="Arial"/>
        </w:rPr>
        <w:t xml:space="preserve"> </w:t>
      </w:r>
      <w:r w:rsidR="00C104B0" w:rsidRPr="001760DE">
        <w:rPr>
          <w:rFonts w:ascii="Arial" w:hAnsi="Arial" w:cs="Arial"/>
          <w:noProof/>
          <w:lang w:eastAsia="fr-FR"/>
        </w:rPr>
        <w:drawing>
          <wp:inline distT="0" distB="0" distL="0" distR="0" wp14:anchorId="2EF64DFA" wp14:editId="3A1A4EC1">
            <wp:extent cx="3016332" cy="1992070"/>
            <wp:effectExtent l="0" t="0" r="0" b="8255"/>
            <wp:docPr id="21" name="Image 21" descr="C:\Users\energie\AppData\Local\Microsoft\Windows\INetCache\Content.Word\pdt005b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ergie\AppData\Local\Microsoft\Windows\INetCache\Content.Word\pdt005bmodi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4381" cy="2017199"/>
                    </a:xfrm>
                    <a:prstGeom prst="rect">
                      <a:avLst/>
                    </a:prstGeom>
                    <a:noFill/>
                    <a:ln>
                      <a:noFill/>
                    </a:ln>
                  </pic:spPr>
                </pic:pic>
              </a:graphicData>
            </a:graphic>
          </wp:inline>
        </w:drawing>
      </w:r>
    </w:p>
    <w:p w14:paraId="4B53DB7F" w14:textId="77777777" w:rsidR="00C104B0" w:rsidRPr="001760DE" w:rsidRDefault="00C104B0" w:rsidP="00C104B0">
      <w:pPr>
        <w:tabs>
          <w:tab w:val="left" w:pos="3261"/>
        </w:tabs>
        <w:spacing w:after="0" w:line="240" w:lineRule="auto"/>
        <w:ind w:left="1843" w:right="249"/>
        <w:rPr>
          <w:rFonts w:ascii="Arial" w:hAnsi="Arial" w:cs="Arial"/>
          <w:b/>
        </w:rPr>
      </w:pPr>
      <w:r w:rsidRPr="001760DE">
        <w:rPr>
          <w:rFonts w:ascii="Arial" w:hAnsi="Arial" w:cs="Arial"/>
          <w:b/>
        </w:rPr>
        <w:t>figure 2</w:t>
      </w:r>
      <w:r w:rsidRPr="001760DE">
        <w:rPr>
          <w:rFonts w:ascii="Arial" w:hAnsi="Arial" w:cs="Arial"/>
          <w:b/>
        </w:rPr>
        <w:tab/>
      </w:r>
      <w:r w:rsidRPr="001760DE">
        <w:rPr>
          <w:rFonts w:ascii="Arial" w:hAnsi="Arial" w:cs="Arial"/>
          <w:b/>
        </w:rPr>
        <w:tab/>
      </w:r>
      <w:r w:rsidRPr="001760DE">
        <w:rPr>
          <w:rFonts w:ascii="Arial" w:hAnsi="Arial" w:cs="Arial"/>
          <w:b/>
        </w:rPr>
        <w:tab/>
      </w:r>
      <w:r w:rsidRPr="001760DE">
        <w:rPr>
          <w:rFonts w:ascii="Arial" w:hAnsi="Arial" w:cs="Arial"/>
          <w:b/>
        </w:rPr>
        <w:tab/>
      </w:r>
      <w:r w:rsidRPr="001760DE">
        <w:rPr>
          <w:rFonts w:ascii="Arial" w:hAnsi="Arial" w:cs="Arial"/>
          <w:b/>
        </w:rPr>
        <w:tab/>
      </w:r>
      <w:r w:rsidRPr="001760DE">
        <w:rPr>
          <w:rFonts w:ascii="Arial" w:hAnsi="Arial" w:cs="Arial"/>
          <w:b/>
        </w:rPr>
        <w:tab/>
        <w:t>figure 3</w:t>
      </w:r>
    </w:p>
    <w:p w14:paraId="6B1871DF" w14:textId="77777777" w:rsidR="00932BB5" w:rsidRPr="001760DE" w:rsidRDefault="00932BB5" w:rsidP="00C104B0">
      <w:pPr>
        <w:tabs>
          <w:tab w:val="left" w:pos="3261"/>
        </w:tabs>
        <w:spacing w:after="0" w:line="240" w:lineRule="auto"/>
        <w:ind w:left="1843" w:right="249"/>
        <w:rPr>
          <w:rFonts w:ascii="Arial" w:hAnsi="Arial" w:cs="Arial"/>
          <w:b/>
        </w:rPr>
      </w:pPr>
    </w:p>
    <w:p w14:paraId="23D576F1" w14:textId="77777777" w:rsidR="00C104B0" w:rsidRPr="001760DE" w:rsidRDefault="00C104B0" w:rsidP="00C104B0">
      <w:pPr>
        <w:pStyle w:val="Style"/>
        <w:numPr>
          <w:ilvl w:val="0"/>
          <w:numId w:val="4"/>
        </w:numPr>
        <w:spacing w:after="120"/>
        <w:ind w:left="426" w:hanging="426"/>
        <w:rPr>
          <w:b/>
          <w:sz w:val="28"/>
        </w:rPr>
      </w:pPr>
      <w:r w:rsidRPr="001760DE">
        <w:rPr>
          <w:b/>
          <w:sz w:val="28"/>
        </w:rPr>
        <w:t>Le processus de conservation</w:t>
      </w:r>
    </w:p>
    <w:p w14:paraId="4F40CA00" w14:textId="77777777" w:rsidR="00C104B0" w:rsidRPr="001760DE" w:rsidRDefault="00C104B0" w:rsidP="00C104B0">
      <w:pPr>
        <w:tabs>
          <w:tab w:val="left" w:pos="3261"/>
        </w:tabs>
        <w:jc w:val="both"/>
        <w:rPr>
          <w:rFonts w:ascii="Arial" w:hAnsi="Arial" w:cs="Arial"/>
        </w:rPr>
      </w:pPr>
      <w:r w:rsidRPr="001760DE">
        <w:rPr>
          <w:rFonts w:ascii="Arial" w:hAnsi="Arial" w:cs="Arial"/>
        </w:rPr>
        <w:t xml:space="preserve">Pour les pommes de terre, la période de cicatrisation est de la plus grande importance. Car une pomme de terre précocement arrachée et légèrement meurtrie de surcroit, n'est pas encore à même de supporter les grands écarts de température et risque, sans cette période de cicatrisation, de se couvrir de "marques". </w:t>
      </w:r>
    </w:p>
    <w:p w14:paraId="039242A9" w14:textId="77777777" w:rsidR="00C104B0" w:rsidRPr="001760DE" w:rsidRDefault="00C104B0" w:rsidP="00C104B0">
      <w:pPr>
        <w:tabs>
          <w:tab w:val="left" w:pos="3261"/>
        </w:tabs>
        <w:jc w:val="both"/>
        <w:rPr>
          <w:rFonts w:ascii="Arial" w:hAnsi="Arial" w:cs="Arial"/>
        </w:rPr>
      </w:pPr>
      <w:r w:rsidRPr="001760DE">
        <w:rPr>
          <w:rFonts w:ascii="Arial" w:hAnsi="Arial" w:cs="Arial"/>
        </w:rPr>
        <w:t xml:space="preserve">Il s'ensuit des pertes de poids substantielles. </w:t>
      </w:r>
    </w:p>
    <w:p w14:paraId="1D140D03" w14:textId="77777777" w:rsidR="00C104B0" w:rsidRPr="001760DE" w:rsidRDefault="00C104B0" w:rsidP="00932BB5">
      <w:pPr>
        <w:tabs>
          <w:tab w:val="left" w:pos="2552"/>
        </w:tabs>
        <w:spacing w:after="120" w:line="240" w:lineRule="auto"/>
        <w:jc w:val="both"/>
        <w:rPr>
          <w:rFonts w:ascii="Arial" w:hAnsi="Arial" w:cs="Arial"/>
        </w:rPr>
      </w:pPr>
      <w:r w:rsidRPr="001760DE">
        <w:rPr>
          <w:rFonts w:ascii="Arial" w:hAnsi="Arial" w:cs="Arial"/>
        </w:rPr>
        <w:t xml:space="preserve">La cicatrisation dure </w:t>
      </w:r>
      <w:r w:rsidR="00932BB5" w:rsidRPr="001760DE">
        <w:rPr>
          <w:rFonts w:ascii="Arial" w:hAnsi="Arial" w:cs="Arial"/>
        </w:rPr>
        <w:tab/>
      </w:r>
      <w:r w:rsidR="00932BB5" w:rsidRPr="001760DE">
        <w:rPr>
          <w:rFonts w:ascii="Arial" w:hAnsi="Arial" w:cs="Arial"/>
        </w:rPr>
        <w:sym w:font="Symbol" w:char="F0BB"/>
      </w:r>
      <w:r w:rsidR="00932BB5" w:rsidRPr="001760DE">
        <w:rPr>
          <w:rFonts w:ascii="Arial" w:hAnsi="Arial" w:cs="Arial"/>
        </w:rPr>
        <w:t xml:space="preserve"> 14 jours à</w:t>
      </w:r>
      <w:r w:rsidRPr="001760DE">
        <w:rPr>
          <w:rFonts w:ascii="Arial" w:hAnsi="Arial" w:cs="Arial"/>
        </w:rPr>
        <w:t xml:space="preserve"> 18°C </w:t>
      </w:r>
    </w:p>
    <w:p w14:paraId="2543E7BC" w14:textId="77777777" w:rsidR="00C104B0" w:rsidRPr="001760DE" w:rsidRDefault="00932BB5" w:rsidP="00C104B0">
      <w:pPr>
        <w:tabs>
          <w:tab w:val="left" w:pos="3261"/>
        </w:tabs>
        <w:spacing w:after="120" w:line="240" w:lineRule="auto"/>
        <w:ind w:left="2552"/>
        <w:jc w:val="both"/>
        <w:rPr>
          <w:rFonts w:ascii="Arial" w:hAnsi="Arial" w:cs="Arial"/>
        </w:rPr>
      </w:pPr>
      <w:r w:rsidRPr="001760DE">
        <w:rPr>
          <w:rFonts w:ascii="Arial" w:hAnsi="Arial" w:cs="Arial"/>
        </w:rPr>
        <w:sym w:font="Symbol" w:char="F0BB"/>
      </w:r>
      <w:r w:rsidRPr="001760DE">
        <w:rPr>
          <w:rFonts w:ascii="Arial" w:hAnsi="Arial" w:cs="Arial"/>
        </w:rPr>
        <w:t xml:space="preserve"> 20 jours à</w:t>
      </w:r>
      <w:r w:rsidR="00C104B0" w:rsidRPr="001760DE">
        <w:rPr>
          <w:rFonts w:ascii="Arial" w:hAnsi="Arial" w:cs="Arial"/>
        </w:rPr>
        <w:t xml:space="preserve"> 15°C</w:t>
      </w:r>
    </w:p>
    <w:p w14:paraId="391DE140" w14:textId="77777777" w:rsidR="00C104B0" w:rsidRPr="001760DE" w:rsidRDefault="00932BB5" w:rsidP="00C104B0">
      <w:pPr>
        <w:tabs>
          <w:tab w:val="left" w:pos="3261"/>
        </w:tabs>
        <w:spacing w:after="120" w:line="240" w:lineRule="auto"/>
        <w:ind w:left="2552"/>
        <w:jc w:val="both"/>
        <w:rPr>
          <w:rFonts w:ascii="Arial" w:hAnsi="Arial" w:cs="Arial"/>
        </w:rPr>
      </w:pPr>
      <w:r w:rsidRPr="001760DE">
        <w:rPr>
          <w:rFonts w:ascii="Arial" w:hAnsi="Arial" w:cs="Arial"/>
        </w:rPr>
        <w:sym w:font="Symbol" w:char="F0BB"/>
      </w:r>
      <w:r w:rsidRPr="001760DE">
        <w:rPr>
          <w:rFonts w:ascii="Arial" w:hAnsi="Arial" w:cs="Arial"/>
        </w:rPr>
        <w:t xml:space="preserve"> 30 jours à</w:t>
      </w:r>
      <w:r w:rsidR="00C104B0" w:rsidRPr="001760DE">
        <w:rPr>
          <w:rFonts w:ascii="Arial" w:hAnsi="Arial" w:cs="Arial"/>
        </w:rPr>
        <w:t xml:space="preserve"> 12°C </w:t>
      </w:r>
    </w:p>
    <w:p w14:paraId="4A5738CE" w14:textId="77777777" w:rsidR="00C104B0" w:rsidRPr="001760DE" w:rsidRDefault="00C104B0" w:rsidP="00C104B0">
      <w:pPr>
        <w:tabs>
          <w:tab w:val="left" w:pos="3261"/>
        </w:tabs>
        <w:jc w:val="both"/>
        <w:rPr>
          <w:rFonts w:ascii="Arial" w:hAnsi="Arial" w:cs="Arial"/>
        </w:rPr>
      </w:pPr>
      <w:r w:rsidRPr="001760DE">
        <w:rPr>
          <w:rFonts w:ascii="Arial" w:hAnsi="Arial" w:cs="Arial"/>
        </w:rPr>
        <w:t>Nota : Il n'y a pratiquement aucune cicatrisation au-dessous de 10°C.</w:t>
      </w:r>
    </w:p>
    <w:p w14:paraId="0F2B0789" w14:textId="77777777" w:rsidR="00956412" w:rsidRPr="001760DE" w:rsidRDefault="00956412" w:rsidP="00C104B0">
      <w:pPr>
        <w:tabs>
          <w:tab w:val="left" w:pos="3261"/>
        </w:tabs>
        <w:jc w:val="both"/>
        <w:rPr>
          <w:rFonts w:ascii="Arial" w:hAnsi="Arial" w:cs="Arial"/>
        </w:rPr>
      </w:pPr>
    </w:p>
    <w:p w14:paraId="00CCDE4D" w14:textId="77777777" w:rsidR="00C104B0" w:rsidRPr="001760DE" w:rsidRDefault="00C104B0" w:rsidP="00C104B0">
      <w:pPr>
        <w:tabs>
          <w:tab w:val="left" w:pos="3261"/>
        </w:tabs>
        <w:jc w:val="both"/>
        <w:rPr>
          <w:rFonts w:ascii="Arial" w:hAnsi="Arial" w:cs="Arial"/>
        </w:rPr>
      </w:pPr>
      <w:r w:rsidRPr="001760DE">
        <w:rPr>
          <w:rFonts w:ascii="Arial" w:hAnsi="Arial" w:cs="Arial"/>
        </w:rPr>
        <w:t xml:space="preserve">La cicatrisation est suivie du refroidissement du produit à la température de conservation. C'est avec des </w:t>
      </w:r>
      <w:r w:rsidR="004531D4">
        <w:rPr>
          <w:rFonts w:ascii="Arial" w:hAnsi="Arial" w:cs="Arial"/>
        </w:rPr>
        <w:t>paliers de baisse</w:t>
      </w:r>
      <w:r w:rsidRPr="001760DE">
        <w:rPr>
          <w:rFonts w:ascii="Arial" w:hAnsi="Arial" w:cs="Arial"/>
        </w:rPr>
        <w:t xml:space="preserve"> de températures d</w:t>
      </w:r>
      <w:r w:rsidR="004531D4">
        <w:rPr>
          <w:rFonts w:ascii="Arial" w:hAnsi="Arial" w:cs="Arial"/>
        </w:rPr>
        <w:t>e l’ordre</w:t>
      </w:r>
      <w:r w:rsidRPr="001760DE">
        <w:rPr>
          <w:rFonts w:ascii="Arial" w:hAnsi="Arial" w:cs="Arial"/>
        </w:rPr>
        <w:t xml:space="preserve"> 2 à 3°C que le refroidissement s'effectue le mieux. </w:t>
      </w:r>
    </w:p>
    <w:p w14:paraId="4E78E70B" w14:textId="0224ED07" w:rsidR="00956412" w:rsidRPr="001760DE" w:rsidRDefault="00C104B0" w:rsidP="00956412">
      <w:pPr>
        <w:tabs>
          <w:tab w:val="left" w:pos="3261"/>
        </w:tabs>
        <w:jc w:val="both"/>
        <w:rPr>
          <w:rFonts w:ascii="Arial" w:hAnsi="Arial" w:cs="Arial"/>
        </w:rPr>
      </w:pPr>
      <w:r w:rsidRPr="001760DE">
        <w:rPr>
          <w:rFonts w:ascii="Arial" w:hAnsi="Arial" w:cs="Arial"/>
        </w:rPr>
        <w:t xml:space="preserve">On refroidit les pommes de terre de consommation </w:t>
      </w:r>
      <w:r w:rsidR="00EC5E2B">
        <w:rPr>
          <w:rFonts w:ascii="Arial" w:hAnsi="Arial" w:cs="Arial"/>
        </w:rPr>
        <w:t xml:space="preserve">à une température </w:t>
      </w:r>
      <w:r w:rsidR="00907DE5">
        <w:rPr>
          <w:rFonts w:ascii="Arial" w:hAnsi="Arial" w:cs="Arial"/>
        </w:rPr>
        <w:t xml:space="preserve">proche de </w:t>
      </w:r>
      <w:r w:rsidRPr="001760DE">
        <w:rPr>
          <w:rFonts w:ascii="Arial" w:hAnsi="Arial" w:cs="Arial"/>
        </w:rPr>
        <w:t xml:space="preserve"> 8°C, les s</w:t>
      </w:r>
      <w:r w:rsidR="005B7EF2" w:rsidRPr="001760DE">
        <w:rPr>
          <w:rFonts w:ascii="Arial" w:hAnsi="Arial" w:cs="Arial"/>
        </w:rPr>
        <w:t>emences à 4°C,</w:t>
      </w:r>
      <w:r w:rsidR="00423EFA" w:rsidRPr="001760DE">
        <w:rPr>
          <w:rFonts w:ascii="Arial" w:hAnsi="Arial" w:cs="Arial"/>
        </w:rPr>
        <w:t xml:space="preserve"> </w:t>
      </w:r>
      <w:r w:rsidR="005B7EF2" w:rsidRPr="001760DE">
        <w:rPr>
          <w:rFonts w:ascii="Arial" w:hAnsi="Arial" w:cs="Arial"/>
        </w:rPr>
        <w:t>e</w:t>
      </w:r>
      <w:r w:rsidRPr="001760DE">
        <w:rPr>
          <w:rFonts w:ascii="Arial" w:hAnsi="Arial" w:cs="Arial"/>
        </w:rPr>
        <w:t xml:space="preserve">ncore qu'il y ait de plus en plus d'agriculteurs et de commerçants qui refroidissent les semences triées dès l'automne </w:t>
      </w:r>
      <w:r w:rsidR="004531D4">
        <w:rPr>
          <w:rFonts w:ascii="Arial" w:hAnsi="Arial" w:cs="Arial"/>
        </w:rPr>
        <w:t xml:space="preserve">entre </w:t>
      </w:r>
      <w:r w:rsidR="00907DE5">
        <w:rPr>
          <w:rFonts w:ascii="Arial" w:hAnsi="Arial" w:cs="Arial"/>
        </w:rPr>
        <w:t xml:space="preserve"> </w:t>
      </w:r>
      <w:bookmarkStart w:id="0" w:name="_GoBack"/>
      <w:bookmarkEnd w:id="0"/>
      <w:r w:rsidRPr="001760DE">
        <w:rPr>
          <w:rFonts w:ascii="Arial" w:hAnsi="Arial" w:cs="Arial"/>
        </w:rPr>
        <w:t xml:space="preserve">8 </w:t>
      </w:r>
      <w:r w:rsidR="004531D4">
        <w:rPr>
          <w:rFonts w:ascii="Arial" w:hAnsi="Arial" w:cs="Arial"/>
        </w:rPr>
        <w:t xml:space="preserve">et </w:t>
      </w:r>
      <w:r w:rsidRPr="001760DE">
        <w:rPr>
          <w:rFonts w:ascii="Arial" w:hAnsi="Arial" w:cs="Arial"/>
        </w:rPr>
        <w:t>10°</w:t>
      </w:r>
      <w:r w:rsidR="006810C2" w:rsidRPr="001760DE">
        <w:rPr>
          <w:rFonts w:ascii="Arial" w:hAnsi="Arial" w:cs="Arial"/>
        </w:rPr>
        <w:t>C sans aller plus bas (voir figure </w:t>
      </w:r>
      <w:r w:rsidRPr="001760DE">
        <w:rPr>
          <w:rFonts w:ascii="Arial" w:hAnsi="Arial" w:cs="Arial"/>
        </w:rPr>
        <w:t>4</w:t>
      </w:r>
      <w:r w:rsidR="00987914" w:rsidRPr="001760DE">
        <w:rPr>
          <w:rFonts w:ascii="Arial" w:hAnsi="Arial" w:cs="Arial"/>
        </w:rPr>
        <w:t xml:space="preserve"> p. suivante</w:t>
      </w:r>
      <w:r w:rsidR="005B7EF2" w:rsidRPr="001760DE">
        <w:rPr>
          <w:rFonts w:ascii="Arial" w:hAnsi="Arial" w:cs="Arial"/>
        </w:rPr>
        <w:t>), m</w:t>
      </w:r>
      <w:r w:rsidRPr="001760DE">
        <w:rPr>
          <w:rFonts w:ascii="Arial" w:hAnsi="Arial" w:cs="Arial"/>
        </w:rPr>
        <w:t>esure que beaucoup considèr</w:t>
      </w:r>
      <w:r w:rsidR="00423EFA" w:rsidRPr="001760DE">
        <w:rPr>
          <w:rFonts w:ascii="Arial" w:hAnsi="Arial" w:cs="Arial"/>
        </w:rPr>
        <w:t xml:space="preserve">ent comme des plus profitables parce </w:t>
      </w:r>
      <w:r w:rsidRPr="001760DE">
        <w:rPr>
          <w:rFonts w:ascii="Arial" w:hAnsi="Arial" w:cs="Arial"/>
        </w:rPr>
        <w:t xml:space="preserve"> qu'elle exige moins d'heures de ventilation, qu'elle évite la condensation sur le produit au cours du triage et qu'elle supprime le réchauffage (ce, au détriment des lots conditionnés) des variétés bleuissant facilement.</w:t>
      </w:r>
    </w:p>
    <w:p w14:paraId="0F447E3F" w14:textId="77777777" w:rsidR="00956412" w:rsidRPr="001760DE" w:rsidRDefault="00956412" w:rsidP="00956412">
      <w:pPr>
        <w:tabs>
          <w:tab w:val="left" w:pos="3261"/>
        </w:tabs>
        <w:rPr>
          <w:rFonts w:ascii="Arial" w:hAnsi="Arial" w:cs="Arial"/>
        </w:rPr>
        <w:sectPr w:rsidR="00956412" w:rsidRPr="001760DE" w:rsidSect="00FB2C3D">
          <w:headerReference w:type="default" r:id="rId42"/>
          <w:footerReference w:type="default" r:id="rId43"/>
          <w:pgSz w:w="23814" w:h="16839" w:orient="landscape" w:code="8"/>
          <w:pgMar w:top="967" w:right="1417" w:bottom="1417" w:left="1417" w:header="708" w:footer="106" w:gutter="0"/>
          <w:cols w:num="2" w:space="1134"/>
          <w:docGrid w:linePitch="360"/>
        </w:sectPr>
      </w:pPr>
    </w:p>
    <w:p w14:paraId="51ABEF62" w14:textId="77777777" w:rsidR="00C104B0" w:rsidRPr="001760DE" w:rsidRDefault="00C104B0" w:rsidP="00C104B0">
      <w:pPr>
        <w:tabs>
          <w:tab w:val="left" w:pos="3261"/>
        </w:tabs>
        <w:jc w:val="both"/>
        <w:rPr>
          <w:rFonts w:ascii="Arial" w:hAnsi="Arial" w:cs="Arial"/>
        </w:rPr>
      </w:pPr>
    </w:p>
    <w:p w14:paraId="4C0B5ACB" w14:textId="77777777" w:rsidR="00C104B0" w:rsidRPr="001760DE" w:rsidRDefault="00C104B0" w:rsidP="00C104B0">
      <w:pPr>
        <w:tabs>
          <w:tab w:val="left" w:pos="3261"/>
        </w:tabs>
        <w:jc w:val="center"/>
        <w:rPr>
          <w:rFonts w:ascii="Arial" w:hAnsi="Arial" w:cs="Arial"/>
          <w:strike/>
        </w:rPr>
      </w:pPr>
      <w:r w:rsidRPr="001760DE">
        <w:rPr>
          <w:rFonts w:ascii="Arial" w:hAnsi="Arial" w:cs="Arial"/>
          <w:noProof/>
          <w:lang w:eastAsia="fr-FR"/>
        </w:rPr>
        <w:drawing>
          <wp:inline distT="0" distB="0" distL="0" distR="0" wp14:anchorId="1E4C2146" wp14:editId="69A54821">
            <wp:extent cx="5263744" cy="36573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3744" cy="3657349"/>
                    </a:xfrm>
                    <a:prstGeom prst="rect">
                      <a:avLst/>
                    </a:prstGeom>
                    <a:noFill/>
                    <a:ln>
                      <a:noFill/>
                    </a:ln>
                  </pic:spPr>
                </pic:pic>
              </a:graphicData>
            </a:graphic>
          </wp:inline>
        </w:drawing>
      </w:r>
    </w:p>
    <w:p w14:paraId="6AA6EF91" w14:textId="77777777" w:rsidR="00C104B0" w:rsidRPr="001760DE" w:rsidRDefault="00987914" w:rsidP="00C104B0">
      <w:pPr>
        <w:tabs>
          <w:tab w:val="left" w:pos="3261"/>
        </w:tabs>
        <w:spacing w:after="0" w:line="240" w:lineRule="auto"/>
        <w:ind w:left="142" w:right="-284"/>
        <w:jc w:val="center"/>
        <w:rPr>
          <w:rFonts w:ascii="Arial" w:hAnsi="Arial" w:cs="Arial"/>
          <w:b/>
        </w:rPr>
      </w:pPr>
      <w:r w:rsidRPr="001760DE">
        <w:rPr>
          <w:rFonts w:ascii="Arial" w:hAnsi="Arial" w:cs="Arial"/>
          <w:b/>
        </w:rPr>
        <w:t>Figure</w:t>
      </w:r>
      <w:r w:rsidR="00C104B0" w:rsidRPr="001760DE">
        <w:rPr>
          <w:rFonts w:ascii="Arial" w:hAnsi="Arial" w:cs="Arial"/>
          <w:b/>
        </w:rPr>
        <w:t xml:space="preserve"> 4</w:t>
      </w:r>
    </w:p>
    <w:p w14:paraId="21417501" w14:textId="77777777" w:rsidR="00C104B0" w:rsidRPr="001760DE" w:rsidRDefault="00C104B0" w:rsidP="00C104B0">
      <w:pPr>
        <w:tabs>
          <w:tab w:val="left" w:pos="3261"/>
        </w:tabs>
        <w:spacing w:after="0" w:line="240" w:lineRule="auto"/>
        <w:ind w:left="2124" w:right="-284"/>
        <w:rPr>
          <w:rFonts w:ascii="Arial" w:hAnsi="Arial" w:cs="Arial"/>
          <w:b/>
        </w:rPr>
      </w:pPr>
    </w:p>
    <w:p w14:paraId="67326D58" w14:textId="77777777" w:rsidR="00932BB5" w:rsidRPr="001760DE" w:rsidRDefault="00932BB5" w:rsidP="00C104B0">
      <w:pPr>
        <w:tabs>
          <w:tab w:val="left" w:pos="3261"/>
        </w:tabs>
        <w:spacing w:after="0" w:line="240" w:lineRule="auto"/>
        <w:ind w:left="2124" w:right="-284"/>
        <w:rPr>
          <w:rFonts w:ascii="Arial" w:hAnsi="Arial" w:cs="Arial"/>
          <w:b/>
        </w:rPr>
      </w:pPr>
    </w:p>
    <w:p w14:paraId="1499BBD6" w14:textId="77777777" w:rsidR="00C104B0" w:rsidRPr="001760DE" w:rsidRDefault="00C104B0" w:rsidP="00C104B0">
      <w:pPr>
        <w:tabs>
          <w:tab w:val="left" w:pos="3261"/>
        </w:tabs>
        <w:jc w:val="both"/>
        <w:rPr>
          <w:rFonts w:ascii="Arial" w:hAnsi="Arial" w:cs="Arial"/>
          <w:b/>
          <w:sz w:val="24"/>
        </w:rPr>
      </w:pPr>
      <w:r w:rsidRPr="001760DE">
        <w:rPr>
          <w:rFonts w:ascii="Arial" w:hAnsi="Arial" w:cs="Arial"/>
          <w:b/>
          <w:sz w:val="24"/>
        </w:rPr>
        <w:t>Réchauffage de pommes de terre</w:t>
      </w:r>
    </w:p>
    <w:p w14:paraId="68C7C5AD" w14:textId="77777777" w:rsidR="00C104B0" w:rsidRPr="001760DE" w:rsidRDefault="00C104B0" w:rsidP="00C104B0">
      <w:pPr>
        <w:tabs>
          <w:tab w:val="left" w:pos="3261"/>
        </w:tabs>
        <w:jc w:val="both"/>
        <w:rPr>
          <w:rFonts w:ascii="Arial" w:hAnsi="Arial" w:cs="Arial"/>
        </w:rPr>
      </w:pPr>
      <w:r w:rsidRPr="001760DE">
        <w:rPr>
          <w:rFonts w:ascii="Arial" w:hAnsi="Arial" w:cs="Arial"/>
        </w:rPr>
        <w:t>Il s'agit avant tout, lors du réchauffage de pommes de terre à trier et/ou à livrer, de faire en sor</w:t>
      </w:r>
      <w:r w:rsidR="00423EFA" w:rsidRPr="001760DE">
        <w:rPr>
          <w:rFonts w:ascii="Arial" w:hAnsi="Arial" w:cs="Arial"/>
        </w:rPr>
        <w:t>te que le tubercule reste SEC, c</w:t>
      </w:r>
      <w:r w:rsidRPr="001760DE">
        <w:rPr>
          <w:rFonts w:ascii="Arial" w:hAnsi="Arial" w:cs="Arial"/>
        </w:rPr>
        <w:t>e qui est essent</w:t>
      </w:r>
      <w:r w:rsidR="00423EFA" w:rsidRPr="001760DE">
        <w:rPr>
          <w:rFonts w:ascii="Arial" w:hAnsi="Arial" w:cs="Arial"/>
        </w:rPr>
        <w:t>iel du point de vue du client. À</w:t>
      </w:r>
      <w:r w:rsidRPr="001760DE">
        <w:rPr>
          <w:rFonts w:ascii="Arial" w:hAnsi="Arial" w:cs="Arial"/>
        </w:rPr>
        <w:t xml:space="preserve"> vous donc de veiller à ce qu'il n'y ait pas de condensation. </w:t>
      </w:r>
    </w:p>
    <w:p w14:paraId="52F75BE2" w14:textId="77777777" w:rsidR="00C104B0" w:rsidRPr="001760DE" w:rsidRDefault="00C104B0" w:rsidP="00C104B0">
      <w:pPr>
        <w:tabs>
          <w:tab w:val="left" w:pos="3261"/>
        </w:tabs>
        <w:jc w:val="both"/>
        <w:rPr>
          <w:rFonts w:ascii="Arial" w:hAnsi="Arial" w:cs="Arial"/>
        </w:rPr>
      </w:pPr>
      <w:r w:rsidRPr="001760DE">
        <w:rPr>
          <w:rFonts w:ascii="Arial" w:hAnsi="Arial" w:cs="Arial"/>
        </w:rPr>
        <w:t>Le seul moyen d'éviter cette condensation consiste à procéder au réchauffage par petites différences de températures (2 à 3°C). Disposez un chauffage à quelque distance du ventilateur. Réglez le thermostat à 2 ou 3°C au-dessus de la température du produit.</w:t>
      </w:r>
    </w:p>
    <w:p w14:paraId="768CC55D" w14:textId="77777777" w:rsidR="00C104B0" w:rsidRPr="001760DE" w:rsidRDefault="00C104B0" w:rsidP="00C104B0">
      <w:pPr>
        <w:tabs>
          <w:tab w:val="left" w:pos="3261"/>
        </w:tabs>
        <w:jc w:val="both"/>
        <w:rPr>
          <w:rFonts w:ascii="Arial" w:hAnsi="Arial" w:cs="Arial"/>
        </w:rPr>
      </w:pPr>
    </w:p>
    <w:p w14:paraId="117C7FF1" w14:textId="77777777" w:rsidR="00932BB5" w:rsidRPr="001760DE" w:rsidRDefault="00932BB5" w:rsidP="00C104B0">
      <w:pPr>
        <w:tabs>
          <w:tab w:val="left" w:pos="3261"/>
        </w:tabs>
        <w:jc w:val="both"/>
        <w:rPr>
          <w:rFonts w:ascii="Arial" w:hAnsi="Arial" w:cs="Arial"/>
        </w:rPr>
      </w:pPr>
    </w:p>
    <w:p w14:paraId="7044FD77" w14:textId="77777777" w:rsidR="00C104B0" w:rsidRPr="001760DE" w:rsidRDefault="00C104B0" w:rsidP="00C104B0">
      <w:pPr>
        <w:tabs>
          <w:tab w:val="left" w:pos="3261"/>
        </w:tabs>
        <w:jc w:val="both"/>
        <w:rPr>
          <w:rFonts w:ascii="Arial" w:hAnsi="Arial" w:cs="Arial"/>
          <w:b/>
          <w:sz w:val="28"/>
        </w:rPr>
      </w:pPr>
      <w:r w:rsidRPr="001760DE">
        <w:rPr>
          <w:rFonts w:ascii="Arial" w:hAnsi="Arial" w:cs="Arial"/>
          <w:b/>
          <w:sz w:val="28"/>
        </w:rPr>
        <w:t>Conseils techniques à retenir</w:t>
      </w:r>
    </w:p>
    <w:p w14:paraId="21BCB1EC" w14:textId="77777777" w:rsidR="00C104B0" w:rsidRPr="001760DE" w:rsidRDefault="00C104B0" w:rsidP="00C104B0">
      <w:pPr>
        <w:tabs>
          <w:tab w:val="left" w:pos="3261"/>
        </w:tabs>
        <w:ind w:left="1134" w:hanging="567"/>
        <w:jc w:val="both"/>
        <w:rPr>
          <w:rFonts w:ascii="Arial" w:hAnsi="Arial" w:cs="Arial"/>
        </w:rPr>
      </w:pPr>
      <w:r w:rsidRPr="001760DE">
        <w:rPr>
          <w:rFonts w:ascii="Arial" w:hAnsi="Arial" w:cs="Arial"/>
        </w:rPr>
        <w:t>1)</w:t>
      </w:r>
      <w:r w:rsidRPr="001760DE">
        <w:rPr>
          <w:rFonts w:ascii="Arial" w:hAnsi="Arial" w:cs="Arial"/>
        </w:rPr>
        <w:tab/>
        <w:t xml:space="preserve">Essayez toujours de stocker des pommes de terre aussi peu endommagées que possible (l'arrachage provoque un endommagement). </w:t>
      </w:r>
    </w:p>
    <w:p w14:paraId="5F026F98" w14:textId="77777777" w:rsidR="00C104B0" w:rsidRPr="001760DE" w:rsidRDefault="00C104B0" w:rsidP="00C104B0">
      <w:pPr>
        <w:tabs>
          <w:tab w:val="left" w:pos="3261"/>
        </w:tabs>
        <w:ind w:left="1134" w:hanging="567"/>
        <w:jc w:val="both"/>
        <w:rPr>
          <w:rFonts w:ascii="Arial" w:hAnsi="Arial" w:cs="Arial"/>
        </w:rPr>
      </w:pPr>
      <w:r w:rsidRPr="001760DE">
        <w:rPr>
          <w:rFonts w:ascii="Arial" w:hAnsi="Arial" w:cs="Arial"/>
        </w:rPr>
        <w:t>2)</w:t>
      </w:r>
      <w:r w:rsidRPr="001760DE">
        <w:rPr>
          <w:rFonts w:ascii="Arial" w:hAnsi="Arial" w:cs="Arial"/>
        </w:rPr>
        <w:tab/>
        <w:t xml:space="preserve">Séchez le lot dès l'arrivée. </w:t>
      </w:r>
    </w:p>
    <w:p w14:paraId="7B7FF148" w14:textId="77777777" w:rsidR="00C104B0" w:rsidRPr="001760DE" w:rsidRDefault="00C104B0" w:rsidP="00C104B0">
      <w:pPr>
        <w:tabs>
          <w:tab w:val="left" w:pos="3261"/>
        </w:tabs>
        <w:ind w:left="1134" w:hanging="567"/>
        <w:jc w:val="both"/>
        <w:rPr>
          <w:rFonts w:ascii="Arial" w:hAnsi="Arial" w:cs="Arial"/>
        </w:rPr>
      </w:pPr>
      <w:r w:rsidRPr="001760DE">
        <w:rPr>
          <w:rFonts w:ascii="Arial" w:hAnsi="Arial" w:cs="Arial"/>
        </w:rPr>
        <w:t>3)</w:t>
      </w:r>
      <w:r w:rsidRPr="001760DE">
        <w:rPr>
          <w:rFonts w:ascii="Arial" w:hAnsi="Arial" w:cs="Arial"/>
        </w:rPr>
        <w:tab/>
        <w:t xml:space="preserve">Assurez-vous d'une bonne cicatrisation. </w:t>
      </w:r>
    </w:p>
    <w:p w14:paraId="765859E7" w14:textId="77777777" w:rsidR="00C104B0" w:rsidRPr="001760DE" w:rsidRDefault="00C104B0" w:rsidP="00C104B0">
      <w:pPr>
        <w:tabs>
          <w:tab w:val="left" w:pos="3261"/>
        </w:tabs>
        <w:ind w:left="1134" w:hanging="567"/>
        <w:jc w:val="both"/>
        <w:rPr>
          <w:rFonts w:ascii="Arial" w:hAnsi="Arial" w:cs="Arial"/>
        </w:rPr>
      </w:pPr>
      <w:r w:rsidRPr="001760DE">
        <w:rPr>
          <w:rFonts w:ascii="Arial" w:hAnsi="Arial" w:cs="Arial"/>
        </w:rPr>
        <w:t>4)</w:t>
      </w:r>
      <w:r w:rsidRPr="001760DE">
        <w:rPr>
          <w:rFonts w:ascii="Arial" w:hAnsi="Arial" w:cs="Arial"/>
        </w:rPr>
        <w:tab/>
        <w:t xml:space="preserve">Refroidissez en procédant par des différences de température de 2 à 3°C. </w:t>
      </w:r>
    </w:p>
    <w:p w14:paraId="367DF1C6" w14:textId="77777777" w:rsidR="00C104B0" w:rsidRPr="001760DE" w:rsidRDefault="00C104B0" w:rsidP="00C104B0">
      <w:pPr>
        <w:tabs>
          <w:tab w:val="left" w:pos="3261"/>
        </w:tabs>
        <w:ind w:left="1134" w:hanging="567"/>
        <w:jc w:val="both"/>
        <w:rPr>
          <w:rFonts w:ascii="Arial" w:hAnsi="Arial" w:cs="Arial"/>
        </w:rPr>
      </w:pPr>
      <w:r w:rsidRPr="001760DE">
        <w:rPr>
          <w:rFonts w:ascii="Arial" w:hAnsi="Arial" w:cs="Arial"/>
        </w:rPr>
        <w:t>5)</w:t>
      </w:r>
      <w:r w:rsidRPr="001760DE">
        <w:rPr>
          <w:rFonts w:ascii="Arial" w:hAnsi="Arial" w:cs="Arial"/>
        </w:rPr>
        <w:tab/>
        <w:t>Réchauffez en procédant par des différences de température de 2 à 3°C.</w:t>
      </w:r>
    </w:p>
    <w:p w14:paraId="18B10057" w14:textId="77777777" w:rsidR="00956412" w:rsidRPr="001760DE" w:rsidRDefault="00956412" w:rsidP="00956412">
      <w:pPr>
        <w:pStyle w:val="Style"/>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b/>
          <w:sz w:val="36"/>
        </w:rPr>
      </w:pPr>
      <w:r w:rsidRPr="001760DE">
        <w:rPr>
          <w:rFonts w:ascii="Times New Roman" w:hAnsi="Times New Roman" w:cs="Times New Roman"/>
          <w:b/>
          <w:sz w:val="36"/>
        </w:rPr>
        <w:t>Schéma simplifié d’une cellule</w:t>
      </w:r>
    </w:p>
    <w:p w14:paraId="5966C10D" w14:textId="77777777" w:rsidR="00956412" w:rsidRPr="001760DE" w:rsidRDefault="00956412" w:rsidP="00956412">
      <w:pPr>
        <w:rPr>
          <w:rFonts w:ascii="Times New Roman" w:hAnsi="Times New Roman" w:cs="Times New Roman"/>
        </w:rPr>
      </w:pPr>
    </w:p>
    <w:p w14:paraId="5608F972" w14:textId="77777777" w:rsidR="00C104B0" w:rsidRPr="001760DE" w:rsidRDefault="00956412" w:rsidP="009C502B">
      <w:pPr>
        <w:spacing w:line="240" w:lineRule="auto"/>
        <w:rPr>
          <w:rFonts w:ascii="Arial" w:hAnsi="Arial" w:cs="Arial"/>
          <w:sz w:val="24"/>
          <w:szCs w:val="24"/>
        </w:rPr>
        <w:sectPr w:rsidR="00C104B0" w:rsidRPr="001760DE" w:rsidSect="00FB2C3D">
          <w:headerReference w:type="default" r:id="rId45"/>
          <w:pgSz w:w="23814" w:h="16839" w:orient="landscape" w:code="8"/>
          <w:pgMar w:top="967" w:right="1417" w:bottom="1417" w:left="1417" w:header="708" w:footer="106" w:gutter="0"/>
          <w:cols w:num="2" w:space="1134"/>
          <w:docGrid w:linePitch="360"/>
        </w:sectPr>
      </w:pPr>
      <w:r w:rsidRPr="001760DE">
        <w:rPr>
          <w:noProof/>
          <w:lang w:eastAsia="fr-FR"/>
        </w:rPr>
        <w:drawing>
          <wp:inline distT="0" distB="0" distL="0" distR="0" wp14:anchorId="04CD01B1" wp14:editId="47C6A5C3">
            <wp:extent cx="6546945" cy="34130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8692" cy="3419176"/>
                    </a:xfrm>
                    <a:prstGeom prst="rect">
                      <a:avLst/>
                    </a:prstGeom>
                    <a:noFill/>
                    <a:ln>
                      <a:noFill/>
                    </a:ln>
                  </pic:spPr>
                </pic:pic>
              </a:graphicData>
            </a:graphic>
          </wp:inline>
        </w:drawing>
      </w:r>
    </w:p>
    <w:p w14:paraId="31566F92" w14:textId="77777777" w:rsidR="003A121B" w:rsidRPr="001760DE" w:rsidRDefault="003A121B" w:rsidP="003A121B">
      <w:pPr>
        <w:spacing w:after="0" w:line="240" w:lineRule="auto"/>
        <w:rPr>
          <w:rFonts w:ascii="Arial" w:hAnsi="Arial" w:cs="Arial"/>
          <w:sz w:val="24"/>
          <w:szCs w:val="24"/>
        </w:rPr>
      </w:pPr>
    </w:p>
    <w:p w14:paraId="5C02EFC1" w14:textId="77777777" w:rsidR="00332C1B" w:rsidRPr="001760DE" w:rsidRDefault="00332C1B" w:rsidP="003A121B">
      <w:pPr>
        <w:rPr>
          <w:rFonts w:ascii="Arial" w:hAnsi="Arial" w:cs="Arial"/>
        </w:rPr>
        <w:sectPr w:rsidR="00332C1B" w:rsidRPr="001760DE" w:rsidSect="00321E66">
          <w:headerReference w:type="default" r:id="rId47"/>
          <w:type w:val="continuous"/>
          <w:pgSz w:w="23814" w:h="16839" w:orient="landscape" w:code="8"/>
          <w:pgMar w:top="967" w:right="1417" w:bottom="1417" w:left="1417" w:header="708" w:footer="106" w:gutter="0"/>
          <w:cols w:space="1134"/>
          <w:docGrid w:linePitch="360"/>
        </w:sectPr>
      </w:pPr>
    </w:p>
    <w:p w14:paraId="77B4B665"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Caractéristique production de froid</w:t>
      </w:r>
    </w:p>
    <w:p w14:paraId="6AC6477C" w14:textId="77777777" w:rsidR="003A121B" w:rsidRPr="001760DE" w:rsidRDefault="003A121B" w:rsidP="003A121B">
      <w:pPr>
        <w:spacing w:after="0" w:line="240" w:lineRule="auto"/>
        <w:jc w:val="both"/>
        <w:rPr>
          <w:rFonts w:ascii="Arial" w:hAnsi="Arial" w:cs="Arial"/>
        </w:rPr>
      </w:pPr>
    </w:p>
    <w:p w14:paraId="53B1578E" w14:textId="77777777" w:rsidR="003A121B" w:rsidRPr="001760DE" w:rsidRDefault="003A121B" w:rsidP="003A121B">
      <w:pPr>
        <w:spacing w:after="120" w:line="240" w:lineRule="auto"/>
        <w:jc w:val="both"/>
        <w:rPr>
          <w:rFonts w:ascii="Arial" w:hAnsi="Arial" w:cs="Arial"/>
          <w:b/>
          <w:sz w:val="24"/>
          <w:u w:val="single"/>
        </w:rPr>
      </w:pPr>
      <w:r w:rsidRPr="001760DE">
        <w:rPr>
          <w:rFonts w:ascii="Arial" w:hAnsi="Arial" w:cs="Arial"/>
          <w:b/>
          <w:sz w:val="24"/>
          <w:u w:val="single"/>
        </w:rPr>
        <w:t>COMPOSITION DU CIRCUIT FRIGORIFIQUE</w:t>
      </w:r>
    </w:p>
    <w:tbl>
      <w:tblPr>
        <w:tblStyle w:val="Grilledutableau"/>
        <w:tblW w:w="10173" w:type="dxa"/>
        <w:tblLook w:val="04A0" w:firstRow="1" w:lastRow="0" w:firstColumn="1" w:lastColumn="0" w:noHBand="0" w:noVBand="1"/>
      </w:tblPr>
      <w:tblGrid>
        <w:gridCol w:w="1030"/>
        <w:gridCol w:w="9143"/>
      </w:tblGrid>
      <w:tr w:rsidR="003A121B" w:rsidRPr="001760DE" w14:paraId="50482F38" w14:textId="77777777" w:rsidTr="00321E66">
        <w:tc>
          <w:tcPr>
            <w:tcW w:w="1030" w:type="dxa"/>
            <w:vAlign w:val="center"/>
          </w:tcPr>
          <w:p w14:paraId="5578D7FF" w14:textId="77777777" w:rsidR="003A121B" w:rsidRPr="001760DE" w:rsidRDefault="003A121B" w:rsidP="00321E66">
            <w:pPr>
              <w:tabs>
                <w:tab w:val="left" w:pos="284"/>
              </w:tabs>
              <w:jc w:val="center"/>
              <w:rPr>
                <w:rFonts w:ascii="Arial" w:hAnsi="Arial" w:cs="Arial"/>
                <w:b/>
                <w:sz w:val="24"/>
                <w:szCs w:val="24"/>
              </w:rPr>
            </w:pPr>
            <w:r w:rsidRPr="001760DE">
              <w:rPr>
                <w:rFonts w:ascii="Arial" w:hAnsi="Arial" w:cs="Arial"/>
                <w:b/>
                <w:sz w:val="24"/>
                <w:szCs w:val="24"/>
              </w:rPr>
              <w:t>Repère</w:t>
            </w:r>
          </w:p>
        </w:tc>
        <w:tc>
          <w:tcPr>
            <w:tcW w:w="9143" w:type="dxa"/>
            <w:vAlign w:val="center"/>
          </w:tcPr>
          <w:p w14:paraId="180343AE" w14:textId="77777777" w:rsidR="003A121B" w:rsidRPr="001760DE" w:rsidRDefault="003A121B" w:rsidP="00321E66">
            <w:pPr>
              <w:tabs>
                <w:tab w:val="left" w:pos="284"/>
              </w:tabs>
              <w:jc w:val="center"/>
              <w:rPr>
                <w:rFonts w:ascii="Arial" w:hAnsi="Arial" w:cs="Arial"/>
                <w:b/>
                <w:sz w:val="24"/>
                <w:szCs w:val="24"/>
              </w:rPr>
            </w:pPr>
            <w:r w:rsidRPr="001760DE">
              <w:rPr>
                <w:rFonts w:ascii="Arial" w:hAnsi="Arial" w:cs="Arial"/>
                <w:b/>
                <w:sz w:val="24"/>
                <w:szCs w:val="24"/>
              </w:rPr>
              <w:t>Désignation</w:t>
            </w:r>
          </w:p>
        </w:tc>
      </w:tr>
      <w:tr w:rsidR="003A121B" w:rsidRPr="001760DE" w14:paraId="7A989F8F" w14:textId="77777777" w:rsidTr="00321E66">
        <w:tc>
          <w:tcPr>
            <w:tcW w:w="1030" w:type="dxa"/>
            <w:vAlign w:val="center"/>
          </w:tcPr>
          <w:p w14:paraId="7C485C58"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w:t>
            </w:r>
          </w:p>
        </w:tc>
        <w:tc>
          <w:tcPr>
            <w:tcW w:w="9143" w:type="dxa"/>
            <w:vAlign w:val="center"/>
          </w:tcPr>
          <w:p w14:paraId="7F0B9679"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Compresseurs semi-hermétiques  à pistons COPELAND de 40 cv Discus</w:t>
            </w:r>
          </w:p>
        </w:tc>
      </w:tr>
      <w:tr w:rsidR="003A121B" w:rsidRPr="001760DE" w14:paraId="39FA2C8A" w14:textId="77777777" w:rsidTr="00321E66">
        <w:tc>
          <w:tcPr>
            <w:tcW w:w="1030" w:type="dxa"/>
            <w:vAlign w:val="center"/>
          </w:tcPr>
          <w:p w14:paraId="4C2E17AD"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2</w:t>
            </w:r>
          </w:p>
        </w:tc>
        <w:tc>
          <w:tcPr>
            <w:tcW w:w="9143" w:type="dxa"/>
            <w:vAlign w:val="center"/>
          </w:tcPr>
          <w:p w14:paraId="1F4F22E3"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Réservoir HP de 300 litres avec soupape de sécurité</w:t>
            </w:r>
          </w:p>
        </w:tc>
      </w:tr>
      <w:tr w:rsidR="003A121B" w:rsidRPr="001760DE" w14:paraId="7E8A1549" w14:textId="77777777" w:rsidTr="00321E66">
        <w:tc>
          <w:tcPr>
            <w:tcW w:w="1030" w:type="dxa"/>
            <w:vAlign w:val="center"/>
          </w:tcPr>
          <w:p w14:paraId="4D8B8E50"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3</w:t>
            </w:r>
          </w:p>
        </w:tc>
        <w:tc>
          <w:tcPr>
            <w:tcW w:w="9143" w:type="dxa"/>
            <w:vAlign w:val="center"/>
          </w:tcPr>
          <w:p w14:paraId="7DDF6747"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Vanne à main d’isolement et de charge</w:t>
            </w:r>
          </w:p>
        </w:tc>
      </w:tr>
      <w:tr w:rsidR="003A121B" w:rsidRPr="001760DE" w14:paraId="7E17595F" w14:textId="77777777" w:rsidTr="00321E66">
        <w:tc>
          <w:tcPr>
            <w:tcW w:w="1030" w:type="dxa"/>
            <w:vAlign w:val="center"/>
          </w:tcPr>
          <w:p w14:paraId="125F9386"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4</w:t>
            </w:r>
          </w:p>
        </w:tc>
        <w:tc>
          <w:tcPr>
            <w:tcW w:w="9143" w:type="dxa"/>
            <w:vAlign w:val="center"/>
          </w:tcPr>
          <w:p w14:paraId="77AB34D9"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Condenseur à air</w:t>
            </w:r>
          </w:p>
        </w:tc>
      </w:tr>
      <w:tr w:rsidR="003A121B" w:rsidRPr="001760DE" w14:paraId="405E8A0D" w14:textId="77777777" w:rsidTr="00321E66">
        <w:tc>
          <w:tcPr>
            <w:tcW w:w="1030" w:type="dxa"/>
            <w:vAlign w:val="center"/>
          </w:tcPr>
          <w:p w14:paraId="60CC8B1E"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5</w:t>
            </w:r>
          </w:p>
        </w:tc>
        <w:tc>
          <w:tcPr>
            <w:tcW w:w="9143" w:type="dxa"/>
            <w:vAlign w:val="center"/>
          </w:tcPr>
          <w:p w14:paraId="2201F69C"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Electrovanne d’admission de liquide</w:t>
            </w:r>
          </w:p>
        </w:tc>
      </w:tr>
      <w:tr w:rsidR="003A121B" w:rsidRPr="001760DE" w14:paraId="5A9D1706" w14:textId="77777777" w:rsidTr="00321E66">
        <w:tc>
          <w:tcPr>
            <w:tcW w:w="1030" w:type="dxa"/>
            <w:vAlign w:val="center"/>
          </w:tcPr>
          <w:p w14:paraId="05E2E43A"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6</w:t>
            </w:r>
          </w:p>
        </w:tc>
        <w:tc>
          <w:tcPr>
            <w:tcW w:w="9143" w:type="dxa"/>
            <w:vAlign w:val="center"/>
          </w:tcPr>
          <w:p w14:paraId="6C5A2DD4"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Evaporateur plafonnier</w:t>
            </w:r>
          </w:p>
        </w:tc>
      </w:tr>
      <w:tr w:rsidR="003A121B" w:rsidRPr="001760DE" w14:paraId="14AAE91F" w14:textId="77777777" w:rsidTr="00321E66">
        <w:tc>
          <w:tcPr>
            <w:tcW w:w="1030" w:type="dxa"/>
            <w:vAlign w:val="center"/>
          </w:tcPr>
          <w:p w14:paraId="57892881"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7</w:t>
            </w:r>
          </w:p>
        </w:tc>
        <w:tc>
          <w:tcPr>
            <w:tcW w:w="9143" w:type="dxa"/>
            <w:vAlign w:val="center"/>
          </w:tcPr>
          <w:p w14:paraId="43E3C936"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 xml:space="preserve">Séparateur d’huile à flotteur sur le refoulement </w:t>
            </w:r>
          </w:p>
        </w:tc>
      </w:tr>
      <w:tr w:rsidR="003A121B" w:rsidRPr="001760DE" w14:paraId="216EAFDF" w14:textId="77777777" w:rsidTr="00321E66">
        <w:tc>
          <w:tcPr>
            <w:tcW w:w="1030" w:type="dxa"/>
            <w:vAlign w:val="center"/>
          </w:tcPr>
          <w:p w14:paraId="7BBE0F31"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8</w:t>
            </w:r>
          </w:p>
        </w:tc>
        <w:tc>
          <w:tcPr>
            <w:tcW w:w="9143" w:type="dxa"/>
            <w:vAlign w:val="center"/>
          </w:tcPr>
          <w:p w14:paraId="4559CF33"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Stockage d’huile avec un voyant de passage, un filtre</w:t>
            </w:r>
          </w:p>
        </w:tc>
      </w:tr>
      <w:tr w:rsidR="003A121B" w:rsidRPr="001760DE" w14:paraId="4E6BDE61" w14:textId="77777777" w:rsidTr="00321E66">
        <w:tc>
          <w:tcPr>
            <w:tcW w:w="1030" w:type="dxa"/>
            <w:vAlign w:val="center"/>
          </w:tcPr>
          <w:p w14:paraId="2E5DB768"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9</w:t>
            </w:r>
          </w:p>
        </w:tc>
        <w:tc>
          <w:tcPr>
            <w:tcW w:w="9143" w:type="dxa"/>
            <w:vAlign w:val="center"/>
          </w:tcPr>
          <w:p w14:paraId="5C51EFDD"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Un voyant de passage et un filtre sur la conduite d’huile</w:t>
            </w:r>
          </w:p>
        </w:tc>
      </w:tr>
      <w:tr w:rsidR="003A121B" w:rsidRPr="001760DE" w14:paraId="4FF5B756" w14:textId="77777777" w:rsidTr="00321E66">
        <w:tc>
          <w:tcPr>
            <w:tcW w:w="1030" w:type="dxa"/>
            <w:vAlign w:val="center"/>
          </w:tcPr>
          <w:p w14:paraId="1B3F1B10"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10</w:t>
            </w:r>
          </w:p>
        </w:tc>
        <w:tc>
          <w:tcPr>
            <w:tcW w:w="9143" w:type="dxa"/>
            <w:vAlign w:val="center"/>
          </w:tcPr>
          <w:p w14:paraId="5EFDF6E6"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Pressostat différentiel d’huile de sécurité par compresseur</w:t>
            </w:r>
          </w:p>
        </w:tc>
      </w:tr>
      <w:tr w:rsidR="003A121B" w:rsidRPr="001760DE" w14:paraId="00D8C612" w14:textId="77777777" w:rsidTr="00321E66">
        <w:tc>
          <w:tcPr>
            <w:tcW w:w="1030" w:type="dxa"/>
            <w:vAlign w:val="center"/>
          </w:tcPr>
          <w:p w14:paraId="208739A8"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11</w:t>
            </w:r>
          </w:p>
        </w:tc>
        <w:tc>
          <w:tcPr>
            <w:tcW w:w="9143" w:type="dxa"/>
            <w:vAlign w:val="center"/>
          </w:tcPr>
          <w:p w14:paraId="7EBBAC95"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Résistance de carter par compresseur</w:t>
            </w:r>
          </w:p>
        </w:tc>
      </w:tr>
      <w:tr w:rsidR="003A121B" w:rsidRPr="001760DE" w14:paraId="07F0A8C5" w14:textId="77777777" w:rsidTr="00321E66">
        <w:tc>
          <w:tcPr>
            <w:tcW w:w="1030" w:type="dxa"/>
            <w:vAlign w:val="center"/>
          </w:tcPr>
          <w:p w14:paraId="1733506C"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12</w:t>
            </w:r>
          </w:p>
        </w:tc>
        <w:tc>
          <w:tcPr>
            <w:tcW w:w="9143" w:type="dxa"/>
            <w:vAlign w:val="center"/>
          </w:tcPr>
          <w:p w14:paraId="26A0F556"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Capteur de niveau d’huile</w:t>
            </w:r>
          </w:p>
        </w:tc>
      </w:tr>
      <w:tr w:rsidR="003A121B" w:rsidRPr="001760DE" w14:paraId="4F61385C" w14:textId="77777777" w:rsidTr="00321E66">
        <w:tc>
          <w:tcPr>
            <w:tcW w:w="1030" w:type="dxa"/>
            <w:vAlign w:val="center"/>
          </w:tcPr>
          <w:p w14:paraId="36873218"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13</w:t>
            </w:r>
          </w:p>
        </w:tc>
        <w:tc>
          <w:tcPr>
            <w:tcW w:w="9143" w:type="dxa"/>
            <w:vAlign w:val="center"/>
          </w:tcPr>
          <w:p w14:paraId="7B999E77"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Filtre déshydrateur à cartouches</w:t>
            </w:r>
          </w:p>
        </w:tc>
      </w:tr>
      <w:tr w:rsidR="003A121B" w:rsidRPr="001760DE" w14:paraId="5F53183C" w14:textId="77777777" w:rsidTr="00321E66">
        <w:tc>
          <w:tcPr>
            <w:tcW w:w="1030" w:type="dxa"/>
            <w:vAlign w:val="center"/>
          </w:tcPr>
          <w:p w14:paraId="5FBC0872"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14</w:t>
            </w:r>
          </w:p>
        </w:tc>
        <w:tc>
          <w:tcPr>
            <w:tcW w:w="9143" w:type="dxa"/>
            <w:vAlign w:val="center"/>
          </w:tcPr>
          <w:p w14:paraId="4B9CF440"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Voyant hygroscopique</w:t>
            </w:r>
          </w:p>
        </w:tc>
      </w:tr>
      <w:tr w:rsidR="003A121B" w:rsidRPr="001760DE" w14:paraId="1BC0C591" w14:textId="77777777" w:rsidTr="00321E66">
        <w:tc>
          <w:tcPr>
            <w:tcW w:w="1030" w:type="dxa"/>
            <w:vAlign w:val="center"/>
          </w:tcPr>
          <w:p w14:paraId="11D59F99"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15</w:t>
            </w:r>
          </w:p>
        </w:tc>
        <w:tc>
          <w:tcPr>
            <w:tcW w:w="9143" w:type="dxa"/>
            <w:vAlign w:val="center"/>
          </w:tcPr>
          <w:p w14:paraId="4B587657"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Boitier thermistor de sécurité par compresseur [Kriwan]</w:t>
            </w:r>
          </w:p>
        </w:tc>
      </w:tr>
      <w:tr w:rsidR="003A121B" w:rsidRPr="001760DE" w14:paraId="766D4DFA" w14:textId="77777777" w:rsidTr="00321E66">
        <w:tc>
          <w:tcPr>
            <w:tcW w:w="1030" w:type="dxa"/>
            <w:vAlign w:val="center"/>
          </w:tcPr>
          <w:p w14:paraId="4D681CF9"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16</w:t>
            </w:r>
          </w:p>
        </w:tc>
        <w:tc>
          <w:tcPr>
            <w:tcW w:w="9143" w:type="dxa"/>
            <w:vAlign w:val="center"/>
          </w:tcPr>
          <w:p w14:paraId="2E2C595F"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Détendeur thermostatique à égalisation externe</w:t>
            </w:r>
          </w:p>
        </w:tc>
      </w:tr>
      <w:tr w:rsidR="003A121B" w:rsidRPr="001760DE" w14:paraId="4887949D" w14:textId="77777777" w:rsidTr="00321E66">
        <w:tc>
          <w:tcPr>
            <w:tcW w:w="1030" w:type="dxa"/>
            <w:vAlign w:val="center"/>
          </w:tcPr>
          <w:p w14:paraId="5A556010"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17</w:t>
            </w:r>
          </w:p>
        </w:tc>
        <w:tc>
          <w:tcPr>
            <w:tcW w:w="9143" w:type="dxa"/>
            <w:vAlign w:val="center"/>
          </w:tcPr>
          <w:p w14:paraId="1853238D" w14:textId="77777777" w:rsidR="003A121B" w:rsidRPr="001760DE" w:rsidRDefault="003A121B" w:rsidP="00321E66">
            <w:pPr>
              <w:tabs>
                <w:tab w:val="left" w:pos="426"/>
              </w:tabs>
              <w:rPr>
                <w:rFonts w:ascii="Arial" w:hAnsi="Arial" w:cs="Arial"/>
                <w:szCs w:val="24"/>
              </w:rPr>
            </w:pPr>
            <w:r w:rsidRPr="001760DE">
              <w:rPr>
                <w:rFonts w:ascii="Arial" w:hAnsi="Arial" w:cs="Arial"/>
                <w:szCs w:val="24"/>
              </w:rPr>
              <w:t>Pressostat de sécurité haute pression pris sur chaque culasse</w:t>
            </w:r>
          </w:p>
        </w:tc>
      </w:tr>
      <w:tr w:rsidR="003A121B" w:rsidRPr="001760DE" w14:paraId="36F9163A" w14:textId="77777777" w:rsidTr="00321E66">
        <w:tc>
          <w:tcPr>
            <w:tcW w:w="1030" w:type="dxa"/>
            <w:vAlign w:val="center"/>
          </w:tcPr>
          <w:p w14:paraId="145D3450"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18</w:t>
            </w:r>
          </w:p>
        </w:tc>
        <w:tc>
          <w:tcPr>
            <w:tcW w:w="9143" w:type="dxa"/>
            <w:vAlign w:val="center"/>
          </w:tcPr>
          <w:p w14:paraId="56AC9C68"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Pressostat de sécurité basse pression pris sur chaque culasse</w:t>
            </w:r>
          </w:p>
        </w:tc>
      </w:tr>
      <w:tr w:rsidR="003A121B" w:rsidRPr="001760DE" w14:paraId="51356F1B" w14:textId="77777777" w:rsidTr="00321E66">
        <w:tc>
          <w:tcPr>
            <w:tcW w:w="1030" w:type="dxa"/>
            <w:vAlign w:val="center"/>
          </w:tcPr>
          <w:p w14:paraId="0CD67DC0"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19</w:t>
            </w:r>
          </w:p>
        </w:tc>
        <w:tc>
          <w:tcPr>
            <w:tcW w:w="9143" w:type="dxa"/>
            <w:vAlign w:val="center"/>
          </w:tcPr>
          <w:p w14:paraId="1BA2D797"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Pressostat BP pour arrêt « pump down »</w:t>
            </w:r>
          </w:p>
        </w:tc>
      </w:tr>
      <w:tr w:rsidR="003A121B" w:rsidRPr="001760DE" w14:paraId="605CDFA6" w14:textId="77777777" w:rsidTr="00321E66">
        <w:tc>
          <w:tcPr>
            <w:tcW w:w="1030" w:type="dxa"/>
            <w:vAlign w:val="center"/>
          </w:tcPr>
          <w:p w14:paraId="09F441F1"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20</w:t>
            </w:r>
          </w:p>
        </w:tc>
        <w:tc>
          <w:tcPr>
            <w:tcW w:w="9143" w:type="dxa"/>
            <w:vAlign w:val="center"/>
          </w:tcPr>
          <w:p w14:paraId="7A9279F0"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Sonde de pression</w:t>
            </w:r>
          </w:p>
        </w:tc>
      </w:tr>
      <w:tr w:rsidR="003A121B" w:rsidRPr="001760DE" w14:paraId="14B120FA" w14:textId="77777777" w:rsidTr="00321E66">
        <w:tc>
          <w:tcPr>
            <w:tcW w:w="1030" w:type="dxa"/>
            <w:vAlign w:val="center"/>
          </w:tcPr>
          <w:p w14:paraId="65FCE00F"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21</w:t>
            </w:r>
          </w:p>
        </w:tc>
        <w:tc>
          <w:tcPr>
            <w:tcW w:w="9143" w:type="dxa"/>
            <w:vAlign w:val="center"/>
          </w:tcPr>
          <w:p w14:paraId="312C89D9"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Vanne de refoulement</w:t>
            </w:r>
          </w:p>
        </w:tc>
      </w:tr>
      <w:tr w:rsidR="003A121B" w:rsidRPr="001760DE" w14:paraId="218A06A9" w14:textId="77777777" w:rsidTr="00321E66">
        <w:tc>
          <w:tcPr>
            <w:tcW w:w="1030" w:type="dxa"/>
            <w:vAlign w:val="center"/>
          </w:tcPr>
          <w:p w14:paraId="6A4AD3CF" w14:textId="77777777" w:rsidR="003A121B" w:rsidRPr="001760DE" w:rsidRDefault="003A121B" w:rsidP="00321E66">
            <w:pPr>
              <w:tabs>
                <w:tab w:val="left" w:pos="284"/>
              </w:tabs>
              <w:jc w:val="center"/>
              <w:rPr>
                <w:rFonts w:ascii="Arial" w:hAnsi="Arial" w:cs="Arial"/>
                <w:szCs w:val="24"/>
              </w:rPr>
            </w:pPr>
            <w:r w:rsidRPr="001760DE">
              <w:rPr>
                <w:rFonts w:ascii="Arial" w:hAnsi="Arial" w:cs="Arial"/>
                <w:szCs w:val="24"/>
              </w:rPr>
              <w:t>22</w:t>
            </w:r>
          </w:p>
        </w:tc>
        <w:tc>
          <w:tcPr>
            <w:tcW w:w="9143" w:type="dxa"/>
            <w:vAlign w:val="center"/>
          </w:tcPr>
          <w:p w14:paraId="53ACA6DB" w14:textId="77777777" w:rsidR="003A121B" w:rsidRPr="001760DE" w:rsidRDefault="003A121B" w:rsidP="00321E66">
            <w:pPr>
              <w:tabs>
                <w:tab w:val="left" w:pos="284"/>
              </w:tabs>
              <w:rPr>
                <w:rFonts w:ascii="Arial" w:hAnsi="Arial" w:cs="Arial"/>
                <w:szCs w:val="24"/>
              </w:rPr>
            </w:pPr>
            <w:r w:rsidRPr="001760DE">
              <w:rPr>
                <w:rFonts w:ascii="Arial" w:hAnsi="Arial" w:cs="Arial"/>
                <w:szCs w:val="24"/>
              </w:rPr>
              <w:t>Vanne d’aspiration</w:t>
            </w:r>
          </w:p>
        </w:tc>
      </w:tr>
    </w:tbl>
    <w:p w14:paraId="472E58D6" w14:textId="77777777" w:rsidR="003A121B" w:rsidRPr="001760DE" w:rsidRDefault="003A121B" w:rsidP="003A121B">
      <w:pPr>
        <w:spacing w:after="120" w:line="240" w:lineRule="auto"/>
        <w:jc w:val="both"/>
        <w:rPr>
          <w:rFonts w:ascii="Arial" w:hAnsi="Arial" w:cs="Arial"/>
          <w:b/>
          <w:sz w:val="24"/>
          <w:szCs w:val="24"/>
          <w:u w:val="single"/>
        </w:rPr>
      </w:pPr>
    </w:p>
    <w:p w14:paraId="5812E29B" w14:textId="77777777" w:rsidR="003A121B" w:rsidRPr="001760DE" w:rsidRDefault="003A121B" w:rsidP="003A121B">
      <w:pPr>
        <w:spacing w:after="120" w:line="240" w:lineRule="auto"/>
        <w:jc w:val="both"/>
        <w:rPr>
          <w:rFonts w:ascii="Arial" w:hAnsi="Arial" w:cs="Arial"/>
          <w:b/>
          <w:sz w:val="24"/>
          <w:szCs w:val="24"/>
          <w:u w:val="single"/>
        </w:rPr>
      </w:pPr>
      <w:r w:rsidRPr="001760DE">
        <w:rPr>
          <w:rFonts w:ascii="Arial" w:hAnsi="Arial" w:cs="Arial"/>
          <w:b/>
          <w:sz w:val="24"/>
          <w:szCs w:val="24"/>
          <w:u w:val="single"/>
        </w:rPr>
        <w:t>ELECTRICITE – REGULATION</w:t>
      </w:r>
    </w:p>
    <w:p w14:paraId="678C3E7B" w14:textId="77777777" w:rsidR="003A121B" w:rsidRPr="001760DE" w:rsidRDefault="003A121B" w:rsidP="003A121B">
      <w:pPr>
        <w:pStyle w:val="Paragraphedeliste"/>
        <w:numPr>
          <w:ilvl w:val="0"/>
          <w:numId w:val="7"/>
        </w:numPr>
        <w:tabs>
          <w:tab w:val="left" w:pos="0"/>
        </w:tabs>
        <w:spacing w:after="120"/>
        <w:ind w:left="357" w:hanging="357"/>
        <w:contextualSpacing w:val="0"/>
        <w:jc w:val="both"/>
        <w:rPr>
          <w:rFonts w:cs="Arial"/>
          <w:sz w:val="24"/>
          <w:szCs w:val="24"/>
        </w:rPr>
      </w:pPr>
      <w:r w:rsidRPr="001760DE">
        <w:rPr>
          <w:rFonts w:cs="Arial"/>
          <w:sz w:val="24"/>
          <w:szCs w:val="24"/>
        </w:rPr>
        <w:t>Groupe frigorifique :</w:t>
      </w:r>
      <w:r w:rsidRPr="001760DE">
        <w:rPr>
          <w:rFonts w:cs="Arial"/>
          <w:sz w:val="24"/>
          <w:szCs w:val="24"/>
        </w:rPr>
        <w:tab/>
        <w:t xml:space="preserve">Equipé de sa propre armoire de régulation. </w:t>
      </w:r>
    </w:p>
    <w:p w14:paraId="0A45DD49" w14:textId="77777777" w:rsidR="003A121B" w:rsidRPr="001760DE" w:rsidRDefault="003A121B" w:rsidP="003A121B">
      <w:pPr>
        <w:pStyle w:val="Paragraphedeliste"/>
        <w:numPr>
          <w:ilvl w:val="0"/>
          <w:numId w:val="7"/>
        </w:numPr>
        <w:tabs>
          <w:tab w:val="left" w:pos="0"/>
        </w:tabs>
        <w:spacing w:after="120"/>
        <w:ind w:left="357" w:hanging="357"/>
        <w:contextualSpacing w:val="0"/>
        <w:jc w:val="both"/>
        <w:rPr>
          <w:rFonts w:cs="Arial"/>
          <w:sz w:val="24"/>
          <w:szCs w:val="24"/>
        </w:rPr>
      </w:pPr>
      <w:r w:rsidRPr="001760DE">
        <w:rPr>
          <w:rFonts w:cs="Arial"/>
          <w:sz w:val="24"/>
          <w:szCs w:val="24"/>
        </w:rPr>
        <w:t>Condenseur à air :</w:t>
      </w:r>
      <w:r w:rsidRPr="001760DE">
        <w:rPr>
          <w:rFonts w:cs="Arial"/>
          <w:sz w:val="24"/>
          <w:szCs w:val="24"/>
        </w:rPr>
        <w:tab/>
        <w:t>Les 8 ventilateurs sont régulés par pair (bloc de 2)</w:t>
      </w:r>
    </w:p>
    <w:p w14:paraId="354702E0" w14:textId="77777777" w:rsidR="003A121B" w:rsidRPr="001760DE" w:rsidRDefault="003A121B" w:rsidP="003A121B">
      <w:pPr>
        <w:pStyle w:val="Paragraphedeliste"/>
        <w:numPr>
          <w:ilvl w:val="0"/>
          <w:numId w:val="7"/>
        </w:numPr>
        <w:tabs>
          <w:tab w:val="left" w:pos="0"/>
        </w:tabs>
        <w:ind w:left="357" w:hanging="357"/>
        <w:contextualSpacing w:val="0"/>
        <w:jc w:val="both"/>
        <w:rPr>
          <w:rFonts w:cs="Arial"/>
          <w:sz w:val="24"/>
          <w:szCs w:val="24"/>
        </w:rPr>
      </w:pPr>
      <w:r w:rsidRPr="001760DE">
        <w:rPr>
          <w:rFonts w:cs="Arial"/>
          <w:sz w:val="24"/>
          <w:szCs w:val="24"/>
        </w:rPr>
        <w:t xml:space="preserve">Chambre froide : </w:t>
      </w:r>
      <w:r w:rsidRPr="001760DE">
        <w:rPr>
          <w:rFonts w:cs="Arial"/>
          <w:sz w:val="24"/>
          <w:szCs w:val="24"/>
        </w:rPr>
        <w:tab/>
        <w:t xml:space="preserve">Pour chaque chambre froide, il sera mis en place une armoire de </w:t>
      </w:r>
    </w:p>
    <w:p w14:paraId="00461E8D" w14:textId="77777777" w:rsidR="003A121B" w:rsidRPr="001760DE" w:rsidRDefault="003A121B" w:rsidP="003A121B">
      <w:pPr>
        <w:tabs>
          <w:tab w:val="left" w:pos="2835"/>
        </w:tabs>
        <w:spacing w:after="0"/>
        <w:ind w:left="2835"/>
        <w:jc w:val="both"/>
        <w:rPr>
          <w:rFonts w:ascii="Arial" w:hAnsi="Arial" w:cs="Arial"/>
          <w:sz w:val="24"/>
          <w:szCs w:val="24"/>
        </w:rPr>
      </w:pPr>
      <w:r w:rsidRPr="001760DE">
        <w:rPr>
          <w:rFonts w:ascii="Arial" w:hAnsi="Arial" w:cs="Arial"/>
          <w:sz w:val="24"/>
          <w:szCs w:val="24"/>
        </w:rPr>
        <w:t>régulation au niveau du couloir technique. La régulation des chambres se fera directement à partir du système TOLSMA.</w:t>
      </w:r>
    </w:p>
    <w:p w14:paraId="1D0EAC2A" w14:textId="77777777" w:rsidR="003A121B" w:rsidRPr="001760DE" w:rsidRDefault="003A121B" w:rsidP="003A121B">
      <w:pPr>
        <w:tabs>
          <w:tab w:val="left" w:pos="0"/>
          <w:tab w:val="left" w:pos="426"/>
        </w:tabs>
        <w:spacing w:after="0" w:line="240" w:lineRule="auto"/>
        <w:jc w:val="both"/>
        <w:rPr>
          <w:rFonts w:ascii="Arial" w:hAnsi="Arial" w:cs="Arial"/>
        </w:rPr>
      </w:pPr>
    </w:p>
    <w:p w14:paraId="56EF8FCA" w14:textId="77777777" w:rsidR="003A121B" w:rsidRPr="001760DE" w:rsidRDefault="003A121B" w:rsidP="003A121B">
      <w:pPr>
        <w:spacing w:after="0" w:line="240" w:lineRule="auto"/>
        <w:jc w:val="both"/>
        <w:rPr>
          <w:rFonts w:ascii="Arial" w:hAnsi="Arial" w:cs="Arial"/>
          <w:sz w:val="24"/>
          <w:szCs w:val="24"/>
        </w:rPr>
      </w:pPr>
    </w:p>
    <w:p w14:paraId="3F6C1A04" w14:textId="77777777" w:rsidR="003A121B" w:rsidRPr="001760DE" w:rsidRDefault="003A121B" w:rsidP="003A121B">
      <w:pPr>
        <w:spacing w:after="120" w:line="240" w:lineRule="auto"/>
        <w:jc w:val="both"/>
        <w:rPr>
          <w:rFonts w:ascii="Arial" w:hAnsi="Arial" w:cs="Arial"/>
          <w:b/>
          <w:sz w:val="24"/>
          <w:szCs w:val="24"/>
          <w:u w:val="single"/>
        </w:rPr>
      </w:pPr>
      <w:r w:rsidRPr="001760DE">
        <w:rPr>
          <w:rFonts w:ascii="Arial" w:hAnsi="Arial" w:cs="Arial"/>
          <w:b/>
          <w:noProof/>
          <w:sz w:val="24"/>
          <w:szCs w:val="24"/>
          <w:u w:val="single"/>
          <w:lang w:eastAsia="fr-FR"/>
        </w:rPr>
        <w:drawing>
          <wp:anchor distT="0" distB="0" distL="114300" distR="114300" simplePos="0" relativeHeight="251649024" behindDoc="1" locked="0" layoutInCell="1" allowOverlap="1" wp14:anchorId="2AD2081A" wp14:editId="568D9440">
            <wp:simplePos x="0" y="0"/>
            <wp:positionH relativeFrom="column">
              <wp:posOffset>19050</wp:posOffset>
            </wp:positionH>
            <wp:positionV relativeFrom="paragraph">
              <wp:posOffset>237490</wp:posOffset>
            </wp:positionV>
            <wp:extent cx="2499995" cy="1779905"/>
            <wp:effectExtent l="19050" t="0" r="0" b="0"/>
            <wp:wrapTight wrapText="bothSides">
              <wp:wrapPolygon edited="0">
                <wp:start x="-165" y="0"/>
                <wp:lineTo x="-165" y="21269"/>
                <wp:lineTo x="21562" y="21269"/>
                <wp:lineTo x="21562" y="0"/>
                <wp:lineTo x="-165" y="0"/>
              </wp:wrapPolygon>
            </wp:wrapTight>
            <wp:docPr id="9" name="Image 7" descr="IMG_20150123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123_155949.jpg"/>
                    <pic:cNvPicPr/>
                  </pic:nvPicPr>
                  <pic:blipFill>
                    <a:blip r:embed="rId48" cstate="print"/>
                    <a:srcRect l="1962" r="5554" b="13882"/>
                    <a:stretch>
                      <a:fillRect/>
                    </a:stretch>
                  </pic:blipFill>
                  <pic:spPr>
                    <a:xfrm>
                      <a:off x="0" y="0"/>
                      <a:ext cx="2499995" cy="1779905"/>
                    </a:xfrm>
                    <a:prstGeom prst="rect">
                      <a:avLst/>
                    </a:prstGeom>
                  </pic:spPr>
                </pic:pic>
              </a:graphicData>
            </a:graphic>
          </wp:anchor>
        </w:drawing>
      </w:r>
      <w:r w:rsidRPr="001760DE">
        <w:rPr>
          <w:rFonts w:ascii="Arial" w:hAnsi="Arial" w:cs="Arial"/>
          <w:b/>
          <w:sz w:val="24"/>
          <w:szCs w:val="24"/>
          <w:u w:val="single"/>
        </w:rPr>
        <w:t>UNITE DE CONDENSATION A AIR GC3</w:t>
      </w:r>
    </w:p>
    <w:p w14:paraId="312ED8EE" w14:textId="77777777" w:rsidR="003A121B" w:rsidRPr="001760DE" w:rsidRDefault="003A121B" w:rsidP="003A121B">
      <w:pPr>
        <w:tabs>
          <w:tab w:val="left" w:pos="284"/>
        </w:tabs>
        <w:spacing w:after="0" w:line="240" w:lineRule="auto"/>
        <w:jc w:val="both"/>
        <w:rPr>
          <w:rFonts w:ascii="Arial" w:hAnsi="Arial" w:cs="Arial"/>
          <w:sz w:val="24"/>
          <w:szCs w:val="24"/>
        </w:rPr>
      </w:pPr>
    </w:p>
    <w:p w14:paraId="6D44F541"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 xml:space="preserve">Marque </w:t>
      </w:r>
      <w:r w:rsidRPr="001760DE">
        <w:rPr>
          <w:rFonts w:cs="Arial"/>
          <w:sz w:val="24"/>
          <w:szCs w:val="24"/>
        </w:rPr>
        <w:tab/>
      </w:r>
      <w:r w:rsidRPr="001760DE">
        <w:rPr>
          <w:rFonts w:cs="Arial"/>
          <w:sz w:val="24"/>
          <w:szCs w:val="24"/>
        </w:rPr>
        <w:tab/>
      </w:r>
      <w:r w:rsidRPr="001760DE">
        <w:rPr>
          <w:rFonts w:cs="Arial"/>
          <w:sz w:val="24"/>
          <w:szCs w:val="24"/>
        </w:rPr>
        <w:tab/>
      </w:r>
      <w:r w:rsidRPr="001760DE">
        <w:rPr>
          <w:rFonts w:cs="Arial"/>
          <w:sz w:val="24"/>
          <w:szCs w:val="24"/>
        </w:rPr>
        <w:tab/>
        <w:t>: PROFROID</w:t>
      </w:r>
    </w:p>
    <w:p w14:paraId="0981B3CE"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Puissance frigorifique</w:t>
      </w:r>
      <w:r w:rsidRPr="001760DE">
        <w:rPr>
          <w:rFonts w:cs="Arial"/>
          <w:sz w:val="24"/>
          <w:szCs w:val="24"/>
        </w:rPr>
        <w:tab/>
      </w:r>
      <w:r w:rsidRPr="001760DE">
        <w:rPr>
          <w:rFonts w:cs="Arial"/>
          <w:sz w:val="24"/>
          <w:szCs w:val="24"/>
        </w:rPr>
        <w:tab/>
        <w:t>: 227,10 kW</w:t>
      </w:r>
    </w:p>
    <w:p w14:paraId="4FDB9C9C"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Puissance électrique absorbée en régime :</w:t>
      </w:r>
    </w:p>
    <w:p w14:paraId="3713DE0B" w14:textId="77777777" w:rsidR="003A121B" w:rsidRPr="001760DE" w:rsidRDefault="003A121B" w:rsidP="003A121B">
      <w:pPr>
        <w:tabs>
          <w:tab w:val="left" w:pos="284"/>
        </w:tabs>
        <w:spacing w:after="0" w:line="240" w:lineRule="auto"/>
        <w:jc w:val="right"/>
        <w:rPr>
          <w:rFonts w:ascii="Arial" w:hAnsi="Arial" w:cs="Arial"/>
          <w:sz w:val="24"/>
          <w:szCs w:val="24"/>
        </w:rPr>
      </w:pPr>
      <w:r w:rsidRPr="001760DE">
        <w:rPr>
          <w:rFonts w:ascii="Arial" w:hAnsi="Arial" w:cs="Arial"/>
          <w:sz w:val="24"/>
          <w:szCs w:val="24"/>
        </w:rPr>
        <w:t>89,76 kW (ventilateurs condenseur inclus)</w:t>
      </w:r>
    </w:p>
    <w:p w14:paraId="103A2FE1"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Puissance moteur </w:t>
      </w:r>
      <w:r w:rsidRPr="001760DE">
        <w:rPr>
          <w:rFonts w:cs="Arial"/>
          <w:sz w:val="24"/>
          <w:szCs w:val="24"/>
        </w:rPr>
        <w:tab/>
      </w:r>
      <w:r w:rsidRPr="001760DE">
        <w:rPr>
          <w:rFonts w:cs="Arial"/>
          <w:sz w:val="24"/>
          <w:szCs w:val="24"/>
        </w:rPr>
        <w:tab/>
        <w:t>: 3 x 40 cv</w:t>
      </w:r>
    </w:p>
    <w:p w14:paraId="234B8316"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Température d’aspiration</w:t>
      </w:r>
      <w:r w:rsidRPr="001760DE">
        <w:rPr>
          <w:rFonts w:cs="Arial"/>
          <w:sz w:val="24"/>
          <w:szCs w:val="24"/>
        </w:rPr>
        <w:tab/>
        <w:t>: - 8°C</w:t>
      </w:r>
    </w:p>
    <w:p w14:paraId="22F0AD40"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Température extérieure</w:t>
      </w:r>
      <w:r w:rsidRPr="001760DE">
        <w:rPr>
          <w:rFonts w:cs="Arial"/>
          <w:sz w:val="24"/>
          <w:szCs w:val="24"/>
        </w:rPr>
        <w:tab/>
      </w:r>
      <w:r w:rsidRPr="001760DE">
        <w:rPr>
          <w:rFonts w:cs="Arial"/>
          <w:sz w:val="24"/>
          <w:szCs w:val="24"/>
        </w:rPr>
        <w:tab/>
        <w:t>: + 30°C</w:t>
      </w:r>
    </w:p>
    <w:p w14:paraId="063323F4" w14:textId="77777777" w:rsidR="003A121B" w:rsidRPr="001760DE" w:rsidRDefault="003A121B" w:rsidP="003A121B">
      <w:pPr>
        <w:pStyle w:val="Paragraphedeliste"/>
        <w:numPr>
          <w:ilvl w:val="0"/>
          <w:numId w:val="5"/>
        </w:numPr>
        <w:tabs>
          <w:tab w:val="left" w:pos="284"/>
        </w:tabs>
        <w:ind w:left="284" w:hanging="284"/>
        <w:jc w:val="both"/>
        <w:rPr>
          <w:rFonts w:cs="Arial"/>
          <w:sz w:val="24"/>
          <w:szCs w:val="24"/>
        </w:rPr>
      </w:pPr>
      <w:r w:rsidRPr="001760DE">
        <w:rPr>
          <w:rFonts w:cs="Arial"/>
          <w:sz w:val="24"/>
          <w:szCs w:val="24"/>
        </w:rPr>
        <w:t>Fluide frigorigène</w:t>
      </w:r>
      <w:r w:rsidRPr="001760DE">
        <w:rPr>
          <w:rFonts w:cs="Arial"/>
          <w:sz w:val="24"/>
          <w:szCs w:val="24"/>
        </w:rPr>
        <w:tab/>
      </w:r>
      <w:r w:rsidRPr="001760DE">
        <w:rPr>
          <w:rFonts w:cs="Arial"/>
          <w:sz w:val="24"/>
          <w:szCs w:val="24"/>
        </w:rPr>
        <w:tab/>
        <w:t>: R404A</w:t>
      </w:r>
    </w:p>
    <w:p w14:paraId="72F707DA" w14:textId="77777777" w:rsidR="003A121B" w:rsidRPr="001760DE" w:rsidRDefault="003A121B" w:rsidP="003A121B">
      <w:pPr>
        <w:tabs>
          <w:tab w:val="left" w:pos="284"/>
        </w:tabs>
        <w:spacing w:after="0" w:line="240" w:lineRule="auto"/>
        <w:jc w:val="both"/>
        <w:rPr>
          <w:rFonts w:ascii="Arial" w:hAnsi="Arial" w:cs="Arial"/>
          <w:sz w:val="24"/>
          <w:szCs w:val="24"/>
        </w:rPr>
      </w:pPr>
    </w:p>
    <w:p w14:paraId="09F52997" w14:textId="77777777" w:rsidR="003A121B" w:rsidRPr="001760DE" w:rsidRDefault="003A121B" w:rsidP="003A121B">
      <w:pPr>
        <w:pStyle w:val="Paragraphedeliste"/>
        <w:numPr>
          <w:ilvl w:val="0"/>
          <w:numId w:val="6"/>
        </w:numPr>
        <w:tabs>
          <w:tab w:val="left" w:pos="426"/>
        </w:tabs>
        <w:spacing w:after="120"/>
        <w:contextualSpacing w:val="0"/>
        <w:jc w:val="both"/>
        <w:rPr>
          <w:rFonts w:cs="Arial"/>
          <w:b/>
          <w:sz w:val="24"/>
          <w:szCs w:val="24"/>
        </w:rPr>
      </w:pPr>
      <w:r w:rsidRPr="001760DE">
        <w:rPr>
          <w:rFonts w:cs="Arial"/>
          <w:b/>
          <w:sz w:val="24"/>
          <w:szCs w:val="24"/>
        </w:rPr>
        <w:t>Caractéristiques unitaires du condenseur d’air :</w:t>
      </w:r>
    </w:p>
    <w:p w14:paraId="1D492ED8" w14:textId="77777777" w:rsidR="003A121B" w:rsidRPr="001760DE" w:rsidRDefault="003A121B" w:rsidP="003A121B">
      <w:pPr>
        <w:pStyle w:val="Paragraphedeliste"/>
        <w:numPr>
          <w:ilvl w:val="1"/>
          <w:numId w:val="6"/>
        </w:numPr>
        <w:tabs>
          <w:tab w:val="left" w:pos="426"/>
        </w:tabs>
        <w:contextualSpacing w:val="0"/>
        <w:jc w:val="both"/>
        <w:rPr>
          <w:rFonts w:cs="Arial"/>
          <w:sz w:val="24"/>
          <w:szCs w:val="24"/>
        </w:rPr>
      </w:pPr>
      <w:r w:rsidRPr="001760DE">
        <w:rPr>
          <w:rFonts w:cs="Arial"/>
          <w:sz w:val="24"/>
          <w:szCs w:val="24"/>
        </w:rPr>
        <w:t>Puissance nominale </w:t>
      </w:r>
      <w:r w:rsidRPr="001760DE">
        <w:rPr>
          <w:rFonts w:cs="Arial"/>
          <w:sz w:val="24"/>
          <w:szCs w:val="24"/>
        </w:rPr>
        <w:tab/>
        <w:t xml:space="preserve">: 329 kW à + 30°C ext / </w:t>
      </w:r>
      <w:r w:rsidRPr="001760DE">
        <w:rPr>
          <w:rFonts w:cs="Arial"/>
          <w:sz w:val="24"/>
          <w:szCs w:val="24"/>
        </w:rPr>
        <w:sym w:font="Symbol" w:char="F044"/>
      </w:r>
      <w:r w:rsidRPr="001760DE">
        <w:rPr>
          <w:rFonts w:cs="Arial"/>
          <w:sz w:val="24"/>
          <w:szCs w:val="24"/>
        </w:rPr>
        <w:t>T 10°C</w:t>
      </w:r>
    </w:p>
    <w:p w14:paraId="1B96D5A9" w14:textId="77777777" w:rsidR="003A121B" w:rsidRPr="001760DE" w:rsidRDefault="003A121B" w:rsidP="003A121B">
      <w:pPr>
        <w:pStyle w:val="Paragraphedeliste"/>
        <w:numPr>
          <w:ilvl w:val="1"/>
          <w:numId w:val="6"/>
        </w:numPr>
        <w:tabs>
          <w:tab w:val="left" w:pos="426"/>
        </w:tabs>
        <w:contextualSpacing w:val="0"/>
        <w:jc w:val="both"/>
        <w:rPr>
          <w:rFonts w:cs="Arial"/>
          <w:sz w:val="24"/>
          <w:szCs w:val="24"/>
        </w:rPr>
      </w:pPr>
      <w:r w:rsidRPr="001760DE">
        <w:rPr>
          <w:rFonts w:cs="Arial"/>
          <w:sz w:val="24"/>
          <w:szCs w:val="24"/>
        </w:rPr>
        <w:t>Surface d’échange</w:t>
      </w:r>
      <w:r w:rsidRPr="001760DE">
        <w:rPr>
          <w:rFonts w:cs="Arial"/>
          <w:sz w:val="24"/>
          <w:szCs w:val="24"/>
        </w:rPr>
        <w:tab/>
      </w:r>
      <w:r w:rsidRPr="001760DE">
        <w:rPr>
          <w:rFonts w:cs="Arial"/>
          <w:sz w:val="24"/>
          <w:szCs w:val="24"/>
        </w:rPr>
        <w:tab/>
        <w:t>: 1048 m²</w:t>
      </w:r>
    </w:p>
    <w:p w14:paraId="048F68EC" w14:textId="77777777" w:rsidR="003A121B" w:rsidRPr="001760DE" w:rsidRDefault="003A121B" w:rsidP="003A121B">
      <w:pPr>
        <w:pStyle w:val="Paragraphedeliste"/>
        <w:numPr>
          <w:ilvl w:val="1"/>
          <w:numId w:val="6"/>
        </w:numPr>
        <w:tabs>
          <w:tab w:val="left" w:pos="426"/>
        </w:tabs>
        <w:contextualSpacing w:val="0"/>
        <w:jc w:val="both"/>
        <w:rPr>
          <w:rFonts w:cs="Arial"/>
          <w:sz w:val="24"/>
          <w:szCs w:val="24"/>
        </w:rPr>
      </w:pPr>
      <w:r w:rsidRPr="001760DE">
        <w:rPr>
          <w:rFonts w:cs="Arial"/>
          <w:sz w:val="24"/>
          <w:szCs w:val="24"/>
        </w:rPr>
        <w:t>Ecartement d’ailettes</w:t>
      </w:r>
      <w:r w:rsidRPr="001760DE">
        <w:rPr>
          <w:rFonts w:cs="Arial"/>
          <w:sz w:val="24"/>
          <w:szCs w:val="24"/>
        </w:rPr>
        <w:tab/>
        <w:t>: 2,12 mm</w:t>
      </w:r>
    </w:p>
    <w:p w14:paraId="0CB8E5E0" w14:textId="77777777" w:rsidR="003A121B" w:rsidRPr="001760DE" w:rsidRDefault="003A121B" w:rsidP="003A121B">
      <w:pPr>
        <w:pStyle w:val="Paragraphedeliste"/>
        <w:numPr>
          <w:ilvl w:val="1"/>
          <w:numId w:val="6"/>
        </w:numPr>
        <w:tabs>
          <w:tab w:val="left" w:pos="426"/>
        </w:tabs>
        <w:contextualSpacing w:val="0"/>
        <w:jc w:val="both"/>
        <w:rPr>
          <w:rFonts w:cs="Arial"/>
          <w:sz w:val="24"/>
          <w:szCs w:val="24"/>
        </w:rPr>
      </w:pPr>
      <w:r w:rsidRPr="001760DE">
        <w:rPr>
          <w:rFonts w:cs="Arial"/>
          <w:sz w:val="24"/>
          <w:szCs w:val="24"/>
        </w:rPr>
        <w:t>Débit d’air</w:t>
      </w:r>
      <w:r w:rsidRPr="001760DE">
        <w:rPr>
          <w:rFonts w:cs="Arial"/>
          <w:sz w:val="24"/>
          <w:szCs w:val="24"/>
        </w:rPr>
        <w:tab/>
      </w:r>
      <w:r w:rsidRPr="001760DE">
        <w:rPr>
          <w:rFonts w:cs="Arial"/>
          <w:sz w:val="24"/>
          <w:szCs w:val="24"/>
        </w:rPr>
        <w:tab/>
      </w:r>
      <w:r w:rsidRPr="001760DE">
        <w:rPr>
          <w:rFonts w:cs="Arial"/>
          <w:sz w:val="24"/>
          <w:szCs w:val="24"/>
        </w:rPr>
        <w:tab/>
        <w:t>: 132 000 m</w:t>
      </w:r>
      <w:r w:rsidRPr="001760DE">
        <w:rPr>
          <w:rFonts w:cs="Arial"/>
          <w:sz w:val="24"/>
          <w:szCs w:val="24"/>
          <w:vertAlign w:val="superscript"/>
        </w:rPr>
        <w:t>3</w:t>
      </w:r>
      <w:r w:rsidRPr="001760DE">
        <w:rPr>
          <w:rFonts w:cs="Arial"/>
          <w:sz w:val="24"/>
          <w:szCs w:val="24"/>
        </w:rPr>
        <w:t>/h</w:t>
      </w:r>
    </w:p>
    <w:p w14:paraId="2C57886F" w14:textId="77777777" w:rsidR="003A121B" w:rsidRPr="001760DE" w:rsidRDefault="003A121B" w:rsidP="003A121B">
      <w:pPr>
        <w:pStyle w:val="Paragraphedeliste"/>
        <w:numPr>
          <w:ilvl w:val="1"/>
          <w:numId w:val="6"/>
        </w:numPr>
        <w:tabs>
          <w:tab w:val="left" w:pos="426"/>
        </w:tabs>
        <w:contextualSpacing w:val="0"/>
        <w:jc w:val="both"/>
        <w:rPr>
          <w:rFonts w:cs="Arial"/>
          <w:sz w:val="24"/>
          <w:szCs w:val="24"/>
        </w:rPr>
      </w:pPr>
      <w:r w:rsidRPr="001760DE">
        <w:rPr>
          <w:rFonts w:cs="Arial"/>
          <w:sz w:val="24"/>
          <w:szCs w:val="24"/>
        </w:rPr>
        <w:t>Ventilateurs</w:t>
      </w:r>
      <w:r w:rsidRPr="001760DE">
        <w:rPr>
          <w:rFonts w:cs="Arial"/>
          <w:sz w:val="24"/>
          <w:szCs w:val="24"/>
        </w:rPr>
        <w:tab/>
        <w:t>hélicoïdes</w:t>
      </w:r>
      <w:r w:rsidRPr="001760DE">
        <w:rPr>
          <w:rFonts w:cs="Arial"/>
          <w:sz w:val="24"/>
          <w:szCs w:val="24"/>
        </w:rPr>
        <w:tab/>
        <w:t>: - nombre</w:t>
      </w:r>
      <w:r w:rsidRPr="001760DE">
        <w:rPr>
          <w:rFonts w:cs="Arial"/>
          <w:sz w:val="24"/>
          <w:szCs w:val="24"/>
        </w:rPr>
        <w:tab/>
      </w:r>
      <w:r w:rsidRPr="001760DE">
        <w:rPr>
          <w:rFonts w:cs="Arial"/>
          <w:sz w:val="24"/>
          <w:szCs w:val="24"/>
        </w:rPr>
        <w:tab/>
      </w:r>
      <w:r w:rsidRPr="001760DE">
        <w:rPr>
          <w:rFonts w:cs="Arial"/>
          <w:sz w:val="24"/>
          <w:szCs w:val="24"/>
        </w:rPr>
        <w:tab/>
        <w:t>: 8</w:t>
      </w:r>
    </w:p>
    <w:p w14:paraId="3519DDCC"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diamètre des hélices</w:t>
      </w:r>
      <w:r w:rsidRPr="001760DE">
        <w:rPr>
          <w:rFonts w:ascii="Arial" w:hAnsi="Arial" w:cs="Arial"/>
          <w:sz w:val="24"/>
          <w:szCs w:val="24"/>
        </w:rPr>
        <w:tab/>
        <w:t>: 762 mm</w:t>
      </w:r>
    </w:p>
    <w:p w14:paraId="3C5E9BEC"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puissance utile</w:t>
      </w:r>
      <w:r w:rsidRPr="001760DE">
        <w:rPr>
          <w:rFonts w:ascii="Arial" w:hAnsi="Arial" w:cs="Arial"/>
          <w:sz w:val="24"/>
          <w:szCs w:val="24"/>
        </w:rPr>
        <w:tab/>
      </w:r>
      <w:r w:rsidRPr="001760DE">
        <w:rPr>
          <w:rFonts w:ascii="Arial" w:hAnsi="Arial" w:cs="Arial"/>
          <w:sz w:val="24"/>
          <w:szCs w:val="24"/>
        </w:rPr>
        <w:tab/>
        <w:t>: 1100 W unitaire (5,4 A)</w:t>
      </w:r>
    </w:p>
    <w:p w14:paraId="14908B26" w14:textId="77777777" w:rsidR="003A121B" w:rsidRPr="001760DE" w:rsidRDefault="003A121B" w:rsidP="003A121B">
      <w:pPr>
        <w:tabs>
          <w:tab w:val="left" w:pos="426"/>
        </w:tabs>
        <w:spacing w:after="0" w:line="240" w:lineRule="auto"/>
        <w:ind w:left="360"/>
        <w:jc w:val="both"/>
        <w:rPr>
          <w:rFonts w:ascii="Arial" w:hAnsi="Arial" w:cs="Arial"/>
          <w:sz w:val="24"/>
          <w:szCs w:val="24"/>
        </w:rPr>
      </w:pPr>
    </w:p>
    <w:p w14:paraId="0836DF30" w14:textId="77777777" w:rsidR="003A121B" w:rsidRPr="001760DE" w:rsidRDefault="003A121B" w:rsidP="003A121B">
      <w:pPr>
        <w:tabs>
          <w:tab w:val="left" w:pos="426"/>
        </w:tabs>
        <w:spacing w:after="0" w:line="240" w:lineRule="auto"/>
        <w:ind w:left="360"/>
        <w:jc w:val="both"/>
        <w:rPr>
          <w:rFonts w:ascii="Arial" w:hAnsi="Arial" w:cs="Arial"/>
          <w:sz w:val="24"/>
          <w:szCs w:val="24"/>
        </w:rPr>
      </w:pPr>
    </w:p>
    <w:p w14:paraId="3C1CF89F" w14:textId="77777777" w:rsidR="003A121B" w:rsidRPr="001760DE" w:rsidRDefault="003A121B" w:rsidP="003A121B">
      <w:pPr>
        <w:spacing w:after="120" w:line="240" w:lineRule="auto"/>
        <w:jc w:val="both"/>
        <w:rPr>
          <w:rFonts w:ascii="Arial" w:hAnsi="Arial" w:cs="Arial"/>
          <w:b/>
          <w:sz w:val="24"/>
          <w:szCs w:val="24"/>
          <w:u w:val="single"/>
        </w:rPr>
      </w:pPr>
      <w:r w:rsidRPr="001760DE">
        <w:rPr>
          <w:rFonts w:ascii="Arial" w:hAnsi="Arial" w:cs="Arial"/>
          <w:b/>
          <w:sz w:val="24"/>
          <w:szCs w:val="24"/>
          <w:u w:val="single"/>
        </w:rPr>
        <w:t>ÉQUIPEMENT DES CHAMBRES FROIDES</w:t>
      </w:r>
    </w:p>
    <w:p w14:paraId="3E7AD0D7" w14:textId="77777777" w:rsidR="003A121B" w:rsidRPr="001760DE" w:rsidRDefault="003A121B" w:rsidP="003A121B">
      <w:pPr>
        <w:pStyle w:val="Paragraphedeliste"/>
        <w:numPr>
          <w:ilvl w:val="0"/>
          <w:numId w:val="6"/>
        </w:numPr>
        <w:tabs>
          <w:tab w:val="left" w:pos="426"/>
        </w:tabs>
        <w:spacing w:after="120"/>
        <w:contextualSpacing w:val="0"/>
        <w:jc w:val="both"/>
        <w:rPr>
          <w:rFonts w:cs="Arial"/>
          <w:b/>
          <w:sz w:val="24"/>
          <w:szCs w:val="24"/>
        </w:rPr>
      </w:pPr>
      <w:r w:rsidRPr="001760DE">
        <w:rPr>
          <w:rFonts w:cs="Arial"/>
          <w:b/>
          <w:sz w:val="24"/>
          <w:szCs w:val="24"/>
        </w:rPr>
        <w:t>Caractéristiques de l’évaporateur :</w:t>
      </w:r>
    </w:p>
    <w:p w14:paraId="08AAA339" w14:textId="77777777" w:rsidR="003A121B" w:rsidRPr="001760DE" w:rsidRDefault="003A121B" w:rsidP="003A121B">
      <w:pPr>
        <w:tabs>
          <w:tab w:val="left" w:pos="0"/>
          <w:tab w:val="left" w:pos="426"/>
        </w:tabs>
        <w:spacing w:after="0" w:line="240" w:lineRule="auto"/>
        <w:jc w:val="both"/>
        <w:rPr>
          <w:rFonts w:ascii="Arial" w:hAnsi="Arial" w:cs="Arial"/>
          <w:sz w:val="24"/>
          <w:szCs w:val="24"/>
        </w:rPr>
      </w:pPr>
      <w:r w:rsidRPr="001760DE">
        <w:rPr>
          <w:rFonts w:ascii="Arial" w:hAnsi="Arial" w:cs="Arial"/>
          <w:sz w:val="24"/>
          <w:szCs w:val="24"/>
        </w:rPr>
        <w:t>Chaque chambre froide sera équipée d’un évaporateur cubique plafonnier, repris sur ma charpente, de caractéristiques unitaires suivantes :</w:t>
      </w:r>
    </w:p>
    <w:p w14:paraId="15447064" w14:textId="77777777" w:rsidR="003A121B" w:rsidRPr="001760DE" w:rsidRDefault="003A121B" w:rsidP="003A121B">
      <w:pPr>
        <w:tabs>
          <w:tab w:val="left" w:pos="0"/>
          <w:tab w:val="left" w:pos="426"/>
        </w:tabs>
        <w:spacing w:after="0" w:line="240" w:lineRule="auto"/>
        <w:jc w:val="both"/>
        <w:rPr>
          <w:rFonts w:ascii="Arial" w:hAnsi="Arial" w:cs="Arial"/>
          <w:sz w:val="24"/>
          <w:szCs w:val="24"/>
        </w:rPr>
      </w:pPr>
    </w:p>
    <w:p w14:paraId="7D986605" w14:textId="77777777" w:rsidR="003A121B" w:rsidRPr="001760DE" w:rsidRDefault="003A121B" w:rsidP="003A121B">
      <w:pPr>
        <w:tabs>
          <w:tab w:val="left" w:pos="0"/>
          <w:tab w:val="left" w:pos="426"/>
        </w:tabs>
        <w:spacing w:after="0" w:line="240" w:lineRule="auto"/>
        <w:jc w:val="center"/>
        <w:rPr>
          <w:rFonts w:ascii="Arial" w:hAnsi="Arial" w:cs="Arial"/>
          <w:sz w:val="24"/>
          <w:szCs w:val="24"/>
        </w:rPr>
      </w:pPr>
      <w:r w:rsidRPr="001760DE">
        <w:rPr>
          <w:rFonts w:ascii="Arial" w:hAnsi="Arial" w:cs="Arial"/>
          <w:noProof/>
          <w:sz w:val="24"/>
          <w:szCs w:val="24"/>
          <w:lang w:eastAsia="fr-FR"/>
        </w:rPr>
        <w:drawing>
          <wp:inline distT="0" distB="0" distL="0" distR="0" wp14:anchorId="107D4E0B" wp14:editId="3227B9F7">
            <wp:extent cx="3886200" cy="1248217"/>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86200" cy="1248217"/>
                    </a:xfrm>
                    <a:prstGeom prst="rect">
                      <a:avLst/>
                    </a:prstGeom>
                    <a:noFill/>
                    <a:ln w="9525">
                      <a:noFill/>
                      <a:miter lim="800000"/>
                      <a:headEnd/>
                      <a:tailEnd/>
                    </a:ln>
                  </pic:spPr>
                </pic:pic>
              </a:graphicData>
            </a:graphic>
          </wp:inline>
        </w:drawing>
      </w:r>
    </w:p>
    <w:p w14:paraId="5A8EC8C6" w14:textId="77777777" w:rsidR="003A121B" w:rsidRPr="001760DE" w:rsidRDefault="003A121B" w:rsidP="003A121B">
      <w:pPr>
        <w:tabs>
          <w:tab w:val="left" w:pos="0"/>
          <w:tab w:val="left" w:pos="426"/>
        </w:tabs>
        <w:spacing w:after="0" w:line="240" w:lineRule="auto"/>
        <w:jc w:val="center"/>
        <w:rPr>
          <w:rFonts w:ascii="Arial" w:hAnsi="Arial" w:cs="Arial"/>
          <w:sz w:val="24"/>
          <w:szCs w:val="24"/>
        </w:rPr>
      </w:pPr>
    </w:p>
    <w:p w14:paraId="32B9309E" w14:textId="77777777" w:rsidR="003A121B" w:rsidRPr="001760DE" w:rsidRDefault="003A121B" w:rsidP="003A121B">
      <w:pPr>
        <w:pStyle w:val="Paragraphedeliste"/>
        <w:numPr>
          <w:ilvl w:val="0"/>
          <w:numId w:val="8"/>
        </w:numPr>
        <w:tabs>
          <w:tab w:val="left" w:pos="0"/>
          <w:tab w:val="left" w:pos="284"/>
        </w:tabs>
        <w:ind w:left="357" w:hanging="357"/>
        <w:contextualSpacing w:val="0"/>
        <w:jc w:val="both"/>
        <w:rPr>
          <w:rFonts w:cs="Arial"/>
          <w:sz w:val="24"/>
          <w:szCs w:val="24"/>
        </w:rPr>
      </w:pPr>
      <w:r w:rsidRPr="001760DE">
        <w:rPr>
          <w:rFonts w:cs="Arial"/>
          <w:sz w:val="24"/>
          <w:szCs w:val="24"/>
        </w:rPr>
        <w:t>Marque</w:t>
      </w:r>
      <w:r w:rsidRPr="001760DE">
        <w:rPr>
          <w:rFonts w:cs="Arial"/>
          <w:sz w:val="24"/>
          <w:szCs w:val="24"/>
        </w:rPr>
        <w:tab/>
      </w:r>
      <w:r w:rsidRPr="001760DE">
        <w:rPr>
          <w:rFonts w:cs="Arial"/>
          <w:sz w:val="24"/>
          <w:szCs w:val="24"/>
        </w:rPr>
        <w:tab/>
      </w:r>
      <w:r w:rsidRPr="001760DE">
        <w:rPr>
          <w:rFonts w:cs="Arial"/>
          <w:sz w:val="24"/>
          <w:szCs w:val="24"/>
        </w:rPr>
        <w:tab/>
        <w:t>: PROFROID</w:t>
      </w:r>
    </w:p>
    <w:p w14:paraId="058AEB54" w14:textId="77777777" w:rsidR="003A121B" w:rsidRPr="001760DE" w:rsidRDefault="003A121B" w:rsidP="003A121B">
      <w:pPr>
        <w:pStyle w:val="Paragraphedeliste"/>
        <w:numPr>
          <w:ilvl w:val="0"/>
          <w:numId w:val="8"/>
        </w:numPr>
        <w:tabs>
          <w:tab w:val="left" w:pos="0"/>
          <w:tab w:val="left" w:pos="284"/>
        </w:tabs>
        <w:ind w:left="357" w:hanging="357"/>
        <w:contextualSpacing w:val="0"/>
        <w:jc w:val="both"/>
        <w:rPr>
          <w:rFonts w:cs="Arial"/>
          <w:sz w:val="24"/>
          <w:szCs w:val="24"/>
        </w:rPr>
      </w:pPr>
      <w:r w:rsidRPr="001760DE">
        <w:rPr>
          <w:rFonts w:cs="Arial"/>
          <w:sz w:val="24"/>
          <w:szCs w:val="24"/>
        </w:rPr>
        <w:t>Type</w:t>
      </w:r>
      <w:r w:rsidRPr="001760DE">
        <w:rPr>
          <w:rFonts w:cs="Arial"/>
          <w:sz w:val="24"/>
          <w:szCs w:val="24"/>
        </w:rPr>
        <w:tab/>
      </w:r>
      <w:r w:rsidRPr="001760DE">
        <w:rPr>
          <w:rFonts w:cs="Arial"/>
          <w:sz w:val="24"/>
          <w:szCs w:val="24"/>
        </w:rPr>
        <w:tab/>
      </w:r>
      <w:r w:rsidRPr="001760DE">
        <w:rPr>
          <w:rFonts w:cs="Arial"/>
          <w:sz w:val="24"/>
          <w:szCs w:val="24"/>
        </w:rPr>
        <w:tab/>
        <w:t>: CRE 418</w:t>
      </w:r>
    </w:p>
    <w:p w14:paraId="3D72A565" w14:textId="77777777" w:rsidR="003A121B" w:rsidRPr="001760DE" w:rsidRDefault="003A121B" w:rsidP="003A121B">
      <w:pPr>
        <w:pStyle w:val="Paragraphedeliste"/>
        <w:numPr>
          <w:ilvl w:val="0"/>
          <w:numId w:val="8"/>
        </w:numPr>
        <w:tabs>
          <w:tab w:val="left" w:pos="0"/>
          <w:tab w:val="left" w:pos="284"/>
        </w:tabs>
        <w:ind w:left="357" w:hanging="357"/>
        <w:contextualSpacing w:val="0"/>
        <w:jc w:val="both"/>
        <w:rPr>
          <w:rFonts w:cs="Arial"/>
          <w:sz w:val="24"/>
          <w:szCs w:val="24"/>
        </w:rPr>
      </w:pPr>
      <w:r w:rsidRPr="001760DE">
        <w:rPr>
          <w:rFonts w:cs="Arial"/>
          <w:sz w:val="24"/>
          <w:szCs w:val="24"/>
        </w:rPr>
        <w:t>Puissance frigorifique</w:t>
      </w:r>
      <w:r w:rsidRPr="001760DE">
        <w:rPr>
          <w:rFonts w:cs="Arial"/>
          <w:sz w:val="24"/>
          <w:szCs w:val="24"/>
        </w:rPr>
        <w:tab/>
        <w:t xml:space="preserve">: 78 kW / </w:t>
      </w:r>
      <w:r w:rsidRPr="001760DE">
        <w:rPr>
          <w:rFonts w:cs="Arial"/>
          <w:sz w:val="24"/>
          <w:szCs w:val="24"/>
        </w:rPr>
        <w:sym w:font="Symbol" w:char="F044"/>
      </w:r>
      <w:r w:rsidRPr="001760DE">
        <w:rPr>
          <w:rFonts w:cs="Arial"/>
          <w:sz w:val="24"/>
          <w:szCs w:val="24"/>
        </w:rPr>
        <w:t>T 6K</w:t>
      </w:r>
    </w:p>
    <w:p w14:paraId="723FF026" w14:textId="77777777" w:rsidR="003A121B" w:rsidRPr="001760DE" w:rsidRDefault="003A121B" w:rsidP="003A121B">
      <w:pPr>
        <w:pStyle w:val="Paragraphedeliste"/>
        <w:numPr>
          <w:ilvl w:val="0"/>
          <w:numId w:val="10"/>
        </w:numPr>
        <w:tabs>
          <w:tab w:val="left" w:pos="0"/>
          <w:tab w:val="left" w:pos="284"/>
        </w:tabs>
        <w:ind w:left="284" w:hanging="284"/>
        <w:contextualSpacing w:val="0"/>
        <w:jc w:val="both"/>
        <w:rPr>
          <w:rFonts w:cs="Arial"/>
          <w:sz w:val="24"/>
          <w:szCs w:val="24"/>
        </w:rPr>
      </w:pPr>
      <w:r w:rsidRPr="001760DE">
        <w:rPr>
          <w:rFonts w:cs="Arial"/>
          <w:sz w:val="24"/>
          <w:szCs w:val="24"/>
        </w:rPr>
        <w:t>Surface d’échange</w:t>
      </w:r>
      <w:r w:rsidRPr="001760DE">
        <w:rPr>
          <w:rFonts w:cs="Arial"/>
          <w:sz w:val="24"/>
          <w:szCs w:val="24"/>
        </w:rPr>
        <w:tab/>
        <w:t>: 650 m²</w:t>
      </w:r>
    </w:p>
    <w:p w14:paraId="19ECE78E" w14:textId="77777777" w:rsidR="003A121B" w:rsidRPr="001760DE" w:rsidRDefault="003A121B" w:rsidP="003A121B">
      <w:pPr>
        <w:pStyle w:val="Paragraphedeliste"/>
        <w:numPr>
          <w:ilvl w:val="0"/>
          <w:numId w:val="10"/>
        </w:numPr>
        <w:tabs>
          <w:tab w:val="left" w:pos="0"/>
          <w:tab w:val="left" w:pos="284"/>
        </w:tabs>
        <w:ind w:left="284" w:hanging="284"/>
        <w:contextualSpacing w:val="0"/>
        <w:jc w:val="both"/>
        <w:rPr>
          <w:rFonts w:cs="Arial"/>
          <w:sz w:val="24"/>
          <w:szCs w:val="24"/>
        </w:rPr>
      </w:pPr>
      <w:r w:rsidRPr="001760DE">
        <w:rPr>
          <w:rFonts w:cs="Arial"/>
          <w:sz w:val="24"/>
          <w:szCs w:val="24"/>
        </w:rPr>
        <w:t>Ecartement d’ailettes</w:t>
      </w:r>
      <w:r w:rsidRPr="001760DE">
        <w:rPr>
          <w:rFonts w:cs="Arial"/>
          <w:sz w:val="24"/>
          <w:szCs w:val="24"/>
        </w:rPr>
        <w:tab/>
        <w:t>: 7 mm</w:t>
      </w:r>
    </w:p>
    <w:p w14:paraId="307BEEE8" w14:textId="77777777" w:rsidR="003A121B" w:rsidRPr="001760DE" w:rsidRDefault="003A121B" w:rsidP="003A121B">
      <w:pPr>
        <w:pStyle w:val="Paragraphedeliste"/>
        <w:numPr>
          <w:ilvl w:val="0"/>
          <w:numId w:val="10"/>
        </w:numPr>
        <w:tabs>
          <w:tab w:val="left" w:pos="0"/>
          <w:tab w:val="left" w:pos="284"/>
        </w:tabs>
        <w:ind w:left="284" w:hanging="284"/>
        <w:jc w:val="both"/>
        <w:rPr>
          <w:rFonts w:cs="Arial"/>
          <w:sz w:val="24"/>
          <w:szCs w:val="24"/>
        </w:rPr>
      </w:pPr>
      <w:r w:rsidRPr="001760DE">
        <w:rPr>
          <w:rFonts w:cs="Arial"/>
          <w:sz w:val="24"/>
          <w:szCs w:val="24"/>
        </w:rPr>
        <w:t>Dégivrage électrique</w:t>
      </w:r>
      <w:r w:rsidRPr="001760DE">
        <w:rPr>
          <w:rFonts w:cs="Arial"/>
          <w:sz w:val="24"/>
          <w:szCs w:val="24"/>
        </w:rPr>
        <w:tab/>
        <w:t>: 26,40 kW (38,10 A)</w:t>
      </w:r>
    </w:p>
    <w:p w14:paraId="1D88F63A" w14:textId="77777777" w:rsidR="003A121B" w:rsidRPr="001760DE" w:rsidRDefault="003A121B" w:rsidP="003A121B">
      <w:pPr>
        <w:pStyle w:val="Paragraphedeliste"/>
        <w:numPr>
          <w:ilvl w:val="0"/>
          <w:numId w:val="9"/>
        </w:numPr>
        <w:tabs>
          <w:tab w:val="left" w:pos="0"/>
          <w:tab w:val="left" w:pos="284"/>
        </w:tabs>
        <w:jc w:val="both"/>
        <w:rPr>
          <w:rFonts w:cs="Arial"/>
          <w:sz w:val="24"/>
          <w:szCs w:val="24"/>
        </w:rPr>
      </w:pPr>
      <w:r w:rsidRPr="001760DE">
        <w:rPr>
          <w:rFonts w:cs="Arial"/>
          <w:sz w:val="24"/>
          <w:szCs w:val="24"/>
        </w:rPr>
        <w:t>Ventilateur hélicoïde</w:t>
      </w:r>
      <w:r w:rsidRPr="001760DE">
        <w:rPr>
          <w:rFonts w:cs="Arial"/>
          <w:sz w:val="24"/>
          <w:szCs w:val="24"/>
        </w:rPr>
        <w:tab/>
        <w:t>: - nombre</w:t>
      </w:r>
      <w:r w:rsidRPr="001760DE">
        <w:rPr>
          <w:rFonts w:cs="Arial"/>
          <w:sz w:val="24"/>
          <w:szCs w:val="24"/>
        </w:rPr>
        <w:tab/>
      </w:r>
      <w:r w:rsidRPr="001760DE">
        <w:rPr>
          <w:rFonts w:cs="Arial"/>
          <w:sz w:val="24"/>
          <w:szCs w:val="24"/>
        </w:rPr>
        <w:tab/>
      </w:r>
      <w:r w:rsidRPr="001760DE">
        <w:rPr>
          <w:rFonts w:cs="Arial"/>
          <w:sz w:val="24"/>
          <w:szCs w:val="24"/>
        </w:rPr>
        <w:tab/>
        <w:t>: 4</w:t>
      </w:r>
    </w:p>
    <w:p w14:paraId="2A5ACE89"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diamètre des hélices</w:t>
      </w:r>
      <w:r w:rsidRPr="001760DE">
        <w:rPr>
          <w:rFonts w:ascii="Arial" w:hAnsi="Arial" w:cs="Arial"/>
          <w:sz w:val="24"/>
          <w:szCs w:val="24"/>
        </w:rPr>
        <w:tab/>
        <w:t>: 762 mm</w:t>
      </w:r>
    </w:p>
    <w:p w14:paraId="78B231D6"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vitesse de rotation</w:t>
      </w:r>
      <w:r w:rsidRPr="001760DE">
        <w:rPr>
          <w:rFonts w:ascii="Arial" w:hAnsi="Arial" w:cs="Arial"/>
          <w:sz w:val="24"/>
          <w:szCs w:val="24"/>
        </w:rPr>
        <w:tab/>
        <w:t>: 1000 tr/min</w:t>
      </w:r>
    </w:p>
    <w:p w14:paraId="672ED74D"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puissance utile</w:t>
      </w:r>
      <w:r w:rsidRPr="001760DE">
        <w:rPr>
          <w:rFonts w:ascii="Arial" w:hAnsi="Arial" w:cs="Arial"/>
          <w:sz w:val="24"/>
          <w:szCs w:val="24"/>
        </w:rPr>
        <w:tab/>
      </w:r>
      <w:r w:rsidRPr="001760DE">
        <w:rPr>
          <w:rFonts w:ascii="Arial" w:hAnsi="Arial" w:cs="Arial"/>
          <w:sz w:val="24"/>
          <w:szCs w:val="24"/>
        </w:rPr>
        <w:tab/>
        <w:t>: 1100 W unitaire (5.4A)</w:t>
      </w:r>
    </w:p>
    <w:p w14:paraId="0B0688DB"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débit d’air</w:t>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61 200 m</w:t>
      </w:r>
      <w:r w:rsidRPr="001760DE">
        <w:rPr>
          <w:rFonts w:ascii="Arial" w:hAnsi="Arial" w:cs="Arial"/>
          <w:sz w:val="24"/>
          <w:szCs w:val="24"/>
          <w:vertAlign w:val="superscript"/>
        </w:rPr>
        <w:t>3</w:t>
      </w:r>
      <w:r w:rsidRPr="001760DE">
        <w:rPr>
          <w:rFonts w:ascii="Arial" w:hAnsi="Arial" w:cs="Arial"/>
          <w:sz w:val="24"/>
          <w:szCs w:val="24"/>
        </w:rPr>
        <w:t>/h</w:t>
      </w:r>
    </w:p>
    <w:p w14:paraId="14BCF1E8"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puissance utile</w:t>
      </w:r>
      <w:r w:rsidRPr="001760DE">
        <w:rPr>
          <w:rFonts w:ascii="Arial" w:hAnsi="Arial" w:cs="Arial"/>
          <w:sz w:val="24"/>
          <w:szCs w:val="24"/>
        </w:rPr>
        <w:tab/>
      </w:r>
      <w:r w:rsidRPr="001760DE">
        <w:rPr>
          <w:rFonts w:ascii="Arial" w:hAnsi="Arial" w:cs="Arial"/>
          <w:sz w:val="24"/>
          <w:szCs w:val="24"/>
        </w:rPr>
        <w:tab/>
        <w:t>: 1100 W unitaire (3.5A)</w:t>
      </w:r>
    </w:p>
    <w:p w14:paraId="2F991B89" w14:textId="77777777" w:rsidR="003A121B" w:rsidRPr="001760DE" w:rsidRDefault="003A121B" w:rsidP="003A121B">
      <w:pPr>
        <w:tabs>
          <w:tab w:val="left" w:pos="426"/>
        </w:tabs>
        <w:spacing w:after="0" w:line="240" w:lineRule="auto"/>
        <w:ind w:left="360"/>
        <w:jc w:val="both"/>
        <w:rPr>
          <w:rFonts w:ascii="Arial" w:hAnsi="Arial" w:cs="Arial"/>
          <w:sz w:val="24"/>
          <w:szCs w:val="24"/>
        </w:rPr>
      </w:pP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r>
      <w:r w:rsidRPr="001760DE">
        <w:rPr>
          <w:rFonts w:ascii="Arial" w:hAnsi="Arial" w:cs="Arial"/>
          <w:sz w:val="24"/>
          <w:szCs w:val="24"/>
        </w:rPr>
        <w:tab/>
        <w:t xml:space="preserve">  - portée d’air</w:t>
      </w:r>
      <w:r w:rsidRPr="001760DE">
        <w:rPr>
          <w:rFonts w:ascii="Arial" w:hAnsi="Arial" w:cs="Arial"/>
          <w:sz w:val="24"/>
          <w:szCs w:val="24"/>
        </w:rPr>
        <w:tab/>
      </w:r>
      <w:r w:rsidRPr="001760DE">
        <w:rPr>
          <w:rFonts w:ascii="Arial" w:hAnsi="Arial" w:cs="Arial"/>
          <w:sz w:val="24"/>
          <w:szCs w:val="24"/>
        </w:rPr>
        <w:tab/>
        <w:t>: 37 m</w:t>
      </w:r>
    </w:p>
    <w:p w14:paraId="1FC230D6" w14:textId="77777777" w:rsidR="003A121B" w:rsidRPr="001760DE" w:rsidRDefault="003A121B" w:rsidP="003A121B">
      <w:pPr>
        <w:tabs>
          <w:tab w:val="left" w:pos="0"/>
          <w:tab w:val="left" w:pos="426"/>
        </w:tabs>
        <w:spacing w:after="120" w:line="240" w:lineRule="auto"/>
        <w:jc w:val="both"/>
        <w:rPr>
          <w:rFonts w:ascii="Arial" w:hAnsi="Arial" w:cs="Arial"/>
          <w:sz w:val="24"/>
          <w:szCs w:val="24"/>
          <w:u w:val="single"/>
        </w:rPr>
      </w:pPr>
    </w:p>
    <w:p w14:paraId="77D841F4" w14:textId="77777777" w:rsidR="003A121B" w:rsidRPr="001760DE" w:rsidRDefault="003A121B" w:rsidP="003A121B">
      <w:pPr>
        <w:pStyle w:val="Paragraphedeliste"/>
        <w:numPr>
          <w:ilvl w:val="0"/>
          <w:numId w:val="6"/>
        </w:numPr>
        <w:tabs>
          <w:tab w:val="left" w:pos="426"/>
        </w:tabs>
        <w:spacing w:after="120"/>
        <w:contextualSpacing w:val="0"/>
        <w:jc w:val="both"/>
        <w:rPr>
          <w:rFonts w:cs="Arial"/>
          <w:b/>
          <w:sz w:val="24"/>
          <w:szCs w:val="24"/>
        </w:rPr>
      </w:pPr>
      <w:r w:rsidRPr="001760DE">
        <w:rPr>
          <w:rFonts w:cs="Arial"/>
          <w:b/>
          <w:sz w:val="24"/>
          <w:szCs w:val="24"/>
        </w:rPr>
        <w:t>Accessoires de chaque chambre froide :</w:t>
      </w:r>
    </w:p>
    <w:p w14:paraId="3E672108" w14:textId="77777777" w:rsidR="003A121B" w:rsidRPr="001760DE" w:rsidRDefault="003A121B" w:rsidP="003A121B">
      <w:pPr>
        <w:pStyle w:val="Paragraphedeliste"/>
        <w:numPr>
          <w:ilvl w:val="0"/>
          <w:numId w:val="11"/>
        </w:numPr>
        <w:tabs>
          <w:tab w:val="left" w:pos="0"/>
        </w:tabs>
        <w:jc w:val="both"/>
        <w:rPr>
          <w:rFonts w:cs="Arial"/>
          <w:sz w:val="24"/>
          <w:szCs w:val="24"/>
        </w:rPr>
      </w:pPr>
      <w:r w:rsidRPr="001760DE">
        <w:rPr>
          <w:rFonts w:cs="Arial"/>
          <w:sz w:val="24"/>
          <w:szCs w:val="24"/>
        </w:rPr>
        <w:t>1 thermostat mécanique de sécurité température basse</w:t>
      </w:r>
    </w:p>
    <w:p w14:paraId="156AFF42" w14:textId="77777777" w:rsidR="003A121B" w:rsidRPr="001760DE" w:rsidRDefault="003A121B" w:rsidP="003A121B">
      <w:pPr>
        <w:pStyle w:val="Paragraphedeliste"/>
        <w:numPr>
          <w:ilvl w:val="0"/>
          <w:numId w:val="11"/>
        </w:numPr>
        <w:tabs>
          <w:tab w:val="left" w:pos="0"/>
        </w:tabs>
        <w:jc w:val="both"/>
        <w:rPr>
          <w:rFonts w:cs="Arial"/>
          <w:sz w:val="24"/>
          <w:szCs w:val="24"/>
        </w:rPr>
      </w:pPr>
      <w:r w:rsidRPr="001760DE">
        <w:rPr>
          <w:rFonts w:cs="Arial"/>
          <w:sz w:val="24"/>
          <w:szCs w:val="24"/>
        </w:rPr>
        <w:t>1 thermostat mécanique de fin de dégivrage</w:t>
      </w:r>
    </w:p>
    <w:p w14:paraId="44CF482A" w14:textId="77777777" w:rsidR="003A121B" w:rsidRPr="001760DE" w:rsidRDefault="003A121B" w:rsidP="003A121B">
      <w:pPr>
        <w:pStyle w:val="Paragraphedeliste"/>
        <w:numPr>
          <w:ilvl w:val="0"/>
          <w:numId w:val="11"/>
        </w:numPr>
        <w:tabs>
          <w:tab w:val="left" w:pos="0"/>
        </w:tabs>
        <w:jc w:val="both"/>
        <w:rPr>
          <w:rFonts w:cs="Arial"/>
          <w:sz w:val="24"/>
          <w:szCs w:val="24"/>
        </w:rPr>
      </w:pPr>
      <w:r w:rsidRPr="001760DE">
        <w:rPr>
          <w:rFonts w:cs="Arial"/>
          <w:sz w:val="24"/>
          <w:szCs w:val="24"/>
        </w:rPr>
        <w:t xml:space="preserve">1 thermomètre à cadran </w:t>
      </w:r>
      <w:r w:rsidRPr="001760DE">
        <w:rPr>
          <w:rFonts w:cs="Arial"/>
          <w:sz w:val="24"/>
          <w:szCs w:val="24"/>
        </w:rPr>
        <w:sym w:font="Symbol" w:char="F0C6"/>
      </w:r>
      <w:r w:rsidRPr="001760DE">
        <w:rPr>
          <w:rFonts w:cs="Arial"/>
          <w:sz w:val="24"/>
          <w:szCs w:val="24"/>
        </w:rPr>
        <w:t xml:space="preserve"> 100 mm</w:t>
      </w:r>
    </w:p>
    <w:p w14:paraId="5F104E25" w14:textId="77777777" w:rsidR="003A121B" w:rsidRPr="001760DE" w:rsidRDefault="003A121B" w:rsidP="003A121B">
      <w:pPr>
        <w:tabs>
          <w:tab w:val="left" w:pos="0"/>
        </w:tabs>
        <w:spacing w:after="0" w:line="240" w:lineRule="auto"/>
        <w:jc w:val="both"/>
        <w:rPr>
          <w:rFonts w:ascii="Arial" w:hAnsi="Arial" w:cs="Arial"/>
          <w:sz w:val="24"/>
          <w:szCs w:val="24"/>
        </w:rPr>
      </w:pPr>
    </w:p>
    <w:p w14:paraId="0F92C7F2" w14:textId="77777777" w:rsidR="003A121B" w:rsidRPr="001760DE" w:rsidRDefault="003A121B" w:rsidP="003A121B">
      <w:pPr>
        <w:tabs>
          <w:tab w:val="left" w:pos="0"/>
        </w:tabs>
        <w:spacing w:after="0" w:line="240" w:lineRule="auto"/>
        <w:jc w:val="both"/>
        <w:rPr>
          <w:rFonts w:ascii="Arial" w:hAnsi="Arial" w:cs="Arial"/>
          <w:sz w:val="24"/>
          <w:szCs w:val="24"/>
        </w:rPr>
        <w:sectPr w:rsidR="003A121B" w:rsidRPr="001760DE" w:rsidSect="00321E66">
          <w:headerReference w:type="default" r:id="rId50"/>
          <w:pgSz w:w="23814" w:h="16839" w:orient="landscape" w:code="8"/>
          <w:pgMar w:top="967" w:right="1417" w:bottom="1417" w:left="1417" w:header="708" w:footer="106" w:gutter="0"/>
          <w:cols w:num="2" w:space="1134"/>
          <w:docGrid w:linePitch="360"/>
        </w:sectPr>
      </w:pPr>
    </w:p>
    <w:p w14:paraId="0D0D54FA"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Schéma de principe de la production de froid</w:t>
      </w:r>
    </w:p>
    <w:p w14:paraId="5381A7ED" w14:textId="77777777" w:rsidR="003A121B" w:rsidRPr="001760DE" w:rsidRDefault="003A121B" w:rsidP="003A121B">
      <w:pPr>
        <w:spacing w:after="0" w:line="240" w:lineRule="auto"/>
        <w:jc w:val="both"/>
        <w:rPr>
          <w:rFonts w:ascii="Arial" w:hAnsi="Arial" w:cs="Arial"/>
        </w:rPr>
      </w:pPr>
    </w:p>
    <w:p w14:paraId="30141646" w14:textId="77777777" w:rsidR="003A121B" w:rsidRPr="001760DE" w:rsidRDefault="003A121B" w:rsidP="003A121B">
      <w:pPr>
        <w:spacing w:after="0" w:line="240" w:lineRule="auto"/>
        <w:jc w:val="center"/>
        <w:rPr>
          <w:rFonts w:ascii="Arial" w:hAnsi="Arial" w:cs="Arial"/>
        </w:rPr>
      </w:pPr>
      <w:r w:rsidRPr="001760DE">
        <w:rPr>
          <w:rFonts w:ascii="Arial" w:hAnsi="Arial" w:cs="Arial"/>
          <w:noProof/>
          <w:lang w:eastAsia="fr-FR"/>
        </w:rPr>
        <w:drawing>
          <wp:inline distT="0" distB="0" distL="0" distR="0" wp14:anchorId="3915F486" wp14:editId="1A529093">
            <wp:extent cx="11212830" cy="792035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12830" cy="7920355"/>
                    </a:xfrm>
                    <a:prstGeom prst="rect">
                      <a:avLst/>
                    </a:prstGeom>
                    <a:noFill/>
                    <a:ln w="9525">
                      <a:noFill/>
                      <a:miter lim="800000"/>
                      <a:headEnd/>
                      <a:tailEnd/>
                    </a:ln>
                  </pic:spPr>
                </pic:pic>
              </a:graphicData>
            </a:graphic>
          </wp:inline>
        </w:drawing>
      </w:r>
    </w:p>
    <w:p w14:paraId="0DA759D8" w14:textId="77777777" w:rsidR="003A121B" w:rsidRPr="001760DE" w:rsidRDefault="003A121B" w:rsidP="003A121B">
      <w:pPr>
        <w:spacing w:after="0" w:line="240" w:lineRule="auto"/>
        <w:rPr>
          <w:rFonts w:ascii="Arial" w:hAnsi="Arial" w:cs="Arial"/>
        </w:rPr>
        <w:sectPr w:rsidR="003A121B" w:rsidRPr="001760DE" w:rsidSect="00321E66">
          <w:headerReference w:type="default" r:id="rId51"/>
          <w:pgSz w:w="23814" w:h="16839" w:orient="landscape" w:code="8"/>
          <w:pgMar w:top="967" w:right="1417" w:bottom="1417" w:left="1417" w:header="708" w:footer="106" w:gutter="0"/>
          <w:cols w:space="1134"/>
          <w:docGrid w:linePitch="360"/>
        </w:sectPr>
      </w:pPr>
    </w:p>
    <w:p w14:paraId="682E61D9" w14:textId="77777777" w:rsidR="005268C5" w:rsidRPr="001760DE" w:rsidRDefault="005268C5">
      <w:pPr>
        <w:rPr>
          <w:rFonts w:ascii="Arial" w:hAnsi="Arial" w:cs="Arial"/>
          <w:b/>
          <w:noProof/>
          <w:sz w:val="32"/>
          <w:lang w:eastAsia="fr-FR"/>
        </w:rPr>
      </w:pPr>
      <w:r w:rsidRPr="001760DE">
        <w:rPr>
          <w:rFonts w:ascii="Arial" w:hAnsi="Arial" w:cs="Arial"/>
          <w:b/>
          <w:noProof/>
          <w:sz w:val="32"/>
          <w:lang w:eastAsia="fr-FR"/>
        </w:rPr>
        <w:br w:type="page"/>
      </w:r>
    </w:p>
    <w:p w14:paraId="566CAC61" w14:textId="77777777" w:rsidR="00663AEC" w:rsidRDefault="003A121B" w:rsidP="005065E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 xml:space="preserve">Schéma électrique – Chambre froide </w:t>
      </w:r>
      <w:r w:rsidR="005065E9">
        <w:rPr>
          <w:rFonts w:ascii="Arial" w:hAnsi="Arial" w:cs="Arial"/>
          <w:b/>
          <w:noProof/>
          <w:sz w:val="32"/>
          <w:lang w:eastAsia="fr-FR"/>
        </w:rPr>
        <w:t>24</w:t>
      </w:r>
    </w:p>
    <w:p w14:paraId="221DEA52" w14:textId="77777777" w:rsidR="005065E9" w:rsidRDefault="005065E9" w:rsidP="005065E9">
      <w:pPr>
        <w:spacing w:after="0" w:line="240" w:lineRule="auto"/>
        <w:jc w:val="center"/>
        <w:rPr>
          <w:rFonts w:ascii="Arial" w:hAnsi="Arial" w:cs="Arial"/>
          <w:b/>
          <w:noProof/>
          <w:sz w:val="32"/>
          <w:lang w:eastAsia="fr-FR"/>
        </w:rPr>
      </w:pPr>
    </w:p>
    <w:p w14:paraId="70B30089" w14:textId="77777777" w:rsidR="0086418B" w:rsidRDefault="005065E9" w:rsidP="005065E9">
      <w:pPr>
        <w:spacing w:after="0" w:line="240" w:lineRule="auto"/>
        <w:jc w:val="center"/>
        <w:rPr>
          <w:rFonts w:ascii="Arial" w:hAnsi="Arial" w:cs="Arial"/>
          <w:b/>
          <w:noProof/>
          <w:sz w:val="32"/>
          <w:lang w:eastAsia="fr-FR"/>
        </w:rPr>
      </w:pPr>
      <w:r w:rsidRPr="001760DE">
        <w:rPr>
          <w:rFonts w:ascii="Arial" w:hAnsi="Arial" w:cs="Arial"/>
          <w:noProof/>
          <w:lang w:eastAsia="fr-FR"/>
        </w:rPr>
        <w:drawing>
          <wp:inline distT="0" distB="0" distL="0" distR="0" wp14:anchorId="6C810D59" wp14:editId="2DEA0725">
            <wp:extent cx="8475261" cy="5999830"/>
            <wp:effectExtent l="0" t="635" r="1905"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8512436" cy="6026147"/>
                    </a:xfrm>
                    <a:prstGeom prst="rect">
                      <a:avLst/>
                    </a:prstGeom>
                    <a:noFill/>
                    <a:ln>
                      <a:noFill/>
                    </a:ln>
                  </pic:spPr>
                </pic:pic>
              </a:graphicData>
            </a:graphic>
          </wp:inline>
        </w:drawing>
      </w:r>
    </w:p>
    <w:p w14:paraId="1E28832E" w14:textId="77777777" w:rsidR="0086418B" w:rsidRDefault="005065E9" w:rsidP="005065E9">
      <w:pPr>
        <w:spacing w:after="0" w:line="240" w:lineRule="auto"/>
        <w:jc w:val="center"/>
        <w:rPr>
          <w:rFonts w:ascii="Arial" w:hAnsi="Arial" w:cs="Arial"/>
          <w:b/>
          <w:noProof/>
          <w:sz w:val="32"/>
          <w:lang w:eastAsia="fr-FR"/>
        </w:rPr>
      </w:pPr>
      <w:r>
        <w:rPr>
          <w:rFonts w:ascii="Arial" w:hAnsi="Arial" w:cs="Arial"/>
          <w:b/>
          <w:noProof/>
          <w:sz w:val="32"/>
          <w:lang w:eastAsia="fr-FR"/>
        </w:rPr>
        <w:br w:type="column"/>
      </w:r>
    </w:p>
    <w:p w14:paraId="133D357C" w14:textId="77777777" w:rsidR="005065E9" w:rsidRDefault="00C23A13" w:rsidP="005065E9">
      <w:pPr>
        <w:spacing w:after="0" w:line="240" w:lineRule="auto"/>
        <w:jc w:val="center"/>
        <w:rPr>
          <w:rFonts w:ascii="Arial" w:hAnsi="Arial" w:cs="Arial"/>
          <w:b/>
          <w:noProof/>
          <w:sz w:val="32"/>
          <w:lang w:eastAsia="fr-FR"/>
        </w:rPr>
      </w:pPr>
      <w:r w:rsidRPr="001760DE">
        <w:rPr>
          <w:rFonts w:ascii="Arial" w:hAnsi="Arial" w:cs="Arial"/>
          <w:noProof/>
          <w:lang w:eastAsia="fr-FR"/>
        </w:rPr>
        <w:drawing>
          <wp:inline distT="0" distB="0" distL="0" distR="0" wp14:anchorId="0620DB01" wp14:editId="357E708F">
            <wp:extent cx="8241641" cy="5827906"/>
            <wp:effectExtent l="666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8271098" cy="5848736"/>
                    </a:xfrm>
                    <a:prstGeom prst="rect">
                      <a:avLst/>
                    </a:prstGeom>
                    <a:noFill/>
                    <a:ln>
                      <a:noFill/>
                    </a:ln>
                  </pic:spPr>
                </pic:pic>
              </a:graphicData>
            </a:graphic>
          </wp:inline>
        </w:drawing>
      </w:r>
    </w:p>
    <w:p w14:paraId="2E398B3F" w14:textId="77777777" w:rsidR="005065E9" w:rsidRDefault="005065E9" w:rsidP="00C23A13">
      <w:pPr>
        <w:spacing w:after="0" w:line="240" w:lineRule="auto"/>
        <w:rPr>
          <w:rFonts w:ascii="Arial" w:hAnsi="Arial" w:cs="Arial"/>
          <w:b/>
          <w:noProof/>
          <w:sz w:val="32"/>
          <w:lang w:eastAsia="fr-FR"/>
        </w:rPr>
      </w:pPr>
    </w:p>
    <w:p w14:paraId="709FC860" w14:textId="77777777" w:rsidR="00C23A13" w:rsidRDefault="00C23A13" w:rsidP="00C23A13">
      <w:pPr>
        <w:pBdr>
          <w:top w:val="single" w:sz="4" w:space="1" w:color="auto"/>
          <w:left w:val="single" w:sz="4" w:space="4" w:color="auto"/>
          <w:bottom w:val="single" w:sz="4" w:space="1" w:color="auto"/>
          <w:right w:val="single" w:sz="4" w:space="4" w:color="auto"/>
        </w:pBdr>
        <w:spacing w:after="0" w:line="240" w:lineRule="auto"/>
        <w:rPr>
          <w:rFonts w:ascii="Arial" w:hAnsi="Arial" w:cs="Arial"/>
          <w:b/>
          <w:noProof/>
          <w:sz w:val="32"/>
          <w:lang w:eastAsia="fr-FR"/>
        </w:rPr>
        <w:sectPr w:rsidR="00C23A13" w:rsidSect="00321E66">
          <w:headerReference w:type="default" r:id="rId54"/>
          <w:type w:val="continuous"/>
          <w:pgSz w:w="23814" w:h="16839" w:orient="landscape" w:code="8"/>
          <w:pgMar w:top="967" w:right="1417" w:bottom="1417" w:left="1417" w:header="708" w:footer="106" w:gutter="0"/>
          <w:cols w:num="2" w:space="1134"/>
          <w:docGrid w:linePitch="360"/>
        </w:sectPr>
      </w:pPr>
    </w:p>
    <w:p w14:paraId="3CD6F892" w14:textId="77777777" w:rsidR="005065E9" w:rsidRDefault="0086418B" w:rsidP="0086418B">
      <w:pPr>
        <w:spacing w:after="0" w:line="240" w:lineRule="auto"/>
        <w:rPr>
          <w:rFonts w:ascii="Arial" w:hAnsi="Arial" w:cs="Arial"/>
          <w:b/>
          <w:noProof/>
          <w:sz w:val="32"/>
          <w:lang w:eastAsia="fr-FR"/>
        </w:rPr>
      </w:pPr>
      <w:r>
        <w:rPr>
          <w:noProof/>
          <w:lang w:eastAsia="fr-FR"/>
        </w:rPr>
        <w:lastRenderedPageBreak/>
        <mc:AlternateContent>
          <mc:Choice Requires="wps">
            <w:drawing>
              <wp:anchor distT="0" distB="0" distL="114300" distR="114300" simplePos="0" relativeHeight="251728896" behindDoc="0" locked="0" layoutInCell="1" allowOverlap="1" wp14:anchorId="4EB0E475" wp14:editId="7339336B">
                <wp:simplePos x="0" y="0"/>
                <wp:positionH relativeFrom="column">
                  <wp:posOffset>1922752</wp:posOffset>
                </wp:positionH>
                <wp:positionV relativeFrom="paragraph">
                  <wp:posOffset>6196440</wp:posOffset>
                </wp:positionV>
                <wp:extent cx="878619" cy="942230"/>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619" cy="94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6D89" w14:textId="77777777" w:rsidR="0086418B" w:rsidRPr="00B328EC" w:rsidRDefault="0086418B" w:rsidP="0086418B">
                            <w:pPr>
                              <w:spacing w:after="0" w:line="240" w:lineRule="auto"/>
                              <w:jc w:val="center"/>
                              <w:rPr>
                                <w:b/>
                              </w:rPr>
                            </w:pPr>
                            <w:r w:rsidRPr="00B328EC">
                              <w:rPr>
                                <w:b/>
                              </w:rPr>
                              <w:t>Contact Régulation</w:t>
                            </w:r>
                          </w:p>
                          <w:p w14:paraId="52ECD465" w14:textId="77777777" w:rsidR="0086418B" w:rsidRPr="00B328EC" w:rsidRDefault="0086418B" w:rsidP="0086418B">
                            <w:pPr>
                              <w:spacing w:after="0" w:line="240" w:lineRule="auto"/>
                              <w:jc w:val="center"/>
                              <w:rPr>
                                <w:b/>
                              </w:rPr>
                            </w:pPr>
                            <w:r w:rsidRPr="00B328EC">
                              <w:rPr>
                                <w:b/>
                              </w:rPr>
                              <w:t>« </w:t>
                            </w:r>
                            <w:r>
                              <w:rPr>
                                <w:b/>
                              </w:rPr>
                              <w:t>TOLSMA</w:t>
                            </w:r>
                            <w:r w:rsidRPr="00B328EC">
                              <w:rPr>
                                <w:b/>
                              </w:rPr>
                              <w:t> »</w:t>
                            </w:r>
                          </w:p>
                          <w:p w14:paraId="629D064C" w14:textId="77777777" w:rsidR="0086418B" w:rsidRDefault="0086418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29" type="#_x0000_t202" style="position:absolute;margin-left:151.4pt;margin-top:487.9pt;width:69.2pt;height:7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" filled="f" stroked="f">
                <v:textbox style="layout-flow:vertical;mso-layout-flow-alt:bottom-to-top">
                  <w:txbxContent>
                    <w:p w:rsidR="0086418B" w:rsidRPr="00B328EC" w:rsidRDefault="0086418B" w:rsidP="0086418B">
                      <w:pPr>
                        <w:spacing w:after="0" w:line="240" w:lineRule="auto"/>
                        <w:jc w:val="center"/>
                        <w:rPr>
                          <w:b/>
                        </w:rPr>
                      </w:pPr>
                      <w:r w:rsidRPr="00B328EC">
                        <w:rPr>
                          <w:b/>
                        </w:rPr>
                        <w:t>Contact Régulation</w:t>
                      </w:r>
                    </w:p>
                    <w:p w:rsidR="0086418B" w:rsidRPr="00B328EC" w:rsidRDefault="0086418B" w:rsidP="0086418B">
                      <w:pPr>
                        <w:spacing w:after="0" w:line="240" w:lineRule="auto"/>
                        <w:jc w:val="center"/>
                        <w:rPr>
                          <w:b/>
                        </w:rPr>
                      </w:pPr>
                      <w:r w:rsidRPr="00B328EC">
                        <w:rPr>
                          <w:b/>
                        </w:rPr>
                        <w:t>« </w:t>
                      </w:r>
                      <w:r>
                        <w:rPr>
                          <w:b/>
                        </w:rPr>
                        <w:t>TOLSMA</w:t>
                      </w:r>
                      <w:r w:rsidRPr="00B328EC">
                        <w:rPr>
                          <w:b/>
                        </w:rPr>
                        <w:t> »</w:t>
                      </w:r>
                    </w:p>
                    <w:p w:rsidR="0086418B" w:rsidRDefault="0086418B"/>
                  </w:txbxContent>
                </v:textbox>
              </v:shape>
            </w:pict>
          </mc:Fallback>
        </mc:AlternateContent>
      </w:r>
      <w:r w:rsidRPr="001760DE">
        <w:rPr>
          <w:noProof/>
          <w:lang w:eastAsia="fr-FR"/>
        </w:rPr>
        <w:drawing>
          <wp:inline distT="0" distB="0" distL="0" distR="0" wp14:anchorId="747684AE" wp14:editId="01CD0E50">
            <wp:extent cx="8400415" cy="5956300"/>
            <wp:effectExtent l="2858" t="0" r="3492" b="3493"/>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8400415" cy="5956300"/>
                    </a:xfrm>
                    <a:prstGeom prst="rect">
                      <a:avLst/>
                    </a:prstGeom>
                    <a:noFill/>
                    <a:ln>
                      <a:noFill/>
                    </a:ln>
                  </pic:spPr>
                </pic:pic>
              </a:graphicData>
            </a:graphic>
          </wp:inline>
        </w:drawing>
      </w:r>
    </w:p>
    <w:p w14:paraId="1E0ACFE2" w14:textId="77777777" w:rsidR="0086418B" w:rsidRDefault="0086418B" w:rsidP="0086418B">
      <w:pPr>
        <w:spacing w:after="0" w:line="240" w:lineRule="auto"/>
        <w:rPr>
          <w:rFonts w:ascii="Arial" w:hAnsi="Arial" w:cs="Arial"/>
          <w:b/>
          <w:noProof/>
          <w:sz w:val="32"/>
          <w:lang w:eastAsia="fr-FR"/>
        </w:rPr>
      </w:pPr>
      <w:r>
        <w:rPr>
          <w:rFonts w:ascii="Arial" w:hAnsi="Arial" w:cs="Arial"/>
          <w:b/>
          <w:noProof/>
          <w:sz w:val="32"/>
          <w:lang w:eastAsia="fr-FR"/>
        </w:rPr>
        <w:br w:type="column"/>
      </w:r>
      <w:r w:rsidRPr="001760DE">
        <w:rPr>
          <w:noProof/>
          <w:lang w:eastAsia="fr-FR"/>
        </w:rPr>
        <w:drawing>
          <wp:inline distT="0" distB="0" distL="0" distR="0" wp14:anchorId="32AAB35C" wp14:editId="59AF8EEA">
            <wp:extent cx="8392160" cy="5950585"/>
            <wp:effectExtent l="1587"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8392160" cy="5950585"/>
                    </a:xfrm>
                    <a:prstGeom prst="rect">
                      <a:avLst/>
                    </a:prstGeom>
                    <a:noFill/>
                    <a:ln>
                      <a:noFill/>
                    </a:ln>
                  </pic:spPr>
                </pic:pic>
              </a:graphicData>
            </a:graphic>
          </wp:inline>
        </w:drawing>
      </w:r>
    </w:p>
    <w:p w14:paraId="1FD5D896" w14:textId="77777777" w:rsidR="0086418B" w:rsidRDefault="0086418B" w:rsidP="0086418B">
      <w:pPr>
        <w:spacing w:after="0" w:line="240" w:lineRule="auto"/>
        <w:rPr>
          <w:rFonts w:ascii="Arial" w:hAnsi="Arial" w:cs="Arial"/>
          <w:b/>
          <w:noProof/>
          <w:sz w:val="32"/>
          <w:lang w:eastAsia="fr-FR"/>
        </w:rPr>
      </w:pPr>
    </w:p>
    <w:p w14:paraId="69E2B0E8" w14:textId="77777777" w:rsidR="0086418B" w:rsidRPr="005065E9" w:rsidRDefault="0086418B" w:rsidP="00C23A13">
      <w:pPr>
        <w:pBdr>
          <w:top w:val="single" w:sz="4" w:space="1" w:color="auto"/>
          <w:left w:val="single" w:sz="4" w:space="4" w:color="auto"/>
          <w:bottom w:val="single" w:sz="4" w:space="1" w:color="auto"/>
          <w:right w:val="single" w:sz="4" w:space="4" w:color="auto"/>
        </w:pBdr>
        <w:spacing w:after="0" w:line="240" w:lineRule="auto"/>
        <w:rPr>
          <w:rFonts w:ascii="Arial" w:hAnsi="Arial" w:cs="Arial"/>
          <w:b/>
          <w:noProof/>
          <w:sz w:val="32"/>
          <w:lang w:eastAsia="fr-FR"/>
        </w:rPr>
        <w:sectPr w:rsidR="0086418B" w:rsidRPr="005065E9" w:rsidSect="00C23A13">
          <w:headerReference w:type="default" r:id="rId57"/>
          <w:pgSz w:w="23814" w:h="16839" w:orient="landscape" w:code="8"/>
          <w:pgMar w:top="967" w:right="1417" w:bottom="1417" w:left="1417" w:header="708" w:footer="106" w:gutter="0"/>
          <w:cols w:num="2" w:space="1134"/>
          <w:docGrid w:linePitch="360"/>
        </w:sectPr>
      </w:pPr>
    </w:p>
    <w:p w14:paraId="38A999E3" w14:textId="77777777" w:rsidR="00663AEC" w:rsidRPr="001760DE" w:rsidRDefault="0086418B" w:rsidP="00663AEC">
      <w:pPr>
        <w:spacing w:after="0" w:line="240" w:lineRule="auto"/>
        <w:rPr>
          <w:rFonts w:ascii="Arial" w:hAnsi="Arial" w:cs="Arial"/>
        </w:rPr>
      </w:pPr>
      <w:r w:rsidRPr="001760DE">
        <w:rPr>
          <w:rFonts w:ascii="Arial" w:hAnsi="Arial" w:cs="Arial"/>
          <w:noProof/>
          <w:lang w:eastAsia="fr-FR"/>
        </w:rPr>
        <w:lastRenderedPageBreak/>
        <w:drawing>
          <wp:inline distT="0" distB="0" distL="0" distR="0" wp14:anchorId="3F0A8438" wp14:editId="117F30B0">
            <wp:extent cx="8371840" cy="5937885"/>
            <wp:effectExtent l="0" t="2223" r="7938" b="7937"/>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8371840" cy="5937885"/>
                    </a:xfrm>
                    <a:prstGeom prst="rect">
                      <a:avLst/>
                    </a:prstGeom>
                    <a:noFill/>
                    <a:ln>
                      <a:noFill/>
                    </a:ln>
                  </pic:spPr>
                </pic:pic>
              </a:graphicData>
            </a:graphic>
          </wp:inline>
        </w:drawing>
      </w:r>
    </w:p>
    <w:p w14:paraId="5D8158A1" w14:textId="77777777" w:rsidR="003A121B" w:rsidRPr="00663AEC" w:rsidRDefault="00663AEC" w:rsidP="005065E9">
      <w:pPr>
        <w:spacing w:after="0" w:line="240" w:lineRule="auto"/>
        <w:rPr>
          <w:rFonts w:ascii="Arial" w:hAnsi="Arial" w:cs="Arial"/>
          <w:b/>
          <w:noProof/>
          <w:sz w:val="32"/>
          <w:lang w:eastAsia="fr-FR"/>
        </w:rPr>
      </w:pPr>
      <w:r>
        <w:rPr>
          <w:rFonts w:ascii="Arial" w:hAnsi="Arial" w:cs="Arial"/>
          <w:b/>
          <w:noProof/>
          <w:sz w:val="32"/>
          <w:lang w:eastAsia="fr-FR"/>
        </w:rPr>
        <w:br w:type="column"/>
      </w:r>
    </w:p>
    <w:p w14:paraId="4631F70C"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t xml:space="preserve">Stockage des oignons </w:t>
      </w:r>
      <w:r w:rsidRPr="001760DE">
        <w:rPr>
          <w:rFonts w:ascii="Arial" w:hAnsi="Arial" w:cs="Arial"/>
          <w:b/>
          <w:noProof/>
          <w:sz w:val="28"/>
          <w:lang w:eastAsia="fr-FR"/>
        </w:rPr>
        <w:t>(Cellules 23,24 et 25)</w:t>
      </w:r>
    </w:p>
    <w:p w14:paraId="05DF6A0B" w14:textId="77777777" w:rsidR="003A121B" w:rsidRPr="001760DE" w:rsidRDefault="003A121B" w:rsidP="003A121B">
      <w:pPr>
        <w:spacing w:after="0" w:line="240" w:lineRule="auto"/>
        <w:jc w:val="both"/>
        <w:rPr>
          <w:rFonts w:ascii="Arial" w:hAnsi="Arial" w:cs="Arial"/>
          <w:noProof/>
          <w:lang w:eastAsia="fr-FR"/>
        </w:rPr>
      </w:pPr>
    </w:p>
    <w:tbl>
      <w:tblPr>
        <w:tblStyle w:val="Grilledutableau"/>
        <w:tblW w:w="0" w:type="auto"/>
        <w:tblInd w:w="534" w:type="dxa"/>
        <w:tblLook w:val="04A0" w:firstRow="1" w:lastRow="0" w:firstColumn="1" w:lastColumn="0" w:noHBand="0" w:noVBand="1"/>
      </w:tblPr>
      <w:tblGrid>
        <w:gridCol w:w="3851"/>
        <w:gridCol w:w="4654"/>
      </w:tblGrid>
      <w:tr w:rsidR="003A121B" w:rsidRPr="001760DE" w14:paraId="7DAFF185" w14:textId="77777777" w:rsidTr="00321E66">
        <w:trPr>
          <w:trHeight w:val="3559"/>
        </w:trPr>
        <w:tc>
          <w:tcPr>
            <w:tcW w:w="3851" w:type="dxa"/>
          </w:tcPr>
          <w:p w14:paraId="66F3E3F0" w14:textId="77777777" w:rsidR="003A121B" w:rsidRPr="001760DE" w:rsidRDefault="003A121B" w:rsidP="00321E66">
            <w:pPr>
              <w:jc w:val="center"/>
              <w:rPr>
                <w:rFonts w:ascii="Arial" w:hAnsi="Arial" w:cs="Arial"/>
                <w:noProof/>
              </w:rPr>
            </w:pPr>
            <w:r w:rsidRPr="001760DE">
              <w:rPr>
                <w:rFonts w:ascii="Arial" w:hAnsi="Arial" w:cs="Arial"/>
                <w:noProof/>
              </w:rPr>
              <w:drawing>
                <wp:anchor distT="0" distB="0" distL="114300" distR="114300" simplePos="0" relativeHeight="251661312" behindDoc="0" locked="0" layoutInCell="1" allowOverlap="1" wp14:anchorId="577B8955" wp14:editId="395060F7">
                  <wp:simplePos x="0" y="0"/>
                  <wp:positionH relativeFrom="column">
                    <wp:posOffset>384175</wp:posOffset>
                  </wp:positionH>
                  <wp:positionV relativeFrom="paragraph">
                    <wp:posOffset>106045</wp:posOffset>
                  </wp:positionV>
                  <wp:extent cx="1563370" cy="2074545"/>
                  <wp:effectExtent l="19050" t="0" r="0" b="0"/>
                  <wp:wrapThrough wrapText="bothSides">
                    <wp:wrapPolygon edited="0">
                      <wp:start x="-263" y="0"/>
                      <wp:lineTo x="-263" y="21421"/>
                      <wp:lineTo x="21582" y="21421"/>
                      <wp:lineTo x="21582" y="0"/>
                      <wp:lineTo x="-263" y="0"/>
                    </wp:wrapPolygon>
                  </wp:wrapThrough>
                  <wp:docPr id="20" name="Image 10" descr="vue chambres fr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chambres froide.jpg"/>
                          <pic:cNvPicPr/>
                        </pic:nvPicPr>
                        <pic:blipFill>
                          <a:blip r:embed="rId59" cstate="print"/>
                          <a:stretch>
                            <a:fillRect/>
                          </a:stretch>
                        </pic:blipFill>
                        <pic:spPr>
                          <a:xfrm>
                            <a:off x="0" y="0"/>
                            <a:ext cx="1563370" cy="2074545"/>
                          </a:xfrm>
                          <a:prstGeom prst="rect">
                            <a:avLst/>
                          </a:prstGeom>
                        </pic:spPr>
                      </pic:pic>
                    </a:graphicData>
                  </a:graphic>
                </wp:anchor>
              </w:drawing>
            </w:r>
          </w:p>
        </w:tc>
        <w:tc>
          <w:tcPr>
            <w:tcW w:w="4654" w:type="dxa"/>
          </w:tcPr>
          <w:p w14:paraId="357C5404" w14:textId="77777777" w:rsidR="003A121B" w:rsidRPr="001760DE" w:rsidRDefault="003A121B" w:rsidP="00321E66">
            <w:pPr>
              <w:jc w:val="center"/>
              <w:rPr>
                <w:rFonts w:ascii="Arial" w:hAnsi="Arial" w:cs="Arial"/>
                <w:noProof/>
              </w:rPr>
            </w:pPr>
            <w:r w:rsidRPr="001760DE">
              <w:rPr>
                <w:rFonts w:ascii="Arial" w:hAnsi="Arial" w:cs="Arial"/>
                <w:noProof/>
              </w:rPr>
              <w:drawing>
                <wp:inline distT="0" distB="0" distL="0" distR="0" wp14:anchorId="5BA4AA76" wp14:editId="572C5CB0">
                  <wp:extent cx="1913501" cy="2178755"/>
                  <wp:effectExtent l="19050" t="0" r="0" b="0"/>
                  <wp:docPr id="27" name="Image 5" descr="DSC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01.JPG"/>
                          <pic:cNvPicPr/>
                        </pic:nvPicPr>
                        <pic:blipFill>
                          <a:blip r:embed="rId60" cstate="print"/>
                          <a:srcRect l="10531"/>
                          <a:stretch>
                            <a:fillRect/>
                          </a:stretch>
                        </pic:blipFill>
                        <pic:spPr>
                          <a:xfrm>
                            <a:off x="0" y="0"/>
                            <a:ext cx="1911060" cy="2175976"/>
                          </a:xfrm>
                          <a:prstGeom prst="rect">
                            <a:avLst/>
                          </a:prstGeom>
                        </pic:spPr>
                      </pic:pic>
                    </a:graphicData>
                  </a:graphic>
                </wp:inline>
              </w:drawing>
            </w:r>
          </w:p>
        </w:tc>
      </w:tr>
    </w:tbl>
    <w:p w14:paraId="61D173E0" w14:textId="77777777" w:rsidR="003A121B" w:rsidRPr="001760DE" w:rsidRDefault="003A121B" w:rsidP="003A121B">
      <w:pPr>
        <w:spacing w:after="0" w:line="240" w:lineRule="auto"/>
        <w:jc w:val="both"/>
        <w:rPr>
          <w:rFonts w:ascii="Arial" w:hAnsi="Arial" w:cs="Arial"/>
          <w:noProof/>
          <w:sz w:val="24"/>
          <w:lang w:eastAsia="fr-FR"/>
        </w:rPr>
      </w:pPr>
    </w:p>
    <w:p w14:paraId="3B573C41" w14:textId="77777777" w:rsidR="003A121B" w:rsidRPr="001760DE" w:rsidRDefault="003A121B" w:rsidP="003A121B">
      <w:pPr>
        <w:spacing w:after="0" w:line="240" w:lineRule="auto"/>
        <w:jc w:val="both"/>
        <w:rPr>
          <w:rFonts w:ascii="Arial" w:hAnsi="Arial" w:cs="Arial"/>
          <w:noProof/>
          <w:sz w:val="24"/>
          <w:lang w:eastAsia="fr-FR"/>
        </w:rPr>
      </w:pPr>
      <w:r w:rsidRPr="001760DE">
        <w:rPr>
          <w:rFonts w:ascii="Arial" w:hAnsi="Arial" w:cs="Arial"/>
          <w:noProof/>
          <w:sz w:val="24"/>
          <w:lang w:eastAsia="fr-FR"/>
        </w:rPr>
        <w:t>La zone de stockage des oignons est composée de 3 chambres froides ayant pour dimensions : longueur de 29 m, largeur de 7,60 m, hauteur de 6 m, une capacité de stockage de 600 tonnes d’oignons sous une hauteur de tas de 4,50 m.</w:t>
      </w:r>
    </w:p>
    <w:p w14:paraId="1CAF6853" w14:textId="77777777" w:rsidR="003A121B" w:rsidRPr="001760DE" w:rsidRDefault="003A121B" w:rsidP="003A121B">
      <w:pPr>
        <w:spacing w:after="0" w:line="240" w:lineRule="auto"/>
        <w:jc w:val="both"/>
        <w:rPr>
          <w:rFonts w:ascii="Arial" w:hAnsi="Arial" w:cs="Arial"/>
          <w:noProof/>
          <w:sz w:val="24"/>
          <w:lang w:eastAsia="fr-FR"/>
        </w:rPr>
      </w:pPr>
    </w:p>
    <w:p w14:paraId="10420269" w14:textId="77777777" w:rsidR="003A121B" w:rsidRPr="001760DE" w:rsidRDefault="003A121B" w:rsidP="003A121B">
      <w:pPr>
        <w:spacing w:after="120" w:line="240" w:lineRule="auto"/>
        <w:jc w:val="both"/>
        <w:rPr>
          <w:rFonts w:ascii="Arial" w:hAnsi="Arial" w:cs="Arial"/>
          <w:b/>
          <w:noProof/>
          <w:sz w:val="24"/>
          <w:u w:val="single"/>
          <w:lang w:eastAsia="fr-FR"/>
        </w:rPr>
      </w:pPr>
      <w:r w:rsidRPr="001760DE">
        <w:rPr>
          <w:rFonts w:ascii="Arial" w:hAnsi="Arial" w:cs="Arial"/>
          <w:b/>
          <w:noProof/>
          <w:sz w:val="24"/>
          <w:u w:val="single"/>
          <w:lang w:eastAsia="fr-FR"/>
        </w:rPr>
        <w:t xml:space="preserve">Méthode de stockage d’oignons : </w:t>
      </w:r>
    </w:p>
    <w:p w14:paraId="4F6329D8" w14:textId="77777777" w:rsidR="003A121B" w:rsidRPr="001760DE" w:rsidRDefault="003A121B" w:rsidP="003A121B">
      <w:pPr>
        <w:spacing w:after="120" w:line="240" w:lineRule="auto"/>
        <w:jc w:val="center"/>
        <w:rPr>
          <w:rFonts w:ascii="Arial" w:hAnsi="Arial" w:cs="Arial"/>
          <w:b/>
          <w:noProof/>
          <w:u w:val="single"/>
          <w:lang w:eastAsia="fr-FR"/>
        </w:rPr>
      </w:pPr>
      <w:r w:rsidRPr="001760DE">
        <w:rPr>
          <w:rFonts w:ascii="Arial" w:hAnsi="Arial" w:cs="Arial"/>
          <w:noProof/>
          <w:lang w:eastAsia="fr-FR"/>
        </w:rPr>
        <w:drawing>
          <wp:inline distT="0" distB="0" distL="0" distR="0" wp14:anchorId="5BECB463" wp14:editId="22D11BC0">
            <wp:extent cx="4907280" cy="223230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3910" cy="2235324"/>
                    </a:xfrm>
                    <a:prstGeom prst="rect">
                      <a:avLst/>
                    </a:prstGeom>
                    <a:noFill/>
                  </pic:spPr>
                </pic:pic>
              </a:graphicData>
            </a:graphic>
          </wp:inline>
        </w:drawing>
      </w:r>
    </w:p>
    <w:p w14:paraId="2A492A0C" w14:textId="77777777" w:rsidR="003A121B" w:rsidRPr="001760DE" w:rsidRDefault="003A121B" w:rsidP="003A121B">
      <w:pPr>
        <w:pStyle w:val="Paragraphedeliste"/>
        <w:numPr>
          <w:ilvl w:val="0"/>
          <w:numId w:val="20"/>
        </w:numPr>
        <w:spacing w:after="120"/>
        <w:ind w:left="714" w:hanging="357"/>
        <w:contextualSpacing w:val="0"/>
        <w:jc w:val="both"/>
        <w:rPr>
          <w:rFonts w:cs="Arial"/>
          <w:noProof/>
          <w:sz w:val="24"/>
        </w:rPr>
      </w:pPr>
      <w:r w:rsidRPr="001760DE">
        <w:rPr>
          <w:rFonts w:cs="Arial"/>
          <w:noProof/>
          <w:sz w:val="24"/>
        </w:rPr>
        <w:t>Séchage des oignons en vrac avec une ventilation d’air forcée d’air neuf , réchauffé au moyen de réchauffeur jusqu’à une température de 20°C pendant 10 jours.</w:t>
      </w:r>
    </w:p>
    <w:p w14:paraId="53DEDB63" w14:textId="77777777" w:rsidR="003A121B" w:rsidRPr="001760DE" w:rsidRDefault="003A121B" w:rsidP="003A121B">
      <w:pPr>
        <w:pStyle w:val="Paragraphedeliste"/>
        <w:numPr>
          <w:ilvl w:val="0"/>
          <w:numId w:val="20"/>
        </w:numPr>
        <w:spacing w:after="120"/>
        <w:ind w:left="714" w:hanging="357"/>
        <w:contextualSpacing w:val="0"/>
        <w:jc w:val="both"/>
        <w:rPr>
          <w:rFonts w:cs="Arial"/>
          <w:noProof/>
          <w:sz w:val="24"/>
        </w:rPr>
      </w:pPr>
      <w:r w:rsidRPr="001760DE">
        <w:rPr>
          <w:rFonts w:cs="Arial"/>
          <w:noProof/>
          <w:sz w:val="24"/>
        </w:rPr>
        <w:t>Descendre en température les oignons avec une ventilation forcée jusqu’à une température de 5°C.</w:t>
      </w:r>
    </w:p>
    <w:p w14:paraId="27933451" w14:textId="77777777" w:rsidR="003A121B" w:rsidRPr="001760DE" w:rsidRDefault="003A121B" w:rsidP="003A121B">
      <w:pPr>
        <w:pStyle w:val="Paragraphedeliste"/>
        <w:numPr>
          <w:ilvl w:val="0"/>
          <w:numId w:val="20"/>
        </w:numPr>
        <w:spacing w:after="120"/>
        <w:ind w:left="714" w:hanging="357"/>
        <w:contextualSpacing w:val="0"/>
        <w:jc w:val="both"/>
        <w:rPr>
          <w:rFonts w:cs="Arial"/>
          <w:noProof/>
          <w:sz w:val="24"/>
        </w:rPr>
      </w:pPr>
      <w:r w:rsidRPr="001760DE">
        <w:rPr>
          <w:rFonts w:cs="Arial"/>
          <w:noProof/>
          <w:sz w:val="24"/>
        </w:rPr>
        <w:t>Stockage des oignons pour une conservation courte.</w:t>
      </w:r>
    </w:p>
    <w:p w14:paraId="554AC89D" w14:textId="6C9F0C1B" w:rsidR="003A121B" w:rsidRPr="001760DE" w:rsidRDefault="003A121B" w:rsidP="003A121B">
      <w:pPr>
        <w:pStyle w:val="Paragraphedeliste"/>
        <w:numPr>
          <w:ilvl w:val="0"/>
          <w:numId w:val="20"/>
        </w:numPr>
        <w:spacing w:after="120"/>
        <w:ind w:left="714" w:hanging="357"/>
        <w:contextualSpacing w:val="0"/>
        <w:jc w:val="both"/>
        <w:rPr>
          <w:rFonts w:cs="Arial"/>
          <w:noProof/>
          <w:sz w:val="24"/>
        </w:rPr>
      </w:pPr>
      <w:r w:rsidRPr="001760DE">
        <w:rPr>
          <w:rFonts w:cs="Arial"/>
          <w:noProof/>
          <w:sz w:val="24"/>
        </w:rPr>
        <w:t xml:space="preserve">Descente des oignons avec le froid mécanique jusqu’à une température </w:t>
      </w:r>
      <w:r w:rsidR="00570F2D">
        <w:rPr>
          <w:rFonts w:cs="Arial"/>
          <w:noProof/>
          <w:sz w:val="24"/>
        </w:rPr>
        <w:t xml:space="preserve">comprise entre </w:t>
      </w:r>
      <w:r w:rsidRPr="001760DE">
        <w:rPr>
          <w:rFonts w:cs="Arial"/>
          <w:noProof/>
          <w:sz w:val="24"/>
        </w:rPr>
        <w:t>0°C</w:t>
      </w:r>
      <w:r w:rsidR="00570F2D">
        <w:rPr>
          <w:rFonts w:cs="Arial"/>
          <w:noProof/>
          <w:sz w:val="24"/>
        </w:rPr>
        <w:t xml:space="preserve"> et </w:t>
      </w:r>
      <w:r w:rsidRPr="001760DE">
        <w:rPr>
          <w:rFonts w:cs="Arial"/>
          <w:noProof/>
          <w:sz w:val="24"/>
        </w:rPr>
        <w:t>1°C à une candence de 1°C par jour pour obtenir une meilleure homogénéisation de la température.</w:t>
      </w:r>
    </w:p>
    <w:p w14:paraId="30FF09ED" w14:textId="77777777" w:rsidR="003A121B" w:rsidRPr="001760DE" w:rsidRDefault="003A121B" w:rsidP="003A121B">
      <w:pPr>
        <w:pStyle w:val="Paragraphedeliste"/>
        <w:numPr>
          <w:ilvl w:val="0"/>
          <w:numId w:val="20"/>
        </w:numPr>
        <w:contextualSpacing w:val="0"/>
        <w:jc w:val="both"/>
        <w:rPr>
          <w:rFonts w:cs="Arial"/>
          <w:noProof/>
          <w:sz w:val="24"/>
        </w:rPr>
      </w:pPr>
      <w:r w:rsidRPr="001760DE">
        <w:rPr>
          <w:rFonts w:cs="Arial"/>
          <w:noProof/>
          <w:sz w:val="24"/>
        </w:rPr>
        <w:t xml:space="preserve">Stockage des oignons à une température </w:t>
      </w:r>
      <w:r w:rsidR="00570F2D">
        <w:rPr>
          <w:rFonts w:cs="Arial"/>
          <w:noProof/>
          <w:sz w:val="24"/>
        </w:rPr>
        <w:t xml:space="preserve">comprise entre </w:t>
      </w:r>
      <w:r w:rsidRPr="001760DE">
        <w:rPr>
          <w:rFonts w:cs="Arial"/>
          <w:noProof/>
          <w:sz w:val="24"/>
        </w:rPr>
        <w:t>0°C</w:t>
      </w:r>
      <w:r w:rsidR="00570F2D">
        <w:rPr>
          <w:rFonts w:cs="Arial"/>
          <w:noProof/>
          <w:sz w:val="24"/>
        </w:rPr>
        <w:t xml:space="preserve"> et </w:t>
      </w:r>
      <w:r w:rsidRPr="001760DE">
        <w:rPr>
          <w:rFonts w:cs="Arial"/>
          <w:noProof/>
          <w:sz w:val="24"/>
        </w:rPr>
        <w:t>1°C avec le froid mécanique pour une conservation longue.</w:t>
      </w:r>
    </w:p>
    <w:p w14:paraId="432C893D" w14:textId="77777777" w:rsidR="003A121B" w:rsidRPr="001760DE" w:rsidRDefault="003A121B" w:rsidP="003A121B">
      <w:pPr>
        <w:spacing w:after="120" w:line="240" w:lineRule="auto"/>
        <w:jc w:val="both"/>
        <w:rPr>
          <w:rFonts w:ascii="Arial" w:hAnsi="Arial" w:cs="Arial"/>
          <w:b/>
          <w:noProof/>
          <w:sz w:val="24"/>
          <w:u w:val="single"/>
          <w:lang w:eastAsia="fr-FR"/>
        </w:rPr>
        <w:sectPr w:rsidR="003A121B" w:rsidRPr="001760DE" w:rsidSect="00321E66">
          <w:headerReference w:type="default" r:id="rId62"/>
          <w:pgSz w:w="23814" w:h="16839" w:orient="landscape" w:code="8"/>
          <w:pgMar w:top="967" w:right="1417" w:bottom="1417" w:left="1417" w:header="708" w:footer="106" w:gutter="0"/>
          <w:cols w:num="2" w:space="1134"/>
          <w:docGrid w:linePitch="360"/>
        </w:sectPr>
      </w:pPr>
    </w:p>
    <w:p w14:paraId="1E99AF38" w14:textId="77777777" w:rsidR="003A121B" w:rsidRPr="001760DE" w:rsidRDefault="003A121B" w:rsidP="003A121B">
      <w:pPr>
        <w:spacing w:after="120" w:line="240" w:lineRule="auto"/>
        <w:jc w:val="both"/>
        <w:rPr>
          <w:rFonts w:ascii="Arial" w:hAnsi="Arial" w:cs="Arial"/>
          <w:b/>
          <w:noProof/>
          <w:sz w:val="24"/>
          <w:u w:val="single"/>
          <w:lang w:eastAsia="fr-FR"/>
        </w:rPr>
      </w:pPr>
    </w:p>
    <w:p w14:paraId="08E3CAD1" w14:textId="77777777" w:rsidR="003A121B" w:rsidRPr="001760DE" w:rsidRDefault="003A121B" w:rsidP="003A121B">
      <w:pPr>
        <w:spacing w:after="120" w:line="240" w:lineRule="auto"/>
        <w:jc w:val="both"/>
        <w:rPr>
          <w:rFonts w:ascii="Arial" w:hAnsi="Arial" w:cs="Arial"/>
          <w:b/>
          <w:noProof/>
          <w:sz w:val="24"/>
          <w:u w:val="single"/>
          <w:lang w:eastAsia="fr-FR"/>
        </w:rPr>
      </w:pPr>
      <w:r w:rsidRPr="001760DE">
        <w:rPr>
          <w:rFonts w:ascii="Arial" w:hAnsi="Arial" w:cs="Arial"/>
          <w:b/>
          <w:noProof/>
          <w:sz w:val="24"/>
          <w:u w:val="single"/>
          <w:lang w:eastAsia="fr-FR"/>
        </w:rPr>
        <w:t xml:space="preserve">Données de référence : </w:t>
      </w:r>
    </w:p>
    <w:p w14:paraId="25E874BE"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Température d’introduction</w:t>
      </w:r>
      <w:r w:rsidRPr="001760DE">
        <w:rPr>
          <w:rFonts w:cs="Arial"/>
          <w:noProof/>
          <w:sz w:val="24"/>
        </w:rPr>
        <w:tab/>
        <w:t>: +10°C</w:t>
      </w:r>
    </w:p>
    <w:p w14:paraId="61D35511"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Température de conservation</w:t>
      </w:r>
      <w:r w:rsidRPr="001760DE">
        <w:rPr>
          <w:rFonts w:cs="Arial"/>
          <w:noProof/>
          <w:sz w:val="24"/>
        </w:rPr>
        <w:tab/>
        <w:t>: +1°C mini</w:t>
      </w:r>
    </w:p>
    <w:p w14:paraId="03736849"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Capacité de refroidissement</w:t>
      </w:r>
      <w:r w:rsidRPr="001760DE">
        <w:rPr>
          <w:rFonts w:cs="Arial"/>
          <w:noProof/>
          <w:sz w:val="24"/>
        </w:rPr>
        <w:tab/>
        <w:t>: 1°C / 24h</w:t>
      </w:r>
    </w:p>
    <w:p w14:paraId="7D747CB3"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Chaleur massique</w:t>
      </w:r>
      <w:r w:rsidRPr="001760DE">
        <w:rPr>
          <w:rFonts w:cs="Arial"/>
          <w:noProof/>
          <w:sz w:val="24"/>
        </w:rPr>
        <w:tab/>
      </w:r>
      <w:r w:rsidRPr="001760DE">
        <w:rPr>
          <w:rFonts w:cs="Arial"/>
          <w:noProof/>
          <w:sz w:val="24"/>
        </w:rPr>
        <w:tab/>
      </w:r>
      <w:r w:rsidRPr="001760DE">
        <w:rPr>
          <w:rFonts w:cs="Arial"/>
          <w:noProof/>
          <w:sz w:val="24"/>
        </w:rPr>
        <w:tab/>
        <w:t>: 3,80 kJ/kg.K</w:t>
      </w:r>
    </w:p>
    <w:p w14:paraId="78E0EA77"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 xml:space="preserve">Masse volumique </w:t>
      </w:r>
      <w:r w:rsidRPr="001760DE">
        <w:rPr>
          <w:rFonts w:cs="Arial"/>
          <w:noProof/>
          <w:sz w:val="24"/>
        </w:rPr>
        <w:tab/>
      </w:r>
      <w:r w:rsidRPr="001760DE">
        <w:rPr>
          <w:rFonts w:cs="Arial"/>
          <w:noProof/>
          <w:sz w:val="24"/>
        </w:rPr>
        <w:tab/>
      </w:r>
      <w:r w:rsidRPr="001760DE">
        <w:rPr>
          <w:rFonts w:cs="Arial"/>
          <w:noProof/>
          <w:sz w:val="24"/>
        </w:rPr>
        <w:tab/>
        <w:t>: 605 kg/m</w:t>
      </w:r>
      <w:r w:rsidRPr="001760DE">
        <w:rPr>
          <w:rFonts w:cs="Arial"/>
          <w:noProof/>
          <w:sz w:val="24"/>
          <w:vertAlign w:val="superscript"/>
        </w:rPr>
        <w:t>3</w:t>
      </w:r>
    </w:p>
    <w:p w14:paraId="678FD8C8" w14:textId="77777777" w:rsidR="003A121B" w:rsidRPr="001760DE" w:rsidRDefault="003A121B" w:rsidP="003A121B">
      <w:pPr>
        <w:spacing w:after="0" w:line="240" w:lineRule="auto"/>
        <w:jc w:val="both"/>
        <w:rPr>
          <w:rFonts w:ascii="Arial" w:hAnsi="Arial" w:cs="Arial"/>
          <w:noProof/>
          <w:sz w:val="24"/>
          <w:lang w:eastAsia="fr-FR"/>
        </w:rPr>
      </w:pPr>
    </w:p>
    <w:p w14:paraId="147C4CBF" w14:textId="77777777" w:rsidR="003A121B" w:rsidRPr="001760DE" w:rsidRDefault="003A121B" w:rsidP="003A121B">
      <w:pPr>
        <w:spacing w:after="0" w:line="240" w:lineRule="auto"/>
        <w:jc w:val="both"/>
        <w:rPr>
          <w:rFonts w:ascii="Arial" w:hAnsi="Arial" w:cs="Arial"/>
          <w:noProof/>
          <w:sz w:val="24"/>
          <w:lang w:eastAsia="fr-FR"/>
        </w:rPr>
      </w:pPr>
    </w:p>
    <w:p w14:paraId="7F98F7ED" w14:textId="77777777" w:rsidR="003A121B" w:rsidRPr="001760DE" w:rsidRDefault="003A121B" w:rsidP="003A121B">
      <w:pPr>
        <w:spacing w:after="120" w:line="240" w:lineRule="auto"/>
        <w:jc w:val="both"/>
        <w:rPr>
          <w:rFonts w:ascii="Arial" w:hAnsi="Arial" w:cs="Arial"/>
          <w:b/>
          <w:noProof/>
          <w:sz w:val="24"/>
          <w:u w:val="single"/>
          <w:lang w:eastAsia="fr-FR"/>
        </w:rPr>
      </w:pPr>
      <w:r w:rsidRPr="001760DE">
        <w:rPr>
          <w:rFonts w:ascii="Arial" w:hAnsi="Arial" w:cs="Arial"/>
          <w:b/>
          <w:noProof/>
          <w:sz w:val="24"/>
          <w:u w:val="single"/>
          <w:lang w:eastAsia="fr-FR"/>
        </w:rPr>
        <w:t xml:space="preserve">Ventilation 24h/24h : </w:t>
      </w:r>
    </w:p>
    <w:p w14:paraId="2A6C364F"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Volume des oignons</w:t>
      </w:r>
      <w:r w:rsidRPr="001760DE">
        <w:rPr>
          <w:rFonts w:cs="Arial"/>
          <w:noProof/>
          <w:sz w:val="24"/>
        </w:rPr>
        <w:tab/>
      </w:r>
      <w:r w:rsidRPr="001760DE">
        <w:rPr>
          <w:rFonts w:cs="Arial"/>
          <w:noProof/>
          <w:sz w:val="24"/>
        </w:rPr>
        <w:tab/>
        <w:t>: 991,8 m</w:t>
      </w:r>
      <w:r w:rsidRPr="001760DE">
        <w:rPr>
          <w:rFonts w:cs="Arial"/>
          <w:noProof/>
          <w:sz w:val="24"/>
          <w:vertAlign w:val="superscript"/>
        </w:rPr>
        <w:t>3</w:t>
      </w:r>
    </w:p>
    <w:p w14:paraId="146C4E3E"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Nombre de ventilateurs</w:t>
      </w:r>
      <w:r w:rsidRPr="001760DE">
        <w:rPr>
          <w:rFonts w:cs="Arial"/>
          <w:noProof/>
          <w:sz w:val="24"/>
        </w:rPr>
        <w:tab/>
      </w:r>
      <w:r w:rsidRPr="001760DE">
        <w:rPr>
          <w:rFonts w:cs="Arial"/>
          <w:noProof/>
          <w:sz w:val="24"/>
        </w:rPr>
        <w:tab/>
        <w:t>: 4</w:t>
      </w:r>
    </w:p>
    <w:p w14:paraId="1A025653" w14:textId="77777777" w:rsidR="003A121B" w:rsidRPr="001760DE" w:rsidRDefault="003A121B" w:rsidP="003A121B">
      <w:pPr>
        <w:pStyle w:val="Paragraphedeliste"/>
        <w:numPr>
          <w:ilvl w:val="0"/>
          <w:numId w:val="21"/>
        </w:numPr>
        <w:jc w:val="both"/>
        <w:rPr>
          <w:rFonts w:cs="Arial"/>
          <w:noProof/>
          <w:sz w:val="24"/>
        </w:rPr>
      </w:pPr>
      <w:r w:rsidRPr="001760DE">
        <w:rPr>
          <w:rFonts w:cs="Arial"/>
          <w:noProof/>
          <w:sz w:val="24"/>
        </w:rPr>
        <w:t>Puissance absorbée moteur</w:t>
      </w:r>
      <w:r w:rsidRPr="001760DE">
        <w:rPr>
          <w:rFonts w:cs="Arial"/>
          <w:noProof/>
          <w:sz w:val="24"/>
        </w:rPr>
        <w:tab/>
        <w:t>: 5500 watts (soit 22000 watts au total par sillo maxi)</w:t>
      </w:r>
    </w:p>
    <w:p w14:paraId="66B671A9" w14:textId="77777777" w:rsidR="003A121B" w:rsidRPr="001760DE" w:rsidRDefault="003A121B" w:rsidP="003A121B">
      <w:pPr>
        <w:spacing w:after="0" w:line="240" w:lineRule="auto"/>
        <w:rPr>
          <w:rFonts w:ascii="Arial" w:hAnsi="Arial" w:cs="Arial"/>
        </w:rPr>
      </w:pPr>
    </w:p>
    <w:p w14:paraId="0033537D" w14:textId="77777777" w:rsidR="003A121B" w:rsidRPr="001760DE" w:rsidRDefault="00470A83" w:rsidP="003A121B">
      <w:pPr>
        <w:spacing w:after="0" w:line="240" w:lineRule="auto"/>
        <w:rPr>
          <w:rFonts w:ascii="Arial" w:hAnsi="Arial" w:cs="Arial"/>
        </w:rPr>
      </w:pPr>
      <w:r w:rsidRPr="001760DE">
        <w:rPr>
          <w:rFonts w:ascii="Arial" w:hAnsi="Arial" w:cs="Arial"/>
        </w:rPr>
        <w:br w:type="column"/>
      </w:r>
    </w:p>
    <w:p w14:paraId="4C1695E3"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28"/>
          <w:lang w:eastAsia="fr-FR"/>
        </w:rPr>
      </w:pPr>
      <w:r w:rsidRPr="001760DE">
        <w:rPr>
          <w:rFonts w:ascii="Arial" w:hAnsi="Arial" w:cs="Arial"/>
          <w:b/>
          <w:noProof/>
          <w:sz w:val="32"/>
          <w:lang w:eastAsia="fr-FR"/>
        </w:rPr>
        <w:t>Bases de calcul de la production de froid</w:t>
      </w:r>
    </w:p>
    <w:p w14:paraId="1980F724" w14:textId="77777777" w:rsidR="003A121B" w:rsidRPr="001760DE" w:rsidRDefault="003A121B" w:rsidP="003A121B">
      <w:pPr>
        <w:spacing w:after="0" w:line="240" w:lineRule="auto"/>
        <w:jc w:val="both"/>
        <w:rPr>
          <w:rFonts w:ascii="Arial" w:hAnsi="Arial" w:cs="Arial"/>
        </w:rPr>
      </w:pPr>
    </w:p>
    <w:p w14:paraId="0395E17F" w14:textId="77777777" w:rsidR="003A121B" w:rsidRPr="001760DE" w:rsidRDefault="003A121B" w:rsidP="003A121B">
      <w:pPr>
        <w:pStyle w:val="Paragraphedeliste"/>
        <w:numPr>
          <w:ilvl w:val="0"/>
          <w:numId w:val="23"/>
        </w:numPr>
        <w:spacing w:before="240" w:after="120"/>
        <w:ind w:left="714" w:hanging="357"/>
        <w:contextualSpacing w:val="0"/>
        <w:jc w:val="both"/>
        <w:rPr>
          <w:rFonts w:cs="Arial"/>
          <w:sz w:val="24"/>
          <w:szCs w:val="24"/>
        </w:rPr>
      </w:pPr>
      <w:r w:rsidRPr="001760DE">
        <w:rPr>
          <w:rFonts w:cs="Arial"/>
          <w:sz w:val="24"/>
          <w:szCs w:val="24"/>
        </w:rPr>
        <w:t>1 cellule de 600 T en stockage + 2 cellules de 600 T en refroidissement de 1°C/24h</w:t>
      </w:r>
    </w:p>
    <w:p w14:paraId="27F86834" w14:textId="77777777" w:rsidR="003A121B" w:rsidRPr="001760DE" w:rsidRDefault="003A121B" w:rsidP="003A121B">
      <w:pPr>
        <w:pStyle w:val="Paragraphedeliste"/>
        <w:numPr>
          <w:ilvl w:val="0"/>
          <w:numId w:val="23"/>
        </w:numPr>
        <w:spacing w:after="120"/>
        <w:contextualSpacing w:val="0"/>
        <w:jc w:val="both"/>
        <w:rPr>
          <w:rFonts w:cs="Arial"/>
          <w:sz w:val="24"/>
          <w:szCs w:val="24"/>
        </w:rPr>
      </w:pPr>
      <w:r w:rsidRPr="001760DE">
        <w:rPr>
          <w:rFonts w:cs="Arial"/>
          <w:sz w:val="24"/>
          <w:szCs w:val="24"/>
        </w:rPr>
        <w:t>Temps de refroidissement : 20 heures/jour</w:t>
      </w:r>
    </w:p>
    <w:p w14:paraId="7FC26D07" w14:textId="77777777" w:rsidR="003A121B" w:rsidRPr="001760DE" w:rsidRDefault="003A121B" w:rsidP="003A121B">
      <w:pPr>
        <w:pStyle w:val="Paragraphedeliste"/>
        <w:numPr>
          <w:ilvl w:val="0"/>
          <w:numId w:val="23"/>
        </w:numPr>
        <w:spacing w:after="120"/>
        <w:contextualSpacing w:val="0"/>
        <w:jc w:val="both"/>
        <w:rPr>
          <w:rFonts w:cs="Arial"/>
          <w:sz w:val="24"/>
          <w:szCs w:val="24"/>
        </w:rPr>
      </w:pPr>
      <w:r w:rsidRPr="001760DE">
        <w:rPr>
          <w:rFonts w:cs="Arial"/>
          <w:sz w:val="24"/>
          <w:szCs w:val="24"/>
        </w:rPr>
        <w:t>Apports extérieurs : 47 kW uniformément répartis sur les 3 cellules</w:t>
      </w:r>
    </w:p>
    <w:p w14:paraId="60DD9316" w14:textId="77777777" w:rsidR="003A121B" w:rsidRPr="001760DE" w:rsidRDefault="003A121B" w:rsidP="003A121B">
      <w:pPr>
        <w:pStyle w:val="Paragraphedeliste"/>
        <w:numPr>
          <w:ilvl w:val="0"/>
          <w:numId w:val="23"/>
        </w:numPr>
        <w:spacing w:after="120"/>
        <w:contextualSpacing w:val="0"/>
        <w:jc w:val="both"/>
        <w:rPr>
          <w:rFonts w:cs="Arial"/>
          <w:sz w:val="24"/>
          <w:szCs w:val="24"/>
        </w:rPr>
      </w:pPr>
      <w:r w:rsidRPr="001760DE">
        <w:rPr>
          <w:rFonts w:cs="Arial"/>
          <w:sz w:val="24"/>
          <w:szCs w:val="24"/>
        </w:rPr>
        <w:t>Puissance dissipée par la ventilation : 22 kW par cellule</w:t>
      </w:r>
    </w:p>
    <w:p w14:paraId="2F60A269" w14:textId="77777777" w:rsidR="003A121B" w:rsidRPr="001760DE" w:rsidRDefault="003A121B" w:rsidP="003A121B">
      <w:pPr>
        <w:pStyle w:val="Paragraphedeliste"/>
        <w:numPr>
          <w:ilvl w:val="0"/>
          <w:numId w:val="23"/>
        </w:numPr>
        <w:spacing w:after="120"/>
        <w:contextualSpacing w:val="0"/>
        <w:jc w:val="both"/>
        <w:rPr>
          <w:rFonts w:cs="Arial"/>
          <w:sz w:val="24"/>
          <w:szCs w:val="24"/>
        </w:rPr>
      </w:pPr>
      <w:r w:rsidRPr="001760DE">
        <w:rPr>
          <w:rFonts w:cs="Arial"/>
          <w:sz w:val="24"/>
          <w:szCs w:val="24"/>
        </w:rPr>
        <w:t>Puissance frigorifique totale nécessaire : 200 kW</w:t>
      </w:r>
    </w:p>
    <w:p w14:paraId="294373CE" w14:textId="77777777" w:rsidR="003A121B" w:rsidRPr="001760DE" w:rsidRDefault="003A121B" w:rsidP="003A121B">
      <w:pPr>
        <w:spacing w:after="0" w:line="240" w:lineRule="auto"/>
        <w:rPr>
          <w:rFonts w:ascii="Arial" w:hAnsi="Arial" w:cs="Arial"/>
        </w:rPr>
      </w:pPr>
    </w:p>
    <w:p w14:paraId="1BBE81A0" w14:textId="77777777" w:rsidR="003A121B" w:rsidRPr="001760DE" w:rsidRDefault="003A121B" w:rsidP="003A121B">
      <w:pPr>
        <w:spacing w:after="0" w:line="240" w:lineRule="auto"/>
        <w:rPr>
          <w:rFonts w:ascii="Arial" w:hAnsi="Arial" w:cs="Arial"/>
        </w:rPr>
        <w:sectPr w:rsidR="003A121B" w:rsidRPr="001760DE" w:rsidSect="00321E66">
          <w:headerReference w:type="default" r:id="rId63"/>
          <w:pgSz w:w="23814" w:h="16839" w:orient="landscape" w:code="8"/>
          <w:pgMar w:top="967" w:right="1417" w:bottom="1417" w:left="1417" w:header="708" w:footer="106" w:gutter="0"/>
          <w:cols w:num="2" w:space="1134"/>
          <w:docGrid w:linePitch="360"/>
        </w:sectPr>
      </w:pPr>
    </w:p>
    <w:p w14:paraId="767F9E27"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Stockage de pommes de terre</w:t>
      </w:r>
    </w:p>
    <w:p w14:paraId="18E345DE" w14:textId="77777777" w:rsidR="003A121B" w:rsidRPr="001760DE" w:rsidRDefault="003A121B" w:rsidP="003A121B">
      <w:pPr>
        <w:spacing w:after="0" w:line="240" w:lineRule="auto"/>
        <w:jc w:val="both"/>
        <w:rPr>
          <w:rFonts w:ascii="Arial" w:hAnsi="Arial" w:cs="Arial"/>
          <w:noProof/>
          <w:lang w:eastAsia="fr-FR"/>
        </w:rPr>
      </w:pPr>
    </w:p>
    <w:p w14:paraId="61FC0753" w14:textId="77777777" w:rsidR="003A121B" w:rsidRPr="001760DE" w:rsidRDefault="003A121B" w:rsidP="003A121B">
      <w:pPr>
        <w:spacing w:after="120" w:line="240" w:lineRule="auto"/>
        <w:jc w:val="both"/>
        <w:rPr>
          <w:rFonts w:ascii="Arial" w:hAnsi="Arial" w:cs="Arial"/>
          <w:b/>
          <w:noProof/>
          <w:sz w:val="24"/>
          <w:u w:val="single"/>
          <w:lang w:eastAsia="fr-FR"/>
        </w:rPr>
      </w:pPr>
      <w:r w:rsidRPr="001760DE">
        <w:rPr>
          <w:rFonts w:ascii="Arial" w:hAnsi="Arial" w:cs="Arial"/>
          <w:b/>
          <w:noProof/>
          <w:sz w:val="24"/>
          <w:u w:val="single"/>
          <w:lang w:eastAsia="fr-FR"/>
        </w:rPr>
        <w:t xml:space="preserve">Méthode de stockage des pommes de terre : </w:t>
      </w:r>
    </w:p>
    <w:p w14:paraId="1CB1E567" w14:textId="77777777" w:rsidR="003A121B" w:rsidRPr="001760DE" w:rsidRDefault="003A121B" w:rsidP="003A121B">
      <w:pPr>
        <w:spacing w:after="120" w:line="240" w:lineRule="auto"/>
        <w:jc w:val="both"/>
        <w:rPr>
          <w:rFonts w:ascii="Arial" w:hAnsi="Arial" w:cs="Arial"/>
          <w:b/>
          <w:noProof/>
          <w:sz w:val="24"/>
          <w:u w:val="single"/>
          <w:lang w:eastAsia="fr-FR"/>
        </w:rPr>
      </w:pPr>
    </w:p>
    <w:p w14:paraId="6FBA699F" w14:textId="77777777" w:rsidR="003A121B" w:rsidRPr="001760DE" w:rsidRDefault="003A121B" w:rsidP="003A121B">
      <w:pPr>
        <w:spacing w:after="120" w:line="240" w:lineRule="auto"/>
        <w:jc w:val="center"/>
        <w:rPr>
          <w:rFonts w:ascii="Arial" w:hAnsi="Arial" w:cs="Arial"/>
          <w:b/>
          <w:noProof/>
          <w:u w:val="single"/>
          <w:lang w:eastAsia="fr-FR"/>
        </w:rPr>
      </w:pPr>
      <w:r w:rsidRPr="001760DE">
        <w:rPr>
          <w:noProof/>
          <w:lang w:eastAsia="fr-FR"/>
        </w:rPr>
        <w:drawing>
          <wp:inline distT="0" distB="0" distL="0" distR="0" wp14:anchorId="4B2249CD" wp14:editId="7D760806">
            <wp:extent cx="4499215" cy="3127375"/>
            <wp:effectExtent l="0" t="0" r="0" b="0"/>
            <wp:docPr id="2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1071" cy="3128665"/>
                    </a:xfrm>
                    <a:prstGeom prst="rect">
                      <a:avLst/>
                    </a:prstGeom>
                    <a:noFill/>
                    <a:ln>
                      <a:noFill/>
                    </a:ln>
                  </pic:spPr>
                </pic:pic>
              </a:graphicData>
            </a:graphic>
          </wp:inline>
        </w:drawing>
      </w:r>
    </w:p>
    <w:p w14:paraId="5D72E45B" w14:textId="77777777" w:rsidR="003A121B" w:rsidRPr="001760DE" w:rsidRDefault="003A121B" w:rsidP="003A121B">
      <w:pPr>
        <w:pStyle w:val="Paragraphedeliste"/>
        <w:numPr>
          <w:ilvl w:val="0"/>
          <w:numId w:val="25"/>
        </w:numPr>
        <w:spacing w:after="120"/>
        <w:contextualSpacing w:val="0"/>
        <w:jc w:val="both"/>
        <w:rPr>
          <w:rFonts w:cs="Arial"/>
          <w:noProof/>
          <w:sz w:val="24"/>
        </w:rPr>
      </w:pPr>
      <w:r w:rsidRPr="001760DE">
        <w:rPr>
          <w:rFonts w:cs="Arial"/>
          <w:noProof/>
          <w:sz w:val="24"/>
        </w:rPr>
        <w:t>Séchage des pommes de terre en vrac avec une ventilation d’air forcée d’air neuf réchauffé au moyen de réchauffeur jusqu’à une température de 18°C pendant 10 jours.</w:t>
      </w:r>
    </w:p>
    <w:p w14:paraId="1BAF70F8" w14:textId="77777777" w:rsidR="003A121B" w:rsidRPr="001760DE" w:rsidRDefault="003A121B" w:rsidP="003A121B">
      <w:pPr>
        <w:pStyle w:val="Paragraphedeliste"/>
        <w:numPr>
          <w:ilvl w:val="0"/>
          <w:numId w:val="25"/>
        </w:numPr>
        <w:spacing w:after="120"/>
        <w:ind w:left="714" w:hanging="357"/>
        <w:contextualSpacing w:val="0"/>
        <w:jc w:val="both"/>
        <w:rPr>
          <w:rFonts w:cs="Arial"/>
          <w:noProof/>
          <w:sz w:val="24"/>
        </w:rPr>
      </w:pPr>
      <w:r w:rsidRPr="001760DE">
        <w:rPr>
          <w:rFonts w:cs="Arial"/>
          <w:noProof/>
          <w:sz w:val="24"/>
        </w:rPr>
        <w:t>Descendre en température les pommes de terre avec une ventilation forcée jusqu’à une température de 8°C.</w:t>
      </w:r>
    </w:p>
    <w:p w14:paraId="348DA1E0" w14:textId="77777777" w:rsidR="003A121B" w:rsidRPr="001760DE" w:rsidRDefault="003A121B" w:rsidP="003A121B">
      <w:pPr>
        <w:pStyle w:val="Paragraphedeliste"/>
        <w:numPr>
          <w:ilvl w:val="0"/>
          <w:numId w:val="25"/>
        </w:numPr>
        <w:spacing w:after="120"/>
        <w:ind w:left="714" w:hanging="357"/>
        <w:contextualSpacing w:val="0"/>
        <w:jc w:val="both"/>
        <w:rPr>
          <w:rFonts w:cs="Arial"/>
          <w:noProof/>
          <w:sz w:val="24"/>
        </w:rPr>
      </w:pPr>
      <w:r w:rsidRPr="001760DE">
        <w:rPr>
          <w:rFonts w:cs="Arial"/>
          <w:noProof/>
          <w:sz w:val="24"/>
        </w:rPr>
        <w:t>Stockage des pommes de terre pour une conservation courte</w:t>
      </w:r>
      <w:r w:rsidR="00570F2D">
        <w:rPr>
          <w:rFonts w:cs="Arial"/>
          <w:noProof/>
          <w:sz w:val="24"/>
        </w:rPr>
        <w:t>.</w:t>
      </w:r>
    </w:p>
    <w:p w14:paraId="3887E8AA" w14:textId="77777777" w:rsidR="003A121B" w:rsidRPr="001760DE" w:rsidRDefault="003A121B" w:rsidP="003A121B">
      <w:pPr>
        <w:pStyle w:val="Paragraphedeliste"/>
        <w:numPr>
          <w:ilvl w:val="0"/>
          <w:numId w:val="25"/>
        </w:numPr>
        <w:spacing w:after="120"/>
        <w:ind w:left="714" w:hanging="357"/>
        <w:contextualSpacing w:val="0"/>
        <w:jc w:val="both"/>
        <w:rPr>
          <w:rFonts w:cs="Arial"/>
          <w:noProof/>
          <w:sz w:val="24"/>
        </w:rPr>
      </w:pPr>
      <w:r w:rsidRPr="001760DE">
        <w:rPr>
          <w:rFonts w:cs="Arial"/>
          <w:noProof/>
          <w:sz w:val="24"/>
        </w:rPr>
        <w:t>Descente des pommes de terre avec le froid mécanique jusqu’à température de 4°C à une candence de 1°C par jour pour obtenir une meilleur homogénéisation de la température.</w:t>
      </w:r>
    </w:p>
    <w:p w14:paraId="50F596E0" w14:textId="77777777" w:rsidR="003A121B" w:rsidRPr="001760DE" w:rsidRDefault="003A121B" w:rsidP="003A121B">
      <w:pPr>
        <w:pStyle w:val="Paragraphedeliste"/>
        <w:numPr>
          <w:ilvl w:val="0"/>
          <w:numId w:val="25"/>
        </w:numPr>
        <w:jc w:val="both"/>
        <w:rPr>
          <w:rFonts w:cs="Arial"/>
          <w:noProof/>
          <w:sz w:val="24"/>
        </w:rPr>
      </w:pPr>
      <w:r w:rsidRPr="001760DE">
        <w:rPr>
          <w:rFonts w:cs="Arial"/>
          <w:noProof/>
          <w:sz w:val="24"/>
        </w:rPr>
        <w:t>Stockage des pommes de terre à une température de 4°C avec le froid mécanique pour une conservation longue.</w:t>
      </w:r>
    </w:p>
    <w:p w14:paraId="78A9F666" w14:textId="77777777" w:rsidR="003A121B" w:rsidRPr="001760DE" w:rsidRDefault="003A121B" w:rsidP="003A121B">
      <w:pPr>
        <w:spacing w:after="0" w:line="240" w:lineRule="auto"/>
        <w:jc w:val="both"/>
        <w:rPr>
          <w:rFonts w:ascii="Arial" w:hAnsi="Arial" w:cs="Arial"/>
          <w:noProof/>
          <w:sz w:val="24"/>
          <w:lang w:eastAsia="fr-FR"/>
        </w:rPr>
      </w:pPr>
    </w:p>
    <w:p w14:paraId="2B5E9DE4" w14:textId="77777777" w:rsidR="003A121B" w:rsidRPr="001760DE" w:rsidRDefault="003A121B" w:rsidP="003A121B">
      <w:pPr>
        <w:spacing w:after="0" w:line="240" w:lineRule="auto"/>
        <w:jc w:val="both"/>
        <w:rPr>
          <w:rFonts w:ascii="Arial" w:hAnsi="Arial" w:cs="Arial"/>
          <w:noProof/>
          <w:sz w:val="24"/>
          <w:lang w:eastAsia="fr-FR"/>
        </w:rPr>
      </w:pPr>
    </w:p>
    <w:p w14:paraId="67DC10F6" w14:textId="77777777" w:rsidR="003A121B" w:rsidRPr="001760DE" w:rsidRDefault="003A121B" w:rsidP="003A121B">
      <w:pPr>
        <w:spacing w:after="120" w:line="240" w:lineRule="auto"/>
        <w:jc w:val="both"/>
        <w:rPr>
          <w:rFonts w:ascii="Arial" w:hAnsi="Arial" w:cs="Arial"/>
          <w:b/>
          <w:noProof/>
          <w:sz w:val="24"/>
          <w:u w:val="single"/>
          <w:lang w:eastAsia="fr-FR"/>
        </w:rPr>
      </w:pPr>
      <w:r w:rsidRPr="001760DE">
        <w:rPr>
          <w:rFonts w:ascii="Arial" w:hAnsi="Arial" w:cs="Arial"/>
          <w:b/>
          <w:noProof/>
          <w:sz w:val="24"/>
          <w:u w:val="single"/>
          <w:lang w:eastAsia="fr-FR"/>
        </w:rPr>
        <w:t xml:space="preserve">Données de référence : </w:t>
      </w:r>
    </w:p>
    <w:p w14:paraId="0083A51B" w14:textId="77777777" w:rsidR="003A121B" w:rsidRPr="001760DE" w:rsidRDefault="003A121B" w:rsidP="003A121B">
      <w:pPr>
        <w:pStyle w:val="Paragraphedeliste"/>
        <w:numPr>
          <w:ilvl w:val="0"/>
          <w:numId w:val="21"/>
        </w:numPr>
        <w:spacing w:after="120"/>
        <w:ind w:left="714" w:hanging="357"/>
        <w:contextualSpacing w:val="0"/>
        <w:jc w:val="both"/>
        <w:rPr>
          <w:rFonts w:cs="Arial"/>
          <w:noProof/>
          <w:sz w:val="24"/>
        </w:rPr>
      </w:pPr>
      <w:r w:rsidRPr="001760DE">
        <w:rPr>
          <w:rFonts w:cs="Arial"/>
          <w:noProof/>
          <w:sz w:val="24"/>
        </w:rPr>
        <w:t>Température d’introduction</w:t>
      </w:r>
      <w:r w:rsidRPr="001760DE">
        <w:rPr>
          <w:rFonts w:cs="Arial"/>
          <w:noProof/>
          <w:sz w:val="24"/>
        </w:rPr>
        <w:tab/>
        <w:t>: +10°C</w:t>
      </w:r>
    </w:p>
    <w:p w14:paraId="5561BA53" w14:textId="77777777" w:rsidR="003A121B" w:rsidRPr="001760DE" w:rsidRDefault="003A121B" w:rsidP="003A121B">
      <w:pPr>
        <w:pStyle w:val="Paragraphedeliste"/>
        <w:numPr>
          <w:ilvl w:val="0"/>
          <w:numId w:val="21"/>
        </w:numPr>
        <w:spacing w:after="120"/>
        <w:ind w:left="714" w:hanging="357"/>
        <w:contextualSpacing w:val="0"/>
        <w:jc w:val="both"/>
        <w:rPr>
          <w:rFonts w:cs="Arial"/>
          <w:noProof/>
          <w:sz w:val="24"/>
        </w:rPr>
      </w:pPr>
      <w:r w:rsidRPr="001760DE">
        <w:rPr>
          <w:rFonts w:cs="Arial"/>
          <w:noProof/>
          <w:sz w:val="24"/>
        </w:rPr>
        <w:t>Température de conservation</w:t>
      </w:r>
      <w:r w:rsidRPr="001760DE">
        <w:rPr>
          <w:rFonts w:cs="Arial"/>
          <w:noProof/>
          <w:sz w:val="24"/>
        </w:rPr>
        <w:tab/>
        <w:t>: +4°C mini</w:t>
      </w:r>
    </w:p>
    <w:p w14:paraId="2135E0DD" w14:textId="77777777" w:rsidR="003A121B" w:rsidRPr="001760DE" w:rsidRDefault="003A121B" w:rsidP="003A121B">
      <w:pPr>
        <w:pStyle w:val="Paragraphedeliste"/>
        <w:numPr>
          <w:ilvl w:val="0"/>
          <w:numId w:val="21"/>
        </w:numPr>
        <w:spacing w:after="120"/>
        <w:ind w:left="714" w:hanging="357"/>
        <w:contextualSpacing w:val="0"/>
        <w:jc w:val="both"/>
        <w:rPr>
          <w:rFonts w:cs="Arial"/>
          <w:noProof/>
          <w:sz w:val="24"/>
        </w:rPr>
      </w:pPr>
      <w:r w:rsidRPr="001760DE">
        <w:rPr>
          <w:rFonts w:cs="Arial"/>
          <w:noProof/>
          <w:sz w:val="24"/>
        </w:rPr>
        <w:t>Capacité de refroidissement</w:t>
      </w:r>
      <w:r w:rsidRPr="001760DE">
        <w:rPr>
          <w:rFonts w:cs="Arial"/>
          <w:noProof/>
          <w:sz w:val="24"/>
        </w:rPr>
        <w:tab/>
        <w:t>: 1°C / 24h</w:t>
      </w:r>
    </w:p>
    <w:p w14:paraId="2B005401" w14:textId="77777777" w:rsidR="003A121B" w:rsidRPr="001760DE" w:rsidRDefault="003A121B" w:rsidP="003A121B">
      <w:pPr>
        <w:pStyle w:val="Paragraphedeliste"/>
        <w:numPr>
          <w:ilvl w:val="0"/>
          <w:numId w:val="21"/>
        </w:numPr>
        <w:spacing w:after="120"/>
        <w:ind w:left="714" w:hanging="357"/>
        <w:contextualSpacing w:val="0"/>
        <w:jc w:val="both"/>
        <w:rPr>
          <w:rFonts w:cs="Arial"/>
          <w:noProof/>
          <w:sz w:val="24"/>
        </w:rPr>
      </w:pPr>
      <w:r w:rsidRPr="001760DE">
        <w:rPr>
          <w:rFonts w:cs="Arial"/>
          <w:noProof/>
          <w:sz w:val="24"/>
        </w:rPr>
        <w:t>Chaleur massique</w:t>
      </w:r>
      <w:r w:rsidRPr="001760DE">
        <w:rPr>
          <w:rFonts w:cs="Arial"/>
          <w:noProof/>
          <w:sz w:val="24"/>
        </w:rPr>
        <w:tab/>
      </w:r>
      <w:r w:rsidRPr="001760DE">
        <w:rPr>
          <w:rFonts w:cs="Arial"/>
          <w:noProof/>
          <w:sz w:val="24"/>
        </w:rPr>
        <w:tab/>
      </w:r>
      <w:r w:rsidRPr="001760DE">
        <w:rPr>
          <w:rFonts w:cs="Arial"/>
          <w:noProof/>
          <w:sz w:val="24"/>
        </w:rPr>
        <w:tab/>
        <w:t>: 3,56 kJ/kg.K</w:t>
      </w:r>
    </w:p>
    <w:p w14:paraId="46A37C69" w14:textId="77777777" w:rsidR="003A121B" w:rsidRPr="001760DE" w:rsidRDefault="003A121B" w:rsidP="0089484D">
      <w:pPr>
        <w:pStyle w:val="Paragraphedeliste"/>
        <w:numPr>
          <w:ilvl w:val="0"/>
          <w:numId w:val="21"/>
        </w:numPr>
        <w:ind w:left="714" w:hanging="357"/>
        <w:contextualSpacing w:val="0"/>
        <w:rPr>
          <w:rFonts w:cs="Arial"/>
          <w:b/>
          <w:noProof/>
          <w:sz w:val="32"/>
        </w:rPr>
      </w:pPr>
      <w:r w:rsidRPr="001760DE">
        <w:rPr>
          <w:rFonts w:cs="Arial"/>
          <w:noProof/>
          <w:sz w:val="24"/>
        </w:rPr>
        <w:t>Masse volumique </w:t>
      </w:r>
      <w:r w:rsidRPr="001760DE">
        <w:rPr>
          <w:rFonts w:cs="Arial"/>
          <w:noProof/>
          <w:sz w:val="24"/>
        </w:rPr>
        <w:tab/>
      </w:r>
      <w:r w:rsidRPr="001760DE">
        <w:rPr>
          <w:rFonts w:cs="Arial"/>
          <w:noProof/>
          <w:sz w:val="24"/>
        </w:rPr>
        <w:tab/>
      </w:r>
      <w:r w:rsidRPr="001760DE">
        <w:rPr>
          <w:rFonts w:cs="Arial"/>
          <w:noProof/>
          <w:sz w:val="24"/>
        </w:rPr>
        <w:tab/>
        <w:t>: 650 kg/m</w:t>
      </w:r>
      <w:r w:rsidRPr="001760DE">
        <w:rPr>
          <w:rFonts w:cs="Arial"/>
          <w:noProof/>
          <w:sz w:val="24"/>
          <w:vertAlign w:val="superscript"/>
        </w:rPr>
        <w:t>3</w:t>
      </w:r>
      <w:r w:rsidR="00F17DBD" w:rsidRPr="001760DE">
        <w:rPr>
          <w:rFonts w:cs="Arial"/>
          <w:noProof/>
          <w:sz w:val="24"/>
          <w:vertAlign w:val="superscript"/>
        </w:rPr>
        <w:br w:type="column"/>
      </w:r>
      <w:r w:rsidRPr="001760DE">
        <w:rPr>
          <w:rFonts w:cs="Arial"/>
          <w:b/>
          <w:noProof/>
          <w:sz w:val="32"/>
        </w:rPr>
        <w:t>Points de mesures</w:t>
      </w:r>
    </w:p>
    <w:p w14:paraId="08E89E04" w14:textId="77777777" w:rsidR="003A121B" w:rsidRPr="001760DE" w:rsidRDefault="003A121B" w:rsidP="003A121B">
      <w:pPr>
        <w:tabs>
          <w:tab w:val="left" w:pos="0"/>
          <w:tab w:val="left" w:pos="426"/>
        </w:tabs>
        <w:spacing w:after="0" w:line="240" w:lineRule="auto"/>
        <w:jc w:val="both"/>
        <w:rPr>
          <w:rFonts w:ascii="Arial" w:hAnsi="Arial" w:cs="Arial"/>
        </w:rPr>
      </w:pPr>
    </w:p>
    <w:p w14:paraId="5F02B912" w14:textId="77777777" w:rsidR="003A121B" w:rsidRPr="001760DE" w:rsidRDefault="00145CF7" w:rsidP="003A121B">
      <w:pPr>
        <w:jc w:val="both"/>
      </w:pPr>
      <w:r>
        <w:rPr>
          <w:noProof/>
          <w:lang w:eastAsia="fr-FR"/>
        </w:rPr>
        <mc:AlternateContent>
          <mc:Choice Requires="wps">
            <w:drawing>
              <wp:anchor distT="0" distB="0" distL="114300" distR="114300" simplePos="0" relativeHeight="251725824" behindDoc="0" locked="0" layoutInCell="1" allowOverlap="1" wp14:anchorId="341EC41E" wp14:editId="1B568925">
                <wp:simplePos x="0" y="0"/>
                <wp:positionH relativeFrom="column">
                  <wp:posOffset>2084070</wp:posOffset>
                </wp:positionH>
                <wp:positionV relativeFrom="paragraph">
                  <wp:posOffset>1011555</wp:posOffset>
                </wp:positionV>
                <wp:extent cx="208915" cy="207645"/>
                <wp:effectExtent l="13335" t="15240" r="6350" b="15240"/>
                <wp:wrapNone/>
                <wp:docPr id="42" name="Oval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7645"/>
                        </a:xfrm>
                        <a:prstGeom prst="ellipse">
                          <a:avLst/>
                        </a:prstGeom>
                        <a:solidFill>
                          <a:schemeClr val="bg1">
                            <a:lumMod val="100000"/>
                            <a:lumOff val="0"/>
                          </a:schemeClr>
                        </a:solidFill>
                        <a:ln w="12700">
                          <a:solidFill>
                            <a:schemeClr val="tx1">
                              <a:lumMod val="100000"/>
                              <a:lumOff val="0"/>
                            </a:schemeClr>
                          </a:solidFill>
                          <a:round/>
                          <a:headEnd/>
                          <a:tailEnd/>
                        </a:ln>
                      </wps:spPr>
                      <wps:txbx>
                        <w:txbxContent>
                          <w:p w14:paraId="6524393C" w14:textId="77777777" w:rsidR="005065E9" w:rsidRDefault="005065E9" w:rsidP="00232752">
                            <w:pPr>
                              <w:jc w:val="center"/>
                            </w:pPr>
                            <w: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79" o:spid="_x0000_s1030" style="position:absolute;left:0;text-align:left;margin-left:164.1pt;margin-top:79.65pt;width:16.45pt;height:1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" fillcolor="white [3212]" strokecolor="black [3213]" strokeweight="1pt">
                <v:textbox inset="0,0,0,0">
                  <w:txbxContent>
                    <w:p w:rsidR="005065E9" w:rsidRDefault="005065E9" w:rsidP="00232752">
                      <w:pPr>
                        <w:jc w:val="center"/>
                      </w:pPr>
                      <w:r>
                        <w:t>3</w:t>
                      </w:r>
                    </w:p>
                  </w:txbxContent>
                </v:textbox>
              </v:oval>
            </w:pict>
          </mc:Fallback>
        </mc:AlternateContent>
      </w:r>
      <w:r>
        <w:rPr>
          <w:noProof/>
          <w:lang w:eastAsia="fr-FR"/>
        </w:rPr>
        <mc:AlternateContent>
          <mc:Choice Requires="wps">
            <w:drawing>
              <wp:anchor distT="0" distB="0" distL="114300" distR="114300" simplePos="0" relativeHeight="251727872" behindDoc="0" locked="0" layoutInCell="1" allowOverlap="1" wp14:anchorId="61D8068A" wp14:editId="377FBB84">
                <wp:simplePos x="0" y="0"/>
                <wp:positionH relativeFrom="column">
                  <wp:posOffset>4231005</wp:posOffset>
                </wp:positionH>
                <wp:positionV relativeFrom="paragraph">
                  <wp:posOffset>2731770</wp:posOffset>
                </wp:positionV>
                <wp:extent cx="208915" cy="207645"/>
                <wp:effectExtent l="7620" t="11430" r="12065" b="9525"/>
                <wp:wrapNone/>
                <wp:docPr id="41" name="Oval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7645"/>
                        </a:xfrm>
                        <a:prstGeom prst="ellipse">
                          <a:avLst/>
                        </a:prstGeom>
                        <a:solidFill>
                          <a:schemeClr val="bg1">
                            <a:lumMod val="100000"/>
                            <a:lumOff val="0"/>
                          </a:schemeClr>
                        </a:solidFill>
                        <a:ln w="12700">
                          <a:solidFill>
                            <a:schemeClr val="tx1">
                              <a:lumMod val="100000"/>
                              <a:lumOff val="0"/>
                            </a:schemeClr>
                          </a:solidFill>
                          <a:round/>
                          <a:headEnd/>
                          <a:tailEnd/>
                        </a:ln>
                      </wps:spPr>
                      <wps:txbx>
                        <w:txbxContent>
                          <w:p w14:paraId="61193D24" w14:textId="77777777" w:rsidR="005065E9" w:rsidRDefault="005065E9" w:rsidP="00232752">
                            <w:pPr>
                              <w:jc w:val="center"/>
                            </w:pPr>
                            <w:r>
                              <w:t>7</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81" o:spid="_x0000_s1031" style="position:absolute;left:0;text-align:left;margin-left:333.15pt;margin-top:215.1pt;width:16.45pt;height:1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" fillcolor="white [3212]" strokecolor="black [3213]" strokeweight="1pt">
                <v:textbox inset="0,0,0,0">
                  <w:txbxContent>
                    <w:p w:rsidR="005065E9" w:rsidRDefault="005065E9" w:rsidP="00232752">
                      <w:pPr>
                        <w:jc w:val="center"/>
                      </w:pPr>
                      <w:r>
                        <w:t>7</w:t>
                      </w:r>
                    </w:p>
                  </w:txbxContent>
                </v:textbox>
              </v:oval>
            </w:pict>
          </mc:Fallback>
        </mc:AlternateContent>
      </w:r>
      <w:r>
        <w:rPr>
          <w:noProof/>
          <w:lang w:eastAsia="fr-FR"/>
        </w:rPr>
        <mc:AlternateContent>
          <mc:Choice Requires="wps">
            <w:drawing>
              <wp:anchor distT="0" distB="0" distL="114300" distR="114300" simplePos="0" relativeHeight="251726848" behindDoc="0" locked="0" layoutInCell="1" allowOverlap="1" wp14:anchorId="3A49998F" wp14:editId="3494DE4A">
                <wp:simplePos x="0" y="0"/>
                <wp:positionH relativeFrom="column">
                  <wp:posOffset>3985895</wp:posOffset>
                </wp:positionH>
                <wp:positionV relativeFrom="paragraph">
                  <wp:posOffset>2727960</wp:posOffset>
                </wp:positionV>
                <wp:extent cx="208915" cy="207645"/>
                <wp:effectExtent l="10160" t="7620" r="9525" b="13335"/>
                <wp:wrapNone/>
                <wp:docPr id="40" name="Oval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7645"/>
                        </a:xfrm>
                        <a:prstGeom prst="ellipse">
                          <a:avLst/>
                        </a:prstGeom>
                        <a:solidFill>
                          <a:schemeClr val="bg1">
                            <a:lumMod val="100000"/>
                            <a:lumOff val="0"/>
                          </a:schemeClr>
                        </a:solidFill>
                        <a:ln w="12700">
                          <a:solidFill>
                            <a:schemeClr val="tx1">
                              <a:lumMod val="100000"/>
                              <a:lumOff val="0"/>
                            </a:schemeClr>
                          </a:solidFill>
                          <a:round/>
                          <a:headEnd/>
                          <a:tailEnd/>
                        </a:ln>
                      </wps:spPr>
                      <wps:txbx>
                        <w:txbxContent>
                          <w:p w14:paraId="097C616C" w14:textId="77777777" w:rsidR="005065E9" w:rsidRDefault="005065E9" w:rsidP="00232752">
                            <w:pPr>
                              <w:jc w:val="center"/>
                            </w:pPr>
                            <w:r>
                              <w:t>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80" o:spid="_x0000_s1032" style="position:absolute;left:0;text-align:left;margin-left:313.85pt;margin-top:214.8pt;width:16.45pt;height:16.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" fillcolor="white [3212]" strokecolor="black [3213]" strokeweight="1pt">
                <v:textbox inset="0,0,0,0">
                  <w:txbxContent>
                    <w:p w:rsidR="005065E9" w:rsidRDefault="005065E9" w:rsidP="00232752">
                      <w:pPr>
                        <w:jc w:val="center"/>
                      </w:pPr>
                      <w:r>
                        <w:t>6</w:t>
                      </w:r>
                    </w:p>
                  </w:txbxContent>
                </v:textbox>
              </v:oval>
            </w:pict>
          </mc:Fallback>
        </mc:AlternateContent>
      </w:r>
      <w:r>
        <w:rPr>
          <w:noProof/>
          <w:lang w:eastAsia="fr-FR"/>
        </w:rPr>
        <mc:AlternateContent>
          <mc:Choice Requires="wps">
            <w:drawing>
              <wp:anchor distT="0" distB="0" distL="114300" distR="114300" simplePos="0" relativeHeight="251724800" behindDoc="0" locked="0" layoutInCell="1" allowOverlap="1" wp14:anchorId="4E208078" wp14:editId="4FED4F4A">
                <wp:simplePos x="0" y="0"/>
                <wp:positionH relativeFrom="column">
                  <wp:posOffset>2499360</wp:posOffset>
                </wp:positionH>
                <wp:positionV relativeFrom="paragraph">
                  <wp:posOffset>1720215</wp:posOffset>
                </wp:positionV>
                <wp:extent cx="208915" cy="207645"/>
                <wp:effectExtent l="9525" t="9525" r="10160" b="11430"/>
                <wp:wrapNone/>
                <wp:docPr id="37"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7645"/>
                        </a:xfrm>
                        <a:prstGeom prst="ellipse">
                          <a:avLst/>
                        </a:prstGeom>
                        <a:solidFill>
                          <a:schemeClr val="bg1">
                            <a:lumMod val="100000"/>
                            <a:lumOff val="0"/>
                          </a:schemeClr>
                        </a:solidFill>
                        <a:ln w="12700">
                          <a:solidFill>
                            <a:schemeClr val="tx1">
                              <a:lumMod val="100000"/>
                              <a:lumOff val="0"/>
                            </a:schemeClr>
                          </a:solidFill>
                          <a:round/>
                          <a:headEnd/>
                          <a:tailEnd/>
                        </a:ln>
                      </wps:spPr>
                      <wps:txbx>
                        <w:txbxContent>
                          <w:p w14:paraId="6673F863" w14:textId="77777777" w:rsidR="005065E9" w:rsidRDefault="005065E9" w:rsidP="00232752">
                            <w:pPr>
                              <w:jc w:val="center"/>
                            </w:pPr>
                            <w: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78" o:spid="_x0000_s1033" style="position:absolute;left:0;text-align:left;margin-left:196.8pt;margin-top:135.45pt;width:16.45pt;height: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" fillcolor="white [3212]" strokecolor="black [3213]" strokeweight="1pt">
                <v:textbox inset="0,0,0,0">
                  <w:txbxContent>
                    <w:p w:rsidR="005065E9" w:rsidRDefault="005065E9" w:rsidP="00232752">
                      <w:pPr>
                        <w:jc w:val="center"/>
                      </w:pPr>
                      <w:r>
                        <w:t>2</w:t>
                      </w:r>
                    </w:p>
                  </w:txbxContent>
                </v:textbox>
              </v:oval>
            </w:pict>
          </mc:Fallback>
        </mc:AlternateContent>
      </w:r>
      <w:r>
        <w:rPr>
          <w:noProof/>
          <w:lang w:eastAsia="fr-FR"/>
        </w:rPr>
        <mc:AlternateContent>
          <mc:Choice Requires="wps">
            <w:drawing>
              <wp:anchor distT="0" distB="0" distL="114300" distR="114300" simplePos="0" relativeHeight="251721728" behindDoc="0" locked="0" layoutInCell="1" allowOverlap="1" wp14:anchorId="5E079F99" wp14:editId="6582A8FD">
                <wp:simplePos x="0" y="0"/>
                <wp:positionH relativeFrom="column">
                  <wp:posOffset>2534285</wp:posOffset>
                </wp:positionH>
                <wp:positionV relativeFrom="paragraph">
                  <wp:posOffset>3035935</wp:posOffset>
                </wp:positionV>
                <wp:extent cx="743585" cy="311785"/>
                <wp:effectExtent l="6350" t="10795" r="12065" b="10795"/>
                <wp:wrapNone/>
                <wp:docPr id="1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17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EF9F" id="Rectangle 474" o:spid="_x0000_s1026" style="position:absolute;margin-left:199.55pt;margin-top:239.05pt;width:58.55pt;height: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" fillcolor="white [3212]" strokecolor="white [3212]"/>
            </w:pict>
          </mc:Fallback>
        </mc:AlternateContent>
      </w:r>
      <w:r>
        <w:rPr>
          <w:noProof/>
          <w:lang w:eastAsia="fr-FR"/>
        </w:rPr>
        <mc:AlternateContent>
          <mc:Choice Requires="wps">
            <w:drawing>
              <wp:anchor distT="0" distB="0" distL="114300" distR="114300" simplePos="0" relativeHeight="251720704" behindDoc="0" locked="0" layoutInCell="1" allowOverlap="1" wp14:anchorId="6099EE24" wp14:editId="0C51BB11">
                <wp:simplePos x="0" y="0"/>
                <wp:positionH relativeFrom="column">
                  <wp:posOffset>4441825</wp:posOffset>
                </wp:positionH>
                <wp:positionV relativeFrom="paragraph">
                  <wp:posOffset>3035935</wp:posOffset>
                </wp:positionV>
                <wp:extent cx="743585" cy="311785"/>
                <wp:effectExtent l="8890" t="10795" r="9525" b="10795"/>
                <wp:wrapNone/>
                <wp:docPr id="11"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17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0E36" id="Rectangle 473" o:spid="_x0000_s1026" style="position:absolute;margin-left:349.75pt;margin-top:239.05pt;width:58.55pt;height:2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" fillcolor="white [3212]" strokecolor="white [3212]"/>
            </w:pict>
          </mc:Fallback>
        </mc:AlternateContent>
      </w:r>
      <w:r>
        <w:rPr>
          <w:noProof/>
          <w:lang w:eastAsia="fr-FR"/>
        </w:rPr>
        <mc:AlternateContent>
          <mc:Choice Requires="wps">
            <w:drawing>
              <wp:anchor distT="0" distB="0" distL="114300" distR="114300" simplePos="0" relativeHeight="251719680" behindDoc="0" locked="0" layoutInCell="1" allowOverlap="1" wp14:anchorId="36822270" wp14:editId="3970036C">
                <wp:simplePos x="0" y="0"/>
                <wp:positionH relativeFrom="column">
                  <wp:posOffset>571500</wp:posOffset>
                </wp:positionH>
                <wp:positionV relativeFrom="paragraph">
                  <wp:posOffset>3035935</wp:posOffset>
                </wp:positionV>
                <wp:extent cx="743585" cy="311785"/>
                <wp:effectExtent l="5715" t="10795" r="12700" b="10795"/>
                <wp:wrapNone/>
                <wp:docPr id="1"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17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0F3F4" id="Rectangle 472" o:spid="_x0000_s1026" style="position:absolute;margin-left:45pt;margin-top:239.05pt;width:58.55pt;height: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" fillcolor="white [3212]" strokecolor="white [3212]"/>
            </w:pict>
          </mc:Fallback>
        </mc:AlternateContent>
      </w:r>
      <w:r w:rsidR="003A121B" w:rsidRPr="001760DE">
        <w:rPr>
          <w:noProof/>
          <w:lang w:eastAsia="fr-FR"/>
        </w:rPr>
        <w:drawing>
          <wp:inline distT="0" distB="0" distL="0" distR="0" wp14:anchorId="19400CD2" wp14:editId="49388BD0">
            <wp:extent cx="5848506" cy="3535304"/>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50501" cy="3536510"/>
                    </a:xfrm>
                    <a:prstGeom prst="rect">
                      <a:avLst/>
                    </a:prstGeom>
                    <a:noFill/>
                  </pic:spPr>
                </pic:pic>
              </a:graphicData>
            </a:graphic>
          </wp:inline>
        </w:drawing>
      </w:r>
    </w:p>
    <w:p w14:paraId="0682DB88" w14:textId="77777777" w:rsidR="003A121B" w:rsidRPr="001760DE" w:rsidRDefault="003A121B" w:rsidP="003A121B">
      <w:pPr>
        <w:jc w:val="both"/>
      </w:pPr>
    </w:p>
    <w:p w14:paraId="652CAAC6"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t>Relevés</w:t>
      </w:r>
    </w:p>
    <w:p w14:paraId="7DA05ADF" w14:textId="77777777" w:rsidR="003A121B" w:rsidRPr="001760DE" w:rsidRDefault="003A121B" w:rsidP="003A121B">
      <w:pPr>
        <w:jc w:val="both"/>
      </w:pPr>
    </w:p>
    <w:p w14:paraId="0BCB2143" w14:textId="77777777" w:rsidR="003A121B" w:rsidRPr="001760DE" w:rsidRDefault="003A121B" w:rsidP="003A121B">
      <w:pPr>
        <w:jc w:val="both"/>
        <w:rPr>
          <w:rFonts w:ascii="Arial" w:hAnsi="Arial" w:cs="Arial"/>
          <w:sz w:val="24"/>
          <w:szCs w:val="24"/>
        </w:rPr>
      </w:pPr>
      <w:r w:rsidRPr="001760DE">
        <w:rPr>
          <w:rFonts w:ascii="Arial" w:hAnsi="Arial" w:cs="Arial"/>
          <w:sz w:val="24"/>
          <w:szCs w:val="24"/>
        </w:rPr>
        <w:t xml:space="preserve">Relevés et </w:t>
      </w:r>
      <w:r w:rsidR="00F719D5" w:rsidRPr="001760DE">
        <w:rPr>
          <w:rFonts w:ascii="Arial" w:hAnsi="Arial" w:cs="Arial"/>
          <w:sz w:val="24"/>
          <w:szCs w:val="24"/>
        </w:rPr>
        <w:t>mesures effectuées</w:t>
      </w:r>
      <w:r w:rsidRPr="001760DE">
        <w:rPr>
          <w:rFonts w:ascii="Arial" w:hAnsi="Arial" w:cs="Arial"/>
          <w:sz w:val="24"/>
          <w:szCs w:val="24"/>
        </w:rPr>
        <w:t xml:space="preserve"> par le technicien.</w:t>
      </w:r>
    </w:p>
    <w:p w14:paraId="0AC7D1BF" w14:textId="77777777" w:rsidR="003A121B" w:rsidRPr="001760DE" w:rsidRDefault="003A121B" w:rsidP="003A121B">
      <w:pPr>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1835"/>
        <w:gridCol w:w="2769"/>
        <w:gridCol w:w="2305"/>
      </w:tblGrid>
      <w:tr w:rsidR="003A121B" w:rsidRPr="001760DE" w14:paraId="106F593E" w14:textId="77777777" w:rsidTr="00321E66">
        <w:trPr>
          <w:trHeight w:val="410"/>
          <w:jc w:val="center"/>
        </w:trPr>
        <w:tc>
          <w:tcPr>
            <w:tcW w:w="1835" w:type="dxa"/>
            <w:vAlign w:val="center"/>
          </w:tcPr>
          <w:p w14:paraId="2EC64E06" w14:textId="77777777" w:rsidR="003A121B" w:rsidRPr="001760DE" w:rsidRDefault="003A121B" w:rsidP="00321E66">
            <w:pPr>
              <w:jc w:val="center"/>
              <w:rPr>
                <w:rFonts w:ascii="Arial" w:hAnsi="Arial" w:cs="Arial"/>
                <w:b/>
                <w:sz w:val="24"/>
                <w:szCs w:val="24"/>
              </w:rPr>
            </w:pPr>
            <w:r w:rsidRPr="001760DE">
              <w:rPr>
                <w:rFonts w:ascii="Arial" w:hAnsi="Arial" w:cs="Arial"/>
                <w:b/>
                <w:sz w:val="24"/>
                <w:szCs w:val="24"/>
              </w:rPr>
              <w:t>Positions</w:t>
            </w:r>
          </w:p>
        </w:tc>
        <w:tc>
          <w:tcPr>
            <w:tcW w:w="2769" w:type="dxa"/>
            <w:vAlign w:val="center"/>
          </w:tcPr>
          <w:p w14:paraId="08AC1A85" w14:textId="77777777" w:rsidR="003A121B" w:rsidRPr="001760DE" w:rsidRDefault="003A121B" w:rsidP="00321E66">
            <w:pPr>
              <w:jc w:val="center"/>
              <w:rPr>
                <w:rFonts w:ascii="Arial" w:hAnsi="Arial" w:cs="Arial"/>
                <w:b/>
                <w:sz w:val="24"/>
                <w:szCs w:val="24"/>
              </w:rPr>
            </w:pPr>
            <w:r w:rsidRPr="001760DE">
              <w:rPr>
                <w:rFonts w:ascii="Arial" w:hAnsi="Arial" w:cs="Arial"/>
                <w:b/>
                <w:sz w:val="24"/>
                <w:szCs w:val="24"/>
              </w:rPr>
              <w:t>Températures [°C]</w:t>
            </w:r>
          </w:p>
        </w:tc>
        <w:tc>
          <w:tcPr>
            <w:tcW w:w="2305" w:type="dxa"/>
            <w:vAlign w:val="center"/>
          </w:tcPr>
          <w:p w14:paraId="4D8207BA" w14:textId="77777777" w:rsidR="003A121B" w:rsidRPr="001760DE" w:rsidRDefault="003A121B" w:rsidP="00321E66">
            <w:pPr>
              <w:jc w:val="center"/>
              <w:rPr>
                <w:rFonts w:ascii="Arial" w:hAnsi="Arial" w:cs="Arial"/>
                <w:b/>
                <w:sz w:val="24"/>
                <w:szCs w:val="24"/>
              </w:rPr>
            </w:pPr>
            <w:r w:rsidRPr="001760DE">
              <w:rPr>
                <w:rFonts w:ascii="Arial" w:hAnsi="Arial" w:cs="Arial"/>
                <w:b/>
                <w:sz w:val="24"/>
                <w:szCs w:val="24"/>
              </w:rPr>
              <w:t>Pressions [bar]</w:t>
            </w:r>
          </w:p>
        </w:tc>
      </w:tr>
      <w:tr w:rsidR="003A121B" w:rsidRPr="001760DE" w14:paraId="1BFB4801" w14:textId="77777777" w:rsidTr="00321E66">
        <w:trPr>
          <w:trHeight w:val="340"/>
          <w:jc w:val="center"/>
        </w:trPr>
        <w:tc>
          <w:tcPr>
            <w:tcW w:w="1835" w:type="dxa"/>
            <w:vAlign w:val="center"/>
          </w:tcPr>
          <w:p w14:paraId="1ABF5DDE" w14:textId="77777777" w:rsidR="003A121B" w:rsidRPr="001760DE" w:rsidRDefault="003A121B" w:rsidP="00321E66">
            <w:pPr>
              <w:jc w:val="center"/>
              <w:rPr>
                <w:rFonts w:ascii="Arial" w:hAnsi="Arial" w:cs="Arial"/>
                <w:sz w:val="24"/>
                <w:szCs w:val="24"/>
              </w:rPr>
            </w:pPr>
            <w:r w:rsidRPr="001760DE">
              <w:rPr>
                <w:rFonts w:ascii="Arial" w:hAnsi="Arial" w:cs="Arial"/>
                <w:sz w:val="24"/>
                <w:szCs w:val="24"/>
              </w:rPr>
              <w:t>1</w:t>
            </w:r>
          </w:p>
        </w:tc>
        <w:tc>
          <w:tcPr>
            <w:tcW w:w="2769" w:type="dxa"/>
            <w:vAlign w:val="center"/>
          </w:tcPr>
          <w:p w14:paraId="3A80C5EC" w14:textId="77777777" w:rsidR="003A121B" w:rsidRPr="001760DE" w:rsidRDefault="003A121B" w:rsidP="00321E66">
            <w:pPr>
              <w:jc w:val="center"/>
              <w:rPr>
                <w:rFonts w:ascii="Arial" w:hAnsi="Arial" w:cs="Arial"/>
                <w:sz w:val="24"/>
                <w:szCs w:val="24"/>
              </w:rPr>
            </w:pPr>
            <w:r w:rsidRPr="001760DE">
              <w:rPr>
                <w:rFonts w:ascii="Arial" w:hAnsi="Arial" w:cs="Arial"/>
                <w:sz w:val="24"/>
                <w:szCs w:val="24"/>
              </w:rPr>
              <w:t>9</w:t>
            </w:r>
          </w:p>
        </w:tc>
        <w:tc>
          <w:tcPr>
            <w:tcW w:w="2305" w:type="dxa"/>
            <w:vAlign w:val="center"/>
          </w:tcPr>
          <w:p w14:paraId="7935B204" w14:textId="77777777" w:rsidR="003A121B" w:rsidRPr="001760DE" w:rsidRDefault="003A121B" w:rsidP="00321E66">
            <w:pPr>
              <w:jc w:val="center"/>
              <w:rPr>
                <w:rFonts w:ascii="Arial" w:hAnsi="Arial" w:cs="Arial"/>
                <w:sz w:val="24"/>
                <w:szCs w:val="24"/>
              </w:rPr>
            </w:pPr>
            <w:r w:rsidRPr="001760DE">
              <w:rPr>
                <w:rFonts w:ascii="Arial" w:hAnsi="Arial" w:cs="Arial"/>
                <w:sz w:val="24"/>
                <w:szCs w:val="24"/>
              </w:rPr>
              <w:t>3,5</w:t>
            </w:r>
          </w:p>
        </w:tc>
      </w:tr>
      <w:tr w:rsidR="006573B8" w:rsidRPr="001760DE" w14:paraId="1D6C3E76" w14:textId="77777777" w:rsidTr="00321E66">
        <w:trPr>
          <w:trHeight w:val="340"/>
          <w:jc w:val="center"/>
        </w:trPr>
        <w:tc>
          <w:tcPr>
            <w:tcW w:w="1835" w:type="dxa"/>
            <w:vAlign w:val="center"/>
          </w:tcPr>
          <w:p w14:paraId="12060E48" w14:textId="77777777" w:rsidR="006573B8" w:rsidRPr="001760DE" w:rsidRDefault="006573B8" w:rsidP="006573B8">
            <w:pPr>
              <w:jc w:val="center"/>
              <w:rPr>
                <w:rFonts w:ascii="Arial" w:hAnsi="Arial" w:cs="Arial"/>
                <w:sz w:val="24"/>
                <w:szCs w:val="24"/>
              </w:rPr>
            </w:pPr>
            <w:r>
              <w:rPr>
                <w:rFonts w:ascii="Arial" w:hAnsi="Arial" w:cs="Arial"/>
                <w:sz w:val="24"/>
                <w:szCs w:val="24"/>
              </w:rPr>
              <w:t>2</w:t>
            </w:r>
          </w:p>
        </w:tc>
        <w:tc>
          <w:tcPr>
            <w:tcW w:w="2769" w:type="dxa"/>
            <w:vAlign w:val="center"/>
          </w:tcPr>
          <w:p w14:paraId="0D5E9150"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11</w:t>
            </w:r>
          </w:p>
        </w:tc>
        <w:tc>
          <w:tcPr>
            <w:tcW w:w="2305" w:type="dxa"/>
            <w:vAlign w:val="center"/>
          </w:tcPr>
          <w:p w14:paraId="7FF96387"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3,4</w:t>
            </w:r>
          </w:p>
        </w:tc>
      </w:tr>
      <w:tr w:rsidR="006573B8" w:rsidRPr="001760DE" w14:paraId="3C426EAF" w14:textId="77777777" w:rsidTr="00321E66">
        <w:trPr>
          <w:trHeight w:val="340"/>
          <w:jc w:val="center"/>
        </w:trPr>
        <w:tc>
          <w:tcPr>
            <w:tcW w:w="1835" w:type="dxa"/>
            <w:vAlign w:val="center"/>
          </w:tcPr>
          <w:p w14:paraId="5CA4F7A0" w14:textId="77777777" w:rsidR="006573B8" w:rsidRPr="001760DE" w:rsidRDefault="006573B8" w:rsidP="006573B8">
            <w:pPr>
              <w:jc w:val="center"/>
              <w:rPr>
                <w:rFonts w:ascii="Arial" w:hAnsi="Arial" w:cs="Arial"/>
                <w:sz w:val="24"/>
                <w:szCs w:val="24"/>
              </w:rPr>
            </w:pPr>
            <w:r>
              <w:rPr>
                <w:rFonts w:ascii="Arial" w:hAnsi="Arial" w:cs="Arial"/>
                <w:sz w:val="24"/>
                <w:szCs w:val="24"/>
              </w:rPr>
              <w:t>3</w:t>
            </w:r>
          </w:p>
        </w:tc>
        <w:tc>
          <w:tcPr>
            <w:tcW w:w="2769" w:type="dxa"/>
            <w:vAlign w:val="center"/>
          </w:tcPr>
          <w:p w14:paraId="3FBCAF42"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76</w:t>
            </w:r>
          </w:p>
        </w:tc>
        <w:tc>
          <w:tcPr>
            <w:tcW w:w="2305" w:type="dxa"/>
            <w:vAlign w:val="center"/>
          </w:tcPr>
          <w:p w14:paraId="449C53AA"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18,5</w:t>
            </w:r>
          </w:p>
        </w:tc>
      </w:tr>
      <w:tr w:rsidR="006573B8" w:rsidRPr="001760DE" w14:paraId="6BA830EF" w14:textId="77777777" w:rsidTr="00321E66">
        <w:trPr>
          <w:trHeight w:val="340"/>
          <w:jc w:val="center"/>
        </w:trPr>
        <w:tc>
          <w:tcPr>
            <w:tcW w:w="1835" w:type="dxa"/>
            <w:vAlign w:val="center"/>
          </w:tcPr>
          <w:p w14:paraId="5B9D05D1"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4</w:t>
            </w:r>
          </w:p>
        </w:tc>
        <w:tc>
          <w:tcPr>
            <w:tcW w:w="2769" w:type="dxa"/>
            <w:vAlign w:val="center"/>
          </w:tcPr>
          <w:p w14:paraId="31F4FF63"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65</w:t>
            </w:r>
          </w:p>
        </w:tc>
        <w:tc>
          <w:tcPr>
            <w:tcW w:w="2305" w:type="dxa"/>
            <w:vAlign w:val="center"/>
          </w:tcPr>
          <w:p w14:paraId="1EF6585A" w14:textId="77777777" w:rsidR="006573B8" w:rsidRPr="001760DE" w:rsidRDefault="006573B8" w:rsidP="006573B8">
            <w:pPr>
              <w:jc w:val="center"/>
              <w:rPr>
                <w:rFonts w:ascii="Arial" w:hAnsi="Arial" w:cs="Arial"/>
                <w:sz w:val="24"/>
                <w:szCs w:val="24"/>
              </w:rPr>
            </w:pPr>
          </w:p>
        </w:tc>
      </w:tr>
      <w:tr w:rsidR="006573B8" w:rsidRPr="001760DE" w14:paraId="5E0FA6AE" w14:textId="77777777" w:rsidTr="00321E66">
        <w:trPr>
          <w:trHeight w:val="340"/>
          <w:jc w:val="center"/>
        </w:trPr>
        <w:tc>
          <w:tcPr>
            <w:tcW w:w="1835" w:type="dxa"/>
            <w:vAlign w:val="center"/>
          </w:tcPr>
          <w:p w14:paraId="2E6A4287"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5</w:t>
            </w:r>
          </w:p>
        </w:tc>
        <w:tc>
          <w:tcPr>
            <w:tcW w:w="2769" w:type="dxa"/>
            <w:vAlign w:val="center"/>
          </w:tcPr>
          <w:p w14:paraId="3D86F8B4"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40</w:t>
            </w:r>
          </w:p>
        </w:tc>
        <w:tc>
          <w:tcPr>
            <w:tcW w:w="2305" w:type="dxa"/>
            <w:vAlign w:val="center"/>
          </w:tcPr>
          <w:p w14:paraId="7DFFEC0D"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17,4</w:t>
            </w:r>
          </w:p>
        </w:tc>
      </w:tr>
      <w:tr w:rsidR="006573B8" w:rsidRPr="001760DE" w14:paraId="70D33ECC" w14:textId="77777777" w:rsidTr="00321E66">
        <w:trPr>
          <w:trHeight w:val="340"/>
          <w:jc w:val="center"/>
        </w:trPr>
        <w:tc>
          <w:tcPr>
            <w:tcW w:w="1835" w:type="dxa"/>
            <w:vAlign w:val="center"/>
          </w:tcPr>
          <w:p w14:paraId="197A5A13" w14:textId="77777777" w:rsidR="006573B8" w:rsidRPr="001760DE" w:rsidRDefault="006573B8" w:rsidP="006573B8">
            <w:pPr>
              <w:jc w:val="center"/>
              <w:rPr>
                <w:rFonts w:ascii="Arial" w:hAnsi="Arial" w:cs="Arial"/>
                <w:sz w:val="24"/>
                <w:szCs w:val="24"/>
              </w:rPr>
            </w:pPr>
            <w:r>
              <w:rPr>
                <w:rFonts w:ascii="Arial" w:hAnsi="Arial" w:cs="Arial"/>
                <w:sz w:val="24"/>
                <w:szCs w:val="24"/>
              </w:rPr>
              <w:t>6</w:t>
            </w:r>
          </w:p>
        </w:tc>
        <w:tc>
          <w:tcPr>
            <w:tcW w:w="2769" w:type="dxa"/>
            <w:vAlign w:val="center"/>
          </w:tcPr>
          <w:p w14:paraId="05DE3DDC"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38</w:t>
            </w:r>
          </w:p>
        </w:tc>
        <w:tc>
          <w:tcPr>
            <w:tcW w:w="2305" w:type="dxa"/>
            <w:vAlign w:val="center"/>
          </w:tcPr>
          <w:p w14:paraId="39F7C1D1" w14:textId="77777777" w:rsidR="006573B8" w:rsidRPr="001760DE" w:rsidRDefault="006573B8" w:rsidP="006573B8">
            <w:pPr>
              <w:jc w:val="center"/>
              <w:rPr>
                <w:rFonts w:ascii="Arial" w:hAnsi="Arial" w:cs="Arial"/>
                <w:sz w:val="24"/>
                <w:szCs w:val="24"/>
              </w:rPr>
            </w:pPr>
          </w:p>
        </w:tc>
      </w:tr>
      <w:tr w:rsidR="006573B8" w:rsidRPr="001760DE" w14:paraId="1652F867" w14:textId="77777777" w:rsidTr="00321E66">
        <w:trPr>
          <w:trHeight w:val="340"/>
          <w:jc w:val="center"/>
        </w:trPr>
        <w:tc>
          <w:tcPr>
            <w:tcW w:w="1835" w:type="dxa"/>
            <w:vAlign w:val="center"/>
          </w:tcPr>
          <w:p w14:paraId="731D0A13" w14:textId="77777777" w:rsidR="006573B8" w:rsidRPr="001760DE" w:rsidRDefault="006573B8" w:rsidP="006573B8">
            <w:pPr>
              <w:jc w:val="center"/>
              <w:rPr>
                <w:rFonts w:ascii="Arial" w:hAnsi="Arial" w:cs="Arial"/>
                <w:sz w:val="24"/>
                <w:szCs w:val="24"/>
              </w:rPr>
            </w:pPr>
            <w:r>
              <w:rPr>
                <w:rFonts w:ascii="Arial" w:hAnsi="Arial" w:cs="Arial"/>
                <w:sz w:val="24"/>
                <w:szCs w:val="24"/>
              </w:rPr>
              <w:t>7</w:t>
            </w:r>
          </w:p>
        </w:tc>
        <w:tc>
          <w:tcPr>
            <w:tcW w:w="2769" w:type="dxa"/>
            <w:vAlign w:val="center"/>
          </w:tcPr>
          <w:p w14:paraId="3C185F62" w14:textId="77777777" w:rsidR="006573B8" w:rsidRPr="001760DE" w:rsidRDefault="006573B8" w:rsidP="006573B8">
            <w:pPr>
              <w:jc w:val="center"/>
              <w:rPr>
                <w:rFonts w:ascii="Arial" w:hAnsi="Arial" w:cs="Arial"/>
                <w:sz w:val="24"/>
                <w:szCs w:val="24"/>
              </w:rPr>
            </w:pPr>
            <w:r w:rsidRPr="001760DE">
              <w:rPr>
                <w:rFonts w:ascii="Arial" w:hAnsi="Arial" w:cs="Arial"/>
                <w:sz w:val="24"/>
                <w:szCs w:val="24"/>
              </w:rPr>
              <w:t>0</w:t>
            </w:r>
          </w:p>
        </w:tc>
        <w:tc>
          <w:tcPr>
            <w:tcW w:w="2305" w:type="dxa"/>
            <w:vAlign w:val="center"/>
          </w:tcPr>
          <w:p w14:paraId="0E0FFC69" w14:textId="77777777" w:rsidR="006573B8" w:rsidRPr="001760DE" w:rsidRDefault="006573B8" w:rsidP="006573B8">
            <w:pPr>
              <w:jc w:val="center"/>
              <w:rPr>
                <w:rFonts w:ascii="Arial" w:hAnsi="Arial" w:cs="Arial"/>
                <w:sz w:val="24"/>
                <w:szCs w:val="24"/>
              </w:rPr>
            </w:pPr>
          </w:p>
        </w:tc>
      </w:tr>
    </w:tbl>
    <w:p w14:paraId="08103A00" w14:textId="77777777" w:rsidR="003A121B" w:rsidRPr="001760DE" w:rsidRDefault="003A121B" w:rsidP="003A121B">
      <w:pPr>
        <w:rPr>
          <w:rFonts w:ascii="Arial" w:hAnsi="Arial" w:cs="Arial"/>
          <w:sz w:val="24"/>
          <w:szCs w:val="24"/>
        </w:rPr>
      </w:pPr>
    </w:p>
    <w:p w14:paraId="718DB66A" w14:textId="77777777" w:rsidR="003A121B" w:rsidRPr="001760DE" w:rsidRDefault="003A121B" w:rsidP="003A121B">
      <w:pPr>
        <w:tabs>
          <w:tab w:val="left" w:pos="0"/>
          <w:tab w:val="left" w:pos="426"/>
        </w:tabs>
        <w:spacing w:after="0" w:line="240" w:lineRule="auto"/>
        <w:jc w:val="both"/>
        <w:rPr>
          <w:rFonts w:ascii="Arial" w:hAnsi="Arial" w:cs="Arial"/>
          <w:sz w:val="24"/>
          <w:szCs w:val="24"/>
        </w:rPr>
        <w:sectPr w:rsidR="003A121B" w:rsidRPr="001760DE" w:rsidSect="00321E66">
          <w:headerReference w:type="default" r:id="rId66"/>
          <w:pgSz w:w="23814" w:h="16839" w:orient="landscape" w:code="8"/>
          <w:pgMar w:top="967" w:right="1417" w:bottom="1417" w:left="1417" w:header="708" w:footer="106" w:gutter="0"/>
          <w:cols w:num="2" w:space="1134"/>
          <w:docGrid w:linePitch="360"/>
        </w:sectPr>
      </w:pPr>
    </w:p>
    <w:p w14:paraId="649BE4FC" w14:textId="77777777" w:rsidR="003A121B" w:rsidRPr="001760DE" w:rsidRDefault="003A121B" w:rsidP="003A12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noProof/>
          <w:sz w:val="32"/>
          <w:lang w:eastAsia="fr-FR"/>
        </w:rPr>
      </w:pPr>
      <w:r w:rsidRPr="001760DE">
        <w:rPr>
          <w:rFonts w:ascii="Arial" w:hAnsi="Arial" w:cs="Arial"/>
          <w:b/>
          <w:noProof/>
          <w:sz w:val="32"/>
          <w:lang w:eastAsia="fr-FR"/>
        </w:rPr>
        <w:lastRenderedPageBreak/>
        <w:t>Régulateur de capacité EKC 331T (DANFOSS) - Extrait</w:t>
      </w:r>
    </w:p>
    <w:p w14:paraId="4BAC87B7" w14:textId="77777777" w:rsidR="003A121B" w:rsidRPr="001760DE" w:rsidRDefault="003A121B" w:rsidP="003A121B">
      <w:pPr>
        <w:tabs>
          <w:tab w:val="left" w:pos="0"/>
          <w:tab w:val="left" w:pos="426"/>
        </w:tabs>
        <w:spacing w:after="0" w:line="240" w:lineRule="auto"/>
        <w:jc w:val="both"/>
        <w:rPr>
          <w:rFonts w:ascii="Arial" w:hAnsi="Arial" w:cs="Arial"/>
          <w:sz w:val="24"/>
          <w:szCs w:val="24"/>
        </w:rPr>
      </w:pPr>
    </w:p>
    <w:p w14:paraId="34DF4E19" w14:textId="77777777" w:rsidR="003A121B" w:rsidRPr="001760DE" w:rsidRDefault="003A121B" w:rsidP="003A121B">
      <w:pPr>
        <w:tabs>
          <w:tab w:val="left" w:pos="284"/>
        </w:tabs>
        <w:spacing w:after="0" w:line="240" w:lineRule="auto"/>
        <w:jc w:val="both"/>
        <w:rPr>
          <w:rFonts w:ascii="Arial" w:hAnsi="Arial" w:cs="Arial"/>
        </w:rPr>
      </w:pPr>
    </w:p>
    <w:p w14:paraId="75C3EE05" w14:textId="77777777" w:rsidR="003A121B" w:rsidRPr="001760DE" w:rsidRDefault="003A121B" w:rsidP="003A121B">
      <w:pPr>
        <w:tabs>
          <w:tab w:val="left" w:pos="0"/>
          <w:tab w:val="left" w:pos="426"/>
        </w:tabs>
        <w:spacing w:after="0" w:line="240" w:lineRule="auto"/>
        <w:jc w:val="center"/>
        <w:rPr>
          <w:rFonts w:ascii="Arial" w:hAnsi="Arial" w:cs="Arial"/>
        </w:rPr>
      </w:pPr>
      <w:r w:rsidRPr="001760DE">
        <w:rPr>
          <w:rFonts w:ascii="Arial" w:hAnsi="Arial" w:cs="Arial"/>
          <w:noProof/>
          <w:lang w:eastAsia="fr-FR"/>
        </w:rPr>
        <w:drawing>
          <wp:inline distT="0" distB="0" distL="0" distR="0" wp14:anchorId="195874E5" wp14:editId="71892FDC">
            <wp:extent cx="6201128" cy="5855282"/>
            <wp:effectExtent l="19050" t="0" r="9172"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6208645" cy="5862380"/>
                    </a:xfrm>
                    <a:prstGeom prst="rect">
                      <a:avLst/>
                    </a:prstGeom>
                  </pic:spPr>
                </pic:pic>
              </a:graphicData>
            </a:graphic>
          </wp:inline>
        </w:drawing>
      </w:r>
    </w:p>
    <w:p w14:paraId="788F26F4" w14:textId="77777777" w:rsidR="003A121B" w:rsidRPr="001760DE" w:rsidRDefault="003A121B" w:rsidP="003A121B">
      <w:pPr>
        <w:spacing w:after="0" w:line="240" w:lineRule="auto"/>
        <w:rPr>
          <w:rFonts w:ascii="Arial" w:hAnsi="Arial" w:cs="Arial"/>
        </w:rPr>
      </w:pPr>
    </w:p>
    <w:p w14:paraId="26D669A2" w14:textId="77777777" w:rsidR="003A121B" w:rsidRPr="001760DE" w:rsidRDefault="003A121B" w:rsidP="003A121B">
      <w:pPr>
        <w:spacing w:after="0" w:line="240" w:lineRule="auto"/>
        <w:rPr>
          <w:rFonts w:ascii="Arial" w:hAnsi="Arial" w:cs="Arial"/>
        </w:rPr>
      </w:pPr>
      <w:r w:rsidRPr="001760DE">
        <w:rPr>
          <w:rFonts w:ascii="Arial" w:hAnsi="Arial" w:cs="Arial"/>
          <w:noProof/>
          <w:lang w:eastAsia="fr-FR"/>
        </w:rPr>
        <w:drawing>
          <wp:inline distT="0" distB="0" distL="0" distR="0" wp14:anchorId="36FDED61" wp14:editId="46886FCA">
            <wp:extent cx="6118578" cy="8105422"/>
            <wp:effectExtent l="19050" t="0" r="0" b="0"/>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122340" cy="8110405"/>
                    </a:xfrm>
                    <a:prstGeom prst="rect">
                      <a:avLst/>
                    </a:prstGeom>
                  </pic:spPr>
                </pic:pic>
              </a:graphicData>
            </a:graphic>
          </wp:inline>
        </w:drawing>
      </w:r>
    </w:p>
    <w:p w14:paraId="0A9F4399" w14:textId="77777777" w:rsidR="003A121B" w:rsidRPr="001760DE" w:rsidRDefault="003A121B" w:rsidP="003A121B">
      <w:pPr>
        <w:spacing w:after="0" w:line="240" w:lineRule="auto"/>
        <w:rPr>
          <w:rFonts w:ascii="Arial" w:hAnsi="Arial" w:cs="Arial"/>
        </w:rPr>
        <w:sectPr w:rsidR="003A121B" w:rsidRPr="001760DE" w:rsidSect="00321E66">
          <w:headerReference w:type="default" r:id="rId69"/>
          <w:pgSz w:w="23814" w:h="16839" w:orient="landscape" w:code="8"/>
          <w:pgMar w:top="967" w:right="1417" w:bottom="1417" w:left="1417" w:header="708" w:footer="106" w:gutter="0"/>
          <w:cols w:num="2" w:space="1134"/>
          <w:docGrid w:linePitch="360"/>
        </w:sectPr>
      </w:pPr>
    </w:p>
    <w:p w14:paraId="1AF0EC99" w14:textId="77777777" w:rsidR="003A121B" w:rsidRPr="001760DE" w:rsidRDefault="003A121B" w:rsidP="003A121B">
      <w:pPr>
        <w:spacing w:after="0" w:line="240" w:lineRule="auto"/>
        <w:jc w:val="center"/>
        <w:rPr>
          <w:rFonts w:ascii="Arial" w:hAnsi="Arial" w:cs="Arial"/>
        </w:rPr>
      </w:pPr>
      <w:r w:rsidRPr="001760DE">
        <w:rPr>
          <w:rFonts w:ascii="Arial" w:hAnsi="Arial" w:cs="Arial"/>
          <w:noProof/>
          <w:lang w:eastAsia="fr-FR"/>
        </w:rPr>
        <w:lastRenderedPageBreak/>
        <w:drawing>
          <wp:inline distT="0" distB="0" distL="0" distR="0" wp14:anchorId="7B357225" wp14:editId="4C68E682">
            <wp:extent cx="6301105" cy="7998241"/>
            <wp:effectExtent l="19050" t="0" r="4445"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6301105" cy="7998241"/>
                    </a:xfrm>
                    <a:prstGeom prst="rect">
                      <a:avLst/>
                    </a:prstGeom>
                  </pic:spPr>
                </pic:pic>
              </a:graphicData>
            </a:graphic>
          </wp:inline>
        </w:drawing>
      </w:r>
    </w:p>
    <w:p w14:paraId="27B15CE9" w14:textId="77777777" w:rsidR="003A121B" w:rsidRPr="001760DE" w:rsidRDefault="003A121B" w:rsidP="003A121B">
      <w:pPr>
        <w:spacing w:after="0" w:line="240" w:lineRule="auto"/>
        <w:rPr>
          <w:rFonts w:ascii="Arial" w:hAnsi="Arial" w:cs="Arial"/>
        </w:rPr>
      </w:pPr>
    </w:p>
    <w:p w14:paraId="5A461A61" w14:textId="77777777" w:rsidR="003A121B" w:rsidRPr="001760DE" w:rsidRDefault="003A121B" w:rsidP="003A121B">
      <w:pPr>
        <w:spacing w:after="0" w:line="240" w:lineRule="auto"/>
        <w:jc w:val="center"/>
        <w:rPr>
          <w:rFonts w:ascii="Arial" w:hAnsi="Arial" w:cs="Arial"/>
        </w:rPr>
      </w:pPr>
      <w:r w:rsidRPr="001760DE">
        <w:rPr>
          <w:rFonts w:ascii="Arial" w:hAnsi="Arial" w:cs="Arial"/>
          <w:noProof/>
          <w:lang w:eastAsia="fr-FR"/>
        </w:rPr>
        <w:drawing>
          <wp:inline distT="0" distB="0" distL="0" distR="0" wp14:anchorId="6F5FE6CF" wp14:editId="4D268E61">
            <wp:extent cx="5760720" cy="4292448"/>
            <wp:effectExtent l="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4292448"/>
                    </a:xfrm>
                    <a:prstGeom prst="rect">
                      <a:avLst/>
                    </a:prstGeom>
                    <a:noFill/>
                    <a:ln>
                      <a:noFill/>
                    </a:ln>
                  </pic:spPr>
                </pic:pic>
              </a:graphicData>
            </a:graphic>
          </wp:inline>
        </w:drawing>
      </w:r>
    </w:p>
    <w:p w14:paraId="4E6EDCDF" w14:textId="77777777" w:rsidR="003A121B" w:rsidRPr="001760DE" w:rsidRDefault="003A121B" w:rsidP="003A121B">
      <w:pPr>
        <w:spacing w:after="0" w:line="240" w:lineRule="auto"/>
        <w:rPr>
          <w:rFonts w:ascii="Arial" w:hAnsi="Arial" w:cs="Arial"/>
        </w:rPr>
      </w:pPr>
    </w:p>
    <w:p w14:paraId="0E1C247E" w14:textId="77777777" w:rsidR="00DC72C5" w:rsidRPr="001760DE" w:rsidRDefault="003A121B" w:rsidP="007B2EB3">
      <w:pPr>
        <w:spacing w:after="0" w:line="240" w:lineRule="auto"/>
        <w:jc w:val="center"/>
        <w:rPr>
          <w:rFonts w:ascii="Arial" w:hAnsi="Arial" w:cs="Arial"/>
        </w:rPr>
      </w:pPr>
      <w:r w:rsidRPr="001760DE">
        <w:rPr>
          <w:rFonts w:ascii="Arial" w:hAnsi="Arial" w:cs="Arial"/>
          <w:noProof/>
          <w:lang w:eastAsia="fr-FR"/>
        </w:rPr>
        <w:drawing>
          <wp:inline distT="0" distB="0" distL="0" distR="0" wp14:anchorId="5B3110C1" wp14:editId="045C9D13">
            <wp:extent cx="5971822" cy="3904145"/>
            <wp:effectExtent l="19050" t="0" r="0"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5335" cy="3906442"/>
                    </a:xfrm>
                    <a:prstGeom prst="rect">
                      <a:avLst/>
                    </a:prstGeom>
                    <a:noFill/>
                    <a:ln>
                      <a:noFill/>
                    </a:ln>
                  </pic:spPr>
                </pic:pic>
              </a:graphicData>
            </a:graphic>
          </wp:inline>
        </w:drawing>
      </w:r>
    </w:p>
    <w:sectPr w:rsidR="00DC72C5" w:rsidRPr="001760DE" w:rsidSect="00321E66">
      <w:headerReference w:type="default" r:id="rId73"/>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B1AF9" w14:textId="77777777" w:rsidR="00A15515" w:rsidRDefault="00A15515" w:rsidP="007611F1">
      <w:pPr>
        <w:spacing w:after="0" w:line="240" w:lineRule="auto"/>
      </w:pPr>
      <w:r>
        <w:separator/>
      </w:r>
    </w:p>
  </w:endnote>
  <w:endnote w:type="continuationSeparator" w:id="0">
    <w:p w14:paraId="46A31427" w14:textId="77777777" w:rsidR="00A15515" w:rsidRDefault="00A15515"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B5C7" w14:textId="77777777" w:rsidR="005065E9" w:rsidRDefault="005065E9"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065E9" w14:paraId="1BB51F06" w14:textId="77777777" w:rsidTr="00CE0428">
      <w:trPr>
        <w:cantSplit/>
        <w:trHeight w:val="397"/>
      </w:trPr>
      <w:tc>
        <w:tcPr>
          <w:tcW w:w="3261" w:type="dxa"/>
          <w:gridSpan w:val="2"/>
          <w:vAlign w:val="center"/>
        </w:tcPr>
        <w:p w14:paraId="7B218508"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CODE ÉPREUVE :</w:t>
          </w:r>
        </w:p>
        <w:p w14:paraId="4FF979EB" w14:textId="77777777" w:rsidR="005065E9" w:rsidRPr="0024258A" w:rsidRDefault="005065E9" w:rsidP="007611F1">
          <w:pPr>
            <w:spacing w:after="0" w:line="240" w:lineRule="auto"/>
            <w:jc w:val="center"/>
            <w:rPr>
              <w:rFonts w:ascii="Arial" w:hAnsi="Arial" w:cs="Arial"/>
              <w:color w:val="FF0000"/>
            </w:rPr>
          </w:pPr>
          <w:r>
            <w:rPr>
              <w:rFonts w:ascii="Arial" w:hAnsi="Arial" w:cs="Arial"/>
              <w:b/>
              <w:color w:val="FF0000"/>
            </w:rPr>
            <w:t xml:space="preserve">SUJET 0 </w:t>
          </w:r>
        </w:p>
      </w:tc>
      <w:tc>
        <w:tcPr>
          <w:tcW w:w="3623" w:type="dxa"/>
          <w:gridSpan w:val="2"/>
          <w:vAlign w:val="center"/>
        </w:tcPr>
        <w:p w14:paraId="30C70982"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EXAMEN</w:t>
          </w:r>
        </w:p>
        <w:p w14:paraId="5EC49199" w14:textId="77777777" w:rsidR="005065E9" w:rsidRPr="007611F1" w:rsidRDefault="005065E9"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36127E76" w14:textId="77777777" w:rsidR="005065E9" w:rsidRDefault="005065E9" w:rsidP="00CE0428">
          <w:pPr>
            <w:spacing w:after="0" w:line="240" w:lineRule="auto"/>
            <w:jc w:val="center"/>
            <w:rPr>
              <w:rFonts w:ascii="Arial" w:hAnsi="Arial" w:cs="Arial"/>
              <w:b/>
            </w:rPr>
          </w:pPr>
          <w:r>
            <w:rPr>
              <w:rFonts w:ascii="Arial" w:hAnsi="Arial" w:cs="Arial"/>
              <w:b/>
            </w:rPr>
            <w:t>SPÉCIALITÉ :</w:t>
          </w:r>
        </w:p>
        <w:p w14:paraId="7E8A5393" w14:textId="77777777" w:rsidR="005065E9" w:rsidRPr="00CE0428" w:rsidRDefault="005065E9" w:rsidP="00CE0428">
          <w:pPr>
            <w:spacing w:after="0" w:line="240" w:lineRule="auto"/>
            <w:jc w:val="center"/>
            <w:rPr>
              <w:rFonts w:ascii="Arial" w:hAnsi="Arial" w:cs="Arial"/>
              <w:b/>
            </w:rPr>
          </w:pPr>
          <w:r w:rsidRPr="007611F1">
            <w:rPr>
              <w:rFonts w:ascii="Arial" w:hAnsi="Arial" w:cs="Arial"/>
            </w:rPr>
            <w:t>MAINTENANCE DES SYSTÈMES</w:t>
          </w:r>
        </w:p>
      </w:tc>
    </w:tr>
    <w:tr w:rsidR="005065E9" w14:paraId="4E366954" w14:textId="77777777" w:rsidTr="00CE0428">
      <w:trPr>
        <w:cantSplit/>
        <w:trHeight w:val="397"/>
      </w:trPr>
      <w:tc>
        <w:tcPr>
          <w:tcW w:w="2268" w:type="dxa"/>
          <w:vAlign w:val="center"/>
        </w:tcPr>
        <w:p w14:paraId="0E73DCF5" w14:textId="77777777" w:rsidR="005065E9" w:rsidRPr="007611F1" w:rsidRDefault="005065E9"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0DF06A30" w14:textId="77777777" w:rsidR="005065E9" w:rsidRPr="007611F1" w:rsidRDefault="005065E9" w:rsidP="007611F1">
          <w:pPr>
            <w:pStyle w:val="En-tte"/>
            <w:tabs>
              <w:tab w:val="clear" w:pos="4536"/>
              <w:tab w:val="clear" w:pos="9072"/>
            </w:tabs>
            <w:jc w:val="center"/>
            <w:rPr>
              <w:rFonts w:ascii="Arial" w:hAnsi="Arial" w:cs="Arial"/>
              <w:sz w:val="24"/>
              <w:szCs w:val="24"/>
            </w:rPr>
          </w:pPr>
          <w:r>
            <w:rPr>
              <w:rFonts w:ascii="Arial" w:hAnsi="Arial" w:cs="Arial"/>
              <w:b/>
              <w:sz w:val="24"/>
              <w:szCs w:val="24"/>
            </w:rPr>
            <w:t>20XX</w:t>
          </w:r>
        </w:p>
      </w:tc>
      <w:tc>
        <w:tcPr>
          <w:tcW w:w="993" w:type="dxa"/>
          <w:vAlign w:val="center"/>
        </w:tcPr>
        <w:p w14:paraId="5B267C57"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E7D0BB1" w14:textId="77777777" w:rsidR="005065E9" w:rsidRPr="007611F1" w:rsidRDefault="005065E9" w:rsidP="007611F1">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5065E9" w14:paraId="7EFCDBF9" w14:textId="77777777" w:rsidTr="00CE0428">
      <w:trPr>
        <w:cantSplit/>
        <w:trHeight w:val="397"/>
      </w:trPr>
      <w:tc>
        <w:tcPr>
          <w:tcW w:w="2268" w:type="dxa"/>
          <w:vAlign w:val="center"/>
        </w:tcPr>
        <w:p w14:paraId="1873A83D" w14:textId="77777777" w:rsidR="005065E9" w:rsidRPr="007611F1" w:rsidRDefault="005065E9" w:rsidP="007611F1">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2809F524"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210E3CC6"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 xml:space="preserve">SUJET  </w:t>
          </w:r>
          <w:r>
            <w:rPr>
              <w:rFonts w:ascii="Arial" w:hAnsi="Arial" w:cs="Arial"/>
              <w:b/>
            </w:rPr>
            <w:t>0</w:t>
          </w:r>
        </w:p>
      </w:tc>
      <w:tc>
        <w:tcPr>
          <w:tcW w:w="1304" w:type="dxa"/>
          <w:vAlign w:val="center"/>
        </w:tcPr>
        <w:p w14:paraId="3A3E317A" w14:textId="77777777" w:rsidR="005065E9" w:rsidRPr="007611F1" w:rsidRDefault="005065E9"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2</w:t>
          </w:r>
          <w:r w:rsidRPr="007611F1">
            <w:rPr>
              <w:rFonts w:ascii="Arial" w:hAnsi="Arial" w:cs="Arial"/>
              <w:b/>
            </w:rPr>
            <w:fldChar w:fldCharType="end"/>
          </w:r>
        </w:p>
      </w:tc>
    </w:tr>
  </w:tbl>
  <w:p w14:paraId="458FEAAC" w14:textId="77777777" w:rsidR="005065E9" w:rsidRDefault="005065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3A71" w14:textId="77777777" w:rsidR="005065E9" w:rsidRDefault="005065E9" w:rsidP="007611F1">
    <w:pPr>
      <w:pStyle w:val="Pieddepage"/>
      <w:jc w:val="right"/>
    </w:pPr>
  </w:p>
  <w:p w14:paraId="791D0C44" w14:textId="77777777" w:rsidR="005065E9" w:rsidRPr="00C54D4C" w:rsidRDefault="005065E9" w:rsidP="00EF5622">
    <w:pPr>
      <w:pStyle w:val="Pieddepage"/>
      <w:jc w:val="right"/>
      <w:rPr>
        <w:rFonts w:ascii="Arial" w:hAnsi="Arial" w:cs="Arial"/>
        <w:b/>
        <w:bCs/>
        <w:sz w:val="24"/>
        <w:szCs w:val="24"/>
      </w:rPr>
    </w:pPr>
    <w:r w:rsidRPr="00C54D4C">
      <w:rPr>
        <w:rFonts w:ascii="Arial" w:hAnsi="Arial" w:cs="Arial"/>
        <w:b/>
        <w:bCs/>
        <w:sz w:val="24"/>
        <w:szCs w:val="24"/>
      </w:rPr>
      <w:t>EXAMEN : BTS M.S. – Épreuve :</w:t>
    </w:r>
    <w:r>
      <w:rPr>
        <w:rFonts w:ascii="Arial" w:hAnsi="Arial" w:cs="Arial"/>
        <w:b/>
        <w:bCs/>
        <w:sz w:val="24"/>
        <w:szCs w:val="24"/>
      </w:rPr>
      <w:t> E4</w:t>
    </w:r>
    <w:r w:rsidRPr="00C54D4C">
      <w:rPr>
        <w:rFonts w:ascii="Arial" w:hAnsi="Arial" w:cs="Arial"/>
        <w:b/>
        <w:bCs/>
        <w:sz w:val="24"/>
        <w:szCs w:val="24"/>
      </w:rPr>
      <w:t xml:space="preserve"> Sujet </w:t>
    </w:r>
    <w:r>
      <w:rPr>
        <w:rFonts w:ascii="Arial" w:hAnsi="Arial" w:cs="Arial"/>
        <w:b/>
        <w:bCs/>
        <w:sz w:val="24"/>
        <w:szCs w:val="24"/>
      </w:rPr>
      <w:t>0</w:t>
    </w:r>
    <w:r w:rsidRPr="00C54D4C">
      <w:rPr>
        <w:rFonts w:ascii="Arial" w:hAnsi="Arial" w:cs="Arial"/>
        <w:b/>
        <w:bCs/>
        <w:sz w:val="24"/>
        <w:szCs w:val="24"/>
      </w:rPr>
      <w:t xml:space="preserve"> </w:t>
    </w:r>
    <w:r>
      <w:rPr>
        <w:rFonts w:ascii="Arial" w:hAnsi="Arial" w:cs="Arial"/>
        <w:b/>
        <w:bCs/>
        <w:sz w:val="24"/>
        <w:szCs w:val="24"/>
      </w:rPr>
      <w:t xml:space="preserve"> </w:t>
    </w:r>
    <w:r w:rsidRPr="00C54D4C">
      <w:rPr>
        <w:rFonts w:ascii="Arial" w:hAnsi="Arial" w:cs="Arial"/>
        <w:b/>
        <w:bCs/>
        <w:sz w:val="24"/>
        <w:szCs w:val="24"/>
      </w:rPr>
      <w:t xml:space="preserve">– </w:t>
    </w:r>
    <w:r>
      <w:rPr>
        <w:rFonts w:ascii="Arial" w:hAnsi="Arial" w:cs="Arial"/>
        <w:b/>
        <w:bCs/>
        <w:sz w:val="24"/>
        <w:szCs w:val="24"/>
      </w:rPr>
      <w:t xml:space="preserve"> P</w:t>
    </w:r>
    <w:r w:rsidRPr="00C54D4C">
      <w:rPr>
        <w:rFonts w:ascii="Arial" w:hAnsi="Arial" w:cs="Arial"/>
        <w:b/>
        <w:bCs/>
        <w:sz w:val="24"/>
        <w:szCs w:val="24"/>
      </w:rPr>
      <w:t xml:space="preserve">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3</w:t>
    </w:r>
    <w:r w:rsidRPr="00C54D4C">
      <w:rPr>
        <w:rFonts w:ascii="Arial" w:hAnsi="Arial" w:cs="Arial"/>
        <w:b/>
        <w:bCs/>
        <w:sz w:val="24"/>
        <w:szCs w:val="24"/>
      </w:rPr>
      <w:fldChar w:fldCharType="end"/>
    </w:r>
  </w:p>
  <w:p w14:paraId="6A6C796C" w14:textId="77777777" w:rsidR="005065E9" w:rsidRDefault="005065E9" w:rsidP="0052664A">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445E" w14:textId="77777777" w:rsidR="005065E9" w:rsidRDefault="005065E9" w:rsidP="007611F1">
    <w:pPr>
      <w:pStyle w:val="Pieddepage"/>
      <w:jc w:val="right"/>
    </w:pPr>
  </w:p>
  <w:p w14:paraId="47C9AB7B" w14:textId="77777777" w:rsidR="005065E9" w:rsidRPr="00C54D4C" w:rsidRDefault="005065E9"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 Épreuve : </w:t>
    </w:r>
    <w:r>
      <w:rPr>
        <w:rFonts w:ascii="Arial" w:hAnsi="Arial" w:cs="Arial"/>
        <w:b/>
        <w:bCs/>
        <w:sz w:val="24"/>
        <w:szCs w:val="24"/>
      </w:rPr>
      <w:t>E4</w:t>
    </w:r>
    <w:r w:rsidRPr="00C54D4C">
      <w:rPr>
        <w:rFonts w:ascii="Arial" w:hAnsi="Arial" w:cs="Arial"/>
        <w:b/>
        <w:bCs/>
        <w:sz w:val="24"/>
        <w:szCs w:val="24"/>
      </w:rPr>
      <w:t xml:space="preserve">– Sujet 0-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4</w:t>
    </w:r>
    <w:r w:rsidRPr="00C54D4C">
      <w:rPr>
        <w:rFonts w:ascii="Arial" w:hAnsi="Arial" w:cs="Arial"/>
        <w:b/>
        <w:bCs/>
        <w:sz w:val="24"/>
        <w:szCs w:val="24"/>
      </w:rPr>
      <w:fldChar w:fldCharType="end"/>
    </w:r>
  </w:p>
  <w:p w14:paraId="1EC465A7" w14:textId="77777777" w:rsidR="005065E9" w:rsidRDefault="005065E9" w:rsidP="0052664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065E9" w14:paraId="570241A5" w14:textId="77777777" w:rsidTr="00DC72C5">
      <w:trPr>
        <w:cantSplit/>
        <w:trHeight w:val="397"/>
      </w:trPr>
      <w:tc>
        <w:tcPr>
          <w:tcW w:w="3261" w:type="dxa"/>
          <w:gridSpan w:val="2"/>
          <w:vAlign w:val="center"/>
        </w:tcPr>
        <w:p w14:paraId="625EB4DF"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CODE ÉPREUVE :</w:t>
          </w:r>
        </w:p>
        <w:p w14:paraId="664DAB65" w14:textId="77777777" w:rsidR="005065E9" w:rsidRPr="00451BFC" w:rsidRDefault="005065E9" w:rsidP="00DC72C5">
          <w:pPr>
            <w:spacing w:after="0" w:line="240" w:lineRule="auto"/>
            <w:jc w:val="center"/>
            <w:rPr>
              <w:rFonts w:ascii="Arial" w:hAnsi="Arial" w:cs="Arial"/>
              <w:b/>
              <w:color w:val="FF0000"/>
            </w:rPr>
          </w:pPr>
          <w:r>
            <w:rPr>
              <w:rFonts w:ascii="Arial" w:hAnsi="Arial" w:cs="Arial"/>
              <w:b/>
              <w:color w:val="FF0000"/>
            </w:rPr>
            <w:t>SUJET 0</w:t>
          </w:r>
        </w:p>
      </w:tc>
      <w:tc>
        <w:tcPr>
          <w:tcW w:w="3623" w:type="dxa"/>
          <w:gridSpan w:val="2"/>
          <w:vAlign w:val="center"/>
        </w:tcPr>
        <w:p w14:paraId="4CB54078"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EXAMEN</w:t>
          </w:r>
        </w:p>
        <w:p w14:paraId="60772252" w14:textId="77777777" w:rsidR="005065E9" w:rsidRPr="007611F1" w:rsidRDefault="005065E9" w:rsidP="00DC72C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556C7EC0" w14:textId="77777777" w:rsidR="005065E9" w:rsidRDefault="005065E9" w:rsidP="00DC72C5">
          <w:pPr>
            <w:spacing w:after="0" w:line="240" w:lineRule="auto"/>
            <w:jc w:val="center"/>
            <w:rPr>
              <w:rFonts w:ascii="Arial" w:hAnsi="Arial" w:cs="Arial"/>
              <w:b/>
            </w:rPr>
          </w:pPr>
          <w:r>
            <w:rPr>
              <w:rFonts w:ascii="Arial" w:hAnsi="Arial" w:cs="Arial"/>
              <w:b/>
            </w:rPr>
            <w:t>SPÉCIALITÉ :</w:t>
          </w:r>
        </w:p>
        <w:p w14:paraId="3E477938" w14:textId="77777777" w:rsidR="005065E9" w:rsidRPr="00CE0428" w:rsidRDefault="005065E9" w:rsidP="00DC72C5">
          <w:pPr>
            <w:spacing w:after="0" w:line="240" w:lineRule="auto"/>
            <w:jc w:val="center"/>
            <w:rPr>
              <w:rFonts w:ascii="Arial" w:hAnsi="Arial" w:cs="Arial"/>
              <w:b/>
            </w:rPr>
          </w:pPr>
          <w:r w:rsidRPr="007611F1">
            <w:rPr>
              <w:rFonts w:ascii="Arial" w:hAnsi="Arial" w:cs="Arial"/>
            </w:rPr>
            <w:t>MAINTENANCE DES SYSTÈMES</w:t>
          </w:r>
        </w:p>
      </w:tc>
    </w:tr>
    <w:tr w:rsidR="005065E9" w14:paraId="56064C75" w14:textId="77777777" w:rsidTr="00DC72C5">
      <w:trPr>
        <w:cantSplit/>
        <w:trHeight w:val="397"/>
      </w:trPr>
      <w:tc>
        <w:tcPr>
          <w:tcW w:w="2268" w:type="dxa"/>
          <w:vAlign w:val="center"/>
        </w:tcPr>
        <w:p w14:paraId="0C9D2ACA" w14:textId="77777777" w:rsidR="005065E9" w:rsidRPr="007611F1" w:rsidRDefault="005065E9" w:rsidP="00DC72C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047F44AE" w14:textId="77777777" w:rsidR="005065E9" w:rsidRPr="007611F1" w:rsidRDefault="005065E9" w:rsidP="00DC72C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w:t>
          </w:r>
          <w:r>
            <w:rPr>
              <w:rFonts w:ascii="Arial" w:hAnsi="Arial" w:cs="Arial"/>
              <w:b/>
              <w:sz w:val="24"/>
              <w:szCs w:val="24"/>
            </w:rPr>
            <w:t>XX</w:t>
          </w:r>
        </w:p>
      </w:tc>
      <w:tc>
        <w:tcPr>
          <w:tcW w:w="993" w:type="dxa"/>
          <w:vAlign w:val="center"/>
        </w:tcPr>
        <w:p w14:paraId="217A6AA7"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705A5F48" w14:textId="77777777" w:rsidR="005065E9" w:rsidRPr="007611F1" w:rsidRDefault="005065E9" w:rsidP="00DC72C5">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5065E9" w14:paraId="345ED7AB" w14:textId="77777777" w:rsidTr="00DC72C5">
      <w:trPr>
        <w:cantSplit/>
        <w:trHeight w:val="397"/>
      </w:trPr>
      <w:tc>
        <w:tcPr>
          <w:tcW w:w="2268" w:type="dxa"/>
          <w:vAlign w:val="center"/>
        </w:tcPr>
        <w:p w14:paraId="4AB015B8" w14:textId="77777777" w:rsidR="005065E9" w:rsidRPr="007611F1" w:rsidRDefault="005065E9" w:rsidP="00DC72C5">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603E1F4A"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4A4345DB"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SUJET 0</w:t>
          </w:r>
        </w:p>
      </w:tc>
      <w:tc>
        <w:tcPr>
          <w:tcW w:w="1304" w:type="dxa"/>
          <w:vAlign w:val="center"/>
        </w:tcPr>
        <w:p w14:paraId="11DBB296"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5</w:t>
          </w:r>
          <w:r w:rsidRPr="007611F1">
            <w:rPr>
              <w:rFonts w:ascii="Arial" w:hAnsi="Arial" w:cs="Arial"/>
              <w:b/>
            </w:rPr>
            <w:fldChar w:fldCharType="end"/>
          </w:r>
        </w:p>
      </w:tc>
    </w:tr>
  </w:tbl>
  <w:p w14:paraId="35849749" w14:textId="77777777" w:rsidR="005065E9" w:rsidRDefault="005065E9" w:rsidP="007611F1">
    <w:pPr>
      <w:pStyle w:val="Pieddepage"/>
      <w:jc w:val="right"/>
    </w:pPr>
  </w:p>
  <w:p w14:paraId="3AAC8F08" w14:textId="77777777" w:rsidR="005065E9" w:rsidRDefault="005065E9" w:rsidP="0052664A">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065E9" w14:paraId="6B995040" w14:textId="77777777" w:rsidTr="00DC72C5">
      <w:trPr>
        <w:cantSplit/>
        <w:trHeight w:val="397"/>
      </w:trPr>
      <w:tc>
        <w:tcPr>
          <w:tcW w:w="3261" w:type="dxa"/>
          <w:gridSpan w:val="2"/>
          <w:vAlign w:val="center"/>
        </w:tcPr>
        <w:p w14:paraId="721EB90E"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CODE ÉPREUVE :</w:t>
          </w:r>
        </w:p>
        <w:p w14:paraId="1FAE4034" w14:textId="77777777" w:rsidR="005065E9" w:rsidRPr="00B521A8" w:rsidRDefault="005065E9" w:rsidP="00DC72C5">
          <w:pPr>
            <w:spacing w:after="0" w:line="240" w:lineRule="auto"/>
            <w:jc w:val="center"/>
            <w:rPr>
              <w:rFonts w:ascii="Arial" w:hAnsi="Arial" w:cs="Arial"/>
              <w:b/>
              <w:color w:val="FF0000"/>
            </w:rPr>
          </w:pPr>
          <w:r>
            <w:rPr>
              <w:rFonts w:ascii="Arial" w:hAnsi="Arial" w:cs="Arial"/>
              <w:b/>
              <w:color w:val="FF0000"/>
            </w:rPr>
            <w:t xml:space="preserve">SUJET 0 </w:t>
          </w:r>
        </w:p>
      </w:tc>
      <w:tc>
        <w:tcPr>
          <w:tcW w:w="3623" w:type="dxa"/>
          <w:gridSpan w:val="2"/>
          <w:vAlign w:val="center"/>
        </w:tcPr>
        <w:p w14:paraId="7AE1D6F1"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EXAMEN</w:t>
          </w:r>
        </w:p>
        <w:p w14:paraId="44FFC367" w14:textId="77777777" w:rsidR="005065E9" w:rsidRPr="007611F1" w:rsidRDefault="005065E9" w:rsidP="00DC72C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22F816F8" w14:textId="77777777" w:rsidR="005065E9" w:rsidRDefault="005065E9" w:rsidP="00DC72C5">
          <w:pPr>
            <w:spacing w:after="0" w:line="240" w:lineRule="auto"/>
            <w:jc w:val="center"/>
            <w:rPr>
              <w:rFonts w:ascii="Arial" w:hAnsi="Arial" w:cs="Arial"/>
              <w:b/>
            </w:rPr>
          </w:pPr>
          <w:r>
            <w:rPr>
              <w:rFonts w:ascii="Arial" w:hAnsi="Arial" w:cs="Arial"/>
              <w:b/>
            </w:rPr>
            <w:t>SPÉCIALITÉ :</w:t>
          </w:r>
        </w:p>
        <w:p w14:paraId="2295E5B0" w14:textId="77777777" w:rsidR="005065E9" w:rsidRPr="00CE0428" w:rsidRDefault="005065E9" w:rsidP="00DC72C5">
          <w:pPr>
            <w:spacing w:after="0" w:line="240" w:lineRule="auto"/>
            <w:jc w:val="center"/>
            <w:rPr>
              <w:rFonts w:ascii="Arial" w:hAnsi="Arial" w:cs="Arial"/>
              <w:b/>
            </w:rPr>
          </w:pPr>
          <w:r w:rsidRPr="007611F1">
            <w:rPr>
              <w:rFonts w:ascii="Arial" w:hAnsi="Arial" w:cs="Arial"/>
            </w:rPr>
            <w:t>MAINTENANCE DES SYSTÈMES</w:t>
          </w:r>
        </w:p>
      </w:tc>
    </w:tr>
    <w:tr w:rsidR="005065E9" w14:paraId="0FEDD840" w14:textId="77777777" w:rsidTr="00DC72C5">
      <w:trPr>
        <w:cantSplit/>
        <w:trHeight w:val="397"/>
      </w:trPr>
      <w:tc>
        <w:tcPr>
          <w:tcW w:w="2268" w:type="dxa"/>
          <w:vAlign w:val="center"/>
        </w:tcPr>
        <w:p w14:paraId="73A893BE" w14:textId="77777777" w:rsidR="005065E9" w:rsidRPr="007611F1" w:rsidRDefault="005065E9" w:rsidP="00DC72C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2538E0D4" w14:textId="77777777" w:rsidR="005065E9" w:rsidRPr="007611F1" w:rsidRDefault="005065E9" w:rsidP="00DC72C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w:t>
          </w:r>
          <w:r>
            <w:rPr>
              <w:rFonts w:ascii="Arial" w:hAnsi="Arial" w:cs="Arial"/>
              <w:b/>
              <w:sz w:val="24"/>
              <w:szCs w:val="24"/>
            </w:rPr>
            <w:t>XX</w:t>
          </w:r>
        </w:p>
      </w:tc>
      <w:tc>
        <w:tcPr>
          <w:tcW w:w="993" w:type="dxa"/>
          <w:vAlign w:val="center"/>
        </w:tcPr>
        <w:p w14:paraId="1215E1C9"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C839B68" w14:textId="77777777" w:rsidR="005065E9" w:rsidRPr="007611F1" w:rsidRDefault="005065E9" w:rsidP="00DC72C5">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5065E9" w14:paraId="62C28294" w14:textId="77777777" w:rsidTr="00DC72C5">
      <w:trPr>
        <w:cantSplit/>
        <w:trHeight w:val="397"/>
      </w:trPr>
      <w:tc>
        <w:tcPr>
          <w:tcW w:w="2268" w:type="dxa"/>
          <w:vAlign w:val="center"/>
        </w:tcPr>
        <w:p w14:paraId="328DBF48" w14:textId="77777777" w:rsidR="005065E9" w:rsidRPr="007611F1" w:rsidRDefault="005065E9" w:rsidP="00DC72C5">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02EFF132"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4A04BBF1"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SUJET </w:t>
          </w:r>
          <w:r>
            <w:rPr>
              <w:rFonts w:ascii="Arial" w:hAnsi="Arial" w:cs="Arial"/>
              <w:b/>
            </w:rPr>
            <w:t>0</w:t>
          </w:r>
        </w:p>
      </w:tc>
      <w:tc>
        <w:tcPr>
          <w:tcW w:w="1304" w:type="dxa"/>
          <w:vAlign w:val="center"/>
        </w:tcPr>
        <w:p w14:paraId="32AAEFE9"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8</w:t>
          </w:r>
          <w:r w:rsidRPr="007611F1">
            <w:rPr>
              <w:rFonts w:ascii="Arial" w:hAnsi="Arial" w:cs="Arial"/>
              <w:b/>
            </w:rPr>
            <w:fldChar w:fldCharType="end"/>
          </w:r>
        </w:p>
      </w:tc>
    </w:tr>
  </w:tbl>
  <w:p w14:paraId="5B1845CD" w14:textId="77777777" w:rsidR="005065E9" w:rsidRDefault="005065E9" w:rsidP="007611F1">
    <w:pPr>
      <w:pStyle w:val="Pieddepage"/>
      <w:jc w:val="right"/>
    </w:pPr>
  </w:p>
  <w:p w14:paraId="4D3AA1BD" w14:textId="77777777" w:rsidR="005065E9" w:rsidRDefault="005065E9" w:rsidP="0052664A">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065E9" w14:paraId="3F1674B2" w14:textId="77777777" w:rsidTr="00321E66">
      <w:trPr>
        <w:cantSplit/>
        <w:trHeight w:val="397"/>
      </w:trPr>
      <w:tc>
        <w:tcPr>
          <w:tcW w:w="3261" w:type="dxa"/>
          <w:gridSpan w:val="2"/>
          <w:vAlign w:val="center"/>
        </w:tcPr>
        <w:p w14:paraId="5AFE0A8A"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CODE ÉPREUVE :</w:t>
          </w:r>
        </w:p>
        <w:p w14:paraId="5EE73DFA" w14:textId="77777777" w:rsidR="005065E9" w:rsidRPr="006D1CA0" w:rsidRDefault="005065E9" w:rsidP="00321E66">
          <w:pPr>
            <w:spacing w:after="0" w:line="240" w:lineRule="auto"/>
            <w:jc w:val="center"/>
            <w:rPr>
              <w:rFonts w:ascii="Arial" w:hAnsi="Arial" w:cs="Arial"/>
              <w:color w:val="FF0000"/>
            </w:rPr>
          </w:pPr>
          <w:r>
            <w:rPr>
              <w:rFonts w:ascii="Arial" w:hAnsi="Arial" w:cs="Arial"/>
              <w:b/>
              <w:color w:val="FF0000"/>
            </w:rPr>
            <w:t xml:space="preserve">SUJET 0 </w:t>
          </w:r>
        </w:p>
      </w:tc>
      <w:tc>
        <w:tcPr>
          <w:tcW w:w="3623" w:type="dxa"/>
          <w:gridSpan w:val="2"/>
          <w:vAlign w:val="center"/>
        </w:tcPr>
        <w:p w14:paraId="68418499"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EXAMEN</w:t>
          </w:r>
        </w:p>
        <w:p w14:paraId="3488C730" w14:textId="77777777" w:rsidR="005065E9" w:rsidRPr="007611F1" w:rsidRDefault="005065E9" w:rsidP="00321E66">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7E4E3B99" w14:textId="77777777" w:rsidR="005065E9" w:rsidRDefault="005065E9" w:rsidP="00321E66">
          <w:pPr>
            <w:spacing w:after="0" w:line="240" w:lineRule="auto"/>
            <w:jc w:val="center"/>
            <w:rPr>
              <w:rFonts w:ascii="Arial" w:hAnsi="Arial" w:cs="Arial"/>
              <w:b/>
            </w:rPr>
          </w:pPr>
          <w:r>
            <w:rPr>
              <w:rFonts w:ascii="Arial" w:hAnsi="Arial" w:cs="Arial"/>
              <w:b/>
            </w:rPr>
            <w:t>SPÉCIALITÉ :</w:t>
          </w:r>
        </w:p>
        <w:p w14:paraId="1A516182" w14:textId="77777777" w:rsidR="005065E9" w:rsidRPr="00CE0428" w:rsidRDefault="005065E9" w:rsidP="00321E66">
          <w:pPr>
            <w:spacing w:after="0" w:line="240" w:lineRule="auto"/>
            <w:jc w:val="center"/>
            <w:rPr>
              <w:rFonts w:ascii="Arial" w:hAnsi="Arial" w:cs="Arial"/>
              <w:b/>
            </w:rPr>
          </w:pPr>
          <w:r w:rsidRPr="007611F1">
            <w:rPr>
              <w:rFonts w:ascii="Arial" w:hAnsi="Arial" w:cs="Arial"/>
            </w:rPr>
            <w:t>MAINTENANCE DES SYSTÈMES</w:t>
          </w:r>
        </w:p>
      </w:tc>
    </w:tr>
    <w:tr w:rsidR="005065E9" w14:paraId="147D376C" w14:textId="77777777" w:rsidTr="00321E66">
      <w:trPr>
        <w:cantSplit/>
        <w:trHeight w:val="397"/>
      </w:trPr>
      <w:tc>
        <w:tcPr>
          <w:tcW w:w="2268" w:type="dxa"/>
          <w:vAlign w:val="center"/>
        </w:tcPr>
        <w:p w14:paraId="5B879A8B" w14:textId="77777777" w:rsidR="005065E9" w:rsidRPr="007611F1" w:rsidRDefault="005065E9" w:rsidP="00321E66">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7C40A414" w14:textId="77777777" w:rsidR="005065E9" w:rsidRPr="007611F1" w:rsidRDefault="005065E9" w:rsidP="00321E66">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w:t>
          </w:r>
          <w:r>
            <w:rPr>
              <w:rFonts w:ascii="Arial" w:hAnsi="Arial" w:cs="Arial"/>
              <w:b/>
              <w:sz w:val="24"/>
              <w:szCs w:val="24"/>
            </w:rPr>
            <w:t>XX</w:t>
          </w:r>
        </w:p>
      </w:tc>
      <w:tc>
        <w:tcPr>
          <w:tcW w:w="993" w:type="dxa"/>
          <w:vAlign w:val="center"/>
        </w:tcPr>
        <w:p w14:paraId="56E38E72"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72DC9CED" w14:textId="77777777" w:rsidR="005065E9" w:rsidRPr="007611F1" w:rsidRDefault="005065E9" w:rsidP="00321E66">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5065E9" w14:paraId="1144BB25" w14:textId="77777777" w:rsidTr="00321E66">
      <w:trPr>
        <w:cantSplit/>
        <w:trHeight w:val="397"/>
      </w:trPr>
      <w:tc>
        <w:tcPr>
          <w:tcW w:w="2268" w:type="dxa"/>
          <w:vAlign w:val="center"/>
        </w:tcPr>
        <w:p w14:paraId="22C3DF83" w14:textId="77777777" w:rsidR="005065E9" w:rsidRPr="007611F1" w:rsidRDefault="005065E9" w:rsidP="00321E6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4F625DAF"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0BB0EC27"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SUJET  0</w:t>
          </w:r>
        </w:p>
      </w:tc>
      <w:tc>
        <w:tcPr>
          <w:tcW w:w="1304" w:type="dxa"/>
          <w:vAlign w:val="center"/>
        </w:tcPr>
        <w:p w14:paraId="1D604506" w14:textId="77777777" w:rsidR="005065E9" w:rsidRPr="007611F1" w:rsidRDefault="005065E9" w:rsidP="00321E66">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16</w:t>
          </w:r>
          <w:r w:rsidRPr="007611F1">
            <w:rPr>
              <w:rFonts w:ascii="Arial" w:hAnsi="Arial" w:cs="Arial"/>
              <w:b/>
            </w:rPr>
            <w:fldChar w:fldCharType="end"/>
          </w:r>
        </w:p>
      </w:tc>
    </w:tr>
  </w:tbl>
  <w:p w14:paraId="14CC2441" w14:textId="77777777" w:rsidR="005065E9" w:rsidRDefault="005065E9" w:rsidP="00321E66">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38171" w14:textId="77777777" w:rsidR="005065E9" w:rsidRPr="00C54D4C" w:rsidRDefault="005065E9"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w:t>
    </w:r>
    <w:r>
      <w:rPr>
        <w:rFonts w:ascii="Arial" w:hAnsi="Arial" w:cs="Arial"/>
        <w:b/>
        <w:bCs/>
        <w:sz w:val="24"/>
        <w:szCs w:val="24"/>
      </w:rPr>
      <w:t>E4</w:t>
    </w:r>
    <w:r w:rsidRPr="00C54D4C">
      <w:rPr>
        <w:rFonts w:ascii="Arial" w:hAnsi="Arial" w:cs="Arial"/>
        <w:b/>
        <w:bCs/>
        <w:sz w:val="24"/>
        <w:szCs w:val="24"/>
      </w:rPr>
      <w:t xml:space="preserve">– Sujet 0 -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11</w:t>
    </w:r>
    <w:r w:rsidRPr="00C54D4C">
      <w:rPr>
        <w:rFonts w:ascii="Arial" w:hAnsi="Arial" w:cs="Arial"/>
        <w:b/>
        <w:bCs/>
        <w:sz w:val="24"/>
        <w:szCs w:val="24"/>
      </w:rPr>
      <w:fldChar w:fldCharType="end"/>
    </w:r>
  </w:p>
  <w:p w14:paraId="2579C19D" w14:textId="77777777" w:rsidR="005065E9" w:rsidRDefault="005065E9" w:rsidP="007611F1">
    <w:pPr>
      <w:pStyle w:val="Pieddepage"/>
      <w:jc w:val="right"/>
    </w:pPr>
  </w:p>
  <w:p w14:paraId="4B057DB9" w14:textId="77777777" w:rsidR="005065E9" w:rsidRDefault="005065E9" w:rsidP="0052664A">
    <w:pPr>
      <w:pStyle w:val="Pieddepag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5065E9" w14:paraId="66FBB9A5" w14:textId="77777777" w:rsidTr="00DC72C5">
      <w:trPr>
        <w:cantSplit/>
        <w:trHeight w:val="397"/>
      </w:trPr>
      <w:tc>
        <w:tcPr>
          <w:tcW w:w="3261" w:type="dxa"/>
          <w:gridSpan w:val="2"/>
          <w:vAlign w:val="center"/>
        </w:tcPr>
        <w:p w14:paraId="343383D6"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CODE ÉPREUVE :</w:t>
          </w:r>
        </w:p>
        <w:p w14:paraId="37557791" w14:textId="77777777" w:rsidR="005065E9" w:rsidRPr="00A97ED5" w:rsidRDefault="005065E9" w:rsidP="00DC72C5">
          <w:pPr>
            <w:spacing w:after="0" w:line="240" w:lineRule="auto"/>
            <w:jc w:val="center"/>
            <w:rPr>
              <w:rFonts w:ascii="Arial" w:hAnsi="Arial" w:cs="Arial"/>
              <w:b/>
              <w:color w:val="FF0000"/>
            </w:rPr>
          </w:pPr>
          <w:r>
            <w:rPr>
              <w:rFonts w:ascii="Arial" w:hAnsi="Arial" w:cs="Arial"/>
              <w:b/>
              <w:color w:val="FF0000"/>
            </w:rPr>
            <w:t>XXXX</w:t>
          </w:r>
        </w:p>
      </w:tc>
      <w:tc>
        <w:tcPr>
          <w:tcW w:w="3623" w:type="dxa"/>
          <w:gridSpan w:val="2"/>
          <w:vAlign w:val="center"/>
        </w:tcPr>
        <w:p w14:paraId="64D8D2CF"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EXAMEN</w:t>
          </w:r>
        </w:p>
        <w:p w14:paraId="6D1C46EF" w14:textId="77777777" w:rsidR="005065E9" w:rsidRPr="007611F1" w:rsidRDefault="005065E9" w:rsidP="00DC72C5">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70DA22B3" w14:textId="77777777" w:rsidR="005065E9" w:rsidRDefault="005065E9" w:rsidP="00DC72C5">
          <w:pPr>
            <w:spacing w:after="0" w:line="240" w:lineRule="auto"/>
            <w:jc w:val="center"/>
            <w:rPr>
              <w:rFonts w:ascii="Arial" w:hAnsi="Arial" w:cs="Arial"/>
              <w:b/>
            </w:rPr>
          </w:pPr>
          <w:r>
            <w:rPr>
              <w:rFonts w:ascii="Arial" w:hAnsi="Arial" w:cs="Arial"/>
              <w:b/>
            </w:rPr>
            <w:t>SPÉCIALITÉ :</w:t>
          </w:r>
        </w:p>
        <w:p w14:paraId="7B72322C" w14:textId="77777777" w:rsidR="005065E9" w:rsidRPr="00CE0428" w:rsidRDefault="005065E9" w:rsidP="00DC72C5">
          <w:pPr>
            <w:spacing w:after="0" w:line="240" w:lineRule="auto"/>
            <w:jc w:val="center"/>
            <w:rPr>
              <w:rFonts w:ascii="Arial" w:hAnsi="Arial" w:cs="Arial"/>
              <w:b/>
            </w:rPr>
          </w:pPr>
          <w:r w:rsidRPr="007611F1">
            <w:rPr>
              <w:rFonts w:ascii="Arial" w:hAnsi="Arial" w:cs="Arial"/>
            </w:rPr>
            <w:t>MAINTENANCE DES SYSTÈMES</w:t>
          </w:r>
        </w:p>
      </w:tc>
    </w:tr>
    <w:tr w:rsidR="005065E9" w14:paraId="0CC1077B" w14:textId="77777777" w:rsidTr="00DC72C5">
      <w:trPr>
        <w:cantSplit/>
        <w:trHeight w:val="397"/>
      </w:trPr>
      <w:tc>
        <w:tcPr>
          <w:tcW w:w="2268" w:type="dxa"/>
          <w:vAlign w:val="center"/>
        </w:tcPr>
        <w:p w14:paraId="620DCBED" w14:textId="77777777" w:rsidR="005065E9" w:rsidRPr="007611F1" w:rsidRDefault="005065E9" w:rsidP="00DC72C5">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46552CE5" w14:textId="77777777" w:rsidR="005065E9" w:rsidRPr="007611F1" w:rsidRDefault="005065E9" w:rsidP="00DC72C5">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w:t>
          </w:r>
          <w:r>
            <w:rPr>
              <w:rFonts w:ascii="Arial" w:hAnsi="Arial" w:cs="Arial"/>
              <w:b/>
              <w:sz w:val="24"/>
              <w:szCs w:val="24"/>
            </w:rPr>
            <w:t>XX</w:t>
          </w:r>
        </w:p>
      </w:tc>
      <w:tc>
        <w:tcPr>
          <w:tcW w:w="993" w:type="dxa"/>
          <w:vAlign w:val="center"/>
        </w:tcPr>
        <w:p w14:paraId="4CA83950"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CAB9005" w14:textId="77777777" w:rsidR="005065E9" w:rsidRPr="007611F1" w:rsidRDefault="005065E9" w:rsidP="00DC72C5">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ANALYSE </w:t>
          </w:r>
          <w:r>
            <w:rPr>
              <w:rFonts w:ascii="Arial" w:hAnsi="Arial" w:cs="Arial"/>
              <w:b/>
            </w:rPr>
            <w:t>TECHNIQUE EN VUE DE L’INTEGRATION D’UN BIEN</w:t>
          </w:r>
        </w:p>
      </w:tc>
    </w:tr>
    <w:tr w:rsidR="005065E9" w14:paraId="655881AB" w14:textId="77777777" w:rsidTr="00DC72C5">
      <w:trPr>
        <w:cantSplit/>
        <w:trHeight w:val="397"/>
      </w:trPr>
      <w:tc>
        <w:tcPr>
          <w:tcW w:w="2268" w:type="dxa"/>
          <w:vAlign w:val="center"/>
        </w:tcPr>
        <w:p w14:paraId="6448B04E" w14:textId="77777777" w:rsidR="005065E9" w:rsidRPr="007611F1" w:rsidRDefault="005065E9" w:rsidP="00DC72C5">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4h</w:t>
          </w:r>
        </w:p>
      </w:tc>
      <w:tc>
        <w:tcPr>
          <w:tcW w:w="3624" w:type="dxa"/>
          <w:gridSpan w:val="2"/>
          <w:vAlign w:val="center"/>
        </w:tcPr>
        <w:p w14:paraId="53A08A22"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6</w:t>
          </w:r>
        </w:p>
      </w:tc>
      <w:tc>
        <w:tcPr>
          <w:tcW w:w="2443" w:type="dxa"/>
          <w:gridSpan w:val="2"/>
          <w:vAlign w:val="center"/>
        </w:tcPr>
        <w:p w14:paraId="50E02679"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SUJET </w:t>
          </w:r>
          <w:r>
            <w:rPr>
              <w:rFonts w:ascii="Arial" w:hAnsi="Arial" w:cs="Arial"/>
              <w:b/>
            </w:rPr>
            <w:t>0</w:t>
          </w:r>
        </w:p>
      </w:tc>
      <w:tc>
        <w:tcPr>
          <w:tcW w:w="1304" w:type="dxa"/>
          <w:vAlign w:val="center"/>
        </w:tcPr>
        <w:p w14:paraId="4230CDEB" w14:textId="77777777" w:rsidR="005065E9" w:rsidRPr="007611F1" w:rsidRDefault="005065E9" w:rsidP="00DC72C5">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12</w:t>
          </w:r>
          <w:r w:rsidRPr="007611F1">
            <w:rPr>
              <w:rFonts w:ascii="Arial" w:hAnsi="Arial" w:cs="Arial"/>
              <w:b/>
            </w:rPr>
            <w:fldChar w:fldCharType="end"/>
          </w:r>
        </w:p>
      </w:tc>
    </w:tr>
  </w:tbl>
  <w:p w14:paraId="0F735A09" w14:textId="77777777" w:rsidR="005065E9" w:rsidRDefault="005065E9" w:rsidP="007611F1">
    <w:pPr>
      <w:pStyle w:val="Pieddepage"/>
      <w:jc w:val="right"/>
    </w:pPr>
  </w:p>
  <w:p w14:paraId="5751C7BC" w14:textId="77777777" w:rsidR="005065E9" w:rsidRDefault="005065E9" w:rsidP="0052664A">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765D" w14:textId="77777777" w:rsidR="005065E9" w:rsidRPr="00C54D4C" w:rsidRDefault="005065E9" w:rsidP="00574BCA">
    <w:pPr>
      <w:pStyle w:val="Pieddepage"/>
      <w:jc w:val="right"/>
      <w:rPr>
        <w:rFonts w:ascii="Arial" w:hAnsi="Arial" w:cs="Arial"/>
        <w:b/>
        <w:bCs/>
        <w:sz w:val="24"/>
        <w:szCs w:val="24"/>
      </w:rPr>
    </w:pPr>
    <w:r w:rsidRPr="00C54D4C">
      <w:rPr>
        <w:rFonts w:ascii="Arial" w:hAnsi="Arial" w:cs="Arial"/>
        <w:b/>
        <w:bCs/>
        <w:sz w:val="24"/>
        <w:szCs w:val="24"/>
      </w:rPr>
      <w:t xml:space="preserve">EXAMEN : BTS M.S. – Épreuve : </w:t>
    </w:r>
    <w:r>
      <w:rPr>
        <w:rFonts w:ascii="Arial" w:hAnsi="Arial" w:cs="Arial"/>
        <w:b/>
        <w:bCs/>
        <w:sz w:val="24"/>
        <w:szCs w:val="24"/>
      </w:rPr>
      <w:t>E4</w:t>
    </w:r>
    <w:r w:rsidRPr="00C54D4C">
      <w:rPr>
        <w:rFonts w:ascii="Arial" w:hAnsi="Arial" w:cs="Arial"/>
        <w:b/>
        <w:bCs/>
        <w:sz w:val="24"/>
        <w:szCs w:val="24"/>
      </w:rPr>
      <w:t xml:space="preserve">– Sujet </w:t>
    </w:r>
    <w:r>
      <w:rPr>
        <w:rFonts w:ascii="Arial" w:hAnsi="Arial" w:cs="Arial"/>
        <w:b/>
        <w:bCs/>
        <w:sz w:val="24"/>
        <w:szCs w:val="24"/>
      </w:rPr>
      <w:t>0</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16</w:t>
    </w:r>
    <w:r w:rsidRPr="00C54D4C">
      <w:rPr>
        <w:rFonts w:ascii="Arial" w:hAnsi="Arial" w:cs="Arial"/>
        <w:b/>
        <w:bCs/>
        <w:sz w:val="24"/>
        <w:szCs w:val="24"/>
      </w:rPr>
      <w:fldChar w:fldCharType="end"/>
    </w:r>
  </w:p>
  <w:p w14:paraId="0E51A588" w14:textId="77777777" w:rsidR="005065E9" w:rsidRDefault="005065E9" w:rsidP="00574BCA">
    <w:pPr>
      <w:pStyle w:val="Pieddepage"/>
      <w:jc w:val="right"/>
    </w:pPr>
  </w:p>
  <w:p w14:paraId="6D47FA6A" w14:textId="77777777" w:rsidR="005065E9" w:rsidRDefault="005065E9" w:rsidP="007611F1">
    <w:pPr>
      <w:pStyle w:val="Pieddepage"/>
      <w:jc w:val="right"/>
    </w:pPr>
  </w:p>
  <w:p w14:paraId="7D5EB48F" w14:textId="77777777" w:rsidR="005065E9" w:rsidRDefault="005065E9" w:rsidP="0052664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213B2" w14:textId="77777777" w:rsidR="00A15515" w:rsidRDefault="00A15515" w:rsidP="007611F1">
      <w:pPr>
        <w:spacing w:after="0" w:line="240" w:lineRule="auto"/>
      </w:pPr>
      <w:r>
        <w:separator/>
      </w:r>
    </w:p>
  </w:footnote>
  <w:footnote w:type="continuationSeparator" w:id="0">
    <w:p w14:paraId="713E5D13" w14:textId="77777777" w:rsidR="00A15515" w:rsidRDefault="00A15515"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67B3C" w14:textId="77777777" w:rsidR="005065E9" w:rsidRPr="00EF5622" w:rsidRDefault="005065E9"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14:paraId="1E62837E" w14:textId="77777777" w:rsidR="005065E9" w:rsidRPr="00EF5622" w:rsidRDefault="005065E9">
    <w:pPr>
      <w:pStyle w:val="En-tte"/>
      <w:rPr>
        <w:rFonts w:ascii="Arial" w:hAnsi="Arial" w:cs="Arial"/>
        <w:b/>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1E894" w14:textId="77777777" w:rsidR="005065E9" w:rsidRDefault="005065E9" w:rsidP="00321E66">
    <w:pPr>
      <w:pStyle w:val="En-tte"/>
      <w:jc w:val="center"/>
      <w:rPr>
        <w:rFonts w:ascii="Arial" w:hAnsi="Arial" w:cs="Arial"/>
        <w:b/>
        <w:sz w:val="24"/>
        <w:szCs w:val="24"/>
      </w:rPr>
    </w:pPr>
    <w:r>
      <w:rPr>
        <w:rFonts w:ascii="Arial" w:hAnsi="Arial" w:cs="Arial"/>
        <w:b/>
        <w:sz w:val="24"/>
        <w:szCs w:val="24"/>
      </w:rPr>
      <w:t>DR1 – Documents réponses</w:t>
    </w:r>
  </w:p>
  <w:p w14:paraId="4DD44E41" w14:textId="77777777" w:rsidR="005065E9" w:rsidRPr="00A3407F" w:rsidRDefault="005065E9" w:rsidP="00A3407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4BD7E" w14:textId="77777777" w:rsidR="005065E9" w:rsidRDefault="005065E9" w:rsidP="00321E66">
    <w:pPr>
      <w:pStyle w:val="En-tte"/>
      <w:jc w:val="center"/>
      <w:rPr>
        <w:rFonts w:ascii="Arial" w:hAnsi="Arial" w:cs="Arial"/>
        <w:b/>
        <w:sz w:val="24"/>
        <w:szCs w:val="24"/>
      </w:rPr>
    </w:pPr>
    <w:r>
      <w:rPr>
        <w:rFonts w:ascii="Arial" w:hAnsi="Arial" w:cs="Arial"/>
        <w:b/>
        <w:sz w:val="24"/>
        <w:szCs w:val="24"/>
      </w:rPr>
      <w:t>DR2 – Documents réponses</w:t>
    </w:r>
  </w:p>
  <w:p w14:paraId="75464F08" w14:textId="77777777" w:rsidR="005065E9" w:rsidRPr="00A3407F" w:rsidRDefault="005065E9" w:rsidP="00A3407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D54C8" w14:textId="77777777" w:rsidR="005065E9" w:rsidRDefault="005065E9" w:rsidP="00996219">
    <w:pPr>
      <w:pStyle w:val="En-tte"/>
      <w:jc w:val="center"/>
      <w:rPr>
        <w:rFonts w:ascii="Arial" w:hAnsi="Arial" w:cs="Arial"/>
        <w:b/>
        <w:sz w:val="24"/>
        <w:szCs w:val="24"/>
      </w:rPr>
    </w:pPr>
    <w:r>
      <w:rPr>
        <w:rFonts w:ascii="Arial" w:hAnsi="Arial" w:cs="Arial"/>
        <w:b/>
        <w:sz w:val="24"/>
        <w:szCs w:val="24"/>
      </w:rPr>
      <w:t>DR3 – Documents réponses</w:t>
    </w:r>
  </w:p>
  <w:p w14:paraId="32BA6003" w14:textId="77777777" w:rsidR="005065E9" w:rsidRPr="00996219" w:rsidRDefault="005065E9" w:rsidP="00996219">
    <w:pPr>
      <w:pStyle w:val="En-tt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EDF8" w14:textId="77777777" w:rsidR="005065E9" w:rsidRPr="00A3407F" w:rsidRDefault="005065E9" w:rsidP="00A3407F">
    <w:pPr>
      <w:pStyle w:val="En-tte"/>
      <w:rPr>
        <w:rFonts w:ascii="Arial" w:hAnsi="Arial" w:cs="Arial"/>
        <w:b/>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F6B7"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DT1a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DT1b – Documents techniques</w:t>
    </w:r>
  </w:p>
  <w:p w14:paraId="1EFDC5BD" w14:textId="77777777" w:rsidR="005065E9" w:rsidRPr="00A3407F" w:rsidRDefault="005065E9" w:rsidP="00A3407F">
    <w:pPr>
      <w:pStyle w:val="En-tte"/>
      <w:rPr>
        <w:rFonts w:ascii="Arial" w:hAnsi="Arial" w:cs="Arial"/>
        <w:b/>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AD9F0"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DT1c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14:paraId="27E79C83" w14:textId="77777777" w:rsidR="005065E9" w:rsidRPr="00A3407F" w:rsidRDefault="005065E9" w:rsidP="00A3407F">
    <w:pPr>
      <w:pStyle w:val="En-tte"/>
      <w:rPr>
        <w:rFonts w:ascii="Arial" w:hAnsi="Arial" w:cs="Arial"/>
        <w:b/>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8B41" w14:textId="77777777" w:rsidR="005065E9" w:rsidRDefault="005065E9" w:rsidP="00321E66">
    <w:pPr>
      <w:pStyle w:val="En-tte"/>
      <w:jc w:val="center"/>
      <w:rPr>
        <w:rFonts w:ascii="Arial" w:hAnsi="Arial" w:cs="Arial"/>
        <w:b/>
        <w:sz w:val="24"/>
        <w:szCs w:val="24"/>
      </w:rPr>
    </w:pPr>
    <w:r>
      <w:rPr>
        <w:rFonts w:ascii="Arial" w:hAnsi="Arial" w:cs="Arial"/>
        <w:b/>
        <w:sz w:val="24"/>
        <w:szCs w:val="24"/>
      </w:rPr>
      <w:t>DR2 – Documents réponses</w:t>
    </w:r>
  </w:p>
  <w:p w14:paraId="20522823" w14:textId="77777777" w:rsidR="005065E9" w:rsidRPr="00A3407F" w:rsidRDefault="005065E9" w:rsidP="00A3407F">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5004" w14:textId="77777777" w:rsidR="005065E9" w:rsidRPr="00A3407F" w:rsidRDefault="005065E9" w:rsidP="00332C1B">
    <w:pPr>
      <w:pStyle w:val="En-tte"/>
      <w:jc w:val="center"/>
      <w:rPr>
        <w:rFonts w:ascii="Arial" w:hAnsi="Arial" w:cs="Arial"/>
        <w:b/>
        <w:sz w:val="24"/>
        <w:szCs w:val="24"/>
      </w:rPr>
    </w:pPr>
    <w:r>
      <w:rPr>
        <w:rFonts w:ascii="Arial" w:hAnsi="Arial" w:cs="Arial"/>
        <w:b/>
        <w:sz w:val="24"/>
        <w:szCs w:val="24"/>
      </w:rPr>
      <w:t>DT3 – Documents techniques</w:t>
    </w:r>
  </w:p>
  <w:p w14:paraId="038EA59D" w14:textId="77777777" w:rsidR="005065E9" w:rsidRPr="00A3407F" w:rsidRDefault="005065E9" w:rsidP="00A3407F">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9538F"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DT4 – Documents techniques</w:t>
    </w:r>
  </w:p>
  <w:p w14:paraId="4E274AD2" w14:textId="77777777" w:rsidR="005065E9" w:rsidRPr="00A3407F" w:rsidRDefault="005065E9" w:rsidP="00A3407F">
    <w:pPr>
      <w:pStyle w:val="En-tte"/>
      <w:rPr>
        <w:rFonts w:ascii="Arial" w:hAnsi="Arial" w:cs="Arial"/>
        <w:b/>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1FF5" w14:textId="77777777" w:rsidR="005065E9" w:rsidRPr="00A3407F" w:rsidRDefault="005065E9" w:rsidP="00321E66">
    <w:pPr>
      <w:pStyle w:val="En-tte"/>
      <w:tabs>
        <w:tab w:val="center" w:pos="15026"/>
      </w:tabs>
      <w:rPr>
        <w:rFonts w:ascii="Arial" w:hAnsi="Arial" w:cs="Arial"/>
        <w:b/>
        <w:sz w:val="24"/>
        <w:szCs w:val="24"/>
      </w:rPr>
    </w:pPr>
    <w:r>
      <w:rPr>
        <w:rFonts w:ascii="Arial" w:hAnsi="Arial" w:cs="Arial"/>
        <w:b/>
        <w:sz w:val="24"/>
        <w:szCs w:val="24"/>
      </w:rPr>
      <w:tab/>
      <w:t>DT5 – Documents techniques – 1/5</w:t>
    </w:r>
    <w:r>
      <w:rPr>
        <w:rFonts w:ascii="Arial" w:hAnsi="Arial" w:cs="Arial"/>
        <w:b/>
        <w:sz w:val="24"/>
        <w:szCs w:val="24"/>
      </w:rPr>
      <w:tab/>
    </w:r>
    <w:r>
      <w:rPr>
        <w:rFonts w:ascii="Arial" w:hAnsi="Arial" w:cs="Arial"/>
        <w:b/>
        <w:sz w:val="24"/>
        <w:szCs w:val="24"/>
      </w:rPr>
      <w:tab/>
      <w:t>DT5 – Documents techniques – 2/5</w:t>
    </w:r>
  </w:p>
  <w:p w14:paraId="44E7D438" w14:textId="77777777" w:rsidR="005065E9" w:rsidRPr="00A3407F" w:rsidRDefault="005065E9" w:rsidP="00A3407F">
    <w:pPr>
      <w:pStyle w:val="En-tte"/>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DCB54" w14:textId="77777777" w:rsidR="005065E9" w:rsidRPr="00EF5622" w:rsidRDefault="005065E9" w:rsidP="000B16AB">
    <w:pPr>
      <w:pStyle w:val="En-tte"/>
      <w:tabs>
        <w:tab w:val="left" w:pos="11071"/>
      </w:tabs>
      <w:jc w:val="center"/>
      <w:rPr>
        <w:rFonts w:ascii="Arial" w:hAnsi="Arial" w:cs="Arial"/>
        <w:b/>
        <w:sz w:val="24"/>
        <w:szCs w:val="24"/>
      </w:rPr>
    </w:pPr>
    <w:r>
      <w:rPr>
        <w:rFonts w:ascii="Arial" w:hAnsi="Arial" w:cs="Arial"/>
        <w:b/>
        <w:sz w:val="24"/>
        <w:szCs w:val="24"/>
      </w:rPr>
      <w:t>DP3 – Dossier de présentation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6AED" w14:textId="77777777" w:rsidR="008E49EF" w:rsidRPr="00A3407F" w:rsidRDefault="008E49EF" w:rsidP="00321E66">
    <w:pPr>
      <w:pStyle w:val="En-tte"/>
      <w:tabs>
        <w:tab w:val="center" w:pos="15026"/>
      </w:tabs>
      <w:rPr>
        <w:rFonts w:ascii="Arial" w:hAnsi="Arial" w:cs="Arial"/>
        <w:b/>
        <w:sz w:val="24"/>
        <w:szCs w:val="24"/>
      </w:rPr>
    </w:pPr>
    <w:r>
      <w:rPr>
        <w:rFonts w:ascii="Arial" w:hAnsi="Arial" w:cs="Arial"/>
        <w:b/>
        <w:sz w:val="24"/>
        <w:szCs w:val="24"/>
      </w:rPr>
      <w:tab/>
      <w:t>DT5 – Documents techniques – 3/5</w:t>
    </w:r>
    <w:r>
      <w:rPr>
        <w:rFonts w:ascii="Arial" w:hAnsi="Arial" w:cs="Arial"/>
        <w:b/>
        <w:sz w:val="24"/>
        <w:szCs w:val="24"/>
      </w:rPr>
      <w:tab/>
    </w:r>
    <w:r>
      <w:rPr>
        <w:rFonts w:ascii="Arial" w:hAnsi="Arial" w:cs="Arial"/>
        <w:b/>
        <w:sz w:val="24"/>
        <w:szCs w:val="24"/>
      </w:rPr>
      <w:tab/>
      <w:t>DT5 – Documents techniques – 4/5</w:t>
    </w:r>
  </w:p>
  <w:p w14:paraId="17BAAFD6" w14:textId="77777777" w:rsidR="008E49EF" w:rsidRPr="00A3407F" w:rsidRDefault="008E49EF" w:rsidP="00A3407F">
    <w:pPr>
      <w:pStyle w:val="En-tte"/>
      <w:rPr>
        <w:rFonts w:ascii="Arial" w:hAnsi="Arial" w:cs="Arial"/>
        <w:b/>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0282"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 xml:space="preserve">DT5 – Documents techniques – </w:t>
    </w:r>
    <w:r w:rsidR="00C23A13">
      <w:rPr>
        <w:rFonts w:ascii="Arial" w:hAnsi="Arial" w:cs="Arial"/>
        <w:b/>
        <w:sz w:val="24"/>
        <w:szCs w:val="24"/>
      </w:rPr>
      <w:t>5</w:t>
    </w:r>
    <w:r>
      <w:rPr>
        <w:rFonts w:ascii="Arial" w:hAnsi="Arial" w:cs="Arial"/>
        <w:b/>
        <w:sz w:val="24"/>
        <w:szCs w:val="24"/>
      </w:rPr>
      <w:t>/5</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 – 1/2</w:t>
    </w:r>
  </w:p>
  <w:p w14:paraId="5935F92F" w14:textId="77777777" w:rsidR="005065E9" w:rsidRPr="00A3407F" w:rsidRDefault="005065E9" w:rsidP="00A3407F">
    <w:pPr>
      <w:pStyle w:val="En-tte"/>
      <w:rPr>
        <w:rFonts w:ascii="Arial" w:hAnsi="Arial" w:cs="Arial"/>
        <w:b/>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2627"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DT6 – Documents techniques – 2/2</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14:paraId="43F853B9" w14:textId="77777777" w:rsidR="005065E9" w:rsidRPr="00A3407F" w:rsidRDefault="005065E9" w:rsidP="00A3407F">
    <w:pPr>
      <w:pStyle w:val="En-tte"/>
      <w:rPr>
        <w:rFonts w:ascii="Arial" w:hAnsi="Arial" w:cs="Arial"/>
        <w:b/>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1310"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DT8 – Documents techniques – 1/1</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 – 1/1</w:t>
    </w:r>
  </w:p>
  <w:p w14:paraId="4A8223CE" w14:textId="77777777" w:rsidR="005065E9" w:rsidRPr="00A3407F" w:rsidRDefault="005065E9" w:rsidP="00A3407F">
    <w:pPr>
      <w:pStyle w:val="En-tte"/>
      <w:rPr>
        <w:rFonts w:ascii="Arial" w:hAnsi="Arial" w:cs="Arial"/>
        <w:b/>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37927"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DT10 – Documents techniques – 1/4</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 – 2/4</w:t>
    </w:r>
  </w:p>
  <w:p w14:paraId="2B3B8D3C" w14:textId="77777777" w:rsidR="005065E9" w:rsidRPr="00A3407F" w:rsidRDefault="005065E9" w:rsidP="00A3407F">
    <w:pPr>
      <w:pStyle w:val="En-tte"/>
      <w:rPr>
        <w:rFonts w:ascii="Arial" w:hAnsi="Arial" w:cs="Arial"/>
        <w:b/>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6DD0E" w14:textId="77777777" w:rsidR="005065E9" w:rsidRPr="00A3407F" w:rsidRDefault="005065E9" w:rsidP="00574BCA">
    <w:pPr>
      <w:pStyle w:val="En-tte"/>
      <w:jc w:val="center"/>
      <w:rPr>
        <w:rFonts w:ascii="Arial" w:hAnsi="Arial" w:cs="Arial"/>
        <w:b/>
        <w:sz w:val="24"/>
        <w:szCs w:val="24"/>
      </w:rPr>
    </w:pPr>
    <w:r>
      <w:rPr>
        <w:rFonts w:ascii="Arial" w:hAnsi="Arial" w:cs="Arial"/>
        <w:b/>
        <w:sz w:val="24"/>
        <w:szCs w:val="24"/>
      </w:rPr>
      <w:t>DT10 – Documents techniques – 3/4</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 – 4/4</w:t>
    </w:r>
  </w:p>
  <w:p w14:paraId="18EB48E4" w14:textId="77777777" w:rsidR="005065E9" w:rsidRPr="00A3407F" w:rsidRDefault="005065E9" w:rsidP="00A3407F">
    <w:pPr>
      <w:pStyle w:val="En-tte"/>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16BD2" w14:textId="77777777" w:rsidR="005065E9" w:rsidRPr="00EF5622" w:rsidRDefault="005065E9">
    <w:pPr>
      <w:pStyle w:val="En-tte"/>
      <w:rPr>
        <w:rFonts w:ascii="Arial" w:hAnsi="Arial" w:cs="Arial"/>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40AB1"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14:paraId="20BAF9FA" w14:textId="77777777" w:rsidR="005065E9" w:rsidRPr="00A3407F" w:rsidRDefault="005065E9" w:rsidP="00A3407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A26FC"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14:paraId="3D9657E8" w14:textId="77777777" w:rsidR="005065E9" w:rsidRPr="00A3407F" w:rsidRDefault="005065E9" w:rsidP="00A3407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06908"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14:paraId="5B1A37D0" w14:textId="77777777" w:rsidR="005065E9" w:rsidRPr="00A3407F" w:rsidRDefault="005065E9" w:rsidP="00A3407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1FFB"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14:paraId="141FCCC2" w14:textId="77777777" w:rsidR="005065E9" w:rsidRPr="00A3407F" w:rsidRDefault="005065E9" w:rsidP="00A3407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521F"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Q9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45DF4A4D" w14:textId="77777777" w:rsidR="005065E9" w:rsidRPr="00A3407F" w:rsidRDefault="005065E9" w:rsidP="00A3407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C289" w14:textId="77777777" w:rsidR="005065E9" w:rsidRPr="00EF5622" w:rsidRDefault="005065E9" w:rsidP="00051838">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51D8FC5A" w14:textId="77777777" w:rsidR="005065E9" w:rsidRPr="00A3407F" w:rsidRDefault="005065E9" w:rsidP="00A340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342"/>
    <w:multiLevelType w:val="hybridMultilevel"/>
    <w:tmpl w:val="5E6003DC"/>
    <w:lvl w:ilvl="0" w:tplc="3974A566">
      <w:start w:val="1"/>
      <w:numFmt w:val="lowerLetter"/>
      <w:lvlText w:val="Q4.1%1"/>
      <w:lvlJc w:val="left"/>
      <w:pPr>
        <w:ind w:left="1560" w:hanging="49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AF4961"/>
    <w:multiLevelType w:val="hybridMultilevel"/>
    <w:tmpl w:val="C1EE6D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41C27"/>
    <w:multiLevelType w:val="hybridMultilevel"/>
    <w:tmpl w:val="5DE694D4"/>
    <w:lvl w:ilvl="0" w:tplc="AA0883CE">
      <w:start w:val="1"/>
      <w:numFmt w:val="bullet"/>
      <w:lvlText w:val="è"/>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481F44"/>
    <w:multiLevelType w:val="hybridMultilevel"/>
    <w:tmpl w:val="5E6003DC"/>
    <w:lvl w:ilvl="0" w:tplc="3974A566">
      <w:start w:val="1"/>
      <w:numFmt w:val="lowerLetter"/>
      <w:lvlText w:val="Q4.1%1"/>
      <w:lvlJc w:val="left"/>
      <w:pPr>
        <w:ind w:left="1560" w:hanging="49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7A682C"/>
    <w:multiLevelType w:val="hybridMultilevel"/>
    <w:tmpl w:val="7A06C3B6"/>
    <w:lvl w:ilvl="0" w:tplc="FCA4B9FC">
      <w:start w:val="1"/>
      <w:numFmt w:val="decimal"/>
      <w:lvlText w:val="%1."/>
      <w:lvlJc w:val="left"/>
      <w:pPr>
        <w:ind w:left="862"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8F807A6"/>
    <w:multiLevelType w:val="multilevel"/>
    <w:tmpl w:val="5B4A96F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022739"/>
    <w:multiLevelType w:val="hybridMultilevel"/>
    <w:tmpl w:val="1FE024C0"/>
    <w:lvl w:ilvl="0" w:tplc="3ADC6E3C">
      <w:start w:val="1"/>
      <w:numFmt w:val="lowerLetter"/>
      <w:lvlText w:val="Q1.2%1"/>
      <w:lvlJc w:val="left"/>
      <w:pPr>
        <w:ind w:left="851" w:hanging="491"/>
      </w:pPr>
      <w:rPr>
        <w:rFonts w:hint="default"/>
      </w:rPr>
    </w:lvl>
    <w:lvl w:ilvl="1" w:tplc="7CA8CE2A" w:tentative="1">
      <w:start w:val="1"/>
      <w:numFmt w:val="lowerLetter"/>
      <w:lvlText w:val="%2."/>
      <w:lvlJc w:val="left"/>
      <w:pPr>
        <w:ind w:left="1440" w:hanging="360"/>
      </w:pPr>
    </w:lvl>
    <w:lvl w:ilvl="2" w:tplc="C1580724" w:tentative="1">
      <w:start w:val="1"/>
      <w:numFmt w:val="lowerRoman"/>
      <w:lvlText w:val="%3."/>
      <w:lvlJc w:val="right"/>
      <w:pPr>
        <w:ind w:left="2160" w:hanging="180"/>
      </w:pPr>
    </w:lvl>
    <w:lvl w:ilvl="3" w:tplc="6C52223E" w:tentative="1">
      <w:start w:val="1"/>
      <w:numFmt w:val="decimal"/>
      <w:lvlText w:val="%4."/>
      <w:lvlJc w:val="left"/>
      <w:pPr>
        <w:ind w:left="2880" w:hanging="360"/>
      </w:pPr>
    </w:lvl>
    <w:lvl w:ilvl="4" w:tplc="E9EC85DC" w:tentative="1">
      <w:start w:val="1"/>
      <w:numFmt w:val="lowerLetter"/>
      <w:lvlText w:val="%5."/>
      <w:lvlJc w:val="left"/>
      <w:pPr>
        <w:ind w:left="3600" w:hanging="360"/>
      </w:pPr>
    </w:lvl>
    <w:lvl w:ilvl="5" w:tplc="CC380622" w:tentative="1">
      <w:start w:val="1"/>
      <w:numFmt w:val="lowerRoman"/>
      <w:lvlText w:val="%6."/>
      <w:lvlJc w:val="right"/>
      <w:pPr>
        <w:ind w:left="4320" w:hanging="180"/>
      </w:pPr>
    </w:lvl>
    <w:lvl w:ilvl="6" w:tplc="A39C3D60" w:tentative="1">
      <w:start w:val="1"/>
      <w:numFmt w:val="decimal"/>
      <w:lvlText w:val="%7."/>
      <w:lvlJc w:val="left"/>
      <w:pPr>
        <w:ind w:left="5040" w:hanging="360"/>
      </w:pPr>
    </w:lvl>
    <w:lvl w:ilvl="7" w:tplc="E1B6C10E" w:tentative="1">
      <w:start w:val="1"/>
      <w:numFmt w:val="lowerLetter"/>
      <w:lvlText w:val="%8."/>
      <w:lvlJc w:val="left"/>
      <w:pPr>
        <w:ind w:left="5760" w:hanging="360"/>
      </w:pPr>
    </w:lvl>
    <w:lvl w:ilvl="8" w:tplc="B43AC6D4" w:tentative="1">
      <w:start w:val="1"/>
      <w:numFmt w:val="lowerRoman"/>
      <w:lvlText w:val="%9."/>
      <w:lvlJc w:val="right"/>
      <w:pPr>
        <w:ind w:left="6480" w:hanging="180"/>
      </w:pPr>
    </w:lvl>
  </w:abstractNum>
  <w:abstractNum w:abstractNumId="7" w15:restartNumberingAfterBreak="0">
    <w:nsid w:val="1CDF4BA2"/>
    <w:multiLevelType w:val="hybridMultilevel"/>
    <w:tmpl w:val="1512DC5C"/>
    <w:lvl w:ilvl="0" w:tplc="9544CC0C">
      <w:start w:val="1"/>
      <w:numFmt w:val="decimal"/>
      <w:lvlText w:val="Q 2.%1"/>
      <w:lvlJc w:val="left"/>
      <w:pPr>
        <w:tabs>
          <w:tab w:val="num" w:pos="720"/>
        </w:tabs>
        <w:ind w:left="720" w:hanging="360"/>
      </w:pPr>
      <w:rPr>
        <w:rFonts w:ascii="Arial" w:hAnsi="Arial" w:cs="Times New Roman" w:hint="default"/>
        <w:b/>
        <w:i w:val="0"/>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3E42DBA"/>
    <w:multiLevelType w:val="hybridMultilevel"/>
    <w:tmpl w:val="C7E419C8"/>
    <w:lvl w:ilvl="0" w:tplc="F45ACD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3B3078"/>
    <w:multiLevelType w:val="multilevel"/>
    <w:tmpl w:val="3B1269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4985778"/>
    <w:multiLevelType w:val="hybridMultilevel"/>
    <w:tmpl w:val="5E6003DC"/>
    <w:lvl w:ilvl="0" w:tplc="3974A566">
      <w:start w:val="1"/>
      <w:numFmt w:val="lowerLetter"/>
      <w:lvlText w:val="Q4.1%1"/>
      <w:lvlJc w:val="left"/>
      <w:pPr>
        <w:ind w:left="1560" w:hanging="49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646724"/>
    <w:multiLevelType w:val="multilevel"/>
    <w:tmpl w:val="30DCD0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3" w15:restartNumberingAfterBreak="0">
    <w:nsid w:val="5627574E"/>
    <w:multiLevelType w:val="multilevel"/>
    <w:tmpl w:val="55F061A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E65526"/>
    <w:multiLevelType w:val="hybridMultilevel"/>
    <w:tmpl w:val="A42CAE40"/>
    <w:lvl w:ilvl="0" w:tplc="7A4A063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1D652D"/>
    <w:multiLevelType w:val="hybridMultilevel"/>
    <w:tmpl w:val="5E6003DC"/>
    <w:lvl w:ilvl="0" w:tplc="3974A566">
      <w:start w:val="1"/>
      <w:numFmt w:val="lowerLetter"/>
      <w:lvlText w:val="Q4.1%1"/>
      <w:lvlJc w:val="left"/>
      <w:pPr>
        <w:ind w:left="1560" w:hanging="49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E3F51B1"/>
    <w:multiLevelType w:val="hybridMultilevel"/>
    <w:tmpl w:val="79CABF56"/>
    <w:lvl w:ilvl="0" w:tplc="AA0883CE">
      <w:start w:val="1"/>
      <w:numFmt w:val="bullet"/>
      <w:lvlText w:val="è"/>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006614"/>
    <w:multiLevelType w:val="hybridMultilevel"/>
    <w:tmpl w:val="932ED9EC"/>
    <w:lvl w:ilvl="0" w:tplc="8B7A44E0">
      <w:start w:val="1"/>
      <w:numFmt w:val="decimal"/>
      <w:lvlText w:val="Q 4.%1"/>
      <w:lvlJc w:val="left"/>
      <w:pPr>
        <w:tabs>
          <w:tab w:val="num" w:pos="818"/>
        </w:tabs>
        <w:ind w:left="818" w:hanging="360"/>
      </w:pPr>
      <w:rPr>
        <w:rFonts w:ascii="Arial" w:hAnsi="Arial" w:hint="default"/>
        <w:b/>
        <w:i w:val="0"/>
        <w:sz w:val="22"/>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BF4821"/>
    <w:multiLevelType w:val="hybridMultilevel"/>
    <w:tmpl w:val="B2B8B916"/>
    <w:lvl w:ilvl="0" w:tplc="FB12A946">
      <w:start w:val="1"/>
      <w:numFmt w:val="bullet"/>
      <w:lvlText w:val=""/>
      <w:lvlJc w:val="left"/>
      <w:pPr>
        <w:ind w:left="720" w:hanging="360"/>
      </w:pPr>
      <w:rPr>
        <w:rFonts w:ascii="Wingdings" w:hAnsi="Wingdings" w:hint="default"/>
      </w:rPr>
    </w:lvl>
    <w:lvl w:ilvl="1" w:tplc="5A5039E8" w:tentative="1">
      <w:start w:val="1"/>
      <w:numFmt w:val="bullet"/>
      <w:lvlText w:val="o"/>
      <w:lvlJc w:val="left"/>
      <w:pPr>
        <w:ind w:left="1440" w:hanging="360"/>
      </w:pPr>
      <w:rPr>
        <w:rFonts w:ascii="Courier New" w:hAnsi="Courier New" w:cs="Courier New" w:hint="default"/>
      </w:rPr>
    </w:lvl>
    <w:lvl w:ilvl="2" w:tplc="DB90AF8A" w:tentative="1">
      <w:start w:val="1"/>
      <w:numFmt w:val="bullet"/>
      <w:lvlText w:val=""/>
      <w:lvlJc w:val="left"/>
      <w:pPr>
        <w:ind w:left="2160" w:hanging="360"/>
      </w:pPr>
      <w:rPr>
        <w:rFonts w:ascii="Wingdings" w:hAnsi="Wingdings" w:hint="default"/>
      </w:rPr>
    </w:lvl>
    <w:lvl w:ilvl="3" w:tplc="F77CF7C2" w:tentative="1">
      <w:start w:val="1"/>
      <w:numFmt w:val="bullet"/>
      <w:lvlText w:val=""/>
      <w:lvlJc w:val="left"/>
      <w:pPr>
        <w:ind w:left="2880" w:hanging="360"/>
      </w:pPr>
      <w:rPr>
        <w:rFonts w:ascii="Symbol" w:hAnsi="Symbol" w:hint="default"/>
      </w:rPr>
    </w:lvl>
    <w:lvl w:ilvl="4" w:tplc="5958FEF8" w:tentative="1">
      <w:start w:val="1"/>
      <w:numFmt w:val="bullet"/>
      <w:lvlText w:val="o"/>
      <w:lvlJc w:val="left"/>
      <w:pPr>
        <w:ind w:left="3600" w:hanging="360"/>
      </w:pPr>
      <w:rPr>
        <w:rFonts w:ascii="Courier New" w:hAnsi="Courier New" w:cs="Courier New" w:hint="default"/>
      </w:rPr>
    </w:lvl>
    <w:lvl w:ilvl="5" w:tplc="21A4D6D4" w:tentative="1">
      <w:start w:val="1"/>
      <w:numFmt w:val="bullet"/>
      <w:lvlText w:val=""/>
      <w:lvlJc w:val="left"/>
      <w:pPr>
        <w:ind w:left="4320" w:hanging="360"/>
      </w:pPr>
      <w:rPr>
        <w:rFonts w:ascii="Wingdings" w:hAnsi="Wingdings" w:hint="default"/>
      </w:rPr>
    </w:lvl>
    <w:lvl w:ilvl="6" w:tplc="264A6996" w:tentative="1">
      <w:start w:val="1"/>
      <w:numFmt w:val="bullet"/>
      <w:lvlText w:val=""/>
      <w:lvlJc w:val="left"/>
      <w:pPr>
        <w:ind w:left="5040" w:hanging="360"/>
      </w:pPr>
      <w:rPr>
        <w:rFonts w:ascii="Symbol" w:hAnsi="Symbol" w:hint="default"/>
      </w:rPr>
    </w:lvl>
    <w:lvl w:ilvl="7" w:tplc="1B88A3EE" w:tentative="1">
      <w:start w:val="1"/>
      <w:numFmt w:val="bullet"/>
      <w:lvlText w:val="o"/>
      <w:lvlJc w:val="left"/>
      <w:pPr>
        <w:ind w:left="5760" w:hanging="360"/>
      </w:pPr>
      <w:rPr>
        <w:rFonts w:ascii="Courier New" w:hAnsi="Courier New" w:cs="Courier New" w:hint="default"/>
      </w:rPr>
    </w:lvl>
    <w:lvl w:ilvl="8" w:tplc="50CAEF3A" w:tentative="1">
      <w:start w:val="1"/>
      <w:numFmt w:val="bullet"/>
      <w:lvlText w:val=""/>
      <w:lvlJc w:val="left"/>
      <w:pPr>
        <w:ind w:left="6480" w:hanging="360"/>
      </w:pPr>
      <w:rPr>
        <w:rFonts w:ascii="Wingdings" w:hAnsi="Wingdings" w:hint="default"/>
      </w:rPr>
    </w:lvl>
  </w:abstractNum>
  <w:abstractNum w:abstractNumId="19" w15:restartNumberingAfterBreak="0">
    <w:nsid w:val="6B350C89"/>
    <w:multiLevelType w:val="hybridMultilevel"/>
    <w:tmpl w:val="932ED9EC"/>
    <w:lvl w:ilvl="0" w:tplc="8B7A44E0">
      <w:start w:val="1"/>
      <w:numFmt w:val="decimal"/>
      <w:lvlText w:val="Q 4.%1"/>
      <w:lvlJc w:val="left"/>
      <w:pPr>
        <w:tabs>
          <w:tab w:val="num" w:pos="818"/>
        </w:tabs>
        <w:ind w:left="818" w:hanging="360"/>
      </w:pPr>
      <w:rPr>
        <w:rFonts w:ascii="Arial" w:hAnsi="Arial" w:hint="default"/>
        <w:b/>
        <w:i w:val="0"/>
        <w:sz w:val="22"/>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1B6392"/>
    <w:multiLevelType w:val="multilevel"/>
    <w:tmpl w:val="55F061A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46F0637"/>
    <w:multiLevelType w:val="hybridMultilevel"/>
    <w:tmpl w:val="5E6003DC"/>
    <w:lvl w:ilvl="0" w:tplc="3974A566">
      <w:start w:val="1"/>
      <w:numFmt w:val="lowerLetter"/>
      <w:lvlText w:val="Q4.1%1"/>
      <w:lvlJc w:val="left"/>
      <w:pPr>
        <w:ind w:left="1560" w:hanging="49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23" w15:restartNumberingAfterBreak="0">
    <w:nsid w:val="7EC345C5"/>
    <w:multiLevelType w:val="hybridMultilevel"/>
    <w:tmpl w:val="3EDCD6A2"/>
    <w:lvl w:ilvl="0" w:tplc="26B2DAD6">
      <w:start w:val="1"/>
      <w:numFmt w:val="lowerLetter"/>
      <w:lvlText w:val="Q1.1%1"/>
      <w:lvlJc w:val="left"/>
      <w:pPr>
        <w:ind w:left="851" w:hanging="491"/>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4" w15:restartNumberingAfterBreak="0">
    <w:nsid w:val="7F6B0D86"/>
    <w:multiLevelType w:val="hybridMultilevel"/>
    <w:tmpl w:val="0292F70E"/>
    <w:lvl w:ilvl="0" w:tplc="1A2ED418">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7"/>
  </w:num>
  <w:num w:numId="4">
    <w:abstractNumId w:val="4"/>
  </w:num>
  <w:num w:numId="5">
    <w:abstractNumId w:val="18"/>
  </w:num>
  <w:num w:numId="6">
    <w:abstractNumId w:val="13"/>
  </w:num>
  <w:num w:numId="7">
    <w:abstractNumId w:val="20"/>
  </w:num>
  <w:num w:numId="8">
    <w:abstractNumId w:val="9"/>
  </w:num>
  <w:num w:numId="9">
    <w:abstractNumId w:val="5"/>
  </w:num>
  <w:num w:numId="10">
    <w:abstractNumId w:val="24"/>
  </w:num>
  <w:num w:numId="11">
    <w:abstractNumId w:val="11"/>
  </w:num>
  <w:num w:numId="12">
    <w:abstractNumId w:val="23"/>
  </w:num>
  <w:num w:numId="13">
    <w:abstractNumId w:val="6"/>
  </w:num>
  <w:num w:numId="14">
    <w:abstractNumId w:val="17"/>
  </w:num>
  <w:num w:numId="15">
    <w:abstractNumId w:val="15"/>
  </w:num>
  <w:num w:numId="16">
    <w:abstractNumId w:val="19"/>
  </w:num>
  <w:num w:numId="17">
    <w:abstractNumId w:val="10"/>
  </w:num>
  <w:num w:numId="18">
    <w:abstractNumId w:val="21"/>
  </w:num>
  <w:num w:numId="19">
    <w:abstractNumId w:val="3"/>
  </w:num>
  <w:num w:numId="20">
    <w:abstractNumId w:val="1"/>
  </w:num>
  <w:num w:numId="21">
    <w:abstractNumId w:val="16"/>
  </w:num>
  <w:num w:numId="22">
    <w:abstractNumId w:val="14"/>
  </w:num>
  <w:num w:numId="23">
    <w:abstractNumId w:val="2"/>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style="mso-width-relative:margin;mso-height-relative:margin;v-text-anchor:middle" fillcolor="none [3212]" strokecolor="none [3213]">
      <v:fill color="none [3212]" opacity="0"/>
      <v:stroke startarrow="oval" color="none [3213]"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71"/>
    <w:rsid w:val="0001698B"/>
    <w:rsid w:val="000221AC"/>
    <w:rsid w:val="0003022D"/>
    <w:rsid w:val="00036165"/>
    <w:rsid w:val="0004772C"/>
    <w:rsid w:val="00050888"/>
    <w:rsid w:val="00051838"/>
    <w:rsid w:val="000554B4"/>
    <w:rsid w:val="000654EC"/>
    <w:rsid w:val="00067C4E"/>
    <w:rsid w:val="000718B1"/>
    <w:rsid w:val="00071D6F"/>
    <w:rsid w:val="0007394C"/>
    <w:rsid w:val="00075398"/>
    <w:rsid w:val="00092291"/>
    <w:rsid w:val="00094F54"/>
    <w:rsid w:val="000B0645"/>
    <w:rsid w:val="000B16AB"/>
    <w:rsid w:val="000C4663"/>
    <w:rsid w:val="000C4CC4"/>
    <w:rsid w:val="000D56C5"/>
    <w:rsid w:val="000E680A"/>
    <w:rsid w:val="000F6048"/>
    <w:rsid w:val="000F7843"/>
    <w:rsid w:val="00105632"/>
    <w:rsid w:val="001119B7"/>
    <w:rsid w:val="0011235F"/>
    <w:rsid w:val="00117921"/>
    <w:rsid w:val="00123115"/>
    <w:rsid w:val="001234A6"/>
    <w:rsid w:val="00124FB7"/>
    <w:rsid w:val="00141BC6"/>
    <w:rsid w:val="00145CF7"/>
    <w:rsid w:val="00146831"/>
    <w:rsid w:val="00152317"/>
    <w:rsid w:val="00164B16"/>
    <w:rsid w:val="00171AD4"/>
    <w:rsid w:val="001760DE"/>
    <w:rsid w:val="00176BE5"/>
    <w:rsid w:val="0018297B"/>
    <w:rsid w:val="00191E9F"/>
    <w:rsid w:val="001933AA"/>
    <w:rsid w:val="00194AA8"/>
    <w:rsid w:val="001C6D3F"/>
    <w:rsid w:val="001D435C"/>
    <w:rsid w:val="001D49F8"/>
    <w:rsid w:val="001E1FDF"/>
    <w:rsid w:val="001E20C0"/>
    <w:rsid w:val="001E6FBE"/>
    <w:rsid w:val="001F353E"/>
    <w:rsid w:val="001F53F6"/>
    <w:rsid w:val="002025FE"/>
    <w:rsid w:val="0020736E"/>
    <w:rsid w:val="00211A02"/>
    <w:rsid w:val="0022300A"/>
    <w:rsid w:val="00231DC3"/>
    <w:rsid w:val="00232752"/>
    <w:rsid w:val="002341E0"/>
    <w:rsid w:val="002348C3"/>
    <w:rsid w:val="0024258A"/>
    <w:rsid w:val="00255FF5"/>
    <w:rsid w:val="00264DFA"/>
    <w:rsid w:val="00291ED2"/>
    <w:rsid w:val="00292C0A"/>
    <w:rsid w:val="002A0272"/>
    <w:rsid w:val="002A28BB"/>
    <w:rsid w:val="002C7BE6"/>
    <w:rsid w:val="002D311D"/>
    <w:rsid w:val="002D3B6E"/>
    <w:rsid w:val="002E611D"/>
    <w:rsid w:val="002F1A17"/>
    <w:rsid w:val="002F72E4"/>
    <w:rsid w:val="002F73FF"/>
    <w:rsid w:val="00301A3F"/>
    <w:rsid w:val="00304395"/>
    <w:rsid w:val="00321E66"/>
    <w:rsid w:val="00323B31"/>
    <w:rsid w:val="00330C6A"/>
    <w:rsid w:val="00332C1B"/>
    <w:rsid w:val="0033662D"/>
    <w:rsid w:val="003450E2"/>
    <w:rsid w:val="0035752C"/>
    <w:rsid w:val="00360265"/>
    <w:rsid w:val="003635E7"/>
    <w:rsid w:val="00384D09"/>
    <w:rsid w:val="003861A1"/>
    <w:rsid w:val="003A121B"/>
    <w:rsid w:val="003A3032"/>
    <w:rsid w:val="003A4F4B"/>
    <w:rsid w:val="003D0BB6"/>
    <w:rsid w:val="003D576C"/>
    <w:rsid w:val="003E01D8"/>
    <w:rsid w:val="003E628D"/>
    <w:rsid w:val="003E79CA"/>
    <w:rsid w:val="003F7133"/>
    <w:rsid w:val="004001DB"/>
    <w:rsid w:val="00422B95"/>
    <w:rsid w:val="00423EFA"/>
    <w:rsid w:val="00430F3C"/>
    <w:rsid w:val="00440C48"/>
    <w:rsid w:val="00451BFC"/>
    <w:rsid w:val="004531D4"/>
    <w:rsid w:val="00456F8C"/>
    <w:rsid w:val="00457626"/>
    <w:rsid w:val="004610EC"/>
    <w:rsid w:val="00467622"/>
    <w:rsid w:val="00470A83"/>
    <w:rsid w:val="00485D8D"/>
    <w:rsid w:val="004879A3"/>
    <w:rsid w:val="004A114D"/>
    <w:rsid w:val="004A7D6F"/>
    <w:rsid w:val="004B050A"/>
    <w:rsid w:val="004B3CD2"/>
    <w:rsid w:val="004D219C"/>
    <w:rsid w:val="004E1B31"/>
    <w:rsid w:val="005041E1"/>
    <w:rsid w:val="005065E9"/>
    <w:rsid w:val="00510D99"/>
    <w:rsid w:val="005263B4"/>
    <w:rsid w:val="0052640F"/>
    <w:rsid w:val="0052664A"/>
    <w:rsid w:val="005268C5"/>
    <w:rsid w:val="0053327C"/>
    <w:rsid w:val="005420D0"/>
    <w:rsid w:val="00556FF9"/>
    <w:rsid w:val="00570F2D"/>
    <w:rsid w:val="00573199"/>
    <w:rsid w:val="00574BCA"/>
    <w:rsid w:val="005808BB"/>
    <w:rsid w:val="00586155"/>
    <w:rsid w:val="0059102F"/>
    <w:rsid w:val="00591E52"/>
    <w:rsid w:val="0059387A"/>
    <w:rsid w:val="005976F6"/>
    <w:rsid w:val="005A1DFE"/>
    <w:rsid w:val="005A2C75"/>
    <w:rsid w:val="005A361C"/>
    <w:rsid w:val="005A39E5"/>
    <w:rsid w:val="005B296F"/>
    <w:rsid w:val="005B40FD"/>
    <w:rsid w:val="005B7EF2"/>
    <w:rsid w:val="005D117D"/>
    <w:rsid w:val="005D2974"/>
    <w:rsid w:val="0060317C"/>
    <w:rsid w:val="00614E78"/>
    <w:rsid w:val="0061590C"/>
    <w:rsid w:val="00632DF6"/>
    <w:rsid w:val="006349CE"/>
    <w:rsid w:val="006446E5"/>
    <w:rsid w:val="006573B8"/>
    <w:rsid w:val="00660CF2"/>
    <w:rsid w:val="00663751"/>
    <w:rsid w:val="00663AEC"/>
    <w:rsid w:val="0067767B"/>
    <w:rsid w:val="00677839"/>
    <w:rsid w:val="00680B91"/>
    <w:rsid w:val="006810C2"/>
    <w:rsid w:val="00690FBB"/>
    <w:rsid w:val="00692503"/>
    <w:rsid w:val="00697A13"/>
    <w:rsid w:val="006A6157"/>
    <w:rsid w:val="006C484C"/>
    <w:rsid w:val="006D75C4"/>
    <w:rsid w:val="006E59D4"/>
    <w:rsid w:val="006E6D44"/>
    <w:rsid w:val="006F1413"/>
    <w:rsid w:val="006F2DA4"/>
    <w:rsid w:val="007009FF"/>
    <w:rsid w:val="007419D0"/>
    <w:rsid w:val="00745329"/>
    <w:rsid w:val="00747C2C"/>
    <w:rsid w:val="0075000F"/>
    <w:rsid w:val="00750BDD"/>
    <w:rsid w:val="00754AFF"/>
    <w:rsid w:val="007611F1"/>
    <w:rsid w:val="00780CED"/>
    <w:rsid w:val="007A2F14"/>
    <w:rsid w:val="007A4A67"/>
    <w:rsid w:val="007A75A0"/>
    <w:rsid w:val="007B037A"/>
    <w:rsid w:val="007B2EB3"/>
    <w:rsid w:val="007B5878"/>
    <w:rsid w:val="007D259F"/>
    <w:rsid w:val="007D2DD8"/>
    <w:rsid w:val="007D65C7"/>
    <w:rsid w:val="0081127E"/>
    <w:rsid w:val="00813BD0"/>
    <w:rsid w:val="00816BB2"/>
    <w:rsid w:val="008171F5"/>
    <w:rsid w:val="00827F1A"/>
    <w:rsid w:val="00830B91"/>
    <w:rsid w:val="008428A9"/>
    <w:rsid w:val="00852718"/>
    <w:rsid w:val="00855CE9"/>
    <w:rsid w:val="0085758B"/>
    <w:rsid w:val="008636E4"/>
    <w:rsid w:val="0086418B"/>
    <w:rsid w:val="008719A6"/>
    <w:rsid w:val="00871BA1"/>
    <w:rsid w:val="00886E59"/>
    <w:rsid w:val="00890958"/>
    <w:rsid w:val="0089484D"/>
    <w:rsid w:val="00894D8A"/>
    <w:rsid w:val="00895D3C"/>
    <w:rsid w:val="00896ADF"/>
    <w:rsid w:val="008A4A25"/>
    <w:rsid w:val="008B09D4"/>
    <w:rsid w:val="008B602A"/>
    <w:rsid w:val="008D2862"/>
    <w:rsid w:val="008D28DC"/>
    <w:rsid w:val="008D73FA"/>
    <w:rsid w:val="008E14D9"/>
    <w:rsid w:val="008E49EF"/>
    <w:rsid w:val="008E7BE7"/>
    <w:rsid w:val="008F4683"/>
    <w:rsid w:val="008F5E1D"/>
    <w:rsid w:val="008F6F94"/>
    <w:rsid w:val="00907DE5"/>
    <w:rsid w:val="00922116"/>
    <w:rsid w:val="0092540A"/>
    <w:rsid w:val="00931A23"/>
    <w:rsid w:val="00932BB5"/>
    <w:rsid w:val="009348C9"/>
    <w:rsid w:val="00935EB6"/>
    <w:rsid w:val="00950653"/>
    <w:rsid w:val="00956412"/>
    <w:rsid w:val="009619B6"/>
    <w:rsid w:val="00961C5A"/>
    <w:rsid w:val="00974513"/>
    <w:rsid w:val="009812EE"/>
    <w:rsid w:val="00981EC5"/>
    <w:rsid w:val="00987914"/>
    <w:rsid w:val="00996219"/>
    <w:rsid w:val="009A0591"/>
    <w:rsid w:val="009A2552"/>
    <w:rsid w:val="009A7546"/>
    <w:rsid w:val="009C49BC"/>
    <w:rsid w:val="009C502B"/>
    <w:rsid w:val="009D508A"/>
    <w:rsid w:val="009E047C"/>
    <w:rsid w:val="009E30A1"/>
    <w:rsid w:val="009E5077"/>
    <w:rsid w:val="00A027FA"/>
    <w:rsid w:val="00A04356"/>
    <w:rsid w:val="00A118A8"/>
    <w:rsid w:val="00A15515"/>
    <w:rsid w:val="00A244F7"/>
    <w:rsid w:val="00A246F3"/>
    <w:rsid w:val="00A24F83"/>
    <w:rsid w:val="00A25210"/>
    <w:rsid w:val="00A25DE0"/>
    <w:rsid w:val="00A31D77"/>
    <w:rsid w:val="00A3407F"/>
    <w:rsid w:val="00A40113"/>
    <w:rsid w:val="00A44D14"/>
    <w:rsid w:val="00A450FA"/>
    <w:rsid w:val="00A4793A"/>
    <w:rsid w:val="00A611E9"/>
    <w:rsid w:val="00A8088D"/>
    <w:rsid w:val="00A95669"/>
    <w:rsid w:val="00A97ED5"/>
    <w:rsid w:val="00AA4FE6"/>
    <w:rsid w:val="00AB3A33"/>
    <w:rsid w:val="00AB693E"/>
    <w:rsid w:val="00AC3626"/>
    <w:rsid w:val="00AC6BD5"/>
    <w:rsid w:val="00AD3529"/>
    <w:rsid w:val="00AE7A8E"/>
    <w:rsid w:val="00AF2E14"/>
    <w:rsid w:val="00AF53D6"/>
    <w:rsid w:val="00B006BF"/>
    <w:rsid w:val="00B03C1D"/>
    <w:rsid w:val="00B05691"/>
    <w:rsid w:val="00B14819"/>
    <w:rsid w:val="00B2279E"/>
    <w:rsid w:val="00B241CE"/>
    <w:rsid w:val="00B263FC"/>
    <w:rsid w:val="00B2649F"/>
    <w:rsid w:val="00B33452"/>
    <w:rsid w:val="00B44EE9"/>
    <w:rsid w:val="00B507A1"/>
    <w:rsid w:val="00B521A8"/>
    <w:rsid w:val="00B60BB3"/>
    <w:rsid w:val="00B61AA7"/>
    <w:rsid w:val="00B70607"/>
    <w:rsid w:val="00B71F5B"/>
    <w:rsid w:val="00B74D94"/>
    <w:rsid w:val="00B87EA6"/>
    <w:rsid w:val="00B96509"/>
    <w:rsid w:val="00B965E7"/>
    <w:rsid w:val="00BA1336"/>
    <w:rsid w:val="00BA280D"/>
    <w:rsid w:val="00BA29C5"/>
    <w:rsid w:val="00BA7D51"/>
    <w:rsid w:val="00BF756F"/>
    <w:rsid w:val="00C02D08"/>
    <w:rsid w:val="00C03A56"/>
    <w:rsid w:val="00C104B0"/>
    <w:rsid w:val="00C120B9"/>
    <w:rsid w:val="00C176D0"/>
    <w:rsid w:val="00C230AB"/>
    <w:rsid w:val="00C23A13"/>
    <w:rsid w:val="00C242F6"/>
    <w:rsid w:val="00C25A2A"/>
    <w:rsid w:val="00C3361D"/>
    <w:rsid w:val="00C34CE5"/>
    <w:rsid w:val="00C37FCA"/>
    <w:rsid w:val="00C40D11"/>
    <w:rsid w:val="00C4540E"/>
    <w:rsid w:val="00C5146A"/>
    <w:rsid w:val="00C94FD5"/>
    <w:rsid w:val="00C978C6"/>
    <w:rsid w:val="00CB1294"/>
    <w:rsid w:val="00CB32AB"/>
    <w:rsid w:val="00CC470D"/>
    <w:rsid w:val="00CD590A"/>
    <w:rsid w:val="00CE0428"/>
    <w:rsid w:val="00CE3145"/>
    <w:rsid w:val="00CF0CE1"/>
    <w:rsid w:val="00CF139F"/>
    <w:rsid w:val="00D12FD2"/>
    <w:rsid w:val="00D23BA6"/>
    <w:rsid w:val="00D30FEF"/>
    <w:rsid w:val="00D51C72"/>
    <w:rsid w:val="00D538E4"/>
    <w:rsid w:val="00D70225"/>
    <w:rsid w:val="00D743A7"/>
    <w:rsid w:val="00D86647"/>
    <w:rsid w:val="00D95908"/>
    <w:rsid w:val="00D96265"/>
    <w:rsid w:val="00DB7F4D"/>
    <w:rsid w:val="00DC72C5"/>
    <w:rsid w:val="00DD6AA8"/>
    <w:rsid w:val="00DE501C"/>
    <w:rsid w:val="00E060EB"/>
    <w:rsid w:val="00E07697"/>
    <w:rsid w:val="00E07867"/>
    <w:rsid w:val="00E10124"/>
    <w:rsid w:val="00E264C7"/>
    <w:rsid w:val="00E52E07"/>
    <w:rsid w:val="00E57D11"/>
    <w:rsid w:val="00E61472"/>
    <w:rsid w:val="00E61A5B"/>
    <w:rsid w:val="00E70A71"/>
    <w:rsid w:val="00E8278B"/>
    <w:rsid w:val="00EA2B81"/>
    <w:rsid w:val="00EA4C02"/>
    <w:rsid w:val="00EC293F"/>
    <w:rsid w:val="00EC331C"/>
    <w:rsid w:val="00EC5E2B"/>
    <w:rsid w:val="00ED5BA0"/>
    <w:rsid w:val="00EF5622"/>
    <w:rsid w:val="00EF6156"/>
    <w:rsid w:val="00F17DBD"/>
    <w:rsid w:val="00F20E43"/>
    <w:rsid w:val="00F23229"/>
    <w:rsid w:val="00F25877"/>
    <w:rsid w:val="00F26B16"/>
    <w:rsid w:val="00F34229"/>
    <w:rsid w:val="00F41B1B"/>
    <w:rsid w:val="00F46E66"/>
    <w:rsid w:val="00F67514"/>
    <w:rsid w:val="00F705CC"/>
    <w:rsid w:val="00F719D5"/>
    <w:rsid w:val="00F7355A"/>
    <w:rsid w:val="00F8662E"/>
    <w:rsid w:val="00F93D6F"/>
    <w:rsid w:val="00F94B23"/>
    <w:rsid w:val="00F958D9"/>
    <w:rsid w:val="00FA188D"/>
    <w:rsid w:val="00FA721A"/>
    <w:rsid w:val="00FB2C3D"/>
    <w:rsid w:val="00FC0189"/>
    <w:rsid w:val="00FC5CBC"/>
    <w:rsid w:val="00FE4C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color="none [3212]" strokecolor="none [3213]">
      <v:fill color="none [3212]" opacity="0"/>
      <v:stroke startarrow="oval" color="none [3213]" weight="1pt"/>
      <v:textbox inset="0,0,0,0"/>
    </o:shapedefaults>
    <o:shapelayout v:ext="edit">
      <o:idmap v:ext="edit" data="1"/>
    </o:shapelayout>
  </w:shapeDefaults>
  <w:decimalSymbol w:val=","/>
  <w:listSeparator w:val=";"/>
  <w14:docId w14:val="16827D9D"/>
  <w15:docId w15:val="{D1BECC75-D14A-41E3-86D7-EB3C7870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933AA"/>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3A121B"/>
    <w:pPr>
      <w:keepNext/>
      <w:pBdr>
        <w:top w:val="single" w:sz="4" w:space="1" w:color="000000"/>
        <w:left w:val="single" w:sz="4" w:space="4" w:color="000000"/>
        <w:bottom w:val="single" w:sz="4" w:space="1" w:color="000000"/>
        <w:right w:val="single" w:sz="4" w:space="4" w:color="000000"/>
      </w:pBdr>
      <w:tabs>
        <w:tab w:val="num" w:pos="720"/>
      </w:tabs>
      <w:suppressAutoHyphens/>
      <w:spacing w:after="0" w:line="240" w:lineRule="auto"/>
      <w:ind w:left="3420" w:right="3364"/>
      <w:jc w:val="center"/>
      <w:outlineLvl w:val="2"/>
    </w:pPr>
    <w:rPr>
      <w:rFonts w:ascii="Times New Roman" w:eastAsia="Times New Roman" w:hAnsi="Times New Roman" w:cs="Times New Roman"/>
      <w:b/>
      <w:sz w:val="40"/>
      <w:szCs w:val="24"/>
      <w:lang w:eastAsia="zh-CN"/>
    </w:rPr>
  </w:style>
  <w:style w:type="paragraph" w:styleId="Titre4">
    <w:name w:val="heading 4"/>
    <w:basedOn w:val="Normal"/>
    <w:next w:val="Normal"/>
    <w:link w:val="Titre4Car"/>
    <w:qFormat/>
    <w:rsid w:val="003A121B"/>
    <w:pPr>
      <w:keepNext/>
      <w:tabs>
        <w:tab w:val="num" w:pos="864"/>
      </w:tabs>
      <w:suppressAutoHyphens/>
      <w:spacing w:after="0" w:line="240" w:lineRule="auto"/>
      <w:ind w:left="864" w:hanging="864"/>
      <w:jc w:val="center"/>
      <w:outlineLvl w:val="3"/>
    </w:pPr>
    <w:rPr>
      <w:rFonts w:ascii="Times New Roman" w:eastAsia="Times New Roman" w:hAnsi="Times New Roman" w:cs="Times New Roman"/>
      <w:b/>
      <w:sz w:val="28"/>
      <w:szCs w:val="24"/>
      <w:lang w:eastAsia="zh-CN"/>
    </w:rPr>
  </w:style>
  <w:style w:type="paragraph" w:styleId="Titre5">
    <w:name w:val="heading 5"/>
    <w:basedOn w:val="Normal"/>
    <w:next w:val="Normal"/>
    <w:link w:val="Titre5Car"/>
    <w:qFormat/>
    <w:rsid w:val="003A121B"/>
    <w:pPr>
      <w:keepNext/>
      <w:tabs>
        <w:tab w:val="num" w:pos="1008"/>
        <w:tab w:val="left" w:pos="7990"/>
      </w:tabs>
      <w:suppressAutoHyphens/>
      <w:spacing w:after="0" w:line="240" w:lineRule="auto"/>
      <w:ind w:left="1008" w:hanging="1008"/>
      <w:jc w:val="center"/>
      <w:outlineLvl w:val="4"/>
    </w:pPr>
    <w:rPr>
      <w:rFonts w:ascii="Times New Roman" w:eastAsia="Times New Roman" w:hAnsi="Times New Roman" w:cs="Times New Roman"/>
      <w:sz w:val="28"/>
      <w:szCs w:val="24"/>
      <w:lang w:eastAsia="zh-CN"/>
    </w:rPr>
  </w:style>
  <w:style w:type="paragraph" w:styleId="Titre6">
    <w:name w:val="heading 6"/>
    <w:basedOn w:val="Normal"/>
    <w:next w:val="Normal"/>
    <w:link w:val="Titre6Car"/>
    <w:qFormat/>
    <w:rsid w:val="003A121B"/>
    <w:pPr>
      <w:keepNext/>
      <w:tabs>
        <w:tab w:val="left" w:pos="0"/>
        <w:tab w:val="num" w:pos="1152"/>
      </w:tabs>
      <w:suppressAutoHyphens/>
      <w:spacing w:after="0" w:line="240" w:lineRule="auto"/>
      <w:ind w:firstLine="567"/>
      <w:jc w:val="both"/>
      <w:outlineLvl w:val="5"/>
    </w:pPr>
    <w:rPr>
      <w:rFonts w:ascii="Times New Roman" w:eastAsia="Times New Roman" w:hAnsi="Times New Roman" w:cs="Times New Roman"/>
      <w:b/>
      <w:bCs/>
      <w:sz w:val="28"/>
      <w:szCs w:val="24"/>
      <w:lang w:eastAsia="zh-CN"/>
    </w:rPr>
  </w:style>
  <w:style w:type="paragraph" w:styleId="Titre7">
    <w:name w:val="heading 7"/>
    <w:basedOn w:val="Normal"/>
    <w:next w:val="Normal"/>
    <w:link w:val="Titre7Car"/>
    <w:qFormat/>
    <w:rsid w:val="003A121B"/>
    <w:pPr>
      <w:keepNext/>
      <w:tabs>
        <w:tab w:val="num" w:pos="1296"/>
      </w:tabs>
      <w:suppressAutoHyphens/>
      <w:spacing w:after="0" w:line="240" w:lineRule="auto"/>
      <w:ind w:left="1296" w:hanging="1296"/>
      <w:outlineLvl w:val="6"/>
    </w:pPr>
    <w:rPr>
      <w:rFonts w:ascii="Times New Roman" w:eastAsia="Times New Roman" w:hAnsi="Times New Roman" w:cs="Times New Roman"/>
      <w:b/>
      <w:sz w:val="16"/>
      <w:szCs w:val="16"/>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Style">
    <w:name w:val="Style"/>
    <w:rsid w:val="00C104B0"/>
    <w:pPr>
      <w:widowControl w:val="0"/>
      <w:autoSpaceDE w:val="0"/>
      <w:autoSpaceDN w:val="0"/>
      <w:adjustRightInd w:val="0"/>
      <w:spacing w:after="0" w:line="240" w:lineRule="auto"/>
    </w:pPr>
    <w:rPr>
      <w:rFonts w:ascii="Arial" w:eastAsiaTheme="minorEastAsia" w:hAnsi="Arial" w:cs="Arial"/>
      <w:sz w:val="24"/>
      <w:szCs w:val="24"/>
      <w:lang w:eastAsia="fr-FR"/>
    </w:rPr>
  </w:style>
  <w:style w:type="table" w:styleId="Grilledutableau">
    <w:name w:val="Table Grid"/>
    <w:basedOn w:val="TableauNormal"/>
    <w:uiPriority w:val="59"/>
    <w:rsid w:val="00C1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3A121B"/>
    <w:rPr>
      <w:rFonts w:ascii="Times New Roman" w:eastAsia="Times New Roman" w:hAnsi="Times New Roman" w:cs="Times New Roman"/>
      <w:b/>
      <w:sz w:val="40"/>
      <w:szCs w:val="24"/>
      <w:lang w:eastAsia="zh-CN"/>
    </w:rPr>
  </w:style>
  <w:style w:type="character" w:customStyle="1" w:styleId="Titre4Car">
    <w:name w:val="Titre 4 Car"/>
    <w:basedOn w:val="Policepardfaut"/>
    <w:link w:val="Titre4"/>
    <w:rsid w:val="003A121B"/>
    <w:rPr>
      <w:rFonts w:ascii="Times New Roman" w:eastAsia="Times New Roman" w:hAnsi="Times New Roman" w:cs="Times New Roman"/>
      <w:b/>
      <w:sz w:val="28"/>
      <w:szCs w:val="24"/>
      <w:lang w:eastAsia="zh-CN"/>
    </w:rPr>
  </w:style>
  <w:style w:type="character" w:customStyle="1" w:styleId="Titre5Car">
    <w:name w:val="Titre 5 Car"/>
    <w:basedOn w:val="Policepardfaut"/>
    <w:link w:val="Titre5"/>
    <w:rsid w:val="003A121B"/>
    <w:rPr>
      <w:rFonts w:ascii="Times New Roman" w:eastAsia="Times New Roman" w:hAnsi="Times New Roman" w:cs="Times New Roman"/>
      <w:sz w:val="28"/>
      <w:szCs w:val="24"/>
      <w:lang w:eastAsia="zh-CN"/>
    </w:rPr>
  </w:style>
  <w:style w:type="character" w:customStyle="1" w:styleId="Titre6Car">
    <w:name w:val="Titre 6 Car"/>
    <w:basedOn w:val="Policepardfaut"/>
    <w:link w:val="Titre6"/>
    <w:rsid w:val="003A121B"/>
    <w:rPr>
      <w:rFonts w:ascii="Times New Roman" w:eastAsia="Times New Roman" w:hAnsi="Times New Roman" w:cs="Times New Roman"/>
      <w:b/>
      <w:bCs/>
      <w:sz w:val="28"/>
      <w:szCs w:val="24"/>
      <w:lang w:eastAsia="zh-CN"/>
    </w:rPr>
  </w:style>
  <w:style w:type="character" w:customStyle="1" w:styleId="Titre7Car">
    <w:name w:val="Titre 7 Car"/>
    <w:basedOn w:val="Policepardfaut"/>
    <w:link w:val="Titre7"/>
    <w:rsid w:val="003A121B"/>
    <w:rPr>
      <w:rFonts w:ascii="Times New Roman" w:eastAsia="Times New Roman" w:hAnsi="Times New Roman" w:cs="Times New Roman"/>
      <w:b/>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image" Target="media/image11.jpeg"/><Relationship Id="rId21" Type="http://schemas.openxmlformats.org/officeDocument/2006/relationships/footer" Target="footer5.xml"/><Relationship Id="rId34" Type="http://schemas.openxmlformats.org/officeDocument/2006/relationships/image" Target="media/image10.emf"/><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image" Target="media/image20.emf"/><Relationship Id="rId63" Type="http://schemas.openxmlformats.org/officeDocument/2006/relationships/header" Target="header22.xml"/><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image" Target="media/image12.jpeg"/><Relationship Id="rId45" Type="http://schemas.openxmlformats.org/officeDocument/2006/relationships/header" Target="header15.xml"/><Relationship Id="rId53" Type="http://schemas.openxmlformats.org/officeDocument/2006/relationships/image" Target="media/image19.emf"/><Relationship Id="rId58" Type="http://schemas.openxmlformats.org/officeDocument/2006/relationships/image" Target="media/image22.emf"/><Relationship Id="rId66" Type="http://schemas.openxmlformats.org/officeDocument/2006/relationships/header" Target="header2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image" Target="media/image17.png"/><Relationship Id="rId57" Type="http://schemas.openxmlformats.org/officeDocument/2006/relationships/header" Target="header20.xml"/><Relationship Id="rId61"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4.jpeg"/><Relationship Id="rId65" Type="http://schemas.openxmlformats.org/officeDocument/2006/relationships/image" Target="media/image27.png"/><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image" Target="media/image7.png"/><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image" Target="media/image16.jpeg"/><Relationship Id="rId56" Type="http://schemas.openxmlformats.org/officeDocument/2006/relationships/image" Target="media/image21.emf"/><Relationship Id="rId64" Type="http://schemas.openxmlformats.org/officeDocument/2006/relationships/image" Target="media/image26.emf"/><Relationship Id="rId69" Type="http://schemas.openxmlformats.org/officeDocument/2006/relationships/header" Target="header24.xml"/><Relationship Id="rId8" Type="http://schemas.openxmlformats.org/officeDocument/2006/relationships/footer" Target="footer1.xml"/><Relationship Id="rId51" Type="http://schemas.openxmlformats.org/officeDocument/2006/relationships/header" Target="header18.xml"/><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9.emf"/><Relationship Id="rId38" Type="http://schemas.openxmlformats.org/officeDocument/2006/relationships/footer" Target="footer8.xml"/><Relationship Id="rId46" Type="http://schemas.openxmlformats.org/officeDocument/2006/relationships/image" Target="media/image15.emf"/><Relationship Id="rId59" Type="http://schemas.openxmlformats.org/officeDocument/2006/relationships/image" Target="media/image23.jpe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image" Target="media/image13.jpeg"/><Relationship Id="rId54" Type="http://schemas.openxmlformats.org/officeDocument/2006/relationships/header" Target="header19.xml"/><Relationship Id="rId62" Type="http://schemas.openxmlformats.org/officeDocument/2006/relationships/header" Target="header21.xml"/><Relationship Id="rId70" Type="http://schemas.openxmlformats.org/officeDocument/2006/relationships/image" Target="media/image3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93C65-5E0D-4754-A98B-E693FF22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26</Pages>
  <Words>3471</Words>
  <Characters>19096</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adorniol</dc:creator>
  <cp:lastModifiedBy>Julien</cp:lastModifiedBy>
  <cp:revision>55</cp:revision>
  <cp:lastPrinted>2019-11-19T10:31:00Z</cp:lastPrinted>
  <dcterms:created xsi:type="dcterms:W3CDTF">2019-10-18T08:56:00Z</dcterms:created>
  <dcterms:modified xsi:type="dcterms:W3CDTF">2019-11-19T10:33:00Z</dcterms:modified>
</cp:coreProperties>
</file>