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369F8" w:rsidRDefault="006369F8" w:rsidP="00904DDF">
      <w:pPr>
        <w:pBdr>
          <w:top w:val="thinThickSmallGap" w:sz="24" w:space="1" w:color="auto"/>
          <w:left w:val="thinThickSmallGap" w:sz="24" w:space="1" w:color="auto"/>
          <w:bottom w:val="thickThinSmallGap" w:sz="24" w:space="1" w:color="auto"/>
          <w:right w:val="thickThinSmallGap" w:sz="24" w:space="4" w:color="auto"/>
        </w:pBdr>
        <w:spacing w:before="120"/>
        <w:jc w:val="center"/>
        <w:rPr>
          <w:rFonts w:ascii="Arial" w:hAnsi="Arial" w:cs="Arial"/>
        </w:rPr>
      </w:pPr>
    </w:p>
    <w:p w:rsidR="006369F8" w:rsidRDefault="00DD1239" w:rsidP="00904DDF">
      <w:pPr>
        <w:pBdr>
          <w:top w:val="thinThickSmallGap" w:sz="24" w:space="1" w:color="auto"/>
          <w:left w:val="thinThickSmallGap" w:sz="24" w:space="1" w:color="auto"/>
          <w:bottom w:val="thickThinSmallGap" w:sz="24" w:space="1" w:color="auto"/>
          <w:right w:val="thickThinSmallGap" w:sz="24" w:space="4" w:color="auto"/>
        </w:pBdr>
        <w:jc w:val="center"/>
        <w:rPr>
          <w:rFonts w:ascii="Arial" w:hAnsi="Arial" w:cs="Arial"/>
          <w:b/>
          <w:sz w:val="36"/>
        </w:rPr>
      </w:pPr>
      <w:r>
        <w:rPr>
          <w:rFonts w:ascii="Arial" w:hAnsi="Arial" w:cs="Arial"/>
          <w:b/>
          <w:sz w:val="36"/>
        </w:rPr>
        <w:t>BREVET DE TECHNICIEN SUP</w:t>
      </w:r>
      <w:r w:rsidR="0077032F">
        <w:rPr>
          <w:rFonts w:ascii="Arial" w:hAnsi="Arial" w:cs="Arial"/>
          <w:b/>
          <w:sz w:val="36"/>
        </w:rPr>
        <w:t>É</w:t>
      </w:r>
      <w:r>
        <w:rPr>
          <w:rFonts w:ascii="Arial" w:hAnsi="Arial" w:cs="Arial"/>
          <w:b/>
          <w:sz w:val="36"/>
        </w:rPr>
        <w:t>RIEUR</w:t>
      </w:r>
    </w:p>
    <w:p w:rsidR="006369F8" w:rsidRDefault="006369F8" w:rsidP="00904DDF">
      <w:pPr>
        <w:pBdr>
          <w:top w:val="thinThickSmallGap" w:sz="24" w:space="1" w:color="auto"/>
          <w:left w:val="thinThickSmallGap" w:sz="24" w:space="1" w:color="auto"/>
          <w:bottom w:val="thickThinSmallGap" w:sz="24" w:space="1" w:color="auto"/>
          <w:right w:val="thickThinSmallGap" w:sz="24" w:space="4" w:color="auto"/>
        </w:pBdr>
        <w:jc w:val="center"/>
        <w:rPr>
          <w:rFonts w:ascii="Arial" w:hAnsi="Arial" w:cs="Arial"/>
          <w:b/>
          <w:sz w:val="36"/>
        </w:rPr>
      </w:pPr>
    </w:p>
    <w:p w:rsidR="006369F8" w:rsidRDefault="00DD1239" w:rsidP="00904DDF">
      <w:pPr>
        <w:pBdr>
          <w:top w:val="thinThickSmallGap" w:sz="24" w:space="1" w:color="auto"/>
          <w:left w:val="thinThickSmallGap" w:sz="24" w:space="1" w:color="auto"/>
          <w:bottom w:val="thickThinSmallGap" w:sz="24" w:space="1" w:color="auto"/>
          <w:right w:val="thickThinSmallGap" w:sz="24" w:space="4" w:color="auto"/>
        </w:pBdr>
        <w:jc w:val="center"/>
        <w:rPr>
          <w:rFonts w:ascii="Arial" w:hAnsi="Arial" w:cs="Arial"/>
          <w:smallCaps/>
          <w:sz w:val="36"/>
        </w:rPr>
      </w:pPr>
      <w:r>
        <w:rPr>
          <w:rFonts w:ascii="Arial" w:hAnsi="Arial" w:cs="Arial"/>
          <w:b/>
          <w:sz w:val="36"/>
        </w:rPr>
        <w:t>TRAITEMENTS DES MAT</w:t>
      </w:r>
      <w:r w:rsidR="0077032F">
        <w:rPr>
          <w:rFonts w:ascii="Arial" w:hAnsi="Arial" w:cs="Arial"/>
          <w:b/>
          <w:sz w:val="36"/>
        </w:rPr>
        <w:t>É</w:t>
      </w:r>
      <w:r>
        <w:rPr>
          <w:rFonts w:ascii="Arial" w:hAnsi="Arial" w:cs="Arial"/>
          <w:b/>
          <w:sz w:val="36"/>
        </w:rPr>
        <w:t>RIAUX</w:t>
      </w:r>
    </w:p>
    <w:p w:rsidR="006369F8" w:rsidRDefault="006369F8" w:rsidP="00904DDF">
      <w:pPr>
        <w:pBdr>
          <w:top w:val="thinThickSmallGap" w:sz="24" w:space="1" w:color="auto"/>
          <w:left w:val="thinThickSmallGap" w:sz="24" w:space="1" w:color="auto"/>
          <w:bottom w:val="thickThinSmallGap" w:sz="24" w:space="1" w:color="auto"/>
          <w:right w:val="thickThinSmallGap" w:sz="24" w:space="4" w:color="auto"/>
        </w:pBdr>
        <w:jc w:val="center"/>
        <w:rPr>
          <w:rFonts w:ascii="Arial" w:hAnsi="Arial" w:cs="Arial"/>
        </w:rPr>
      </w:pPr>
    </w:p>
    <w:p w:rsidR="006369F8" w:rsidRDefault="006369F8">
      <w:pPr>
        <w:jc w:val="center"/>
        <w:rPr>
          <w:rFonts w:ascii="Arial" w:hAnsi="Arial" w:cs="Arial"/>
          <w:b/>
          <w:sz w:val="52"/>
          <w:szCs w:val="20"/>
        </w:rPr>
      </w:pPr>
    </w:p>
    <w:p w:rsidR="00EC631B" w:rsidRPr="00CD672F" w:rsidRDefault="00EC631B" w:rsidP="00EC631B">
      <w:pPr>
        <w:keepNext/>
        <w:jc w:val="center"/>
        <w:outlineLvl w:val="0"/>
        <w:rPr>
          <w:rFonts w:ascii="Arial" w:hAnsi="Arial" w:cs="Arial"/>
          <w:b/>
          <w:caps/>
          <w:sz w:val="36"/>
          <w:szCs w:val="36"/>
        </w:rPr>
      </w:pPr>
      <w:r w:rsidRPr="00CD672F">
        <w:rPr>
          <w:rFonts w:ascii="Arial" w:hAnsi="Arial" w:cs="Arial"/>
          <w:b/>
          <w:caps/>
          <w:sz w:val="36"/>
          <w:szCs w:val="36"/>
        </w:rPr>
        <w:t>SCIENCES ET Techniques Industrielles</w:t>
      </w:r>
    </w:p>
    <w:p w:rsidR="00EC631B" w:rsidRPr="00CD672F" w:rsidRDefault="00EC631B" w:rsidP="00EC631B">
      <w:pPr>
        <w:jc w:val="center"/>
        <w:rPr>
          <w:rFonts w:ascii="Arial" w:hAnsi="Arial" w:cs="Arial"/>
          <w:b/>
          <w:sz w:val="36"/>
          <w:szCs w:val="36"/>
        </w:rPr>
      </w:pPr>
    </w:p>
    <w:p w:rsidR="00EC631B" w:rsidRPr="00CD672F" w:rsidRDefault="00EC631B" w:rsidP="00EC631B">
      <w:pPr>
        <w:keepNext/>
        <w:jc w:val="center"/>
        <w:outlineLvl w:val="0"/>
        <w:rPr>
          <w:rFonts w:ascii="Copperplate Gothic Light" w:hAnsi="Copperplate Gothic Light" w:cs="Copperplate Gothic Light"/>
          <w:b/>
          <w:sz w:val="36"/>
          <w:szCs w:val="36"/>
        </w:rPr>
      </w:pPr>
      <w:r w:rsidRPr="00CD672F">
        <w:rPr>
          <w:rFonts w:ascii="Arial" w:hAnsi="Arial" w:cs="Arial"/>
          <w:b/>
          <w:sz w:val="36"/>
          <w:szCs w:val="36"/>
        </w:rPr>
        <w:t>- U4.2 -</w:t>
      </w:r>
    </w:p>
    <w:p w:rsidR="00EC631B" w:rsidRPr="00CD672F" w:rsidRDefault="00EC631B" w:rsidP="00EC631B">
      <w:pPr>
        <w:keepNext/>
        <w:jc w:val="center"/>
        <w:outlineLvl w:val="0"/>
        <w:rPr>
          <w:rFonts w:ascii="Arial" w:hAnsi="Arial" w:cs="Arial"/>
          <w:b/>
          <w:sz w:val="36"/>
          <w:szCs w:val="36"/>
        </w:rPr>
      </w:pPr>
      <w:r w:rsidRPr="00CD672F">
        <w:rPr>
          <w:rFonts w:ascii="Arial" w:hAnsi="Arial" w:cs="Arial"/>
          <w:b/>
          <w:sz w:val="36"/>
          <w:szCs w:val="36"/>
        </w:rPr>
        <w:t>Sous-épreuve commune aux deux options</w:t>
      </w:r>
    </w:p>
    <w:p w:rsidR="00EC631B" w:rsidRPr="00EC631B" w:rsidRDefault="00EC631B" w:rsidP="00EC631B">
      <w:pPr>
        <w:rPr>
          <w:rFonts w:ascii="Arial" w:hAnsi="Arial" w:cs="Arial"/>
        </w:rPr>
      </w:pPr>
    </w:p>
    <w:p w:rsidR="00EC631B" w:rsidRPr="00EC631B" w:rsidRDefault="00EC631B" w:rsidP="00EC631B">
      <w:pPr>
        <w:rPr>
          <w:rFonts w:ascii="Arial" w:hAnsi="Arial" w:cs="Arial"/>
          <w:sz w:val="16"/>
          <w:szCs w:val="16"/>
        </w:rPr>
      </w:pPr>
    </w:p>
    <w:p w:rsidR="00EC631B" w:rsidRPr="00EC631B" w:rsidRDefault="00EC631B" w:rsidP="00EC631B">
      <w:pPr>
        <w:jc w:val="center"/>
        <w:rPr>
          <w:rFonts w:ascii="Comic Sans MS" w:hAnsi="Comic Sans MS" w:cs="Comic Sans MS"/>
          <w:b/>
          <w:bCs/>
          <w:sz w:val="28"/>
          <w:szCs w:val="28"/>
        </w:rPr>
      </w:pPr>
    </w:p>
    <w:p w:rsidR="00EC631B" w:rsidRPr="00EC631B" w:rsidRDefault="00A0313B" w:rsidP="00EC631B">
      <w:pPr>
        <w:keepNext/>
        <w:spacing w:after="120"/>
        <w:jc w:val="center"/>
        <w:outlineLvl w:val="6"/>
        <w:rPr>
          <w:rFonts w:ascii="Arial" w:hAnsi="Arial" w:cs="Arial"/>
          <w:iCs/>
          <w:sz w:val="28"/>
          <w:szCs w:val="28"/>
        </w:rPr>
      </w:pPr>
      <w:r>
        <w:rPr>
          <w:rFonts w:ascii="Arial" w:hAnsi="Arial" w:cs="Arial"/>
          <w:iCs/>
          <w:sz w:val="28"/>
          <w:szCs w:val="28"/>
        </w:rPr>
        <w:t>SESSION 201</w:t>
      </w:r>
      <w:r w:rsidR="00F20CCF">
        <w:rPr>
          <w:rFonts w:ascii="Arial" w:hAnsi="Arial" w:cs="Arial"/>
          <w:iCs/>
          <w:sz w:val="28"/>
          <w:szCs w:val="28"/>
        </w:rPr>
        <w:t>9</w:t>
      </w:r>
    </w:p>
    <w:p w:rsidR="00EC631B" w:rsidRPr="00EC631B" w:rsidRDefault="00EC631B" w:rsidP="00EC631B">
      <w:pPr>
        <w:jc w:val="center"/>
        <w:rPr>
          <w:rFonts w:ascii="Arial" w:hAnsi="Arial" w:cs="Arial"/>
          <w:bCs/>
          <w:sz w:val="28"/>
          <w:szCs w:val="28"/>
        </w:rPr>
      </w:pPr>
      <w:r w:rsidRPr="00EC631B">
        <w:rPr>
          <w:rFonts w:ascii="Arial" w:hAnsi="Arial" w:cs="Arial"/>
          <w:bCs/>
          <w:sz w:val="28"/>
          <w:szCs w:val="28"/>
        </w:rPr>
        <w:t>_____</w:t>
      </w:r>
    </w:p>
    <w:p w:rsidR="00EC631B" w:rsidRPr="00EC631B" w:rsidRDefault="00EC631B" w:rsidP="00EC631B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EC631B" w:rsidRPr="00EC631B" w:rsidRDefault="00EC631B" w:rsidP="00EC631B">
      <w:pPr>
        <w:jc w:val="center"/>
        <w:rPr>
          <w:rFonts w:ascii="Arial" w:hAnsi="Arial" w:cs="Arial"/>
          <w:bCs/>
          <w:sz w:val="28"/>
          <w:szCs w:val="28"/>
        </w:rPr>
      </w:pPr>
      <w:r w:rsidRPr="00EC631B">
        <w:rPr>
          <w:rFonts w:ascii="Arial" w:hAnsi="Arial" w:cs="Arial"/>
          <w:bCs/>
          <w:sz w:val="28"/>
          <w:szCs w:val="28"/>
        </w:rPr>
        <w:t>Durée : 2 heures</w:t>
      </w:r>
    </w:p>
    <w:p w:rsidR="00EC631B" w:rsidRPr="00EC631B" w:rsidRDefault="00EC631B" w:rsidP="00EC631B">
      <w:pPr>
        <w:jc w:val="center"/>
        <w:rPr>
          <w:rFonts w:ascii="Arial" w:hAnsi="Arial" w:cs="Arial"/>
          <w:bCs/>
        </w:rPr>
      </w:pPr>
      <w:r w:rsidRPr="00EC631B">
        <w:rPr>
          <w:rFonts w:ascii="Arial" w:hAnsi="Arial" w:cs="Arial"/>
          <w:bCs/>
          <w:sz w:val="28"/>
          <w:szCs w:val="28"/>
        </w:rPr>
        <w:t>Coefficient : 2</w:t>
      </w:r>
    </w:p>
    <w:p w:rsidR="00EC631B" w:rsidRPr="00EC631B" w:rsidRDefault="00EC631B" w:rsidP="00EC631B">
      <w:pPr>
        <w:jc w:val="center"/>
        <w:rPr>
          <w:rFonts w:ascii="Arial" w:hAnsi="Arial" w:cs="Arial"/>
          <w:b/>
          <w:bCs/>
        </w:rPr>
      </w:pPr>
      <w:r w:rsidRPr="00EC631B">
        <w:rPr>
          <w:rFonts w:ascii="Arial" w:hAnsi="Arial" w:cs="Arial"/>
          <w:b/>
          <w:bCs/>
        </w:rPr>
        <w:t>_____</w:t>
      </w:r>
    </w:p>
    <w:p w:rsidR="006369F8" w:rsidRDefault="006369F8">
      <w:pPr>
        <w:jc w:val="center"/>
        <w:rPr>
          <w:rFonts w:ascii="Arial" w:hAnsi="Arial" w:cs="Arial"/>
          <w:bCs/>
          <w:sz w:val="28"/>
        </w:rPr>
      </w:pPr>
    </w:p>
    <w:p w:rsidR="006369F8" w:rsidRDefault="006369F8">
      <w:pPr>
        <w:jc w:val="center"/>
        <w:rPr>
          <w:rFonts w:ascii="Arial" w:hAnsi="Arial" w:cs="Arial"/>
          <w:bCs/>
        </w:rPr>
      </w:pPr>
    </w:p>
    <w:p w:rsidR="006369F8" w:rsidRDefault="006369F8">
      <w:pPr>
        <w:jc w:val="center"/>
        <w:rPr>
          <w:rFonts w:ascii="Arial" w:hAnsi="Arial" w:cs="Arial"/>
          <w:bCs/>
        </w:rPr>
      </w:pPr>
    </w:p>
    <w:p w:rsidR="006369F8" w:rsidRDefault="006369F8">
      <w:pPr>
        <w:jc w:val="center"/>
        <w:rPr>
          <w:rFonts w:ascii="Arial" w:hAnsi="Arial" w:cs="Arial"/>
          <w:bCs/>
          <w:sz w:val="22"/>
        </w:rPr>
      </w:pPr>
    </w:p>
    <w:p w:rsidR="006369F8" w:rsidRPr="00FB0F98" w:rsidRDefault="00531CD0">
      <w:pPr>
        <w:jc w:val="center"/>
        <w:rPr>
          <w:rFonts w:ascii="Arial" w:hAnsi="Arial" w:cs="Arial"/>
          <w:b/>
          <w:bCs/>
          <w:color w:val="FF0000"/>
          <w:sz w:val="96"/>
          <w:szCs w:val="96"/>
        </w:rPr>
      </w:pPr>
      <w:r w:rsidRPr="00FB0F98">
        <w:rPr>
          <w:rFonts w:ascii="Arial" w:hAnsi="Arial" w:cs="Arial"/>
          <w:b/>
          <w:bCs/>
          <w:color w:val="FF0000"/>
          <w:sz w:val="96"/>
          <w:szCs w:val="96"/>
        </w:rPr>
        <w:t>CORRIG</w:t>
      </w:r>
      <w:r w:rsidR="0077032F">
        <w:rPr>
          <w:rFonts w:ascii="Arial" w:hAnsi="Arial" w:cs="Arial"/>
          <w:b/>
          <w:bCs/>
          <w:color w:val="FF0000"/>
          <w:sz w:val="96"/>
          <w:szCs w:val="96"/>
        </w:rPr>
        <w:t>É</w:t>
      </w:r>
    </w:p>
    <w:p w:rsidR="006369F8" w:rsidRDefault="006369F8">
      <w:pPr>
        <w:jc w:val="center"/>
        <w:rPr>
          <w:rFonts w:ascii="Arial" w:hAnsi="Arial" w:cs="Arial"/>
          <w:bCs/>
          <w:sz w:val="22"/>
        </w:rPr>
      </w:pPr>
    </w:p>
    <w:p w:rsidR="006369F8" w:rsidRDefault="006369F8">
      <w:pPr>
        <w:jc w:val="center"/>
        <w:rPr>
          <w:rFonts w:ascii="Arial" w:hAnsi="Arial" w:cs="Arial"/>
          <w:bCs/>
          <w:sz w:val="22"/>
        </w:rPr>
      </w:pPr>
    </w:p>
    <w:p w:rsidR="00EC631B" w:rsidRDefault="00EC631B" w:rsidP="00EC631B">
      <w:pPr>
        <w:rPr>
          <w:rFonts w:ascii="Arial" w:hAnsi="Arial" w:cs="Arial"/>
          <w:bCs/>
          <w:sz w:val="22"/>
        </w:rPr>
      </w:pPr>
    </w:p>
    <w:p w:rsidR="00840756" w:rsidRDefault="00840756" w:rsidP="00EC631B">
      <w:pPr>
        <w:rPr>
          <w:rFonts w:ascii="Arial" w:hAnsi="Arial" w:cs="Arial"/>
          <w:bCs/>
          <w:sz w:val="22"/>
        </w:rPr>
      </w:pPr>
    </w:p>
    <w:p w:rsidR="00520104" w:rsidRDefault="00520104" w:rsidP="00EC631B">
      <w:pPr>
        <w:rPr>
          <w:rFonts w:ascii="Arial" w:hAnsi="Arial" w:cs="Arial"/>
          <w:bCs/>
          <w:sz w:val="22"/>
        </w:rPr>
      </w:pPr>
    </w:p>
    <w:p w:rsidR="00531CD0" w:rsidRDefault="00531CD0" w:rsidP="00EC631B">
      <w:pPr>
        <w:rPr>
          <w:rFonts w:ascii="Arial" w:hAnsi="Arial" w:cs="Arial"/>
          <w:bCs/>
          <w:sz w:val="22"/>
        </w:rPr>
      </w:pPr>
    </w:p>
    <w:p w:rsidR="00531CD0" w:rsidRDefault="00531CD0" w:rsidP="00EC631B">
      <w:pPr>
        <w:rPr>
          <w:rFonts w:ascii="Arial" w:hAnsi="Arial" w:cs="Arial"/>
          <w:bCs/>
          <w:sz w:val="22"/>
        </w:rPr>
      </w:pPr>
    </w:p>
    <w:p w:rsidR="00531CD0" w:rsidRDefault="00531CD0" w:rsidP="00EC631B">
      <w:pPr>
        <w:rPr>
          <w:rFonts w:ascii="Arial" w:hAnsi="Arial" w:cs="Arial"/>
          <w:bCs/>
          <w:sz w:val="22"/>
        </w:rPr>
      </w:pPr>
    </w:p>
    <w:p w:rsidR="00531CD0" w:rsidRDefault="00531CD0" w:rsidP="00EC631B">
      <w:pPr>
        <w:rPr>
          <w:rFonts w:ascii="Arial" w:hAnsi="Arial" w:cs="Arial"/>
          <w:bCs/>
          <w:sz w:val="22"/>
        </w:rPr>
      </w:pPr>
    </w:p>
    <w:p w:rsidR="00531CD0" w:rsidRDefault="00531CD0" w:rsidP="00EC631B">
      <w:pPr>
        <w:rPr>
          <w:rFonts w:ascii="Arial" w:hAnsi="Arial" w:cs="Arial"/>
          <w:bCs/>
          <w:sz w:val="22"/>
        </w:rPr>
      </w:pPr>
    </w:p>
    <w:p w:rsidR="00531CD0" w:rsidRDefault="00531CD0" w:rsidP="00EC631B">
      <w:pPr>
        <w:rPr>
          <w:rFonts w:ascii="Arial" w:hAnsi="Arial" w:cs="Arial"/>
          <w:bCs/>
          <w:sz w:val="22"/>
        </w:rPr>
      </w:pPr>
    </w:p>
    <w:p w:rsidR="00531CD0" w:rsidRDefault="00531CD0" w:rsidP="00EC631B">
      <w:pPr>
        <w:rPr>
          <w:rFonts w:ascii="Arial" w:hAnsi="Arial" w:cs="Arial"/>
          <w:bCs/>
          <w:sz w:val="22"/>
        </w:rPr>
      </w:pPr>
    </w:p>
    <w:p w:rsidR="00531CD0" w:rsidRDefault="00531CD0" w:rsidP="00EC631B">
      <w:pPr>
        <w:rPr>
          <w:rFonts w:ascii="Arial" w:hAnsi="Arial" w:cs="Arial"/>
          <w:bCs/>
          <w:sz w:val="22"/>
        </w:rPr>
      </w:pPr>
    </w:p>
    <w:p w:rsidR="00531CD0" w:rsidRDefault="00531CD0" w:rsidP="00EC631B">
      <w:pPr>
        <w:rPr>
          <w:rFonts w:ascii="Arial" w:hAnsi="Arial" w:cs="Arial"/>
          <w:bCs/>
          <w:sz w:val="22"/>
        </w:rPr>
      </w:pPr>
    </w:p>
    <w:p w:rsidR="00531CD0" w:rsidRDefault="00531CD0" w:rsidP="00EC631B">
      <w:pPr>
        <w:rPr>
          <w:rFonts w:ascii="Arial" w:hAnsi="Arial" w:cs="Arial"/>
          <w:bCs/>
          <w:sz w:val="22"/>
        </w:rPr>
      </w:pPr>
    </w:p>
    <w:p w:rsidR="00531CD0" w:rsidRDefault="00531CD0" w:rsidP="00EC631B">
      <w:pPr>
        <w:rPr>
          <w:rFonts w:ascii="Arial" w:hAnsi="Arial" w:cs="Arial"/>
          <w:bCs/>
          <w:sz w:val="22"/>
        </w:rPr>
      </w:pPr>
    </w:p>
    <w:p w:rsidR="00531CD0" w:rsidRDefault="00531CD0" w:rsidP="00EC631B">
      <w:pPr>
        <w:rPr>
          <w:rFonts w:ascii="Arial" w:hAnsi="Arial" w:cs="Arial"/>
          <w:bCs/>
          <w:sz w:val="22"/>
        </w:rPr>
      </w:pPr>
    </w:p>
    <w:p w:rsidR="00531CD0" w:rsidRDefault="00531CD0" w:rsidP="00EC631B">
      <w:pPr>
        <w:rPr>
          <w:rFonts w:ascii="Arial" w:hAnsi="Arial" w:cs="Arial"/>
          <w:bCs/>
          <w:sz w:val="22"/>
        </w:rPr>
      </w:pPr>
    </w:p>
    <w:p w:rsidR="00531CD0" w:rsidRDefault="00531CD0" w:rsidP="00EC631B">
      <w:pPr>
        <w:rPr>
          <w:rFonts w:ascii="Arial" w:hAnsi="Arial" w:cs="Arial"/>
          <w:bCs/>
          <w:sz w:val="22"/>
        </w:rPr>
      </w:pPr>
    </w:p>
    <w:p w:rsidR="00531CD0" w:rsidRDefault="00531CD0" w:rsidP="00EC631B">
      <w:pPr>
        <w:rPr>
          <w:rFonts w:ascii="Arial" w:hAnsi="Arial" w:cs="Arial"/>
          <w:bCs/>
          <w:sz w:val="22"/>
        </w:rPr>
      </w:pPr>
    </w:p>
    <w:p w:rsidR="00041647" w:rsidRDefault="00041647" w:rsidP="00EC631B">
      <w:pPr>
        <w:rPr>
          <w:rFonts w:ascii="Arial" w:hAnsi="Arial" w:cs="Arial"/>
          <w:bCs/>
          <w:sz w:val="22"/>
        </w:rPr>
      </w:pPr>
    </w:p>
    <w:p w:rsidR="00531CD0" w:rsidRDefault="00531CD0" w:rsidP="00EC631B">
      <w:pPr>
        <w:rPr>
          <w:rFonts w:ascii="Arial" w:hAnsi="Arial" w:cs="Arial"/>
          <w:bCs/>
          <w:sz w:val="22"/>
        </w:rPr>
      </w:pPr>
    </w:p>
    <w:p w:rsidR="00531CD0" w:rsidRDefault="00531CD0" w:rsidP="00EC631B">
      <w:pPr>
        <w:rPr>
          <w:rFonts w:ascii="Arial" w:hAnsi="Arial" w:cs="Arial"/>
          <w:bCs/>
          <w:sz w:val="22"/>
        </w:rPr>
      </w:pPr>
    </w:p>
    <w:p w:rsidR="008849DE" w:rsidRPr="00B33FFF" w:rsidRDefault="008849DE" w:rsidP="008849D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  <w:sz w:val="22"/>
          <w:szCs w:val="22"/>
        </w:rPr>
      </w:pPr>
      <w:r w:rsidRPr="00B33FFF">
        <w:rPr>
          <w:rFonts w:ascii="Arial" w:hAnsi="Arial" w:cs="Arial"/>
          <w:b/>
          <w:szCs w:val="22"/>
        </w:rPr>
        <w:lastRenderedPageBreak/>
        <w:t>P</w:t>
      </w:r>
      <w:r w:rsidR="008441F2">
        <w:rPr>
          <w:rFonts w:ascii="Arial" w:hAnsi="Arial" w:cs="Arial"/>
          <w:b/>
          <w:szCs w:val="22"/>
        </w:rPr>
        <w:t>artie</w:t>
      </w:r>
      <w:r w:rsidRPr="00B33FFF">
        <w:rPr>
          <w:rFonts w:ascii="Arial" w:hAnsi="Arial" w:cs="Arial"/>
          <w:b/>
          <w:szCs w:val="22"/>
        </w:rPr>
        <w:t xml:space="preserve"> I : </w:t>
      </w:r>
      <w:r w:rsidR="001D3CA5">
        <w:rPr>
          <w:rFonts w:ascii="Arial" w:hAnsi="Arial" w:cs="Arial"/>
          <w:b/>
          <w:szCs w:val="22"/>
        </w:rPr>
        <w:t>é</w:t>
      </w:r>
      <w:r w:rsidR="00C77E72">
        <w:rPr>
          <w:rFonts w:ascii="Arial" w:hAnsi="Arial" w:cs="Arial"/>
          <w:b/>
          <w:szCs w:val="22"/>
        </w:rPr>
        <w:t>tude</w:t>
      </w:r>
      <w:r w:rsidR="004B6696">
        <w:rPr>
          <w:rFonts w:ascii="Arial" w:hAnsi="Arial" w:cs="Arial"/>
          <w:b/>
          <w:szCs w:val="22"/>
        </w:rPr>
        <w:t xml:space="preserve"> </w:t>
      </w:r>
      <w:r w:rsidR="00865613">
        <w:rPr>
          <w:rFonts w:ascii="Arial" w:hAnsi="Arial" w:cs="Arial"/>
          <w:b/>
          <w:szCs w:val="22"/>
        </w:rPr>
        <w:t xml:space="preserve">du traitement thermique </w:t>
      </w:r>
      <w:r w:rsidR="004B6696">
        <w:rPr>
          <w:rFonts w:ascii="Arial" w:hAnsi="Arial" w:cs="Arial"/>
          <w:b/>
          <w:szCs w:val="22"/>
        </w:rPr>
        <w:t>du palonnier</w:t>
      </w:r>
      <w:r w:rsidR="00865613">
        <w:rPr>
          <w:rFonts w:ascii="Arial" w:hAnsi="Arial" w:cs="Arial"/>
          <w:b/>
          <w:szCs w:val="22"/>
        </w:rPr>
        <w:t xml:space="preserve"> PH 50</w:t>
      </w:r>
    </w:p>
    <w:p w:rsidR="008849DE" w:rsidRPr="005E73B7" w:rsidRDefault="008849DE" w:rsidP="008849DE">
      <w:pPr>
        <w:rPr>
          <w:rFonts w:ascii="Arial" w:hAnsi="Arial" w:cs="Arial"/>
          <w:bCs/>
          <w:i/>
          <w:iCs/>
          <w:sz w:val="10"/>
          <w:szCs w:val="22"/>
        </w:rPr>
      </w:pPr>
    </w:p>
    <w:p w:rsidR="00043BBC" w:rsidRDefault="00056156" w:rsidP="00045B0A">
      <w:pPr>
        <w:numPr>
          <w:ilvl w:val="0"/>
          <w:numId w:val="39"/>
        </w:numPr>
        <w:rPr>
          <w:rFonts w:ascii="Arial" w:hAnsi="Arial" w:cs="Arial"/>
          <w:b/>
        </w:rPr>
      </w:pPr>
      <w:r w:rsidRPr="00750115">
        <w:rPr>
          <w:rFonts w:ascii="Arial" w:hAnsi="Arial" w:cs="Arial"/>
          <w:b/>
          <w:u w:val="single"/>
        </w:rPr>
        <w:t>Choix de l’acier</w:t>
      </w:r>
      <w:r>
        <w:rPr>
          <w:rFonts w:ascii="Arial" w:hAnsi="Arial" w:cs="Arial"/>
          <w:b/>
        </w:rPr>
        <w:t> :</w:t>
      </w:r>
    </w:p>
    <w:p w:rsidR="007D6FEE" w:rsidRPr="008340D3" w:rsidRDefault="007D6FEE" w:rsidP="007D6FEE">
      <w:pPr>
        <w:ind w:left="720"/>
        <w:rPr>
          <w:rFonts w:ascii="Arial" w:hAnsi="Arial" w:cs="Arial"/>
          <w:b/>
          <w:sz w:val="20"/>
        </w:rPr>
      </w:pPr>
    </w:p>
    <w:p w:rsidR="00097154" w:rsidRDefault="00056156" w:rsidP="00097154">
      <w:pPr>
        <w:ind w:left="360"/>
        <w:contextualSpacing/>
        <w:rPr>
          <w:rFonts w:ascii="Arial" w:hAnsi="Arial" w:cs="Arial"/>
          <w:bCs/>
        </w:rPr>
      </w:pPr>
      <w:r>
        <w:rPr>
          <w:rFonts w:ascii="Arial" w:hAnsi="Arial" w:cs="Arial"/>
          <w:b/>
        </w:rPr>
        <w:t xml:space="preserve">Acier C48 : </w:t>
      </w:r>
      <w:r w:rsidR="00097154" w:rsidRPr="003E586B">
        <w:rPr>
          <w:rFonts w:ascii="Arial" w:hAnsi="Arial" w:cs="Arial"/>
          <w:bCs/>
          <w:color w:val="FF0000"/>
        </w:rPr>
        <w:t xml:space="preserve">Pour obtenir </w:t>
      </w:r>
      <w:proofErr w:type="spellStart"/>
      <w:r w:rsidR="00097154" w:rsidRPr="003E586B">
        <w:rPr>
          <w:rFonts w:ascii="Arial" w:hAnsi="Arial" w:cs="Arial"/>
          <w:bCs/>
          <w:color w:val="FF0000"/>
        </w:rPr>
        <w:t>Rm</w:t>
      </w:r>
      <w:proofErr w:type="spellEnd"/>
      <w:r w:rsidR="00097154" w:rsidRPr="003E586B">
        <w:rPr>
          <w:rFonts w:ascii="Arial" w:hAnsi="Arial" w:cs="Arial"/>
          <w:bCs/>
          <w:color w:val="FF0000"/>
        </w:rPr>
        <w:t>, il faut que la température de revenu soit comprise entre 400°C et 480°C. Cette plage de température correspond à une zone de fragilité et est hors de la fourchette préconisée dans la fiche technique (550°-</w:t>
      </w:r>
      <w:r w:rsidR="00FB0F98">
        <w:rPr>
          <w:rFonts w:ascii="Arial" w:hAnsi="Arial" w:cs="Arial"/>
          <w:bCs/>
          <w:color w:val="FF0000"/>
        </w:rPr>
        <w:t xml:space="preserve"> </w:t>
      </w:r>
      <w:r w:rsidR="00097154" w:rsidRPr="003E586B">
        <w:rPr>
          <w:rFonts w:ascii="Arial" w:hAnsi="Arial" w:cs="Arial"/>
          <w:bCs/>
          <w:color w:val="FF0000"/>
        </w:rPr>
        <w:t xml:space="preserve">650°). Par ailleurs les valeurs </w:t>
      </w:r>
      <w:r w:rsidR="00DE3E8D" w:rsidRPr="003E586B">
        <w:rPr>
          <w:rFonts w:ascii="Arial" w:hAnsi="Arial" w:cs="Arial"/>
          <w:bCs/>
          <w:color w:val="FF0000"/>
        </w:rPr>
        <w:t>d’A</w:t>
      </w:r>
      <w:r w:rsidR="00097154" w:rsidRPr="003E586B">
        <w:rPr>
          <w:rFonts w:ascii="Arial" w:hAnsi="Arial" w:cs="Arial"/>
          <w:bCs/>
          <w:color w:val="FF0000"/>
        </w:rPr>
        <w:t xml:space="preserve">% et KCU ne sont pas satisfaites. </w:t>
      </w:r>
      <w:r w:rsidR="00097154" w:rsidRPr="003E586B">
        <w:rPr>
          <w:rFonts w:ascii="Arial" w:hAnsi="Arial" w:cs="Arial"/>
          <w:bCs/>
          <w:color w:val="FF0000"/>
        </w:rPr>
        <w:sym w:font="Wingdings 3" w:char="F05F"/>
      </w:r>
      <w:r w:rsidR="00097154" w:rsidRPr="003E586B">
        <w:rPr>
          <w:rFonts w:ascii="Arial" w:hAnsi="Arial" w:cs="Arial"/>
          <w:bCs/>
          <w:color w:val="FF0000"/>
        </w:rPr>
        <w:t xml:space="preserve"> </w:t>
      </w:r>
      <w:r w:rsidR="00097154" w:rsidRPr="003E586B">
        <w:rPr>
          <w:rFonts w:ascii="Arial" w:hAnsi="Arial" w:cs="Arial"/>
          <w:b/>
          <w:bCs/>
          <w:color w:val="FF0000"/>
        </w:rPr>
        <w:t>Acier inadapté</w:t>
      </w:r>
      <w:r w:rsidR="00097154" w:rsidRPr="003E586B">
        <w:rPr>
          <w:rFonts w:ascii="Arial" w:hAnsi="Arial" w:cs="Arial"/>
          <w:bCs/>
          <w:color w:val="FF0000"/>
        </w:rPr>
        <w:t>.</w:t>
      </w:r>
    </w:p>
    <w:p w:rsidR="00097154" w:rsidRPr="008340D3" w:rsidRDefault="00097154" w:rsidP="00097154">
      <w:pPr>
        <w:ind w:left="360"/>
        <w:contextualSpacing/>
        <w:rPr>
          <w:rFonts w:ascii="Arial" w:hAnsi="Arial" w:cs="Arial"/>
          <w:bCs/>
          <w:sz w:val="20"/>
        </w:rPr>
      </w:pPr>
    </w:p>
    <w:p w:rsidR="00097154" w:rsidRPr="008B1EC7" w:rsidRDefault="00097154" w:rsidP="00097154">
      <w:pPr>
        <w:ind w:left="360"/>
        <w:contextualSpacing/>
        <w:rPr>
          <w:rFonts w:ascii="Arial" w:hAnsi="Arial" w:cs="Arial"/>
          <w:bCs/>
        </w:rPr>
      </w:pPr>
      <w:r>
        <w:rPr>
          <w:rFonts w:ascii="Arial" w:hAnsi="Arial" w:cs="Arial"/>
          <w:b/>
        </w:rPr>
        <w:t xml:space="preserve">Acier 30 Ni Cr 11 : </w:t>
      </w:r>
      <w:r w:rsidRPr="003E586B">
        <w:rPr>
          <w:rFonts w:ascii="Arial" w:hAnsi="Arial" w:cs="Arial"/>
          <w:bCs/>
          <w:color w:val="FF0000"/>
        </w:rPr>
        <w:t xml:space="preserve">Pour obtenir </w:t>
      </w:r>
      <w:proofErr w:type="spellStart"/>
      <w:r w:rsidRPr="003E586B">
        <w:rPr>
          <w:rFonts w:ascii="Arial" w:hAnsi="Arial" w:cs="Arial"/>
          <w:bCs/>
          <w:color w:val="FF0000"/>
        </w:rPr>
        <w:t>Rm</w:t>
      </w:r>
      <w:proofErr w:type="spellEnd"/>
      <w:r w:rsidRPr="003E586B">
        <w:rPr>
          <w:rFonts w:ascii="Arial" w:hAnsi="Arial" w:cs="Arial"/>
          <w:bCs/>
          <w:color w:val="FF0000"/>
        </w:rPr>
        <w:t xml:space="preserve">, il faut que la température de revenu soit comprise entre 450°C et 510°C. Cette plage de température </w:t>
      </w:r>
      <w:r w:rsidR="00AE3235" w:rsidRPr="003E586B">
        <w:rPr>
          <w:rFonts w:ascii="Arial" w:hAnsi="Arial" w:cs="Arial"/>
          <w:bCs/>
          <w:color w:val="FF0000"/>
        </w:rPr>
        <w:t>correspond comme</w:t>
      </w:r>
      <w:r w:rsidRPr="003E586B">
        <w:rPr>
          <w:rFonts w:ascii="Arial" w:hAnsi="Arial" w:cs="Arial"/>
          <w:bCs/>
          <w:color w:val="FF0000"/>
        </w:rPr>
        <w:t xml:space="preserve"> ci-dessus à une zone de fragilité et est hors de la fourchette préconisée dans la fiche technique (550°-</w:t>
      </w:r>
      <w:r w:rsidR="00FB0F98">
        <w:rPr>
          <w:rFonts w:ascii="Arial" w:hAnsi="Arial" w:cs="Arial"/>
          <w:bCs/>
          <w:color w:val="FF0000"/>
        </w:rPr>
        <w:t xml:space="preserve"> </w:t>
      </w:r>
      <w:r w:rsidRPr="003E586B">
        <w:rPr>
          <w:rFonts w:ascii="Arial" w:hAnsi="Arial" w:cs="Arial"/>
          <w:bCs/>
          <w:color w:val="FF0000"/>
        </w:rPr>
        <w:t xml:space="preserve">650°). Par ailleurs les valeurs </w:t>
      </w:r>
      <w:r w:rsidR="00DE3E8D" w:rsidRPr="003E586B">
        <w:rPr>
          <w:rFonts w:ascii="Arial" w:hAnsi="Arial" w:cs="Arial"/>
          <w:bCs/>
          <w:color w:val="FF0000"/>
        </w:rPr>
        <w:t>d’A</w:t>
      </w:r>
      <w:r w:rsidRPr="003E586B">
        <w:rPr>
          <w:rFonts w:ascii="Arial" w:hAnsi="Arial" w:cs="Arial"/>
          <w:bCs/>
          <w:color w:val="FF0000"/>
        </w:rPr>
        <w:t xml:space="preserve">% et KCU ne sont </w:t>
      </w:r>
      <w:r w:rsidR="00AE3235" w:rsidRPr="003E586B">
        <w:rPr>
          <w:rFonts w:ascii="Arial" w:hAnsi="Arial" w:cs="Arial"/>
          <w:bCs/>
          <w:color w:val="FF0000"/>
        </w:rPr>
        <w:t>toujours pas</w:t>
      </w:r>
      <w:r w:rsidRPr="003E586B">
        <w:rPr>
          <w:rFonts w:ascii="Arial" w:hAnsi="Arial" w:cs="Arial"/>
          <w:bCs/>
          <w:color w:val="FF0000"/>
        </w:rPr>
        <w:t xml:space="preserve"> satisfaites. </w:t>
      </w:r>
      <w:r w:rsidRPr="003E586B">
        <w:rPr>
          <w:rFonts w:ascii="Arial" w:hAnsi="Arial" w:cs="Arial"/>
          <w:bCs/>
          <w:color w:val="FF0000"/>
        </w:rPr>
        <w:sym w:font="Wingdings 3" w:char="F05F"/>
      </w:r>
      <w:r w:rsidRPr="003E586B">
        <w:rPr>
          <w:rFonts w:ascii="Arial" w:hAnsi="Arial" w:cs="Arial"/>
          <w:bCs/>
          <w:color w:val="FF0000"/>
        </w:rPr>
        <w:t xml:space="preserve"> </w:t>
      </w:r>
      <w:r w:rsidRPr="003E586B">
        <w:rPr>
          <w:rFonts w:ascii="Arial" w:hAnsi="Arial" w:cs="Arial"/>
          <w:b/>
          <w:bCs/>
          <w:color w:val="FF0000"/>
        </w:rPr>
        <w:t>Acier inadapté</w:t>
      </w:r>
      <w:r w:rsidRPr="008B1EC7">
        <w:rPr>
          <w:rFonts w:ascii="Arial" w:hAnsi="Arial" w:cs="Arial"/>
          <w:bCs/>
        </w:rPr>
        <w:t>.</w:t>
      </w:r>
    </w:p>
    <w:p w:rsidR="00097154" w:rsidRPr="008340D3" w:rsidRDefault="00097154" w:rsidP="00097154">
      <w:pPr>
        <w:ind w:left="360"/>
        <w:contextualSpacing/>
        <w:rPr>
          <w:rFonts w:ascii="Arial" w:hAnsi="Arial" w:cs="Arial"/>
          <w:bCs/>
          <w:sz w:val="20"/>
        </w:rPr>
      </w:pPr>
    </w:p>
    <w:p w:rsidR="00097154" w:rsidRPr="003E586B" w:rsidRDefault="00097154" w:rsidP="00097154">
      <w:pPr>
        <w:ind w:left="360"/>
        <w:contextualSpacing/>
        <w:rPr>
          <w:rFonts w:ascii="Arial" w:hAnsi="Arial" w:cs="Arial"/>
          <w:bCs/>
          <w:color w:val="FF0000"/>
        </w:rPr>
      </w:pPr>
      <w:r>
        <w:rPr>
          <w:rFonts w:ascii="Arial" w:hAnsi="Arial" w:cs="Arial"/>
          <w:b/>
        </w:rPr>
        <w:t xml:space="preserve">Acier </w:t>
      </w:r>
      <w:r w:rsidR="00A56388">
        <w:rPr>
          <w:rFonts w:ascii="Arial" w:hAnsi="Arial" w:cs="Arial"/>
          <w:b/>
        </w:rPr>
        <w:t>42</w:t>
      </w:r>
      <w:r>
        <w:rPr>
          <w:rFonts w:ascii="Arial" w:hAnsi="Arial" w:cs="Arial"/>
          <w:b/>
        </w:rPr>
        <w:t xml:space="preserve"> Cr </w:t>
      </w:r>
      <w:r w:rsidR="00A56388">
        <w:rPr>
          <w:rFonts w:ascii="Arial" w:hAnsi="Arial" w:cs="Arial"/>
          <w:b/>
        </w:rPr>
        <w:t>Mo 4</w:t>
      </w:r>
      <w:r>
        <w:rPr>
          <w:rFonts w:ascii="Arial" w:hAnsi="Arial" w:cs="Arial"/>
          <w:b/>
        </w:rPr>
        <w:t xml:space="preserve"> : </w:t>
      </w:r>
      <w:r w:rsidRPr="003E586B">
        <w:rPr>
          <w:rFonts w:ascii="Arial" w:hAnsi="Arial" w:cs="Arial"/>
          <w:bCs/>
          <w:color w:val="FF0000"/>
        </w:rPr>
        <w:t xml:space="preserve">Pour obtenir </w:t>
      </w:r>
      <w:proofErr w:type="spellStart"/>
      <w:r w:rsidRPr="003E586B">
        <w:rPr>
          <w:rFonts w:ascii="Arial" w:hAnsi="Arial" w:cs="Arial"/>
          <w:bCs/>
          <w:color w:val="FF0000"/>
        </w:rPr>
        <w:t>Rm</w:t>
      </w:r>
      <w:proofErr w:type="spellEnd"/>
      <w:r w:rsidRPr="003E586B">
        <w:rPr>
          <w:rFonts w:ascii="Arial" w:hAnsi="Arial" w:cs="Arial"/>
          <w:bCs/>
          <w:color w:val="FF0000"/>
        </w:rPr>
        <w:t xml:space="preserve">, il faut que la température de revenu soit comprise entre </w:t>
      </w:r>
      <w:r w:rsidR="00A56388" w:rsidRPr="003E586B">
        <w:rPr>
          <w:rFonts w:ascii="Arial" w:hAnsi="Arial" w:cs="Arial"/>
          <w:bCs/>
          <w:color w:val="FF0000"/>
        </w:rPr>
        <w:t>5</w:t>
      </w:r>
      <w:r w:rsidRPr="003E586B">
        <w:rPr>
          <w:rFonts w:ascii="Arial" w:hAnsi="Arial" w:cs="Arial"/>
          <w:bCs/>
          <w:color w:val="FF0000"/>
        </w:rPr>
        <w:t>50°C et 5</w:t>
      </w:r>
      <w:r w:rsidR="00032603" w:rsidRPr="003E586B">
        <w:rPr>
          <w:rFonts w:ascii="Arial" w:hAnsi="Arial" w:cs="Arial"/>
          <w:bCs/>
          <w:color w:val="FF0000"/>
        </w:rPr>
        <w:t>9</w:t>
      </w:r>
      <w:r w:rsidRPr="003E586B">
        <w:rPr>
          <w:rFonts w:ascii="Arial" w:hAnsi="Arial" w:cs="Arial"/>
          <w:bCs/>
          <w:color w:val="FF0000"/>
        </w:rPr>
        <w:t xml:space="preserve">0°C. Cette plage de température </w:t>
      </w:r>
      <w:r w:rsidR="00AE3235" w:rsidRPr="003E586B">
        <w:rPr>
          <w:rFonts w:ascii="Arial" w:hAnsi="Arial" w:cs="Arial"/>
          <w:bCs/>
          <w:color w:val="FF0000"/>
        </w:rPr>
        <w:t>correspond bien</w:t>
      </w:r>
      <w:r w:rsidRPr="003E586B">
        <w:rPr>
          <w:rFonts w:ascii="Arial" w:hAnsi="Arial" w:cs="Arial"/>
          <w:bCs/>
          <w:color w:val="FF0000"/>
        </w:rPr>
        <w:t xml:space="preserve"> </w:t>
      </w:r>
      <w:r w:rsidR="00A56388" w:rsidRPr="003E586B">
        <w:rPr>
          <w:rFonts w:ascii="Arial" w:hAnsi="Arial" w:cs="Arial"/>
          <w:bCs/>
          <w:color w:val="FF0000"/>
        </w:rPr>
        <w:t>à</w:t>
      </w:r>
      <w:r w:rsidRPr="003E586B">
        <w:rPr>
          <w:rFonts w:ascii="Arial" w:hAnsi="Arial" w:cs="Arial"/>
          <w:bCs/>
          <w:color w:val="FF0000"/>
        </w:rPr>
        <w:t xml:space="preserve"> la fourchette préconisée dans la fiche technique (550°-</w:t>
      </w:r>
      <w:r w:rsidR="00A56388" w:rsidRPr="003E586B">
        <w:rPr>
          <w:rFonts w:ascii="Arial" w:hAnsi="Arial" w:cs="Arial"/>
          <w:bCs/>
          <w:color w:val="FF0000"/>
        </w:rPr>
        <w:t xml:space="preserve"> </w:t>
      </w:r>
      <w:r w:rsidRPr="003E586B">
        <w:rPr>
          <w:rFonts w:ascii="Arial" w:hAnsi="Arial" w:cs="Arial"/>
          <w:bCs/>
          <w:color w:val="FF0000"/>
        </w:rPr>
        <w:t xml:space="preserve">650°). Par ailleurs les valeurs </w:t>
      </w:r>
      <w:r w:rsidR="00DE3E8D" w:rsidRPr="003E586B">
        <w:rPr>
          <w:rFonts w:ascii="Arial" w:hAnsi="Arial" w:cs="Arial"/>
          <w:bCs/>
          <w:color w:val="FF0000"/>
        </w:rPr>
        <w:t>d’A</w:t>
      </w:r>
      <w:r w:rsidRPr="003E586B">
        <w:rPr>
          <w:rFonts w:ascii="Arial" w:hAnsi="Arial" w:cs="Arial"/>
          <w:bCs/>
          <w:color w:val="FF0000"/>
        </w:rPr>
        <w:t xml:space="preserve">% et KCU sont </w:t>
      </w:r>
      <w:r w:rsidR="00A56388" w:rsidRPr="003E586B">
        <w:rPr>
          <w:rFonts w:ascii="Arial" w:hAnsi="Arial" w:cs="Arial"/>
          <w:bCs/>
          <w:color w:val="FF0000"/>
        </w:rPr>
        <w:t xml:space="preserve">toutes deux </w:t>
      </w:r>
      <w:r w:rsidRPr="003E586B">
        <w:rPr>
          <w:rFonts w:ascii="Arial" w:hAnsi="Arial" w:cs="Arial"/>
          <w:bCs/>
          <w:color w:val="FF0000"/>
        </w:rPr>
        <w:t xml:space="preserve">satisfaites. </w:t>
      </w:r>
      <w:r w:rsidR="00A56388" w:rsidRPr="003E586B">
        <w:rPr>
          <w:rFonts w:ascii="Arial" w:hAnsi="Arial" w:cs="Arial"/>
          <w:bCs/>
          <w:color w:val="FF0000"/>
        </w:rPr>
        <w:t xml:space="preserve"> </w:t>
      </w:r>
      <w:r w:rsidRPr="003E586B">
        <w:rPr>
          <w:rFonts w:ascii="Arial" w:hAnsi="Arial" w:cs="Arial"/>
          <w:bCs/>
          <w:color w:val="FF0000"/>
        </w:rPr>
        <w:sym w:font="Wingdings 3" w:char="F05F"/>
      </w:r>
      <w:r w:rsidRPr="003E586B">
        <w:rPr>
          <w:rFonts w:ascii="Arial" w:hAnsi="Arial" w:cs="Arial"/>
          <w:bCs/>
          <w:color w:val="FF0000"/>
        </w:rPr>
        <w:t xml:space="preserve"> </w:t>
      </w:r>
      <w:r w:rsidRPr="003E586B">
        <w:rPr>
          <w:rFonts w:ascii="Arial" w:hAnsi="Arial" w:cs="Arial"/>
          <w:b/>
          <w:bCs/>
          <w:color w:val="FF0000"/>
        </w:rPr>
        <w:t xml:space="preserve">Acier </w:t>
      </w:r>
      <w:r w:rsidR="003E586B">
        <w:rPr>
          <w:rFonts w:ascii="Arial" w:hAnsi="Arial" w:cs="Arial"/>
          <w:b/>
          <w:bCs/>
          <w:color w:val="FF0000"/>
        </w:rPr>
        <w:t>retenu</w:t>
      </w:r>
      <w:r w:rsidRPr="003E586B">
        <w:rPr>
          <w:rFonts w:ascii="Arial" w:hAnsi="Arial" w:cs="Arial"/>
          <w:bCs/>
          <w:color w:val="FF0000"/>
        </w:rPr>
        <w:t>.</w:t>
      </w:r>
    </w:p>
    <w:p w:rsidR="00056156" w:rsidRPr="00750115" w:rsidRDefault="00056156" w:rsidP="00056156">
      <w:pPr>
        <w:ind w:left="720"/>
        <w:rPr>
          <w:rFonts w:ascii="Arial" w:hAnsi="Arial" w:cs="Arial"/>
          <w:b/>
          <w:sz w:val="20"/>
          <w:u w:val="single"/>
        </w:rPr>
      </w:pPr>
    </w:p>
    <w:p w:rsidR="00530277" w:rsidRPr="00530277" w:rsidRDefault="00530277" w:rsidP="00277438">
      <w:pPr>
        <w:numPr>
          <w:ilvl w:val="0"/>
          <w:numId w:val="39"/>
        </w:numPr>
        <w:rPr>
          <w:rFonts w:ascii="Arial" w:hAnsi="Arial" w:cs="Arial"/>
          <w:szCs w:val="22"/>
        </w:rPr>
      </w:pPr>
      <w:r w:rsidRPr="00750115">
        <w:rPr>
          <w:rFonts w:ascii="Arial" w:hAnsi="Arial" w:cs="Arial"/>
          <w:b/>
          <w:u w:val="single"/>
        </w:rPr>
        <w:t>Désignation de l’a</w:t>
      </w:r>
      <w:r w:rsidR="00277438" w:rsidRPr="00750115">
        <w:rPr>
          <w:rFonts w:ascii="Arial" w:hAnsi="Arial" w:cs="Arial"/>
          <w:b/>
          <w:u w:val="single"/>
        </w:rPr>
        <w:t>cier 42 Cr Mo 4</w:t>
      </w:r>
      <w:r w:rsidR="00277438">
        <w:rPr>
          <w:rFonts w:ascii="Arial" w:hAnsi="Arial" w:cs="Arial"/>
          <w:b/>
        </w:rPr>
        <w:t xml:space="preserve"> : </w:t>
      </w:r>
    </w:p>
    <w:p w:rsidR="00530277" w:rsidRPr="008340D3" w:rsidRDefault="00530277" w:rsidP="00530277">
      <w:pPr>
        <w:ind w:left="720"/>
        <w:rPr>
          <w:rFonts w:ascii="Arial" w:hAnsi="Arial" w:cs="Arial"/>
          <w:sz w:val="20"/>
          <w:szCs w:val="22"/>
        </w:rPr>
      </w:pPr>
    </w:p>
    <w:p w:rsidR="0072495F" w:rsidRPr="003E586B" w:rsidRDefault="00277438" w:rsidP="00530277">
      <w:pPr>
        <w:ind w:left="360"/>
        <w:rPr>
          <w:rFonts w:ascii="Arial" w:hAnsi="Arial" w:cs="Arial"/>
          <w:color w:val="FF0000"/>
          <w:szCs w:val="22"/>
        </w:rPr>
      </w:pPr>
      <w:r w:rsidRPr="003E586B">
        <w:rPr>
          <w:rFonts w:ascii="Arial" w:hAnsi="Arial" w:cs="Arial"/>
          <w:color w:val="FF0000"/>
        </w:rPr>
        <w:t>Il s’agit d’un acier</w:t>
      </w:r>
      <w:r w:rsidR="002D608E" w:rsidRPr="003E586B">
        <w:rPr>
          <w:rFonts w:ascii="Arial" w:hAnsi="Arial" w:cs="Arial"/>
          <w:color w:val="FF0000"/>
        </w:rPr>
        <w:t xml:space="preserve"> </w:t>
      </w:r>
      <w:proofErr w:type="spellStart"/>
      <w:r w:rsidR="002D608E" w:rsidRPr="003E586B">
        <w:rPr>
          <w:rFonts w:ascii="Arial" w:hAnsi="Arial" w:cs="Arial"/>
          <w:color w:val="FF0000"/>
        </w:rPr>
        <w:t>hypoeutectoïde</w:t>
      </w:r>
      <w:proofErr w:type="spellEnd"/>
      <w:r w:rsidRPr="003E586B">
        <w:rPr>
          <w:rFonts w:ascii="Arial" w:hAnsi="Arial" w:cs="Arial"/>
          <w:color w:val="FF0000"/>
        </w:rPr>
        <w:t xml:space="preserve"> faiblement allié</w:t>
      </w:r>
      <w:r w:rsidR="00530277" w:rsidRPr="003E586B">
        <w:rPr>
          <w:rFonts w:ascii="Arial" w:hAnsi="Arial" w:cs="Arial"/>
          <w:color w:val="FF0000"/>
        </w:rPr>
        <w:t xml:space="preserve"> contenant environ 0,4% de carbone, environ 1% de chrome et des traces de molybdène.</w:t>
      </w:r>
    </w:p>
    <w:p w:rsidR="00043BBC" w:rsidRPr="00B6128F" w:rsidRDefault="00043BBC" w:rsidP="0072495F">
      <w:pPr>
        <w:ind w:left="567"/>
        <w:rPr>
          <w:rFonts w:ascii="Arial" w:hAnsi="Arial" w:cs="Arial"/>
          <w:sz w:val="20"/>
        </w:rPr>
      </w:pPr>
    </w:p>
    <w:p w:rsidR="001D3F0F" w:rsidRPr="001D3F0F" w:rsidRDefault="001D3F0F" w:rsidP="00045B0A">
      <w:pPr>
        <w:numPr>
          <w:ilvl w:val="0"/>
          <w:numId w:val="39"/>
        </w:numPr>
        <w:rPr>
          <w:rFonts w:ascii="Arial" w:hAnsi="Arial" w:cs="Arial"/>
        </w:rPr>
      </w:pPr>
      <w:r w:rsidRPr="00750115">
        <w:rPr>
          <w:rFonts w:ascii="Arial" w:hAnsi="Arial" w:cs="Arial"/>
          <w:b/>
          <w:u w:val="single"/>
        </w:rPr>
        <w:t>Cycle complet du traitement thermique ph</w:t>
      </w:r>
      <w:r w:rsidR="00750115" w:rsidRPr="00750115">
        <w:rPr>
          <w:rFonts w:ascii="Arial" w:hAnsi="Arial" w:cs="Arial"/>
          <w:b/>
          <w:u w:val="single"/>
        </w:rPr>
        <w:t>ase</w:t>
      </w:r>
      <w:r w:rsidRPr="00750115">
        <w:rPr>
          <w:rFonts w:ascii="Arial" w:hAnsi="Arial" w:cs="Arial"/>
          <w:b/>
          <w:u w:val="single"/>
        </w:rPr>
        <w:t xml:space="preserve"> 50</w:t>
      </w:r>
      <w:r>
        <w:rPr>
          <w:rFonts w:ascii="Arial" w:hAnsi="Arial" w:cs="Arial"/>
          <w:b/>
        </w:rPr>
        <w:t> :</w:t>
      </w:r>
    </w:p>
    <w:p w:rsidR="00A20904" w:rsidRPr="00C2591B" w:rsidRDefault="00A20904" w:rsidP="001D3F0F">
      <w:pPr>
        <w:ind w:left="360"/>
        <w:rPr>
          <w:rFonts w:ascii="Arial" w:hAnsi="Arial" w:cs="Arial"/>
          <w:sz w:val="12"/>
        </w:rPr>
      </w:pPr>
    </w:p>
    <w:p w:rsidR="00A20904" w:rsidRDefault="00532F9D" w:rsidP="001D3F0F">
      <w:pPr>
        <w:ind w:left="360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771392" behindDoc="0" locked="0" layoutInCell="1" allowOverlap="1">
                <wp:simplePos x="0" y="0"/>
                <wp:positionH relativeFrom="column">
                  <wp:posOffset>-88900</wp:posOffset>
                </wp:positionH>
                <wp:positionV relativeFrom="paragraph">
                  <wp:posOffset>3810</wp:posOffset>
                </wp:positionV>
                <wp:extent cx="6916420" cy="2204720"/>
                <wp:effectExtent l="6350" t="7620" r="11430" b="0"/>
                <wp:wrapNone/>
                <wp:docPr id="26" name="Group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16420" cy="2204720"/>
                          <a:chOff x="430" y="7317"/>
                          <a:chExt cx="10892" cy="3472"/>
                        </a:xfrm>
                      </wpg:grpSpPr>
                      <wpg:grpSp>
                        <wpg:cNvPr id="27" name="Group 229"/>
                        <wpg:cNvGrpSpPr>
                          <a:grpSpLocks/>
                        </wpg:cNvGrpSpPr>
                        <wpg:grpSpPr bwMode="auto">
                          <a:xfrm>
                            <a:off x="430" y="7319"/>
                            <a:ext cx="10301" cy="3470"/>
                            <a:chOff x="430" y="7319"/>
                            <a:chExt cx="10301" cy="3470"/>
                          </a:xfrm>
                        </wpg:grpSpPr>
                        <wpg:grpSp>
                          <wpg:cNvPr id="28" name="Group 226"/>
                          <wpg:cNvGrpSpPr>
                            <a:grpSpLocks/>
                          </wpg:cNvGrpSpPr>
                          <wpg:grpSpPr bwMode="auto">
                            <a:xfrm>
                              <a:off x="1267" y="7319"/>
                              <a:ext cx="9464" cy="3470"/>
                              <a:chOff x="1270" y="7319"/>
                              <a:chExt cx="10304" cy="3668"/>
                            </a:xfrm>
                          </wpg:grpSpPr>
                          <wpg:grpSp>
                            <wpg:cNvPr id="29" name="Group 219"/>
                            <wpg:cNvGrpSpPr>
                              <a:grpSpLocks/>
                            </wpg:cNvGrpSpPr>
                            <wpg:grpSpPr bwMode="auto">
                              <a:xfrm>
                                <a:off x="1270" y="7319"/>
                                <a:ext cx="10304" cy="3668"/>
                                <a:chOff x="1270" y="7541"/>
                                <a:chExt cx="10304" cy="3668"/>
                              </a:xfrm>
                            </wpg:grpSpPr>
                            <wps:wsp>
                              <wps:cNvPr id="30" name="Text Box 20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270" y="7541"/>
                                  <a:ext cx="1680" cy="39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50D8D" w:rsidRPr="00343B35" w:rsidRDefault="00250D8D">
                                    <w:pPr>
                                      <w:rPr>
                                        <w:rFonts w:ascii="Arial" w:hAnsi="Arial" w:cs="Arial"/>
                                        <w:sz w:val="20"/>
                                      </w:rPr>
                                    </w:pPr>
                                    <w:r w:rsidRPr="00343B35">
                                      <w:rPr>
                                        <w:rFonts w:ascii="Arial" w:hAnsi="Arial" w:cs="Arial"/>
                                        <w:sz w:val="20"/>
                                      </w:rPr>
                                      <w:t>Température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31" name="Group 20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049" y="7961"/>
                                  <a:ext cx="8461" cy="3134"/>
                                  <a:chOff x="2138" y="7944"/>
                                  <a:chExt cx="8461" cy="3134"/>
                                </a:xfrm>
                              </wpg:grpSpPr>
                              <wpg:grpSp>
                                <wpg:cNvPr id="32" name="Group 207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5386" y="10039"/>
                                    <a:ext cx="4870" cy="1012"/>
                                    <a:chOff x="7110" y="5001"/>
                                    <a:chExt cx="4484" cy="855"/>
                                  </a:xfrm>
                                </wpg:grpSpPr>
                                <wps:wsp>
                                  <wps:cNvPr id="33" name="AutoShape 208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7110" y="5001"/>
                                      <a:ext cx="465" cy="855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34" name="AutoShape 209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7574" y="5001"/>
                                      <a:ext cx="2370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35" name="AutoShape 210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9944" y="5001"/>
                                      <a:ext cx="1650" cy="855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s:wsp>
                                <wps:cNvPr id="36" name="AutoShape 211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138" y="11069"/>
                                    <a:ext cx="8461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triangl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7" name="AutoShape 212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2153" y="7944"/>
                                    <a:ext cx="1" cy="3109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triangl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8" name="AutoShape 213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2161" y="8603"/>
                                    <a:ext cx="616" cy="2177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9" name="AutoShape 214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777" y="8603"/>
                                    <a:ext cx="1518" cy="9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0" name="AutoShape 215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4295" y="8610"/>
                                    <a:ext cx="847" cy="2468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triangl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1" name="AutoShape 216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153" y="8610"/>
                                    <a:ext cx="1181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prstDash val="sysDot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2" name="AutoShape 217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138" y="10039"/>
                                    <a:ext cx="3752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prstDash val="sysDot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43" name="Text Box 21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454" y="10817"/>
                                  <a:ext cx="1120" cy="39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50D8D" w:rsidRPr="00343B35" w:rsidRDefault="00250D8D" w:rsidP="00011E74">
                                    <w:pPr>
                                      <w:rPr>
                                        <w:rFonts w:ascii="Arial" w:hAnsi="Arial" w:cs="Arial"/>
                                        <w:sz w:val="20"/>
                                      </w:rPr>
                                    </w:pPr>
                                    <w:r w:rsidRPr="00343B35">
                                      <w:rPr>
                                        <w:rFonts w:ascii="Arial" w:hAnsi="Arial" w:cs="Arial"/>
                                        <w:sz w:val="20"/>
                                      </w:rPr>
                                      <w:t>Temps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44" name="Text Box 22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42" y="8999"/>
                                <a:ext cx="896" cy="47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50D8D" w:rsidRPr="00011E74" w:rsidRDefault="00250D8D" w:rsidP="00011E74">
                                  <w:pPr>
                                    <w:ind w:left="360"/>
                                    <w:jc w:val="both"/>
                                    <w:rPr>
                                      <w:rFonts w:ascii="Arial" w:hAnsi="Arial" w:cs="Arial"/>
                                      <w:sz w:val="28"/>
                                    </w:rPr>
                                  </w:pPr>
                                  <w:r w:rsidRPr="00011E74">
                                    <w:rPr>
                                      <w:rFonts w:ascii="Arial" w:hAnsi="Arial" w:cs="Arial"/>
                                      <w:sz w:val="28"/>
                                    </w:rPr>
                                    <w:sym w:font="Wingdings" w:char="F081"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5" name="Text Box 22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810" y="8047"/>
                                <a:ext cx="896" cy="47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50D8D" w:rsidRPr="00011E74" w:rsidRDefault="00250D8D" w:rsidP="00011E74">
                                  <w:pPr>
                                    <w:ind w:left="360"/>
                                    <w:jc w:val="both"/>
                                    <w:rPr>
                                      <w:rFonts w:ascii="Arial" w:hAnsi="Arial" w:cs="Arial"/>
                                      <w:sz w:val="40"/>
                                    </w:rPr>
                                  </w:pPr>
                                  <w:r w:rsidRPr="00011E74">
                                    <w:rPr>
                                      <w:rFonts w:ascii="Arial" w:hAnsi="Arial" w:cs="Arial"/>
                                      <w:sz w:val="28"/>
                                    </w:rPr>
                                    <w:sym w:font="Wingdings" w:char="F082"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6" name="Text Box 22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070" y="8999"/>
                                <a:ext cx="896" cy="47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50D8D" w:rsidRPr="00011E74" w:rsidRDefault="00250D8D" w:rsidP="00011E74">
                                  <w:pPr>
                                    <w:ind w:left="360"/>
                                    <w:jc w:val="both"/>
                                    <w:rPr>
                                      <w:rFonts w:ascii="Arial" w:hAnsi="Arial" w:cs="Arial"/>
                                      <w:sz w:val="28"/>
                                    </w:rPr>
                                  </w:pPr>
                                  <w:r w:rsidRPr="00011E74">
                                    <w:rPr>
                                      <w:rFonts w:ascii="Arial" w:hAnsi="Arial" w:cs="Arial"/>
                                      <w:sz w:val="28"/>
                                    </w:rPr>
                                    <w:sym w:font="Wingdings" w:char="F083"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7" name="Text Box 22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078" y="10231"/>
                                <a:ext cx="896" cy="47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50D8D" w:rsidRPr="00011E74" w:rsidRDefault="00250D8D" w:rsidP="00011E74">
                                  <w:pPr>
                                    <w:ind w:left="360"/>
                                    <w:jc w:val="both"/>
                                    <w:rPr>
                                      <w:rFonts w:ascii="Arial" w:hAnsi="Arial" w:cs="Arial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8"/>
                                    </w:rPr>
                                    <w:sym w:font="Wingdings" w:char="F084"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8" name="Text Box 22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618" y="9447"/>
                                <a:ext cx="896" cy="47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50D8D" w:rsidRPr="00011E74" w:rsidRDefault="00250D8D" w:rsidP="00011E74">
                                  <w:pPr>
                                    <w:ind w:left="360"/>
                                    <w:jc w:val="both"/>
                                    <w:rPr>
                                      <w:rFonts w:ascii="Arial" w:hAnsi="Arial" w:cs="Arial"/>
                                      <w:sz w:val="28"/>
                                    </w:rPr>
                                  </w:pPr>
                                  <w:r w:rsidRPr="00011E74">
                                    <w:rPr>
                                      <w:rFonts w:ascii="Arial" w:hAnsi="Arial" w:cs="Arial"/>
                                      <w:sz w:val="28"/>
                                    </w:rPr>
                                    <w:sym w:font="Wingdings" w:char="F085"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9" name="Text Box 22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082" y="10175"/>
                                <a:ext cx="896" cy="47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50D8D" w:rsidRPr="00011E74" w:rsidRDefault="00250D8D" w:rsidP="00011E74">
                                  <w:pPr>
                                    <w:ind w:left="360"/>
                                    <w:jc w:val="both"/>
                                    <w:rPr>
                                      <w:rFonts w:ascii="Arial" w:hAnsi="Arial" w:cs="Arial"/>
                                      <w:sz w:val="28"/>
                                    </w:rPr>
                                  </w:pPr>
                                  <w:r w:rsidRPr="00011E74">
                                    <w:rPr>
                                      <w:rFonts w:ascii="Arial" w:hAnsi="Arial" w:cs="Arial"/>
                                      <w:sz w:val="28"/>
                                    </w:rPr>
                                    <w:sym w:font="Wingdings" w:char="F086"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50" name="Text Box 22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0" y="8157"/>
                              <a:ext cx="1652" cy="364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50D8D" w:rsidRPr="00E746F5" w:rsidRDefault="00250D8D">
                                <w:pPr>
                                  <w:rPr>
                                    <w:rFonts w:ascii="Arial" w:hAnsi="Arial" w:cs="Arial"/>
                                    <w:color w:val="FF0000"/>
                                    <w:sz w:val="20"/>
                                  </w:rPr>
                                </w:pPr>
                                <w:r w:rsidRPr="00E746F5">
                                  <w:rPr>
                                    <w:rFonts w:ascii="Arial" w:hAnsi="Arial" w:cs="Arial"/>
                                    <w:color w:val="FF0000"/>
                                    <w:sz w:val="20"/>
                                  </w:rPr>
                                  <w:t>835°C - 865°C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" name="Text Box 22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0" y="9529"/>
                              <a:ext cx="1652" cy="364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50D8D" w:rsidRPr="00E746F5" w:rsidRDefault="00250D8D" w:rsidP="00343B35">
                                <w:pPr>
                                  <w:rPr>
                                    <w:rFonts w:ascii="Arial" w:hAnsi="Arial" w:cs="Arial"/>
                                    <w:color w:val="FF0000"/>
                                    <w:sz w:val="20"/>
                                  </w:rPr>
                                </w:pPr>
                                <w:r w:rsidRPr="00E746F5">
                                  <w:rPr>
                                    <w:rFonts w:ascii="Arial" w:hAnsi="Arial" w:cs="Arial"/>
                                    <w:color w:val="FF0000"/>
                                    <w:sz w:val="20"/>
                                  </w:rPr>
                                  <w:t>550°C - 5</w:t>
                                </w:r>
                                <w:r w:rsidR="00E746F5">
                                  <w:rPr>
                                    <w:rFonts w:ascii="Arial" w:hAnsi="Arial" w:cs="Arial"/>
                                    <w:color w:val="FF0000"/>
                                    <w:sz w:val="20"/>
                                  </w:rPr>
                                  <w:t>9</w:t>
                                </w:r>
                                <w:r w:rsidRPr="00E746F5">
                                  <w:rPr>
                                    <w:rFonts w:ascii="Arial" w:hAnsi="Arial" w:cs="Arial"/>
                                    <w:color w:val="FF0000"/>
                                    <w:sz w:val="20"/>
                                  </w:rPr>
                                  <w:t>0°C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52" name="Text Box 230"/>
                        <wps:cNvSpPr txBox="1">
                          <a:spLocks noChangeArrowheads="1"/>
                        </wps:cNvSpPr>
                        <wps:spPr bwMode="auto">
                          <a:xfrm>
                            <a:off x="4630" y="7317"/>
                            <a:ext cx="6692" cy="204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50D8D" w:rsidRPr="003E586B" w:rsidRDefault="00250D8D" w:rsidP="00343B35">
                              <w:pPr>
                                <w:ind w:left="360"/>
                                <w:jc w:val="both"/>
                                <w:rPr>
                                  <w:rFonts w:ascii="Arial" w:hAnsi="Arial" w:cs="Arial"/>
                                  <w:color w:val="FF0000"/>
                                  <w:sz w:val="22"/>
                                </w:rPr>
                              </w:pPr>
                              <w:r w:rsidRPr="003E586B">
                                <w:rPr>
                                  <w:rFonts w:ascii="Arial" w:hAnsi="Arial" w:cs="Arial"/>
                                  <w:color w:val="FF0000"/>
                                  <w:sz w:val="22"/>
                                </w:rPr>
                                <w:sym w:font="Wingdings" w:char="F081"/>
                              </w:r>
                              <w:r w:rsidRPr="003E586B">
                                <w:rPr>
                                  <w:rFonts w:ascii="Arial" w:hAnsi="Arial" w:cs="Arial"/>
                                  <w:color w:val="FF0000"/>
                                  <w:sz w:val="22"/>
                                </w:rPr>
                                <w:t>,</w:t>
                              </w:r>
                              <w:r w:rsidRPr="003E586B">
                                <w:rPr>
                                  <w:rFonts w:ascii="Arial" w:hAnsi="Arial" w:cs="Arial"/>
                                  <w:color w:val="FF0000"/>
                                  <w:sz w:val="22"/>
                                </w:rPr>
                                <w:sym w:font="Wingdings" w:char="F084"/>
                              </w:r>
                              <w:r w:rsidRPr="003E586B">
                                <w:rPr>
                                  <w:rFonts w:ascii="Arial" w:hAnsi="Arial" w:cs="Arial"/>
                                  <w:color w:val="FF0000"/>
                                  <w:sz w:val="22"/>
                                </w:rPr>
                                <w:t xml:space="preserve"> : Lois de montées fonction de la massivité de la pièce.</w:t>
                              </w:r>
                            </w:p>
                            <w:p w:rsidR="00250D8D" w:rsidRPr="003E586B" w:rsidRDefault="00250D8D" w:rsidP="00343B35">
                              <w:pPr>
                                <w:ind w:left="360"/>
                                <w:jc w:val="both"/>
                                <w:rPr>
                                  <w:rFonts w:ascii="Arial" w:hAnsi="Arial" w:cs="Arial"/>
                                  <w:color w:val="FF0000"/>
                                  <w:sz w:val="12"/>
                                </w:rPr>
                              </w:pPr>
                            </w:p>
                            <w:p w:rsidR="00250D8D" w:rsidRPr="003E586B" w:rsidRDefault="00250D8D" w:rsidP="00343B35">
                              <w:pPr>
                                <w:ind w:left="360"/>
                                <w:jc w:val="both"/>
                                <w:rPr>
                                  <w:rFonts w:ascii="Arial" w:hAnsi="Arial" w:cs="Arial"/>
                                  <w:color w:val="FF0000"/>
                                  <w:sz w:val="22"/>
                                </w:rPr>
                              </w:pPr>
                              <w:r w:rsidRPr="003E586B">
                                <w:rPr>
                                  <w:rFonts w:ascii="Arial" w:hAnsi="Arial" w:cs="Arial"/>
                                  <w:color w:val="FF0000"/>
                                  <w:sz w:val="22"/>
                                </w:rPr>
                                <w:sym w:font="Wingdings" w:char="F082"/>
                              </w:r>
                              <w:r w:rsidRPr="003E586B">
                                <w:rPr>
                                  <w:rFonts w:ascii="Arial" w:hAnsi="Arial" w:cs="Arial"/>
                                  <w:color w:val="FF0000"/>
                                  <w:sz w:val="22"/>
                                </w:rPr>
                                <w:t> : Palier de maintien de 30 à 45 minutes.</w:t>
                              </w:r>
                            </w:p>
                            <w:p w:rsidR="00250D8D" w:rsidRPr="003E586B" w:rsidRDefault="00250D8D" w:rsidP="00F42B53">
                              <w:pPr>
                                <w:ind w:left="360"/>
                                <w:jc w:val="both"/>
                                <w:rPr>
                                  <w:rFonts w:ascii="Arial" w:hAnsi="Arial" w:cs="Arial"/>
                                  <w:color w:val="FF0000"/>
                                  <w:sz w:val="12"/>
                                </w:rPr>
                              </w:pPr>
                            </w:p>
                            <w:p w:rsidR="00250D8D" w:rsidRPr="003E586B" w:rsidRDefault="00250D8D" w:rsidP="00F42B53">
                              <w:pPr>
                                <w:ind w:left="360"/>
                                <w:jc w:val="both"/>
                                <w:rPr>
                                  <w:rFonts w:ascii="Arial" w:hAnsi="Arial" w:cs="Arial"/>
                                  <w:color w:val="FF0000"/>
                                  <w:sz w:val="22"/>
                                </w:rPr>
                              </w:pPr>
                              <w:r w:rsidRPr="003E586B">
                                <w:rPr>
                                  <w:rFonts w:ascii="Arial" w:hAnsi="Arial" w:cs="Arial"/>
                                  <w:color w:val="FF0000"/>
                                  <w:sz w:val="22"/>
                                </w:rPr>
                                <w:sym w:font="Wingdings" w:char="F083"/>
                              </w:r>
                              <w:r w:rsidRPr="003E586B">
                                <w:rPr>
                                  <w:rFonts w:ascii="Arial" w:hAnsi="Arial" w:cs="Arial"/>
                                  <w:color w:val="FF0000"/>
                                  <w:sz w:val="22"/>
                                </w:rPr>
                                <w:t> : Refroidissement à l’huile.</w:t>
                              </w:r>
                            </w:p>
                            <w:p w:rsidR="00250D8D" w:rsidRPr="003E586B" w:rsidRDefault="00250D8D" w:rsidP="00F42B53">
                              <w:pPr>
                                <w:ind w:left="360"/>
                                <w:jc w:val="both"/>
                                <w:rPr>
                                  <w:rFonts w:ascii="Arial" w:hAnsi="Arial" w:cs="Arial"/>
                                  <w:color w:val="FF0000"/>
                                  <w:sz w:val="12"/>
                                </w:rPr>
                              </w:pPr>
                            </w:p>
                            <w:p w:rsidR="00250D8D" w:rsidRPr="003E586B" w:rsidRDefault="00FB0F98" w:rsidP="00F42B53">
                              <w:pPr>
                                <w:ind w:left="360"/>
                                <w:jc w:val="both"/>
                                <w:rPr>
                                  <w:rFonts w:ascii="Arial" w:hAnsi="Arial" w:cs="Arial"/>
                                  <w:color w:val="FF0000"/>
                                  <w:sz w:val="2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FF0000"/>
                                  <w:sz w:val="22"/>
                                </w:rPr>
                                <w:sym w:font="Wingdings" w:char="F085"/>
                              </w:r>
                              <w:r w:rsidR="00250D8D" w:rsidRPr="003E586B">
                                <w:rPr>
                                  <w:rFonts w:ascii="Arial" w:hAnsi="Arial" w:cs="Arial"/>
                                  <w:color w:val="FF0000"/>
                                  <w:sz w:val="22"/>
                                </w:rPr>
                                <w:t xml:space="preserve"> : Palier de maintien de 60 à 90 minutes. </w:t>
                              </w:r>
                            </w:p>
                            <w:p w:rsidR="00250D8D" w:rsidRPr="003E586B" w:rsidRDefault="00250D8D" w:rsidP="00F42B53">
                              <w:pPr>
                                <w:ind w:left="360"/>
                                <w:jc w:val="both"/>
                                <w:rPr>
                                  <w:rFonts w:ascii="Arial" w:hAnsi="Arial" w:cs="Arial"/>
                                  <w:color w:val="FF0000"/>
                                  <w:sz w:val="12"/>
                                </w:rPr>
                              </w:pPr>
                            </w:p>
                            <w:p w:rsidR="00250D8D" w:rsidRPr="003E586B" w:rsidRDefault="00250D8D" w:rsidP="00F42B53">
                              <w:pPr>
                                <w:ind w:left="360"/>
                                <w:jc w:val="both"/>
                                <w:rPr>
                                  <w:rFonts w:ascii="Arial" w:hAnsi="Arial" w:cs="Arial"/>
                                  <w:color w:val="FF0000"/>
                                  <w:sz w:val="22"/>
                                </w:rPr>
                              </w:pPr>
                              <w:r w:rsidRPr="003E586B">
                                <w:rPr>
                                  <w:rFonts w:ascii="Arial" w:hAnsi="Arial" w:cs="Arial"/>
                                  <w:color w:val="FF0000"/>
                                  <w:sz w:val="22"/>
                                </w:rPr>
                                <w:sym w:font="Wingdings" w:char="F086"/>
                              </w:r>
                              <w:r w:rsidRPr="003E586B">
                                <w:rPr>
                                  <w:rFonts w:ascii="Arial" w:hAnsi="Arial" w:cs="Arial"/>
                                  <w:color w:val="FF0000"/>
                                  <w:sz w:val="22"/>
                                </w:rPr>
                                <w:t> : Refroidissement lent (huile ou air par exemple)</w:t>
                              </w:r>
                            </w:p>
                            <w:p w:rsidR="00250D8D" w:rsidRPr="003E586B" w:rsidRDefault="00250D8D" w:rsidP="00343B35">
                              <w:pPr>
                                <w:ind w:left="360"/>
                                <w:jc w:val="both"/>
                                <w:rPr>
                                  <w:rFonts w:ascii="Arial" w:hAnsi="Arial" w:cs="Arial"/>
                                  <w:color w:val="FF0000"/>
                                </w:rPr>
                              </w:pPr>
                            </w:p>
                            <w:p w:rsidR="00250D8D" w:rsidRPr="003E586B" w:rsidRDefault="00250D8D">
                              <w:pPr>
                                <w:rPr>
                                  <w:color w:val="FF0000"/>
                                  <w:sz w:val="2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1" o:spid="_x0000_s1026" style="position:absolute;left:0;text-align:left;margin-left:-7pt;margin-top:.3pt;width:544.6pt;height:173.6pt;z-index:251771392" coordorigin="430,7317" coordsize="10892,34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">
                <v:group id="Group 229" o:spid="_x0000_s1027" style="position:absolute;left:430;top:7319;width:10301;height:3470" coordorigin="430,7319" coordsize="10301,3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  <v:group id="Group 226" o:spid="_x0000_s1028" style="position:absolute;left:1267;top:7319;width:9464;height:3470" coordorigin="1270,7319" coordsize="10304,3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  <v:group id="Group 219" o:spid="_x0000_s1029" style="position:absolute;left:1270;top:7319;width:10304;height:3668" coordorigin="1270,7541" coordsize="10304,3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204" o:spid="_x0000_s1030" type="#_x0000_t202" style="position:absolute;left:1270;top:7541;width:1680;height:3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" stroked="f">
                        <v:textbox>
                          <w:txbxContent>
                            <w:p w:rsidR="00250D8D" w:rsidRPr="00343B35" w:rsidRDefault="00250D8D">
                              <w:pPr>
                                <w:rPr>
                                  <w:rFonts w:ascii="Arial" w:hAnsi="Arial" w:cs="Arial"/>
                                  <w:sz w:val="20"/>
                                </w:rPr>
                              </w:pPr>
                              <w:r w:rsidRPr="00343B35">
                                <w:rPr>
                                  <w:rFonts w:ascii="Arial" w:hAnsi="Arial" w:cs="Arial"/>
                                  <w:sz w:val="20"/>
                                </w:rPr>
                                <w:t>Température</w:t>
                              </w:r>
                            </w:p>
                          </w:txbxContent>
                        </v:textbox>
                      </v:shape>
                      <v:group id="Group 206" o:spid="_x0000_s1031" style="position:absolute;left:2049;top:7961;width:8461;height:3134" coordorigin="2138,7944" coordsize="8461,3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        <v:group id="Group 207" o:spid="_x0000_s1032" style="position:absolute;left:5386;top:10039;width:4870;height:1012" coordorigin="7110,5001" coordsize="4484,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qWW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fAb/X8IPkJsnAAAA//8DAFBLAQItABQABgAIAAAAIQDb4fbL7gAAAIUBAAATAAAAAAAAAAAA&#10;AAAAAAAAAABbQ29udGVudF9UeXBlc10ueG1sUEsBAi0AFAAGAAgAAAAhAFr0LFu/AAAAFQEAAAsA&#10;AAAAAAAAAAAAAAAAHwEAAF9yZWxzLy5yZWxzUEsBAi0AFAAGAAgAAAAhADkWpZbEAAAA2wAAAA8A&#10;AAAAAAAAAAAAAAAABwIAAGRycy9kb3ducmV2LnhtbFBLBQYAAAAAAwADALcAAAD4AgAAAAA=&#10;">
                          <v:shapetype id="_x0000_t32" coordsize="21600,21600" o:spt="32" o:oned="t" path="m,l21600,21600e" filled="f">
                            <v:path arrowok="t" fillok="f" o:connecttype="none"/>
                            <o:lock v:ext="edit" shapetype="t"/>
                          </v:shapetype>
                          <v:shape id="AutoShape 208" o:spid="_x0000_s1033" type="#_x0000_t32" style="position:absolute;left:7110;top:5001;width:465;height:85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" strokeweight="1pt"/>
                          <v:shape id="AutoShape 209" o:spid="_x0000_s1034" type="#_x0000_t32" style="position:absolute;left:7574;top:5001;width:237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" strokeweight="1pt"/>
                          <v:shape id="AutoShape 210" o:spid="_x0000_s1035" type="#_x0000_t32" style="position:absolute;left:9944;top:5001;width:1650;height:85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" strokeweight="1pt">
                            <v:stroke endarrow="block"/>
                          </v:shape>
                        </v:group>
                        <v:shape id="AutoShape 211" o:spid="_x0000_s1036" type="#_x0000_t32" style="position:absolute;left:2138;top:11069;width:8461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" strokeweight="1pt">
                          <v:stroke endarrow="block"/>
                        </v:shape>
                        <v:shape id="AutoShape 212" o:spid="_x0000_s1037" type="#_x0000_t32" style="position:absolute;left:2153;top:7944;width:1;height:3109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" strokeweight="1pt">
                          <v:stroke endarrow="block"/>
                        </v:shape>
                        <v:shape id="AutoShape 213" o:spid="_x0000_s1038" type="#_x0000_t32" style="position:absolute;left:2161;top:8603;width:616;height:217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" strokeweight="1pt"/>
                        <v:shape id="AutoShape 214" o:spid="_x0000_s1039" type="#_x0000_t32" style="position:absolute;left:2777;top:8603;width:1518;height: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" strokeweight="1pt"/>
                        <v:shape id="AutoShape 215" o:spid="_x0000_s1040" type="#_x0000_t32" style="position:absolute;left:4295;top:8610;width:847;height:246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" strokeweight="1pt">
                          <v:stroke endarrow="block"/>
                        </v:shape>
                        <v:shape id="AutoShape 216" o:spid="_x0000_s1041" type="#_x0000_t32" style="position:absolute;left:2153;top:8610;width:1181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">
                          <v:stroke dashstyle="1 1"/>
                        </v:shape>
                        <v:shape id="AutoShape 217" o:spid="_x0000_s1042" type="#_x0000_t32" style="position:absolute;left:2138;top:10039;width:375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">
                          <v:stroke dashstyle="1 1"/>
                        </v:shape>
                      </v:group>
                      <v:shape id="Text Box 218" o:spid="_x0000_s1043" type="#_x0000_t202" style="position:absolute;left:10454;top:10817;width:1120;height:3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" stroked="f">
                        <v:textbox>
                          <w:txbxContent>
                            <w:p w:rsidR="00250D8D" w:rsidRPr="00343B35" w:rsidRDefault="00250D8D" w:rsidP="00011E74">
                              <w:pPr>
                                <w:rPr>
                                  <w:rFonts w:ascii="Arial" w:hAnsi="Arial" w:cs="Arial"/>
                                  <w:sz w:val="20"/>
                                </w:rPr>
                              </w:pPr>
                              <w:r w:rsidRPr="00343B35">
                                <w:rPr>
                                  <w:rFonts w:ascii="Arial" w:hAnsi="Arial" w:cs="Arial"/>
                                  <w:sz w:val="20"/>
                                </w:rPr>
                                <w:t>Temps</w:t>
                              </w:r>
                            </w:p>
                          </w:txbxContent>
                        </v:textbox>
                      </v:shape>
                    </v:group>
                    <v:shape id="Text Box 220" o:spid="_x0000_s1044" type="#_x0000_t202" style="position:absolute;left:1942;top:8999;width:896;height: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" strokecolor="white [3212]">
                      <v:fill opacity="0"/>
                      <v:textbox>
                        <w:txbxContent>
                          <w:p w:rsidR="00250D8D" w:rsidRPr="00011E74" w:rsidRDefault="00250D8D" w:rsidP="00011E74">
                            <w:pPr>
                              <w:ind w:left="360"/>
                              <w:jc w:val="both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 w:rsidRPr="00011E74">
                              <w:rPr>
                                <w:rFonts w:ascii="Arial" w:hAnsi="Arial" w:cs="Arial"/>
                                <w:sz w:val="28"/>
                              </w:rPr>
                              <w:sym w:font="Wingdings" w:char="F081"/>
                            </w:r>
                          </w:p>
                        </w:txbxContent>
                      </v:textbox>
                    </v:shape>
                    <v:shape id="Text Box 221" o:spid="_x0000_s1045" type="#_x0000_t202" style="position:absolute;left:2810;top:8047;width:896;height: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" strokecolor="white [3212]">
                      <v:fill opacity="0"/>
                      <v:textbox>
                        <w:txbxContent>
                          <w:p w:rsidR="00250D8D" w:rsidRPr="00011E74" w:rsidRDefault="00250D8D" w:rsidP="00011E74">
                            <w:pPr>
                              <w:ind w:left="360"/>
                              <w:jc w:val="both"/>
                              <w:rPr>
                                <w:rFonts w:ascii="Arial" w:hAnsi="Arial" w:cs="Arial"/>
                                <w:sz w:val="40"/>
                              </w:rPr>
                            </w:pPr>
                            <w:r w:rsidRPr="00011E74">
                              <w:rPr>
                                <w:rFonts w:ascii="Arial" w:hAnsi="Arial" w:cs="Arial"/>
                                <w:sz w:val="28"/>
                              </w:rPr>
                              <w:sym w:font="Wingdings" w:char="F082"/>
                            </w:r>
                          </w:p>
                        </w:txbxContent>
                      </v:textbox>
                    </v:shape>
                    <v:shape id="Text Box 222" o:spid="_x0000_s1046" type="#_x0000_t202" style="position:absolute;left:4070;top:8999;width:896;height: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" strokecolor="white [3212]">
                      <v:fill opacity="0"/>
                      <v:textbox>
                        <w:txbxContent>
                          <w:p w:rsidR="00250D8D" w:rsidRPr="00011E74" w:rsidRDefault="00250D8D" w:rsidP="00011E74">
                            <w:pPr>
                              <w:ind w:left="360"/>
                              <w:jc w:val="both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 w:rsidRPr="00011E74">
                              <w:rPr>
                                <w:rFonts w:ascii="Arial" w:hAnsi="Arial" w:cs="Arial"/>
                                <w:sz w:val="28"/>
                              </w:rPr>
                              <w:sym w:font="Wingdings" w:char="F083"/>
                            </w:r>
                          </w:p>
                        </w:txbxContent>
                      </v:textbox>
                    </v:shape>
                    <v:shape id="Text Box 223" o:spid="_x0000_s1047" type="#_x0000_t202" style="position:absolute;left:5078;top:10231;width:896;height: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" strokecolor="white [3212]">
                      <v:fill opacity="0"/>
                      <v:textbox>
                        <w:txbxContent>
                          <w:p w:rsidR="00250D8D" w:rsidRPr="00011E74" w:rsidRDefault="00250D8D" w:rsidP="00011E74">
                            <w:pPr>
                              <w:ind w:left="360"/>
                              <w:jc w:val="both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sym w:font="Wingdings" w:char="F084"/>
                            </w:r>
                          </w:p>
                        </w:txbxContent>
                      </v:textbox>
                    </v:shape>
                    <v:shape id="Text Box 224" o:spid="_x0000_s1048" type="#_x0000_t202" style="position:absolute;left:6618;top:9447;width:896;height: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" strokecolor="white [3212]">
                      <v:fill opacity="0"/>
                      <v:textbox>
                        <w:txbxContent>
                          <w:p w:rsidR="00250D8D" w:rsidRPr="00011E74" w:rsidRDefault="00250D8D" w:rsidP="00011E74">
                            <w:pPr>
                              <w:ind w:left="360"/>
                              <w:jc w:val="both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 w:rsidRPr="00011E74">
                              <w:rPr>
                                <w:rFonts w:ascii="Arial" w:hAnsi="Arial" w:cs="Arial"/>
                                <w:sz w:val="28"/>
                              </w:rPr>
                              <w:sym w:font="Wingdings" w:char="F085"/>
                            </w:r>
                          </w:p>
                        </w:txbxContent>
                      </v:textbox>
                    </v:shape>
                    <v:shape id="Text Box 225" o:spid="_x0000_s1049" type="#_x0000_t202" style="position:absolute;left:9082;top:10175;width:896;height: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" strokecolor="white [3212]">
                      <v:fill opacity="0"/>
                      <v:textbox>
                        <w:txbxContent>
                          <w:p w:rsidR="00250D8D" w:rsidRPr="00011E74" w:rsidRDefault="00250D8D" w:rsidP="00011E74">
                            <w:pPr>
                              <w:ind w:left="360"/>
                              <w:jc w:val="both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 w:rsidRPr="00011E74">
                              <w:rPr>
                                <w:rFonts w:ascii="Arial" w:hAnsi="Arial" w:cs="Arial"/>
                                <w:sz w:val="28"/>
                              </w:rPr>
                              <w:sym w:font="Wingdings" w:char="F086"/>
                            </w:r>
                          </w:p>
                        </w:txbxContent>
                      </v:textbox>
                    </v:shape>
                  </v:group>
                  <v:shape id="Text Box 227" o:spid="_x0000_s1050" type="#_x0000_t202" style="position:absolute;left:430;top:8157;width:1652;height:3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" stroked="f">
                    <v:fill opacity="0"/>
                    <v:textbox>
                      <w:txbxContent>
                        <w:p w:rsidR="00250D8D" w:rsidRPr="00E746F5" w:rsidRDefault="00250D8D">
                          <w:pPr>
                            <w:rPr>
                              <w:rFonts w:ascii="Arial" w:hAnsi="Arial" w:cs="Arial"/>
                              <w:color w:val="FF0000"/>
                              <w:sz w:val="20"/>
                            </w:rPr>
                          </w:pPr>
                          <w:r w:rsidRPr="00E746F5">
                            <w:rPr>
                              <w:rFonts w:ascii="Arial" w:hAnsi="Arial" w:cs="Arial"/>
                              <w:color w:val="FF0000"/>
                              <w:sz w:val="20"/>
                            </w:rPr>
                            <w:t>835°C - 865°C</w:t>
                          </w:r>
                        </w:p>
                      </w:txbxContent>
                    </v:textbox>
                  </v:shape>
                  <v:shape id="Text Box 228" o:spid="_x0000_s1051" type="#_x0000_t202" style="position:absolute;left:430;top:9529;width:1652;height:3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" stroked="f">
                    <v:fill opacity="0"/>
                    <v:textbox>
                      <w:txbxContent>
                        <w:p w:rsidR="00250D8D" w:rsidRPr="00E746F5" w:rsidRDefault="00250D8D" w:rsidP="00343B35">
                          <w:pPr>
                            <w:rPr>
                              <w:rFonts w:ascii="Arial" w:hAnsi="Arial" w:cs="Arial"/>
                              <w:color w:val="FF0000"/>
                              <w:sz w:val="20"/>
                            </w:rPr>
                          </w:pPr>
                          <w:r w:rsidRPr="00E746F5">
                            <w:rPr>
                              <w:rFonts w:ascii="Arial" w:hAnsi="Arial" w:cs="Arial"/>
                              <w:color w:val="FF0000"/>
                              <w:sz w:val="20"/>
                            </w:rPr>
                            <w:t>550°C - 5</w:t>
                          </w:r>
                          <w:r w:rsidR="00E746F5">
                            <w:rPr>
                              <w:rFonts w:ascii="Arial" w:hAnsi="Arial" w:cs="Arial"/>
                              <w:color w:val="FF0000"/>
                              <w:sz w:val="20"/>
                            </w:rPr>
                            <w:t>9</w:t>
                          </w:r>
                          <w:r w:rsidRPr="00E746F5">
                            <w:rPr>
                              <w:rFonts w:ascii="Arial" w:hAnsi="Arial" w:cs="Arial"/>
                              <w:color w:val="FF0000"/>
                              <w:sz w:val="20"/>
                            </w:rPr>
                            <w:t>0°C</w:t>
                          </w:r>
                        </w:p>
                      </w:txbxContent>
                    </v:textbox>
                  </v:shape>
                </v:group>
                <v:shape id="Text Box 230" o:spid="_x0000_s1052" type="#_x0000_t202" style="position:absolute;left:4630;top:7317;width:6692;height:20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" strokecolor="white [3212]">
                  <v:fill opacity="0"/>
                  <v:textbox>
                    <w:txbxContent>
                      <w:p w:rsidR="00250D8D" w:rsidRPr="003E586B" w:rsidRDefault="00250D8D" w:rsidP="00343B35">
                        <w:pPr>
                          <w:ind w:left="360"/>
                          <w:jc w:val="both"/>
                          <w:rPr>
                            <w:rFonts w:ascii="Arial" w:hAnsi="Arial" w:cs="Arial"/>
                            <w:color w:val="FF0000"/>
                            <w:sz w:val="22"/>
                          </w:rPr>
                        </w:pPr>
                        <w:r w:rsidRPr="003E586B">
                          <w:rPr>
                            <w:rFonts w:ascii="Arial" w:hAnsi="Arial" w:cs="Arial"/>
                            <w:color w:val="FF0000"/>
                            <w:sz w:val="22"/>
                          </w:rPr>
                          <w:sym w:font="Wingdings" w:char="F081"/>
                        </w:r>
                        <w:r w:rsidRPr="003E586B">
                          <w:rPr>
                            <w:rFonts w:ascii="Arial" w:hAnsi="Arial" w:cs="Arial"/>
                            <w:color w:val="FF0000"/>
                            <w:sz w:val="22"/>
                          </w:rPr>
                          <w:t>,</w:t>
                        </w:r>
                        <w:r w:rsidRPr="003E586B">
                          <w:rPr>
                            <w:rFonts w:ascii="Arial" w:hAnsi="Arial" w:cs="Arial"/>
                            <w:color w:val="FF0000"/>
                            <w:sz w:val="22"/>
                          </w:rPr>
                          <w:sym w:font="Wingdings" w:char="F084"/>
                        </w:r>
                        <w:r w:rsidRPr="003E586B">
                          <w:rPr>
                            <w:rFonts w:ascii="Arial" w:hAnsi="Arial" w:cs="Arial"/>
                            <w:color w:val="FF0000"/>
                            <w:sz w:val="22"/>
                          </w:rPr>
                          <w:t xml:space="preserve"> : Lois de montées fonction de la massivité de la pièce.</w:t>
                        </w:r>
                      </w:p>
                      <w:p w:rsidR="00250D8D" w:rsidRPr="003E586B" w:rsidRDefault="00250D8D" w:rsidP="00343B35">
                        <w:pPr>
                          <w:ind w:left="360"/>
                          <w:jc w:val="both"/>
                          <w:rPr>
                            <w:rFonts w:ascii="Arial" w:hAnsi="Arial" w:cs="Arial"/>
                            <w:color w:val="FF0000"/>
                            <w:sz w:val="12"/>
                          </w:rPr>
                        </w:pPr>
                      </w:p>
                      <w:p w:rsidR="00250D8D" w:rsidRPr="003E586B" w:rsidRDefault="00250D8D" w:rsidP="00343B35">
                        <w:pPr>
                          <w:ind w:left="360"/>
                          <w:jc w:val="both"/>
                          <w:rPr>
                            <w:rFonts w:ascii="Arial" w:hAnsi="Arial" w:cs="Arial"/>
                            <w:color w:val="FF0000"/>
                            <w:sz w:val="22"/>
                          </w:rPr>
                        </w:pPr>
                        <w:r w:rsidRPr="003E586B">
                          <w:rPr>
                            <w:rFonts w:ascii="Arial" w:hAnsi="Arial" w:cs="Arial"/>
                            <w:color w:val="FF0000"/>
                            <w:sz w:val="22"/>
                          </w:rPr>
                          <w:sym w:font="Wingdings" w:char="F082"/>
                        </w:r>
                        <w:r w:rsidRPr="003E586B">
                          <w:rPr>
                            <w:rFonts w:ascii="Arial" w:hAnsi="Arial" w:cs="Arial"/>
                            <w:color w:val="FF0000"/>
                            <w:sz w:val="22"/>
                          </w:rPr>
                          <w:t> : Palier de maintien de 30 à 45 minutes.</w:t>
                        </w:r>
                      </w:p>
                      <w:p w:rsidR="00250D8D" w:rsidRPr="003E586B" w:rsidRDefault="00250D8D" w:rsidP="00F42B53">
                        <w:pPr>
                          <w:ind w:left="360"/>
                          <w:jc w:val="both"/>
                          <w:rPr>
                            <w:rFonts w:ascii="Arial" w:hAnsi="Arial" w:cs="Arial"/>
                            <w:color w:val="FF0000"/>
                            <w:sz w:val="12"/>
                          </w:rPr>
                        </w:pPr>
                      </w:p>
                      <w:p w:rsidR="00250D8D" w:rsidRPr="003E586B" w:rsidRDefault="00250D8D" w:rsidP="00F42B53">
                        <w:pPr>
                          <w:ind w:left="360"/>
                          <w:jc w:val="both"/>
                          <w:rPr>
                            <w:rFonts w:ascii="Arial" w:hAnsi="Arial" w:cs="Arial"/>
                            <w:color w:val="FF0000"/>
                            <w:sz w:val="22"/>
                          </w:rPr>
                        </w:pPr>
                        <w:r w:rsidRPr="003E586B">
                          <w:rPr>
                            <w:rFonts w:ascii="Arial" w:hAnsi="Arial" w:cs="Arial"/>
                            <w:color w:val="FF0000"/>
                            <w:sz w:val="22"/>
                          </w:rPr>
                          <w:sym w:font="Wingdings" w:char="F083"/>
                        </w:r>
                        <w:r w:rsidRPr="003E586B">
                          <w:rPr>
                            <w:rFonts w:ascii="Arial" w:hAnsi="Arial" w:cs="Arial"/>
                            <w:color w:val="FF0000"/>
                            <w:sz w:val="22"/>
                          </w:rPr>
                          <w:t> : Refroidissement à l’huile.</w:t>
                        </w:r>
                      </w:p>
                      <w:p w:rsidR="00250D8D" w:rsidRPr="003E586B" w:rsidRDefault="00250D8D" w:rsidP="00F42B53">
                        <w:pPr>
                          <w:ind w:left="360"/>
                          <w:jc w:val="both"/>
                          <w:rPr>
                            <w:rFonts w:ascii="Arial" w:hAnsi="Arial" w:cs="Arial"/>
                            <w:color w:val="FF0000"/>
                            <w:sz w:val="12"/>
                          </w:rPr>
                        </w:pPr>
                      </w:p>
                      <w:p w:rsidR="00250D8D" w:rsidRPr="003E586B" w:rsidRDefault="00FB0F98" w:rsidP="00F42B53">
                        <w:pPr>
                          <w:ind w:left="360"/>
                          <w:jc w:val="both"/>
                          <w:rPr>
                            <w:rFonts w:ascii="Arial" w:hAnsi="Arial" w:cs="Arial"/>
                            <w:color w:val="FF0000"/>
                            <w:sz w:val="22"/>
                          </w:rPr>
                        </w:pPr>
                        <w:r>
                          <w:rPr>
                            <w:rFonts w:ascii="Arial" w:hAnsi="Arial" w:cs="Arial"/>
                            <w:color w:val="FF0000"/>
                            <w:sz w:val="22"/>
                          </w:rPr>
                          <w:sym w:font="Wingdings" w:char="F085"/>
                        </w:r>
                        <w:r w:rsidR="00250D8D" w:rsidRPr="003E586B">
                          <w:rPr>
                            <w:rFonts w:ascii="Arial" w:hAnsi="Arial" w:cs="Arial"/>
                            <w:color w:val="FF0000"/>
                            <w:sz w:val="22"/>
                          </w:rPr>
                          <w:t xml:space="preserve"> : Palier de maintien de 60 à 90 minutes. </w:t>
                        </w:r>
                      </w:p>
                      <w:p w:rsidR="00250D8D" w:rsidRPr="003E586B" w:rsidRDefault="00250D8D" w:rsidP="00F42B53">
                        <w:pPr>
                          <w:ind w:left="360"/>
                          <w:jc w:val="both"/>
                          <w:rPr>
                            <w:rFonts w:ascii="Arial" w:hAnsi="Arial" w:cs="Arial"/>
                            <w:color w:val="FF0000"/>
                            <w:sz w:val="12"/>
                          </w:rPr>
                        </w:pPr>
                      </w:p>
                      <w:p w:rsidR="00250D8D" w:rsidRPr="003E586B" w:rsidRDefault="00250D8D" w:rsidP="00F42B53">
                        <w:pPr>
                          <w:ind w:left="360"/>
                          <w:jc w:val="both"/>
                          <w:rPr>
                            <w:rFonts w:ascii="Arial" w:hAnsi="Arial" w:cs="Arial"/>
                            <w:color w:val="FF0000"/>
                            <w:sz w:val="22"/>
                          </w:rPr>
                        </w:pPr>
                        <w:r w:rsidRPr="003E586B">
                          <w:rPr>
                            <w:rFonts w:ascii="Arial" w:hAnsi="Arial" w:cs="Arial"/>
                            <w:color w:val="FF0000"/>
                            <w:sz w:val="22"/>
                          </w:rPr>
                          <w:sym w:font="Wingdings" w:char="F086"/>
                        </w:r>
                        <w:r w:rsidRPr="003E586B">
                          <w:rPr>
                            <w:rFonts w:ascii="Arial" w:hAnsi="Arial" w:cs="Arial"/>
                            <w:color w:val="FF0000"/>
                            <w:sz w:val="22"/>
                          </w:rPr>
                          <w:t> : Refroidissement lent (huile ou air par exemple)</w:t>
                        </w:r>
                      </w:p>
                      <w:p w:rsidR="00250D8D" w:rsidRPr="003E586B" w:rsidRDefault="00250D8D" w:rsidP="00343B35">
                        <w:pPr>
                          <w:ind w:left="360"/>
                          <w:jc w:val="both"/>
                          <w:rPr>
                            <w:rFonts w:ascii="Arial" w:hAnsi="Arial" w:cs="Arial"/>
                            <w:color w:val="FF0000"/>
                          </w:rPr>
                        </w:pPr>
                      </w:p>
                      <w:p w:rsidR="00250D8D" w:rsidRPr="003E586B" w:rsidRDefault="00250D8D">
                        <w:pPr>
                          <w:rPr>
                            <w:color w:val="FF0000"/>
                            <w:sz w:val="2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:rsidR="00A20904" w:rsidRDefault="00A20904" w:rsidP="001D3F0F">
      <w:pPr>
        <w:ind w:left="360"/>
        <w:rPr>
          <w:rFonts w:ascii="Arial" w:hAnsi="Arial" w:cs="Arial"/>
        </w:rPr>
      </w:pPr>
    </w:p>
    <w:p w:rsidR="008811E7" w:rsidRDefault="008811E7" w:rsidP="008811E7">
      <w:pPr>
        <w:pStyle w:val="Paragraphedeliste"/>
        <w:rPr>
          <w:rFonts w:ascii="Arial" w:hAnsi="Arial" w:cs="Arial"/>
          <w:sz w:val="20"/>
        </w:rPr>
      </w:pPr>
    </w:p>
    <w:p w:rsidR="00DB24AE" w:rsidRDefault="00DB24AE" w:rsidP="008811E7">
      <w:pPr>
        <w:pStyle w:val="Paragraphedeliste"/>
        <w:rPr>
          <w:rFonts w:ascii="Arial" w:hAnsi="Arial" w:cs="Arial"/>
          <w:sz w:val="20"/>
        </w:rPr>
      </w:pPr>
    </w:p>
    <w:p w:rsidR="00DB24AE" w:rsidRDefault="00DB24AE" w:rsidP="008811E7">
      <w:pPr>
        <w:pStyle w:val="Paragraphedeliste"/>
        <w:rPr>
          <w:rFonts w:ascii="Arial" w:hAnsi="Arial" w:cs="Arial"/>
          <w:sz w:val="20"/>
        </w:rPr>
      </w:pPr>
    </w:p>
    <w:p w:rsidR="00DB24AE" w:rsidRDefault="00DB24AE" w:rsidP="008811E7">
      <w:pPr>
        <w:pStyle w:val="Paragraphedeliste"/>
        <w:rPr>
          <w:rFonts w:ascii="Arial" w:hAnsi="Arial" w:cs="Arial"/>
          <w:sz w:val="20"/>
        </w:rPr>
      </w:pPr>
    </w:p>
    <w:p w:rsidR="00DB24AE" w:rsidRDefault="00DB24AE" w:rsidP="008811E7">
      <w:pPr>
        <w:pStyle w:val="Paragraphedeliste"/>
        <w:rPr>
          <w:rFonts w:ascii="Arial" w:hAnsi="Arial" w:cs="Arial"/>
          <w:sz w:val="20"/>
        </w:rPr>
      </w:pPr>
    </w:p>
    <w:p w:rsidR="00DB24AE" w:rsidRDefault="00DB24AE" w:rsidP="008811E7">
      <w:pPr>
        <w:pStyle w:val="Paragraphedeliste"/>
        <w:rPr>
          <w:rFonts w:ascii="Arial" w:hAnsi="Arial" w:cs="Arial"/>
          <w:sz w:val="20"/>
        </w:rPr>
      </w:pPr>
    </w:p>
    <w:p w:rsidR="00DB24AE" w:rsidRDefault="00DB24AE" w:rsidP="008811E7">
      <w:pPr>
        <w:pStyle w:val="Paragraphedeliste"/>
        <w:rPr>
          <w:rFonts w:ascii="Arial" w:hAnsi="Arial" w:cs="Arial"/>
          <w:sz w:val="20"/>
        </w:rPr>
      </w:pPr>
    </w:p>
    <w:p w:rsidR="00DB24AE" w:rsidRDefault="00DB24AE" w:rsidP="008811E7">
      <w:pPr>
        <w:pStyle w:val="Paragraphedeliste"/>
        <w:rPr>
          <w:rFonts w:ascii="Arial" w:hAnsi="Arial" w:cs="Arial"/>
          <w:sz w:val="20"/>
        </w:rPr>
      </w:pPr>
    </w:p>
    <w:p w:rsidR="00DB24AE" w:rsidRDefault="00DB24AE" w:rsidP="008811E7">
      <w:pPr>
        <w:pStyle w:val="Paragraphedeliste"/>
        <w:rPr>
          <w:rFonts w:ascii="Arial" w:hAnsi="Arial" w:cs="Arial"/>
          <w:sz w:val="20"/>
        </w:rPr>
      </w:pPr>
    </w:p>
    <w:p w:rsidR="00DB24AE" w:rsidRDefault="00DB24AE" w:rsidP="008811E7">
      <w:pPr>
        <w:pStyle w:val="Paragraphedeliste"/>
        <w:rPr>
          <w:rFonts w:ascii="Arial" w:hAnsi="Arial" w:cs="Arial"/>
          <w:sz w:val="20"/>
        </w:rPr>
      </w:pPr>
    </w:p>
    <w:p w:rsidR="00DB24AE" w:rsidRDefault="00011E74" w:rsidP="008811E7">
      <w:pPr>
        <w:pStyle w:val="Paragraphedeliste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 </w:t>
      </w:r>
    </w:p>
    <w:p w:rsidR="00F42B53" w:rsidRDefault="00F42B53" w:rsidP="008811E7">
      <w:pPr>
        <w:pStyle w:val="Paragraphedeliste"/>
        <w:rPr>
          <w:rFonts w:ascii="Arial" w:hAnsi="Arial" w:cs="Arial"/>
          <w:sz w:val="20"/>
        </w:rPr>
      </w:pPr>
    </w:p>
    <w:p w:rsidR="00F42B53" w:rsidRDefault="00F42B53" w:rsidP="008811E7">
      <w:pPr>
        <w:pStyle w:val="Paragraphedeliste"/>
        <w:rPr>
          <w:rFonts w:ascii="Arial" w:hAnsi="Arial" w:cs="Arial"/>
          <w:sz w:val="20"/>
        </w:rPr>
      </w:pPr>
    </w:p>
    <w:p w:rsidR="0072495F" w:rsidRPr="00750115" w:rsidRDefault="00BE08B9" w:rsidP="0072495F">
      <w:pPr>
        <w:pStyle w:val="Paragraphedeliste"/>
        <w:rPr>
          <w:rFonts w:ascii="Arial" w:hAnsi="Arial" w:cs="Arial"/>
          <w:sz w:val="20"/>
          <w:u w:val="single"/>
        </w:rPr>
      </w:pPr>
      <w:r w:rsidRPr="00460AB5">
        <w:rPr>
          <w:rFonts w:ascii="Arial" w:hAnsi="Arial" w:cs="Arial"/>
          <w:bCs/>
          <w:noProof/>
          <w:sz w:val="18"/>
          <w:szCs w:val="20"/>
        </w:rPr>
        <w:drawing>
          <wp:anchor distT="0" distB="0" distL="114300" distR="114300" simplePos="0" relativeHeight="251773440" behindDoc="0" locked="0" layoutInCell="1" allowOverlap="1" wp14:anchorId="754827CE" wp14:editId="6C2C07B7">
            <wp:simplePos x="0" y="0"/>
            <wp:positionH relativeFrom="column">
              <wp:posOffset>3731260</wp:posOffset>
            </wp:positionH>
            <wp:positionV relativeFrom="paragraph">
              <wp:posOffset>139065</wp:posOffset>
            </wp:positionV>
            <wp:extent cx="2580005" cy="3016250"/>
            <wp:effectExtent l="0" t="0" r="0" b="0"/>
            <wp:wrapSquare wrapText="bothSides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75"/>
                    <a:stretch/>
                  </pic:blipFill>
                  <pic:spPr bwMode="auto">
                    <a:xfrm>
                      <a:off x="0" y="0"/>
                      <a:ext cx="2580005" cy="301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2495F" w:rsidRPr="009C015D" w:rsidRDefault="00532F9D" w:rsidP="00045B0A">
      <w:pPr>
        <w:numPr>
          <w:ilvl w:val="0"/>
          <w:numId w:val="39"/>
        </w:numPr>
        <w:rPr>
          <w:rFonts w:ascii="Arial" w:hAnsi="Arial" w:cs="Arial"/>
          <w:b/>
        </w:rPr>
      </w:pPr>
      <w:r w:rsidRPr="00750115">
        <w:rPr>
          <w:rFonts w:ascii="Arial" w:hAnsi="Arial" w:cs="Arial"/>
          <w:noProof/>
          <w:color w:val="222222"/>
          <w:u w:val="single"/>
        </w:rPr>
        <mc:AlternateContent>
          <mc:Choice Requires="wpg">
            <w:drawing>
              <wp:anchor distT="0" distB="0" distL="114300" distR="114300" simplePos="0" relativeHeight="251781632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157480</wp:posOffset>
                </wp:positionV>
                <wp:extent cx="2009140" cy="2345055"/>
                <wp:effectExtent l="9525" t="13335" r="10160" b="13335"/>
                <wp:wrapNone/>
                <wp:docPr id="19" name="Group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09140" cy="2345055"/>
                          <a:chOff x="6870" y="11193"/>
                          <a:chExt cx="3164" cy="3693"/>
                        </a:xfrm>
                      </wpg:grpSpPr>
                      <wps:wsp>
                        <wps:cNvPr id="20" name="Freeform 233"/>
                        <wps:cNvSpPr>
                          <a:spLocks/>
                        </wps:cNvSpPr>
                        <wps:spPr bwMode="auto">
                          <a:xfrm>
                            <a:off x="6898" y="11211"/>
                            <a:ext cx="1583" cy="3669"/>
                          </a:xfrm>
                          <a:custGeom>
                            <a:avLst/>
                            <a:gdLst>
                              <a:gd name="T0" fmla="*/ 0 w 1583"/>
                              <a:gd name="T1" fmla="*/ 0 h 3669"/>
                              <a:gd name="T2" fmla="*/ 567 w 1583"/>
                              <a:gd name="T3" fmla="*/ 348 h 3669"/>
                              <a:gd name="T4" fmla="*/ 965 w 1583"/>
                              <a:gd name="T5" fmla="*/ 1275 h 3669"/>
                              <a:gd name="T6" fmla="*/ 1247 w 1583"/>
                              <a:gd name="T7" fmla="*/ 2388 h 3669"/>
                              <a:gd name="T8" fmla="*/ 1406 w 1583"/>
                              <a:gd name="T9" fmla="*/ 3042 h 3669"/>
                              <a:gd name="T10" fmla="*/ 1583 w 1583"/>
                              <a:gd name="T11" fmla="*/ 3669 h 36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583" h="3669">
                                <a:moveTo>
                                  <a:pt x="0" y="0"/>
                                </a:moveTo>
                                <a:cubicBezTo>
                                  <a:pt x="94" y="58"/>
                                  <a:pt x="406" y="136"/>
                                  <a:pt x="567" y="348"/>
                                </a:cubicBezTo>
                                <a:cubicBezTo>
                                  <a:pt x="728" y="560"/>
                                  <a:pt x="852" y="935"/>
                                  <a:pt x="965" y="1275"/>
                                </a:cubicBezTo>
                                <a:cubicBezTo>
                                  <a:pt x="1078" y="1615"/>
                                  <a:pt x="1174" y="2094"/>
                                  <a:pt x="1247" y="2388"/>
                                </a:cubicBezTo>
                                <a:cubicBezTo>
                                  <a:pt x="1320" y="2682"/>
                                  <a:pt x="1350" y="2829"/>
                                  <a:pt x="1406" y="3042"/>
                                </a:cubicBezTo>
                                <a:cubicBezTo>
                                  <a:pt x="1462" y="3255"/>
                                  <a:pt x="1546" y="3539"/>
                                  <a:pt x="1583" y="3669"/>
                                </a:cubicBez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Text Box 234"/>
                        <wps:cNvSpPr txBox="1">
                          <a:spLocks noChangeArrowheads="1"/>
                        </wps:cNvSpPr>
                        <wps:spPr bwMode="auto">
                          <a:xfrm>
                            <a:off x="7458" y="12357"/>
                            <a:ext cx="448" cy="392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50D8D" w:rsidRPr="00A10FC1" w:rsidRDefault="00250D8D" w:rsidP="00A10FC1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color w:val="FF0000"/>
                                </w:rPr>
                              </w:pPr>
                              <w:r w:rsidRPr="00A10FC1">
                                <w:rPr>
                                  <w:rFonts w:ascii="Arial" w:hAnsi="Arial" w:cs="Arial"/>
                                  <w:b/>
                                  <w:color w:val="FF0000"/>
                                </w:rPr>
                                <w:sym w:font="Wingdings" w:char="F082"/>
                              </w:r>
                            </w:p>
                            <w:p w:rsidR="00250D8D" w:rsidRDefault="00250D8D" w:rsidP="00A10FC1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Freeform 235"/>
                        <wps:cNvSpPr>
                          <a:spLocks/>
                        </wps:cNvSpPr>
                        <wps:spPr bwMode="auto">
                          <a:xfrm>
                            <a:off x="6870" y="11209"/>
                            <a:ext cx="2874" cy="3642"/>
                          </a:xfrm>
                          <a:custGeom>
                            <a:avLst/>
                            <a:gdLst>
                              <a:gd name="T0" fmla="*/ 0 w 2874"/>
                              <a:gd name="T1" fmla="*/ 0 h 3642"/>
                              <a:gd name="T2" fmla="*/ 1593 w 2874"/>
                              <a:gd name="T3" fmla="*/ 205 h 3642"/>
                              <a:gd name="T4" fmla="*/ 2247 w 2874"/>
                              <a:gd name="T5" fmla="*/ 1141 h 3642"/>
                              <a:gd name="T6" fmla="*/ 2600 w 2874"/>
                              <a:gd name="T7" fmla="*/ 2378 h 3642"/>
                              <a:gd name="T8" fmla="*/ 2768 w 2874"/>
                              <a:gd name="T9" fmla="*/ 3085 h 3642"/>
                              <a:gd name="T10" fmla="*/ 2874 w 2874"/>
                              <a:gd name="T11" fmla="*/ 3642 h 36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874" h="3642">
                                <a:moveTo>
                                  <a:pt x="0" y="0"/>
                                </a:moveTo>
                                <a:cubicBezTo>
                                  <a:pt x="265" y="34"/>
                                  <a:pt x="1218" y="15"/>
                                  <a:pt x="1593" y="205"/>
                                </a:cubicBezTo>
                                <a:cubicBezTo>
                                  <a:pt x="1968" y="395"/>
                                  <a:pt x="2079" y="779"/>
                                  <a:pt x="2247" y="1141"/>
                                </a:cubicBezTo>
                                <a:cubicBezTo>
                                  <a:pt x="2415" y="1503"/>
                                  <a:pt x="2513" y="2054"/>
                                  <a:pt x="2600" y="2378"/>
                                </a:cubicBezTo>
                                <a:cubicBezTo>
                                  <a:pt x="2687" y="2702"/>
                                  <a:pt x="2722" y="2874"/>
                                  <a:pt x="2768" y="3085"/>
                                </a:cubicBezTo>
                                <a:cubicBezTo>
                                  <a:pt x="2814" y="3296"/>
                                  <a:pt x="2852" y="3526"/>
                                  <a:pt x="2874" y="3642"/>
                                </a:cubicBez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B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Text Box 236"/>
                        <wps:cNvSpPr txBox="1">
                          <a:spLocks noChangeArrowheads="1"/>
                        </wps:cNvSpPr>
                        <wps:spPr bwMode="auto">
                          <a:xfrm>
                            <a:off x="9586" y="14149"/>
                            <a:ext cx="448" cy="392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50D8D" w:rsidRPr="00FA3341" w:rsidRDefault="00250D8D" w:rsidP="00FA3341">
                              <w:pPr>
                                <w:jc w:val="center"/>
                                <w:rPr>
                                  <w:color w:val="00B050"/>
                                </w:rPr>
                              </w:pPr>
                              <w:r w:rsidRPr="00FA3341">
                                <w:rPr>
                                  <w:rFonts w:ascii="Arial" w:hAnsi="Arial" w:cs="Arial"/>
                                  <w:b/>
                                  <w:color w:val="00B050"/>
                                </w:rPr>
                                <w:sym w:font="Wingdings" w:char="F081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reeform 237"/>
                        <wps:cNvSpPr>
                          <a:spLocks/>
                        </wps:cNvSpPr>
                        <wps:spPr bwMode="auto">
                          <a:xfrm>
                            <a:off x="6882" y="11193"/>
                            <a:ext cx="1988" cy="3693"/>
                          </a:xfrm>
                          <a:custGeom>
                            <a:avLst/>
                            <a:gdLst>
                              <a:gd name="T0" fmla="*/ 0 w 1988"/>
                              <a:gd name="T1" fmla="*/ 0 h 3693"/>
                              <a:gd name="T2" fmla="*/ 936 w 1988"/>
                              <a:gd name="T3" fmla="*/ 539 h 3693"/>
                              <a:gd name="T4" fmla="*/ 1352 w 1988"/>
                              <a:gd name="T5" fmla="*/ 1484 h 3693"/>
                              <a:gd name="T6" fmla="*/ 1731 w 1988"/>
                              <a:gd name="T7" fmla="*/ 2801 h 3693"/>
                              <a:gd name="T8" fmla="*/ 1882 w 1988"/>
                              <a:gd name="T9" fmla="*/ 3295 h 3693"/>
                              <a:gd name="T10" fmla="*/ 1988 w 1988"/>
                              <a:gd name="T11" fmla="*/ 3693 h 36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988" h="3693">
                                <a:moveTo>
                                  <a:pt x="0" y="0"/>
                                </a:moveTo>
                                <a:cubicBezTo>
                                  <a:pt x="156" y="90"/>
                                  <a:pt x="711" y="292"/>
                                  <a:pt x="936" y="539"/>
                                </a:cubicBezTo>
                                <a:cubicBezTo>
                                  <a:pt x="1161" y="786"/>
                                  <a:pt x="1220" y="1107"/>
                                  <a:pt x="1352" y="1484"/>
                                </a:cubicBezTo>
                                <a:cubicBezTo>
                                  <a:pt x="1484" y="1861"/>
                                  <a:pt x="1643" y="2499"/>
                                  <a:pt x="1731" y="2801"/>
                                </a:cubicBezTo>
                                <a:cubicBezTo>
                                  <a:pt x="1819" y="3103"/>
                                  <a:pt x="1839" y="3146"/>
                                  <a:pt x="1882" y="3295"/>
                                </a:cubicBezTo>
                                <a:cubicBezTo>
                                  <a:pt x="1925" y="3444"/>
                                  <a:pt x="1966" y="3610"/>
                                  <a:pt x="1988" y="3693"/>
                                </a:cubicBez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70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Text Box 238"/>
                        <wps:cNvSpPr txBox="1">
                          <a:spLocks noChangeArrowheads="1"/>
                        </wps:cNvSpPr>
                        <wps:spPr bwMode="auto">
                          <a:xfrm>
                            <a:off x="8718" y="14345"/>
                            <a:ext cx="448" cy="392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50D8D" w:rsidRPr="00C80503" w:rsidRDefault="00250D8D" w:rsidP="00C80503">
                              <w:pPr>
                                <w:jc w:val="center"/>
                                <w:rPr>
                                  <w:color w:val="0070C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color w:val="0070C0"/>
                                </w:rPr>
                                <w:sym w:font="Wingdings" w:char="F083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9" o:spid="_x0000_s1053" style="position:absolute;left:0;text-align:left;margin-left:315pt;margin-top:12.4pt;width:158.2pt;height:184.65pt;z-index:251781632" coordorigin="6870,11193" coordsize="3164,36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">
                <v:shape id="Freeform 233" o:spid="_x0000_s1054" style="position:absolute;left:6898;top:11211;width:1583;height:3669;visibility:visible;mso-wrap-style:square;v-text-anchor:top" coordsize="1583,36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" path="m,c94,58,406,136,567,348v161,212,285,587,398,927c1078,1615,1174,2094,1247,2388v73,294,103,441,159,654c1462,3255,1546,3539,1583,3669e" filled="f" strokecolor="red" strokeweight="1.5pt">
                  <v:path arrowok="t" o:connecttype="custom" o:connectlocs="0,0;567,348;965,1275;1247,2388;1406,3042;1583,3669" o:connectangles="0,0,0,0,0,0"/>
                </v:shape>
                <v:shape id="Text Box 234" o:spid="_x0000_s1055" type="#_x0000_t202" style="position:absolute;left:7458;top:12357;width:448;height:3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" strokecolor="white [3212]">
                  <v:fill opacity="0"/>
                  <v:textbox>
                    <w:txbxContent>
                      <w:p w:rsidR="00250D8D" w:rsidRPr="00A10FC1" w:rsidRDefault="00250D8D" w:rsidP="00A10FC1">
                        <w:pPr>
                          <w:jc w:val="center"/>
                          <w:rPr>
                            <w:rFonts w:ascii="Arial" w:hAnsi="Arial" w:cs="Arial"/>
                            <w:b/>
                            <w:color w:val="FF0000"/>
                          </w:rPr>
                        </w:pPr>
                        <w:r w:rsidRPr="00A10FC1">
                          <w:rPr>
                            <w:rFonts w:ascii="Arial" w:hAnsi="Arial" w:cs="Arial"/>
                            <w:b/>
                            <w:color w:val="FF0000"/>
                          </w:rPr>
                          <w:sym w:font="Wingdings" w:char="F082"/>
                        </w:r>
                      </w:p>
                      <w:p w:rsidR="00250D8D" w:rsidRDefault="00250D8D" w:rsidP="00A10FC1">
                        <w:pPr>
                          <w:jc w:val="center"/>
                        </w:pPr>
                      </w:p>
                    </w:txbxContent>
                  </v:textbox>
                </v:shape>
                <v:shape id="Freeform 235" o:spid="_x0000_s1056" style="position:absolute;left:6870;top:11209;width:2874;height:3642;visibility:visible;mso-wrap-style:square;v-text-anchor:top" coordsize="2874,36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" path="m,c265,34,1218,15,1593,205v375,190,486,574,654,936c2415,1503,2513,2054,2600,2378v87,324,122,496,168,707c2814,3296,2852,3526,2874,3642e" filled="f" strokecolor="#00b050" strokeweight="1.5pt">
                  <v:path arrowok="t" o:connecttype="custom" o:connectlocs="0,0;1593,205;2247,1141;2600,2378;2768,3085;2874,3642" o:connectangles="0,0,0,0,0,0"/>
                </v:shape>
                <v:shape id="Text Box 236" o:spid="_x0000_s1057" type="#_x0000_t202" style="position:absolute;left:9586;top:14149;width:448;height:3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" strokecolor="white [3212]">
                  <v:fill opacity="0"/>
                  <v:textbox>
                    <w:txbxContent>
                      <w:p w:rsidR="00250D8D" w:rsidRPr="00FA3341" w:rsidRDefault="00250D8D" w:rsidP="00FA3341">
                        <w:pPr>
                          <w:jc w:val="center"/>
                          <w:rPr>
                            <w:color w:val="00B050"/>
                          </w:rPr>
                        </w:pPr>
                        <w:r w:rsidRPr="00FA3341">
                          <w:rPr>
                            <w:rFonts w:ascii="Arial" w:hAnsi="Arial" w:cs="Arial"/>
                            <w:b/>
                            <w:color w:val="00B050"/>
                          </w:rPr>
                          <w:sym w:font="Wingdings" w:char="F081"/>
                        </w:r>
                      </w:p>
                    </w:txbxContent>
                  </v:textbox>
                </v:shape>
                <v:shape id="Freeform 237" o:spid="_x0000_s1058" style="position:absolute;left:6882;top:11193;width:1988;height:3693;visibility:visible;mso-wrap-style:square;v-text-anchor:top" coordsize="1988,36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" path="m,c156,90,711,292,936,539v225,247,284,568,416,945c1484,1861,1643,2499,1731,2801v88,302,108,345,151,494c1925,3444,1966,3610,1988,3693e" filled="f" strokecolor="#0070c0" strokeweight="1.5pt">
                  <v:path arrowok="t" o:connecttype="custom" o:connectlocs="0,0;936,539;1352,1484;1731,2801;1882,3295;1988,3693" o:connectangles="0,0,0,0,0,0"/>
                </v:shape>
                <v:shape id="Text Box 238" o:spid="_x0000_s1059" type="#_x0000_t202" style="position:absolute;left:8718;top:14345;width:448;height:3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" strokecolor="white [3212]">
                  <v:fill opacity="0"/>
                  <v:textbox>
                    <w:txbxContent>
                      <w:p w:rsidR="00250D8D" w:rsidRPr="00C80503" w:rsidRDefault="00250D8D" w:rsidP="00C80503">
                        <w:pPr>
                          <w:jc w:val="center"/>
                          <w:rPr>
                            <w:color w:val="0070C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color w:val="0070C0"/>
                          </w:rPr>
                          <w:sym w:font="Wingdings" w:char="F083"/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C015D" w:rsidRPr="00750115">
        <w:rPr>
          <w:rFonts w:ascii="Arial" w:hAnsi="Arial" w:cs="Arial"/>
          <w:b/>
          <w:u w:val="single"/>
        </w:rPr>
        <w:t>V</w:t>
      </w:r>
      <w:r w:rsidR="0072495F" w:rsidRPr="00750115">
        <w:rPr>
          <w:rFonts w:ascii="Arial" w:hAnsi="Arial" w:cs="Arial"/>
          <w:b/>
          <w:u w:val="single"/>
        </w:rPr>
        <w:t>itesse critique de trempe martensitique</w:t>
      </w:r>
      <w:r w:rsidR="009C015D" w:rsidRPr="009C015D">
        <w:rPr>
          <w:rFonts w:ascii="Arial" w:hAnsi="Arial" w:cs="Arial"/>
          <w:b/>
        </w:rPr>
        <w:t> :</w:t>
      </w:r>
    </w:p>
    <w:p w:rsidR="009C015D" w:rsidRPr="00C2591B" w:rsidRDefault="009C015D" w:rsidP="009C015D">
      <w:pPr>
        <w:rPr>
          <w:rFonts w:ascii="Arial" w:hAnsi="Arial" w:cs="Arial"/>
          <w:sz w:val="14"/>
        </w:rPr>
      </w:pPr>
    </w:p>
    <w:p w:rsidR="009C015D" w:rsidRPr="003E586B" w:rsidRDefault="00C2591B" w:rsidP="00C2591B">
      <w:pPr>
        <w:ind w:left="360"/>
        <w:rPr>
          <w:rFonts w:ascii="Arial" w:hAnsi="Arial" w:cs="Arial"/>
          <w:color w:val="FF0000"/>
          <w:shd w:val="clear" w:color="auto" w:fill="FFFFFF"/>
        </w:rPr>
      </w:pPr>
      <w:r w:rsidRPr="003E586B">
        <w:rPr>
          <w:rFonts w:ascii="Arial" w:hAnsi="Arial" w:cs="Arial"/>
          <w:color w:val="FF0000"/>
          <w:shd w:val="clear" w:color="auto" w:fill="FFFFFF"/>
        </w:rPr>
        <w:t xml:space="preserve">C’est la vitesse de refroidissement la plus lente permettant de </w:t>
      </w:r>
      <w:r w:rsidR="00E91A70" w:rsidRPr="003E586B">
        <w:rPr>
          <w:rFonts w:ascii="Arial" w:hAnsi="Arial" w:cs="Arial"/>
          <w:color w:val="FF0000"/>
          <w:shd w:val="clear" w:color="auto" w:fill="FFFFFF"/>
        </w:rPr>
        <w:t>trans</w:t>
      </w:r>
      <w:r w:rsidRPr="003E586B">
        <w:rPr>
          <w:rFonts w:ascii="Arial" w:hAnsi="Arial" w:cs="Arial"/>
          <w:color w:val="FF0000"/>
          <w:shd w:val="clear" w:color="auto" w:fill="FFFFFF"/>
        </w:rPr>
        <w:t xml:space="preserve">former </w:t>
      </w:r>
      <w:r w:rsidR="00E91A70" w:rsidRPr="003E586B">
        <w:rPr>
          <w:rFonts w:ascii="Arial" w:hAnsi="Arial" w:cs="Arial"/>
          <w:color w:val="FF0000"/>
          <w:shd w:val="clear" w:color="auto" w:fill="FFFFFF"/>
        </w:rPr>
        <w:t xml:space="preserve">toute l’austénite en </w:t>
      </w:r>
      <w:r w:rsidRPr="003E586B">
        <w:rPr>
          <w:rFonts w:ascii="Arial" w:hAnsi="Arial" w:cs="Arial"/>
          <w:color w:val="FF0000"/>
          <w:shd w:val="clear" w:color="auto" w:fill="FFFFFF"/>
        </w:rPr>
        <w:t xml:space="preserve">100% de </w:t>
      </w:r>
      <w:r w:rsidR="00E91A70" w:rsidRPr="003E586B">
        <w:rPr>
          <w:rFonts w:ascii="Arial" w:hAnsi="Arial" w:cs="Arial"/>
          <w:color w:val="FF0000"/>
          <w:shd w:val="clear" w:color="auto" w:fill="FFFFFF"/>
        </w:rPr>
        <w:t>martensite.</w:t>
      </w:r>
    </w:p>
    <w:p w:rsidR="00C2591B" w:rsidRPr="003E586B" w:rsidRDefault="00C2591B" w:rsidP="00C2591B">
      <w:pPr>
        <w:ind w:left="360"/>
        <w:rPr>
          <w:rFonts w:ascii="Arial" w:hAnsi="Arial" w:cs="Arial"/>
          <w:color w:val="FF0000"/>
          <w:shd w:val="clear" w:color="auto" w:fill="FFFFFF"/>
        </w:rPr>
      </w:pPr>
    </w:p>
    <w:p w:rsidR="00C2591B" w:rsidRPr="003E586B" w:rsidRDefault="00C2591B" w:rsidP="00C2591B">
      <w:pPr>
        <w:ind w:left="360"/>
        <w:rPr>
          <w:rFonts w:ascii="Arial" w:hAnsi="Arial" w:cs="Arial"/>
          <w:color w:val="FF0000"/>
          <w:shd w:val="clear" w:color="auto" w:fill="FFFFFF"/>
        </w:rPr>
      </w:pPr>
      <w:r w:rsidRPr="003E586B">
        <w:rPr>
          <w:rFonts w:ascii="Arial" w:hAnsi="Arial" w:cs="Arial"/>
          <w:color w:val="FF0000"/>
          <w:shd w:val="clear" w:color="auto" w:fill="FFFFFF"/>
        </w:rPr>
        <w:t>La durée de retour à la température ambiante est d’environ 2 minutes.</w:t>
      </w:r>
    </w:p>
    <w:p w:rsidR="00C2591B" w:rsidRPr="003E586B" w:rsidRDefault="00C2591B" w:rsidP="00C2591B">
      <w:pPr>
        <w:ind w:left="360"/>
        <w:rPr>
          <w:rFonts w:ascii="Arial" w:hAnsi="Arial" w:cs="Arial"/>
          <w:color w:val="FF0000"/>
          <w:shd w:val="clear" w:color="auto" w:fill="FFFFFF"/>
        </w:rPr>
      </w:pPr>
    </w:p>
    <w:p w:rsidR="00C2591B" w:rsidRPr="003E586B" w:rsidRDefault="00C2591B" w:rsidP="00C2591B">
      <w:pPr>
        <w:ind w:left="360"/>
        <w:rPr>
          <w:rFonts w:ascii="Arial" w:hAnsi="Arial" w:cs="Arial"/>
          <w:color w:val="FF0000"/>
        </w:rPr>
      </w:pPr>
      <w:r w:rsidRPr="003E586B">
        <w:rPr>
          <w:rFonts w:ascii="Arial" w:hAnsi="Arial" w:cs="Arial"/>
          <w:color w:val="FF0000"/>
          <w:shd w:val="clear" w:color="auto" w:fill="FFFFFF"/>
        </w:rPr>
        <w:t xml:space="preserve">La dureté </w:t>
      </w:r>
      <w:r w:rsidR="00095B14" w:rsidRPr="003E586B">
        <w:rPr>
          <w:rFonts w:ascii="Arial" w:hAnsi="Arial" w:cs="Arial"/>
          <w:color w:val="FF0000"/>
          <w:shd w:val="clear" w:color="auto" w:fill="FFFFFF"/>
        </w:rPr>
        <w:t>prévisible</w:t>
      </w:r>
      <w:r w:rsidRPr="003E586B">
        <w:rPr>
          <w:rFonts w:ascii="Arial" w:hAnsi="Arial" w:cs="Arial"/>
          <w:color w:val="FF0000"/>
          <w:shd w:val="clear" w:color="auto" w:fill="FFFFFF"/>
        </w:rPr>
        <w:t xml:space="preserve"> est d’environ 55 HRC.</w:t>
      </w:r>
    </w:p>
    <w:p w:rsidR="009C015D" w:rsidRDefault="009C015D" w:rsidP="009C015D">
      <w:pPr>
        <w:rPr>
          <w:rFonts w:ascii="Arial" w:hAnsi="Arial" w:cs="Arial"/>
        </w:rPr>
      </w:pPr>
    </w:p>
    <w:p w:rsidR="009C015D" w:rsidRDefault="009C015D" w:rsidP="009C015D">
      <w:pPr>
        <w:rPr>
          <w:rFonts w:ascii="Arial" w:hAnsi="Arial" w:cs="Arial"/>
        </w:rPr>
      </w:pPr>
    </w:p>
    <w:p w:rsidR="009C015D" w:rsidRDefault="009C015D" w:rsidP="009C015D">
      <w:pPr>
        <w:rPr>
          <w:rFonts w:ascii="Arial" w:hAnsi="Arial" w:cs="Arial"/>
        </w:rPr>
      </w:pPr>
    </w:p>
    <w:p w:rsidR="0067037C" w:rsidRDefault="0067037C" w:rsidP="0067037C">
      <w:pPr>
        <w:pStyle w:val="Paragraphedeliste"/>
        <w:rPr>
          <w:rFonts w:ascii="Arial" w:hAnsi="Arial" w:cs="Arial"/>
          <w:sz w:val="20"/>
        </w:rPr>
      </w:pPr>
    </w:p>
    <w:p w:rsidR="00BE08B9" w:rsidRDefault="00BE08B9" w:rsidP="0067037C">
      <w:pPr>
        <w:pStyle w:val="Paragraphedeliste"/>
        <w:rPr>
          <w:rFonts w:ascii="Arial" w:hAnsi="Arial" w:cs="Arial"/>
          <w:sz w:val="20"/>
        </w:rPr>
      </w:pPr>
    </w:p>
    <w:p w:rsidR="00BE08B9" w:rsidRDefault="00BE08B9" w:rsidP="0067037C">
      <w:pPr>
        <w:pStyle w:val="Paragraphedeliste"/>
        <w:rPr>
          <w:rFonts w:ascii="Arial" w:hAnsi="Arial" w:cs="Arial"/>
          <w:sz w:val="20"/>
        </w:rPr>
      </w:pPr>
    </w:p>
    <w:p w:rsidR="00BE08B9" w:rsidRDefault="00BE08B9" w:rsidP="0067037C">
      <w:pPr>
        <w:pStyle w:val="Paragraphedeliste"/>
        <w:rPr>
          <w:rFonts w:ascii="Arial" w:hAnsi="Arial" w:cs="Arial"/>
          <w:sz w:val="20"/>
        </w:rPr>
      </w:pPr>
    </w:p>
    <w:p w:rsidR="00810CDE" w:rsidRDefault="00810CDE" w:rsidP="0067037C">
      <w:pPr>
        <w:pStyle w:val="Paragraphedeliste"/>
        <w:rPr>
          <w:rFonts w:ascii="Arial" w:hAnsi="Arial" w:cs="Arial"/>
          <w:sz w:val="20"/>
        </w:rPr>
      </w:pPr>
    </w:p>
    <w:p w:rsidR="00810CDE" w:rsidRDefault="00810CDE" w:rsidP="0067037C">
      <w:pPr>
        <w:pStyle w:val="Paragraphedeliste"/>
        <w:rPr>
          <w:rFonts w:ascii="Arial" w:hAnsi="Arial" w:cs="Arial"/>
          <w:sz w:val="20"/>
        </w:rPr>
      </w:pPr>
    </w:p>
    <w:p w:rsidR="00810CDE" w:rsidRDefault="00810CDE" w:rsidP="0067037C">
      <w:pPr>
        <w:pStyle w:val="Paragraphedeliste"/>
        <w:rPr>
          <w:rFonts w:ascii="Arial" w:hAnsi="Arial" w:cs="Arial"/>
          <w:sz w:val="20"/>
        </w:rPr>
      </w:pPr>
    </w:p>
    <w:p w:rsidR="00C2591B" w:rsidRDefault="00C2591B" w:rsidP="00045B0A">
      <w:pPr>
        <w:numPr>
          <w:ilvl w:val="0"/>
          <w:numId w:val="39"/>
        </w:numPr>
        <w:rPr>
          <w:rFonts w:ascii="Arial" w:hAnsi="Arial" w:cs="Arial"/>
          <w:b/>
        </w:rPr>
      </w:pPr>
      <w:r w:rsidRPr="00750115">
        <w:rPr>
          <w:rFonts w:ascii="Arial" w:hAnsi="Arial" w:cs="Arial"/>
          <w:b/>
          <w:u w:val="single"/>
        </w:rPr>
        <w:t>M</w:t>
      </w:r>
      <w:r w:rsidR="00B6128F" w:rsidRPr="00750115">
        <w:rPr>
          <w:rFonts w:ascii="Arial" w:hAnsi="Arial" w:cs="Arial"/>
          <w:b/>
          <w:u w:val="single"/>
        </w:rPr>
        <w:t xml:space="preserve">icrographie </w:t>
      </w:r>
      <w:r w:rsidRPr="00750115">
        <w:rPr>
          <w:rFonts w:ascii="Arial" w:hAnsi="Arial" w:cs="Arial"/>
          <w:b/>
          <w:u w:val="single"/>
        </w:rPr>
        <w:t xml:space="preserve">correspondant </w:t>
      </w:r>
      <w:r w:rsidR="00B6128F" w:rsidRPr="00750115">
        <w:rPr>
          <w:rFonts w:ascii="Arial" w:hAnsi="Arial" w:cs="Arial"/>
          <w:b/>
          <w:u w:val="single"/>
        </w:rPr>
        <w:t>à cette vitesse critique de trempe</w:t>
      </w:r>
      <w:r w:rsidRPr="00C2591B">
        <w:rPr>
          <w:rFonts w:ascii="Arial" w:hAnsi="Arial" w:cs="Arial"/>
          <w:b/>
        </w:rPr>
        <w:t> :</w:t>
      </w:r>
    </w:p>
    <w:p w:rsidR="00C2591B" w:rsidRDefault="00C2591B" w:rsidP="00C2591B">
      <w:pPr>
        <w:rPr>
          <w:rFonts w:ascii="Arial" w:hAnsi="Arial" w:cs="Arial"/>
          <w:b/>
        </w:rPr>
      </w:pPr>
      <w:r>
        <w:rPr>
          <w:noProof/>
        </w:rPr>
        <w:drawing>
          <wp:anchor distT="0" distB="0" distL="114300" distR="114300" simplePos="0" relativeHeight="251775488" behindDoc="0" locked="0" layoutInCell="1" allowOverlap="1" wp14:anchorId="7030D750" wp14:editId="1CC0FE31">
            <wp:simplePos x="0" y="0"/>
            <wp:positionH relativeFrom="column">
              <wp:posOffset>287655</wp:posOffset>
            </wp:positionH>
            <wp:positionV relativeFrom="paragraph">
              <wp:posOffset>84455</wp:posOffset>
            </wp:positionV>
            <wp:extent cx="1324610" cy="1263015"/>
            <wp:effectExtent l="0" t="0" r="0" b="0"/>
            <wp:wrapSquare wrapText="bothSides"/>
            <wp:docPr id="8" name="Image 8" descr="G:\PREPA REIMS\SUJET PRESENTE\refroidissements contin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PREPA REIMS\SUJET PRESENTE\refroidissements continu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30" r="54608" b="72409"/>
                    <a:stretch/>
                  </pic:blipFill>
                  <pic:spPr bwMode="auto">
                    <a:xfrm>
                      <a:off x="0" y="0"/>
                      <a:ext cx="1324610" cy="126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2591B" w:rsidRPr="003E586B" w:rsidRDefault="00C2591B" w:rsidP="00C2591B">
      <w:pPr>
        <w:rPr>
          <w:rFonts w:ascii="Arial" w:hAnsi="Arial" w:cs="Arial"/>
          <w:color w:val="FF0000"/>
        </w:rPr>
      </w:pPr>
      <w:r w:rsidRPr="003E586B">
        <w:rPr>
          <w:rFonts w:ascii="Arial" w:hAnsi="Arial" w:cs="Arial"/>
          <w:color w:val="FF0000"/>
        </w:rPr>
        <w:t>C’est la micrographie n°2 qui correspond à la structure attendue pour cette vitesse de refroidissement.</w:t>
      </w:r>
    </w:p>
    <w:p w:rsidR="00C2591B" w:rsidRPr="003E586B" w:rsidRDefault="00562B5A" w:rsidP="00C2591B">
      <w:pPr>
        <w:rPr>
          <w:rFonts w:ascii="Arial" w:hAnsi="Arial" w:cs="Arial"/>
          <w:color w:val="FF0000"/>
        </w:rPr>
      </w:pPr>
      <w:r w:rsidRPr="003E586B">
        <w:rPr>
          <w:rFonts w:ascii="Arial" w:hAnsi="Arial" w:cs="Arial"/>
          <w:color w:val="FF0000"/>
        </w:rPr>
        <w:t xml:space="preserve">Il s’agit d’une martensite </w:t>
      </w:r>
      <w:r w:rsidR="002F3B58" w:rsidRPr="003E586B">
        <w:rPr>
          <w:rFonts w:ascii="Arial" w:hAnsi="Arial" w:cs="Arial"/>
          <w:color w:val="FF0000"/>
        </w:rPr>
        <w:t>sous forme d’aiguilles (</w:t>
      </w:r>
      <w:r w:rsidR="00AE3235" w:rsidRPr="003E586B">
        <w:rPr>
          <w:rFonts w:ascii="Arial" w:hAnsi="Arial" w:cs="Arial"/>
          <w:color w:val="FF0000"/>
        </w:rPr>
        <w:t>aciculaire) regroupées</w:t>
      </w:r>
      <w:r w:rsidR="002F3B58" w:rsidRPr="003E586B">
        <w:rPr>
          <w:rFonts w:ascii="Arial" w:hAnsi="Arial" w:cs="Arial"/>
          <w:color w:val="FF0000"/>
        </w:rPr>
        <w:t xml:space="preserve"> localement </w:t>
      </w:r>
      <w:r w:rsidR="00C2591B" w:rsidRPr="003E586B">
        <w:rPr>
          <w:rFonts w:ascii="Arial" w:hAnsi="Arial" w:cs="Arial"/>
          <w:color w:val="FF0000"/>
        </w:rPr>
        <w:t xml:space="preserve">en </w:t>
      </w:r>
      <w:r w:rsidR="002F3B58" w:rsidRPr="003E586B">
        <w:rPr>
          <w:rFonts w:ascii="Arial" w:hAnsi="Arial" w:cs="Arial"/>
          <w:color w:val="FF0000"/>
        </w:rPr>
        <w:t>p</w:t>
      </w:r>
      <w:r w:rsidR="00C2591B" w:rsidRPr="003E586B">
        <w:rPr>
          <w:rFonts w:ascii="Arial" w:hAnsi="Arial" w:cs="Arial"/>
          <w:color w:val="FF0000"/>
        </w:rPr>
        <w:t>la</w:t>
      </w:r>
      <w:r w:rsidR="002F3B58" w:rsidRPr="003E586B">
        <w:rPr>
          <w:rFonts w:ascii="Arial" w:hAnsi="Arial" w:cs="Arial"/>
          <w:color w:val="FF0000"/>
        </w:rPr>
        <w:t>qu</w:t>
      </w:r>
      <w:r w:rsidR="00C2591B" w:rsidRPr="003E586B">
        <w:rPr>
          <w:rFonts w:ascii="Arial" w:hAnsi="Arial" w:cs="Arial"/>
          <w:color w:val="FF0000"/>
        </w:rPr>
        <w:t>es.</w:t>
      </w:r>
      <w:r w:rsidRPr="003E586B">
        <w:rPr>
          <w:rFonts w:ascii="Arial" w:hAnsi="Arial" w:cs="Arial"/>
          <w:color w:val="FF0000"/>
        </w:rPr>
        <w:t xml:space="preserve"> Il s’agit d’une structure obtenue sans diffusion.</w:t>
      </w:r>
    </w:p>
    <w:p w:rsidR="00C2591B" w:rsidRDefault="00C2591B" w:rsidP="00C2591B">
      <w:pPr>
        <w:rPr>
          <w:rFonts w:ascii="Arial" w:hAnsi="Arial" w:cs="Arial"/>
          <w:b/>
        </w:rPr>
      </w:pPr>
    </w:p>
    <w:p w:rsidR="00C2591B" w:rsidRDefault="00C2591B" w:rsidP="00C2591B">
      <w:pPr>
        <w:rPr>
          <w:rFonts w:ascii="Arial" w:hAnsi="Arial" w:cs="Arial"/>
          <w:b/>
        </w:rPr>
      </w:pPr>
    </w:p>
    <w:p w:rsidR="00C2591B" w:rsidRDefault="00C2591B" w:rsidP="00C2591B">
      <w:pPr>
        <w:rPr>
          <w:rFonts w:ascii="Arial" w:hAnsi="Arial" w:cs="Arial"/>
          <w:b/>
        </w:rPr>
      </w:pPr>
    </w:p>
    <w:p w:rsidR="00334540" w:rsidRPr="00334540" w:rsidRDefault="00334540" w:rsidP="00334540">
      <w:pPr>
        <w:ind w:left="720"/>
        <w:rPr>
          <w:rFonts w:ascii="Arial" w:hAnsi="Arial" w:cs="Arial"/>
          <w:b/>
        </w:rPr>
      </w:pPr>
    </w:p>
    <w:p w:rsidR="00C16963" w:rsidRDefault="00FA3341" w:rsidP="00045B0A">
      <w:pPr>
        <w:numPr>
          <w:ilvl w:val="0"/>
          <w:numId w:val="39"/>
        </w:numPr>
        <w:rPr>
          <w:rFonts w:ascii="Arial" w:hAnsi="Arial" w:cs="Arial"/>
          <w:b/>
        </w:rPr>
      </w:pPr>
      <w:r w:rsidRPr="00750115">
        <w:rPr>
          <w:rFonts w:ascii="Arial" w:hAnsi="Arial" w:cs="Arial"/>
          <w:b/>
          <w:u w:val="single"/>
        </w:rPr>
        <w:t>Deux micrographies restantes </w:t>
      </w:r>
      <w:r w:rsidRPr="00FA3341">
        <w:rPr>
          <w:rFonts w:ascii="Arial" w:hAnsi="Arial" w:cs="Arial"/>
          <w:b/>
        </w:rPr>
        <w:t>:</w:t>
      </w:r>
    </w:p>
    <w:p w:rsidR="00370A10" w:rsidRPr="00287D40" w:rsidRDefault="00370A10" w:rsidP="00370A10">
      <w:pPr>
        <w:ind w:left="720"/>
        <w:rPr>
          <w:rFonts w:ascii="Arial" w:hAnsi="Arial" w:cs="Arial"/>
          <w:b/>
          <w:sz w:val="12"/>
        </w:rPr>
      </w:pPr>
    </w:p>
    <w:p w:rsidR="00370A10" w:rsidRPr="003E586B" w:rsidRDefault="00370A10" w:rsidP="00370A10">
      <w:pPr>
        <w:ind w:left="720"/>
        <w:rPr>
          <w:rFonts w:ascii="Arial" w:hAnsi="Arial" w:cs="Arial"/>
          <w:color w:val="FF0000"/>
        </w:rPr>
      </w:pPr>
      <w:r w:rsidRPr="003E586B">
        <w:rPr>
          <w:rFonts w:ascii="Arial" w:hAnsi="Arial" w:cs="Arial"/>
          <w:color w:val="FF0000"/>
        </w:rPr>
        <w:t>Voir courbe TRC document précédent !</w:t>
      </w:r>
    </w:p>
    <w:p w:rsidR="00B86CDE" w:rsidRPr="00287D40" w:rsidRDefault="00B86CDE" w:rsidP="00B86CDE">
      <w:pPr>
        <w:rPr>
          <w:rFonts w:ascii="Arial" w:hAnsi="Arial" w:cs="Arial"/>
          <w:sz w:val="12"/>
        </w:rPr>
      </w:pPr>
    </w:p>
    <w:p w:rsidR="006615F1" w:rsidRDefault="006615F1" w:rsidP="003E17B1">
      <w:pPr>
        <w:ind w:left="720"/>
        <w:rPr>
          <w:rFonts w:ascii="Arial" w:hAnsi="Arial" w:cs="Arial"/>
        </w:rPr>
      </w:pPr>
    </w:p>
    <w:p w:rsidR="006615F1" w:rsidRDefault="006615F1" w:rsidP="003E17B1">
      <w:pPr>
        <w:ind w:left="720"/>
        <w:rPr>
          <w:rFonts w:ascii="Arial" w:hAnsi="Arial" w:cs="Arial"/>
        </w:rPr>
      </w:pPr>
    </w:p>
    <w:p w:rsidR="008849DE" w:rsidRDefault="008849DE" w:rsidP="008849D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  <w:szCs w:val="22"/>
        </w:rPr>
      </w:pPr>
      <w:r w:rsidRPr="00B33FFF">
        <w:rPr>
          <w:rFonts w:ascii="Arial" w:hAnsi="Arial" w:cs="Arial"/>
          <w:b/>
          <w:szCs w:val="22"/>
        </w:rPr>
        <w:t>P</w:t>
      </w:r>
      <w:r w:rsidR="005A2741">
        <w:rPr>
          <w:rFonts w:ascii="Arial" w:hAnsi="Arial" w:cs="Arial"/>
          <w:b/>
          <w:szCs w:val="22"/>
        </w:rPr>
        <w:t>artie</w:t>
      </w:r>
      <w:r w:rsidR="008B3990">
        <w:rPr>
          <w:rFonts w:ascii="Arial" w:hAnsi="Arial" w:cs="Arial"/>
          <w:b/>
          <w:szCs w:val="22"/>
        </w:rPr>
        <w:t xml:space="preserve"> </w:t>
      </w:r>
      <w:r>
        <w:rPr>
          <w:rFonts w:ascii="Arial" w:hAnsi="Arial" w:cs="Arial"/>
          <w:b/>
          <w:szCs w:val="22"/>
        </w:rPr>
        <w:t>I</w:t>
      </w:r>
      <w:r w:rsidRPr="00B33FFF">
        <w:rPr>
          <w:rFonts w:ascii="Arial" w:hAnsi="Arial" w:cs="Arial"/>
          <w:b/>
          <w:szCs w:val="22"/>
        </w:rPr>
        <w:t xml:space="preserve">I : </w:t>
      </w:r>
      <w:r w:rsidR="001D3CA5">
        <w:rPr>
          <w:rFonts w:ascii="Arial" w:hAnsi="Arial" w:cs="Arial"/>
          <w:b/>
          <w:szCs w:val="22"/>
        </w:rPr>
        <w:t>c</w:t>
      </w:r>
      <w:r w:rsidR="00134E2E">
        <w:rPr>
          <w:rFonts w:ascii="Arial" w:hAnsi="Arial" w:cs="Arial"/>
          <w:b/>
          <w:szCs w:val="22"/>
        </w:rPr>
        <w:t>aractéristiques mécaniques du palonnier</w:t>
      </w:r>
    </w:p>
    <w:p w:rsidR="008849DE" w:rsidRPr="009B5410" w:rsidRDefault="008849DE" w:rsidP="008849DE">
      <w:pPr>
        <w:jc w:val="center"/>
        <w:rPr>
          <w:rFonts w:ascii="Arial" w:hAnsi="Arial" w:cs="Arial"/>
          <w:b/>
          <w:sz w:val="12"/>
          <w:szCs w:val="22"/>
        </w:rPr>
      </w:pPr>
    </w:p>
    <w:p w:rsidR="00CD7E3D" w:rsidRPr="00CD7E3D" w:rsidRDefault="00CD7E3D" w:rsidP="00CD7E3D">
      <w:pPr>
        <w:pStyle w:val="Titre3"/>
        <w:numPr>
          <w:ilvl w:val="0"/>
          <w:numId w:val="41"/>
        </w:numPr>
        <w:rPr>
          <w:rFonts w:ascii="Arial" w:hAnsi="Arial" w:cs="Arial"/>
          <w:sz w:val="24"/>
        </w:rPr>
      </w:pPr>
      <w:r w:rsidRPr="00CD7E3D">
        <w:rPr>
          <w:rFonts w:ascii="Arial" w:hAnsi="Arial" w:cs="Arial"/>
          <w:sz w:val="24"/>
        </w:rPr>
        <w:t>Essai Charpie :</w:t>
      </w:r>
    </w:p>
    <w:p w:rsidR="00CD7E3D" w:rsidRPr="00CD7E3D" w:rsidRDefault="00CD7E3D" w:rsidP="00CD7E3D">
      <w:pPr>
        <w:pStyle w:val="Titre3"/>
        <w:ind w:left="720"/>
        <w:rPr>
          <w:rFonts w:ascii="Arial" w:hAnsi="Arial" w:cs="Arial"/>
          <w:sz w:val="24"/>
        </w:rPr>
      </w:pPr>
    </w:p>
    <w:p w:rsidR="00CD7E3D" w:rsidRPr="00CD7E3D" w:rsidRDefault="00CD7E3D" w:rsidP="00355857">
      <w:pPr>
        <w:pStyle w:val="Titre3"/>
        <w:ind w:left="426"/>
        <w:jc w:val="both"/>
        <w:rPr>
          <w:rFonts w:ascii="Arial" w:hAnsi="Arial" w:cs="Arial"/>
          <w:b w:val="0"/>
          <w:color w:val="FF0000"/>
          <w:sz w:val="24"/>
        </w:rPr>
      </w:pPr>
      <w:r w:rsidRPr="00CD7E3D">
        <w:rPr>
          <w:rFonts w:ascii="Arial" w:hAnsi="Arial" w:cs="Arial"/>
          <w:b w:val="0"/>
          <w:color w:val="FF0000"/>
          <w:sz w:val="24"/>
        </w:rPr>
        <w:t>L'essai de flexion par choc sur éprouvette entaillée Charpy a pour but de mesurer la résistance d'un matériau à la rupture. On utilise un mouton-pendule muni à son extrémité d'un couteau qui permet de développer une énergie donnée au moment du choc.</w:t>
      </w:r>
    </w:p>
    <w:p w:rsidR="00CD7E3D" w:rsidRPr="00CD7E3D" w:rsidRDefault="00CD7E3D" w:rsidP="00CD7E3D">
      <w:pPr>
        <w:pStyle w:val="Titre3"/>
        <w:ind w:left="720"/>
        <w:rPr>
          <w:rFonts w:ascii="Arial" w:hAnsi="Arial" w:cs="Arial"/>
          <w:sz w:val="24"/>
        </w:rPr>
      </w:pPr>
    </w:p>
    <w:p w:rsidR="0073654B" w:rsidRPr="009B5410" w:rsidRDefault="00532F9D" w:rsidP="00080778">
      <w:pPr>
        <w:pStyle w:val="Titre3"/>
        <w:numPr>
          <w:ilvl w:val="0"/>
          <w:numId w:val="41"/>
        </w:numPr>
        <w:rPr>
          <w:rFonts w:ascii="Arial" w:hAnsi="Arial" w:cs="Arial"/>
          <w:sz w:val="24"/>
        </w:rPr>
      </w:pPr>
      <w:r w:rsidRPr="00750115">
        <w:rPr>
          <w:rFonts w:ascii="Arial" w:hAnsi="Arial" w:cs="Arial"/>
          <w:noProof/>
          <w:sz w:val="20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1791872" behindDoc="0" locked="0" layoutInCell="1" allowOverlap="1">
                <wp:simplePos x="0" y="0"/>
                <wp:positionH relativeFrom="column">
                  <wp:posOffset>4373880</wp:posOffset>
                </wp:positionH>
                <wp:positionV relativeFrom="paragraph">
                  <wp:posOffset>95250</wp:posOffset>
                </wp:positionV>
                <wp:extent cx="2524760" cy="1440180"/>
                <wp:effectExtent l="11430" t="12700" r="6985" b="13970"/>
                <wp:wrapNone/>
                <wp:docPr id="18" name="Text Box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4760" cy="1440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5410" w:rsidRPr="003F4E7C" w:rsidRDefault="009B5410" w:rsidP="009B5410">
                            <w:pPr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  <w:r w:rsidRPr="003F4E7C">
                              <w:rPr>
                                <w:rFonts w:ascii="Arial" w:hAnsi="Arial" w:cs="Arial"/>
                                <w:color w:val="FF0000"/>
                              </w:rPr>
                              <w:t>Les températures froides en limitant la mobilité des atomes ont pour effet de fragiliser le comportement des matériaux.</w:t>
                            </w:r>
                          </w:p>
                          <w:p w:rsidR="0049791E" w:rsidRPr="003F4E7C" w:rsidRDefault="0049791E" w:rsidP="009B5410">
                            <w:pPr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  <w:r w:rsidRPr="003F4E7C">
                              <w:rPr>
                                <w:rFonts w:ascii="Arial" w:hAnsi="Arial" w:cs="Arial"/>
                                <w:color w:val="FF0000"/>
                              </w:rPr>
                              <w:t xml:space="preserve">Donc les essais à froid absorbent peu </w:t>
                            </w:r>
                            <w:r w:rsidR="00ED0A79" w:rsidRPr="003F4E7C">
                              <w:rPr>
                                <w:rFonts w:ascii="Arial" w:hAnsi="Arial" w:cs="Arial"/>
                                <w:color w:val="FF0000"/>
                              </w:rPr>
                              <w:t xml:space="preserve">ou pas </w:t>
                            </w:r>
                            <w:r w:rsidRPr="003F4E7C">
                              <w:rPr>
                                <w:rFonts w:ascii="Arial" w:hAnsi="Arial" w:cs="Arial"/>
                                <w:color w:val="FF0000"/>
                              </w:rPr>
                              <w:t>d’énergie à l’impact contrairement aux essais à chaud.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8" o:spid="_x0000_s1060" type="#_x0000_t202" style="position:absolute;left:0;text-align:left;margin-left:344.4pt;margin-top:7.5pt;width:198.8pt;height:113.4pt;z-index:25179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" strokecolor="white [3212]">
                <v:textbox>
                  <w:txbxContent>
                    <w:p w:rsidR="009B5410" w:rsidRPr="003F4E7C" w:rsidRDefault="009B5410" w:rsidP="009B5410">
                      <w:pPr>
                        <w:rPr>
                          <w:rFonts w:ascii="Arial" w:hAnsi="Arial" w:cs="Arial"/>
                          <w:color w:val="FF0000"/>
                        </w:rPr>
                      </w:pPr>
                      <w:r w:rsidRPr="003F4E7C">
                        <w:rPr>
                          <w:rFonts w:ascii="Arial" w:hAnsi="Arial" w:cs="Arial"/>
                          <w:color w:val="FF0000"/>
                        </w:rPr>
                        <w:t>Les températures froides en limitant la mobilité des atomes ont pour effet de fragiliser le comportement des matériaux.</w:t>
                      </w:r>
                    </w:p>
                    <w:p w:rsidR="0049791E" w:rsidRPr="003F4E7C" w:rsidRDefault="0049791E" w:rsidP="009B5410">
                      <w:pPr>
                        <w:rPr>
                          <w:rFonts w:ascii="Arial" w:hAnsi="Arial" w:cs="Arial"/>
                          <w:color w:val="FF0000"/>
                        </w:rPr>
                      </w:pPr>
                      <w:r w:rsidRPr="003F4E7C">
                        <w:rPr>
                          <w:rFonts w:ascii="Arial" w:hAnsi="Arial" w:cs="Arial"/>
                          <w:color w:val="FF0000"/>
                        </w:rPr>
                        <w:t xml:space="preserve">Donc les essais à froid absorbent peu </w:t>
                      </w:r>
                      <w:r w:rsidR="00ED0A79" w:rsidRPr="003F4E7C">
                        <w:rPr>
                          <w:rFonts w:ascii="Arial" w:hAnsi="Arial" w:cs="Arial"/>
                          <w:color w:val="FF0000"/>
                        </w:rPr>
                        <w:t xml:space="preserve">ou pas </w:t>
                      </w:r>
                      <w:r w:rsidRPr="003F4E7C">
                        <w:rPr>
                          <w:rFonts w:ascii="Arial" w:hAnsi="Arial" w:cs="Arial"/>
                          <w:color w:val="FF0000"/>
                        </w:rPr>
                        <w:t>d’énergie à l’impact contrairement aux essais à chaud.</w:t>
                      </w:r>
                    </w:p>
                  </w:txbxContent>
                </v:textbox>
              </v:shape>
            </w:pict>
          </mc:Fallback>
        </mc:AlternateContent>
      </w:r>
      <w:r w:rsidR="009B5410" w:rsidRPr="00750115">
        <w:rPr>
          <w:rFonts w:ascii="Arial" w:hAnsi="Arial" w:cs="Arial"/>
          <w:sz w:val="24"/>
          <w:u w:val="single"/>
        </w:rPr>
        <w:t>Résultats probables</w:t>
      </w:r>
      <w:r w:rsidR="009B5410">
        <w:rPr>
          <w:rFonts w:ascii="Arial" w:hAnsi="Arial" w:cs="Arial"/>
          <w:sz w:val="24"/>
        </w:rPr>
        <w:t> :</w:t>
      </w:r>
    </w:p>
    <w:p w:rsidR="0073654B" w:rsidRDefault="0073654B" w:rsidP="0073654B">
      <w:pPr>
        <w:rPr>
          <w:sz w:val="20"/>
        </w:rPr>
      </w:pPr>
    </w:p>
    <w:tbl>
      <w:tblPr>
        <w:tblW w:w="0" w:type="auto"/>
        <w:tblInd w:w="5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38"/>
        <w:gridCol w:w="851"/>
        <w:gridCol w:w="851"/>
        <w:gridCol w:w="851"/>
        <w:gridCol w:w="851"/>
        <w:gridCol w:w="851"/>
      </w:tblGrid>
      <w:tr w:rsidR="009B5410" w:rsidRPr="009B5410" w:rsidTr="002D318F">
        <w:tc>
          <w:tcPr>
            <w:tcW w:w="1938" w:type="dxa"/>
            <w:shd w:val="clear" w:color="auto" w:fill="F2F2F2"/>
            <w:vAlign w:val="center"/>
          </w:tcPr>
          <w:p w:rsidR="009B5410" w:rsidRPr="009B5410" w:rsidRDefault="009B5410" w:rsidP="002D318F">
            <w:pPr>
              <w:jc w:val="center"/>
              <w:rPr>
                <w:rFonts w:ascii="Arial" w:hAnsi="Arial" w:cs="Arial"/>
                <w:b/>
                <w:sz w:val="8"/>
                <w:szCs w:val="22"/>
                <w:lang w:eastAsia="en-US"/>
              </w:rPr>
            </w:pPr>
          </w:p>
          <w:p w:rsidR="009B5410" w:rsidRPr="009B5410" w:rsidRDefault="009B5410" w:rsidP="002D318F">
            <w:pPr>
              <w:jc w:val="center"/>
              <w:rPr>
                <w:rFonts w:ascii="Arial" w:hAnsi="Arial" w:cs="Arial"/>
                <w:b/>
                <w:sz w:val="20"/>
                <w:szCs w:val="22"/>
                <w:lang w:eastAsia="en-US"/>
              </w:rPr>
            </w:pPr>
            <w:r w:rsidRPr="009B5410">
              <w:rPr>
                <w:rFonts w:ascii="Arial" w:hAnsi="Arial" w:cs="Arial"/>
                <w:b/>
                <w:sz w:val="20"/>
                <w:szCs w:val="22"/>
                <w:lang w:eastAsia="en-US"/>
              </w:rPr>
              <w:t>N° Essai</w:t>
            </w:r>
          </w:p>
          <w:p w:rsidR="009B5410" w:rsidRPr="009B5410" w:rsidRDefault="009B5410" w:rsidP="002D318F">
            <w:pPr>
              <w:jc w:val="center"/>
              <w:rPr>
                <w:rFonts w:ascii="Arial" w:hAnsi="Arial" w:cs="Arial"/>
                <w:b/>
                <w:sz w:val="8"/>
                <w:szCs w:val="22"/>
                <w:lang w:eastAsia="en-US"/>
              </w:rPr>
            </w:pPr>
          </w:p>
        </w:tc>
        <w:tc>
          <w:tcPr>
            <w:tcW w:w="851" w:type="dxa"/>
            <w:shd w:val="clear" w:color="auto" w:fill="F2F2F2"/>
            <w:vAlign w:val="center"/>
          </w:tcPr>
          <w:p w:rsidR="009B5410" w:rsidRPr="009B5410" w:rsidRDefault="009B5410" w:rsidP="002D318F">
            <w:pPr>
              <w:jc w:val="center"/>
              <w:rPr>
                <w:rFonts w:ascii="Arial" w:hAnsi="Arial" w:cs="Arial"/>
                <w:b/>
                <w:sz w:val="20"/>
                <w:szCs w:val="22"/>
                <w:lang w:eastAsia="en-US"/>
              </w:rPr>
            </w:pPr>
            <w:r w:rsidRPr="009B5410">
              <w:rPr>
                <w:rFonts w:ascii="Arial" w:hAnsi="Arial" w:cs="Arial"/>
                <w:b/>
                <w:sz w:val="20"/>
                <w:szCs w:val="22"/>
                <w:lang w:eastAsia="en-US"/>
              </w:rPr>
              <w:t>1</w:t>
            </w:r>
          </w:p>
        </w:tc>
        <w:tc>
          <w:tcPr>
            <w:tcW w:w="851" w:type="dxa"/>
            <w:shd w:val="clear" w:color="auto" w:fill="F2F2F2"/>
            <w:vAlign w:val="center"/>
          </w:tcPr>
          <w:p w:rsidR="009B5410" w:rsidRPr="009B5410" w:rsidRDefault="009B5410" w:rsidP="002D318F">
            <w:pPr>
              <w:jc w:val="center"/>
              <w:rPr>
                <w:rFonts w:ascii="Arial" w:hAnsi="Arial" w:cs="Arial"/>
                <w:b/>
                <w:sz w:val="20"/>
                <w:szCs w:val="22"/>
                <w:lang w:eastAsia="en-US"/>
              </w:rPr>
            </w:pPr>
            <w:r w:rsidRPr="009B5410">
              <w:rPr>
                <w:rFonts w:ascii="Arial" w:hAnsi="Arial" w:cs="Arial"/>
                <w:b/>
                <w:sz w:val="20"/>
                <w:szCs w:val="22"/>
                <w:lang w:eastAsia="en-US"/>
              </w:rPr>
              <w:t>2</w:t>
            </w:r>
          </w:p>
        </w:tc>
        <w:tc>
          <w:tcPr>
            <w:tcW w:w="851" w:type="dxa"/>
            <w:shd w:val="clear" w:color="auto" w:fill="F2F2F2"/>
            <w:vAlign w:val="center"/>
          </w:tcPr>
          <w:p w:rsidR="009B5410" w:rsidRPr="009B5410" w:rsidRDefault="009B5410" w:rsidP="002D318F">
            <w:pPr>
              <w:jc w:val="center"/>
              <w:rPr>
                <w:rFonts w:ascii="Arial" w:hAnsi="Arial" w:cs="Arial"/>
                <w:b/>
                <w:sz w:val="20"/>
                <w:szCs w:val="22"/>
                <w:lang w:eastAsia="en-US"/>
              </w:rPr>
            </w:pPr>
            <w:r w:rsidRPr="009B5410">
              <w:rPr>
                <w:rFonts w:ascii="Arial" w:hAnsi="Arial" w:cs="Arial"/>
                <w:b/>
                <w:sz w:val="20"/>
                <w:szCs w:val="22"/>
                <w:lang w:eastAsia="en-US"/>
              </w:rPr>
              <w:t>3</w:t>
            </w:r>
          </w:p>
        </w:tc>
        <w:tc>
          <w:tcPr>
            <w:tcW w:w="851" w:type="dxa"/>
            <w:shd w:val="clear" w:color="auto" w:fill="F2F2F2"/>
            <w:vAlign w:val="center"/>
          </w:tcPr>
          <w:p w:rsidR="009B5410" w:rsidRPr="009B5410" w:rsidRDefault="009B5410" w:rsidP="002D318F">
            <w:pPr>
              <w:jc w:val="center"/>
              <w:rPr>
                <w:rFonts w:ascii="Arial" w:hAnsi="Arial" w:cs="Arial"/>
                <w:b/>
                <w:sz w:val="20"/>
                <w:szCs w:val="22"/>
                <w:lang w:eastAsia="en-US"/>
              </w:rPr>
            </w:pPr>
            <w:r w:rsidRPr="009B5410">
              <w:rPr>
                <w:rFonts w:ascii="Arial" w:hAnsi="Arial" w:cs="Arial"/>
                <w:b/>
                <w:sz w:val="20"/>
                <w:szCs w:val="22"/>
                <w:lang w:eastAsia="en-US"/>
              </w:rPr>
              <w:t>4</w:t>
            </w:r>
          </w:p>
        </w:tc>
        <w:tc>
          <w:tcPr>
            <w:tcW w:w="851" w:type="dxa"/>
            <w:shd w:val="clear" w:color="auto" w:fill="F2F2F2"/>
            <w:vAlign w:val="center"/>
          </w:tcPr>
          <w:p w:rsidR="009B5410" w:rsidRPr="009B5410" w:rsidRDefault="009B5410" w:rsidP="002D318F">
            <w:pPr>
              <w:jc w:val="center"/>
              <w:rPr>
                <w:rFonts w:ascii="Arial" w:hAnsi="Arial" w:cs="Arial"/>
                <w:b/>
                <w:sz w:val="20"/>
                <w:szCs w:val="22"/>
                <w:lang w:eastAsia="en-US"/>
              </w:rPr>
            </w:pPr>
            <w:r w:rsidRPr="009B5410">
              <w:rPr>
                <w:rFonts w:ascii="Arial" w:hAnsi="Arial" w:cs="Arial"/>
                <w:b/>
                <w:sz w:val="20"/>
                <w:szCs w:val="22"/>
                <w:lang w:eastAsia="en-US"/>
              </w:rPr>
              <w:t>5</w:t>
            </w:r>
          </w:p>
        </w:tc>
      </w:tr>
      <w:tr w:rsidR="009B5410" w:rsidRPr="009B5410" w:rsidTr="002D318F">
        <w:tc>
          <w:tcPr>
            <w:tcW w:w="1938" w:type="dxa"/>
            <w:vAlign w:val="center"/>
          </w:tcPr>
          <w:p w:rsidR="009B5410" w:rsidRPr="009B5410" w:rsidRDefault="009B5410" w:rsidP="002D318F">
            <w:pPr>
              <w:jc w:val="center"/>
              <w:rPr>
                <w:rFonts w:ascii="Arial" w:hAnsi="Arial" w:cs="Arial"/>
                <w:b/>
                <w:sz w:val="8"/>
                <w:szCs w:val="22"/>
                <w:lang w:eastAsia="en-US"/>
              </w:rPr>
            </w:pPr>
          </w:p>
          <w:p w:rsidR="009B5410" w:rsidRPr="009B5410" w:rsidRDefault="009B5410" w:rsidP="002D318F">
            <w:pPr>
              <w:jc w:val="center"/>
              <w:rPr>
                <w:rFonts w:ascii="Arial" w:hAnsi="Arial" w:cs="Arial"/>
                <w:b/>
                <w:sz w:val="20"/>
                <w:szCs w:val="22"/>
                <w:lang w:eastAsia="en-US"/>
              </w:rPr>
            </w:pPr>
            <w:r w:rsidRPr="009B5410">
              <w:rPr>
                <w:rFonts w:ascii="Arial" w:hAnsi="Arial" w:cs="Arial"/>
                <w:b/>
                <w:sz w:val="20"/>
                <w:szCs w:val="22"/>
                <w:lang w:eastAsia="en-US"/>
              </w:rPr>
              <w:t>Temp</w:t>
            </w:r>
            <w:r w:rsidR="00EA022A">
              <w:rPr>
                <w:rFonts w:ascii="Arial" w:hAnsi="Arial" w:cs="Arial"/>
                <w:b/>
                <w:sz w:val="20"/>
                <w:szCs w:val="22"/>
                <w:lang w:eastAsia="en-US"/>
              </w:rPr>
              <w:t>ératures</w:t>
            </w:r>
            <w:r w:rsidRPr="009B5410">
              <w:rPr>
                <w:rFonts w:ascii="Arial" w:hAnsi="Arial" w:cs="Arial"/>
                <w:b/>
                <w:sz w:val="20"/>
                <w:szCs w:val="22"/>
                <w:lang w:eastAsia="en-US"/>
              </w:rPr>
              <w:t xml:space="preserve"> en °C</w:t>
            </w:r>
          </w:p>
          <w:p w:rsidR="009B5410" w:rsidRPr="009B5410" w:rsidRDefault="009B5410" w:rsidP="002D318F">
            <w:pPr>
              <w:jc w:val="center"/>
              <w:rPr>
                <w:rFonts w:ascii="Arial" w:hAnsi="Arial" w:cs="Arial"/>
                <w:b/>
                <w:sz w:val="8"/>
                <w:szCs w:val="22"/>
                <w:lang w:eastAsia="en-US"/>
              </w:rPr>
            </w:pPr>
          </w:p>
        </w:tc>
        <w:tc>
          <w:tcPr>
            <w:tcW w:w="851" w:type="dxa"/>
            <w:vAlign w:val="center"/>
          </w:tcPr>
          <w:p w:rsidR="009B5410" w:rsidRPr="009B5410" w:rsidRDefault="009B5410" w:rsidP="002D318F">
            <w:pPr>
              <w:jc w:val="center"/>
              <w:rPr>
                <w:rFonts w:ascii="Arial" w:hAnsi="Arial" w:cs="Arial"/>
                <w:b/>
                <w:sz w:val="20"/>
                <w:szCs w:val="22"/>
                <w:lang w:eastAsia="en-US"/>
              </w:rPr>
            </w:pPr>
            <w:r w:rsidRPr="009B5410">
              <w:rPr>
                <w:rFonts w:ascii="Arial" w:hAnsi="Arial" w:cs="Arial"/>
                <w:b/>
                <w:sz w:val="20"/>
                <w:szCs w:val="22"/>
                <w:lang w:eastAsia="en-US"/>
              </w:rPr>
              <w:t>-80°C</w:t>
            </w:r>
          </w:p>
        </w:tc>
        <w:tc>
          <w:tcPr>
            <w:tcW w:w="851" w:type="dxa"/>
            <w:vAlign w:val="center"/>
          </w:tcPr>
          <w:p w:rsidR="009B5410" w:rsidRPr="009B5410" w:rsidRDefault="009B5410" w:rsidP="002D318F">
            <w:pPr>
              <w:jc w:val="center"/>
              <w:rPr>
                <w:rFonts w:ascii="Arial" w:hAnsi="Arial" w:cs="Arial"/>
                <w:b/>
                <w:sz w:val="20"/>
                <w:szCs w:val="22"/>
                <w:lang w:eastAsia="en-US"/>
              </w:rPr>
            </w:pPr>
            <w:r w:rsidRPr="009B5410">
              <w:rPr>
                <w:rFonts w:ascii="Arial" w:hAnsi="Arial" w:cs="Arial"/>
                <w:b/>
                <w:sz w:val="20"/>
                <w:szCs w:val="22"/>
                <w:lang w:eastAsia="en-US"/>
              </w:rPr>
              <w:t>-30°C</w:t>
            </w:r>
          </w:p>
        </w:tc>
        <w:tc>
          <w:tcPr>
            <w:tcW w:w="851" w:type="dxa"/>
            <w:vAlign w:val="center"/>
          </w:tcPr>
          <w:p w:rsidR="009B5410" w:rsidRPr="009B5410" w:rsidRDefault="009B5410" w:rsidP="002D318F">
            <w:pPr>
              <w:jc w:val="center"/>
              <w:rPr>
                <w:rFonts w:ascii="Arial" w:hAnsi="Arial" w:cs="Arial"/>
                <w:b/>
                <w:sz w:val="20"/>
                <w:szCs w:val="22"/>
                <w:lang w:eastAsia="en-US"/>
              </w:rPr>
            </w:pPr>
            <w:r w:rsidRPr="009B5410">
              <w:rPr>
                <w:rFonts w:ascii="Arial" w:hAnsi="Arial" w:cs="Arial"/>
                <w:b/>
                <w:sz w:val="20"/>
                <w:szCs w:val="22"/>
                <w:lang w:eastAsia="en-US"/>
              </w:rPr>
              <w:t>0°C</w:t>
            </w:r>
          </w:p>
        </w:tc>
        <w:tc>
          <w:tcPr>
            <w:tcW w:w="851" w:type="dxa"/>
            <w:vAlign w:val="center"/>
          </w:tcPr>
          <w:p w:rsidR="009B5410" w:rsidRPr="009B5410" w:rsidRDefault="009B5410" w:rsidP="002D318F">
            <w:pPr>
              <w:jc w:val="center"/>
              <w:rPr>
                <w:rFonts w:ascii="Arial" w:hAnsi="Arial" w:cs="Arial"/>
                <w:b/>
                <w:sz w:val="20"/>
                <w:szCs w:val="22"/>
                <w:lang w:eastAsia="en-US"/>
              </w:rPr>
            </w:pPr>
            <w:r w:rsidRPr="009B5410">
              <w:rPr>
                <w:rFonts w:ascii="Arial" w:hAnsi="Arial" w:cs="Arial"/>
                <w:b/>
                <w:sz w:val="20"/>
                <w:szCs w:val="22"/>
                <w:lang w:eastAsia="en-US"/>
              </w:rPr>
              <w:t>30°C</w:t>
            </w:r>
          </w:p>
        </w:tc>
        <w:tc>
          <w:tcPr>
            <w:tcW w:w="851" w:type="dxa"/>
            <w:vAlign w:val="center"/>
          </w:tcPr>
          <w:p w:rsidR="009B5410" w:rsidRPr="009B5410" w:rsidRDefault="009B5410" w:rsidP="002D318F">
            <w:pPr>
              <w:jc w:val="center"/>
              <w:rPr>
                <w:rFonts w:ascii="Arial" w:hAnsi="Arial" w:cs="Arial"/>
                <w:b/>
                <w:sz w:val="20"/>
                <w:szCs w:val="22"/>
                <w:lang w:eastAsia="en-US"/>
              </w:rPr>
            </w:pPr>
            <w:r w:rsidRPr="009B5410">
              <w:rPr>
                <w:rFonts w:ascii="Arial" w:hAnsi="Arial" w:cs="Arial"/>
                <w:b/>
                <w:sz w:val="20"/>
                <w:szCs w:val="22"/>
                <w:lang w:eastAsia="en-US"/>
              </w:rPr>
              <w:t>80°C</w:t>
            </w:r>
          </w:p>
        </w:tc>
      </w:tr>
      <w:tr w:rsidR="009B5410" w:rsidRPr="009B5410" w:rsidTr="009B5410">
        <w:tc>
          <w:tcPr>
            <w:tcW w:w="1938" w:type="dxa"/>
            <w:tcBorders>
              <w:bottom w:val="single" w:sz="4" w:space="0" w:color="auto"/>
            </w:tcBorders>
            <w:vAlign w:val="center"/>
          </w:tcPr>
          <w:p w:rsidR="009B5410" w:rsidRPr="009B5410" w:rsidRDefault="009B5410" w:rsidP="002D318F">
            <w:pPr>
              <w:jc w:val="center"/>
              <w:rPr>
                <w:rFonts w:ascii="Arial" w:hAnsi="Arial" w:cs="Arial"/>
                <w:b/>
                <w:sz w:val="8"/>
                <w:szCs w:val="22"/>
                <w:lang w:eastAsia="en-US"/>
              </w:rPr>
            </w:pPr>
          </w:p>
          <w:p w:rsidR="009B5410" w:rsidRPr="009B5410" w:rsidRDefault="009B5410" w:rsidP="002D318F">
            <w:pPr>
              <w:jc w:val="center"/>
              <w:rPr>
                <w:rFonts w:ascii="Arial" w:hAnsi="Arial" w:cs="Arial"/>
                <w:b/>
                <w:sz w:val="20"/>
                <w:szCs w:val="22"/>
                <w:lang w:eastAsia="en-US"/>
              </w:rPr>
            </w:pPr>
            <w:r w:rsidRPr="009B5410">
              <w:rPr>
                <w:rFonts w:ascii="Arial" w:hAnsi="Arial" w:cs="Arial"/>
                <w:b/>
                <w:sz w:val="20"/>
                <w:szCs w:val="22"/>
                <w:lang w:eastAsia="en-US"/>
              </w:rPr>
              <w:t>Energie en J</w:t>
            </w:r>
          </w:p>
          <w:p w:rsidR="009B5410" w:rsidRPr="009B5410" w:rsidRDefault="009B5410" w:rsidP="002D318F">
            <w:pPr>
              <w:jc w:val="center"/>
              <w:rPr>
                <w:rFonts w:ascii="Arial" w:hAnsi="Arial" w:cs="Arial"/>
                <w:b/>
                <w:sz w:val="20"/>
                <w:szCs w:val="22"/>
                <w:lang w:eastAsia="en-US"/>
              </w:rPr>
            </w:pPr>
            <w:r w:rsidRPr="009B5410">
              <w:rPr>
                <w:rFonts w:ascii="Arial" w:hAnsi="Arial" w:cs="Arial"/>
                <w:b/>
                <w:sz w:val="20"/>
                <w:szCs w:val="22"/>
                <w:lang w:eastAsia="en-US"/>
              </w:rPr>
              <w:t>à compléter</w:t>
            </w:r>
          </w:p>
          <w:p w:rsidR="009B5410" w:rsidRPr="009B5410" w:rsidRDefault="009B5410" w:rsidP="002D318F">
            <w:pPr>
              <w:jc w:val="center"/>
              <w:rPr>
                <w:rFonts w:ascii="Arial" w:hAnsi="Arial" w:cs="Arial"/>
                <w:b/>
                <w:sz w:val="8"/>
                <w:szCs w:val="22"/>
                <w:lang w:eastAsia="en-US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:rsidR="009B5410" w:rsidRPr="009B5410" w:rsidRDefault="009B5410" w:rsidP="009B5410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2"/>
                <w:lang w:eastAsia="en-US"/>
              </w:rPr>
            </w:pPr>
            <w:r w:rsidRPr="009B5410">
              <w:rPr>
                <w:rFonts w:ascii="Arial" w:hAnsi="Arial" w:cs="Arial"/>
                <w:b/>
                <w:color w:val="FF0000"/>
                <w:sz w:val="20"/>
                <w:szCs w:val="22"/>
                <w:lang w:eastAsia="en-US"/>
              </w:rPr>
              <w:t>25</w:t>
            </w:r>
            <w:r w:rsidR="002A2B4E">
              <w:rPr>
                <w:rFonts w:ascii="Arial" w:hAnsi="Arial" w:cs="Arial"/>
                <w:b/>
                <w:color w:val="FF0000"/>
                <w:sz w:val="20"/>
                <w:szCs w:val="22"/>
                <w:lang w:eastAsia="en-US"/>
              </w:rPr>
              <w:t>J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:rsidR="009B5410" w:rsidRPr="009B5410" w:rsidRDefault="009B5410" w:rsidP="009B5410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2"/>
                <w:lang w:eastAsia="en-US"/>
              </w:rPr>
            </w:pPr>
            <w:r w:rsidRPr="009B5410">
              <w:rPr>
                <w:rFonts w:ascii="Arial" w:hAnsi="Arial" w:cs="Arial"/>
                <w:b/>
                <w:color w:val="FF0000"/>
                <w:sz w:val="20"/>
                <w:szCs w:val="22"/>
                <w:lang w:eastAsia="en-US"/>
              </w:rPr>
              <w:t>40</w:t>
            </w:r>
            <w:r w:rsidR="002A2B4E">
              <w:rPr>
                <w:rFonts w:ascii="Arial" w:hAnsi="Arial" w:cs="Arial"/>
                <w:b/>
                <w:color w:val="FF0000"/>
                <w:sz w:val="20"/>
                <w:szCs w:val="22"/>
                <w:lang w:eastAsia="en-US"/>
              </w:rPr>
              <w:t>J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:rsidR="009B5410" w:rsidRPr="009B5410" w:rsidRDefault="009B5410" w:rsidP="009B5410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2"/>
                <w:lang w:eastAsia="en-US"/>
              </w:rPr>
            </w:pPr>
            <w:r w:rsidRPr="009B5410">
              <w:rPr>
                <w:rFonts w:ascii="Arial" w:hAnsi="Arial" w:cs="Arial"/>
                <w:b/>
                <w:color w:val="FF0000"/>
                <w:sz w:val="20"/>
                <w:szCs w:val="22"/>
                <w:lang w:eastAsia="en-US"/>
              </w:rPr>
              <w:t>90</w:t>
            </w:r>
            <w:r w:rsidR="002A2B4E">
              <w:rPr>
                <w:rFonts w:ascii="Arial" w:hAnsi="Arial" w:cs="Arial"/>
                <w:b/>
                <w:color w:val="FF0000"/>
                <w:sz w:val="20"/>
                <w:szCs w:val="22"/>
                <w:lang w:eastAsia="en-US"/>
              </w:rPr>
              <w:t>J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:rsidR="009B5410" w:rsidRPr="009B5410" w:rsidRDefault="009B5410" w:rsidP="009B5410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2"/>
                <w:lang w:eastAsia="en-US"/>
              </w:rPr>
            </w:pPr>
            <w:r w:rsidRPr="009B5410">
              <w:rPr>
                <w:rFonts w:ascii="Arial" w:hAnsi="Arial" w:cs="Arial"/>
                <w:b/>
                <w:color w:val="FF0000"/>
                <w:sz w:val="20"/>
                <w:szCs w:val="22"/>
                <w:lang w:eastAsia="en-US"/>
              </w:rPr>
              <w:t>120</w:t>
            </w:r>
            <w:r w:rsidR="002A2B4E">
              <w:rPr>
                <w:rFonts w:ascii="Arial" w:hAnsi="Arial" w:cs="Arial"/>
                <w:b/>
                <w:color w:val="FF0000"/>
                <w:sz w:val="20"/>
                <w:szCs w:val="22"/>
                <w:lang w:eastAsia="en-US"/>
              </w:rPr>
              <w:t>J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:rsidR="009B5410" w:rsidRPr="009B5410" w:rsidRDefault="009B5410" w:rsidP="009B5410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2"/>
                <w:lang w:eastAsia="en-US"/>
              </w:rPr>
            </w:pPr>
            <w:r w:rsidRPr="009B5410">
              <w:rPr>
                <w:rFonts w:ascii="Arial" w:hAnsi="Arial" w:cs="Arial"/>
                <w:b/>
                <w:color w:val="FF0000"/>
                <w:sz w:val="20"/>
                <w:szCs w:val="22"/>
                <w:lang w:eastAsia="en-US"/>
              </w:rPr>
              <w:t>125</w:t>
            </w:r>
            <w:r w:rsidR="002A2B4E">
              <w:rPr>
                <w:rFonts w:ascii="Arial" w:hAnsi="Arial" w:cs="Arial"/>
                <w:b/>
                <w:color w:val="FF0000"/>
                <w:sz w:val="20"/>
                <w:szCs w:val="22"/>
                <w:lang w:eastAsia="en-US"/>
              </w:rPr>
              <w:t>J</w:t>
            </w:r>
          </w:p>
        </w:tc>
      </w:tr>
    </w:tbl>
    <w:p w:rsidR="00737442" w:rsidRDefault="00737442" w:rsidP="00737442">
      <w:pPr>
        <w:pStyle w:val="Titre3"/>
        <w:ind w:left="720"/>
        <w:rPr>
          <w:rFonts w:ascii="Arial" w:hAnsi="Arial" w:cs="Arial"/>
          <w:sz w:val="24"/>
        </w:rPr>
      </w:pPr>
    </w:p>
    <w:p w:rsidR="00917352" w:rsidRPr="00580A37" w:rsidRDefault="00580A37" w:rsidP="00080778">
      <w:pPr>
        <w:pStyle w:val="Titre3"/>
        <w:numPr>
          <w:ilvl w:val="0"/>
          <w:numId w:val="41"/>
        </w:numPr>
        <w:rPr>
          <w:rFonts w:ascii="Arial" w:hAnsi="Arial" w:cs="Arial"/>
          <w:sz w:val="24"/>
        </w:rPr>
      </w:pPr>
      <w:r w:rsidRPr="00750115">
        <w:rPr>
          <w:rFonts w:ascii="Arial" w:hAnsi="Arial" w:cs="Arial"/>
          <w:sz w:val="24"/>
          <w:u w:val="single"/>
        </w:rPr>
        <w:t>Courbe des essais</w:t>
      </w:r>
      <w:r w:rsidRPr="00580A37">
        <w:rPr>
          <w:rFonts w:ascii="Arial" w:hAnsi="Arial" w:cs="Arial"/>
          <w:sz w:val="24"/>
        </w:rPr>
        <w:t> :</w:t>
      </w:r>
    </w:p>
    <w:p w:rsidR="00FF3527" w:rsidRDefault="00532F9D" w:rsidP="000B1743">
      <w:pPr>
        <w:jc w:val="center"/>
        <w:rPr>
          <w:sz w:val="20"/>
        </w:rPr>
      </w:pPr>
      <w:r>
        <w:rPr>
          <w:rFonts w:asciiTheme="minorHAnsi" w:eastAsiaTheme="minorHAnsi" w:hAnsiTheme="minorHAnsi" w:cs="Calibri"/>
          <w:noProof/>
          <w:sz w:val="48"/>
          <w:szCs w:val="22"/>
        </w:rPr>
        <mc:AlternateContent>
          <mc:Choice Requires="wpg">
            <w:drawing>
              <wp:anchor distT="0" distB="0" distL="114300" distR="114300" simplePos="0" relativeHeight="251807232" behindDoc="0" locked="0" layoutInCell="1" allowOverlap="1">
                <wp:simplePos x="0" y="0"/>
                <wp:positionH relativeFrom="column">
                  <wp:posOffset>1371600</wp:posOffset>
                </wp:positionH>
                <wp:positionV relativeFrom="paragraph">
                  <wp:posOffset>236220</wp:posOffset>
                </wp:positionV>
                <wp:extent cx="4243070" cy="2412365"/>
                <wp:effectExtent l="9525" t="6985" r="14605" b="9525"/>
                <wp:wrapNone/>
                <wp:docPr id="13" name="Group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43070" cy="2412365"/>
                          <a:chOff x="2730" y="1161"/>
                          <a:chExt cx="6682" cy="3799"/>
                        </a:xfrm>
                      </wpg:grpSpPr>
                      <wps:wsp>
                        <wps:cNvPr id="14" name="Freeform 250"/>
                        <wps:cNvSpPr>
                          <a:spLocks/>
                        </wps:cNvSpPr>
                        <wps:spPr bwMode="auto">
                          <a:xfrm>
                            <a:off x="2730" y="1847"/>
                            <a:ext cx="6682" cy="3113"/>
                          </a:xfrm>
                          <a:custGeom>
                            <a:avLst/>
                            <a:gdLst>
                              <a:gd name="T0" fmla="*/ 0 w 6682"/>
                              <a:gd name="T1" fmla="*/ 3096 h 3113"/>
                              <a:gd name="T2" fmla="*/ 1360 w 6682"/>
                              <a:gd name="T3" fmla="*/ 3003 h 3113"/>
                              <a:gd name="T4" fmla="*/ 2673 w 6682"/>
                              <a:gd name="T5" fmla="*/ 2438 h 3113"/>
                              <a:gd name="T6" fmla="*/ 4055 w 6682"/>
                              <a:gd name="T7" fmla="*/ 768 h 3113"/>
                              <a:gd name="T8" fmla="*/ 5058 w 6682"/>
                              <a:gd name="T9" fmla="*/ 123 h 3113"/>
                              <a:gd name="T10" fmla="*/ 6682 w 6682"/>
                              <a:gd name="T11" fmla="*/ 31 h 31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682" h="3113">
                                <a:moveTo>
                                  <a:pt x="0" y="3096"/>
                                </a:moveTo>
                                <a:cubicBezTo>
                                  <a:pt x="227" y="3083"/>
                                  <a:pt x="915" y="3113"/>
                                  <a:pt x="1360" y="3003"/>
                                </a:cubicBezTo>
                                <a:cubicBezTo>
                                  <a:pt x="1805" y="2893"/>
                                  <a:pt x="2224" y="2811"/>
                                  <a:pt x="2673" y="2438"/>
                                </a:cubicBezTo>
                                <a:cubicBezTo>
                                  <a:pt x="3122" y="2065"/>
                                  <a:pt x="3658" y="1154"/>
                                  <a:pt x="4055" y="768"/>
                                </a:cubicBezTo>
                                <a:cubicBezTo>
                                  <a:pt x="4452" y="382"/>
                                  <a:pt x="4620" y="246"/>
                                  <a:pt x="5058" y="123"/>
                                </a:cubicBezTo>
                                <a:cubicBezTo>
                                  <a:pt x="5496" y="0"/>
                                  <a:pt x="6344" y="50"/>
                                  <a:pt x="6682" y="31"/>
                                </a:cubicBez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AutoShape 251"/>
                        <wps:cNvSpPr>
                          <a:spLocks noChangeArrowheads="1"/>
                        </wps:cNvSpPr>
                        <wps:spPr bwMode="auto">
                          <a:xfrm>
                            <a:off x="3087" y="4073"/>
                            <a:ext cx="1095" cy="420"/>
                          </a:xfrm>
                          <a:prstGeom prst="wedgeRoundRectCallout">
                            <a:avLst>
                              <a:gd name="adj1" fmla="val 60685"/>
                              <a:gd name="adj2" fmla="val 120713"/>
                              <a:gd name="adj3" fmla="val 16667"/>
                            </a:avLst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26F83" w:rsidRPr="00526F83" w:rsidRDefault="00526F83">
                              <w:pPr>
                                <w:rPr>
                                  <w:rFonts w:ascii="Arial" w:hAnsi="Arial" w:cs="Arial"/>
                                  <w:b/>
                                  <w:color w:val="FF0000"/>
                                  <w:sz w:val="20"/>
                                </w:rPr>
                              </w:pPr>
                              <w:r w:rsidRPr="00526F83">
                                <w:rPr>
                                  <w:rFonts w:ascii="Arial" w:hAnsi="Arial" w:cs="Arial"/>
                                  <w:b/>
                                  <w:color w:val="FF0000"/>
                                  <w:sz w:val="20"/>
                                </w:rPr>
                                <w:t>Fragile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AutoShape 252"/>
                        <wps:cNvSpPr>
                          <a:spLocks noChangeArrowheads="1"/>
                        </wps:cNvSpPr>
                        <wps:spPr bwMode="auto">
                          <a:xfrm>
                            <a:off x="4854" y="2753"/>
                            <a:ext cx="1095" cy="420"/>
                          </a:xfrm>
                          <a:prstGeom prst="wedgeRoundRectCallout">
                            <a:avLst>
                              <a:gd name="adj1" fmla="val 60685"/>
                              <a:gd name="adj2" fmla="val 120713"/>
                              <a:gd name="adj3" fmla="val 16667"/>
                            </a:avLst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26F83" w:rsidRPr="00526F83" w:rsidRDefault="00526F83" w:rsidP="00526F83">
                              <w:pPr>
                                <w:rPr>
                                  <w:rFonts w:ascii="Arial" w:hAnsi="Arial" w:cs="Arial"/>
                                  <w:b/>
                                  <w:color w:val="FF0000"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color w:val="FF0000"/>
                                  <w:sz w:val="20"/>
                                </w:rPr>
                                <w:t>Mixte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AutoShape 253"/>
                        <wps:cNvSpPr>
                          <a:spLocks noChangeArrowheads="1"/>
                        </wps:cNvSpPr>
                        <wps:spPr bwMode="auto">
                          <a:xfrm>
                            <a:off x="7906" y="1161"/>
                            <a:ext cx="1095" cy="420"/>
                          </a:xfrm>
                          <a:prstGeom prst="wedgeRoundRectCallout">
                            <a:avLst>
                              <a:gd name="adj1" fmla="val -2421"/>
                              <a:gd name="adj2" fmla="val 115236"/>
                              <a:gd name="adj3" fmla="val 16667"/>
                            </a:avLst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26F83" w:rsidRPr="00526F83" w:rsidRDefault="00526F83" w:rsidP="00526F83">
                              <w:pPr>
                                <w:rPr>
                                  <w:rFonts w:ascii="Arial" w:hAnsi="Arial" w:cs="Arial"/>
                                  <w:b/>
                                  <w:color w:val="FF0000"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color w:val="FF0000"/>
                                  <w:sz w:val="20"/>
                                </w:rPr>
                                <w:t>Ductile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9" o:spid="_x0000_s1061" style="position:absolute;left:0;text-align:left;margin-left:108pt;margin-top:18.6pt;width:334.1pt;height:189.95pt;z-index:251807232" coordorigin="2730,1161" coordsize="6682,37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">
                <v:shape id="Freeform 250" o:spid="_x0000_s1062" style="position:absolute;left:2730;top:1847;width:6682;height:3113;visibility:visible;mso-wrap-style:square;v-text-anchor:top" coordsize="6682,3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" path="m,3096v227,-13,915,17,1360,-93c1805,2893,2224,2811,2673,2438,3122,2065,3658,1154,4055,768,4452,382,4620,246,5058,123,5496,,6344,50,6682,31e" filled="f" strokecolor="red" strokeweight="1.5pt">
                  <v:path arrowok="t" o:connecttype="custom" o:connectlocs="0,3096;1360,3003;2673,2438;4055,768;5058,123;6682,31" o:connectangles="0,0,0,0,0,0"/>
                </v:shape>
                <v:shapetype id="_x0000_t62" coordsize="21600,21600" o:spt="62" adj="1350,25920" path="m3600,qx,3600l0@8@12@24,0@9,,18000qy3600,21600l@6,21600@15@27@7,21600,18000,21600qx21600,18000l21600@9@18@30,21600@8,21600,3600qy18000,l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 textboxrect="791,791,20809,20809"/>
                  <v:handles>
                    <v:h position="#0,#1"/>
                  </v:handles>
                </v:shapetype>
                <v:shape id="AutoShape 251" o:spid="_x0000_s1063" type="#_x0000_t62" style="position:absolute;left:3087;top:4073;width:1095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" adj="23908,36874" strokecolor="red" strokeweight="1pt">
                  <v:textbox>
                    <w:txbxContent>
                      <w:p w:rsidR="00526F83" w:rsidRPr="00526F83" w:rsidRDefault="00526F83">
                        <w:pPr>
                          <w:rPr>
                            <w:rFonts w:ascii="Arial" w:hAnsi="Arial" w:cs="Arial"/>
                            <w:b/>
                            <w:color w:val="FF0000"/>
                            <w:sz w:val="20"/>
                          </w:rPr>
                        </w:pPr>
                        <w:r w:rsidRPr="00526F83">
                          <w:rPr>
                            <w:rFonts w:ascii="Arial" w:hAnsi="Arial" w:cs="Arial"/>
                            <w:b/>
                            <w:color w:val="FF0000"/>
                            <w:sz w:val="20"/>
                          </w:rPr>
                          <w:t>Fragile</w:t>
                        </w:r>
                      </w:p>
                    </w:txbxContent>
                  </v:textbox>
                </v:shape>
                <v:shape id="AutoShape 252" o:spid="_x0000_s1064" type="#_x0000_t62" style="position:absolute;left:4854;top:2753;width:1095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" adj="23908,36874" strokecolor="red" strokeweight="1pt">
                  <v:textbox>
                    <w:txbxContent>
                      <w:p w:rsidR="00526F83" w:rsidRPr="00526F83" w:rsidRDefault="00526F83" w:rsidP="00526F83">
                        <w:pPr>
                          <w:rPr>
                            <w:rFonts w:ascii="Arial" w:hAnsi="Arial" w:cs="Arial"/>
                            <w:b/>
                            <w:color w:val="FF0000"/>
                            <w:sz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color w:val="FF0000"/>
                            <w:sz w:val="20"/>
                          </w:rPr>
                          <w:t>Mixte</w:t>
                        </w:r>
                      </w:p>
                    </w:txbxContent>
                  </v:textbox>
                </v:shape>
                <v:shape id="AutoShape 253" o:spid="_x0000_s1065" type="#_x0000_t62" style="position:absolute;left:7906;top:1161;width:1095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" adj="10277,35691" strokecolor="red" strokeweight="1pt">
                  <v:textbox>
                    <w:txbxContent>
                      <w:p w:rsidR="00526F83" w:rsidRPr="00526F83" w:rsidRDefault="00526F83" w:rsidP="00526F83">
                        <w:pPr>
                          <w:rPr>
                            <w:rFonts w:ascii="Arial" w:hAnsi="Arial" w:cs="Arial"/>
                            <w:b/>
                            <w:color w:val="FF0000"/>
                            <w:sz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color w:val="FF0000"/>
                            <w:sz w:val="20"/>
                          </w:rPr>
                          <w:t>Ductile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Theme="minorHAnsi" w:eastAsiaTheme="minorHAnsi" w:hAnsiTheme="minorHAnsi" w:cs="Calibri"/>
          <w:noProof/>
          <w:sz w:val="48"/>
          <w:szCs w:val="22"/>
        </w:rPr>
        <mc:AlternateContent>
          <mc:Choice Requires="wpg">
            <w:drawing>
              <wp:anchor distT="0" distB="0" distL="114300" distR="114300" simplePos="0" relativeHeight="251801088" behindDoc="0" locked="0" layoutInCell="1" allowOverlap="1">
                <wp:simplePos x="0" y="0"/>
                <wp:positionH relativeFrom="column">
                  <wp:posOffset>3378200</wp:posOffset>
                </wp:positionH>
                <wp:positionV relativeFrom="paragraph">
                  <wp:posOffset>1051560</wp:posOffset>
                </wp:positionV>
                <wp:extent cx="2151380" cy="1991360"/>
                <wp:effectExtent l="1158875" t="365125" r="13970" b="5715"/>
                <wp:wrapNone/>
                <wp:docPr id="7" name="Group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51380" cy="1991360"/>
                          <a:chOff x="5890" y="2445"/>
                          <a:chExt cx="3388" cy="3136"/>
                        </a:xfrm>
                      </wpg:grpSpPr>
                      <wps:wsp>
                        <wps:cNvPr id="10" name="AutoShape 255"/>
                        <wps:cNvSpPr>
                          <a:spLocks noChangeArrowheads="1"/>
                        </wps:cNvSpPr>
                        <wps:spPr bwMode="auto">
                          <a:xfrm>
                            <a:off x="7178" y="2445"/>
                            <a:ext cx="2100" cy="896"/>
                          </a:xfrm>
                          <a:prstGeom prst="wedgeRectCallout">
                            <a:avLst>
                              <a:gd name="adj1" fmla="val 7856"/>
                              <a:gd name="adj2" fmla="val -109935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46DD7" w:rsidRDefault="00546DD7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1732EED4" wp14:editId="1800FDEE">
                                    <wp:extent cx="1207008" cy="483946"/>
                                    <wp:effectExtent l="0" t="0" r="0" b="0"/>
                                    <wp:docPr id="1" name="Image 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210778" cy="485458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AutoShape 256"/>
                        <wps:cNvSpPr>
                          <a:spLocks noChangeArrowheads="1"/>
                        </wps:cNvSpPr>
                        <wps:spPr bwMode="auto">
                          <a:xfrm>
                            <a:off x="5890" y="4741"/>
                            <a:ext cx="2072" cy="840"/>
                          </a:xfrm>
                          <a:prstGeom prst="wedgeRectCallout">
                            <a:avLst>
                              <a:gd name="adj1" fmla="val -137597"/>
                              <a:gd name="adj2" fmla="val -3547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46DD7" w:rsidRDefault="00546DD7" w:rsidP="00546DD7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29C6DDE8" wp14:editId="4D3BE373">
                                    <wp:extent cx="1183946" cy="432841"/>
                                    <wp:effectExtent l="0" t="0" r="0" b="0"/>
                                    <wp:docPr id="4" name="Image 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184539" cy="433058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7" o:spid="_x0000_s1066" style="position:absolute;left:0;text-align:left;margin-left:266pt;margin-top:82.8pt;width:169.4pt;height:156.8pt;z-index:251801088" coordorigin="5890,2445" coordsize="3388,31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">
                <v:shapetype id="_x0000_t61" coordsize="21600,21600" o:spt="61" adj="1350,25920" path="m,l0@8@12@24,0@9,,21600@6,21600@15@27@7,21600,21600,21600,21600@9@18@30,21600@8,21600,0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/>
                  <v:handles>
                    <v:h position="#0,#1"/>
                  </v:handles>
                </v:shapetype>
                <v:shape id="AutoShape 255" o:spid="_x0000_s1067" type="#_x0000_t61" style="position:absolute;left:7178;top:2445;width:2100;height: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" adj="12497,-12946">
                  <v:textbox>
                    <w:txbxContent>
                      <w:p w:rsidR="00546DD7" w:rsidRDefault="00546DD7">
                        <w:r>
                          <w:rPr>
                            <w:noProof/>
                          </w:rPr>
                          <w:drawing>
                            <wp:inline distT="0" distB="0" distL="0" distR="0" wp14:anchorId="1732EED4" wp14:editId="1800FDEE">
                              <wp:extent cx="1207008" cy="483946"/>
                              <wp:effectExtent l="0" t="0" r="0" b="0"/>
                              <wp:docPr id="1" name="Image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210778" cy="48545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AutoShape 256" o:spid="_x0000_s1068" type="#_x0000_t61" style="position:absolute;left:5890;top:4741;width:2072;height: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" adj="-18921,3137">
                  <v:textbox>
                    <w:txbxContent>
                      <w:p w:rsidR="00546DD7" w:rsidRDefault="00546DD7" w:rsidP="00546DD7">
                        <w:r>
                          <w:rPr>
                            <w:noProof/>
                          </w:rPr>
                          <w:drawing>
                            <wp:inline distT="0" distB="0" distL="0" distR="0" wp14:anchorId="29C6DDE8" wp14:editId="4D3BE373">
                              <wp:extent cx="1183946" cy="432841"/>
                              <wp:effectExtent l="0" t="0" r="0" b="0"/>
                              <wp:docPr id="4" name="Image 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84539" cy="43305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B1743">
        <w:rPr>
          <w:rFonts w:asciiTheme="minorHAnsi" w:eastAsiaTheme="minorHAnsi" w:hAnsiTheme="minorHAnsi" w:cs="Calibri"/>
          <w:noProof/>
          <w:sz w:val="48"/>
          <w:szCs w:val="22"/>
        </w:rPr>
        <w:drawing>
          <wp:inline distT="0" distB="0" distL="0" distR="0" wp14:anchorId="637D3841" wp14:editId="55E40614">
            <wp:extent cx="4685222" cy="3405173"/>
            <wp:effectExtent l="0" t="0" r="0" b="0"/>
            <wp:docPr id="12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4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8" t="2779" r="3466" b="2044"/>
                    <a:stretch/>
                  </pic:blipFill>
                  <pic:spPr bwMode="auto">
                    <a:xfrm>
                      <a:off x="0" y="0"/>
                      <a:ext cx="4689041" cy="3407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1C36" w:rsidRDefault="00D31C36" w:rsidP="00FF3527">
      <w:pPr>
        <w:rPr>
          <w:sz w:val="8"/>
        </w:rPr>
      </w:pPr>
    </w:p>
    <w:p w:rsidR="00355857" w:rsidRDefault="00355857" w:rsidP="00FF3527">
      <w:pPr>
        <w:rPr>
          <w:sz w:val="8"/>
        </w:rPr>
      </w:pPr>
    </w:p>
    <w:p w:rsidR="00355857" w:rsidRDefault="00355857" w:rsidP="00FF3527">
      <w:pPr>
        <w:rPr>
          <w:sz w:val="8"/>
        </w:rPr>
      </w:pPr>
    </w:p>
    <w:p w:rsidR="00355857" w:rsidRDefault="00355857" w:rsidP="00FF3527">
      <w:pPr>
        <w:rPr>
          <w:sz w:val="8"/>
        </w:rPr>
      </w:pPr>
    </w:p>
    <w:p w:rsidR="00355857" w:rsidRDefault="00355857" w:rsidP="00FF3527">
      <w:pPr>
        <w:rPr>
          <w:sz w:val="8"/>
        </w:rPr>
      </w:pPr>
    </w:p>
    <w:p w:rsidR="00355857" w:rsidRDefault="00355857" w:rsidP="00FF3527">
      <w:pPr>
        <w:rPr>
          <w:sz w:val="8"/>
        </w:rPr>
      </w:pPr>
    </w:p>
    <w:p w:rsidR="00355857" w:rsidRDefault="00355857" w:rsidP="00FF3527">
      <w:pPr>
        <w:rPr>
          <w:sz w:val="8"/>
        </w:rPr>
      </w:pPr>
    </w:p>
    <w:p w:rsidR="00355857" w:rsidRDefault="00355857" w:rsidP="00FF3527">
      <w:pPr>
        <w:rPr>
          <w:sz w:val="8"/>
        </w:rPr>
      </w:pPr>
    </w:p>
    <w:p w:rsidR="00355857" w:rsidRDefault="00355857" w:rsidP="00FF3527">
      <w:pPr>
        <w:rPr>
          <w:sz w:val="8"/>
        </w:rPr>
      </w:pPr>
    </w:p>
    <w:p w:rsidR="00355857" w:rsidRDefault="00355857" w:rsidP="00FF3527">
      <w:pPr>
        <w:rPr>
          <w:sz w:val="8"/>
        </w:rPr>
      </w:pPr>
    </w:p>
    <w:p w:rsidR="00355857" w:rsidRDefault="00355857" w:rsidP="00FF3527">
      <w:pPr>
        <w:rPr>
          <w:sz w:val="8"/>
        </w:rPr>
      </w:pPr>
    </w:p>
    <w:p w:rsidR="00355857" w:rsidRDefault="00355857" w:rsidP="00FF3527">
      <w:pPr>
        <w:rPr>
          <w:sz w:val="8"/>
        </w:rPr>
      </w:pPr>
    </w:p>
    <w:p w:rsidR="00355857" w:rsidRDefault="00355857" w:rsidP="00FF3527">
      <w:pPr>
        <w:rPr>
          <w:sz w:val="8"/>
        </w:rPr>
      </w:pPr>
    </w:p>
    <w:p w:rsidR="00355857" w:rsidRPr="00737442" w:rsidRDefault="00355857" w:rsidP="00FF3527">
      <w:pPr>
        <w:rPr>
          <w:sz w:val="8"/>
        </w:rPr>
      </w:pPr>
    </w:p>
    <w:p w:rsidR="009F0D06" w:rsidRPr="00580A37" w:rsidRDefault="00580A37" w:rsidP="009F0D06">
      <w:pPr>
        <w:pStyle w:val="Titre3"/>
        <w:numPr>
          <w:ilvl w:val="0"/>
          <w:numId w:val="41"/>
        </w:numPr>
        <w:spacing w:after="160"/>
        <w:ind w:left="714" w:hanging="357"/>
        <w:rPr>
          <w:rFonts w:ascii="Arial" w:hAnsi="Arial" w:cs="Arial"/>
          <w:sz w:val="24"/>
        </w:rPr>
      </w:pPr>
      <w:r w:rsidRPr="00750115">
        <w:rPr>
          <w:rFonts w:ascii="Arial" w:hAnsi="Arial" w:cs="Arial"/>
          <w:sz w:val="24"/>
          <w:u w:val="single"/>
        </w:rPr>
        <w:t>F</w:t>
      </w:r>
      <w:r w:rsidR="00DD3D1B" w:rsidRPr="00750115">
        <w:rPr>
          <w:rFonts w:ascii="Arial" w:hAnsi="Arial" w:cs="Arial"/>
          <w:sz w:val="24"/>
          <w:u w:val="single"/>
        </w:rPr>
        <w:t>aciès de rupture</w:t>
      </w:r>
      <w:r w:rsidRPr="00580A37">
        <w:rPr>
          <w:rFonts w:ascii="Arial" w:hAnsi="Arial" w:cs="Arial"/>
          <w:sz w:val="24"/>
        </w:rPr>
        <w:t> :</w:t>
      </w:r>
    </w:p>
    <w:p w:rsidR="007A4215" w:rsidRPr="003F4E7C" w:rsidRDefault="007A4215" w:rsidP="00355857">
      <w:pPr>
        <w:pStyle w:val="Paragraphedeliste"/>
        <w:ind w:left="426" w:right="-468"/>
        <w:jc w:val="both"/>
        <w:rPr>
          <w:rFonts w:ascii="Arial" w:hAnsi="Arial" w:cs="Arial"/>
          <w:color w:val="FF0000"/>
          <w:szCs w:val="18"/>
        </w:rPr>
      </w:pPr>
      <w:r w:rsidRPr="003F4E7C">
        <w:rPr>
          <w:rFonts w:ascii="Arial" w:hAnsi="Arial" w:cs="Arial"/>
          <w:color w:val="FF0000"/>
          <w:szCs w:val="18"/>
        </w:rPr>
        <w:t xml:space="preserve">En mode ductile, la surface </w:t>
      </w:r>
      <w:r w:rsidR="0045284A" w:rsidRPr="003F4E7C">
        <w:rPr>
          <w:rFonts w:ascii="Arial" w:hAnsi="Arial" w:cs="Arial"/>
          <w:color w:val="FF0000"/>
          <w:szCs w:val="18"/>
        </w:rPr>
        <w:t xml:space="preserve">est dite « à nerf ». Elle </w:t>
      </w:r>
      <w:r w:rsidRPr="003F4E7C">
        <w:rPr>
          <w:rFonts w:ascii="Arial" w:hAnsi="Arial" w:cs="Arial"/>
          <w:color w:val="FF0000"/>
          <w:szCs w:val="18"/>
        </w:rPr>
        <w:t xml:space="preserve">prend un aspect mat et boursouflé, la matière a été « arrachée », </w:t>
      </w:r>
      <w:r w:rsidR="0045284A" w:rsidRPr="003F4E7C">
        <w:rPr>
          <w:rFonts w:ascii="Arial" w:hAnsi="Arial" w:cs="Arial"/>
          <w:color w:val="FF0000"/>
          <w:szCs w:val="18"/>
        </w:rPr>
        <w:t>elle présente des cavités importantes, des cupules. L</w:t>
      </w:r>
      <w:r w:rsidRPr="003F4E7C">
        <w:rPr>
          <w:rFonts w:ascii="Arial" w:hAnsi="Arial" w:cs="Arial"/>
          <w:color w:val="FF0000"/>
          <w:szCs w:val="18"/>
        </w:rPr>
        <w:t xml:space="preserve">a déformation </w:t>
      </w:r>
      <w:r w:rsidR="00B77A80" w:rsidRPr="003F4E7C">
        <w:rPr>
          <w:rFonts w:ascii="Arial" w:hAnsi="Arial" w:cs="Arial"/>
          <w:color w:val="FF0000"/>
          <w:szCs w:val="18"/>
        </w:rPr>
        <w:t xml:space="preserve">plastique </w:t>
      </w:r>
      <w:r w:rsidRPr="003F4E7C">
        <w:rPr>
          <w:rFonts w:ascii="Arial" w:hAnsi="Arial" w:cs="Arial"/>
          <w:color w:val="FF0000"/>
          <w:szCs w:val="18"/>
        </w:rPr>
        <w:t xml:space="preserve">est très importante (cristallinité 0%). </w:t>
      </w:r>
    </w:p>
    <w:p w:rsidR="00BC2C4A" w:rsidRDefault="00B77A80" w:rsidP="00355857">
      <w:pPr>
        <w:ind w:left="426"/>
        <w:jc w:val="both"/>
        <w:rPr>
          <w:rFonts w:ascii="Arial" w:hAnsi="Arial" w:cs="Arial"/>
          <w:color w:val="FF0000"/>
          <w:szCs w:val="18"/>
        </w:rPr>
      </w:pPr>
      <w:r w:rsidRPr="003F4E7C">
        <w:rPr>
          <w:rFonts w:ascii="Arial" w:hAnsi="Arial" w:cs="Arial"/>
          <w:color w:val="FF0000"/>
          <w:szCs w:val="18"/>
        </w:rPr>
        <w:t>Le</w:t>
      </w:r>
      <w:r w:rsidR="007A4215" w:rsidRPr="003F4E7C">
        <w:rPr>
          <w:rFonts w:ascii="Arial" w:hAnsi="Arial" w:cs="Arial"/>
          <w:color w:val="FF0000"/>
          <w:szCs w:val="18"/>
        </w:rPr>
        <w:t xml:space="preserve"> mode fragile</w:t>
      </w:r>
      <w:r w:rsidRPr="003F4E7C">
        <w:rPr>
          <w:rFonts w:ascii="Arial" w:hAnsi="Arial" w:cs="Arial"/>
          <w:color w:val="FF0000"/>
          <w:szCs w:val="18"/>
        </w:rPr>
        <w:t xml:space="preserve"> se caractérise par l’absence de déformation. L</w:t>
      </w:r>
      <w:r w:rsidR="007A4215" w:rsidRPr="003F4E7C">
        <w:rPr>
          <w:rFonts w:ascii="Arial" w:hAnsi="Arial" w:cs="Arial"/>
          <w:color w:val="FF0000"/>
          <w:szCs w:val="18"/>
        </w:rPr>
        <w:t xml:space="preserve">a surface prend un aspect brillant, et lisse d’une multitude de petits cristaux accolés les uns aux autres qui ont cassé net, comme du verre, la déformation </w:t>
      </w:r>
      <w:r w:rsidRPr="003F4E7C">
        <w:rPr>
          <w:rFonts w:ascii="Arial" w:hAnsi="Arial" w:cs="Arial"/>
          <w:color w:val="FF0000"/>
          <w:szCs w:val="18"/>
        </w:rPr>
        <w:t xml:space="preserve">plastique </w:t>
      </w:r>
      <w:r w:rsidR="007A4215" w:rsidRPr="003F4E7C">
        <w:rPr>
          <w:rFonts w:ascii="Arial" w:hAnsi="Arial" w:cs="Arial"/>
          <w:color w:val="FF0000"/>
          <w:szCs w:val="18"/>
        </w:rPr>
        <w:t>est inexistante (cristallinité 100%).</w:t>
      </w:r>
    </w:p>
    <w:p w:rsidR="00355857" w:rsidRDefault="00355857" w:rsidP="007A4215">
      <w:pPr>
        <w:ind w:left="705"/>
        <w:rPr>
          <w:rFonts w:ascii="Arial" w:hAnsi="Arial" w:cs="Arial"/>
          <w:color w:val="FF0000"/>
          <w:szCs w:val="18"/>
        </w:rPr>
      </w:pPr>
    </w:p>
    <w:p w:rsidR="00355857" w:rsidRPr="006615F1" w:rsidRDefault="00355857" w:rsidP="007A4215">
      <w:pPr>
        <w:ind w:left="705"/>
        <w:rPr>
          <w:rFonts w:ascii="Arial" w:hAnsi="Arial" w:cs="Arial"/>
          <w:color w:val="000000"/>
          <w:sz w:val="20"/>
          <w:szCs w:val="18"/>
        </w:rPr>
      </w:pPr>
    </w:p>
    <w:p w:rsidR="00BC2C4A" w:rsidRPr="00287FE7" w:rsidRDefault="00BC2C4A" w:rsidP="00287FE7">
      <w:pPr>
        <w:pStyle w:val="Paragraphedeliste"/>
        <w:keepNext/>
        <w:numPr>
          <w:ilvl w:val="0"/>
          <w:numId w:val="41"/>
        </w:numPr>
        <w:outlineLvl w:val="2"/>
        <w:rPr>
          <w:rFonts w:ascii="Arial" w:hAnsi="Arial" w:cs="Arial"/>
          <w:b/>
        </w:rPr>
      </w:pPr>
      <w:r w:rsidRPr="00750115">
        <w:rPr>
          <w:rFonts w:ascii="Arial" w:hAnsi="Arial" w:cs="Arial"/>
          <w:b/>
          <w:u w:val="single"/>
        </w:rPr>
        <w:t xml:space="preserve">Calculer KCV </w:t>
      </w:r>
      <w:r w:rsidRPr="00750115">
        <w:rPr>
          <w:rFonts w:ascii="Arial" w:hAnsi="Arial" w:cs="Arial"/>
          <w:b/>
          <w:u w:val="single"/>
          <w:vertAlign w:val="superscript"/>
        </w:rPr>
        <w:t>-30°C</w:t>
      </w:r>
      <w:r w:rsidRPr="00750115">
        <w:rPr>
          <w:rFonts w:ascii="Arial" w:hAnsi="Arial" w:cs="Arial"/>
          <w:b/>
          <w:u w:val="single"/>
        </w:rPr>
        <w:t xml:space="preserve"> et KCV </w:t>
      </w:r>
      <w:r w:rsidRPr="00750115">
        <w:rPr>
          <w:rFonts w:ascii="Arial" w:hAnsi="Arial" w:cs="Arial"/>
          <w:b/>
          <w:u w:val="single"/>
          <w:vertAlign w:val="superscript"/>
        </w:rPr>
        <w:t>30°C</w:t>
      </w:r>
      <w:r w:rsidRPr="00750115">
        <w:rPr>
          <w:rFonts w:ascii="Arial" w:hAnsi="Arial" w:cs="Arial"/>
          <w:b/>
          <w:u w:val="single"/>
        </w:rPr>
        <w:t xml:space="preserve"> en détaill</w:t>
      </w:r>
      <w:r w:rsidR="005B3565">
        <w:rPr>
          <w:rFonts w:ascii="Arial" w:hAnsi="Arial" w:cs="Arial"/>
          <w:b/>
          <w:u w:val="single"/>
        </w:rPr>
        <w:t>a</w:t>
      </w:r>
      <w:r w:rsidRPr="00750115">
        <w:rPr>
          <w:rFonts w:ascii="Arial" w:hAnsi="Arial" w:cs="Arial"/>
          <w:b/>
          <w:u w:val="single"/>
        </w:rPr>
        <w:t>nt les calculs</w:t>
      </w:r>
      <w:r w:rsidR="00287FE7" w:rsidRPr="00287FE7">
        <w:rPr>
          <w:rFonts w:ascii="Arial" w:hAnsi="Arial" w:cs="Arial"/>
          <w:b/>
        </w:rPr>
        <w:t> :</w:t>
      </w:r>
    </w:p>
    <w:p w:rsidR="00BC2C4A" w:rsidRDefault="00532F9D" w:rsidP="007A4215">
      <w:pPr>
        <w:ind w:left="705"/>
        <w:rPr>
          <w:rFonts w:ascii="Arial" w:hAnsi="Arial" w:cs="Arial"/>
          <w:color w:val="000000"/>
          <w:szCs w:val="18"/>
        </w:rPr>
      </w:pPr>
      <w:r>
        <w:rPr>
          <w:rFonts w:ascii="Arial" w:hAnsi="Arial" w:cs="Arial"/>
          <w:noProof/>
          <w:color w:val="000000"/>
          <w:szCs w:val="18"/>
        </w:rPr>
        <mc:AlternateContent>
          <mc:Choice Requires="wps">
            <w:drawing>
              <wp:anchor distT="0" distB="0" distL="114300" distR="114300" simplePos="0" relativeHeight="251802112" behindDoc="0" locked="0" layoutInCell="1" allowOverlap="1">
                <wp:simplePos x="0" y="0"/>
                <wp:positionH relativeFrom="column">
                  <wp:posOffset>4213860</wp:posOffset>
                </wp:positionH>
                <wp:positionV relativeFrom="paragraph">
                  <wp:posOffset>35560</wp:posOffset>
                </wp:positionV>
                <wp:extent cx="2649220" cy="782320"/>
                <wp:effectExtent l="13335" t="5080" r="13970" b="12700"/>
                <wp:wrapNone/>
                <wp:docPr id="6" name="Text Box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9220" cy="782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839"/>
                              <w:gridCol w:w="2021"/>
                            </w:tblGrid>
                            <w:tr w:rsidR="006315FF" w:rsidTr="00364F9F">
                              <w:tc>
                                <w:tcPr>
                                  <w:tcW w:w="1942" w:type="dxa"/>
                                  <w:shd w:val="clear" w:color="auto" w:fill="BFBFBF" w:themeFill="background1" w:themeFillShade="BF"/>
                                </w:tcPr>
                                <w:p w:rsidR="006315FF" w:rsidRDefault="006315FF" w:rsidP="006315FF">
                                  <w:pPr>
                                    <w:jc w:val="center"/>
                                  </w:pPr>
                                  <w:r w:rsidRPr="00684F70">
                                    <w:rPr>
                                      <w:rFonts w:ascii="Arial" w:hAnsi="Arial" w:cs="Arial"/>
                                    </w:rPr>
                                    <w:t xml:space="preserve">KCV </w:t>
                                  </w:r>
                                  <w:r w:rsidRPr="002E40D8">
                                    <w:rPr>
                                      <w:rFonts w:ascii="Arial" w:hAnsi="Arial" w:cs="Arial"/>
                                      <w:b/>
                                      <w:vertAlign w:val="superscript"/>
                                    </w:rPr>
                                    <w:t>-30°C</w:t>
                                  </w:r>
                                </w:p>
                              </w:tc>
                              <w:tc>
                                <w:tcPr>
                                  <w:tcW w:w="2142" w:type="dxa"/>
                                  <w:shd w:val="clear" w:color="auto" w:fill="BFBFBF" w:themeFill="background1" w:themeFillShade="BF"/>
                                </w:tcPr>
                                <w:p w:rsidR="006315FF" w:rsidRDefault="006315FF" w:rsidP="006315FF">
                                  <w:pPr>
                                    <w:jc w:val="center"/>
                                  </w:pPr>
                                  <w:r w:rsidRPr="00684F70">
                                    <w:rPr>
                                      <w:rFonts w:ascii="Arial" w:hAnsi="Arial" w:cs="Arial"/>
                                    </w:rPr>
                                    <w:t xml:space="preserve">KCV </w:t>
                                  </w:r>
                                  <w:r w:rsidRPr="002E40D8">
                                    <w:rPr>
                                      <w:rFonts w:ascii="Arial" w:hAnsi="Arial" w:cs="Arial"/>
                                      <w:b/>
                                      <w:vertAlign w:val="superscript"/>
                                    </w:rPr>
                                    <w:t>30°C</w:t>
                                  </w:r>
                                </w:p>
                              </w:tc>
                            </w:tr>
                            <w:tr w:rsidR="006315FF" w:rsidTr="00364F9F">
                              <w:tc>
                                <w:tcPr>
                                  <w:tcW w:w="1942" w:type="dxa"/>
                                </w:tcPr>
                                <w:p w:rsidR="006315FF" w:rsidRPr="0042161A" w:rsidRDefault="006315FF" w:rsidP="00364F9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20"/>
                                    </w:rPr>
                                  </w:pPr>
                                </w:p>
                                <w:p w:rsidR="006315FF" w:rsidRPr="0042161A" w:rsidRDefault="006315FF" w:rsidP="00364F9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20"/>
                                    </w:rPr>
                                  </w:pPr>
                                  <w:r w:rsidRPr="0042161A"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20"/>
                                    </w:rPr>
                                    <w:t xml:space="preserve">40 / 0,8 = </w:t>
                                  </w:r>
                                  <w:r w:rsidR="00364F9F" w:rsidRPr="0042161A"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20"/>
                                    </w:rPr>
                                    <w:t>50 J/cm²</w:t>
                                  </w:r>
                                </w:p>
                                <w:p w:rsidR="006315FF" w:rsidRPr="0042161A" w:rsidRDefault="006315FF" w:rsidP="00364F9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42" w:type="dxa"/>
                                </w:tcPr>
                                <w:p w:rsidR="00364F9F" w:rsidRPr="0042161A" w:rsidRDefault="00364F9F" w:rsidP="00364F9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20"/>
                                    </w:rPr>
                                  </w:pPr>
                                </w:p>
                                <w:p w:rsidR="00364F9F" w:rsidRPr="0042161A" w:rsidRDefault="00364F9F" w:rsidP="00364F9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20"/>
                                    </w:rPr>
                                  </w:pPr>
                                  <w:r w:rsidRPr="0042161A"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20"/>
                                    </w:rPr>
                                    <w:t>120 / 0,8 = 150 J/cm²</w:t>
                                  </w:r>
                                </w:p>
                                <w:p w:rsidR="006315FF" w:rsidRPr="0042161A" w:rsidRDefault="006315FF">
                                  <w:pPr>
                                    <w:rPr>
                                      <w:b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6315FF" w:rsidRDefault="006315F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8" o:spid="_x0000_s1069" type="#_x0000_t202" style="position:absolute;left:0;text-align:left;margin-left:331.8pt;margin-top:2.8pt;width:208.6pt;height:61.6pt;z-index:25180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" strokecolor="white [3212]">
                <v:textbox>
                  <w:txbxContent>
                    <w:tbl>
                      <w:tblPr>
                        <w:tblStyle w:val="Grilledutableau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839"/>
                        <w:gridCol w:w="2021"/>
                      </w:tblGrid>
                      <w:tr w:rsidR="006315FF" w:rsidTr="00364F9F">
                        <w:tc>
                          <w:tcPr>
                            <w:tcW w:w="1942" w:type="dxa"/>
                            <w:shd w:val="clear" w:color="auto" w:fill="BFBFBF" w:themeFill="background1" w:themeFillShade="BF"/>
                          </w:tcPr>
                          <w:p w:rsidR="006315FF" w:rsidRDefault="006315FF" w:rsidP="006315FF">
                            <w:pPr>
                              <w:jc w:val="center"/>
                            </w:pPr>
                            <w:r w:rsidRPr="00684F70">
                              <w:rPr>
                                <w:rFonts w:ascii="Arial" w:hAnsi="Arial" w:cs="Arial"/>
                              </w:rPr>
                              <w:t xml:space="preserve">KCV </w:t>
                            </w:r>
                            <w:r w:rsidRPr="002E40D8">
                              <w:rPr>
                                <w:rFonts w:ascii="Arial" w:hAnsi="Arial" w:cs="Arial"/>
                                <w:b/>
                                <w:vertAlign w:val="superscript"/>
                              </w:rPr>
                              <w:t>-30°C</w:t>
                            </w:r>
                          </w:p>
                        </w:tc>
                        <w:tc>
                          <w:tcPr>
                            <w:tcW w:w="2142" w:type="dxa"/>
                            <w:shd w:val="clear" w:color="auto" w:fill="BFBFBF" w:themeFill="background1" w:themeFillShade="BF"/>
                          </w:tcPr>
                          <w:p w:rsidR="006315FF" w:rsidRDefault="006315FF" w:rsidP="006315FF">
                            <w:pPr>
                              <w:jc w:val="center"/>
                            </w:pPr>
                            <w:r w:rsidRPr="00684F70">
                              <w:rPr>
                                <w:rFonts w:ascii="Arial" w:hAnsi="Arial" w:cs="Arial"/>
                              </w:rPr>
                              <w:t xml:space="preserve">KCV </w:t>
                            </w:r>
                            <w:r w:rsidRPr="002E40D8">
                              <w:rPr>
                                <w:rFonts w:ascii="Arial" w:hAnsi="Arial" w:cs="Arial"/>
                                <w:b/>
                                <w:vertAlign w:val="superscript"/>
                              </w:rPr>
                              <w:t>30°C</w:t>
                            </w:r>
                          </w:p>
                        </w:tc>
                      </w:tr>
                      <w:tr w:rsidR="006315FF" w:rsidTr="00364F9F">
                        <w:tc>
                          <w:tcPr>
                            <w:tcW w:w="1942" w:type="dxa"/>
                          </w:tcPr>
                          <w:p w:rsidR="006315FF" w:rsidRPr="0042161A" w:rsidRDefault="006315FF" w:rsidP="00364F9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20"/>
                              </w:rPr>
                            </w:pPr>
                          </w:p>
                          <w:p w:rsidR="006315FF" w:rsidRPr="0042161A" w:rsidRDefault="006315FF" w:rsidP="00364F9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20"/>
                              </w:rPr>
                            </w:pPr>
                            <w:r w:rsidRPr="0042161A">
                              <w:rPr>
                                <w:rFonts w:ascii="Arial" w:hAnsi="Arial" w:cs="Arial"/>
                                <w:b/>
                                <w:color w:val="FF0000"/>
                                <w:sz w:val="20"/>
                              </w:rPr>
                              <w:t xml:space="preserve">40 / 0,8 = </w:t>
                            </w:r>
                            <w:r w:rsidR="00364F9F" w:rsidRPr="0042161A">
                              <w:rPr>
                                <w:rFonts w:ascii="Arial" w:hAnsi="Arial" w:cs="Arial"/>
                                <w:b/>
                                <w:color w:val="FF0000"/>
                                <w:sz w:val="20"/>
                              </w:rPr>
                              <w:t>50 J/cm²</w:t>
                            </w:r>
                          </w:p>
                          <w:p w:rsidR="006315FF" w:rsidRPr="0042161A" w:rsidRDefault="006315FF" w:rsidP="00364F9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142" w:type="dxa"/>
                          </w:tcPr>
                          <w:p w:rsidR="00364F9F" w:rsidRPr="0042161A" w:rsidRDefault="00364F9F" w:rsidP="00364F9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20"/>
                              </w:rPr>
                            </w:pPr>
                          </w:p>
                          <w:p w:rsidR="00364F9F" w:rsidRPr="0042161A" w:rsidRDefault="00364F9F" w:rsidP="00364F9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20"/>
                              </w:rPr>
                            </w:pPr>
                            <w:r w:rsidRPr="0042161A">
                              <w:rPr>
                                <w:rFonts w:ascii="Arial" w:hAnsi="Arial" w:cs="Arial"/>
                                <w:b/>
                                <w:color w:val="FF0000"/>
                                <w:sz w:val="20"/>
                              </w:rPr>
                              <w:t>120 / 0,8 = 150 J/cm²</w:t>
                            </w:r>
                          </w:p>
                          <w:p w:rsidR="006315FF" w:rsidRPr="0042161A" w:rsidRDefault="006315FF">
                            <w:pPr>
                              <w:rPr>
                                <w:b/>
                                <w:sz w:val="20"/>
                              </w:rPr>
                            </w:pPr>
                          </w:p>
                        </w:tc>
                      </w:tr>
                    </w:tbl>
                    <w:p w:rsidR="006315FF" w:rsidRDefault="006315FF"/>
                  </w:txbxContent>
                </v:textbox>
              </v:shape>
            </w:pict>
          </mc:Fallback>
        </mc:AlternateContent>
      </w:r>
    </w:p>
    <w:p w:rsidR="00BC2C4A" w:rsidRDefault="00BC2C4A" w:rsidP="00355857">
      <w:pPr>
        <w:ind w:left="426"/>
        <w:rPr>
          <w:rFonts w:ascii="Arial" w:hAnsi="Arial" w:cs="Arial"/>
          <w:color w:val="000000"/>
          <w:szCs w:val="18"/>
        </w:rPr>
      </w:pPr>
      <w:r>
        <w:rPr>
          <w:rFonts w:ascii="Arial" w:hAnsi="Arial" w:cs="Arial"/>
          <w:color w:val="000000"/>
          <w:szCs w:val="18"/>
        </w:rPr>
        <w:t xml:space="preserve">KCV = </w:t>
      </w:r>
      <w:r w:rsidRPr="003F4E7C">
        <w:rPr>
          <w:rFonts w:ascii="Arial" w:hAnsi="Arial" w:cs="Arial"/>
          <w:color w:val="FF0000"/>
          <w:szCs w:val="18"/>
        </w:rPr>
        <w:t>W/S avec :</w:t>
      </w:r>
    </w:p>
    <w:p w:rsidR="00BC2C4A" w:rsidRDefault="00BC2C4A" w:rsidP="00355857">
      <w:pPr>
        <w:ind w:left="426"/>
        <w:rPr>
          <w:rFonts w:ascii="Arial" w:hAnsi="Arial" w:cs="Arial"/>
          <w:color w:val="000000"/>
          <w:szCs w:val="18"/>
        </w:rPr>
      </w:pPr>
      <w:r>
        <w:rPr>
          <w:rFonts w:ascii="Arial" w:hAnsi="Arial" w:cs="Arial"/>
          <w:color w:val="000000"/>
          <w:szCs w:val="18"/>
        </w:rPr>
        <w:t xml:space="preserve">W : </w:t>
      </w:r>
      <w:r w:rsidRPr="003F4E7C">
        <w:rPr>
          <w:rFonts w:ascii="Arial" w:hAnsi="Arial" w:cs="Arial"/>
          <w:color w:val="FF0000"/>
          <w:szCs w:val="18"/>
        </w:rPr>
        <w:t>énergie absorbée par la rupture en Joules</w:t>
      </w:r>
      <w:r>
        <w:rPr>
          <w:rFonts w:ascii="Arial" w:hAnsi="Arial" w:cs="Arial"/>
          <w:color w:val="000000"/>
          <w:szCs w:val="18"/>
        </w:rPr>
        <w:t xml:space="preserve"> </w:t>
      </w:r>
    </w:p>
    <w:p w:rsidR="00080778" w:rsidRDefault="00BC2C4A" w:rsidP="00355857">
      <w:pPr>
        <w:ind w:left="426"/>
        <w:rPr>
          <w:rFonts w:ascii="Arial" w:hAnsi="Arial" w:cs="Arial"/>
          <w:color w:val="000000"/>
          <w:szCs w:val="18"/>
        </w:rPr>
      </w:pPr>
      <w:r>
        <w:rPr>
          <w:rFonts w:ascii="Arial" w:hAnsi="Arial" w:cs="Arial"/>
          <w:color w:val="000000"/>
          <w:szCs w:val="18"/>
        </w:rPr>
        <w:t xml:space="preserve">S : </w:t>
      </w:r>
      <w:r w:rsidRPr="003F4E7C">
        <w:rPr>
          <w:rFonts w:ascii="Arial" w:hAnsi="Arial" w:cs="Arial"/>
          <w:color w:val="FF0000"/>
          <w:szCs w:val="18"/>
        </w:rPr>
        <w:t>surface de la section rompue en cm²</w:t>
      </w:r>
    </w:p>
    <w:p w:rsidR="00287FE7" w:rsidRDefault="00E7771D" w:rsidP="00355857">
      <w:pPr>
        <w:ind w:left="426"/>
        <w:rPr>
          <w:rFonts w:ascii="Arial" w:hAnsi="Arial" w:cs="Arial"/>
          <w:b/>
          <w:color w:val="FF0000"/>
          <w:szCs w:val="18"/>
        </w:rPr>
      </w:pPr>
      <w:r>
        <w:rPr>
          <w:rFonts w:ascii="Arial" w:hAnsi="Arial" w:cs="Arial"/>
          <w:color w:val="000000"/>
          <w:szCs w:val="18"/>
        </w:rPr>
        <w:t xml:space="preserve">S = </w:t>
      </w:r>
      <w:r w:rsidRPr="00E7771D">
        <w:rPr>
          <w:rFonts w:ascii="Arial" w:hAnsi="Arial" w:cs="Arial"/>
          <w:b/>
          <w:color w:val="FF0000"/>
          <w:szCs w:val="18"/>
        </w:rPr>
        <w:t>1 x 0,8 = 0,8 cm²</w:t>
      </w:r>
    </w:p>
    <w:p w:rsidR="006615F1" w:rsidRDefault="006615F1" w:rsidP="00287FE7">
      <w:pPr>
        <w:ind w:left="705"/>
        <w:rPr>
          <w:rFonts w:ascii="Arial" w:hAnsi="Arial" w:cs="Arial"/>
          <w:color w:val="000000"/>
          <w:sz w:val="20"/>
          <w:szCs w:val="18"/>
        </w:rPr>
      </w:pPr>
    </w:p>
    <w:p w:rsidR="00355857" w:rsidRPr="006615F1" w:rsidRDefault="00355857" w:rsidP="00287FE7">
      <w:pPr>
        <w:ind w:left="705"/>
        <w:rPr>
          <w:rFonts w:ascii="Arial" w:hAnsi="Arial" w:cs="Arial"/>
          <w:color w:val="000000"/>
          <w:sz w:val="20"/>
          <w:szCs w:val="18"/>
        </w:rPr>
      </w:pPr>
    </w:p>
    <w:p w:rsidR="00041647" w:rsidRPr="00810CDE" w:rsidRDefault="00041647" w:rsidP="00287FE7">
      <w:pPr>
        <w:ind w:left="705"/>
        <w:rPr>
          <w:rFonts w:ascii="Arial" w:hAnsi="Arial" w:cs="Arial"/>
          <w:color w:val="FF0000"/>
          <w:sz w:val="2"/>
          <w:szCs w:val="18"/>
        </w:rPr>
      </w:pPr>
    </w:p>
    <w:p w:rsidR="00080778" w:rsidRPr="003F4E7C" w:rsidRDefault="00080778" w:rsidP="00287FE7">
      <w:pPr>
        <w:pStyle w:val="Paragraphedeliste"/>
        <w:keepNext/>
        <w:numPr>
          <w:ilvl w:val="0"/>
          <w:numId w:val="41"/>
        </w:numPr>
        <w:outlineLvl w:val="2"/>
        <w:rPr>
          <w:rFonts w:ascii="Arial" w:hAnsi="Arial" w:cs="Arial"/>
          <w:vanish/>
          <w:color w:val="FF0000"/>
        </w:rPr>
      </w:pPr>
    </w:p>
    <w:p w:rsidR="00080778" w:rsidRPr="003F4E7C" w:rsidRDefault="00080778" w:rsidP="00287FE7">
      <w:pPr>
        <w:pStyle w:val="Paragraphedeliste"/>
        <w:keepNext/>
        <w:numPr>
          <w:ilvl w:val="0"/>
          <w:numId w:val="41"/>
        </w:numPr>
        <w:outlineLvl w:val="2"/>
        <w:rPr>
          <w:rFonts w:ascii="Arial" w:hAnsi="Arial" w:cs="Arial"/>
          <w:vanish/>
          <w:color w:val="FF0000"/>
        </w:rPr>
      </w:pPr>
    </w:p>
    <w:p w:rsidR="00D3691D" w:rsidRPr="00B33FFF" w:rsidRDefault="00D3691D" w:rsidP="00481859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  <w:sz w:val="22"/>
          <w:szCs w:val="22"/>
        </w:rPr>
      </w:pPr>
      <w:r w:rsidRPr="00B33FFF">
        <w:rPr>
          <w:rFonts w:ascii="Arial" w:hAnsi="Arial" w:cs="Arial"/>
          <w:b/>
          <w:szCs w:val="22"/>
        </w:rPr>
        <w:t>P</w:t>
      </w:r>
      <w:r w:rsidR="00F744FB">
        <w:rPr>
          <w:rFonts w:ascii="Arial" w:hAnsi="Arial" w:cs="Arial"/>
          <w:b/>
          <w:szCs w:val="22"/>
        </w:rPr>
        <w:t>artie</w:t>
      </w:r>
      <w:r w:rsidR="00A00CB1">
        <w:rPr>
          <w:rFonts w:ascii="Arial" w:hAnsi="Arial" w:cs="Arial"/>
          <w:b/>
          <w:szCs w:val="22"/>
        </w:rPr>
        <w:t xml:space="preserve"> </w:t>
      </w:r>
      <w:r>
        <w:rPr>
          <w:rFonts w:ascii="Arial" w:hAnsi="Arial" w:cs="Arial"/>
          <w:b/>
          <w:szCs w:val="22"/>
        </w:rPr>
        <w:t>II</w:t>
      </w:r>
      <w:r w:rsidRPr="00B33FFF">
        <w:rPr>
          <w:rFonts w:ascii="Arial" w:hAnsi="Arial" w:cs="Arial"/>
          <w:b/>
          <w:szCs w:val="22"/>
        </w:rPr>
        <w:t xml:space="preserve">I : </w:t>
      </w:r>
      <w:r w:rsidR="001D3CA5">
        <w:rPr>
          <w:rFonts w:ascii="Arial" w:hAnsi="Arial" w:cs="Arial"/>
          <w:b/>
          <w:szCs w:val="22"/>
        </w:rPr>
        <w:t>é</w:t>
      </w:r>
      <w:r w:rsidRPr="00B33FFF">
        <w:rPr>
          <w:rFonts w:ascii="Arial" w:hAnsi="Arial" w:cs="Arial"/>
          <w:b/>
          <w:szCs w:val="22"/>
        </w:rPr>
        <w:t xml:space="preserve">tude </w:t>
      </w:r>
      <w:r w:rsidR="00D43361">
        <w:rPr>
          <w:rFonts w:ascii="Arial" w:hAnsi="Arial" w:cs="Arial"/>
          <w:b/>
          <w:szCs w:val="22"/>
        </w:rPr>
        <w:t xml:space="preserve">du traitement de surface </w:t>
      </w:r>
      <w:r w:rsidR="006615F1">
        <w:rPr>
          <w:rFonts w:ascii="Arial" w:hAnsi="Arial" w:cs="Arial"/>
          <w:b/>
          <w:szCs w:val="22"/>
        </w:rPr>
        <w:t>de l’Arceau</w:t>
      </w:r>
    </w:p>
    <w:p w:rsidR="00D3691D" w:rsidRPr="00737442" w:rsidRDefault="00D3691D" w:rsidP="00D3691D">
      <w:pPr>
        <w:rPr>
          <w:rFonts w:ascii="Arial" w:hAnsi="Arial" w:cs="Arial"/>
          <w:sz w:val="12"/>
        </w:rPr>
      </w:pPr>
    </w:p>
    <w:p w:rsidR="00355857" w:rsidRDefault="00355857" w:rsidP="00355857">
      <w:pPr>
        <w:pStyle w:val="Paragraphedeliste"/>
        <w:ind w:left="709"/>
        <w:rPr>
          <w:rFonts w:ascii="Arial" w:hAnsi="Arial" w:cs="Arial"/>
          <w:b/>
          <w:bCs/>
          <w:szCs w:val="22"/>
        </w:rPr>
      </w:pPr>
    </w:p>
    <w:p w:rsidR="006615F1" w:rsidRDefault="006615F1" w:rsidP="006615F1">
      <w:pPr>
        <w:pStyle w:val="Paragraphedeliste"/>
        <w:numPr>
          <w:ilvl w:val="0"/>
          <w:numId w:val="31"/>
        </w:numPr>
        <w:ind w:left="709" w:hanging="567"/>
        <w:rPr>
          <w:rFonts w:ascii="Arial" w:hAnsi="Arial" w:cs="Arial"/>
          <w:b/>
          <w:bCs/>
          <w:szCs w:val="22"/>
        </w:rPr>
      </w:pPr>
      <w:r w:rsidRPr="006615F1">
        <w:rPr>
          <w:rFonts w:ascii="Arial" w:hAnsi="Arial" w:cs="Arial"/>
          <w:b/>
          <w:bCs/>
          <w:szCs w:val="22"/>
        </w:rPr>
        <w:t>Expliquer le principe de la galvanisation.</w:t>
      </w:r>
    </w:p>
    <w:p w:rsidR="00B66DF1" w:rsidRPr="00B66DF1" w:rsidRDefault="00B66DF1" w:rsidP="00B66DF1">
      <w:pPr>
        <w:pStyle w:val="Paragraphedeliste"/>
        <w:ind w:left="502"/>
        <w:jc w:val="both"/>
        <w:rPr>
          <w:rFonts w:ascii="Arial" w:hAnsi="Arial" w:cs="Arial"/>
          <w:bCs/>
          <w:color w:val="FF0000"/>
          <w:szCs w:val="22"/>
        </w:rPr>
      </w:pPr>
      <w:r w:rsidRPr="00B66DF1">
        <w:rPr>
          <w:rFonts w:ascii="Arial" w:hAnsi="Arial" w:cs="Arial"/>
          <w:bCs/>
          <w:color w:val="FF0000"/>
          <w:szCs w:val="22"/>
        </w:rPr>
        <w:t>La galvanisation à chaud consiste à plonger la pièce en acier, après l’avoir dégraissée, dans un bain de zinc en fusion.</w:t>
      </w:r>
    </w:p>
    <w:p w:rsidR="00B66DF1" w:rsidRPr="00A1799B" w:rsidRDefault="00B66DF1" w:rsidP="00A1799B">
      <w:pPr>
        <w:rPr>
          <w:rFonts w:ascii="Arial" w:hAnsi="Arial" w:cs="Arial"/>
          <w:b/>
          <w:bCs/>
          <w:szCs w:val="22"/>
        </w:rPr>
      </w:pPr>
    </w:p>
    <w:p w:rsidR="00B66DF1" w:rsidRPr="005D1BBC" w:rsidRDefault="007A49B6" w:rsidP="007A49B6">
      <w:pPr>
        <w:pStyle w:val="Paragraphedeliste"/>
        <w:numPr>
          <w:ilvl w:val="0"/>
          <w:numId w:val="31"/>
        </w:numPr>
        <w:ind w:left="709" w:hanging="567"/>
        <w:jc w:val="both"/>
        <w:rPr>
          <w:rFonts w:ascii="Arial" w:hAnsi="Arial" w:cs="Arial"/>
          <w:b/>
          <w:bCs/>
          <w:szCs w:val="22"/>
        </w:rPr>
      </w:pPr>
      <w:r w:rsidRPr="005D1BBC">
        <w:rPr>
          <w:rFonts w:ascii="Arial" w:hAnsi="Arial" w:cs="Arial"/>
          <w:b/>
          <w:bCs/>
          <w:szCs w:val="22"/>
        </w:rPr>
        <w:t>La température de fusion du zinc étant de 420°C, le choix de l’entreprise est de réaliser ce traitement à 460°C. Quels seraient les risques et les inconvénients avec une température plus élevée.</w:t>
      </w:r>
    </w:p>
    <w:p w:rsidR="006615F1" w:rsidRPr="00737442" w:rsidRDefault="006615F1" w:rsidP="007A49B6">
      <w:pPr>
        <w:ind w:left="426"/>
        <w:rPr>
          <w:rFonts w:ascii="Arial" w:hAnsi="Arial" w:cs="Arial"/>
          <w:bCs/>
          <w:sz w:val="12"/>
          <w:szCs w:val="22"/>
        </w:rPr>
      </w:pPr>
    </w:p>
    <w:p w:rsidR="006615F1" w:rsidRPr="005F7FB6" w:rsidRDefault="006615F1" w:rsidP="007A49B6">
      <w:pPr>
        <w:ind w:left="426" w:hanging="1"/>
        <w:jc w:val="both"/>
        <w:rPr>
          <w:rFonts w:ascii="Arial" w:hAnsi="Arial" w:cs="Arial"/>
          <w:bCs/>
          <w:color w:val="FF0000"/>
          <w:szCs w:val="22"/>
        </w:rPr>
      </w:pPr>
      <w:r w:rsidRPr="005F7FB6">
        <w:rPr>
          <w:rFonts w:ascii="Arial" w:hAnsi="Arial" w:cs="Arial"/>
          <w:bCs/>
          <w:color w:val="FF0000"/>
          <w:szCs w:val="22"/>
        </w:rPr>
        <w:t>Il ne faut pas rester trop longtemps dans le bain de traitement afin d’éviter que le matériau de la pièce monte en température. En effet, le zinc doit se solidifier à la sortie du bain de galvanisation à la surface de l’arceau.</w:t>
      </w:r>
    </w:p>
    <w:p w:rsidR="006615F1" w:rsidRPr="005F7FB6" w:rsidRDefault="006615F1" w:rsidP="007A49B6">
      <w:pPr>
        <w:ind w:left="426" w:hanging="1"/>
        <w:jc w:val="both"/>
        <w:rPr>
          <w:rFonts w:ascii="Arial" w:hAnsi="Arial" w:cs="Arial"/>
          <w:bCs/>
          <w:color w:val="FF0000"/>
          <w:szCs w:val="22"/>
        </w:rPr>
      </w:pPr>
      <w:r w:rsidRPr="005F7FB6">
        <w:rPr>
          <w:rFonts w:ascii="Arial" w:hAnsi="Arial" w:cs="Arial"/>
          <w:bCs/>
          <w:color w:val="FF0000"/>
          <w:szCs w:val="22"/>
        </w:rPr>
        <w:t>Les épaisseurs obtenues varient en fonction de différents traitements qui existent mais sont en général très supérieures à ce qui se fait par voie électrolytique.</w:t>
      </w:r>
    </w:p>
    <w:p w:rsidR="006615F1" w:rsidRDefault="006615F1" w:rsidP="007A49B6">
      <w:pPr>
        <w:ind w:left="426" w:hanging="1"/>
        <w:jc w:val="both"/>
        <w:rPr>
          <w:rFonts w:ascii="Arial" w:hAnsi="Arial" w:cs="Arial"/>
          <w:bCs/>
          <w:color w:val="FF0000"/>
          <w:szCs w:val="22"/>
        </w:rPr>
      </w:pPr>
      <w:r w:rsidRPr="005F7FB6">
        <w:rPr>
          <w:rFonts w:ascii="Arial" w:hAnsi="Arial" w:cs="Arial"/>
          <w:bCs/>
          <w:color w:val="FF0000"/>
          <w:szCs w:val="22"/>
        </w:rPr>
        <w:t>L’adhérence du traitement est excellente par le fait qu’il y a diffusion à haute température du zinc à la surface de l’acier.</w:t>
      </w:r>
    </w:p>
    <w:p w:rsidR="006039A5" w:rsidRDefault="006039A5" w:rsidP="007A49B6">
      <w:pPr>
        <w:ind w:left="426" w:hanging="1"/>
        <w:jc w:val="both"/>
        <w:rPr>
          <w:rFonts w:ascii="Arial" w:hAnsi="Arial" w:cs="Arial"/>
          <w:bCs/>
          <w:color w:val="FF0000"/>
          <w:szCs w:val="22"/>
        </w:rPr>
      </w:pPr>
      <w:r>
        <w:rPr>
          <w:rFonts w:ascii="Arial" w:hAnsi="Arial" w:cs="Arial"/>
          <w:bCs/>
          <w:color w:val="FF0000"/>
          <w:szCs w:val="22"/>
        </w:rPr>
        <w:t>De plus une température trop élevée entrainerait un surplus de consommation d’énergie.</w:t>
      </w:r>
    </w:p>
    <w:p w:rsidR="00355857" w:rsidRPr="005F7FB6" w:rsidRDefault="00355857" w:rsidP="006615F1">
      <w:pPr>
        <w:ind w:left="709" w:hanging="1"/>
        <w:rPr>
          <w:rFonts w:ascii="Arial" w:hAnsi="Arial" w:cs="Arial"/>
          <w:bCs/>
          <w:color w:val="FF0000"/>
          <w:szCs w:val="22"/>
        </w:rPr>
      </w:pPr>
    </w:p>
    <w:p w:rsidR="006615F1" w:rsidRPr="00737442" w:rsidRDefault="006615F1" w:rsidP="006615F1">
      <w:pPr>
        <w:pStyle w:val="Paragraphedeliste"/>
        <w:ind w:left="709" w:hanging="567"/>
        <w:rPr>
          <w:rFonts w:ascii="Arial" w:hAnsi="Arial" w:cs="Arial"/>
          <w:bCs/>
          <w:sz w:val="12"/>
          <w:szCs w:val="22"/>
        </w:rPr>
      </w:pPr>
    </w:p>
    <w:p w:rsidR="006615F1" w:rsidRPr="006615F1" w:rsidRDefault="00A91C8C" w:rsidP="006615F1">
      <w:pPr>
        <w:pStyle w:val="Paragraphedeliste"/>
        <w:numPr>
          <w:ilvl w:val="0"/>
          <w:numId w:val="31"/>
        </w:numPr>
        <w:ind w:left="709" w:hanging="567"/>
        <w:rPr>
          <w:rFonts w:ascii="Arial" w:hAnsi="Arial" w:cs="Arial"/>
          <w:b/>
          <w:bCs/>
          <w:szCs w:val="22"/>
        </w:rPr>
      </w:pPr>
      <w:r>
        <w:rPr>
          <w:rFonts w:ascii="Arial" w:hAnsi="Arial" w:cs="Arial"/>
          <w:b/>
          <w:bCs/>
          <w:szCs w:val="22"/>
        </w:rPr>
        <w:t>Indiquer ce que signifie une protection de 400 g/m</w:t>
      </w:r>
      <w:r w:rsidRPr="00A91C8C">
        <w:rPr>
          <w:rFonts w:ascii="Arial" w:hAnsi="Arial" w:cs="Arial"/>
          <w:b/>
          <w:bCs/>
          <w:szCs w:val="22"/>
          <w:vertAlign w:val="superscript"/>
        </w:rPr>
        <w:t>2</w:t>
      </w:r>
      <w:r w:rsidR="006615F1" w:rsidRPr="006615F1">
        <w:rPr>
          <w:rFonts w:ascii="Arial" w:hAnsi="Arial" w:cs="Arial"/>
          <w:b/>
          <w:bCs/>
          <w:szCs w:val="22"/>
        </w:rPr>
        <w:t> ?</w:t>
      </w:r>
    </w:p>
    <w:p w:rsidR="006615F1" w:rsidRPr="00737442" w:rsidRDefault="006615F1" w:rsidP="006615F1">
      <w:pPr>
        <w:pStyle w:val="Paragraphedeliste"/>
        <w:ind w:left="709"/>
        <w:rPr>
          <w:rFonts w:ascii="Arial" w:hAnsi="Arial" w:cs="Arial"/>
          <w:b/>
          <w:bCs/>
          <w:sz w:val="12"/>
          <w:szCs w:val="22"/>
        </w:rPr>
      </w:pPr>
    </w:p>
    <w:p w:rsidR="006615F1" w:rsidRDefault="006615F1" w:rsidP="00355857">
      <w:pPr>
        <w:pStyle w:val="Paragraphedeliste"/>
        <w:ind w:left="142"/>
        <w:jc w:val="both"/>
        <w:rPr>
          <w:rFonts w:ascii="Arial" w:hAnsi="Arial" w:cs="Arial"/>
          <w:bCs/>
          <w:color w:val="FF0000"/>
          <w:szCs w:val="22"/>
        </w:rPr>
      </w:pPr>
      <w:r w:rsidRPr="003D5032">
        <w:rPr>
          <w:rFonts w:ascii="Arial" w:hAnsi="Arial" w:cs="Arial"/>
          <w:bCs/>
          <w:color w:val="FF0000"/>
          <w:szCs w:val="22"/>
        </w:rPr>
        <w:t>Cette indication correspond à la masse de zinc déposée par unité de surface. Elle permet de déterminer l’épaisseur de zinc déposée quand on connait la surface de la pièce.</w:t>
      </w:r>
    </w:p>
    <w:p w:rsidR="00355857" w:rsidRPr="003D5032" w:rsidRDefault="00355857" w:rsidP="006615F1">
      <w:pPr>
        <w:pStyle w:val="Paragraphedeliste"/>
        <w:ind w:left="709"/>
        <w:rPr>
          <w:rFonts w:ascii="Arial" w:hAnsi="Arial" w:cs="Arial"/>
          <w:bCs/>
          <w:color w:val="FF0000"/>
          <w:szCs w:val="22"/>
        </w:rPr>
      </w:pPr>
    </w:p>
    <w:p w:rsidR="006615F1" w:rsidRPr="00737442" w:rsidRDefault="006615F1" w:rsidP="006615F1">
      <w:pPr>
        <w:pStyle w:val="Paragraphedeliste"/>
        <w:rPr>
          <w:rFonts w:ascii="Arial" w:hAnsi="Arial" w:cs="Arial"/>
          <w:bCs/>
          <w:sz w:val="12"/>
          <w:szCs w:val="22"/>
        </w:rPr>
      </w:pPr>
    </w:p>
    <w:p w:rsidR="006615F1" w:rsidRPr="006615F1" w:rsidRDefault="006615F1" w:rsidP="006615F1">
      <w:pPr>
        <w:pStyle w:val="Paragraphedeliste"/>
        <w:numPr>
          <w:ilvl w:val="0"/>
          <w:numId w:val="31"/>
        </w:numPr>
        <w:ind w:left="709" w:hanging="567"/>
        <w:rPr>
          <w:rFonts w:ascii="Arial" w:hAnsi="Arial" w:cs="Arial"/>
          <w:b/>
          <w:bCs/>
          <w:szCs w:val="22"/>
        </w:rPr>
      </w:pPr>
      <w:r w:rsidRPr="006615F1">
        <w:rPr>
          <w:rFonts w:ascii="Arial" w:hAnsi="Arial" w:cs="Arial"/>
          <w:b/>
          <w:bCs/>
          <w:szCs w:val="22"/>
        </w:rPr>
        <w:t xml:space="preserve">Déterminer l’épaisseur de traitement réalisée. </w:t>
      </w:r>
    </w:p>
    <w:p w:rsidR="006615F1" w:rsidRPr="006615F1" w:rsidRDefault="006615F1" w:rsidP="006615F1">
      <w:pPr>
        <w:pStyle w:val="Paragraphedeliste"/>
        <w:ind w:left="1275" w:hanging="567"/>
        <w:rPr>
          <w:rFonts w:ascii="Arial" w:hAnsi="Arial" w:cs="Arial"/>
          <w:b/>
          <w:bCs/>
          <w:szCs w:val="22"/>
        </w:rPr>
      </w:pPr>
      <w:r w:rsidRPr="006615F1">
        <w:rPr>
          <w:rFonts w:ascii="Arial" w:hAnsi="Arial" w:cs="Arial"/>
          <w:b/>
          <w:bCs/>
          <w:szCs w:val="22"/>
        </w:rPr>
        <w:t>On donne la masse volumique du métal déposé égale à 7,14 kg/dm</w:t>
      </w:r>
      <w:r w:rsidRPr="006615F1">
        <w:rPr>
          <w:rFonts w:ascii="Arial" w:hAnsi="Arial" w:cs="Arial"/>
          <w:b/>
          <w:bCs/>
          <w:szCs w:val="22"/>
          <w:vertAlign w:val="superscript"/>
        </w:rPr>
        <w:t>3</w:t>
      </w:r>
      <w:r w:rsidRPr="006615F1">
        <w:rPr>
          <w:rFonts w:ascii="Arial" w:hAnsi="Arial" w:cs="Arial"/>
          <w:b/>
          <w:bCs/>
          <w:szCs w:val="22"/>
        </w:rPr>
        <w:t>.</w:t>
      </w:r>
    </w:p>
    <w:p w:rsidR="006615F1" w:rsidRPr="00737442" w:rsidRDefault="006615F1" w:rsidP="006615F1">
      <w:pPr>
        <w:pStyle w:val="Paragraphedeliste"/>
        <w:rPr>
          <w:rFonts w:ascii="Arial" w:hAnsi="Arial" w:cs="Arial"/>
          <w:bCs/>
          <w:sz w:val="12"/>
          <w:szCs w:val="22"/>
        </w:rPr>
      </w:pPr>
    </w:p>
    <w:p w:rsidR="006615F1" w:rsidRDefault="006615F1" w:rsidP="00355857">
      <w:pPr>
        <w:pStyle w:val="Paragraphedeliste"/>
        <w:ind w:left="142"/>
        <w:rPr>
          <w:rFonts w:ascii="Arial" w:hAnsi="Arial" w:cs="Arial"/>
          <w:bCs/>
          <w:color w:val="FF0000"/>
          <w:szCs w:val="22"/>
        </w:rPr>
      </w:pPr>
      <w:r w:rsidRPr="003D5032">
        <w:rPr>
          <w:rFonts w:ascii="Arial" w:hAnsi="Arial" w:cs="Arial"/>
          <w:bCs/>
          <w:color w:val="FF0000"/>
          <w:szCs w:val="22"/>
        </w:rPr>
        <w:t xml:space="preserve">m = </w:t>
      </w:r>
      <w:proofErr w:type="spellStart"/>
      <w:r w:rsidRPr="003D5032">
        <w:rPr>
          <w:rFonts w:ascii="SWGreks" w:hAnsi="SWGreks" w:cs="Arial"/>
          <w:bCs/>
          <w:color w:val="FF0000"/>
          <w:szCs w:val="22"/>
        </w:rPr>
        <w:t>r</w:t>
      </w:r>
      <w:r w:rsidRPr="003D5032">
        <w:rPr>
          <w:rFonts w:ascii="Arial" w:hAnsi="Arial" w:cs="Arial"/>
          <w:bCs/>
          <w:color w:val="FF0000"/>
          <w:szCs w:val="22"/>
        </w:rPr>
        <w:t>.e.S</w:t>
      </w:r>
      <w:proofErr w:type="spellEnd"/>
      <w:r w:rsidRPr="003D5032">
        <w:rPr>
          <w:rFonts w:ascii="Arial" w:hAnsi="Arial" w:cs="Arial"/>
          <w:bCs/>
          <w:color w:val="FF0000"/>
          <w:szCs w:val="22"/>
        </w:rPr>
        <w:t xml:space="preserve"> d’où e = 4 / 7140 = 5.6 10</w:t>
      </w:r>
      <w:r w:rsidRPr="003D5032">
        <w:rPr>
          <w:rFonts w:ascii="Arial" w:hAnsi="Arial" w:cs="Arial"/>
          <w:bCs/>
          <w:color w:val="FF0000"/>
          <w:szCs w:val="22"/>
          <w:vertAlign w:val="superscript"/>
        </w:rPr>
        <w:t>-4</w:t>
      </w:r>
      <w:r w:rsidRPr="003D5032">
        <w:rPr>
          <w:rFonts w:ascii="Arial" w:hAnsi="Arial" w:cs="Arial"/>
          <w:bCs/>
          <w:color w:val="FF0000"/>
          <w:szCs w:val="22"/>
        </w:rPr>
        <w:t xml:space="preserve"> dm soit 56 micromètres</w:t>
      </w:r>
    </w:p>
    <w:p w:rsidR="00355857" w:rsidRDefault="00355857" w:rsidP="006615F1">
      <w:pPr>
        <w:pStyle w:val="Paragraphedeliste"/>
        <w:rPr>
          <w:rFonts w:ascii="Arial" w:hAnsi="Arial" w:cs="Arial"/>
          <w:bCs/>
          <w:color w:val="FF0000"/>
          <w:szCs w:val="22"/>
        </w:rPr>
      </w:pPr>
    </w:p>
    <w:p w:rsidR="00355857" w:rsidRDefault="00355857" w:rsidP="006615F1">
      <w:pPr>
        <w:pStyle w:val="Paragraphedeliste"/>
        <w:rPr>
          <w:rFonts w:ascii="Arial" w:hAnsi="Arial" w:cs="Arial"/>
          <w:bCs/>
          <w:color w:val="FF0000"/>
          <w:szCs w:val="22"/>
        </w:rPr>
      </w:pPr>
    </w:p>
    <w:p w:rsidR="00355857" w:rsidRPr="003D5032" w:rsidRDefault="00355857" w:rsidP="006615F1">
      <w:pPr>
        <w:pStyle w:val="Paragraphedeliste"/>
        <w:rPr>
          <w:rFonts w:ascii="Arial" w:hAnsi="Arial" w:cs="Arial"/>
          <w:bCs/>
          <w:color w:val="FF0000"/>
          <w:szCs w:val="22"/>
        </w:rPr>
      </w:pPr>
    </w:p>
    <w:p w:rsidR="006615F1" w:rsidRDefault="006615F1" w:rsidP="006615F1">
      <w:pPr>
        <w:pStyle w:val="Paragraphedeliste"/>
        <w:rPr>
          <w:rFonts w:ascii="Arial" w:hAnsi="Arial" w:cs="Arial"/>
          <w:bCs/>
          <w:sz w:val="12"/>
          <w:szCs w:val="22"/>
        </w:rPr>
      </w:pPr>
    </w:p>
    <w:p w:rsidR="00355857" w:rsidRDefault="00355857" w:rsidP="006615F1">
      <w:pPr>
        <w:pStyle w:val="Paragraphedeliste"/>
        <w:rPr>
          <w:rFonts w:ascii="Arial" w:hAnsi="Arial" w:cs="Arial"/>
          <w:bCs/>
          <w:sz w:val="12"/>
          <w:szCs w:val="22"/>
        </w:rPr>
      </w:pPr>
    </w:p>
    <w:p w:rsidR="00355857" w:rsidRDefault="00355857" w:rsidP="006615F1">
      <w:pPr>
        <w:pStyle w:val="Paragraphedeliste"/>
        <w:rPr>
          <w:rFonts w:ascii="Arial" w:hAnsi="Arial" w:cs="Arial"/>
          <w:bCs/>
          <w:sz w:val="12"/>
          <w:szCs w:val="22"/>
        </w:rPr>
      </w:pPr>
    </w:p>
    <w:p w:rsidR="00355857" w:rsidRDefault="00355857" w:rsidP="006615F1">
      <w:pPr>
        <w:pStyle w:val="Paragraphedeliste"/>
        <w:rPr>
          <w:rFonts w:ascii="Arial" w:hAnsi="Arial" w:cs="Arial"/>
          <w:bCs/>
          <w:sz w:val="12"/>
          <w:szCs w:val="22"/>
        </w:rPr>
      </w:pPr>
    </w:p>
    <w:p w:rsidR="00355857" w:rsidRDefault="00355857" w:rsidP="006615F1">
      <w:pPr>
        <w:pStyle w:val="Paragraphedeliste"/>
        <w:rPr>
          <w:rFonts w:ascii="Arial" w:hAnsi="Arial" w:cs="Arial"/>
          <w:bCs/>
          <w:sz w:val="12"/>
          <w:szCs w:val="22"/>
        </w:rPr>
      </w:pPr>
    </w:p>
    <w:p w:rsidR="00355857" w:rsidRDefault="00355857" w:rsidP="006615F1">
      <w:pPr>
        <w:pStyle w:val="Paragraphedeliste"/>
        <w:rPr>
          <w:rFonts w:ascii="Arial" w:hAnsi="Arial" w:cs="Arial"/>
          <w:bCs/>
          <w:sz w:val="12"/>
          <w:szCs w:val="22"/>
        </w:rPr>
      </w:pPr>
    </w:p>
    <w:p w:rsidR="00355857" w:rsidRDefault="00355857" w:rsidP="006615F1">
      <w:pPr>
        <w:pStyle w:val="Paragraphedeliste"/>
        <w:rPr>
          <w:rFonts w:ascii="Arial" w:hAnsi="Arial" w:cs="Arial"/>
          <w:bCs/>
          <w:sz w:val="12"/>
          <w:szCs w:val="22"/>
        </w:rPr>
      </w:pPr>
    </w:p>
    <w:p w:rsidR="00355857" w:rsidRPr="00737442" w:rsidRDefault="00355857" w:rsidP="006615F1">
      <w:pPr>
        <w:pStyle w:val="Paragraphedeliste"/>
        <w:rPr>
          <w:rFonts w:ascii="Arial" w:hAnsi="Arial" w:cs="Arial"/>
          <w:bCs/>
          <w:sz w:val="12"/>
          <w:szCs w:val="22"/>
        </w:rPr>
      </w:pPr>
    </w:p>
    <w:p w:rsidR="00DE371D" w:rsidRDefault="00DE371D">
      <w:pPr>
        <w:rPr>
          <w:rFonts w:ascii="Arial" w:hAnsi="Arial" w:cs="Arial"/>
          <w:b/>
          <w:bCs/>
          <w:szCs w:val="22"/>
        </w:rPr>
      </w:pPr>
      <w:r>
        <w:rPr>
          <w:rFonts w:ascii="Arial" w:hAnsi="Arial" w:cs="Arial"/>
          <w:b/>
          <w:bCs/>
          <w:szCs w:val="22"/>
        </w:rPr>
        <w:br w:type="page"/>
      </w:r>
    </w:p>
    <w:p w:rsidR="006615F1" w:rsidRPr="006615F1" w:rsidRDefault="006615F1" w:rsidP="006615F1">
      <w:pPr>
        <w:pStyle w:val="Paragraphedeliste"/>
        <w:numPr>
          <w:ilvl w:val="0"/>
          <w:numId w:val="31"/>
        </w:numPr>
        <w:ind w:left="709" w:hanging="567"/>
        <w:rPr>
          <w:rFonts w:ascii="Arial" w:hAnsi="Arial" w:cs="Arial"/>
          <w:b/>
          <w:bCs/>
          <w:szCs w:val="22"/>
        </w:rPr>
      </w:pPr>
      <w:r w:rsidRPr="006615F1">
        <w:rPr>
          <w:rFonts w:ascii="Arial" w:hAnsi="Arial" w:cs="Arial"/>
          <w:b/>
          <w:bCs/>
          <w:szCs w:val="22"/>
        </w:rPr>
        <w:lastRenderedPageBreak/>
        <w:t>Après galvanisation, l’arceau peut recevoir un poudrage électrostatique.</w:t>
      </w:r>
    </w:p>
    <w:p w:rsidR="006615F1" w:rsidRPr="006615F1" w:rsidRDefault="006615F1" w:rsidP="006615F1">
      <w:pPr>
        <w:pStyle w:val="Paragraphedeliste"/>
        <w:ind w:left="709"/>
        <w:rPr>
          <w:rFonts w:ascii="Arial" w:hAnsi="Arial" w:cs="Arial"/>
          <w:b/>
          <w:bCs/>
          <w:szCs w:val="22"/>
        </w:rPr>
      </w:pPr>
      <w:r w:rsidRPr="006615F1">
        <w:rPr>
          <w:rFonts w:ascii="Arial" w:hAnsi="Arial" w:cs="Arial"/>
          <w:b/>
          <w:bCs/>
          <w:szCs w:val="22"/>
        </w:rPr>
        <w:t xml:space="preserve">Expliquer le principe d’application de cette peinture. </w:t>
      </w:r>
      <w:r w:rsidR="00DE371D">
        <w:rPr>
          <w:rFonts w:ascii="Arial" w:hAnsi="Arial" w:cs="Arial"/>
          <w:b/>
          <w:bCs/>
          <w:szCs w:val="22"/>
        </w:rPr>
        <w:t>Accompagner votre réponse par un schéma si nécessaire</w:t>
      </w:r>
      <w:bookmarkStart w:id="0" w:name="_GoBack"/>
      <w:bookmarkEnd w:id="0"/>
      <w:r>
        <w:rPr>
          <w:rFonts w:ascii="Arial" w:hAnsi="Arial" w:cs="Arial"/>
          <w:b/>
          <w:bCs/>
          <w:szCs w:val="22"/>
        </w:rPr>
        <w:t>.</w:t>
      </w:r>
    </w:p>
    <w:p w:rsidR="006615F1" w:rsidRPr="00E9240E" w:rsidRDefault="006615F1" w:rsidP="006615F1">
      <w:pPr>
        <w:pStyle w:val="Paragraphedeliste"/>
        <w:ind w:left="709" w:hanging="567"/>
        <w:rPr>
          <w:rFonts w:ascii="Arial" w:hAnsi="Arial" w:cs="Arial"/>
          <w:bCs/>
          <w:sz w:val="12"/>
          <w:szCs w:val="22"/>
        </w:rPr>
      </w:pPr>
    </w:p>
    <w:p w:rsidR="006615F1" w:rsidRPr="00110AFC" w:rsidRDefault="006615F1" w:rsidP="00355857">
      <w:pPr>
        <w:pStyle w:val="Paragraphedeliste"/>
        <w:ind w:left="142"/>
        <w:jc w:val="both"/>
        <w:rPr>
          <w:rFonts w:ascii="Arial" w:hAnsi="Arial" w:cs="Arial"/>
          <w:bCs/>
          <w:color w:val="FF0000"/>
          <w:szCs w:val="22"/>
        </w:rPr>
      </w:pPr>
      <w:r w:rsidRPr="00110AFC">
        <w:rPr>
          <w:rFonts w:ascii="Arial" w:hAnsi="Arial" w:cs="Arial"/>
          <w:bCs/>
          <w:color w:val="FF0000"/>
          <w:szCs w:val="22"/>
        </w:rPr>
        <w:t>Le poudrage électrostatique consiste à placer la pi</w:t>
      </w:r>
      <w:r>
        <w:rPr>
          <w:rFonts w:ascii="Arial" w:hAnsi="Arial" w:cs="Arial"/>
          <w:bCs/>
          <w:color w:val="FF0000"/>
          <w:szCs w:val="22"/>
        </w:rPr>
        <w:t>è</w:t>
      </w:r>
      <w:r w:rsidRPr="00110AFC">
        <w:rPr>
          <w:rFonts w:ascii="Arial" w:hAnsi="Arial" w:cs="Arial"/>
          <w:bCs/>
          <w:color w:val="FF0000"/>
          <w:szCs w:val="22"/>
        </w:rPr>
        <w:t xml:space="preserve">ce à la masse soit au pôle – du générateur et à polariser positivement la poudre qui passe dans le pistolet à l’aide </w:t>
      </w:r>
      <w:r>
        <w:rPr>
          <w:rFonts w:ascii="Arial" w:hAnsi="Arial" w:cs="Arial"/>
          <w:bCs/>
          <w:color w:val="FF0000"/>
          <w:szCs w:val="22"/>
        </w:rPr>
        <w:t xml:space="preserve">de </w:t>
      </w:r>
      <w:r w:rsidRPr="00110AFC">
        <w:rPr>
          <w:rFonts w:ascii="Arial" w:hAnsi="Arial" w:cs="Arial"/>
          <w:bCs/>
          <w:color w:val="FF0000"/>
          <w:szCs w:val="22"/>
        </w:rPr>
        <w:t>charge électrostatique (quelques micro-ampères sous des tensions électriques de 60 kV). La poudre est aspirée par effet venturi puis propulsée dans le pistolet sur la pièce à l’aide d’air comprimé.</w:t>
      </w:r>
    </w:p>
    <w:p w:rsidR="006615F1" w:rsidRDefault="006615F1" w:rsidP="00355857">
      <w:pPr>
        <w:pStyle w:val="Paragraphedeliste"/>
        <w:ind w:left="142"/>
        <w:jc w:val="both"/>
        <w:rPr>
          <w:rFonts w:ascii="Arial" w:hAnsi="Arial" w:cs="Arial"/>
          <w:bCs/>
          <w:color w:val="FF0000"/>
          <w:szCs w:val="22"/>
        </w:rPr>
      </w:pPr>
      <w:r w:rsidRPr="00110AFC">
        <w:rPr>
          <w:rFonts w:ascii="Arial" w:hAnsi="Arial" w:cs="Arial"/>
          <w:bCs/>
          <w:color w:val="FF0000"/>
          <w:szCs w:val="22"/>
        </w:rPr>
        <w:t>La poudre tient à la surface g</w:t>
      </w:r>
      <w:r>
        <w:rPr>
          <w:rFonts w:ascii="Arial" w:hAnsi="Arial" w:cs="Arial"/>
          <w:bCs/>
          <w:color w:val="FF0000"/>
          <w:szCs w:val="22"/>
        </w:rPr>
        <w:t>r</w:t>
      </w:r>
      <w:r w:rsidRPr="00110AFC">
        <w:rPr>
          <w:rFonts w:ascii="Arial" w:hAnsi="Arial" w:cs="Arial"/>
          <w:bCs/>
          <w:color w:val="FF0000"/>
          <w:szCs w:val="22"/>
        </w:rPr>
        <w:t xml:space="preserve">âce aux charges électrostatiques. La peinture est ensuite cuite au four. </w:t>
      </w:r>
    </w:p>
    <w:p w:rsidR="00355857" w:rsidRDefault="00E97C7A" w:rsidP="006615F1">
      <w:pPr>
        <w:pStyle w:val="Paragraphedeliste"/>
        <w:rPr>
          <w:rFonts w:ascii="Arial" w:hAnsi="Arial" w:cs="Arial"/>
          <w:bCs/>
          <w:color w:val="FF0000"/>
          <w:szCs w:val="22"/>
        </w:rPr>
      </w:pPr>
      <w:r>
        <w:rPr>
          <w:noProof/>
        </w:rPr>
        <w:drawing>
          <wp:anchor distT="0" distB="0" distL="114300" distR="114300" simplePos="0" relativeHeight="251810304" behindDoc="0" locked="0" layoutInCell="1" allowOverlap="1" wp14:anchorId="0920ADD8" wp14:editId="45B9DCEF">
            <wp:simplePos x="0" y="0"/>
            <wp:positionH relativeFrom="column">
              <wp:posOffset>3514725</wp:posOffset>
            </wp:positionH>
            <wp:positionV relativeFrom="paragraph">
              <wp:posOffset>118745</wp:posOffset>
            </wp:positionV>
            <wp:extent cx="2661920" cy="2219960"/>
            <wp:effectExtent l="0" t="0" r="5080" b="8890"/>
            <wp:wrapThrough wrapText="bothSides">
              <wp:wrapPolygon edited="0">
                <wp:start x="0" y="0"/>
                <wp:lineTo x="0" y="21501"/>
                <wp:lineTo x="21487" y="21501"/>
                <wp:lineTo x="21487" y="0"/>
                <wp:lineTo x="0" y="0"/>
              </wp:wrapPolygon>
            </wp:wrapThrough>
            <wp:docPr id="3" name="Image 4" descr="Image associ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associée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920" cy="2219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97C7A" w:rsidRDefault="00E97C7A" w:rsidP="006615F1">
      <w:pPr>
        <w:pStyle w:val="Paragraphedeliste"/>
        <w:rPr>
          <w:rFonts w:ascii="Arial" w:hAnsi="Arial" w:cs="Arial"/>
          <w:bCs/>
          <w:color w:val="FF0000"/>
          <w:szCs w:val="22"/>
        </w:rPr>
      </w:pPr>
      <w:r>
        <w:rPr>
          <w:rFonts w:ascii="Arial" w:hAnsi="Arial" w:cs="Arial"/>
          <w:bCs/>
          <w:noProof/>
        </w:rPr>
        <w:drawing>
          <wp:anchor distT="0" distB="0" distL="114300" distR="114300" simplePos="0" relativeHeight="251809280" behindDoc="0" locked="0" layoutInCell="1" allowOverlap="1" wp14:anchorId="3B0399F7" wp14:editId="14367B30">
            <wp:simplePos x="0" y="0"/>
            <wp:positionH relativeFrom="column">
              <wp:posOffset>107315</wp:posOffset>
            </wp:positionH>
            <wp:positionV relativeFrom="paragraph">
              <wp:posOffset>147320</wp:posOffset>
            </wp:positionV>
            <wp:extent cx="2098675" cy="1698625"/>
            <wp:effectExtent l="0" t="0" r="0" b="0"/>
            <wp:wrapSquare wrapText="bothSides"/>
            <wp:docPr id="2" name="Image 1" descr="Résultat de recherche d'images pour &quot;poudrage électrostatiqu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ésultat de recherche d'images pour &quot;poudrage électrostatique&quot;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675" cy="169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97C7A" w:rsidRDefault="00E97C7A" w:rsidP="006615F1">
      <w:pPr>
        <w:pStyle w:val="Paragraphedeliste"/>
        <w:rPr>
          <w:rFonts w:ascii="Arial" w:hAnsi="Arial" w:cs="Arial"/>
          <w:bCs/>
          <w:color w:val="FF0000"/>
          <w:szCs w:val="22"/>
        </w:rPr>
      </w:pPr>
    </w:p>
    <w:p w:rsidR="00E97C7A" w:rsidRDefault="00E97C7A" w:rsidP="006615F1">
      <w:pPr>
        <w:pStyle w:val="Paragraphedeliste"/>
        <w:rPr>
          <w:rFonts w:ascii="Arial" w:hAnsi="Arial" w:cs="Arial"/>
          <w:bCs/>
          <w:color w:val="FF0000"/>
          <w:szCs w:val="22"/>
        </w:rPr>
      </w:pPr>
    </w:p>
    <w:p w:rsidR="00E97C7A" w:rsidRDefault="00E97C7A" w:rsidP="006615F1">
      <w:pPr>
        <w:pStyle w:val="Paragraphedeliste"/>
        <w:rPr>
          <w:rFonts w:ascii="Arial" w:hAnsi="Arial" w:cs="Arial"/>
          <w:bCs/>
          <w:color w:val="FF0000"/>
          <w:szCs w:val="22"/>
        </w:rPr>
      </w:pPr>
    </w:p>
    <w:p w:rsidR="00E97C7A" w:rsidRDefault="00E97C7A" w:rsidP="006615F1">
      <w:pPr>
        <w:pStyle w:val="Paragraphedeliste"/>
        <w:rPr>
          <w:rFonts w:ascii="Arial" w:hAnsi="Arial" w:cs="Arial"/>
          <w:bCs/>
          <w:color w:val="FF0000"/>
          <w:szCs w:val="22"/>
        </w:rPr>
      </w:pPr>
    </w:p>
    <w:p w:rsidR="00E97C7A" w:rsidRDefault="00E97C7A" w:rsidP="006615F1">
      <w:pPr>
        <w:pStyle w:val="Paragraphedeliste"/>
        <w:rPr>
          <w:rFonts w:ascii="Arial" w:hAnsi="Arial" w:cs="Arial"/>
          <w:bCs/>
          <w:color w:val="FF0000"/>
          <w:szCs w:val="22"/>
        </w:rPr>
      </w:pPr>
    </w:p>
    <w:p w:rsidR="00E97C7A" w:rsidRDefault="00E97C7A" w:rsidP="006615F1">
      <w:pPr>
        <w:pStyle w:val="Paragraphedeliste"/>
        <w:rPr>
          <w:rFonts w:ascii="Arial" w:hAnsi="Arial" w:cs="Arial"/>
          <w:bCs/>
          <w:color w:val="FF0000"/>
          <w:szCs w:val="22"/>
        </w:rPr>
      </w:pPr>
    </w:p>
    <w:p w:rsidR="00E97C7A" w:rsidRDefault="00E97C7A" w:rsidP="006615F1">
      <w:pPr>
        <w:pStyle w:val="Paragraphedeliste"/>
        <w:rPr>
          <w:rFonts w:ascii="Arial" w:hAnsi="Arial" w:cs="Arial"/>
          <w:bCs/>
          <w:color w:val="FF0000"/>
          <w:szCs w:val="22"/>
        </w:rPr>
      </w:pPr>
    </w:p>
    <w:p w:rsidR="00E97C7A" w:rsidRDefault="00E97C7A" w:rsidP="006615F1">
      <w:pPr>
        <w:pStyle w:val="Paragraphedeliste"/>
        <w:rPr>
          <w:rFonts w:ascii="Arial" w:hAnsi="Arial" w:cs="Arial"/>
          <w:bCs/>
          <w:color w:val="FF0000"/>
          <w:szCs w:val="22"/>
        </w:rPr>
      </w:pPr>
    </w:p>
    <w:p w:rsidR="00E97C7A" w:rsidRDefault="00E97C7A" w:rsidP="006615F1">
      <w:pPr>
        <w:pStyle w:val="Paragraphedeliste"/>
        <w:rPr>
          <w:rFonts w:ascii="Arial" w:hAnsi="Arial" w:cs="Arial"/>
          <w:bCs/>
          <w:color w:val="FF0000"/>
          <w:szCs w:val="22"/>
        </w:rPr>
      </w:pPr>
    </w:p>
    <w:p w:rsidR="00E97C7A" w:rsidRDefault="00E97C7A" w:rsidP="006615F1">
      <w:pPr>
        <w:pStyle w:val="Paragraphedeliste"/>
        <w:rPr>
          <w:rFonts w:ascii="Arial" w:hAnsi="Arial" w:cs="Arial"/>
          <w:bCs/>
          <w:color w:val="FF0000"/>
          <w:szCs w:val="22"/>
        </w:rPr>
      </w:pPr>
    </w:p>
    <w:p w:rsidR="00E97C7A" w:rsidRDefault="00E97C7A" w:rsidP="006615F1">
      <w:pPr>
        <w:pStyle w:val="Paragraphedeliste"/>
        <w:rPr>
          <w:rFonts w:ascii="Arial" w:hAnsi="Arial" w:cs="Arial"/>
          <w:bCs/>
          <w:color w:val="FF0000"/>
          <w:szCs w:val="22"/>
        </w:rPr>
      </w:pPr>
    </w:p>
    <w:p w:rsidR="006615F1" w:rsidRPr="00737442" w:rsidRDefault="006615F1" w:rsidP="006615F1">
      <w:pPr>
        <w:pStyle w:val="Paragraphedeliste"/>
        <w:rPr>
          <w:rFonts w:ascii="Arial" w:hAnsi="Arial" w:cs="Arial"/>
          <w:bCs/>
          <w:color w:val="FF0000"/>
          <w:sz w:val="12"/>
          <w:szCs w:val="22"/>
        </w:rPr>
      </w:pPr>
    </w:p>
    <w:p w:rsidR="00E97C7A" w:rsidRPr="00E97C7A" w:rsidRDefault="00E97C7A" w:rsidP="00E97C7A">
      <w:pPr>
        <w:rPr>
          <w:rFonts w:ascii="Arial" w:hAnsi="Arial" w:cs="Arial"/>
          <w:b/>
          <w:bCs/>
          <w:sz w:val="28"/>
          <w:szCs w:val="22"/>
        </w:rPr>
      </w:pPr>
    </w:p>
    <w:p w:rsidR="00E97C7A" w:rsidRPr="00E97C7A" w:rsidRDefault="00E97C7A" w:rsidP="00E97C7A">
      <w:pPr>
        <w:pStyle w:val="Paragraphedeliste"/>
        <w:ind w:left="709"/>
        <w:rPr>
          <w:rFonts w:ascii="Arial" w:hAnsi="Arial" w:cs="Arial"/>
          <w:b/>
          <w:bCs/>
          <w:sz w:val="28"/>
          <w:szCs w:val="22"/>
        </w:rPr>
      </w:pPr>
    </w:p>
    <w:p w:rsidR="00E97C7A" w:rsidRPr="00E97C7A" w:rsidRDefault="00E97C7A" w:rsidP="00E97C7A">
      <w:pPr>
        <w:pStyle w:val="Paragraphedeliste"/>
        <w:ind w:left="709"/>
        <w:rPr>
          <w:rFonts w:ascii="Arial" w:hAnsi="Arial" w:cs="Arial"/>
          <w:b/>
          <w:bCs/>
          <w:sz w:val="28"/>
          <w:szCs w:val="22"/>
        </w:rPr>
      </w:pPr>
    </w:p>
    <w:p w:rsidR="00E97C7A" w:rsidRPr="00E97C7A" w:rsidRDefault="00E97C7A" w:rsidP="00E97C7A">
      <w:pPr>
        <w:pStyle w:val="Paragraphedeliste"/>
        <w:ind w:left="709"/>
        <w:rPr>
          <w:rFonts w:ascii="Arial" w:hAnsi="Arial" w:cs="Arial"/>
          <w:b/>
          <w:bCs/>
          <w:sz w:val="28"/>
          <w:szCs w:val="22"/>
        </w:rPr>
      </w:pPr>
    </w:p>
    <w:p w:rsidR="00876F1E" w:rsidRPr="00876F1E" w:rsidRDefault="00876F1E" w:rsidP="00876F1E">
      <w:pPr>
        <w:pStyle w:val="Paragraphedeliste"/>
        <w:numPr>
          <w:ilvl w:val="0"/>
          <w:numId w:val="31"/>
        </w:numPr>
        <w:ind w:left="709" w:hanging="567"/>
        <w:jc w:val="both"/>
        <w:rPr>
          <w:rFonts w:ascii="Arial" w:hAnsi="Arial" w:cs="Arial"/>
          <w:b/>
          <w:bCs/>
          <w:sz w:val="28"/>
          <w:szCs w:val="22"/>
        </w:rPr>
      </w:pPr>
      <w:r w:rsidRPr="00876F1E">
        <w:rPr>
          <w:rFonts w:ascii="Arial" w:hAnsi="Arial" w:cs="Arial"/>
          <w:b/>
          <w:bCs/>
        </w:rPr>
        <w:t>Expliquer les conditions de polymérisation de la poudre et de la résine.</w:t>
      </w:r>
    </w:p>
    <w:p w:rsidR="006615F1" w:rsidRDefault="006615F1" w:rsidP="00876F1E">
      <w:pPr>
        <w:pStyle w:val="Paragraphedeliste"/>
        <w:ind w:left="709"/>
        <w:rPr>
          <w:rFonts w:ascii="Arial" w:hAnsi="Arial" w:cs="Arial"/>
          <w:bCs/>
          <w:color w:val="FF0000"/>
        </w:rPr>
      </w:pPr>
      <w:r w:rsidRPr="00110AFC">
        <w:rPr>
          <w:rFonts w:ascii="Arial" w:hAnsi="Arial" w:cs="Arial"/>
          <w:bCs/>
          <w:color w:val="FF0000"/>
        </w:rPr>
        <w:t>La poudre étant constituée de résine passe à l’état solide par polymérisation à 190°C pendant 15 minutes dans un four.</w:t>
      </w:r>
    </w:p>
    <w:p w:rsidR="006615F1" w:rsidRDefault="006615F1" w:rsidP="006615F1">
      <w:pPr>
        <w:ind w:left="709"/>
        <w:rPr>
          <w:rFonts w:ascii="Arial" w:hAnsi="Arial" w:cs="Arial"/>
          <w:bCs/>
          <w:color w:val="FF0000"/>
        </w:rPr>
      </w:pPr>
    </w:p>
    <w:p w:rsidR="00B6067A" w:rsidRDefault="00B6067A" w:rsidP="006615F1">
      <w:pPr>
        <w:pStyle w:val="Paragraphedeliste"/>
        <w:rPr>
          <w:rFonts w:ascii="Arial" w:hAnsi="Arial" w:cs="Arial"/>
          <w:bCs/>
          <w:sz w:val="14"/>
          <w:szCs w:val="22"/>
        </w:rPr>
      </w:pPr>
    </w:p>
    <w:p w:rsidR="00B6067A" w:rsidRDefault="00B6067A" w:rsidP="006615F1">
      <w:pPr>
        <w:pStyle w:val="Paragraphedeliste"/>
        <w:rPr>
          <w:rFonts w:ascii="Arial" w:hAnsi="Arial" w:cs="Arial"/>
          <w:bCs/>
          <w:sz w:val="14"/>
          <w:szCs w:val="22"/>
        </w:rPr>
      </w:pPr>
    </w:p>
    <w:p w:rsidR="00B6067A" w:rsidRDefault="00B6067A" w:rsidP="006615F1">
      <w:pPr>
        <w:pStyle w:val="Paragraphedeliste"/>
        <w:rPr>
          <w:rFonts w:ascii="Arial" w:hAnsi="Arial" w:cs="Arial"/>
          <w:bCs/>
          <w:sz w:val="14"/>
          <w:szCs w:val="22"/>
        </w:rPr>
      </w:pPr>
    </w:p>
    <w:p w:rsidR="00B6067A" w:rsidRPr="00D92E5D" w:rsidRDefault="00B6067A" w:rsidP="00B6067A">
      <w:pPr>
        <w:jc w:val="center"/>
        <w:rPr>
          <w:rFonts w:ascii="Arial" w:hAnsi="Arial" w:cs="Arial"/>
          <w:b/>
          <w:bCs/>
          <w:shd w:val="pct15" w:color="auto" w:fill="FFFFFF"/>
        </w:rPr>
      </w:pPr>
      <w:r w:rsidRPr="00D92E5D">
        <w:rPr>
          <w:rFonts w:ascii="Arial" w:hAnsi="Arial" w:cs="Arial"/>
          <w:b/>
          <w:bCs/>
        </w:rPr>
        <w:t>Barème</w:t>
      </w:r>
    </w:p>
    <w:p w:rsidR="00B6067A" w:rsidRDefault="00B6067A" w:rsidP="00B6067A">
      <w:pPr>
        <w:pStyle w:val="Paragraphedeliste"/>
        <w:rPr>
          <w:rFonts w:ascii="Arial" w:hAnsi="Arial" w:cs="Arial"/>
          <w:bCs/>
          <w:sz w:val="14"/>
          <w:szCs w:val="22"/>
        </w:rPr>
      </w:pPr>
    </w:p>
    <w:p w:rsidR="00B6067A" w:rsidRPr="0046371A" w:rsidRDefault="00B6067A" w:rsidP="00B6067A">
      <w:pPr>
        <w:jc w:val="center"/>
        <w:rPr>
          <w:rFonts w:ascii="Arial" w:hAnsi="Arial" w:cs="Arial"/>
          <w:b/>
          <w:bCs/>
          <w:sz w:val="16"/>
          <w:szCs w:val="16"/>
        </w:rPr>
      </w:pPr>
    </w:p>
    <w:tbl>
      <w:tblPr>
        <w:tblW w:w="591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10"/>
        <w:gridCol w:w="737"/>
        <w:gridCol w:w="737"/>
        <w:gridCol w:w="737"/>
        <w:gridCol w:w="737"/>
        <w:gridCol w:w="725"/>
        <w:gridCol w:w="729"/>
      </w:tblGrid>
      <w:tr w:rsidR="00B6067A" w:rsidRPr="0046371A" w:rsidTr="00362734">
        <w:trPr>
          <w:cantSplit/>
          <w:jc w:val="center"/>
        </w:trPr>
        <w:tc>
          <w:tcPr>
            <w:tcW w:w="5912" w:type="dxa"/>
            <w:gridSpan w:val="7"/>
            <w:vAlign w:val="center"/>
          </w:tcPr>
          <w:p w:rsidR="00B6067A" w:rsidRPr="006C073E" w:rsidRDefault="00B6067A" w:rsidP="00362734">
            <w:pPr>
              <w:jc w:val="center"/>
              <w:rPr>
                <w:rFonts w:ascii="Arial" w:hAnsi="Arial" w:cs="Arial"/>
                <w:b/>
                <w:bCs/>
              </w:rPr>
            </w:pPr>
            <w:r w:rsidRPr="006C073E">
              <w:rPr>
                <w:rFonts w:ascii="Arial" w:hAnsi="Arial" w:cs="Arial"/>
                <w:b/>
                <w:bCs/>
              </w:rPr>
              <w:t>Partie I (7 points)</w:t>
            </w:r>
          </w:p>
        </w:tc>
      </w:tr>
      <w:tr w:rsidR="00B6067A" w:rsidRPr="00FB770D" w:rsidTr="00362734">
        <w:trPr>
          <w:cantSplit/>
          <w:jc w:val="center"/>
        </w:trPr>
        <w:tc>
          <w:tcPr>
            <w:tcW w:w="1510" w:type="dxa"/>
            <w:shd w:val="clear" w:color="auto" w:fill="D9D9D9" w:themeFill="background1" w:themeFillShade="D9"/>
            <w:vAlign w:val="center"/>
          </w:tcPr>
          <w:p w:rsidR="00B6067A" w:rsidRPr="00FB770D" w:rsidRDefault="00B6067A" w:rsidP="00362734">
            <w:pPr>
              <w:jc w:val="center"/>
              <w:rPr>
                <w:rFonts w:ascii="Arial" w:hAnsi="Arial" w:cs="Arial"/>
              </w:rPr>
            </w:pPr>
            <w:r w:rsidRPr="00FB770D">
              <w:rPr>
                <w:rFonts w:ascii="Arial" w:hAnsi="Arial" w:cs="Arial"/>
                <w:sz w:val="22"/>
              </w:rPr>
              <w:t>Questions</w:t>
            </w:r>
          </w:p>
        </w:tc>
        <w:tc>
          <w:tcPr>
            <w:tcW w:w="737" w:type="dxa"/>
            <w:vAlign w:val="center"/>
          </w:tcPr>
          <w:p w:rsidR="00B6067A" w:rsidRPr="00FB770D" w:rsidRDefault="00B6067A" w:rsidP="00362734">
            <w:pPr>
              <w:jc w:val="center"/>
              <w:rPr>
                <w:rFonts w:ascii="Arial" w:hAnsi="Arial" w:cs="Arial"/>
              </w:rPr>
            </w:pPr>
            <w:r w:rsidRPr="00FB770D">
              <w:rPr>
                <w:rFonts w:ascii="Arial" w:hAnsi="Arial" w:cs="Arial"/>
              </w:rPr>
              <w:t>I.1</w:t>
            </w:r>
          </w:p>
        </w:tc>
        <w:tc>
          <w:tcPr>
            <w:tcW w:w="737" w:type="dxa"/>
            <w:vAlign w:val="center"/>
          </w:tcPr>
          <w:p w:rsidR="00B6067A" w:rsidRPr="00FB770D" w:rsidRDefault="00B6067A" w:rsidP="00362734">
            <w:pPr>
              <w:jc w:val="center"/>
              <w:rPr>
                <w:rFonts w:ascii="Arial" w:hAnsi="Arial" w:cs="Arial"/>
              </w:rPr>
            </w:pPr>
            <w:r w:rsidRPr="00FB770D">
              <w:rPr>
                <w:rFonts w:ascii="Arial" w:hAnsi="Arial" w:cs="Arial"/>
              </w:rPr>
              <w:t>I.2</w:t>
            </w:r>
          </w:p>
        </w:tc>
        <w:tc>
          <w:tcPr>
            <w:tcW w:w="737" w:type="dxa"/>
            <w:vAlign w:val="center"/>
          </w:tcPr>
          <w:p w:rsidR="00B6067A" w:rsidRPr="00FB770D" w:rsidRDefault="00B6067A" w:rsidP="00362734">
            <w:pPr>
              <w:jc w:val="center"/>
              <w:rPr>
                <w:rFonts w:ascii="Arial" w:hAnsi="Arial" w:cs="Arial"/>
              </w:rPr>
            </w:pPr>
            <w:r w:rsidRPr="00FB770D">
              <w:rPr>
                <w:rFonts w:ascii="Arial" w:hAnsi="Arial" w:cs="Arial"/>
              </w:rPr>
              <w:t>I.3</w:t>
            </w:r>
          </w:p>
        </w:tc>
        <w:tc>
          <w:tcPr>
            <w:tcW w:w="737" w:type="dxa"/>
            <w:vAlign w:val="center"/>
          </w:tcPr>
          <w:p w:rsidR="00B6067A" w:rsidRPr="00FB770D" w:rsidRDefault="00B6067A" w:rsidP="00362734">
            <w:pPr>
              <w:jc w:val="center"/>
              <w:rPr>
                <w:rFonts w:ascii="Arial" w:hAnsi="Arial" w:cs="Arial"/>
              </w:rPr>
            </w:pPr>
            <w:r w:rsidRPr="00FB770D">
              <w:rPr>
                <w:rFonts w:ascii="Arial" w:hAnsi="Arial" w:cs="Arial"/>
              </w:rPr>
              <w:t>I.4</w:t>
            </w:r>
          </w:p>
        </w:tc>
        <w:tc>
          <w:tcPr>
            <w:tcW w:w="725" w:type="dxa"/>
          </w:tcPr>
          <w:p w:rsidR="00B6067A" w:rsidRPr="00FB770D" w:rsidRDefault="00B6067A" w:rsidP="00362734">
            <w:pPr>
              <w:jc w:val="center"/>
              <w:rPr>
                <w:rFonts w:ascii="Arial" w:hAnsi="Arial" w:cs="Arial"/>
              </w:rPr>
            </w:pPr>
            <w:r w:rsidRPr="00FB770D">
              <w:rPr>
                <w:rFonts w:ascii="Arial" w:hAnsi="Arial" w:cs="Arial"/>
              </w:rPr>
              <w:t>I.5</w:t>
            </w:r>
          </w:p>
        </w:tc>
        <w:tc>
          <w:tcPr>
            <w:tcW w:w="725" w:type="dxa"/>
          </w:tcPr>
          <w:p w:rsidR="00B6067A" w:rsidRPr="00FB770D" w:rsidRDefault="00B6067A" w:rsidP="00362734">
            <w:pPr>
              <w:jc w:val="center"/>
              <w:rPr>
                <w:rFonts w:ascii="Arial" w:hAnsi="Arial" w:cs="Arial"/>
              </w:rPr>
            </w:pPr>
            <w:r w:rsidRPr="00FB770D">
              <w:rPr>
                <w:rFonts w:ascii="Arial" w:hAnsi="Arial" w:cs="Arial"/>
              </w:rPr>
              <w:t>I.6</w:t>
            </w:r>
          </w:p>
        </w:tc>
      </w:tr>
      <w:tr w:rsidR="00B6067A" w:rsidRPr="00FB770D" w:rsidTr="00362734">
        <w:trPr>
          <w:cantSplit/>
          <w:jc w:val="center"/>
        </w:trPr>
        <w:tc>
          <w:tcPr>
            <w:tcW w:w="1510" w:type="dxa"/>
            <w:shd w:val="clear" w:color="auto" w:fill="D9D9D9" w:themeFill="background1" w:themeFillShade="D9"/>
            <w:vAlign w:val="center"/>
          </w:tcPr>
          <w:p w:rsidR="00B6067A" w:rsidRPr="00FB770D" w:rsidRDefault="00B6067A" w:rsidP="00362734">
            <w:pPr>
              <w:jc w:val="center"/>
              <w:rPr>
                <w:rFonts w:ascii="Arial" w:hAnsi="Arial" w:cs="Arial"/>
              </w:rPr>
            </w:pPr>
            <w:r w:rsidRPr="00FB770D">
              <w:rPr>
                <w:rFonts w:ascii="Arial" w:hAnsi="Arial" w:cs="Arial"/>
                <w:sz w:val="22"/>
              </w:rPr>
              <w:t>Points</w:t>
            </w:r>
          </w:p>
        </w:tc>
        <w:tc>
          <w:tcPr>
            <w:tcW w:w="737" w:type="dxa"/>
            <w:vAlign w:val="center"/>
          </w:tcPr>
          <w:p w:rsidR="00B6067A" w:rsidRPr="00FB770D" w:rsidRDefault="00B6067A" w:rsidP="00362734">
            <w:pPr>
              <w:jc w:val="center"/>
              <w:rPr>
                <w:rFonts w:ascii="Arial" w:hAnsi="Arial" w:cs="Arial"/>
              </w:rPr>
            </w:pPr>
            <w:r w:rsidRPr="00FB770D">
              <w:rPr>
                <w:rFonts w:ascii="Arial" w:hAnsi="Arial" w:cs="Arial"/>
                <w:sz w:val="22"/>
              </w:rPr>
              <w:t>1,5</w:t>
            </w:r>
          </w:p>
        </w:tc>
        <w:tc>
          <w:tcPr>
            <w:tcW w:w="737" w:type="dxa"/>
            <w:vAlign w:val="center"/>
          </w:tcPr>
          <w:p w:rsidR="00B6067A" w:rsidRPr="00FB770D" w:rsidRDefault="00B6067A" w:rsidP="00362734">
            <w:pPr>
              <w:jc w:val="center"/>
              <w:rPr>
                <w:rFonts w:ascii="Arial" w:hAnsi="Arial" w:cs="Arial"/>
              </w:rPr>
            </w:pPr>
            <w:r w:rsidRPr="00FB770D">
              <w:rPr>
                <w:rFonts w:ascii="Arial" w:hAnsi="Arial" w:cs="Arial"/>
                <w:sz w:val="22"/>
              </w:rPr>
              <w:t>1</w:t>
            </w:r>
          </w:p>
        </w:tc>
        <w:tc>
          <w:tcPr>
            <w:tcW w:w="737" w:type="dxa"/>
            <w:vAlign w:val="center"/>
          </w:tcPr>
          <w:p w:rsidR="00B6067A" w:rsidRPr="00FB770D" w:rsidRDefault="00B6067A" w:rsidP="00362734">
            <w:pPr>
              <w:jc w:val="center"/>
              <w:rPr>
                <w:rFonts w:ascii="Arial" w:hAnsi="Arial" w:cs="Arial"/>
              </w:rPr>
            </w:pPr>
            <w:r w:rsidRPr="00FB770D">
              <w:rPr>
                <w:rFonts w:ascii="Arial" w:hAnsi="Arial" w:cs="Arial"/>
                <w:sz w:val="22"/>
              </w:rPr>
              <w:t>1,5</w:t>
            </w:r>
          </w:p>
        </w:tc>
        <w:tc>
          <w:tcPr>
            <w:tcW w:w="737" w:type="dxa"/>
            <w:vAlign w:val="center"/>
          </w:tcPr>
          <w:p w:rsidR="00B6067A" w:rsidRPr="00FB770D" w:rsidRDefault="00B6067A" w:rsidP="00362734">
            <w:pPr>
              <w:jc w:val="center"/>
              <w:rPr>
                <w:rFonts w:ascii="Arial" w:hAnsi="Arial" w:cs="Arial"/>
              </w:rPr>
            </w:pPr>
            <w:r w:rsidRPr="00FB770D">
              <w:rPr>
                <w:rFonts w:ascii="Arial" w:hAnsi="Arial" w:cs="Arial"/>
                <w:sz w:val="22"/>
              </w:rPr>
              <w:t>1</w:t>
            </w:r>
          </w:p>
        </w:tc>
        <w:tc>
          <w:tcPr>
            <w:tcW w:w="725" w:type="dxa"/>
          </w:tcPr>
          <w:p w:rsidR="00B6067A" w:rsidRPr="00FB770D" w:rsidRDefault="00B6067A" w:rsidP="00362734">
            <w:pPr>
              <w:jc w:val="center"/>
              <w:rPr>
                <w:rFonts w:ascii="Arial" w:hAnsi="Arial" w:cs="Arial"/>
              </w:rPr>
            </w:pPr>
            <w:r w:rsidRPr="00FB770D">
              <w:rPr>
                <w:rFonts w:ascii="Arial" w:hAnsi="Arial" w:cs="Arial"/>
                <w:sz w:val="22"/>
              </w:rPr>
              <w:t>1</w:t>
            </w:r>
          </w:p>
        </w:tc>
        <w:tc>
          <w:tcPr>
            <w:tcW w:w="725" w:type="dxa"/>
          </w:tcPr>
          <w:p w:rsidR="00B6067A" w:rsidRPr="00FB770D" w:rsidRDefault="00B6067A" w:rsidP="00362734">
            <w:pPr>
              <w:jc w:val="center"/>
              <w:rPr>
                <w:rFonts w:ascii="Arial" w:hAnsi="Arial" w:cs="Arial"/>
                <w:sz w:val="22"/>
              </w:rPr>
            </w:pPr>
            <w:r w:rsidRPr="00FB770D">
              <w:rPr>
                <w:rFonts w:ascii="Arial" w:hAnsi="Arial" w:cs="Arial"/>
                <w:sz w:val="22"/>
              </w:rPr>
              <w:t>1</w:t>
            </w:r>
          </w:p>
        </w:tc>
      </w:tr>
    </w:tbl>
    <w:p w:rsidR="00B6067A" w:rsidRPr="00FB770D" w:rsidRDefault="00B6067A" w:rsidP="00B6067A">
      <w:pPr>
        <w:rPr>
          <w:rFonts w:ascii="Arial" w:hAnsi="Arial" w:cs="Arial"/>
          <w:sz w:val="22"/>
        </w:rPr>
      </w:pPr>
    </w:p>
    <w:tbl>
      <w:tblPr>
        <w:tblW w:w="64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59"/>
        <w:gridCol w:w="1323"/>
        <w:gridCol w:w="925"/>
        <w:gridCol w:w="925"/>
        <w:gridCol w:w="925"/>
        <w:gridCol w:w="925"/>
      </w:tblGrid>
      <w:tr w:rsidR="00B6067A" w:rsidRPr="0046371A" w:rsidTr="00362734">
        <w:trPr>
          <w:cantSplit/>
          <w:jc w:val="center"/>
        </w:trPr>
        <w:tc>
          <w:tcPr>
            <w:tcW w:w="6482" w:type="dxa"/>
            <w:gridSpan w:val="6"/>
          </w:tcPr>
          <w:p w:rsidR="00B6067A" w:rsidRPr="006C073E" w:rsidRDefault="00B6067A" w:rsidP="00362734">
            <w:pPr>
              <w:jc w:val="center"/>
              <w:rPr>
                <w:rFonts w:ascii="Arial" w:hAnsi="Arial" w:cs="Arial"/>
                <w:b/>
                <w:lang w:val="en-GB"/>
              </w:rPr>
            </w:pPr>
            <w:r w:rsidRPr="006C073E">
              <w:rPr>
                <w:rFonts w:ascii="Arial" w:hAnsi="Arial" w:cs="Arial"/>
                <w:b/>
                <w:bCs/>
              </w:rPr>
              <w:t>Partie II</w:t>
            </w:r>
            <w:r w:rsidRPr="006C073E">
              <w:rPr>
                <w:rFonts w:ascii="Arial" w:hAnsi="Arial" w:cs="Arial"/>
                <w:b/>
                <w:lang w:val="en-GB"/>
              </w:rPr>
              <w:t xml:space="preserve"> (6 </w:t>
            </w:r>
            <w:r w:rsidRPr="006C073E">
              <w:rPr>
                <w:rFonts w:ascii="Arial" w:hAnsi="Arial" w:cs="Arial"/>
                <w:b/>
                <w:bCs/>
              </w:rPr>
              <w:t>points</w:t>
            </w:r>
            <w:r w:rsidRPr="006C073E">
              <w:rPr>
                <w:rFonts w:ascii="Arial" w:hAnsi="Arial" w:cs="Arial"/>
                <w:b/>
                <w:lang w:val="en-GB"/>
              </w:rPr>
              <w:t>)</w:t>
            </w:r>
          </w:p>
        </w:tc>
      </w:tr>
      <w:tr w:rsidR="00B6067A" w:rsidRPr="0046371A" w:rsidTr="00362734">
        <w:trPr>
          <w:cantSplit/>
          <w:jc w:val="center"/>
        </w:trPr>
        <w:tc>
          <w:tcPr>
            <w:tcW w:w="1459" w:type="dxa"/>
            <w:shd w:val="pct12" w:color="auto" w:fill="auto"/>
            <w:vAlign w:val="center"/>
          </w:tcPr>
          <w:p w:rsidR="00B6067A" w:rsidRPr="00FB770D" w:rsidRDefault="00B6067A" w:rsidP="00362734">
            <w:pPr>
              <w:jc w:val="center"/>
              <w:rPr>
                <w:rFonts w:ascii="Arial" w:hAnsi="Arial" w:cs="Arial"/>
              </w:rPr>
            </w:pPr>
            <w:r w:rsidRPr="00FB770D">
              <w:rPr>
                <w:rFonts w:ascii="Arial" w:hAnsi="Arial" w:cs="Arial"/>
                <w:sz w:val="22"/>
              </w:rPr>
              <w:t>Questions</w:t>
            </w:r>
          </w:p>
        </w:tc>
        <w:tc>
          <w:tcPr>
            <w:tcW w:w="1323" w:type="dxa"/>
          </w:tcPr>
          <w:p w:rsidR="00B6067A" w:rsidRPr="00FB770D" w:rsidRDefault="00B6067A" w:rsidP="00362734">
            <w:pPr>
              <w:jc w:val="center"/>
              <w:rPr>
                <w:rFonts w:ascii="Arial" w:hAnsi="Arial" w:cs="Arial"/>
              </w:rPr>
            </w:pPr>
            <w:r w:rsidRPr="00FB770D">
              <w:rPr>
                <w:rFonts w:ascii="Arial" w:hAnsi="Arial" w:cs="Arial"/>
              </w:rPr>
              <w:t>II.1</w:t>
            </w:r>
          </w:p>
        </w:tc>
        <w:tc>
          <w:tcPr>
            <w:tcW w:w="925" w:type="dxa"/>
          </w:tcPr>
          <w:p w:rsidR="00B6067A" w:rsidRPr="00FB770D" w:rsidRDefault="00B6067A" w:rsidP="00362734">
            <w:pPr>
              <w:jc w:val="center"/>
              <w:rPr>
                <w:rFonts w:ascii="Arial" w:hAnsi="Arial" w:cs="Arial"/>
              </w:rPr>
            </w:pPr>
            <w:r w:rsidRPr="00FB770D">
              <w:rPr>
                <w:rFonts w:ascii="Arial" w:hAnsi="Arial" w:cs="Arial"/>
              </w:rPr>
              <w:t>II.2</w:t>
            </w:r>
          </w:p>
        </w:tc>
        <w:tc>
          <w:tcPr>
            <w:tcW w:w="925" w:type="dxa"/>
          </w:tcPr>
          <w:p w:rsidR="00B6067A" w:rsidRPr="00FB770D" w:rsidRDefault="00B6067A" w:rsidP="00362734">
            <w:pPr>
              <w:jc w:val="center"/>
              <w:rPr>
                <w:rFonts w:ascii="Arial" w:hAnsi="Arial" w:cs="Arial"/>
              </w:rPr>
            </w:pPr>
            <w:r w:rsidRPr="00FB770D">
              <w:rPr>
                <w:rFonts w:ascii="Arial" w:hAnsi="Arial" w:cs="Arial"/>
              </w:rPr>
              <w:t>II.3</w:t>
            </w:r>
          </w:p>
        </w:tc>
        <w:tc>
          <w:tcPr>
            <w:tcW w:w="925" w:type="dxa"/>
            <w:vAlign w:val="center"/>
          </w:tcPr>
          <w:p w:rsidR="00B6067A" w:rsidRPr="00FB770D" w:rsidRDefault="00B6067A" w:rsidP="00362734">
            <w:pPr>
              <w:jc w:val="center"/>
              <w:rPr>
                <w:rFonts w:ascii="Arial" w:hAnsi="Arial" w:cs="Arial"/>
              </w:rPr>
            </w:pPr>
            <w:r w:rsidRPr="00FB770D">
              <w:rPr>
                <w:rFonts w:ascii="Arial" w:hAnsi="Arial" w:cs="Arial"/>
              </w:rPr>
              <w:t>II.4</w:t>
            </w:r>
          </w:p>
        </w:tc>
        <w:tc>
          <w:tcPr>
            <w:tcW w:w="925" w:type="dxa"/>
            <w:vAlign w:val="center"/>
          </w:tcPr>
          <w:p w:rsidR="00B6067A" w:rsidRPr="00FB770D" w:rsidRDefault="00B6067A" w:rsidP="00362734">
            <w:pPr>
              <w:jc w:val="center"/>
              <w:rPr>
                <w:rFonts w:ascii="Arial" w:hAnsi="Arial" w:cs="Arial"/>
              </w:rPr>
            </w:pPr>
            <w:r w:rsidRPr="00FB770D">
              <w:rPr>
                <w:rFonts w:ascii="Arial" w:hAnsi="Arial" w:cs="Arial"/>
              </w:rPr>
              <w:t>II.5</w:t>
            </w:r>
          </w:p>
        </w:tc>
      </w:tr>
      <w:tr w:rsidR="00B6067A" w:rsidRPr="0046371A" w:rsidTr="00362734">
        <w:trPr>
          <w:cantSplit/>
          <w:jc w:val="center"/>
        </w:trPr>
        <w:tc>
          <w:tcPr>
            <w:tcW w:w="1459" w:type="dxa"/>
            <w:shd w:val="pct12" w:color="auto" w:fill="auto"/>
            <w:vAlign w:val="center"/>
          </w:tcPr>
          <w:p w:rsidR="00B6067A" w:rsidRPr="00FB770D" w:rsidRDefault="00B6067A" w:rsidP="00362734">
            <w:pPr>
              <w:jc w:val="center"/>
              <w:rPr>
                <w:rFonts w:ascii="Arial" w:hAnsi="Arial" w:cs="Arial"/>
              </w:rPr>
            </w:pPr>
            <w:r w:rsidRPr="00FB770D">
              <w:rPr>
                <w:rFonts w:ascii="Arial" w:hAnsi="Arial" w:cs="Arial"/>
                <w:sz w:val="22"/>
              </w:rPr>
              <w:t>Points</w:t>
            </w:r>
          </w:p>
        </w:tc>
        <w:tc>
          <w:tcPr>
            <w:tcW w:w="1323" w:type="dxa"/>
          </w:tcPr>
          <w:p w:rsidR="00B6067A" w:rsidRPr="00FB770D" w:rsidRDefault="00B6067A" w:rsidP="00362734">
            <w:pPr>
              <w:jc w:val="center"/>
              <w:rPr>
                <w:rFonts w:ascii="Arial" w:hAnsi="Arial" w:cs="Arial"/>
              </w:rPr>
            </w:pPr>
            <w:r w:rsidRPr="00FB770D">
              <w:rPr>
                <w:rFonts w:ascii="Arial" w:hAnsi="Arial" w:cs="Arial"/>
                <w:sz w:val="22"/>
              </w:rPr>
              <w:t>1</w:t>
            </w:r>
          </w:p>
        </w:tc>
        <w:tc>
          <w:tcPr>
            <w:tcW w:w="925" w:type="dxa"/>
          </w:tcPr>
          <w:p w:rsidR="00B6067A" w:rsidRPr="00FB770D" w:rsidRDefault="00B6067A" w:rsidP="00362734">
            <w:pPr>
              <w:jc w:val="center"/>
              <w:rPr>
                <w:rFonts w:ascii="Arial" w:hAnsi="Arial" w:cs="Arial"/>
              </w:rPr>
            </w:pPr>
            <w:r w:rsidRPr="00FB770D">
              <w:rPr>
                <w:rFonts w:ascii="Arial" w:hAnsi="Arial" w:cs="Arial"/>
                <w:sz w:val="22"/>
              </w:rPr>
              <w:t>1</w:t>
            </w:r>
          </w:p>
        </w:tc>
        <w:tc>
          <w:tcPr>
            <w:tcW w:w="925" w:type="dxa"/>
          </w:tcPr>
          <w:p w:rsidR="00B6067A" w:rsidRPr="00FB770D" w:rsidRDefault="00B6067A" w:rsidP="00362734">
            <w:pPr>
              <w:jc w:val="center"/>
              <w:rPr>
                <w:rFonts w:ascii="Arial" w:hAnsi="Arial" w:cs="Arial"/>
              </w:rPr>
            </w:pPr>
            <w:r w:rsidRPr="00FB770D">
              <w:rPr>
                <w:rFonts w:ascii="Arial" w:hAnsi="Arial" w:cs="Arial"/>
                <w:sz w:val="22"/>
              </w:rPr>
              <w:t>1,5</w:t>
            </w:r>
          </w:p>
        </w:tc>
        <w:tc>
          <w:tcPr>
            <w:tcW w:w="925" w:type="dxa"/>
            <w:vAlign w:val="center"/>
          </w:tcPr>
          <w:p w:rsidR="00B6067A" w:rsidRPr="00FB770D" w:rsidRDefault="00B6067A" w:rsidP="00362734">
            <w:pPr>
              <w:jc w:val="center"/>
              <w:rPr>
                <w:rFonts w:ascii="Arial" w:hAnsi="Arial" w:cs="Arial"/>
              </w:rPr>
            </w:pPr>
            <w:r w:rsidRPr="00FB770D">
              <w:rPr>
                <w:rFonts w:ascii="Arial" w:hAnsi="Arial" w:cs="Arial"/>
                <w:sz w:val="22"/>
              </w:rPr>
              <w:t>1,5</w:t>
            </w:r>
          </w:p>
        </w:tc>
        <w:tc>
          <w:tcPr>
            <w:tcW w:w="925" w:type="dxa"/>
            <w:vAlign w:val="center"/>
          </w:tcPr>
          <w:p w:rsidR="00B6067A" w:rsidRPr="00FB770D" w:rsidRDefault="00B6067A" w:rsidP="00362734">
            <w:pPr>
              <w:jc w:val="center"/>
              <w:rPr>
                <w:rFonts w:ascii="Arial" w:hAnsi="Arial" w:cs="Arial"/>
              </w:rPr>
            </w:pPr>
            <w:r w:rsidRPr="00FB770D">
              <w:rPr>
                <w:rFonts w:ascii="Arial" w:hAnsi="Arial" w:cs="Arial"/>
                <w:sz w:val="22"/>
              </w:rPr>
              <w:t>1</w:t>
            </w:r>
          </w:p>
        </w:tc>
      </w:tr>
    </w:tbl>
    <w:p w:rsidR="00B6067A" w:rsidRDefault="00B6067A" w:rsidP="00B6067A">
      <w:pPr>
        <w:rPr>
          <w:rFonts w:ascii="Arial" w:hAnsi="Arial" w:cs="Arial"/>
          <w:sz w:val="16"/>
          <w:szCs w:val="16"/>
        </w:rPr>
      </w:pPr>
    </w:p>
    <w:tbl>
      <w:tblPr>
        <w:tblW w:w="591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10"/>
        <w:gridCol w:w="737"/>
        <w:gridCol w:w="737"/>
        <w:gridCol w:w="737"/>
        <w:gridCol w:w="737"/>
        <w:gridCol w:w="725"/>
        <w:gridCol w:w="730"/>
      </w:tblGrid>
      <w:tr w:rsidR="00B6067A" w:rsidRPr="0046371A" w:rsidTr="00362734">
        <w:trPr>
          <w:cantSplit/>
          <w:jc w:val="center"/>
        </w:trPr>
        <w:tc>
          <w:tcPr>
            <w:tcW w:w="5913" w:type="dxa"/>
            <w:gridSpan w:val="7"/>
            <w:vAlign w:val="center"/>
          </w:tcPr>
          <w:p w:rsidR="00B6067A" w:rsidRPr="006C073E" w:rsidRDefault="00B6067A" w:rsidP="00362734">
            <w:pPr>
              <w:jc w:val="center"/>
              <w:rPr>
                <w:rFonts w:ascii="Arial" w:hAnsi="Arial" w:cs="Arial"/>
                <w:b/>
                <w:bCs/>
              </w:rPr>
            </w:pPr>
            <w:r w:rsidRPr="006C073E">
              <w:rPr>
                <w:rFonts w:ascii="Arial" w:hAnsi="Arial" w:cs="Arial"/>
                <w:b/>
                <w:bCs/>
              </w:rPr>
              <w:t>Partie III (7 points)</w:t>
            </w:r>
          </w:p>
        </w:tc>
      </w:tr>
      <w:tr w:rsidR="00B6067A" w:rsidRPr="0046371A" w:rsidTr="00362734">
        <w:trPr>
          <w:cantSplit/>
          <w:jc w:val="center"/>
        </w:trPr>
        <w:tc>
          <w:tcPr>
            <w:tcW w:w="1510" w:type="dxa"/>
            <w:shd w:val="clear" w:color="auto" w:fill="D9D9D9" w:themeFill="background1" w:themeFillShade="D9"/>
            <w:vAlign w:val="center"/>
          </w:tcPr>
          <w:p w:rsidR="00B6067A" w:rsidRPr="00FB770D" w:rsidRDefault="00B6067A" w:rsidP="00362734">
            <w:pPr>
              <w:jc w:val="center"/>
              <w:rPr>
                <w:rFonts w:ascii="Arial" w:hAnsi="Arial" w:cs="Arial"/>
              </w:rPr>
            </w:pPr>
            <w:r w:rsidRPr="00FB770D">
              <w:rPr>
                <w:rFonts w:ascii="Arial" w:hAnsi="Arial" w:cs="Arial"/>
                <w:sz w:val="22"/>
              </w:rPr>
              <w:t>Questions</w:t>
            </w:r>
          </w:p>
        </w:tc>
        <w:tc>
          <w:tcPr>
            <w:tcW w:w="737" w:type="dxa"/>
            <w:vAlign w:val="center"/>
          </w:tcPr>
          <w:p w:rsidR="00B6067A" w:rsidRPr="00FB770D" w:rsidRDefault="00B6067A" w:rsidP="00362734">
            <w:pPr>
              <w:jc w:val="center"/>
              <w:rPr>
                <w:rFonts w:ascii="Arial" w:hAnsi="Arial" w:cs="Arial"/>
              </w:rPr>
            </w:pPr>
            <w:r w:rsidRPr="00FB770D">
              <w:rPr>
                <w:rFonts w:ascii="Arial" w:hAnsi="Arial" w:cs="Arial"/>
              </w:rPr>
              <w:t>III.1</w:t>
            </w:r>
          </w:p>
        </w:tc>
        <w:tc>
          <w:tcPr>
            <w:tcW w:w="737" w:type="dxa"/>
            <w:vAlign w:val="center"/>
          </w:tcPr>
          <w:p w:rsidR="00B6067A" w:rsidRPr="00FB770D" w:rsidRDefault="00B6067A" w:rsidP="00362734">
            <w:pPr>
              <w:jc w:val="center"/>
              <w:rPr>
                <w:rFonts w:ascii="Arial" w:hAnsi="Arial" w:cs="Arial"/>
              </w:rPr>
            </w:pPr>
            <w:r w:rsidRPr="00FB770D">
              <w:rPr>
                <w:rFonts w:ascii="Arial" w:hAnsi="Arial" w:cs="Arial"/>
              </w:rPr>
              <w:t>III.2</w:t>
            </w:r>
          </w:p>
        </w:tc>
        <w:tc>
          <w:tcPr>
            <w:tcW w:w="737" w:type="dxa"/>
            <w:vAlign w:val="center"/>
          </w:tcPr>
          <w:p w:rsidR="00B6067A" w:rsidRPr="00FB770D" w:rsidRDefault="00B6067A" w:rsidP="00362734">
            <w:pPr>
              <w:jc w:val="center"/>
              <w:rPr>
                <w:rFonts w:ascii="Arial" w:hAnsi="Arial" w:cs="Arial"/>
              </w:rPr>
            </w:pPr>
            <w:r w:rsidRPr="00FB770D">
              <w:rPr>
                <w:rFonts w:ascii="Arial" w:hAnsi="Arial" w:cs="Arial"/>
              </w:rPr>
              <w:t>III.3</w:t>
            </w:r>
          </w:p>
        </w:tc>
        <w:tc>
          <w:tcPr>
            <w:tcW w:w="737" w:type="dxa"/>
            <w:vAlign w:val="center"/>
          </w:tcPr>
          <w:p w:rsidR="00B6067A" w:rsidRPr="00FB770D" w:rsidRDefault="00B6067A" w:rsidP="00362734">
            <w:pPr>
              <w:jc w:val="center"/>
              <w:rPr>
                <w:rFonts w:ascii="Arial" w:hAnsi="Arial" w:cs="Arial"/>
              </w:rPr>
            </w:pPr>
            <w:r w:rsidRPr="00FB770D">
              <w:rPr>
                <w:rFonts w:ascii="Arial" w:hAnsi="Arial" w:cs="Arial"/>
              </w:rPr>
              <w:t>III.4</w:t>
            </w:r>
          </w:p>
        </w:tc>
        <w:tc>
          <w:tcPr>
            <w:tcW w:w="725" w:type="dxa"/>
          </w:tcPr>
          <w:p w:rsidR="00B6067A" w:rsidRPr="00FB770D" w:rsidRDefault="00B6067A" w:rsidP="00362734">
            <w:pPr>
              <w:jc w:val="center"/>
              <w:rPr>
                <w:rFonts w:ascii="Arial" w:hAnsi="Arial" w:cs="Arial"/>
              </w:rPr>
            </w:pPr>
            <w:r w:rsidRPr="00FB770D">
              <w:rPr>
                <w:rFonts w:ascii="Arial" w:hAnsi="Arial" w:cs="Arial"/>
              </w:rPr>
              <w:t>III.5</w:t>
            </w:r>
          </w:p>
        </w:tc>
        <w:tc>
          <w:tcPr>
            <w:tcW w:w="730" w:type="dxa"/>
          </w:tcPr>
          <w:p w:rsidR="00B6067A" w:rsidRPr="00FB770D" w:rsidRDefault="00B6067A" w:rsidP="00362734">
            <w:pPr>
              <w:jc w:val="center"/>
              <w:rPr>
                <w:rFonts w:ascii="Arial" w:hAnsi="Arial" w:cs="Arial"/>
              </w:rPr>
            </w:pPr>
            <w:r w:rsidRPr="00FB770D">
              <w:rPr>
                <w:rFonts w:ascii="Arial" w:hAnsi="Arial" w:cs="Arial"/>
              </w:rPr>
              <w:t>III.6</w:t>
            </w:r>
          </w:p>
        </w:tc>
      </w:tr>
      <w:tr w:rsidR="00B6067A" w:rsidRPr="0046371A" w:rsidTr="00362734">
        <w:trPr>
          <w:cantSplit/>
          <w:jc w:val="center"/>
        </w:trPr>
        <w:tc>
          <w:tcPr>
            <w:tcW w:w="1510" w:type="dxa"/>
            <w:shd w:val="clear" w:color="auto" w:fill="D9D9D9" w:themeFill="background1" w:themeFillShade="D9"/>
            <w:vAlign w:val="center"/>
          </w:tcPr>
          <w:p w:rsidR="00B6067A" w:rsidRPr="00FB770D" w:rsidRDefault="00B6067A" w:rsidP="00362734">
            <w:pPr>
              <w:jc w:val="center"/>
              <w:rPr>
                <w:rFonts w:ascii="Arial" w:hAnsi="Arial" w:cs="Arial"/>
              </w:rPr>
            </w:pPr>
            <w:r w:rsidRPr="00FB770D">
              <w:rPr>
                <w:rFonts w:ascii="Arial" w:hAnsi="Arial" w:cs="Arial"/>
                <w:sz w:val="22"/>
              </w:rPr>
              <w:t>Points</w:t>
            </w:r>
          </w:p>
        </w:tc>
        <w:tc>
          <w:tcPr>
            <w:tcW w:w="737" w:type="dxa"/>
            <w:vAlign w:val="center"/>
          </w:tcPr>
          <w:p w:rsidR="00B6067A" w:rsidRPr="00FB770D" w:rsidRDefault="00B6067A" w:rsidP="00362734">
            <w:pPr>
              <w:jc w:val="center"/>
              <w:rPr>
                <w:rFonts w:ascii="Arial" w:hAnsi="Arial" w:cs="Arial"/>
              </w:rPr>
            </w:pPr>
            <w:r w:rsidRPr="00FB770D">
              <w:rPr>
                <w:rFonts w:ascii="Arial" w:hAnsi="Arial" w:cs="Arial"/>
              </w:rPr>
              <w:t>1,5</w:t>
            </w:r>
          </w:p>
        </w:tc>
        <w:tc>
          <w:tcPr>
            <w:tcW w:w="737" w:type="dxa"/>
            <w:vAlign w:val="center"/>
          </w:tcPr>
          <w:p w:rsidR="00B6067A" w:rsidRPr="00FB770D" w:rsidRDefault="00B6067A" w:rsidP="00362734">
            <w:pPr>
              <w:jc w:val="center"/>
              <w:rPr>
                <w:rFonts w:ascii="Arial" w:hAnsi="Arial" w:cs="Arial"/>
              </w:rPr>
            </w:pPr>
            <w:r w:rsidRPr="00FB770D">
              <w:rPr>
                <w:rFonts w:ascii="Arial" w:hAnsi="Arial" w:cs="Arial"/>
              </w:rPr>
              <w:t>1</w:t>
            </w:r>
          </w:p>
        </w:tc>
        <w:tc>
          <w:tcPr>
            <w:tcW w:w="737" w:type="dxa"/>
            <w:vAlign w:val="center"/>
          </w:tcPr>
          <w:p w:rsidR="00B6067A" w:rsidRPr="00FB770D" w:rsidRDefault="00B6067A" w:rsidP="00362734">
            <w:pPr>
              <w:jc w:val="center"/>
              <w:rPr>
                <w:rFonts w:ascii="Arial" w:hAnsi="Arial" w:cs="Arial"/>
              </w:rPr>
            </w:pPr>
            <w:r w:rsidRPr="00FB770D">
              <w:rPr>
                <w:rFonts w:ascii="Arial" w:hAnsi="Arial" w:cs="Arial"/>
              </w:rPr>
              <w:t>1</w:t>
            </w:r>
          </w:p>
        </w:tc>
        <w:tc>
          <w:tcPr>
            <w:tcW w:w="737" w:type="dxa"/>
            <w:vAlign w:val="center"/>
          </w:tcPr>
          <w:p w:rsidR="00B6067A" w:rsidRPr="00FB770D" w:rsidRDefault="00B6067A" w:rsidP="00362734">
            <w:pPr>
              <w:jc w:val="center"/>
              <w:rPr>
                <w:rFonts w:ascii="Arial" w:hAnsi="Arial" w:cs="Arial"/>
              </w:rPr>
            </w:pPr>
            <w:r w:rsidRPr="00FB770D">
              <w:rPr>
                <w:rFonts w:ascii="Arial" w:hAnsi="Arial" w:cs="Arial"/>
              </w:rPr>
              <w:t>1</w:t>
            </w:r>
            <w:r w:rsidR="00187CE9">
              <w:rPr>
                <w:rFonts w:ascii="Arial" w:hAnsi="Arial" w:cs="Arial"/>
              </w:rPr>
              <w:t>,5</w:t>
            </w:r>
          </w:p>
        </w:tc>
        <w:tc>
          <w:tcPr>
            <w:tcW w:w="725" w:type="dxa"/>
          </w:tcPr>
          <w:p w:rsidR="00B6067A" w:rsidRPr="00FB770D" w:rsidRDefault="00187CE9" w:rsidP="0036273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730" w:type="dxa"/>
          </w:tcPr>
          <w:p w:rsidR="00B6067A" w:rsidRPr="00FB770D" w:rsidRDefault="00B6067A" w:rsidP="00362734">
            <w:pPr>
              <w:jc w:val="center"/>
              <w:rPr>
                <w:rFonts w:ascii="Arial" w:hAnsi="Arial" w:cs="Arial"/>
                <w:sz w:val="22"/>
              </w:rPr>
            </w:pPr>
            <w:r w:rsidRPr="00FB770D">
              <w:rPr>
                <w:rFonts w:ascii="Arial" w:hAnsi="Arial" w:cs="Arial"/>
                <w:sz w:val="22"/>
              </w:rPr>
              <w:t>1</w:t>
            </w:r>
          </w:p>
        </w:tc>
      </w:tr>
    </w:tbl>
    <w:p w:rsidR="00B6067A" w:rsidRDefault="00B6067A" w:rsidP="00B6067A">
      <w:pPr>
        <w:rPr>
          <w:rFonts w:ascii="Arial" w:hAnsi="Arial" w:cs="Arial"/>
          <w:sz w:val="16"/>
          <w:szCs w:val="16"/>
        </w:rPr>
      </w:pPr>
    </w:p>
    <w:p w:rsidR="00B6067A" w:rsidRDefault="00B6067A" w:rsidP="006615F1">
      <w:pPr>
        <w:pStyle w:val="Paragraphedeliste"/>
        <w:rPr>
          <w:rFonts w:ascii="Arial" w:hAnsi="Arial" w:cs="Arial"/>
          <w:bCs/>
          <w:sz w:val="14"/>
          <w:szCs w:val="22"/>
        </w:rPr>
      </w:pPr>
    </w:p>
    <w:sectPr w:rsidR="00B6067A" w:rsidSect="00737442">
      <w:footerReference w:type="default" r:id="rId15"/>
      <w:footerReference w:type="first" r:id="rId16"/>
      <w:pgSz w:w="11906" w:h="16838" w:code="9"/>
      <w:pgMar w:top="336" w:right="650" w:bottom="1035" w:left="570" w:header="454" w:footer="202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F770D" w:rsidRDefault="000F770D">
      <w:r>
        <w:separator/>
      </w:r>
    </w:p>
  </w:endnote>
  <w:endnote w:type="continuationSeparator" w:id="0">
    <w:p w:rsidR="000F770D" w:rsidRDefault="000F77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pperplate Gothic Light">
    <w:panose1 w:val="020E0507020206020404"/>
    <w:charset w:val="00"/>
    <w:family w:val="swiss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SWGreks">
    <w:altName w:val="Courier New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Ind w:w="29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5415"/>
      <w:gridCol w:w="2451"/>
      <w:gridCol w:w="2109"/>
    </w:tblGrid>
    <w:tr w:rsidR="00250D8D" w:rsidTr="003D4A3E">
      <w:trPr>
        <w:cantSplit/>
      </w:trPr>
      <w:tc>
        <w:tcPr>
          <w:tcW w:w="7866" w:type="dxa"/>
          <w:gridSpan w:val="2"/>
          <w:vAlign w:val="center"/>
        </w:tcPr>
        <w:p w:rsidR="00250D8D" w:rsidRPr="00CD672F" w:rsidRDefault="00250D8D" w:rsidP="00334540">
          <w:pPr>
            <w:pStyle w:val="Pieddepage"/>
            <w:jc w:val="center"/>
            <w:rPr>
              <w:rFonts w:ascii="Arial" w:hAnsi="Arial" w:cs="Arial"/>
              <w:bCs/>
              <w:sz w:val="20"/>
              <w:szCs w:val="20"/>
            </w:rPr>
          </w:pPr>
          <w:r w:rsidRPr="00CD672F">
            <w:rPr>
              <w:rFonts w:ascii="Arial" w:hAnsi="Arial" w:cs="Arial"/>
              <w:bCs/>
              <w:sz w:val="20"/>
              <w:szCs w:val="20"/>
            </w:rPr>
            <w:t>BTS  TRAITEMENTS DES MAT</w:t>
          </w:r>
          <w:r w:rsidR="00334540">
            <w:rPr>
              <w:rFonts w:ascii="Arial" w:hAnsi="Arial" w:cs="Arial"/>
              <w:bCs/>
              <w:sz w:val="20"/>
              <w:szCs w:val="20"/>
            </w:rPr>
            <w:t>É</w:t>
          </w:r>
          <w:r w:rsidRPr="00CD672F">
            <w:rPr>
              <w:rFonts w:ascii="Arial" w:hAnsi="Arial" w:cs="Arial"/>
              <w:bCs/>
              <w:sz w:val="20"/>
              <w:szCs w:val="20"/>
            </w:rPr>
            <w:t>RIAUX  Sciences et Techniques Industrielles</w:t>
          </w:r>
        </w:p>
      </w:tc>
      <w:tc>
        <w:tcPr>
          <w:tcW w:w="2109" w:type="dxa"/>
          <w:vAlign w:val="center"/>
        </w:tcPr>
        <w:p w:rsidR="00250D8D" w:rsidRPr="00CD672F" w:rsidRDefault="00250D8D" w:rsidP="005E73B7">
          <w:pPr>
            <w:pStyle w:val="Pieddepage"/>
            <w:jc w:val="center"/>
            <w:rPr>
              <w:rFonts w:ascii="Arial" w:hAnsi="Arial" w:cs="Arial"/>
              <w:bCs/>
              <w:sz w:val="20"/>
              <w:szCs w:val="20"/>
            </w:rPr>
          </w:pPr>
          <w:r w:rsidRPr="00CD672F">
            <w:rPr>
              <w:rFonts w:ascii="Arial" w:hAnsi="Arial" w:cs="Arial"/>
              <w:bCs/>
              <w:sz w:val="20"/>
              <w:szCs w:val="20"/>
            </w:rPr>
            <w:t>Session 201</w:t>
          </w:r>
          <w:r w:rsidR="00AE3235">
            <w:rPr>
              <w:rFonts w:ascii="Arial" w:hAnsi="Arial" w:cs="Arial"/>
              <w:bCs/>
              <w:sz w:val="20"/>
              <w:szCs w:val="20"/>
            </w:rPr>
            <w:t>9</w:t>
          </w:r>
        </w:p>
      </w:tc>
    </w:tr>
    <w:tr w:rsidR="00250D8D" w:rsidTr="003D4A3E">
      <w:trPr>
        <w:cantSplit/>
      </w:trPr>
      <w:tc>
        <w:tcPr>
          <w:tcW w:w="5415" w:type="dxa"/>
          <w:vAlign w:val="center"/>
        </w:tcPr>
        <w:p w:rsidR="00250D8D" w:rsidRPr="00CD672F" w:rsidRDefault="00250D8D" w:rsidP="005E73B7">
          <w:pPr>
            <w:pStyle w:val="Pieddepage"/>
            <w:ind w:left="855"/>
            <w:jc w:val="center"/>
            <w:rPr>
              <w:rFonts w:ascii="Arial" w:hAnsi="Arial" w:cs="Arial"/>
              <w:bCs/>
              <w:sz w:val="20"/>
              <w:szCs w:val="20"/>
            </w:rPr>
          </w:pPr>
          <w:r w:rsidRPr="00CD672F">
            <w:rPr>
              <w:rFonts w:ascii="Arial" w:hAnsi="Arial" w:cs="Arial"/>
              <w:bCs/>
              <w:sz w:val="20"/>
              <w:szCs w:val="20"/>
            </w:rPr>
            <w:t>Sous-épreuve commune aux deux options – U4.2</w:t>
          </w:r>
        </w:p>
      </w:tc>
      <w:tc>
        <w:tcPr>
          <w:tcW w:w="2451" w:type="dxa"/>
          <w:vAlign w:val="center"/>
        </w:tcPr>
        <w:p w:rsidR="00250D8D" w:rsidRPr="00CD672F" w:rsidRDefault="00250D8D" w:rsidP="00B6067A">
          <w:pPr>
            <w:pStyle w:val="Pieddepage"/>
            <w:jc w:val="center"/>
            <w:rPr>
              <w:rFonts w:ascii="Arial" w:hAnsi="Arial" w:cs="Arial"/>
              <w:bCs/>
              <w:sz w:val="20"/>
              <w:szCs w:val="20"/>
            </w:rPr>
          </w:pPr>
          <w:r w:rsidRPr="00CD672F">
            <w:rPr>
              <w:rFonts w:ascii="Arial" w:hAnsi="Arial" w:cs="Arial"/>
              <w:bCs/>
              <w:sz w:val="20"/>
              <w:szCs w:val="20"/>
            </w:rPr>
            <w:t>Code :</w:t>
          </w:r>
          <w:r w:rsidR="00B6067A">
            <w:rPr>
              <w:rFonts w:ascii="Arial" w:hAnsi="Arial" w:cs="Arial"/>
              <w:bCs/>
              <w:sz w:val="20"/>
              <w:szCs w:val="20"/>
            </w:rPr>
            <w:t xml:space="preserve"> TM42</w:t>
          </w:r>
          <w:r w:rsidR="00746B38">
            <w:rPr>
              <w:rFonts w:ascii="Arial" w:hAnsi="Arial" w:cs="Arial"/>
              <w:bCs/>
              <w:sz w:val="20"/>
              <w:szCs w:val="20"/>
            </w:rPr>
            <w:t>AB</w:t>
          </w:r>
        </w:p>
      </w:tc>
      <w:tc>
        <w:tcPr>
          <w:tcW w:w="2109" w:type="dxa"/>
          <w:vAlign w:val="center"/>
        </w:tcPr>
        <w:p w:rsidR="00250D8D" w:rsidRPr="00CD672F" w:rsidRDefault="00250D8D" w:rsidP="005E73B7">
          <w:pPr>
            <w:pStyle w:val="Pieddepage"/>
            <w:jc w:val="center"/>
            <w:rPr>
              <w:rFonts w:ascii="Arial" w:hAnsi="Arial" w:cs="Arial"/>
              <w:bCs/>
              <w:sz w:val="20"/>
              <w:szCs w:val="20"/>
            </w:rPr>
          </w:pPr>
          <w:r w:rsidRPr="00CD672F">
            <w:rPr>
              <w:rFonts w:ascii="Arial" w:hAnsi="Arial" w:cs="Arial"/>
              <w:bCs/>
              <w:sz w:val="20"/>
              <w:szCs w:val="20"/>
            </w:rPr>
            <w:t xml:space="preserve">Page </w:t>
          </w:r>
          <w:r w:rsidRPr="00CD672F">
            <w:rPr>
              <w:rStyle w:val="Numrodepage"/>
              <w:rFonts w:ascii="Arial" w:hAnsi="Arial" w:cs="Arial"/>
              <w:bCs/>
              <w:sz w:val="20"/>
              <w:szCs w:val="20"/>
            </w:rPr>
            <w:fldChar w:fldCharType="begin"/>
          </w:r>
          <w:r w:rsidRPr="00CD672F">
            <w:rPr>
              <w:rStyle w:val="Numrodepage"/>
              <w:rFonts w:ascii="Arial" w:hAnsi="Arial" w:cs="Arial"/>
              <w:bCs/>
              <w:sz w:val="20"/>
              <w:szCs w:val="20"/>
            </w:rPr>
            <w:instrText xml:space="preserve"> PAGE </w:instrText>
          </w:r>
          <w:r w:rsidRPr="00CD672F">
            <w:rPr>
              <w:rStyle w:val="Numrodepage"/>
              <w:rFonts w:ascii="Arial" w:hAnsi="Arial" w:cs="Arial"/>
              <w:bCs/>
              <w:sz w:val="20"/>
              <w:szCs w:val="20"/>
            </w:rPr>
            <w:fldChar w:fldCharType="separate"/>
          </w:r>
          <w:r w:rsidR="00DE371D">
            <w:rPr>
              <w:rStyle w:val="Numrodepage"/>
              <w:rFonts w:ascii="Arial" w:hAnsi="Arial" w:cs="Arial"/>
              <w:bCs/>
              <w:noProof/>
              <w:sz w:val="20"/>
              <w:szCs w:val="20"/>
            </w:rPr>
            <w:t>5</w:t>
          </w:r>
          <w:r w:rsidRPr="00CD672F">
            <w:rPr>
              <w:rStyle w:val="Numrodepage"/>
              <w:rFonts w:ascii="Arial" w:hAnsi="Arial" w:cs="Arial"/>
              <w:bCs/>
              <w:sz w:val="20"/>
              <w:szCs w:val="20"/>
            </w:rPr>
            <w:fldChar w:fldCharType="end"/>
          </w:r>
          <w:r w:rsidRPr="00CD672F">
            <w:rPr>
              <w:rFonts w:ascii="Arial" w:hAnsi="Arial" w:cs="Arial"/>
              <w:sz w:val="20"/>
              <w:szCs w:val="20"/>
            </w:rPr>
            <w:t>/</w:t>
          </w:r>
          <w:r w:rsidRPr="00CD672F">
            <w:rPr>
              <w:rStyle w:val="Numrodepage"/>
              <w:rFonts w:ascii="Arial" w:hAnsi="Arial" w:cs="Arial"/>
              <w:bCs/>
              <w:sz w:val="20"/>
              <w:szCs w:val="20"/>
            </w:rPr>
            <w:fldChar w:fldCharType="begin"/>
          </w:r>
          <w:r w:rsidRPr="00CD672F">
            <w:rPr>
              <w:rStyle w:val="Numrodepage"/>
              <w:rFonts w:ascii="Arial" w:hAnsi="Arial" w:cs="Arial"/>
              <w:bCs/>
              <w:sz w:val="20"/>
              <w:szCs w:val="20"/>
            </w:rPr>
            <w:instrText xml:space="preserve"> NUMPAGES </w:instrText>
          </w:r>
          <w:r w:rsidRPr="00CD672F">
            <w:rPr>
              <w:rStyle w:val="Numrodepage"/>
              <w:rFonts w:ascii="Arial" w:hAnsi="Arial" w:cs="Arial"/>
              <w:bCs/>
              <w:sz w:val="20"/>
              <w:szCs w:val="20"/>
            </w:rPr>
            <w:fldChar w:fldCharType="separate"/>
          </w:r>
          <w:r w:rsidR="00DE371D">
            <w:rPr>
              <w:rStyle w:val="Numrodepage"/>
              <w:rFonts w:ascii="Arial" w:hAnsi="Arial" w:cs="Arial"/>
              <w:bCs/>
              <w:noProof/>
              <w:sz w:val="20"/>
              <w:szCs w:val="20"/>
            </w:rPr>
            <w:t>5</w:t>
          </w:r>
          <w:r w:rsidRPr="00CD672F">
            <w:rPr>
              <w:rStyle w:val="Numrodepage"/>
              <w:rFonts w:ascii="Arial" w:hAnsi="Arial" w:cs="Arial"/>
              <w:bCs/>
              <w:sz w:val="20"/>
              <w:szCs w:val="20"/>
            </w:rPr>
            <w:fldChar w:fldCharType="end"/>
          </w:r>
        </w:p>
      </w:tc>
    </w:tr>
  </w:tbl>
  <w:p w:rsidR="00250D8D" w:rsidRDefault="00250D8D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0D8D" w:rsidRDefault="00250D8D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separate"/>
    </w:r>
    <w:r>
      <w:rPr>
        <w:rStyle w:val="Numrodepage"/>
        <w:noProof/>
      </w:rPr>
      <w:t>2</w:t>
    </w:r>
    <w:r>
      <w:rPr>
        <w:rStyle w:val="Numrodepage"/>
      </w:rPr>
      <w:fldChar w:fldCharType="end"/>
    </w:r>
  </w:p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690"/>
      <w:gridCol w:w="1620"/>
      <w:gridCol w:w="4500"/>
      <w:gridCol w:w="1400"/>
    </w:tblGrid>
    <w:tr w:rsidR="00250D8D">
      <w:trPr>
        <w:cantSplit/>
      </w:trPr>
      <w:tc>
        <w:tcPr>
          <w:tcW w:w="9210" w:type="dxa"/>
          <w:gridSpan w:val="4"/>
          <w:vAlign w:val="center"/>
        </w:tcPr>
        <w:p w:rsidR="00250D8D" w:rsidRDefault="00250D8D">
          <w:pPr>
            <w:pStyle w:val="Pieddepage"/>
            <w:ind w:right="360"/>
            <w:jc w:val="center"/>
            <w:rPr>
              <w:b/>
              <w:bCs/>
              <w:sz w:val="20"/>
            </w:rPr>
          </w:pPr>
          <w:r>
            <w:rPr>
              <w:b/>
              <w:bCs/>
              <w:sz w:val="20"/>
            </w:rPr>
            <w:t>BREVET DE TECHNICIEN SUPERIEUR – TRAITEMENTS DES MATERIAUX</w:t>
          </w:r>
        </w:p>
      </w:tc>
    </w:tr>
    <w:tr w:rsidR="00250D8D">
      <w:tc>
        <w:tcPr>
          <w:tcW w:w="1690" w:type="dxa"/>
          <w:vAlign w:val="center"/>
        </w:tcPr>
        <w:p w:rsidR="00250D8D" w:rsidRDefault="00250D8D">
          <w:pPr>
            <w:pStyle w:val="Pieddepage"/>
            <w:jc w:val="center"/>
            <w:rPr>
              <w:b/>
              <w:bCs/>
              <w:sz w:val="20"/>
            </w:rPr>
          </w:pPr>
          <w:r>
            <w:rPr>
              <w:b/>
              <w:bCs/>
              <w:sz w:val="20"/>
            </w:rPr>
            <w:t>Durée : 2 heures</w:t>
          </w:r>
        </w:p>
      </w:tc>
      <w:tc>
        <w:tcPr>
          <w:tcW w:w="1620" w:type="dxa"/>
          <w:vAlign w:val="center"/>
        </w:tcPr>
        <w:p w:rsidR="00250D8D" w:rsidRDefault="00250D8D">
          <w:pPr>
            <w:pStyle w:val="Pieddepage"/>
            <w:jc w:val="center"/>
            <w:rPr>
              <w:b/>
              <w:bCs/>
              <w:sz w:val="20"/>
            </w:rPr>
          </w:pPr>
          <w:r>
            <w:rPr>
              <w:b/>
              <w:bCs/>
              <w:sz w:val="20"/>
            </w:rPr>
            <w:t>Coefficient : 2</w:t>
          </w:r>
        </w:p>
      </w:tc>
      <w:tc>
        <w:tcPr>
          <w:tcW w:w="4500" w:type="dxa"/>
          <w:vAlign w:val="center"/>
        </w:tcPr>
        <w:p w:rsidR="00250D8D" w:rsidRDefault="00250D8D">
          <w:pPr>
            <w:pStyle w:val="Pieddepage"/>
            <w:jc w:val="center"/>
            <w:rPr>
              <w:b/>
              <w:bCs/>
              <w:sz w:val="20"/>
            </w:rPr>
          </w:pPr>
          <w:r>
            <w:rPr>
              <w:b/>
              <w:bCs/>
              <w:sz w:val="20"/>
            </w:rPr>
            <w:t>Sciences et Techniques Industrielles</w:t>
          </w:r>
        </w:p>
      </w:tc>
      <w:tc>
        <w:tcPr>
          <w:tcW w:w="1400" w:type="dxa"/>
          <w:vAlign w:val="center"/>
        </w:tcPr>
        <w:p w:rsidR="00250D8D" w:rsidRDefault="00250D8D">
          <w:pPr>
            <w:pStyle w:val="Pieddepage"/>
            <w:jc w:val="center"/>
            <w:rPr>
              <w:b/>
              <w:bCs/>
              <w:sz w:val="20"/>
            </w:rPr>
          </w:pPr>
          <w:r>
            <w:rPr>
              <w:b/>
              <w:bCs/>
              <w:sz w:val="20"/>
            </w:rPr>
            <w:t>Session 2007</w:t>
          </w:r>
        </w:p>
      </w:tc>
    </w:tr>
    <w:tr w:rsidR="00250D8D">
      <w:trPr>
        <w:cantSplit/>
      </w:trPr>
      <w:tc>
        <w:tcPr>
          <w:tcW w:w="3310" w:type="dxa"/>
          <w:gridSpan w:val="2"/>
          <w:vAlign w:val="center"/>
        </w:tcPr>
        <w:p w:rsidR="00250D8D" w:rsidRDefault="00250D8D">
          <w:pPr>
            <w:pStyle w:val="Pieddepage"/>
            <w:jc w:val="center"/>
            <w:rPr>
              <w:b/>
              <w:bCs/>
              <w:sz w:val="20"/>
              <w:lang w:val="de-DE"/>
            </w:rPr>
          </w:pPr>
          <w:r>
            <w:rPr>
              <w:b/>
              <w:bCs/>
              <w:sz w:val="20"/>
              <w:lang w:val="de-DE"/>
            </w:rPr>
            <w:t>Code : TMSTI AB</w:t>
          </w:r>
        </w:p>
      </w:tc>
      <w:tc>
        <w:tcPr>
          <w:tcW w:w="4500" w:type="dxa"/>
          <w:vAlign w:val="center"/>
        </w:tcPr>
        <w:p w:rsidR="00250D8D" w:rsidRDefault="00250D8D">
          <w:pPr>
            <w:pStyle w:val="Pieddepage"/>
            <w:jc w:val="center"/>
            <w:rPr>
              <w:b/>
              <w:bCs/>
              <w:sz w:val="20"/>
            </w:rPr>
          </w:pPr>
          <w:r>
            <w:rPr>
              <w:b/>
              <w:bCs/>
              <w:sz w:val="20"/>
            </w:rPr>
            <w:t>Sous-épreuve commune aux deux options – U4.2</w:t>
          </w:r>
        </w:p>
      </w:tc>
      <w:tc>
        <w:tcPr>
          <w:tcW w:w="1400" w:type="dxa"/>
          <w:vAlign w:val="center"/>
        </w:tcPr>
        <w:p w:rsidR="00250D8D" w:rsidRDefault="00250D8D">
          <w:pPr>
            <w:pStyle w:val="Pieddepage"/>
            <w:jc w:val="center"/>
            <w:rPr>
              <w:b/>
              <w:bCs/>
              <w:sz w:val="20"/>
            </w:rPr>
          </w:pPr>
          <w:r>
            <w:rPr>
              <w:b/>
              <w:bCs/>
              <w:sz w:val="20"/>
            </w:rPr>
            <w:t xml:space="preserve">Page </w:t>
          </w:r>
          <w:r>
            <w:t>/</w:t>
          </w:r>
          <w:r>
            <w:rPr>
              <w:b/>
              <w:bCs/>
              <w:sz w:val="20"/>
            </w:rPr>
            <w:t>9</w:t>
          </w:r>
        </w:p>
      </w:tc>
    </w:tr>
  </w:tbl>
  <w:p w:rsidR="00250D8D" w:rsidRDefault="00250D8D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F770D" w:rsidRDefault="000F770D">
      <w:r>
        <w:separator/>
      </w:r>
    </w:p>
  </w:footnote>
  <w:footnote w:type="continuationSeparator" w:id="0">
    <w:p w:rsidR="000F770D" w:rsidRDefault="000F770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F273B1"/>
    <w:multiLevelType w:val="hybridMultilevel"/>
    <w:tmpl w:val="2836EBCE"/>
    <w:lvl w:ilvl="0" w:tplc="7C94A234">
      <w:start w:val="1"/>
      <w:numFmt w:val="decimal"/>
      <w:lvlText w:val="III.%1"/>
      <w:lvlJc w:val="left"/>
      <w:pPr>
        <w:ind w:left="502" w:hanging="360"/>
      </w:pPr>
      <w:rPr>
        <w:rFonts w:eastAsia="Arial Unicode MS" w:hint="default"/>
        <w:b/>
        <w:i w:val="0"/>
        <w:sz w:val="24"/>
      </w:rPr>
    </w:lvl>
    <w:lvl w:ilvl="1" w:tplc="040C0019">
      <w:start w:val="1"/>
      <w:numFmt w:val="lowerLetter"/>
      <w:lvlText w:val="%2."/>
      <w:lvlJc w:val="left"/>
      <w:pPr>
        <w:ind w:left="1222" w:hanging="360"/>
      </w:pPr>
    </w:lvl>
    <w:lvl w:ilvl="2" w:tplc="040C001B">
      <w:start w:val="1"/>
      <w:numFmt w:val="lowerRoman"/>
      <w:lvlText w:val="%3."/>
      <w:lvlJc w:val="right"/>
      <w:pPr>
        <w:ind w:left="1942" w:hanging="180"/>
      </w:pPr>
    </w:lvl>
    <w:lvl w:ilvl="3" w:tplc="4EFA54E4">
      <w:start w:val="1"/>
      <w:numFmt w:val="decimal"/>
      <w:lvlText w:val="3.1.%4."/>
      <w:lvlJc w:val="left"/>
      <w:pPr>
        <w:ind w:left="2912" w:hanging="360"/>
      </w:pPr>
      <w:rPr>
        <w:rFonts w:hint="default"/>
        <w:b/>
        <w:i w:val="0"/>
      </w:rPr>
    </w:lvl>
    <w:lvl w:ilvl="4" w:tplc="040C0019" w:tentative="1">
      <w:start w:val="1"/>
      <w:numFmt w:val="lowerLetter"/>
      <w:lvlText w:val="%5."/>
      <w:lvlJc w:val="left"/>
      <w:pPr>
        <w:ind w:left="3382" w:hanging="360"/>
      </w:pPr>
    </w:lvl>
    <w:lvl w:ilvl="5" w:tplc="040C001B" w:tentative="1">
      <w:start w:val="1"/>
      <w:numFmt w:val="lowerRoman"/>
      <w:lvlText w:val="%6."/>
      <w:lvlJc w:val="right"/>
      <w:pPr>
        <w:ind w:left="4102" w:hanging="180"/>
      </w:pPr>
    </w:lvl>
    <w:lvl w:ilvl="6" w:tplc="040C000F" w:tentative="1">
      <w:start w:val="1"/>
      <w:numFmt w:val="decimal"/>
      <w:lvlText w:val="%7."/>
      <w:lvlJc w:val="left"/>
      <w:pPr>
        <w:ind w:left="4822" w:hanging="360"/>
      </w:pPr>
    </w:lvl>
    <w:lvl w:ilvl="7" w:tplc="040C0019" w:tentative="1">
      <w:start w:val="1"/>
      <w:numFmt w:val="lowerLetter"/>
      <w:lvlText w:val="%8."/>
      <w:lvlJc w:val="left"/>
      <w:pPr>
        <w:ind w:left="5542" w:hanging="360"/>
      </w:pPr>
    </w:lvl>
    <w:lvl w:ilvl="8" w:tplc="040C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 w15:restartNumberingAfterBreak="0">
    <w:nsid w:val="02593F42"/>
    <w:multiLevelType w:val="multilevel"/>
    <w:tmpl w:val="0D3291F6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2" w15:restartNumberingAfterBreak="0">
    <w:nsid w:val="02D00DBC"/>
    <w:multiLevelType w:val="hybridMultilevel"/>
    <w:tmpl w:val="445277AC"/>
    <w:lvl w:ilvl="0" w:tplc="4C6C5B5C">
      <w:start w:val="10"/>
      <w:numFmt w:val="decimal"/>
      <w:lvlText w:val="%1"/>
      <w:lvlJc w:val="left"/>
      <w:pPr>
        <w:tabs>
          <w:tab w:val="num" w:pos="1065"/>
        </w:tabs>
        <w:ind w:left="1065" w:hanging="360"/>
      </w:pPr>
      <w:rPr>
        <w:rFonts w:cs="Times New Roman"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  <w:rPr>
        <w:rFonts w:cs="Times New Roman"/>
      </w:rPr>
    </w:lvl>
  </w:abstractNum>
  <w:abstractNum w:abstractNumId="3" w15:restartNumberingAfterBreak="0">
    <w:nsid w:val="04F13065"/>
    <w:multiLevelType w:val="hybridMultilevel"/>
    <w:tmpl w:val="8116A802"/>
    <w:lvl w:ilvl="0" w:tplc="DA4C3F3A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4" w15:restartNumberingAfterBreak="0">
    <w:nsid w:val="086B19F6"/>
    <w:multiLevelType w:val="multilevel"/>
    <w:tmpl w:val="5AF26136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color w:val="auto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  <w:color w:val="auto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  <w:color w:val="auto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  <w:color w:val="auto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  <w:color w:val="auto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  <w:color w:val="auto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  <w:color w:val="auto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  <w:color w:val="auto"/>
      </w:rPr>
    </w:lvl>
  </w:abstractNum>
  <w:abstractNum w:abstractNumId="5" w15:restartNumberingAfterBreak="0">
    <w:nsid w:val="0D5233C2"/>
    <w:multiLevelType w:val="hybridMultilevel"/>
    <w:tmpl w:val="9A80BCA2"/>
    <w:lvl w:ilvl="0" w:tplc="503C9F3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E336FCE"/>
    <w:multiLevelType w:val="hybridMultilevel"/>
    <w:tmpl w:val="71121ED4"/>
    <w:lvl w:ilvl="0" w:tplc="566CDB06">
      <w:start w:val="1"/>
      <w:numFmt w:val="decimal"/>
      <w:lvlText w:val="II.%1"/>
      <w:lvlJc w:val="left"/>
      <w:pPr>
        <w:ind w:left="720" w:hanging="360"/>
      </w:pPr>
      <w:rPr>
        <w:rFonts w:eastAsia="Arial Unicode MS" w:hint="default"/>
        <w:b/>
        <w:i w:val="0"/>
        <w:sz w:val="24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8A2EB9"/>
    <w:multiLevelType w:val="hybridMultilevel"/>
    <w:tmpl w:val="4EF20216"/>
    <w:lvl w:ilvl="0" w:tplc="040C000B">
      <w:start w:val="1"/>
      <w:numFmt w:val="bullet"/>
      <w:lvlText w:val=""/>
      <w:lvlJc w:val="left"/>
      <w:pPr>
        <w:tabs>
          <w:tab w:val="num" w:pos="1428"/>
        </w:tabs>
        <w:ind w:left="142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8" w15:restartNumberingAfterBreak="0">
    <w:nsid w:val="15994CDA"/>
    <w:multiLevelType w:val="hybridMultilevel"/>
    <w:tmpl w:val="8DF448D2"/>
    <w:lvl w:ilvl="0" w:tplc="40DCC758">
      <w:start w:val="1"/>
      <w:numFmt w:val="decimal"/>
      <w:lvlText w:val="I.%1"/>
      <w:lvlJc w:val="left"/>
      <w:pPr>
        <w:ind w:left="720" w:hanging="360"/>
      </w:pPr>
      <w:rPr>
        <w:rFonts w:eastAsia="Arial Unicode MS" w:hint="default"/>
        <w:b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94A65C5"/>
    <w:multiLevelType w:val="hybridMultilevel"/>
    <w:tmpl w:val="198C5E74"/>
    <w:lvl w:ilvl="0" w:tplc="566CDB06">
      <w:start w:val="1"/>
      <w:numFmt w:val="decimal"/>
      <w:lvlText w:val="II.%1"/>
      <w:lvlJc w:val="left"/>
      <w:pPr>
        <w:ind w:left="720" w:hanging="360"/>
      </w:pPr>
      <w:rPr>
        <w:rFonts w:eastAsia="Arial Unicode MS" w:hint="default"/>
        <w:b/>
        <w:i w:val="0"/>
        <w:sz w:val="24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7034687"/>
    <w:multiLevelType w:val="hybridMultilevel"/>
    <w:tmpl w:val="1D38581A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8CA0FAE"/>
    <w:multiLevelType w:val="multilevel"/>
    <w:tmpl w:val="626E77CC"/>
    <w:lvl w:ilvl="0">
      <w:start w:val="2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cs="Times New Roman" w:hint="default"/>
      </w:rPr>
    </w:lvl>
  </w:abstractNum>
  <w:abstractNum w:abstractNumId="12" w15:restartNumberingAfterBreak="0">
    <w:nsid w:val="29CD5100"/>
    <w:multiLevelType w:val="hybridMultilevel"/>
    <w:tmpl w:val="13C83DE0"/>
    <w:lvl w:ilvl="0" w:tplc="14F42670"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13" w15:restartNumberingAfterBreak="0">
    <w:nsid w:val="2E467ADD"/>
    <w:multiLevelType w:val="hybridMultilevel"/>
    <w:tmpl w:val="C03A2154"/>
    <w:lvl w:ilvl="0" w:tplc="8DB01382">
      <w:start w:val="1"/>
      <w:numFmt w:val="decimal"/>
      <w:lvlText w:val="I.%1"/>
      <w:lvlJc w:val="left"/>
      <w:pPr>
        <w:ind w:left="720" w:hanging="360"/>
      </w:pPr>
      <w:rPr>
        <w:rFonts w:eastAsia="Arial Unicode MS" w:hint="default"/>
        <w:b/>
        <w:i w:val="0"/>
        <w:sz w:val="24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F6E50F8"/>
    <w:multiLevelType w:val="multilevel"/>
    <w:tmpl w:val="EC3EB1D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 w15:restartNumberingAfterBreak="0">
    <w:nsid w:val="32BB73D2"/>
    <w:multiLevelType w:val="hybridMultilevel"/>
    <w:tmpl w:val="39804552"/>
    <w:lvl w:ilvl="0" w:tplc="566CDB06">
      <w:start w:val="1"/>
      <w:numFmt w:val="decimal"/>
      <w:lvlText w:val="II.%1"/>
      <w:lvlJc w:val="left"/>
      <w:pPr>
        <w:ind w:left="720" w:hanging="360"/>
      </w:pPr>
      <w:rPr>
        <w:rFonts w:eastAsia="Arial Unicode MS" w:hint="default"/>
        <w:b/>
        <w:i w:val="0"/>
        <w:sz w:val="24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2C2716E"/>
    <w:multiLevelType w:val="hybridMultilevel"/>
    <w:tmpl w:val="71D2F2D4"/>
    <w:lvl w:ilvl="0" w:tplc="76F624D0">
      <w:start w:val="1"/>
      <w:numFmt w:val="decimal"/>
      <w:lvlText w:val="Q.%1"/>
      <w:lvlJc w:val="left"/>
      <w:pPr>
        <w:ind w:left="720" w:hanging="360"/>
      </w:pPr>
      <w:rPr>
        <w:rFonts w:hint="default"/>
        <w:b/>
        <w:sz w:val="32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68C69D6"/>
    <w:multiLevelType w:val="hybridMultilevel"/>
    <w:tmpl w:val="283CD01C"/>
    <w:lvl w:ilvl="0" w:tplc="566CDB06">
      <w:start w:val="1"/>
      <w:numFmt w:val="decimal"/>
      <w:lvlText w:val="II.%1"/>
      <w:lvlJc w:val="left"/>
      <w:pPr>
        <w:ind w:left="1440" w:hanging="360"/>
      </w:pPr>
      <w:rPr>
        <w:rFonts w:eastAsia="Arial Unicode MS" w:hint="default"/>
        <w:b/>
        <w:i w:val="0"/>
        <w:sz w:val="24"/>
      </w:r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414F389C"/>
    <w:multiLevelType w:val="hybridMultilevel"/>
    <w:tmpl w:val="0DEA32CE"/>
    <w:lvl w:ilvl="0" w:tplc="31342140">
      <w:numFmt w:val="bullet"/>
      <w:lvlText w:val="-"/>
      <w:lvlJc w:val="left"/>
      <w:pPr>
        <w:ind w:left="927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9" w15:restartNumberingAfterBreak="0">
    <w:nsid w:val="46892E11"/>
    <w:multiLevelType w:val="multilevel"/>
    <w:tmpl w:val="CF745270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0" w15:restartNumberingAfterBreak="0">
    <w:nsid w:val="474D0E84"/>
    <w:multiLevelType w:val="hybridMultilevel"/>
    <w:tmpl w:val="746CBD34"/>
    <w:lvl w:ilvl="0" w:tplc="312E07B2">
      <w:start w:val="20"/>
      <w:numFmt w:val="decimal"/>
      <w:lvlText w:val="%1"/>
      <w:lvlJc w:val="left"/>
      <w:pPr>
        <w:tabs>
          <w:tab w:val="num" w:pos="1065"/>
        </w:tabs>
        <w:ind w:left="1065" w:hanging="360"/>
      </w:pPr>
      <w:rPr>
        <w:rFonts w:cs="Times New Roman"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  <w:rPr>
        <w:rFonts w:cs="Times New Roman"/>
      </w:rPr>
    </w:lvl>
  </w:abstractNum>
  <w:abstractNum w:abstractNumId="21" w15:restartNumberingAfterBreak="0">
    <w:nsid w:val="48F353F2"/>
    <w:multiLevelType w:val="multilevel"/>
    <w:tmpl w:val="CF745270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2" w15:restartNumberingAfterBreak="0">
    <w:nsid w:val="4A5C6B05"/>
    <w:multiLevelType w:val="multilevel"/>
    <w:tmpl w:val="CF745270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3" w15:restartNumberingAfterBreak="0">
    <w:nsid w:val="4BD033D2"/>
    <w:multiLevelType w:val="hybridMultilevel"/>
    <w:tmpl w:val="6562F42E"/>
    <w:lvl w:ilvl="0" w:tplc="503C9F3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EA97D86"/>
    <w:multiLevelType w:val="hybridMultilevel"/>
    <w:tmpl w:val="B5425068"/>
    <w:lvl w:ilvl="0" w:tplc="566CDB06">
      <w:start w:val="1"/>
      <w:numFmt w:val="decimal"/>
      <w:lvlText w:val="II.%1"/>
      <w:lvlJc w:val="left"/>
      <w:pPr>
        <w:ind w:left="720" w:hanging="360"/>
      </w:pPr>
      <w:rPr>
        <w:rFonts w:eastAsia="Arial Unicode MS" w:hint="default"/>
        <w:b/>
        <w:i w:val="0"/>
        <w:sz w:val="24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EE9146D"/>
    <w:multiLevelType w:val="multilevel"/>
    <w:tmpl w:val="CF745270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6" w15:restartNumberingAfterBreak="0">
    <w:nsid w:val="503D74C7"/>
    <w:multiLevelType w:val="multilevel"/>
    <w:tmpl w:val="CF745270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7" w15:restartNumberingAfterBreak="0">
    <w:nsid w:val="62FC2883"/>
    <w:multiLevelType w:val="multilevel"/>
    <w:tmpl w:val="BB100754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72" w:hanging="1800"/>
      </w:pPr>
      <w:rPr>
        <w:rFonts w:hint="default"/>
      </w:rPr>
    </w:lvl>
  </w:abstractNum>
  <w:abstractNum w:abstractNumId="28" w15:restartNumberingAfterBreak="0">
    <w:nsid w:val="66E11FF9"/>
    <w:multiLevelType w:val="multilevel"/>
    <w:tmpl w:val="A92A42F2"/>
    <w:lvl w:ilvl="0">
      <w:start w:val="3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780"/>
        </w:tabs>
        <w:ind w:left="780" w:hanging="420"/>
      </w:pPr>
      <w:rPr>
        <w:rFonts w:ascii="Arial" w:hAnsi="Arial" w:cs="Arial" w:hint="default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29" w15:restartNumberingAfterBreak="0">
    <w:nsid w:val="67B71AAF"/>
    <w:multiLevelType w:val="hybridMultilevel"/>
    <w:tmpl w:val="F1B41E3C"/>
    <w:lvl w:ilvl="0" w:tplc="E990F4B0">
      <w:start w:val="1"/>
      <w:numFmt w:val="decimal"/>
      <w:lvlText w:val="II.%1"/>
      <w:lvlJc w:val="left"/>
      <w:pPr>
        <w:ind w:left="720" w:hanging="360"/>
      </w:pPr>
      <w:rPr>
        <w:rFonts w:eastAsia="Arial Unicode MS" w:hint="default"/>
        <w:b/>
        <w:i w:val="0"/>
        <w:sz w:val="24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9EB2E31"/>
    <w:multiLevelType w:val="multilevel"/>
    <w:tmpl w:val="73C4B5C4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72" w:hanging="1800"/>
      </w:pPr>
      <w:rPr>
        <w:rFonts w:hint="default"/>
      </w:rPr>
    </w:lvl>
  </w:abstractNum>
  <w:abstractNum w:abstractNumId="31" w15:restartNumberingAfterBreak="0">
    <w:nsid w:val="6C0B24C5"/>
    <w:multiLevelType w:val="hybridMultilevel"/>
    <w:tmpl w:val="8C5E65C0"/>
    <w:lvl w:ilvl="0" w:tplc="DA4C3F3A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32" w15:restartNumberingAfterBreak="0">
    <w:nsid w:val="6D0A720B"/>
    <w:multiLevelType w:val="hybridMultilevel"/>
    <w:tmpl w:val="CBB0CBDE"/>
    <w:lvl w:ilvl="0" w:tplc="B7663F02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3" w15:restartNumberingAfterBreak="0">
    <w:nsid w:val="6EAE678B"/>
    <w:multiLevelType w:val="multilevel"/>
    <w:tmpl w:val="28E8B30A"/>
    <w:lvl w:ilvl="0">
      <w:start w:val="2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780"/>
        </w:tabs>
        <w:ind w:left="780" w:hanging="4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34" w15:restartNumberingAfterBreak="0">
    <w:nsid w:val="6F76572C"/>
    <w:multiLevelType w:val="hybridMultilevel"/>
    <w:tmpl w:val="1C4E3CBC"/>
    <w:lvl w:ilvl="0" w:tplc="14F42670">
      <w:start w:val="3"/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35" w15:restartNumberingAfterBreak="0">
    <w:nsid w:val="72852DF1"/>
    <w:multiLevelType w:val="hybridMultilevel"/>
    <w:tmpl w:val="7436A100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425126D"/>
    <w:multiLevelType w:val="hybridMultilevel"/>
    <w:tmpl w:val="1518C1CE"/>
    <w:lvl w:ilvl="0" w:tplc="566CDB06">
      <w:start w:val="1"/>
      <w:numFmt w:val="decimal"/>
      <w:lvlText w:val="II.%1"/>
      <w:lvlJc w:val="left"/>
      <w:pPr>
        <w:ind w:left="720" w:hanging="360"/>
      </w:pPr>
      <w:rPr>
        <w:rFonts w:eastAsia="Arial Unicode MS" w:hint="default"/>
        <w:b/>
        <w:i w:val="0"/>
        <w:sz w:val="24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47A4AE6"/>
    <w:multiLevelType w:val="hybridMultilevel"/>
    <w:tmpl w:val="7944AD6A"/>
    <w:lvl w:ilvl="0" w:tplc="14F42670"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38" w15:restartNumberingAfterBreak="0">
    <w:nsid w:val="765C0075"/>
    <w:multiLevelType w:val="multilevel"/>
    <w:tmpl w:val="561247DA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9" w15:restartNumberingAfterBreak="0">
    <w:nsid w:val="79A33067"/>
    <w:multiLevelType w:val="hybridMultilevel"/>
    <w:tmpl w:val="5052BAC2"/>
    <w:lvl w:ilvl="0" w:tplc="566CDB06">
      <w:start w:val="1"/>
      <w:numFmt w:val="decimal"/>
      <w:lvlText w:val="II.%1"/>
      <w:lvlJc w:val="left"/>
      <w:pPr>
        <w:ind w:left="870" w:hanging="360"/>
      </w:pPr>
      <w:rPr>
        <w:rFonts w:eastAsia="Arial Unicode MS" w:hint="default"/>
        <w:b/>
        <w:i w:val="0"/>
        <w:sz w:val="24"/>
      </w:rPr>
    </w:lvl>
    <w:lvl w:ilvl="1" w:tplc="040C0019" w:tentative="1">
      <w:start w:val="1"/>
      <w:numFmt w:val="lowerLetter"/>
      <w:lvlText w:val="%2."/>
      <w:lvlJc w:val="left"/>
      <w:pPr>
        <w:ind w:left="1590" w:hanging="360"/>
      </w:pPr>
    </w:lvl>
    <w:lvl w:ilvl="2" w:tplc="040C001B" w:tentative="1">
      <w:start w:val="1"/>
      <w:numFmt w:val="lowerRoman"/>
      <w:lvlText w:val="%3."/>
      <w:lvlJc w:val="right"/>
      <w:pPr>
        <w:ind w:left="2310" w:hanging="180"/>
      </w:pPr>
    </w:lvl>
    <w:lvl w:ilvl="3" w:tplc="040C000F" w:tentative="1">
      <w:start w:val="1"/>
      <w:numFmt w:val="decimal"/>
      <w:lvlText w:val="%4."/>
      <w:lvlJc w:val="left"/>
      <w:pPr>
        <w:ind w:left="3030" w:hanging="360"/>
      </w:pPr>
    </w:lvl>
    <w:lvl w:ilvl="4" w:tplc="040C0019" w:tentative="1">
      <w:start w:val="1"/>
      <w:numFmt w:val="lowerLetter"/>
      <w:lvlText w:val="%5."/>
      <w:lvlJc w:val="left"/>
      <w:pPr>
        <w:ind w:left="3750" w:hanging="360"/>
      </w:pPr>
    </w:lvl>
    <w:lvl w:ilvl="5" w:tplc="040C001B" w:tentative="1">
      <w:start w:val="1"/>
      <w:numFmt w:val="lowerRoman"/>
      <w:lvlText w:val="%6."/>
      <w:lvlJc w:val="right"/>
      <w:pPr>
        <w:ind w:left="4470" w:hanging="180"/>
      </w:pPr>
    </w:lvl>
    <w:lvl w:ilvl="6" w:tplc="040C000F" w:tentative="1">
      <w:start w:val="1"/>
      <w:numFmt w:val="decimal"/>
      <w:lvlText w:val="%7."/>
      <w:lvlJc w:val="left"/>
      <w:pPr>
        <w:ind w:left="5190" w:hanging="360"/>
      </w:pPr>
    </w:lvl>
    <w:lvl w:ilvl="7" w:tplc="040C0019" w:tentative="1">
      <w:start w:val="1"/>
      <w:numFmt w:val="lowerLetter"/>
      <w:lvlText w:val="%8."/>
      <w:lvlJc w:val="left"/>
      <w:pPr>
        <w:ind w:left="5910" w:hanging="360"/>
      </w:pPr>
    </w:lvl>
    <w:lvl w:ilvl="8" w:tplc="040C001B" w:tentative="1">
      <w:start w:val="1"/>
      <w:numFmt w:val="lowerRoman"/>
      <w:lvlText w:val="%9."/>
      <w:lvlJc w:val="right"/>
      <w:pPr>
        <w:ind w:left="6630" w:hanging="180"/>
      </w:pPr>
    </w:lvl>
  </w:abstractNum>
  <w:abstractNum w:abstractNumId="40" w15:restartNumberingAfterBreak="0">
    <w:nsid w:val="7FD55341"/>
    <w:multiLevelType w:val="hybridMultilevel"/>
    <w:tmpl w:val="06FEBCDC"/>
    <w:lvl w:ilvl="0" w:tplc="040C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3"/>
  </w:num>
  <w:num w:numId="3">
    <w:abstractNumId w:val="12"/>
  </w:num>
  <w:num w:numId="4">
    <w:abstractNumId w:val="37"/>
  </w:num>
  <w:num w:numId="5">
    <w:abstractNumId w:val="28"/>
  </w:num>
  <w:num w:numId="6">
    <w:abstractNumId w:val="3"/>
  </w:num>
  <w:num w:numId="7">
    <w:abstractNumId w:val="31"/>
  </w:num>
  <w:num w:numId="8">
    <w:abstractNumId w:val="34"/>
  </w:num>
  <w:num w:numId="9">
    <w:abstractNumId w:val="2"/>
  </w:num>
  <w:num w:numId="10">
    <w:abstractNumId w:val="20"/>
  </w:num>
  <w:num w:numId="11">
    <w:abstractNumId w:val="32"/>
  </w:num>
  <w:num w:numId="12">
    <w:abstractNumId w:val="40"/>
  </w:num>
  <w:num w:numId="13">
    <w:abstractNumId w:val="7"/>
  </w:num>
  <w:num w:numId="14">
    <w:abstractNumId w:val="22"/>
  </w:num>
  <w:num w:numId="15">
    <w:abstractNumId w:val="11"/>
  </w:num>
  <w:num w:numId="16">
    <w:abstractNumId w:val="26"/>
  </w:num>
  <w:num w:numId="17">
    <w:abstractNumId w:val="19"/>
  </w:num>
  <w:num w:numId="18">
    <w:abstractNumId w:val="25"/>
  </w:num>
  <w:num w:numId="19">
    <w:abstractNumId w:val="21"/>
  </w:num>
  <w:num w:numId="20">
    <w:abstractNumId w:val="35"/>
  </w:num>
  <w:num w:numId="21">
    <w:abstractNumId w:val="4"/>
  </w:num>
  <w:num w:numId="22">
    <w:abstractNumId w:val="38"/>
  </w:num>
  <w:num w:numId="23">
    <w:abstractNumId w:val="27"/>
  </w:num>
  <w:num w:numId="24">
    <w:abstractNumId w:val="30"/>
  </w:num>
  <w:num w:numId="25">
    <w:abstractNumId w:val="10"/>
  </w:num>
  <w:num w:numId="26">
    <w:abstractNumId w:val="5"/>
  </w:num>
  <w:num w:numId="27">
    <w:abstractNumId w:val="8"/>
  </w:num>
  <w:num w:numId="28">
    <w:abstractNumId w:val="6"/>
  </w:num>
  <w:num w:numId="29">
    <w:abstractNumId w:val="39"/>
  </w:num>
  <w:num w:numId="30">
    <w:abstractNumId w:val="36"/>
  </w:num>
  <w:num w:numId="31">
    <w:abstractNumId w:val="0"/>
  </w:num>
  <w:num w:numId="32">
    <w:abstractNumId w:val="23"/>
  </w:num>
  <w:num w:numId="33">
    <w:abstractNumId w:val="14"/>
  </w:num>
  <w:num w:numId="34">
    <w:abstractNumId w:val="16"/>
  </w:num>
  <w:num w:numId="35">
    <w:abstractNumId w:val="18"/>
  </w:num>
  <w:num w:numId="36">
    <w:abstractNumId w:val="9"/>
  </w:num>
  <w:num w:numId="37">
    <w:abstractNumId w:val="15"/>
  </w:num>
  <w:num w:numId="38">
    <w:abstractNumId w:val="24"/>
  </w:num>
  <w:num w:numId="39">
    <w:abstractNumId w:val="13"/>
  </w:num>
  <w:num w:numId="40">
    <w:abstractNumId w:val="17"/>
  </w:num>
  <w:num w:numId="41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28"/>
  <w:drawingGridVerticalSpacing w:val="2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631B"/>
    <w:rsid w:val="000003A3"/>
    <w:rsid w:val="0000367D"/>
    <w:rsid w:val="000117E8"/>
    <w:rsid w:val="00011AD4"/>
    <w:rsid w:val="00011E74"/>
    <w:rsid w:val="00016C37"/>
    <w:rsid w:val="00016DF0"/>
    <w:rsid w:val="000243EE"/>
    <w:rsid w:val="00032603"/>
    <w:rsid w:val="00036EA0"/>
    <w:rsid w:val="00040A50"/>
    <w:rsid w:val="00041647"/>
    <w:rsid w:val="00042824"/>
    <w:rsid w:val="00043BBC"/>
    <w:rsid w:val="00045B0A"/>
    <w:rsid w:val="000463ED"/>
    <w:rsid w:val="00056156"/>
    <w:rsid w:val="00080778"/>
    <w:rsid w:val="00081A5E"/>
    <w:rsid w:val="00087056"/>
    <w:rsid w:val="000936C7"/>
    <w:rsid w:val="00095B14"/>
    <w:rsid w:val="00096858"/>
    <w:rsid w:val="00097154"/>
    <w:rsid w:val="000A1E8C"/>
    <w:rsid w:val="000A476C"/>
    <w:rsid w:val="000A66E8"/>
    <w:rsid w:val="000B1743"/>
    <w:rsid w:val="000D1536"/>
    <w:rsid w:val="000D73F4"/>
    <w:rsid w:val="000E54AD"/>
    <w:rsid w:val="000F7364"/>
    <w:rsid w:val="000F770D"/>
    <w:rsid w:val="00134E2E"/>
    <w:rsid w:val="00137F7B"/>
    <w:rsid w:val="00145C34"/>
    <w:rsid w:val="00155E8F"/>
    <w:rsid w:val="0017099E"/>
    <w:rsid w:val="00171D34"/>
    <w:rsid w:val="00177BCC"/>
    <w:rsid w:val="00187C09"/>
    <w:rsid w:val="00187CE9"/>
    <w:rsid w:val="00197EDF"/>
    <w:rsid w:val="001A43D6"/>
    <w:rsid w:val="001B68CD"/>
    <w:rsid w:val="001C2C20"/>
    <w:rsid w:val="001D3CA5"/>
    <w:rsid w:val="001D3F0F"/>
    <w:rsid w:val="001E55E8"/>
    <w:rsid w:val="0020173D"/>
    <w:rsid w:val="00203C7C"/>
    <w:rsid w:val="002112C5"/>
    <w:rsid w:val="00244B4B"/>
    <w:rsid w:val="00246A1A"/>
    <w:rsid w:val="00250D8D"/>
    <w:rsid w:val="00264B4D"/>
    <w:rsid w:val="00267582"/>
    <w:rsid w:val="00267F0C"/>
    <w:rsid w:val="00277438"/>
    <w:rsid w:val="00287D40"/>
    <w:rsid w:val="00287FE7"/>
    <w:rsid w:val="00292F07"/>
    <w:rsid w:val="00294486"/>
    <w:rsid w:val="002A0480"/>
    <w:rsid w:val="002A2B4E"/>
    <w:rsid w:val="002A6F9A"/>
    <w:rsid w:val="002B04CC"/>
    <w:rsid w:val="002B5701"/>
    <w:rsid w:val="002C075E"/>
    <w:rsid w:val="002C6E30"/>
    <w:rsid w:val="002D608E"/>
    <w:rsid w:val="002D78C7"/>
    <w:rsid w:val="002E1F1F"/>
    <w:rsid w:val="002E388A"/>
    <w:rsid w:val="002E40D8"/>
    <w:rsid w:val="002E471C"/>
    <w:rsid w:val="002F0487"/>
    <w:rsid w:val="002F2BE0"/>
    <w:rsid w:val="002F3B58"/>
    <w:rsid w:val="002F5162"/>
    <w:rsid w:val="00304783"/>
    <w:rsid w:val="00311624"/>
    <w:rsid w:val="003230E0"/>
    <w:rsid w:val="00325F25"/>
    <w:rsid w:val="00331795"/>
    <w:rsid w:val="003338E3"/>
    <w:rsid w:val="00334540"/>
    <w:rsid w:val="0033500D"/>
    <w:rsid w:val="003432EF"/>
    <w:rsid w:val="00343B35"/>
    <w:rsid w:val="003538B8"/>
    <w:rsid w:val="00353E16"/>
    <w:rsid w:val="00355857"/>
    <w:rsid w:val="00364F9F"/>
    <w:rsid w:val="00370A10"/>
    <w:rsid w:val="00383C43"/>
    <w:rsid w:val="00394642"/>
    <w:rsid w:val="003D28C0"/>
    <w:rsid w:val="003D496A"/>
    <w:rsid w:val="003D4A3E"/>
    <w:rsid w:val="003D6D2A"/>
    <w:rsid w:val="003E17B1"/>
    <w:rsid w:val="003E320C"/>
    <w:rsid w:val="003E586B"/>
    <w:rsid w:val="003E7854"/>
    <w:rsid w:val="003F4E7C"/>
    <w:rsid w:val="003F555F"/>
    <w:rsid w:val="003F5F26"/>
    <w:rsid w:val="00400FB1"/>
    <w:rsid w:val="00404C48"/>
    <w:rsid w:val="00411BF0"/>
    <w:rsid w:val="0041503A"/>
    <w:rsid w:val="00417FBE"/>
    <w:rsid w:val="0042161A"/>
    <w:rsid w:val="00422A95"/>
    <w:rsid w:val="00437114"/>
    <w:rsid w:val="0045284A"/>
    <w:rsid w:val="00460AB5"/>
    <w:rsid w:val="00464179"/>
    <w:rsid w:val="00481859"/>
    <w:rsid w:val="00493979"/>
    <w:rsid w:val="0049791E"/>
    <w:rsid w:val="004B35D6"/>
    <w:rsid w:val="004B6696"/>
    <w:rsid w:val="004C0BA3"/>
    <w:rsid w:val="004D6D36"/>
    <w:rsid w:val="005048CA"/>
    <w:rsid w:val="00505C59"/>
    <w:rsid w:val="005170DF"/>
    <w:rsid w:val="00520104"/>
    <w:rsid w:val="00526F83"/>
    <w:rsid w:val="00530277"/>
    <w:rsid w:val="00531CD0"/>
    <w:rsid w:val="00532F9D"/>
    <w:rsid w:val="00537B23"/>
    <w:rsid w:val="00546DD7"/>
    <w:rsid w:val="00562B5A"/>
    <w:rsid w:val="00567803"/>
    <w:rsid w:val="00572CCD"/>
    <w:rsid w:val="005808D1"/>
    <w:rsid w:val="00580A37"/>
    <w:rsid w:val="005839D8"/>
    <w:rsid w:val="005A0DB0"/>
    <w:rsid w:val="005A2741"/>
    <w:rsid w:val="005B3565"/>
    <w:rsid w:val="005C6A62"/>
    <w:rsid w:val="005D1BBC"/>
    <w:rsid w:val="005E4393"/>
    <w:rsid w:val="005E73B7"/>
    <w:rsid w:val="0060148D"/>
    <w:rsid w:val="006039A5"/>
    <w:rsid w:val="00616D73"/>
    <w:rsid w:val="00625AE4"/>
    <w:rsid w:val="006315FF"/>
    <w:rsid w:val="00633B83"/>
    <w:rsid w:val="006369F8"/>
    <w:rsid w:val="00640872"/>
    <w:rsid w:val="00645D50"/>
    <w:rsid w:val="006566A7"/>
    <w:rsid w:val="006601C7"/>
    <w:rsid w:val="006615F1"/>
    <w:rsid w:val="006651F1"/>
    <w:rsid w:val="00666865"/>
    <w:rsid w:val="0067037C"/>
    <w:rsid w:val="00680B48"/>
    <w:rsid w:val="00684F70"/>
    <w:rsid w:val="00693D76"/>
    <w:rsid w:val="006B1405"/>
    <w:rsid w:val="006C4BDA"/>
    <w:rsid w:val="006E3566"/>
    <w:rsid w:val="006E38C7"/>
    <w:rsid w:val="006E3C96"/>
    <w:rsid w:val="006E7946"/>
    <w:rsid w:val="006F4DD6"/>
    <w:rsid w:val="006F736C"/>
    <w:rsid w:val="00705B0B"/>
    <w:rsid w:val="0071597B"/>
    <w:rsid w:val="00723B79"/>
    <w:rsid w:val="0072495F"/>
    <w:rsid w:val="00733B12"/>
    <w:rsid w:val="0073654B"/>
    <w:rsid w:val="00736FBA"/>
    <w:rsid w:val="00737442"/>
    <w:rsid w:val="00740A32"/>
    <w:rsid w:val="00742D87"/>
    <w:rsid w:val="00746B38"/>
    <w:rsid w:val="00746E25"/>
    <w:rsid w:val="00750115"/>
    <w:rsid w:val="00751CBA"/>
    <w:rsid w:val="00755D65"/>
    <w:rsid w:val="00756037"/>
    <w:rsid w:val="00767A18"/>
    <w:rsid w:val="0077032F"/>
    <w:rsid w:val="007705A5"/>
    <w:rsid w:val="00772530"/>
    <w:rsid w:val="007744C4"/>
    <w:rsid w:val="00797297"/>
    <w:rsid w:val="007A4215"/>
    <w:rsid w:val="007A49B6"/>
    <w:rsid w:val="007B2924"/>
    <w:rsid w:val="007C644B"/>
    <w:rsid w:val="007D6FEE"/>
    <w:rsid w:val="007E4473"/>
    <w:rsid w:val="007E739E"/>
    <w:rsid w:val="00803752"/>
    <w:rsid w:val="008063DC"/>
    <w:rsid w:val="00810CDE"/>
    <w:rsid w:val="0081488D"/>
    <w:rsid w:val="008170DB"/>
    <w:rsid w:val="0082342C"/>
    <w:rsid w:val="00823B0C"/>
    <w:rsid w:val="008340D3"/>
    <w:rsid w:val="00840756"/>
    <w:rsid w:val="008441F2"/>
    <w:rsid w:val="00845A07"/>
    <w:rsid w:val="008518B1"/>
    <w:rsid w:val="008625C4"/>
    <w:rsid w:val="0086484D"/>
    <w:rsid w:val="00865613"/>
    <w:rsid w:val="00871BB9"/>
    <w:rsid w:val="00871FFE"/>
    <w:rsid w:val="00876F1E"/>
    <w:rsid w:val="008811E7"/>
    <w:rsid w:val="008849DE"/>
    <w:rsid w:val="00887497"/>
    <w:rsid w:val="00891C0A"/>
    <w:rsid w:val="008943BC"/>
    <w:rsid w:val="008974B7"/>
    <w:rsid w:val="008A52EA"/>
    <w:rsid w:val="008A6E3A"/>
    <w:rsid w:val="008B2884"/>
    <w:rsid w:val="008B3990"/>
    <w:rsid w:val="008B59A3"/>
    <w:rsid w:val="008D3ED6"/>
    <w:rsid w:val="008F033D"/>
    <w:rsid w:val="00901AB8"/>
    <w:rsid w:val="00904DDF"/>
    <w:rsid w:val="00916A3A"/>
    <w:rsid w:val="00917352"/>
    <w:rsid w:val="00923595"/>
    <w:rsid w:val="00927A0C"/>
    <w:rsid w:val="00930618"/>
    <w:rsid w:val="00931EE4"/>
    <w:rsid w:val="00936749"/>
    <w:rsid w:val="00944EE2"/>
    <w:rsid w:val="00945934"/>
    <w:rsid w:val="009601C6"/>
    <w:rsid w:val="00961F04"/>
    <w:rsid w:val="009742C4"/>
    <w:rsid w:val="00987B42"/>
    <w:rsid w:val="009947BC"/>
    <w:rsid w:val="009A0310"/>
    <w:rsid w:val="009A3EA0"/>
    <w:rsid w:val="009A7AFB"/>
    <w:rsid w:val="009A7F75"/>
    <w:rsid w:val="009B5410"/>
    <w:rsid w:val="009B5B0C"/>
    <w:rsid w:val="009C015D"/>
    <w:rsid w:val="009C18AA"/>
    <w:rsid w:val="009C4DCC"/>
    <w:rsid w:val="009C5278"/>
    <w:rsid w:val="009D1D1B"/>
    <w:rsid w:val="009D70E3"/>
    <w:rsid w:val="009E335A"/>
    <w:rsid w:val="009F0D06"/>
    <w:rsid w:val="009F4DCC"/>
    <w:rsid w:val="009F6CD6"/>
    <w:rsid w:val="00A00CB1"/>
    <w:rsid w:val="00A0313B"/>
    <w:rsid w:val="00A04B09"/>
    <w:rsid w:val="00A07A4E"/>
    <w:rsid w:val="00A10740"/>
    <w:rsid w:val="00A10FC1"/>
    <w:rsid w:val="00A1614C"/>
    <w:rsid w:val="00A167B8"/>
    <w:rsid w:val="00A1799B"/>
    <w:rsid w:val="00A20904"/>
    <w:rsid w:val="00A21A05"/>
    <w:rsid w:val="00A23034"/>
    <w:rsid w:val="00A26386"/>
    <w:rsid w:val="00A433D0"/>
    <w:rsid w:val="00A477BC"/>
    <w:rsid w:val="00A51360"/>
    <w:rsid w:val="00A545EB"/>
    <w:rsid w:val="00A546E8"/>
    <w:rsid w:val="00A56042"/>
    <w:rsid w:val="00A56388"/>
    <w:rsid w:val="00A608E0"/>
    <w:rsid w:val="00A609C1"/>
    <w:rsid w:val="00A61019"/>
    <w:rsid w:val="00A85A38"/>
    <w:rsid w:val="00A91C8C"/>
    <w:rsid w:val="00A941CF"/>
    <w:rsid w:val="00AA3324"/>
    <w:rsid w:val="00AB175F"/>
    <w:rsid w:val="00AB43B0"/>
    <w:rsid w:val="00AC1769"/>
    <w:rsid w:val="00AC29A8"/>
    <w:rsid w:val="00AD44C4"/>
    <w:rsid w:val="00AD74D2"/>
    <w:rsid w:val="00AE3235"/>
    <w:rsid w:val="00AE3966"/>
    <w:rsid w:val="00AF32C9"/>
    <w:rsid w:val="00B32E87"/>
    <w:rsid w:val="00B34A0C"/>
    <w:rsid w:val="00B36610"/>
    <w:rsid w:val="00B40498"/>
    <w:rsid w:val="00B46E70"/>
    <w:rsid w:val="00B57F72"/>
    <w:rsid w:val="00B6067A"/>
    <w:rsid w:val="00B6128F"/>
    <w:rsid w:val="00B66DF1"/>
    <w:rsid w:val="00B73BB1"/>
    <w:rsid w:val="00B77A80"/>
    <w:rsid w:val="00B862C2"/>
    <w:rsid w:val="00B86CDE"/>
    <w:rsid w:val="00B922F7"/>
    <w:rsid w:val="00B92370"/>
    <w:rsid w:val="00BA78D3"/>
    <w:rsid w:val="00BB05C7"/>
    <w:rsid w:val="00BB18AB"/>
    <w:rsid w:val="00BC2C4A"/>
    <w:rsid w:val="00BC3A82"/>
    <w:rsid w:val="00BE08B9"/>
    <w:rsid w:val="00BE53D3"/>
    <w:rsid w:val="00BE6537"/>
    <w:rsid w:val="00BE70FC"/>
    <w:rsid w:val="00C05146"/>
    <w:rsid w:val="00C146FA"/>
    <w:rsid w:val="00C16963"/>
    <w:rsid w:val="00C2591B"/>
    <w:rsid w:val="00C26467"/>
    <w:rsid w:val="00C403D0"/>
    <w:rsid w:val="00C66F72"/>
    <w:rsid w:val="00C7364B"/>
    <w:rsid w:val="00C77E72"/>
    <w:rsid w:val="00C80503"/>
    <w:rsid w:val="00CA455A"/>
    <w:rsid w:val="00CB7AAD"/>
    <w:rsid w:val="00CC4470"/>
    <w:rsid w:val="00CC4BB7"/>
    <w:rsid w:val="00CD4B13"/>
    <w:rsid w:val="00CD672F"/>
    <w:rsid w:val="00CD7E3D"/>
    <w:rsid w:val="00CF5632"/>
    <w:rsid w:val="00D009CE"/>
    <w:rsid w:val="00D25467"/>
    <w:rsid w:val="00D26FC0"/>
    <w:rsid w:val="00D31C36"/>
    <w:rsid w:val="00D33893"/>
    <w:rsid w:val="00D3691D"/>
    <w:rsid w:val="00D4304A"/>
    <w:rsid w:val="00D43361"/>
    <w:rsid w:val="00D579A6"/>
    <w:rsid w:val="00D63326"/>
    <w:rsid w:val="00D85241"/>
    <w:rsid w:val="00D96A03"/>
    <w:rsid w:val="00DB1936"/>
    <w:rsid w:val="00DB24AE"/>
    <w:rsid w:val="00DB5463"/>
    <w:rsid w:val="00DC4C24"/>
    <w:rsid w:val="00DD1231"/>
    <w:rsid w:val="00DD1239"/>
    <w:rsid w:val="00DD3D1B"/>
    <w:rsid w:val="00DE1406"/>
    <w:rsid w:val="00DE1F73"/>
    <w:rsid w:val="00DE371D"/>
    <w:rsid w:val="00DE3E8D"/>
    <w:rsid w:val="00E049F4"/>
    <w:rsid w:val="00E1662B"/>
    <w:rsid w:val="00E20FD6"/>
    <w:rsid w:val="00E26028"/>
    <w:rsid w:val="00E27914"/>
    <w:rsid w:val="00E43CF3"/>
    <w:rsid w:val="00E43E95"/>
    <w:rsid w:val="00E5781D"/>
    <w:rsid w:val="00E611CA"/>
    <w:rsid w:val="00E746F5"/>
    <w:rsid w:val="00E7771D"/>
    <w:rsid w:val="00E91A70"/>
    <w:rsid w:val="00E9240E"/>
    <w:rsid w:val="00E97C7A"/>
    <w:rsid w:val="00EA022A"/>
    <w:rsid w:val="00EB3DE4"/>
    <w:rsid w:val="00EB7DBB"/>
    <w:rsid w:val="00EC1612"/>
    <w:rsid w:val="00EC3089"/>
    <w:rsid w:val="00EC631B"/>
    <w:rsid w:val="00ED0A79"/>
    <w:rsid w:val="00ED7D79"/>
    <w:rsid w:val="00EE4335"/>
    <w:rsid w:val="00EE6B79"/>
    <w:rsid w:val="00EE6E8A"/>
    <w:rsid w:val="00F01F41"/>
    <w:rsid w:val="00F10D1C"/>
    <w:rsid w:val="00F20CCF"/>
    <w:rsid w:val="00F42B53"/>
    <w:rsid w:val="00F52019"/>
    <w:rsid w:val="00F54FBB"/>
    <w:rsid w:val="00F56DC0"/>
    <w:rsid w:val="00F57F18"/>
    <w:rsid w:val="00F63FC2"/>
    <w:rsid w:val="00F70876"/>
    <w:rsid w:val="00F744FB"/>
    <w:rsid w:val="00F8600E"/>
    <w:rsid w:val="00F9478A"/>
    <w:rsid w:val="00F95041"/>
    <w:rsid w:val="00FA203E"/>
    <w:rsid w:val="00FA3341"/>
    <w:rsid w:val="00FB0F98"/>
    <w:rsid w:val="00FB4C21"/>
    <w:rsid w:val="00FC1454"/>
    <w:rsid w:val="00FE0EB6"/>
    <w:rsid w:val="00FE168F"/>
    <w:rsid w:val="00FF352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D864E00"/>
  <w15:docId w15:val="{3B62B189-3A5B-433F-83B1-0DC7C86BC9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3654B"/>
    <w:rPr>
      <w:sz w:val="24"/>
      <w:szCs w:val="24"/>
    </w:rPr>
  </w:style>
  <w:style w:type="paragraph" w:styleId="Titre1">
    <w:name w:val="heading 1"/>
    <w:basedOn w:val="Normal"/>
    <w:next w:val="Normal"/>
    <w:qFormat/>
    <w:rsid w:val="008D3ED6"/>
    <w:pPr>
      <w:keepNext/>
      <w:outlineLvl w:val="0"/>
    </w:pPr>
    <w:rPr>
      <w:sz w:val="36"/>
    </w:rPr>
  </w:style>
  <w:style w:type="paragraph" w:styleId="Titre2">
    <w:name w:val="heading 2"/>
    <w:basedOn w:val="Normal"/>
    <w:next w:val="Normal"/>
    <w:qFormat/>
    <w:rsid w:val="008D3ED6"/>
    <w:pPr>
      <w:keepNext/>
      <w:jc w:val="center"/>
      <w:outlineLvl w:val="1"/>
    </w:pPr>
    <w:rPr>
      <w:b/>
      <w:bCs/>
    </w:rPr>
  </w:style>
  <w:style w:type="paragraph" w:styleId="Titre3">
    <w:name w:val="heading 3"/>
    <w:basedOn w:val="Normal"/>
    <w:next w:val="Normal"/>
    <w:link w:val="Titre3Car"/>
    <w:qFormat/>
    <w:rsid w:val="008D3ED6"/>
    <w:pPr>
      <w:keepNext/>
      <w:outlineLvl w:val="2"/>
    </w:pPr>
    <w:rPr>
      <w:b/>
      <w:bCs/>
      <w:sz w:val="32"/>
    </w:rPr>
  </w:style>
  <w:style w:type="paragraph" w:styleId="Titre4">
    <w:name w:val="heading 4"/>
    <w:basedOn w:val="Normal"/>
    <w:next w:val="Normal"/>
    <w:qFormat/>
    <w:rsid w:val="008D3ED6"/>
    <w:pPr>
      <w:keepNext/>
      <w:outlineLvl w:val="3"/>
    </w:pPr>
    <w:rPr>
      <w:b/>
      <w:bCs/>
      <w:i/>
      <w:iCs/>
      <w:sz w:val="32"/>
    </w:rPr>
  </w:style>
  <w:style w:type="paragraph" w:styleId="Titre5">
    <w:name w:val="heading 5"/>
    <w:basedOn w:val="Normal"/>
    <w:next w:val="Normal"/>
    <w:qFormat/>
    <w:rsid w:val="008D3ED6"/>
    <w:pPr>
      <w:keepNext/>
      <w:jc w:val="center"/>
      <w:outlineLvl w:val="4"/>
    </w:pPr>
    <w:rPr>
      <w:b/>
      <w:bCs/>
      <w:sz w:val="28"/>
    </w:rPr>
  </w:style>
  <w:style w:type="paragraph" w:styleId="Titre6">
    <w:name w:val="heading 6"/>
    <w:basedOn w:val="Normal"/>
    <w:next w:val="Normal"/>
    <w:qFormat/>
    <w:rsid w:val="008D3ED6"/>
    <w:pPr>
      <w:keepNext/>
      <w:jc w:val="center"/>
      <w:outlineLvl w:val="5"/>
    </w:pPr>
    <w:rPr>
      <w:sz w:val="28"/>
      <w:szCs w:val="28"/>
      <w:lang w:val="en-GB"/>
    </w:rPr>
  </w:style>
  <w:style w:type="paragraph" w:styleId="Titre7">
    <w:name w:val="heading 7"/>
    <w:basedOn w:val="Normal"/>
    <w:next w:val="Normal"/>
    <w:qFormat/>
    <w:rsid w:val="008D3ED6"/>
    <w:pPr>
      <w:keepNext/>
      <w:ind w:left="-360"/>
      <w:outlineLvl w:val="6"/>
    </w:pPr>
    <w:rPr>
      <w:b/>
      <w:bCs/>
      <w:sz w:val="28"/>
      <w:szCs w:val="28"/>
    </w:rPr>
  </w:style>
  <w:style w:type="paragraph" w:styleId="Titre8">
    <w:name w:val="heading 8"/>
    <w:basedOn w:val="Normal"/>
    <w:next w:val="Normal"/>
    <w:qFormat/>
    <w:rsid w:val="008D3ED6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jc w:val="center"/>
      <w:outlineLvl w:val="7"/>
    </w:pPr>
    <w:rPr>
      <w:b/>
      <w:sz w:val="40"/>
    </w:rPr>
  </w:style>
  <w:style w:type="paragraph" w:styleId="Titre9">
    <w:name w:val="heading 9"/>
    <w:basedOn w:val="Normal"/>
    <w:next w:val="Normal"/>
    <w:qFormat/>
    <w:rsid w:val="008D3ED6"/>
    <w:pPr>
      <w:keepNext/>
      <w:outlineLvl w:val="8"/>
    </w:pPr>
    <w:rPr>
      <w:b/>
      <w:bCs/>
      <w:color w:val="FF000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CarCar17">
    <w:name w:val="Car Car17"/>
    <w:rsid w:val="008D3ED6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CarCar16">
    <w:name w:val="Car Car16"/>
    <w:semiHidden/>
    <w:rsid w:val="008D3ED6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CarCar15">
    <w:name w:val="Car Car15"/>
    <w:semiHidden/>
    <w:rsid w:val="008D3ED6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CarCar14">
    <w:name w:val="Car Car14"/>
    <w:semiHidden/>
    <w:rsid w:val="008D3ED6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CarCar13">
    <w:name w:val="Car Car13"/>
    <w:semiHidden/>
    <w:rsid w:val="008D3ED6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CarCar12">
    <w:name w:val="Car Car12"/>
    <w:semiHidden/>
    <w:rsid w:val="008D3ED6"/>
    <w:rPr>
      <w:rFonts w:ascii="Calibri" w:eastAsia="Times New Roman" w:hAnsi="Calibri" w:cs="Times New Roman"/>
      <w:b/>
      <w:bCs/>
      <w:sz w:val="22"/>
      <w:szCs w:val="22"/>
    </w:rPr>
  </w:style>
  <w:style w:type="character" w:customStyle="1" w:styleId="CarCar11">
    <w:name w:val="Car Car11"/>
    <w:semiHidden/>
    <w:rsid w:val="008D3ED6"/>
    <w:rPr>
      <w:rFonts w:ascii="Calibri" w:eastAsia="Times New Roman" w:hAnsi="Calibri" w:cs="Times New Roman"/>
      <w:sz w:val="24"/>
      <w:szCs w:val="24"/>
    </w:rPr>
  </w:style>
  <w:style w:type="character" w:customStyle="1" w:styleId="CarCar10">
    <w:name w:val="Car Car10"/>
    <w:semiHidden/>
    <w:rsid w:val="008D3ED6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CarCar9">
    <w:name w:val="Car Car9"/>
    <w:semiHidden/>
    <w:rsid w:val="008D3ED6"/>
    <w:rPr>
      <w:rFonts w:ascii="Cambria" w:eastAsia="Times New Roman" w:hAnsi="Cambria" w:cs="Times New Roman"/>
      <w:sz w:val="22"/>
      <w:szCs w:val="22"/>
    </w:rPr>
  </w:style>
  <w:style w:type="paragraph" w:styleId="Retraitcorpsdetexte">
    <w:name w:val="Body Text Indent"/>
    <w:basedOn w:val="Normal"/>
    <w:link w:val="RetraitcorpsdetexteCar"/>
    <w:semiHidden/>
    <w:rsid w:val="008D3ED6"/>
    <w:pPr>
      <w:ind w:firstLine="708"/>
      <w:jc w:val="both"/>
    </w:pPr>
  </w:style>
  <w:style w:type="character" w:customStyle="1" w:styleId="CarCar8">
    <w:name w:val="Car Car8"/>
    <w:semiHidden/>
    <w:rsid w:val="008D3ED6"/>
    <w:rPr>
      <w:sz w:val="24"/>
      <w:szCs w:val="24"/>
    </w:rPr>
  </w:style>
  <w:style w:type="paragraph" w:styleId="Corpsdetexte2">
    <w:name w:val="Body Text 2"/>
    <w:basedOn w:val="Normal"/>
    <w:semiHidden/>
    <w:rsid w:val="008D3ED6"/>
    <w:pPr>
      <w:jc w:val="both"/>
    </w:pPr>
  </w:style>
  <w:style w:type="character" w:customStyle="1" w:styleId="CarCar7">
    <w:name w:val="Car Car7"/>
    <w:semiHidden/>
    <w:rsid w:val="008D3ED6"/>
    <w:rPr>
      <w:sz w:val="24"/>
      <w:szCs w:val="24"/>
    </w:rPr>
  </w:style>
  <w:style w:type="paragraph" w:styleId="Corpsdetexte">
    <w:name w:val="Body Text"/>
    <w:basedOn w:val="Normal"/>
    <w:semiHidden/>
    <w:rsid w:val="008D3ED6"/>
    <w:rPr>
      <w:sz w:val="28"/>
    </w:rPr>
  </w:style>
  <w:style w:type="character" w:customStyle="1" w:styleId="CarCar6">
    <w:name w:val="Car Car6"/>
    <w:semiHidden/>
    <w:rsid w:val="008D3ED6"/>
    <w:rPr>
      <w:sz w:val="24"/>
      <w:szCs w:val="24"/>
    </w:rPr>
  </w:style>
  <w:style w:type="paragraph" w:styleId="En-tte">
    <w:name w:val="header"/>
    <w:basedOn w:val="Normal"/>
    <w:semiHidden/>
    <w:rsid w:val="008D3ED6"/>
    <w:pPr>
      <w:tabs>
        <w:tab w:val="center" w:pos="4536"/>
        <w:tab w:val="right" w:pos="9072"/>
      </w:tabs>
    </w:pPr>
  </w:style>
  <w:style w:type="character" w:customStyle="1" w:styleId="CarCar5">
    <w:name w:val="Car Car5"/>
    <w:semiHidden/>
    <w:rsid w:val="008D3ED6"/>
    <w:rPr>
      <w:sz w:val="24"/>
      <w:szCs w:val="24"/>
    </w:rPr>
  </w:style>
  <w:style w:type="paragraph" w:styleId="Pieddepage">
    <w:name w:val="footer"/>
    <w:basedOn w:val="Normal"/>
    <w:semiHidden/>
    <w:rsid w:val="008D3ED6"/>
    <w:pPr>
      <w:tabs>
        <w:tab w:val="center" w:pos="4536"/>
        <w:tab w:val="right" w:pos="9072"/>
      </w:tabs>
    </w:pPr>
  </w:style>
  <w:style w:type="character" w:customStyle="1" w:styleId="CarCar4">
    <w:name w:val="Car Car4"/>
    <w:semiHidden/>
    <w:rsid w:val="008D3ED6"/>
    <w:rPr>
      <w:sz w:val="24"/>
      <w:szCs w:val="24"/>
    </w:rPr>
  </w:style>
  <w:style w:type="character" w:styleId="Numrodepage">
    <w:name w:val="page number"/>
    <w:semiHidden/>
    <w:rsid w:val="008D3ED6"/>
    <w:rPr>
      <w:rFonts w:cs="Times New Roman"/>
    </w:rPr>
  </w:style>
  <w:style w:type="paragraph" w:styleId="Retraitcorpsdetexte2">
    <w:name w:val="Body Text Indent 2"/>
    <w:basedOn w:val="Normal"/>
    <w:semiHidden/>
    <w:rsid w:val="008D3ED6"/>
    <w:pPr>
      <w:ind w:left="-360"/>
      <w:jc w:val="both"/>
    </w:pPr>
    <w:rPr>
      <w:szCs w:val="28"/>
    </w:rPr>
  </w:style>
  <w:style w:type="character" w:customStyle="1" w:styleId="CarCar3">
    <w:name w:val="Car Car3"/>
    <w:semiHidden/>
    <w:rsid w:val="008D3ED6"/>
    <w:rPr>
      <w:sz w:val="24"/>
      <w:szCs w:val="24"/>
    </w:rPr>
  </w:style>
  <w:style w:type="paragraph" w:styleId="Retraitcorpsdetexte3">
    <w:name w:val="Body Text Indent 3"/>
    <w:basedOn w:val="Normal"/>
    <w:semiHidden/>
    <w:rsid w:val="008D3ED6"/>
    <w:pPr>
      <w:ind w:left="540"/>
      <w:jc w:val="both"/>
    </w:pPr>
    <w:rPr>
      <w:szCs w:val="28"/>
    </w:rPr>
  </w:style>
  <w:style w:type="character" w:customStyle="1" w:styleId="CarCar2">
    <w:name w:val="Car Car2"/>
    <w:semiHidden/>
    <w:rsid w:val="008D3ED6"/>
    <w:rPr>
      <w:sz w:val="16"/>
      <w:szCs w:val="16"/>
    </w:rPr>
  </w:style>
  <w:style w:type="paragraph" w:styleId="NormalWeb">
    <w:name w:val="Normal (Web)"/>
    <w:basedOn w:val="Normal"/>
    <w:semiHidden/>
    <w:rsid w:val="008D3ED6"/>
    <w:pPr>
      <w:spacing w:before="100" w:beforeAutospacing="1" w:after="119"/>
    </w:pPr>
  </w:style>
  <w:style w:type="paragraph" w:styleId="Corpsdetexte3">
    <w:name w:val="Body Text 3"/>
    <w:basedOn w:val="Normal"/>
    <w:rsid w:val="008D3ED6"/>
    <w:pPr>
      <w:jc w:val="both"/>
    </w:pPr>
    <w:rPr>
      <w:rFonts w:ascii="Arial" w:hAnsi="Arial" w:cs="Arial"/>
      <w:sz w:val="22"/>
    </w:rPr>
  </w:style>
  <w:style w:type="character" w:customStyle="1" w:styleId="CarCar1">
    <w:name w:val="Car Car1"/>
    <w:semiHidden/>
    <w:rsid w:val="008D3ED6"/>
    <w:rPr>
      <w:sz w:val="16"/>
      <w:szCs w:val="16"/>
    </w:rPr>
  </w:style>
  <w:style w:type="paragraph" w:styleId="Textedebulles">
    <w:name w:val="Balloon Text"/>
    <w:basedOn w:val="Normal"/>
    <w:semiHidden/>
    <w:unhideWhenUsed/>
    <w:rsid w:val="008D3ED6"/>
    <w:rPr>
      <w:rFonts w:ascii="Tahoma" w:hAnsi="Tahoma" w:cs="Tahoma"/>
      <w:sz w:val="16"/>
      <w:szCs w:val="16"/>
    </w:rPr>
  </w:style>
  <w:style w:type="character" w:customStyle="1" w:styleId="CarCar">
    <w:name w:val="Car Car"/>
    <w:semiHidden/>
    <w:locked/>
    <w:rsid w:val="008D3ED6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8D3ED6"/>
    <w:pPr>
      <w:ind w:left="708"/>
    </w:pPr>
  </w:style>
  <w:style w:type="paragraph" w:customStyle="1" w:styleId="NormalWeb1">
    <w:name w:val="Normal (Web)1"/>
    <w:basedOn w:val="Normal"/>
    <w:rsid w:val="008D3ED6"/>
    <w:pPr>
      <w:spacing w:before="100" w:beforeAutospacing="1" w:after="119"/>
    </w:pPr>
  </w:style>
  <w:style w:type="character" w:customStyle="1" w:styleId="RetraitcorpsdetexteCar">
    <w:name w:val="Retrait corps de texte Car"/>
    <w:link w:val="Retraitcorpsdetexte"/>
    <w:semiHidden/>
    <w:rsid w:val="009C5278"/>
    <w:rPr>
      <w:sz w:val="24"/>
      <w:szCs w:val="24"/>
    </w:rPr>
  </w:style>
  <w:style w:type="paragraph" w:customStyle="1" w:styleId="OmniPage1">
    <w:name w:val="OmniPage #1"/>
    <w:basedOn w:val="Normal"/>
    <w:rsid w:val="00D3691D"/>
    <w:pPr>
      <w:spacing w:line="240" w:lineRule="exact"/>
    </w:pPr>
    <w:rPr>
      <w:sz w:val="20"/>
      <w:szCs w:val="20"/>
      <w:lang w:val="en-US"/>
    </w:rPr>
  </w:style>
  <w:style w:type="table" w:styleId="Grilledutableau">
    <w:name w:val="Table Grid"/>
    <w:basedOn w:val="TableauNormal"/>
    <w:uiPriority w:val="59"/>
    <w:rsid w:val="003538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3Car">
    <w:name w:val="Titre 3 Car"/>
    <w:link w:val="Titre3"/>
    <w:rsid w:val="00EB7DBB"/>
    <w:rPr>
      <w:b/>
      <w:bCs/>
      <w:sz w:val="32"/>
      <w:szCs w:val="24"/>
    </w:rPr>
  </w:style>
  <w:style w:type="character" w:styleId="Rfrenceintense">
    <w:name w:val="Intense Reference"/>
    <w:basedOn w:val="Policepardfaut"/>
    <w:uiPriority w:val="32"/>
    <w:qFormat/>
    <w:rsid w:val="00FC1454"/>
    <w:rPr>
      <w:b/>
      <w:bCs/>
      <w:smallCaps/>
      <w:color w:val="C0504D" w:themeColor="accent2"/>
      <w:spacing w:val="5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4858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7E9F27-5D32-4762-AABA-8613749B38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5</Pages>
  <Words>1003</Words>
  <Characters>5036</Characters>
  <Application>Microsoft Office Word</Application>
  <DocSecurity>0</DocSecurity>
  <Lines>41</Lines>
  <Paragraphs>12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Projet épreuve commune 2011</vt:lpstr>
    </vt:vector>
  </TitlesOfParts>
  <LinksUpToDate>false</LinksUpToDate>
  <CharactersWithSpaces>6027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Printed>2018-01-23T10:22:00Z</cp:lastPrinted>
  <dcterms:created xsi:type="dcterms:W3CDTF">2019-01-03T09:14:00Z</dcterms:created>
  <dcterms:modified xsi:type="dcterms:W3CDTF">2019-01-03T09:27:00Z</dcterms:modified>
</cp:coreProperties>
</file>