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5E6" w:rsidRDefault="003555E6" w:rsidP="003555E6"/>
    <w:p w:rsidR="003555E6" w:rsidRDefault="00874F83" w:rsidP="003555E6">
      <w:pPr>
        <w:jc w:val="center"/>
        <w:rPr>
          <w:sz w:val="40"/>
          <w:szCs w:val="40"/>
        </w:rPr>
      </w:pPr>
      <w:r w:rsidRPr="00874F83">
        <w:rPr>
          <w:sz w:val="40"/>
          <w:szCs w:val="40"/>
        </w:rPr>
        <w:t>BTS AERONAUTIQUE</w:t>
      </w:r>
    </w:p>
    <w:tbl>
      <w:tblPr>
        <w:tblW w:w="9923" w:type="dxa"/>
        <w:jc w:val="center"/>
        <w:tblCellMar>
          <w:left w:w="70" w:type="dxa"/>
          <w:right w:w="70" w:type="dxa"/>
        </w:tblCellMar>
        <w:tblLook w:val="0000" w:firstRow="0" w:lastRow="0" w:firstColumn="0" w:lastColumn="0" w:noHBand="0" w:noVBand="0"/>
      </w:tblPr>
      <w:tblGrid>
        <w:gridCol w:w="9923"/>
      </w:tblGrid>
      <w:tr w:rsidR="003555E6" w:rsidRPr="00B912DB" w:rsidTr="00874F83">
        <w:trPr>
          <w:trHeight w:val="1994"/>
          <w:jc w:val="center"/>
        </w:trPr>
        <w:tc>
          <w:tcPr>
            <w:tcW w:w="9923" w:type="dxa"/>
            <w:tcBorders>
              <w:top w:val="single" w:sz="4" w:space="0" w:color="auto"/>
              <w:left w:val="single" w:sz="4" w:space="0" w:color="auto"/>
              <w:bottom w:val="single" w:sz="4" w:space="0" w:color="auto"/>
              <w:right w:val="single" w:sz="4" w:space="0" w:color="auto"/>
            </w:tcBorders>
            <w:vAlign w:val="center"/>
          </w:tcPr>
          <w:p w:rsidR="003555E6" w:rsidRPr="00874F83" w:rsidRDefault="003555E6" w:rsidP="00326E93">
            <w:pPr>
              <w:jc w:val="center"/>
              <w:rPr>
                <w:rFonts w:cs="Arial"/>
                <w:b/>
                <w:bCs/>
                <w:sz w:val="96"/>
                <w:szCs w:val="96"/>
              </w:rPr>
            </w:pPr>
            <w:r w:rsidRPr="00874F83">
              <w:rPr>
                <w:rFonts w:cs="Arial"/>
                <w:b/>
                <w:bCs/>
                <w:sz w:val="96"/>
                <w:szCs w:val="96"/>
              </w:rPr>
              <w:t>CORRIGÉ</w:t>
            </w:r>
          </w:p>
        </w:tc>
      </w:tr>
    </w:tbl>
    <w:p w:rsidR="003555E6" w:rsidRPr="00E97867" w:rsidRDefault="003555E6" w:rsidP="003555E6">
      <w:pPr>
        <w:rPr>
          <w:rFonts w:cs="Arial"/>
        </w:rPr>
      </w:pPr>
    </w:p>
    <w:p w:rsidR="003555E6" w:rsidRPr="003555E6" w:rsidRDefault="003555E6" w:rsidP="003555E6">
      <w:pPr>
        <w:jc w:val="center"/>
        <w:rPr>
          <w:rFonts w:cs="Arial"/>
          <w:sz w:val="72"/>
          <w:szCs w:val="72"/>
        </w:rPr>
      </w:pPr>
      <w:r w:rsidRPr="003555E6">
        <w:rPr>
          <w:rFonts w:cs="Arial"/>
          <w:sz w:val="72"/>
          <w:szCs w:val="72"/>
        </w:rPr>
        <w:t>U42</w:t>
      </w:r>
    </w:p>
    <w:p w:rsidR="003555E6" w:rsidRPr="002C237A" w:rsidRDefault="00874F83" w:rsidP="00BD644E">
      <w:pPr>
        <w:spacing w:after="120"/>
        <w:jc w:val="center"/>
        <w:rPr>
          <w:rFonts w:cs="Arial"/>
          <w:b/>
          <w:sz w:val="28"/>
          <w:szCs w:val="28"/>
        </w:rPr>
      </w:pPr>
      <w:r w:rsidRPr="002C237A">
        <w:rPr>
          <w:rFonts w:cs="Arial"/>
          <w:b/>
          <w:sz w:val="28"/>
          <w:szCs w:val="28"/>
        </w:rPr>
        <w:t>Processus de montage d'un moteur dans sa nacelle</w:t>
      </w:r>
    </w:p>
    <w:p w:rsidR="003555E6" w:rsidRPr="00DA72DB" w:rsidRDefault="003555E6" w:rsidP="002C237A">
      <w:pPr>
        <w:spacing w:after="0" w:line="240" w:lineRule="auto"/>
        <w:jc w:val="both"/>
        <w:rPr>
          <w:rFonts w:cs="Arial"/>
          <w:sz w:val="24"/>
          <w:szCs w:val="24"/>
        </w:rPr>
      </w:pPr>
      <w:r>
        <w:rPr>
          <w:rFonts w:ascii="Arial" w:hAnsi="Arial" w:cs="Arial"/>
          <w:b/>
          <w:sz w:val="28"/>
        </w:rPr>
        <w:br w:type="page"/>
      </w:r>
    </w:p>
    <w:p w:rsidR="00C86415" w:rsidRPr="00E63D93" w:rsidRDefault="00486C90" w:rsidP="00E63D93">
      <w:pPr>
        <w:pStyle w:val="Paragraphedeliste"/>
        <w:numPr>
          <w:ilvl w:val="0"/>
          <w:numId w:val="8"/>
        </w:numPr>
        <w:spacing w:before="100" w:beforeAutospacing="1" w:after="240"/>
        <w:rPr>
          <w:rFonts w:ascii="Arial" w:hAnsi="Arial" w:cs="Arial"/>
          <w:b/>
          <w:sz w:val="28"/>
        </w:rPr>
      </w:pPr>
      <w:r w:rsidRPr="00E63D93">
        <w:rPr>
          <w:rFonts w:ascii="Arial" w:hAnsi="Arial" w:cs="Arial"/>
          <w:b/>
          <w:sz w:val="28"/>
          <w:szCs w:val="28"/>
        </w:rPr>
        <w:lastRenderedPageBreak/>
        <w:t>Industrialisation du F406 et de sa motorisation</w:t>
      </w:r>
    </w:p>
    <w:p w:rsidR="00AA1EB0" w:rsidRPr="00623A0E" w:rsidRDefault="00E775E3" w:rsidP="00AA1EB0">
      <w:pPr>
        <w:spacing w:after="120"/>
        <w:ind w:left="851" w:hanging="567"/>
        <w:jc w:val="both"/>
        <w:rPr>
          <w:rFonts w:ascii="Arial" w:hAnsi="Arial" w:cs="Arial"/>
        </w:rPr>
      </w:pPr>
      <w:r>
        <w:rPr>
          <w:rFonts w:ascii="Arial" w:hAnsi="Arial" w:cs="Arial"/>
        </w:rPr>
        <w:t xml:space="preserve">Question </w:t>
      </w:r>
      <w:r w:rsidR="009B4E53" w:rsidRPr="00623A0E">
        <w:rPr>
          <w:rFonts w:ascii="Arial" w:hAnsi="Arial" w:cs="Arial"/>
        </w:rPr>
        <w:t>1.</w:t>
      </w:r>
      <w:r w:rsidR="00AA1EB0" w:rsidRPr="00623A0E">
        <w:rPr>
          <w:rFonts w:ascii="Arial" w:hAnsi="Arial" w:cs="Arial"/>
        </w:rPr>
        <w:t>1 </w:t>
      </w:r>
      <w:r w:rsidR="003954EB" w:rsidRPr="00623A0E">
        <w:rPr>
          <w:rFonts w:ascii="Arial" w:hAnsi="Arial" w:cs="Arial"/>
        </w:rPr>
        <w:t>–</w:t>
      </w:r>
      <w:r w:rsidR="00AA1EB0" w:rsidRPr="00623A0E">
        <w:rPr>
          <w:rFonts w:ascii="Arial" w:hAnsi="Arial" w:cs="Arial"/>
        </w:rPr>
        <w:tab/>
      </w:r>
      <w:r w:rsidR="009B4E53" w:rsidRPr="00623A0E">
        <w:rPr>
          <w:rFonts w:ascii="Arial" w:hAnsi="Arial" w:cs="Arial"/>
        </w:rPr>
        <w:t>L</w:t>
      </w:r>
      <w:r w:rsidR="001960B5" w:rsidRPr="00623A0E">
        <w:rPr>
          <w:rFonts w:ascii="Arial" w:hAnsi="Arial" w:cs="Arial"/>
        </w:rPr>
        <w:t>a conception</w:t>
      </w:r>
      <w:r w:rsidR="001A0147" w:rsidRPr="00623A0E">
        <w:rPr>
          <w:rFonts w:ascii="Arial" w:hAnsi="Arial" w:cs="Arial"/>
        </w:rPr>
        <w:t>,</w:t>
      </w:r>
      <w:r w:rsidR="001960B5" w:rsidRPr="00623A0E">
        <w:rPr>
          <w:rFonts w:ascii="Arial" w:hAnsi="Arial" w:cs="Arial"/>
        </w:rPr>
        <w:t xml:space="preserve"> la fabrication</w:t>
      </w:r>
      <w:r w:rsidR="001A0147" w:rsidRPr="00623A0E">
        <w:rPr>
          <w:rFonts w:ascii="Arial" w:hAnsi="Arial" w:cs="Arial"/>
        </w:rPr>
        <w:t xml:space="preserve"> et l'assemblage</w:t>
      </w:r>
      <w:r w:rsidR="001960B5" w:rsidRPr="00623A0E">
        <w:rPr>
          <w:rFonts w:ascii="Arial" w:hAnsi="Arial" w:cs="Arial"/>
        </w:rPr>
        <w:t xml:space="preserve"> de l'avion et des moteurs par 2 entreprises distinctes imposent :</w:t>
      </w:r>
    </w:p>
    <w:p w:rsidR="00AA1EB0" w:rsidRPr="00623A0E" w:rsidRDefault="001960B5" w:rsidP="0086242A">
      <w:pPr>
        <w:pStyle w:val="Paragraphedeliste"/>
        <w:numPr>
          <w:ilvl w:val="0"/>
          <w:numId w:val="6"/>
        </w:numPr>
        <w:spacing w:after="120"/>
        <w:ind w:left="1418" w:hanging="284"/>
        <w:jc w:val="both"/>
        <w:rPr>
          <w:rFonts w:ascii="Arial" w:hAnsi="Arial" w:cs="Arial"/>
        </w:rPr>
      </w:pPr>
      <w:r w:rsidRPr="00623A0E">
        <w:rPr>
          <w:rFonts w:ascii="Arial" w:hAnsi="Arial" w:cs="Arial"/>
        </w:rPr>
        <w:t>aux 2 sociétés de coopérer sur la conception et la fabrication des mâts réacteurs</w:t>
      </w:r>
      <w:r w:rsidR="00E765A1" w:rsidRPr="00623A0E">
        <w:rPr>
          <w:rFonts w:ascii="Arial" w:hAnsi="Arial" w:cs="Arial"/>
        </w:rPr>
        <w:t xml:space="preserve"> ou des nacelles</w:t>
      </w:r>
      <w:r w:rsidR="00B17171" w:rsidRPr="00623A0E">
        <w:rPr>
          <w:rFonts w:ascii="Arial" w:hAnsi="Arial" w:cs="Arial"/>
        </w:rPr>
        <w:t> ;</w:t>
      </w:r>
    </w:p>
    <w:p w:rsidR="00AA1EB0" w:rsidRPr="00623A0E" w:rsidRDefault="00311BB6" w:rsidP="0086242A">
      <w:pPr>
        <w:pStyle w:val="Paragraphedeliste"/>
        <w:numPr>
          <w:ilvl w:val="0"/>
          <w:numId w:val="6"/>
        </w:numPr>
        <w:spacing w:after="120"/>
        <w:ind w:left="1418" w:hanging="284"/>
        <w:jc w:val="both"/>
        <w:rPr>
          <w:rFonts w:ascii="Arial" w:hAnsi="Arial" w:cs="Arial"/>
        </w:rPr>
      </w:pPr>
      <w:r w:rsidRPr="00623A0E">
        <w:rPr>
          <w:rFonts w:ascii="Arial" w:hAnsi="Arial" w:cs="Arial"/>
        </w:rPr>
        <w:t>la nécessité de mettre en place des circuits de transport, entre les sites de production ;</w:t>
      </w:r>
    </w:p>
    <w:p w:rsidR="00AA1EB0" w:rsidRPr="00623A0E" w:rsidRDefault="00311BB6" w:rsidP="0086242A">
      <w:pPr>
        <w:pStyle w:val="Paragraphedeliste"/>
        <w:numPr>
          <w:ilvl w:val="0"/>
          <w:numId w:val="6"/>
        </w:numPr>
        <w:spacing w:after="120"/>
        <w:ind w:left="1418" w:hanging="284"/>
        <w:jc w:val="both"/>
        <w:rPr>
          <w:rFonts w:ascii="Arial" w:hAnsi="Arial" w:cs="Arial"/>
        </w:rPr>
      </w:pPr>
      <w:r w:rsidRPr="00623A0E">
        <w:rPr>
          <w:rFonts w:ascii="Arial" w:hAnsi="Arial" w:cs="Arial"/>
        </w:rPr>
        <w:t xml:space="preserve">au </w:t>
      </w:r>
      <w:r w:rsidR="001960B5" w:rsidRPr="00623A0E">
        <w:rPr>
          <w:rFonts w:ascii="Arial" w:hAnsi="Arial" w:cs="Arial"/>
        </w:rPr>
        <w:t xml:space="preserve">motoriste </w:t>
      </w:r>
      <w:r w:rsidRPr="00623A0E">
        <w:rPr>
          <w:rFonts w:ascii="Arial" w:hAnsi="Arial" w:cs="Arial"/>
        </w:rPr>
        <w:t xml:space="preserve">de </w:t>
      </w:r>
      <w:r w:rsidR="001960B5" w:rsidRPr="00623A0E">
        <w:rPr>
          <w:rFonts w:ascii="Arial" w:hAnsi="Arial" w:cs="Arial"/>
        </w:rPr>
        <w:t>mett</w:t>
      </w:r>
      <w:r w:rsidR="00CE7191">
        <w:rPr>
          <w:rFonts w:ascii="Arial" w:hAnsi="Arial" w:cs="Arial"/>
        </w:rPr>
        <w:t>r</w:t>
      </w:r>
      <w:r w:rsidR="001960B5" w:rsidRPr="00623A0E">
        <w:rPr>
          <w:rFonts w:ascii="Arial" w:hAnsi="Arial" w:cs="Arial"/>
        </w:rPr>
        <w:t xml:space="preserve">e une équipe à disposition de l'avionneur sur son site ou </w:t>
      </w:r>
      <w:r w:rsidRPr="00623A0E">
        <w:rPr>
          <w:rFonts w:ascii="Arial" w:hAnsi="Arial" w:cs="Arial"/>
        </w:rPr>
        <w:t xml:space="preserve">de </w:t>
      </w:r>
      <w:r w:rsidR="001960B5" w:rsidRPr="00623A0E">
        <w:rPr>
          <w:rFonts w:ascii="Arial" w:hAnsi="Arial" w:cs="Arial"/>
        </w:rPr>
        <w:t>forme</w:t>
      </w:r>
      <w:r w:rsidRPr="00623A0E">
        <w:rPr>
          <w:rFonts w:ascii="Arial" w:hAnsi="Arial" w:cs="Arial"/>
        </w:rPr>
        <w:t>r</w:t>
      </w:r>
      <w:r w:rsidR="001960B5" w:rsidRPr="00623A0E">
        <w:rPr>
          <w:rFonts w:ascii="Arial" w:hAnsi="Arial" w:cs="Arial"/>
        </w:rPr>
        <w:t xml:space="preserve"> les compagnons de celui-ci.</w:t>
      </w:r>
    </w:p>
    <w:p w:rsidR="003954EB" w:rsidRPr="00623A0E" w:rsidRDefault="00311BB6" w:rsidP="008D2F2E">
      <w:pPr>
        <w:spacing w:after="120"/>
        <w:ind w:left="851"/>
        <w:jc w:val="both"/>
        <w:rPr>
          <w:rFonts w:ascii="Arial" w:hAnsi="Arial" w:cs="Arial"/>
        </w:rPr>
      </w:pPr>
      <w:r w:rsidRPr="00623A0E">
        <w:rPr>
          <w:rFonts w:ascii="Arial" w:hAnsi="Arial" w:cs="Arial"/>
        </w:rPr>
        <w:t>Ce système</w:t>
      </w:r>
      <w:r w:rsidR="00A803A9" w:rsidRPr="00623A0E">
        <w:rPr>
          <w:rFonts w:ascii="Arial" w:hAnsi="Arial" w:cs="Arial"/>
        </w:rPr>
        <w:t xml:space="preserve"> </w:t>
      </w:r>
      <w:r w:rsidRPr="00623A0E">
        <w:rPr>
          <w:rFonts w:ascii="Arial" w:hAnsi="Arial" w:cs="Arial"/>
        </w:rPr>
        <w:t>provient du fait que les 1er moteurs n'étaient pas spécifiques à l'aéronautique. Ensuite, les 2 métiers se sont développés parallèlement.</w:t>
      </w:r>
    </w:p>
    <w:p w:rsidR="00311BB6" w:rsidRPr="00623A0E" w:rsidRDefault="00311BB6" w:rsidP="008D2F2E">
      <w:pPr>
        <w:spacing w:after="120"/>
        <w:ind w:left="851"/>
        <w:jc w:val="both"/>
        <w:rPr>
          <w:rFonts w:ascii="Arial" w:hAnsi="Arial" w:cs="Arial"/>
        </w:rPr>
      </w:pPr>
      <w:r w:rsidRPr="00623A0E">
        <w:rPr>
          <w:rFonts w:ascii="Arial" w:hAnsi="Arial" w:cs="Arial"/>
        </w:rPr>
        <w:t>Exemples possibles :</w:t>
      </w:r>
    </w:p>
    <w:tbl>
      <w:tblPr>
        <w:tblStyle w:val="Grilledutableau"/>
        <w:tblW w:w="0" w:type="auto"/>
        <w:tblInd w:w="851" w:type="dxa"/>
        <w:tblLook w:val="04A0" w:firstRow="1" w:lastRow="0" w:firstColumn="1" w:lastColumn="0" w:noHBand="0" w:noVBand="1"/>
      </w:tblPr>
      <w:tblGrid>
        <w:gridCol w:w="1207"/>
        <w:gridCol w:w="1276"/>
        <w:gridCol w:w="1736"/>
        <w:gridCol w:w="1666"/>
        <w:gridCol w:w="1757"/>
        <w:gridCol w:w="1757"/>
      </w:tblGrid>
      <w:tr w:rsidR="00F83A86" w:rsidRPr="00623A0E" w:rsidTr="00455FB9">
        <w:tc>
          <w:tcPr>
            <w:tcW w:w="1207" w:type="dxa"/>
            <w:vAlign w:val="center"/>
          </w:tcPr>
          <w:p w:rsidR="00F83A86" w:rsidRPr="00623A0E" w:rsidRDefault="00F83A86" w:rsidP="00455FB9">
            <w:pPr>
              <w:spacing w:after="120"/>
              <w:jc w:val="center"/>
              <w:rPr>
                <w:rFonts w:ascii="Arial" w:hAnsi="Arial" w:cs="Arial"/>
                <w:b/>
                <w:sz w:val="20"/>
                <w:szCs w:val="20"/>
              </w:rPr>
            </w:pPr>
            <w:r w:rsidRPr="00623A0E">
              <w:rPr>
                <w:rFonts w:ascii="Arial" w:hAnsi="Arial" w:cs="Arial"/>
                <w:b/>
                <w:sz w:val="20"/>
                <w:szCs w:val="20"/>
              </w:rPr>
              <w:t>Avionneur</w:t>
            </w:r>
          </w:p>
        </w:tc>
        <w:tc>
          <w:tcPr>
            <w:tcW w:w="1276" w:type="dxa"/>
            <w:vAlign w:val="center"/>
          </w:tcPr>
          <w:p w:rsidR="00F83A86" w:rsidRPr="00623A0E" w:rsidRDefault="00F83A86" w:rsidP="00455FB9">
            <w:pPr>
              <w:spacing w:after="120"/>
              <w:jc w:val="center"/>
              <w:rPr>
                <w:rFonts w:ascii="Arial" w:hAnsi="Arial" w:cs="Arial"/>
                <w:b/>
                <w:sz w:val="20"/>
                <w:szCs w:val="20"/>
              </w:rPr>
            </w:pPr>
            <w:r w:rsidRPr="00623A0E">
              <w:rPr>
                <w:rFonts w:ascii="Arial" w:hAnsi="Arial" w:cs="Arial"/>
                <w:b/>
                <w:sz w:val="20"/>
                <w:szCs w:val="20"/>
              </w:rPr>
              <w:t>Modèle</w:t>
            </w:r>
          </w:p>
        </w:tc>
        <w:tc>
          <w:tcPr>
            <w:tcW w:w="1736" w:type="dxa"/>
            <w:vAlign w:val="center"/>
          </w:tcPr>
          <w:p w:rsidR="00F83A86" w:rsidRPr="00623A0E" w:rsidRDefault="00F83A86" w:rsidP="00455FB9">
            <w:pPr>
              <w:spacing w:after="120"/>
              <w:jc w:val="center"/>
              <w:rPr>
                <w:rFonts w:ascii="Arial" w:hAnsi="Arial" w:cs="Arial"/>
                <w:b/>
                <w:sz w:val="20"/>
                <w:szCs w:val="20"/>
              </w:rPr>
            </w:pPr>
            <w:r w:rsidRPr="00623A0E">
              <w:rPr>
                <w:rFonts w:ascii="Arial" w:hAnsi="Arial" w:cs="Arial"/>
                <w:b/>
                <w:sz w:val="20"/>
                <w:szCs w:val="20"/>
              </w:rPr>
              <w:t>Mot</w:t>
            </w:r>
            <w:r w:rsidR="0058337F" w:rsidRPr="00623A0E">
              <w:rPr>
                <w:rFonts w:ascii="Arial" w:hAnsi="Arial" w:cs="Arial"/>
                <w:b/>
                <w:sz w:val="20"/>
                <w:szCs w:val="20"/>
              </w:rPr>
              <w:t>orisation 1</w:t>
            </w:r>
          </w:p>
        </w:tc>
        <w:tc>
          <w:tcPr>
            <w:tcW w:w="1666" w:type="dxa"/>
            <w:vAlign w:val="center"/>
          </w:tcPr>
          <w:p w:rsidR="00F83A86" w:rsidRPr="00623A0E" w:rsidRDefault="00F83A86" w:rsidP="00455FB9">
            <w:pPr>
              <w:spacing w:after="120"/>
              <w:jc w:val="center"/>
              <w:rPr>
                <w:rFonts w:ascii="Arial" w:hAnsi="Arial" w:cs="Arial"/>
                <w:b/>
                <w:sz w:val="20"/>
                <w:szCs w:val="20"/>
              </w:rPr>
            </w:pPr>
            <w:r w:rsidRPr="00623A0E">
              <w:rPr>
                <w:rFonts w:ascii="Arial" w:hAnsi="Arial" w:cs="Arial"/>
                <w:b/>
                <w:sz w:val="20"/>
                <w:szCs w:val="20"/>
              </w:rPr>
              <w:t>Motoriste</w:t>
            </w:r>
          </w:p>
        </w:tc>
        <w:tc>
          <w:tcPr>
            <w:tcW w:w="1757" w:type="dxa"/>
            <w:vAlign w:val="center"/>
          </w:tcPr>
          <w:p w:rsidR="00F83A86" w:rsidRPr="00623A0E" w:rsidRDefault="0058337F" w:rsidP="00455FB9">
            <w:pPr>
              <w:spacing w:after="120"/>
              <w:jc w:val="center"/>
              <w:rPr>
                <w:rFonts w:ascii="Arial" w:hAnsi="Arial" w:cs="Arial"/>
                <w:b/>
                <w:sz w:val="20"/>
                <w:szCs w:val="20"/>
              </w:rPr>
            </w:pPr>
            <w:r w:rsidRPr="00623A0E">
              <w:rPr>
                <w:rFonts w:ascii="Arial" w:hAnsi="Arial" w:cs="Arial"/>
                <w:b/>
                <w:sz w:val="20"/>
                <w:szCs w:val="20"/>
              </w:rPr>
              <w:t>Motorisation 2</w:t>
            </w:r>
          </w:p>
        </w:tc>
        <w:tc>
          <w:tcPr>
            <w:tcW w:w="1757" w:type="dxa"/>
            <w:vAlign w:val="center"/>
          </w:tcPr>
          <w:p w:rsidR="00F83A86" w:rsidRPr="00623A0E" w:rsidRDefault="0058337F" w:rsidP="00455FB9">
            <w:pPr>
              <w:spacing w:after="120"/>
              <w:jc w:val="center"/>
              <w:rPr>
                <w:rFonts w:ascii="Arial" w:hAnsi="Arial" w:cs="Arial"/>
                <w:b/>
                <w:sz w:val="20"/>
                <w:szCs w:val="20"/>
              </w:rPr>
            </w:pPr>
            <w:r w:rsidRPr="00623A0E">
              <w:rPr>
                <w:rFonts w:ascii="Arial" w:hAnsi="Arial" w:cs="Arial"/>
                <w:b/>
                <w:sz w:val="20"/>
                <w:szCs w:val="20"/>
              </w:rPr>
              <w:t>Motoriste</w:t>
            </w:r>
          </w:p>
        </w:tc>
      </w:tr>
      <w:tr w:rsidR="00F83A86" w:rsidRPr="00623A0E" w:rsidTr="00455FB9">
        <w:tc>
          <w:tcPr>
            <w:tcW w:w="1207" w:type="dxa"/>
            <w:vAlign w:val="center"/>
          </w:tcPr>
          <w:p w:rsidR="00F83A86" w:rsidRPr="00623A0E" w:rsidRDefault="00F83A86" w:rsidP="00455FB9">
            <w:pPr>
              <w:spacing w:after="120"/>
              <w:jc w:val="center"/>
              <w:rPr>
                <w:rFonts w:ascii="Arial" w:hAnsi="Arial" w:cs="Arial"/>
                <w:sz w:val="20"/>
                <w:szCs w:val="20"/>
              </w:rPr>
            </w:pPr>
            <w:r w:rsidRPr="00623A0E">
              <w:rPr>
                <w:rFonts w:ascii="Arial" w:hAnsi="Arial" w:cs="Arial"/>
                <w:sz w:val="20"/>
                <w:szCs w:val="20"/>
              </w:rPr>
              <w:t>Airbus</w:t>
            </w:r>
          </w:p>
        </w:tc>
        <w:tc>
          <w:tcPr>
            <w:tcW w:w="1276" w:type="dxa"/>
            <w:vAlign w:val="center"/>
          </w:tcPr>
          <w:p w:rsidR="00F83A86" w:rsidRPr="00623A0E" w:rsidRDefault="00F83A86" w:rsidP="00455FB9">
            <w:pPr>
              <w:spacing w:after="120"/>
              <w:jc w:val="center"/>
              <w:rPr>
                <w:rFonts w:ascii="Arial" w:hAnsi="Arial" w:cs="Arial"/>
                <w:sz w:val="20"/>
                <w:szCs w:val="20"/>
              </w:rPr>
            </w:pPr>
            <w:r w:rsidRPr="00623A0E">
              <w:rPr>
                <w:rFonts w:ascii="Arial" w:hAnsi="Arial" w:cs="Arial"/>
                <w:sz w:val="20"/>
                <w:szCs w:val="20"/>
              </w:rPr>
              <w:t>A320</w:t>
            </w:r>
          </w:p>
        </w:tc>
        <w:tc>
          <w:tcPr>
            <w:tcW w:w="1736" w:type="dxa"/>
            <w:vAlign w:val="center"/>
          </w:tcPr>
          <w:p w:rsidR="00F83A86" w:rsidRPr="00623A0E" w:rsidRDefault="00E765A1" w:rsidP="00455FB9">
            <w:pPr>
              <w:spacing w:after="120"/>
              <w:jc w:val="center"/>
              <w:rPr>
                <w:rFonts w:ascii="Arial" w:hAnsi="Arial" w:cs="Arial"/>
                <w:sz w:val="20"/>
                <w:szCs w:val="20"/>
              </w:rPr>
            </w:pPr>
            <w:r w:rsidRPr="00623A0E">
              <w:rPr>
                <w:rFonts w:ascii="Arial" w:hAnsi="Arial" w:cs="Arial"/>
                <w:sz w:val="20"/>
                <w:szCs w:val="20"/>
              </w:rPr>
              <w:t>CFM56-5</w:t>
            </w:r>
          </w:p>
        </w:tc>
        <w:tc>
          <w:tcPr>
            <w:tcW w:w="1666" w:type="dxa"/>
            <w:vAlign w:val="center"/>
          </w:tcPr>
          <w:p w:rsidR="00F83A86" w:rsidRPr="00623A0E" w:rsidRDefault="00E765A1" w:rsidP="00455FB9">
            <w:pPr>
              <w:spacing w:after="120"/>
              <w:jc w:val="center"/>
              <w:rPr>
                <w:rFonts w:ascii="Arial" w:hAnsi="Arial" w:cs="Arial"/>
                <w:sz w:val="20"/>
                <w:szCs w:val="20"/>
              </w:rPr>
            </w:pPr>
            <w:r w:rsidRPr="00623A0E">
              <w:rPr>
                <w:rFonts w:ascii="Arial" w:hAnsi="Arial" w:cs="Arial"/>
                <w:sz w:val="20"/>
                <w:szCs w:val="20"/>
              </w:rPr>
              <w:t>GE et Snecma</w:t>
            </w:r>
          </w:p>
        </w:tc>
        <w:tc>
          <w:tcPr>
            <w:tcW w:w="1757" w:type="dxa"/>
            <w:vAlign w:val="center"/>
          </w:tcPr>
          <w:p w:rsidR="00F83A86" w:rsidRPr="00623A0E" w:rsidRDefault="00E765A1" w:rsidP="00455FB9">
            <w:pPr>
              <w:spacing w:after="120"/>
              <w:jc w:val="center"/>
              <w:rPr>
                <w:rFonts w:ascii="Arial" w:hAnsi="Arial" w:cs="Arial"/>
                <w:sz w:val="20"/>
                <w:szCs w:val="20"/>
              </w:rPr>
            </w:pPr>
            <w:r w:rsidRPr="00623A0E">
              <w:rPr>
                <w:rFonts w:ascii="Arial" w:hAnsi="Arial" w:cs="Arial"/>
                <w:sz w:val="20"/>
                <w:szCs w:val="20"/>
              </w:rPr>
              <w:t>IAE V2530-A5</w:t>
            </w:r>
          </w:p>
        </w:tc>
        <w:tc>
          <w:tcPr>
            <w:tcW w:w="1757" w:type="dxa"/>
            <w:vAlign w:val="center"/>
          </w:tcPr>
          <w:p w:rsidR="00F83A86" w:rsidRPr="00623A0E" w:rsidRDefault="00E765A1" w:rsidP="00455FB9">
            <w:pPr>
              <w:spacing w:after="120"/>
              <w:jc w:val="center"/>
              <w:rPr>
                <w:rFonts w:ascii="Arial" w:hAnsi="Arial" w:cs="Arial"/>
                <w:sz w:val="20"/>
                <w:szCs w:val="20"/>
              </w:rPr>
            </w:pPr>
            <w:proofErr w:type="spellStart"/>
            <w:r w:rsidRPr="00623A0E">
              <w:rPr>
                <w:rFonts w:ascii="Arial" w:hAnsi="Arial" w:cs="Arial"/>
                <w:sz w:val="20"/>
                <w:szCs w:val="20"/>
              </w:rPr>
              <w:t>Rolls_Royce</w:t>
            </w:r>
            <w:proofErr w:type="spellEnd"/>
          </w:p>
        </w:tc>
      </w:tr>
      <w:tr w:rsidR="00F83A86" w:rsidRPr="00623A0E" w:rsidTr="00455FB9">
        <w:tc>
          <w:tcPr>
            <w:tcW w:w="1207" w:type="dxa"/>
            <w:vAlign w:val="center"/>
          </w:tcPr>
          <w:p w:rsidR="00F83A86" w:rsidRPr="00623A0E" w:rsidRDefault="00E765A1" w:rsidP="00455FB9">
            <w:pPr>
              <w:spacing w:after="120"/>
              <w:jc w:val="center"/>
              <w:rPr>
                <w:rFonts w:ascii="Arial" w:hAnsi="Arial" w:cs="Arial"/>
                <w:sz w:val="20"/>
                <w:szCs w:val="20"/>
              </w:rPr>
            </w:pPr>
            <w:r w:rsidRPr="00623A0E">
              <w:rPr>
                <w:rFonts w:ascii="Arial" w:hAnsi="Arial" w:cs="Arial"/>
                <w:sz w:val="20"/>
                <w:szCs w:val="20"/>
              </w:rPr>
              <w:t>Airbus</w:t>
            </w:r>
          </w:p>
        </w:tc>
        <w:tc>
          <w:tcPr>
            <w:tcW w:w="1276" w:type="dxa"/>
            <w:vAlign w:val="center"/>
          </w:tcPr>
          <w:p w:rsidR="00F83A86" w:rsidRPr="00623A0E" w:rsidRDefault="00E765A1" w:rsidP="00455FB9">
            <w:pPr>
              <w:spacing w:after="120"/>
              <w:jc w:val="center"/>
              <w:rPr>
                <w:rFonts w:ascii="Arial" w:hAnsi="Arial" w:cs="Arial"/>
                <w:sz w:val="20"/>
                <w:szCs w:val="20"/>
              </w:rPr>
            </w:pPr>
            <w:r w:rsidRPr="00623A0E">
              <w:rPr>
                <w:rFonts w:ascii="Arial" w:hAnsi="Arial" w:cs="Arial"/>
                <w:sz w:val="20"/>
                <w:szCs w:val="20"/>
              </w:rPr>
              <w:t>A380</w:t>
            </w:r>
          </w:p>
        </w:tc>
        <w:tc>
          <w:tcPr>
            <w:tcW w:w="1736" w:type="dxa"/>
            <w:vAlign w:val="center"/>
          </w:tcPr>
          <w:p w:rsidR="00F83A86" w:rsidRPr="00623A0E" w:rsidRDefault="009E217A" w:rsidP="00455FB9">
            <w:pPr>
              <w:spacing w:after="120"/>
              <w:jc w:val="center"/>
              <w:rPr>
                <w:rFonts w:ascii="Arial" w:hAnsi="Arial" w:cs="Arial"/>
                <w:sz w:val="20"/>
                <w:szCs w:val="20"/>
              </w:rPr>
            </w:pPr>
            <w:r w:rsidRPr="00623A0E">
              <w:rPr>
                <w:rFonts w:ascii="Arial" w:hAnsi="Arial" w:cs="Arial"/>
                <w:sz w:val="20"/>
                <w:szCs w:val="20"/>
              </w:rPr>
              <w:t>Trent 900</w:t>
            </w:r>
          </w:p>
        </w:tc>
        <w:tc>
          <w:tcPr>
            <w:tcW w:w="1666" w:type="dxa"/>
            <w:vAlign w:val="center"/>
          </w:tcPr>
          <w:p w:rsidR="00F83A86" w:rsidRPr="00623A0E" w:rsidRDefault="009E217A" w:rsidP="00455FB9">
            <w:pPr>
              <w:spacing w:after="120"/>
              <w:jc w:val="center"/>
              <w:rPr>
                <w:rFonts w:ascii="Arial" w:hAnsi="Arial" w:cs="Arial"/>
                <w:sz w:val="20"/>
                <w:szCs w:val="20"/>
              </w:rPr>
            </w:pPr>
            <w:proofErr w:type="spellStart"/>
            <w:r w:rsidRPr="00623A0E">
              <w:rPr>
                <w:rFonts w:ascii="Arial" w:hAnsi="Arial" w:cs="Arial"/>
                <w:sz w:val="20"/>
                <w:szCs w:val="20"/>
              </w:rPr>
              <w:t>Rolls_Royce</w:t>
            </w:r>
            <w:proofErr w:type="spellEnd"/>
          </w:p>
        </w:tc>
        <w:tc>
          <w:tcPr>
            <w:tcW w:w="1757" w:type="dxa"/>
            <w:vAlign w:val="center"/>
          </w:tcPr>
          <w:p w:rsidR="00F83A86" w:rsidRPr="00623A0E" w:rsidRDefault="009E217A" w:rsidP="00455FB9">
            <w:pPr>
              <w:spacing w:after="120"/>
              <w:jc w:val="center"/>
              <w:rPr>
                <w:rFonts w:ascii="Arial" w:hAnsi="Arial" w:cs="Arial"/>
                <w:sz w:val="20"/>
                <w:szCs w:val="20"/>
              </w:rPr>
            </w:pPr>
            <w:r w:rsidRPr="00623A0E">
              <w:rPr>
                <w:rFonts w:ascii="Arial" w:hAnsi="Arial" w:cs="Arial"/>
                <w:sz w:val="20"/>
                <w:szCs w:val="20"/>
              </w:rPr>
              <w:t>GP7200</w:t>
            </w:r>
          </w:p>
        </w:tc>
        <w:tc>
          <w:tcPr>
            <w:tcW w:w="1757" w:type="dxa"/>
            <w:vAlign w:val="center"/>
          </w:tcPr>
          <w:p w:rsidR="00F83A86" w:rsidRPr="00623A0E" w:rsidRDefault="009E217A" w:rsidP="00455FB9">
            <w:pPr>
              <w:spacing w:after="120"/>
              <w:jc w:val="center"/>
              <w:rPr>
                <w:rFonts w:ascii="Arial" w:hAnsi="Arial" w:cs="Arial"/>
                <w:sz w:val="20"/>
                <w:szCs w:val="20"/>
              </w:rPr>
            </w:pPr>
            <w:r w:rsidRPr="00623A0E">
              <w:rPr>
                <w:rFonts w:ascii="Arial" w:hAnsi="Arial" w:cs="Arial"/>
                <w:sz w:val="20"/>
                <w:szCs w:val="20"/>
              </w:rPr>
              <w:t>Engine Alliance</w:t>
            </w:r>
          </w:p>
        </w:tc>
      </w:tr>
      <w:tr w:rsidR="00F83A86" w:rsidRPr="00623A0E" w:rsidTr="00455FB9">
        <w:tc>
          <w:tcPr>
            <w:tcW w:w="1207" w:type="dxa"/>
            <w:vAlign w:val="center"/>
          </w:tcPr>
          <w:p w:rsidR="00F83A86" w:rsidRPr="00623A0E" w:rsidRDefault="00F83A86" w:rsidP="00455FB9">
            <w:pPr>
              <w:spacing w:after="120"/>
              <w:jc w:val="center"/>
              <w:rPr>
                <w:rFonts w:ascii="Arial" w:hAnsi="Arial" w:cs="Arial"/>
                <w:sz w:val="20"/>
                <w:szCs w:val="20"/>
              </w:rPr>
            </w:pPr>
            <w:r w:rsidRPr="00623A0E">
              <w:rPr>
                <w:rFonts w:ascii="Arial" w:hAnsi="Arial" w:cs="Arial"/>
                <w:sz w:val="20"/>
                <w:szCs w:val="20"/>
              </w:rPr>
              <w:t>Boeing</w:t>
            </w:r>
          </w:p>
        </w:tc>
        <w:tc>
          <w:tcPr>
            <w:tcW w:w="1276" w:type="dxa"/>
            <w:vAlign w:val="center"/>
          </w:tcPr>
          <w:p w:rsidR="00F83A86" w:rsidRPr="00623A0E" w:rsidRDefault="00F83A86" w:rsidP="00455FB9">
            <w:pPr>
              <w:spacing w:after="120"/>
              <w:jc w:val="center"/>
              <w:rPr>
                <w:rFonts w:ascii="Arial" w:hAnsi="Arial" w:cs="Arial"/>
                <w:sz w:val="20"/>
                <w:szCs w:val="20"/>
              </w:rPr>
            </w:pPr>
            <w:r w:rsidRPr="00623A0E">
              <w:rPr>
                <w:rFonts w:ascii="Arial" w:hAnsi="Arial" w:cs="Arial"/>
                <w:sz w:val="20"/>
                <w:szCs w:val="20"/>
              </w:rPr>
              <w:t>B737</w:t>
            </w:r>
          </w:p>
        </w:tc>
        <w:tc>
          <w:tcPr>
            <w:tcW w:w="1736" w:type="dxa"/>
            <w:vAlign w:val="center"/>
          </w:tcPr>
          <w:p w:rsidR="00F83A86" w:rsidRPr="00623A0E" w:rsidRDefault="00455FB9" w:rsidP="00455FB9">
            <w:pPr>
              <w:spacing w:after="120"/>
              <w:jc w:val="center"/>
              <w:rPr>
                <w:rFonts w:ascii="Arial" w:hAnsi="Arial" w:cs="Arial"/>
                <w:sz w:val="20"/>
                <w:szCs w:val="20"/>
              </w:rPr>
            </w:pPr>
            <w:r w:rsidRPr="00623A0E">
              <w:rPr>
                <w:rFonts w:ascii="Arial" w:hAnsi="Arial" w:cs="Arial"/>
                <w:sz w:val="20"/>
                <w:szCs w:val="20"/>
              </w:rPr>
              <w:t>JT8D</w:t>
            </w:r>
          </w:p>
        </w:tc>
        <w:tc>
          <w:tcPr>
            <w:tcW w:w="1666" w:type="dxa"/>
            <w:vAlign w:val="center"/>
          </w:tcPr>
          <w:p w:rsidR="00F83A86" w:rsidRPr="00623A0E" w:rsidRDefault="00455FB9" w:rsidP="00455FB9">
            <w:pPr>
              <w:spacing w:after="120"/>
              <w:jc w:val="center"/>
              <w:rPr>
                <w:rFonts w:ascii="Arial" w:hAnsi="Arial" w:cs="Arial"/>
                <w:sz w:val="20"/>
                <w:szCs w:val="20"/>
              </w:rPr>
            </w:pPr>
            <w:r w:rsidRPr="00623A0E">
              <w:rPr>
                <w:rFonts w:ascii="Arial" w:hAnsi="Arial" w:cs="Arial"/>
                <w:sz w:val="20"/>
                <w:szCs w:val="20"/>
              </w:rPr>
              <w:t>Pratt &amp; Whitney</w:t>
            </w:r>
          </w:p>
        </w:tc>
        <w:tc>
          <w:tcPr>
            <w:tcW w:w="1757" w:type="dxa"/>
            <w:vAlign w:val="center"/>
          </w:tcPr>
          <w:p w:rsidR="00F83A86" w:rsidRPr="00623A0E" w:rsidRDefault="00455FB9" w:rsidP="00455FB9">
            <w:pPr>
              <w:spacing w:after="120"/>
              <w:jc w:val="center"/>
              <w:rPr>
                <w:rFonts w:ascii="Arial" w:hAnsi="Arial" w:cs="Arial"/>
                <w:sz w:val="20"/>
                <w:szCs w:val="20"/>
              </w:rPr>
            </w:pPr>
            <w:r w:rsidRPr="00623A0E">
              <w:rPr>
                <w:rFonts w:ascii="Arial" w:hAnsi="Arial" w:cs="Arial"/>
                <w:sz w:val="20"/>
                <w:szCs w:val="20"/>
              </w:rPr>
              <w:t>CFM56-7</w:t>
            </w:r>
          </w:p>
        </w:tc>
        <w:tc>
          <w:tcPr>
            <w:tcW w:w="1757" w:type="dxa"/>
            <w:vAlign w:val="center"/>
          </w:tcPr>
          <w:p w:rsidR="00F83A86" w:rsidRPr="00623A0E" w:rsidRDefault="00455FB9" w:rsidP="00455FB9">
            <w:pPr>
              <w:spacing w:after="120"/>
              <w:jc w:val="center"/>
              <w:rPr>
                <w:rFonts w:ascii="Arial" w:hAnsi="Arial" w:cs="Arial"/>
                <w:sz w:val="20"/>
                <w:szCs w:val="20"/>
              </w:rPr>
            </w:pPr>
            <w:r w:rsidRPr="00623A0E">
              <w:rPr>
                <w:rFonts w:ascii="Arial" w:hAnsi="Arial" w:cs="Arial"/>
                <w:sz w:val="20"/>
                <w:szCs w:val="20"/>
              </w:rPr>
              <w:t>GE et Snecma</w:t>
            </w:r>
          </w:p>
        </w:tc>
      </w:tr>
      <w:tr w:rsidR="00F83A86" w:rsidRPr="00623A0E" w:rsidTr="00455FB9">
        <w:tc>
          <w:tcPr>
            <w:tcW w:w="1207" w:type="dxa"/>
            <w:vAlign w:val="center"/>
          </w:tcPr>
          <w:p w:rsidR="00F83A86" w:rsidRPr="00623A0E" w:rsidRDefault="00F83A86" w:rsidP="00455FB9">
            <w:pPr>
              <w:spacing w:after="120"/>
              <w:jc w:val="center"/>
              <w:rPr>
                <w:rFonts w:ascii="Arial" w:hAnsi="Arial" w:cs="Arial"/>
                <w:sz w:val="20"/>
                <w:szCs w:val="20"/>
              </w:rPr>
            </w:pPr>
            <w:r w:rsidRPr="00623A0E">
              <w:rPr>
                <w:rFonts w:ascii="Arial" w:hAnsi="Arial" w:cs="Arial"/>
                <w:sz w:val="20"/>
                <w:szCs w:val="20"/>
              </w:rPr>
              <w:t>AVIC</w:t>
            </w:r>
          </w:p>
        </w:tc>
        <w:tc>
          <w:tcPr>
            <w:tcW w:w="1276" w:type="dxa"/>
            <w:vAlign w:val="center"/>
          </w:tcPr>
          <w:p w:rsidR="00F83A86" w:rsidRPr="00623A0E" w:rsidRDefault="00F83A86" w:rsidP="00455FB9">
            <w:pPr>
              <w:spacing w:after="120"/>
              <w:jc w:val="center"/>
              <w:rPr>
                <w:rFonts w:ascii="Arial" w:hAnsi="Arial" w:cs="Arial"/>
                <w:sz w:val="20"/>
                <w:szCs w:val="20"/>
              </w:rPr>
            </w:pPr>
            <w:r w:rsidRPr="00623A0E">
              <w:rPr>
                <w:rFonts w:ascii="Arial" w:hAnsi="Arial" w:cs="Arial"/>
                <w:sz w:val="20"/>
                <w:szCs w:val="20"/>
              </w:rPr>
              <w:t>F406</w:t>
            </w:r>
          </w:p>
        </w:tc>
        <w:tc>
          <w:tcPr>
            <w:tcW w:w="1736" w:type="dxa"/>
            <w:vAlign w:val="center"/>
          </w:tcPr>
          <w:p w:rsidR="00F83A86" w:rsidRPr="00623A0E" w:rsidRDefault="00F83A86" w:rsidP="00455FB9">
            <w:pPr>
              <w:spacing w:after="120"/>
              <w:jc w:val="center"/>
              <w:rPr>
                <w:rFonts w:ascii="Arial" w:hAnsi="Arial" w:cs="Arial"/>
                <w:sz w:val="20"/>
                <w:szCs w:val="20"/>
              </w:rPr>
            </w:pPr>
            <w:r w:rsidRPr="00623A0E">
              <w:rPr>
                <w:rFonts w:ascii="Arial" w:hAnsi="Arial" w:cs="Arial"/>
                <w:sz w:val="20"/>
                <w:szCs w:val="20"/>
              </w:rPr>
              <w:t>PTC6A</w:t>
            </w:r>
          </w:p>
        </w:tc>
        <w:tc>
          <w:tcPr>
            <w:tcW w:w="1666" w:type="dxa"/>
            <w:vAlign w:val="center"/>
          </w:tcPr>
          <w:p w:rsidR="00F83A86" w:rsidRPr="00623A0E" w:rsidRDefault="00F83A86" w:rsidP="00455FB9">
            <w:pPr>
              <w:spacing w:after="120"/>
              <w:jc w:val="center"/>
              <w:rPr>
                <w:rFonts w:ascii="Arial" w:hAnsi="Arial" w:cs="Arial"/>
                <w:sz w:val="20"/>
                <w:szCs w:val="20"/>
              </w:rPr>
            </w:pPr>
            <w:r w:rsidRPr="00623A0E">
              <w:rPr>
                <w:rFonts w:ascii="Arial" w:hAnsi="Arial" w:cs="Arial"/>
                <w:sz w:val="20"/>
                <w:szCs w:val="20"/>
              </w:rPr>
              <w:t>Pratt &amp; Whitney</w:t>
            </w:r>
          </w:p>
        </w:tc>
        <w:tc>
          <w:tcPr>
            <w:tcW w:w="1757" w:type="dxa"/>
            <w:vAlign w:val="center"/>
          </w:tcPr>
          <w:p w:rsidR="00F83A86" w:rsidRPr="00623A0E" w:rsidRDefault="00120C31" w:rsidP="00455FB9">
            <w:pPr>
              <w:spacing w:after="120"/>
              <w:jc w:val="center"/>
              <w:rPr>
                <w:rFonts w:ascii="Arial" w:hAnsi="Arial" w:cs="Arial"/>
                <w:sz w:val="20"/>
                <w:szCs w:val="20"/>
              </w:rPr>
            </w:pPr>
            <w:hyperlink r:id="rId8" w:tooltip="Moteur Diesel" w:history="1">
              <w:r w:rsidR="00843068" w:rsidRPr="00623A0E">
                <w:rPr>
                  <w:rFonts w:ascii="Arial" w:hAnsi="Arial" w:cs="Arial"/>
                  <w:sz w:val="20"/>
                  <w:szCs w:val="20"/>
                </w:rPr>
                <w:t>Diesel</w:t>
              </w:r>
            </w:hyperlink>
            <w:r w:rsidR="00843068" w:rsidRPr="00623A0E">
              <w:rPr>
                <w:rFonts w:ascii="Arial" w:hAnsi="Arial" w:cs="Arial"/>
                <w:sz w:val="20"/>
                <w:szCs w:val="20"/>
              </w:rPr>
              <w:t xml:space="preserve"> à pistons</w:t>
            </w:r>
          </w:p>
        </w:tc>
        <w:tc>
          <w:tcPr>
            <w:tcW w:w="1757" w:type="dxa"/>
            <w:vAlign w:val="center"/>
          </w:tcPr>
          <w:p w:rsidR="00F83A86" w:rsidRPr="00623A0E" w:rsidRDefault="00843068" w:rsidP="00455FB9">
            <w:pPr>
              <w:spacing w:after="120"/>
              <w:jc w:val="center"/>
              <w:rPr>
                <w:rFonts w:ascii="Arial" w:hAnsi="Arial" w:cs="Arial"/>
                <w:sz w:val="20"/>
                <w:szCs w:val="20"/>
              </w:rPr>
            </w:pPr>
            <w:r w:rsidRPr="00623A0E">
              <w:rPr>
                <w:rFonts w:ascii="Arial" w:hAnsi="Arial" w:cs="Arial"/>
                <w:sz w:val="20"/>
                <w:szCs w:val="20"/>
              </w:rPr>
              <w:t>Continental Motors</w:t>
            </w:r>
          </w:p>
        </w:tc>
      </w:tr>
    </w:tbl>
    <w:p w:rsidR="00311BB6" w:rsidRPr="00623A0E" w:rsidRDefault="00311BB6" w:rsidP="008D2F2E">
      <w:pPr>
        <w:spacing w:after="120"/>
        <w:ind w:left="851"/>
        <w:jc w:val="both"/>
        <w:rPr>
          <w:rFonts w:ascii="Arial" w:hAnsi="Arial" w:cs="Arial"/>
        </w:rPr>
      </w:pPr>
    </w:p>
    <w:p w:rsidR="00D0685C" w:rsidRPr="00623A0E" w:rsidRDefault="00D0685C" w:rsidP="00D0685C">
      <w:pPr>
        <w:spacing w:after="0" w:line="240" w:lineRule="auto"/>
        <w:jc w:val="both"/>
        <w:rPr>
          <w:rFonts w:ascii="Arial" w:hAnsi="Arial" w:cs="Arial"/>
          <w:sz w:val="6"/>
        </w:rPr>
      </w:pPr>
    </w:p>
    <w:p w:rsidR="006F6A05" w:rsidRPr="00623A0E" w:rsidRDefault="00E775E3" w:rsidP="0058337F">
      <w:pPr>
        <w:spacing w:after="120"/>
        <w:ind w:left="851" w:hanging="567"/>
        <w:jc w:val="both"/>
        <w:rPr>
          <w:rFonts w:ascii="Arial" w:hAnsi="Arial" w:cs="Arial"/>
        </w:rPr>
      </w:pPr>
      <w:r>
        <w:rPr>
          <w:rFonts w:ascii="Arial" w:hAnsi="Arial" w:cs="Arial"/>
        </w:rPr>
        <w:t xml:space="preserve">Question </w:t>
      </w:r>
      <w:r w:rsidR="00051328" w:rsidRPr="00623A0E">
        <w:rPr>
          <w:rFonts w:ascii="Arial" w:hAnsi="Arial" w:cs="Arial"/>
        </w:rPr>
        <w:t>1</w:t>
      </w:r>
      <w:r w:rsidR="006F6A05" w:rsidRPr="00623A0E">
        <w:rPr>
          <w:rFonts w:ascii="Arial" w:hAnsi="Arial" w:cs="Arial"/>
        </w:rPr>
        <w:t>.2</w:t>
      </w:r>
      <w:r w:rsidR="00484EA9" w:rsidRPr="00623A0E">
        <w:rPr>
          <w:rFonts w:ascii="Arial" w:hAnsi="Arial" w:cs="Arial"/>
        </w:rPr>
        <w:t> –</w:t>
      </w:r>
      <w:r w:rsidR="00484EA9" w:rsidRPr="00623A0E">
        <w:rPr>
          <w:rFonts w:ascii="Arial" w:hAnsi="Arial" w:cs="Arial"/>
        </w:rPr>
        <w:tab/>
      </w:r>
      <w:r w:rsidR="006F6A05" w:rsidRPr="00623A0E">
        <w:rPr>
          <w:rFonts w:ascii="Arial" w:hAnsi="Arial" w:cs="Arial"/>
        </w:rPr>
        <w:t>Les c</w:t>
      </w:r>
      <w:r w:rsidR="00E72B8F" w:rsidRPr="00623A0E">
        <w:rPr>
          <w:rFonts w:ascii="Arial" w:hAnsi="Arial" w:cs="Arial"/>
        </w:rPr>
        <w:t xml:space="preserve">ritères de choix d'une compagnie aérienne en </w:t>
      </w:r>
      <w:proofErr w:type="gramStart"/>
      <w:r w:rsidR="00E72B8F" w:rsidRPr="00623A0E">
        <w:rPr>
          <w:rFonts w:ascii="Arial" w:hAnsi="Arial" w:cs="Arial"/>
        </w:rPr>
        <w:t>terme</w:t>
      </w:r>
      <w:proofErr w:type="gramEnd"/>
      <w:r w:rsidR="00E72B8F" w:rsidRPr="00623A0E">
        <w:rPr>
          <w:rFonts w:ascii="Arial" w:hAnsi="Arial" w:cs="Arial"/>
        </w:rPr>
        <w:t xml:space="preserve"> de motorisation viennent de l'objectif</w:t>
      </w:r>
      <w:r w:rsidR="006F6A05" w:rsidRPr="00623A0E">
        <w:rPr>
          <w:rFonts w:ascii="Arial" w:hAnsi="Arial" w:cs="Arial"/>
        </w:rPr>
        <w:t> :</w:t>
      </w:r>
    </w:p>
    <w:p w:rsidR="0086242A" w:rsidRPr="00623A0E" w:rsidRDefault="00E72B8F" w:rsidP="0086242A">
      <w:pPr>
        <w:pStyle w:val="Paragraphedeliste"/>
        <w:numPr>
          <w:ilvl w:val="0"/>
          <w:numId w:val="6"/>
        </w:numPr>
        <w:spacing w:after="120"/>
        <w:ind w:left="1418" w:hanging="284"/>
        <w:jc w:val="both"/>
        <w:rPr>
          <w:rFonts w:ascii="Arial" w:hAnsi="Arial" w:cs="Arial"/>
        </w:rPr>
      </w:pPr>
      <w:r w:rsidRPr="00623A0E">
        <w:rPr>
          <w:rFonts w:ascii="Arial" w:hAnsi="Arial" w:cs="Arial"/>
          <w:noProof/>
          <w:lang w:eastAsia="fr-FR"/>
        </w:rPr>
        <w:t xml:space="preserve">de négocier des tarifs avec un motoriste pour </w:t>
      </w:r>
      <w:r w:rsidR="00246C05" w:rsidRPr="00623A0E">
        <w:rPr>
          <w:rFonts w:ascii="Arial" w:hAnsi="Arial" w:cs="Arial"/>
          <w:noProof/>
          <w:lang w:eastAsia="fr-FR"/>
        </w:rPr>
        <w:t>la</w:t>
      </w:r>
      <w:r w:rsidRPr="00623A0E">
        <w:rPr>
          <w:rFonts w:ascii="Arial" w:hAnsi="Arial" w:cs="Arial"/>
          <w:noProof/>
          <w:lang w:eastAsia="fr-FR"/>
        </w:rPr>
        <w:t xml:space="preserve"> maintenance ;</w:t>
      </w:r>
    </w:p>
    <w:p w:rsidR="00E72B8F" w:rsidRPr="00623A0E" w:rsidRDefault="00E72B8F" w:rsidP="0086242A">
      <w:pPr>
        <w:pStyle w:val="Paragraphedeliste"/>
        <w:numPr>
          <w:ilvl w:val="0"/>
          <w:numId w:val="6"/>
        </w:numPr>
        <w:spacing w:after="120"/>
        <w:ind w:left="1418" w:hanging="284"/>
        <w:jc w:val="both"/>
        <w:rPr>
          <w:rFonts w:ascii="Arial" w:hAnsi="Arial" w:cs="Arial"/>
        </w:rPr>
      </w:pPr>
      <w:r w:rsidRPr="00623A0E">
        <w:rPr>
          <w:rFonts w:ascii="Arial" w:hAnsi="Arial" w:cs="Arial"/>
        </w:rPr>
        <w:t>d'augmenter les capacités de l'appareil ou diminuer sa consommation ;</w:t>
      </w:r>
    </w:p>
    <w:p w:rsidR="00E72B8F" w:rsidRPr="00623A0E" w:rsidRDefault="00E72B8F" w:rsidP="0086242A">
      <w:pPr>
        <w:pStyle w:val="Paragraphedeliste"/>
        <w:numPr>
          <w:ilvl w:val="0"/>
          <w:numId w:val="6"/>
        </w:numPr>
        <w:spacing w:after="120"/>
        <w:ind w:left="1418" w:hanging="284"/>
        <w:jc w:val="both"/>
        <w:rPr>
          <w:rFonts w:ascii="Arial" w:hAnsi="Arial" w:cs="Arial"/>
        </w:rPr>
      </w:pPr>
      <w:r w:rsidRPr="00623A0E">
        <w:rPr>
          <w:rFonts w:ascii="Arial" w:hAnsi="Arial" w:cs="Arial"/>
        </w:rPr>
        <w:t>d'optimiser les temps de réparation</w:t>
      </w:r>
      <w:r w:rsidR="00246C05" w:rsidRPr="00623A0E">
        <w:rPr>
          <w:rFonts w:ascii="Arial" w:hAnsi="Arial" w:cs="Arial"/>
        </w:rPr>
        <w:t xml:space="preserve"> et donc de </w:t>
      </w:r>
      <w:r w:rsidR="002531FC" w:rsidRPr="00623A0E">
        <w:rPr>
          <w:rFonts w:ascii="Arial" w:hAnsi="Arial" w:cs="Arial"/>
        </w:rPr>
        <w:t xml:space="preserve">diminuer les temps de </w:t>
      </w:r>
      <w:proofErr w:type="spellStart"/>
      <w:r w:rsidR="00246C05" w:rsidRPr="00623A0E">
        <w:rPr>
          <w:rFonts w:ascii="Arial" w:hAnsi="Arial" w:cs="Arial"/>
        </w:rPr>
        <w:t>NoGo</w:t>
      </w:r>
      <w:proofErr w:type="spellEnd"/>
      <w:r w:rsidRPr="00623A0E">
        <w:rPr>
          <w:rFonts w:ascii="Arial" w:hAnsi="Arial" w:cs="Arial"/>
        </w:rPr>
        <w:t xml:space="preserve"> ;</w:t>
      </w:r>
    </w:p>
    <w:p w:rsidR="00944179" w:rsidRPr="00623A0E" w:rsidRDefault="00E72B8F" w:rsidP="0086242A">
      <w:pPr>
        <w:pStyle w:val="Paragraphedeliste"/>
        <w:numPr>
          <w:ilvl w:val="0"/>
          <w:numId w:val="6"/>
        </w:numPr>
        <w:spacing w:after="120"/>
        <w:ind w:left="1418" w:hanging="284"/>
        <w:jc w:val="both"/>
        <w:rPr>
          <w:rFonts w:ascii="Arial" w:hAnsi="Arial" w:cs="Arial"/>
        </w:rPr>
      </w:pPr>
      <w:r w:rsidRPr="00623A0E">
        <w:rPr>
          <w:rFonts w:ascii="Arial" w:hAnsi="Arial" w:cs="Arial"/>
        </w:rPr>
        <w:t>d'améliorer la gestion des stocks de pièces en maintenance.</w:t>
      </w:r>
    </w:p>
    <w:p w:rsidR="00E63D93" w:rsidRPr="00623A0E" w:rsidRDefault="006C01F5" w:rsidP="00E63D93">
      <w:pPr>
        <w:spacing w:after="120"/>
        <w:jc w:val="both"/>
        <w:rPr>
          <w:rFonts w:ascii="Arial" w:hAnsi="Arial" w:cs="Arial"/>
        </w:rPr>
      </w:pPr>
      <w:r w:rsidRPr="00623A0E">
        <w:rPr>
          <w:rFonts w:ascii="Arial" w:hAnsi="Arial" w:cs="Arial"/>
        </w:rPr>
        <w:tab/>
        <w:t>Contraintes logistiques :</w:t>
      </w:r>
    </w:p>
    <w:p w:rsidR="000830FA" w:rsidRPr="00623A0E" w:rsidRDefault="000830FA" w:rsidP="000830FA">
      <w:pPr>
        <w:pStyle w:val="Paragraphedeliste"/>
        <w:numPr>
          <w:ilvl w:val="0"/>
          <w:numId w:val="9"/>
        </w:numPr>
        <w:spacing w:after="120"/>
        <w:jc w:val="both"/>
        <w:rPr>
          <w:rFonts w:ascii="Arial" w:hAnsi="Arial" w:cs="Arial"/>
        </w:rPr>
      </w:pPr>
      <w:r w:rsidRPr="00623A0E">
        <w:rPr>
          <w:rFonts w:ascii="Arial" w:hAnsi="Arial" w:cs="Arial"/>
        </w:rPr>
        <w:t>Formation d'équipes de maintenance pour chaque motorisation</w:t>
      </w:r>
    </w:p>
    <w:p w:rsidR="006C01F5" w:rsidRPr="00623A0E" w:rsidRDefault="000830FA" w:rsidP="00E63D93">
      <w:pPr>
        <w:pStyle w:val="Paragraphedeliste"/>
        <w:numPr>
          <w:ilvl w:val="0"/>
          <w:numId w:val="9"/>
        </w:numPr>
        <w:spacing w:after="120"/>
        <w:jc w:val="both"/>
        <w:rPr>
          <w:rFonts w:ascii="Arial" w:hAnsi="Arial" w:cs="Arial"/>
        </w:rPr>
      </w:pPr>
      <w:r w:rsidRPr="00623A0E">
        <w:rPr>
          <w:rFonts w:ascii="Arial" w:hAnsi="Arial" w:cs="Arial"/>
        </w:rPr>
        <w:t>contrats avec des MRO agréés p</w:t>
      </w:r>
      <w:r w:rsidR="002531FC" w:rsidRPr="00623A0E">
        <w:rPr>
          <w:rFonts w:ascii="Arial" w:hAnsi="Arial" w:cs="Arial"/>
        </w:rPr>
        <w:t>a</w:t>
      </w:r>
      <w:r w:rsidRPr="00623A0E">
        <w:rPr>
          <w:rFonts w:ascii="Arial" w:hAnsi="Arial" w:cs="Arial"/>
        </w:rPr>
        <w:t>r ces motorist</w:t>
      </w:r>
      <w:r w:rsidR="002531FC" w:rsidRPr="00623A0E">
        <w:rPr>
          <w:rFonts w:ascii="Arial" w:hAnsi="Arial" w:cs="Arial"/>
        </w:rPr>
        <w:t>es.</w:t>
      </w:r>
    </w:p>
    <w:p w:rsidR="00E65CDB" w:rsidRPr="00E65CDB" w:rsidRDefault="00E65CDB" w:rsidP="00E65CDB">
      <w:pPr>
        <w:spacing w:after="120"/>
        <w:jc w:val="both"/>
        <w:rPr>
          <w:rFonts w:ascii="Arial" w:hAnsi="Arial" w:cs="Arial"/>
          <w:i/>
        </w:rPr>
      </w:pPr>
    </w:p>
    <w:p w:rsidR="00E63D93" w:rsidRPr="00E63D93" w:rsidRDefault="00E63D93" w:rsidP="00E63D93">
      <w:pPr>
        <w:pStyle w:val="Paragraphedeliste"/>
        <w:numPr>
          <w:ilvl w:val="0"/>
          <w:numId w:val="8"/>
        </w:numPr>
        <w:spacing w:before="100" w:beforeAutospacing="1" w:after="240"/>
        <w:rPr>
          <w:rFonts w:ascii="Arial" w:hAnsi="Arial" w:cs="Arial"/>
          <w:b/>
          <w:sz w:val="28"/>
          <w:szCs w:val="28"/>
        </w:rPr>
      </w:pPr>
      <w:r w:rsidRPr="00E63D93">
        <w:rPr>
          <w:rFonts w:ascii="Arial" w:hAnsi="Arial" w:cs="Arial"/>
          <w:b/>
          <w:sz w:val="28"/>
          <w:szCs w:val="28"/>
        </w:rPr>
        <w:t>Montage du nouveau moteur</w:t>
      </w:r>
    </w:p>
    <w:p w:rsidR="001F2286" w:rsidRDefault="00E775E3" w:rsidP="00A803A9">
      <w:pPr>
        <w:spacing w:after="120"/>
        <w:ind w:left="851" w:hanging="567"/>
        <w:jc w:val="both"/>
        <w:rPr>
          <w:rFonts w:cs="Arial"/>
        </w:rPr>
      </w:pPr>
      <w:r>
        <w:rPr>
          <w:rFonts w:ascii="Arial" w:hAnsi="Arial" w:cs="Arial"/>
        </w:rPr>
        <w:t xml:space="preserve">Question </w:t>
      </w:r>
      <w:r w:rsidR="00F3468C">
        <w:rPr>
          <w:rFonts w:ascii="Arial" w:hAnsi="Arial" w:cs="Arial"/>
        </w:rPr>
        <w:t>2</w:t>
      </w:r>
      <w:r w:rsidR="00484EA9">
        <w:rPr>
          <w:rFonts w:ascii="Arial" w:hAnsi="Arial" w:cs="Arial"/>
        </w:rPr>
        <w:t>.</w:t>
      </w:r>
      <w:r w:rsidR="00F3468C">
        <w:rPr>
          <w:rFonts w:ascii="Arial" w:hAnsi="Arial" w:cs="Arial"/>
        </w:rPr>
        <w:t>1</w:t>
      </w:r>
      <w:r w:rsidR="00484EA9">
        <w:rPr>
          <w:rFonts w:ascii="Arial" w:hAnsi="Arial" w:cs="Arial"/>
        </w:rPr>
        <w:t> </w:t>
      </w:r>
      <w:r w:rsidR="00484EA9" w:rsidRPr="003954EB">
        <w:rPr>
          <w:rFonts w:ascii="Arial" w:hAnsi="Arial" w:cs="Arial"/>
        </w:rPr>
        <w:t>–</w:t>
      </w:r>
      <w:r w:rsidR="00484EA9">
        <w:rPr>
          <w:rFonts w:ascii="Arial" w:hAnsi="Arial" w:cs="Arial"/>
        </w:rPr>
        <w:tab/>
      </w:r>
      <w:r w:rsidR="00F3468C">
        <w:rPr>
          <w:rFonts w:cs="Arial"/>
        </w:rPr>
        <w:t>références des textes législatifs</w:t>
      </w:r>
    </w:p>
    <w:p w:rsidR="00F3468C" w:rsidRDefault="00527A40" w:rsidP="00A803A9">
      <w:pPr>
        <w:spacing w:after="120"/>
        <w:ind w:left="851" w:hanging="567"/>
        <w:jc w:val="both"/>
        <w:rPr>
          <w:rFonts w:cs="Arial"/>
        </w:rPr>
      </w:pPr>
      <w:r>
        <w:rPr>
          <w:rFonts w:ascii="Arial" w:hAnsi="Arial" w:cs="Arial"/>
        </w:rPr>
        <w:tab/>
      </w:r>
      <w:r>
        <w:rPr>
          <w:rFonts w:ascii="Arial" w:hAnsi="Arial" w:cs="Arial"/>
        </w:rPr>
        <w:tab/>
      </w:r>
      <w:r w:rsidRPr="00DC3737">
        <w:rPr>
          <w:rFonts w:ascii="Arial" w:hAnsi="Arial" w:cs="Arial"/>
        </w:rPr>
        <w:t>Décret n°2008-244 du 7 mars 200</w:t>
      </w:r>
      <w:r>
        <w:rPr>
          <w:rFonts w:ascii="Arial" w:hAnsi="Arial" w:cs="Arial"/>
        </w:rPr>
        <w:t>8</w:t>
      </w:r>
    </w:p>
    <w:p w:rsidR="00F3468C" w:rsidRDefault="00527A40" w:rsidP="00A803A9">
      <w:pPr>
        <w:spacing w:after="120"/>
        <w:ind w:left="851" w:hanging="567"/>
        <w:jc w:val="both"/>
        <w:rPr>
          <w:rFonts w:ascii="Arial" w:hAnsi="Arial" w:cs="Arial"/>
        </w:rPr>
      </w:pPr>
      <w:r>
        <w:rPr>
          <w:rFonts w:cs="Arial"/>
        </w:rPr>
        <w:tab/>
      </w:r>
      <w:r>
        <w:rPr>
          <w:rFonts w:cs="Arial"/>
        </w:rPr>
        <w:tab/>
      </w:r>
      <w:r>
        <w:rPr>
          <w:rFonts w:cs="Arial"/>
        </w:rPr>
        <w:tab/>
      </w:r>
      <w:r w:rsidRPr="00DC3737">
        <w:rPr>
          <w:rFonts w:ascii="Arial" w:hAnsi="Arial" w:cs="Arial"/>
        </w:rPr>
        <w:t>Article R4323-55</w:t>
      </w:r>
    </w:p>
    <w:p w:rsidR="00527A40" w:rsidRDefault="00527A40" w:rsidP="00A803A9">
      <w:pPr>
        <w:spacing w:after="120"/>
        <w:ind w:left="851" w:hanging="567"/>
        <w:jc w:val="both"/>
        <w:rPr>
          <w:rFonts w:ascii="Arial" w:hAnsi="Arial" w:cs="Arial"/>
        </w:rPr>
      </w:pPr>
      <w:r>
        <w:rPr>
          <w:rFonts w:ascii="Arial" w:hAnsi="Arial" w:cs="Arial"/>
        </w:rPr>
        <w:tab/>
      </w:r>
      <w:r>
        <w:rPr>
          <w:rFonts w:ascii="Arial" w:hAnsi="Arial" w:cs="Arial"/>
        </w:rPr>
        <w:tab/>
      </w:r>
      <w:r>
        <w:rPr>
          <w:rFonts w:ascii="Arial" w:hAnsi="Arial" w:cs="Arial"/>
        </w:rPr>
        <w:tab/>
      </w:r>
      <w:r w:rsidRPr="00DC3737">
        <w:rPr>
          <w:rFonts w:ascii="Arial" w:hAnsi="Arial" w:cs="Arial"/>
        </w:rPr>
        <w:t>Article R4323-56</w:t>
      </w:r>
    </w:p>
    <w:p w:rsidR="00527A40" w:rsidRDefault="00527A40" w:rsidP="00A803A9">
      <w:pPr>
        <w:spacing w:after="120"/>
        <w:ind w:left="851" w:hanging="567"/>
        <w:jc w:val="both"/>
        <w:rPr>
          <w:rFonts w:ascii="Arial" w:hAnsi="Arial" w:cs="Arial"/>
        </w:rPr>
      </w:pPr>
      <w:r>
        <w:rPr>
          <w:rFonts w:ascii="Arial" w:hAnsi="Arial" w:cs="Arial"/>
        </w:rPr>
        <w:tab/>
      </w:r>
      <w:r>
        <w:rPr>
          <w:rFonts w:ascii="Arial" w:hAnsi="Arial" w:cs="Arial"/>
        </w:rPr>
        <w:tab/>
      </w:r>
      <w:r>
        <w:rPr>
          <w:rFonts w:ascii="Arial" w:hAnsi="Arial" w:cs="Arial"/>
        </w:rPr>
        <w:tab/>
      </w:r>
      <w:r w:rsidRPr="00DC3737">
        <w:rPr>
          <w:rFonts w:ascii="Arial" w:hAnsi="Arial" w:cs="Arial"/>
        </w:rPr>
        <w:t>Article R4323-57</w:t>
      </w:r>
    </w:p>
    <w:p w:rsidR="00527A40" w:rsidRDefault="00527A40" w:rsidP="00A803A9">
      <w:pPr>
        <w:spacing w:after="120"/>
        <w:ind w:left="851" w:hanging="567"/>
        <w:jc w:val="both"/>
        <w:rPr>
          <w:rFonts w:ascii="Arial" w:hAnsi="Arial" w:cs="Arial"/>
        </w:rPr>
      </w:pPr>
      <w:r>
        <w:rPr>
          <w:rFonts w:ascii="Arial" w:hAnsi="Arial" w:cs="Arial"/>
        </w:rPr>
        <w:tab/>
      </w:r>
      <w:r>
        <w:rPr>
          <w:rFonts w:ascii="Arial" w:hAnsi="Arial" w:cs="Arial"/>
        </w:rPr>
        <w:tab/>
      </w:r>
      <w:r>
        <w:rPr>
          <w:rFonts w:ascii="Arial" w:hAnsi="Arial" w:cs="Arial"/>
        </w:rPr>
        <w:tab/>
      </w:r>
      <w:r w:rsidRPr="00DC3737">
        <w:rPr>
          <w:rFonts w:ascii="Arial" w:hAnsi="Arial" w:cs="Arial"/>
        </w:rPr>
        <w:t>Article L4121-1</w:t>
      </w:r>
    </w:p>
    <w:p w:rsidR="00527A40" w:rsidRDefault="00527A40" w:rsidP="00A803A9">
      <w:pPr>
        <w:spacing w:after="120"/>
        <w:ind w:left="851" w:hanging="567"/>
        <w:jc w:val="both"/>
        <w:rPr>
          <w:rFonts w:ascii="Arial" w:hAnsi="Arial" w:cs="Arial"/>
        </w:rPr>
      </w:pPr>
      <w:r>
        <w:rPr>
          <w:rFonts w:cs="Arial"/>
        </w:rPr>
        <w:tab/>
      </w:r>
      <w:r>
        <w:rPr>
          <w:rFonts w:cs="Arial"/>
        </w:rPr>
        <w:tab/>
      </w:r>
      <w:r>
        <w:rPr>
          <w:rFonts w:cs="Arial"/>
        </w:rPr>
        <w:tab/>
      </w:r>
      <w:r w:rsidRPr="00DC3737">
        <w:rPr>
          <w:rFonts w:ascii="Arial" w:hAnsi="Arial" w:cs="Arial"/>
        </w:rPr>
        <w:t>Article R4321-4</w:t>
      </w:r>
    </w:p>
    <w:p w:rsidR="000830FA" w:rsidRDefault="00E17B29" w:rsidP="00A803A9">
      <w:pPr>
        <w:spacing w:after="120"/>
        <w:ind w:left="851" w:hanging="567"/>
        <w:jc w:val="both"/>
        <w:rPr>
          <w:rFonts w:ascii="Arial" w:hAnsi="Arial" w:cs="Arial"/>
        </w:rPr>
      </w:pPr>
      <w:r>
        <w:rPr>
          <w:rFonts w:ascii="Arial" w:hAnsi="Arial" w:cs="Arial"/>
        </w:rPr>
        <w:tab/>
      </w:r>
    </w:p>
    <w:p w:rsidR="00E65CDB" w:rsidRDefault="00E65CDB" w:rsidP="00A803A9">
      <w:pPr>
        <w:spacing w:after="120"/>
        <w:ind w:left="851" w:hanging="567"/>
        <w:jc w:val="both"/>
        <w:rPr>
          <w:rFonts w:ascii="Arial" w:hAnsi="Arial" w:cs="Arial"/>
        </w:rPr>
      </w:pPr>
    </w:p>
    <w:p w:rsidR="000830FA" w:rsidRDefault="000830FA" w:rsidP="00A803A9">
      <w:pPr>
        <w:spacing w:after="120"/>
        <w:ind w:left="851" w:hanging="567"/>
        <w:jc w:val="both"/>
        <w:rPr>
          <w:rFonts w:cs="Arial"/>
        </w:rPr>
      </w:pPr>
    </w:p>
    <w:p w:rsidR="003D1C2E" w:rsidRDefault="00E775E3" w:rsidP="00A94A29">
      <w:pPr>
        <w:spacing w:after="120"/>
        <w:ind w:left="851" w:hanging="567"/>
        <w:jc w:val="both"/>
        <w:rPr>
          <w:rFonts w:ascii="Arial" w:hAnsi="Arial" w:cs="Arial"/>
        </w:rPr>
      </w:pPr>
      <w:r>
        <w:rPr>
          <w:rFonts w:ascii="Arial" w:hAnsi="Arial" w:cs="Arial"/>
        </w:rPr>
        <w:t xml:space="preserve">Question </w:t>
      </w:r>
      <w:r w:rsidR="00E63D93" w:rsidRPr="00676584">
        <w:rPr>
          <w:rFonts w:ascii="Arial" w:hAnsi="Arial" w:cs="Arial"/>
        </w:rPr>
        <w:t>2</w:t>
      </w:r>
      <w:r w:rsidR="00944179" w:rsidRPr="00676584">
        <w:rPr>
          <w:rFonts w:ascii="Arial" w:hAnsi="Arial" w:cs="Arial"/>
        </w:rPr>
        <w:t>.</w:t>
      </w:r>
      <w:r w:rsidR="00E63D93" w:rsidRPr="00676584">
        <w:rPr>
          <w:rFonts w:ascii="Arial" w:hAnsi="Arial" w:cs="Arial"/>
        </w:rPr>
        <w:t>2</w:t>
      </w:r>
      <w:r w:rsidR="00484EA9" w:rsidRPr="00676584">
        <w:rPr>
          <w:rFonts w:ascii="Arial" w:hAnsi="Arial" w:cs="Arial"/>
        </w:rPr>
        <w:t> –</w:t>
      </w:r>
      <w:r w:rsidR="00484EA9" w:rsidRPr="00676584">
        <w:rPr>
          <w:rFonts w:ascii="Arial" w:hAnsi="Arial" w:cs="Arial"/>
        </w:rPr>
        <w:tab/>
      </w:r>
      <w:r w:rsidR="003D1C2E">
        <w:rPr>
          <w:rFonts w:ascii="Arial" w:hAnsi="Arial" w:cs="Arial"/>
        </w:rPr>
        <w:t>Les chiffres d'accidents montrent que l'utilisation de pont est moins accidentogène que l'utilisation d’appareils de levages et palans avec un nombre de décès nul.</w:t>
      </w:r>
    </w:p>
    <w:p w:rsidR="00E65CDB" w:rsidRDefault="00E65CDB" w:rsidP="00A94A29">
      <w:pPr>
        <w:spacing w:after="120"/>
        <w:ind w:left="851" w:hanging="567"/>
        <w:jc w:val="both"/>
        <w:rPr>
          <w:rFonts w:ascii="Arial" w:hAnsi="Arial" w:cs="Arial"/>
        </w:rPr>
      </w:pPr>
      <w:r>
        <w:rPr>
          <w:rFonts w:ascii="Arial" w:hAnsi="Arial" w:cs="Arial"/>
        </w:rPr>
        <w:t>Précautions à prendre pour cette opération :</w:t>
      </w:r>
    </w:p>
    <w:p w:rsidR="00E65CDB" w:rsidRDefault="00E05066" w:rsidP="00E65CDB">
      <w:pPr>
        <w:pStyle w:val="Paragraphedeliste"/>
        <w:numPr>
          <w:ilvl w:val="0"/>
          <w:numId w:val="11"/>
        </w:numPr>
        <w:spacing w:after="120"/>
        <w:jc w:val="both"/>
        <w:rPr>
          <w:rFonts w:ascii="Arial" w:hAnsi="Arial" w:cs="Arial"/>
        </w:rPr>
      </w:pPr>
      <w:r>
        <w:rPr>
          <w:rFonts w:ascii="Arial" w:hAnsi="Arial" w:cs="Arial"/>
        </w:rPr>
        <w:t>B</w:t>
      </w:r>
      <w:r w:rsidR="00E65CDB" w:rsidRPr="00E65CDB">
        <w:rPr>
          <w:rFonts w:ascii="Arial" w:hAnsi="Arial" w:cs="Arial"/>
        </w:rPr>
        <w:t>ien arrimer le moteur sur le</w:t>
      </w:r>
      <w:r>
        <w:rPr>
          <w:rFonts w:ascii="Arial" w:hAnsi="Arial" w:cs="Arial"/>
        </w:rPr>
        <w:t>s crochets</w:t>
      </w:r>
    </w:p>
    <w:p w:rsidR="00E05066" w:rsidRDefault="00E05066" w:rsidP="00E65CDB">
      <w:pPr>
        <w:pStyle w:val="Paragraphedeliste"/>
        <w:numPr>
          <w:ilvl w:val="0"/>
          <w:numId w:val="11"/>
        </w:numPr>
        <w:spacing w:after="120"/>
        <w:jc w:val="both"/>
        <w:rPr>
          <w:rFonts w:ascii="Arial" w:hAnsi="Arial" w:cs="Arial"/>
        </w:rPr>
      </w:pPr>
      <w:r>
        <w:rPr>
          <w:rFonts w:ascii="Arial" w:hAnsi="Arial" w:cs="Arial"/>
        </w:rPr>
        <w:t>Faire attention à ne pas se coincer la main ou le bras.</w:t>
      </w:r>
    </w:p>
    <w:p w:rsidR="00E05066" w:rsidRPr="00E65CDB" w:rsidRDefault="00E05066" w:rsidP="00E65CDB">
      <w:pPr>
        <w:pStyle w:val="Paragraphedeliste"/>
        <w:numPr>
          <w:ilvl w:val="0"/>
          <w:numId w:val="11"/>
        </w:numPr>
        <w:spacing w:after="120"/>
        <w:jc w:val="both"/>
        <w:rPr>
          <w:rFonts w:ascii="Arial" w:hAnsi="Arial" w:cs="Arial"/>
        </w:rPr>
      </w:pPr>
      <w:r>
        <w:rPr>
          <w:rFonts w:ascii="Arial" w:hAnsi="Arial" w:cs="Arial"/>
        </w:rPr>
        <w:t>Vérifier le pont, les élingues et les crochets afin qu'ils ne cèdent pas.</w:t>
      </w:r>
    </w:p>
    <w:p w:rsidR="00E63D93" w:rsidRPr="00676584" w:rsidRDefault="00E63D93" w:rsidP="00A94A29">
      <w:pPr>
        <w:spacing w:after="120"/>
        <w:ind w:left="851" w:hanging="567"/>
        <w:jc w:val="both"/>
        <w:rPr>
          <w:rFonts w:ascii="Arial" w:hAnsi="Arial" w:cs="Arial"/>
          <w:i/>
        </w:rPr>
      </w:pPr>
      <w:r w:rsidRPr="00676584">
        <w:rPr>
          <w:rFonts w:ascii="Arial" w:hAnsi="Arial" w:cs="Arial"/>
        </w:rPr>
        <w:t>E.P.I qui devront être utilisés pendant cette phase</w:t>
      </w:r>
      <w:r w:rsidRPr="00676584">
        <w:rPr>
          <w:rFonts w:ascii="Arial" w:hAnsi="Arial" w:cs="Arial"/>
          <w:i/>
        </w:rPr>
        <w:t xml:space="preserve"> </w:t>
      </w:r>
    </w:p>
    <w:p w:rsidR="00E63D93" w:rsidRPr="00676584" w:rsidRDefault="000830FA" w:rsidP="000830FA">
      <w:pPr>
        <w:pStyle w:val="Paragraphedeliste"/>
        <w:numPr>
          <w:ilvl w:val="0"/>
          <w:numId w:val="10"/>
        </w:numPr>
        <w:spacing w:after="120"/>
        <w:jc w:val="both"/>
        <w:rPr>
          <w:rFonts w:ascii="Arial" w:hAnsi="Arial" w:cs="Arial"/>
          <w:i/>
        </w:rPr>
      </w:pPr>
      <w:r w:rsidRPr="00676584">
        <w:rPr>
          <w:rFonts w:ascii="Arial" w:hAnsi="Arial" w:cs="Arial"/>
          <w:i/>
        </w:rPr>
        <w:t>casque</w:t>
      </w:r>
    </w:p>
    <w:p w:rsidR="000830FA" w:rsidRPr="00676584" w:rsidRDefault="000830FA" w:rsidP="000830FA">
      <w:pPr>
        <w:pStyle w:val="Paragraphedeliste"/>
        <w:numPr>
          <w:ilvl w:val="0"/>
          <w:numId w:val="10"/>
        </w:numPr>
        <w:spacing w:after="120"/>
        <w:jc w:val="both"/>
        <w:rPr>
          <w:rFonts w:ascii="Arial" w:hAnsi="Arial" w:cs="Arial"/>
          <w:i/>
        </w:rPr>
      </w:pPr>
      <w:r w:rsidRPr="00676584">
        <w:rPr>
          <w:rFonts w:ascii="Arial" w:hAnsi="Arial" w:cs="Arial"/>
          <w:i/>
        </w:rPr>
        <w:t>chaussure de sécurité</w:t>
      </w:r>
    </w:p>
    <w:p w:rsidR="000830FA" w:rsidRPr="00676584" w:rsidRDefault="000830FA" w:rsidP="000830FA">
      <w:pPr>
        <w:pStyle w:val="Paragraphedeliste"/>
        <w:numPr>
          <w:ilvl w:val="0"/>
          <w:numId w:val="10"/>
        </w:numPr>
        <w:spacing w:after="120"/>
        <w:jc w:val="both"/>
        <w:rPr>
          <w:rFonts w:ascii="Arial" w:hAnsi="Arial" w:cs="Arial"/>
          <w:i/>
        </w:rPr>
      </w:pPr>
      <w:r w:rsidRPr="00676584">
        <w:rPr>
          <w:rFonts w:ascii="Arial" w:hAnsi="Arial" w:cs="Arial"/>
          <w:i/>
        </w:rPr>
        <w:t>gants</w:t>
      </w:r>
    </w:p>
    <w:p w:rsidR="000830FA" w:rsidRPr="00676584" w:rsidRDefault="000830FA" w:rsidP="00A94A29">
      <w:pPr>
        <w:spacing w:after="120"/>
        <w:ind w:left="851" w:hanging="567"/>
        <w:jc w:val="both"/>
        <w:rPr>
          <w:rFonts w:ascii="Arial" w:hAnsi="Arial" w:cs="Arial"/>
          <w:i/>
        </w:rPr>
      </w:pPr>
    </w:p>
    <w:p w:rsidR="008F1398" w:rsidRPr="00676584" w:rsidRDefault="00E775E3" w:rsidP="008F1398">
      <w:pPr>
        <w:spacing w:after="120"/>
        <w:ind w:left="851" w:hanging="567"/>
        <w:jc w:val="both"/>
        <w:rPr>
          <w:rFonts w:ascii="Arial" w:hAnsi="Arial" w:cs="Arial"/>
          <w:i/>
        </w:rPr>
      </w:pPr>
      <w:r>
        <w:rPr>
          <w:rFonts w:ascii="Arial" w:hAnsi="Arial" w:cs="Arial"/>
        </w:rPr>
        <w:t xml:space="preserve">Question </w:t>
      </w:r>
      <w:r w:rsidR="008F1398" w:rsidRPr="00676584">
        <w:rPr>
          <w:rFonts w:ascii="Arial" w:hAnsi="Arial" w:cs="Arial"/>
        </w:rPr>
        <w:t>2.3 –</w:t>
      </w:r>
      <w:r w:rsidR="008F1398" w:rsidRPr="00676584">
        <w:rPr>
          <w:rFonts w:ascii="Arial" w:hAnsi="Arial" w:cs="Arial"/>
        </w:rPr>
        <w:tab/>
      </w:r>
      <w:r w:rsidR="000830FA" w:rsidRPr="00676584">
        <w:rPr>
          <w:rFonts w:ascii="Arial" w:hAnsi="Arial" w:cs="Arial"/>
        </w:rPr>
        <w:t xml:space="preserve">intérêt de </w:t>
      </w:r>
      <w:r w:rsidR="002964D8" w:rsidRPr="00676584">
        <w:rPr>
          <w:rFonts w:ascii="Arial" w:hAnsi="Arial" w:cs="Arial"/>
        </w:rPr>
        <w:t xml:space="preserve">composants </w:t>
      </w:r>
      <w:r w:rsidR="000830FA" w:rsidRPr="00676584">
        <w:rPr>
          <w:rFonts w:ascii="Arial" w:hAnsi="Arial" w:cs="Arial"/>
        </w:rPr>
        <w:t xml:space="preserve">type </w:t>
      </w:r>
      <w:r w:rsidR="002964D8">
        <w:rPr>
          <w:rFonts w:ascii="Arial" w:hAnsi="Arial" w:cs="Arial"/>
        </w:rPr>
        <w:t>"silent-block"</w:t>
      </w:r>
      <w:r w:rsidR="000830FA" w:rsidRPr="00676584">
        <w:rPr>
          <w:rFonts w:ascii="Arial" w:hAnsi="Arial" w:cs="Arial"/>
        </w:rPr>
        <w:t xml:space="preserve"> pour fixer le moteur sur la nacelle.</w:t>
      </w:r>
    </w:p>
    <w:p w:rsidR="00042F2A" w:rsidRPr="00676584" w:rsidRDefault="00042F2A" w:rsidP="008F1398">
      <w:pPr>
        <w:spacing w:after="120"/>
        <w:ind w:left="851" w:hanging="567"/>
        <w:jc w:val="both"/>
        <w:rPr>
          <w:rFonts w:ascii="Arial" w:hAnsi="Arial" w:cs="Arial"/>
        </w:rPr>
      </w:pPr>
      <w:r w:rsidRPr="00676584">
        <w:rPr>
          <w:rFonts w:ascii="Arial" w:hAnsi="Arial" w:cs="Arial"/>
        </w:rPr>
        <w:tab/>
        <w:t>Pièce en matériau souple</w:t>
      </w:r>
      <w:r w:rsidR="00065264">
        <w:rPr>
          <w:rFonts w:ascii="Arial" w:hAnsi="Arial" w:cs="Arial"/>
        </w:rPr>
        <w:t xml:space="preserve"> ou composite</w:t>
      </w:r>
      <w:r w:rsidRPr="00676584">
        <w:rPr>
          <w:rFonts w:ascii="Arial" w:hAnsi="Arial" w:cs="Arial"/>
        </w:rPr>
        <w:t xml:space="preserve"> permettant d’absorber des chocs ou des vibrations entre différentes pièces mécaniques et la structure qui les supporte. Ici </w:t>
      </w:r>
      <w:r w:rsidR="00676584" w:rsidRPr="00676584">
        <w:rPr>
          <w:rFonts w:ascii="Arial" w:hAnsi="Arial" w:cs="Arial"/>
        </w:rPr>
        <w:t xml:space="preserve">ils </w:t>
      </w:r>
      <w:r w:rsidRPr="00676584">
        <w:rPr>
          <w:rFonts w:ascii="Arial" w:hAnsi="Arial" w:cs="Arial"/>
        </w:rPr>
        <w:t>permettent d'encaisser les vibrations du moteur sans les transférer à la nacelle et au reste de l'avion</w:t>
      </w:r>
      <w:r w:rsidR="00676584" w:rsidRPr="00676584">
        <w:rPr>
          <w:rFonts w:ascii="Arial" w:hAnsi="Arial" w:cs="Arial"/>
        </w:rPr>
        <w:t xml:space="preserve"> par la voilure.</w:t>
      </w:r>
    </w:p>
    <w:p w:rsidR="00042F2A" w:rsidRPr="00676584" w:rsidRDefault="00042F2A" w:rsidP="008F1398">
      <w:pPr>
        <w:spacing w:after="120"/>
        <w:ind w:left="851" w:hanging="567"/>
        <w:jc w:val="both"/>
        <w:rPr>
          <w:rFonts w:ascii="Arial" w:hAnsi="Arial" w:cs="Arial"/>
        </w:rPr>
      </w:pPr>
    </w:p>
    <w:p w:rsidR="008F1398" w:rsidRPr="00676584" w:rsidRDefault="00E775E3" w:rsidP="008F1398">
      <w:pPr>
        <w:spacing w:after="120"/>
        <w:ind w:left="851" w:hanging="567"/>
        <w:jc w:val="both"/>
        <w:rPr>
          <w:rFonts w:ascii="Arial" w:hAnsi="Arial" w:cs="Arial"/>
        </w:rPr>
      </w:pPr>
      <w:r>
        <w:rPr>
          <w:rFonts w:ascii="Arial" w:hAnsi="Arial" w:cs="Arial"/>
        </w:rPr>
        <w:t xml:space="preserve">Question </w:t>
      </w:r>
      <w:r w:rsidR="008F1398" w:rsidRPr="00676584">
        <w:rPr>
          <w:rFonts w:ascii="Arial" w:hAnsi="Arial" w:cs="Arial"/>
        </w:rPr>
        <w:t>2.4</w:t>
      </w:r>
      <w:r w:rsidR="001E5B82">
        <w:rPr>
          <w:rFonts w:ascii="Arial" w:hAnsi="Arial" w:cs="Arial"/>
        </w:rPr>
        <w:t xml:space="preserve"> - </w:t>
      </w:r>
      <w:r w:rsidR="003D1C2E" w:rsidRPr="00605469">
        <w:rPr>
          <w:rFonts w:cs="Arial"/>
          <w:u w:val="single"/>
        </w:rPr>
        <w:t>Montage des Silent-block</w:t>
      </w:r>
      <w:r w:rsidR="00676584" w:rsidRPr="00676584">
        <w:rPr>
          <w:rFonts w:ascii="Arial" w:hAnsi="Arial" w:cs="Arial"/>
        </w:rPr>
        <w:t xml:space="preserve">: </w:t>
      </w:r>
    </w:p>
    <w:tbl>
      <w:tblPr>
        <w:tblStyle w:val="Grilledutableau"/>
        <w:tblpPr w:leftFromText="141" w:rightFromText="141" w:vertAnchor="text" w:horzAnchor="margin" w:tblpY="155"/>
        <w:tblW w:w="0" w:type="auto"/>
        <w:tblLook w:val="04A0" w:firstRow="1" w:lastRow="0" w:firstColumn="1" w:lastColumn="0" w:noHBand="0" w:noVBand="1"/>
      </w:tblPr>
      <w:tblGrid>
        <w:gridCol w:w="1481"/>
        <w:gridCol w:w="1819"/>
        <w:gridCol w:w="1689"/>
        <w:gridCol w:w="1548"/>
        <w:gridCol w:w="1714"/>
        <w:gridCol w:w="1496"/>
      </w:tblGrid>
      <w:tr w:rsidR="003124CE" w:rsidRPr="00605469" w:rsidTr="003124CE">
        <w:tc>
          <w:tcPr>
            <w:tcW w:w="1481" w:type="dxa"/>
          </w:tcPr>
          <w:p w:rsidR="003124CE" w:rsidRPr="00605469" w:rsidRDefault="003124CE" w:rsidP="003124CE">
            <w:pPr>
              <w:jc w:val="center"/>
              <w:rPr>
                <w:rFonts w:cs="Arial"/>
              </w:rPr>
            </w:pPr>
            <w:r>
              <w:rPr>
                <w:rFonts w:cs="Arial"/>
              </w:rPr>
              <w:t>Repère</w:t>
            </w:r>
          </w:p>
        </w:tc>
        <w:tc>
          <w:tcPr>
            <w:tcW w:w="1819" w:type="dxa"/>
          </w:tcPr>
          <w:p w:rsidR="003124CE" w:rsidRPr="00605469" w:rsidRDefault="003124CE" w:rsidP="003124CE">
            <w:pPr>
              <w:jc w:val="center"/>
              <w:rPr>
                <w:rFonts w:cs="Arial"/>
              </w:rPr>
            </w:pPr>
            <w:r>
              <w:rPr>
                <w:rFonts w:cs="Arial"/>
              </w:rPr>
              <w:t>Référence</w:t>
            </w:r>
          </w:p>
        </w:tc>
        <w:tc>
          <w:tcPr>
            <w:tcW w:w="1689" w:type="dxa"/>
          </w:tcPr>
          <w:p w:rsidR="003124CE" w:rsidRPr="00605469" w:rsidRDefault="003124CE" w:rsidP="003124CE">
            <w:pPr>
              <w:jc w:val="center"/>
              <w:rPr>
                <w:rFonts w:cs="Arial"/>
              </w:rPr>
            </w:pPr>
            <w:r>
              <w:rPr>
                <w:rFonts w:cs="Arial"/>
              </w:rPr>
              <w:t>Type de tête</w:t>
            </w:r>
          </w:p>
        </w:tc>
        <w:tc>
          <w:tcPr>
            <w:tcW w:w="1548" w:type="dxa"/>
          </w:tcPr>
          <w:p w:rsidR="003124CE" w:rsidRPr="00605469" w:rsidRDefault="003124CE" w:rsidP="003124CE">
            <w:pPr>
              <w:jc w:val="center"/>
              <w:rPr>
                <w:rFonts w:cs="Arial"/>
              </w:rPr>
            </w:pPr>
            <w:r>
              <w:rPr>
                <w:rFonts w:cs="Arial"/>
              </w:rPr>
              <w:t>Diamètre</w:t>
            </w:r>
          </w:p>
        </w:tc>
        <w:tc>
          <w:tcPr>
            <w:tcW w:w="1714" w:type="dxa"/>
          </w:tcPr>
          <w:p w:rsidR="003124CE" w:rsidRDefault="003124CE" w:rsidP="003124CE">
            <w:pPr>
              <w:jc w:val="center"/>
              <w:rPr>
                <w:rFonts w:cs="Arial"/>
              </w:rPr>
            </w:pPr>
            <w:r>
              <w:rPr>
                <w:rFonts w:cs="Arial"/>
              </w:rPr>
              <w:t>Longueur</w:t>
            </w:r>
          </w:p>
        </w:tc>
        <w:tc>
          <w:tcPr>
            <w:tcW w:w="1496" w:type="dxa"/>
          </w:tcPr>
          <w:p w:rsidR="003124CE" w:rsidRDefault="003124CE" w:rsidP="003124CE">
            <w:pPr>
              <w:jc w:val="center"/>
              <w:rPr>
                <w:rFonts w:cs="Arial"/>
              </w:rPr>
            </w:pPr>
            <w:r>
              <w:rPr>
                <w:rFonts w:cs="Arial"/>
              </w:rPr>
              <w:t>Couple</w:t>
            </w:r>
          </w:p>
        </w:tc>
      </w:tr>
      <w:tr w:rsidR="003124CE" w:rsidRPr="00E1686C" w:rsidTr="003124CE">
        <w:tc>
          <w:tcPr>
            <w:tcW w:w="1481" w:type="dxa"/>
          </w:tcPr>
          <w:p w:rsidR="003124CE" w:rsidRPr="00E1686C" w:rsidRDefault="003124CE" w:rsidP="003124CE">
            <w:pPr>
              <w:jc w:val="center"/>
              <w:rPr>
                <w:rFonts w:ascii="Arial" w:hAnsi="Arial" w:cs="Arial"/>
              </w:rPr>
            </w:pPr>
            <w:r w:rsidRPr="00E1686C">
              <w:rPr>
                <w:rFonts w:ascii="Arial" w:hAnsi="Arial" w:cs="Arial"/>
              </w:rPr>
              <w:t>01-070</w:t>
            </w:r>
          </w:p>
        </w:tc>
        <w:tc>
          <w:tcPr>
            <w:tcW w:w="1819" w:type="dxa"/>
          </w:tcPr>
          <w:p w:rsidR="003124CE" w:rsidRPr="00065264" w:rsidRDefault="003124CE" w:rsidP="003124CE">
            <w:pPr>
              <w:jc w:val="center"/>
              <w:rPr>
                <w:rFonts w:ascii="Arial" w:hAnsi="Arial" w:cs="Arial"/>
              </w:rPr>
            </w:pPr>
            <w:r>
              <w:rPr>
                <w:rFonts w:ascii="Arial" w:hAnsi="Arial" w:cs="Arial"/>
              </w:rPr>
              <w:t>9806081225</w:t>
            </w:r>
          </w:p>
        </w:tc>
        <w:tc>
          <w:tcPr>
            <w:tcW w:w="1689" w:type="dxa"/>
          </w:tcPr>
          <w:p w:rsidR="003124CE" w:rsidRPr="00065264" w:rsidRDefault="003124CE" w:rsidP="003124CE">
            <w:pPr>
              <w:jc w:val="center"/>
              <w:rPr>
                <w:rFonts w:ascii="Arial" w:hAnsi="Arial" w:cs="Arial"/>
              </w:rPr>
            </w:pPr>
            <w:r>
              <w:rPr>
                <w:rFonts w:ascii="Arial" w:hAnsi="Arial" w:cs="Arial"/>
              </w:rPr>
              <w:t>Tête 6 pans</w:t>
            </w:r>
          </w:p>
        </w:tc>
        <w:tc>
          <w:tcPr>
            <w:tcW w:w="1548" w:type="dxa"/>
          </w:tcPr>
          <w:p w:rsidR="003124CE" w:rsidRPr="00065264" w:rsidRDefault="003124CE" w:rsidP="003124CE">
            <w:pPr>
              <w:jc w:val="center"/>
              <w:rPr>
                <w:rFonts w:ascii="Arial" w:hAnsi="Arial" w:cs="Arial"/>
              </w:rPr>
            </w:pPr>
            <w:r>
              <w:rPr>
                <w:rFonts w:ascii="Arial" w:hAnsi="Arial" w:cs="Arial"/>
              </w:rPr>
              <w:t>8 mm</w:t>
            </w:r>
          </w:p>
        </w:tc>
        <w:tc>
          <w:tcPr>
            <w:tcW w:w="1714" w:type="dxa"/>
          </w:tcPr>
          <w:p w:rsidR="003124CE" w:rsidRPr="00065264" w:rsidRDefault="00E1686C" w:rsidP="003124CE">
            <w:pPr>
              <w:jc w:val="center"/>
              <w:rPr>
                <w:rFonts w:ascii="Arial" w:hAnsi="Arial" w:cs="Arial"/>
              </w:rPr>
            </w:pPr>
            <w:r>
              <w:rPr>
                <w:rFonts w:ascii="Arial" w:hAnsi="Arial" w:cs="Arial"/>
              </w:rPr>
              <w:t>12</w:t>
            </w:r>
            <w:r w:rsidR="003124CE">
              <w:rPr>
                <w:rFonts w:ascii="Arial" w:hAnsi="Arial" w:cs="Arial"/>
              </w:rPr>
              <w:t xml:space="preserve"> mm</w:t>
            </w:r>
          </w:p>
        </w:tc>
        <w:tc>
          <w:tcPr>
            <w:tcW w:w="1496" w:type="dxa"/>
            <w:tcBorders>
              <w:bottom w:val="single" w:sz="4" w:space="0" w:color="auto"/>
            </w:tcBorders>
          </w:tcPr>
          <w:p w:rsidR="003124CE" w:rsidRPr="00E1686C" w:rsidRDefault="003124CE" w:rsidP="003124CE">
            <w:pPr>
              <w:jc w:val="center"/>
              <w:rPr>
                <w:rFonts w:ascii="Arial" w:hAnsi="Arial" w:cs="Arial"/>
              </w:rPr>
            </w:pPr>
            <w:r>
              <w:rPr>
                <w:rFonts w:ascii="Arial" w:hAnsi="Arial" w:cs="Arial"/>
              </w:rPr>
              <w:t>4.8 Nm</w:t>
            </w:r>
          </w:p>
        </w:tc>
      </w:tr>
      <w:tr w:rsidR="003124CE" w:rsidRPr="00E1686C" w:rsidTr="003124CE">
        <w:tc>
          <w:tcPr>
            <w:tcW w:w="1481" w:type="dxa"/>
          </w:tcPr>
          <w:p w:rsidR="003124CE" w:rsidRPr="00E1686C" w:rsidRDefault="003124CE" w:rsidP="003124CE">
            <w:pPr>
              <w:jc w:val="center"/>
              <w:rPr>
                <w:rFonts w:ascii="Arial" w:hAnsi="Arial" w:cs="Arial"/>
              </w:rPr>
            </w:pPr>
            <w:r w:rsidRPr="00E1686C">
              <w:rPr>
                <w:rFonts w:ascii="Arial" w:hAnsi="Arial" w:cs="Arial"/>
              </w:rPr>
              <w:t>01-080</w:t>
            </w:r>
          </w:p>
        </w:tc>
        <w:tc>
          <w:tcPr>
            <w:tcW w:w="1819" w:type="dxa"/>
            <w:tcBorders>
              <w:bottom w:val="single" w:sz="4" w:space="0" w:color="auto"/>
            </w:tcBorders>
          </w:tcPr>
          <w:p w:rsidR="003124CE" w:rsidRPr="00065264" w:rsidRDefault="003124CE" w:rsidP="003124CE">
            <w:pPr>
              <w:jc w:val="center"/>
              <w:rPr>
                <w:rFonts w:ascii="Arial" w:hAnsi="Arial" w:cs="Arial"/>
              </w:rPr>
            </w:pPr>
            <w:r>
              <w:rPr>
                <w:rFonts w:ascii="Arial" w:hAnsi="Arial" w:cs="Arial"/>
              </w:rPr>
              <w:t>983641270</w:t>
            </w:r>
          </w:p>
        </w:tc>
        <w:tc>
          <w:tcPr>
            <w:tcW w:w="1689" w:type="dxa"/>
            <w:tcBorders>
              <w:bottom w:val="single" w:sz="4" w:space="0" w:color="auto"/>
            </w:tcBorders>
          </w:tcPr>
          <w:p w:rsidR="003124CE" w:rsidRPr="00065264" w:rsidRDefault="003124CE" w:rsidP="003124CE">
            <w:pPr>
              <w:jc w:val="center"/>
              <w:rPr>
                <w:rFonts w:ascii="Arial" w:hAnsi="Arial" w:cs="Arial"/>
              </w:rPr>
            </w:pPr>
          </w:p>
        </w:tc>
        <w:tc>
          <w:tcPr>
            <w:tcW w:w="1548" w:type="dxa"/>
          </w:tcPr>
          <w:p w:rsidR="003124CE" w:rsidRPr="00065264" w:rsidRDefault="003124CE" w:rsidP="003124CE">
            <w:pPr>
              <w:jc w:val="center"/>
              <w:rPr>
                <w:rFonts w:ascii="Arial" w:hAnsi="Arial" w:cs="Arial"/>
              </w:rPr>
            </w:pPr>
            <w:r>
              <w:rPr>
                <w:rFonts w:ascii="Arial" w:hAnsi="Arial" w:cs="Arial"/>
              </w:rPr>
              <w:t>12 mm</w:t>
            </w:r>
          </w:p>
        </w:tc>
        <w:tc>
          <w:tcPr>
            <w:tcW w:w="1714" w:type="dxa"/>
          </w:tcPr>
          <w:p w:rsidR="003124CE" w:rsidRPr="00065264" w:rsidRDefault="003124CE" w:rsidP="003124CE">
            <w:pPr>
              <w:jc w:val="center"/>
              <w:rPr>
                <w:rFonts w:ascii="Arial" w:hAnsi="Arial" w:cs="Arial"/>
              </w:rPr>
            </w:pPr>
            <w:r>
              <w:rPr>
                <w:rFonts w:ascii="Arial" w:hAnsi="Arial" w:cs="Arial"/>
              </w:rPr>
              <w:t>70 mm</w:t>
            </w:r>
          </w:p>
        </w:tc>
        <w:tc>
          <w:tcPr>
            <w:tcW w:w="1496" w:type="dxa"/>
            <w:tcBorders>
              <w:bottom w:val="single" w:sz="4" w:space="0" w:color="auto"/>
              <w:tl2br w:val="single" w:sz="4" w:space="0" w:color="auto"/>
              <w:tr2bl w:val="single" w:sz="4" w:space="0" w:color="auto"/>
            </w:tcBorders>
          </w:tcPr>
          <w:p w:rsidR="003124CE" w:rsidRPr="00E1686C" w:rsidRDefault="003124CE" w:rsidP="003124CE">
            <w:pPr>
              <w:jc w:val="center"/>
              <w:rPr>
                <w:rFonts w:ascii="Arial" w:hAnsi="Arial" w:cs="Arial"/>
              </w:rPr>
            </w:pPr>
          </w:p>
        </w:tc>
      </w:tr>
      <w:tr w:rsidR="003124CE" w:rsidRPr="00E1686C" w:rsidTr="003124CE">
        <w:tc>
          <w:tcPr>
            <w:tcW w:w="1481" w:type="dxa"/>
          </w:tcPr>
          <w:p w:rsidR="003124CE" w:rsidRPr="00E1686C" w:rsidRDefault="003124CE" w:rsidP="003124CE">
            <w:pPr>
              <w:jc w:val="center"/>
              <w:rPr>
                <w:rFonts w:ascii="Arial" w:hAnsi="Arial" w:cs="Arial"/>
              </w:rPr>
            </w:pPr>
            <w:r w:rsidRPr="00E1686C">
              <w:rPr>
                <w:rFonts w:ascii="Arial" w:hAnsi="Arial" w:cs="Arial"/>
              </w:rPr>
              <w:t>01-100</w:t>
            </w:r>
          </w:p>
        </w:tc>
        <w:tc>
          <w:tcPr>
            <w:tcW w:w="1819" w:type="dxa"/>
            <w:tcBorders>
              <w:tl2br w:val="single" w:sz="4" w:space="0" w:color="auto"/>
              <w:tr2bl w:val="single" w:sz="4" w:space="0" w:color="auto"/>
            </w:tcBorders>
          </w:tcPr>
          <w:p w:rsidR="003124CE" w:rsidRPr="00E1686C" w:rsidRDefault="003124CE" w:rsidP="003124CE">
            <w:pPr>
              <w:jc w:val="center"/>
              <w:rPr>
                <w:rFonts w:ascii="Arial" w:hAnsi="Arial" w:cs="Arial"/>
              </w:rPr>
            </w:pPr>
          </w:p>
        </w:tc>
        <w:tc>
          <w:tcPr>
            <w:tcW w:w="1689" w:type="dxa"/>
            <w:tcBorders>
              <w:tl2br w:val="single" w:sz="4" w:space="0" w:color="auto"/>
              <w:tr2bl w:val="single" w:sz="4" w:space="0" w:color="auto"/>
            </w:tcBorders>
          </w:tcPr>
          <w:p w:rsidR="003124CE" w:rsidRPr="00E1686C" w:rsidRDefault="003124CE" w:rsidP="003124CE">
            <w:pPr>
              <w:jc w:val="center"/>
              <w:rPr>
                <w:rFonts w:ascii="Arial" w:hAnsi="Arial" w:cs="Arial"/>
              </w:rPr>
            </w:pPr>
          </w:p>
        </w:tc>
        <w:tc>
          <w:tcPr>
            <w:tcW w:w="1548" w:type="dxa"/>
          </w:tcPr>
          <w:p w:rsidR="003124CE" w:rsidRPr="00E1686C" w:rsidRDefault="003124CE" w:rsidP="003124CE">
            <w:pPr>
              <w:jc w:val="center"/>
              <w:rPr>
                <w:rFonts w:ascii="Arial" w:hAnsi="Arial" w:cs="Arial"/>
              </w:rPr>
            </w:pPr>
            <w:r w:rsidRPr="00E1686C">
              <w:rPr>
                <w:rFonts w:ascii="Arial" w:hAnsi="Arial" w:cs="Arial"/>
              </w:rPr>
              <w:t>2 mm</w:t>
            </w:r>
          </w:p>
        </w:tc>
        <w:tc>
          <w:tcPr>
            <w:tcW w:w="1714" w:type="dxa"/>
          </w:tcPr>
          <w:p w:rsidR="003124CE" w:rsidRPr="00E1686C" w:rsidRDefault="003124CE" w:rsidP="003124CE">
            <w:pPr>
              <w:jc w:val="center"/>
              <w:rPr>
                <w:rFonts w:ascii="Arial" w:hAnsi="Arial" w:cs="Arial"/>
              </w:rPr>
            </w:pPr>
            <w:r w:rsidRPr="00E1686C">
              <w:rPr>
                <w:rFonts w:ascii="Arial" w:hAnsi="Arial" w:cs="Arial"/>
              </w:rPr>
              <w:t>25 mm</w:t>
            </w:r>
          </w:p>
        </w:tc>
        <w:tc>
          <w:tcPr>
            <w:tcW w:w="1496" w:type="dxa"/>
            <w:tcBorders>
              <w:tl2br w:val="single" w:sz="4" w:space="0" w:color="auto"/>
              <w:tr2bl w:val="single" w:sz="4" w:space="0" w:color="auto"/>
            </w:tcBorders>
          </w:tcPr>
          <w:p w:rsidR="003124CE" w:rsidRPr="00E1686C" w:rsidRDefault="003124CE" w:rsidP="003124CE">
            <w:pPr>
              <w:jc w:val="center"/>
              <w:rPr>
                <w:rFonts w:ascii="Arial" w:hAnsi="Arial" w:cs="Arial"/>
              </w:rPr>
            </w:pPr>
          </w:p>
        </w:tc>
      </w:tr>
    </w:tbl>
    <w:p w:rsidR="00464930" w:rsidRDefault="00464930" w:rsidP="00E1686C">
      <w:pPr>
        <w:spacing w:after="0" w:line="240" w:lineRule="auto"/>
        <w:jc w:val="center"/>
        <w:rPr>
          <w:rFonts w:ascii="Arial" w:hAnsi="Arial" w:cs="Arial"/>
        </w:rPr>
      </w:pPr>
    </w:p>
    <w:p w:rsidR="00464930" w:rsidRDefault="00464930" w:rsidP="00E1686C">
      <w:pPr>
        <w:spacing w:after="0" w:line="240" w:lineRule="auto"/>
        <w:jc w:val="center"/>
        <w:rPr>
          <w:rFonts w:ascii="Arial" w:hAnsi="Arial" w:cs="Arial"/>
        </w:rPr>
      </w:pPr>
    </w:p>
    <w:p w:rsidR="003124CE" w:rsidRDefault="003124CE" w:rsidP="00E1686C">
      <w:pPr>
        <w:spacing w:after="0" w:line="240" w:lineRule="auto"/>
        <w:jc w:val="center"/>
        <w:rPr>
          <w:rFonts w:ascii="Arial" w:hAnsi="Arial" w:cs="Arial"/>
        </w:rPr>
      </w:pPr>
    </w:p>
    <w:p w:rsidR="003124CE" w:rsidRPr="00676584" w:rsidRDefault="003124CE" w:rsidP="00464930">
      <w:pPr>
        <w:spacing w:after="120"/>
        <w:ind w:left="851" w:hanging="567"/>
        <w:jc w:val="both"/>
        <w:rPr>
          <w:rFonts w:ascii="Arial" w:hAnsi="Arial" w:cs="Arial"/>
        </w:rPr>
      </w:pPr>
    </w:p>
    <w:p w:rsidR="000040AF" w:rsidRDefault="000040AF" w:rsidP="00464930">
      <w:pPr>
        <w:spacing w:after="120"/>
        <w:ind w:left="851" w:hanging="567"/>
        <w:jc w:val="both"/>
        <w:rPr>
          <w:rFonts w:ascii="Arial" w:hAnsi="Arial" w:cs="Arial"/>
        </w:rPr>
      </w:pPr>
    </w:p>
    <w:p w:rsidR="00464930" w:rsidRDefault="00E775E3" w:rsidP="00464930">
      <w:pPr>
        <w:spacing w:after="120"/>
        <w:ind w:left="851" w:hanging="567"/>
        <w:jc w:val="both"/>
        <w:rPr>
          <w:rFonts w:ascii="Arial" w:hAnsi="Arial" w:cs="Arial"/>
        </w:rPr>
      </w:pPr>
      <w:r>
        <w:rPr>
          <w:rFonts w:ascii="Arial" w:hAnsi="Arial" w:cs="Arial"/>
        </w:rPr>
        <w:t xml:space="preserve">Question </w:t>
      </w:r>
      <w:r w:rsidR="00E7693C">
        <w:rPr>
          <w:rFonts w:ascii="Arial" w:hAnsi="Arial" w:cs="Arial"/>
        </w:rPr>
        <w:t xml:space="preserve">2.5 - </w:t>
      </w:r>
      <w:r w:rsidR="00464930">
        <w:rPr>
          <w:rFonts w:ascii="Arial" w:hAnsi="Arial" w:cs="Arial"/>
        </w:rPr>
        <w:t>Rédaction et utilisation de documents sur le serrage des vis :</w:t>
      </w:r>
    </w:p>
    <w:p w:rsidR="00464930" w:rsidRDefault="00464930" w:rsidP="00464930">
      <w:pPr>
        <w:spacing w:after="120"/>
        <w:ind w:left="1134" w:hanging="567"/>
        <w:jc w:val="both"/>
        <w:rPr>
          <w:rFonts w:ascii="Arial" w:hAnsi="Arial" w:cs="Arial"/>
        </w:rPr>
      </w:pPr>
      <w:r>
        <w:rPr>
          <w:rFonts w:ascii="Arial" w:hAnsi="Arial" w:cs="Arial"/>
        </w:rPr>
        <w:tab/>
      </w:r>
      <w:r w:rsidRPr="00E7693C">
        <w:rPr>
          <w:rFonts w:ascii="Arial" w:hAnsi="Arial" w:cs="Arial"/>
        </w:rPr>
        <w:t>Tout assemblage par éléments filetés doit être réalisé en respectant un couple de serrage. Cette règle doit être appliquée de façon stricte en aéronautique (« </w:t>
      </w:r>
      <w:proofErr w:type="spellStart"/>
      <w:r w:rsidRPr="00E7693C">
        <w:rPr>
          <w:rFonts w:ascii="Arial" w:hAnsi="Arial" w:cs="Arial"/>
        </w:rPr>
        <w:t>torquage</w:t>
      </w:r>
      <w:proofErr w:type="spellEnd"/>
      <w:r w:rsidRPr="00E7693C">
        <w:rPr>
          <w:rFonts w:ascii="Arial" w:hAnsi="Arial" w:cs="Arial"/>
        </w:rPr>
        <w:t> »), d’où la nécessité de mettre à disposition des opérateurs des documents rappelant les procédures et les valeurs de couple de serrage (Nm).</w:t>
      </w:r>
    </w:p>
    <w:p w:rsidR="006D7419" w:rsidRPr="00676584" w:rsidRDefault="00E775E3" w:rsidP="000946CD">
      <w:pPr>
        <w:spacing w:after="0"/>
        <w:ind w:left="851" w:hanging="567"/>
        <w:jc w:val="both"/>
        <w:rPr>
          <w:rFonts w:ascii="Arial" w:hAnsi="Arial" w:cs="Arial"/>
          <w:i/>
        </w:rPr>
      </w:pPr>
      <w:r>
        <w:rPr>
          <w:rFonts w:ascii="Arial" w:hAnsi="Arial" w:cs="Arial"/>
        </w:rPr>
        <w:t xml:space="preserve">Question </w:t>
      </w:r>
      <w:r w:rsidR="00900002">
        <w:rPr>
          <w:rFonts w:ascii="Arial" w:hAnsi="Arial" w:cs="Arial"/>
        </w:rPr>
        <w:t xml:space="preserve">2.6 - </w:t>
      </w:r>
      <w:r w:rsidR="000946CD">
        <w:rPr>
          <w:rFonts w:ascii="Arial" w:hAnsi="Arial" w:cs="Arial"/>
        </w:rPr>
        <w:tab/>
      </w:r>
      <w:r w:rsidR="001E5B82">
        <w:rPr>
          <w:rFonts w:ascii="Arial" w:hAnsi="Arial" w:cs="Arial"/>
        </w:rPr>
        <w:t xml:space="preserve">Nomenclature du montage </w:t>
      </w:r>
      <w:r w:rsidR="003D1C2E">
        <w:rPr>
          <w:rFonts w:ascii="Arial" w:hAnsi="Arial" w:cs="Arial"/>
        </w:rPr>
        <w:t>d'une platine</w:t>
      </w:r>
    </w:p>
    <w:tbl>
      <w:tblPr>
        <w:tblStyle w:val="Grilledutableau"/>
        <w:tblpPr w:leftFromText="141" w:rightFromText="141" w:vertAnchor="text" w:horzAnchor="margin" w:tblpXSpec="center" w:tblpY="316"/>
        <w:tblW w:w="0" w:type="auto"/>
        <w:tblLook w:val="04A0" w:firstRow="1" w:lastRow="0" w:firstColumn="1" w:lastColumn="0" w:noHBand="0" w:noVBand="1"/>
      </w:tblPr>
      <w:tblGrid>
        <w:gridCol w:w="959"/>
        <w:gridCol w:w="999"/>
        <w:gridCol w:w="3395"/>
        <w:gridCol w:w="2047"/>
      </w:tblGrid>
      <w:tr w:rsidR="00900002" w:rsidTr="00900002">
        <w:tc>
          <w:tcPr>
            <w:tcW w:w="959" w:type="dxa"/>
          </w:tcPr>
          <w:p w:rsidR="00900002" w:rsidRDefault="00900002" w:rsidP="00900002">
            <w:pPr>
              <w:rPr>
                <w:rFonts w:cs="Arial"/>
              </w:rPr>
            </w:pPr>
            <w:r>
              <w:rPr>
                <w:rFonts w:cs="Arial"/>
              </w:rPr>
              <w:t>01-100</w:t>
            </w:r>
          </w:p>
        </w:tc>
        <w:tc>
          <w:tcPr>
            <w:tcW w:w="999" w:type="dxa"/>
          </w:tcPr>
          <w:p w:rsidR="00900002" w:rsidRDefault="003D1C2E" w:rsidP="00900002">
            <w:pPr>
              <w:rPr>
                <w:rFonts w:cs="Arial"/>
              </w:rPr>
            </w:pPr>
            <w:r>
              <w:rPr>
                <w:rFonts w:cs="Arial"/>
              </w:rPr>
              <w:t>1</w:t>
            </w:r>
          </w:p>
        </w:tc>
        <w:tc>
          <w:tcPr>
            <w:tcW w:w="3395" w:type="dxa"/>
          </w:tcPr>
          <w:p w:rsidR="00900002" w:rsidRDefault="00900002" w:rsidP="00900002">
            <w:pPr>
              <w:rPr>
                <w:rFonts w:cs="Arial"/>
              </w:rPr>
            </w:pPr>
            <w:r>
              <w:rPr>
                <w:rFonts w:cs="Arial"/>
              </w:rPr>
              <w:t>Goupille fendue D2 L25</w:t>
            </w:r>
          </w:p>
        </w:tc>
        <w:tc>
          <w:tcPr>
            <w:tcW w:w="2047" w:type="dxa"/>
          </w:tcPr>
          <w:p w:rsidR="00900002" w:rsidRDefault="00900002" w:rsidP="00900002">
            <w:pPr>
              <w:rPr>
                <w:rFonts w:cs="Arial"/>
              </w:rPr>
            </w:pPr>
          </w:p>
        </w:tc>
      </w:tr>
      <w:tr w:rsidR="00900002" w:rsidTr="00900002">
        <w:tc>
          <w:tcPr>
            <w:tcW w:w="959" w:type="dxa"/>
          </w:tcPr>
          <w:p w:rsidR="00900002" w:rsidRDefault="00900002" w:rsidP="00900002">
            <w:pPr>
              <w:rPr>
                <w:rFonts w:cs="Arial"/>
              </w:rPr>
            </w:pPr>
            <w:r>
              <w:rPr>
                <w:rFonts w:cs="Arial"/>
              </w:rPr>
              <w:t>01-090</w:t>
            </w:r>
          </w:p>
        </w:tc>
        <w:tc>
          <w:tcPr>
            <w:tcW w:w="999" w:type="dxa"/>
          </w:tcPr>
          <w:p w:rsidR="00900002" w:rsidRDefault="003D1C2E" w:rsidP="00900002">
            <w:pPr>
              <w:rPr>
                <w:rFonts w:cs="Arial"/>
              </w:rPr>
            </w:pPr>
            <w:r>
              <w:rPr>
                <w:rFonts w:cs="Arial"/>
              </w:rPr>
              <w:t>1</w:t>
            </w:r>
          </w:p>
        </w:tc>
        <w:tc>
          <w:tcPr>
            <w:tcW w:w="3395" w:type="dxa"/>
          </w:tcPr>
          <w:p w:rsidR="00900002" w:rsidRDefault="00900002" w:rsidP="00900002">
            <w:pPr>
              <w:rPr>
                <w:rFonts w:cs="Arial"/>
              </w:rPr>
            </w:pPr>
            <w:r>
              <w:rPr>
                <w:rFonts w:cs="Arial"/>
              </w:rPr>
              <w:t>Ecrou à créneaux M12</w:t>
            </w:r>
          </w:p>
        </w:tc>
        <w:tc>
          <w:tcPr>
            <w:tcW w:w="2047" w:type="dxa"/>
          </w:tcPr>
          <w:p w:rsidR="00900002" w:rsidRDefault="00900002" w:rsidP="00900002">
            <w:pPr>
              <w:rPr>
                <w:rFonts w:cs="Arial"/>
              </w:rPr>
            </w:pPr>
          </w:p>
        </w:tc>
      </w:tr>
      <w:tr w:rsidR="00900002" w:rsidTr="00900002">
        <w:tc>
          <w:tcPr>
            <w:tcW w:w="959" w:type="dxa"/>
          </w:tcPr>
          <w:p w:rsidR="00900002" w:rsidRDefault="00900002" w:rsidP="00900002">
            <w:pPr>
              <w:rPr>
                <w:rFonts w:cs="Arial"/>
              </w:rPr>
            </w:pPr>
            <w:r>
              <w:rPr>
                <w:rFonts w:cs="Arial"/>
              </w:rPr>
              <w:t>01-080</w:t>
            </w:r>
          </w:p>
        </w:tc>
        <w:tc>
          <w:tcPr>
            <w:tcW w:w="999" w:type="dxa"/>
          </w:tcPr>
          <w:p w:rsidR="00900002" w:rsidRDefault="003D1C2E" w:rsidP="00900002">
            <w:pPr>
              <w:rPr>
                <w:rFonts w:cs="Arial"/>
              </w:rPr>
            </w:pPr>
            <w:r>
              <w:rPr>
                <w:rFonts w:cs="Arial"/>
              </w:rPr>
              <w:t>1</w:t>
            </w:r>
          </w:p>
        </w:tc>
        <w:tc>
          <w:tcPr>
            <w:tcW w:w="3395" w:type="dxa"/>
          </w:tcPr>
          <w:p w:rsidR="00900002" w:rsidRDefault="00900002" w:rsidP="00900002">
            <w:pPr>
              <w:rPr>
                <w:rFonts w:cs="Arial"/>
              </w:rPr>
            </w:pPr>
            <w:r>
              <w:rPr>
                <w:rFonts w:cs="Arial"/>
              </w:rPr>
              <w:t>Vis 6 pans M12 L70</w:t>
            </w:r>
          </w:p>
        </w:tc>
        <w:tc>
          <w:tcPr>
            <w:tcW w:w="2047" w:type="dxa"/>
          </w:tcPr>
          <w:p w:rsidR="00900002" w:rsidRDefault="00900002" w:rsidP="00900002">
            <w:pPr>
              <w:rPr>
                <w:rFonts w:cs="Arial"/>
              </w:rPr>
            </w:pPr>
            <w:r>
              <w:rPr>
                <w:rFonts w:ascii="Arial" w:hAnsi="Arial" w:cs="Arial"/>
              </w:rPr>
              <w:t>983641270</w:t>
            </w:r>
          </w:p>
        </w:tc>
      </w:tr>
      <w:tr w:rsidR="00900002" w:rsidTr="00900002">
        <w:tc>
          <w:tcPr>
            <w:tcW w:w="959" w:type="dxa"/>
          </w:tcPr>
          <w:p w:rsidR="00900002" w:rsidRDefault="00900002" w:rsidP="00900002">
            <w:pPr>
              <w:rPr>
                <w:rFonts w:cs="Arial"/>
              </w:rPr>
            </w:pPr>
            <w:r>
              <w:rPr>
                <w:rFonts w:cs="Arial"/>
              </w:rPr>
              <w:t>01-070</w:t>
            </w:r>
          </w:p>
        </w:tc>
        <w:tc>
          <w:tcPr>
            <w:tcW w:w="999" w:type="dxa"/>
          </w:tcPr>
          <w:p w:rsidR="00900002" w:rsidRDefault="003D1C2E" w:rsidP="00900002">
            <w:pPr>
              <w:rPr>
                <w:rFonts w:cs="Arial"/>
              </w:rPr>
            </w:pPr>
            <w:r>
              <w:rPr>
                <w:rFonts w:cs="Arial"/>
              </w:rPr>
              <w:t>4</w:t>
            </w:r>
          </w:p>
        </w:tc>
        <w:tc>
          <w:tcPr>
            <w:tcW w:w="3395" w:type="dxa"/>
          </w:tcPr>
          <w:p w:rsidR="00900002" w:rsidRDefault="00900002" w:rsidP="00900002">
            <w:pPr>
              <w:rPr>
                <w:rFonts w:cs="Arial"/>
              </w:rPr>
            </w:pPr>
            <w:r>
              <w:rPr>
                <w:rFonts w:cs="Arial"/>
              </w:rPr>
              <w:t>Vis 6 pans M8 L25</w:t>
            </w:r>
          </w:p>
        </w:tc>
        <w:tc>
          <w:tcPr>
            <w:tcW w:w="2047" w:type="dxa"/>
          </w:tcPr>
          <w:p w:rsidR="00900002" w:rsidRDefault="00900002" w:rsidP="00900002">
            <w:pPr>
              <w:rPr>
                <w:rFonts w:cs="Arial"/>
              </w:rPr>
            </w:pPr>
            <w:r>
              <w:rPr>
                <w:rFonts w:cs="Arial"/>
              </w:rPr>
              <w:t xml:space="preserve"> </w:t>
            </w:r>
            <w:r>
              <w:rPr>
                <w:rFonts w:ascii="Arial" w:hAnsi="Arial" w:cs="Arial"/>
              </w:rPr>
              <w:t>9806081225</w:t>
            </w:r>
          </w:p>
        </w:tc>
      </w:tr>
      <w:tr w:rsidR="00900002" w:rsidTr="00900002">
        <w:tc>
          <w:tcPr>
            <w:tcW w:w="959" w:type="dxa"/>
          </w:tcPr>
          <w:p w:rsidR="00900002" w:rsidRDefault="00900002" w:rsidP="00900002">
            <w:pPr>
              <w:rPr>
                <w:rFonts w:cs="Arial"/>
              </w:rPr>
            </w:pPr>
            <w:r>
              <w:rPr>
                <w:rFonts w:cs="Arial"/>
              </w:rPr>
              <w:t>01-050</w:t>
            </w:r>
          </w:p>
        </w:tc>
        <w:tc>
          <w:tcPr>
            <w:tcW w:w="999" w:type="dxa"/>
          </w:tcPr>
          <w:p w:rsidR="00900002" w:rsidRDefault="003D1C2E" w:rsidP="00900002">
            <w:pPr>
              <w:rPr>
                <w:rFonts w:cs="Arial"/>
              </w:rPr>
            </w:pPr>
            <w:r>
              <w:rPr>
                <w:rFonts w:cs="Arial"/>
              </w:rPr>
              <w:t>1</w:t>
            </w:r>
          </w:p>
        </w:tc>
        <w:tc>
          <w:tcPr>
            <w:tcW w:w="3395" w:type="dxa"/>
          </w:tcPr>
          <w:p w:rsidR="00900002" w:rsidRDefault="00900002" w:rsidP="003D1C2E">
            <w:pPr>
              <w:rPr>
                <w:rFonts w:cs="Arial"/>
              </w:rPr>
            </w:pPr>
            <w:r>
              <w:rPr>
                <w:rFonts w:cs="Arial"/>
              </w:rPr>
              <w:t>P</w:t>
            </w:r>
            <w:r w:rsidR="003D1C2E">
              <w:rPr>
                <w:rFonts w:cs="Arial"/>
              </w:rPr>
              <w:t>l</w:t>
            </w:r>
            <w:r>
              <w:rPr>
                <w:rFonts w:cs="Arial"/>
              </w:rPr>
              <w:t>at</w:t>
            </w:r>
            <w:r w:rsidR="003D1C2E">
              <w:rPr>
                <w:rFonts w:cs="Arial"/>
              </w:rPr>
              <w:t>ine</w:t>
            </w:r>
            <w:r>
              <w:rPr>
                <w:rFonts w:cs="Arial"/>
              </w:rPr>
              <w:t xml:space="preserve"> de fixation</w:t>
            </w:r>
          </w:p>
        </w:tc>
        <w:tc>
          <w:tcPr>
            <w:tcW w:w="2047" w:type="dxa"/>
          </w:tcPr>
          <w:p w:rsidR="00900002" w:rsidRDefault="00900002" w:rsidP="00900002">
            <w:pPr>
              <w:rPr>
                <w:rFonts w:cs="Arial"/>
              </w:rPr>
            </w:pPr>
          </w:p>
        </w:tc>
      </w:tr>
      <w:tr w:rsidR="006F0C4E" w:rsidTr="00900002">
        <w:tc>
          <w:tcPr>
            <w:tcW w:w="959" w:type="dxa"/>
          </w:tcPr>
          <w:p w:rsidR="006F0C4E" w:rsidRDefault="006F0C4E" w:rsidP="00900002">
            <w:pPr>
              <w:rPr>
                <w:rFonts w:cs="Arial"/>
              </w:rPr>
            </w:pPr>
            <w:r>
              <w:rPr>
                <w:rFonts w:cs="Arial"/>
              </w:rPr>
              <w:t>01-040</w:t>
            </w:r>
          </w:p>
        </w:tc>
        <w:tc>
          <w:tcPr>
            <w:tcW w:w="999" w:type="dxa"/>
          </w:tcPr>
          <w:p w:rsidR="006F0C4E" w:rsidRDefault="003D1C2E" w:rsidP="00900002">
            <w:pPr>
              <w:rPr>
                <w:rFonts w:cs="Arial"/>
              </w:rPr>
            </w:pPr>
            <w:r>
              <w:rPr>
                <w:rFonts w:cs="Arial"/>
              </w:rPr>
              <w:t>1</w:t>
            </w:r>
          </w:p>
        </w:tc>
        <w:tc>
          <w:tcPr>
            <w:tcW w:w="3395" w:type="dxa"/>
          </w:tcPr>
          <w:p w:rsidR="006F0C4E" w:rsidRDefault="006F0C4E" w:rsidP="00900002">
            <w:pPr>
              <w:rPr>
                <w:rFonts w:cs="Arial"/>
              </w:rPr>
            </w:pPr>
            <w:r>
              <w:rPr>
                <w:rFonts w:cs="Arial"/>
              </w:rPr>
              <w:t>Rondelle plate</w:t>
            </w:r>
          </w:p>
        </w:tc>
        <w:tc>
          <w:tcPr>
            <w:tcW w:w="2047" w:type="dxa"/>
          </w:tcPr>
          <w:p w:rsidR="006F0C4E" w:rsidRDefault="006F0C4E" w:rsidP="00900002">
            <w:pPr>
              <w:rPr>
                <w:rFonts w:cs="Arial"/>
              </w:rPr>
            </w:pPr>
          </w:p>
        </w:tc>
      </w:tr>
      <w:tr w:rsidR="00900002" w:rsidTr="00900002">
        <w:tc>
          <w:tcPr>
            <w:tcW w:w="959" w:type="dxa"/>
          </w:tcPr>
          <w:p w:rsidR="00900002" w:rsidRDefault="00900002" w:rsidP="00900002">
            <w:pPr>
              <w:rPr>
                <w:rFonts w:cs="Arial"/>
              </w:rPr>
            </w:pPr>
            <w:r>
              <w:rPr>
                <w:rFonts w:cs="Arial"/>
              </w:rPr>
              <w:t>01-030</w:t>
            </w:r>
          </w:p>
        </w:tc>
        <w:tc>
          <w:tcPr>
            <w:tcW w:w="999" w:type="dxa"/>
          </w:tcPr>
          <w:p w:rsidR="00900002" w:rsidRDefault="003D1C2E" w:rsidP="00900002">
            <w:pPr>
              <w:rPr>
                <w:rFonts w:cs="Arial"/>
              </w:rPr>
            </w:pPr>
            <w:r>
              <w:rPr>
                <w:rFonts w:cs="Arial"/>
              </w:rPr>
              <w:t>1</w:t>
            </w:r>
          </w:p>
        </w:tc>
        <w:tc>
          <w:tcPr>
            <w:tcW w:w="3395" w:type="dxa"/>
          </w:tcPr>
          <w:p w:rsidR="00900002" w:rsidRDefault="00900002" w:rsidP="00900002">
            <w:pPr>
              <w:rPr>
                <w:rFonts w:cs="Arial"/>
              </w:rPr>
            </w:pPr>
            <w:r>
              <w:rPr>
                <w:rFonts w:cs="Arial"/>
              </w:rPr>
              <w:t>Joint métallique</w:t>
            </w:r>
          </w:p>
        </w:tc>
        <w:tc>
          <w:tcPr>
            <w:tcW w:w="2047" w:type="dxa"/>
          </w:tcPr>
          <w:p w:rsidR="00900002" w:rsidRDefault="00900002" w:rsidP="00900002">
            <w:pPr>
              <w:rPr>
                <w:rFonts w:cs="Arial"/>
              </w:rPr>
            </w:pPr>
          </w:p>
        </w:tc>
      </w:tr>
      <w:tr w:rsidR="00900002" w:rsidTr="00900002">
        <w:tc>
          <w:tcPr>
            <w:tcW w:w="959" w:type="dxa"/>
          </w:tcPr>
          <w:p w:rsidR="00900002" w:rsidRDefault="00900002" w:rsidP="00900002">
            <w:pPr>
              <w:rPr>
                <w:rFonts w:cs="Arial"/>
              </w:rPr>
            </w:pPr>
            <w:r>
              <w:rPr>
                <w:rFonts w:cs="Arial"/>
              </w:rPr>
              <w:t>01-020</w:t>
            </w:r>
          </w:p>
        </w:tc>
        <w:tc>
          <w:tcPr>
            <w:tcW w:w="999" w:type="dxa"/>
          </w:tcPr>
          <w:p w:rsidR="00900002" w:rsidRDefault="003D1C2E" w:rsidP="00900002">
            <w:pPr>
              <w:rPr>
                <w:rFonts w:cs="Arial"/>
              </w:rPr>
            </w:pPr>
            <w:r>
              <w:rPr>
                <w:rFonts w:cs="Arial"/>
              </w:rPr>
              <w:t>2</w:t>
            </w:r>
          </w:p>
        </w:tc>
        <w:tc>
          <w:tcPr>
            <w:tcW w:w="3395" w:type="dxa"/>
          </w:tcPr>
          <w:p w:rsidR="00900002" w:rsidRDefault="00900002" w:rsidP="00900002">
            <w:pPr>
              <w:rPr>
                <w:rFonts w:cs="Arial"/>
              </w:rPr>
            </w:pPr>
            <w:r>
              <w:rPr>
                <w:rFonts w:cs="Arial"/>
              </w:rPr>
              <w:t>Silent-block</w:t>
            </w:r>
          </w:p>
        </w:tc>
        <w:tc>
          <w:tcPr>
            <w:tcW w:w="2047" w:type="dxa"/>
          </w:tcPr>
          <w:p w:rsidR="00900002" w:rsidRDefault="00900002" w:rsidP="00900002">
            <w:pPr>
              <w:rPr>
                <w:rFonts w:cs="Arial"/>
              </w:rPr>
            </w:pPr>
          </w:p>
        </w:tc>
      </w:tr>
      <w:tr w:rsidR="00900002" w:rsidTr="00900002">
        <w:tc>
          <w:tcPr>
            <w:tcW w:w="959" w:type="dxa"/>
          </w:tcPr>
          <w:p w:rsidR="00900002" w:rsidRDefault="00900002" w:rsidP="00900002">
            <w:pPr>
              <w:rPr>
                <w:rFonts w:cs="Arial"/>
              </w:rPr>
            </w:pPr>
            <w:r>
              <w:rPr>
                <w:rFonts w:cs="Arial"/>
              </w:rPr>
              <w:t>Repère</w:t>
            </w:r>
          </w:p>
        </w:tc>
        <w:tc>
          <w:tcPr>
            <w:tcW w:w="999" w:type="dxa"/>
          </w:tcPr>
          <w:p w:rsidR="00900002" w:rsidRDefault="00900002" w:rsidP="00900002">
            <w:pPr>
              <w:rPr>
                <w:rFonts w:cs="Arial"/>
              </w:rPr>
            </w:pPr>
            <w:r>
              <w:rPr>
                <w:rFonts w:cs="Arial"/>
              </w:rPr>
              <w:t>Nombre</w:t>
            </w:r>
          </w:p>
        </w:tc>
        <w:tc>
          <w:tcPr>
            <w:tcW w:w="3395" w:type="dxa"/>
          </w:tcPr>
          <w:p w:rsidR="00900002" w:rsidRDefault="00900002" w:rsidP="00900002">
            <w:pPr>
              <w:rPr>
                <w:rFonts w:cs="Arial"/>
              </w:rPr>
            </w:pPr>
            <w:r>
              <w:rPr>
                <w:rFonts w:cs="Arial"/>
              </w:rPr>
              <w:t>Désignation</w:t>
            </w:r>
          </w:p>
        </w:tc>
        <w:tc>
          <w:tcPr>
            <w:tcW w:w="2047" w:type="dxa"/>
          </w:tcPr>
          <w:p w:rsidR="00900002" w:rsidRDefault="00900002" w:rsidP="00900002">
            <w:pPr>
              <w:rPr>
                <w:rFonts w:cs="Arial"/>
              </w:rPr>
            </w:pPr>
            <w:r>
              <w:rPr>
                <w:rFonts w:cs="Arial"/>
              </w:rPr>
              <w:t>Observation</w:t>
            </w:r>
          </w:p>
        </w:tc>
      </w:tr>
    </w:tbl>
    <w:p w:rsidR="00236D62" w:rsidRDefault="00236D62" w:rsidP="004B2991">
      <w:pPr>
        <w:spacing w:before="100" w:beforeAutospacing="1" w:after="360"/>
        <w:jc w:val="both"/>
        <w:rPr>
          <w:rFonts w:ascii="Arial" w:hAnsi="Arial" w:cs="Arial"/>
        </w:rPr>
      </w:pPr>
    </w:p>
    <w:p w:rsidR="00B63D39" w:rsidRDefault="00B63D39" w:rsidP="004B2991">
      <w:pPr>
        <w:spacing w:before="100" w:beforeAutospacing="1" w:after="360"/>
        <w:jc w:val="both"/>
        <w:rPr>
          <w:rFonts w:ascii="Arial" w:hAnsi="Arial" w:cs="Arial"/>
        </w:rPr>
      </w:pPr>
    </w:p>
    <w:p w:rsidR="00B63D39" w:rsidRDefault="00B63D39" w:rsidP="004B2991">
      <w:pPr>
        <w:spacing w:before="100" w:beforeAutospacing="1" w:after="360"/>
        <w:jc w:val="both"/>
        <w:rPr>
          <w:rFonts w:ascii="Arial" w:hAnsi="Arial" w:cs="Arial"/>
        </w:rPr>
      </w:pPr>
    </w:p>
    <w:p w:rsidR="00DE48B5" w:rsidRDefault="00DE48B5" w:rsidP="00DE48B5">
      <w:pPr>
        <w:autoSpaceDE w:val="0"/>
        <w:autoSpaceDN w:val="0"/>
        <w:adjustRightInd w:val="0"/>
        <w:spacing w:after="0" w:line="240" w:lineRule="auto"/>
        <w:rPr>
          <w:rFonts w:ascii="ArialMT" w:hAnsi="ArialMT" w:cs="ArialMT"/>
          <w:sz w:val="20"/>
          <w:szCs w:val="20"/>
        </w:rPr>
      </w:pPr>
    </w:p>
    <w:p w:rsidR="00DE48B5" w:rsidRDefault="00DE48B5" w:rsidP="00DE48B5">
      <w:pPr>
        <w:autoSpaceDE w:val="0"/>
        <w:autoSpaceDN w:val="0"/>
        <w:adjustRightInd w:val="0"/>
        <w:spacing w:after="0" w:line="240" w:lineRule="auto"/>
        <w:rPr>
          <w:rFonts w:ascii="ArialMT" w:hAnsi="ArialMT" w:cs="ArialMT"/>
          <w:sz w:val="20"/>
          <w:szCs w:val="20"/>
        </w:rPr>
      </w:pPr>
    </w:p>
    <w:p w:rsidR="00DE48B5" w:rsidRDefault="00DE48B5" w:rsidP="00DE48B5">
      <w:pPr>
        <w:autoSpaceDE w:val="0"/>
        <w:autoSpaceDN w:val="0"/>
        <w:adjustRightInd w:val="0"/>
        <w:spacing w:after="0" w:line="240" w:lineRule="auto"/>
        <w:rPr>
          <w:rFonts w:ascii="ArialMT" w:hAnsi="ArialMT" w:cs="ArialMT"/>
          <w:sz w:val="20"/>
          <w:szCs w:val="20"/>
        </w:rPr>
      </w:pPr>
    </w:p>
    <w:p w:rsidR="00DE48B5" w:rsidRDefault="00DE48B5" w:rsidP="00DE48B5">
      <w:pPr>
        <w:autoSpaceDE w:val="0"/>
        <w:autoSpaceDN w:val="0"/>
        <w:adjustRightInd w:val="0"/>
        <w:spacing w:after="0" w:line="240" w:lineRule="auto"/>
        <w:rPr>
          <w:rFonts w:ascii="ArialMT" w:hAnsi="ArialMT" w:cs="ArialMT"/>
          <w:sz w:val="20"/>
          <w:szCs w:val="20"/>
        </w:rPr>
      </w:pPr>
    </w:p>
    <w:p w:rsidR="00DE48B5" w:rsidRDefault="00DE48B5" w:rsidP="00DE48B5">
      <w:pPr>
        <w:autoSpaceDE w:val="0"/>
        <w:autoSpaceDN w:val="0"/>
        <w:adjustRightInd w:val="0"/>
        <w:spacing w:after="0" w:line="240" w:lineRule="auto"/>
        <w:rPr>
          <w:rFonts w:ascii="ArialMT" w:hAnsi="ArialMT" w:cs="ArialMT"/>
          <w:sz w:val="20"/>
          <w:szCs w:val="20"/>
        </w:rPr>
      </w:pPr>
    </w:p>
    <w:p w:rsidR="00DE48B5" w:rsidRDefault="00DE48B5" w:rsidP="00DE48B5">
      <w:pPr>
        <w:autoSpaceDE w:val="0"/>
        <w:autoSpaceDN w:val="0"/>
        <w:adjustRightInd w:val="0"/>
        <w:spacing w:after="0" w:line="240" w:lineRule="auto"/>
        <w:rPr>
          <w:rFonts w:ascii="ArialMT" w:hAnsi="ArialMT" w:cs="ArialMT"/>
          <w:sz w:val="20"/>
          <w:szCs w:val="20"/>
        </w:rPr>
      </w:pPr>
    </w:p>
    <w:p w:rsidR="00DE48B5" w:rsidRDefault="00DE48B5" w:rsidP="00DE48B5">
      <w:pPr>
        <w:autoSpaceDE w:val="0"/>
        <w:autoSpaceDN w:val="0"/>
        <w:adjustRightInd w:val="0"/>
        <w:spacing w:after="0" w:line="240" w:lineRule="auto"/>
        <w:rPr>
          <w:rFonts w:ascii="ArialMT" w:hAnsi="ArialMT" w:cs="ArialMT"/>
          <w:sz w:val="20"/>
          <w:szCs w:val="20"/>
        </w:rPr>
      </w:pPr>
    </w:p>
    <w:p w:rsidR="00DE48B5" w:rsidRDefault="00DE48B5" w:rsidP="00DE48B5">
      <w:pPr>
        <w:autoSpaceDE w:val="0"/>
        <w:autoSpaceDN w:val="0"/>
        <w:adjustRightInd w:val="0"/>
        <w:spacing w:after="0" w:line="240" w:lineRule="auto"/>
        <w:rPr>
          <w:rFonts w:ascii="ArialMT" w:hAnsi="ArialMT" w:cs="ArialMT"/>
          <w:sz w:val="20"/>
          <w:szCs w:val="20"/>
        </w:rPr>
      </w:pPr>
    </w:p>
    <w:p w:rsidR="00746DB0" w:rsidRDefault="00746DB0" w:rsidP="00DE48B5">
      <w:pPr>
        <w:autoSpaceDE w:val="0"/>
        <w:autoSpaceDN w:val="0"/>
        <w:adjustRightInd w:val="0"/>
        <w:spacing w:after="0" w:line="240" w:lineRule="auto"/>
        <w:rPr>
          <w:rFonts w:ascii="ArialMT" w:hAnsi="ArialMT" w:cs="ArialMT"/>
          <w:sz w:val="20"/>
          <w:szCs w:val="20"/>
        </w:rPr>
      </w:pPr>
    </w:p>
    <w:p w:rsidR="00AB262B" w:rsidRDefault="00E775E3" w:rsidP="00AB262B">
      <w:pPr>
        <w:spacing w:after="0"/>
        <w:ind w:left="851" w:hanging="567"/>
        <w:jc w:val="both"/>
        <w:rPr>
          <w:rFonts w:ascii="Arial" w:hAnsi="Arial" w:cs="Arial"/>
        </w:rPr>
      </w:pPr>
      <w:r>
        <w:rPr>
          <w:rFonts w:ascii="Arial" w:hAnsi="Arial" w:cs="Arial"/>
        </w:rPr>
        <w:lastRenderedPageBreak/>
        <w:t xml:space="preserve">Question </w:t>
      </w:r>
      <w:r w:rsidR="00AB262B">
        <w:rPr>
          <w:rFonts w:ascii="Arial" w:hAnsi="Arial" w:cs="Arial"/>
        </w:rPr>
        <w:t xml:space="preserve">2.7 - </w:t>
      </w:r>
      <w:r w:rsidR="00AB262B">
        <w:rPr>
          <w:rFonts w:ascii="Arial" w:hAnsi="Arial" w:cs="Arial"/>
        </w:rPr>
        <w:tab/>
        <w:t>Coût de l'opération de montage :</w:t>
      </w:r>
    </w:p>
    <w:p w:rsidR="00AB262B" w:rsidRPr="00676584" w:rsidRDefault="00AB262B" w:rsidP="00AB262B">
      <w:pPr>
        <w:spacing w:after="0"/>
        <w:ind w:left="851" w:hanging="567"/>
        <w:jc w:val="both"/>
        <w:rPr>
          <w:rFonts w:ascii="Arial" w:hAnsi="Arial" w:cs="Arial"/>
          <w:i/>
        </w:rPr>
      </w:pPr>
    </w:p>
    <w:p w:rsidR="00AB262B" w:rsidRDefault="00AB262B" w:rsidP="00DE48B5">
      <w:pPr>
        <w:autoSpaceDE w:val="0"/>
        <w:autoSpaceDN w:val="0"/>
        <w:adjustRightInd w:val="0"/>
        <w:spacing w:after="0" w:line="240" w:lineRule="auto"/>
        <w:rPr>
          <w:rFonts w:ascii="ArialMT" w:hAnsi="ArialMT" w:cs="ArialMT"/>
          <w:sz w:val="20"/>
          <w:szCs w:val="20"/>
        </w:rPr>
      </w:pPr>
    </w:p>
    <w:tbl>
      <w:tblPr>
        <w:tblW w:w="5020" w:type="dxa"/>
        <w:tblInd w:w="55" w:type="dxa"/>
        <w:tblCellMar>
          <w:left w:w="70" w:type="dxa"/>
          <w:right w:w="70" w:type="dxa"/>
        </w:tblCellMar>
        <w:tblLook w:val="04A0" w:firstRow="1" w:lastRow="0" w:firstColumn="1" w:lastColumn="0" w:noHBand="0" w:noVBand="1"/>
      </w:tblPr>
      <w:tblGrid>
        <w:gridCol w:w="1200"/>
        <w:gridCol w:w="1200"/>
        <w:gridCol w:w="1200"/>
        <w:gridCol w:w="1420"/>
      </w:tblGrid>
      <w:tr w:rsidR="0041577A" w:rsidRPr="0041577A" w:rsidTr="00BB2D37">
        <w:trPr>
          <w:trHeight w:val="615"/>
        </w:trPr>
        <w:tc>
          <w:tcPr>
            <w:tcW w:w="1200" w:type="dxa"/>
            <w:tcBorders>
              <w:top w:val="nil"/>
              <w:left w:val="single" w:sz="8" w:space="0" w:color="auto"/>
              <w:bottom w:val="single" w:sz="8" w:space="0" w:color="auto"/>
              <w:right w:val="single" w:sz="8" w:space="0" w:color="auto"/>
            </w:tcBorders>
            <w:shd w:val="clear" w:color="auto" w:fill="auto"/>
            <w:hideMark/>
          </w:tcPr>
          <w:p w:rsidR="0041577A" w:rsidRPr="0041577A" w:rsidRDefault="0041577A" w:rsidP="0041577A">
            <w:pPr>
              <w:spacing w:after="0" w:line="240" w:lineRule="auto"/>
              <w:rPr>
                <w:rFonts w:ascii="Calibri" w:eastAsia="Times New Roman" w:hAnsi="Calibri" w:cs="Times New Roman"/>
                <w:color w:val="000000"/>
                <w:lang w:eastAsia="fr-FR"/>
              </w:rPr>
            </w:pPr>
            <w:r w:rsidRPr="0041577A">
              <w:rPr>
                <w:rFonts w:ascii="Calibri" w:eastAsia="Times New Roman" w:hAnsi="Calibri" w:cs="Times New Roman"/>
                <w:color w:val="000000"/>
                <w:lang w:eastAsia="fr-FR"/>
              </w:rPr>
              <w:t>Repère</w:t>
            </w:r>
          </w:p>
        </w:tc>
        <w:tc>
          <w:tcPr>
            <w:tcW w:w="1200" w:type="dxa"/>
            <w:tcBorders>
              <w:top w:val="nil"/>
              <w:left w:val="nil"/>
              <w:bottom w:val="single" w:sz="8" w:space="0" w:color="auto"/>
              <w:right w:val="single" w:sz="8" w:space="0" w:color="auto"/>
            </w:tcBorders>
            <w:shd w:val="clear" w:color="auto" w:fill="auto"/>
            <w:hideMark/>
          </w:tcPr>
          <w:p w:rsidR="0041577A" w:rsidRPr="0041577A" w:rsidRDefault="0041577A" w:rsidP="0041577A">
            <w:pPr>
              <w:spacing w:after="0" w:line="240" w:lineRule="auto"/>
              <w:rPr>
                <w:rFonts w:ascii="Calibri" w:eastAsia="Times New Roman" w:hAnsi="Calibri" w:cs="Times New Roman"/>
                <w:color w:val="000000"/>
                <w:lang w:eastAsia="fr-FR"/>
              </w:rPr>
            </w:pPr>
            <w:r w:rsidRPr="0041577A">
              <w:rPr>
                <w:rFonts w:ascii="Calibri" w:eastAsia="Times New Roman" w:hAnsi="Calibri" w:cs="Times New Roman"/>
                <w:color w:val="000000"/>
                <w:lang w:eastAsia="fr-FR"/>
              </w:rPr>
              <w:t>Nombre</w:t>
            </w:r>
          </w:p>
        </w:tc>
        <w:tc>
          <w:tcPr>
            <w:tcW w:w="1200" w:type="dxa"/>
            <w:tcBorders>
              <w:top w:val="nil"/>
              <w:left w:val="nil"/>
              <w:bottom w:val="single" w:sz="8" w:space="0" w:color="auto"/>
              <w:right w:val="single" w:sz="8" w:space="0" w:color="auto"/>
            </w:tcBorders>
            <w:shd w:val="clear" w:color="auto" w:fill="auto"/>
            <w:hideMark/>
          </w:tcPr>
          <w:p w:rsidR="0041577A" w:rsidRPr="0041577A" w:rsidRDefault="0041577A" w:rsidP="0041577A">
            <w:pPr>
              <w:spacing w:after="0" w:line="240" w:lineRule="auto"/>
              <w:rPr>
                <w:rFonts w:ascii="Calibri" w:eastAsia="Times New Roman" w:hAnsi="Calibri" w:cs="Times New Roman"/>
                <w:color w:val="000000"/>
                <w:lang w:eastAsia="fr-FR"/>
              </w:rPr>
            </w:pPr>
            <w:r w:rsidRPr="0041577A">
              <w:rPr>
                <w:rFonts w:ascii="Calibri" w:eastAsia="Times New Roman" w:hAnsi="Calibri" w:cs="Times New Roman"/>
                <w:color w:val="000000"/>
                <w:lang w:eastAsia="fr-FR"/>
              </w:rPr>
              <w:t>Prix unitaire</w:t>
            </w:r>
          </w:p>
        </w:tc>
        <w:tc>
          <w:tcPr>
            <w:tcW w:w="1420" w:type="dxa"/>
            <w:tcBorders>
              <w:top w:val="nil"/>
              <w:left w:val="nil"/>
              <w:bottom w:val="single" w:sz="8" w:space="0" w:color="auto"/>
              <w:right w:val="single" w:sz="8" w:space="0" w:color="auto"/>
            </w:tcBorders>
            <w:shd w:val="clear" w:color="auto" w:fill="auto"/>
            <w:hideMark/>
          </w:tcPr>
          <w:p w:rsidR="0041577A" w:rsidRPr="0041577A" w:rsidRDefault="0041577A" w:rsidP="0041577A">
            <w:pPr>
              <w:spacing w:after="0" w:line="240" w:lineRule="auto"/>
              <w:rPr>
                <w:rFonts w:ascii="Calibri" w:eastAsia="Times New Roman" w:hAnsi="Calibri" w:cs="Times New Roman"/>
                <w:color w:val="000000"/>
                <w:lang w:eastAsia="fr-FR"/>
              </w:rPr>
            </w:pPr>
            <w:r w:rsidRPr="0041577A">
              <w:rPr>
                <w:rFonts w:ascii="Calibri" w:eastAsia="Times New Roman" w:hAnsi="Calibri" w:cs="Times New Roman"/>
                <w:color w:val="000000"/>
                <w:lang w:eastAsia="fr-FR"/>
              </w:rPr>
              <w:t>Prix total</w:t>
            </w:r>
          </w:p>
        </w:tc>
      </w:tr>
      <w:tr w:rsidR="0041577A" w:rsidRPr="0041577A" w:rsidTr="00BB2D37">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41577A" w:rsidRPr="0041577A" w:rsidRDefault="0041577A" w:rsidP="0041577A">
            <w:pPr>
              <w:spacing w:after="0" w:line="240" w:lineRule="auto"/>
              <w:rPr>
                <w:rFonts w:ascii="Calibri" w:eastAsia="Times New Roman" w:hAnsi="Calibri" w:cs="Times New Roman"/>
                <w:color w:val="000000"/>
                <w:lang w:eastAsia="fr-FR"/>
              </w:rPr>
            </w:pPr>
            <w:r w:rsidRPr="0041577A">
              <w:rPr>
                <w:rFonts w:ascii="Calibri" w:eastAsia="Times New Roman" w:hAnsi="Calibri" w:cs="Times New Roman"/>
                <w:color w:val="000000"/>
                <w:lang w:eastAsia="fr-FR"/>
              </w:rPr>
              <w:t>01-100</w:t>
            </w:r>
          </w:p>
        </w:tc>
        <w:tc>
          <w:tcPr>
            <w:tcW w:w="1200" w:type="dxa"/>
            <w:tcBorders>
              <w:top w:val="nil"/>
              <w:left w:val="nil"/>
              <w:bottom w:val="single" w:sz="8" w:space="0" w:color="auto"/>
              <w:right w:val="single" w:sz="8" w:space="0" w:color="auto"/>
            </w:tcBorders>
            <w:shd w:val="clear" w:color="auto" w:fill="auto"/>
            <w:hideMark/>
          </w:tcPr>
          <w:p w:rsidR="0041577A" w:rsidRPr="0041577A" w:rsidRDefault="0041577A" w:rsidP="0041577A">
            <w:pPr>
              <w:spacing w:after="0" w:line="240" w:lineRule="auto"/>
              <w:jc w:val="right"/>
              <w:rPr>
                <w:rFonts w:ascii="Calibri" w:eastAsia="Times New Roman" w:hAnsi="Calibri" w:cs="Times New Roman"/>
                <w:color w:val="000000"/>
                <w:lang w:eastAsia="fr-FR"/>
              </w:rPr>
            </w:pPr>
            <w:r w:rsidRPr="0041577A">
              <w:rPr>
                <w:rFonts w:ascii="Calibri" w:eastAsia="Times New Roman" w:hAnsi="Calibri" w:cs="Times New Roman"/>
                <w:color w:val="000000"/>
                <w:lang w:eastAsia="fr-FR"/>
              </w:rPr>
              <w:t>4</w:t>
            </w:r>
          </w:p>
        </w:tc>
        <w:tc>
          <w:tcPr>
            <w:tcW w:w="1200" w:type="dxa"/>
            <w:tcBorders>
              <w:top w:val="nil"/>
              <w:left w:val="nil"/>
              <w:bottom w:val="single" w:sz="8" w:space="0" w:color="auto"/>
              <w:right w:val="single" w:sz="8" w:space="0" w:color="auto"/>
            </w:tcBorders>
            <w:shd w:val="clear" w:color="auto" w:fill="auto"/>
            <w:hideMark/>
          </w:tcPr>
          <w:p w:rsidR="0041577A" w:rsidRPr="0041577A" w:rsidRDefault="0041577A" w:rsidP="0041577A">
            <w:pPr>
              <w:spacing w:after="0" w:line="240" w:lineRule="auto"/>
              <w:jc w:val="right"/>
              <w:rPr>
                <w:rFonts w:ascii="Calibri" w:eastAsia="Times New Roman" w:hAnsi="Calibri" w:cs="Times New Roman"/>
                <w:color w:val="000000"/>
                <w:lang w:eastAsia="fr-FR"/>
              </w:rPr>
            </w:pPr>
            <w:r w:rsidRPr="0041577A">
              <w:rPr>
                <w:rFonts w:ascii="Calibri" w:eastAsia="Times New Roman" w:hAnsi="Calibri" w:cs="Times New Roman"/>
                <w:color w:val="000000"/>
                <w:lang w:eastAsia="fr-FR"/>
              </w:rPr>
              <w:t>1.4</w:t>
            </w:r>
          </w:p>
        </w:tc>
        <w:tc>
          <w:tcPr>
            <w:tcW w:w="1420" w:type="dxa"/>
            <w:tcBorders>
              <w:top w:val="nil"/>
              <w:left w:val="nil"/>
              <w:bottom w:val="single" w:sz="8" w:space="0" w:color="auto"/>
              <w:right w:val="single" w:sz="8" w:space="0" w:color="auto"/>
            </w:tcBorders>
            <w:shd w:val="clear" w:color="auto" w:fill="auto"/>
            <w:hideMark/>
          </w:tcPr>
          <w:p w:rsidR="0041577A" w:rsidRPr="0041577A" w:rsidRDefault="0041577A" w:rsidP="0041577A">
            <w:pPr>
              <w:spacing w:after="0" w:line="240" w:lineRule="auto"/>
              <w:jc w:val="right"/>
              <w:rPr>
                <w:rFonts w:ascii="Calibri" w:eastAsia="Times New Roman" w:hAnsi="Calibri" w:cs="Times New Roman"/>
                <w:color w:val="000000"/>
                <w:lang w:eastAsia="fr-FR"/>
              </w:rPr>
            </w:pPr>
            <w:r w:rsidRPr="0041577A">
              <w:rPr>
                <w:rFonts w:ascii="Calibri" w:eastAsia="Times New Roman" w:hAnsi="Calibri" w:cs="Times New Roman"/>
                <w:color w:val="000000"/>
                <w:lang w:eastAsia="fr-FR"/>
              </w:rPr>
              <w:t>5.6</w:t>
            </w:r>
          </w:p>
        </w:tc>
      </w:tr>
      <w:tr w:rsidR="0041577A" w:rsidRPr="0041577A" w:rsidTr="00BB2D37">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41577A" w:rsidRPr="0041577A" w:rsidRDefault="0041577A" w:rsidP="0041577A">
            <w:pPr>
              <w:spacing w:after="0" w:line="240" w:lineRule="auto"/>
              <w:rPr>
                <w:rFonts w:ascii="Calibri" w:eastAsia="Times New Roman" w:hAnsi="Calibri" w:cs="Times New Roman"/>
                <w:color w:val="000000"/>
                <w:lang w:eastAsia="fr-FR"/>
              </w:rPr>
            </w:pPr>
            <w:r w:rsidRPr="0041577A">
              <w:rPr>
                <w:rFonts w:ascii="Calibri" w:eastAsia="Times New Roman" w:hAnsi="Calibri" w:cs="Times New Roman"/>
                <w:color w:val="000000"/>
                <w:lang w:eastAsia="fr-FR"/>
              </w:rPr>
              <w:t>01-090</w:t>
            </w:r>
          </w:p>
        </w:tc>
        <w:tc>
          <w:tcPr>
            <w:tcW w:w="1200" w:type="dxa"/>
            <w:tcBorders>
              <w:top w:val="nil"/>
              <w:left w:val="nil"/>
              <w:bottom w:val="single" w:sz="8" w:space="0" w:color="auto"/>
              <w:right w:val="single" w:sz="8" w:space="0" w:color="auto"/>
            </w:tcBorders>
            <w:shd w:val="clear" w:color="auto" w:fill="auto"/>
            <w:hideMark/>
          </w:tcPr>
          <w:p w:rsidR="0041577A" w:rsidRPr="0041577A" w:rsidRDefault="0041577A" w:rsidP="0041577A">
            <w:pPr>
              <w:spacing w:after="0" w:line="240" w:lineRule="auto"/>
              <w:jc w:val="right"/>
              <w:rPr>
                <w:rFonts w:ascii="Calibri" w:eastAsia="Times New Roman" w:hAnsi="Calibri" w:cs="Times New Roman"/>
                <w:color w:val="000000"/>
                <w:lang w:eastAsia="fr-FR"/>
              </w:rPr>
            </w:pPr>
            <w:r w:rsidRPr="0041577A">
              <w:rPr>
                <w:rFonts w:ascii="Calibri" w:eastAsia="Times New Roman" w:hAnsi="Calibri" w:cs="Times New Roman"/>
                <w:color w:val="000000"/>
                <w:lang w:eastAsia="fr-FR"/>
              </w:rPr>
              <w:t>4</w:t>
            </w:r>
          </w:p>
        </w:tc>
        <w:tc>
          <w:tcPr>
            <w:tcW w:w="1200" w:type="dxa"/>
            <w:tcBorders>
              <w:top w:val="nil"/>
              <w:left w:val="nil"/>
              <w:bottom w:val="single" w:sz="8" w:space="0" w:color="auto"/>
              <w:right w:val="single" w:sz="8" w:space="0" w:color="auto"/>
            </w:tcBorders>
            <w:shd w:val="clear" w:color="auto" w:fill="auto"/>
            <w:hideMark/>
          </w:tcPr>
          <w:p w:rsidR="0041577A" w:rsidRPr="0041577A" w:rsidRDefault="0041577A" w:rsidP="0041577A">
            <w:pPr>
              <w:spacing w:after="0" w:line="240" w:lineRule="auto"/>
              <w:jc w:val="right"/>
              <w:rPr>
                <w:rFonts w:ascii="Calibri" w:eastAsia="Times New Roman" w:hAnsi="Calibri" w:cs="Times New Roman"/>
                <w:color w:val="000000"/>
                <w:lang w:eastAsia="fr-FR"/>
              </w:rPr>
            </w:pPr>
            <w:r w:rsidRPr="0041577A">
              <w:rPr>
                <w:rFonts w:ascii="Calibri" w:eastAsia="Times New Roman" w:hAnsi="Calibri" w:cs="Times New Roman"/>
                <w:color w:val="000000"/>
                <w:lang w:eastAsia="fr-FR"/>
              </w:rPr>
              <w:t>3.4</w:t>
            </w:r>
          </w:p>
        </w:tc>
        <w:tc>
          <w:tcPr>
            <w:tcW w:w="1420" w:type="dxa"/>
            <w:tcBorders>
              <w:top w:val="nil"/>
              <w:left w:val="nil"/>
              <w:bottom w:val="single" w:sz="8" w:space="0" w:color="auto"/>
              <w:right w:val="single" w:sz="8" w:space="0" w:color="auto"/>
            </w:tcBorders>
            <w:shd w:val="clear" w:color="auto" w:fill="auto"/>
            <w:hideMark/>
          </w:tcPr>
          <w:p w:rsidR="0041577A" w:rsidRPr="0041577A" w:rsidRDefault="0041577A" w:rsidP="0041577A">
            <w:pPr>
              <w:spacing w:after="0" w:line="240" w:lineRule="auto"/>
              <w:jc w:val="right"/>
              <w:rPr>
                <w:rFonts w:ascii="Calibri" w:eastAsia="Times New Roman" w:hAnsi="Calibri" w:cs="Times New Roman"/>
                <w:color w:val="000000"/>
                <w:lang w:eastAsia="fr-FR"/>
              </w:rPr>
            </w:pPr>
            <w:r w:rsidRPr="0041577A">
              <w:rPr>
                <w:rFonts w:ascii="Calibri" w:eastAsia="Times New Roman" w:hAnsi="Calibri" w:cs="Times New Roman"/>
                <w:color w:val="000000"/>
                <w:lang w:eastAsia="fr-FR"/>
              </w:rPr>
              <w:t>13.6</w:t>
            </w:r>
          </w:p>
        </w:tc>
      </w:tr>
      <w:tr w:rsidR="0041577A" w:rsidRPr="0041577A" w:rsidTr="00BB2D37">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41577A" w:rsidRPr="0041577A" w:rsidRDefault="0041577A" w:rsidP="0041577A">
            <w:pPr>
              <w:spacing w:after="0" w:line="240" w:lineRule="auto"/>
              <w:rPr>
                <w:rFonts w:ascii="Calibri" w:eastAsia="Times New Roman" w:hAnsi="Calibri" w:cs="Times New Roman"/>
                <w:color w:val="000000"/>
                <w:lang w:eastAsia="fr-FR"/>
              </w:rPr>
            </w:pPr>
            <w:r w:rsidRPr="0041577A">
              <w:rPr>
                <w:rFonts w:ascii="Calibri" w:eastAsia="Times New Roman" w:hAnsi="Calibri" w:cs="Times New Roman"/>
                <w:color w:val="000000"/>
                <w:lang w:eastAsia="fr-FR"/>
              </w:rPr>
              <w:t>01-080</w:t>
            </w:r>
          </w:p>
        </w:tc>
        <w:tc>
          <w:tcPr>
            <w:tcW w:w="1200" w:type="dxa"/>
            <w:tcBorders>
              <w:top w:val="nil"/>
              <w:left w:val="nil"/>
              <w:bottom w:val="single" w:sz="8" w:space="0" w:color="auto"/>
              <w:right w:val="single" w:sz="8" w:space="0" w:color="auto"/>
            </w:tcBorders>
            <w:shd w:val="clear" w:color="auto" w:fill="auto"/>
            <w:hideMark/>
          </w:tcPr>
          <w:p w:rsidR="0041577A" w:rsidRPr="0041577A" w:rsidRDefault="0041577A" w:rsidP="0041577A">
            <w:pPr>
              <w:spacing w:after="0" w:line="240" w:lineRule="auto"/>
              <w:jc w:val="right"/>
              <w:rPr>
                <w:rFonts w:ascii="Calibri" w:eastAsia="Times New Roman" w:hAnsi="Calibri" w:cs="Times New Roman"/>
                <w:color w:val="000000"/>
                <w:lang w:eastAsia="fr-FR"/>
              </w:rPr>
            </w:pPr>
            <w:r w:rsidRPr="0041577A">
              <w:rPr>
                <w:rFonts w:ascii="Calibri" w:eastAsia="Times New Roman" w:hAnsi="Calibri" w:cs="Times New Roman"/>
                <w:color w:val="000000"/>
                <w:lang w:eastAsia="fr-FR"/>
              </w:rPr>
              <w:t>4</w:t>
            </w:r>
          </w:p>
        </w:tc>
        <w:tc>
          <w:tcPr>
            <w:tcW w:w="1200" w:type="dxa"/>
            <w:tcBorders>
              <w:top w:val="nil"/>
              <w:left w:val="nil"/>
              <w:bottom w:val="single" w:sz="8" w:space="0" w:color="auto"/>
              <w:right w:val="single" w:sz="8" w:space="0" w:color="auto"/>
            </w:tcBorders>
            <w:shd w:val="clear" w:color="auto" w:fill="auto"/>
            <w:hideMark/>
          </w:tcPr>
          <w:p w:rsidR="0041577A" w:rsidRPr="0041577A" w:rsidRDefault="0041577A" w:rsidP="0041577A">
            <w:pPr>
              <w:spacing w:after="0" w:line="240" w:lineRule="auto"/>
              <w:jc w:val="right"/>
              <w:rPr>
                <w:rFonts w:ascii="Calibri" w:eastAsia="Times New Roman" w:hAnsi="Calibri" w:cs="Times New Roman"/>
                <w:color w:val="000000"/>
                <w:lang w:eastAsia="fr-FR"/>
              </w:rPr>
            </w:pPr>
            <w:r w:rsidRPr="0041577A">
              <w:rPr>
                <w:rFonts w:ascii="Calibri" w:eastAsia="Times New Roman" w:hAnsi="Calibri" w:cs="Times New Roman"/>
                <w:color w:val="000000"/>
                <w:lang w:eastAsia="fr-FR"/>
              </w:rPr>
              <w:t>7.5</w:t>
            </w:r>
          </w:p>
        </w:tc>
        <w:tc>
          <w:tcPr>
            <w:tcW w:w="1420" w:type="dxa"/>
            <w:tcBorders>
              <w:top w:val="nil"/>
              <w:left w:val="nil"/>
              <w:bottom w:val="single" w:sz="8" w:space="0" w:color="auto"/>
              <w:right w:val="single" w:sz="8" w:space="0" w:color="auto"/>
            </w:tcBorders>
            <w:shd w:val="clear" w:color="auto" w:fill="auto"/>
            <w:hideMark/>
          </w:tcPr>
          <w:p w:rsidR="0041577A" w:rsidRPr="0041577A" w:rsidRDefault="0041577A" w:rsidP="0041577A">
            <w:pPr>
              <w:spacing w:after="0" w:line="240" w:lineRule="auto"/>
              <w:jc w:val="right"/>
              <w:rPr>
                <w:rFonts w:ascii="Calibri" w:eastAsia="Times New Roman" w:hAnsi="Calibri" w:cs="Times New Roman"/>
                <w:color w:val="000000"/>
                <w:lang w:eastAsia="fr-FR"/>
              </w:rPr>
            </w:pPr>
            <w:r w:rsidRPr="0041577A">
              <w:rPr>
                <w:rFonts w:ascii="Calibri" w:eastAsia="Times New Roman" w:hAnsi="Calibri" w:cs="Times New Roman"/>
                <w:color w:val="000000"/>
                <w:lang w:eastAsia="fr-FR"/>
              </w:rPr>
              <w:t>30</w:t>
            </w:r>
          </w:p>
        </w:tc>
      </w:tr>
      <w:tr w:rsidR="0041577A" w:rsidRPr="0041577A" w:rsidTr="00BB2D37">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41577A" w:rsidRPr="0041577A" w:rsidRDefault="0041577A" w:rsidP="0041577A">
            <w:pPr>
              <w:spacing w:after="0" w:line="240" w:lineRule="auto"/>
              <w:rPr>
                <w:rFonts w:ascii="Calibri" w:eastAsia="Times New Roman" w:hAnsi="Calibri" w:cs="Times New Roman"/>
                <w:color w:val="000000"/>
                <w:lang w:eastAsia="fr-FR"/>
              </w:rPr>
            </w:pPr>
            <w:r w:rsidRPr="0041577A">
              <w:rPr>
                <w:rFonts w:ascii="Calibri" w:eastAsia="Times New Roman" w:hAnsi="Calibri" w:cs="Times New Roman"/>
                <w:color w:val="000000"/>
                <w:lang w:eastAsia="fr-FR"/>
              </w:rPr>
              <w:t>01-070</w:t>
            </w:r>
          </w:p>
        </w:tc>
        <w:tc>
          <w:tcPr>
            <w:tcW w:w="1200" w:type="dxa"/>
            <w:tcBorders>
              <w:top w:val="nil"/>
              <w:left w:val="nil"/>
              <w:bottom w:val="single" w:sz="8" w:space="0" w:color="auto"/>
              <w:right w:val="single" w:sz="8" w:space="0" w:color="auto"/>
            </w:tcBorders>
            <w:shd w:val="clear" w:color="auto" w:fill="auto"/>
            <w:hideMark/>
          </w:tcPr>
          <w:p w:rsidR="0041577A" w:rsidRPr="0041577A" w:rsidRDefault="0041577A" w:rsidP="0041577A">
            <w:pPr>
              <w:spacing w:after="0" w:line="240" w:lineRule="auto"/>
              <w:jc w:val="right"/>
              <w:rPr>
                <w:rFonts w:ascii="Calibri" w:eastAsia="Times New Roman" w:hAnsi="Calibri" w:cs="Times New Roman"/>
                <w:color w:val="000000"/>
                <w:lang w:eastAsia="fr-FR"/>
              </w:rPr>
            </w:pPr>
            <w:r w:rsidRPr="0041577A">
              <w:rPr>
                <w:rFonts w:ascii="Calibri" w:eastAsia="Times New Roman" w:hAnsi="Calibri" w:cs="Times New Roman"/>
                <w:color w:val="000000"/>
                <w:lang w:eastAsia="fr-FR"/>
              </w:rPr>
              <w:t>16</w:t>
            </w:r>
          </w:p>
        </w:tc>
        <w:tc>
          <w:tcPr>
            <w:tcW w:w="1200" w:type="dxa"/>
            <w:tcBorders>
              <w:top w:val="nil"/>
              <w:left w:val="nil"/>
              <w:bottom w:val="single" w:sz="8" w:space="0" w:color="auto"/>
              <w:right w:val="single" w:sz="8" w:space="0" w:color="auto"/>
            </w:tcBorders>
            <w:shd w:val="clear" w:color="auto" w:fill="auto"/>
            <w:hideMark/>
          </w:tcPr>
          <w:p w:rsidR="0041577A" w:rsidRPr="0041577A" w:rsidRDefault="0041577A" w:rsidP="0041577A">
            <w:pPr>
              <w:spacing w:after="0" w:line="240" w:lineRule="auto"/>
              <w:jc w:val="right"/>
              <w:rPr>
                <w:rFonts w:ascii="Calibri" w:eastAsia="Times New Roman" w:hAnsi="Calibri" w:cs="Times New Roman"/>
                <w:color w:val="000000"/>
                <w:lang w:eastAsia="fr-FR"/>
              </w:rPr>
            </w:pPr>
            <w:r w:rsidRPr="0041577A">
              <w:rPr>
                <w:rFonts w:ascii="Calibri" w:eastAsia="Times New Roman" w:hAnsi="Calibri" w:cs="Times New Roman"/>
                <w:color w:val="000000"/>
                <w:lang w:eastAsia="fr-FR"/>
              </w:rPr>
              <w:t>4.3</w:t>
            </w:r>
          </w:p>
        </w:tc>
        <w:tc>
          <w:tcPr>
            <w:tcW w:w="1420" w:type="dxa"/>
            <w:tcBorders>
              <w:top w:val="nil"/>
              <w:left w:val="nil"/>
              <w:bottom w:val="single" w:sz="8" w:space="0" w:color="auto"/>
              <w:right w:val="single" w:sz="8" w:space="0" w:color="auto"/>
            </w:tcBorders>
            <w:shd w:val="clear" w:color="auto" w:fill="auto"/>
            <w:hideMark/>
          </w:tcPr>
          <w:p w:rsidR="0041577A" w:rsidRPr="0041577A" w:rsidRDefault="0041577A" w:rsidP="0041577A">
            <w:pPr>
              <w:spacing w:after="0" w:line="240" w:lineRule="auto"/>
              <w:jc w:val="right"/>
              <w:rPr>
                <w:rFonts w:ascii="Calibri" w:eastAsia="Times New Roman" w:hAnsi="Calibri" w:cs="Times New Roman"/>
                <w:color w:val="000000"/>
                <w:lang w:eastAsia="fr-FR"/>
              </w:rPr>
            </w:pPr>
            <w:r w:rsidRPr="0041577A">
              <w:rPr>
                <w:rFonts w:ascii="Calibri" w:eastAsia="Times New Roman" w:hAnsi="Calibri" w:cs="Times New Roman"/>
                <w:color w:val="000000"/>
                <w:lang w:eastAsia="fr-FR"/>
              </w:rPr>
              <w:t>68.8</w:t>
            </w:r>
          </w:p>
        </w:tc>
      </w:tr>
      <w:tr w:rsidR="0041577A" w:rsidRPr="0041577A" w:rsidTr="00BB2D37">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41577A" w:rsidRPr="0041577A" w:rsidRDefault="0041577A" w:rsidP="0041577A">
            <w:pPr>
              <w:spacing w:after="0" w:line="240" w:lineRule="auto"/>
              <w:rPr>
                <w:rFonts w:ascii="Calibri" w:eastAsia="Times New Roman" w:hAnsi="Calibri" w:cs="Times New Roman"/>
                <w:color w:val="000000"/>
                <w:lang w:eastAsia="fr-FR"/>
              </w:rPr>
            </w:pPr>
            <w:r w:rsidRPr="0041577A">
              <w:rPr>
                <w:rFonts w:ascii="Calibri" w:eastAsia="Times New Roman" w:hAnsi="Calibri" w:cs="Times New Roman"/>
                <w:color w:val="000000"/>
                <w:lang w:eastAsia="fr-FR"/>
              </w:rPr>
              <w:t>01-050</w:t>
            </w:r>
          </w:p>
        </w:tc>
        <w:tc>
          <w:tcPr>
            <w:tcW w:w="1200" w:type="dxa"/>
            <w:tcBorders>
              <w:top w:val="nil"/>
              <w:left w:val="nil"/>
              <w:bottom w:val="single" w:sz="8" w:space="0" w:color="auto"/>
              <w:right w:val="single" w:sz="8" w:space="0" w:color="auto"/>
            </w:tcBorders>
            <w:shd w:val="clear" w:color="auto" w:fill="auto"/>
            <w:hideMark/>
          </w:tcPr>
          <w:p w:rsidR="0041577A" w:rsidRPr="0041577A" w:rsidRDefault="0041577A" w:rsidP="0041577A">
            <w:pPr>
              <w:spacing w:after="0" w:line="240" w:lineRule="auto"/>
              <w:jc w:val="right"/>
              <w:rPr>
                <w:rFonts w:ascii="Calibri" w:eastAsia="Times New Roman" w:hAnsi="Calibri" w:cs="Times New Roman"/>
                <w:color w:val="000000"/>
                <w:lang w:eastAsia="fr-FR"/>
              </w:rPr>
            </w:pPr>
            <w:r w:rsidRPr="0041577A">
              <w:rPr>
                <w:rFonts w:ascii="Calibri" w:eastAsia="Times New Roman" w:hAnsi="Calibri" w:cs="Times New Roman"/>
                <w:color w:val="000000"/>
                <w:lang w:eastAsia="fr-FR"/>
              </w:rPr>
              <w:t>4</w:t>
            </w:r>
          </w:p>
        </w:tc>
        <w:tc>
          <w:tcPr>
            <w:tcW w:w="1200" w:type="dxa"/>
            <w:tcBorders>
              <w:top w:val="nil"/>
              <w:left w:val="nil"/>
              <w:bottom w:val="single" w:sz="8" w:space="0" w:color="auto"/>
              <w:right w:val="single" w:sz="8" w:space="0" w:color="auto"/>
            </w:tcBorders>
            <w:shd w:val="clear" w:color="auto" w:fill="auto"/>
            <w:hideMark/>
          </w:tcPr>
          <w:p w:rsidR="0041577A" w:rsidRPr="0041577A" w:rsidRDefault="0041577A" w:rsidP="0041577A">
            <w:pPr>
              <w:spacing w:after="0" w:line="240" w:lineRule="auto"/>
              <w:jc w:val="right"/>
              <w:rPr>
                <w:rFonts w:ascii="Calibri" w:eastAsia="Times New Roman" w:hAnsi="Calibri" w:cs="Times New Roman"/>
                <w:color w:val="000000"/>
                <w:lang w:eastAsia="fr-FR"/>
              </w:rPr>
            </w:pPr>
            <w:r w:rsidRPr="0041577A">
              <w:rPr>
                <w:rFonts w:ascii="Calibri" w:eastAsia="Times New Roman" w:hAnsi="Calibri" w:cs="Times New Roman"/>
                <w:color w:val="000000"/>
                <w:lang w:eastAsia="fr-FR"/>
              </w:rPr>
              <w:t>132</w:t>
            </w:r>
          </w:p>
        </w:tc>
        <w:tc>
          <w:tcPr>
            <w:tcW w:w="1420" w:type="dxa"/>
            <w:tcBorders>
              <w:top w:val="nil"/>
              <w:left w:val="nil"/>
              <w:bottom w:val="single" w:sz="8" w:space="0" w:color="auto"/>
              <w:right w:val="single" w:sz="8" w:space="0" w:color="auto"/>
            </w:tcBorders>
            <w:shd w:val="clear" w:color="auto" w:fill="auto"/>
            <w:hideMark/>
          </w:tcPr>
          <w:p w:rsidR="0041577A" w:rsidRPr="0041577A" w:rsidRDefault="0041577A" w:rsidP="0041577A">
            <w:pPr>
              <w:spacing w:after="0" w:line="240" w:lineRule="auto"/>
              <w:jc w:val="right"/>
              <w:rPr>
                <w:rFonts w:ascii="Calibri" w:eastAsia="Times New Roman" w:hAnsi="Calibri" w:cs="Times New Roman"/>
                <w:color w:val="000000"/>
                <w:lang w:eastAsia="fr-FR"/>
              </w:rPr>
            </w:pPr>
            <w:r w:rsidRPr="0041577A">
              <w:rPr>
                <w:rFonts w:ascii="Calibri" w:eastAsia="Times New Roman" w:hAnsi="Calibri" w:cs="Times New Roman"/>
                <w:color w:val="000000"/>
                <w:lang w:eastAsia="fr-FR"/>
              </w:rPr>
              <w:t>528</w:t>
            </w:r>
          </w:p>
        </w:tc>
      </w:tr>
      <w:tr w:rsidR="0041577A" w:rsidRPr="0041577A" w:rsidTr="00BB2D37">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41577A" w:rsidRPr="0041577A" w:rsidRDefault="0041577A" w:rsidP="0041577A">
            <w:pPr>
              <w:spacing w:after="0" w:line="240" w:lineRule="auto"/>
              <w:rPr>
                <w:rFonts w:ascii="Calibri" w:eastAsia="Times New Roman" w:hAnsi="Calibri" w:cs="Times New Roman"/>
                <w:color w:val="000000"/>
                <w:lang w:eastAsia="fr-FR"/>
              </w:rPr>
            </w:pPr>
            <w:r w:rsidRPr="0041577A">
              <w:rPr>
                <w:rFonts w:ascii="Calibri" w:eastAsia="Times New Roman" w:hAnsi="Calibri" w:cs="Times New Roman"/>
                <w:color w:val="000000"/>
                <w:lang w:eastAsia="fr-FR"/>
              </w:rPr>
              <w:t>01-040</w:t>
            </w:r>
          </w:p>
        </w:tc>
        <w:tc>
          <w:tcPr>
            <w:tcW w:w="1200" w:type="dxa"/>
            <w:tcBorders>
              <w:top w:val="nil"/>
              <w:left w:val="nil"/>
              <w:bottom w:val="single" w:sz="8" w:space="0" w:color="auto"/>
              <w:right w:val="single" w:sz="8" w:space="0" w:color="auto"/>
            </w:tcBorders>
            <w:shd w:val="clear" w:color="auto" w:fill="auto"/>
            <w:hideMark/>
          </w:tcPr>
          <w:p w:rsidR="0041577A" w:rsidRPr="0041577A" w:rsidRDefault="0041577A" w:rsidP="0041577A">
            <w:pPr>
              <w:spacing w:after="0" w:line="240" w:lineRule="auto"/>
              <w:jc w:val="right"/>
              <w:rPr>
                <w:rFonts w:ascii="Calibri" w:eastAsia="Times New Roman" w:hAnsi="Calibri" w:cs="Times New Roman"/>
                <w:color w:val="000000"/>
                <w:lang w:eastAsia="fr-FR"/>
              </w:rPr>
            </w:pPr>
            <w:r w:rsidRPr="0041577A">
              <w:rPr>
                <w:rFonts w:ascii="Calibri" w:eastAsia="Times New Roman" w:hAnsi="Calibri" w:cs="Times New Roman"/>
                <w:color w:val="000000"/>
                <w:lang w:eastAsia="fr-FR"/>
              </w:rPr>
              <w:t>4</w:t>
            </w:r>
          </w:p>
        </w:tc>
        <w:tc>
          <w:tcPr>
            <w:tcW w:w="1200" w:type="dxa"/>
            <w:tcBorders>
              <w:top w:val="nil"/>
              <w:left w:val="nil"/>
              <w:bottom w:val="single" w:sz="8" w:space="0" w:color="auto"/>
              <w:right w:val="single" w:sz="8" w:space="0" w:color="auto"/>
            </w:tcBorders>
            <w:shd w:val="clear" w:color="auto" w:fill="auto"/>
            <w:hideMark/>
          </w:tcPr>
          <w:p w:rsidR="0041577A" w:rsidRPr="0041577A" w:rsidRDefault="0041577A" w:rsidP="0041577A">
            <w:pPr>
              <w:spacing w:after="0" w:line="240" w:lineRule="auto"/>
              <w:jc w:val="right"/>
              <w:rPr>
                <w:rFonts w:ascii="Calibri" w:eastAsia="Times New Roman" w:hAnsi="Calibri" w:cs="Times New Roman"/>
                <w:color w:val="000000"/>
                <w:lang w:eastAsia="fr-FR"/>
              </w:rPr>
            </w:pPr>
            <w:r w:rsidRPr="0041577A">
              <w:rPr>
                <w:rFonts w:ascii="Calibri" w:eastAsia="Times New Roman" w:hAnsi="Calibri" w:cs="Times New Roman"/>
                <w:color w:val="000000"/>
                <w:lang w:eastAsia="fr-FR"/>
              </w:rPr>
              <w:t>2.3</w:t>
            </w:r>
          </w:p>
        </w:tc>
        <w:tc>
          <w:tcPr>
            <w:tcW w:w="1420" w:type="dxa"/>
            <w:tcBorders>
              <w:top w:val="nil"/>
              <w:left w:val="nil"/>
              <w:bottom w:val="single" w:sz="8" w:space="0" w:color="auto"/>
              <w:right w:val="single" w:sz="8" w:space="0" w:color="auto"/>
            </w:tcBorders>
            <w:shd w:val="clear" w:color="auto" w:fill="auto"/>
            <w:hideMark/>
          </w:tcPr>
          <w:p w:rsidR="0041577A" w:rsidRPr="0041577A" w:rsidRDefault="0041577A" w:rsidP="0041577A">
            <w:pPr>
              <w:spacing w:after="0" w:line="240" w:lineRule="auto"/>
              <w:jc w:val="right"/>
              <w:rPr>
                <w:rFonts w:ascii="Calibri" w:eastAsia="Times New Roman" w:hAnsi="Calibri" w:cs="Times New Roman"/>
                <w:color w:val="000000"/>
                <w:lang w:eastAsia="fr-FR"/>
              </w:rPr>
            </w:pPr>
            <w:r w:rsidRPr="0041577A">
              <w:rPr>
                <w:rFonts w:ascii="Calibri" w:eastAsia="Times New Roman" w:hAnsi="Calibri" w:cs="Times New Roman"/>
                <w:color w:val="000000"/>
                <w:lang w:eastAsia="fr-FR"/>
              </w:rPr>
              <w:t>9.2</w:t>
            </w:r>
          </w:p>
        </w:tc>
      </w:tr>
      <w:tr w:rsidR="0041577A" w:rsidRPr="0041577A" w:rsidTr="00BB2D37">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41577A" w:rsidRPr="0041577A" w:rsidRDefault="0041577A" w:rsidP="0041577A">
            <w:pPr>
              <w:spacing w:after="0" w:line="240" w:lineRule="auto"/>
              <w:rPr>
                <w:rFonts w:ascii="Calibri" w:eastAsia="Times New Roman" w:hAnsi="Calibri" w:cs="Times New Roman"/>
                <w:color w:val="000000"/>
                <w:lang w:eastAsia="fr-FR"/>
              </w:rPr>
            </w:pPr>
            <w:r w:rsidRPr="0041577A">
              <w:rPr>
                <w:rFonts w:ascii="Calibri" w:eastAsia="Times New Roman" w:hAnsi="Calibri" w:cs="Times New Roman"/>
                <w:color w:val="000000"/>
                <w:lang w:eastAsia="fr-FR"/>
              </w:rPr>
              <w:t>01-030</w:t>
            </w:r>
          </w:p>
        </w:tc>
        <w:tc>
          <w:tcPr>
            <w:tcW w:w="1200" w:type="dxa"/>
            <w:tcBorders>
              <w:top w:val="nil"/>
              <w:left w:val="nil"/>
              <w:bottom w:val="single" w:sz="8" w:space="0" w:color="auto"/>
              <w:right w:val="single" w:sz="8" w:space="0" w:color="auto"/>
            </w:tcBorders>
            <w:shd w:val="clear" w:color="auto" w:fill="auto"/>
            <w:hideMark/>
          </w:tcPr>
          <w:p w:rsidR="0041577A" w:rsidRPr="0041577A" w:rsidRDefault="0041577A" w:rsidP="0041577A">
            <w:pPr>
              <w:spacing w:after="0" w:line="240" w:lineRule="auto"/>
              <w:jc w:val="right"/>
              <w:rPr>
                <w:rFonts w:ascii="Calibri" w:eastAsia="Times New Roman" w:hAnsi="Calibri" w:cs="Times New Roman"/>
                <w:color w:val="000000"/>
                <w:lang w:eastAsia="fr-FR"/>
              </w:rPr>
            </w:pPr>
            <w:r w:rsidRPr="0041577A">
              <w:rPr>
                <w:rFonts w:ascii="Calibri" w:eastAsia="Times New Roman" w:hAnsi="Calibri" w:cs="Times New Roman"/>
                <w:color w:val="000000"/>
                <w:lang w:eastAsia="fr-FR"/>
              </w:rPr>
              <w:t>4</w:t>
            </w:r>
          </w:p>
        </w:tc>
        <w:tc>
          <w:tcPr>
            <w:tcW w:w="1200" w:type="dxa"/>
            <w:tcBorders>
              <w:top w:val="nil"/>
              <w:left w:val="nil"/>
              <w:bottom w:val="single" w:sz="8" w:space="0" w:color="auto"/>
              <w:right w:val="single" w:sz="8" w:space="0" w:color="auto"/>
            </w:tcBorders>
            <w:shd w:val="clear" w:color="auto" w:fill="auto"/>
            <w:hideMark/>
          </w:tcPr>
          <w:p w:rsidR="0041577A" w:rsidRPr="0041577A" w:rsidRDefault="0041577A" w:rsidP="0041577A">
            <w:pPr>
              <w:spacing w:after="0" w:line="240" w:lineRule="auto"/>
              <w:jc w:val="right"/>
              <w:rPr>
                <w:rFonts w:ascii="Calibri" w:eastAsia="Times New Roman" w:hAnsi="Calibri" w:cs="Times New Roman"/>
                <w:color w:val="000000"/>
                <w:lang w:eastAsia="fr-FR"/>
              </w:rPr>
            </w:pPr>
            <w:r w:rsidRPr="0041577A">
              <w:rPr>
                <w:rFonts w:ascii="Calibri" w:eastAsia="Times New Roman" w:hAnsi="Calibri" w:cs="Times New Roman"/>
                <w:color w:val="000000"/>
                <w:lang w:eastAsia="fr-FR"/>
              </w:rPr>
              <w:t>24</w:t>
            </w:r>
          </w:p>
        </w:tc>
        <w:tc>
          <w:tcPr>
            <w:tcW w:w="1420" w:type="dxa"/>
            <w:tcBorders>
              <w:top w:val="nil"/>
              <w:left w:val="nil"/>
              <w:bottom w:val="single" w:sz="8" w:space="0" w:color="auto"/>
              <w:right w:val="single" w:sz="8" w:space="0" w:color="auto"/>
            </w:tcBorders>
            <w:shd w:val="clear" w:color="auto" w:fill="auto"/>
            <w:hideMark/>
          </w:tcPr>
          <w:p w:rsidR="0041577A" w:rsidRPr="0041577A" w:rsidRDefault="0041577A" w:rsidP="0041577A">
            <w:pPr>
              <w:spacing w:after="0" w:line="240" w:lineRule="auto"/>
              <w:jc w:val="right"/>
              <w:rPr>
                <w:rFonts w:ascii="Calibri" w:eastAsia="Times New Roman" w:hAnsi="Calibri" w:cs="Times New Roman"/>
                <w:color w:val="000000"/>
                <w:lang w:eastAsia="fr-FR"/>
              </w:rPr>
            </w:pPr>
            <w:r w:rsidRPr="0041577A">
              <w:rPr>
                <w:rFonts w:ascii="Calibri" w:eastAsia="Times New Roman" w:hAnsi="Calibri" w:cs="Times New Roman"/>
                <w:color w:val="000000"/>
                <w:lang w:eastAsia="fr-FR"/>
              </w:rPr>
              <w:t>96</w:t>
            </w:r>
          </w:p>
        </w:tc>
      </w:tr>
      <w:tr w:rsidR="0041577A" w:rsidRPr="0041577A" w:rsidTr="00BB2D37">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41577A" w:rsidRPr="0041577A" w:rsidRDefault="0041577A" w:rsidP="0041577A">
            <w:pPr>
              <w:spacing w:after="0" w:line="240" w:lineRule="auto"/>
              <w:rPr>
                <w:rFonts w:ascii="Calibri" w:eastAsia="Times New Roman" w:hAnsi="Calibri" w:cs="Times New Roman"/>
                <w:color w:val="000000"/>
                <w:lang w:eastAsia="fr-FR"/>
              </w:rPr>
            </w:pPr>
            <w:r w:rsidRPr="0041577A">
              <w:rPr>
                <w:rFonts w:ascii="Calibri" w:eastAsia="Times New Roman" w:hAnsi="Calibri" w:cs="Times New Roman"/>
                <w:color w:val="000000"/>
                <w:lang w:eastAsia="fr-FR"/>
              </w:rPr>
              <w:t>01-020</w:t>
            </w:r>
          </w:p>
        </w:tc>
        <w:tc>
          <w:tcPr>
            <w:tcW w:w="1200" w:type="dxa"/>
            <w:tcBorders>
              <w:top w:val="nil"/>
              <w:left w:val="nil"/>
              <w:bottom w:val="single" w:sz="8" w:space="0" w:color="auto"/>
              <w:right w:val="single" w:sz="8" w:space="0" w:color="auto"/>
            </w:tcBorders>
            <w:shd w:val="clear" w:color="auto" w:fill="auto"/>
            <w:hideMark/>
          </w:tcPr>
          <w:p w:rsidR="0041577A" w:rsidRPr="0041577A" w:rsidRDefault="0041577A" w:rsidP="0041577A">
            <w:pPr>
              <w:spacing w:after="0" w:line="240" w:lineRule="auto"/>
              <w:jc w:val="right"/>
              <w:rPr>
                <w:rFonts w:ascii="Calibri" w:eastAsia="Times New Roman" w:hAnsi="Calibri" w:cs="Times New Roman"/>
                <w:color w:val="000000"/>
                <w:lang w:eastAsia="fr-FR"/>
              </w:rPr>
            </w:pPr>
            <w:r w:rsidRPr="0041577A">
              <w:rPr>
                <w:rFonts w:ascii="Calibri" w:eastAsia="Times New Roman" w:hAnsi="Calibri" w:cs="Times New Roman"/>
                <w:color w:val="000000"/>
                <w:lang w:eastAsia="fr-FR"/>
              </w:rPr>
              <w:t>8</w:t>
            </w:r>
          </w:p>
        </w:tc>
        <w:tc>
          <w:tcPr>
            <w:tcW w:w="1200" w:type="dxa"/>
            <w:tcBorders>
              <w:top w:val="nil"/>
              <w:left w:val="nil"/>
              <w:bottom w:val="single" w:sz="8" w:space="0" w:color="auto"/>
              <w:right w:val="single" w:sz="8" w:space="0" w:color="auto"/>
            </w:tcBorders>
            <w:shd w:val="clear" w:color="auto" w:fill="auto"/>
            <w:hideMark/>
          </w:tcPr>
          <w:p w:rsidR="0041577A" w:rsidRPr="0041577A" w:rsidRDefault="0041577A" w:rsidP="0041577A">
            <w:pPr>
              <w:spacing w:after="0" w:line="240" w:lineRule="auto"/>
              <w:jc w:val="right"/>
              <w:rPr>
                <w:rFonts w:ascii="Calibri" w:eastAsia="Times New Roman" w:hAnsi="Calibri" w:cs="Times New Roman"/>
                <w:color w:val="000000"/>
                <w:lang w:eastAsia="fr-FR"/>
              </w:rPr>
            </w:pPr>
            <w:r w:rsidRPr="0041577A">
              <w:rPr>
                <w:rFonts w:ascii="Calibri" w:eastAsia="Times New Roman" w:hAnsi="Calibri" w:cs="Times New Roman"/>
                <w:color w:val="000000"/>
                <w:lang w:eastAsia="fr-FR"/>
              </w:rPr>
              <w:t>90</w:t>
            </w:r>
          </w:p>
        </w:tc>
        <w:tc>
          <w:tcPr>
            <w:tcW w:w="1420" w:type="dxa"/>
            <w:tcBorders>
              <w:top w:val="nil"/>
              <w:left w:val="nil"/>
              <w:bottom w:val="single" w:sz="8" w:space="0" w:color="auto"/>
              <w:right w:val="single" w:sz="8" w:space="0" w:color="auto"/>
            </w:tcBorders>
            <w:shd w:val="clear" w:color="auto" w:fill="auto"/>
            <w:hideMark/>
          </w:tcPr>
          <w:p w:rsidR="0041577A" w:rsidRPr="0041577A" w:rsidRDefault="0041577A" w:rsidP="0041577A">
            <w:pPr>
              <w:spacing w:after="0" w:line="240" w:lineRule="auto"/>
              <w:jc w:val="right"/>
              <w:rPr>
                <w:rFonts w:ascii="Calibri" w:eastAsia="Times New Roman" w:hAnsi="Calibri" w:cs="Times New Roman"/>
                <w:color w:val="000000"/>
                <w:lang w:eastAsia="fr-FR"/>
              </w:rPr>
            </w:pPr>
            <w:r w:rsidRPr="0041577A">
              <w:rPr>
                <w:rFonts w:ascii="Calibri" w:eastAsia="Times New Roman" w:hAnsi="Calibri" w:cs="Times New Roman"/>
                <w:color w:val="000000"/>
                <w:lang w:eastAsia="fr-FR"/>
              </w:rPr>
              <w:t>720</w:t>
            </w:r>
          </w:p>
        </w:tc>
      </w:tr>
      <w:tr w:rsidR="0041577A" w:rsidRPr="0041577A" w:rsidTr="00BB2D37">
        <w:trPr>
          <w:trHeight w:val="315"/>
        </w:trPr>
        <w:tc>
          <w:tcPr>
            <w:tcW w:w="1200" w:type="dxa"/>
            <w:tcBorders>
              <w:top w:val="nil"/>
              <w:left w:val="single" w:sz="8" w:space="0" w:color="auto"/>
              <w:bottom w:val="single" w:sz="8" w:space="0" w:color="auto"/>
              <w:right w:val="single" w:sz="8" w:space="0" w:color="auto"/>
            </w:tcBorders>
            <w:shd w:val="clear" w:color="auto" w:fill="auto"/>
            <w:hideMark/>
          </w:tcPr>
          <w:p w:rsidR="0041577A" w:rsidRPr="0041577A" w:rsidRDefault="0041577A" w:rsidP="0041577A">
            <w:pPr>
              <w:spacing w:after="0" w:line="240" w:lineRule="auto"/>
              <w:rPr>
                <w:rFonts w:ascii="Calibri" w:eastAsia="Times New Roman" w:hAnsi="Calibri" w:cs="Times New Roman"/>
                <w:color w:val="000000"/>
                <w:lang w:eastAsia="fr-FR"/>
              </w:rPr>
            </w:pPr>
            <w:r w:rsidRPr="0041577A">
              <w:rPr>
                <w:rFonts w:ascii="Calibri" w:eastAsia="Times New Roman" w:hAnsi="Calibri" w:cs="Times New Roman"/>
                <w:color w:val="000000"/>
                <w:lang w:eastAsia="fr-FR"/>
              </w:rPr>
              <w:t>M.O.</w:t>
            </w:r>
          </w:p>
        </w:tc>
        <w:tc>
          <w:tcPr>
            <w:tcW w:w="1200" w:type="dxa"/>
            <w:tcBorders>
              <w:top w:val="nil"/>
              <w:left w:val="nil"/>
              <w:bottom w:val="single" w:sz="8" w:space="0" w:color="auto"/>
              <w:right w:val="single" w:sz="8" w:space="0" w:color="auto"/>
            </w:tcBorders>
            <w:shd w:val="clear" w:color="auto" w:fill="auto"/>
            <w:hideMark/>
          </w:tcPr>
          <w:p w:rsidR="0041577A" w:rsidRPr="0041577A" w:rsidRDefault="0041577A" w:rsidP="0041577A">
            <w:pPr>
              <w:spacing w:after="0" w:line="240" w:lineRule="auto"/>
              <w:jc w:val="right"/>
              <w:rPr>
                <w:rFonts w:ascii="Calibri" w:eastAsia="Times New Roman" w:hAnsi="Calibri" w:cs="Times New Roman"/>
                <w:color w:val="000000"/>
                <w:lang w:eastAsia="fr-FR"/>
              </w:rPr>
            </w:pPr>
            <w:r w:rsidRPr="0041577A">
              <w:rPr>
                <w:rFonts w:ascii="Calibri" w:eastAsia="Times New Roman" w:hAnsi="Calibri" w:cs="Times New Roman"/>
                <w:color w:val="000000"/>
                <w:lang w:eastAsia="fr-FR"/>
              </w:rPr>
              <w:t>0,8</w:t>
            </w:r>
          </w:p>
        </w:tc>
        <w:tc>
          <w:tcPr>
            <w:tcW w:w="1200" w:type="dxa"/>
            <w:tcBorders>
              <w:top w:val="nil"/>
              <w:left w:val="nil"/>
              <w:bottom w:val="single" w:sz="8" w:space="0" w:color="auto"/>
              <w:right w:val="single" w:sz="8" w:space="0" w:color="auto"/>
            </w:tcBorders>
            <w:shd w:val="clear" w:color="auto" w:fill="auto"/>
            <w:hideMark/>
          </w:tcPr>
          <w:p w:rsidR="0041577A" w:rsidRPr="0041577A" w:rsidRDefault="0041577A" w:rsidP="0041577A">
            <w:pPr>
              <w:spacing w:after="0" w:line="240" w:lineRule="auto"/>
              <w:jc w:val="right"/>
              <w:rPr>
                <w:rFonts w:ascii="Calibri" w:eastAsia="Times New Roman" w:hAnsi="Calibri" w:cs="Times New Roman"/>
                <w:color w:val="000000"/>
                <w:lang w:eastAsia="fr-FR"/>
              </w:rPr>
            </w:pPr>
            <w:r w:rsidRPr="0041577A">
              <w:rPr>
                <w:rFonts w:ascii="Calibri" w:eastAsia="Times New Roman" w:hAnsi="Calibri" w:cs="Times New Roman"/>
                <w:color w:val="000000"/>
                <w:lang w:eastAsia="fr-FR"/>
              </w:rPr>
              <w:t>84,3</w:t>
            </w:r>
          </w:p>
        </w:tc>
        <w:tc>
          <w:tcPr>
            <w:tcW w:w="1420" w:type="dxa"/>
            <w:tcBorders>
              <w:top w:val="nil"/>
              <w:left w:val="nil"/>
              <w:bottom w:val="single" w:sz="8" w:space="0" w:color="auto"/>
              <w:right w:val="single" w:sz="8" w:space="0" w:color="auto"/>
            </w:tcBorders>
            <w:shd w:val="clear" w:color="auto" w:fill="auto"/>
            <w:hideMark/>
          </w:tcPr>
          <w:p w:rsidR="0041577A" w:rsidRPr="0041577A" w:rsidRDefault="0041577A" w:rsidP="0041577A">
            <w:pPr>
              <w:spacing w:after="0" w:line="240" w:lineRule="auto"/>
              <w:jc w:val="right"/>
              <w:rPr>
                <w:rFonts w:ascii="Calibri" w:eastAsia="Times New Roman" w:hAnsi="Calibri" w:cs="Times New Roman"/>
                <w:color w:val="000000"/>
                <w:lang w:eastAsia="fr-FR"/>
              </w:rPr>
            </w:pPr>
            <w:r w:rsidRPr="0041577A">
              <w:rPr>
                <w:rFonts w:ascii="Calibri" w:eastAsia="Times New Roman" w:hAnsi="Calibri" w:cs="Times New Roman"/>
                <w:color w:val="000000"/>
                <w:lang w:eastAsia="fr-FR"/>
              </w:rPr>
              <w:t>67,44</w:t>
            </w:r>
          </w:p>
        </w:tc>
      </w:tr>
      <w:tr w:rsidR="0041577A" w:rsidRPr="0041577A" w:rsidTr="00BB2D37">
        <w:trPr>
          <w:trHeight w:val="300"/>
        </w:trPr>
        <w:tc>
          <w:tcPr>
            <w:tcW w:w="1200" w:type="dxa"/>
            <w:tcBorders>
              <w:top w:val="nil"/>
              <w:left w:val="nil"/>
              <w:bottom w:val="nil"/>
              <w:right w:val="nil"/>
            </w:tcBorders>
            <w:shd w:val="clear" w:color="auto" w:fill="auto"/>
            <w:noWrap/>
            <w:vAlign w:val="bottom"/>
            <w:hideMark/>
          </w:tcPr>
          <w:p w:rsidR="0041577A" w:rsidRPr="0041577A" w:rsidRDefault="0041577A" w:rsidP="0041577A">
            <w:pPr>
              <w:spacing w:after="0" w:line="240" w:lineRule="auto"/>
              <w:rPr>
                <w:rFonts w:ascii="Calibri" w:eastAsia="Times New Roman" w:hAnsi="Calibri" w:cs="Times New Roman"/>
                <w:color w:val="000000"/>
                <w:lang w:eastAsia="fr-FR"/>
              </w:rPr>
            </w:pPr>
          </w:p>
        </w:tc>
        <w:tc>
          <w:tcPr>
            <w:tcW w:w="1200" w:type="dxa"/>
            <w:tcBorders>
              <w:top w:val="nil"/>
              <w:left w:val="nil"/>
              <w:bottom w:val="nil"/>
              <w:right w:val="nil"/>
            </w:tcBorders>
            <w:shd w:val="clear" w:color="auto" w:fill="auto"/>
            <w:noWrap/>
            <w:vAlign w:val="bottom"/>
            <w:hideMark/>
          </w:tcPr>
          <w:p w:rsidR="0041577A" w:rsidRPr="0041577A" w:rsidRDefault="0041577A" w:rsidP="0041577A">
            <w:pPr>
              <w:spacing w:after="0" w:line="240" w:lineRule="auto"/>
              <w:rPr>
                <w:rFonts w:ascii="Calibri" w:eastAsia="Times New Roman" w:hAnsi="Calibri" w:cs="Times New Roman"/>
                <w:color w:val="000000"/>
                <w:lang w:eastAsia="fr-FR"/>
              </w:rPr>
            </w:pPr>
            <w:r w:rsidRPr="0041577A">
              <w:rPr>
                <w:rFonts w:ascii="Calibri" w:eastAsia="Times New Roman" w:hAnsi="Calibri" w:cs="Times New Roman"/>
                <w:color w:val="000000"/>
                <w:lang w:eastAsia="fr-FR"/>
              </w:rPr>
              <w:t>1 moteur</w:t>
            </w:r>
          </w:p>
        </w:tc>
        <w:tc>
          <w:tcPr>
            <w:tcW w:w="1200" w:type="dxa"/>
            <w:tcBorders>
              <w:top w:val="nil"/>
              <w:left w:val="nil"/>
              <w:bottom w:val="nil"/>
              <w:right w:val="nil"/>
            </w:tcBorders>
            <w:shd w:val="clear" w:color="auto" w:fill="auto"/>
            <w:noWrap/>
            <w:vAlign w:val="bottom"/>
            <w:hideMark/>
          </w:tcPr>
          <w:p w:rsidR="0041577A" w:rsidRPr="0041577A" w:rsidRDefault="0041577A" w:rsidP="0041577A">
            <w:pPr>
              <w:spacing w:after="0" w:line="240" w:lineRule="auto"/>
              <w:rPr>
                <w:rFonts w:ascii="Calibri" w:eastAsia="Times New Roman" w:hAnsi="Calibri" w:cs="Times New Roman"/>
                <w:color w:val="000000"/>
                <w:lang w:eastAsia="fr-FR"/>
              </w:rPr>
            </w:pPr>
            <w:r w:rsidRPr="0041577A">
              <w:rPr>
                <w:rFonts w:ascii="Calibri" w:eastAsia="Times New Roman" w:hAnsi="Calibri" w:cs="Times New Roman"/>
                <w:color w:val="000000"/>
                <w:lang w:eastAsia="fr-FR"/>
              </w:rPr>
              <w:t>Prix total :</w:t>
            </w:r>
          </w:p>
        </w:tc>
        <w:tc>
          <w:tcPr>
            <w:tcW w:w="1420" w:type="dxa"/>
            <w:tcBorders>
              <w:top w:val="nil"/>
              <w:left w:val="nil"/>
              <w:bottom w:val="nil"/>
              <w:right w:val="nil"/>
            </w:tcBorders>
            <w:shd w:val="clear" w:color="auto" w:fill="auto"/>
            <w:noWrap/>
            <w:vAlign w:val="bottom"/>
            <w:hideMark/>
          </w:tcPr>
          <w:p w:rsidR="0041577A" w:rsidRPr="0041577A" w:rsidRDefault="0041577A" w:rsidP="00BB2D37">
            <w:pPr>
              <w:spacing w:after="0" w:line="240" w:lineRule="auto"/>
              <w:jc w:val="right"/>
              <w:rPr>
                <w:rFonts w:ascii="Calibri" w:eastAsia="Times New Roman" w:hAnsi="Calibri" w:cs="Times New Roman"/>
                <w:color w:val="000000"/>
                <w:lang w:eastAsia="fr-FR"/>
              </w:rPr>
            </w:pPr>
            <w:r w:rsidRPr="0041577A">
              <w:rPr>
                <w:rFonts w:ascii="Calibri" w:eastAsia="Times New Roman" w:hAnsi="Calibri" w:cs="Times New Roman"/>
                <w:color w:val="000000"/>
                <w:lang w:eastAsia="fr-FR"/>
              </w:rPr>
              <w:t>1471.2</w:t>
            </w:r>
            <w:r>
              <w:rPr>
                <w:rFonts w:ascii="Calibri" w:eastAsia="Times New Roman" w:hAnsi="Calibri" w:cs="Times New Roman"/>
                <w:color w:val="000000"/>
                <w:lang w:eastAsia="fr-FR"/>
              </w:rPr>
              <w:t xml:space="preserve"> </w:t>
            </w:r>
            <w:r w:rsidR="00BB2D37">
              <w:rPr>
                <w:rFonts w:ascii="Calibri" w:eastAsia="Times New Roman" w:hAnsi="Calibri" w:cs="Times New Roman"/>
                <w:color w:val="000000"/>
                <w:lang w:eastAsia="fr-FR"/>
              </w:rPr>
              <w:t>€</w:t>
            </w:r>
          </w:p>
        </w:tc>
      </w:tr>
      <w:tr w:rsidR="0041577A" w:rsidRPr="0041577A" w:rsidTr="00BB2D37">
        <w:trPr>
          <w:trHeight w:val="300"/>
        </w:trPr>
        <w:tc>
          <w:tcPr>
            <w:tcW w:w="1200" w:type="dxa"/>
            <w:tcBorders>
              <w:top w:val="nil"/>
              <w:left w:val="nil"/>
              <w:bottom w:val="nil"/>
              <w:right w:val="nil"/>
            </w:tcBorders>
            <w:shd w:val="clear" w:color="auto" w:fill="auto"/>
            <w:noWrap/>
            <w:vAlign w:val="bottom"/>
            <w:hideMark/>
          </w:tcPr>
          <w:p w:rsidR="0041577A" w:rsidRPr="0041577A" w:rsidRDefault="0041577A" w:rsidP="0041577A">
            <w:pPr>
              <w:spacing w:after="0" w:line="240" w:lineRule="auto"/>
              <w:rPr>
                <w:rFonts w:ascii="Calibri" w:eastAsia="Times New Roman" w:hAnsi="Calibri" w:cs="Times New Roman"/>
                <w:color w:val="000000"/>
                <w:lang w:eastAsia="fr-FR"/>
              </w:rPr>
            </w:pPr>
          </w:p>
        </w:tc>
        <w:tc>
          <w:tcPr>
            <w:tcW w:w="1200" w:type="dxa"/>
            <w:tcBorders>
              <w:top w:val="nil"/>
              <w:left w:val="nil"/>
              <w:bottom w:val="nil"/>
              <w:right w:val="nil"/>
            </w:tcBorders>
            <w:shd w:val="clear" w:color="auto" w:fill="auto"/>
            <w:noWrap/>
            <w:vAlign w:val="bottom"/>
            <w:hideMark/>
          </w:tcPr>
          <w:p w:rsidR="0041577A" w:rsidRPr="0041577A" w:rsidRDefault="0041577A" w:rsidP="0041577A">
            <w:pPr>
              <w:spacing w:after="0" w:line="240" w:lineRule="auto"/>
              <w:rPr>
                <w:rFonts w:ascii="Calibri" w:eastAsia="Times New Roman" w:hAnsi="Calibri" w:cs="Times New Roman"/>
                <w:color w:val="000000"/>
                <w:lang w:eastAsia="fr-FR"/>
              </w:rPr>
            </w:pPr>
            <w:r w:rsidRPr="0041577A">
              <w:rPr>
                <w:rFonts w:ascii="Calibri" w:eastAsia="Times New Roman" w:hAnsi="Calibri" w:cs="Times New Roman"/>
                <w:color w:val="000000"/>
                <w:lang w:eastAsia="fr-FR"/>
              </w:rPr>
              <w:t xml:space="preserve">2 moteurs </w:t>
            </w:r>
          </w:p>
        </w:tc>
        <w:tc>
          <w:tcPr>
            <w:tcW w:w="1200" w:type="dxa"/>
            <w:tcBorders>
              <w:top w:val="nil"/>
              <w:left w:val="nil"/>
              <w:bottom w:val="nil"/>
              <w:right w:val="nil"/>
            </w:tcBorders>
            <w:shd w:val="clear" w:color="auto" w:fill="auto"/>
            <w:noWrap/>
            <w:vAlign w:val="bottom"/>
            <w:hideMark/>
          </w:tcPr>
          <w:p w:rsidR="0041577A" w:rsidRPr="0041577A" w:rsidRDefault="0041577A" w:rsidP="0041577A">
            <w:pPr>
              <w:spacing w:after="0" w:line="240" w:lineRule="auto"/>
              <w:rPr>
                <w:rFonts w:ascii="Calibri" w:eastAsia="Times New Roman" w:hAnsi="Calibri" w:cs="Times New Roman"/>
                <w:color w:val="000000"/>
                <w:lang w:eastAsia="fr-FR"/>
              </w:rPr>
            </w:pPr>
            <w:r w:rsidRPr="0041577A">
              <w:rPr>
                <w:rFonts w:ascii="Calibri" w:eastAsia="Times New Roman" w:hAnsi="Calibri" w:cs="Times New Roman"/>
                <w:color w:val="000000"/>
                <w:lang w:eastAsia="fr-FR"/>
              </w:rPr>
              <w:t>Prix :</w:t>
            </w:r>
          </w:p>
        </w:tc>
        <w:tc>
          <w:tcPr>
            <w:tcW w:w="1420" w:type="dxa"/>
            <w:tcBorders>
              <w:top w:val="nil"/>
              <w:left w:val="nil"/>
              <w:bottom w:val="nil"/>
              <w:right w:val="nil"/>
            </w:tcBorders>
            <w:shd w:val="clear" w:color="auto" w:fill="auto"/>
            <w:noWrap/>
            <w:vAlign w:val="bottom"/>
            <w:hideMark/>
          </w:tcPr>
          <w:p w:rsidR="0041577A" w:rsidRPr="0041577A" w:rsidRDefault="0041577A" w:rsidP="00BB2D37">
            <w:pPr>
              <w:spacing w:after="0" w:line="240" w:lineRule="auto"/>
              <w:jc w:val="right"/>
              <w:rPr>
                <w:rFonts w:ascii="Calibri" w:eastAsia="Times New Roman" w:hAnsi="Calibri" w:cs="Times New Roman"/>
                <w:color w:val="000000"/>
                <w:lang w:eastAsia="fr-FR"/>
              </w:rPr>
            </w:pPr>
            <w:r w:rsidRPr="0041577A">
              <w:rPr>
                <w:rFonts w:ascii="Calibri" w:eastAsia="Times New Roman" w:hAnsi="Calibri" w:cs="Times New Roman"/>
                <w:color w:val="000000"/>
                <w:lang w:eastAsia="fr-FR"/>
              </w:rPr>
              <w:t>2942.4</w:t>
            </w:r>
            <w:r>
              <w:rPr>
                <w:rFonts w:ascii="Calibri" w:eastAsia="Times New Roman" w:hAnsi="Calibri" w:cs="Times New Roman"/>
                <w:color w:val="000000"/>
                <w:lang w:eastAsia="fr-FR"/>
              </w:rPr>
              <w:t xml:space="preserve"> </w:t>
            </w:r>
            <w:r w:rsidR="00BB2D37">
              <w:rPr>
                <w:rFonts w:ascii="Calibri" w:eastAsia="Times New Roman" w:hAnsi="Calibri" w:cs="Times New Roman"/>
                <w:color w:val="000000"/>
                <w:lang w:eastAsia="fr-FR"/>
              </w:rPr>
              <w:t>€</w:t>
            </w:r>
          </w:p>
        </w:tc>
      </w:tr>
    </w:tbl>
    <w:p w:rsidR="00CD6AC4" w:rsidRDefault="00CD6AC4" w:rsidP="0041577A">
      <w:pPr>
        <w:spacing w:after="0" w:line="240" w:lineRule="auto"/>
        <w:rPr>
          <w:rFonts w:ascii="Calibri" w:eastAsia="Times New Roman" w:hAnsi="Calibri" w:cs="Times New Roman"/>
          <w:color w:val="000000"/>
          <w:lang w:eastAsia="fr-FR"/>
        </w:rPr>
      </w:pPr>
    </w:p>
    <w:p w:rsidR="00CD6AC4" w:rsidRPr="00144C4D" w:rsidRDefault="00CD6AC4" w:rsidP="0041577A">
      <w:pPr>
        <w:spacing w:after="0" w:line="240" w:lineRule="auto"/>
        <w:rPr>
          <w:rFonts w:ascii="Arial" w:eastAsia="Times New Roman" w:hAnsi="Arial" w:cs="Arial"/>
          <w:color w:val="000000"/>
          <w:lang w:eastAsia="fr-FR"/>
        </w:rPr>
      </w:pPr>
      <w:r w:rsidRPr="00144C4D">
        <w:rPr>
          <w:rFonts w:ascii="Arial" w:eastAsia="Times New Roman" w:hAnsi="Arial" w:cs="Arial"/>
          <w:color w:val="000000"/>
          <w:lang w:eastAsia="fr-FR"/>
        </w:rPr>
        <w:t xml:space="preserve">Explication de la dernière ligne : DT7 : Fixation du moteur : 2 opérateurs : </w:t>
      </w:r>
      <w:r w:rsidR="00CF3C41" w:rsidRPr="00144C4D">
        <w:rPr>
          <w:rFonts w:ascii="Arial" w:eastAsia="Times New Roman" w:hAnsi="Arial" w:cs="Arial"/>
          <w:color w:val="000000"/>
          <w:lang w:eastAsia="fr-FR"/>
        </w:rPr>
        <w:t>TP</w:t>
      </w:r>
      <w:r w:rsidRPr="00144C4D">
        <w:rPr>
          <w:rFonts w:ascii="Arial" w:eastAsia="Times New Roman" w:hAnsi="Arial" w:cs="Arial"/>
          <w:color w:val="000000"/>
          <w:lang w:eastAsia="fr-FR"/>
        </w:rPr>
        <w:t xml:space="preserve"> : 0,4</w:t>
      </w:r>
      <w:r w:rsidR="00CF3C41" w:rsidRPr="00144C4D">
        <w:rPr>
          <w:rFonts w:ascii="Arial" w:eastAsia="Times New Roman" w:hAnsi="Arial" w:cs="Arial"/>
          <w:color w:val="000000"/>
          <w:lang w:eastAsia="fr-FR"/>
        </w:rPr>
        <w:t xml:space="preserve"> : TU 0,8</w:t>
      </w:r>
    </w:p>
    <w:p w:rsidR="00DA72DB" w:rsidRDefault="00CD6AC4" w:rsidP="0041577A">
      <w:pPr>
        <w:tabs>
          <w:tab w:val="left" w:pos="1255"/>
          <w:tab w:val="left" w:pos="2455"/>
          <w:tab w:val="left" w:pos="3655"/>
        </w:tabs>
        <w:spacing w:after="0" w:line="240" w:lineRule="auto"/>
        <w:ind w:left="55"/>
        <w:rPr>
          <w:rFonts w:ascii="Calibri" w:eastAsia="Times New Roman" w:hAnsi="Calibri" w:cs="Times New Roman"/>
          <w:color w:val="000000"/>
          <w:lang w:eastAsia="fr-FR"/>
        </w:rPr>
      </w:pPr>
      <w:r w:rsidRPr="0041577A">
        <w:rPr>
          <w:rFonts w:ascii="Calibri" w:eastAsia="Times New Roman" w:hAnsi="Calibri" w:cs="Times New Roman"/>
          <w:color w:val="000000"/>
          <w:lang w:eastAsia="fr-FR"/>
        </w:rPr>
        <w:tab/>
      </w:r>
    </w:p>
    <w:p w:rsidR="00DA72DB" w:rsidRDefault="00DA72DB" w:rsidP="0041577A">
      <w:pPr>
        <w:tabs>
          <w:tab w:val="left" w:pos="1255"/>
          <w:tab w:val="left" w:pos="2455"/>
          <w:tab w:val="left" w:pos="3655"/>
        </w:tabs>
        <w:spacing w:after="0" w:line="240" w:lineRule="auto"/>
        <w:ind w:left="55"/>
        <w:rPr>
          <w:rFonts w:ascii="Calibri" w:eastAsia="Times New Roman" w:hAnsi="Calibri" w:cs="Times New Roman"/>
          <w:color w:val="000000"/>
          <w:lang w:eastAsia="fr-FR"/>
        </w:rPr>
      </w:pPr>
    </w:p>
    <w:p w:rsidR="00DA72DB" w:rsidRDefault="00DA72DB" w:rsidP="0041577A">
      <w:pPr>
        <w:tabs>
          <w:tab w:val="left" w:pos="1255"/>
          <w:tab w:val="left" w:pos="2455"/>
          <w:tab w:val="left" w:pos="3655"/>
        </w:tabs>
        <w:spacing w:after="0" w:line="240" w:lineRule="auto"/>
        <w:ind w:left="55"/>
        <w:rPr>
          <w:rFonts w:ascii="Calibri" w:eastAsia="Times New Roman" w:hAnsi="Calibri" w:cs="Times New Roman"/>
          <w:color w:val="000000"/>
          <w:lang w:eastAsia="fr-FR"/>
        </w:rPr>
      </w:pPr>
    </w:p>
    <w:p w:rsidR="00DA72DB" w:rsidRDefault="00DA72DB" w:rsidP="0041577A">
      <w:pPr>
        <w:tabs>
          <w:tab w:val="left" w:pos="1255"/>
          <w:tab w:val="left" w:pos="2455"/>
          <w:tab w:val="left" w:pos="3655"/>
        </w:tabs>
        <w:spacing w:after="0" w:line="240" w:lineRule="auto"/>
        <w:ind w:left="55"/>
        <w:rPr>
          <w:rFonts w:ascii="Calibri" w:eastAsia="Times New Roman" w:hAnsi="Calibri" w:cs="Times New Roman"/>
          <w:color w:val="000000"/>
          <w:lang w:eastAsia="fr-FR"/>
        </w:rPr>
      </w:pPr>
    </w:p>
    <w:p w:rsidR="00DA72DB" w:rsidRDefault="00DA72DB" w:rsidP="0041577A">
      <w:pPr>
        <w:tabs>
          <w:tab w:val="left" w:pos="1255"/>
          <w:tab w:val="left" w:pos="2455"/>
          <w:tab w:val="left" w:pos="3655"/>
        </w:tabs>
        <w:spacing w:after="0" w:line="240" w:lineRule="auto"/>
        <w:ind w:left="55"/>
        <w:rPr>
          <w:rFonts w:ascii="Calibri" w:eastAsia="Times New Roman" w:hAnsi="Calibri" w:cs="Times New Roman"/>
          <w:color w:val="000000"/>
          <w:lang w:eastAsia="fr-FR"/>
        </w:rPr>
      </w:pPr>
    </w:p>
    <w:p w:rsidR="00DA72DB" w:rsidRDefault="00DA72DB" w:rsidP="0041577A">
      <w:pPr>
        <w:tabs>
          <w:tab w:val="left" w:pos="1255"/>
          <w:tab w:val="left" w:pos="2455"/>
          <w:tab w:val="left" w:pos="3655"/>
        </w:tabs>
        <w:spacing w:after="0" w:line="240" w:lineRule="auto"/>
        <w:ind w:left="55"/>
        <w:rPr>
          <w:rFonts w:ascii="Calibri" w:eastAsia="Times New Roman" w:hAnsi="Calibri" w:cs="Times New Roman"/>
          <w:color w:val="000000"/>
          <w:lang w:eastAsia="fr-FR"/>
        </w:rPr>
      </w:pPr>
    </w:p>
    <w:p w:rsidR="00DA72DB" w:rsidRDefault="00DA72DB" w:rsidP="0041577A">
      <w:pPr>
        <w:tabs>
          <w:tab w:val="left" w:pos="1255"/>
          <w:tab w:val="left" w:pos="2455"/>
          <w:tab w:val="left" w:pos="3655"/>
        </w:tabs>
        <w:spacing w:after="0" w:line="240" w:lineRule="auto"/>
        <w:ind w:left="55"/>
        <w:rPr>
          <w:rFonts w:ascii="Calibri" w:eastAsia="Times New Roman" w:hAnsi="Calibri" w:cs="Times New Roman"/>
          <w:color w:val="000000"/>
          <w:lang w:eastAsia="fr-FR"/>
        </w:rPr>
      </w:pPr>
    </w:p>
    <w:p w:rsidR="00DA72DB" w:rsidRDefault="00DA72DB" w:rsidP="0041577A">
      <w:pPr>
        <w:tabs>
          <w:tab w:val="left" w:pos="1255"/>
          <w:tab w:val="left" w:pos="2455"/>
          <w:tab w:val="left" w:pos="3655"/>
        </w:tabs>
        <w:spacing w:after="0" w:line="240" w:lineRule="auto"/>
        <w:ind w:left="55"/>
        <w:rPr>
          <w:rFonts w:ascii="Calibri" w:eastAsia="Times New Roman" w:hAnsi="Calibri" w:cs="Times New Roman"/>
          <w:color w:val="000000"/>
          <w:lang w:eastAsia="fr-FR"/>
        </w:rPr>
      </w:pPr>
    </w:p>
    <w:p w:rsidR="00DA72DB" w:rsidRDefault="00DA72DB" w:rsidP="0041577A">
      <w:pPr>
        <w:tabs>
          <w:tab w:val="left" w:pos="1255"/>
          <w:tab w:val="left" w:pos="2455"/>
          <w:tab w:val="left" w:pos="3655"/>
        </w:tabs>
        <w:spacing w:after="0" w:line="240" w:lineRule="auto"/>
        <w:ind w:left="55"/>
        <w:rPr>
          <w:rFonts w:ascii="Calibri" w:eastAsia="Times New Roman" w:hAnsi="Calibri" w:cs="Times New Roman"/>
          <w:color w:val="000000"/>
          <w:lang w:eastAsia="fr-FR"/>
        </w:rPr>
      </w:pPr>
    </w:p>
    <w:p w:rsidR="00DA72DB" w:rsidRDefault="00DA72DB" w:rsidP="0041577A">
      <w:pPr>
        <w:tabs>
          <w:tab w:val="left" w:pos="1255"/>
          <w:tab w:val="left" w:pos="2455"/>
          <w:tab w:val="left" w:pos="3655"/>
        </w:tabs>
        <w:spacing w:after="0" w:line="240" w:lineRule="auto"/>
        <w:ind w:left="55"/>
        <w:rPr>
          <w:rFonts w:ascii="Calibri" w:eastAsia="Times New Roman" w:hAnsi="Calibri" w:cs="Times New Roman"/>
          <w:color w:val="000000"/>
          <w:lang w:eastAsia="fr-FR"/>
        </w:rPr>
      </w:pPr>
    </w:p>
    <w:p w:rsidR="00DA72DB" w:rsidRDefault="00DA72DB" w:rsidP="0041577A">
      <w:pPr>
        <w:tabs>
          <w:tab w:val="left" w:pos="1255"/>
          <w:tab w:val="left" w:pos="2455"/>
          <w:tab w:val="left" w:pos="3655"/>
        </w:tabs>
        <w:spacing w:after="0" w:line="240" w:lineRule="auto"/>
        <w:ind w:left="55"/>
        <w:rPr>
          <w:rFonts w:ascii="Calibri" w:eastAsia="Times New Roman" w:hAnsi="Calibri" w:cs="Times New Roman"/>
          <w:color w:val="000000"/>
          <w:lang w:eastAsia="fr-FR"/>
        </w:rPr>
      </w:pPr>
    </w:p>
    <w:p w:rsidR="00DA72DB" w:rsidRDefault="00DA72DB" w:rsidP="0041577A">
      <w:pPr>
        <w:tabs>
          <w:tab w:val="left" w:pos="1255"/>
          <w:tab w:val="left" w:pos="2455"/>
          <w:tab w:val="left" w:pos="3655"/>
        </w:tabs>
        <w:spacing w:after="0" w:line="240" w:lineRule="auto"/>
        <w:ind w:left="55"/>
        <w:rPr>
          <w:rFonts w:ascii="Calibri" w:eastAsia="Times New Roman" w:hAnsi="Calibri" w:cs="Times New Roman"/>
          <w:color w:val="000000"/>
          <w:lang w:eastAsia="fr-FR"/>
        </w:rPr>
      </w:pPr>
    </w:p>
    <w:p w:rsidR="00DA72DB" w:rsidRDefault="00DA72DB" w:rsidP="0041577A">
      <w:pPr>
        <w:tabs>
          <w:tab w:val="left" w:pos="1255"/>
          <w:tab w:val="left" w:pos="2455"/>
          <w:tab w:val="left" w:pos="3655"/>
        </w:tabs>
        <w:spacing w:after="0" w:line="240" w:lineRule="auto"/>
        <w:ind w:left="55"/>
        <w:rPr>
          <w:rFonts w:ascii="Calibri" w:eastAsia="Times New Roman" w:hAnsi="Calibri" w:cs="Times New Roman"/>
          <w:color w:val="000000"/>
          <w:lang w:eastAsia="fr-FR"/>
        </w:rPr>
      </w:pPr>
    </w:p>
    <w:p w:rsidR="00DA72DB" w:rsidRDefault="00DA72DB" w:rsidP="0041577A">
      <w:pPr>
        <w:tabs>
          <w:tab w:val="left" w:pos="1255"/>
          <w:tab w:val="left" w:pos="2455"/>
          <w:tab w:val="left" w:pos="3655"/>
        </w:tabs>
        <w:spacing w:after="0" w:line="240" w:lineRule="auto"/>
        <w:ind w:left="55"/>
        <w:rPr>
          <w:rFonts w:ascii="Calibri" w:eastAsia="Times New Roman" w:hAnsi="Calibri" w:cs="Times New Roman"/>
          <w:color w:val="000000"/>
          <w:lang w:eastAsia="fr-FR"/>
        </w:rPr>
      </w:pPr>
    </w:p>
    <w:p w:rsidR="00DA72DB" w:rsidRDefault="00DA72DB" w:rsidP="0041577A">
      <w:pPr>
        <w:tabs>
          <w:tab w:val="left" w:pos="1255"/>
          <w:tab w:val="left" w:pos="2455"/>
          <w:tab w:val="left" w:pos="3655"/>
        </w:tabs>
        <w:spacing w:after="0" w:line="240" w:lineRule="auto"/>
        <w:ind w:left="55"/>
        <w:rPr>
          <w:rFonts w:ascii="Calibri" w:eastAsia="Times New Roman" w:hAnsi="Calibri" w:cs="Times New Roman"/>
          <w:color w:val="000000"/>
          <w:lang w:eastAsia="fr-FR"/>
        </w:rPr>
      </w:pPr>
    </w:p>
    <w:p w:rsidR="00DA72DB" w:rsidRDefault="00DA72DB" w:rsidP="0041577A">
      <w:pPr>
        <w:tabs>
          <w:tab w:val="left" w:pos="1255"/>
          <w:tab w:val="left" w:pos="2455"/>
          <w:tab w:val="left" w:pos="3655"/>
        </w:tabs>
        <w:spacing w:after="0" w:line="240" w:lineRule="auto"/>
        <w:ind w:left="55"/>
        <w:rPr>
          <w:rFonts w:ascii="Calibri" w:eastAsia="Times New Roman" w:hAnsi="Calibri" w:cs="Times New Roman"/>
          <w:color w:val="000000"/>
          <w:lang w:eastAsia="fr-FR"/>
        </w:rPr>
      </w:pPr>
    </w:p>
    <w:p w:rsidR="00DA72DB" w:rsidRDefault="00DA72DB" w:rsidP="0041577A">
      <w:pPr>
        <w:tabs>
          <w:tab w:val="left" w:pos="1255"/>
          <w:tab w:val="left" w:pos="2455"/>
          <w:tab w:val="left" w:pos="3655"/>
        </w:tabs>
        <w:spacing w:after="0" w:line="240" w:lineRule="auto"/>
        <w:ind w:left="55"/>
        <w:rPr>
          <w:rFonts w:ascii="Calibri" w:eastAsia="Times New Roman" w:hAnsi="Calibri" w:cs="Times New Roman"/>
          <w:color w:val="000000"/>
          <w:lang w:eastAsia="fr-FR"/>
        </w:rPr>
      </w:pPr>
    </w:p>
    <w:p w:rsidR="00DA72DB" w:rsidRDefault="00DA72DB" w:rsidP="0041577A">
      <w:pPr>
        <w:tabs>
          <w:tab w:val="left" w:pos="1255"/>
          <w:tab w:val="left" w:pos="2455"/>
          <w:tab w:val="left" w:pos="3655"/>
        </w:tabs>
        <w:spacing w:after="0" w:line="240" w:lineRule="auto"/>
        <w:ind w:left="55"/>
        <w:rPr>
          <w:rFonts w:ascii="Calibri" w:eastAsia="Times New Roman" w:hAnsi="Calibri" w:cs="Times New Roman"/>
          <w:color w:val="000000"/>
          <w:lang w:eastAsia="fr-FR"/>
        </w:rPr>
      </w:pPr>
    </w:p>
    <w:p w:rsidR="00DA72DB" w:rsidRDefault="00DA72DB" w:rsidP="0041577A">
      <w:pPr>
        <w:tabs>
          <w:tab w:val="left" w:pos="1255"/>
          <w:tab w:val="left" w:pos="2455"/>
          <w:tab w:val="left" w:pos="3655"/>
        </w:tabs>
        <w:spacing w:after="0" w:line="240" w:lineRule="auto"/>
        <w:ind w:left="55"/>
        <w:rPr>
          <w:rFonts w:ascii="Calibri" w:eastAsia="Times New Roman" w:hAnsi="Calibri" w:cs="Times New Roman"/>
          <w:color w:val="000000"/>
          <w:lang w:eastAsia="fr-FR"/>
        </w:rPr>
      </w:pPr>
    </w:p>
    <w:p w:rsidR="00DA72DB" w:rsidRDefault="00DA72DB" w:rsidP="0041577A">
      <w:pPr>
        <w:tabs>
          <w:tab w:val="left" w:pos="1255"/>
          <w:tab w:val="left" w:pos="2455"/>
          <w:tab w:val="left" w:pos="3655"/>
        </w:tabs>
        <w:spacing w:after="0" w:line="240" w:lineRule="auto"/>
        <w:ind w:left="55"/>
        <w:rPr>
          <w:rFonts w:ascii="Calibri" w:eastAsia="Times New Roman" w:hAnsi="Calibri" w:cs="Times New Roman"/>
          <w:color w:val="000000"/>
          <w:lang w:eastAsia="fr-FR"/>
        </w:rPr>
      </w:pPr>
    </w:p>
    <w:p w:rsidR="00DA72DB" w:rsidRDefault="00DA72DB" w:rsidP="0041577A">
      <w:pPr>
        <w:tabs>
          <w:tab w:val="left" w:pos="1255"/>
          <w:tab w:val="left" w:pos="2455"/>
          <w:tab w:val="left" w:pos="3655"/>
        </w:tabs>
        <w:spacing w:after="0" w:line="240" w:lineRule="auto"/>
        <w:ind w:left="55"/>
        <w:rPr>
          <w:rFonts w:ascii="Calibri" w:eastAsia="Times New Roman" w:hAnsi="Calibri" w:cs="Times New Roman"/>
          <w:color w:val="000000"/>
          <w:lang w:eastAsia="fr-FR"/>
        </w:rPr>
      </w:pPr>
    </w:p>
    <w:p w:rsidR="00DA72DB" w:rsidRDefault="00DA72DB" w:rsidP="0041577A">
      <w:pPr>
        <w:tabs>
          <w:tab w:val="left" w:pos="1255"/>
          <w:tab w:val="left" w:pos="2455"/>
          <w:tab w:val="left" w:pos="3655"/>
        </w:tabs>
        <w:spacing w:after="0" w:line="240" w:lineRule="auto"/>
        <w:ind w:left="55"/>
        <w:rPr>
          <w:rFonts w:ascii="Calibri" w:eastAsia="Times New Roman" w:hAnsi="Calibri" w:cs="Times New Roman"/>
          <w:color w:val="000000"/>
          <w:lang w:eastAsia="fr-FR"/>
        </w:rPr>
      </w:pPr>
    </w:p>
    <w:p w:rsidR="00DA72DB" w:rsidRDefault="00DA72DB" w:rsidP="0041577A">
      <w:pPr>
        <w:tabs>
          <w:tab w:val="left" w:pos="1255"/>
          <w:tab w:val="left" w:pos="2455"/>
          <w:tab w:val="left" w:pos="3655"/>
        </w:tabs>
        <w:spacing w:after="0" w:line="240" w:lineRule="auto"/>
        <w:ind w:left="55"/>
        <w:rPr>
          <w:rFonts w:ascii="Calibri" w:eastAsia="Times New Roman" w:hAnsi="Calibri" w:cs="Times New Roman"/>
          <w:color w:val="000000"/>
          <w:lang w:eastAsia="fr-FR"/>
        </w:rPr>
      </w:pPr>
    </w:p>
    <w:p w:rsidR="00DA72DB" w:rsidRDefault="00DA72DB" w:rsidP="0041577A">
      <w:pPr>
        <w:tabs>
          <w:tab w:val="left" w:pos="1255"/>
          <w:tab w:val="left" w:pos="2455"/>
          <w:tab w:val="left" w:pos="3655"/>
        </w:tabs>
        <w:spacing w:after="0" w:line="240" w:lineRule="auto"/>
        <w:ind w:left="55"/>
        <w:rPr>
          <w:rFonts w:ascii="Calibri" w:eastAsia="Times New Roman" w:hAnsi="Calibri" w:cs="Times New Roman"/>
          <w:color w:val="000000"/>
          <w:lang w:eastAsia="fr-FR"/>
        </w:rPr>
      </w:pPr>
    </w:p>
    <w:p w:rsidR="00DA72DB" w:rsidRDefault="00DA72DB" w:rsidP="0041577A">
      <w:pPr>
        <w:tabs>
          <w:tab w:val="left" w:pos="1255"/>
          <w:tab w:val="left" w:pos="2455"/>
          <w:tab w:val="left" w:pos="3655"/>
        </w:tabs>
        <w:spacing w:after="0" w:line="240" w:lineRule="auto"/>
        <w:ind w:left="55"/>
        <w:rPr>
          <w:rFonts w:ascii="Calibri" w:eastAsia="Times New Roman" w:hAnsi="Calibri" w:cs="Times New Roman"/>
          <w:color w:val="000000"/>
          <w:lang w:eastAsia="fr-FR"/>
        </w:rPr>
      </w:pPr>
    </w:p>
    <w:p w:rsidR="00DA72DB" w:rsidRDefault="00DA72DB" w:rsidP="0041577A">
      <w:pPr>
        <w:tabs>
          <w:tab w:val="left" w:pos="1255"/>
          <w:tab w:val="left" w:pos="2455"/>
          <w:tab w:val="left" w:pos="3655"/>
        </w:tabs>
        <w:spacing w:after="0" w:line="240" w:lineRule="auto"/>
        <w:ind w:left="55"/>
        <w:rPr>
          <w:rFonts w:ascii="Calibri" w:eastAsia="Times New Roman" w:hAnsi="Calibri" w:cs="Times New Roman"/>
          <w:color w:val="000000"/>
          <w:lang w:eastAsia="fr-FR"/>
        </w:rPr>
      </w:pPr>
    </w:p>
    <w:p w:rsidR="00DA72DB" w:rsidRDefault="00DA72DB" w:rsidP="0041577A">
      <w:pPr>
        <w:tabs>
          <w:tab w:val="left" w:pos="1255"/>
          <w:tab w:val="left" w:pos="2455"/>
          <w:tab w:val="left" w:pos="3655"/>
        </w:tabs>
        <w:spacing w:after="0" w:line="240" w:lineRule="auto"/>
        <w:ind w:left="55"/>
        <w:rPr>
          <w:rFonts w:ascii="Calibri" w:eastAsia="Times New Roman" w:hAnsi="Calibri" w:cs="Times New Roman"/>
          <w:color w:val="000000"/>
          <w:lang w:eastAsia="fr-FR"/>
        </w:rPr>
      </w:pPr>
    </w:p>
    <w:p w:rsidR="00DA72DB" w:rsidRDefault="00DA72DB" w:rsidP="0041577A">
      <w:pPr>
        <w:tabs>
          <w:tab w:val="left" w:pos="1255"/>
          <w:tab w:val="left" w:pos="2455"/>
          <w:tab w:val="left" w:pos="3655"/>
        </w:tabs>
        <w:spacing w:after="0" w:line="240" w:lineRule="auto"/>
        <w:ind w:left="55"/>
        <w:rPr>
          <w:rFonts w:ascii="Calibri" w:eastAsia="Times New Roman" w:hAnsi="Calibri" w:cs="Times New Roman"/>
          <w:color w:val="000000"/>
          <w:lang w:eastAsia="fr-FR"/>
        </w:rPr>
      </w:pPr>
    </w:p>
    <w:p w:rsidR="00DA72DB" w:rsidRDefault="00DA72DB" w:rsidP="0041577A">
      <w:pPr>
        <w:tabs>
          <w:tab w:val="left" w:pos="1255"/>
          <w:tab w:val="left" w:pos="2455"/>
          <w:tab w:val="left" w:pos="3655"/>
        </w:tabs>
        <w:spacing w:after="0" w:line="240" w:lineRule="auto"/>
        <w:ind w:left="55"/>
        <w:rPr>
          <w:rFonts w:ascii="Calibri" w:eastAsia="Times New Roman" w:hAnsi="Calibri" w:cs="Times New Roman"/>
          <w:color w:val="000000"/>
          <w:lang w:eastAsia="fr-FR"/>
        </w:rPr>
      </w:pPr>
    </w:p>
    <w:p w:rsidR="00DA72DB" w:rsidRDefault="00DA72DB" w:rsidP="0041577A">
      <w:pPr>
        <w:tabs>
          <w:tab w:val="left" w:pos="1255"/>
          <w:tab w:val="left" w:pos="2455"/>
          <w:tab w:val="left" w:pos="3655"/>
        </w:tabs>
        <w:spacing w:after="0" w:line="240" w:lineRule="auto"/>
        <w:ind w:left="55"/>
        <w:rPr>
          <w:rFonts w:ascii="Calibri" w:eastAsia="Times New Roman" w:hAnsi="Calibri" w:cs="Times New Roman"/>
          <w:color w:val="000000"/>
          <w:lang w:eastAsia="fr-FR"/>
        </w:rPr>
      </w:pPr>
    </w:p>
    <w:p w:rsidR="00DA72DB" w:rsidRDefault="00DA72DB" w:rsidP="0041577A">
      <w:pPr>
        <w:tabs>
          <w:tab w:val="left" w:pos="1255"/>
          <w:tab w:val="left" w:pos="2455"/>
          <w:tab w:val="left" w:pos="3655"/>
        </w:tabs>
        <w:spacing w:after="0" w:line="240" w:lineRule="auto"/>
        <w:ind w:left="55"/>
        <w:rPr>
          <w:rFonts w:ascii="Calibri" w:eastAsia="Times New Roman" w:hAnsi="Calibri" w:cs="Times New Roman"/>
          <w:color w:val="000000"/>
          <w:lang w:eastAsia="fr-FR"/>
        </w:rPr>
      </w:pPr>
    </w:p>
    <w:p w:rsidR="00DA72DB" w:rsidRDefault="00DA72DB" w:rsidP="0041577A">
      <w:pPr>
        <w:tabs>
          <w:tab w:val="left" w:pos="1255"/>
          <w:tab w:val="left" w:pos="2455"/>
          <w:tab w:val="left" w:pos="3655"/>
        </w:tabs>
        <w:spacing w:after="0" w:line="240" w:lineRule="auto"/>
        <w:ind w:left="55"/>
        <w:rPr>
          <w:rFonts w:ascii="Calibri" w:eastAsia="Times New Roman" w:hAnsi="Calibri" w:cs="Times New Roman"/>
          <w:color w:val="000000"/>
          <w:lang w:eastAsia="fr-FR"/>
        </w:rPr>
      </w:pPr>
    </w:p>
    <w:p w:rsidR="00CD6AC4" w:rsidRPr="0041577A" w:rsidRDefault="00CD6AC4" w:rsidP="0041577A">
      <w:pPr>
        <w:tabs>
          <w:tab w:val="left" w:pos="1255"/>
          <w:tab w:val="left" w:pos="2455"/>
          <w:tab w:val="left" w:pos="3655"/>
        </w:tabs>
        <w:spacing w:after="0" w:line="240" w:lineRule="auto"/>
        <w:ind w:left="55"/>
        <w:rPr>
          <w:rFonts w:ascii="Calibri" w:eastAsia="Times New Roman" w:hAnsi="Calibri" w:cs="Times New Roman"/>
          <w:color w:val="000000"/>
          <w:lang w:eastAsia="fr-FR"/>
        </w:rPr>
      </w:pPr>
      <w:r w:rsidRPr="0041577A">
        <w:rPr>
          <w:rFonts w:ascii="Calibri" w:eastAsia="Times New Roman" w:hAnsi="Calibri" w:cs="Times New Roman"/>
          <w:color w:val="000000"/>
          <w:lang w:eastAsia="fr-FR"/>
        </w:rPr>
        <w:tab/>
      </w:r>
      <w:r w:rsidRPr="0041577A">
        <w:rPr>
          <w:rFonts w:ascii="Calibri" w:eastAsia="Times New Roman" w:hAnsi="Calibri" w:cs="Times New Roman"/>
          <w:color w:val="000000"/>
          <w:lang w:eastAsia="fr-FR"/>
        </w:rPr>
        <w:tab/>
      </w:r>
    </w:p>
    <w:p w:rsidR="00DA72DB" w:rsidRDefault="0078258F" w:rsidP="00DA72DB">
      <w:pPr>
        <w:pStyle w:val="Paragraphedeliste"/>
        <w:numPr>
          <w:ilvl w:val="0"/>
          <w:numId w:val="8"/>
        </w:numPr>
        <w:spacing w:before="100" w:beforeAutospacing="1" w:after="240"/>
        <w:rPr>
          <w:rFonts w:ascii="Arial" w:hAnsi="Arial" w:cs="Arial"/>
          <w:b/>
          <w:sz w:val="28"/>
          <w:szCs w:val="28"/>
        </w:rPr>
      </w:pPr>
      <w:r w:rsidRPr="0078258F">
        <w:rPr>
          <w:rFonts w:ascii="Arial" w:hAnsi="Arial" w:cs="Arial"/>
          <w:b/>
          <w:sz w:val="28"/>
          <w:szCs w:val="28"/>
        </w:rPr>
        <w:lastRenderedPageBreak/>
        <w:t>Application d’une modification</w:t>
      </w:r>
    </w:p>
    <w:p w:rsidR="00930154" w:rsidRPr="00DA72DB" w:rsidRDefault="00FD26EB" w:rsidP="00DA72DB">
      <w:pPr>
        <w:pStyle w:val="Paragraphedeliste"/>
        <w:spacing w:before="100" w:beforeAutospacing="1" w:after="240"/>
        <w:rPr>
          <w:rFonts w:ascii="Arial" w:hAnsi="Arial" w:cs="Arial"/>
          <w:b/>
          <w:sz w:val="28"/>
          <w:szCs w:val="28"/>
        </w:rPr>
      </w:pPr>
      <w:r w:rsidRPr="00DA72DB">
        <w:rPr>
          <w:rFonts w:ascii="Arial" w:hAnsi="Arial" w:cs="Arial"/>
          <w:lang w:val="en-US"/>
        </w:rPr>
        <w:t xml:space="preserve">Question </w:t>
      </w:r>
      <w:r w:rsidR="0079192F" w:rsidRPr="00DA72DB">
        <w:rPr>
          <w:rFonts w:ascii="Arial" w:hAnsi="Arial" w:cs="Arial"/>
          <w:lang w:val="en-US"/>
        </w:rPr>
        <w:t>3</w:t>
      </w:r>
      <w:r w:rsidR="003D13B2" w:rsidRPr="00DA72DB">
        <w:rPr>
          <w:rFonts w:ascii="Arial" w:hAnsi="Arial" w:cs="Arial"/>
          <w:lang w:val="en-US"/>
        </w:rPr>
        <w:t>.</w:t>
      </w:r>
      <w:r w:rsidR="003D1C2E" w:rsidRPr="00DA72DB">
        <w:rPr>
          <w:rFonts w:ascii="Arial" w:hAnsi="Arial" w:cs="Arial"/>
          <w:lang w:val="en-US"/>
        </w:rPr>
        <w:t>1</w:t>
      </w:r>
      <w:r w:rsidRPr="00DA72DB">
        <w:rPr>
          <w:rFonts w:ascii="Arial" w:hAnsi="Arial" w:cs="Arial"/>
          <w:lang w:val="en-US"/>
        </w:rPr>
        <w:t>:</w:t>
      </w:r>
      <w:r w:rsidR="003D13B2" w:rsidRPr="00DA72DB">
        <w:rPr>
          <w:rFonts w:ascii="Arial" w:hAnsi="Arial" w:cs="Arial"/>
          <w:lang w:val="en-US"/>
        </w:rPr>
        <w:t xml:space="preserve"> - </w:t>
      </w:r>
      <w:r w:rsidR="00C91C5C" w:rsidRPr="00DA72DB">
        <w:rPr>
          <w:rFonts w:ascii="Arial" w:hAnsi="Arial" w:cs="Arial"/>
          <w:lang w:val="en-US"/>
        </w:rPr>
        <w:t xml:space="preserve">Task-card </w:t>
      </w:r>
      <w:r w:rsidR="002D6B32" w:rsidRPr="00DA72DB">
        <w:rPr>
          <w:rFonts w:ascii="ArialMT" w:hAnsi="ArialMT" w:cs="ArialMT"/>
          <w:sz w:val="20"/>
          <w:szCs w:val="20"/>
          <w:lang w:val="en-US"/>
        </w:rPr>
        <w:t>40010 page 1</w:t>
      </w:r>
    </w:p>
    <w:p w:rsidR="00930154" w:rsidRPr="00773C3D" w:rsidRDefault="00930154" w:rsidP="00DE48B5">
      <w:pPr>
        <w:autoSpaceDE w:val="0"/>
        <w:autoSpaceDN w:val="0"/>
        <w:adjustRightInd w:val="0"/>
        <w:spacing w:after="0" w:line="240" w:lineRule="auto"/>
        <w:rPr>
          <w:rFonts w:ascii="ArialMT" w:hAnsi="ArialMT" w:cs="ArialMT"/>
          <w:sz w:val="20"/>
          <w:szCs w:val="20"/>
          <w:lang w:val="en-US"/>
        </w:rPr>
      </w:pPr>
    </w:p>
    <w:p w:rsidR="00930154" w:rsidRPr="00773C3D" w:rsidRDefault="00930154" w:rsidP="00DE48B5">
      <w:pPr>
        <w:autoSpaceDE w:val="0"/>
        <w:autoSpaceDN w:val="0"/>
        <w:adjustRightInd w:val="0"/>
        <w:spacing w:after="0" w:line="240" w:lineRule="auto"/>
        <w:rPr>
          <w:rFonts w:ascii="ArialMT" w:hAnsi="ArialMT" w:cs="ArialMT"/>
          <w:sz w:val="20"/>
          <w:szCs w:val="20"/>
          <w:lang w:val="en-US"/>
        </w:rPr>
      </w:pPr>
    </w:p>
    <w:p w:rsidR="00930154" w:rsidRPr="00773C3D" w:rsidRDefault="00930154" w:rsidP="00DE48B5">
      <w:pPr>
        <w:autoSpaceDE w:val="0"/>
        <w:autoSpaceDN w:val="0"/>
        <w:adjustRightInd w:val="0"/>
        <w:spacing w:after="0" w:line="240" w:lineRule="auto"/>
        <w:rPr>
          <w:rFonts w:ascii="ArialMT" w:hAnsi="ArialMT" w:cs="ArialMT"/>
          <w:sz w:val="20"/>
          <w:szCs w:val="20"/>
          <w:lang w:val="en-US"/>
        </w:rPr>
      </w:pPr>
    </w:p>
    <w:p w:rsidR="00930154" w:rsidRPr="00773C3D" w:rsidRDefault="00930154" w:rsidP="00DE48B5">
      <w:pPr>
        <w:autoSpaceDE w:val="0"/>
        <w:autoSpaceDN w:val="0"/>
        <w:adjustRightInd w:val="0"/>
        <w:spacing w:after="0" w:line="240" w:lineRule="auto"/>
        <w:rPr>
          <w:rFonts w:ascii="ArialMT" w:hAnsi="ArialMT" w:cs="ArialMT"/>
          <w:sz w:val="20"/>
          <w:szCs w:val="20"/>
          <w:lang w:val="en-US"/>
        </w:rPr>
      </w:pPr>
    </w:p>
    <w:p w:rsidR="00930154" w:rsidRPr="00773C3D" w:rsidRDefault="00930154" w:rsidP="00DE48B5">
      <w:pPr>
        <w:autoSpaceDE w:val="0"/>
        <w:autoSpaceDN w:val="0"/>
        <w:adjustRightInd w:val="0"/>
        <w:spacing w:after="0" w:line="240" w:lineRule="auto"/>
        <w:rPr>
          <w:rFonts w:ascii="ArialMT" w:hAnsi="ArialMT" w:cs="ArialMT"/>
          <w:sz w:val="20"/>
          <w:szCs w:val="20"/>
          <w:lang w:val="en-US"/>
        </w:rPr>
      </w:pPr>
    </w:p>
    <w:p w:rsidR="00930154" w:rsidRPr="00773C3D" w:rsidRDefault="00930154" w:rsidP="00DE48B5">
      <w:pPr>
        <w:autoSpaceDE w:val="0"/>
        <w:autoSpaceDN w:val="0"/>
        <w:adjustRightInd w:val="0"/>
        <w:spacing w:after="0" w:line="240" w:lineRule="auto"/>
        <w:rPr>
          <w:rFonts w:ascii="ArialMT" w:hAnsi="ArialMT" w:cs="ArialMT"/>
          <w:sz w:val="20"/>
          <w:szCs w:val="20"/>
          <w:lang w:val="en-US"/>
        </w:rPr>
      </w:pPr>
    </w:p>
    <w:p w:rsidR="00C91C5C" w:rsidRPr="00773C3D" w:rsidRDefault="00C91C5C" w:rsidP="00DE48B5">
      <w:pPr>
        <w:autoSpaceDE w:val="0"/>
        <w:autoSpaceDN w:val="0"/>
        <w:adjustRightInd w:val="0"/>
        <w:spacing w:after="0" w:line="240" w:lineRule="auto"/>
        <w:rPr>
          <w:rFonts w:ascii="ArialMT" w:hAnsi="ArialMT" w:cs="ArialMT"/>
          <w:sz w:val="20"/>
          <w:szCs w:val="20"/>
          <w:lang w:val="en-US"/>
        </w:rPr>
      </w:pPr>
    </w:p>
    <w:p w:rsidR="00930154" w:rsidRPr="00773C3D" w:rsidRDefault="00930154" w:rsidP="00DE48B5">
      <w:pPr>
        <w:autoSpaceDE w:val="0"/>
        <w:autoSpaceDN w:val="0"/>
        <w:adjustRightInd w:val="0"/>
        <w:spacing w:after="0" w:line="240" w:lineRule="auto"/>
        <w:rPr>
          <w:rFonts w:ascii="ArialMT" w:hAnsi="ArialMT" w:cs="ArialMT"/>
          <w:sz w:val="20"/>
          <w:szCs w:val="20"/>
          <w:lang w:val="en-US"/>
        </w:rPr>
      </w:pPr>
    </w:p>
    <w:p w:rsidR="00930154" w:rsidRPr="00773C3D" w:rsidRDefault="00930154" w:rsidP="00DE48B5">
      <w:pPr>
        <w:autoSpaceDE w:val="0"/>
        <w:autoSpaceDN w:val="0"/>
        <w:adjustRightInd w:val="0"/>
        <w:spacing w:after="0" w:line="240" w:lineRule="auto"/>
        <w:rPr>
          <w:rFonts w:ascii="ArialMT" w:hAnsi="ArialMT" w:cs="ArialMT"/>
          <w:sz w:val="20"/>
          <w:szCs w:val="20"/>
          <w:lang w:val="en-US"/>
        </w:rPr>
      </w:pPr>
    </w:p>
    <w:p w:rsidR="00930154" w:rsidRPr="00773C3D" w:rsidRDefault="00930154" w:rsidP="00DE48B5">
      <w:pPr>
        <w:autoSpaceDE w:val="0"/>
        <w:autoSpaceDN w:val="0"/>
        <w:adjustRightInd w:val="0"/>
        <w:spacing w:after="0" w:line="240" w:lineRule="auto"/>
        <w:rPr>
          <w:rFonts w:ascii="ArialMT" w:hAnsi="ArialMT" w:cs="ArialMT"/>
          <w:sz w:val="20"/>
          <w:szCs w:val="20"/>
          <w:lang w:val="en-US"/>
        </w:rPr>
      </w:pPr>
    </w:p>
    <w:p w:rsidR="00930154" w:rsidRPr="00773C3D" w:rsidRDefault="00FF1562" w:rsidP="00DE48B5">
      <w:pPr>
        <w:autoSpaceDE w:val="0"/>
        <w:autoSpaceDN w:val="0"/>
        <w:adjustRightInd w:val="0"/>
        <w:spacing w:after="0" w:line="240" w:lineRule="auto"/>
        <w:rPr>
          <w:rFonts w:ascii="ArialMT" w:hAnsi="ArialMT" w:cs="ArialMT"/>
          <w:sz w:val="20"/>
          <w:szCs w:val="20"/>
          <w:lang w:val="en-US"/>
        </w:rPr>
      </w:pPr>
      <w:r>
        <w:rPr>
          <w:rFonts w:ascii="ArialMT" w:hAnsi="ArialMT" w:cs="ArialMT"/>
          <w:noProof/>
          <w:sz w:val="20"/>
          <w:szCs w:val="20"/>
          <w:lang w:eastAsia="fr-FR"/>
        </w:rPr>
        <w:drawing>
          <wp:anchor distT="0" distB="0" distL="114300" distR="114300" simplePos="0" relativeHeight="251724800" behindDoc="1" locked="0" layoutInCell="1" allowOverlap="1">
            <wp:simplePos x="0" y="0"/>
            <wp:positionH relativeFrom="column">
              <wp:posOffset>-868045</wp:posOffset>
            </wp:positionH>
            <wp:positionV relativeFrom="paragraph">
              <wp:posOffset>138430</wp:posOffset>
            </wp:positionV>
            <wp:extent cx="8305800" cy="5772785"/>
            <wp:effectExtent l="0" t="1257300" r="0" b="1256665"/>
            <wp:wrapTight wrapText="bothSides">
              <wp:wrapPolygon edited="0">
                <wp:start x="21576" y="-106"/>
                <wp:lineTo x="26" y="-106"/>
                <wp:lineTo x="26" y="21634"/>
                <wp:lineTo x="21576" y="21634"/>
                <wp:lineTo x="21576" y="-106"/>
              </wp:wrapPolygon>
            </wp:wrapTight>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rot="16200000">
                      <a:off x="0" y="0"/>
                      <a:ext cx="8305800" cy="5772785"/>
                    </a:xfrm>
                    <a:prstGeom prst="rect">
                      <a:avLst/>
                    </a:prstGeom>
                    <a:noFill/>
                    <a:ln w="9525">
                      <a:noFill/>
                      <a:miter lim="800000"/>
                      <a:headEnd/>
                      <a:tailEnd/>
                    </a:ln>
                  </pic:spPr>
                </pic:pic>
              </a:graphicData>
            </a:graphic>
          </wp:anchor>
        </w:drawing>
      </w:r>
    </w:p>
    <w:p w:rsidR="00930154" w:rsidRPr="00773C3D" w:rsidRDefault="00930154" w:rsidP="00DE48B5">
      <w:pPr>
        <w:autoSpaceDE w:val="0"/>
        <w:autoSpaceDN w:val="0"/>
        <w:adjustRightInd w:val="0"/>
        <w:spacing w:after="0" w:line="240" w:lineRule="auto"/>
        <w:rPr>
          <w:rFonts w:ascii="ArialMT" w:hAnsi="ArialMT" w:cs="ArialMT"/>
          <w:sz w:val="20"/>
          <w:szCs w:val="20"/>
          <w:lang w:val="en-US"/>
        </w:rPr>
      </w:pPr>
    </w:p>
    <w:p w:rsidR="00930154" w:rsidRPr="00773C3D" w:rsidRDefault="00930154" w:rsidP="00DE48B5">
      <w:pPr>
        <w:autoSpaceDE w:val="0"/>
        <w:autoSpaceDN w:val="0"/>
        <w:adjustRightInd w:val="0"/>
        <w:spacing w:after="0" w:line="240" w:lineRule="auto"/>
        <w:rPr>
          <w:rFonts w:ascii="ArialMT" w:hAnsi="ArialMT" w:cs="ArialMT"/>
          <w:sz w:val="20"/>
          <w:szCs w:val="20"/>
          <w:lang w:val="en-US"/>
        </w:rPr>
      </w:pPr>
    </w:p>
    <w:p w:rsidR="00930154" w:rsidRPr="00773C3D" w:rsidRDefault="00930154" w:rsidP="00DE48B5">
      <w:pPr>
        <w:autoSpaceDE w:val="0"/>
        <w:autoSpaceDN w:val="0"/>
        <w:adjustRightInd w:val="0"/>
        <w:spacing w:after="0" w:line="240" w:lineRule="auto"/>
        <w:rPr>
          <w:rFonts w:ascii="ArialMT" w:hAnsi="ArialMT" w:cs="ArialMT"/>
          <w:sz w:val="20"/>
          <w:szCs w:val="20"/>
          <w:lang w:val="en-US"/>
        </w:rPr>
      </w:pPr>
    </w:p>
    <w:p w:rsidR="00930154" w:rsidRPr="00773C3D" w:rsidRDefault="00930154" w:rsidP="00DE48B5">
      <w:pPr>
        <w:autoSpaceDE w:val="0"/>
        <w:autoSpaceDN w:val="0"/>
        <w:adjustRightInd w:val="0"/>
        <w:spacing w:after="0" w:line="240" w:lineRule="auto"/>
        <w:rPr>
          <w:rFonts w:ascii="ArialMT" w:hAnsi="ArialMT" w:cs="ArialMT"/>
          <w:sz w:val="20"/>
          <w:szCs w:val="20"/>
          <w:lang w:val="en-US"/>
        </w:rPr>
      </w:pPr>
    </w:p>
    <w:p w:rsidR="00930154" w:rsidRPr="00773C3D" w:rsidRDefault="00930154" w:rsidP="00DE48B5">
      <w:pPr>
        <w:autoSpaceDE w:val="0"/>
        <w:autoSpaceDN w:val="0"/>
        <w:adjustRightInd w:val="0"/>
        <w:spacing w:after="0" w:line="240" w:lineRule="auto"/>
        <w:rPr>
          <w:rFonts w:ascii="ArialMT" w:hAnsi="ArialMT" w:cs="ArialMT"/>
          <w:sz w:val="20"/>
          <w:szCs w:val="20"/>
          <w:lang w:val="en-US"/>
        </w:rPr>
      </w:pPr>
    </w:p>
    <w:p w:rsidR="00930154" w:rsidRPr="00773C3D" w:rsidRDefault="00930154" w:rsidP="00DE48B5">
      <w:pPr>
        <w:autoSpaceDE w:val="0"/>
        <w:autoSpaceDN w:val="0"/>
        <w:adjustRightInd w:val="0"/>
        <w:spacing w:after="0" w:line="240" w:lineRule="auto"/>
        <w:rPr>
          <w:rFonts w:ascii="ArialMT" w:hAnsi="ArialMT" w:cs="ArialMT"/>
          <w:sz w:val="20"/>
          <w:szCs w:val="20"/>
          <w:lang w:val="en-US"/>
        </w:rPr>
      </w:pPr>
    </w:p>
    <w:p w:rsidR="00930154" w:rsidRPr="00773C3D" w:rsidRDefault="00930154" w:rsidP="00DE48B5">
      <w:pPr>
        <w:autoSpaceDE w:val="0"/>
        <w:autoSpaceDN w:val="0"/>
        <w:adjustRightInd w:val="0"/>
        <w:spacing w:after="0" w:line="240" w:lineRule="auto"/>
        <w:rPr>
          <w:rFonts w:ascii="ArialMT" w:hAnsi="ArialMT" w:cs="ArialMT"/>
          <w:sz w:val="20"/>
          <w:szCs w:val="20"/>
          <w:lang w:val="en-US"/>
        </w:rPr>
      </w:pPr>
    </w:p>
    <w:p w:rsidR="00930154" w:rsidRPr="00773C3D" w:rsidRDefault="00930154" w:rsidP="00DE48B5">
      <w:pPr>
        <w:autoSpaceDE w:val="0"/>
        <w:autoSpaceDN w:val="0"/>
        <w:adjustRightInd w:val="0"/>
        <w:spacing w:after="0" w:line="240" w:lineRule="auto"/>
        <w:rPr>
          <w:rFonts w:ascii="ArialMT" w:hAnsi="ArialMT" w:cs="ArialMT"/>
          <w:sz w:val="20"/>
          <w:szCs w:val="20"/>
          <w:lang w:val="en-US"/>
        </w:rPr>
      </w:pPr>
    </w:p>
    <w:p w:rsidR="00930154" w:rsidRPr="00773C3D" w:rsidRDefault="00930154" w:rsidP="00DE48B5">
      <w:pPr>
        <w:autoSpaceDE w:val="0"/>
        <w:autoSpaceDN w:val="0"/>
        <w:adjustRightInd w:val="0"/>
        <w:spacing w:after="0" w:line="240" w:lineRule="auto"/>
        <w:rPr>
          <w:rFonts w:ascii="ArialMT" w:hAnsi="ArialMT" w:cs="ArialMT"/>
          <w:sz w:val="20"/>
          <w:szCs w:val="20"/>
          <w:lang w:val="en-US"/>
        </w:rPr>
      </w:pPr>
    </w:p>
    <w:p w:rsidR="00930154" w:rsidRPr="00773C3D" w:rsidRDefault="00930154" w:rsidP="00DE48B5">
      <w:pPr>
        <w:autoSpaceDE w:val="0"/>
        <w:autoSpaceDN w:val="0"/>
        <w:adjustRightInd w:val="0"/>
        <w:spacing w:after="0" w:line="240" w:lineRule="auto"/>
        <w:rPr>
          <w:rFonts w:ascii="ArialMT" w:hAnsi="ArialMT" w:cs="ArialMT"/>
          <w:sz w:val="20"/>
          <w:szCs w:val="20"/>
          <w:lang w:val="en-US"/>
        </w:rPr>
      </w:pPr>
    </w:p>
    <w:p w:rsidR="00930154" w:rsidRPr="00773C3D" w:rsidRDefault="00930154" w:rsidP="00DE48B5">
      <w:pPr>
        <w:autoSpaceDE w:val="0"/>
        <w:autoSpaceDN w:val="0"/>
        <w:adjustRightInd w:val="0"/>
        <w:spacing w:after="0" w:line="240" w:lineRule="auto"/>
        <w:rPr>
          <w:rFonts w:ascii="ArialMT" w:hAnsi="ArialMT" w:cs="ArialMT"/>
          <w:sz w:val="20"/>
          <w:szCs w:val="20"/>
          <w:lang w:val="en-US"/>
        </w:rPr>
      </w:pPr>
    </w:p>
    <w:p w:rsidR="00930154" w:rsidRPr="00773C3D" w:rsidRDefault="00930154" w:rsidP="00DE48B5">
      <w:pPr>
        <w:autoSpaceDE w:val="0"/>
        <w:autoSpaceDN w:val="0"/>
        <w:adjustRightInd w:val="0"/>
        <w:spacing w:after="0" w:line="240" w:lineRule="auto"/>
        <w:rPr>
          <w:rFonts w:ascii="ArialMT" w:hAnsi="ArialMT" w:cs="ArialMT"/>
          <w:sz w:val="20"/>
          <w:szCs w:val="20"/>
          <w:lang w:val="en-US"/>
        </w:rPr>
      </w:pPr>
    </w:p>
    <w:p w:rsidR="00930154" w:rsidRPr="00773C3D" w:rsidRDefault="00930154" w:rsidP="00DE48B5">
      <w:pPr>
        <w:autoSpaceDE w:val="0"/>
        <w:autoSpaceDN w:val="0"/>
        <w:adjustRightInd w:val="0"/>
        <w:spacing w:after="0" w:line="240" w:lineRule="auto"/>
        <w:rPr>
          <w:rFonts w:ascii="ArialMT" w:hAnsi="ArialMT" w:cs="ArialMT"/>
          <w:sz w:val="20"/>
          <w:szCs w:val="20"/>
          <w:lang w:val="en-US"/>
        </w:rPr>
      </w:pPr>
    </w:p>
    <w:p w:rsidR="00930154" w:rsidRPr="00773C3D" w:rsidRDefault="00930154" w:rsidP="00DE48B5">
      <w:pPr>
        <w:autoSpaceDE w:val="0"/>
        <w:autoSpaceDN w:val="0"/>
        <w:adjustRightInd w:val="0"/>
        <w:spacing w:after="0" w:line="240" w:lineRule="auto"/>
        <w:rPr>
          <w:rFonts w:ascii="ArialMT" w:hAnsi="ArialMT" w:cs="ArialMT"/>
          <w:sz w:val="20"/>
          <w:szCs w:val="20"/>
          <w:lang w:val="en-US"/>
        </w:rPr>
      </w:pPr>
    </w:p>
    <w:p w:rsidR="00930154" w:rsidRPr="00773C3D" w:rsidRDefault="00930154" w:rsidP="00DE48B5">
      <w:pPr>
        <w:autoSpaceDE w:val="0"/>
        <w:autoSpaceDN w:val="0"/>
        <w:adjustRightInd w:val="0"/>
        <w:spacing w:after="0" w:line="240" w:lineRule="auto"/>
        <w:rPr>
          <w:rFonts w:ascii="ArialMT" w:hAnsi="ArialMT" w:cs="ArialMT"/>
          <w:sz w:val="20"/>
          <w:szCs w:val="20"/>
          <w:lang w:val="en-US"/>
        </w:rPr>
      </w:pPr>
    </w:p>
    <w:p w:rsidR="00930154" w:rsidRPr="00773C3D" w:rsidRDefault="00930154" w:rsidP="00DE48B5">
      <w:pPr>
        <w:autoSpaceDE w:val="0"/>
        <w:autoSpaceDN w:val="0"/>
        <w:adjustRightInd w:val="0"/>
        <w:spacing w:after="0" w:line="240" w:lineRule="auto"/>
        <w:rPr>
          <w:rFonts w:ascii="ArialMT" w:hAnsi="ArialMT" w:cs="ArialMT"/>
          <w:sz w:val="20"/>
          <w:szCs w:val="20"/>
          <w:lang w:val="en-US"/>
        </w:rPr>
      </w:pPr>
    </w:p>
    <w:p w:rsidR="00930154" w:rsidRPr="00773C3D" w:rsidRDefault="00930154" w:rsidP="00DE48B5">
      <w:pPr>
        <w:autoSpaceDE w:val="0"/>
        <w:autoSpaceDN w:val="0"/>
        <w:adjustRightInd w:val="0"/>
        <w:spacing w:after="0" w:line="240" w:lineRule="auto"/>
        <w:rPr>
          <w:rFonts w:ascii="ArialMT" w:hAnsi="ArialMT" w:cs="ArialMT"/>
          <w:sz w:val="20"/>
          <w:szCs w:val="20"/>
          <w:lang w:val="en-US"/>
        </w:rPr>
      </w:pPr>
    </w:p>
    <w:p w:rsidR="00930154" w:rsidRPr="00773C3D" w:rsidRDefault="00930154" w:rsidP="00DE48B5">
      <w:pPr>
        <w:autoSpaceDE w:val="0"/>
        <w:autoSpaceDN w:val="0"/>
        <w:adjustRightInd w:val="0"/>
        <w:spacing w:after="0" w:line="240" w:lineRule="auto"/>
        <w:rPr>
          <w:rFonts w:ascii="ArialMT" w:hAnsi="ArialMT" w:cs="ArialMT"/>
          <w:sz w:val="20"/>
          <w:szCs w:val="20"/>
          <w:lang w:val="en-US"/>
        </w:rPr>
      </w:pPr>
    </w:p>
    <w:p w:rsidR="00930154" w:rsidRPr="00773C3D" w:rsidRDefault="00930154" w:rsidP="00DE48B5">
      <w:pPr>
        <w:autoSpaceDE w:val="0"/>
        <w:autoSpaceDN w:val="0"/>
        <w:adjustRightInd w:val="0"/>
        <w:spacing w:after="0" w:line="240" w:lineRule="auto"/>
        <w:rPr>
          <w:rFonts w:ascii="ArialMT" w:hAnsi="ArialMT" w:cs="ArialMT"/>
          <w:sz w:val="20"/>
          <w:szCs w:val="20"/>
          <w:lang w:val="en-US"/>
        </w:rPr>
      </w:pPr>
    </w:p>
    <w:p w:rsidR="00930154" w:rsidRPr="00773C3D" w:rsidRDefault="00930154" w:rsidP="00DE48B5">
      <w:pPr>
        <w:autoSpaceDE w:val="0"/>
        <w:autoSpaceDN w:val="0"/>
        <w:adjustRightInd w:val="0"/>
        <w:spacing w:after="0" w:line="240" w:lineRule="auto"/>
        <w:rPr>
          <w:rFonts w:ascii="ArialMT" w:hAnsi="ArialMT" w:cs="ArialMT"/>
          <w:sz w:val="20"/>
          <w:szCs w:val="20"/>
          <w:lang w:val="en-US"/>
        </w:rPr>
      </w:pPr>
    </w:p>
    <w:p w:rsidR="00930154" w:rsidRPr="00773C3D" w:rsidRDefault="00930154" w:rsidP="00DE48B5">
      <w:pPr>
        <w:autoSpaceDE w:val="0"/>
        <w:autoSpaceDN w:val="0"/>
        <w:adjustRightInd w:val="0"/>
        <w:spacing w:after="0" w:line="240" w:lineRule="auto"/>
        <w:rPr>
          <w:rFonts w:ascii="ArialMT" w:hAnsi="ArialMT" w:cs="ArialMT"/>
          <w:sz w:val="20"/>
          <w:szCs w:val="20"/>
          <w:lang w:val="en-US"/>
        </w:rPr>
      </w:pPr>
    </w:p>
    <w:p w:rsidR="00930154" w:rsidRPr="00773C3D" w:rsidRDefault="00930154" w:rsidP="00DE48B5">
      <w:pPr>
        <w:autoSpaceDE w:val="0"/>
        <w:autoSpaceDN w:val="0"/>
        <w:adjustRightInd w:val="0"/>
        <w:spacing w:after="0" w:line="240" w:lineRule="auto"/>
        <w:rPr>
          <w:rFonts w:ascii="ArialMT" w:hAnsi="ArialMT" w:cs="ArialMT"/>
          <w:sz w:val="20"/>
          <w:szCs w:val="20"/>
          <w:lang w:val="en-US"/>
        </w:rPr>
      </w:pPr>
    </w:p>
    <w:p w:rsidR="00930154" w:rsidRPr="00773C3D" w:rsidRDefault="00120C31" w:rsidP="00DE48B5">
      <w:pPr>
        <w:autoSpaceDE w:val="0"/>
        <w:autoSpaceDN w:val="0"/>
        <w:adjustRightInd w:val="0"/>
        <w:spacing w:after="0" w:line="240" w:lineRule="auto"/>
        <w:rPr>
          <w:rFonts w:ascii="ArialMT" w:hAnsi="ArialMT" w:cs="ArialMT"/>
          <w:sz w:val="20"/>
          <w:szCs w:val="20"/>
          <w:lang w:val="en-US"/>
        </w:rPr>
      </w:pPr>
      <w:r>
        <w:rPr>
          <w:rFonts w:ascii="ArialMT" w:hAnsi="ArialMT" w:cs="ArialMT"/>
          <w:noProof/>
          <w:sz w:val="20"/>
          <w:szCs w:val="20"/>
          <w:lang w:eastAsia="fr-FR"/>
        </w:rPr>
        <w:pict>
          <v:shapetype id="_x0000_t202" coordsize="21600,21600" o:spt="202" path="m,l,21600r21600,l21600,xe">
            <v:stroke joinstyle="miter"/>
            <v:path gradientshapeok="t" o:connecttype="rect"/>
          </v:shapetype>
          <v:shape id="_x0000_s1026" type="#_x0000_t202" style="position:absolute;margin-left:-15.65pt;margin-top:12.65pt;width:117.1pt;height:44.6pt;z-index:251726848" stroked="f">
            <v:textbox>
              <w:txbxContent>
                <w:p w:rsidR="00FD26EB" w:rsidRDefault="00FD26EB">
                  <w:r>
                    <w:rPr>
                      <w:rFonts w:ascii="ArialMT" w:hAnsi="ArialMT" w:cs="ArialMT"/>
                      <w:sz w:val="20"/>
                      <w:szCs w:val="20"/>
                      <w:lang w:val="en-US"/>
                    </w:rPr>
                    <w:t xml:space="preserve">Question </w:t>
                  </w:r>
                  <w:r w:rsidRPr="006362DF">
                    <w:rPr>
                      <w:rFonts w:ascii="ArialMT" w:hAnsi="ArialMT" w:cs="ArialMT"/>
                      <w:sz w:val="20"/>
                      <w:szCs w:val="20"/>
                      <w:lang w:val="en-US"/>
                    </w:rPr>
                    <w:t>3.</w:t>
                  </w:r>
                  <w:r>
                    <w:rPr>
                      <w:rFonts w:ascii="ArialMT" w:hAnsi="ArialMT" w:cs="ArialMT"/>
                      <w:sz w:val="20"/>
                      <w:szCs w:val="20"/>
                      <w:lang w:val="en-US"/>
                    </w:rPr>
                    <w:t>2</w:t>
                  </w:r>
                  <w:r w:rsidRPr="006362DF">
                    <w:rPr>
                      <w:rFonts w:ascii="ArialMT" w:hAnsi="ArialMT" w:cs="ArialMT"/>
                      <w:sz w:val="20"/>
                      <w:szCs w:val="20"/>
                      <w:lang w:val="en-US"/>
                    </w:rPr>
                    <w:t xml:space="preserve"> Task-Card 40010 page 3</w:t>
                  </w:r>
                </w:p>
              </w:txbxContent>
            </v:textbox>
          </v:shape>
        </w:pict>
      </w:r>
    </w:p>
    <w:p w:rsidR="00930154" w:rsidRPr="00773C3D" w:rsidRDefault="00930154" w:rsidP="00DE48B5">
      <w:pPr>
        <w:autoSpaceDE w:val="0"/>
        <w:autoSpaceDN w:val="0"/>
        <w:adjustRightInd w:val="0"/>
        <w:spacing w:after="0" w:line="240" w:lineRule="auto"/>
        <w:rPr>
          <w:rFonts w:ascii="ArialMT" w:hAnsi="ArialMT" w:cs="ArialMT"/>
          <w:sz w:val="20"/>
          <w:szCs w:val="20"/>
          <w:lang w:val="en-US"/>
        </w:rPr>
      </w:pPr>
    </w:p>
    <w:p w:rsidR="00930154" w:rsidRPr="00773C3D" w:rsidRDefault="00930154" w:rsidP="00DE48B5">
      <w:pPr>
        <w:autoSpaceDE w:val="0"/>
        <w:autoSpaceDN w:val="0"/>
        <w:adjustRightInd w:val="0"/>
        <w:spacing w:after="0" w:line="240" w:lineRule="auto"/>
        <w:rPr>
          <w:rFonts w:ascii="ArialMT" w:hAnsi="ArialMT" w:cs="ArialMT"/>
          <w:sz w:val="20"/>
          <w:szCs w:val="20"/>
          <w:lang w:val="en-US"/>
        </w:rPr>
      </w:pPr>
    </w:p>
    <w:p w:rsidR="00F60124" w:rsidRPr="006362DF" w:rsidRDefault="00F60124" w:rsidP="00F60124">
      <w:pPr>
        <w:autoSpaceDE w:val="0"/>
        <w:autoSpaceDN w:val="0"/>
        <w:adjustRightInd w:val="0"/>
        <w:spacing w:after="0" w:line="240" w:lineRule="auto"/>
        <w:rPr>
          <w:rFonts w:ascii="ArialMT" w:hAnsi="ArialMT" w:cs="ArialMT"/>
          <w:sz w:val="20"/>
          <w:szCs w:val="20"/>
          <w:lang w:val="en-US"/>
        </w:rPr>
      </w:pPr>
    </w:p>
    <w:p w:rsidR="00930154" w:rsidRPr="00773C3D" w:rsidRDefault="00930154" w:rsidP="00DE48B5">
      <w:pPr>
        <w:autoSpaceDE w:val="0"/>
        <w:autoSpaceDN w:val="0"/>
        <w:adjustRightInd w:val="0"/>
        <w:spacing w:after="0" w:line="240" w:lineRule="auto"/>
        <w:rPr>
          <w:rFonts w:ascii="ArialMT" w:hAnsi="ArialMT" w:cs="ArialMT"/>
          <w:sz w:val="20"/>
          <w:szCs w:val="20"/>
          <w:lang w:val="en-US"/>
        </w:rPr>
      </w:pPr>
    </w:p>
    <w:p w:rsidR="00F60124" w:rsidRPr="006362DF" w:rsidRDefault="00D37307" w:rsidP="00F60124">
      <w:pPr>
        <w:autoSpaceDE w:val="0"/>
        <w:autoSpaceDN w:val="0"/>
        <w:adjustRightInd w:val="0"/>
        <w:spacing w:after="0" w:line="240" w:lineRule="auto"/>
        <w:rPr>
          <w:rFonts w:ascii="ArialMT" w:hAnsi="ArialMT" w:cs="ArialMT"/>
          <w:sz w:val="20"/>
          <w:szCs w:val="20"/>
          <w:lang w:val="en-US"/>
        </w:rPr>
      </w:pPr>
      <w:r>
        <w:rPr>
          <w:rFonts w:ascii="ArialMT" w:hAnsi="ArialMT" w:cs="ArialMT"/>
          <w:noProof/>
          <w:sz w:val="20"/>
          <w:szCs w:val="20"/>
          <w:lang w:eastAsia="fr-FR"/>
        </w:rPr>
        <w:lastRenderedPageBreak/>
        <w:drawing>
          <wp:anchor distT="0" distB="0" distL="114300" distR="114300" simplePos="0" relativeHeight="251725824" behindDoc="0" locked="0" layoutInCell="1" allowOverlap="1">
            <wp:simplePos x="0" y="0"/>
            <wp:positionH relativeFrom="column">
              <wp:posOffset>-795809</wp:posOffset>
            </wp:positionH>
            <wp:positionV relativeFrom="paragraph">
              <wp:posOffset>1843558</wp:posOffset>
            </wp:positionV>
            <wp:extent cx="8642023" cy="5708015"/>
            <wp:effectExtent l="0" t="1466850" r="0" b="1454785"/>
            <wp:wrapTopAndBottom/>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rot="16200000">
                      <a:off x="0" y="0"/>
                      <a:ext cx="8644900" cy="57099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D26EB">
        <w:rPr>
          <w:rFonts w:ascii="ArialMT" w:hAnsi="ArialMT" w:cs="ArialMT"/>
          <w:sz w:val="20"/>
          <w:szCs w:val="20"/>
          <w:lang w:val="en-US"/>
        </w:rPr>
        <w:t xml:space="preserve">Question </w:t>
      </w:r>
      <w:r w:rsidR="00F60124" w:rsidRPr="006362DF">
        <w:rPr>
          <w:rFonts w:ascii="ArialMT" w:hAnsi="ArialMT" w:cs="ArialMT"/>
          <w:sz w:val="20"/>
          <w:szCs w:val="20"/>
          <w:lang w:val="en-US"/>
        </w:rPr>
        <w:t>3.</w:t>
      </w:r>
      <w:r w:rsidR="00F60124">
        <w:rPr>
          <w:rFonts w:ascii="ArialMT" w:hAnsi="ArialMT" w:cs="ArialMT"/>
          <w:sz w:val="20"/>
          <w:szCs w:val="20"/>
          <w:lang w:val="en-US"/>
        </w:rPr>
        <w:t>2</w:t>
      </w:r>
      <w:r w:rsidR="00FD26EB">
        <w:rPr>
          <w:rFonts w:ascii="ArialMT" w:hAnsi="ArialMT" w:cs="ArialMT"/>
          <w:sz w:val="20"/>
          <w:szCs w:val="20"/>
          <w:lang w:val="en-US"/>
        </w:rPr>
        <w:t xml:space="preserve">: </w:t>
      </w:r>
      <w:r w:rsidR="00F60124" w:rsidRPr="006362DF">
        <w:rPr>
          <w:rFonts w:ascii="ArialMT" w:hAnsi="ArialMT" w:cs="ArialMT"/>
          <w:sz w:val="20"/>
          <w:szCs w:val="20"/>
          <w:lang w:val="en-US"/>
        </w:rPr>
        <w:t xml:space="preserve"> Task-Card 40010 page 3</w:t>
      </w:r>
    </w:p>
    <w:p w:rsidR="00930154" w:rsidRPr="00773C3D" w:rsidRDefault="00930154" w:rsidP="00DE48B5">
      <w:pPr>
        <w:autoSpaceDE w:val="0"/>
        <w:autoSpaceDN w:val="0"/>
        <w:adjustRightInd w:val="0"/>
        <w:spacing w:after="0" w:line="240" w:lineRule="auto"/>
        <w:rPr>
          <w:rFonts w:ascii="ArialMT" w:hAnsi="ArialMT" w:cs="ArialMT"/>
          <w:sz w:val="20"/>
          <w:szCs w:val="20"/>
          <w:lang w:val="en-US"/>
        </w:rPr>
      </w:pPr>
    </w:p>
    <w:p w:rsidR="00930154" w:rsidRPr="00773C3D" w:rsidRDefault="00930154" w:rsidP="00DE48B5">
      <w:pPr>
        <w:autoSpaceDE w:val="0"/>
        <w:autoSpaceDN w:val="0"/>
        <w:adjustRightInd w:val="0"/>
        <w:spacing w:after="0" w:line="240" w:lineRule="auto"/>
        <w:rPr>
          <w:rFonts w:ascii="ArialMT" w:hAnsi="ArialMT" w:cs="ArialMT"/>
          <w:sz w:val="20"/>
          <w:szCs w:val="20"/>
          <w:lang w:val="en-US"/>
        </w:rPr>
      </w:pPr>
    </w:p>
    <w:p w:rsidR="00F0138B" w:rsidRPr="00773C3D" w:rsidRDefault="00FD26EB" w:rsidP="00DE48B5">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lastRenderedPageBreak/>
        <w:t xml:space="preserve">Question </w:t>
      </w:r>
      <w:r w:rsidR="008B18D2">
        <w:rPr>
          <w:rFonts w:ascii="Arial" w:hAnsi="Arial" w:cs="Arial"/>
          <w:sz w:val="24"/>
          <w:szCs w:val="24"/>
          <w:lang w:val="en-US"/>
        </w:rPr>
        <w:t>4</w:t>
      </w:r>
      <w:r w:rsidR="00F64E35" w:rsidRPr="00773C3D">
        <w:rPr>
          <w:rFonts w:ascii="Arial" w:hAnsi="Arial" w:cs="Arial"/>
          <w:sz w:val="24"/>
          <w:szCs w:val="24"/>
          <w:lang w:val="en-US"/>
        </w:rPr>
        <w:t>.1</w:t>
      </w:r>
      <w:r>
        <w:rPr>
          <w:rFonts w:ascii="Arial" w:hAnsi="Arial" w:cs="Arial"/>
          <w:sz w:val="24"/>
          <w:szCs w:val="24"/>
          <w:lang w:val="en-US"/>
        </w:rPr>
        <w:t>:</w:t>
      </w:r>
    </w:p>
    <w:p w:rsidR="00F0138B" w:rsidRDefault="00F0138B" w:rsidP="00F0138B">
      <w:pPr>
        <w:autoSpaceDE w:val="0"/>
        <w:autoSpaceDN w:val="0"/>
        <w:adjustRightInd w:val="0"/>
        <w:spacing w:after="0" w:line="240" w:lineRule="auto"/>
        <w:jc w:val="center"/>
        <w:rPr>
          <w:rFonts w:ascii="Arial" w:hAnsi="Arial" w:cs="Arial"/>
          <w:sz w:val="24"/>
          <w:szCs w:val="24"/>
        </w:rPr>
      </w:pPr>
      <w:r>
        <w:rPr>
          <w:noProof/>
          <w:lang w:eastAsia="fr-FR"/>
        </w:rPr>
        <w:drawing>
          <wp:inline distT="0" distB="0" distL="0" distR="0">
            <wp:extent cx="3385820" cy="215213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04648" cy="2164107"/>
                    </a:xfrm>
                    <a:prstGeom prst="rect">
                      <a:avLst/>
                    </a:prstGeom>
                  </pic:spPr>
                </pic:pic>
              </a:graphicData>
            </a:graphic>
          </wp:inline>
        </w:drawing>
      </w:r>
    </w:p>
    <w:p w:rsidR="009D2770" w:rsidRDefault="00912D20" w:rsidP="00DE48B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Il existe 3 axes concernant les commandes de vol : </w:t>
      </w:r>
    </w:p>
    <w:p w:rsidR="00912D20" w:rsidRDefault="00912D20" w:rsidP="00DE48B5">
      <w:pPr>
        <w:autoSpaceDE w:val="0"/>
        <w:autoSpaceDN w:val="0"/>
        <w:adjustRightInd w:val="0"/>
        <w:spacing w:after="0" w:line="240" w:lineRule="auto"/>
        <w:rPr>
          <w:rFonts w:ascii="Arial" w:hAnsi="Arial" w:cs="Arial"/>
          <w:sz w:val="24"/>
          <w:szCs w:val="24"/>
        </w:rPr>
      </w:pPr>
      <w:r>
        <w:rPr>
          <w:rFonts w:ascii="Arial" w:hAnsi="Arial" w:cs="Arial"/>
          <w:sz w:val="24"/>
          <w:szCs w:val="24"/>
        </w:rPr>
        <w:tab/>
        <w:t xml:space="preserve">- Axe de lacet, la gouverne </w:t>
      </w:r>
      <w:r w:rsidR="00F0138B">
        <w:rPr>
          <w:rFonts w:ascii="Arial" w:hAnsi="Arial" w:cs="Arial"/>
          <w:sz w:val="24"/>
          <w:szCs w:val="24"/>
        </w:rPr>
        <w:t>associée</w:t>
      </w:r>
      <w:r>
        <w:rPr>
          <w:rFonts w:ascii="Arial" w:hAnsi="Arial" w:cs="Arial"/>
          <w:sz w:val="24"/>
          <w:szCs w:val="24"/>
        </w:rPr>
        <w:t xml:space="preserve"> est la gouverne de direction, commandé par le pédalier</w:t>
      </w:r>
    </w:p>
    <w:p w:rsidR="00912D20" w:rsidRDefault="00912D20" w:rsidP="00DE48B5">
      <w:pPr>
        <w:autoSpaceDE w:val="0"/>
        <w:autoSpaceDN w:val="0"/>
        <w:adjustRightInd w:val="0"/>
        <w:spacing w:after="0" w:line="240" w:lineRule="auto"/>
        <w:rPr>
          <w:rFonts w:ascii="Arial" w:hAnsi="Arial" w:cs="Arial"/>
          <w:sz w:val="24"/>
          <w:szCs w:val="24"/>
        </w:rPr>
      </w:pPr>
      <w:r>
        <w:rPr>
          <w:rFonts w:ascii="Arial" w:hAnsi="Arial" w:cs="Arial"/>
          <w:sz w:val="24"/>
          <w:szCs w:val="24"/>
        </w:rPr>
        <w:tab/>
        <w:t>- Axe de roulis</w:t>
      </w:r>
      <w:r w:rsidR="00F0138B">
        <w:rPr>
          <w:rFonts w:ascii="Arial" w:hAnsi="Arial" w:cs="Arial"/>
          <w:sz w:val="24"/>
          <w:szCs w:val="24"/>
        </w:rPr>
        <w:t>, les</w:t>
      </w:r>
      <w:r>
        <w:rPr>
          <w:rFonts w:ascii="Arial" w:hAnsi="Arial" w:cs="Arial"/>
          <w:sz w:val="24"/>
          <w:szCs w:val="24"/>
        </w:rPr>
        <w:t xml:space="preserve"> gouverne</w:t>
      </w:r>
      <w:r w:rsidR="00F0138B">
        <w:rPr>
          <w:rFonts w:ascii="Arial" w:hAnsi="Arial" w:cs="Arial"/>
          <w:sz w:val="24"/>
          <w:szCs w:val="24"/>
        </w:rPr>
        <w:t>s</w:t>
      </w:r>
      <w:r>
        <w:rPr>
          <w:rFonts w:ascii="Arial" w:hAnsi="Arial" w:cs="Arial"/>
          <w:sz w:val="24"/>
          <w:szCs w:val="24"/>
        </w:rPr>
        <w:t xml:space="preserve"> </w:t>
      </w:r>
      <w:r w:rsidR="00F0138B">
        <w:rPr>
          <w:rFonts w:ascii="Arial" w:hAnsi="Arial" w:cs="Arial"/>
          <w:sz w:val="24"/>
          <w:szCs w:val="24"/>
        </w:rPr>
        <w:t>associées</w:t>
      </w:r>
      <w:r>
        <w:rPr>
          <w:rFonts w:ascii="Arial" w:hAnsi="Arial" w:cs="Arial"/>
          <w:sz w:val="24"/>
          <w:szCs w:val="24"/>
        </w:rPr>
        <w:t xml:space="preserve"> sont les ailerons ou la gouverne de gauchissement, commandé par le volant ou le manche </w:t>
      </w:r>
    </w:p>
    <w:p w:rsidR="00912D20" w:rsidRDefault="00912D20" w:rsidP="00DE48B5">
      <w:pPr>
        <w:autoSpaceDE w:val="0"/>
        <w:autoSpaceDN w:val="0"/>
        <w:adjustRightInd w:val="0"/>
        <w:spacing w:after="0" w:line="240" w:lineRule="auto"/>
        <w:rPr>
          <w:rFonts w:ascii="Arial" w:hAnsi="Arial" w:cs="Arial"/>
          <w:sz w:val="24"/>
          <w:szCs w:val="24"/>
        </w:rPr>
      </w:pPr>
      <w:r>
        <w:rPr>
          <w:rFonts w:ascii="Arial" w:hAnsi="Arial" w:cs="Arial"/>
          <w:sz w:val="24"/>
          <w:szCs w:val="24"/>
        </w:rPr>
        <w:tab/>
        <w:t xml:space="preserve">- Axe de </w:t>
      </w:r>
      <w:r w:rsidR="00F0138B">
        <w:rPr>
          <w:rFonts w:ascii="Arial" w:hAnsi="Arial" w:cs="Arial"/>
          <w:sz w:val="24"/>
          <w:szCs w:val="24"/>
        </w:rPr>
        <w:t>tangage</w:t>
      </w:r>
      <w:r>
        <w:rPr>
          <w:rFonts w:ascii="Arial" w:hAnsi="Arial" w:cs="Arial"/>
          <w:sz w:val="24"/>
          <w:szCs w:val="24"/>
        </w:rPr>
        <w:t xml:space="preserve">, la gouverne </w:t>
      </w:r>
      <w:r w:rsidR="00F0138B">
        <w:rPr>
          <w:rFonts w:ascii="Arial" w:hAnsi="Arial" w:cs="Arial"/>
          <w:sz w:val="24"/>
          <w:szCs w:val="24"/>
        </w:rPr>
        <w:t>associée</w:t>
      </w:r>
      <w:r>
        <w:rPr>
          <w:rFonts w:ascii="Arial" w:hAnsi="Arial" w:cs="Arial"/>
          <w:sz w:val="24"/>
          <w:szCs w:val="24"/>
        </w:rPr>
        <w:t xml:space="preserve"> est la gouverne de profondeur, commandé pas le volant ou le manche.</w:t>
      </w:r>
    </w:p>
    <w:p w:rsidR="00F4329D" w:rsidRDefault="00F4329D" w:rsidP="00DE48B5">
      <w:pPr>
        <w:autoSpaceDE w:val="0"/>
        <w:autoSpaceDN w:val="0"/>
        <w:adjustRightInd w:val="0"/>
        <w:spacing w:after="0" w:line="240" w:lineRule="auto"/>
        <w:rPr>
          <w:rFonts w:ascii="Arial" w:hAnsi="Arial" w:cs="Arial"/>
          <w:sz w:val="24"/>
          <w:szCs w:val="24"/>
        </w:rPr>
      </w:pPr>
    </w:p>
    <w:p w:rsidR="00F4329D" w:rsidRDefault="00F4329D" w:rsidP="00DE48B5">
      <w:pPr>
        <w:autoSpaceDE w:val="0"/>
        <w:autoSpaceDN w:val="0"/>
        <w:adjustRightInd w:val="0"/>
        <w:spacing w:after="0" w:line="240" w:lineRule="auto"/>
        <w:rPr>
          <w:rFonts w:ascii="Arial" w:hAnsi="Arial" w:cs="Arial"/>
          <w:sz w:val="24"/>
          <w:szCs w:val="24"/>
        </w:rPr>
      </w:pPr>
      <w:r>
        <w:rPr>
          <w:rFonts w:ascii="Arial" w:hAnsi="Arial" w:cs="Arial"/>
          <w:noProof/>
          <w:sz w:val="24"/>
          <w:szCs w:val="24"/>
          <w:lang w:eastAsia="fr-FR"/>
        </w:rPr>
        <w:drawing>
          <wp:inline distT="0" distB="0" distL="0" distR="0">
            <wp:extent cx="6479540" cy="1077595"/>
            <wp:effectExtent l="19050" t="0" r="0" b="0"/>
            <wp:docPr id="6" name="Image 5" descr="tableau_DR5_corri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au_DR5_corrige.JPG"/>
                    <pic:cNvPicPr/>
                  </pic:nvPicPr>
                  <pic:blipFill>
                    <a:blip r:embed="rId12"/>
                    <a:stretch>
                      <a:fillRect/>
                    </a:stretch>
                  </pic:blipFill>
                  <pic:spPr>
                    <a:xfrm>
                      <a:off x="0" y="0"/>
                      <a:ext cx="6479540" cy="1077595"/>
                    </a:xfrm>
                    <a:prstGeom prst="rect">
                      <a:avLst/>
                    </a:prstGeom>
                  </pic:spPr>
                </pic:pic>
              </a:graphicData>
            </a:graphic>
          </wp:inline>
        </w:drawing>
      </w:r>
    </w:p>
    <w:p w:rsidR="00F4329D" w:rsidRDefault="00F4329D" w:rsidP="00DE48B5">
      <w:pPr>
        <w:autoSpaceDE w:val="0"/>
        <w:autoSpaceDN w:val="0"/>
        <w:adjustRightInd w:val="0"/>
        <w:spacing w:after="0" w:line="240" w:lineRule="auto"/>
        <w:rPr>
          <w:rFonts w:ascii="Arial" w:hAnsi="Arial" w:cs="Arial"/>
          <w:sz w:val="24"/>
          <w:szCs w:val="24"/>
        </w:rPr>
      </w:pPr>
    </w:p>
    <w:p w:rsidR="00F4329D" w:rsidRDefault="00F4329D" w:rsidP="00DE48B5">
      <w:pPr>
        <w:autoSpaceDE w:val="0"/>
        <w:autoSpaceDN w:val="0"/>
        <w:adjustRightInd w:val="0"/>
        <w:spacing w:after="0" w:line="240" w:lineRule="auto"/>
        <w:rPr>
          <w:rFonts w:ascii="Arial" w:hAnsi="Arial" w:cs="Arial"/>
          <w:sz w:val="24"/>
          <w:szCs w:val="24"/>
        </w:rPr>
      </w:pPr>
    </w:p>
    <w:p w:rsidR="00F4329D" w:rsidRPr="00FF1562" w:rsidRDefault="00F4329D" w:rsidP="00DE48B5">
      <w:pPr>
        <w:autoSpaceDE w:val="0"/>
        <w:autoSpaceDN w:val="0"/>
        <w:adjustRightInd w:val="0"/>
        <w:spacing w:after="0" w:line="240" w:lineRule="auto"/>
        <w:rPr>
          <w:rFonts w:ascii="Arial" w:hAnsi="Arial" w:cs="Arial"/>
          <w:sz w:val="24"/>
          <w:szCs w:val="24"/>
        </w:rPr>
      </w:pPr>
    </w:p>
    <w:p w:rsidR="00F64E35" w:rsidRPr="00FF1562" w:rsidRDefault="00F64E35" w:rsidP="00DE48B5">
      <w:pPr>
        <w:autoSpaceDE w:val="0"/>
        <w:autoSpaceDN w:val="0"/>
        <w:adjustRightInd w:val="0"/>
        <w:spacing w:after="0" w:line="240" w:lineRule="auto"/>
        <w:rPr>
          <w:rFonts w:ascii="Arial" w:hAnsi="Arial" w:cs="Arial"/>
          <w:sz w:val="24"/>
          <w:szCs w:val="24"/>
        </w:rPr>
      </w:pPr>
    </w:p>
    <w:p w:rsidR="00F64E35" w:rsidRPr="00F64E35" w:rsidRDefault="00FD26EB" w:rsidP="00DE48B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Question </w:t>
      </w:r>
      <w:r w:rsidR="008B18D2">
        <w:rPr>
          <w:rFonts w:ascii="Arial" w:hAnsi="Arial" w:cs="Arial"/>
          <w:sz w:val="24"/>
          <w:szCs w:val="24"/>
        </w:rPr>
        <w:t>4</w:t>
      </w:r>
      <w:r>
        <w:rPr>
          <w:rFonts w:ascii="Arial" w:hAnsi="Arial" w:cs="Arial"/>
          <w:sz w:val="24"/>
          <w:szCs w:val="24"/>
        </w:rPr>
        <w:t>.2 </w:t>
      </w:r>
      <w:proofErr w:type="gramStart"/>
      <w:r>
        <w:rPr>
          <w:rFonts w:ascii="Arial" w:hAnsi="Arial" w:cs="Arial"/>
          <w:sz w:val="24"/>
          <w:szCs w:val="24"/>
        </w:rPr>
        <w:t>:</w:t>
      </w:r>
      <w:r w:rsidR="00F64E35" w:rsidRPr="00F64E35">
        <w:rPr>
          <w:rFonts w:ascii="Arial" w:hAnsi="Arial" w:cs="Arial"/>
          <w:sz w:val="24"/>
          <w:szCs w:val="24"/>
        </w:rPr>
        <w:t>En</w:t>
      </w:r>
      <w:proofErr w:type="gramEnd"/>
      <w:r w:rsidR="00F64E35" w:rsidRPr="00F64E35">
        <w:rPr>
          <w:rFonts w:ascii="Arial" w:hAnsi="Arial" w:cs="Arial"/>
          <w:sz w:val="24"/>
          <w:szCs w:val="24"/>
        </w:rPr>
        <w:t xml:space="preserve"> centrage avant l’avion est </w:t>
      </w:r>
      <w:r w:rsidR="00D54299">
        <w:rPr>
          <w:rFonts w:ascii="Arial" w:hAnsi="Arial" w:cs="Arial"/>
          <w:sz w:val="24"/>
          <w:szCs w:val="24"/>
        </w:rPr>
        <w:t xml:space="preserve">plus stable </w:t>
      </w:r>
      <w:r w:rsidR="00F64E35" w:rsidRPr="00F64E35">
        <w:rPr>
          <w:rFonts w:ascii="Arial" w:hAnsi="Arial" w:cs="Arial"/>
          <w:sz w:val="24"/>
          <w:szCs w:val="24"/>
        </w:rPr>
        <w:t xml:space="preserve">et permet une sortie de vrille plus facile, en centrage arrière, l’avion décroche une fois son incidence max atteinte et il est très difficile de le faire sortir de vrille compte tenu de son centrage qui empêche de reprendre de la </w:t>
      </w:r>
      <w:r w:rsidR="00D54299" w:rsidRPr="00F64E35">
        <w:rPr>
          <w:rFonts w:ascii="Arial" w:hAnsi="Arial" w:cs="Arial"/>
          <w:sz w:val="24"/>
          <w:szCs w:val="24"/>
        </w:rPr>
        <w:t>vitesse.</w:t>
      </w:r>
      <w:r w:rsidR="00D54299">
        <w:rPr>
          <w:rFonts w:ascii="Arial" w:hAnsi="Arial" w:cs="Arial"/>
          <w:sz w:val="24"/>
          <w:szCs w:val="24"/>
        </w:rPr>
        <w:t xml:space="preserve"> Un avion qui ne peut sortir de vrille se crash à coup sûr.</w:t>
      </w:r>
    </w:p>
    <w:p w:rsidR="009D2770" w:rsidRPr="00F64E35" w:rsidRDefault="009D2770" w:rsidP="00DE48B5">
      <w:pPr>
        <w:autoSpaceDE w:val="0"/>
        <w:autoSpaceDN w:val="0"/>
        <w:adjustRightInd w:val="0"/>
        <w:spacing w:after="0" w:line="240" w:lineRule="auto"/>
        <w:rPr>
          <w:rFonts w:ascii="Arial" w:hAnsi="Arial" w:cs="Arial"/>
          <w:sz w:val="24"/>
          <w:szCs w:val="24"/>
        </w:rPr>
      </w:pPr>
    </w:p>
    <w:p w:rsidR="00F64E35" w:rsidRPr="00F64E35" w:rsidRDefault="00FD26EB" w:rsidP="00F64E35">
      <w:pPr>
        <w:autoSpaceDE w:val="0"/>
        <w:autoSpaceDN w:val="0"/>
        <w:adjustRightInd w:val="0"/>
        <w:spacing w:after="0" w:line="240" w:lineRule="auto"/>
        <w:rPr>
          <w:rFonts w:ascii="Arial" w:hAnsi="Arial" w:cs="Arial"/>
          <w:sz w:val="24"/>
          <w:szCs w:val="24"/>
        </w:rPr>
      </w:pPr>
      <w:r>
        <w:rPr>
          <w:rFonts w:ascii="Arial" w:hAnsi="Arial" w:cs="Arial"/>
          <w:sz w:val="24"/>
          <w:szCs w:val="24"/>
        </w:rPr>
        <w:t>Question </w:t>
      </w:r>
      <w:r w:rsidR="008B18D2">
        <w:rPr>
          <w:rFonts w:ascii="Arial" w:hAnsi="Arial" w:cs="Arial"/>
          <w:sz w:val="24"/>
          <w:szCs w:val="24"/>
        </w:rPr>
        <w:t>4</w:t>
      </w:r>
      <w:r w:rsidR="00F64E35" w:rsidRPr="00F64E35">
        <w:rPr>
          <w:rFonts w:ascii="Arial" w:hAnsi="Arial" w:cs="Arial"/>
          <w:sz w:val="24"/>
          <w:szCs w:val="24"/>
        </w:rPr>
        <w:t>.3</w:t>
      </w:r>
      <w:r>
        <w:rPr>
          <w:rFonts w:ascii="Arial" w:hAnsi="Arial" w:cs="Arial"/>
          <w:sz w:val="24"/>
          <w:szCs w:val="24"/>
        </w:rPr>
        <w:t> :</w:t>
      </w:r>
      <w:r w:rsidR="00F64E35" w:rsidRPr="00F64E35">
        <w:rPr>
          <w:rFonts w:ascii="Arial" w:hAnsi="Arial" w:cs="Arial"/>
          <w:sz w:val="24"/>
          <w:szCs w:val="24"/>
        </w:rPr>
        <w:t xml:space="preserve"> Il faut du chrome (minimum 10,5%) dans de l’acier pour créer de l’acier inoxydable.</w:t>
      </w:r>
    </w:p>
    <w:p w:rsidR="00F64E35" w:rsidRDefault="00F64E35" w:rsidP="00F64E35">
      <w:pPr>
        <w:autoSpaceDE w:val="0"/>
        <w:autoSpaceDN w:val="0"/>
        <w:adjustRightInd w:val="0"/>
        <w:spacing w:after="0" w:line="240" w:lineRule="auto"/>
        <w:rPr>
          <w:rFonts w:ascii="Arial" w:hAnsi="Arial" w:cs="Arial"/>
          <w:sz w:val="24"/>
          <w:szCs w:val="24"/>
        </w:rPr>
      </w:pPr>
      <w:r w:rsidRPr="00F64E35">
        <w:rPr>
          <w:rFonts w:ascii="Arial" w:hAnsi="Arial" w:cs="Arial"/>
          <w:sz w:val="24"/>
          <w:szCs w:val="24"/>
        </w:rPr>
        <w:t>La corrosion sur acier inox est plus dangereuse car dû à la présence de chrome, elle est très difficilement décelable car la production de rouille est nettement plus faible</w:t>
      </w:r>
      <w:r>
        <w:rPr>
          <w:rFonts w:ascii="Arial" w:hAnsi="Arial" w:cs="Arial"/>
          <w:sz w:val="24"/>
          <w:szCs w:val="24"/>
        </w:rPr>
        <w:t>.</w:t>
      </w:r>
      <w:r w:rsidR="00912D20">
        <w:rPr>
          <w:rFonts w:ascii="Arial" w:hAnsi="Arial" w:cs="Arial"/>
          <w:sz w:val="24"/>
          <w:szCs w:val="24"/>
        </w:rPr>
        <w:t xml:space="preserve"> La préconisation est une inspection toutes les 100 heures de vol ou annuellement à l’aide d’une loupe grossissement x10.</w:t>
      </w:r>
    </w:p>
    <w:p w:rsidR="00F64E35" w:rsidRDefault="00F64E35" w:rsidP="00F64E35">
      <w:pPr>
        <w:autoSpaceDE w:val="0"/>
        <w:autoSpaceDN w:val="0"/>
        <w:adjustRightInd w:val="0"/>
        <w:spacing w:after="0" w:line="240" w:lineRule="auto"/>
        <w:rPr>
          <w:rFonts w:ascii="Arial" w:hAnsi="Arial" w:cs="Arial"/>
          <w:sz w:val="24"/>
          <w:szCs w:val="24"/>
        </w:rPr>
      </w:pPr>
    </w:p>
    <w:p w:rsidR="00F64E35" w:rsidRPr="00F64E35" w:rsidRDefault="00FD26EB" w:rsidP="00F64E3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Question </w:t>
      </w:r>
      <w:r w:rsidR="008B18D2">
        <w:rPr>
          <w:rFonts w:ascii="Arial" w:hAnsi="Arial" w:cs="Arial"/>
          <w:sz w:val="24"/>
          <w:szCs w:val="24"/>
        </w:rPr>
        <w:t>4</w:t>
      </w:r>
      <w:r w:rsidR="00D54299">
        <w:rPr>
          <w:rFonts w:ascii="Arial" w:hAnsi="Arial" w:cs="Arial"/>
          <w:sz w:val="24"/>
          <w:szCs w:val="24"/>
        </w:rPr>
        <w:t>.4</w:t>
      </w:r>
      <w:r>
        <w:rPr>
          <w:rFonts w:ascii="Arial" w:hAnsi="Arial" w:cs="Arial"/>
          <w:sz w:val="24"/>
          <w:szCs w:val="24"/>
        </w:rPr>
        <w:t> : Un</w:t>
      </w:r>
      <w:r w:rsidR="00F64E35" w:rsidRPr="00F64E35">
        <w:rPr>
          <w:rFonts w:ascii="Arial" w:hAnsi="Arial" w:cs="Arial"/>
          <w:sz w:val="24"/>
          <w:szCs w:val="24"/>
        </w:rPr>
        <w:t xml:space="preserve"> SB est un</w:t>
      </w:r>
      <w:r w:rsidR="00483542">
        <w:rPr>
          <w:rFonts w:ascii="Arial" w:hAnsi="Arial" w:cs="Arial"/>
          <w:sz w:val="24"/>
          <w:szCs w:val="24"/>
        </w:rPr>
        <w:t xml:space="preserve"> bulletin de</w:t>
      </w:r>
      <w:r w:rsidR="00F64E35" w:rsidRPr="00F64E35">
        <w:rPr>
          <w:rFonts w:ascii="Arial" w:hAnsi="Arial" w:cs="Arial"/>
          <w:sz w:val="24"/>
          <w:szCs w:val="24"/>
        </w:rPr>
        <w:t xml:space="preserve"> modification qui intervient après la mise en service de l’avion, </w:t>
      </w:r>
      <w:r w:rsidR="00483542">
        <w:rPr>
          <w:rFonts w:ascii="Arial" w:hAnsi="Arial" w:cs="Arial"/>
          <w:sz w:val="24"/>
          <w:szCs w:val="24"/>
        </w:rPr>
        <w:t>il</w:t>
      </w:r>
      <w:r w:rsidR="00F64E35" w:rsidRPr="00F64E35">
        <w:rPr>
          <w:rFonts w:ascii="Arial" w:hAnsi="Arial" w:cs="Arial"/>
          <w:sz w:val="24"/>
          <w:szCs w:val="24"/>
        </w:rPr>
        <w:t xml:space="preserve"> peut</w:t>
      </w:r>
      <w:r w:rsidR="00483542">
        <w:rPr>
          <w:rFonts w:ascii="Arial" w:hAnsi="Arial" w:cs="Arial"/>
          <w:sz w:val="24"/>
          <w:szCs w:val="24"/>
        </w:rPr>
        <w:t xml:space="preserve"> être obligatoire ou optionnel</w:t>
      </w:r>
      <w:r w:rsidR="00F64E35" w:rsidRPr="00F64E35">
        <w:rPr>
          <w:rFonts w:ascii="Arial" w:hAnsi="Arial" w:cs="Arial"/>
          <w:sz w:val="24"/>
          <w:szCs w:val="24"/>
        </w:rPr>
        <w:t>.</w:t>
      </w:r>
    </w:p>
    <w:p w:rsidR="00F64E35" w:rsidRDefault="00F64E35" w:rsidP="00F64E35">
      <w:pPr>
        <w:ind w:left="1416"/>
        <w:jc w:val="both"/>
        <w:rPr>
          <w:rFonts w:cs="Arial"/>
        </w:rPr>
      </w:pPr>
    </w:p>
    <w:p w:rsidR="00F64E35" w:rsidRDefault="00F64E35">
      <w:pPr>
        <w:rPr>
          <w:rFonts w:ascii="Arial" w:hAnsi="Arial" w:cs="Arial"/>
          <w:sz w:val="24"/>
          <w:szCs w:val="24"/>
        </w:rPr>
      </w:pPr>
      <w:r>
        <w:rPr>
          <w:rFonts w:ascii="Arial" w:hAnsi="Arial" w:cs="Arial"/>
          <w:sz w:val="24"/>
          <w:szCs w:val="24"/>
        </w:rPr>
        <w:br w:type="page"/>
      </w:r>
    </w:p>
    <w:p w:rsidR="009D2770" w:rsidRDefault="00BD644E" w:rsidP="00DE48B5">
      <w:pPr>
        <w:autoSpaceDE w:val="0"/>
        <w:autoSpaceDN w:val="0"/>
        <w:adjustRightInd w:val="0"/>
        <w:spacing w:after="0" w:line="240" w:lineRule="auto"/>
        <w:rPr>
          <w:rFonts w:ascii="Arial" w:hAnsi="Arial" w:cs="Arial"/>
          <w:sz w:val="24"/>
          <w:szCs w:val="24"/>
        </w:rPr>
      </w:pPr>
      <w:r>
        <w:rPr>
          <w:rFonts w:ascii="Arial" w:hAnsi="Arial" w:cs="Arial"/>
          <w:sz w:val="24"/>
          <w:szCs w:val="24"/>
        </w:rPr>
        <w:lastRenderedPageBreak/>
        <w:t xml:space="preserve">DR6 - </w:t>
      </w:r>
      <w:r w:rsidR="00FD26EB">
        <w:rPr>
          <w:rFonts w:ascii="Arial" w:hAnsi="Arial" w:cs="Arial"/>
          <w:sz w:val="24"/>
          <w:szCs w:val="24"/>
        </w:rPr>
        <w:t>Question</w:t>
      </w:r>
      <w:r>
        <w:rPr>
          <w:rFonts w:ascii="Arial" w:hAnsi="Arial" w:cs="Arial"/>
          <w:sz w:val="24"/>
          <w:szCs w:val="24"/>
        </w:rPr>
        <w:t>s</w:t>
      </w:r>
      <w:r w:rsidR="00FD26EB">
        <w:rPr>
          <w:rFonts w:ascii="Arial" w:hAnsi="Arial" w:cs="Arial"/>
          <w:sz w:val="24"/>
          <w:szCs w:val="24"/>
        </w:rPr>
        <w:t xml:space="preserve"> </w:t>
      </w:r>
      <w:r w:rsidR="00E775E3">
        <w:rPr>
          <w:rFonts w:ascii="Arial" w:hAnsi="Arial" w:cs="Arial"/>
          <w:sz w:val="24"/>
          <w:szCs w:val="24"/>
        </w:rPr>
        <w:t>5.1</w:t>
      </w:r>
      <w:r w:rsidR="0036013B">
        <w:rPr>
          <w:rFonts w:ascii="Arial" w:hAnsi="Arial" w:cs="Arial"/>
          <w:sz w:val="24"/>
          <w:szCs w:val="24"/>
        </w:rPr>
        <w:t>, 6.1</w:t>
      </w:r>
      <w:r w:rsidR="00E775E3">
        <w:rPr>
          <w:rFonts w:ascii="Arial" w:hAnsi="Arial" w:cs="Arial"/>
          <w:sz w:val="24"/>
          <w:szCs w:val="24"/>
        </w:rPr>
        <w:t>,</w:t>
      </w:r>
      <w:r w:rsidR="00FD26EB">
        <w:rPr>
          <w:rFonts w:ascii="Arial" w:hAnsi="Arial" w:cs="Arial"/>
          <w:sz w:val="24"/>
          <w:szCs w:val="24"/>
        </w:rPr>
        <w:t xml:space="preserve"> </w:t>
      </w:r>
      <w:r w:rsidR="008B18D2">
        <w:rPr>
          <w:rFonts w:ascii="Arial" w:hAnsi="Arial" w:cs="Arial"/>
          <w:sz w:val="24"/>
          <w:szCs w:val="24"/>
        </w:rPr>
        <w:t>6</w:t>
      </w:r>
      <w:r w:rsidR="00F64E35">
        <w:rPr>
          <w:rFonts w:ascii="Arial" w:hAnsi="Arial" w:cs="Arial"/>
          <w:sz w:val="24"/>
          <w:szCs w:val="24"/>
        </w:rPr>
        <w:t>.2</w:t>
      </w:r>
      <w:r w:rsidR="00DA72DB">
        <w:rPr>
          <w:rFonts w:ascii="Arial" w:hAnsi="Arial" w:cs="Arial"/>
          <w:sz w:val="24"/>
          <w:szCs w:val="24"/>
        </w:rPr>
        <w:t>,</w:t>
      </w:r>
      <w:r w:rsidR="008B18D2">
        <w:rPr>
          <w:rFonts w:ascii="Arial" w:hAnsi="Arial" w:cs="Arial"/>
          <w:sz w:val="24"/>
          <w:szCs w:val="24"/>
        </w:rPr>
        <w:t xml:space="preserve"> 6</w:t>
      </w:r>
      <w:r w:rsidR="00F64E35">
        <w:rPr>
          <w:rFonts w:ascii="Arial" w:hAnsi="Arial" w:cs="Arial"/>
          <w:sz w:val="24"/>
          <w:szCs w:val="24"/>
        </w:rPr>
        <w:t>.3</w:t>
      </w:r>
      <w:r w:rsidR="00DA72DB">
        <w:rPr>
          <w:rFonts w:ascii="Arial" w:hAnsi="Arial" w:cs="Arial"/>
          <w:sz w:val="24"/>
          <w:szCs w:val="24"/>
        </w:rPr>
        <w:t xml:space="preserve"> et 6.4</w:t>
      </w:r>
    </w:p>
    <w:p w:rsidR="00AC39F5" w:rsidRDefault="00AC39F5" w:rsidP="00DE48B5">
      <w:pPr>
        <w:autoSpaceDE w:val="0"/>
        <w:autoSpaceDN w:val="0"/>
        <w:adjustRightInd w:val="0"/>
        <w:spacing w:after="0" w:line="240" w:lineRule="auto"/>
        <w:rPr>
          <w:rFonts w:ascii="Arial" w:hAnsi="Arial" w:cs="Arial"/>
          <w:sz w:val="24"/>
          <w:szCs w:val="24"/>
        </w:rPr>
      </w:pPr>
    </w:p>
    <w:p w:rsidR="00F64E35" w:rsidRDefault="00F64E35" w:rsidP="00AA7D70">
      <w:pPr>
        <w:autoSpaceDE w:val="0"/>
        <w:autoSpaceDN w:val="0"/>
        <w:adjustRightInd w:val="0"/>
        <w:spacing w:after="0" w:line="240" w:lineRule="auto"/>
        <w:jc w:val="center"/>
        <w:rPr>
          <w:rFonts w:ascii="Arial" w:hAnsi="Arial" w:cs="Arial"/>
          <w:sz w:val="24"/>
          <w:szCs w:val="24"/>
        </w:rPr>
      </w:pPr>
    </w:p>
    <w:p w:rsidR="00F64E35" w:rsidRDefault="00E775E3" w:rsidP="000C7A01">
      <w:pPr>
        <w:rPr>
          <w:rFonts w:ascii="Arial" w:hAnsi="Arial" w:cs="Arial"/>
          <w:sz w:val="24"/>
          <w:szCs w:val="24"/>
        </w:rPr>
      </w:pPr>
      <w:r>
        <w:rPr>
          <w:rFonts w:ascii="Arial" w:hAnsi="Arial" w:cs="Arial"/>
          <w:noProof/>
          <w:sz w:val="24"/>
          <w:szCs w:val="24"/>
          <w:lang w:eastAsia="fr-FR"/>
        </w:rPr>
        <w:drawing>
          <wp:anchor distT="0" distB="0" distL="114300" distR="114300" simplePos="0" relativeHeight="251659264" behindDoc="0" locked="0" layoutInCell="1" allowOverlap="1">
            <wp:simplePos x="0" y="0"/>
            <wp:positionH relativeFrom="margin">
              <wp:posOffset>-1395730</wp:posOffset>
            </wp:positionH>
            <wp:positionV relativeFrom="margin">
              <wp:posOffset>1845945</wp:posOffset>
            </wp:positionV>
            <wp:extent cx="8739505" cy="5773420"/>
            <wp:effectExtent l="0" t="1485900" r="0" b="1465580"/>
            <wp:wrapSquare wrapText="bothSides"/>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6200000">
                      <a:off x="0" y="0"/>
                      <a:ext cx="8739505" cy="57734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54299">
        <w:rPr>
          <w:rFonts w:ascii="Arial" w:hAnsi="Arial" w:cs="Arial"/>
          <w:sz w:val="24"/>
          <w:szCs w:val="24"/>
        </w:rPr>
        <w:br w:type="page"/>
      </w:r>
      <w:r>
        <w:rPr>
          <w:rFonts w:ascii="Arial" w:hAnsi="Arial" w:cs="Arial"/>
          <w:noProof/>
          <w:sz w:val="24"/>
          <w:szCs w:val="24"/>
          <w:lang w:eastAsia="fr-FR"/>
        </w:rPr>
        <w:lastRenderedPageBreak/>
        <w:drawing>
          <wp:anchor distT="0" distB="0" distL="114300" distR="114300" simplePos="0" relativeHeight="251658240" behindDoc="0" locked="0" layoutInCell="1" allowOverlap="1">
            <wp:simplePos x="0" y="0"/>
            <wp:positionH relativeFrom="margin">
              <wp:posOffset>-1544320</wp:posOffset>
            </wp:positionH>
            <wp:positionV relativeFrom="margin">
              <wp:posOffset>2330450</wp:posOffset>
            </wp:positionV>
            <wp:extent cx="8770620" cy="4914900"/>
            <wp:effectExtent l="0" t="1924050" r="0" b="1905000"/>
            <wp:wrapSquare wrapText="bothSides"/>
            <wp:docPr id="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6200000">
                      <a:off x="0" y="0"/>
                      <a:ext cx="8770620" cy="49149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D644E">
        <w:rPr>
          <w:rFonts w:ascii="Arial" w:hAnsi="Arial" w:cs="Arial"/>
          <w:sz w:val="24"/>
          <w:szCs w:val="24"/>
        </w:rPr>
        <w:t xml:space="preserve">DR7 - </w:t>
      </w:r>
      <w:bookmarkStart w:id="0" w:name="_GoBack"/>
      <w:bookmarkEnd w:id="0"/>
      <w:r>
        <w:rPr>
          <w:rFonts w:ascii="Arial" w:hAnsi="Arial" w:cs="Arial"/>
        </w:rPr>
        <w:t xml:space="preserve">Question </w:t>
      </w:r>
      <w:r w:rsidR="008B18D2">
        <w:rPr>
          <w:rFonts w:ascii="Arial" w:hAnsi="Arial" w:cs="Arial"/>
          <w:sz w:val="24"/>
          <w:szCs w:val="24"/>
        </w:rPr>
        <w:t>5</w:t>
      </w:r>
      <w:r w:rsidR="00F64E35">
        <w:rPr>
          <w:rFonts w:ascii="Arial" w:hAnsi="Arial" w:cs="Arial"/>
          <w:sz w:val="24"/>
          <w:szCs w:val="24"/>
        </w:rPr>
        <w:t>.2</w:t>
      </w:r>
    </w:p>
    <w:p w:rsidR="00F64E35" w:rsidRDefault="00F64E35" w:rsidP="00DE48B5">
      <w:pPr>
        <w:autoSpaceDE w:val="0"/>
        <w:autoSpaceDN w:val="0"/>
        <w:adjustRightInd w:val="0"/>
        <w:spacing w:after="0" w:line="240" w:lineRule="auto"/>
        <w:rPr>
          <w:rFonts w:ascii="Arial" w:hAnsi="Arial" w:cs="Arial"/>
          <w:sz w:val="24"/>
          <w:szCs w:val="24"/>
        </w:rPr>
      </w:pPr>
    </w:p>
    <w:p w:rsidR="00F64E35" w:rsidRPr="00510E56" w:rsidRDefault="00E775E3" w:rsidP="00DE48B5">
      <w:pPr>
        <w:autoSpaceDE w:val="0"/>
        <w:autoSpaceDN w:val="0"/>
        <w:adjustRightInd w:val="0"/>
        <w:spacing w:after="0" w:line="240" w:lineRule="auto"/>
        <w:rPr>
          <w:rFonts w:ascii="Arial" w:hAnsi="Arial" w:cs="Arial"/>
          <w:sz w:val="24"/>
          <w:szCs w:val="24"/>
        </w:rPr>
      </w:pPr>
      <w:r>
        <w:rPr>
          <w:rFonts w:ascii="Arial" w:hAnsi="Arial" w:cs="Arial"/>
        </w:rPr>
        <w:t xml:space="preserve">Question </w:t>
      </w:r>
      <w:r w:rsidR="008B18D2">
        <w:rPr>
          <w:rFonts w:ascii="Arial" w:hAnsi="Arial" w:cs="Arial"/>
          <w:sz w:val="24"/>
          <w:szCs w:val="24"/>
        </w:rPr>
        <w:t>6</w:t>
      </w:r>
      <w:r w:rsidR="001B05AF" w:rsidRPr="00510E56">
        <w:rPr>
          <w:rFonts w:ascii="Arial" w:hAnsi="Arial" w:cs="Arial"/>
          <w:sz w:val="24"/>
          <w:szCs w:val="24"/>
        </w:rPr>
        <w:t>.4</w:t>
      </w:r>
      <w:r>
        <w:rPr>
          <w:rFonts w:ascii="Arial" w:hAnsi="Arial" w:cs="Arial"/>
          <w:sz w:val="24"/>
          <w:szCs w:val="24"/>
        </w:rPr>
        <w:t> :</w:t>
      </w:r>
      <w:r w:rsidR="001B05AF" w:rsidRPr="00510E56">
        <w:rPr>
          <w:rFonts w:ascii="Arial" w:hAnsi="Arial" w:cs="Arial"/>
          <w:sz w:val="24"/>
          <w:szCs w:val="24"/>
        </w:rPr>
        <w:t xml:space="preserve"> La maintenance sur Bordeaux coutant </w:t>
      </w:r>
      <w:r w:rsidR="00DC4EAD">
        <w:rPr>
          <w:rFonts w:ascii="Arial" w:hAnsi="Arial" w:cs="Arial"/>
          <w:sz w:val="24"/>
          <w:szCs w:val="24"/>
        </w:rPr>
        <w:t>1</w:t>
      </w:r>
      <w:r w:rsidR="00170A0B">
        <w:rPr>
          <w:rFonts w:ascii="Arial" w:hAnsi="Arial" w:cs="Arial"/>
          <w:sz w:val="24"/>
          <w:szCs w:val="24"/>
        </w:rPr>
        <w:t>9330</w:t>
      </w:r>
      <w:r w:rsidR="00DC4EAD">
        <w:rPr>
          <w:rFonts w:ascii="Arial" w:hAnsi="Arial" w:cs="Arial"/>
          <w:sz w:val="24"/>
          <w:szCs w:val="24"/>
        </w:rPr>
        <w:t>2</w:t>
      </w:r>
      <w:r w:rsidR="001B05AF" w:rsidRPr="00510E56">
        <w:rPr>
          <w:rFonts w:ascii="Arial" w:hAnsi="Arial" w:cs="Arial"/>
          <w:sz w:val="24"/>
          <w:szCs w:val="24"/>
        </w:rPr>
        <w:t xml:space="preserve">€ annuel, il est préférable de </w:t>
      </w:r>
      <w:r w:rsidR="000C7A01">
        <w:rPr>
          <w:rFonts w:ascii="Arial" w:hAnsi="Arial" w:cs="Arial"/>
          <w:sz w:val="24"/>
          <w:szCs w:val="24"/>
        </w:rPr>
        <w:t xml:space="preserve">continuer à </w:t>
      </w:r>
      <w:r w:rsidR="001B05AF" w:rsidRPr="00510E56">
        <w:rPr>
          <w:rFonts w:ascii="Arial" w:hAnsi="Arial" w:cs="Arial"/>
          <w:sz w:val="24"/>
          <w:szCs w:val="24"/>
        </w:rPr>
        <w:t xml:space="preserve">déplacer les avions </w:t>
      </w:r>
      <w:r w:rsidR="000C7A01">
        <w:rPr>
          <w:rFonts w:ascii="Arial" w:hAnsi="Arial" w:cs="Arial"/>
          <w:sz w:val="24"/>
          <w:szCs w:val="24"/>
        </w:rPr>
        <w:t>et</w:t>
      </w:r>
      <w:r w:rsidR="001B05AF" w:rsidRPr="00510E56">
        <w:rPr>
          <w:rFonts w:ascii="Arial" w:hAnsi="Arial" w:cs="Arial"/>
          <w:sz w:val="24"/>
          <w:szCs w:val="24"/>
        </w:rPr>
        <w:t xml:space="preserve"> de </w:t>
      </w:r>
      <w:r w:rsidR="000C7A01">
        <w:rPr>
          <w:rFonts w:ascii="Arial" w:hAnsi="Arial" w:cs="Arial"/>
          <w:sz w:val="24"/>
          <w:szCs w:val="24"/>
        </w:rPr>
        <w:t>conserver</w:t>
      </w:r>
      <w:r w:rsidR="001B05AF" w:rsidRPr="00510E56">
        <w:rPr>
          <w:rFonts w:ascii="Arial" w:hAnsi="Arial" w:cs="Arial"/>
          <w:sz w:val="24"/>
          <w:szCs w:val="24"/>
        </w:rPr>
        <w:t xml:space="preserve"> la maintenance sur Bordeaux. </w:t>
      </w:r>
      <w:r w:rsidR="00DC4EAD">
        <w:rPr>
          <w:rFonts w:ascii="Arial" w:hAnsi="Arial" w:cs="Arial"/>
          <w:sz w:val="24"/>
          <w:szCs w:val="24"/>
        </w:rPr>
        <w:t>200.000-1</w:t>
      </w:r>
      <w:r w:rsidR="000C7A01">
        <w:rPr>
          <w:rFonts w:ascii="Arial" w:hAnsi="Arial" w:cs="Arial"/>
          <w:sz w:val="24"/>
          <w:szCs w:val="24"/>
        </w:rPr>
        <w:t>9330</w:t>
      </w:r>
      <w:r w:rsidR="00DC4EAD">
        <w:rPr>
          <w:rFonts w:ascii="Arial" w:hAnsi="Arial" w:cs="Arial"/>
          <w:sz w:val="24"/>
          <w:szCs w:val="24"/>
        </w:rPr>
        <w:t>2</w:t>
      </w:r>
      <w:r w:rsidR="001B05AF" w:rsidRPr="00510E56">
        <w:rPr>
          <w:rFonts w:ascii="Arial" w:hAnsi="Arial" w:cs="Arial"/>
          <w:sz w:val="24"/>
          <w:szCs w:val="24"/>
        </w:rPr>
        <w:t xml:space="preserve"> = </w:t>
      </w:r>
      <w:r w:rsidR="00DC4EAD">
        <w:rPr>
          <w:rFonts w:ascii="Arial" w:hAnsi="Arial" w:cs="Arial"/>
          <w:sz w:val="24"/>
          <w:szCs w:val="24"/>
        </w:rPr>
        <w:t>19658</w:t>
      </w:r>
      <w:r w:rsidR="001B05AF" w:rsidRPr="00510E56">
        <w:rPr>
          <w:rFonts w:ascii="Arial" w:hAnsi="Arial" w:cs="Arial"/>
          <w:sz w:val="24"/>
          <w:szCs w:val="24"/>
        </w:rPr>
        <w:t xml:space="preserve"> €</w:t>
      </w:r>
    </w:p>
    <w:p w:rsidR="00F64E35" w:rsidRDefault="00F64E35" w:rsidP="00DE48B5">
      <w:pPr>
        <w:autoSpaceDE w:val="0"/>
        <w:autoSpaceDN w:val="0"/>
        <w:adjustRightInd w:val="0"/>
        <w:spacing w:after="0" w:line="240" w:lineRule="auto"/>
        <w:rPr>
          <w:rFonts w:ascii="Arial" w:hAnsi="Arial" w:cs="Arial"/>
          <w:sz w:val="24"/>
          <w:szCs w:val="24"/>
        </w:rPr>
      </w:pPr>
    </w:p>
    <w:p w:rsidR="00F64E35" w:rsidRDefault="00F64E35" w:rsidP="00DE48B5">
      <w:pPr>
        <w:autoSpaceDE w:val="0"/>
        <w:autoSpaceDN w:val="0"/>
        <w:adjustRightInd w:val="0"/>
        <w:spacing w:after="0" w:line="240" w:lineRule="auto"/>
        <w:rPr>
          <w:rFonts w:ascii="Arial" w:hAnsi="Arial" w:cs="Arial"/>
          <w:sz w:val="24"/>
          <w:szCs w:val="24"/>
        </w:rPr>
      </w:pPr>
    </w:p>
    <w:p w:rsidR="00F64E35" w:rsidRDefault="00F64E35" w:rsidP="00DE48B5">
      <w:pPr>
        <w:autoSpaceDE w:val="0"/>
        <w:autoSpaceDN w:val="0"/>
        <w:adjustRightInd w:val="0"/>
        <w:spacing w:after="0" w:line="240" w:lineRule="auto"/>
        <w:rPr>
          <w:rFonts w:ascii="Arial" w:hAnsi="Arial" w:cs="Arial"/>
          <w:sz w:val="24"/>
          <w:szCs w:val="24"/>
        </w:rPr>
      </w:pPr>
    </w:p>
    <w:p w:rsidR="00F64E35" w:rsidRDefault="00E775E3" w:rsidP="00DE48B5">
      <w:pPr>
        <w:autoSpaceDE w:val="0"/>
        <w:autoSpaceDN w:val="0"/>
        <w:adjustRightInd w:val="0"/>
        <w:spacing w:after="0" w:line="240" w:lineRule="auto"/>
        <w:rPr>
          <w:rFonts w:ascii="Arial" w:hAnsi="Arial" w:cs="Arial"/>
          <w:sz w:val="24"/>
          <w:szCs w:val="24"/>
        </w:rPr>
      </w:pPr>
      <w:r>
        <w:rPr>
          <w:rFonts w:ascii="Arial" w:hAnsi="Arial" w:cs="Arial"/>
        </w:rPr>
        <w:t xml:space="preserve">Question </w:t>
      </w:r>
      <w:r w:rsidR="008B18D2">
        <w:rPr>
          <w:rFonts w:ascii="Arial" w:hAnsi="Arial" w:cs="Arial"/>
          <w:sz w:val="24"/>
          <w:szCs w:val="24"/>
        </w:rPr>
        <w:t>6</w:t>
      </w:r>
      <w:r w:rsidR="00912D20">
        <w:rPr>
          <w:rFonts w:ascii="Arial" w:hAnsi="Arial" w:cs="Arial"/>
          <w:sz w:val="24"/>
          <w:szCs w:val="24"/>
        </w:rPr>
        <w:t>.5</w:t>
      </w:r>
      <w:r w:rsidR="00B90DAC">
        <w:rPr>
          <w:rFonts w:ascii="Arial" w:hAnsi="Arial" w:cs="Arial"/>
          <w:sz w:val="24"/>
          <w:szCs w:val="24"/>
        </w:rPr>
        <w:t xml:space="preserve"> </w:t>
      </w:r>
    </w:p>
    <w:p w:rsidR="00B90DAC" w:rsidRDefault="00B90DAC" w:rsidP="00B90DAC">
      <w:pPr>
        <w:pStyle w:val="Paragraphedeliste"/>
        <w:ind w:left="0"/>
        <w:jc w:val="both"/>
        <w:rPr>
          <w:rFonts w:ascii="Arial" w:hAnsi="Arial" w:cs="Arial"/>
        </w:rPr>
      </w:pPr>
      <w:r w:rsidRPr="00B90DAC">
        <w:rPr>
          <w:rFonts w:ascii="Arial" w:hAnsi="Arial" w:cs="Arial"/>
        </w:rPr>
        <w:t>- C’est le c</w:t>
      </w:r>
      <w:r w:rsidR="00912D20">
        <w:rPr>
          <w:rFonts w:ascii="Arial" w:hAnsi="Arial" w:cs="Arial"/>
        </w:rPr>
        <w:t>onstructeur de l’aéronef qui a é</w:t>
      </w:r>
      <w:r w:rsidRPr="00B90DAC">
        <w:rPr>
          <w:rFonts w:ascii="Arial" w:hAnsi="Arial" w:cs="Arial"/>
        </w:rPr>
        <w:t>crit le SB XX-2106, ici CESSNA.</w:t>
      </w:r>
    </w:p>
    <w:p w:rsidR="001B05AF" w:rsidRDefault="001B05AF" w:rsidP="00B90DAC">
      <w:pPr>
        <w:pStyle w:val="Paragraphedeliste"/>
        <w:ind w:left="0"/>
        <w:jc w:val="both"/>
        <w:rPr>
          <w:rFonts w:ascii="Arial" w:hAnsi="Arial" w:cs="Arial"/>
        </w:rPr>
      </w:pPr>
      <w:r>
        <w:rPr>
          <w:rFonts w:ascii="Arial" w:hAnsi="Arial" w:cs="Arial"/>
        </w:rPr>
        <w:t>- Le SB a été approuvé pat l’EASA</w:t>
      </w:r>
    </w:p>
    <w:p w:rsidR="001B05AF" w:rsidRPr="00B90DAC" w:rsidRDefault="001B05AF" w:rsidP="00B90DAC">
      <w:pPr>
        <w:pStyle w:val="Paragraphedeliste"/>
        <w:ind w:left="0"/>
        <w:jc w:val="both"/>
        <w:rPr>
          <w:rFonts w:ascii="Arial" w:hAnsi="Arial" w:cs="Arial"/>
        </w:rPr>
      </w:pPr>
      <w:r>
        <w:rPr>
          <w:rFonts w:ascii="Arial" w:hAnsi="Arial" w:cs="Arial"/>
        </w:rPr>
        <w:t>- Les documents impactés sont :</w:t>
      </w:r>
    </w:p>
    <w:p w:rsidR="00B90DAC" w:rsidRPr="00B90DAC" w:rsidRDefault="00B90DAC" w:rsidP="00B90DAC">
      <w:pPr>
        <w:pStyle w:val="Paragraphedeliste"/>
        <w:ind w:left="0"/>
        <w:jc w:val="both"/>
        <w:rPr>
          <w:rFonts w:ascii="Arial" w:hAnsi="Arial" w:cs="Arial"/>
        </w:rPr>
      </w:pPr>
      <w:r w:rsidRPr="00B90DAC">
        <w:rPr>
          <w:rFonts w:ascii="Arial" w:hAnsi="Arial" w:cs="Arial"/>
        </w:rPr>
        <w:tab/>
      </w:r>
      <w:r w:rsidRPr="00B90DAC">
        <w:rPr>
          <w:rFonts w:ascii="Arial" w:hAnsi="Arial" w:cs="Arial"/>
        </w:rPr>
        <w:tab/>
        <w:t>- L’EASA</w:t>
      </w:r>
    </w:p>
    <w:p w:rsidR="00B90DAC" w:rsidRDefault="00B90DAC" w:rsidP="00B90DAC">
      <w:pPr>
        <w:pStyle w:val="Paragraphedeliste"/>
        <w:ind w:left="708" w:firstLine="708"/>
        <w:jc w:val="both"/>
        <w:rPr>
          <w:rFonts w:ascii="Arial" w:hAnsi="Arial" w:cs="Arial"/>
        </w:rPr>
      </w:pPr>
      <w:r w:rsidRPr="00B90DAC">
        <w:rPr>
          <w:rFonts w:ascii="Arial" w:hAnsi="Arial" w:cs="Arial"/>
        </w:rPr>
        <w:t xml:space="preserve">- EASA </w:t>
      </w:r>
      <w:proofErr w:type="spellStart"/>
      <w:r w:rsidRPr="00B90DAC">
        <w:rPr>
          <w:rFonts w:ascii="Arial" w:hAnsi="Arial" w:cs="Arial"/>
        </w:rPr>
        <w:t>Form</w:t>
      </w:r>
      <w:proofErr w:type="spellEnd"/>
      <w:r w:rsidRPr="00B90DAC">
        <w:rPr>
          <w:rFonts w:ascii="Arial" w:hAnsi="Arial" w:cs="Arial"/>
        </w:rPr>
        <w:t xml:space="preserve"> 1</w:t>
      </w:r>
    </w:p>
    <w:p w:rsidR="00163EA1" w:rsidRPr="00B90DAC" w:rsidRDefault="00163EA1" w:rsidP="00B90DAC">
      <w:pPr>
        <w:pStyle w:val="Paragraphedeliste"/>
        <w:ind w:left="708" w:firstLine="708"/>
        <w:jc w:val="both"/>
        <w:rPr>
          <w:rFonts w:ascii="Arial" w:hAnsi="Arial" w:cs="Arial"/>
        </w:rPr>
      </w:pPr>
      <w:r>
        <w:rPr>
          <w:rFonts w:ascii="Arial" w:hAnsi="Arial" w:cs="Arial"/>
        </w:rPr>
        <w:t xml:space="preserve">- </w:t>
      </w:r>
      <w:proofErr w:type="spellStart"/>
      <w:r>
        <w:rPr>
          <w:rFonts w:ascii="Arial" w:hAnsi="Arial" w:cs="Arial"/>
        </w:rPr>
        <w:t>Logbook</w:t>
      </w:r>
      <w:proofErr w:type="spellEnd"/>
    </w:p>
    <w:p w:rsidR="00B90DAC" w:rsidRPr="00B90DAC" w:rsidRDefault="00B90DAC" w:rsidP="00B90DAC">
      <w:pPr>
        <w:pStyle w:val="Paragraphedeliste"/>
        <w:ind w:left="708" w:firstLine="708"/>
        <w:jc w:val="both"/>
        <w:rPr>
          <w:rFonts w:ascii="Arial" w:hAnsi="Arial" w:cs="Arial"/>
        </w:rPr>
      </w:pPr>
      <w:r w:rsidRPr="00B90DAC">
        <w:rPr>
          <w:rFonts w:ascii="Arial" w:hAnsi="Arial" w:cs="Arial"/>
        </w:rPr>
        <w:t>- IPC et AMM</w:t>
      </w:r>
      <w:r w:rsidR="00163EA1">
        <w:rPr>
          <w:rFonts w:ascii="Arial" w:hAnsi="Arial" w:cs="Arial"/>
        </w:rPr>
        <w:t xml:space="preserve"> (manuel d’entretien)</w:t>
      </w:r>
    </w:p>
    <w:p w:rsidR="00B90DAC" w:rsidRPr="00B90DAC" w:rsidRDefault="00B90DAC" w:rsidP="00B90DAC">
      <w:pPr>
        <w:pStyle w:val="Paragraphedeliste"/>
        <w:ind w:left="708" w:firstLine="708"/>
        <w:jc w:val="both"/>
        <w:rPr>
          <w:rFonts w:ascii="Arial" w:hAnsi="Arial" w:cs="Arial"/>
        </w:rPr>
      </w:pPr>
      <w:r w:rsidRPr="00B90DAC">
        <w:rPr>
          <w:rFonts w:ascii="Arial" w:hAnsi="Arial" w:cs="Arial"/>
        </w:rPr>
        <w:t>- C’est le constructeur de l’aéronef qui met à jour l’IPC et l’AMM.</w:t>
      </w:r>
    </w:p>
    <w:p w:rsidR="00F64E35" w:rsidRPr="00F64E35" w:rsidRDefault="00F64E35" w:rsidP="00DE48B5">
      <w:pPr>
        <w:autoSpaceDE w:val="0"/>
        <w:autoSpaceDN w:val="0"/>
        <w:adjustRightInd w:val="0"/>
        <w:spacing w:after="0" w:line="240" w:lineRule="auto"/>
        <w:rPr>
          <w:rFonts w:ascii="Arial" w:hAnsi="Arial" w:cs="Arial"/>
          <w:sz w:val="24"/>
          <w:szCs w:val="24"/>
        </w:rPr>
      </w:pPr>
    </w:p>
    <w:sectPr w:rsidR="00F64E35" w:rsidRPr="00F64E35" w:rsidSect="00D37307">
      <w:footerReference w:type="default" r:id="rId15"/>
      <w:pgSz w:w="11906" w:h="16838"/>
      <w:pgMar w:top="851" w:right="851" w:bottom="851" w:left="851" w:header="454" w:footer="3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C31" w:rsidRDefault="00120C31" w:rsidP="00767FBC">
      <w:pPr>
        <w:spacing w:after="0" w:line="240" w:lineRule="auto"/>
      </w:pPr>
      <w:r>
        <w:separator/>
      </w:r>
    </w:p>
  </w:endnote>
  <w:endnote w:type="continuationSeparator" w:id="0">
    <w:p w:rsidR="00120C31" w:rsidRDefault="00120C31" w:rsidP="00767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6"/>
      <w:gridCol w:w="2268"/>
      <w:gridCol w:w="2335"/>
    </w:tblGrid>
    <w:tr w:rsidR="00874F83" w:rsidRPr="00095AD2" w:rsidTr="00A7633A">
      <w:trPr>
        <w:jc w:val="center"/>
      </w:trPr>
      <w:tc>
        <w:tcPr>
          <w:tcW w:w="7554" w:type="dxa"/>
          <w:gridSpan w:val="2"/>
          <w:shd w:val="clear" w:color="auto" w:fill="auto"/>
        </w:tcPr>
        <w:p w:rsidR="00874F83" w:rsidRPr="004B11B0" w:rsidRDefault="00874F83" w:rsidP="00A7633A">
          <w:pPr>
            <w:pStyle w:val="Pieddepage"/>
            <w:ind w:left="217"/>
            <w:rPr>
              <w:sz w:val="20"/>
              <w:lang w:eastAsia="fr-FR"/>
            </w:rPr>
          </w:pPr>
          <w:r w:rsidRPr="004B11B0">
            <w:rPr>
              <w:sz w:val="20"/>
              <w:lang w:eastAsia="fr-FR"/>
            </w:rPr>
            <w:t>BTS AERONAUTIQUE</w:t>
          </w:r>
          <w:r w:rsidR="00930154">
            <w:rPr>
              <w:sz w:val="20"/>
              <w:lang w:eastAsia="fr-FR"/>
            </w:rPr>
            <w:t xml:space="preserve"> Corrigé</w:t>
          </w:r>
        </w:p>
      </w:tc>
      <w:tc>
        <w:tcPr>
          <w:tcW w:w="2335" w:type="dxa"/>
          <w:shd w:val="clear" w:color="auto" w:fill="auto"/>
        </w:tcPr>
        <w:p w:rsidR="00874F83" w:rsidRPr="004B11B0" w:rsidRDefault="00874F83" w:rsidP="00A7633A">
          <w:pPr>
            <w:pStyle w:val="Pieddepage"/>
            <w:jc w:val="center"/>
            <w:rPr>
              <w:sz w:val="20"/>
              <w:lang w:eastAsia="fr-FR"/>
            </w:rPr>
          </w:pPr>
          <w:r>
            <w:rPr>
              <w:sz w:val="20"/>
              <w:lang w:eastAsia="fr-FR"/>
            </w:rPr>
            <w:t>Session : 20</w:t>
          </w:r>
          <w:r w:rsidR="00D37307">
            <w:rPr>
              <w:sz w:val="20"/>
              <w:lang w:eastAsia="fr-FR"/>
            </w:rPr>
            <w:t>18</w:t>
          </w:r>
        </w:p>
      </w:tc>
    </w:tr>
    <w:tr w:rsidR="00874F83" w:rsidRPr="00095AD2" w:rsidTr="00A7633A">
      <w:trPr>
        <w:jc w:val="center"/>
      </w:trPr>
      <w:tc>
        <w:tcPr>
          <w:tcW w:w="5286" w:type="dxa"/>
          <w:shd w:val="clear" w:color="auto" w:fill="auto"/>
        </w:tcPr>
        <w:p w:rsidR="00874F83" w:rsidRPr="009469A6" w:rsidRDefault="00874F83" w:rsidP="00A7633A">
          <w:pPr>
            <w:pStyle w:val="Pieddepage"/>
            <w:ind w:left="217"/>
            <w:rPr>
              <w:rFonts w:ascii="Arial Narrow" w:hAnsi="Arial Narrow"/>
              <w:sz w:val="20"/>
            </w:rPr>
          </w:pPr>
          <w:r w:rsidRPr="009469A6">
            <w:rPr>
              <w:rFonts w:ascii="Arial Narrow" w:hAnsi="Arial Narrow"/>
              <w:sz w:val="20"/>
            </w:rPr>
            <w:t>Étude de processus d’assemblage ou de maintenance d’aéronefs</w:t>
          </w:r>
        </w:p>
      </w:tc>
      <w:tc>
        <w:tcPr>
          <w:tcW w:w="2268" w:type="dxa"/>
          <w:shd w:val="clear" w:color="auto" w:fill="auto"/>
        </w:tcPr>
        <w:p w:rsidR="00874F83" w:rsidRPr="004B11B0" w:rsidRDefault="00874F83" w:rsidP="00A7633A">
          <w:pPr>
            <w:pStyle w:val="Pieddepage"/>
            <w:jc w:val="center"/>
            <w:rPr>
              <w:sz w:val="20"/>
              <w:lang w:eastAsia="fr-FR"/>
            </w:rPr>
          </w:pPr>
          <w:r w:rsidRPr="004B11B0">
            <w:rPr>
              <w:sz w:val="20"/>
              <w:lang w:eastAsia="fr-FR"/>
            </w:rPr>
            <w:t>Code : AE4EMPT</w:t>
          </w:r>
        </w:p>
      </w:tc>
      <w:tc>
        <w:tcPr>
          <w:tcW w:w="2335" w:type="dxa"/>
          <w:shd w:val="clear" w:color="auto" w:fill="auto"/>
        </w:tcPr>
        <w:p w:rsidR="00874F83" w:rsidRPr="004B11B0" w:rsidRDefault="00930154" w:rsidP="00A7633A">
          <w:pPr>
            <w:pStyle w:val="Pieddepage"/>
            <w:jc w:val="center"/>
            <w:rPr>
              <w:sz w:val="20"/>
              <w:lang w:eastAsia="fr-FR"/>
            </w:rPr>
          </w:pPr>
          <w:r>
            <w:rPr>
              <w:sz w:val="20"/>
              <w:lang w:eastAsia="fr-FR"/>
            </w:rPr>
            <w:t>Corrigé</w:t>
          </w:r>
        </w:p>
      </w:tc>
    </w:tr>
  </w:tbl>
  <w:p w:rsidR="00874F83" w:rsidRDefault="00874F83">
    <w:pPr>
      <w:pStyle w:val="Pieddepage"/>
    </w:pPr>
  </w:p>
  <w:p w:rsidR="00874F83" w:rsidRDefault="00874F8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C31" w:rsidRDefault="00120C31" w:rsidP="00767FBC">
      <w:pPr>
        <w:spacing w:after="0" w:line="240" w:lineRule="auto"/>
      </w:pPr>
      <w:r>
        <w:separator/>
      </w:r>
    </w:p>
  </w:footnote>
  <w:footnote w:type="continuationSeparator" w:id="0">
    <w:p w:rsidR="00120C31" w:rsidRDefault="00120C31" w:rsidP="00767F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A5E88"/>
    <w:multiLevelType w:val="hybridMultilevel"/>
    <w:tmpl w:val="C99871B8"/>
    <w:lvl w:ilvl="0" w:tplc="861EBE42">
      <w:start w:val="1"/>
      <w:numFmt w:val="bullet"/>
      <w:lvlText w:val="-"/>
      <w:lvlJc w:val="left"/>
      <w:pPr>
        <w:ind w:left="1211" w:hanging="360"/>
      </w:pPr>
      <w:rPr>
        <w:rFonts w:ascii="Arial" w:eastAsiaTheme="minorHAnsi" w:hAnsi="Arial" w:cs="Arial" w:hint="default"/>
      </w:rPr>
    </w:lvl>
    <w:lvl w:ilvl="1" w:tplc="040C000D">
      <w:start w:val="1"/>
      <w:numFmt w:val="bullet"/>
      <w:lvlText w:val=""/>
      <w:lvlJc w:val="left"/>
      <w:pPr>
        <w:ind w:left="1931" w:hanging="360"/>
      </w:pPr>
      <w:rPr>
        <w:rFonts w:ascii="Wingdings" w:hAnsi="Wingdings"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 w15:restartNumberingAfterBreak="0">
    <w:nsid w:val="0F111FA1"/>
    <w:multiLevelType w:val="hybridMultilevel"/>
    <w:tmpl w:val="327C23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5494AF4"/>
    <w:multiLevelType w:val="multilevel"/>
    <w:tmpl w:val="6BF4FCB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26A11CC9"/>
    <w:multiLevelType w:val="hybridMultilevel"/>
    <w:tmpl w:val="FD4E3B10"/>
    <w:lvl w:ilvl="0" w:tplc="040C0001">
      <w:start w:val="1"/>
      <w:numFmt w:val="bullet"/>
      <w:lvlText w:val=""/>
      <w:lvlJc w:val="left"/>
      <w:pPr>
        <w:ind w:left="2062" w:hanging="360"/>
      </w:pPr>
      <w:rPr>
        <w:rFonts w:ascii="Symbol" w:hAnsi="Symbol" w:hint="default"/>
      </w:rPr>
    </w:lvl>
    <w:lvl w:ilvl="1" w:tplc="040C0003">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4" w15:restartNumberingAfterBreak="0">
    <w:nsid w:val="36854F31"/>
    <w:multiLevelType w:val="hybridMultilevel"/>
    <w:tmpl w:val="B3BEF942"/>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5" w15:restartNumberingAfterBreak="0">
    <w:nsid w:val="36867959"/>
    <w:multiLevelType w:val="hybridMultilevel"/>
    <w:tmpl w:val="5AD4D97C"/>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 w15:restartNumberingAfterBreak="0">
    <w:nsid w:val="43D61A5D"/>
    <w:multiLevelType w:val="hybridMultilevel"/>
    <w:tmpl w:val="34DC4A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9E40745"/>
    <w:multiLevelType w:val="multilevel"/>
    <w:tmpl w:val="1F2E7C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B6B0C6D"/>
    <w:multiLevelType w:val="hybridMultilevel"/>
    <w:tmpl w:val="109A5CAC"/>
    <w:lvl w:ilvl="0" w:tplc="904AF69A">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B902A7E"/>
    <w:multiLevelType w:val="hybridMultilevel"/>
    <w:tmpl w:val="9FF85A6A"/>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0" w15:restartNumberingAfterBreak="0">
    <w:nsid w:val="72EE702E"/>
    <w:multiLevelType w:val="hybridMultilevel"/>
    <w:tmpl w:val="D5301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ABE17F7"/>
    <w:multiLevelType w:val="hybridMultilevel"/>
    <w:tmpl w:val="6332EE84"/>
    <w:lvl w:ilvl="0" w:tplc="861EBE42">
      <w:start w:val="1"/>
      <w:numFmt w:val="bullet"/>
      <w:lvlText w:val="-"/>
      <w:lvlJc w:val="left"/>
      <w:pPr>
        <w:ind w:left="1211" w:hanging="360"/>
      </w:pPr>
      <w:rPr>
        <w:rFonts w:ascii="Arial" w:eastAsiaTheme="minorHAnsi" w:hAnsi="Arial" w:cs="Arial" w:hint="default"/>
      </w:rPr>
    </w:lvl>
    <w:lvl w:ilvl="1" w:tplc="040C0003">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2" w15:restartNumberingAfterBreak="0">
    <w:nsid w:val="7C2A1DA7"/>
    <w:multiLevelType w:val="hybridMultilevel"/>
    <w:tmpl w:val="99A28008"/>
    <w:lvl w:ilvl="0" w:tplc="861EBE42">
      <w:start w:val="1"/>
      <w:numFmt w:val="bullet"/>
      <w:lvlText w:val="-"/>
      <w:lvlJc w:val="left"/>
      <w:pPr>
        <w:ind w:left="1211" w:hanging="360"/>
      </w:pPr>
      <w:rPr>
        <w:rFonts w:ascii="Arial" w:eastAsiaTheme="minorHAnsi" w:hAnsi="Arial" w:cs="Arial" w:hint="default"/>
      </w:rPr>
    </w:lvl>
    <w:lvl w:ilvl="1" w:tplc="861EBE42">
      <w:start w:val="1"/>
      <w:numFmt w:val="bullet"/>
      <w:lvlText w:val="-"/>
      <w:lvlJc w:val="left"/>
      <w:pPr>
        <w:ind w:left="1931" w:hanging="360"/>
      </w:pPr>
      <w:rPr>
        <w:rFonts w:ascii="Arial" w:eastAsiaTheme="minorHAnsi" w:hAnsi="Arial" w:cs="Arial"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num w:numId="1">
    <w:abstractNumId w:val="8"/>
  </w:num>
  <w:num w:numId="2">
    <w:abstractNumId w:val="7"/>
  </w:num>
  <w:num w:numId="3">
    <w:abstractNumId w:val="2"/>
  </w:num>
  <w:num w:numId="4">
    <w:abstractNumId w:val="11"/>
  </w:num>
  <w:num w:numId="5">
    <w:abstractNumId w:val="0"/>
  </w:num>
  <w:num w:numId="6">
    <w:abstractNumId w:val="3"/>
  </w:num>
  <w:num w:numId="7">
    <w:abstractNumId w:val="12"/>
  </w:num>
  <w:num w:numId="8">
    <w:abstractNumId w:val="1"/>
  </w:num>
  <w:num w:numId="9">
    <w:abstractNumId w:val="4"/>
  </w:num>
  <w:num w:numId="10">
    <w:abstractNumId w:val="9"/>
  </w:num>
  <w:num w:numId="11">
    <w:abstractNumId w:val="5"/>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7FBC"/>
    <w:rsid w:val="000040AF"/>
    <w:rsid w:val="00006A33"/>
    <w:rsid w:val="000167FC"/>
    <w:rsid w:val="000204BB"/>
    <w:rsid w:val="0003180B"/>
    <w:rsid w:val="00031FA8"/>
    <w:rsid w:val="000350D9"/>
    <w:rsid w:val="00042F2A"/>
    <w:rsid w:val="00051328"/>
    <w:rsid w:val="000515F8"/>
    <w:rsid w:val="00065264"/>
    <w:rsid w:val="00065CB2"/>
    <w:rsid w:val="000830FA"/>
    <w:rsid w:val="000946CD"/>
    <w:rsid w:val="000A713A"/>
    <w:rsid w:val="000B7EC7"/>
    <w:rsid w:val="000C7A01"/>
    <w:rsid w:val="000D6BE1"/>
    <w:rsid w:val="00104212"/>
    <w:rsid w:val="00111038"/>
    <w:rsid w:val="00111740"/>
    <w:rsid w:val="0011221E"/>
    <w:rsid w:val="00116ED4"/>
    <w:rsid w:val="00117A39"/>
    <w:rsid w:val="00120C31"/>
    <w:rsid w:val="00136EBB"/>
    <w:rsid w:val="00144C4D"/>
    <w:rsid w:val="001468A7"/>
    <w:rsid w:val="00151228"/>
    <w:rsid w:val="001524CD"/>
    <w:rsid w:val="001611D6"/>
    <w:rsid w:val="00163D2F"/>
    <w:rsid w:val="00163EA1"/>
    <w:rsid w:val="00170A0B"/>
    <w:rsid w:val="001739D8"/>
    <w:rsid w:val="00177FDC"/>
    <w:rsid w:val="00186095"/>
    <w:rsid w:val="00190187"/>
    <w:rsid w:val="001960B5"/>
    <w:rsid w:val="001A0147"/>
    <w:rsid w:val="001B05AF"/>
    <w:rsid w:val="001B25CE"/>
    <w:rsid w:val="001D0422"/>
    <w:rsid w:val="001E5B82"/>
    <w:rsid w:val="001F2286"/>
    <w:rsid w:val="00206D49"/>
    <w:rsid w:val="00222A20"/>
    <w:rsid w:val="00236D62"/>
    <w:rsid w:val="00240C92"/>
    <w:rsid w:val="002455A5"/>
    <w:rsid w:val="00246C05"/>
    <w:rsid w:val="002531FC"/>
    <w:rsid w:val="00266A29"/>
    <w:rsid w:val="00276E8A"/>
    <w:rsid w:val="0028379D"/>
    <w:rsid w:val="00283B1C"/>
    <w:rsid w:val="00285C64"/>
    <w:rsid w:val="002925E0"/>
    <w:rsid w:val="0029625E"/>
    <w:rsid w:val="002964D8"/>
    <w:rsid w:val="002C237A"/>
    <w:rsid w:val="002D6B32"/>
    <w:rsid w:val="002F5226"/>
    <w:rsid w:val="002F6B71"/>
    <w:rsid w:val="00311BB6"/>
    <w:rsid w:val="003124CE"/>
    <w:rsid w:val="00327A8C"/>
    <w:rsid w:val="00350470"/>
    <w:rsid w:val="003555E6"/>
    <w:rsid w:val="0036013B"/>
    <w:rsid w:val="00366547"/>
    <w:rsid w:val="0038755D"/>
    <w:rsid w:val="0039215B"/>
    <w:rsid w:val="003954EB"/>
    <w:rsid w:val="00397011"/>
    <w:rsid w:val="003A59EC"/>
    <w:rsid w:val="003D13B2"/>
    <w:rsid w:val="003D1C2E"/>
    <w:rsid w:val="003D1CAA"/>
    <w:rsid w:val="003D7054"/>
    <w:rsid w:val="003F1EAD"/>
    <w:rsid w:val="004134BC"/>
    <w:rsid w:val="0041577A"/>
    <w:rsid w:val="004269C5"/>
    <w:rsid w:val="004315A6"/>
    <w:rsid w:val="00450FFA"/>
    <w:rsid w:val="00455D0C"/>
    <w:rsid w:val="00455FB9"/>
    <w:rsid w:val="00460D16"/>
    <w:rsid w:val="00460FB9"/>
    <w:rsid w:val="00464930"/>
    <w:rsid w:val="004709E6"/>
    <w:rsid w:val="00483542"/>
    <w:rsid w:val="00484EA9"/>
    <w:rsid w:val="00486C90"/>
    <w:rsid w:val="004970E5"/>
    <w:rsid w:val="004971C0"/>
    <w:rsid w:val="004A5FAC"/>
    <w:rsid w:val="004B2991"/>
    <w:rsid w:val="004B30C2"/>
    <w:rsid w:val="004E16A7"/>
    <w:rsid w:val="004F1F0D"/>
    <w:rsid w:val="004F6614"/>
    <w:rsid w:val="00504941"/>
    <w:rsid w:val="00510E56"/>
    <w:rsid w:val="00513A28"/>
    <w:rsid w:val="00524E2A"/>
    <w:rsid w:val="0052660D"/>
    <w:rsid w:val="00526FEA"/>
    <w:rsid w:val="005279A4"/>
    <w:rsid w:val="00527A40"/>
    <w:rsid w:val="00570BDE"/>
    <w:rsid w:val="00572925"/>
    <w:rsid w:val="00574CE8"/>
    <w:rsid w:val="00581800"/>
    <w:rsid w:val="0058337F"/>
    <w:rsid w:val="005909D5"/>
    <w:rsid w:val="005A6027"/>
    <w:rsid w:val="005C4936"/>
    <w:rsid w:val="005C7E3F"/>
    <w:rsid w:val="005D1377"/>
    <w:rsid w:val="005E1618"/>
    <w:rsid w:val="005F228A"/>
    <w:rsid w:val="005F7263"/>
    <w:rsid w:val="0060138A"/>
    <w:rsid w:val="00603E4E"/>
    <w:rsid w:val="00615CF2"/>
    <w:rsid w:val="00622740"/>
    <w:rsid w:val="00623A0E"/>
    <w:rsid w:val="00633414"/>
    <w:rsid w:val="006362DF"/>
    <w:rsid w:val="006422FD"/>
    <w:rsid w:val="006433AD"/>
    <w:rsid w:val="00670532"/>
    <w:rsid w:val="00676584"/>
    <w:rsid w:val="006839A7"/>
    <w:rsid w:val="006A29AA"/>
    <w:rsid w:val="006A3083"/>
    <w:rsid w:val="006C01F5"/>
    <w:rsid w:val="006C1627"/>
    <w:rsid w:val="006D7419"/>
    <w:rsid w:val="006E2224"/>
    <w:rsid w:val="006F0C4E"/>
    <w:rsid w:val="006F6A05"/>
    <w:rsid w:val="00702487"/>
    <w:rsid w:val="0071671C"/>
    <w:rsid w:val="00746DB0"/>
    <w:rsid w:val="007649F4"/>
    <w:rsid w:val="00767FBC"/>
    <w:rsid w:val="00773C3D"/>
    <w:rsid w:val="00775F92"/>
    <w:rsid w:val="0078258F"/>
    <w:rsid w:val="0079192F"/>
    <w:rsid w:val="007A54F6"/>
    <w:rsid w:val="007A63EA"/>
    <w:rsid w:val="007B4F3C"/>
    <w:rsid w:val="007C3E55"/>
    <w:rsid w:val="007C75C0"/>
    <w:rsid w:val="007E69C4"/>
    <w:rsid w:val="00803903"/>
    <w:rsid w:val="0081793D"/>
    <w:rsid w:val="00820EF8"/>
    <w:rsid w:val="00825B7D"/>
    <w:rsid w:val="00843068"/>
    <w:rsid w:val="0086242A"/>
    <w:rsid w:val="008723DF"/>
    <w:rsid w:val="00874F83"/>
    <w:rsid w:val="0088209D"/>
    <w:rsid w:val="008907E3"/>
    <w:rsid w:val="0089412E"/>
    <w:rsid w:val="00895219"/>
    <w:rsid w:val="008A280C"/>
    <w:rsid w:val="008B0E1F"/>
    <w:rsid w:val="008B18D2"/>
    <w:rsid w:val="008B4F81"/>
    <w:rsid w:val="008D2F2E"/>
    <w:rsid w:val="008F1398"/>
    <w:rsid w:val="00900002"/>
    <w:rsid w:val="0090115C"/>
    <w:rsid w:val="00903187"/>
    <w:rsid w:val="009047A2"/>
    <w:rsid w:val="00906A68"/>
    <w:rsid w:val="00912D20"/>
    <w:rsid w:val="00930154"/>
    <w:rsid w:val="00930CCF"/>
    <w:rsid w:val="00941306"/>
    <w:rsid w:val="00944179"/>
    <w:rsid w:val="009514CF"/>
    <w:rsid w:val="00960A6E"/>
    <w:rsid w:val="00966066"/>
    <w:rsid w:val="00975284"/>
    <w:rsid w:val="00975BD2"/>
    <w:rsid w:val="009843DE"/>
    <w:rsid w:val="00993094"/>
    <w:rsid w:val="009A0A11"/>
    <w:rsid w:val="009A1E30"/>
    <w:rsid w:val="009A5B74"/>
    <w:rsid w:val="009B1B68"/>
    <w:rsid w:val="009B4E53"/>
    <w:rsid w:val="009D2770"/>
    <w:rsid w:val="009E217A"/>
    <w:rsid w:val="00A112B7"/>
    <w:rsid w:val="00A20DB6"/>
    <w:rsid w:val="00A2742A"/>
    <w:rsid w:val="00A34C93"/>
    <w:rsid w:val="00A65F13"/>
    <w:rsid w:val="00A663B1"/>
    <w:rsid w:val="00A7550C"/>
    <w:rsid w:val="00A75DB8"/>
    <w:rsid w:val="00A803A9"/>
    <w:rsid w:val="00A85A7E"/>
    <w:rsid w:val="00A94A29"/>
    <w:rsid w:val="00AA1EB0"/>
    <w:rsid w:val="00AA7D70"/>
    <w:rsid w:val="00AB262B"/>
    <w:rsid w:val="00AC015D"/>
    <w:rsid w:val="00AC39F5"/>
    <w:rsid w:val="00AF54FA"/>
    <w:rsid w:val="00AF6531"/>
    <w:rsid w:val="00B15756"/>
    <w:rsid w:val="00B17171"/>
    <w:rsid w:val="00B207D4"/>
    <w:rsid w:val="00B33BDF"/>
    <w:rsid w:val="00B54004"/>
    <w:rsid w:val="00B55190"/>
    <w:rsid w:val="00B637BC"/>
    <w:rsid w:val="00B63D39"/>
    <w:rsid w:val="00B81065"/>
    <w:rsid w:val="00B85FC4"/>
    <w:rsid w:val="00B90DAC"/>
    <w:rsid w:val="00B94688"/>
    <w:rsid w:val="00BA46FB"/>
    <w:rsid w:val="00BB1707"/>
    <w:rsid w:val="00BB2D37"/>
    <w:rsid w:val="00BC5AAF"/>
    <w:rsid w:val="00BD644E"/>
    <w:rsid w:val="00BE0441"/>
    <w:rsid w:val="00BF2C70"/>
    <w:rsid w:val="00BF727F"/>
    <w:rsid w:val="00C05CB0"/>
    <w:rsid w:val="00C13635"/>
    <w:rsid w:val="00C264BC"/>
    <w:rsid w:val="00C55B55"/>
    <w:rsid w:val="00C5656A"/>
    <w:rsid w:val="00C572C4"/>
    <w:rsid w:val="00C61C59"/>
    <w:rsid w:val="00C62092"/>
    <w:rsid w:val="00C70108"/>
    <w:rsid w:val="00C811A5"/>
    <w:rsid w:val="00C86415"/>
    <w:rsid w:val="00C91837"/>
    <w:rsid w:val="00C91C55"/>
    <w:rsid w:val="00C91C5C"/>
    <w:rsid w:val="00CA1B6B"/>
    <w:rsid w:val="00CA3EA1"/>
    <w:rsid w:val="00CA483D"/>
    <w:rsid w:val="00CB049C"/>
    <w:rsid w:val="00CB1640"/>
    <w:rsid w:val="00CB5A2C"/>
    <w:rsid w:val="00CB6DA6"/>
    <w:rsid w:val="00CD6AC4"/>
    <w:rsid w:val="00CE5FD4"/>
    <w:rsid w:val="00CE7191"/>
    <w:rsid w:val="00CE7965"/>
    <w:rsid w:val="00CF3C41"/>
    <w:rsid w:val="00D0685C"/>
    <w:rsid w:val="00D1345F"/>
    <w:rsid w:val="00D25F5A"/>
    <w:rsid w:val="00D37307"/>
    <w:rsid w:val="00D4087B"/>
    <w:rsid w:val="00D43ADF"/>
    <w:rsid w:val="00D51AD3"/>
    <w:rsid w:val="00D54299"/>
    <w:rsid w:val="00D557C0"/>
    <w:rsid w:val="00D70F7C"/>
    <w:rsid w:val="00D86EB8"/>
    <w:rsid w:val="00D87AB8"/>
    <w:rsid w:val="00DA26B5"/>
    <w:rsid w:val="00DA4D42"/>
    <w:rsid w:val="00DA72DB"/>
    <w:rsid w:val="00DB521F"/>
    <w:rsid w:val="00DC093A"/>
    <w:rsid w:val="00DC4EAD"/>
    <w:rsid w:val="00DE068F"/>
    <w:rsid w:val="00DE48B5"/>
    <w:rsid w:val="00DE7EEA"/>
    <w:rsid w:val="00DF0E15"/>
    <w:rsid w:val="00DF2476"/>
    <w:rsid w:val="00E05066"/>
    <w:rsid w:val="00E1686C"/>
    <w:rsid w:val="00E17B29"/>
    <w:rsid w:val="00E34A3B"/>
    <w:rsid w:val="00E4082C"/>
    <w:rsid w:val="00E616E0"/>
    <w:rsid w:val="00E63D93"/>
    <w:rsid w:val="00E65CDB"/>
    <w:rsid w:val="00E72B8F"/>
    <w:rsid w:val="00E73312"/>
    <w:rsid w:val="00E765A1"/>
    <w:rsid w:val="00E7693C"/>
    <w:rsid w:val="00E775E3"/>
    <w:rsid w:val="00E808FD"/>
    <w:rsid w:val="00E84EA4"/>
    <w:rsid w:val="00E918A3"/>
    <w:rsid w:val="00E9658C"/>
    <w:rsid w:val="00EA0AD3"/>
    <w:rsid w:val="00ED0A0E"/>
    <w:rsid w:val="00EE3785"/>
    <w:rsid w:val="00EE698F"/>
    <w:rsid w:val="00EF1851"/>
    <w:rsid w:val="00F0138B"/>
    <w:rsid w:val="00F0453E"/>
    <w:rsid w:val="00F1438D"/>
    <w:rsid w:val="00F15FB6"/>
    <w:rsid w:val="00F314C5"/>
    <w:rsid w:val="00F3468C"/>
    <w:rsid w:val="00F4329D"/>
    <w:rsid w:val="00F52738"/>
    <w:rsid w:val="00F53B30"/>
    <w:rsid w:val="00F60124"/>
    <w:rsid w:val="00F64E35"/>
    <w:rsid w:val="00F705EC"/>
    <w:rsid w:val="00F7129E"/>
    <w:rsid w:val="00F73125"/>
    <w:rsid w:val="00F83A86"/>
    <w:rsid w:val="00FA497C"/>
    <w:rsid w:val="00FC4CB3"/>
    <w:rsid w:val="00FD26EB"/>
    <w:rsid w:val="00FE589C"/>
    <w:rsid w:val="00FF1562"/>
    <w:rsid w:val="00FF47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21A5A63-EE5B-4B4E-AAA6-532B44F3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C7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67FBC"/>
    <w:pPr>
      <w:tabs>
        <w:tab w:val="center" w:pos="4536"/>
        <w:tab w:val="right" w:pos="9072"/>
      </w:tabs>
      <w:spacing w:after="0" w:line="240" w:lineRule="auto"/>
    </w:pPr>
  </w:style>
  <w:style w:type="character" w:customStyle="1" w:styleId="En-tteCar">
    <w:name w:val="En-tête Car"/>
    <w:basedOn w:val="Policepardfaut"/>
    <w:link w:val="En-tte"/>
    <w:uiPriority w:val="99"/>
    <w:rsid w:val="00767FBC"/>
  </w:style>
  <w:style w:type="paragraph" w:styleId="Pieddepage">
    <w:name w:val="footer"/>
    <w:basedOn w:val="Normal"/>
    <w:link w:val="PieddepageCar"/>
    <w:unhideWhenUsed/>
    <w:rsid w:val="00767FBC"/>
    <w:pPr>
      <w:tabs>
        <w:tab w:val="center" w:pos="4536"/>
        <w:tab w:val="right" w:pos="9072"/>
      </w:tabs>
      <w:spacing w:after="0" w:line="240" w:lineRule="auto"/>
    </w:pPr>
  </w:style>
  <w:style w:type="character" w:customStyle="1" w:styleId="PieddepageCar">
    <w:name w:val="Pied de page Car"/>
    <w:basedOn w:val="Policepardfaut"/>
    <w:link w:val="Pieddepage"/>
    <w:rsid w:val="00767FBC"/>
  </w:style>
  <w:style w:type="paragraph" w:styleId="Paragraphedeliste">
    <w:name w:val="List Paragraph"/>
    <w:basedOn w:val="Normal"/>
    <w:uiPriority w:val="34"/>
    <w:qFormat/>
    <w:rsid w:val="00C61C59"/>
    <w:pPr>
      <w:ind w:left="720"/>
      <w:contextualSpacing/>
    </w:pPr>
  </w:style>
  <w:style w:type="paragraph" w:styleId="Textedebulles">
    <w:name w:val="Balloon Text"/>
    <w:basedOn w:val="Normal"/>
    <w:link w:val="TextedebullesCar"/>
    <w:uiPriority w:val="99"/>
    <w:semiHidden/>
    <w:unhideWhenUsed/>
    <w:rsid w:val="0018609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6095"/>
    <w:rPr>
      <w:rFonts w:ascii="Tahoma" w:hAnsi="Tahoma" w:cs="Tahoma"/>
      <w:sz w:val="16"/>
      <w:szCs w:val="16"/>
    </w:rPr>
  </w:style>
  <w:style w:type="paragraph" w:styleId="NormalWeb">
    <w:name w:val="Normal (Web)"/>
    <w:basedOn w:val="Normal"/>
    <w:uiPriority w:val="99"/>
    <w:semiHidden/>
    <w:unhideWhenUsed/>
    <w:rsid w:val="00283B1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83B1C"/>
    <w:rPr>
      <w:b/>
      <w:bCs/>
    </w:rPr>
  </w:style>
  <w:style w:type="table" w:styleId="Grilledutableau">
    <w:name w:val="Table Grid"/>
    <w:basedOn w:val="TableauNormal"/>
    <w:rsid w:val="00311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E765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773936">
      <w:bodyDiv w:val="1"/>
      <w:marLeft w:val="0"/>
      <w:marRight w:val="0"/>
      <w:marTop w:val="0"/>
      <w:marBottom w:val="0"/>
      <w:divBdr>
        <w:top w:val="none" w:sz="0" w:space="0" w:color="auto"/>
        <w:left w:val="none" w:sz="0" w:space="0" w:color="auto"/>
        <w:bottom w:val="none" w:sz="0" w:space="0" w:color="auto"/>
        <w:right w:val="none" w:sz="0" w:space="0" w:color="auto"/>
      </w:divBdr>
    </w:div>
    <w:div w:id="980961185">
      <w:bodyDiv w:val="1"/>
      <w:marLeft w:val="0"/>
      <w:marRight w:val="0"/>
      <w:marTop w:val="0"/>
      <w:marBottom w:val="0"/>
      <w:divBdr>
        <w:top w:val="none" w:sz="0" w:space="0" w:color="auto"/>
        <w:left w:val="none" w:sz="0" w:space="0" w:color="auto"/>
        <w:bottom w:val="none" w:sz="0" w:space="0" w:color="auto"/>
        <w:right w:val="none" w:sz="0" w:space="0" w:color="auto"/>
      </w:divBdr>
    </w:div>
    <w:div w:id="1128352404">
      <w:bodyDiv w:val="1"/>
      <w:marLeft w:val="0"/>
      <w:marRight w:val="0"/>
      <w:marTop w:val="0"/>
      <w:marBottom w:val="0"/>
      <w:divBdr>
        <w:top w:val="none" w:sz="0" w:space="0" w:color="auto"/>
        <w:left w:val="none" w:sz="0" w:space="0" w:color="auto"/>
        <w:bottom w:val="none" w:sz="0" w:space="0" w:color="auto"/>
        <w:right w:val="none" w:sz="0" w:space="0" w:color="auto"/>
      </w:divBdr>
    </w:div>
    <w:div w:id="115167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Moteur_Diesel"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287FD-3E29-4434-9A70-7E2F54CE7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10</Pages>
  <Words>943</Words>
  <Characters>5190</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6121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2018-01-15T14:54:00Z</cp:lastPrinted>
  <dcterms:created xsi:type="dcterms:W3CDTF">2016-03-05T08:19:00Z</dcterms:created>
  <dcterms:modified xsi:type="dcterms:W3CDTF">2019-01-08T09:20:00Z</dcterms:modified>
</cp:coreProperties>
</file>