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25C" w:rsidRPr="004A416C" w:rsidRDefault="00D20FC5">
      <w:pPr>
        <w:pStyle w:val="Corpsdetexte"/>
        <w:rPr>
          <w:rFonts w:ascii="Times New Roman"/>
          <w:sz w:val="20"/>
          <w:lang w:val="fr-FR"/>
        </w:rPr>
      </w:pPr>
      <w:r>
        <w:rPr>
          <w:lang w:val="fr-FR"/>
        </w:rPr>
        <w:pict>
          <v:shapetype id="_x0000_t202" coordsize="21600,21600" o:spt="202" path="m,l,21600r21600,l21600,xe">
            <v:stroke joinstyle="miter"/>
            <v:path gradientshapeok="t" o:connecttype="rect"/>
          </v:shapetype>
          <v:shape id="_x0000_s1297" type="#_x0000_t202" style="position:absolute;margin-left:26.55pt;margin-top:54.8pt;width:12pt;height:75.55pt;z-index:251630592;mso-position-horizontal-relative:page;mso-position-vertical-relative:page" filled="f" stroked="f">
            <v:textbox style="layout-flow:vertical;mso-layout-flow-alt:bottom-to-top" inset="0,0,0,0">
              <w:txbxContent>
                <w:p w:rsidR="004A416C" w:rsidRDefault="004A416C">
                  <w:pPr>
                    <w:spacing w:before="12"/>
                    <w:ind w:left="20"/>
                    <w:rPr>
                      <w:rFonts w:ascii="Times New Roman"/>
                      <w:b/>
                      <w:sz w:val="18"/>
                    </w:rPr>
                  </w:pPr>
                  <w:r>
                    <w:rPr>
                      <w:rFonts w:ascii="Times New Roman"/>
                      <w:b/>
                      <w:sz w:val="18"/>
                    </w:rPr>
                    <w:t>DANS CE CADRE</w:t>
                  </w:r>
                </w:p>
              </w:txbxContent>
            </v:textbox>
            <w10:wrap anchorx="page" anchory="page"/>
          </v:shape>
        </w:pict>
      </w: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spacing w:before="10"/>
        <w:rPr>
          <w:rFonts w:ascii="Times New Roman"/>
          <w:sz w:val="22"/>
          <w:lang w:val="fr-FR"/>
        </w:rPr>
      </w:pPr>
    </w:p>
    <w:p w:rsidR="00AD625C" w:rsidRPr="004A416C" w:rsidRDefault="00D20FC5">
      <w:pPr>
        <w:spacing w:before="93"/>
        <w:ind w:left="207"/>
        <w:rPr>
          <w:rFonts w:ascii="Times New Roman"/>
          <w:sz w:val="18"/>
          <w:lang w:val="fr-FR"/>
        </w:rPr>
      </w:pPr>
      <w:r>
        <w:rPr>
          <w:lang w:val="fr-FR"/>
        </w:rPr>
        <w:pict>
          <v:group id="_x0000_s1270" style="position:absolute;left:0;text-align:left;margin-left:24.2pt;margin-top:-231.8pt;width:537.6pt;height:234.7pt;z-index:251626496;mso-position-horizontal-relative:page" coordorigin="484,-4636" coordsize="10752,4694">
            <v:line id="_x0000_s1296" style="position:absolute" from="1843,-4636" to="1843,-4360" strokeweight=".48pt"/>
            <v:line id="_x0000_s1295" style="position:absolute" from="1838,-4355" to="11148,-4355" strokeweight=".16936mm"/>
            <v:line id="_x0000_s1294" style="position:absolute" from="1843,-4351" to="1843,-4058" strokeweight=".48pt"/>
            <v:line id="_x0000_s1293" style="position:absolute" from="1838,-4053" to="11148,-4053" strokeweight=".16936mm"/>
            <v:line id="_x0000_s1292" style="position:absolute" from="1843,-4048" to="1843,-3735" strokeweight=".48pt"/>
            <v:line id="_x0000_s1291" style="position:absolute" from="1838,-3730" to="11148,-3730" strokeweight=".48pt"/>
            <v:line id="_x0000_s1290" style="position:absolute" from="1843,-3725" to="1843,-3412" strokeweight=".48pt"/>
            <v:line id="_x0000_s1289" style="position:absolute" from="1838,-3407" to="11148,-3407" strokeweight=".16936mm"/>
            <v:line id="_x0000_s1288" style="position:absolute" from="1843,-3403" to="1843,-3109" strokeweight=".48pt"/>
            <v:line id="_x0000_s1287" style="position:absolute" from="1838,-3104" to="11148,-3104" strokeweight=".48pt"/>
            <v:line id="_x0000_s1286" style="position:absolute" from="1843,-3099" to="1843,-2662" strokeweight=".48pt"/>
            <v:line id="_x0000_s1285" style="position:absolute" from="1838,-2657" to="7088,-2657" strokeweight=".16936mm"/>
            <v:line id="_x0000_s1284" style="position:absolute" from="1843,-2653" to="1843,-2359" strokeweight=".48pt"/>
            <v:line id="_x0000_s1283" style="position:absolute" from="1838,-2354" to="7088,-2354" strokeweight=".48pt"/>
            <v:line id="_x0000_s1282" style="position:absolute" from="1843,-2349" to="1843,-2164"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1" type="#_x0000_t75" style="position:absolute;left:1819;top:-2193;width:9359;height:77">
              <v:imagedata r:id="rId8" o:title=""/>
            </v:shape>
            <v:shape id="_x0000_s1280" type="#_x0000_t75" style="position:absolute;left:498;top:-2165;width:1287;height:20">
              <v:imagedata r:id="rId9" o:title=""/>
            </v:shape>
            <v:line id="_x0000_s1279" style="position:absolute" from="484,52" to="1838,52" strokeweight=".16936mm"/>
            <v:line id="_x0000_s1278" style="position:absolute" from="1843,-2144" to="1843,57" strokeweight=".48pt"/>
            <v:line id="_x0000_s1277" style="position:absolute" from="1848,52" to="11148,52" strokeweight=".16936mm"/>
            <v:rect id="_x0000_s1276" style="position:absolute;left:8788;top:-3001;width:2439;height:456" filled="f"/>
            <v:shape id="_x0000_s1275" type="#_x0000_t202" style="position:absolute;left:2048;top:-4606;width:3295;height:2245" filled="f" stroked="f">
              <v:textbox inset="0,0,0,0">
                <w:txbxContent>
                  <w:p w:rsidR="004A416C" w:rsidRPr="004A416C" w:rsidRDefault="004A416C">
                    <w:pPr>
                      <w:spacing w:line="288" w:lineRule="auto"/>
                      <w:ind w:right="1668"/>
                      <w:rPr>
                        <w:rFonts w:ascii="Times New Roman" w:hAnsi="Times New Roman"/>
                        <w:lang w:val="fr-FR"/>
                      </w:rPr>
                    </w:pPr>
                    <w:r w:rsidRPr="004A416C">
                      <w:rPr>
                        <w:rFonts w:ascii="Times New Roman" w:hAnsi="Times New Roman"/>
                        <w:lang w:val="fr-FR"/>
                      </w:rPr>
                      <w:t>Académie : Examen : Spécialité/option :</w:t>
                    </w:r>
                  </w:p>
                  <w:p w:rsidR="004A416C" w:rsidRPr="004A416C" w:rsidRDefault="004A416C">
                    <w:pPr>
                      <w:spacing w:before="8"/>
                      <w:rPr>
                        <w:rFonts w:ascii="Times New Roman" w:hAnsi="Times New Roman"/>
                        <w:lang w:val="fr-FR"/>
                      </w:rPr>
                    </w:pPr>
                    <w:r w:rsidRPr="004A416C">
                      <w:rPr>
                        <w:rFonts w:ascii="Times New Roman" w:hAnsi="Times New Roman"/>
                        <w:lang w:val="fr-FR"/>
                      </w:rPr>
                      <w:t>Epreuve/sous épreuve :</w:t>
                    </w:r>
                  </w:p>
                  <w:p w:rsidR="004A416C" w:rsidRPr="004A416C" w:rsidRDefault="004A416C">
                    <w:pPr>
                      <w:spacing w:before="70"/>
                      <w:rPr>
                        <w:rFonts w:ascii="Times New Roman"/>
                        <w:lang w:val="fr-FR"/>
                      </w:rPr>
                    </w:pPr>
                    <w:r w:rsidRPr="004A416C">
                      <w:rPr>
                        <w:rFonts w:ascii="Times New Roman"/>
                        <w:lang w:val="fr-FR"/>
                      </w:rPr>
                      <w:t>NOM :</w:t>
                    </w:r>
                  </w:p>
                  <w:p w:rsidR="004A416C" w:rsidRPr="004A416C" w:rsidRDefault="004A416C">
                    <w:pPr>
                      <w:spacing w:before="7"/>
                      <w:rPr>
                        <w:rFonts w:ascii="Times New Roman" w:hAnsi="Times New Roman"/>
                        <w:sz w:val="16"/>
                        <w:lang w:val="fr-FR"/>
                      </w:rPr>
                    </w:pPr>
                    <w:r w:rsidRPr="004A416C">
                      <w:rPr>
                        <w:rFonts w:ascii="Times New Roman" w:hAnsi="Times New Roman"/>
                        <w:sz w:val="16"/>
                        <w:lang w:val="fr-FR"/>
                      </w:rPr>
                      <w:t>(</w:t>
                    </w:r>
                    <w:proofErr w:type="gramStart"/>
                    <w:r w:rsidRPr="004A416C">
                      <w:rPr>
                        <w:rFonts w:ascii="Times New Roman" w:hAnsi="Times New Roman"/>
                        <w:sz w:val="16"/>
                        <w:lang w:val="fr-FR"/>
                      </w:rPr>
                      <w:t>en</w:t>
                    </w:r>
                    <w:proofErr w:type="gramEnd"/>
                    <w:r w:rsidRPr="004A416C">
                      <w:rPr>
                        <w:rFonts w:ascii="Times New Roman" w:hAnsi="Times New Roman"/>
                        <w:sz w:val="16"/>
                        <w:lang w:val="fr-FR"/>
                      </w:rPr>
                      <w:t xml:space="preserve"> majuscule, suivi s’il y a lieu, du nom d’épouse)</w:t>
                    </w:r>
                  </w:p>
                  <w:p w:rsidR="004A416C" w:rsidRPr="00815E5A" w:rsidRDefault="004A416C">
                    <w:pPr>
                      <w:spacing w:before="2"/>
                      <w:rPr>
                        <w:rFonts w:ascii="Times New Roman" w:hAnsi="Times New Roman"/>
                        <w:lang w:val="fr-FR"/>
                      </w:rPr>
                    </w:pPr>
                    <w:r w:rsidRPr="00815E5A">
                      <w:rPr>
                        <w:rFonts w:ascii="Times New Roman" w:hAnsi="Times New Roman"/>
                        <w:lang w:val="fr-FR"/>
                      </w:rPr>
                      <w:t>Prénoms :</w:t>
                    </w:r>
                  </w:p>
                  <w:p w:rsidR="004A416C" w:rsidRDefault="004A416C">
                    <w:pPr>
                      <w:spacing w:before="51"/>
                      <w:rPr>
                        <w:rFonts w:ascii="Times New Roman" w:hAnsi="Times New Roman"/>
                      </w:rPr>
                    </w:pPr>
                    <w:proofErr w:type="gramStart"/>
                    <w:r>
                      <w:rPr>
                        <w:rFonts w:ascii="Times New Roman" w:hAnsi="Times New Roman"/>
                      </w:rPr>
                      <w:t>Né(</w:t>
                    </w:r>
                    <w:proofErr w:type="gramEnd"/>
                    <w:r>
                      <w:rPr>
                        <w:rFonts w:ascii="Times New Roman" w:hAnsi="Times New Roman"/>
                      </w:rPr>
                      <w:t>e) le :</w:t>
                    </w:r>
                  </w:p>
                </w:txbxContent>
              </v:textbox>
            </v:shape>
            <v:shape id="_x0000_s1274" type="#_x0000_t202" style="position:absolute;left:8247;top:-4606;width:1909;height:848" filled="f" stroked="f">
              <v:textbox inset="0,0,0,0">
                <w:txbxContent>
                  <w:p w:rsidR="004A416C" w:rsidRPr="004A416C" w:rsidRDefault="004A416C">
                    <w:pPr>
                      <w:spacing w:line="243" w:lineRule="exact"/>
                      <w:ind w:left="262"/>
                      <w:rPr>
                        <w:rFonts w:ascii="Times New Roman"/>
                        <w:lang w:val="fr-FR"/>
                      </w:rPr>
                    </w:pPr>
                    <w:r w:rsidRPr="004A416C">
                      <w:rPr>
                        <w:rFonts w:ascii="Times New Roman"/>
                        <w:lang w:val="fr-FR"/>
                      </w:rPr>
                      <w:t>Session :</w:t>
                    </w:r>
                  </w:p>
                  <w:p w:rsidR="004A416C" w:rsidRPr="004A416C" w:rsidRDefault="004A416C">
                    <w:pPr>
                      <w:spacing w:before="2" w:line="300" w:lineRule="atLeast"/>
                      <w:ind w:right="1" w:firstLine="801"/>
                      <w:rPr>
                        <w:rFonts w:ascii="Times New Roman" w:hAnsi="Times New Roman"/>
                        <w:lang w:val="fr-FR"/>
                      </w:rPr>
                    </w:pPr>
                    <w:r w:rsidRPr="004A416C">
                      <w:rPr>
                        <w:rFonts w:ascii="Times New Roman" w:hAnsi="Times New Roman"/>
                        <w:lang w:val="fr-FR"/>
                      </w:rPr>
                      <w:t>Série : Repère de l’épreuve :</w:t>
                    </w:r>
                  </w:p>
                </w:txbxContent>
              </v:textbox>
            </v:shape>
            <v:shape id="_x0000_s1273" type="#_x0000_t202" style="position:absolute;left:7230;top:-2838;width:3721;height:523" filled="f" stroked="f">
              <v:textbox inset="0,0,0,0">
                <w:txbxContent>
                  <w:p w:rsidR="004A416C" w:rsidRPr="004A416C" w:rsidRDefault="004A416C">
                    <w:pPr>
                      <w:spacing w:line="243" w:lineRule="exact"/>
                      <w:rPr>
                        <w:rFonts w:ascii="Times New Roman" w:hAnsi="Times New Roman"/>
                        <w:lang w:val="fr-FR"/>
                      </w:rPr>
                    </w:pPr>
                    <w:r w:rsidRPr="004A416C">
                      <w:rPr>
                        <w:rFonts w:ascii="Times New Roman" w:hAnsi="Times New Roman"/>
                        <w:lang w:val="fr-FR"/>
                      </w:rPr>
                      <w:t>N° du candidat</w:t>
                    </w:r>
                  </w:p>
                  <w:p w:rsidR="004A416C" w:rsidRPr="004A416C" w:rsidRDefault="004A416C">
                    <w:pPr>
                      <w:spacing w:before="118"/>
                      <w:ind w:left="2"/>
                      <w:rPr>
                        <w:rFonts w:ascii="Times New Roman" w:hAnsi="Times New Roman"/>
                        <w:sz w:val="14"/>
                        <w:lang w:val="fr-FR"/>
                      </w:rPr>
                    </w:pPr>
                    <w:r w:rsidRPr="004A416C">
                      <w:rPr>
                        <w:rFonts w:ascii="Times New Roman" w:hAnsi="Times New Roman"/>
                        <w:sz w:val="14"/>
                        <w:lang w:val="fr-FR"/>
                      </w:rPr>
                      <w:t>(</w:t>
                    </w:r>
                    <w:proofErr w:type="gramStart"/>
                    <w:r w:rsidRPr="004A416C">
                      <w:rPr>
                        <w:rFonts w:ascii="Times New Roman" w:hAnsi="Times New Roman"/>
                        <w:sz w:val="14"/>
                        <w:lang w:val="fr-FR"/>
                      </w:rPr>
                      <w:t>le</w:t>
                    </w:r>
                    <w:proofErr w:type="gramEnd"/>
                    <w:r w:rsidRPr="004A416C">
                      <w:rPr>
                        <w:rFonts w:ascii="Times New Roman" w:hAnsi="Times New Roman"/>
                        <w:sz w:val="14"/>
                        <w:lang w:val="fr-FR"/>
                      </w:rPr>
                      <w:t xml:space="preserve"> numéro est celui qui figure sur la convocation ou liste d’appel)</w:t>
                    </w:r>
                  </w:p>
                </w:txbxContent>
              </v:textbox>
            </v:shape>
            <v:shape id="_x0000_s1272" type="#_x0000_t202" style="position:absolute;left:5378;top:-2017;width:2390;height:244" filled="f" stroked="f">
              <v:textbox inset="0,0,0,0">
                <w:txbxContent>
                  <w:p w:rsidR="004A416C" w:rsidRPr="00815E5A" w:rsidRDefault="004A416C">
                    <w:pPr>
                      <w:spacing w:line="243" w:lineRule="exact"/>
                      <w:rPr>
                        <w:rFonts w:ascii="Times New Roman" w:hAnsi="Times New Roman"/>
                        <w:lang w:val="fr-FR"/>
                      </w:rPr>
                    </w:pPr>
                    <w:r w:rsidRPr="00815E5A">
                      <w:rPr>
                        <w:rFonts w:ascii="Times New Roman" w:hAnsi="Times New Roman"/>
                        <w:lang w:val="fr-FR"/>
                      </w:rPr>
                      <w:t>Appréciation du correcteur</w:t>
                    </w:r>
                  </w:p>
                </w:txbxContent>
              </v:textbox>
            </v:shape>
            <v:shape id="_x0000_s1271" type="#_x0000_t202" style="position:absolute;left:2222;top:-1295;width:2552;height:1020" filled="f">
              <v:textbox inset="0,0,0,0">
                <w:txbxContent>
                  <w:p w:rsidR="004A416C" w:rsidRDefault="004A416C">
                    <w:pPr>
                      <w:spacing w:before="3"/>
                      <w:rPr>
                        <w:b/>
                        <w:sz w:val="28"/>
                      </w:rPr>
                    </w:pPr>
                  </w:p>
                  <w:p w:rsidR="004A416C" w:rsidRDefault="004A416C">
                    <w:pPr>
                      <w:spacing w:before="1"/>
                      <w:ind w:left="144"/>
                      <w:rPr>
                        <w:rFonts w:ascii="Times New Roman"/>
                      </w:rPr>
                    </w:pPr>
                    <w:proofErr w:type="gramStart"/>
                    <w:r>
                      <w:rPr>
                        <w:rFonts w:ascii="Times New Roman"/>
                      </w:rPr>
                      <w:t>Note :</w:t>
                    </w:r>
                    <w:proofErr w:type="gramEnd"/>
                  </w:p>
                </w:txbxContent>
              </v:textbox>
            </v:shape>
            <w10:wrap anchorx="page"/>
          </v:group>
        </w:pict>
      </w:r>
      <w:r>
        <w:rPr>
          <w:lang w:val="fr-FR"/>
        </w:rPr>
        <w:pict>
          <v:shape id="_x0000_s1269" type="#_x0000_t202" style="position:absolute;left:0;text-align:left;margin-left:26.55pt;margin-top:-95.1pt;width:12pt;height:76.45pt;z-index:251629568;mso-position-horizontal-relative:page" filled="f" stroked="f">
            <v:textbox style="layout-flow:vertical;mso-layout-flow-alt:bottom-to-top" inset="0,0,0,0">
              <w:txbxContent>
                <w:p w:rsidR="004A416C" w:rsidRDefault="004A416C">
                  <w:pPr>
                    <w:spacing w:before="12"/>
                    <w:ind w:left="20"/>
                    <w:rPr>
                      <w:rFonts w:ascii="Times New Roman" w:hAnsi="Times New Roman"/>
                      <w:b/>
                      <w:sz w:val="18"/>
                    </w:rPr>
                  </w:pPr>
                  <w:r>
                    <w:rPr>
                      <w:rFonts w:ascii="Times New Roman" w:hAnsi="Times New Roman"/>
                      <w:b/>
                      <w:sz w:val="18"/>
                    </w:rPr>
                    <w:t>NE RIEN ÉCRIRE</w:t>
                  </w:r>
                </w:p>
              </w:txbxContent>
            </v:textbox>
            <w10:wrap anchorx="page"/>
          </v:shape>
        </w:pict>
      </w:r>
      <w:r w:rsidR="004A416C" w:rsidRPr="004A416C">
        <w:rPr>
          <w:rFonts w:ascii="Times New Roman"/>
          <w:sz w:val="18"/>
          <w:lang w:val="fr-FR"/>
        </w:rPr>
        <w:t>Il est interdit aux candidats de signer leur composition ou d'y mettre un signe quelconque pouvant indiquer sa provenance.</w:t>
      </w:r>
    </w:p>
    <w:p w:rsidR="00AD625C" w:rsidRPr="004A416C" w:rsidRDefault="00D20FC5">
      <w:pPr>
        <w:pStyle w:val="Corpsdetexte"/>
        <w:spacing w:before="11"/>
        <w:rPr>
          <w:rFonts w:ascii="Times New Roman"/>
          <w:sz w:val="20"/>
          <w:lang w:val="fr-FR"/>
        </w:rPr>
      </w:pPr>
      <w:r>
        <w:rPr>
          <w:lang w:val="fr-FR"/>
        </w:rPr>
        <w:pict>
          <v:shape id="_x0000_s1268" type="#_x0000_t202" style="position:absolute;margin-left:25.7pt;margin-top:14.25pt;width:537pt;height:41.65pt;z-index:-251643904;mso-wrap-distance-left:0;mso-wrap-distance-right:0;mso-position-horizontal-relative:page" filled="f" strokeweight=".48pt">
            <v:textbox inset="0,0,0,0">
              <w:txbxContent>
                <w:p w:rsidR="004A416C" w:rsidRDefault="004A416C">
                  <w:pPr>
                    <w:spacing w:before="203"/>
                    <w:ind w:left="1454"/>
                    <w:rPr>
                      <w:b/>
                      <w:sz w:val="36"/>
                    </w:rPr>
                  </w:pPr>
                  <w:r>
                    <w:rPr>
                      <w:b/>
                      <w:sz w:val="36"/>
                    </w:rPr>
                    <w:t>BTS ASSISTANCE TECHNIQUE D’INGÉNIEUR</w:t>
                  </w:r>
                </w:p>
              </w:txbxContent>
            </v:textbox>
            <w10:wrap type="topAndBottom" anchorx="page"/>
          </v:shape>
        </w:pict>
      </w:r>
    </w:p>
    <w:p w:rsidR="00AD625C" w:rsidRPr="004A416C" w:rsidRDefault="00AD625C">
      <w:pPr>
        <w:pStyle w:val="Corpsdetexte"/>
        <w:rPr>
          <w:rFonts w:ascii="Times New Roman"/>
          <w:sz w:val="20"/>
          <w:lang w:val="fr-FR"/>
        </w:rPr>
      </w:pPr>
    </w:p>
    <w:p w:rsidR="00AD625C" w:rsidRPr="004A416C" w:rsidRDefault="00D20FC5">
      <w:pPr>
        <w:pStyle w:val="Corpsdetexte"/>
        <w:rPr>
          <w:rFonts w:ascii="Times New Roman"/>
          <w:sz w:val="22"/>
          <w:lang w:val="fr-FR"/>
        </w:rPr>
      </w:pPr>
      <w:r>
        <w:rPr>
          <w:lang w:val="fr-FR"/>
        </w:rPr>
        <w:pict>
          <v:shape id="_x0000_s1267" type="#_x0000_t202" style="position:absolute;margin-left:28.4pt;margin-top:14.9pt;width:531.6pt;height:34.35pt;z-index:-251642880;mso-wrap-distance-left:0;mso-wrap-distance-right:0;mso-position-horizontal-relative:page" filled="f" strokeweight=".48pt">
            <v:textbox inset="0,0,0,0">
              <w:txbxContent>
                <w:p w:rsidR="004A416C" w:rsidRPr="004A416C" w:rsidRDefault="004A416C">
                  <w:pPr>
                    <w:spacing w:before="234"/>
                    <w:ind w:left="1009"/>
                    <w:rPr>
                      <w:b/>
                      <w:sz w:val="28"/>
                      <w:lang w:val="fr-FR"/>
                    </w:rPr>
                  </w:pPr>
                  <w:r w:rsidRPr="004A416C">
                    <w:rPr>
                      <w:b/>
                      <w:sz w:val="28"/>
                      <w:lang w:val="fr-FR"/>
                    </w:rPr>
                    <w:t>ÉPREUVE E.4 : ÉTUDE D’UN SYSTÈME PLURITECHNOLOGIQUE</w:t>
                  </w:r>
                </w:p>
              </w:txbxContent>
            </v:textbox>
            <w10:wrap type="topAndBottom" anchorx="page"/>
          </v:shape>
        </w:pict>
      </w: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D20FC5">
      <w:pPr>
        <w:pStyle w:val="Corpsdetexte"/>
        <w:spacing w:before="5"/>
        <w:rPr>
          <w:rFonts w:ascii="Times New Roman"/>
          <w:sz w:val="12"/>
          <w:lang w:val="fr-FR"/>
        </w:rPr>
      </w:pPr>
      <w:r>
        <w:rPr>
          <w:rFonts w:ascii="Times New Roman"/>
          <w:lang w:val="fr-FR"/>
        </w:rPr>
        <w:pict>
          <v:shape id="_x0000_s1265" type="#_x0000_t202" style="position:absolute;margin-left:462.85pt;margin-top:9.4pt;width:100.35pt;height:50.5pt;z-index:251628544;mso-position-horizontal-relative:page" filled="f" strokeweight=".16936mm">
            <v:textbox inset="0,0,0,0">
              <w:txbxContent>
                <w:p w:rsidR="004A416C" w:rsidRDefault="004A416C">
                  <w:pPr>
                    <w:spacing w:before="235"/>
                    <w:ind w:left="329"/>
                    <w:rPr>
                      <w:b/>
                      <w:sz w:val="32"/>
                    </w:rPr>
                  </w:pPr>
                  <w:r w:rsidRPr="00815E5A">
                    <w:rPr>
                      <w:b/>
                      <w:sz w:val="32"/>
                      <w:lang w:val="fr-FR"/>
                    </w:rPr>
                    <w:t xml:space="preserve">Unité </w:t>
                  </w:r>
                  <w:r>
                    <w:rPr>
                      <w:b/>
                      <w:sz w:val="32"/>
                    </w:rPr>
                    <w:t>U41</w:t>
                  </w:r>
                </w:p>
              </w:txbxContent>
            </v:textbox>
            <w10:wrap anchorx="page"/>
          </v:shape>
        </w:pict>
      </w:r>
      <w:r>
        <w:rPr>
          <w:lang w:val="fr-FR"/>
        </w:rPr>
        <w:pict>
          <v:shape id="_x0000_s1266" type="#_x0000_t202" style="position:absolute;margin-left:28.4pt;margin-top:9.4pt;width:434.5pt;height:50.5pt;z-index:-251641856;mso-wrap-distance-left:0;mso-wrap-distance-right:0;mso-position-horizontal-relative:page" filled="f" strokeweight=".48pt">
            <v:textbox inset="0,0,0,0">
              <w:txbxContent>
                <w:p w:rsidR="004A416C" w:rsidRPr="004A416C" w:rsidRDefault="004A416C">
                  <w:pPr>
                    <w:spacing w:before="234"/>
                    <w:ind w:left="2345" w:right="1003" w:hanging="2101"/>
                    <w:rPr>
                      <w:b/>
                      <w:sz w:val="28"/>
                      <w:lang w:val="fr-FR"/>
                    </w:rPr>
                  </w:pPr>
                  <w:r w:rsidRPr="004A416C">
                    <w:rPr>
                      <w:b/>
                      <w:sz w:val="28"/>
                      <w:lang w:val="fr-FR"/>
                    </w:rPr>
                    <w:t xml:space="preserve">Sous épreuve : Étude des spécifications générales d’un système </w:t>
                  </w:r>
                  <w:proofErr w:type="spellStart"/>
                  <w:r w:rsidR="00815E5A" w:rsidRPr="004A416C">
                    <w:rPr>
                      <w:b/>
                      <w:sz w:val="28"/>
                      <w:lang w:val="fr-FR"/>
                    </w:rPr>
                    <w:t>pluritechnologique</w:t>
                  </w:r>
                  <w:proofErr w:type="spellEnd"/>
                </w:p>
              </w:txbxContent>
            </v:textbox>
            <w10:wrap type="topAndBottom" anchorx="page"/>
          </v:shape>
        </w:pict>
      </w: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spacing w:before="7"/>
        <w:rPr>
          <w:rFonts w:ascii="Times New Roman"/>
          <w:sz w:val="21"/>
          <w:lang w:val="fr-FR"/>
        </w:rPr>
      </w:pPr>
    </w:p>
    <w:p w:rsidR="00AD625C" w:rsidRPr="004A416C" w:rsidRDefault="004A416C">
      <w:pPr>
        <w:pStyle w:val="Titre1"/>
        <w:spacing w:before="90"/>
        <w:ind w:left="3853" w:right="4349"/>
        <w:jc w:val="center"/>
        <w:rPr>
          <w:rFonts w:ascii="Arial"/>
          <w:lang w:val="fr-FR"/>
        </w:rPr>
      </w:pPr>
      <w:r w:rsidRPr="004A416C">
        <w:rPr>
          <w:rFonts w:ascii="Arial"/>
          <w:lang w:val="fr-FR"/>
        </w:rPr>
        <w:t>DOSSIER REPONSES</w:t>
      </w:r>
    </w:p>
    <w:p w:rsidR="00AD625C" w:rsidRPr="004A416C" w:rsidRDefault="00AD625C">
      <w:pPr>
        <w:pStyle w:val="Corpsdetexte"/>
        <w:rPr>
          <w:b/>
          <w:sz w:val="20"/>
          <w:lang w:val="fr-FR"/>
        </w:rPr>
      </w:pPr>
    </w:p>
    <w:p w:rsidR="00AD625C" w:rsidRPr="004A416C" w:rsidRDefault="00AD625C">
      <w:pPr>
        <w:pStyle w:val="Corpsdetexte"/>
        <w:rPr>
          <w:b/>
          <w:sz w:val="20"/>
          <w:lang w:val="fr-FR"/>
        </w:rPr>
      </w:pPr>
    </w:p>
    <w:p w:rsidR="00AD625C" w:rsidRPr="004A416C" w:rsidRDefault="00D20FC5">
      <w:pPr>
        <w:pStyle w:val="Corpsdetexte"/>
        <w:spacing w:before="7"/>
        <w:rPr>
          <w:b/>
          <w:sz w:val="28"/>
          <w:lang w:val="fr-FR"/>
        </w:rPr>
      </w:pPr>
      <w:r>
        <w:rPr>
          <w:lang w:val="fr-FR"/>
        </w:rPr>
        <w:pict>
          <v:shape id="_x0000_s1264" type="#_x0000_t202" style="position:absolute;margin-left:25.7pt;margin-top:18.7pt;width:532.95pt;height:30.15pt;z-index:-251640832;mso-wrap-distance-left:0;mso-wrap-distance-right:0;mso-position-horizontal-relative:page" filled="f" strokeweight=".48pt">
            <v:textbox inset="0,0,0,0">
              <w:txbxContent>
                <w:p w:rsidR="004A416C" w:rsidRDefault="004A416C">
                  <w:pPr>
                    <w:spacing w:before="21"/>
                    <w:ind w:left="2330"/>
                    <w:rPr>
                      <w:b/>
                      <w:sz w:val="48"/>
                    </w:rPr>
                  </w:pPr>
                  <w:r>
                    <w:rPr>
                      <w:b/>
                      <w:sz w:val="48"/>
                    </w:rPr>
                    <w:t>PRODUCTION D'HUÎTRES</w:t>
                  </w:r>
                </w:p>
              </w:txbxContent>
            </v:textbox>
            <w10:wrap type="topAndBottom" anchorx="page"/>
          </v:shape>
        </w:pict>
      </w:r>
    </w:p>
    <w:p w:rsidR="00AD625C" w:rsidRPr="004A416C" w:rsidRDefault="00AD625C">
      <w:pPr>
        <w:pStyle w:val="Corpsdetexte"/>
        <w:spacing w:before="5"/>
        <w:rPr>
          <w:b/>
          <w:sz w:val="13"/>
          <w:lang w:val="fr-FR"/>
        </w:rPr>
      </w:pPr>
    </w:p>
    <w:p w:rsidR="00AD625C" w:rsidRPr="004A416C" w:rsidRDefault="004A416C">
      <w:pPr>
        <w:pStyle w:val="Titre2"/>
        <w:spacing w:before="91"/>
        <w:ind w:left="2163"/>
        <w:rPr>
          <w:lang w:val="fr-FR"/>
        </w:rPr>
      </w:pPr>
      <w:r w:rsidRPr="004A416C">
        <w:rPr>
          <w:lang w:val="fr-FR"/>
        </w:rPr>
        <w:t>Ce dossier comprend les documents DR1 à</w:t>
      </w:r>
      <w:r w:rsidRPr="004A416C">
        <w:rPr>
          <w:spacing w:val="76"/>
          <w:lang w:val="fr-FR"/>
        </w:rPr>
        <w:t xml:space="preserve"> </w:t>
      </w:r>
      <w:r w:rsidRPr="004A416C">
        <w:rPr>
          <w:lang w:val="fr-FR"/>
        </w:rPr>
        <w:t>DR19</w:t>
      </w:r>
    </w:p>
    <w:p w:rsidR="00AD625C" w:rsidRPr="004A416C" w:rsidRDefault="00AD625C">
      <w:pPr>
        <w:rPr>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2"/>
        <w:rPr>
          <w:b/>
          <w:sz w:val="27"/>
          <w:lang w:val="fr-FR"/>
        </w:rPr>
      </w:pPr>
    </w:p>
    <w:p w:rsidR="00AD625C" w:rsidRPr="004A416C" w:rsidRDefault="004A416C">
      <w:pPr>
        <w:spacing w:before="88"/>
        <w:ind w:left="320"/>
        <w:rPr>
          <w:b/>
          <w:sz w:val="36"/>
          <w:lang w:val="fr-FR"/>
        </w:rPr>
      </w:pPr>
      <w:r w:rsidRPr="004A416C">
        <w:rPr>
          <w:b/>
          <w:sz w:val="36"/>
          <w:lang w:val="fr-FR"/>
        </w:rPr>
        <w:t>Problématique 1</w:t>
      </w:r>
    </w:p>
    <w:p w:rsidR="00AD625C" w:rsidRPr="004A416C" w:rsidRDefault="004A416C">
      <w:pPr>
        <w:pStyle w:val="Corpsdetexte"/>
        <w:spacing w:before="252"/>
        <w:ind w:left="320"/>
        <w:rPr>
          <w:lang w:val="fr-FR"/>
        </w:rPr>
      </w:pPr>
      <w:r w:rsidRPr="004A416C">
        <w:rPr>
          <w:lang w:val="fr-FR"/>
        </w:rPr>
        <w:t>Le jeune chef d’entreprise a réussi à obtenir de nouveaux marchés dans une enseigne de grandes surfaces. Il souhaite augmenter sa production. Les problématiques liées à ce projet sont :</w:t>
      </w:r>
    </w:p>
    <w:p w:rsidR="00AD625C" w:rsidRPr="004A416C" w:rsidRDefault="004A416C">
      <w:pPr>
        <w:pStyle w:val="Paragraphedeliste"/>
        <w:numPr>
          <w:ilvl w:val="0"/>
          <w:numId w:val="3"/>
        </w:numPr>
        <w:tabs>
          <w:tab w:val="left" w:pos="1739"/>
        </w:tabs>
        <w:spacing w:line="247" w:lineRule="auto"/>
        <w:ind w:right="677" w:firstLine="0"/>
        <w:jc w:val="both"/>
        <w:rPr>
          <w:sz w:val="24"/>
          <w:lang w:val="fr-FR"/>
        </w:rPr>
      </w:pPr>
      <w:r w:rsidRPr="004A416C">
        <w:rPr>
          <w:sz w:val="24"/>
          <w:lang w:val="fr-FR"/>
        </w:rPr>
        <w:t>Connaître la production maximale réalisable compte tenu de la surface d’élevage limitée de la concession. Prévoir la hausse attendue du chiffre</w:t>
      </w:r>
      <w:r w:rsidRPr="004A416C">
        <w:rPr>
          <w:spacing w:val="-13"/>
          <w:sz w:val="24"/>
          <w:lang w:val="fr-FR"/>
        </w:rPr>
        <w:t xml:space="preserve"> </w:t>
      </w:r>
      <w:r w:rsidRPr="004A416C">
        <w:rPr>
          <w:sz w:val="24"/>
          <w:lang w:val="fr-FR"/>
        </w:rPr>
        <w:t>d’affaires.</w:t>
      </w:r>
    </w:p>
    <w:p w:rsidR="00AD625C" w:rsidRPr="004A416C" w:rsidRDefault="004A416C">
      <w:pPr>
        <w:pStyle w:val="Paragraphedeliste"/>
        <w:numPr>
          <w:ilvl w:val="0"/>
          <w:numId w:val="3"/>
        </w:numPr>
        <w:tabs>
          <w:tab w:val="left" w:pos="1739"/>
        </w:tabs>
        <w:spacing w:before="33" w:line="261" w:lineRule="auto"/>
        <w:ind w:right="677" w:firstLine="0"/>
        <w:jc w:val="both"/>
        <w:rPr>
          <w:sz w:val="24"/>
          <w:lang w:val="fr-FR"/>
        </w:rPr>
      </w:pPr>
      <w:r w:rsidRPr="004A416C">
        <w:rPr>
          <w:sz w:val="24"/>
          <w:lang w:val="fr-FR"/>
        </w:rPr>
        <w:t>Dans un second temps, il devra vérifier que le processus de pesée et d’emballage est capable de répondre à l’exigence de ses nouveaux clients quant à sa capacité de livrer des bourriches de 1 kg contenant au moins douze</w:t>
      </w:r>
      <w:r w:rsidRPr="004A416C">
        <w:rPr>
          <w:spacing w:val="-12"/>
          <w:sz w:val="24"/>
          <w:lang w:val="fr-FR"/>
        </w:rPr>
        <w:t xml:space="preserve"> </w:t>
      </w:r>
      <w:r w:rsidRPr="004A416C">
        <w:rPr>
          <w:sz w:val="24"/>
          <w:lang w:val="fr-FR"/>
        </w:rPr>
        <w:t>huîtres.</w:t>
      </w:r>
    </w:p>
    <w:p w:rsidR="00AD625C" w:rsidRPr="004A416C" w:rsidRDefault="004A416C">
      <w:pPr>
        <w:pStyle w:val="Paragraphedeliste"/>
        <w:numPr>
          <w:ilvl w:val="0"/>
          <w:numId w:val="3"/>
        </w:numPr>
        <w:tabs>
          <w:tab w:val="left" w:pos="1739"/>
        </w:tabs>
        <w:spacing w:before="6" w:line="266" w:lineRule="auto"/>
        <w:ind w:right="676" w:firstLine="0"/>
        <w:jc w:val="both"/>
        <w:rPr>
          <w:sz w:val="24"/>
          <w:lang w:val="fr-FR"/>
        </w:rPr>
      </w:pPr>
      <w:r w:rsidRPr="004A416C">
        <w:rPr>
          <w:sz w:val="24"/>
          <w:lang w:val="fr-FR"/>
        </w:rPr>
        <w:t>Enfin, il souhaite mener une première analyse des risques d’accident du travail dans son entreprise, en prévision d’une embauche future. Cette analyse portera sur les manutentions. En effet la machine de mise en poches a révélé un risque de coincement des</w:t>
      </w:r>
      <w:r w:rsidRPr="004A416C">
        <w:rPr>
          <w:spacing w:val="-2"/>
          <w:sz w:val="24"/>
          <w:lang w:val="fr-FR"/>
        </w:rPr>
        <w:t xml:space="preserve"> </w:t>
      </w:r>
      <w:r w:rsidRPr="004A416C">
        <w:rPr>
          <w:sz w:val="24"/>
          <w:lang w:val="fr-FR"/>
        </w:rPr>
        <w:t>mains.</w:t>
      </w:r>
    </w:p>
    <w:p w:rsidR="00AD625C" w:rsidRPr="004A416C" w:rsidRDefault="00AD625C">
      <w:pPr>
        <w:pStyle w:val="Corpsdetexte"/>
        <w:rPr>
          <w:sz w:val="26"/>
          <w:lang w:val="fr-FR"/>
        </w:rPr>
      </w:pPr>
    </w:p>
    <w:p w:rsidR="00AD625C" w:rsidRPr="004A416C" w:rsidRDefault="00AD625C">
      <w:pPr>
        <w:pStyle w:val="Corpsdetexte"/>
        <w:spacing w:before="4"/>
        <w:rPr>
          <w:sz w:val="27"/>
          <w:lang w:val="fr-FR"/>
        </w:rPr>
      </w:pPr>
    </w:p>
    <w:p w:rsidR="00AD625C" w:rsidRPr="004A416C" w:rsidRDefault="004A416C">
      <w:pPr>
        <w:spacing w:before="1"/>
        <w:ind w:left="320"/>
        <w:rPr>
          <w:b/>
          <w:sz w:val="36"/>
          <w:lang w:val="fr-FR"/>
        </w:rPr>
      </w:pPr>
      <w:r w:rsidRPr="004A416C">
        <w:rPr>
          <w:b/>
          <w:sz w:val="36"/>
          <w:lang w:val="fr-FR"/>
        </w:rPr>
        <w:t>Problématique 2</w:t>
      </w:r>
    </w:p>
    <w:p w:rsidR="00AD625C" w:rsidRPr="004A416C" w:rsidRDefault="004A416C">
      <w:pPr>
        <w:pStyle w:val="Corpsdetexte"/>
        <w:spacing w:before="251"/>
        <w:ind w:left="320" w:right="675"/>
        <w:jc w:val="both"/>
        <w:rPr>
          <w:lang w:val="fr-FR"/>
        </w:rPr>
      </w:pPr>
      <w:r w:rsidRPr="004A416C">
        <w:rPr>
          <w:lang w:val="fr-FR"/>
        </w:rPr>
        <w:t xml:space="preserve">La peseuse EP2200 a été conçue et réalisée dans les années 1990. Plusieurs clients -dont l’entreprise RENAULT- </w:t>
      </w:r>
      <w:proofErr w:type="gramStart"/>
      <w:r w:rsidRPr="004A416C">
        <w:rPr>
          <w:lang w:val="fr-FR"/>
        </w:rPr>
        <w:t>ont</w:t>
      </w:r>
      <w:proofErr w:type="gramEnd"/>
      <w:r w:rsidRPr="004A416C">
        <w:rPr>
          <w:lang w:val="fr-FR"/>
        </w:rPr>
        <w:t xml:space="preserve"> souhaité davantage de flexibilité du système par exemple, paramétrer la</w:t>
      </w:r>
      <w:r w:rsidRPr="004A416C">
        <w:rPr>
          <w:spacing w:val="10"/>
          <w:lang w:val="fr-FR"/>
        </w:rPr>
        <w:t xml:space="preserve"> </w:t>
      </w:r>
      <w:r w:rsidRPr="004A416C">
        <w:rPr>
          <w:lang w:val="fr-FR"/>
        </w:rPr>
        <w:t>machine</w:t>
      </w:r>
      <w:r w:rsidRPr="004A416C">
        <w:rPr>
          <w:spacing w:val="11"/>
          <w:lang w:val="fr-FR"/>
        </w:rPr>
        <w:t xml:space="preserve"> </w:t>
      </w:r>
      <w:r w:rsidRPr="004A416C">
        <w:rPr>
          <w:lang w:val="fr-FR"/>
        </w:rPr>
        <w:t>pour</w:t>
      </w:r>
      <w:r w:rsidRPr="004A416C">
        <w:rPr>
          <w:spacing w:val="11"/>
          <w:lang w:val="fr-FR"/>
        </w:rPr>
        <w:t xml:space="preserve"> </w:t>
      </w:r>
      <w:r w:rsidRPr="004A416C">
        <w:rPr>
          <w:lang w:val="fr-FR"/>
        </w:rPr>
        <w:t>de</w:t>
      </w:r>
      <w:r w:rsidRPr="004A416C">
        <w:rPr>
          <w:spacing w:val="11"/>
          <w:lang w:val="fr-FR"/>
        </w:rPr>
        <w:t xml:space="preserve"> </w:t>
      </w:r>
      <w:r w:rsidRPr="004A416C">
        <w:rPr>
          <w:lang w:val="fr-FR"/>
        </w:rPr>
        <w:t>nouveaux</w:t>
      </w:r>
      <w:r w:rsidRPr="004A416C">
        <w:rPr>
          <w:spacing w:val="11"/>
          <w:lang w:val="fr-FR"/>
        </w:rPr>
        <w:t xml:space="preserve"> </w:t>
      </w:r>
      <w:r w:rsidRPr="004A416C">
        <w:rPr>
          <w:lang w:val="fr-FR"/>
        </w:rPr>
        <w:t>produits.</w:t>
      </w:r>
      <w:r w:rsidRPr="004A416C">
        <w:rPr>
          <w:spacing w:val="11"/>
          <w:lang w:val="fr-FR"/>
        </w:rPr>
        <w:t xml:space="preserve"> </w:t>
      </w:r>
      <w:r w:rsidRPr="004A416C">
        <w:rPr>
          <w:lang w:val="fr-FR"/>
        </w:rPr>
        <w:t>La</w:t>
      </w:r>
      <w:r w:rsidRPr="004A416C">
        <w:rPr>
          <w:spacing w:val="11"/>
          <w:lang w:val="fr-FR"/>
        </w:rPr>
        <w:t xml:space="preserve"> </w:t>
      </w:r>
      <w:r w:rsidRPr="004A416C">
        <w:rPr>
          <w:lang w:val="fr-FR"/>
        </w:rPr>
        <w:t>société</w:t>
      </w:r>
      <w:r w:rsidRPr="004A416C">
        <w:rPr>
          <w:spacing w:val="11"/>
          <w:lang w:val="fr-FR"/>
        </w:rPr>
        <w:t xml:space="preserve"> </w:t>
      </w:r>
      <w:r w:rsidRPr="004A416C">
        <w:rPr>
          <w:lang w:val="fr-FR"/>
        </w:rPr>
        <w:t>BESNARD,</w:t>
      </w:r>
      <w:r w:rsidRPr="004A416C">
        <w:rPr>
          <w:spacing w:val="11"/>
          <w:lang w:val="fr-FR"/>
        </w:rPr>
        <w:t xml:space="preserve"> </w:t>
      </w:r>
      <w:r w:rsidRPr="004A416C">
        <w:rPr>
          <w:lang w:val="fr-FR"/>
        </w:rPr>
        <w:t>qui</w:t>
      </w:r>
      <w:r w:rsidRPr="004A416C">
        <w:rPr>
          <w:spacing w:val="11"/>
          <w:lang w:val="fr-FR"/>
        </w:rPr>
        <w:t xml:space="preserve"> </w:t>
      </w:r>
      <w:r w:rsidRPr="004A416C">
        <w:rPr>
          <w:lang w:val="fr-FR"/>
        </w:rPr>
        <w:t>en</w:t>
      </w:r>
      <w:r w:rsidRPr="004A416C">
        <w:rPr>
          <w:spacing w:val="11"/>
          <w:lang w:val="fr-FR"/>
        </w:rPr>
        <w:t xml:space="preserve"> </w:t>
      </w:r>
      <w:r w:rsidRPr="004A416C">
        <w:rPr>
          <w:lang w:val="fr-FR"/>
        </w:rPr>
        <w:t>est</w:t>
      </w:r>
      <w:r w:rsidRPr="004A416C">
        <w:rPr>
          <w:spacing w:val="11"/>
          <w:lang w:val="fr-FR"/>
        </w:rPr>
        <w:t xml:space="preserve"> </w:t>
      </w:r>
      <w:r w:rsidRPr="004A416C">
        <w:rPr>
          <w:lang w:val="fr-FR"/>
        </w:rPr>
        <w:t>le</w:t>
      </w:r>
      <w:r w:rsidRPr="004A416C">
        <w:rPr>
          <w:spacing w:val="10"/>
          <w:lang w:val="fr-FR"/>
        </w:rPr>
        <w:t xml:space="preserve"> </w:t>
      </w:r>
      <w:r w:rsidRPr="004A416C">
        <w:rPr>
          <w:lang w:val="fr-FR"/>
        </w:rPr>
        <w:t>fabricant,</w:t>
      </w:r>
      <w:r w:rsidRPr="004A416C">
        <w:rPr>
          <w:spacing w:val="10"/>
          <w:lang w:val="fr-FR"/>
        </w:rPr>
        <w:t xml:space="preserve"> </w:t>
      </w:r>
      <w:r w:rsidRPr="004A416C">
        <w:rPr>
          <w:lang w:val="fr-FR"/>
        </w:rPr>
        <w:t>a</w:t>
      </w:r>
      <w:r w:rsidRPr="004A416C">
        <w:rPr>
          <w:spacing w:val="11"/>
          <w:lang w:val="fr-FR"/>
        </w:rPr>
        <w:t xml:space="preserve"> </w:t>
      </w:r>
      <w:r w:rsidRPr="004A416C">
        <w:rPr>
          <w:lang w:val="fr-FR"/>
        </w:rPr>
        <w:t>décidé</w:t>
      </w:r>
      <w:r w:rsidRPr="004A416C">
        <w:rPr>
          <w:spacing w:val="11"/>
          <w:lang w:val="fr-FR"/>
        </w:rPr>
        <w:t xml:space="preserve"> </w:t>
      </w:r>
      <w:r w:rsidRPr="004A416C">
        <w:rPr>
          <w:lang w:val="fr-FR"/>
        </w:rPr>
        <w:t>de</w:t>
      </w:r>
    </w:p>
    <w:p w:rsidR="00AD625C" w:rsidRPr="004A416C" w:rsidRDefault="004A416C">
      <w:pPr>
        <w:pStyle w:val="Corpsdetexte"/>
        <w:spacing w:before="1"/>
        <w:ind w:left="320"/>
        <w:rPr>
          <w:lang w:val="fr-FR"/>
        </w:rPr>
      </w:pPr>
      <w:r w:rsidRPr="004A416C">
        <w:rPr>
          <w:lang w:val="fr-FR"/>
        </w:rPr>
        <w:t xml:space="preserve">« </w:t>
      </w:r>
      <w:proofErr w:type="gramStart"/>
      <w:r w:rsidRPr="004A416C">
        <w:rPr>
          <w:lang w:val="fr-FR"/>
        </w:rPr>
        <w:t>rénover</w:t>
      </w:r>
      <w:proofErr w:type="gramEnd"/>
      <w:r w:rsidRPr="004A416C">
        <w:rPr>
          <w:lang w:val="fr-FR"/>
        </w:rPr>
        <w:t xml:space="preserve"> » ce modèle en remplaçant la partie commande du système et en améliorant la sécurité.</w:t>
      </w:r>
    </w:p>
    <w:p w:rsidR="00AD625C" w:rsidRPr="004A416C" w:rsidRDefault="00AD625C">
      <w:pPr>
        <w:pStyle w:val="Corpsdetexte"/>
        <w:rPr>
          <w:sz w:val="26"/>
          <w:lang w:val="fr-FR"/>
        </w:rPr>
      </w:pPr>
    </w:p>
    <w:p w:rsidR="00AD625C" w:rsidRPr="004A416C" w:rsidRDefault="00AD625C">
      <w:pPr>
        <w:pStyle w:val="Corpsdetexte"/>
        <w:spacing w:before="6"/>
        <w:rPr>
          <w:sz w:val="32"/>
          <w:lang w:val="fr-FR"/>
        </w:rPr>
      </w:pPr>
    </w:p>
    <w:p w:rsidR="00AD625C" w:rsidRPr="004A416C" w:rsidRDefault="004A416C">
      <w:pPr>
        <w:pStyle w:val="Titre3"/>
        <w:spacing w:before="0"/>
        <w:rPr>
          <w:lang w:val="fr-FR"/>
        </w:rPr>
      </w:pPr>
      <w:r w:rsidRPr="004A416C">
        <w:rPr>
          <w:lang w:val="fr-FR"/>
        </w:rPr>
        <w:t>Temps conseillés</w:t>
      </w:r>
    </w:p>
    <w:p w:rsidR="00AD625C" w:rsidRPr="004A416C" w:rsidRDefault="00AD625C">
      <w:pPr>
        <w:pStyle w:val="Corpsdetexte"/>
        <w:rPr>
          <w:b/>
          <w:sz w:val="26"/>
          <w:lang w:val="fr-FR"/>
        </w:rPr>
      </w:pPr>
    </w:p>
    <w:p w:rsidR="00AD625C" w:rsidRPr="004A416C" w:rsidRDefault="004A416C">
      <w:pPr>
        <w:spacing w:before="216"/>
        <w:ind w:left="320"/>
        <w:rPr>
          <w:b/>
          <w:sz w:val="24"/>
          <w:lang w:val="fr-FR"/>
        </w:rPr>
      </w:pPr>
      <w:r w:rsidRPr="004A416C">
        <w:rPr>
          <w:b/>
          <w:sz w:val="24"/>
          <w:lang w:val="fr-FR"/>
        </w:rPr>
        <w:t>Lecture sujet : ……………………………………………………………………….. 20 min</w:t>
      </w:r>
    </w:p>
    <w:p w:rsidR="00AD625C" w:rsidRPr="004A416C" w:rsidRDefault="00AD625C">
      <w:pPr>
        <w:pStyle w:val="Corpsdetexte"/>
        <w:rPr>
          <w:b/>
          <w:sz w:val="26"/>
          <w:lang w:val="fr-FR"/>
        </w:rPr>
      </w:pPr>
    </w:p>
    <w:p w:rsidR="00AD625C" w:rsidRPr="004A416C" w:rsidRDefault="004A416C">
      <w:pPr>
        <w:tabs>
          <w:tab w:val="left" w:pos="8774"/>
        </w:tabs>
        <w:spacing w:before="217" w:line="583" w:lineRule="auto"/>
        <w:ind w:left="320" w:right="2219"/>
        <w:rPr>
          <w:b/>
          <w:sz w:val="24"/>
          <w:lang w:val="fr-FR"/>
        </w:rPr>
      </w:pPr>
      <w:r w:rsidRPr="004A416C">
        <w:rPr>
          <w:b/>
          <w:sz w:val="24"/>
          <w:lang w:val="fr-FR"/>
        </w:rPr>
        <w:t>Partie 1 (30 points) : ……………………………………………………………….. 1h20 Partie 2 (30 points)</w:t>
      </w:r>
      <w:r w:rsidRPr="004A416C">
        <w:rPr>
          <w:b/>
          <w:spacing w:val="-3"/>
          <w:sz w:val="24"/>
          <w:lang w:val="fr-FR"/>
        </w:rPr>
        <w:t xml:space="preserve"> </w:t>
      </w:r>
      <w:r w:rsidRPr="004A416C">
        <w:rPr>
          <w:b/>
          <w:sz w:val="24"/>
          <w:lang w:val="fr-FR"/>
        </w:rPr>
        <w:t>: ………………………………………………………………..</w:t>
      </w:r>
      <w:r w:rsidRPr="004A416C">
        <w:rPr>
          <w:b/>
          <w:sz w:val="24"/>
          <w:lang w:val="fr-FR"/>
        </w:rPr>
        <w:tab/>
        <w:t>1h20</w:t>
      </w:r>
    </w:p>
    <w:p w:rsidR="00AD625C" w:rsidRPr="004A416C" w:rsidRDefault="00D20FC5">
      <w:pPr>
        <w:spacing w:before="122"/>
        <w:ind w:left="320" w:right="1385"/>
        <w:rPr>
          <w:i/>
          <w:sz w:val="24"/>
          <w:lang w:val="fr-FR"/>
        </w:rPr>
      </w:pPr>
      <w:r>
        <w:rPr>
          <w:lang w:val="fr-FR"/>
        </w:rPr>
        <w:pict>
          <v:shape id="_x0000_s1263" type="#_x0000_t202" style="position:absolute;left:0;text-align:left;margin-left:370pt;margin-top:25pt;width:100.05pt;height:51pt;z-index:-251673600;mso-position-horizontal-relative:page" filled="f">
            <v:textbox inset="0,0,0,0">
              <w:txbxContent>
                <w:p w:rsidR="004A416C" w:rsidRDefault="004A416C">
                  <w:pPr>
                    <w:pStyle w:val="Corpsdetexte"/>
                    <w:spacing w:before="71"/>
                    <w:ind w:left="143"/>
                  </w:pPr>
                  <w:r>
                    <w:t>Question 1.1.1</w:t>
                  </w:r>
                </w:p>
                <w:p w:rsidR="004A416C" w:rsidRDefault="004A416C">
                  <w:pPr>
                    <w:pStyle w:val="Corpsdetexte"/>
                    <w:rPr>
                      <w:i/>
                    </w:rPr>
                  </w:pPr>
                </w:p>
                <w:p w:rsidR="004A416C" w:rsidRDefault="004A416C">
                  <w:pPr>
                    <w:pStyle w:val="Corpsdetexte"/>
                    <w:ind w:left="143"/>
                  </w:pPr>
                  <w:r w:rsidRPr="004A416C">
                    <w:rPr>
                      <w:lang w:val="fr-FR"/>
                    </w:rPr>
                    <w:t>Voir</w:t>
                  </w:r>
                  <w:r>
                    <w:t xml:space="preserve"> DT1</w:t>
                  </w:r>
                </w:p>
              </w:txbxContent>
            </v:textbox>
            <w10:wrap anchorx="page"/>
          </v:shape>
        </w:pict>
      </w:r>
      <w:r w:rsidR="004A416C" w:rsidRPr="004A416C">
        <w:rPr>
          <w:i/>
          <w:sz w:val="24"/>
          <w:lang w:val="fr-FR"/>
        </w:rPr>
        <w:t>Dans le questionnement suivant, les documents techniques à consulter pour répondre sont mentionnés sous le numéro de chaque question : exemple</w:t>
      </w:r>
    </w:p>
    <w:p w:rsidR="00AD625C" w:rsidRPr="004A416C" w:rsidRDefault="00AD625C">
      <w:pPr>
        <w:rPr>
          <w:sz w:val="24"/>
          <w:lang w:val="fr-FR"/>
        </w:rPr>
        <w:sectPr w:rsidR="00AD625C" w:rsidRPr="004A416C">
          <w:headerReference w:type="default" r:id="rId10"/>
          <w:footerReference w:type="default" r:id="rId11"/>
          <w:pgSz w:w="11910" w:h="16840"/>
          <w:pgMar w:top="2940" w:right="0" w:bottom="1120" w:left="360" w:header="559" w:footer="936" w:gutter="0"/>
          <w:pgNumType w:start="1"/>
          <w:cols w:space="720"/>
        </w:sectPr>
      </w:pPr>
    </w:p>
    <w:p w:rsidR="00AD625C" w:rsidRPr="004A416C" w:rsidRDefault="00AD625C">
      <w:pPr>
        <w:pStyle w:val="Corpsdetexte"/>
        <w:spacing w:before="11"/>
        <w:rPr>
          <w:i/>
          <w:sz w:val="18"/>
          <w:lang w:val="fr-FR"/>
        </w:rPr>
      </w:pPr>
    </w:p>
    <w:p w:rsidR="00AD625C" w:rsidRPr="004A416C" w:rsidRDefault="00D20FC5">
      <w:pPr>
        <w:pStyle w:val="Corpsdetexte"/>
        <w:ind w:left="181"/>
        <w:rPr>
          <w:sz w:val="20"/>
          <w:lang w:val="fr-FR"/>
        </w:rPr>
      </w:pPr>
      <w:r>
        <w:rPr>
          <w:position w:val="-1"/>
          <w:sz w:val="20"/>
          <w:lang w:val="fr-FR"/>
        </w:rPr>
      </w:r>
      <w:r>
        <w:rPr>
          <w:position w:val="-1"/>
          <w:sz w:val="20"/>
          <w:lang w:val="fr-FR"/>
        </w:rPr>
        <w:pict>
          <v:shape id="_x0000_s1300" type="#_x0000_t202" style="width:535.75pt;height:35.7pt;mso-left-percent:-10001;mso-top-percent:-10001;mso-position-horizontal:absolute;mso-position-horizontal-relative:char;mso-position-vertical:absolute;mso-position-vertical-relative:line;mso-left-percent:-10001;mso-top-percent:-10001" filled="f" strokeweight="1.5pt">
            <v:textbox inset="0,0,0,0">
              <w:txbxContent>
                <w:p w:rsidR="004A416C" w:rsidRPr="004A416C" w:rsidRDefault="004A416C">
                  <w:pPr>
                    <w:tabs>
                      <w:tab w:val="left" w:pos="1526"/>
                    </w:tabs>
                    <w:spacing w:before="19"/>
                    <w:ind w:left="1509" w:right="724" w:hanging="1401"/>
                    <w:rPr>
                      <w:b/>
                      <w:sz w:val="28"/>
                      <w:lang w:val="fr-FR"/>
                    </w:rPr>
                  </w:pPr>
                  <w:r w:rsidRPr="004A416C">
                    <w:rPr>
                      <w:b/>
                      <w:sz w:val="28"/>
                      <w:lang w:val="fr-FR"/>
                    </w:rPr>
                    <w:t>Partie</w:t>
                  </w:r>
                  <w:r w:rsidRPr="004A416C">
                    <w:rPr>
                      <w:b/>
                      <w:spacing w:val="-1"/>
                      <w:sz w:val="28"/>
                      <w:lang w:val="fr-FR"/>
                    </w:rPr>
                    <w:t xml:space="preserve"> </w:t>
                  </w:r>
                  <w:r w:rsidRPr="004A416C">
                    <w:rPr>
                      <w:b/>
                      <w:sz w:val="28"/>
                      <w:lang w:val="fr-FR"/>
                    </w:rPr>
                    <w:t>1 :</w:t>
                  </w:r>
                  <w:r w:rsidRPr="004A416C">
                    <w:rPr>
                      <w:b/>
                      <w:sz w:val="28"/>
                      <w:lang w:val="fr-FR"/>
                    </w:rPr>
                    <w:tab/>
                  </w:r>
                  <w:r w:rsidRPr="004A416C">
                    <w:rPr>
                      <w:b/>
                      <w:sz w:val="28"/>
                      <w:lang w:val="fr-FR"/>
                    </w:rPr>
                    <w:tab/>
                    <w:t>analyse de la faisabilité d’une augmentation de la production et maîtrise de la qualité attendue en grande</w:t>
                  </w:r>
                  <w:r w:rsidRPr="004A416C">
                    <w:rPr>
                      <w:b/>
                      <w:spacing w:val="-1"/>
                      <w:sz w:val="28"/>
                      <w:lang w:val="fr-FR"/>
                    </w:rPr>
                    <w:t xml:space="preserve"> </w:t>
                  </w:r>
                  <w:r w:rsidRPr="004A416C">
                    <w:rPr>
                      <w:b/>
                      <w:sz w:val="28"/>
                      <w:lang w:val="fr-FR"/>
                    </w:rPr>
                    <w:t>surface.</w:t>
                  </w:r>
                </w:p>
              </w:txbxContent>
            </v:textbox>
            <w10:wrap type="none"/>
            <w10:anchorlock/>
          </v:shape>
        </w:pict>
      </w:r>
    </w:p>
    <w:p w:rsidR="00AD625C" w:rsidRPr="004A416C" w:rsidRDefault="00AD625C">
      <w:pPr>
        <w:pStyle w:val="Corpsdetexte"/>
        <w:rPr>
          <w:i/>
          <w:sz w:val="20"/>
          <w:lang w:val="fr-FR"/>
        </w:rPr>
      </w:pPr>
    </w:p>
    <w:p w:rsidR="00AD625C" w:rsidRPr="004A416C" w:rsidRDefault="00AD625C">
      <w:pPr>
        <w:pStyle w:val="Corpsdetexte"/>
        <w:spacing w:before="1"/>
        <w:rPr>
          <w:i/>
          <w:sz w:val="18"/>
          <w:lang w:val="fr-FR"/>
        </w:rPr>
      </w:pPr>
    </w:p>
    <w:p w:rsidR="00AD625C" w:rsidRPr="004A416C" w:rsidRDefault="004A416C">
      <w:pPr>
        <w:pStyle w:val="Titre3"/>
        <w:spacing w:after="21"/>
        <w:ind w:right="674"/>
        <w:jc w:val="both"/>
        <w:rPr>
          <w:lang w:val="fr-FR"/>
        </w:rPr>
      </w:pPr>
      <w:r w:rsidRPr="004A416C">
        <w:rPr>
          <w:lang w:val="fr-FR"/>
        </w:rPr>
        <w:t>Partie 1-1 : quelle hausse de la production et de chiffre d’affaires est envisageable vis-à-vis du processus et de la surface d’élevage disponible ? Quel investissement sera supportable par l’entreprise dans ce cas ?</w:t>
      </w:r>
    </w:p>
    <w:p w:rsidR="00AD625C" w:rsidRPr="004A416C" w:rsidRDefault="00D20FC5">
      <w:pPr>
        <w:pStyle w:val="Corpsdetexte"/>
        <w:spacing w:line="20" w:lineRule="exact"/>
        <w:ind w:left="285"/>
        <w:rPr>
          <w:sz w:val="2"/>
          <w:lang w:val="fr-FR"/>
        </w:rPr>
      </w:pPr>
      <w:r>
        <w:rPr>
          <w:sz w:val="2"/>
          <w:lang w:val="fr-FR"/>
        </w:rPr>
      </w:r>
      <w:r>
        <w:rPr>
          <w:sz w:val="2"/>
          <w:lang w:val="fr-FR"/>
        </w:rPr>
        <w:pict>
          <v:group id="_x0000_s1260" style="width:530.3pt;height:.5pt;mso-position-horizontal-relative:char;mso-position-vertical-relative:line" coordsize="10606,10">
            <v:line id="_x0000_s1261" style="position:absolute" from="0,5" to="10606,5" strokeweight=".48pt"/>
            <w10:wrap type="none"/>
            <w10:anchorlock/>
          </v:group>
        </w:pict>
      </w:r>
    </w:p>
    <w:p w:rsidR="00AD625C" w:rsidRPr="004A416C" w:rsidRDefault="00AD625C">
      <w:pPr>
        <w:pStyle w:val="Corpsdetexte"/>
        <w:spacing w:before="10"/>
        <w:rPr>
          <w:b/>
          <w:sz w:val="14"/>
          <w:lang w:val="fr-FR"/>
        </w:rPr>
      </w:pPr>
    </w:p>
    <w:p w:rsidR="00AD625C" w:rsidRPr="004A416C" w:rsidRDefault="004A416C">
      <w:pPr>
        <w:pStyle w:val="Corpsdetexte"/>
        <w:spacing w:before="93"/>
        <w:ind w:left="320"/>
        <w:rPr>
          <w:lang w:val="fr-FR"/>
        </w:rPr>
      </w:pPr>
      <w:r w:rsidRPr="004A416C">
        <w:rPr>
          <w:lang w:val="fr-FR"/>
        </w:rPr>
        <w:t>Les deux questions suivantes vont permettre d’établir le chiffre d’affaires de l’entreprise à partir des éléments relatifs aux quantités produites et aux prix :</w:t>
      </w:r>
    </w:p>
    <w:p w:rsidR="00AD625C" w:rsidRPr="004A416C" w:rsidRDefault="00AD625C">
      <w:pPr>
        <w:pStyle w:val="Corpsdetexte"/>
        <w:spacing w:before="11"/>
        <w:rPr>
          <w:sz w:val="23"/>
          <w:lang w:val="fr-FR"/>
        </w:rPr>
      </w:pPr>
    </w:p>
    <w:p w:rsidR="00AD625C" w:rsidRPr="004A416C" w:rsidRDefault="00D20FC5">
      <w:pPr>
        <w:tabs>
          <w:tab w:val="left" w:pos="2126"/>
        </w:tabs>
        <w:ind w:left="2128" w:right="1385" w:hanging="1809"/>
        <w:rPr>
          <w:b/>
          <w:sz w:val="24"/>
          <w:lang w:val="fr-FR"/>
        </w:rPr>
      </w:pPr>
      <w:r>
        <w:rPr>
          <w:lang w:val="fr-FR"/>
        </w:rPr>
        <w:pict>
          <v:shape id="_x0000_s1259" style="position:absolute;left:0;text-align:left;margin-left:119.1pt;margin-top:.1pt;width:.1pt;height:55.2pt;z-index:-251672576;mso-position-horizontal-relative:page" coordorigin="2382,2" coordsize="0,1104" o:spt="100" adj="0,,0" path="m2382,2r,516m2382,518r,588e" filled="f" strokeweight=".48pt">
            <v:stroke joinstyle="round"/>
            <v:formulas/>
            <v:path arrowok="t" o:connecttype="segments"/>
            <w10:wrap anchorx="page"/>
          </v:shape>
        </w:pict>
      </w:r>
      <w:r w:rsidR="004A416C" w:rsidRPr="004A416C">
        <w:rPr>
          <w:sz w:val="24"/>
          <w:lang w:val="fr-FR"/>
        </w:rPr>
        <w:t>Question</w:t>
      </w:r>
      <w:r w:rsidR="004A416C" w:rsidRPr="004A416C">
        <w:rPr>
          <w:spacing w:val="-5"/>
          <w:sz w:val="24"/>
          <w:lang w:val="fr-FR"/>
        </w:rPr>
        <w:t xml:space="preserve"> </w:t>
      </w:r>
      <w:r w:rsidR="004A416C" w:rsidRPr="004A416C">
        <w:rPr>
          <w:sz w:val="24"/>
          <w:lang w:val="fr-FR"/>
        </w:rPr>
        <w:t>1.1.1</w:t>
      </w:r>
      <w:r w:rsidR="004A416C" w:rsidRPr="004A416C">
        <w:rPr>
          <w:sz w:val="24"/>
          <w:lang w:val="fr-FR"/>
        </w:rPr>
        <w:tab/>
        <w:t xml:space="preserve">A partir des données relatives à la taille des huîtres actuellement produites et des prix de vente, </w:t>
      </w:r>
      <w:r w:rsidR="004A416C" w:rsidRPr="004A416C">
        <w:rPr>
          <w:b/>
          <w:sz w:val="24"/>
          <w:lang w:val="fr-FR"/>
        </w:rPr>
        <w:t>estimer le chiffre d’affaires annuel de la société</w:t>
      </w:r>
      <w:r w:rsidR="004A416C" w:rsidRPr="004A416C">
        <w:rPr>
          <w:b/>
          <w:spacing w:val="21"/>
          <w:sz w:val="24"/>
          <w:lang w:val="fr-FR"/>
        </w:rPr>
        <w:t xml:space="preserve"> </w:t>
      </w:r>
      <w:r w:rsidR="004A416C" w:rsidRPr="004A416C">
        <w:rPr>
          <w:b/>
          <w:sz w:val="24"/>
          <w:lang w:val="fr-FR"/>
        </w:rPr>
        <w:t>en</w:t>
      </w:r>
    </w:p>
    <w:p w:rsidR="00AD625C" w:rsidRPr="004A416C" w:rsidRDefault="00AD625C">
      <w:pPr>
        <w:rPr>
          <w:sz w:val="24"/>
          <w:lang w:val="fr-FR"/>
        </w:rPr>
        <w:sectPr w:rsidR="00AD625C" w:rsidRPr="004A416C">
          <w:pgSz w:w="11910" w:h="16840"/>
          <w:pgMar w:top="2940" w:right="0" w:bottom="1120" w:left="360" w:header="559" w:footer="936" w:gutter="0"/>
          <w:cols w:space="720"/>
        </w:sectPr>
      </w:pPr>
    </w:p>
    <w:p w:rsidR="00AD625C" w:rsidRPr="004A416C" w:rsidRDefault="004A416C">
      <w:pPr>
        <w:spacing w:line="240" w:lineRule="exact"/>
        <w:ind w:left="320"/>
        <w:rPr>
          <w:sz w:val="24"/>
          <w:lang w:val="fr-FR"/>
        </w:rPr>
      </w:pPr>
      <w:proofErr w:type="gramStart"/>
      <w:r w:rsidRPr="004A416C">
        <w:rPr>
          <w:i/>
          <w:sz w:val="24"/>
          <w:lang w:val="fr-FR"/>
        </w:rPr>
        <w:lastRenderedPageBreak/>
        <w:t>voir</w:t>
      </w:r>
      <w:proofErr w:type="gramEnd"/>
      <w:r w:rsidRPr="004A416C">
        <w:rPr>
          <w:i/>
          <w:sz w:val="24"/>
          <w:lang w:val="fr-FR"/>
        </w:rPr>
        <w:t xml:space="preserve"> </w:t>
      </w:r>
      <w:r w:rsidRPr="004A416C">
        <w:rPr>
          <w:sz w:val="24"/>
          <w:lang w:val="fr-FR"/>
        </w:rPr>
        <w:t>DT 1</w:t>
      </w:r>
    </w:p>
    <w:p w:rsidR="00AD625C" w:rsidRPr="004A416C" w:rsidRDefault="004A416C">
      <w:pPr>
        <w:ind w:left="320" w:right="784"/>
        <w:rPr>
          <w:sz w:val="24"/>
          <w:lang w:val="fr-FR"/>
        </w:rPr>
      </w:pPr>
      <w:r w:rsidRPr="004A416C">
        <w:rPr>
          <w:lang w:val="fr-FR"/>
        </w:rPr>
        <w:br w:type="column"/>
      </w:r>
      <w:proofErr w:type="gramStart"/>
      <w:r w:rsidRPr="004A416C">
        <w:rPr>
          <w:b/>
          <w:sz w:val="24"/>
          <w:lang w:val="fr-FR"/>
        </w:rPr>
        <w:lastRenderedPageBreak/>
        <w:t>complétant</w:t>
      </w:r>
      <w:proofErr w:type="gramEnd"/>
      <w:r w:rsidRPr="004A416C">
        <w:rPr>
          <w:b/>
          <w:sz w:val="24"/>
          <w:lang w:val="fr-FR"/>
        </w:rPr>
        <w:t xml:space="preserve"> le tableau suivant</w:t>
      </w:r>
      <w:r w:rsidRPr="004A416C">
        <w:rPr>
          <w:sz w:val="24"/>
          <w:lang w:val="fr-FR"/>
        </w:rPr>
        <w:t>. On notera que l’entreprise commercialise environ 110 tonnes d’huîtres par an soit la totalité des huîtres produites.</w:t>
      </w:r>
    </w:p>
    <w:p w:rsidR="00AD625C" w:rsidRPr="004A416C" w:rsidRDefault="00AD625C">
      <w:pPr>
        <w:rPr>
          <w:sz w:val="24"/>
          <w:lang w:val="fr-FR"/>
        </w:rPr>
        <w:sectPr w:rsidR="00AD625C" w:rsidRPr="004A416C">
          <w:type w:val="continuous"/>
          <w:pgSz w:w="11910" w:h="16840"/>
          <w:pgMar w:top="420" w:right="0" w:bottom="280" w:left="360" w:header="720" w:footer="720" w:gutter="0"/>
          <w:cols w:num="2" w:space="720" w:equalWidth="0">
            <w:col w:w="1334" w:space="475"/>
            <w:col w:w="9741"/>
          </w:cols>
        </w:sectPr>
      </w:pPr>
    </w:p>
    <w:p w:rsidR="00AD625C" w:rsidRPr="004A416C" w:rsidRDefault="00AD625C">
      <w:pPr>
        <w:pStyle w:val="Corpsdetexte"/>
        <w:spacing w:before="1"/>
        <w:rPr>
          <w:lang w:val="fr-FR"/>
        </w:rPr>
      </w:pPr>
    </w:p>
    <w:p w:rsidR="00AD625C" w:rsidRPr="004A416C" w:rsidRDefault="00D20FC5">
      <w:pPr>
        <w:pStyle w:val="Corpsdetexte"/>
        <w:ind w:left="201"/>
        <w:rPr>
          <w:sz w:val="20"/>
          <w:lang w:val="fr-FR"/>
        </w:rPr>
      </w:pPr>
      <w:r>
        <w:rPr>
          <w:sz w:val="20"/>
          <w:lang w:val="fr-FR"/>
        </w:rPr>
      </w:r>
      <w:r>
        <w:rPr>
          <w:sz w:val="20"/>
          <w:lang w:val="fr-FR"/>
        </w:rPr>
        <w:pict>
          <v:group id="_x0000_s1254" style="width:539.2pt;height:233.9pt;mso-position-horizontal-relative:char;mso-position-vertical-relative:line" coordsize="10784,4678">
            <v:shape id="_x0000_s1258" type="#_x0000_t75" style="position:absolute;left:118;top:307;width:10462;height:4065">
              <v:imagedata r:id="rId12" o:title=""/>
            </v:shape>
            <v:rect id="_x0000_s1257" style="position:absolute;left:3134;top:2932;width:7392;height:360" filled="f" strokeweight="3pt"/>
            <v:rect id="_x0000_s1256" style="position:absolute;left:7558;top:3949;width:2952;height:360" filled="f" strokeweight="3pt"/>
            <v:shape id="_x0000_s1255" type="#_x0000_t202" style="position:absolute;left:4;top:4;width:10774;height:4668" filled="f" strokeweight=".16936mm">
              <v:textbox inset="0,0,0,0">
                <w:txbxContent>
                  <w:p w:rsidR="004A416C" w:rsidRDefault="004A416C">
                    <w:pPr>
                      <w:spacing w:before="18"/>
                      <w:ind w:left="109"/>
                      <w:rPr>
                        <w:sz w:val="24"/>
                      </w:rPr>
                    </w:pPr>
                    <w:r>
                      <w:rPr>
                        <w:sz w:val="24"/>
                      </w:rPr>
                      <w:t xml:space="preserve">Cadre </w:t>
                    </w:r>
                    <w:r w:rsidRPr="0037559C">
                      <w:rPr>
                        <w:sz w:val="24"/>
                        <w:lang w:val="fr-FR"/>
                      </w:rPr>
                      <w:t xml:space="preserve">réponse </w:t>
                    </w:r>
                    <w:r>
                      <w:rPr>
                        <w:sz w:val="24"/>
                      </w:rPr>
                      <w:t>1.1.1</w:t>
                    </w:r>
                  </w:p>
                </w:txbxContent>
              </v:textbox>
            </v:shape>
            <w10:wrap type="none"/>
            <w10:anchorlock/>
          </v:group>
        </w:pict>
      </w:r>
    </w:p>
    <w:p w:rsidR="00AD625C" w:rsidRPr="004A416C" w:rsidRDefault="00AD625C">
      <w:pPr>
        <w:pStyle w:val="Corpsdetexte"/>
        <w:rPr>
          <w:sz w:val="20"/>
          <w:lang w:val="fr-FR"/>
        </w:rPr>
      </w:pPr>
    </w:p>
    <w:p w:rsidR="00AD625C" w:rsidRPr="004A416C" w:rsidRDefault="00AD625C">
      <w:pPr>
        <w:pStyle w:val="Corpsdetexte"/>
        <w:spacing w:before="3"/>
        <w:rPr>
          <w:sz w:val="18"/>
          <w:lang w:val="fr-FR"/>
        </w:rPr>
      </w:pPr>
    </w:p>
    <w:p w:rsidR="00AD625C" w:rsidRPr="004A416C" w:rsidRDefault="00D20FC5">
      <w:pPr>
        <w:pStyle w:val="Corpsdetexte"/>
        <w:spacing w:before="93"/>
        <w:ind w:left="320"/>
        <w:rPr>
          <w:lang w:val="fr-FR"/>
        </w:rPr>
      </w:pPr>
      <w:r>
        <w:rPr>
          <w:lang w:val="fr-FR"/>
        </w:rPr>
        <w:pict>
          <v:shape id="_x0000_s1253" style="position:absolute;left:0;text-align:left;margin-left:115.8pt;margin-top:4.75pt;width:.1pt;height:39.6pt;z-index:-251671552;mso-position-horizontal-relative:page" coordorigin="2316,95" coordsize="0,792" o:spt="100" adj="0,,0" path="m2316,95r,516m2316,611r,276e" filled="f" strokeweight=".48pt">
            <v:stroke joinstyle="round"/>
            <v:formulas/>
            <v:path arrowok="t" o:connecttype="segments"/>
            <w10:wrap anchorx="page"/>
          </v:shape>
        </w:pict>
      </w:r>
      <w:r w:rsidR="004A416C" w:rsidRPr="004A416C">
        <w:rPr>
          <w:lang w:val="fr-FR"/>
        </w:rPr>
        <w:t xml:space="preserve">Question 1.1.2 </w:t>
      </w:r>
      <w:r w:rsidR="004A416C" w:rsidRPr="004A416C">
        <w:rPr>
          <w:b/>
          <w:lang w:val="fr-FR"/>
        </w:rPr>
        <w:t xml:space="preserve">En déduire </w:t>
      </w:r>
      <w:r w:rsidR="004A416C" w:rsidRPr="004A416C">
        <w:rPr>
          <w:lang w:val="fr-FR"/>
        </w:rPr>
        <w:t>le chiffre d’affaires annuel total de l’entreprise.</w:t>
      </w: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D20FC5">
      <w:pPr>
        <w:pStyle w:val="Corpsdetexte"/>
        <w:spacing w:before="7"/>
        <w:rPr>
          <w:sz w:val="25"/>
          <w:lang w:val="fr-FR"/>
        </w:rPr>
      </w:pPr>
      <w:r>
        <w:rPr>
          <w:lang w:val="fr-FR"/>
        </w:rPr>
        <w:pict>
          <v:shape id="_x0000_s1252" type="#_x0000_t202" style="position:absolute;margin-left:28.3pt;margin-top:16.95pt;width:538.7pt;height:57.75pt;z-index:-251639808;mso-wrap-distance-left:0;mso-wrap-distance-right:0;mso-position-horizontal-relative:page" filled="f" strokeweight=".16936mm">
            <v:textbox inset="0,0,0,0">
              <w:txbxContent>
                <w:p w:rsidR="004A416C" w:rsidRPr="00815E5A" w:rsidRDefault="004A416C">
                  <w:pPr>
                    <w:pStyle w:val="Corpsdetexte"/>
                    <w:spacing w:before="18"/>
                    <w:ind w:left="109"/>
                    <w:rPr>
                      <w:lang w:val="fr-FR"/>
                    </w:rPr>
                  </w:pPr>
                  <w:r w:rsidRPr="00815E5A">
                    <w:rPr>
                      <w:lang w:val="fr-FR"/>
                    </w:rPr>
                    <w:t>Cadre réponse 1.1.2</w:t>
                  </w:r>
                </w:p>
              </w:txbxContent>
            </v:textbox>
            <w10:wrap type="topAndBottom" anchorx="page"/>
          </v:shape>
        </w:pict>
      </w:r>
    </w:p>
    <w:p w:rsidR="00AD625C" w:rsidRPr="004A416C" w:rsidRDefault="00AD625C">
      <w:pPr>
        <w:rPr>
          <w:sz w:val="25"/>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9"/>
        <w:rPr>
          <w:sz w:val="10"/>
          <w:lang w:val="fr-FR"/>
        </w:rPr>
      </w:pPr>
    </w:p>
    <w:p w:rsidR="00AD625C" w:rsidRPr="004A416C" w:rsidRDefault="004A416C">
      <w:pPr>
        <w:pStyle w:val="Corpsdetexte"/>
        <w:spacing w:before="92"/>
        <w:ind w:left="320" w:right="677"/>
        <w:jc w:val="both"/>
        <w:rPr>
          <w:lang w:val="fr-FR"/>
        </w:rPr>
      </w:pPr>
      <w:r w:rsidRPr="004A416C">
        <w:rPr>
          <w:lang w:val="fr-FR"/>
        </w:rPr>
        <w:t>Les deux questions suivantes vont permettre d’établir le nombre de poches d’élevage placées sur l’estran (partie du littoral située entre la haute mer et la basse mer) qui sont nécessaires à la réalisation de cette production :</w:t>
      </w:r>
    </w:p>
    <w:p w:rsidR="00AD625C" w:rsidRPr="004A416C" w:rsidRDefault="00AD625C">
      <w:pPr>
        <w:pStyle w:val="Corpsdetexte"/>
        <w:rPr>
          <w:lang w:val="fr-FR"/>
        </w:rPr>
      </w:pPr>
    </w:p>
    <w:p w:rsidR="00AD625C" w:rsidRPr="004A416C" w:rsidRDefault="00D20FC5">
      <w:pPr>
        <w:tabs>
          <w:tab w:val="left" w:pos="2127"/>
        </w:tabs>
        <w:ind w:left="2128" w:right="1385" w:hanging="1809"/>
        <w:rPr>
          <w:b/>
          <w:sz w:val="24"/>
          <w:lang w:val="fr-FR"/>
        </w:rPr>
      </w:pPr>
      <w:r>
        <w:rPr>
          <w:lang w:val="fr-FR"/>
        </w:rPr>
        <w:pict>
          <v:shape id="_x0000_s1251" style="position:absolute;left:0;text-align:left;margin-left:119.1pt;margin-top:.1pt;width:.1pt;height:82.8pt;z-index:-251669504;mso-position-horizontal-relative:page" coordorigin="2382,2" coordsize="0,1656" o:spt="100" adj="0,,0" path="m2382,2r,516m2382,518r,1140e" filled="f" strokeweight=".48pt">
            <v:stroke joinstyle="round"/>
            <v:formulas/>
            <v:path arrowok="t" o:connecttype="segments"/>
            <w10:wrap anchorx="page"/>
          </v:shape>
        </w:pict>
      </w:r>
      <w:r w:rsidR="004A416C" w:rsidRPr="004A416C">
        <w:rPr>
          <w:sz w:val="24"/>
          <w:lang w:val="fr-FR"/>
        </w:rPr>
        <w:t>Question</w:t>
      </w:r>
      <w:r w:rsidR="004A416C" w:rsidRPr="004A416C">
        <w:rPr>
          <w:spacing w:val="-2"/>
          <w:sz w:val="24"/>
          <w:lang w:val="fr-FR"/>
        </w:rPr>
        <w:t xml:space="preserve"> </w:t>
      </w:r>
      <w:r w:rsidR="004A416C" w:rsidRPr="004A416C">
        <w:rPr>
          <w:sz w:val="24"/>
          <w:lang w:val="fr-FR"/>
        </w:rPr>
        <w:t>1.1.3</w:t>
      </w:r>
      <w:r w:rsidR="004A416C" w:rsidRPr="004A416C">
        <w:rPr>
          <w:sz w:val="24"/>
          <w:lang w:val="fr-FR"/>
        </w:rPr>
        <w:tab/>
        <w:t xml:space="preserve">A partir du planning de croissance et des données figurant dans le tableau synthétique ci-après, </w:t>
      </w:r>
      <w:r w:rsidR="004A416C" w:rsidRPr="004A416C">
        <w:rPr>
          <w:b/>
          <w:sz w:val="24"/>
          <w:lang w:val="fr-FR"/>
        </w:rPr>
        <w:t>calculer les quantités intermédiaires sur</w:t>
      </w:r>
      <w:r w:rsidR="004A416C" w:rsidRPr="004A416C">
        <w:rPr>
          <w:b/>
          <w:spacing w:val="13"/>
          <w:sz w:val="24"/>
          <w:lang w:val="fr-FR"/>
        </w:rPr>
        <w:t xml:space="preserve"> </w:t>
      </w:r>
      <w:r w:rsidR="004A416C" w:rsidRPr="004A416C">
        <w:rPr>
          <w:b/>
          <w:sz w:val="24"/>
          <w:lang w:val="fr-FR"/>
        </w:rPr>
        <w:t>le</w:t>
      </w:r>
    </w:p>
    <w:p w:rsidR="00AD625C" w:rsidRPr="004A416C" w:rsidRDefault="00AD625C">
      <w:pPr>
        <w:rPr>
          <w:sz w:val="24"/>
          <w:lang w:val="fr-FR"/>
        </w:rPr>
        <w:sectPr w:rsidR="00AD625C" w:rsidRPr="004A416C">
          <w:headerReference w:type="default" r:id="rId13"/>
          <w:footerReference w:type="default" r:id="rId14"/>
          <w:pgSz w:w="11910" w:h="16840"/>
          <w:pgMar w:top="2940" w:right="0" w:bottom="280" w:left="360" w:header="559" w:footer="0" w:gutter="0"/>
          <w:cols w:space="720"/>
        </w:sectPr>
      </w:pPr>
    </w:p>
    <w:p w:rsidR="00AD625C" w:rsidRPr="004A416C" w:rsidRDefault="004A416C">
      <w:pPr>
        <w:pStyle w:val="Corpsdetexte"/>
        <w:spacing w:line="240" w:lineRule="exact"/>
        <w:ind w:left="320"/>
        <w:rPr>
          <w:lang w:val="fr-FR"/>
        </w:rPr>
      </w:pPr>
      <w:r w:rsidRPr="004A416C">
        <w:rPr>
          <w:lang w:val="fr-FR"/>
        </w:rPr>
        <w:lastRenderedPageBreak/>
        <w:t>DT1</w:t>
      </w:r>
    </w:p>
    <w:p w:rsidR="00AD625C" w:rsidRPr="004A416C" w:rsidRDefault="004A416C">
      <w:pPr>
        <w:pStyle w:val="Corpsdetexte"/>
        <w:ind w:left="320" w:right="1384"/>
        <w:jc w:val="both"/>
        <w:rPr>
          <w:lang w:val="fr-FR"/>
        </w:rPr>
      </w:pPr>
      <w:r w:rsidRPr="004A416C">
        <w:rPr>
          <w:lang w:val="fr-FR"/>
        </w:rPr>
        <w:br w:type="column"/>
      </w:r>
      <w:proofErr w:type="gramStart"/>
      <w:r w:rsidRPr="004A416C">
        <w:rPr>
          <w:b/>
          <w:lang w:val="fr-FR"/>
        </w:rPr>
        <w:lastRenderedPageBreak/>
        <w:t>tableau</w:t>
      </w:r>
      <w:proofErr w:type="gramEnd"/>
      <w:r w:rsidRPr="004A416C">
        <w:rPr>
          <w:b/>
          <w:lang w:val="fr-FR"/>
        </w:rPr>
        <w:t xml:space="preserve"> ci-dessous </w:t>
      </w:r>
      <w:r w:rsidRPr="004A416C">
        <w:rPr>
          <w:lang w:val="fr-FR"/>
        </w:rPr>
        <w:t>et établir la quantité à mettre en culture afin de  pouvoir commercialiser la quantité de 110 tonnes environ au bout de la période</w:t>
      </w:r>
      <w:r w:rsidRPr="004A416C">
        <w:rPr>
          <w:spacing w:val="-2"/>
          <w:lang w:val="fr-FR"/>
        </w:rPr>
        <w:t xml:space="preserve"> </w:t>
      </w:r>
      <w:r w:rsidRPr="004A416C">
        <w:rPr>
          <w:lang w:val="fr-FR"/>
        </w:rPr>
        <w:t>d’élevage.</w:t>
      </w:r>
    </w:p>
    <w:p w:rsidR="00AD625C" w:rsidRPr="004A416C" w:rsidRDefault="00AD625C">
      <w:pPr>
        <w:jc w:val="both"/>
        <w:rPr>
          <w:lang w:val="fr-FR"/>
        </w:rPr>
        <w:sectPr w:rsidR="00AD625C" w:rsidRPr="004A416C">
          <w:type w:val="continuous"/>
          <w:pgSz w:w="11910" w:h="16840"/>
          <w:pgMar w:top="420" w:right="0" w:bottom="280" w:left="360" w:header="720" w:footer="720" w:gutter="0"/>
          <w:cols w:num="2" w:space="720" w:equalWidth="0">
            <w:col w:w="813" w:space="995"/>
            <w:col w:w="9742"/>
          </w:cols>
        </w:sectPr>
      </w:pPr>
    </w:p>
    <w:p w:rsidR="00AD625C" w:rsidRPr="004A416C" w:rsidRDefault="00AD625C">
      <w:pPr>
        <w:pStyle w:val="Corpsdetexte"/>
        <w:rPr>
          <w:sz w:val="20"/>
          <w:lang w:val="fr-FR"/>
        </w:rPr>
      </w:pPr>
    </w:p>
    <w:p w:rsidR="00AD625C" w:rsidRPr="004A416C" w:rsidRDefault="00AD625C">
      <w:pPr>
        <w:pStyle w:val="Corpsdetexte"/>
        <w:spacing w:before="7"/>
        <w:rPr>
          <w:sz w:val="22"/>
          <w:lang w:val="fr-FR"/>
        </w:rPr>
      </w:pPr>
    </w:p>
    <w:p w:rsidR="00AD625C" w:rsidRPr="004A416C" w:rsidRDefault="00D20FC5">
      <w:pPr>
        <w:pStyle w:val="Corpsdetexte"/>
        <w:spacing w:before="92"/>
        <w:ind w:left="320"/>
        <w:rPr>
          <w:lang w:val="fr-FR"/>
        </w:rPr>
      </w:pPr>
      <w:r>
        <w:rPr>
          <w:lang w:val="fr-FR"/>
        </w:rPr>
        <w:pict>
          <v:group id="_x0000_s1223" style="position:absolute;left:0;text-align:left;margin-left:28.1pt;margin-top:3.2pt;width:541.95pt;height:504.55pt;z-index:-251670528;mso-position-horizontal-relative:page" coordorigin="562,64" coordsize="10839,10091">
            <v:shape id="_x0000_s1250" style="position:absolute;left:673;top:9558;width:10614;height:590" coordorigin="673,9558" coordsize="10614,590" o:spt="100" adj="0,,0" path="m673,9558r5955,m6642,9558r1686,m8342,9558r1545,m9901,9558r1386,m688,9854r5940,m6642,9854r1686,m8342,9854r1545,m9901,9854r1386,m673,10148r5955,m6642,10148r1686,m8342,10148r1545,m9901,10148r1386,e" filled="f" strokeweight=".72pt">
              <v:stroke joinstyle="round"/>
              <v:formulas/>
              <v:path arrowok="t" o:connecttype="segments"/>
            </v:shape>
            <v:line id="_x0000_s1249" style="position:absolute" from="11294,9551" to="11294,10155" strokeweight=".72pt"/>
            <v:line id="_x0000_s1248" style="position:absolute" from="562,9531" to="11345,9531" strokeweight=".48pt"/>
            <v:line id="_x0000_s1247" style="position:absolute" from="562,69" to="11345,69" strokeweight=".48pt"/>
            <v:line id="_x0000_s1246" style="position:absolute" from="566,64" to="566,9536" strokeweight=".48pt"/>
            <v:line id="_x0000_s1245" style="position:absolute" from="11340,64" to="11340,9536" strokeweight=".16936mm"/>
            <v:shape id="_x0000_s1244" style="position:absolute;left:670;top:1017;width:1428;height:2050" coordorigin="671,1018" coordsize="1428,2050" path="m2099,1018r-714,714l695,1042r-24,-24l671,2354r714,714l1406,3046r693,-692l2099,2350r,-7l2099,1042r,-24e" fillcolor="#4472c4" stroked="f">
              <v:path arrowok="t"/>
            </v:shape>
            <v:shape id="_x0000_s1243" type="#_x0000_t75" style="position:absolute;left:2083;top:746;width:9140;height:1896">
              <v:imagedata r:id="rId15" o:title=""/>
            </v:shape>
            <v:shape id="_x0000_s1242" style="position:absolute;left:670;top:744;width:10551;height:4440" coordorigin="671,744" coordsize="10551,4440" o:spt="100" adj="0,,0" path="m2099,3135r-714,714l695,3159r-24,-24l671,4470r714,714l1406,5163r693,-693l2099,4466r,-8l2099,3159r,-24m11221,1052r-1,-16l11220,1035r-6,-28l11203,963r-1,-6l11202,2324r-2,31l11200,2354r,1l11198,2370r,-1l11195,2385r1,l11192,2399r-14,43l11178,2441r-6,15l11172,2454r-7,15l11165,2468r-7,13l11132,2517r-9,11l11112,2538r1,l11102,2548r-12,10l11092,2558r-12,9l11065,2577r-16,10l11032,2596r-16,7l11002,2609r1,-1l10988,2614r,-1l10974,2618r-16,3l10960,2621r-32,5l10930,2626r-17,1l2099,2627r,-1863l10897,764r17,1l10913,765r31,2l10960,771r-2,-1l10974,773r14,5l10987,778r16,5l11002,783r14,5l11029,794r27,14l11068,816r,-1l11080,825r,-1l11092,833r-2,l11102,843r21,20l11132,875r,-1l11141,886r10,15l11161,917r9,16l11178,950r5,14l11183,963r9,29l11196,1007r-1,-1l11198,1022r2,15l11200,1036r1,17l11201,1052r1,15l11202,2324r,-1367l11202,956r-36,-70l11155,874r-40,-46l11109,824r-12,-9l11051,783r-33,-13l10978,754r-1,l10898,744r-8820,l2078,2648r8820,l10973,2638r3,-1l11039,2614r2,-1l11047,2609r54,-34l11151,2525r36,-56l11189,2466r3,-10l11197,2442r16,-44l11216,2370r5,-46l11221,1052e" fillcolor="#4472c4" stroked="f">
              <v:stroke joinstyle="round"/>
              <v:formulas/>
              <v:path arrowok="t" o:connecttype="segments"/>
            </v:shape>
            <v:shape id="_x0000_s1241" type="#_x0000_t75" style="position:absolute;left:2083;top:2858;width:9140;height:1906">
              <v:imagedata r:id="rId16" o:title=""/>
            </v:shape>
            <v:shape id="_x0000_s1240" style="position:absolute;left:670;top:2851;width:10551;height:4434" coordorigin="671,2852" coordsize="10551,4434" o:spt="100" adj="0,,0" path="m2099,5236r-21,20l2078,5260r,11l2078,5271r,-11l2078,5256r-693,694l695,5260r-24,-24l671,6572r714,714l1405,7265r694,-693l2099,6568r,-7l2099,5260r,-24m11221,3162r-1,-15l11220,3146r-3,-15l11207,3087r-2,-11l11203,3072r-1,-2l11202,3179r,1267l11201,4462r,-1l11201,4462r-1,16l11200,4476r,2l11198,4493r,-1l11195,4508r-3,14l11188,4538r,-2l11183,4552r,-1l11177,4565r1,l11171,4578r-6,14l11158,4605r-9,12l11141,4630r,-1l11131,4641r-19,21l11101,4673r,-1l11089,4683r1,l11078,4691r-12,10l11066,4700r-13,8l11054,4708r-26,14l11014,4728r1,l11000,4734r,-1l10986,4739r,-1l10972,4743r-16,3l10957,4746r-31,5l10910,4752r-8811,l2099,2872r8811,l10926,2873r31,5l10956,2878r16,4l10986,2886r,-1l11000,2891r,-1l11015,2896r-1,l11028,2902r26,14l11053,2916r13,9l11090,2942r-1,l11101,2952r,-1l11112,2962r15,16l11141,2996r13,18l11165,3033r7,13l11171,3046r7,13l11177,3059r6,15l11183,3072r5,16l11188,3087r4,15l11195,3117r3,15l11198,3131r2,17l11200,3147r1,17l11201,3162r1,17l11202,3070r-25,-56l11138,2960r-10,-9l11088,2915r-43,-25l11037,2885r-7,-4l10973,2862r-8,-2l10895,2852r-8817,l2078,4773r8817,l10970,4764r5,-2l11038,4739r1,l11046,4734r53,-33l11099,4700r28,-27l11150,4650r13,-20l11188,4590r14,-38l11207,4538r6,-17l11216,4493r5,-47l11221,3162e" fillcolor="#4472c4" stroked="f">
              <v:stroke joinstyle="round"/>
              <v:formulas/>
              <v:path arrowok="t" o:connecttype="segments"/>
            </v:shape>
            <v:shape id="_x0000_s1239" type="#_x0000_t75" style="position:absolute;left:2083;top:5124;width:9140;height:1882">
              <v:imagedata r:id="rId17" o:title=""/>
            </v:shape>
            <v:shape id="_x0000_s1238" style="position:absolute;left:670;top:5120;width:10551;height:4292" coordorigin="671,5121" coordsize="10551,4292" o:spt="100" adj="0,,0" path="m2099,7362r-714,714l695,7386r-24,-24l671,8698r714,714l1406,9390r693,-692l2099,8694r,-7l2099,7386r,-24m11221,5427r-1,-17l11210,5367r-8,-34l11202,6690r-2,32l11200,6720r,2l11198,6736r-2,16l11196,6750r-4,16l11188,6780r,-1l11183,6795r,-1l11178,6808r-6,13l11165,6834r-7,12l11150,6860r,-2l11142,6870r-12,15l11118,6898r-12,13l11092,6923r-12,9l11081,6932r-12,8l11056,6948r1,l11030,6963r,-1l11017,6969r,-1l11003,6974r1,l10990,6978r-29,8l10945,6988r1,l10931,6990r-16,2l2099,6992r,-1851l10915,5141r16,1l10946,5145r-1,l10961,5147r29,7l11004,5159r-1,l11017,5165r27,12l11057,5186r-1,-2l11069,5193r12,8l11080,5201r12,10l11092,5210r10,9l11113,5230r10,11l11123,5240r9,12l11132,5250r10,12l11150,5274r8,12l11165,5300r,-2l11172,5313r,-1l11178,5326r5,13l11192,5368r,-1l11196,5382r-1,l11198,5397r3,31l11201,5427r1,15l11202,6690r,-1357l11202,5331r-11,-19l11185,5298r-19,-36l11156,5250r-10,-10l11120,5210r-5,-6l11087,5184r-35,-24l10980,5132r,-1l10900,5121r-8822,l2078,7012r8822,l10973,7004r4,-2l11041,6980r17,-11l11067,6963r34,-22l11151,6891r20,-31l11189,6831r13,-36l11207,6780r6,-16l11214,6752r7,-62l11221,5427e" fillcolor="#4472c4" stroked="f">
              <v:stroke joinstyle="round"/>
              <v:formulas/>
              <v:path arrowok="t" o:connecttype="segments"/>
            </v:shape>
            <v:shape id="_x0000_s1237" type="#_x0000_t75" style="position:absolute;left:2083;top:7121;width:9140;height:1930">
              <v:imagedata r:id="rId18" o:title=""/>
            </v:shape>
            <v:shape id="_x0000_s1236" style="position:absolute;left:2078;top:7117;width:9143;height:1940" coordorigin="2078,7118" coordsize="9143,1940" o:spt="100" adj="0,,0" path="m10892,7118r-8814,l2078,9057r8814,l10967,9048r6,-2l2099,9046r-10,-10l2099,9036r,-1899l2089,7137r10,-10l10970,7127r-8,-2l10892,7118xm2099,9036r-10,l2099,9046r,-10xm11027,9005r-15,7l10969,9027r-15,3l10955,9030r-31,5l10908,9036r-8809,l2099,9046r8874,l11036,9023r26,-17l11026,9006r1,-1xm11111,8945r-11,11l11089,8966r-12,9l11065,8984r-13,8l11039,8999r1,l11026,9006r36,l11098,8984r37,-38l11111,8946r,-1xm11147,8934r-25,l11111,8946r24,l11147,8934xm11183,8832r-12,29l11164,8874r1,l11156,8888r-8,12l11149,8900r-9,12l11131,8924r-11,12l11122,8934r25,l11149,8932r40,-61l11202,8834r-19,l11183,8832xm11188,8818r-5,16l11202,8834r5,-15l11188,8819r,-1xm11213,8804r-21,l11188,8819r19,l11213,8804xm11221,7431r-20,l11202,7448r,1279l11198,8774r-7,31l11192,8804r21,l11213,8802r8,-75l11221,7431xm11214,7384r-19,l11198,7400r2,15l11201,7432r,-1l11221,7431r,-1l11220,7414r-6,-30xm11164,7299r7,14l11177,7326r6,15l11192,7370r-1,l11195,7385r,-1l11214,7384r-8,-39l11186,7300r-21,l11164,7299xm11154,7250r-23,l11140,7262r9,12l11148,7274r17,26l11186,7300r-8,-18l11154,7250xm11126,7217r-26,l11122,7239r-2,l11131,7251r,-1l11154,7250r-17,-23l11126,7217xm11116,7208r-27,l11100,7218r,-1l11126,7217r-10,-9xm11096,7190r-31,l11089,7209r,-1l11116,7208r-20,-18xm11075,7174r-36,l11065,7191r,-1l11096,7190r-9,-9l11075,7174xm11028,7146r-59,l10998,7156r29,12l11026,7168r14,7l11039,7174r36,l11028,7146xm10970,7127r-8871,l2099,7137r8792,l10908,7138r-1,l10939,7140r-1,l10955,7144r-1,l10969,7148r,-2l11028,7146r-58,-19xm2099,7127r-10,10l2099,7137r,-10xe" fillcolor="#4472c4" stroked="f">
              <v:stroke joinstyle="round"/>
              <v:formulas/>
              <v:path arrowok="t" o:connecttype="segments"/>
            </v:shape>
            <v:shape id="_x0000_s1235" style="position:absolute;left:2556;top:5269;width:6330;height:984" coordorigin="2556,5270" coordsize="6330,984" o:spt="100" adj="0,,0" path="m4610,5270r-2054,l2556,5645r2054,l4610,5270xm8886,5879r-2056,l6830,6254r2056,l8886,5879xe" filled="f" strokecolor="#70ad47" strokeweight="1pt">
              <v:stroke joinstyle="round"/>
              <v:formulas/>
              <v:path arrowok="t" o:connecttype="segments"/>
            </v:shape>
            <v:shape id="_x0000_s1234" style="position:absolute;left:6920;top:2493;width:4470;height:390" coordorigin="6920,2494" coordsize="4470,390" path="m10728,2494r-3808,l6920,2884r3808,l11390,2688r-662,-194xe" fillcolor="#bdd6ee" stroked="f">
              <v:path arrowok="t"/>
            </v:shape>
            <v:shape id="_x0000_s1233" style="position:absolute;left:6920;top:2493;width:4470;height:390" coordorigin="6920,2494" coordsize="4470,390" path="m10728,2494r-3808,l6920,2884r3808,l11390,2688r-662,-194xe" filled="f" strokecolor="#1f3763" strokeweight="1pt">
              <v:path arrowok="t"/>
            </v:shape>
            <v:shape id="_x0000_s1232" style="position:absolute;left:8886;top:6739;width:2505;height:526" coordorigin="8886,6740" coordsize="2505,526" path="m11020,6740r-2134,l8886,7265r2134,l11390,7002r-370,-262xe" fillcolor="#b4c6e7" stroked="f">
              <v:path arrowok="t"/>
            </v:shape>
            <v:shape id="_x0000_s1231" style="position:absolute;left:8886;top:6739;width:2505;height:526" coordorigin="8886,6740" coordsize="2505,526" path="m11020,6740r-2134,l8886,7265r2134,l11390,7002r-370,-262xe" filled="f" strokecolor="#1f3763" strokeweight="1pt">
              <v:path arrowok="t"/>
            </v:shape>
            <v:shape id="_x0000_s1230" style="position:absolute;left:8826;top:8351;width:2565;height:525" coordorigin="8826,8351" coordsize="2565,525" path="m11011,8351r-2185,l8826,8876r2185,l11390,8614r-379,-263xe" fillcolor="#bdd6ee" stroked="f">
              <v:path arrowok="t"/>
            </v:shape>
            <v:shape id="_x0000_s1229" style="position:absolute;left:8826;top:8351;width:2565;height:525" coordorigin="8826,8351" coordsize="2565,525" path="m11011,8351r-2185,l8826,8876r2185,l11390,8614r-379,-263xe" filled="f" strokecolor="#1f3763" strokeweight="1pt">
              <v:path arrowok="t"/>
            </v:shape>
            <v:shape id="_x0000_s1228" style="position:absolute;left:5022;top:7385;width:2238;height:1385" coordorigin="5022,7385" coordsize="2238,1385" o:spt="100" adj="0,,0" path="m7260,7385r-1740,l5520,7760r1740,l7260,7385xm7076,8394r-2054,l5022,8770r2054,l7076,8394xe" filled="f" strokecolor="#70ad47" strokeweight="1pt">
              <v:stroke joinstyle="round"/>
              <v:formulas/>
              <v:path arrowok="t" o:connecttype="segments"/>
            </v:shape>
            <v:shape id="_x0000_s1227" style="position:absolute;left:6064;top:2370;width:3098;height:5139" coordorigin="6065,2370" coordsize="3098,5139" o:spt="100" adj="0,,0" path="m7181,2698r-8,-25l7158,2648r-22,-24l7106,2600r-37,-22l7025,2556r-52,-22l6913,2513r-67,-21l6771,2471r-82,-21l6600,2429r-97,-21l6398,2387r-78,-17l6310,2420r78,15l6650,2493r88,21l6829,2539r89,28l6998,2598r66,34l7110,2668r20,40l7130,2716r-17,44l7071,2807r-59,50l6940,2907r-81,49l6776,3003r-80,42l6563,3113r-42,22l6484,3153r-18,8l6444,3117r-102,133l6510,3251r-16,-33l6488,3206r17,-9l6601,3150r89,-45l6772,3063r74,-41l6913,2983r59,-38l7024,2909r45,-34l7106,2843r30,-32l7158,2781r15,-29l7180,2725r1,-27m9115,6880r-1,l9114,6880r,1l9115,6880t,l9115,6880r,l9115,6880t,l9115,6881r,-1l9115,6881r,l9115,6880t47,-17l9156,6852r-8,-9l9137,6834r-11,-6l9060,6805r-78,-17l8897,6776r-86,-9l8659,6754r-240,-13l8021,6728,6748,6716r-683,l6065,6765r1813,11l8068,6780r309,9l8575,6800r-1,l8685,6806r70,6l8824,6818r69,8l8922,6830r-1,l8948,6833r-1,l8972,6837r23,5l9017,6845r-1,l9036,6850r-1,l9054,6854r-1,l9070,6858r-2,l9083,6863r-1,l9094,6868r-2,-1l9103,6873r5,2l9112,6878r2,3l9114,6880r,-1l9114,6880r,-1l9114,6879r1,l9114,6879r1,l9115,6879r,1l9115,6880r,l9115,6879r,-3l9115,6879r,l9115,6880r1,-1l9115,6882r,-1l9115,6882r,l9115,6882r,l9115,6882r,-1l9115,6881r,l9115,6881r,1l9115,6881r,l9114,6881r,l9114,6882r,-1l9114,6881r,l9114,6881r,l9109,6887r-7,6l9104,6892r-9,7l9096,6898r-11,7l9086,6904r-13,7l9074,6911r-14,7l9061,6918r-17,8l9046,6926r-18,7l9029,6933r-19,8l8989,6948r-21,9l8945,6965r-25,9l8921,6974r-27,8l8867,6990r-29,10l8838,6999r-30,9l8777,7017r-33,9l8711,7036r-72,18l8640,7054r-156,40l8222,7154r2,l8129,7175r-151,33l6957,7418r23,-56l6847,7464r162,45l6971,7470r-4,-3l8136,7225r242,-55l8537,7132r159,-41l8774,7069r107,-31l8909,7030r84,-30l9029,6987r72,-34l9153,6912r2,-7l9156,6899r1,-7l9158,6888r,-2l9158,6885r,-1l9159,6878r2,-11l9162,6863e" fillcolor="#ed7d31" stroked="f">
              <v:stroke joinstyle="round"/>
              <v:formulas/>
              <v:path arrowok="t" o:connecttype="segments"/>
            </v:shape>
            <v:shape id="_x0000_s1226" style="position:absolute;left:6816;top:4473;width:4470;height:390" coordorigin="6816,4474" coordsize="4470,390" path="m10624,4474r-3808,l6816,4864r3808,l11286,4668r-662,-194xe" fillcolor="#bdd6ee" stroked="f">
              <v:path arrowok="t"/>
            </v:shape>
            <v:shape id="_x0000_s1225" style="position:absolute;left:6816;top:4473;width:4470;height:390" coordorigin="6816,4474" coordsize="4470,390" path="m10624,4474r-3808,l6816,4864r3808,l11286,4668r-662,-194xe" filled="f" strokecolor="#1f3763" strokeweight="1pt">
              <v:path arrowok="t"/>
            </v:shape>
            <v:shape id="_x0000_s1224" style="position:absolute;left:4814;top:3530;width:2342;height:1734" coordorigin="4814,3531" coordsize="2342,1734" o:spt="100" adj="0,,0" path="m4951,5117r-137,97l4975,5265r-7,-46l4943,5219r-9,-49l4959,5166r-8,-49xm4959,5166r-25,4l4943,5219r24,-4l4959,5166xm4967,5215r-24,4l4968,5219r-1,-4xm6346,3531r-32,38l6407,3644r45,36l6492,3713r102,85l6653,3848r62,53l6778,3959r63,59l6900,4080r56,62l7005,4205r42,63l7078,4330r20,61l7105,4446r,17l7104,4475r-2,12l7078,4552r-44,56l6978,4656r-64,40l6848,4730r-61,28l6736,4780r-56,20l6606,4825r-75,24l6455,4871r-76,21l6302,4912r-77,19l6147,4949r-78,17l5912,4999r-235,44l4998,5160r-39,6l4967,5215r38,-5l5687,5092r237,-45l6082,5015r79,-18l6239,4979r78,-19l6394,4940r77,-22l6547,4896r76,-24l6697,4847r58,-21l6808,4804r70,-33l6950,4733r68,-45l7078,4634r46,-63l7151,4496r2,-17l7154,4462r2,-16l7148,4384r-20,-65l7096,4254r-42,-66l7004,4122r-56,-64l6888,3994r-64,-61l6760,3874r-64,-56l6635,3767r-108,-90l6484,3641r-46,-37l6346,3531xe" fillcolor="#ed7d31" stroked="f">
              <v:stroke joinstyle="round"/>
              <v:formulas/>
              <v:path arrowok="t" o:connecttype="segments"/>
            </v:shape>
            <w10:wrap anchorx="page"/>
          </v:group>
        </w:pict>
      </w:r>
      <w:r w:rsidR="004A416C" w:rsidRPr="004A416C">
        <w:rPr>
          <w:lang w:val="fr-FR"/>
        </w:rPr>
        <w:t>Cadre réponse 1.1.3</w:t>
      </w:r>
    </w:p>
    <w:p w:rsidR="00AD625C" w:rsidRPr="004A416C" w:rsidRDefault="00AD625C">
      <w:pPr>
        <w:pStyle w:val="Corpsdetexte"/>
        <w:rPr>
          <w:sz w:val="20"/>
          <w:lang w:val="fr-FR"/>
        </w:rPr>
      </w:pPr>
    </w:p>
    <w:p w:rsidR="00AD625C" w:rsidRPr="004A416C" w:rsidRDefault="00AD625C">
      <w:pPr>
        <w:pStyle w:val="Corpsdetexte"/>
        <w:spacing w:before="5"/>
        <w:rPr>
          <w:sz w:val="23"/>
          <w:lang w:val="fr-FR"/>
        </w:rPr>
      </w:pPr>
    </w:p>
    <w:p w:rsidR="00AD625C" w:rsidRPr="004A416C" w:rsidRDefault="00AD625C">
      <w:pPr>
        <w:rPr>
          <w:sz w:val="23"/>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rPr>
          <w:sz w:val="22"/>
          <w:lang w:val="fr-FR"/>
        </w:rPr>
      </w:pPr>
    </w:p>
    <w:p w:rsidR="00AD625C" w:rsidRPr="004A416C" w:rsidRDefault="00AD625C">
      <w:pPr>
        <w:pStyle w:val="Corpsdetexte"/>
        <w:rPr>
          <w:sz w:val="22"/>
          <w:lang w:val="fr-FR"/>
        </w:rPr>
      </w:pPr>
    </w:p>
    <w:p w:rsidR="00AD625C" w:rsidRPr="004A416C" w:rsidRDefault="00AD625C">
      <w:pPr>
        <w:pStyle w:val="Corpsdetexte"/>
        <w:rPr>
          <w:sz w:val="22"/>
          <w:lang w:val="fr-FR"/>
        </w:rPr>
      </w:pPr>
    </w:p>
    <w:p w:rsidR="00AD625C" w:rsidRPr="004A416C" w:rsidRDefault="00AD625C">
      <w:pPr>
        <w:pStyle w:val="Corpsdetexte"/>
        <w:rPr>
          <w:lang w:val="fr-FR"/>
        </w:rPr>
      </w:pPr>
    </w:p>
    <w:p w:rsidR="00AD625C" w:rsidRPr="004A416C" w:rsidRDefault="004A416C">
      <w:pPr>
        <w:ind w:left="654"/>
        <w:rPr>
          <w:rFonts w:ascii="Trebuchet MS" w:hAnsi="Trebuchet MS"/>
          <w:lang w:val="fr-FR"/>
        </w:rPr>
      </w:pPr>
      <w:r w:rsidRPr="004A416C">
        <w:rPr>
          <w:rFonts w:ascii="Trebuchet MS" w:hAnsi="Trebuchet MS"/>
          <w:color w:val="FFFFFF"/>
          <w:w w:val="95"/>
          <w:lang w:val="fr-FR"/>
        </w:rPr>
        <w:t>Année</w:t>
      </w:r>
      <w:r w:rsidRPr="004A416C">
        <w:rPr>
          <w:rFonts w:ascii="Trebuchet MS" w:hAnsi="Trebuchet MS"/>
          <w:color w:val="FFFFFF"/>
          <w:spacing w:val="-14"/>
          <w:w w:val="95"/>
          <w:lang w:val="fr-FR"/>
        </w:rPr>
        <w:t xml:space="preserve"> </w:t>
      </w:r>
      <w:r w:rsidRPr="004A416C">
        <w:rPr>
          <w:rFonts w:ascii="Trebuchet MS" w:hAnsi="Trebuchet MS"/>
          <w:color w:val="FFFFFF"/>
          <w:w w:val="95"/>
          <w:lang w:val="fr-FR"/>
        </w:rPr>
        <w:t>1</w:t>
      </w:r>
    </w:p>
    <w:p w:rsidR="00AD625C" w:rsidRPr="004A416C" w:rsidRDefault="004A416C">
      <w:pPr>
        <w:pStyle w:val="Paragraphedeliste"/>
        <w:numPr>
          <w:ilvl w:val="0"/>
          <w:numId w:val="2"/>
        </w:numPr>
        <w:tabs>
          <w:tab w:val="left" w:pos="526"/>
        </w:tabs>
        <w:spacing w:before="55"/>
        <w:ind w:hanging="130"/>
        <w:rPr>
          <w:rFonts w:ascii="Trebuchet MS" w:hAnsi="Trebuchet MS"/>
          <w:sz w:val="18"/>
          <w:lang w:val="fr-FR"/>
        </w:rPr>
      </w:pPr>
      <w:r w:rsidRPr="004A416C">
        <w:rPr>
          <w:rFonts w:ascii="Trebuchet MS" w:hAnsi="Trebuchet MS"/>
          <w:w w:val="96"/>
          <w:sz w:val="24"/>
          <w:lang w:val="fr-FR"/>
        </w:rPr>
        <w:br w:type="column"/>
      </w:r>
      <w:r w:rsidRPr="004A416C">
        <w:rPr>
          <w:rFonts w:ascii="Trebuchet MS" w:hAnsi="Trebuchet MS"/>
          <w:sz w:val="24"/>
          <w:lang w:val="fr-FR"/>
        </w:rPr>
        <w:lastRenderedPageBreak/>
        <w:t>12</w:t>
      </w:r>
      <w:r w:rsidRPr="004A416C">
        <w:rPr>
          <w:rFonts w:ascii="Trebuchet MS" w:hAnsi="Trebuchet MS"/>
          <w:spacing w:val="-23"/>
          <w:sz w:val="24"/>
          <w:lang w:val="fr-FR"/>
        </w:rPr>
        <w:t xml:space="preserve"> </w:t>
      </w:r>
      <w:r w:rsidRPr="004A416C">
        <w:rPr>
          <w:rFonts w:ascii="Trebuchet MS" w:hAnsi="Trebuchet MS"/>
          <w:sz w:val="24"/>
          <w:lang w:val="fr-FR"/>
        </w:rPr>
        <w:t>millions</w:t>
      </w:r>
      <w:r w:rsidRPr="004A416C">
        <w:rPr>
          <w:rFonts w:ascii="Trebuchet MS" w:hAnsi="Trebuchet MS"/>
          <w:spacing w:val="-23"/>
          <w:sz w:val="24"/>
          <w:lang w:val="fr-FR"/>
        </w:rPr>
        <w:t xml:space="preserve"> </w:t>
      </w:r>
      <w:r w:rsidRPr="004A416C">
        <w:rPr>
          <w:rFonts w:ascii="Trebuchet MS" w:hAnsi="Trebuchet MS"/>
          <w:sz w:val="24"/>
          <w:lang w:val="fr-FR"/>
        </w:rPr>
        <w:t>d'unités</w:t>
      </w:r>
      <w:r w:rsidRPr="004A416C">
        <w:rPr>
          <w:rFonts w:ascii="Trebuchet MS" w:hAnsi="Trebuchet MS"/>
          <w:spacing w:val="-23"/>
          <w:sz w:val="24"/>
          <w:lang w:val="fr-FR"/>
        </w:rPr>
        <w:t xml:space="preserve"> </w:t>
      </w:r>
      <w:r w:rsidRPr="004A416C">
        <w:rPr>
          <w:rFonts w:ascii="Trebuchet MS" w:hAnsi="Trebuchet MS"/>
          <w:sz w:val="24"/>
          <w:lang w:val="fr-FR"/>
        </w:rPr>
        <w:t>(6000</w:t>
      </w:r>
      <w:r w:rsidRPr="004A416C">
        <w:rPr>
          <w:rFonts w:ascii="Trebuchet MS" w:hAnsi="Trebuchet MS"/>
          <w:spacing w:val="-24"/>
          <w:sz w:val="24"/>
          <w:lang w:val="fr-FR"/>
        </w:rPr>
        <w:t xml:space="preserve"> </w:t>
      </w:r>
      <w:r w:rsidRPr="004A416C">
        <w:rPr>
          <w:rFonts w:ascii="Trebuchet MS" w:hAnsi="Trebuchet MS"/>
          <w:sz w:val="24"/>
          <w:lang w:val="fr-FR"/>
        </w:rPr>
        <w:t>unités</w:t>
      </w:r>
      <w:r w:rsidRPr="004A416C">
        <w:rPr>
          <w:rFonts w:ascii="Trebuchet MS" w:hAnsi="Trebuchet MS"/>
          <w:spacing w:val="-23"/>
          <w:sz w:val="24"/>
          <w:lang w:val="fr-FR"/>
        </w:rPr>
        <w:t xml:space="preserve"> </w:t>
      </w:r>
      <w:r w:rsidRPr="004A416C">
        <w:rPr>
          <w:rFonts w:ascii="Trebuchet MS" w:hAnsi="Trebuchet MS"/>
          <w:sz w:val="24"/>
          <w:lang w:val="fr-FR"/>
        </w:rPr>
        <w:t>au</w:t>
      </w:r>
      <w:r w:rsidRPr="004A416C">
        <w:rPr>
          <w:rFonts w:ascii="Trebuchet MS" w:hAnsi="Trebuchet MS"/>
          <w:spacing w:val="-24"/>
          <w:sz w:val="24"/>
          <w:lang w:val="fr-FR"/>
        </w:rPr>
        <w:t xml:space="preserve"> </w:t>
      </w:r>
      <w:r w:rsidRPr="004A416C">
        <w:rPr>
          <w:rFonts w:ascii="Trebuchet MS" w:hAnsi="Trebuchet MS"/>
          <w:sz w:val="24"/>
          <w:lang w:val="fr-FR"/>
        </w:rPr>
        <w:t>kg)</w:t>
      </w:r>
      <w:r w:rsidRPr="004A416C">
        <w:rPr>
          <w:rFonts w:ascii="Trebuchet MS" w:hAnsi="Trebuchet MS"/>
          <w:spacing w:val="-22"/>
          <w:sz w:val="24"/>
          <w:lang w:val="fr-FR"/>
        </w:rPr>
        <w:t xml:space="preserve"> </w:t>
      </w:r>
      <w:r w:rsidRPr="004A416C">
        <w:rPr>
          <w:rFonts w:ascii="Trebuchet MS" w:hAnsi="Trebuchet MS"/>
          <w:sz w:val="24"/>
          <w:lang w:val="fr-FR"/>
        </w:rPr>
        <w:t>mis</w:t>
      </w:r>
      <w:r w:rsidRPr="004A416C">
        <w:rPr>
          <w:rFonts w:ascii="Trebuchet MS" w:hAnsi="Trebuchet MS"/>
          <w:spacing w:val="-23"/>
          <w:sz w:val="24"/>
          <w:lang w:val="fr-FR"/>
        </w:rPr>
        <w:t xml:space="preserve"> </w:t>
      </w:r>
      <w:r w:rsidRPr="004A416C">
        <w:rPr>
          <w:rFonts w:ascii="Trebuchet MS" w:hAnsi="Trebuchet MS"/>
          <w:sz w:val="24"/>
          <w:lang w:val="fr-FR"/>
        </w:rPr>
        <w:t>en</w:t>
      </w:r>
      <w:r w:rsidRPr="004A416C">
        <w:rPr>
          <w:rFonts w:ascii="Trebuchet MS" w:hAnsi="Trebuchet MS"/>
          <w:spacing w:val="-22"/>
          <w:sz w:val="24"/>
          <w:lang w:val="fr-FR"/>
        </w:rPr>
        <w:t xml:space="preserve"> </w:t>
      </w:r>
      <w:r w:rsidRPr="004A416C">
        <w:rPr>
          <w:rFonts w:ascii="Trebuchet MS" w:hAnsi="Trebuchet MS"/>
          <w:sz w:val="24"/>
          <w:lang w:val="fr-FR"/>
        </w:rPr>
        <w:t>culture</w:t>
      </w:r>
    </w:p>
    <w:p w:rsidR="00AD625C" w:rsidRPr="004A416C" w:rsidRDefault="004A416C">
      <w:pPr>
        <w:pStyle w:val="Paragraphedeliste"/>
        <w:numPr>
          <w:ilvl w:val="0"/>
          <w:numId w:val="2"/>
        </w:numPr>
        <w:tabs>
          <w:tab w:val="left" w:pos="630"/>
        </w:tabs>
        <w:spacing w:before="28"/>
        <w:ind w:left="629" w:hanging="234"/>
        <w:rPr>
          <w:rFonts w:ascii="Trebuchet MS" w:hAnsi="Trebuchet MS"/>
          <w:sz w:val="24"/>
          <w:lang w:val="fr-FR"/>
        </w:rPr>
      </w:pPr>
      <w:r w:rsidRPr="004A416C">
        <w:rPr>
          <w:rFonts w:ascii="Trebuchet MS" w:hAnsi="Trebuchet MS"/>
          <w:sz w:val="24"/>
          <w:lang w:val="fr-FR"/>
        </w:rPr>
        <w:t>Poches</w:t>
      </w:r>
      <w:r w:rsidRPr="004A416C">
        <w:rPr>
          <w:rFonts w:ascii="Trebuchet MS" w:hAnsi="Trebuchet MS"/>
          <w:spacing w:val="-21"/>
          <w:sz w:val="24"/>
          <w:lang w:val="fr-FR"/>
        </w:rPr>
        <w:t xml:space="preserve"> </w:t>
      </w:r>
      <w:r w:rsidRPr="004A416C">
        <w:rPr>
          <w:rFonts w:ascii="Trebuchet MS" w:hAnsi="Trebuchet MS"/>
          <w:sz w:val="24"/>
          <w:lang w:val="fr-FR"/>
        </w:rPr>
        <w:t>de</w:t>
      </w:r>
      <w:r w:rsidRPr="004A416C">
        <w:rPr>
          <w:rFonts w:ascii="Trebuchet MS" w:hAnsi="Trebuchet MS"/>
          <w:spacing w:val="-20"/>
          <w:sz w:val="24"/>
          <w:lang w:val="fr-FR"/>
        </w:rPr>
        <w:t xml:space="preserve"> </w:t>
      </w:r>
      <w:r w:rsidRPr="004A416C">
        <w:rPr>
          <w:rFonts w:ascii="Trebuchet MS" w:hAnsi="Trebuchet MS"/>
          <w:sz w:val="24"/>
          <w:lang w:val="fr-FR"/>
        </w:rPr>
        <w:t>1</w:t>
      </w:r>
      <w:r w:rsidRPr="004A416C">
        <w:rPr>
          <w:rFonts w:ascii="Trebuchet MS" w:hAnsi="Trebuchet MS"/>
          <w:spacing w:val="-19"/>
          <w:sz w:val="24"/>
          <w:lang w:val="fr-FR"/>
        </w:rPr>
        <w:t xml:space="preserve"> </w:t>
      </w:r>
      <w:r w:rsidRPr="004A416C">
        <w:rPr>
          <w:rFonts w:ascii="Trebuchet MS" w:hAnsi="Trebuchet MS"/>
          <w:sz w:val="24"/>
          <w:lang w:val="fr-FR"/>
        </w:rPr>
        <w:t>kg</w:t>
      </w:r>
      <w:r w:rsidRPr="004A416C">
        <w:rPr>
          <w:rFonts w:ascii="Trebuchet MS" w:hAnsi="Trebuchet MS"/>
          <w:spacing w:val="-19"/>
          <w:sz w:val="24"/>
          <w:lang w:val="fr-FR"/>
        </w:rPr>
        <w:t xml:space="preserve"> </w:t>
      </w:r>
      <w:r w:rsidRPr="004A416C">
        <w:rPr>
          <w:rFonts w:ascii="Trebuchet MS" w:hAnsi="Trebuchet MS"/>
          <w:sz w:val="24"/>
          <w:lang w:val="fr-FR"/>
        </w:rPr>
        <w:t>d'huîtres</w:t>
      </w:r>
    </w:p>
    <w:p w:rsidR="00AD625C" w:rsidRPr="004A416C" w:rsidRDefault="004A416C">
      <w:pPr>
        <w:pStyle w:val="Paragraphedeliste"/>
        <w:numPr>
          <w:ilvl w:val="0"/>
          <w:numId w:val="2"/>
        </w:numPr>
        <w:tabs>
          <w:tab w:val="left" w:pos="630"/>
        </w:tabs>
        <w:spacing w:before="30"/>
        <w:ind w:left="629" w:hanging="234"/>
        <w:rPr>
          <w:rFonts w:ascii="Trebuchet MS" w:hAnsi="Trebuchet MS"/>
          <w:sz w:val="24"/>
          <w:lang w:val="fr-FR"/>
        </w:rPr>
      </w:pPr>
      <w:r w:rsidRPr="004A416C">
        <w:rPr>
          <w:rFonts w:ascii="Trebuchet MS" w:hAnsi="Trebuchet MS"/>
          <w:sz w:val="24"/>
          <w:lang w:val="fr-FR"/>
        </w:rPr>
        <w:t>Nombre</w:t>
      </w:r>
      <w:r w:rsidRPr="004A416C">
        <w:rPr>
          <w:rFonts w:ascii="Trebuchet MS" w:hAnsi="Trebuchet MS"/>
          <w:spacing w:val="-21"/>
          <w:sz w:val="24"/>
          <w:lang w:val="fr-FR"/>
        </w:rPr>
        <w:t xml:space="preserve"> </w:t>
      </w:r>
      <w:r w:rsidRPr="004A416C">
        <w:rPr>
          <w:rFonts w:ascii="Trebuchet MS" w:hAnsi="Trebuchet MS"/>
          <w:sz w:val="24"/>
          <w:lang w:val="fr-FR"/>
        </w:rPr>
        <w:t>poches</w:t>
      </w:r>
      <w:r w:rsidRPr="004A416C">
        <w:rPr>
          <w:rFonts w:ascii="Trebuchet MS" w:hAnsi="Trebuchet MS"/>
          <w:spacing w:val="-22"/>
          <w:sz w:val="24"/>
          <w:lang w:val="fr-FR"/>
        </w:rPr>
        <w:t xml:space="preserve"> </w:t>
      </w:r>
      <w:r w:rsidRPr="004A416C">
        <w:rPr>
          <w:rFonts w:ascii="Trebuchet MS" w:hAnsi="Trebuchet MS"/>
          <w:sz w:val="24"/>
          <w:lang w:val="fr-FR"/>
        </w:rPr>
        <w:t>sur</w:t>
      </w:r>
      <w:r w:rsidRPr="004A416C">
        <w:rPr>
          <w:rFonts w:ascii="Trebuchet MS" w:hAnsi="Trebuchet MS"/>
          <w:spacing w:val="-23"/>
          <w:sz w:val="24"/>
          <w:lang w:val="fr-FR"/>
        </w:rPr>
        <w:t xml:space="preserve"> </w:t>
      </w:r>
      <w:r w:rsidRPr="004A416C">
        <w:rPr>
          <w:rFonts w:ascii="Trebuchet MS" w:hAnsi="Trebuchet MS"/>
          <w:sz w:val="24"/>
          <w:lang w:val="fr-FR"/>
        </w:rPr>
        <w:t>les</w:t>
      </w:r>
      <w:r w:rsidRPr="004A416C">
        <w:rPr>
          <w:rFonts w:ascii="Trebuchet MS" w:hAnsi="Trebuchet MS"/>
          <w:spacing w:val="-22"/>
          <w:sz w:val="24"/>
          <w:lang w:val="fr-FR"/>
        </w:rPr>
        <w:t xml:space="preserve"> </w:t>
      </w:r>
      <w:r w:rsidRPr="004A416C">
        <w:rPr>
          <w:rFonts w:ascii="Trebuchet MS" w:hAnsi="Trebuchet MS"/>
          <w:sz w:val="24"/>
          <w:lang w:val="fr-FR"/>
        </w:rPr>
        <w:t>tables</w:t>
      </w:r>
      <w:r w:rsidRPr="004A416C">
        <w:rPr>
          <w:rFonts w:ascii="Trebuchet MS" w:hAnsi="Trebuchet MS"/>
          <w:spacing w:val="-23"/>
          <w:sz w:val="24"/>
          <w:lang w:val="fr-FR"/>
        </w:rPr>
        <w:t xml:space="preserve"> </w:t>
      </w:r>
      <w:r w:rsidRPr="004A416C">
        <w:rPr>
          <w:rFonts w:ascii="Trebuchet MS" w:hAnsi="Trebuchet MS"/>
          <w:sz w:val="24"/>
          <w:lang w:val="fr-FR"/>
        </w:rPr>
        <w:t>d'élevage</w:t>
      </w:r>
      <w:r w:rsidRPr="004A416C">
        <w:rPr>
          <w:rFonts w:ascii="Trebuchet MS" w:hAnsi="Trebuchet MS"/>
          <w:spacing w:val="29"/>
          <w:sz w:val="24"/>
          <w:lang w:val="fr-FR"/>
        </w:rPr>
        <w:t xml:space="preserve"> </w:t>
      </w:r>
      <w:r w:rsidRPr="004A416C">
        <w:rPr>
          <w:rFonts w:ascii="Trebuchet MS" w:hAnsi="Trebuchet MS"/>
          <w:sz w:val="24"/>
          <w:lang w:val="fr-FR"/>
        </w:rPr>
        <w:t>:</w:t>
      </w:r>
      <w:r w:rsidRPr="004A416C">
        <w:rPr>
          <w:rFonts w:ascii="Trebuchet MS" w:hAnsi="Trebuchet MS"/>
          <w:spacing w:val="-22"/>
          <w:sz w:val="24"/>
          <w:lang w:val="fr-FR"/>
        </w:rPr>
        <w:t xml:space="preserve"> </w:t>
      </w:r>
      <w:r w:rsidRPr="004A416C">
        <w:rPr>
          <w:rFonts w:ascii="Trebuchet MS" w:hAnsi="Trebuchet MS"/>
          <w:sz w:val="24"/>
          <w:lang w:val="fr-FR"/>
        </w:rPr>
        <w:t>2000</w:t>
      </w:r>
    </w:p>
    <w:p w:rsidR="00AD625C" w:rsidRPr="004A416C" w:rsidRDefault="004A416C">
      <w:pPr>
        <w:pStyle w:val="Paragraphedeliste"/>
        <w:numPr>
          <w:ilvl w:val="0"/>
          <w:numId w:val="2"/>
        </w:numPr>
        <w:tabs>
          <w:tab w:val="left" w:pos="630"/>
        </w:tabs>
        <w:spacing w:before="29"/>
        <w:ind w:left="629" w:hanging="234"/>
        <w:rPr>
          <w:rFonts w:ascii="Trebuchet MS" w:hAnsi="Trebuchet MS"/>
          <w:sz w:val="24"/>
          <w:lang w:val="fr-FR"/>
        </w:rPr>
      </w:pPr>
      <w:r w:rsidRPr="004A416C">
        <w:rPr>
          <w:rFonts w:ascii="Trebuchet MS" w:hAnsi="Trebuchet MS"/>
          <w:sz w:val="24"/>
          <w:lang w:val="fr-FR"/>
        </w:rPr>
        <w:t>40</w:t>
      </w:r>
      <w:r w:rsidRPr="004A416C">
        <w:rPr>
          <w:rFonts w:ascii="Trebuchet MS" w:hAnsi="Trebuchet MS"/>
          <w:spacing w:val="-22"/>
          <w:sz w:val="24"/>
          <w:lang w:val="fr-FR"/>
        </w:rPr>
        <w:t xml:space="preserve"> </w:t>
      </w:r>
      <w:r w:rsidRPr="004A416C">
        <w:rPr>
          <w:rFonts w:ascii="Trebuchet MS" w:hAnsi="Trebuchet MS"/>
          <w:sz w:val="24"/>
          <w:lang w:val="fr-FR"/>
        </w:rPr>
        <w:t>%</w:t>
      </w:r>
      <w:r w:rsidRPr="004A416C">
        <w:rPr>
          <w:rFonts w:ascii="Trebuchet MS" w:hAnsi="Trebuchet MS"/>
          <w:spacing w:val="-21"/>
          <w:sz w:val="24"/>
          <w:lang w:val="fr-FR"/>
        </w:rPr>
        <w:t xml:space="preserve"> </w:t>
      </w:r>
      <w:r w:rsidRPr="004A416C">
        <w:rPr>
          <w:rFonts w:ascii="Trebuchet MS" w:hAnsi="Trebuchet MS"/>
          <w:sz w:val="24"/>
          <w:lang w:val="fr-FR"/>
        </w:rPr>
        <w:t>de</w:t>
      </w:r>
      <w:r w:rsidRPr="004A416C">
        <w:rPr>
          <w:rFonts w:ascii="Trebuchet MS" w:hAnsi="Trebuchet MS"/>
          <w:spacing w:val="-21"/>
          <w:sz w:val="24"/>
          <w:lang w:val="fr-FR"/>
        </w:rPr>
        <w:t xml:space="preserve"> </w:t>
      </w:r>
      <w:r w:rsidRPr="004A416C">
        <w:rPr>
          <w:rFonts w:ascii="Trebuchet MS" w:hAnsi="Trebuchet MS"/>
          <w:sz w:val="24"/>
          <w:lang w:val="fr-FR"/>
        </w:rPr>
        <w:t>mortalité</w:t>
      </w:r>
      <w:r w:rsidRPr="004A416C">
        <w:rPr>
          <w:rFonts w:ascii="Trebuchet MS" w:hAnsi="Trebuchet MS"/>
          <w:spacing w:val="-23"/>
          <w:sz w:val="24"/>
          <w:lang w:val="fr-FR"/>
        </w:rPr>
        <w:t xml:space="preserve"> </w:t>
      </w:r>
      <w:r w:rsidRPr="004A416C">
        <w:rPr>
          <w:rFonts w:ascii="Trebuchet MS" w:hAnsi="Trebuchet MS"/>
          <w:sz w:val="24"/>
          <w:lang w:val="fr-FR"/>
        </w:rPr>
        <w:t>durant</w:t>
      </w:r>
      <w:r w:rsidRPr="004A416C">
        <w:rPr>
          <w:rFonts w:ascii="Trebuchet MS" w:hAnsi="Trebuchet MS"/>
          <w:spacing w:val="-21"/>
          <w:sz w:val="24"/>
          <w:lang w:val="fr-FR"/>
        </w:rPr>
        <w:t xml:space="preserve"> </w:t>
      </w:r>
      <w:r w:rsidRPr="004A416C">
        <w:rPr>
          <w:rFonts w:ascii="Trebuchet MS" w:hAnsi="Trebuchet MS"/>
          <w:sz w:val="24"/>
          <w:lang w:val="fr-FR"/>
        </w:rPr>
        <w:t>la</w:t>
      </w:r>
      <w:r w:rsidRPr="004A416C">
        <w:rPr>
          <w:rFonts w:ascii="Trebuchet MS" w:hAnsi="Trebuchet MS"/>
          <w:spacing w:val="-23"/>
          <w:sz w:val="24"/>
          <w:lang w:val="fr-FR"/>
        </w:rPr>
        <w:t xml:space="preserve"> </w:t>
      </w:r>
      <w:r w:rsidRPr="004A416C">
        <w:rPr>
          <w:rFonts w:ascii="Trebuchet MS" w:hAnsi="Trebuchet MS"/>
          <w:sz w:val="24"/>
          <w:lang w:val="fr-FR"/>
        </w:rPr>
        <w:t>première</w:t>
      </w:r>
      <w:r w:rsidRPr="004A416C">
        <w:rPr>
          <w:rFonts w:ascii="Trebuchet MS" w:hAnsi="Trebuchet MS"/>
          <w:spacing w:val="-23"/>
          <w:sz w:val="24"/>
          <w:lang w:val="fr-FR"/>
        </w:rPr>
        <w:t xml:space="preserve"> </w:t>
      </w:r>
      <w:r w:rsidRPr="004A416C">
        <w:rPr>
          <w:rFonts w:ascii="Trebuchet MS" w:hAnsi="Trebuchet MS"/>
          <w:sz w:val="24"/>
          <w:lang w:val="fr-FR"/>
        </w:rPr>
        <w:t>année</w:t>
      </w:r>
    </w:p>
    <w:p w:rsidR="00AD625C" w:rsidRPr="004A416C" w:rsidRDefault="004A416C">
      <w:pPr>
        <w:pStyle w:val="Paragraphedeliste"/>
        <w:numPr>
          <w:ilvl w:val="0"/>
          <w:numId w:val="2"/>
        </w:numPr>
        <w:tabs>
          <w:tab w:val="left" w:pos="576"/>
        </w:tabs>
        <w:spacing w:before="29"/>
        <w:ind w:left="575" w:hanging="180"/>
        <w:rPr>
          <w:rFonts w:ascii="Trebuchet MS" w:hAnsi="Trebuchet MS"/>
          <w:sz w:val="24"/>
          <w:lang w:val="fr-FR"/>
        </w:rPr>
      </w:pPr>
      <w:r w:rsidRPr="004A416C">
        <w:rPr>
          <w:i/>
          <w:sz w:val="24"/>
          <w:lang w:val="fr-FR"/>
        </w:rPr>
        <w:t>7,20</w:t>
      </w:r>
      <w:r w:rsidRPr="004A416C">
        <w:rPr>
          <w:i/>
          <w:spacing w:val="-15"/>
          <w:sz w:val="24"/>
          <w:lang w:val="fr-FR"/>
        </w:rPr>
        <w:t xml:space="preserve"> </w:t>
      </w:r>
      <w:r w:rsidRPr="004A416C">
        <w:rPr>
          <w:rFonts w:ascii="Trebuchet MS" w:hAnsi="Trebuchet MS"/>
          <w:sz w:val="24"/>
          <w:lang w:val="fr-FR"/>
        </w:rPr>
        <w:t>millions</w:t>
      </w:r>
      <w:r w:rsidRPr="004A416C">
        <w:rPr>
          <w:rFonts w:ascii="Trebuchet MS" w:hAnsi="Trebuchet MS"/>
          <w:spacing w:val="-22"/>
          <w:sz w:val="24"/>
          <w:lang w:val="fr-FR"/>
        </w:rPr>
        <w:t xml:space="preserve"> </w:t>
      </w:r>
      <w:r w:rsidRPr="004A416C">
        <w:rPr>
          <w:rFonts w:ascii="Trebuchet MS" w:hAnsi="Trebuchet MS"/>
          <w:sz w:val="24"/>
          <w:lang w:val="fr-FR"/>
        </w:rPr>
        <w:t>d'unités</w:t>
      </w:r>
      <w:r w:rsidRPr="004A416C">
        <w:rPr>
          <w:rFonts w:ascii="Trebuchet MS" w:hAnsi="Trebuchet MS"/>
          <w:spacing w:val="-22"/>
          <w:sz w:val="24"/>
          <w:lang w:val="fr-FR"/>
        </w:rPr>
        <w:t xml:space="preserve"> </w:t>
      </w:r>
      <w:r w:rsidRPr="004A416C">
        <w:rPr>
          <w:rFonts w:ascii="Trebuchet MS" w:hAnsi="Trebuchet MS"/>
          <w:sz w:val="24"/>
          <w:lang w:val="fr-FR"/>
        </w:rPr>
        <w:t>(100</w:t>
      </w:r>
      <w:r w:rsidRPr="004A416C">
        <w:rPr>
          <w:rFonts w:ascii="Trebuchet MS" w:hAnsi="Trebuchet MS"/>
          <w:spacing w:val="-22"/>
          <w:sz w:val="24"/>
          <w:lang w:val="fr-FR"/>
        </w:rPr>
        <w:t xml:space="preserve"> </w:t>
      </w:r>
      <w:r w:rsidRPr="004A416C">
        <w:rPr>
          <w:rFonts w:ascii="Trebuchet MS" w:hAnsi="Trebuchet MS"/>
          <w:sz w:val="24"/>
          <w:lang w:val="fr-FR"/>
        </w:rPr>
        <w:t>unités</w:t>
      </w:r>
      <w:r w:rsidRPr="004A416C">
        <w:rPr>
          <w:rFonts w:ascii="Trebuchet MS" w:hAnsi="Trebuchet MS"/>
          <w:spacing w:val="-22"/>
          <w:sz w:val="24"/>
          <w:lang w:val="fr-FR"/>
        </w:rPr>
        <w:t xml:space="preserve"> </w:t>
      </w:r>
      <w:r w:rsidRPr="004A416C">
        <w:rPr>
          <w:rFonts w:ascii="Trebuchet MS" w:hAnsi="Trebuchet MS"/>
          <w:sz w:val="24"/>
          <w:lang w:val="fr-FR"/>
        </w:rPr>
        <w:t>au</w:t>
      </w:r>
      <w:r w:rsidRPr="004A416C">
        <w:rPr>
          <w:rFonts w:ascii="Trebuchet MS" w:hAnsi="Trebuchet MS"/>
          <w:spacing w:val="-21"/>
          <w:sz w:val="24"/>
          <w:lang w:val="fr-FR"/>
        </w:rPr>
        <w:t xml:space="preserve"> </w:t>
      </w:r>
      <w:r w:rsidRPr="004A416C">
        <w:rPr>
          <w:rFonts w:ascii="Trebuchet MS" w:hAnsi="Trebuchet MS"/>
          <w:sz w:val="24"/>
          <w:lang w:val="fr-FR"/>
        </w:rPr>
        <w:t>kg)</w:t>
      </w:r>
    </w:p>
    <w:p w:rsidR="00AD625C" w:rsidRPr="004A416C" w:rsidRDefault="00AD625C">
      <w:pPr>
        <w:rPr>
          <w:rFonts w:ascii="Trebuchet MS" w:hAnsi="Trebuchet MS"/>
          <w:sz w:val="24"/>
          <w:lang w:val="fr-FR"/>
        </w:rPr>
        <w:sectPr w:rsidR="00AD625C" w:rsidRPr="004A416C">
          <w:type w:val="continuous"/>
          <w:pgSz w:w="11910" w:h="16840"/>
          <w:pgMar w:top="420" w:right="0" w:bottom="280" w:left="360" w:header="720" w:footer="720" w:gutter="0"/>
          <w:cols w:num="2" w:space="720" w:equalWidth="0">
            <w:col w:w="1394" w:space="40"/>
            <w:col w:w="10116"/>
          </w:cols>
        </w:sectPr>
      </w:pPr>
    </w:p>
    <w:p w:rsidR="00AD625C" w:rsidRPr="004A416C" w:rsidRDefault="00AD625C">
      <w:pPr>
        <w:pStyle w:val="Corpsdetexte"/>
        <w:spacing w:before="1"/>
        <w:rPr>
          <w:rFonts w:ascii="Trebuchet MS"/>
          <w:sz w:val="15"/>
          <w:lang w:val="fr-FR"/>
        </w:rPr>
      </w:pPr>
    </w:p>
    <w:p w:rsidR="00AD625C" w:rsidRPr="004A416C" w:rsidRDefault="004A416C">
      <w:pPr>
        <w:spacing w:before="1"/>
        <w:ind w:left="6894"/>
        <w:rPr>
          <w:rFonts w:ascii="Times New Roman" w:hAnsi="Times New Roman"/>
          <w:sz w:val="16"/>
          <w:lang w:val="fr-FR"/>
        </w:rPr>
      </w:pPr>
      <w:r w:rsidRPr="004A416C">
        <w:rPr>
          <w:rFonts w:ascii="Times New Roman" w:hAnsi="Times New Roman"/>
          <w:sz w:val="16"/>
          <w:lang w:val="fr-FR"/>
        </w:rPr>
        <w:t>Dont vente 5 millions juvéniles aux autres éleveurs</w:t>
      </w:r>
    </w:p>
    <w:p w:rsidR="00AD625C" w:rsidRPr="004A416C" w:rsidRDefault="00AD625C">
      <w:pPr>
        <w:pStyle w:val="Corpsdetexte"/>
        <w:rPr>
          <w:rFonts w:ascii="Times New Roman"/>
          <w:sz w:val="20"/>
          <w:lang w:val="fr-FR"/>
        </w:rPr>
      </w:pPr>
    </w:p>
    <w:p w:rsidR="00AD625C" w:rsidRPr="004A416C" w:rsidRDefault="00AD625C">
      <w:pPr>
        <w:pStyle w:val="Corpsdetexte"/>
        <w:spacing w:before="5"/>
        <w:rPr>
          <w:rFonts w:ascii="Times New Roman"/>
          <w:sz w:val="23"/>
          <w:lang w:val="fr-FR"/>
        </w:rPr>
      </w:pPr>
    </w:p>
    <w:p w:rsidR="00AD625C" w:rsidRPr="004A416C" w:rsidRDefault="00AD625C">
      <w:pPr>
        <w:rPr>
          <w:rFonts w:ascii="Times New Roman"/>
          <w:sz w:val="23"/>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rPr>
          <w:rFonts w:ascii="Times New Roman"/>
          <w:sz w:val="22"/>
          <w:lang w:val="fr-FR"/>
        </w:rPr>
      </w:pPr>
    </w:p>
    <w:p w:rsidR="00AD625C" w:rsidRPr="004A416C" w:rsidRDefault="00AD625C">
      <w:pPr>
        <w:pStyle w:val="Corpsdetexte"/>
        <w:spacing w:before="8"/>
        <w:rPr>
          <w:rFonts w:ascii="Times New Roman"/>
          <w:sz w:val="26"/>
          <w:lang w:val="fr-FR"/>
        </w:rPr>
      </w:pPr>
    </w:p>
    <w:p w:rsidR="00AD625C" w:rsidRPr="004A416C" w:rsidRDefault="004A416C">
      <w:pPr>
        <w:ind w:left="654"/>
        <w:rPr>
          <w:rFonts w:ascii="Trebuchet MS" w:hAnsi="Trebuchet MS"/>
          <w:lang w:val="fr-FR"/>
        </w:rPr>
      </w:pPr>
      <w:r w:rsidRPr="004A416C">
        <w:rPr>
          <w:rFonts w:ascii="Trebuchet MS" w:hAnsi="Trebuchet MS"/>
          <w:color w:val="FFFFFF"/>
          <w:w w:val="95"/>
          <w:lang w:val="fr-FR"/>
        </w:rPr>
        <w:t>Année</w:t>
      </w:r>
      <w:r w:rsidRPr="004A416C">
        <w:rPr>
          <w:rFonts w:ascii="Trebuchet MS" w:hAnsi="Trebuchet MS"/>
          <w:color w:val="FFFFFF"/>
          <w:spacing w:val="-14"/>
          <w:w w:val="95"/>
          <w:lang w:val="fr-FR"/>
        </w:rPr>
        <w:t xml:space="preserve"> </w:t>
      </w:r>
      <w:r w:rsidRPr="004A416C">
        <w:rPr>
          <w:rFonts w:ascii="Trebuchet MS" w:hAnsi="Trebuchet MS"/>
          <w:color w:val="FFFFFF"/>
          <w:w w:val="95"/>
          <w:lang w:val="fr-FR"/>
        </w:rPr>
        <w:t>2</w:t>
      </w:r>
    </w:p>
    <w:p w:rsidR="00AD625C" w:rsidRPr="004A416C" w:rsidRDefault="004A416C">
      <w:pPr>
        <w:pStyle w:val="Paragraphedeliste"/>
        <w:numPr>
          <w:ilvl w:val="0"/>
          <w:numId w:val="2"/>
        </w:numPr>
        <w:tabs>
          <w:tab w:val="left" w:pos="718"/>
        </w:tabs>
        <w:spacing w:before="55"/>
        <w:ind w:left="717" w:hanging="289"/>
        <w:rPr>
          <w:rFonts w:ascii="Trebuchet MS" w:hAnsi="Trebuchet MS"/>
          <w:sz w:val="24"/>
          <w:lang w:val="fr-FR"/>
        </w:rPr>
      </w:pPr>
      <w:r w:rsidRPr="004A416C">
        <w:rPr>
          <w:rFonts w:ascii="Trebuchet MS" w:hAnsi="Trebuchet MS"/>
          <w:spacing w:val="-5"/>
          <w:w w:val="93"/>
          <w:sz w:val="24"/>
          <w:lang w:val="fr-FR"/>
        </w:rPr>
        <w:br w:type="column"/>
      </w:r>
      <w:r w:rsidRPr="004A416C">
        <w:rPr>
          <w:rFonts w:ascii="Trebuchet MS" w:hAnsi="Trebuchet MS"/>
          <w:spacing w:val="-3"/>
          <w:sz w:val="24"/>
          <w:lang w:val="fr-FR"/>
        </w:rPr>
        <w:lastRenderedPageBreak/>
        <w:t xml:space="preserve">Reste </w:t>
      </w:r>
      <w:r w:rsidRPr="004A416C">
        <w:rPr>
          <w:rFonts w:ascii="Trebuchet MS" w:hAnsi="Trebuchet MS"/>
          <w:sz w:val="24"/>
          <w:lang w:val="fr-FR"/>
        </w:rPr>
        <w:t xml:space="preserve">2.2 </w:t>
      </w:r>
      <w:r w:rsidRPr="004A416C">
        <w:rPr>
          <w:i/>
          <w:sz w:val="24"/>
          <w:lang w:val="fr-FR"/>
        </w:rPr>
        <w:t xml:space="preserve">millions </w:t>
      </w:r>
      <w:r w:rsidRPr="004A416C">
        <w:rPr>
          <w:rFonts w:ascii="Trebuchet MS" w:hAnsi="Trebuchet MS"/>
          <w:sz w:val="24"/>
          <w:lang w:val="fr-FR"/>
        </w:rPr>
        <w:t>d'huîtres en</w:t>
      </w:r>
      <w:r w:rsidRPr="004A416C">
        <w:rPr>
          <w:rFonts w:ascii="Trebuchet MS" w:hAnsi="Trebuchet MS"/>
          <w:spacing w:val="-46"/>
          <w:sz w:val="24"/>
          <w:lang w:val="fr-FR"/>
        </w:rPr>
        <w:t xml:space="preserve"> </w:t>
      </w:r>
      <w:r w:rsidRPr="004A416C">
        <w:rPr>
          <w:rFonts w:ascii="Trebuchet MS" w:hAnsi="Trebuchet MS"/>
          <w:sz w:val="24"/>
          <w:lang w:val="fr-FR"/>
        </w:rPr>
        <w:t>élevage</w:t>
      </w:r>
    </w:p>
    <w:p w:rsidR="00AD625C" w:rsidRPr="004A416C" w:rsidRDefault="004A416C">
      <w:pPr>
        <w:pStyle w:val="Paragraphedeliste"/>
        <w:numPr>
          <w:ilvl w:val="0"/>
          <w:numId w:val="2"/>
        </w:numPr>
        <w:tabs>
          <w:tab w:val="left" w:pos="663"/>
        </w:tabs>
        <w:spacing w:before="28"/>
        <w:ind w:left="662" w:hanging="234"/>
        <w:rPr>
          <w:rFonts w:ascii="Trebuchet MS" w:hAnsi="Trebuchet MS"/>
          <w:sz w:val="24"/>
          <w:lang w:val="fr-FR"/>
        </w:rPr>
      </w:pPr>
      <w:r w:rsidRPr="004A416C">
        <w:rPr>
          <w:rFonts w:ascii="Trebuchet MS" w:hAnsi="Trebuchet MS"/>
          <w:sz w:val="24"/>
          <w:lang w:val="fr-FR"/>
        </w:rPr>
        <w:t>Poches</w:t>
      </w:r>
      <w:r w:rsidRPr="004A416C">
        <w:rPr>
          <w:rFonts w:ascii="Trebuchet MS" w:hAnsi="Trebuchet MS"/>
          <w:spacing w:val="-22"/>
          <w:sz w:val="24"/>
          <w:lang w:val="fr-FR"/>
        </w:rPr>
        <w:t xml:space="preserve"> </w:t>
      </w:r>
      <w:r w:rsidRPr="004A416C">
        <w:rPr>
          <w:rFonts w:ascii="Trebuchet MS" w:hAnsi="Trebuchet MS"/>
          <w:sz w:val="24"/>
          <w:lang w:val="fr-FR"/>
        </w:rPr>
        <w:t>de</w:t>
      </w:r>
      <w:r w:rsidRPr="004A416C">
        <w:rPr>
          <w:rFonts w:ascii="Trebuchet MS" w:hAnsi="Trebuchet MS"/>
          <w:spacing w:val="-21"/>
          <w:sz w:val="24"/>
          <w:lang w:val="fr-FR"/>
        </w:rPr>
        <w:t xml:space="preserve"> </w:t>
      </w:r>
      <w:r w:rsidRPr="004A416C">
        <w:rPr>
          <w:rFonts w:ascii="Trebuchet MS" w:hAnsi="Trebuchet MS"/>
          <w:sz w:val="24"/>
          <w:lang w:val="fr-FR"/>
        </w:rPr>
        <w:t>7</w:t>
      </w:r>
      <w:r w:rsidRPr="004A416C">
        <w:rPr>
          <w:rFonts w:ascii="Trebuchet MS" w:hAnsi="Trebuchet MS"/>
          <w:spacing w:val="-21"/>
          <w:sz w:val="24"/>
          <w:lang w:val="fr-FR"/>
        </w:rPr>
        <w:t xml:space="preserve"> </w:t>
      </w:r>
      <w:r w:rsidRPr="004A416C">
        <w:rPr>
          <w:rFonts w:ascii="Trebuchet MS" w:hAnsi="Trebuchet MS"/>
          <w:sz w:val="24"/>
          <w:lang w:val="fr-FR"/>
        </w:rPr>
        <w:t>kg</w:t>
      </w:r>
      <w:r w:rsidRPr="004A416C">
        <w:rPr>
          <w:rFonts w:ascii="Trebuchet MS" w:hAnsi="Trebuchet MS"/>
          <w:spacing w:val="-20"/>
          <w:sz w:val="24"/>
          <w:lang w:val="fr-FR"/>
        </w:rPr>
        <w:t xml:space="preserve"> </w:t>
      </w:r>
      <w:r w:rsidRPr="004A416C">
        <w:rPr>
          <w:rFonts w:ascii="Trebuchet MS" w:hAnsi="Trebuchet MS"/>
          <w:sz w:val="24"/>
          <w:lang w:val="fr-FR"/>
        </w:rPr>
        <w:t>d'huîtres</w:t>
      </w:r>
      <w:r w:rsidRPr="004A416C">
        <w:rPr>
          <w:rFonts w:ascii="Trebuchet MS" w:hAnsi="Trebuchet MS"/>
          <w:spacing w:val="-21"/>
          <w:sz w:val="24"/>
          <w:lang w:val="fr-FR"/>
        </w:rPr>
        <w:t xml:space="preserve"> </w:t>
      </w:r>
      <w:r w:rsidRPr="004A416C">
        <w:rPr>
          <w:rFonts w:ascii="Trebuchet MS" w:hAnsi="Trebuchet MS"/>
          <w:sz w:val="24"/>
          <w:lang w:val="fr-FR"/>
        </w:rPr>
        <w:t>sur</w:t>
      </w:r>
      <w:r w:rsidRPr="004A416C">
        <w:rPr>
          <w:rFonts w:ascii="Trebuchet MS" w:hAnsi="Trebuchet MS"/>
          <w:spacing w:val="-21"/>
          <w:sz w:val="24"/>
          <w:lang w:val="fr-FR"/>
        </w:rPr>
        <w:t xml:space="preserve"> </w:t>
      </w:r>
      <w:r w:rsidRPr="004A416C">
        <w:rPr>
          <w:rFonts w:ascii="Trebuchet MS" w:hAnsi="Trebuchet MS"/>
          <w:sz w:val="24"/>
          <w:lang w:val="fr-FR"/>
        </w:rPr>
        <w:t>les</w:t>
      </w:r>
      <w:r w:rsidRPr="004A416C">
        <w:rPr>
          <w:rFonts w:ascii="Trebuchet MS" w:hAnsi="Trebuchet MS"/>
          <w:spacing w:val="-22"/>
          <w:sz w:val="24"/>
          <w:lang w:val="fr-FR"/>
        </w:rPr>
        <w:t xml:space="preserve"> </w:t>
      </w:r>
      <w:r w:rsidRPr="004A416C">
        <w:rPr>
          <w:rFonts w:ascii="Trebuchet MS" w:hAnsi="Trebuchet MS"/>
          <w:sz w:val="24"/>
          <w:lang w:val="fr-FR"/>
        </w:rPr>
        <w:t>tables</w:t>
      </w:r>
    </w:p>
    <w:p w:rsidR="00AD625C" w:rsidRPr="004A416C" w:rsidRDefault="004A416C">
      <w:pPr>
        <w:pStyle w:val="Paragraphedeliste"/>
        <w:numPr>
          <w:ilvl w:val="0"/>
          <w:numId w:val="2"/>
        </w:numPr>
        <w:tabs>
          <w:tab w:val="left" w:pos="663"/>
        </w:tabs>
        <w:spacing w:before="30"/>
        <w:ind w:left="662" w:hanging="234"/>
        <w:rPr>
          <w:rFonts w:ascii="Trebuchet MS" w:hAnsi="Trebuchet MS"/>
          <w:sz w:val="24"/>
          <w:lang w:val="fr-FR"/>
        </w:rPr>
      </w:pPr>
      <w:r w:rsidRPr="004A416C">
        <w:rPr>
          <w:rFonts w:ascii="Trebuchet MS" w:hAnsi="Trebuchet MS"/>
          <w:sz w:val="24"/>
          <w:lang w:val="fr-FR"/>
        </w:rPr>
        <w:t>Nombre</w:t>
      </w:r>
      <w:r w:rsidRPr="004A416C">
        <w:rPr>
          <w:rFonts w:ascii="Trebuchet MS" w:hAnsi="Trebuchet MS"/>
          <w:spacing w:val="-23"/>
          <w:sz w:val="24"/>
          <w:lang w:val="fr-FR"/>
        </w:rPr>
        <w:t xml:space="preserve"> </w:t>
      </w:r>
      <w:r w:rsidRPr="004A416C">
        <w:rPr>
          <w:rFonts w:ascii="Trebuchet MS" w:hAnsi="Trebuchet MS"/>
          <w:sz w:val="24"/>
          <w:lang w:val="fr-FR"/>
        </w:rPr>
        <w:t>total</w:t>
      </w:r>
      <w:r w:rsidRPr="004A416C">
        <w:rPr>
          <w:rFonts w:ascii="Trebuchet MS" w:hAnsi="Trebuchet MS"/>
          <w:spacing w:val="25"/>
          <w:sz w:val="24"/>
          <w:lang w:val="fr-FR"/>
        </w:rPr>
        <w:t xml:space="preserve"> </w:t>
      </w:r>
      <w:r w:rsidRPr="004A416C">
        <w:rPr>
          <w:rFonts w:ascii="Trebuchet MS" w:hAnsi="Trebuchet MS"/>
          <w:sz w:val="24"/>
          <w:lang w:val="fr-FR"/>
        </w:rPr>
        <w:t>de</w:t>
      </w:r>
      <w:r w:rsidRPr="004A416C">
        <w:rPr>
          <w:rFonts w:ascii="Trebuchet MS" w:hAnsi="Trebuchet MS"/>
          <w:spacing w:val="-24"/>
          <w:sz w:val="24"/>
          <w:lang w:val="fr-FR"/>
        </w:rPr>
        <w:t xml:space="preserve"> </w:t>
      </w:r>
      <w:r w:rsidRPr="004A416C">
        <w:rPr>
          <w:rFonts w:ascii="Trebuchet MS" w:hAnsi="Trebuchet MS"/>
          <w:sz w:val="24"/>
          <w:lang w:val="fr-FR"/>
        </w:rPr>
        <w:t>poches</w:t>
      </w:r>
      <w:r w:rsidRPr="004A416C">
        <w:rPr>
          <w:rFonts w:ascii="Trebuchet MS" w:hAnsi="Trebuchet MS"/>
          <w:spacing w:val="-24"/>
          <w:sz w:val="24"/>
          <w:lang w:val="fr-FR"/>
        </w:rPr>
        <w:t xml:space="preserve"> </w:t>
      </w:r>
      <w:r w:rsidRPr="004A416C">
        <w:rPr>
          <w:rFonts w:ascii="Trebuchet MS" w:hAnsi="Trebuchet MS"/>
          <w:sz w:val="24"/>
          <w:lang w:val="fr-FR"/>
        </w:rPr>
        <w:t>sur</w:t>
      </w:r>
      <w:r w:rsidRPr="004A416C">
        <w:rPr>
          <w:rFonts w:ascii="Trebuchet MS" w:hAnsi="Trebuchet MS"/>
          <w:spacing w:val="-23"/>
          <w:sz w:val="24"/>
          <w:lang w:val="fr-FR"/>
        </w:rPr>
        <w:t xml:space="preserve"> </w:t>
      </w:r>
      <w:r w:rsidRPr="004A416C">
        <w:rPr>
          <w:rFonts w:ascii="Trebuchet MS" w:hAnsi="Trebuchet MS"/>
          <w:sz w:val="24"/>
          <w:lang w:val="fr-FR"/>
        </w:rPr>
        <w:t>les</w:t>
      </w:r>
      <w:r w:rsidRPr="004A416C">
        <w:rPr>
          <w:rFonts w:ascii="Trebuchet MS" w:hAnsi="Trebuchet MS"/>
          <w:spacing w:val="-24"/>
          <w:sz w:val="24"/>
          <w:lang w:val="fr-FR"/>
        </w:rPr>
        <w:t xml:space="preserve"> </w:t>
      </w:r>
      <w:r w:rsidRPr="004A416C">
        <w:rPr>
          <w:rFonts w:ascii="Trebuchet MS" w:hAnsi="Trebuchet MS"/>
          <w:sz w:val="24"/>
          <w:lang w:val="fr-FR"/>
        </w:rPr>
        <w:t>tables</w:t>
      </w:r>
      <w:r w:rsidRPr="004A416C">
        <w:rPr>
          <w:rFonts w:ascii="Trebuchet MS" w:hAnsi="Trebuchet MS"/>
          <w:spacing w:val="-24"/>
          <w:sz w:val="24"/>
          <w:lang w:val="fr-FR"/>
        </w:rPr>
        <w:t xml:space="preserve"> </w:t>
      </w:r>
      <w:r w:rsidRPr="004A416C">
        <w:rPr>
          <w:rFonts w:ascii="Trebuchet MS" w:hAnsi="Trebuchet MS"/>
          <w:sz w:val="24"/>
          <w:lang w:val="fr-FR"/>
        </w:rPr>
        <w:t>d'élevage</w:t>
      </w:r>
      <w:r w:rsidRPr="004A416C">
        <w:rPr>
          <w:rFonts w:ascii="Trebuchet MS" w:hAnsi="Trebuchet MS"/>
          <w:spacing w:val="-23"/>
          <w:sz w:val="24"/>
          <w:lang w:val="fr-FR"/>
        </w:rPr>
        <w:t xml:space="preserve"> </w:t>
      </w:r>
      <w:r w:rsidRPr="004A416C">
        <w:rPr>
          <w:rFonts w:ascii="Trebuchet MS" w:hAnsi="Trebuchet MS"/>
          <w:sz w:val="24"/>
          <w:lang w:val="fr-FR"/>
        </w:rPr>
        <w:t>:</w:t>
      </w:r>
      <w:r w:rsidRPr="004A416C">
        <w:rPr>
          <w:rFonts w:ascii="Trebuchet MS" w:hAnsi="Trebuchet MS"/>
          <w:spacing w:val="-23"/>
          <w:sz w:val="24"/>
          <w:lang w:val="fr-FR"/>
        </w:rPr>
        <w:t xml:space="preserve"> </w:t>
      </w:r>
      <w:r w:rsidRPr="004A416C">
        <w:rPr>
          <w:rFonts w:ascii="Trebuchet MS" w:hAnsi="Trebuchet MS"/>
          <w:sz w:val="24"/>
          <w:lang w:val="fr-FR"/>
        </w:rPr>
        <w:t>7143</w:t>
      </w:r>
    </w:p>
    <w:p w:rsidR="00AD625C" w:rsidRPr="004A416C" w:rsidRDefault="00AD625C">
      <w:pPr>
        <w:rPr>
          <w:rFonts w:ascii="Trebuchet MS" w:hAnsi="Trebuchet MS"/>
          <w:sz w:val="24"/>
          <w:lang w:val="fr-FR"/>
        </w:rPr>
        <w:sectPr w:rsidR="00AD625C" w:rsidRPr="004A416C">
          <w:type w:val="continuous"/>
          <w:pgSz w:w="11910" w:h="16840"/>
          <w:pgMar w:top="420" w:right="0" w:bottom="280" w:left="360" w:header="720" w:footer="720" w:gutter="0"/>
          <w:cols w:num="2" w:space="720" w:equalWidth="0">
            <w:col w:w="1394" w:space="40"/>
            <w:col w:w="10116"/>
          </w:cols>
        </w:sectPr>
      </w:pPr>
    </w:p>
    <w:p w:rsidR="00AD625C" w:rsidRPr="004A416C" w:rsidRDefault="00AD625C">
      <w:pPr>
        <w:pStyle w:val="Corpsdetexte"/>
        <w:spacing w:before="10"/>
        <w:rPr>
          <w:rFonts w:ascii="Trebuchet MS"/>
          <w:sz w:val="21"/>
          <w:lang w:val="fr-FR"/>
        </w:rPr>
      </w:pPr>
    </w:p>
    <w:p w:rsidR="00AD625C" w:rsidRPr="004A416C" w:rsidRDefault="004A416C">
      <w:pPr>
        <w:spacing w:before="93"/>
        <w:ind w:left="6788"/>
        <w:rPr>
          <w:rFonts w:ascii="Times New Roman" w:hAnsi="Times New Roman"/>
          <w:sz w:val="18"/>
          <w:lang w:val="fr-FR"/>
        </w:rPr>
      </w:pPr>
      <w:r w:rsidRPr="004A416C">
        <w:rPr>
          <w:rFonts w:ascii="Times New Roman" w:hAnsi="Times New Roman"/>
          <w:sz w:val="18"/>
          <w:lang w:val="fr-FR"/>
        </w:rPr>
        <w:t>Perte de 20% dus à la mortalité</w:t>
      </w:r>
    </w:p>
    <w:p w:rsidR="00AD625C" w:rsidRPr="004A416C" w:rsidRDefault="00AD625C">
      <w:pPr>
        <w:pStyle w:val="Corpsdetexte"/>
        <w:rPr>
          <w:rFonts w:ascii="Times New Roman"/>
          <w:sz w:val="20"/>
          <w:lang w:val="fr-FR"/>
        </w:rPr>
      </w:pPr>
    </w:p>
    <w:p w:rsidR="00AD625C" w:rsidRPr="004A416C" w:rsidRDefault="00AD625C">
      <w:pPr>
        <w:pStyle w:val="Corpsdetexte"/>
        <w:spacing w:before="7"/>
        <w:rPr>
          <w:rFonts w:ascii="Times New Roman"/>
          <w:sz w:val="18"/>
          <w:lang w:val="fr-FR"/>
        </w:rPr>
      </w:pPr>
    </w:p>
    <w:p w:rsidR="00AD625C" w:rsidRPr="004A416C" w:rsidRDefault="00AD625C">
      <w:pPr>
        <w:rPr>
          <w:rFonts w:ascii="Times New Roman"/>
          <w:sz w:val="18"/>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rPr>
          <w:rFonts w:ascii="Times New Roman"/>
          <w:sz w:val="22"/>
          <w:lang w:val="fr-FR"/>
        </w:rPr>
      </w:pPr>
    </w:p>
    <w:p w:rsidR="00AD625C" w:rsidRPr="004A416C" w:rsidRDefault="00AD625C">
      <w:pPr>
        <w:pStyle w:val="Corpsdetexte"/>
        <w:rPr>
          <w:rFonts w:ascii="Times New Roman"/>
          <w:sz w:val="22"/>
          <w:lang w:val="fr-FR"/>
        </w:rPr>
      </w:pPr>
    </w:p>
    <w:p w:rsidR="00AD625C" w:rsidRPr="004A416C" w:rsidRDefault="00AD625C">
      <w:pPr>
        <w:pStyle w:val="Corpsdetexte"/>
        <w:spacing w:before="1"/>
        <w:rPr>
          <w:rFonts w:ascii="Times New Roman"/>
          <w:sz w:val="18"/>
          <w:lang w:val="fr-FR"/>
        </w:rPr>
      </w:pPr>
    </w:p>
    <w:p w:rsidR="00AD625C" w:rsidRPr="004A416C" w:rsidRDefault="004A416C">
      <w:pPr>
        <w:ind w:left="654"/>
        <w:rPr>
          <w:rFonts w:ascii="Trebuchet MS" w:hAnsi="Trebuchet MS"/>
          <w:lang w:val="fr-FR"/>
        </w:rPr>
      </w:pPr>
      <w:r w:rsidRPr="004A416C">
        <w:rPr>
          <w:rFonts w:ascii="Trebuchet MS" w:hAnsi="Trebuchet MS"/>
          <w:color w:val="FFFFFF"/>
          <w:w w:val="95"/>
          <w:lang w:val="fr-FR"/>
        </w:rPr>
        <w:t>Année</w:t>
      </w:r>
      <w:r w:rsidRPr="004A416C">
        <w:rPr>
          <w:rFonts w:ascii="Trebuchet MS" w:hAnsi="Trebuchet MS"/>
          <w:color w:val="FFFFFF"/>
          <w:spacing w:val="-14"/>
          <w:w w:val="95"/>
          <w:lang w:val="fr-FR"/>
        </w:rPr>
        <w:t xml:space="preserve"> </w:t>
      </w:r>
      <w:r w:rsidRPr="004A416C">
        <w:rPr>
          <w:rFonts w:ascii="Trebuchet MS" w:hAnsi="Trebuchet MS"/>
          <w:color w:val="FFFFFF"/>
          <w:w w:val="95"/>
          <w:lang w:val="fr-FR"/>
        </w:rPr>
        <w:t>3</w:t>
      </w:r>
    </w:p>
    <w:p w:rsidR="00AD625C" w:rsidRPr="004A416C" w:rsidRDefault="004A416C">
      <w:pPr>
        <w:pStyle w:val="Paragraphedeliste"/>
        <w:numPr>
          <w:ilvl w:val="0"/>
          <w:numId w:val="2"/>
        </w:numPr>
        <w:tabs>
          <w:tab w:val="left" w:pos="2889"/>
          <w:tab w:val="left" w:pos="2890"/>
        </w:tabs>
        <w:spacing w:before="55"/>
        <w:ind w:left="2889" w:hanging="2461"/>
        <w:rPr>
          <w:rFonts w:ascii="Trebuchet MS" w:hAnsi="Trebuchet MS"/>
          <w:sz w:val="24"/>
          <w:lang w:val="fr-FR"/>
        </w:rPr>
      </w:pPr>
      <w:r w:rsidRPr="004A416C">
        <w:rPr>
          <w:rFonts w:ascii="Trebuchet MS" w:hAnsi="Trebuchet MS"/>
          <w:w w:val="96"/>
          <w:sz w:val="24"/>
          <w:lang w:val="fr-FR"/>
        </w:rPr>
        <w:br w:type="column"/>
      </w:r>
      <w:r w:rsidRPr="004A416C">
        <w:rPr>
          <w:rFonts w:ascii="Trebuchet MS" w:hAnsi="Trebuchet MS"/>
          <w:w w:val="95"/>
          <w:sz w:val="24"/>
          <w:lang w:val="fr-FR"/>
        </w:rPr>
        <w:lastRenderedPageBreak/>
        <w:t>millions</w:t>
      </w:r>
      <w:r w:rsidRPr="004A416C">
        <w:rPr>
          <w:rFonts w:ascii="Trebuchet MS" w:hAnsi="Trebuchet MS"/>
          <w:spacing w:val="-34"/>
          <w:w w:val="95"/>
          <w:sz w:val="24"/>
          <w:lang w:val="fr-FR"/>
        </w:rPr>
        <w:t xml:space="preserve"> </w:t>
      </w:r>
      <w:r w:rsidRPr="004A416C">
        <w:rPr>
          <w:rFonts w:ascii="Trebuchet MS" w:hAnsi="Trebuchet MS"/>
          <w:w w:val="95"/>
          <w:sz w:val="24"/>
          <w:lang w:val="fr-FR"/>
        </w:rPr>
        <w:t>d'unités</w:t>
      </w:r>
      <w:r w:rsidRPr="004A416C">
        <w:rPr>
          <w:rFonts w:ascii="Trebuchet MS" w:hAnsi="Trebuchet MS"/>
          <w:spacing w:val="-33"/>
          <w:w w:val="95"/>
          <w:sz w:val="24"/>
          <w:lang w:val="fr-FR"/>
        </w:rPr>
        <w:t xml:space="preserve"> </w:t>
      </w:r>
      <w:r w:rsidRPr="004A416C">
        <w:rPr>
          <w:rFonts w:ascii="Trebuchet MS" w:hAnsi="Trebuchet MS"/>
          <w:w w:val="95"/>
          <w:sz w:val="24"/>
          <w:lang w:val="fr-FR"/>
        </w:rPr>
        <w:t>(25</w:t>
      </w:r>
      <w:r w:rsidRPr="004A416C">
        <w:rPr>
          <w:rFonts w:ascii="Trebuchet MS" w:hAnsi="Trebuchet MS"/>
          <w:spacing w:val="-34"/>
          <w:w w:val="95"/>
          <w:sz w:val="24"/>
          <w:lang w:val="fr-FR"/>
        </w:rPr>
        <w:t xml:space="preserve"> </w:t>
      </w:r>
      <w:r w:rsidRPr="004A416C">
        <w:rPr>
          <w:rFonts w:ascii="Trebuchet MS" w:hAnsi="Trebuchet MS"/>
          <w:w w:val="95"/>
          <w:sz w:val="24"/>
          <w:lang w:val="fr-FR"/>
        </w:rPr>
        <w:t>unités</w:t>
      </w:r>
      <w:r w:rsidRPr="004A416C">
        <w:rPr>
          <w:rFonts w:ascii="Trebuchet MS" w:hAnsi="Trebuchet MS"/>
          <w:spacing w:val="-33"/>
          <w:w w:val="95"/>
          <w:sz w:val="24"/>
          <w:lang w:val="fr-FR"/>
        </w:rPr>
        <w:t xml:space="preserve"> </w:t>
      </w:r>
      <w:r w:rsidRPr="004A416C">
        <w:rPr>
          <w:rFonts w:ascii="Trebuchet MS" w:hAnsi="Trebuchet MS"/>
          <w:w w:val="95"/>
          <w:sz w:val="24"/>
          <w:lang w:val="fr-FR"/>
        </w:rPr>
        <w:t>au</w:t>
      </w:r>
      <w:r w:rsidRPr="004A416C">
        <w:rPr>
          <w:rFonts w:ascii="Trebuchet MS" w:hAnsi="Trebuchet MS"/>
          <w:spacing w:val="-34"/>
          <w:w w:val="95"/>
          <w:sz w:val="24"/>
          <w:lang w:val="fr-FR"/>
        </w:rPr>
        <w:t xml:space="preserve"> </w:t>
      </w:r>
      <w:r w:rsidRPr="004A416C">
        <w:rPr>
          <w:rFonts w:ascii="Trebuchet MS" w:hAnsi="Trebuchet MS"/>
          <w:w w:val="95"/>
          <w:sz w:val="24"/>
          <w:lang w:val="fr-FR"/>
        </w:rPr>
        <w:t>kg)</w:t>
      </w:r>
    </w:p>
    <w:p w:rsidR="00AD625C" w:rsidRPr="004A416C" w:rsidRDefault="004A416C">
      <w:pPr>
        <w:pStyle w:val="Paragraphedeliste"/>
        <w:numPr>
          <w:ilvl w:val="0"/>
          <w:numId w:val="2"/>
        </w:numPr>
        <w:tabs>
          <w:tab w:val="left" w:pos="609"/>
        </w:tabs>
        <w:spacing w:before="28"/>
        <w:ind w:left="608" w:hanging="180"/>
        <w:rPr>
          <w:rFonts w:ascii="Trebuchet MS" w:hAnsi="Trebuchet MS"/>
          <w:sz w:val="24"/>
          <w:lang w:val="fr-FR"/>
        </w:rPr>
      </w:pPr>
      <w:r w:rsidRPr="004A416C">
        <w:rPr>
          <w:rFonts w:ascii="Trebuchet MS" w:hAnsi="Trebuchet MS"/>
          <w:sz w:val="24"/>
          <w:lang w:val="fr-FR"/>
        </w:rPr>
        <w:t>Poches</w:t>
      </w:r>
      <w:r w:rsidRPr="004A416C">
        <w:rPr>
          <w:rFonts w:ascii="Trebuchet MS" w:hAnsi="Trebuchet MS"/>
          <w:spacing w:val="-21"/>
          <w:sz w:val="24"/>
          <w:lang w:val="fr-FR"/>
        </w:rPr>
        <w:t xml:space="preserve"> </w:t>
      </w:r>
      <w:r w:rsidRPr="004A416C">
        <w:rPr>
          <w:rFonts w:ascii="Trebuchet MS" w:hAnsi="Trebuchet MS"/>
          <w:sz w:val="24"/>
          <w:lang w:val="fr-FR"/>
        </w:rPr>
        <w:t>de</w:t>
      </w:r>
      <w:r w:rsidRPr="004A416C">
        <w:rPr>
          <w:rFonts w:ascii="Trebuchet MS" w:hAnsi="Trebuchet MS"/>
          <w:spacing w:val="-23"/>
          <w:sz w:val="24"/>
          <w:lang w:val="fr-FR"/>
        </w:rPr>
        <w:t xml:space="preserve"> </w:t>
      </w:r>
      <w:r w:rsidRPr="004A416C">
        <w:rPr>
          <w:rFonts w:ascii="Trebuchet MS" w:hAnsi="Trebuchet MS"/>
          <w:sz w:val="24"/>
          <w:lang w:val="fr-FR"/>
        </w:rPr>
        <w:t>11</w:t>
      </w:r>
      <w:r w:rsidRPr="004A416C">
        <w:rPr>
          <w:rFonts w:ascii="Trebuchet MS" w:hAnsi="Trebuchet MS"/>
          <w:spacing w:val="-21"/>
          <w:sz w:val="24"/>
          <w:lang w:val="fr-FR"/>
        </w:rPr>
        <w:t xml:space="preserve"> </w:t>
      </w:r>
      <w:r w:rsidRPr="004A416C">
        <w:rPr>
          <w:rFonts w:ascii="Trebuchet MS" w:hAnsi="Trebuchet MS"/>
          <w:sz w:val="24"/>
          <w:lang w:val="fr-FR"/>
        </w:rPr>
        <w:t>kg</w:t>
      </w:r>
      <w:r w:rsidRPr="004A416C">
        <w:rPr>
          <w:rFonts w:ascii="Trebuchet MS" w:hAnsi="Trebuchet MS"/>
          <w:spacing w:val="-20"/>
          <w:sz w:val="24"/>
          <w:lang w:val="fr-FR"/>
        </w:rPr>
        <w:t xml:space="preserve"> </w:t>
      </w:r>
      <w:r w:rsidRPr="004A416C">
        <w:rPr>
          <w:rFonts w:ascii="Trebuchet MS" w:hAnsi="Trebuchet MS"/>
          <w:sz w:val="24"/>
          <w:lang w:val="fr-FR"/>
        </w:rPr>
        <w:t>d'huîtres</w:t>
      </w:r>
    </w:p>
    <w:p w:rsidR="00AD625C" w:rsidRPr="004A416C" w:rsidRDefault="004A416C">
      <w:pPr>
        <w:pStyle w:val="Paragraphedeliste"/>
        <w:numPr>
          <w:ilvl w:val="0"/>
          <w:numId w:val="2"/>
        </w:numPr>
        <w:tabs>
          <w:tab w:val="left" w:pos="609"/>
        </w:tabs>
        <w:spacing w:before="30"/>
        <w:ind w:left="608" w:hanging="180"/>
        <w:rPr>
          <w:rFonts w:ascii="Trebuchet MS" w:hAnsi="Trebuchet MS"/>
          <w:sz w:val="24"/>
          <w:lang w:val="fr-FR"/>
        </w:rPr>
      </w:pPr>
      <w:r w:rsidRPr="004A416C">
        <w:rPr>
          <w:rFonts w:ascii="Trebuchet MS" w:hAnsi="Trebuchet MS"/>
          <w:sz w:val="24"/>
          <w:lang w:val="fr-FR"/>
        </w:rPr>
        <w:t>Nombre</w:t>
      </w:r>
      <w:r w:rsidRPr="004A416C">
        <w:rPr>
          <w:rFonts w:ascii="Trebuchet MS" w:hAnsi="Trebuchet MS"/>
          <w:spacing w:val="-29"/>
          <w:sz w:val="24"/>
          <w:lang w:val="fr-FR"/>
        </w:rPr>
        <w:t xml:space="preserve"> </w:t>
      </w:r>
      <w:r w:rsidRPr="004A416C">
        <w:rPr>
          <w:rFonts w:ascii="Trebuchet MS" w:hAnsi="Trebuchet MS"/>
          <w:sz w:val="24"/>
          <w:lang w:val="fr-FR"/>
        </w:rPr>
        <w:t>de</w:t>
      </w:r>
      <w:r w:rsidRPr="004A416C">
        <w:rPr>
          <w:rFonts w:ascii="Trebuchet MS" w:hAnsi="Trebuchet MS"/>
          <w:spacing w:val="-30"/>
          <w:sz w:val="24"/>
          <w:lang w:val="fr-FR"/>
        </w:rPr>
        <w:t xml:space="preserve"> </w:t>
      </w:r>
      <w:r w:rsidRPr="004A416C">
        <w:rPr>
          <w:rFonts w:ascii="Trebuchet MS" w:hAnsi="Trebuchet MS"/>
          <w:sz w:val="24"/>
          <w:lang w:val="fr-FR"/>
        </w:rPr>
        <w:t>poches</w:t>
      </w:r>
      <w:r w:rsidRPr="004A416C">
        <w:rPr>
          <w:rFonts w:ascii="Trebuchet MS" w:hAnsi="Trebuchet MS"/>
          <w:spacing w:val="-30"/>
          <w:sz w:val="24"/>
          <w:lang w:val="fr-FR"/>
        </w:rPr>
        <w:t xml:space="preserve"> </w:t>
      </w:r>
      <w:r w:rsidRPr="004A416C">
        <w:rPr>
          <w:rFonts w:ascii="Trebuchet MS" w:hAnsi="Trebuchet MS"/>
          <w:sz w:val="24"/>
          <w:lang w:val="fr-FR"/>
        </w:rPr>
        <w:t>sur</w:t>
      </w:r>
      <w:r w:rsidRPr="004A416C">
        <w:rPr>
          <w:rFonts w:ascii="Trebuchet MS" w:hAnsi="Trebuchet MS"/>
          <w:spacing w:val="-29"/>
          <w:sz w:val="24"/>
          <w:lang w:val="fr-FR"/>
        </w:rPr>
        <w:t xml:space="preserve"> </w:t>
      </w:r>
      <w:r w:rsidRPr="004A416C">
        <w:rPr>
          <w:rFonts w:ascii="Trebuchet MS" w:hAnsi="Trebuchet MS"/>
          <w:sz w:val="24"/>
          <w:lang w:val="fr-FR"/>
        </w:rPr>
        <w:t>les</w:t>
      </w:r>
      <w:r w:rsidRPr="004A416C">
        <w:rPr>
          <w:rFonts w:ascii="Trebuchet MS" w:hAnsi="Trebuchet MS"/>
          <w:spacing w:val="-30"/>
          <w:sz w:val="24"/>
          <w:lang w:val="fr-FR"/>
        </w:rPr>
        <w:t xml:space="preserve"> </w:t>
      </w:r>
      <w:r w:rsidRPr="004A416C">
        <w:rPr>
          <w:rFonts w:ascii="Trebuchet MS" w:hAnsi="Trebuchet MS"/>
          <w:sz w:val="24"/>
          <w:lang w:val="fr-FR"/>
        </w:rPr>
        <w:t>tables</w:t>
      </w:r>
      <w:r w:rsidRPr="004A416C">
        <w:rPr>
          <w:rFonts w:ascii="Trebuchet MS" w:hAnsi="Trebuchet MS"/>
          <w:spacing w:val="-30"/>
          <w:sz w:val="24"/>
          <w:lang w:val="fr-FR"/>
        </w:rPr>
        <w:t xml:space="preserve"> </w:t>
      </w:r>
      <w:r w:rsidRPr="004A416C">
        <w:rPr>
          <w:rFonts w:ascii="Trebuchet MS" w:hAnsi="Trebuchet MS"/>
          <w:sz w:val="24"/>
          <w:lang w:val="fr-FR"/>
        </w:rPr>
        <w:t>d'élevage</w:t>
      </w:r>
      <w:r w:rsidRPr="004A416C">
        <w:rPr>
          <w:rFonts w:ascii="Trebuchet MS" w:hAnsi="Trebuchet MS"/>
          <w:spacing w:val="-29"/>
          <w:sz w:val="24"/>
          <w:lang w:val="fr-FR"/>
        </w:rPr>
        <w:t xml:space="preserve"> </w:t>
      </w:r>
      <w:r w:rsidRPr="004A416C">
        <w:rPr>
          <w:rFonts w:ascii="Trebuchet MS" w:hAnsi="Trebuchet MS"/>
          <w:sz w:val="24"/>
          <w:lang w:val="fr-FR"/>
        </w:rPr>
        <w:t>:</w:t>
      </w:r>
    </w:p>
    <w:p w:rsidR="00AD625C" w:rsidRPr="004A416C" w:rsidRDefault="004A416C">
      <w:pPr>
        <w:pStyle w:val="Paragraphedeliste"/>
        <w:numPr>
          <w:ilvl w:val="0"/>
          <w:numId w:val="2"/>
        </w:numPr>
        <w:tabs>
          <w:tab w:val="left" w:pos="609"/>
        </w:tabs>
        <w:spacing w:before="28"/>
        <w:ind w:left="608" w:hanging="180"/>
        <w:rPr>
          <w:rFonts w:ascii="Trebuchet MS" w:hAnsi="Trebuchet MS"/>
          <w:sz w:val="24"/>
          <w:lang w:val="fr-FR"/>
        </w:rPr>
      </w:pPr>
      <w:r w:rsidRPr="004A416C">
        <w:rPr>
          <w:rFonts w:ascii="Trebuchet MS" w:hAnsi="Trebuchet MS"/>
          <w:sz w:val="24"/>
          <w:lang w:val="fr-FR"/>
        </w:rPr>
        <w:t>Tri‐calibrage</w:t>
      </w:r>
      <w:r w:rsidRPr="004A416C">
        <w:rPr>
          <w:rFonts w:ascii="Trebuchet MS" w:hAnsi="Trebuchet MS"/>
          <w:spacing w:val="-27"/>
          <w:sz w:val="24"/>
          <w:lang w:val="fr-FR"/>
        </w:rPr>
        <w:t xml:space="preserve"> </w:t>
      </w:r>
      <w:r w:rsidRPr="004A416C">
        <w:rPr>
          <w:rFonts w:ascii="Trebuchet MS" w:hAnsi="Trebuchet MS"/>
          <w:sz w:val="24"/>
          <w:lang w:val="fr-FR"/>
        </w:rPr>
        <w:t>de</w:t>
      </w:r>
      <w:r w:rsidRPr="004A416C">
        <w:rPr>
          <w:rFonts w:ascii="Trebuchet MS" w:hAnsi="Trebuchet MS"/>
          <w:spacing w:val="-27"/>
          <w:sz w:val="24"/>
          <w:lang w:val="fr-FR"/>
        </w:rPr>
        <w:t xml:space="preserve"> </w:t>
      </w:r>
      <w:r w:rsidRPr="004A416C">
        <w:rPr>
          <w:rFonts w:ascii="Trebuchet MS" w:hAnsi="Trebuchet MS"/>
          <w:sz w:val="24"/>
          <w:lang w:val="fr-FR"/>
        </w:rPr>
        <w:t>50%</w:t>
      </w:r>
      <w:r w:rsidRPr="004A416C">
        <w:rPr>
          <w:rFonts w:ascii="Trebuchet MS" w:hAnsi="Trebuchet MS"/>
          <w:spacing w:val="-26"/>
          <w:sz w:val="24"/>
          <w:lang w:val="fr-FR"/>
        </w:rPr>
        <w:t xml:space="preserve"> </w:t>
      </w:r>
      <w:r w:rsidRPr="004A416C">
        <w:rPr>
          <w:rFonts w:ascii="Trebuchet MS" w:hAnsi="Trebuchet MS"/>
          <w:sz w:val="24"/>
          <w:lang w:val="fr-FR"/>
        </w:rPr>
        <w:t>de</w:t>
      </w:r>
      <w:r w:rsidRPr="004A416C">
        <w:rPr>
          <w:rFonts w:ascii="Trebuchet MS" w:hAnsi="Trebuchet MS"/>
          <w:spacing w:val="-27"/>
          <w:sz w:val="24"/>
          <w:lang w:val="fr-FR"/>
        </w:rPr>
        <w:t xml:space="preserve"> </w:t>
      </w:r>
      <w:r w:rsidRPr="004A416C">
        <w:rPr>
          <w:rFonts w:ascii="Trebuchet MS" w:hAnsi="Trebuchet MS"/>
          <w:sz w:val="24"/>
          <w:lang w:val="fr-FR"/>
        </w:rPr>
        <w:t>la</w:t>
      </w:r>
      <w:r w:rsidRPr="004A416C">
        <w:rPr>
          <w:rFonts w:ascii="Trebuchet MS" w:hAnsi="Trebuchet MS"/>
          <w:spacing w:val="-27"/>
          <w:sz w:val="24"/>
          <w:lang w:val="fr-FR"/>
        </w:rPr>
        <w:t xml:space="preserve"> </w:t>
      </w:r>
      <w:r w:rsidRPr="004A416C">
        <w:rPr>
          <w:rFonts w:ascii="Trebuchet MS" w:hAnsi="Trebuchet MS"/>
          <w:sz w:val="24"/>
          <w:lang w:val="fr-FR"/>
        </w:rPr>
        <w:t>production</w:t>
      </w:r>
    </w:p>
    <w:p w:rsidR="00AD625C" w:rsidRPr="004A416C" w:rsidRDefault="004A416C">
      <w:pPr>
        <w:pStyle w:val="Paragraphedeliste"/>
        <w:numPr>
          <w:ilvl w:val="0"/>
          <w:numId w:val="2"/>
        </w:numPr>
        <w:tabs>
          <w:tab w:val="left" w:pos="609"/>
        </w:tabs>
        <w:spacing w:before="30"/>
        <w:ind w:left="608" w:hanging="180"/>
        <w:rPr>
          <w:rFonts w:ascii="Trebuchet MS"/>
          <w:i/>
          <w:sz w:val="24"/>
          <w:lang w:val="fr-FR"/>
        </w:rPr>
      </w:pPr>
      <w:r w:rsidRPr="004A416C">
        <w:rPr>
          <w:rFonts w:ascii="Trebuchet MS"/>
          <w:spacing w:val="-4"/>
          <w:sz w:val="24"/>
          <w:lang w:val="fr-FR"/>
        </w:rPr>
        <w:t>Vente</w:t>
      </w:r>
      <w:r w:rsidRPr="004A416C">
        <w:rPr>
          <w:rFonts w:ascii="Trebuchet MS"/>
          <w:spacing w:val="-24"/>
          <w:sz w:val="24"/>
          <w:lang w:val="fr-FR"/>
        </w:rPr>
        <w:t xml:space="preserve"> </w:t>
      </w:r>
      <w:r w:rsidRPr="004A416C">
        <w:rPr>
          <w:rFonts w:ascii="Trebuchet MS"/>
          <w:sz w:val="24"/>
          <w:lang w:val="fr-FR"/>
        </w:rPr>
        <w:t>d'une</w:t>
      </w:r>
      <w:r w:rsidRPr="004A416C">
        <w:rPr>
          <w:rFonts w:ascii="Trebuchet MS"/>
          <w:spacing w:val="-25"/>
          <w:sz w:val="24"/>
          <w:lang w:val="fr-FR"/>
        </w:rPr>
        <w:t xml:space="preserve"> </w:t>
      </w:r>
      <w:r w:rsidRPr="004A416C">
        <w:rPr>
          <w:rFonts w:ascii="Trebuchet MS"/>
          <w:sz w:val="24"/>
          <w:lang w:val="fr-FR"/>
        </w:rPr>
        <w:t>masse</w:t>
      </w:r>
      <w:r w:rsidRPr="004A416C">
        <w:rPr>
          <w:rFonts w:ascii="Trebuchet MS"/>
          <w:spacing w:val="-23"/>
          <w:sz w:val="24"/>
          <w:lang w:val="fr-FR"/>
        </w:rPr>
        <w:t xml:space="preserve"> </w:t>
      </w:r>
      <w:r w:rsidRPr="004A416C">
        <w:rPr>
          <w:rFonts w:ascii="Trebuchet MS"/>
          <w:sz w:val="24"/>
          <w:lang w:val="fr-FR"/>
        </w:rPr>
        <w:t>de</w:t>
      </w:r>
      <w:r w:rsidRPr="004A416C">
        <w:rPr>
          <w:rFonts w:ascii="Trebuchet MS"/>
          <w:spacing w:val="-25"/>
          <w:sz w:val="24"/>
          <w:lang w:val="fr-FR"/>
        </w:rPr>
        <w:t xml:space="preserve"> </w:t>
      </w:r>
      <w:r w:rsidRPr="004A416C">
        <w:rPr>
          <w:i/>
          <w:sz w:val="24"/>
          <w:lang w:val="fr-FR"/>
        </w:rPr>
        <w:t>31,68</w:t>
      </w:r>
      <w:r w:rsidRPr="004A416C">
        <w:rPr>
          <w:i/>
          <w:spacing w:val="-17"/>
          <w:sz w:val="24"/>
          <w:lang w:val="fr-FR"/>
        </w:rPr>
        <w:t xml:space="preserve"> </w:t>
      </w:r>
      <w:r w:rsidRPr="004A416C">
        <w:rPr>
          <w:i/>
          <w:sz w:val="24"/>
          <w:lang w:val="fr-FR"/>
        </w:rPr>
        <w:t>tonnes</w:t>
      </w:r>
    </w:p>
    <w:p w:rsidR="00AD625C" w:rsidRPr="004A416C" w:rsidRDefault="004A416C">
      <w:pPr>
        <w:pStyle w:val="Corpsdetexte"/>
        <w:rPr>
          <w:i/>
          <w:sz w:val="18"/>
          <w:lang w:val="fr-FR"/>
        </w:rPr>
      </w:pPr>
      <w:r w:rsidRPr="004A416C">
        <w:rPr>
          <w:lang w:val="fr-FR"/>
        </w:rPr>
        <w:br w:type="column"/>
      </w:r>
    </w:p>
    <w:p w:rsidR="00AD625C" w:rsidRPr="004A416C" w:rsidRDefault="00AD625C">
      <w:pPr>
        <w:pStyle w:val="Corpsdetexte"/>
        <w:rPr>
          <w:i/>
          <w:sz w:val="18"/>
          <w:lang w:val="fr-FR"/>
        </w:rPr>
      </w:pPr>
    </w:p>
    <w:p w:rsidR="00AD625C" w:rsidRPr="004A416C" w:rsidRDefault="00AD625C">
      <w:pPr>
        <w:pStyle w:val="Corpsdetexte"/>
        <w:rPr>
          <w:i/>
          <w:sz w:val="18"/>
          <w:lang w:val="fr-FR"/>
        </w:rPr>
      </w:pPr>
    </w:p>
    <w:p w:rsidR="00AD625C" w:rsidRPr="004A416C" w:rsidRDefault="00AD625C">
      <w:pPr>
        <w:pStyle w:val="Corpsdetexte"/>
        <w:rPr>
          <w:i/>
          <w:sz w:val="18"/>
          <w:lang w:val="fr-FR"/>
        </w:rPr>
      </w:pPr>
    </w:p>
    <w:p w:rsidR="00AD625C" w:rsidRPr="004A416C" w:rsidRDefault="00AD625C">
      <w:pPr>
        <w:pStyle w:val="Corpsdetexte"/>
        <w:rPr>
          <w:i/>
          <w:sz w:val="18"/>
          <w:lang w:val="fr-FR"/>
        </w:rPr>
      </w:pPr>
    </w:p>
    <w:p w:rsidR="00AD625C" w:rsidRPr="004A416C" w:rsidRDefault="00AD625C">
      <w:pPr>
        <w:pStyle w:val="Corpsdetexte"/>
        <w:rPr>
          <w:i/>
          <w:sz w:val="18"/>
          <w:lang w:val="fr-FR"/>
        </w:rPr>
      </w:pPr>
    </w:p>
    <w:p w:rsidR="00AD625C" w:rsidRPr="004A416C" w:rsidRDefault="00AD625C">
      <w:pPr>
        <w:pStyle w:val="Corpsdetexte"/>
        <w:rPr>
          <w:i/>
          <w:sz w:val="18"/>
          <w:lang w:val="fr-FR"/>
        </w:rPr>
      </w:pPr>
    </w:p>
    <w:p w:rsidR="00AD625C" w:rsidRPr="004A416C" w:rsidRDefault="00AD625C">
      <w:pPr>
        <w:pStyle w:val="Corpsdetexte"/>
        <w:spacing w:before="1"/>
        <w:rPr>
          <w:i/>
          <w:sz w:val="16"/>
          <w:lang w:val="fr-FR"/>
        </w:rPr>
      </w:pPr>
    </w:p>
    <w:p w:rsidR="00AD625C" w:rsidRPr="004A416C" w:rsidRDefault="004A416C">
      <w:pPr>
        <w:ind w:left="653"/>
        <w:rPr>
          <w:rFonts w:ascii="Times New Roman"/>
          <w:sz w:val="16"/>
          <w:lang w:val="fr-FR"/>
        </w:rPr>
      </w:pPr>
      <w:r w:rsidRPr="004A416C">
        <w:rPr>
          <w:rFonts w:ascii="Times New Roman"/>
          <w:sz w:val="16"/>
          <w:lang w:val="fr-FR"/>
        </w:rPr>
        <w:t>Vente 50% de la production</w:t>
      </w:r>
    </w:p>
    <w:p w:rsidR="00AD625C" w:rsidRPr="004A416C" w:rsidRDefault="00AD625C">
      <w:pPr>
        <w:rPr>
          <w:rFonts w:ascii="Times New Roman"/>
          <w:sz w:val="16"/>
          <w:lang w:val="fr-FR"/>
        </w:rPr>
        <w:sectPr w:rsidR="00AD625C" w:rsidRPr="004A416C">
          <w:type w:val="continuous"/>
          <w:pgSz w:w="11910" w:h="16840"/>
          <w:pgMar w:top="420" w:right="0" w:bottom="280" w:left="360" w:header="720" w:footer="720" w:gutter="0"/>
          <w:cols w:num="3" w:space="720" w:equalWidth="0">
            <w:col w:w="1394" w:space="40"/>
            <w:col w:w="6185" w:space="503"/>
            <w:col w:w="3428"/>
          </w:cols>
        </w:sectPr>
      </w:pPr>
    </w:p>
    <w:p w:rsidR="00AD625C" w:rsidRPr="004A416C" w:rsidRDefault="00AD625C">
      <w:pPr>
        <w:pStyle w:val="Corpsdetexte"/>
        <w:spacing w:before="10"/>
        <w:rPr>
          <w:rFonts w:ascii="Times New Roman"/>
          <w:sz w:val="26"/>
          <w:lang w:val="fr-FR"/>
        </w:rPr>
      </w:pPr>
    </w:p>
    <w:p w:rsidR="00AD625C" w:rsidRPr="004A416C" w:rsidRDefault="00AD625C">
      <w:pPr>
        <w:rPr>
          <w:rFonts w:ascii="Times New Roman"/>
          <w:sz w:val="26"/>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rPr>
          <w:rFonts w:ascii="Times New Roman"/>
          <w:sz w:val="22"/>
          <w:lang w:val="fr-FR"/>
        </w:rPr>
      </w:pPr>
    </w:p>
    <w:p w:rsidR="00AD625C" w:rsidRPr="004A416C" w:rsidRDefault="00AD625C">
      <w:pPr>
        <w:pStyle w:val="Corpsdetexte"/>
        <w:rPr>
          <w:rFonts w:ascii="Times New Roman"/>
          <w:sz w:val="22"/>
          <w:lang w:val="fr-FR"/>
        </w:rPr>
      </w:pPr>
    </w:p>
    <w:p w:rsidR="00AD625C" w:rsidRPr="004A416C" w:rsidRDefault="00AD625C">
      <w:pPr>
        <w:pStyle w:val="Corpsdetexte"/>
        <w:spacing w:before="8"/>
        <w:rPr>
          <w:rFonts w:ascii="Times New Roman"/>
          <w:sz w:val="32"/>
          <w:lang w:val="fr-FR"/>
        </w:rPr>
      </w:pPr>
    </w:p>
    <w:p w:rsidR="00AD625C" w:rsidRPr="004A416C" w:rsidRDefault="004A416C">
      <w:pPr>
        <w:spacing w:line="218" w:lineRule="exact"/>
        <w:ind w:left="654"/>
        <w:rPr>
          <w:rFonts w:ascii="Trebuchet MS" w:hAnsi="Trebuchet MS"/>
          <w:lang w:val="fr-FR"/>
        </w:rPr>
      </w:pPr>
      <w:r w:rsidRPr="004A416C">
        <w:rPr>
          <w:rFonts w:ascii="Trebuchet MS" w:hAnsi="Trebuchet MS"/>
          <w:color w:val="FFFFFF"/>
          <w:w w:val="95"/>
          <w:lang w:val="fr-FR"/>
        </w:rPr>
        <w:t>Année</w:t>
      </w:r>
      <w:r w:rsidRPr="004A416C">
        <w:rPr>
          <w:rFonts w:ascii="Trebuchet MS" w:hAnsi="Trebuchet MS"/>
          <w:color w:val="FFFFFF"/>
          <w:spacing w:val="-14"/>
          <w:w w:val="95"/>
          <w:lang w:val="fr-FR"/>
        </w:rPr>
        <w:t xml:space="preserve"> </w:t>
      </w:r>
      <w:r w:rsidRPr="004A416C">
        <w:rPr>
          <w:rFonts w:ascii="Trebuchet MS" w:hAnsi="Trebuchet MS"/>
          <w:color w:val="FFFFFF"/>
          <w:w w:val="95"/>
          <w:lang w:val="fr-FR"/>
        </w:rPr>
        <w:t>4</w:t>
      </w:r>
    </w:p>
    <w:p w:rsidR="00AD625C" w:rsidRPr="004A416C" w:rsidRDefault="004A416C">
      <w:pPr>
        <w:pStyle w:val="Paragraphedeliste"/>
        <w:numPr>
          <w:ilvl w:val="0"/>
          <w:numId w:val="2"/>
        </w:numPr>
        <w:tabs>
          <w:tab w:val="left" w:pos="621"/>
          <w:tab w:val="left" w:pos="5679"/>
        </w:tabs>
        <w:spacing w:before="51"/>
        <w:ind w:left="620" w:hanging="180"/>
        <w:rPr>
          <w:rFonts w:ascii="Trebuchet MS" w:hAnsi="Trebuchet MS"/>
          <w:sz w:val="26"/>
          <w:lang w:val="fr-FR"/>
        </w:rPr>
      </w:pPr>
      <w:r w:rsidRPr="004A416C">
        <w:rPr>
          <w:rFonts w:ascii="Trebuchet MS" w:hAnsi="Trebuchet MS"/>
          <w:spacing w:val="-5"/>
          <w:w w:val="93"/>
          <w:sz w:val="26"/>
          <w:lang w:val="fr-FR"/>
        </w:rPr>
        <w:br w:type="column"/>
      </w:r>
      <w:r w:rsidRPr="004A416C">
        <w:rPr>
          <w:rFonts w:ascii="Trebuchet MS" w:hAnsi="Trebuchet MS"/>
          <w:spacing w:val="-3"/>
          <w:w w:val="95"/>
          <w:sz w:val="26"/>
          <w:lang w:val="fr-FR"/>
        </w:rPr>
        <w:lastRenderedPageBreak/>
        <w:t>Reste</w:t>
      </w:r>
      <w:r w:rsidRPr="004A416C">
        <w:rPr>
          <w:rFonts w:ascii="Trebuchet MS" w:hAnsi="Trebuchet MS"/>
          <w:spacing w:val="-36"/>
          <w:w w:val="95"/>
          <w:sz w:val="26"/>
          <w:lang w:val="fr-FR"/>
        </w:rPr>
        <w:t xml:space="preserve"> </w:t>
      </w:r>
      <w:r w:rsidRPr="004A416C">
        <w:rPr>
          <w:rFonts w:ascii="Trebuchet MS" w:hAnsi="Trebuchet MS"/>
          <w:w w:val="95"/>
          <w:sz w:val="26"/>
          <w:lang w:val="fr-FR"/>
        </w:rPr>
        <w:t>de</w:t>
      </w:r>
      <w:r w:rsidRPr="004A416C">
        <w:rPr>
          <w:rFonts w:ascii="Trebuchet MS" w:hAnsi="Trebuchet MS"/>
          <w:spacing w:val="-33"/>
          <w:w w:val="95"/>
          <w:sz w:val="26"/>
          <w:lang w:val="fr-FR"/>
        </w:rPr>
        <w:t xml:space="preserve"> </w:t>
      </w:r>
      <w:r w:rsidRPr="004A416C">
        <w:rPr>
          <w:rFonts w:ascii="Trebuchet MS" w:hAnsi="Trebuchet MS"/>
          <w:w w:val="95"/>
          <w:sz w:val="26"/>
          <w:lang w:val="fr-FR"/>
        </w:rPr>
        <w:t>l'année</w:t>
      </w:r>
      <w:r w:rsidRPr="004A416C">
        <w:rPr>
          <w:rFonts w:ascii="Trebuchet MS" w:hAnsi="Trebuchet MS"/>
          <w:spacing w:val="-36"/>
          <w:w w:val="95"/>
          <w:sz w:val="26"/>
          <w:lang w:val="fr-FR"/>
        </w:rPr>
        <w:t xml:space="preserve"> </w:t>
      </w:r>
      <w:r w:rsidRPr="004A416C">
        <w:rPr>
          <w:rFonts w:ascii="Trebuchet MS" w:hAnsi="Trebuchet MS"/>
          <w:w w:val="95"/>
          <w:sz w:val="26"/>
          <w:lang w:val="fr-FR"/>
        </w:rPr>
        <w:t>précédente</w:t>
      </w:r>
      <w:r w:rsidRPr="004A416C">
        <w:rPr>
          <w:rFonts w:ascii="Trebuchet MS" w:hAnsi="Trebuchet MS"/>
          <w:w w:val="95"/>
          <w:sz w:val="26"/>
          <w:lang w:val="fr-FR"/>
        </w:rPr>
        <w:tab/>
      </w:r>
      <w:r w:rsidRPr="004A416C">
        <w:rPr>
          <w:rFonts w:ascii="Trebuchet MS" w:hAnsi="Trebuchet MS"/>
          <w:sz w:val="26"/>
          <w:lang w:val="fr-FR"/>
        </w:rPr>
        <w:t>(poches)</w:t>
      </w:r>
      <w:r w:rsidRPr="004A416C">
        <w:rPr>
          <w:rFonts w:ascii="Trebuchet MS" w:hAnsi="Trebuchet MS"/>
          <w:spacing w:val="-36"/>
          <w:sz w:val="26"/>
          <w:lang w:val="fr-FR"/>
        </w:rPr>
        <w:t xml:space="preserve"> </w:t>
      </w:r>
      <w:r w:rsidRPr="004A416C">
        <w:rPr>
          <w:rFonts w:ascii="Trebuchet MS" w:hAnsi="Trebuchet MS"/>
          <w:sz w:val="26"/>
          <w:lang w:val="fr-FR"/>
        </w:rPr>
        <w:t>sur</w:t>
      </w:r>
      <w:r w:rsidRPr="004A416C">
        <w:rPr>
          <w:rFonts w:ascii="Trebuchet MS" w:hAnsi="Trebuchet MS"/>
          <w:spacing w:val="-34"/>
          <w:sz w:val="26"/>
          <w:lang w:val="fr-FR"/>
        </w:rPr>
        <w:t xml:space="preserve"> </w:t>
      </w:r>
      <w:r w:rsidRPr="004A416C">
        <w:rPr>
          <w:rFonts w:ascii="Trebuchet MS" w:hAnsi="Trebuchet MS"/>
          <w:sz w:val="26"/>
          <w:lang w:val="fr-FR"/>
        </w:rPr>
        <w:t>les</w:t>
      </w:r>
      <w:r w:rsidRPr="004A416C">
        <w:rPr>
          <w:rFonts w:ascii="Trebuchet MS" w:hAnsi="Trebuchet MS"/>
          <w:spacing w:val="-34"/>
          <w:sz w:val="26"/>
          <w:lang w:val="fr-FR"/>
        </w:rPr>
        <w:t xml:space="preserve"> </w:t>
      </w:r>
      <w:r w:rsidRPr="004A416C">
        <w:rPr>
          <w:rFonts w:ascii="Trebuchet MS" w:hAnsi="Trebuchet MS"/>
          <w:sz w:val="26"/>
          <w:lang w:val="fr-FR"/>
        </w:rPr>
        <w:t>tables</w:t>
      </w:r>
      <w:r w:rsidRPr="004A416C">
        <w:rPr>
          <w:rFonts w:ascii="Trebuchet MS" w:hAnsi="Trebuchet MS"/>
          <w:spacing w:val="-36"/>
          <w:sz w:val="26"/>
          <w:lang w:val="fr-FR"/>
        </w:rPr>
        <w:t xml:space="preserve"> </w:t>
      </w:r>
      <w:r w:rsidRPr="004A416C">
        <w:rPr>
          <w:rFonts w:ascii="Trebuchet MS" w:hAnsi="Trebuchet MS"/>
          <w:sz w:val="26"/>
          <w:lang w:val="fr-FR"/>
        </w:rPr>
        <w:t>d'élevage</w:t>
      </w:r>
    </w:p>
    <w:p w:rsidR="00AD625C" w:rsidRPr="004A416C" w:rsidRDefault="004A416C">
      <w:pPr>
        <w:pStyle w:val="Paragraphedeliste"/>
        <w:numPr>
          <w:ilvl w:val="0"/>
          <w:numId w:val="2"/>
        </w:numPr>
        <w:tabs>
          <w:tab w:val="left" w:pos="621"/>
        </w:tabs>
        <w:spacing w:before="32"/>
        <w:ind w:left="620" w:hanging="180"/>
        <w:rPr>
          <w:rFonts w:ascii="Trebuchet MS" w:hAnsi="Trebuchet MS"/>
          <w:sz w:val="26"/>
          <w:lang w:val="fr-FR"/>
        </w:rPr>
      </w:pPr>
      <w:r w:rsidRPr="004A416C">
        <w:rPr>
          <w:rFonts w:ascii="Trebuchet MS" w:hAnsi="Trebuchet MS"/>
          <w:sz w:val="26"/>
          <w:lang w:val="fr-FR"/>
        </w:rPr>
        <w:t>Poches</w:t>
      </w:r>
      <w:r w:rsidRPr="004A416C">
        <w:rPr>
          <w:rFonts w:ascii="Trebuchet MS" w:hAnsi="Trebuchet MS"/>
          <w:spacing w:val="-24"/>
          <w:sz w:val="26"/>
          <w:lang w:val="fr-FR"/>
        </w:rPr>
        <w:t xml:space="preserve"> </w:t>
      </w:r>
      <w:r w:rsidRPr="004A416C">
        <w:rPr>
          <w:rFonts w:ascii="Trebuchet MS" w:hAnsi="Trebuchet MS"/>
          <w:sz w:val="26"/>
          <w:lang w:val="fr-FR"/>
        </w:rPr>
        <w:t>de</w:t>
      </w:r>
      <w:r w:rsidRPr="004A416C">
        <w:rPr>
          <w:rFonts w:ascii="Trebuchet MS" w:hAnsi="Trebuchet MS"/>
          <w:spacing w:val="-23"/>
          <w:sz w:val="26"/>
          <w:lang w:val="fr-FR"/>
        </w:rPr>
        <w:t xml:space="preserve"> </w:t>
      </w:r>
      <w:r w:rsidRPr="004A416C">
        <w:rPr>
          <w:rFonts w:ascii="Trebuchet MS" w:hAnsi="Trebuchet MS"/>
          <w:sz w:val="26"/>
          <w:lang w:val="fr-FR"/>
        </w:rPr>
        <w:t>11</w:t>
      </w:r>
      <w:r w:rsidRPr="004A416C">
        <w:rPr>
          <w:rFonts w:ascii="Trebuchet MS" w:hAnsi="Trebuchet MS"/>
          <w:spacing w:val="-24"/>
          <w:sz w:val="26"/>
          <w:lang w:val="fr-FR"/>
        </w:rPr>
        <w:t xml:space="preserve"> </w:t>
      </w:r>
      <w:r w:rsidRPr="004A416C">
        <w:rPr>
          <w:rFonts w:ascii="Trebuchet MS" w:hAnsi="Trebuchet MS"/>
          <w:sz w:val="26"/>
          <w:lang w:val="fr-FR"/>
        </w:rPr>
        <w:t>kg</w:t>
      </w:r>
      <w:r w:rsidRPr="004A416C">
        <w:rPr>
          <w:rFonts w:ascii="Trebuchet MS" w:hAnsi="Trebuchet MS"/>
          <w:spacing w:val="-23"/>
          <w:sz w:val="26"/>
          <w:lang w:val="fr-FR"/>
        </w:rPr>
        <w:t xml:space="preserve"> </w:t>
      </w:r>
      <w:r w:rsidRPr="004A416C">
        <w:rPr>
          <w:rFonts w:ascii="Trebuchet MS" w:hAnsi="Trebuchet MS"/>
          <w:sz w:val="26"/>
          <w:lang w:val="fr-FR"/>
        </w:rPr>
        <w:t>d'huîtres,</w:t>
      </w:r>
      <w:r w:rsidRPr="004A416C">
        <w:rPr>
          <w:rFonts w:ascii="Trebuchet MS" w:hAnsi="Trebuchet MS"/>
          <w:spacing w:val="-25"/>
          <w:sz w:val="26"/>
          <w:lang w:val="fr-FR"/>
        </w:rPr>
        <w:t xml:space="preserve"> </w:t>
      </w:r>
      <w:r w:rsidRPr="004A416C">
        <w:rPr>
          <w:rFonts w:ascii="Trebuchet MS" w:hAnsi="Trebuchet MS"/>
          <w:sz w:val="26"/>
          <w:lang w:val="fr-FR"/>
        </w:rPr>
        <w:t>25</w:t>
      </w:r>
      <w:r w:rsidRPr="004A416C">
        <w:rPr>
          <w:rFonts w:ascii="Trebuchet MS" w:hAnsi="Trebuchet MS"/>
          <w:spacing w:val="-24"/>
          <w:sz w:val="26"/>
          <w:lang w:val="fr-FR"/>
        </w:rPr>
        <w:t xml:space="preserve"> </w:t>
      </w:r>
      <w:r w:rsidRPr="004A416C">
        <w:rPr>
          <w:rFonts w:ascii="Trebuchet MS" w:hAnsi="Trebuchet MS"/>
          <w:sz w:val="26"/>
          <w:lang w:val="fr-FR"/>
        </w:rPr>
        <w:t>unités</w:t>
      </w:r>
      <w:r w:rsidRPr="004A416C">
        <w:rPr>
          <w:rFonts w:ascii="Trebuchet MS" w:hAnsi="Trebuchet MS"/>
          <w:spacing w:val="-23"/>
          <w:sz w:val="26"/>
          <w:lang w:val="fr-FR"/>
        </w:rPr>
        <w:t xml:space="preserve"> </w:t>
      </w:r>
      <w:r w:rsidRPr="004A416C">
        <w:rPr>
          <w:rFonts w:ascii="Trebuchet MS" w:hAnsi="Trebuchet MS"/>
          <w:sz w:val="26"/>
          <w:lang w:val="fr-FR"/>
        </w:rPr>
        <w:t>au</w:t>
      </w:r>
      <w:r w:rsidRPr="004A416C">
        <w:rPr>
          <w:rFonts w:ascii="Trebuchet MS" w:hAnsi="Trebuchet MS"/>
          <w:spacing w:val="-23"/>
          <w:sz w:val="26"/>
          <w:lang w:val="fr-FR"/>
        </w:rPr>
        <w:t xml:space="preserve"> </w:t>
      </w:r>
      <w:r w:rsidRPr="004A416C">
        <w:rPr>
          <w:rFonts w:ascii="Trebuchet MS" w:hAnsi="Trebuchet MS"/>
          <w:sz w:val="26"/>
          <w:lang w:val="fr-FR"/>
        </w:rPr>
        <w:t>kg</w:t>
      </w:r>
    </w:p>
    <w:p w:rsidR="00AD625C" w:rsidRPr="004A416C" w:rsidRDefault="004A416C">
      <w:pPr>
        <w:pStyle w:val="Paragraphedeliste"/>
        <w:numPr>
          <w:ilvl w:val="0"/>
          <w:numId w:val="2"/>
        </w:numPr>
        <w:tabs>
          <w:tab w:val="left" w:pos="621"/>
        </w:tabs>
        <w:spacing w:before="30"/>
        <w:ind w:left="620" w:hanging="180"/>
        <w:rPr>
          <w:rFonts w:ascii="Trebuchet MS" w:hAnsi="Trebuchet MS"/>
          <w:sz w:val="26"/>
          <w:lang w:val="fr-FR"/>
        </w:rPr>
      </w:pPr>
      <w:r w:rsidRPr="004A416C">
        <w:rPr>
          <w:rFonts w:ascii="Trebuchet MS" w:hAnsi="Trebuchet MS"/>
          <w:spacing w:val="-3"/>
          <w:sz w:val="26"/>
          <w:lang w:val="fr-FR"/>
        </w:rPr>
        <w:t>Tri‐calibrage</w:t>
      </w:r>
      <w:r w:rsidRPr="004A416C">
        <w:rPr>
          <w:rFonts w:ascii="Trebuchet MS" w:hAnsi="Trebuchet MS"/>
          <w:spacing w:val="-29"/>
          <w:sz w:val="26"/>
          <w:lang w:val="fr-FR"/>
        </w:rPr>
        <w:t xml:space="preserve"> </w:t>
      </w:r>
      <w:r w:rsidRPr="004A416C">
        <w:rPr>
          <w:rFonts w:ascii="Trebuchet MS" w:hAnsi="Trebuchet MS"/>
          <w:sz w:val="26"/>
          <w:lang w:val="fr-FR"/>
        </w:rPr>
        <w:t>avec</w:t>
      </w:r>
      <w:r w:rsidRPr="004A416C">
        <w:rPr>
          <w:rFonts w:ascii="Trebuchet MS" w:hAnsi="Trebuchet MS"/>
          <w:spacing w:val="-26"/>
          <w:sz w:val="26"/>
          <w:lang w:val="fr-FR"/>
        </w:rPr>
        <w:t xml:space="preserve"> </w:t>
      </w:r>
      <w:r w:rsidRPr="004A416C">
        <w:rPr>
          <w:rFonts w:ascii="Trebuchet MS" w:hAnsi="Trebuchet MS"/>
          <w:sz w:val="26"/>
          <w:lang w:val="fr-FR"/>
        </w:rPr>
        <w:t>10</w:t>
      </w:r>
      <w:r w:rsidRPr="004A416C">
        <w:rPr>
          <w:rFonts w:ascii="Trebuchet MS" w:hAnsi="Trebuchet MS"/>
          <w:spacing w:val="-25"/>
          <w:sz w:val="26"/>
          <w:lang w:val="fr-FR"/>
        </w:rPr>
        <w:t xml:space="preserve"> </w:t>
      </w:r>
      <w:r w:rsidRPr="004A416C">
        <w:rPr>
          <w:rFonts w:ascii="Trebuchet MS" w:hAnsi="Trebuchet MS"/>
          <w:sz w:val="26"/>
          <w:lang w:val="fr-FR"/>
        </w:rPr>
        <w:t>%</w:t>
      </w:r>
      <w:r w:rsidRPr="004A416C">
        <w:rPr>
          <w:rFonts w:ascii="Trebuchet MS" w:hAnsi="Trebuchet MS"/>
          <w:spacing w:val="-25"/>
          <w:sz w:val="26"/>
          <w:lang w:val="fr-FR"/>
        </w:rPr>
        <w:t xml:space="preserve"> </w:t>
      </w:r>
      <w:r w:rsidRPr="004A416C">
        <w:rPr>
          <w:rFonts w:ascii="Trebuchet MS" w:hAnsi="Trebuchet MS"/>
          <w:sz w:val="26"/>
          <w:lang w:val="fr-FR"/>
        </w:rPr>
        <w:t>de</w:t>
      </w:r>
      <w:r w:rsidRPr="004A416C">
        <w:rPr>
          <w:rFonts w:ascii="Trebuchet MS" w:hAnsi="Trebuchet MS"/>
          <w:spacing w:val="-25"/>
          <w:sz w:val="26"/>
          <w:lang w:val="fr-FR"/>
        </w:rPr>
        <w:t xml:space="preserve"> </w:t>
      </w:r>
      <w:r w:rsidRPr="004A416C">
        <w:rPr>
          <w:rFonts w:ascii="Trebuchet MS" w:hAnsi="Trebuchet MS"/>
          <w:sz w:val="26"/>
          <w:lang w:val="fr-FR"/>
        </w:rPr>
        <w:t>perte</w:t>
      </w:r>
      <w:r w:rsidRPr="004A416C">
        <w:rPr>
          <w:rFonts w:ascii="Trebuchet MS" w:hAnsi="Trebuchet MS"/>
          <w:spacing w:val="-27"/>
          <w:sz w:val="26"/>
          <w:lang w:val="fr-FR"/>
        </w:rPr>
        <w:t xml:space="preserve"> </w:t>
      </w:r>
      <w:r w:rsidRPr="004A416C">
        <w:rPr>
          <w:rFonts w:ascii="Trebuchet MS" w:hAnsi="Trebuchet MS"/>
          <w:sz w:val="26"/>
          <w:lang w:val="fr-FR"/>
        </w:rPr>
        <w:t>lors</w:t>
      </w:r>
      <w:r w:rsidRPr="004A416C">
        <w:rPr>
          <w:rFonts w:ascii="Trebuchet MS" w:hAnsi="Trebuchet MS"/>
          <w:spacing w:val="-25"/>
          <w:sz w:val="26"/>
          <w:lang w:val="fr-FR"/>
        </w:rPr>
        <w:t xml:space="preserve"> </w:t>
      </w:r>
      <w:r w:rsidRPr="004A416C">
        <w:rPr>
          <w:rFonts w:ascii="Trebuchet MS" w:hAnsi="Trebuchet MS"/>
          <w:sz w:val="26"/>
          <w:lang w:val="fr-FR"/>
        </w:rPr>
        <w:t>du</w:t>
      </w:r>
      <w:r w:rsidRPr="004A416C">
        <w:rPr>
          <w:rFonts w:ascii="Trebuchet MS" w:hAnsi="Trebuchet MS"/>
          <w:spacing w:val="-26"/>
          <w:sz w:val="26"/>
          <w:lang w:val="fr-FR"/>
        </w:rPr>
        <w:t xml:space="preserve"> </w:t>
      </w:r>
      <w:r w:rsidRPr="004A416C">
        <w:rPr>
          <w:rFonts w:ascii="Trebuchet MS" w:hAnsi="Trebuchet MS"/>
          <w:sz w:val="26"/>
          <w:lang w:val="fr-FR"/>
        </w:rPr>
        <w:t>tri</w:t>
      </w:r>
      <w:r w:rsidRPr="004A416C">
        <w:rPr>
          <w:rFonts w:ascii="Trebuchet MS" w:hAnsi="Trebuchet MS"/>
          <w:spacing w:val="-27"/>
          <w:sz w:val="26"/>
          <w:lang w:val="fr-FR"/>
        </w:rPr>
        <w:t xml:space="preserve"> </w:t>
      </w:r>
      <w:r w:rsidRPr="004A416C">
        <w:rPr>
          <w:rFonts w:ascii="Trebuchet MS" w:hAnsi="Trebuchet MS"/>
          <w:sz w:val="26"/>
          <w:lang w:val="fr-FR"/>
        </w:rPr>
        <w:t>final</w:t>
      </w:r>
    </w:p>
    <w:p w:rsidR="00AD625C" w:rsidRPr="004A416C" w:rsidRDefault="00AD625C">
      <w:pPr>
        <w:rPr>
          <w:rFonts w:ascii="Trebuchet MS" w:hAnsi="Trebuchet MS"/>
          <w:sz w:val="26"/>
          <w:lang w:val="fr-FR"/>
        </w:rPr>
        <w:sectPr w:rsidR="00AD625C" w:rsidRPr="004A416C">
          <w:type w:val="continuous"/>
          <w:pgSz w:w="11910" w:h="16840"/>
          <w:pgMar w:top="420" w:right="0" w:bottom="280" w:left="360" w:header="720" w:footer="720" w:gutter="0"/>
          <w:cols w:num="2" w:space="720" w:equalWidth="0">
            <w:col w:w="1394" w:space="40"/>
            <w:col w:w="10116"/>
          </w:cols>
        </w:sectPr>
      </w:pPr>
    </w:p>
    <w:p w:rsidR="00AD625C" w:rsidRPr="004A416C" w:rsidRDefault="004A416C">
      <w:pPr>
        <w:pStyle w:val="Paragraphedeliste"/>
        <w:numPr>
          <w:ilvl w:val="1"/>
          <w:numId w:val="2"/>
        </w:numPr>
        <w:tabs>
          <w:tab w:val="left" w:pos="2055"/>
          <w:tab w:val="left" w:pos="7133"/>
        </w:tabs>
        <w:spacing w:line="253" w:lineRule="exact"/>
        <w:rPr>
          <w:rFonts w:ascii="Trebuchet MS"/>
          <w:sz w:val="26"/>
          <w:lang w:val="fr-FR"/>
        </w:rPr>
      </w:pPr>
      <w:r w:rsidRPr="004A416C">
        <w:rPr>
          <w:rFonts w:ascii="Trebuchet MS"/>
          <w:spacing w:val="-4"/>
          <w:sz w:val="26"/>
          <w:lang w:val="fr-FR"/>
        </w:rPr>
        <w:lastRenderedPageBreak/>
        <w:t>Vente</w:t>
      </w:r>
      <w:r w:rsidRPr="004A416C">
        <w:rPr>
          <w:rFonts w:ascii="Trebuchet MS"/>
          <w:spacing w:val="-44"/>
          <w:sz w:val="26"/>
          <w:lang w:val="fr-FR"/>
        </w:rPr>
        <w:t xml:space="preserve"> </w:t>
      </w:r>
      <w:r w:rsidRPr="004A416C">
        <w:rPr>
          <w:rFonts w:ascii="Trebuchet MS"/>
          <w:sz w:val="26"/>
          <w:lang w:val="fr-FR"/>
        </w:rPr>
        <w:t>d'une</w:t>
      </w:r>
      <w:r w:rsidRPr="004A416C">
        <w:rPr>
          <w:rFonts w:ascii="Trebuchet MS"/>
          <w:spacing w:val="-44"/>
          <w:sz w:val="26"/>
          <w:lang w:val="fr-FR"/>
        </w:rPr>
        <w:t xml:space="preserve"> </w:t>
      </w:r>
      <w:r w:rsidRPr="004A416C">
        <w:rPr>
          <w:rFonts w:ascii="Trebuchet MS"/>
          <w:sz w:val="26"/>
          <w:lang w:val="fr-FR"/>
        </w:rPr>
        <w:t>masse</w:t>
      </w:r>
      <w:r w:rsidRPr="004A416C">
        <w:rPr>
          <w:rFonts w:ascii="Trebuchet MS"/>
          <w:spacing w:val="-44"/>
          <w:sz w:val="26"/>
          <w:lang w:val="fr-FR"/>
        </w:rPr>
        <w:t xml:space="preserve"> </w:t>
      </w:r>
      <w:r w:rsidRPr="004A416C">
        <w:rPr>
          <w:rFonts w:ascii="Trebuchet MS"/>
          <w:sz w:val="26"/>
          <w:lang w:val="fr-FR"/>
        </w:rPr>
        <w:t>de</w:t>
      </w:r>
      <w:r w:rsidRPr="004A416C">
        <w:rPr>
          <w:rFonts w:ascii="Trebuchet MS"/>
          <w:sz w:val="26"/>
          <w:lang w:val="fr-FR"/>
        </w:rPr>
        <w:tab/>
      </w:r>
      <w:r w:rsidRPr="004A416C">
        <w:rPr>
          <w:rFonts w:ascii="Trebuchet MS"/>
          <w:spacing w:val="-1"/>
          <w:w w:val="90"/>
          <w:sz w:val="26"/>
          <w:lang w:val="fr-FR"/>
        </w:rPr>
        <w:t>tonnes</w:t>
      </w:r>
    </w:p>
    <w:p w:rsidR="00AD625C" w:rsidRPr="004A416C" w:rsidRDefault="004A416C">
      <w:pPr>
        <w:spacing w:before="34"/>
        <w:ind w:left="760"/>
        <w:rPr>
          <w:rFonts w:ascii="Times New Roman"/>
          <w:sz w:val="16"/>
          <w:lang w:val="fr-FR"/>
        </w:rPr>
      </w:pPr>
      <w:r w:rsidRPr="004A416C">
        <w:rPr>
          <w:lang w:val="fr-FR"/>
        </w:rPr>
        <w:br w:type="column"/>
      </w:r>
      <w:r w:rsidRPr="004A416C">
        <w:rPr>
          <w:rFonts w:ascii="Times New Roman"/>
          <w:sz w:val="16"/>
          <w:lang w:val="fr-FR"/>
        </w:rPr>
        <w:lastRenderedPageBreak/>
        <w:t>Vente 100% du reliquat</w:t>
      </w:r>
    </w:p>
    <w:p w:rsidR="00AD625C" w:rsidRPr="004A416C" w:rsidRDefault="00AD625C">
      <w:pPr>
        <w:rPr>
          <w:rFonts w:ascii="Times New Roman"/>
          <w:sz w:val="16"/>
          <w:lang w:val="fr-FR"/>
        </w:rPr>
        <w:sectPr w:rsidR="00AD625C" w:rsidRPr="004A416C">
          <w:type w:val="continuous"/>
          <w:pgSz w:w="11910" w:h="16840"/>
          <w:pgMar w:top="420" w:right="0" w:bottom="280" w:left="360" w:header="720" w:footer="720" w:gutter="0"/>
          <w:cols w:num="2" w:space="720" w:equalWidth="0">
            <w:col w:w="7861" w:space="40"/>
            <w:col w:w="3649"/>
          </w:cols>
        </w:sect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20"/>
          <w:lang w:val="fr-FR"/>
        </w:rPr>
      </w:pPr>
    </w:p>
    <w:p w:rsidR="00AD625C" w:rsidRPr="004A416C" w:rsidRDefault="00AD625C">
      <w:pPr>
        <w:pStyle w:val="Corpsdetexte"/>
        <w:rPr>
          <w:rFonts w:ascii="Times New Roman"/>
          <w:sz w:val="12"/>
          <w:lang w:val="fr-FR"/>
        </w:rPr>
      </w:pPr>
    </w:p>
    <w:tbl>
      <w:tblPr>
        <w:tblStyle w:val="TableNormal"/>
        <w:tblW w:w="0" w:type="auto"/>
        <w:tblInd w:w="320" w:type="dxa"/>
        <w:tblLayout w:type="fixed"/>
        <w:tblLook w:val="01E0" w:firstRow="1" w:lastRow="1" w:firstColumn="1" w:lastColumn="1" w:noHBand="0" w:noVBand="0"/>
      </w:tblPr>
      <w:tblGrid>
        <w:gridCol w:w="5954"/>
        <w:gridCol w:w="1700"/>
        <w:gridCol w:w="1558"/>
        <w:gridCol w:w="1116"/>
      </w:tblGrid>
      <w:tr w:rsidR="00AD625C" w:rsidRPr="004A416C">
        <w:trPr>
          <w:trHeight w:val="307"/>
        </w:trPr>
        <w:tc>
          <w:tcPr>
            <w:tcW w:w="5954" w:type="dxa"/>
            <w:tcBorders>
              <w:left w:val="single" w:sz="6" w:space="0" w:color="000000"/>
              <w:right w:val="single" w:sz="6" w:space="0" w:color="000000"/>
            </w:tcBorders>
          </w:tcPr>
          <w:p w:rsidR="00AD625C" w:rsidRPr="004A416C" w:rsidRDefault="004A416C">
            <w:pPr>
              <w:pStyle w:val="TableParagraph"/>
              <w:spacing w:before="33"/>
              <w:ind w:left="204"/>
              <w:rPr>
                <w:b/>
                <w:sz w:val="20"/>
                <w:lang w:val="fr-FR"/>
              </w:rPr>
            </w:pPr>
            <w:r w:rsidRPr="004A416C">
              <w:rPr>
                <w:b/>
                <w:sz w:val="20"/>
                <w:lang w:val="fr-FR"/>
              </w:rPr>
              <w:t>BTS Assistance Technique d’Ingénieur</w:t>
            </w:r>
          </w:p>
        </w:tc>
        <w:tc>
          <w:tcPr>
            <w:tcW w:w="1700" w:type="dxa"/>
            <w:tcBorders>
              <w:left w:val="single" w:sz="6" w:space="0" w:color="000000"/>
              <w:right w:val="single" w:sz="6" w:space="0" w:color="000000"/>
            </w:tcBorders>
          </w:tcPr>
          <w:p w:rsidR="00AD625C" w:rsidRPr="004A416C" w:rsidRDefault="004A416C">
            <w:pPr>
              <w:pStyle w:val="TableParagraph"/>
              <w:spacing w:before="44"/>
              <w:rPr>
                <w:b/>
                <w:sz w:val="20"/>
                <w:lang w:val="fr-FR"/>
              </w:rPr>
            </w:pPr>
            <w:r w:rsidRPr="004A416C">
              <w:rPr>
                <w:b/>
                <w:sz w:val="20"/>
                <w:lang w:val="fr-FR"/>
              </w:rPr>
              <w:t>Code : ATESG</w:t>
            </w:r>
          </w:p>
        </w:tc>
        <w:tc>
          <w:tcPr>
            <w:tcW w:w="1558" w:type="dxa"/>
            <w:tcBorders>
              <w:left w:val="single" w:sz="6" w:space="0" w:color="000000"/>
              <w:right w:val="single" w:sz="6" w:space="0" w:color="000000"/>
            </w:tcBorders>
          </w:tcPr>
          <w:p w:rsidR="00AD625C" w:rsidRPr="004A416C" w:rsidRDefault="004A416C">
            <w:pPr>
              <w:pStyle w:val="TableParagraph"/>
              <w:spacing w:before="44"/>
              <w:rPr>
                <w:b/>
                <w:sz w:val="20"/>
                <w:lang w:val="fr-FR"/>
              </w:rPr>
            </w:pPr>
            <w:r w:rsidRPr="004A416C">
              <w:rPr>
                <w:b/>
                <w:sz w:val="20"/>
                <w:lang w:val="fr-FR"/>
              </w:rPr>
              <w:t>Session</w:t>
            </w:r>
            <w:r w:rsidRPr="004A416C">
              <w:rPr>
                <w:b/>
                <w:spacing w:val="52"/>
                <w:sz w:val="20"/>
                <w:lang w:val="fr-FR"/>
              </w:rPr>
              <w:t xml:space="preserve"> </w:t>
            </w:r>
            <w:r w:rsidRPr="004A416C">
              <w:rPr>
                <w:b/>
                <w:sz w:val="20"/>
                <w:lang w:val="fr-FR"/>
              </w:rPr>
              <w:t>2018</w:t>
            </w:r>
          </w:p>
        </w:tc>
        <w:tc>
          <w:tcPr>
            <w:tcW w:w="1116" w:type="dxa"/>
            <w:tcBorders>
              <w:left w:val="single" w:sz="6" w:space="0" w:color="000000"/>
            </w:tcBorders>
          </w:tcPr>
          <w:p w:rsidR="00AD625C" w:rsidRPr="004A416C" w:rsidRDefault="004A416C">
            <w:pPr>
              <w:pStyle w:val="TableParagraph"/>
              <w:spacing w:before="44"/>
              <w:ind w:left="377"/>
              <w:rPr>
                <w:b/>
                <w:sz w:val="20"/>
                <w:lang w:val="fr-FR"/>
              </w:rPr>
            </w:pPr>
            <w:r w:rsidRPr="004A416C">
              <w:rPr>
                <w:b/>
                <w:sz w:val="20"/>
                <w:lang w:val="fr-FR"/>
              </w:rPr>
              <w:t>SUJET</w:t>
            </w:r>
          </w:p>
        </w:tc>
      </w:tr>
      <w:tr w:rsidR="00AD625C" w:rsidRPr="004A416C">
        <w:trPr>
          <w:trHeight w:val="293"/>
        </w:trPr>
        <w:tc>
          <w:tcPr>
            <w:tcW w:w="5954" w:type="dxa"/>
            <w:tcBorders>
              <w:left w:val="single" w:sz="6" w:space="0" w:color="000000"/>
              <w:right w:val="single" w:sz="6" w:space="0" w:color="000000"/>
            </w:tcBorders>
          </w:tcPr>
          <w:p w:rsidR="00AD625C" w:rsidRPr="004A416C" w:rsidRDefault="004A416C">
            <w:pPr>
              <w:pStyle w:val="TableParagraph"/>
              <w:tabs>
                <w:tab w:val="left" w:pos="2724"/>
              </w:tabs>
              <w:spacing w:before="21"/>
              <w:rPr>
                <w:b/>
                <w:sz w:val="20"/>
                <w:lang w:val="fr-FR"/>
              </w:rPr>
            </w:pPr>
            <w:r w:rsidRPr="004A416C">
              <w:rPr>
                <w:b/>
                <w:sz w:val="20"/>
                <w:lang w:val="fr-FR"/>
              </w:rPr>
              <w:t>EPREUVE</w:t>
            </w:r>
            <w:r w:rsidRPr="004A416C">
              <w:rPr>
                <w:b/>
                <w:spacing w:val="-3"/>
                <w:sz w:val="20"/>
                <w:lang w:val="fr-FR"/>
              </w:rPr>
              <w:t xml:space="preserve"> </w:t>
            </w:r>
            <w:r w:rsidRPr="004A416C">
              <w:rPr>
                <w:b/>
                <w:sz w:val="20"/>
                <w:lang w:val="fr-FR"/>
              </w:rPr>
              <w:t>U41</w:t>
            </w:r>
            <w:r w:rsidRPr="004A416C">
              <w:rPr>
                <w:b/>
                <w:sz w:val="20"/>
                <w:lang w:val="fr-FR"/>
              </w:rPr>
              <w:tab/>
              <w:t>DOSSIER</w:t>
            </w:r>
            <w:r w:rsidRPr="004A416C">
              <w:rPr>
                <w:b/>
                <w:spacing w:val="53"/>
                <w:sz w:val="20"/>
                <w:lang w:val="fr-FR"/>
              </w:rPr>
              <w:t xml:space="preserve"> </w:t>
            </w:r>
            <w:r w:rsidRPr="004A416C">
              <w:rPr>
                <w:b/>
                <w:sz w:val="20"/>
                <w:lang w:val="fr-FR"/>
              </w:rPr>
              <w:t>REPONSES</w:t>
            </w:r>
          </w:p>
        </w:tc>
        <w:tc>
          <w:tcPr>
            <w:tcW w:w="1700" w:type="dxa"/>
            <w:tcBorders>
              <w:left w:val="single" w:sz="6" w:space="0" w:color="000000"/>
              <w:right w:val="single" w:sz="6" w:space="0" w:color="000000"/>
            </w:tcBorders>
          </w:tcPr>
          <w:p w:rsidR="00AD625C" w:rsidRPr="004A416C" w:rsidRDefault="004A416C">
            <w:pPr>
              <w:pStyle w:val="TableParagraph"/>
              <w:spacing w:before="30"/>
              <w:rPr>
                <w:sz w:val="20"/>
                <w:lang w:val="fr-FR"/>
              </w:rPr>
            </w:pPr>
            <w:r w:rsidRPr="004A416C">
              <w:rPr>
                <w:sz w:val="20"/>
                <w:lang w:val="fr-FR"/>
              </w:rPr>
              <w:t>Durée :</w:t>
            </w:r>
            <w:r w:rsidRPr="004A416C">
              <w:rPr>
                <w:spacing w:val="52"/>
                <w:sz w:val="20"/>
                <w:lang w:val="fr-FR"/>
              </w:rPr>
              <w:t xml:space="preserve"> </w:t>
            </w:r>
            <w:r w:rsidRPr="004A416C">
              <w:rPr>
                <w:sz w:val="20"/>
                <w:lang w:val="fr-FR"/>
              </w:rPr>
              <w:t>3h</w:t>
            </w:r>
          </w:p>
        </w:tc>
        <w:tc>
          <w:tcPr>
            <w:tcW w:w="1558" w:type="dxa"/>
            <w:tcBorders>
              <w:left w:val="single" w:sz="6" w:space="0" w:color="000000"/>
              <w:right w:val="single" w:sz="6" w:space="0" w:color="000000"/>
            </w:tcBorders>
          </w:tcPr>
          <w:p w:rsidR="00AD625C" w:rsidRPr="004A416C" w:rsidRDefault="004A416C">
            <w:pPr>
              <w:pStyle w:val="TableParagraph"/>
              <w:spacing w:before="30"/>
              <w:rPr>
                <w:sz w:val="20"/>
                <w:lang w:val="fr-FR"/>
              </w:rPr>
            </w:pPr>
            <w:r w:rsidRPr="004A416C">
              <w:rPr>
                <w:sz w:val="20"/>
                <w:lang w:val="fr-FR"/>
              </w:rPr>
              <w:t>Coefficient : 3</w:t>
            </w:r>
          </w:p>
        </w:tc>
        <w:tc>
          <w:tcPr>
            <w:tcW w:w="1116" w:type="dxa"/>
            <w:tcBorders>
              <w:left w:val="single" w:sz="6" w:space="0" w:color="000000"/>
            </w:tcBorders>
          </w:tcPr>
          <w:p w:rsidR="00AD625C" w:rsidRPr="004A416C" w:rsidRDefault="004A416C">
            <w:pPr>
              <w:pStyle w:val="TableParagraph"/>
              <w:spacing w:before="32"/>
              <w:ind w:left="333"/>
              <w:rPr>
                <w:b/>
                <w:sz w:val="20"/>
                <w:lang w:val="fr-FR"/>
              </w:rPr>
            </w:pPr>
            <w:r w:rsidRPr="004A416C">
              <w:rPr>
                <w:b/>
                <w:sz w:val="20"/>
                <w:lang w:val="fr-FR"/>
              </w:rPr>
              <w:t>DR 3/19</w:t>
            </w:r>
          </w:p>
        </w:tc>
      </w:tr>
    </w:tbl>
    <w:p w:rsidR="00AD625C" w:rsidRPr="004A416C" w:rsidRDefault="00AD625C">
      <w:pPr>
        <w:rPr>
          <w:sz w:val="20"/>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9"/>
        <w:rPr>
          <w:rFonts w:ascii="Times New Roman"/>
          <w:sz w:val="10"/>
          <w:lang w:val="fr-FR"/>
        </w:rPr>
      </w:pPr>
    </w:p>
    <w:p w:rsidR="00AD625C" w:rsidRPr="004A416C" w:rsidRDefault="00D20FC5">
      <w:pPr>
        <w:tabs>
          <w:tab w:val="left" w:pos="2186"/>
        </w:tabs>
        <w:spacing w:before="92"/>
        <w:ind w:left="2187" w:right="1057" w:hanging="1868"/>
        <w:rPr>
          <w:b/>
          <w:sz w:val="24"/>
          <w:lang w:val="fr-FR"/>
        </w:rPr>
      </w:pPr>
      <w:r>
        <w:rPr>
          <w:lang w:val="fr-FR"/>
        </w:rPr>
        <w:pict>
          <v:shape id="_x0000_s1222" style="position:absolute;left:0;text-align:left;margin-left:122.05pt;margin-top:4.7pt;width:.1pt;height:55.2pt;z-index:-251668480;mso-position-horizontal-relative:page" coordorigin="2441,94" coordsize="0,1104" o:spt="100" adj="0,,0" path="m2441,94r,516m2441,610r,588e" filled="f" strokeweight=".48pt">
            <v:stroke joinstyle="round"/>
            <v:formulas/>
            <v:path arrowok="t" o:connecttype="segments"/>
            <w10:wrap anchorx="page"/>
          </v:shape>
        </w:pict>
      </w:r>
      <w:r w:rsidR="004A416C" w:rsidRPr="004A416C">
        <w:rPr>
          <w:sz w:val="24"/>
          <w:lang w:val="fr-FR"/>
        </w:rPr>
        <w:t>Question</w:t>
      </w:r>
      <w:r w:rsidR="004A416C" w:rsidRPr="004A416C">
        <w:rPr>
          <w:spacing w:val="-5"/>
          <w:sz w:val="24"/>
          <w:lang w:val="fr-FR"/>
        </w:rPr>
        <w:t xml:space="preserve"> </w:t>
      </w:r>
      <w:r w:rsidR="004A416C" w:rsidRPr="004A416C">
        <w:rPr>
          <w:sz w:val="24"/>
          <w:lang w:val="fr-FR"/>
        </w:rPr>
        <w:t>1.1.4</w:t>
      </w:r>
      <w:r w:rsidR="004A416C" w:rsidRPr="004A416C">
        <w:rPr>
          <w:sz w:val="24"/>
          <w:lang w:val="fr-FR"/>
        </w:rPr>
        <w:tab/>
        <w:t>A partir des données précédentes et en vous référant au planning de production</w:t>
      </w:r>
      <w:r w:rsidR="004A416C" w:rsidRPr="004A416C">
        <w:rPr>
          <w:spacing w:val="27"/>
          <w:sz w:val="24"/>
          <w:lang w:val="fr-FR"/>
        </w:rPr>
        <w:t xml:space="preserve"> </w:t>
      </w:r>
      <w:r w:rsidR="004A416C" w:rsidRPr="004A416C">
        <w:rPr>
          <w:sz w:val="24"/>
          <w:lang w:val="fr-FR"/>
        </w:rPr>
        <w:t>glissant</w:t>
      </w:r>
      <w:r w:rsidR="004A416C" w:rsidRPr="004A416C">
        <w:rPr>
          <w:spacing w:val="27"/>
          <w:sz w:val="24"/>
          <w:lang w:val="fr-FR"/>
        </w:rPr>
        <w:t xml:space="preserve"> </w:t>
      </w:r>
      <w:r w:rsidR="004A416C" w:rsidRPr="004A416C">
        <w:rPr>
          <w:sz w:val="24"/>
          <w:lang w:val="fr-FR"/>
        </w:rPr>
        <w:t>sur</w:t>
      </w:r>
      <w:r w:rsidR="004A416C" w:rsidRPr="004A416C">
        <w:rPr>
          <w:spacing w:val="27"/>
          <w:sz w:val="24"/>
          <w:lang w:val="fr-FR"/>
        </w:rPr>
        <w:t xml:space="preserve"> </w:t>
      </w:r>
      <w:r w:rsidR="004A416C" w:rsidRPr="004A416C">
        <w:rPr>
          <w:sz w:val="24"/>
          <w:lang w:val="fr-FR"/>
        </w:rPr>
        <w:t>les</w:t>
      </w:r>
      <w:r w:rsidR="004A416C" w:rsidRPr="004A416C">
        <w:rPr>
          <w:spacing w:val="27"/>
          <w:sz w:val="24"/>
          <w:lang w:val="fr-FR"/>
        </w:rPr>
        <w:t xml:space="preserve"> </w:t>
      </w:r>
      <w:r w:rsidR="004A416C" w:rsidRPr="004A416C">
        <w:rPr>
          <w:sz w:val="24"/>
          <w:lang w:val="fr-FR"/>
        </w:rPr>
        <w:t>trois</w:t>
      </w:r>
      <w:r w:rsidR="004A416C" w:rsidRPr="004A416C">
        <w:rPr>
          <w:spacing w:val="26"/>
          <w:sz w:val="24"/>
          <w:lang w:val="fr-FR"/>
        </w:rPr>
        <w:t xml:space="preserve"> </w:t>
      </w:r>
      <w:r w:rsidR="004A416C" w:rsidRPr="004A416C">
        <w:rPr>
          <w:sz w:val="24"/>
          <w:lang w:val="fr-FR"/>
        </w:rPr>
        <w:t>années,</w:t>
      </w:r>
      <w:r w:rsidR="004A416C" w:rsidRPr="004A416C">
        <w:rPr>
          <w:spacing w:val="29"/>
          <w:sz w:val="24"/>
          <w:lang w:val="fr-FR"/>
        </w:rPr>
        <w:t xml:space="preserve"> </w:t>
      </w:r>
      <w:r w:rsidR="004A416C" w:rsidRPr="004A416C">
        <w:rPr>
          <w:b/>
          <w:sz w:val="24"/>
          <w:lang w:val="fr-FR"/>
        </w:rPr>
        <w:t>remplir</w:t>
      </w:r>
      <w:r w:rsidR="004A416C" w:rsidRPr="004A416C">
        <w:rPr>
          <w:b/>
          <w:spacing w:val="27"/>
          <w:sz w:val="24"/>
          <w:lang w:val="fr-FR"/>
        </w:rPr>
        <w:t xml:space="preserve"> </w:t>
      </w:r>
      <w:r w:rsidR="004A416C" w:rsidRPr="004A416C">
        <w:rPr>
          <w:b/>
          <w:sz w:val="24"/>
          <w:lang w:val="fr-FR"/>
        </w:rPr>
        <w:t>le</w:t>
      </w:r>
      <w:r w:rsidR="004A416C" w:rsidRPr="004A416C">
        <w:rPr>
          <w:b/>
          <w:spacing w:val="27"/>
          <w:sz w:val="24"/>
          <w:lang w:val="fr-FR"/>
        </w:rPr>
        <w:t xml:space="preserve"> </w:t>
      </w:r>
      <w:r w:rsidR="004A416C" w:rsidRPr="004A416C">
        <w:rPr>
          <w:b/>
          <w:sz w:val="24"/>
          <w:lang w:val="fr-FR"/>
        </w:rPr>
        <w:t>document</w:t>
      </w:r>
      <w:r w:rsidR="004A416C" w:rsidRPr="004A416C">
        <w:rPr>
          <w:b/>
          <w:spacing w:val="27"/>
          <w:sz w:val="24"/>
          <w:lang w:val="fr-FR"/>
        </w:rPr>
        <w:t xml:space="preserve"> </w:t>
      </w:r>
      <w:r w:rsidR="004A416C" w:rsidRPr="004A416C">
        <w:rPr>
          <w:b/>
          <w:sz w:val="24"/>
          <w:lang w:val="fr-FR"/>
        </w:rPr>
        <w:t>suivant</w:t>
      </w:r>
      <w:r w:rsidR="004A416C" w:rsidRPr="004A416C">
        <w:rPr>
          <w:b/>
          <w:spacing w:val="27"/>
          <w:sz w:val="24"/>
          <w:lang w:val="fr-FR"/>
        </w:rPr>
        <w:t xml:space="preserve"> </w:t>
      </w:r>
      <w:r w:rsidR="004A416C" w:rsidRPr="004A416C">
        <w:rPr>
          <w:b/>
          <w:sz w:val="24"/>
          <w:lang w:val="fr-FR"/>
        </w:rPr>
        <w:t>afin</w:t>
      </w:r>
    </w:p>
    <w:p w:rsidR="00AD625C" w:rsidRPr="004A416C" w:rsidRDefault="00AD625C">
      <w:pPr>
        <w:rPr>
          <w:sz w:val="24"/>
          <w:lang w:val="fr-FR"/>
        </w:rPr>
        <w:sectPr w:rsidR="00AD625C" w:rsidRPr="004A416C">
          <w:footerReference w:type="default" r:id="rId19"/>
          <w:pgSz w:w="11910" w:h="16840"/>
          <w:pgMar w:top="2940" w:right="0" w:bottom="1120" w:left="360" w:header="559" w:footer="936" w:gutter="0"/>
          <w:pgNumType w:start="4"/>
          <w:cols w:space="720"/>
        </w:sectPr>
      </w:pPr>
    </w:p>
    <w:p w:rsidR="00AD625C" w:rsidRPr="004A416C" w:rsidRDefault="004A416C">
      <w:pPr>
        <w:pStyle w:val="Corpsdetexte"/>
        <w:spacing w:line="240" w:lineRule="exact"/>
        <w:ind w:left="320"/>
        <w:rPr>
          <w:lang w:val="fr-FR"/>
        </w:rPr>
      </w:pPr>
      <w:r w:rsidRPr="004A416C">
        <w:rPr>
          <w:lang w:val="fr-FR"/>
        </w:rPr>
        <w:lastRenderedPageBreak/>
        <w:t>DT 1</w:t>
      </w:r>
    </w:p>
    <w:p w:rsidR="00AD625C" w:rsidRPr="004A416C" w:rsidRDefault="004A416C">
      <w:pPr>
        <w:pStyle w:val="Corpsdetexte"/>
        <w:ind w:left="320"/>
        <w:rPr>
          <w:lang w:val="fr-FR"/>
        </w:rPr>
      </w:pPr>
      <w:r w:rsidRPr="004A416C">
        <w:rPr>
          <w:lang w:val="fr-FR"/>
        </w:rPr>
        <w:br w:type="column"/>
      </w:r>
      <w:proofErr w:type="gramStart"/>
      <w:r w:rsidRPr="004A416C">
        <w:rPr>
          <w:b/>
          <w:lang w:val="fr-FR"/>
        </w:rPr>
        <w:lastRenderedPageBreak/>
        <w:t>de</w:t>
      </w:r>
      <w:proofErr w:type="gramEnd"/>
      <w:r w:rsidRPr="004A416C">
        <w:rPr>
          <w:b/>
          <w:lang w:val="fr-FR"/>
        </w:rPr>
        <w:t xml:space="preserve"> calculer </w:t>
      </w:r>
      <w:r w:rsidRPr="004A416C">
        <w:rPr>
          <w:lang w:val="fr-FR"/>
        </w:rPr>
        <w:t>le nombre de poches d’élevage utilisées</w:t>
      </w:r>
      <w:r w:rsidRPr="004A416C">
        <w:rPr>
          <w:spacing w:val="59"/>
          <w:lang w:val="fr-FR"/>
        </w:rPr>
        <w:t xml:space="preserve"> </w:t>
      </w:r>
      <w:r w:rsidRPr="004A416C">
        <w:rPr>
          <w:lang w:val="fr-FR"/>
        </w:rPr>
        <w:t>simultanément.</w:t>
      </w:r>
    </w:p>
    <w:p w:rsidR="00AD625C" w:rsidRPr="004A416C" w:rsidRDefault="004A416C">
      <w:pPr>
        <w:pStyle w:val="Corpsdetexte"/>
        <w:ind w:left="320"/>
        <w:rPr>
          <w:lang w:val="fr-FR"/>
        </w:rPr>
      </w:pPr>
      <w:r w:rsidRPr="004A416C">
        <w:rPr>
          <w:b/>
          <w:lang w:val="fr-FR"/>
        </w:rPr>
        <w:t xml:space="preserve">Justifier </w:t>
      </w:r>
      <w:r w:rsidRPr="004A416C">
        <w:rPr>
          <w:lang w:val="fr-FR"/>
        </w:rPr>
        <w:t>en quoi le total correspond à la valeur recherchée.</w:t>
      </w:r>
    </w:p>
    <w:p w:rsidR="00AD625C" w:rsidRPr="004A416C" w:rsidRDefault="00AD625C">
      <w:pPr>
        <w:rPr>
          <w:lang w:val="fr-FR"/>
        </w:rPr>
        <w:sectPr w:rsidR="00AD625C" w:rsidRPr="004A416C">
          <w:type w:val="continuous"/>
          <w:pgSz w:w="11910" w:h="16840"/>
          <w:pgMar w:top="420" w:right="0" w:bottom="280" w:left="360" w:header="720" w:footer="720" w:gutter="0"/>
          <w:cols w:num="2" w:space="720" w:equalWidth="0">
            <w:col w:w="880" w:space="987"/>
            <w:col w:w="9683"/>
          </w:cols>
        </w:sectPr>
      </w:pPr>
    </w:p>
    <w:p w:rsidR="00AD625C" w:rsidRPr="004A416C" w:rsidRDefault="00AD625C">
      <w:pPr>
        <w:pStyle w:val="Corpsdetexte"/>
        <w:rPr>
          <w:sz w:val="20"/>
          <w:lang w:val="fr-FR"/>
        </w:rPr>
      </w:pPr>
    </w:p>
    <w:p w:rsidR="00AD625C" w:rsidRPr="004A416C" w:rsidRDefault="00D20FC5">
      <w:pPr>
        <w:pStyle w:val="Corpsdetexte"/>
        <w:rPr>
          <w:sz w:val="20"/>
          <w:lang w:val="fr-FR"/>
        </w:rPr>
      </w:pPr>
      <w:r>
        <w:rPr>
          <w:lang w:val="fr-FR"/>
        </w:rPr>
        <w:pict>
          <v:group id="_x0000_s1216" style="position:absolute;margin-left:27.8pt;margin-top:4.1pt;width:539.2pt;height:168.55pt;z-index:-251667456;mso-position-horizontal-relative:page" coordorigin="562,-3552" coordsize="10784,3371">
            <v:line id="_x0000_s1221" style="position:absolute" from="562,-3547" to="11345,-3547" strokeweight=".48pt"/>
            <v:line id="_x0000_s1220" style="position:absolute" from="562,-186" to="11345,-186" strokeweight=".48pt"/>
            <v:line id="_x0000_s1219" style="position:absolute" from="566,-3552" to="566,-181" strokeweight=".48pt"/>
            <v:line id="_x0000_s1218" style="position:absolute" from="11340,-3552" to="11340,-181" strokeweight=".16936mm"/>
            <v:shape id="_x0000_s1217" type="#_x0000_t202" style="position:absolute;left:680;top:-3516;width:2208;height:269" filled="f" stroked="f">
              <v:textbox inset="0,0,0,0">
                <w:txbxContent>
                  <w:p w:rsidR="004A416C" w:rsidRPr="00815E5A" w:rsidRDefault="004A416C">
                    <w:pPr>
                      <w:spacing w:line="268" w:lineRule="exact"/>
                      <w:rPr>
                        <w:sz w:val="24"/>
                        <w:lang w:val="fr-FR"/>
                      </w:rPr>
                    </w:pPr>
                    <w:r w:rsidRPr="00815E5A">
                      <w:rPr>
                        <w:sz w:val="24"/>
                        <w:lang w:val="fr-FR"/>
                      </w:rPr>
                      <w:t>Cadre réponse 1.1.4</w:t>
                    </w:r>
                  </w:p>
                </w:txbxContent>
              </v:textbox>
            </v:shape>
            <w10:wrap anchorx="page"/>
          </v:group>
        </w:pict>
      </w:r>
    </w:p>
    <w:p w:rsidR="00AD625C" w:rsidRPr="004A416C" w:rsidRDefault="00AD625C">
      <w:pPr>
        <w:pStyle w:val="Corpsdetexte"/>
        <w:rPr>
          <w:sz w:val="20"/>
          <w:lang w:val="fr-FR"/>
        </w:rPr>
      </w:pPr>
    </w:p>
    <w:p w:rsidR="00AD625C" w:rsidRPr="004A416C" w:rsidRDefault="00AD625C">
      <w:pPr>
        <w:pStyle w:val="Corpsdetexte"/>
        <w:spacing w:before="6"/>
        <w:rPr>
          <w:sz w:val="28"/>
          <w:lang w:val="fr-FR"/>
        </w:rPr>
      </w:pPr>
    </w:p>
    <w:tbl>
      <w:tblPr>
        <w:tblStyle w:val="TableNormal"/>
        <w:tblW w:w="0" w:type="auto"/>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1530"/>
        <w:gridCol w:w="1531"/>
        <w:gridCol w:w="1531"/>
        <w:gridCol w:w="1411"/>
      </w:tblGrid>
      <w:tr w:rsidR="00AD625C" w:rsidRPr="006D2654">
        <w:trPr>
          <w:trHeight w:val="561"/>
        </w:trPr>
        <w:tc>
          <w:tcPr>
            <w:tcW w:w="7533" w:type="dxa"/>
            <w:gridSpan w:val="5"/>
            <w:shd w:val="clear" w:color="auto" w:fill="D9D9D9"/>
          </w:tcPr>
          <w:p w:rsidR="00AD625C" w:rsidRPr="004A416C" w:rsidRDefault="004A416C">
            <w:pPr>
              <w:pStyle w:val="TableParagraph"/>
              <w:spacing w:before="140"/>
              <w:ind w:left="571"/>
              <w:rPr>
                <w:sz w:val="24"/>
                <w:lang w:val="fr-FR"/>
              </w:rPr>
            </w:pPr>
            <w:r w:rsidRPr="004A416C">
              <w:rPr>
                <w:sz w:val="24"/>
                <w:lang w:val="fr-FR"/>
              </w:rPr>
              <w:t>Nombre de poches d’huîtres sur les tables suivant leur âge :</w:t>
            </w:r>
          </w:p>
        </w:tc>
      </w:tr>
      <w:tr w:rsidR="00AD625C" w:rsidRPr="004A416C">
        <w:trPr>
          <w:trHeight w:val="276"/>
        </w:trPr>
        <w:tc>
          <w:tcPr>
            <w:tcW w:w="1530" w:type="dxa"/>
          </w:tcPr>
          <w:p w:rsidR="00AD625C" w:rsidRPr="004A416C" w:rsidRDefault="004A416C">
            <w:pPr>
              <w:pStyle w:val="TableParagraph"/>
              <w:spacing w:before="0" w:line="257" w:lineRule="exact"/>
              <w:ind w:left="531"/>
              <w:rPr>
                <w:sz w:val="24"/>
                <w:lang w:val="fr-FR"/>
              </w:rPr>
            </w:pPr>
            <w:r w:rsidRPr="004A416C">
              <w:rPr>
                <w:sz w:val="24"/>
                <w:lang w:val="fr-FR"/>
              </w:rPr>
              <w:t>1 an</w:t>
            </w:r>
          </w:p>
        </w:tc>
        <w:tc>
          <w:tcPr>
            <w:tcW w:w="1530" w:type="dxa"/>
          </w:tcPr>
          <w:p w:rsidR="00AD625C" w:rsidRPr="004A416C" w:rsidRDefault="004A416C">
            <w:pPr>
              <w:pStyle w:val="TableParagraph"/>
              <w:spacing w:before="0" w:line="257" w:lineRule="exact"/>
              <w:ind w:left="450" w:right="441"/>
              <w:jc w:val="center"/>
              <w:rPr>
                <w:sz w:val="24"/>
                <w:lang w:val="fr-FR"/>
              </w:rPr>
            </w:pPr>
            <w:r w:rsidRPr="004A416C">
              <w:rPr>
                <w:sz w:val="24"/>
                <w:lang w:val="fr-FR"/>
              </w:rPr>
              <w:t>2 ans</w:t>
            </w:r>
          </w:p>
        </w:tc>
        <w:tc>
          <w:tcPr>
            <w:tcW w:w="1531" w:type="dxa"/>
          </w:tcPr>
          <w:p w:rsidR="00AD625C" w:rsidRPr="004A416C" w:rsidRDefault="004A416C">
            <w:pPr>
              <w:pStyle w:val="TableParagraph"/>
              <w:spacing w:before="0" w:line="257" w:lineRule="exact"/>
              <w:ind w:left="471"/>
              <w:rPr>
                <w:sz w:val="24"/>
                <w:lang w:val="fr-FR"/>
              </w:rPr>
            </w:pPr>
            <w:r w:rsidRPr="004A416C">
              <w:rPr>
                <w:sz w:val="24"/>
                <w:lang w:val="fr-FR"/>
              </w:rPr>
              <w:t>3 ans</w:t>
            </w:r>
          </w:p>
        </w:tc>
        <w:tc>
          <w:tcPr>
            <w:tcW w:w="1531" w:type="dxa"/>
          </w:tcPr>
          <w:p w:rsidR="00AD625C" w:rsidRPr="004A416C" w:rsidRDefault="004A416C">
            <w:pPr>
              <w:pStyle w:val="TableParagraph"/>
              <w:spacing w:before="0" w:line="257" w:lineRule="exact"/>
              <w:ind w:left="471"/>
              <w:rPr>
                <w:sz w:val="24"/>
                <w:lang w:val="fr-FR"/>
              </w:rPr>
            </w:pPr>
            <w:r w:rsidRPr="004A416C">
              <w:rPr>
                <w:sz w:val="24"/>
                <w:lang w:val="fr-FR"/>
              </w:rPr>
              <w:t>4 ans</w:t>
            </w:r>
          </w:p>
        </w:tc>
        <w:tc>
          <w:tcPr>
            <w:tcW w:w="1411" w:type="dxa"/>
          </w:tcPr>
          <w:p w:rsidR="00AD625C" w:rsidRPr="004A416C" w:rsidRDefault="004A416C">
            <w:pPr>
              <w:pStyle w:val="TableParagraph"/>
              <w:spacing w:before="0" w:line="257" w:lineRule="exact"/>
              <w:ind w:left="317"/>
              <w:rPr>
                <w:sz w:val="24"/>
                <w:lang w:val="fr-FR"/>
              </w:rPr>
            </w:pPr>
            <w:r w:rsidRPr="004A416C">
              <w:rPr>
                <w:sz w:val="24"/>
                <w:lang w:val="fr-FR"/>
              </w:rPr>
              <w:t>TOTAL</w:t>
            </w:r>
          </w:p>
        </w:tc>
      </w:tr>
      <w:tr w:rsidR="00AD625C" w:rsidRPr="004A416C">
        <w:trPr>
          <w:trHeight w:val="832"/>
        </w:trPr>
        <w:tc>
          <w:tcPr>
            <w:tcW w:w="1530" w:type="dxa"/>
          </w:tcPr>
          <w:p w:rsidR="00AD625C" w:rsidRPr="004A416C" w:rsidRDefault="00AD625C">
            <w:pPr>
              <w:pStyle w:val="TableParagraph"/>
              <w:spacing w:before="0"/>
              <w:ind w:left="0"/>
              <w:rPr>
                <w:sz w:val="24"/>
                <w:lang w:val="fr-FR"/>
              </w:rPr>
            </w:pPr>
          </w:p>
          <w:p w:rsidR="00AD625C" w:rsidRPr="004A416C" w:rsidRDefault="004A416C">
            <w:pPr>
              <w:pStyle w:val="TableParagraph"/>
              <w:spacing w:before="0"/>
              <w:ind w:left="497"/>
              <w:rPr>
                <w:sz w:val="24"/>
                <w:lang w:val="fr-FR"/>
              </w:rPr>
            </w:pPr>
            <w:r w:rsidRPr="004A416C">
              <w:rPr>
                <w:sz w:val="24"/>
                <w:lang w:val="fr-FR"/>
              </w:rPr>
              <w:t>2000</w:t>
            </w:r>
          </w:p>
        </w:tc>
        <w:tc>
          <w:tcPr>
            <w:tcW w:w="1530" w:type="dxa"/>
          </w:tcPr>
          <w:p w:rsidR="00AD625C" w:rsidRPr="004A416C" w:rsidRDefault="00AD625C">
            <w:pPr>
              <w:pStyle w:val="TableParagraph"/>
              <w:spacing w:before="0"/>
              <w:ind w:left="0"/>
              <w:rPr>
                <w:sz w:val="24"/>
                <w:lang w:val="fr-FR"/>
              </w:rPr>
            </w:pPr>
          </w:p>
          <w:p w:rsidR="00AD625C" w:rsidRPr="004A416C" w:rsidRDefault="004A416C">
            <w:pPr>
              <w:pStyle w:val="TableParagraph"/>
              <w:spacing w:before="0"/>
              <w:ind w:left="449" w:right="441"/>
              <w:jc w:val="center"/>
              <w:rPr>
                <w:sz w:val="24"/>
                <w:lang w:val="fr-FR"/>
              </w:rPr>
            </w:pPr>
            <w:r w:rsidRPr="004A416C">
              <w:rPr>
                <w:sz w:val="24"/>
                <w:lang w:val="fr-FR"/>
              </w:rPr>
              <w:t>7143</w:t>
            </w:r>
          </w:p>
        </w:tc>
        <w:tc>
          <w:tcPr>
            <w:tcW w:w="1531" w:type="dxa"/>
          </w:tcPr>
          <w:p w:rsidR="00AD625C" w:rsidRPr="004A416C" w:rsidRDefault="00AD625C">
            <w:pPr>
              <w:pStyle w:val="TableParagraph"/>
              <w:spacing w:before="0"/>
              <w:ind w:left="0"/>
              <w:rPr>
                <w:rFonts w:ascii="Times New Roman"/>
                <w:lang w:val="fr-FR"/>
              </w:rPr>
            </w:pPr>
          </w:p>
        </w:tc>
        <w:tc>
          <w:tcPr>
            <w:tcW w:w="1531" w:type="dxa"/>
          </w:tcPr>
          <w:p w:rsidR="00AD625C" w:rsidRPr="004A416C" w:rsidRDefault="00AD625C">
            <w:pPr>
              <w:pStyle w:val="TableParagraph"/>
              <w:spacing w:before="0"/>
              <w:ind w:left="0"/>
              <w:rPr>
                <w:rFonts w:ascii="Times New Roman"/>
                <w:lang w:val="fr-FR"/>
              </w:rPr>
            </w:pPr>
          </w:p>
        </w:tc>
        <w:tc>
          <w:tcPr>
            <w:tcW w:w="1411" w:type="dxa"/>
          </w:tcPr>
          <w:p w:rsidR="00AD625C" w:rsidRPr="004A416C" w:rsidRDefault="00AD625C">
            <w:pPr>
              <w:pStyle w:val="TableParagraph"/>
              <w:spacing w:before="0"/>
              <w:ind w:left="0"/>
              <w:rPr>
                <w:rFonts w:ascii="Times New Roman"/>
                <w:lang w:val="fr-FR"/>
              </w:rPr>
            </w:pPr>
          </w:p>
        </w:tc>
      </w:tr>
    </w:tbl>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spacing w:before="9"/>
        <w:rPr>
          <w:sz w:val="15"/>
          <w:lang w:val="fr-FR"/>
        </w:rPr>
      </w:pPr>
    </w:p>
    <w:p w:rsidR="00AD625C" w:rsidRPr="004A416C" w:rsidRDefault="004A416C">
      <w:pPr>
        <w:pStyle w:val="Corpsdetexte"/>
        <w:spacing w:before="93"/>
        <w:ind w:left="320" w:right="677"/>
        <w:jc w:val="both"/>
        <w:rPr>
          <w:lang w:val="fr-FR"/>
        </w:rPr>
      </w:pPr>
      <w:r w:rsidRPr="004A416C">
        <w:rPr>
          <w:lang w:val="fr-FR"/>
        </w:rPr>
        <w:t>Nous allons maintenant déterminer la surface au sol sur le domaine maritime nécessaire à la culture de toutes ces poches. Pour la suite, on prendra un besoin de place annuel pour 15000 poches de culture. Ensuite, il sera établi la place restante vis-à-vis de la surface totale de concession exploitable par la société pour augmenter la production.</w:t>
      </w:r>
    </w:p>
    <w:p w:rsidR="00AD625C" w:rsidRPr="004A416C" w:rsidRDefault="00AD625C">
      <w:pPr>
        <w:pStyle w:val="Corpsdetexte"/>
        <w:rPr>
          <w:lang w:val="fr-FR"/>
        </w:rPr>
      </w:pPr>
    </w:p>
    <w:p w:rsidR="00AD625C" w:rsidRPr="004A416C" w:rsidRDefault="00D20FC5">
      <w:pPr>
        <w:tabs>
          <w:tab w:val="left" w:pos="2186"/>
        </w:tabs>
        <w:ind w:left="2187" w:right="1057" w:hanging="1868"/>
        <w:rPr>
          <w:sz w:val="24"/>
          <w:lang w:val="fr-FR"/>
        </w:rPr>
      </w:pPr>
      <w:r>
        <w:rPr>
          <w:lang w:val="fr-FR"/>
        </w:rPr>
        <w:pict>
          <v:shape id="_x0000_s1215" style="position:absolute;left:0;text-align:left;margin-left:122.05pt;margin-top:.1pt;width:.1pt;height:41.4pt;z-index:-251666432;mso-position-horizontal-relative:page" coordorigin="2441,2" coordsize="0,828" o:spt="100" adj="0,,0" path="m2441,2r,516m2441,518r,312e" filled="f" strokeweight=".48pt">
            <v:stroke joinstyle="round"/>
            <v:formulas/>
            <v:path arrowok="t" o:connecttype="segments"/>
            <w10:wrap anchorx="page"/>
          </v:shape>
        </w:pict>
      </w:r>
      <w:r w:rsidR="004A416C" w:rsidRPr="004A416C">
        <w:rPr>
          <w:sz w:val="24"/>
          <w:lang w:val="fr-FR"/>
        </w:rPr>
        <w:t>Question</w:t>
      </w:r>
      <w:r w:rsidR="004A416C" w:rsidRPr="004A416C">
        <w:rPr>
          <w:spacing w:val="-5"/>
          <w:sz w:val="24"/>
          <w:lang w:val="fr-FR"/>
        </w:rPr>
        <w:t xml:space="preserve"> </w:t>
      </w:r>
      <w:r w:rsidR="004A416C" w:rsidRPr="004A416C">
        <w:rPr>
          <w:sz w:val="24"/>
          <w:lang w:val="fr-FR"/>
        </w:rPr>
        <w:t>1.1.5</w:t>
      </w:r>
      <w:r w:rsidR="004A416C" w:rsidRPr="004A416C">
        <w:rPr>
          <w:sz w:val="24"/>
          <w:lang w:val="fr-FR"/>
        </w:rPr>
        <w:tab/>
        <w:t xml:space="preserve">A partir des plans des tables d’élevage, </w:t>
      </w:r>
      <w:r w:rsidR="004A416C" w:rsidRPr="004A416C">
        <w:rPr>
          <w:b/>
          <w:sz w:val="24"/>
          <w:lang w:val="fr-FR"/>
        </w:rPr>
        <w:t>calculer le nombre de poches par rangée</w:t>
      </w:r>
      <w:r w:rsidR="004A416C" w:rsidRPr="004A416C">
        <w:rPr>
          <w:b/>
          <w:spacing w:val="33"/>
          <w:sz w:val="24"/>
          <w:lang w:val="fr-FR"/>
        </w:rPr>
        <w:t xml:space="preserve"> </w:t>
      </w:r>
      <w:r w:rsidR="004A416C" w:rsidRPr="004A416C">
        <w:rPr>
          <w:sz w:val="24"/>
          <w:lang w:val="fr-FR"/>
        </w:rPr>
        <w:t>(5</w:t>
      </w:r>
      <w:r w:rsidR="004A416C" w:rsidRPr="004A416C">
        <w:rPr>
          <w:spacing w:val="32"/>
          <w:sz w:val="24"/>
          <w:lang w:val="fr-FR"/>
        </w:rPr>
        <w:t xml:space="preserve"> </w:t>
      </w:r>
      <w:r w:rsidR="004A416C" w:rsidRPr="004A416C">
        <w:rPr>
          <w:sz w:val="24"/>
          <w:lang w:val="fr-FR"/>
        </w:rPr>
        <w:t>fois</w:t>
      </w:r>
      <w:r w:rsidR="004A416C" w:rsidRPr="004A416C">
        <w:rPr>
          <w:spacing w:val="33"/>
          <w:sz w:val="24"/>
          <w:lang w:val="fr-FR"/>
        </w:rPr>
        <w:t xml:space="preserve"> </w:t>
      </w:r>
      <w:r w:rsidR="004A416C" w:rsidRPr="004A416C">
        <w:rPr>
          <w:sz w:val="24"/>
          <w:lang w:val="fr-FR"/>
        </w:rPr>
        <w:t>5</w:t>
      </w:r>
      <w:r w:rsidR="004A416C" w:rsidRPr="004A416C">
        <w:rPr>
          <w:spacing w:val="33"/>
          <w:sz w:val="24"/>
          <w:lang w:val="fr-FR"/>
        </w:rPr>
        <w:t xml:space="preserve"> </w:t>
      </w:r>
      <w:r w:rsidR="004A416C" w:rsidRPr="004A416C">
        <w:rPr>
          <w:sz w:val="24"/>
          <w:lang w:val="fr-FR"/>
        </w:rPr>
        <w:t>tables)</w:t>
      </w:r>
      <w:r w:rsidR="004A416C" w:rsidRPr="004A416C">
        <w:rPr>
          <w:spacing w:val="34"/>
          <w:sz w:val="24"/>
          <w:lang w:val="fr-FR"/>
        </w:rPr>
        <w:t xml:space="preserve"> </w:t>
      </w:r>
      <w:r w:rsidR="004A416C" w:rsidRPr="004A416C">
        <w:rPr>
          <w:sz w:val="24"/>
          <w:lang w:val="fr-FR"/>
        </w:rPr>
        <w:t>et</w:t>
      </w:r>
      <w:r w:rsidR="004A416C" w:rsidRPr="004A416C">
        <w:rPr>
          <w:spacing w:val="33"/>
          <w:sz w:val="24"/>
          <w:lang w:val="fr-FR"/>
        </w:rPr>
        <w:t xml:space="preserve"> </w:t>
      </w:r>
      <w:r w:rsidR="004A416C" w:rsidRPr="004A416C">
        <w:rPr>
          <w:b/>
          <w:sz w:val="24"/>
          <w:lang w:val="fr-FR"/>
        </w:rPr>
        <w:t>la</w:t>
      </w:r>
      <w:r w:rsidR="004A416C" w:rsidRPr="004A416C">
        <w:rPr>
          <w:b/>
          <w:spacing w:val="32"/>
          <w:sz w:val="24"/>
          <w:lang w:val="fr-FR"/>
        </w:rPr>
        <w:t xml:space="preserve"> </w:t>
      </w:r>
      <w:r w:rsidR="004A416C" w:rsidRPr="004A416C">
        <w:rPr>
          <w:b/>
          <w:sz w:val="24"/>
          <w:lang w:val="fr-FR"/>
        </w:rPr>
        <w:t>longueur</w:t>
      </w:r>
      <w:r w:rsidR="004A416C" w:rsidRPr="004A416C">
        <w:rPr>
          <w:b/>
          <w:spacing w:val="33"/>
          <w:sz w:val="24"/>
          <w:lang w:val="fr-FR"/>
        </w:rPr>
        <w:t xml:space="preserve"> </w:t>
      </w:r>
      <w:r w:rsidR="004A416C" w:rsidRPr="004A416C">
        <w:rPr>
          <w:b/>
          <w:sz w:val="24"/>
          <w:lang w:val="fr-FR"/>
        </w:rPr>
        <w:t>de</w:t>
      </w:r>
      <w:r w:rsidR="004A416C" w:rsidRPr="004A416C">
        <w:rPr>
          <w:b/>
          <w:spacing w:val="34"/>
          <w:sz w:val="24"/>
          <w:lang w:val="fr-FR"/>
        </w:rPr>
        <w:t xml:space="preserve"> </w:t>
      </w:r>
      <w:r w:rsidR="004A416C" w:rsidRPr="004A416C">
        <w:rPr>
          <w:b/>
          <w:sz w:val="24"/>
          <w:lang w:val="fr-FR"/>
        </w:rPr>
        <w:t>cette</w:t>
      </w:r>
      <w:r w:rsidR="004A416C" w:rsidRPr="004A416C">
        <w:rPr>
          <w:b/>
          <w:spacing w:val="32"/>
          <w:sz w:val="24"/>
          <w:lang w:val="fr-FR"/>
        </w:rPr>
        <w:t xml:space="preserve"> </w:t>
      </w:r>
      <w:r w:rsidR="004A416C" w:rsidRPr="004A416C">
        <w:rPr>
          <w:b/>
          <w:sz w:val="24"/>
          <w:lang w:val="fr-FR"/>
        </w:rPr>
        <w:t>rangée</w:t>
      </w:r>
      <w:r w:rsidR="004A416C" w:rsidRPr="004A416C">
        <w:rPr>
          <w:b/>
          <w:spacing w:val="-3"/>
          <w:sz w:val="24"/>
          <w:lang w:val="fr-FR"/>
        </w:rPr>
        <w:t xml:space="preserve"> </w:t>
      </w:r>
      <w:r w:rsidR="004A416C" w:rsidRPr="004A416C">
        <w:rPr>
          <w:sz w:val="24"/>
          <w:lang w:val="fr-FR"/>
        </w:rPr>
        <w:t>en</w:t>
      </w:r>
      <w:r w:rsidR="004A416C" w:rsidRPr="004A416C">
        <w:rPr>
          <w:spacing w:val="34"/>
          <w:sz w:val="24"/>
          <w:lang w:val="fr-FR"/>
        </w:rPr>
        <w:t xml:space="preserve"> </w:t>
      </w:r>
      <w:r w:rsidR="004A416C" w:rsidRPr="004A416C">
        <w:rPr>
          <w:sz w:val="24"/>
          <w:lang w:val="fr-FR"/>
        </w:rPr>
        <w:t>tenant</w:t>
      </w:r>
      <w:r w:rsidR="004A416C" w:rsidRPr="004A416C">
        <w:rPr>
          <w:spacing w:val="34"/>
          <w:sz w:val="24"/>
          <w:lang w:val="fr-FR"/>
        </w:rPr>
        <w:t xml:space="preserve"> </w:t>
      </w:r>
      <w:r w:rsidR="004A416C" w:rsidRPr="004A416C">
        <w:rPr>
          <w:sz w:val="24"/>
          <w:lang w:val="fr-FR"/>
        </w:rPr>
        <w:t>compte</w:t>
      </w:r>
    </w:p>
    <w:p w:rsidR="00AD625C" w:rsidRPr="004A416C" w:rsidRDefault="00AD625C">
      <w:pPr>
        <w:rPr>
          <w:sz w:val="24"/>
          <w:lang w:val="fr-FR"/>
        </w:rPr>
        <w:sectPr w:rsidR="00AD625C" w:rsidRPr="004A416C">
          <w:type w:val="continuous"/>
          <w:pgSz w:w="11910" w:h="16840"/>
          <w:pgMar w:top="420" w:right="0" w:bottom="280" w:left="360" w:header="720" w:footer="720" w:gutter="0"/>
          <w:cols w:space="720"/>
        </w:sectPr>
      </w:pPr>
    </w:p>
    <w:p w:rsidR="00AD625C" w:rsidRPr="004A416C" w:rsidRDefault="004A416C">
      <w:pPr>
        <w:pStyle w:val="Corpsdetexte"/>
        <w:spacing w:line="240" w:lineRule="exact"/>
        <w:ind w:left="320"/>
        <w:rPr>
          <w:lang w:val="fr-FR"/>
        </w:rPr>
      </w:pPr>
      <w:r w:rsidRPr="004A416C">
        <w:rPr>
          <w:lang w:val="fr-FR"/>
        </w:rPr>
        <w:lastRenderedPageBreak/>
        <w:t>DT 2</w:t>
      </w:r>
    </w:p>
    <w:p w:rsidR="00AD625C" w:rsidRPr="004A416C" w:rsidRDefault="004A416C">
      <w:pPr>
        <w:pStyle w:val="Corpsdetexte"/>
        <w:ind w:left="320"/>
        <w:rPr>
          <w:lang w:val="fr-FR"/>
        </w:rPr>
      </w:pPr>
      <w:r w:rsidRPr="004A416C">
        <w:rPr>
          <w:lang w:val="fr-FR"/>
        </w:rPr>
        <w:br w:type="column"/>
      </w:r>
      <w:proofErr w:type="gramStart"/>
      <w:r w:rsidRPr="004A416C">
        <w:rPr>
          <w:lang w:val="fr-FR"/>
        </w:rPr>
        <w:lastRenderedPageBreak/>
        <w:t>des</w:t>
      </w:r>
      <w:proofErr w:type="gramEnd"/>
      <w:r w:rsidRPr="004A416C">
        <w:rPr>
          <w:lang w:val="fr-FR"/>
        </w:rPr>
        <w:t xml:space="preserve"> espacements :</w:t>
      </w:r>
    </w:p>
    <w:p w:rsidR="00AD625C" w:rsidRPr="004A416C" w:rsidRDefault="00AD625C">
      <w:pPr>
        <w:rPr>
          <w:lang w:val="fr-FR"/>
        </w:rPr>
        <w:sectPr w:rsidR="00AD625C" w:rsidRPr="004A416C">
          <w:type w:val="continuous"/>
          <w:pgSz w:w="11910" w:h="16840"/>
          <w:pgMar w:top="420" w:right="0" w:bottom="280" w:left="360" w:header="720" w:footer="720" w:gutter="0"/>
          <w:cols w:num="2" w:space="720" w:equalWidth="0">
            <w:col w:w="880" w:space="987"/>
            <w:col w:w="9683"/>
          </w:cols>
        </w:sectPr>
      </w:pPr>
    </w:p>
    <w:p w:rsidR="00AD625C" w:rsidRPr="004A416C" w:rsidRDefault="00AD625C">
      <w:pPr>
        <w:pStyle w:val="Corpsdetexte"/>
        <w:spacing w:before="8"/>
        <w:rPr>
          <w:sz w:val="23"/>
          <w:lang w:val="fr-FR"/>
        </w:rPr>
      </w:pPr>
    </w:p>
    <w:p w:rsidR="00AD625C" w:rsidRPr="004A416C" w:rsidRDefault="00D20FC5">
      <w:pPr>
        <w:pStyle w:val="Corpsdetexte"/>
        <w:ind w:left="196"/>
        <w:rPr>
          <w:sz w:val="20"/>
          <w:lang w:val="fr-FR"/>
        </w:rPr>
      </w:pPr>
      <w:r>
        <w:rPr>
          <w:sz w:val="20"/>
          <w:lang w:val="fr-FR"/>
        </w:rPr>
      </w:r>
      <w:r>
        <w:rPr>
          <w:sz w:val="20"/>
          <w:lang w:val="fr-FR"/>
        </w:rPr>
        <w:pict>
          <v:group id="_x0000_s1207" style="width:539.2pt;height:223.8pt;mso-position-horizontal-relative:char;mso-position-vertical-relative:line" coordsize="10784,4476">
            <v:line id="_x0000_s1214" style="position:absolute" from="0,5" to="10783,5" strokeweight=".48pt"/>
            <v:line id="_x0000_s1213" style="position:absolute" from="0,4471" to="10783,4471" strokeweight=".48pt"/>
            <v:line id="_x0000_s1212" style="position:absolute" from="5,0" to="5,4476" strokeweight=".48pt"/>
            <v:line id="_x0000_s1211" style="position:absolute" from="10778,0" to="10778,4476" strokeweight=".16936mm"/>
            <v:shape id="_x0000_s1210" type="#_x0000_t202" style="position:absolute;left:6499;top:3899;width:2994;height:269" filled="f" stroked="f">
              <v:textbox inset="0,0,0,0">
                <w:txbxContent>
                  <w:p w:rsidR="004A416C" w:rsidRPr="004A416C" w:rsidRDefault="004A416C">
                    <w:pPr>
                      <w:spacing w:line="268" w:lineRule="exact"/>
                      <w:rPr>
                        <w:sz w:val="24"/>
                        <w:lang w:val="fr-FR"/>
                      </w:rPr>
                    </w:pPr>
                    <w:r w:rsidRPr="004A416C">
                      <w:rPr>
                        <w:sz w:val="24"/>
                        <w:lang w:val="fr-FR"/>
                      </w:rPr>
                      <w:t>Longueur de la rangée (m) :</w:t>
                    </w:r>
                  </w:p>
                </w:txbxContent>
              </v:textbox>
            </v:shape>
            <v:shape id="_x0000_s1209" type="#_x0000_t202" style="position:absolute;left:118;top:3899;width:3406;height:269" filled="f" stroked="f">
              <v:textbox inset="0,0,0,0">
                <w:txbxContent>
                  <w:p w:rsidR="004A416C" w:rsidRPr="004A416C" w:rsidRDefault="004A416C">
                    <w:pPr>
                      <w:spacing w:line="268" w:lineRule="exact"/>
                      <w:rPr>
                        <w:sz w:val="24"/>
                        <w:lang w:val="fr-FR"/>
                      </w:rPr>
                    </w:pPr>
                    <w:r w:rsidRPr="004A416C">
                      <w:rPr>
                        <w:sz w:val="24"/>
                        <w:lang w:val="fr-FR"/>
                      </w:rPr>
                      <w:t>Nombre de poches par rangée :</w:t>
                    </w:r>
                  </w:p>
                </w:txbxContent>
              </v:textbox>
            </v:shape>
            <v:shape id="_x0000_s1208" type="#_x0000_t202" style="position:absolute;left:118;top:35;width:2208;height:269" filled="f" stroked="f">
              <v:textbox inset="0,0,0,0">
                <w:txbxContent>
                  <w:p w:rsidR="004A416C" w:rsidRPr="00815E5A" w:rsidRDefault="004A416C">
                    <w:pPr>
                      <w:spacing w:line="268" w:lineRule="exact"/>
                      <w:rPr>
                        <w:sz w:val="24"/>
                        <w:lang w:val="fr-FR"/>
                      </w:rPr>
                    </w:pPr>
                    <w:r w:rsidRPr="00815E5A">
                      <w:rPr>
                        <w:sz w:val="24"/>
                        <w:lang w:val="fr-FR"/>
                      </w:rPr>
                      <w:t>Cadre réponse 1.1.5</w:t>
                    </w:r>
                  </w:p>
                </w:txbxContent>
              </v:textbox>
            </v:shape>
            <w10:wrap type="none"/>
            <w10:anchorlock/>
          </v:group>
        </w:pict>
      </w:r>
    </w:p>
    <w:p w:rsidR="00AD625C" w:rsidRPr="004A416C" w:rsidRDefault="00AD625C">
      <w:pPr>
        <w:rPr>
          <w:sz w:val="20"/>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9"/>
        <w:rPr>
          <w:sz w:val="10"/>
          <w:lang w:val="fr-FR"/>
        </w:rPr>
      </w:pPr>
    </w:p>
    <w:p w:rsidR="00AD625C" w:rsidRPr="004A416C" w:rsidRDefault="00D20FC5">
      <w:pPr>
        <w:tabs>
          <w:tab w:val="left" w:pos="2187"/>
        </w:tabs>
        <w:spacing w:before="92"/>
        <w:ind w:left="2187" w:right="1385" w:hanging="1868"/>
        <w:rPr>
          <w:sz w:val="24"/>
          <w:lang w:val="fr-FR"/>
        </w:rPr>
      </w:pPr>
      <w:r>
        <w:rPr>
          <w:lang w:val="fr-FR"/>
        </w:rPr>
        <w:pict>
          <v:shape id="_x0000_s1206" style="position:absolute;left:0;text-align:left;margin-left:122.05pt;margin-top:4.7pt;width:.1pt;height:39.6pt;z-index:-251665408;mso-position-horizontal-relative:page" coordorigin="2441,94" coordsize="0,792" o:spt="100" adj="0,,0" path="m2441,94r,516m2441,610r,276e" filled="f" strokeweight=".48pt">
            <v:stroke joinstyle="round"/>
            <v:formulas/>
            <v:path arrowok="t" o:connecttype="segments"/>
            <w10:wrap anchorx="page"/>
          </v:shape>
        </w:pict>
      </w:r>
      <w:r w:rsidR="004A416C" w:rsidRPr="004A416C">
        <w:rPr>
          <w:sz w:val="24"/>
          <w:lang w:val="fr-FR"/>
        </w:rPr>
        <w:t>Question</w:t>
      </w:r>
      <w:r w:rsidR="004A416C" w:rsidRPr="004A416C">
        <w:rPr>
          <w:spacing w:val="-2"/>
          <w:sz w:val="24"/>
          <w:lang w:val="fr-FR"/>
        </w:rPr>
        <w:t xml:space="preserve"> </w:t>
      </w:r>
      <w:r w:rsidR="004A416C" w:rsidRPr="004A416C">
        <w:rPr>
          <w:sz w:val="24"/>
          <w:lang w:val="fr-FR"/>
        </w:rPr>
        <w:t>1.1.6</w:t>
      </w:r>
      <w:r w:rsidR="004A416C" w:rsidRPr="004A416C">
        <w:rPr>
          <w:sz w:val="24"/>
          <w:lang w:val="fr-FR"/>
        </w:rPr>
        <w:tab/>
      </w:r>
      <w:r w:rsidR="004A416C" w:rsidRPr="004A416C">
        <w:rPr>
          <w:b/>
          <w:sz w:val="24"/>
          <w:lang w:val="fr-FR"/>
        </w:rPr>
        <w:t xml:space="preserve">En déduire le nombre de rangées et la largeur totale </w:t>
      </w:r>
      <w:r w:rsidR="004A416C" w:rsidRPr="004A416C">
        <w:rPr>
          <w:sz w:val="24"/>
          <w:lang w:val="fr-FR"/>
        </w:rPr>
        <w:t>nécessaire à la culture des 15000 poches</w:t>
      </w:r>
      <w:r w:rsidR="004A416C" w:rsidRPr="004A416C">
        <w:rPr>
          <w:spacing w:val="-4"/>
          <w:sz w:val="24"/>
          <w:lang w:val="fr-FR"/>
        </w:rPr>
        <w:t xml:space="preserve"> </w:t>
      </w:r>
      <w:r w:rsidR="004A416C" w:rsidRPr="004A416C">
        <w:rPr>
          <w:sz w:val="24"/>
          <w:lang w:val="fr-FR"/>
        </w:rPr>
        <w:t>:</w:t>
      </w:r>
    </w:p>
    <w:p w:rsidR="00AD625C" w:rsidRPr="004A416C" w:rsidRDefault="004A416C">
      <w:pPr>
        <w:pStyle w:val="Corpsdetexte"/>
        <w:spacing w:line="240" w:lineRule="exact"/>
        <w:ind w:left="320"/>
        <w:rPr>
          <w:lang w:val="fr-FR"/>
        </w:rPr>
      </w:pPr>
      <w:r w:rsidRPr="004A416C">
        <w:rPr>
          <w:lang w:val="fr-FR"/>
        </w:rPr>
        <w:t>DT 2</w:t>
      </w:r>
    </w:p>
    <w:p w:rsidR="00AD625C" w:rsidRPr="004A416C" w:rsidRDefault="00D20FC5">
      <w:pPr>
        <w:pStyle w:val="Corpsdetexte"/>
        <w:spacing w:before="3"/>
        <w:rPr>
          <w:sz w:val="20"/>
          <w:lang w:val="fr-FR"/>
        </w:rPr>
      </w:pPr>
      <w:r>
        <w:rPr>
          <w:lang w:val="fr-FR"/>
        </w:rPr>
        <w:pict>
          <v:group id="_x0000_s1198" style="position:absolute;margin-left:28.1pt;margin-top:13.9pt;width:539.2pt;height:99.6pt;z-index:-251638784;mso-wrap-distance-left:0;mso-wrap-distance-right:0;mso-position-horizontal-relative:page" coordorigin="562,278" coordsize="10784,1992">
            <v:line id="_x0000_s1205" style="position:absolute" from="562,283" to="11345,283" strokeweight=".16936mm"/>
            <v:line id="_x0000_s1204" style="position:absolute" from="562,2265" to="11345,2265" strokeweight=".16936mm"/>
            <v:line id="_x0000_s1203" style="position:absolute" from="566,278" to="566,2270" strokeweight=".48pt"/>
            <v:line id="_x0000_s1202" style="position:absolute" from="11340,278" to="11340,2270" strokeweight=".16936mm"/>
            <v:shape id="_x0000_s1201" type="#_x0000_t202" style="position:absolute;left:6353;top:1693;width:3208;height:269" filled="f" stroked="f">
              <v:textbox inset="0,0,0,0">
                <w:txbxContent>
                  <w:p w:rsidR="004A416C" w:rsidRPr="00815E5A" w:rsidRDefault="004A416C">
                    <w:pPr>
                      <w:spacing w:line="268" w:lineRule="exact"/>
                      <w:rPr>
                        <w:sz w:val="24"/>
                        <w:lang w:val="fr-FR"/>
                      </w:rPr>
                    </w:pPr>
                    <w:proofErr w:type="gramStart"/>
                    <w:r w:rsidRPr="00815E5A">
                      <w:rPr>
                        <w:sz w:val="24"/>
                        <w:lang w:val="fr-FR"/>
                      </w:rPr>
                      <w:t>largeur</w:t>
                    </w:r>
                    <w:proofErr w:type="gramEnd"/>
                    <w:r w:rsidRPr="00815E5A">
                      <w:rPr>
                        <w:sz w:val="24"/>
                        <w:lang w:val="fr-FR"/>
                      </w:rPr>
                      <w:t xml:space="preserve"> totale nécessaire (m) :</w:t>
                    </w:r>
                  </w:p>
                </w:txbxContent>
              </v:textbox>
            </v:shape>
            <v:shape id="_x0000_s1200" type="#_x0000_t202" style="position:absolute;left:680;top:1693;width:2061;height:269" filled="f" stroked="f">
              <v:textbox inset="0,0,0,0">
                <w:txbxContent>
                  <w:p w:rsidR="004A416C" w:rsidRPr="00815E5A" w:rsidRDefault="004A416C">
                    <w:pPr>
                      <w:spacing w:line="268" w:lineRule="exact"/>
                      <w:rPr>
                        <w:sz w:val="24"/>
                        <w:lang w:val="fr-FR"/>
                      </w:rPr>
                    </w:pPr>
                    <w:r w:rsidRPr="00815E5A">
                      <w:rPr>
                        <w:sz w:val="24"/>
                        <w:lang w:val="fr-FR"/>
                      </w:rPr>
                      <w:t>Nombres rangées :</w:t>
                    </w:r>
                  </w:p>
                </w:txbxContent>
              </v:textbox>
            </v:shape>
            <v:shape id="_x0000_s1199" type="#_x0000_t202" style="position:absolute;left:680;top:313;width:2208;height:269" filled="f" stroked="f">
              <v:textbox inset="0,0,0,0">
                <w:txbxContent>
                  <w:p w:rsidR="004A416C" w:rsidRPr="00815E5A" w:rsidRDefault="004A416C">
                    <w:pPr>
                      <w:spacing w:line="268" w:lineRule="exact"/>
                      <w:rPr>
                        <w:sz w:val="24"/>
                        <w:lang w:val="fr-FR"/>
                      </w:rPr>
                    </w:pPr>
                    <w:r w:rsidRPr="00815E5A">
                      <w:rPr>
                        <w:sz w:val="24"/>
                        <w:lang w:val="fr-FR"/>
                      </w:rPr>
                      <w:t>Cadre réponse 1.1.6</w:t>
                    </w:r>
                  </w:p>
                </w:txbxContent>
              </v:textbox>
            </v:shape>
            <w10:wrap type="topAndBottom" anchorx="page"/>
          </v:group>
        </w:pict>
      </w:r>
    </w:p>
    <w:p w:rsidR="00AD625C" w:rsidRPr="004A416C" w:rsidRDefault="00AD625C">
      <w:pPr>
        <w:pStyle w:val="Corpsdetexte"/>
        <w:spacing w:before="9"/>
        <w:rPr>
          <w:sz w:val="12"/>
          <w:lang w:val="fr-FR"/>
        </w:rPr>
      </w:pPr>
    </w:p>
    <w:p w:rsidR="00AD625C" w:rsidRPr="004A416C" w:rsidRDefault="00D20FC5">
      <w:pPr>
        <w:spacing w:before="95" w:line="237" w:lineRule="auto"/>
        <w:ind w:left="2187" w:right="1057" w:hanging="1868"/>
        <w:jc w:val="both"/>
        <w:rPr>
          <w:sz w:val="24"/>
          <w:lang w:val="fr-FR"/>
        </w:rPr>
      </w:pPr>
      <w:r>
        <w:rPr>
          <w:lang w:val="fr-FR"/>
        </w:rPr>
        <w:pict>
          <v:shape id="_x0000_s1197" style="position:absolute;left:0;text-align:left;margin-left:122.05pt;margin-top:4.75pt;width:.1pt;height:41.4pt;z-index:-251664384;mso-position-horizontal-relative:page" coordorigin="2441,95" coordsize="0,828" o:spt="100" adj="0,,0" path="m2441,95r,516m2441,611r,312e" filled="f" strokeweight=".48pt">
            <v:stroke joinstyle="round"/>
            <v:formulas/>
            <v:path arrowok="t" o:connecttype="segments"/>
            <w10:wrap anchorx="page"/>
          </v:shape>
        </w:pict>
      </w:r>
      <w:r w:rsidR="004A416C" w:rsidRPr="004A416C">
        <w:rPr>
          <w:sz w:val="24"/>
          <w:lang w:val="fr-FR"/>
        </w:rPr>
        <w:t xml:space="preserve">Question 1.1.7 </w:t>
      </w:r>
      <w:r w:rsidR="004A416C">
        <w:rPr>
          <w:sz w:val="24"/>
          <w:lang w:val="fr-FR"/>
        </w:rPr>
        <w:t xml:space="preserve"> </w:t>
      </w:r>
      <w:r w:rsidR="004A416C" w:rsidRPr="004A416C">
        <w:rPr>
          <w:b/>
          <w:sz w:val="24"/>
          <w:lang w:val="fr-FR"/>
        </w:rPr>
        <w:t xml:space="preserve">Calculer en hectare, </w:t>
      </w:r>
      <w:r w:rsidR="004A416C" w:rsidRPr="004A416C">
        <w:rPr>
          <w:sz w:val="24"/>
          <w:lang w:val="fr-FR"/>
        </w:rPr>
        <w:t xml:space="preserve">à partir des deux questions précédentes, </w:t>
      </w:r>
      <w:r w:rsidR="004A416C" w:rsidRPr="004A416C">
        <w:rPr>
          <w:b/>
          <w:sz w:val="24"/>
          <w:lang w:val="fr-FR"/>
        </w:rPr>
        <w:t xml:space="preserve">la surface totale occupée par ces cultures </w:t>
      </w:r>
      <w:r w:rsidR="004A416C" w:rsidRPr="004A416C">
        <w:rPr>
          <w:sz w:val="24"/>
          <w:lang w:val="fr-FR"/>
        </w:rPr>
        <w:t>sur l’estran. On rappelle qu’un hectare (ha) est la surface d’un carré de 100 m de côté soit 10</w:t>
      </w:r>
      <w:r w:rsidR="004A416C" w:rsidRPr="004A416C">
        <w:rPr>
          <w:position w:val="8"/>
          <w:sz w:val="16"/>
          <w:lang w:val="fr-FR"/>
        </w:rPr>
        <w:t>4</w:t>
      </w:r>
      <w:r w:rsidR="004A416C" w:rsidRPr="004A416C">
        <w:rPr>
          <w:spacing w:val="-9"/>
          <w:position w:val="8"/>
          <w:sz w:val="16"/>
          <w:lang w:val="fr-FR"/>
        </w:rPr>
        <w:t xml:space="preserve"> </w:t>
      </w:r>
      <w:r w:rsidR="004A416C" w:rsidRPr="004A416C">
        <w:rPr>
          <w:sz w:val="24"/>
          <w:lang w:val="fr-FR"/>
        </w:rPr>
        <w:t>m².</w:t>
      </w:r>
    </w:p>
    <w:p w:rsidR="00AD625C" w:rsidRPr="004A416C" w:rsidRDefault="00D20FC5">
      <w:pPr>
        <w:pStyle w:val="Corpsdetexte"/>
        <w:spacing w:before="10"/>
        <w:rPr>
          <w:sz w:val="20"/>
          <w:lang w:val="fr-FR"/>
        </w:rPr>
      </w:pPr>
      <w:r>
        <w:rPr>
          <w:lang w:val="fr-FR"/>
        </w:rPr>
        <w:pict>
          <v:shape id="_x0000_s1196" type="#_x0000_t202" style="position:absolute;margin-left:28.3pt;margin-top:14.2pt;width:538.7pt;height:85.3pt;z-index:-251637760;mso-wrap-distance-left:0;mso-wrap-distance-right:0;mso-position-horizontal-relative:page" filled="f" strokeweight=".16936mm">
            <v:textbox inset="0,0,0,0">
              <w:txbxContent>
                <w:p w:rsidR="004A416C" w:rsidRPr="004A416C" w:rsidRDefault="004A416C">
                  <w:pPr>
                    <w:pStyle w:val="Corpsdetexte"/>
                    <w:spacing w:before="17"/>
                    <w:ind w:left="109"/>
                    <w:rPr>
                      <w:lang w:val="fr-FR"/>
                    </w:rPr>
                  </w:pPr>
                  <w:r w:rsidRPr="004A416C">
                    <w:rPr>
                      <w:lang w:val="fr-FR"/>
                    </w:rPr>
                    <w:t>Cadre réponse 1.1.7</w:t>
                  </w:r>
                </w:p>
                <w:p w:rsidR="004A416C" w:rsidRPr="004A416C" w:rsidRDefault="004A416C">
                  <w:pPr>
                    <w:pStyle w:val="Corpsdetexte"/>
                    <w:rPr>
                      <w:sz w:val="26"/>
                      <w:lang w:val="fr-FR"/>
                    </w:rPr>
                  </w:pPr>
                </w:p>
                <w:p w:rsidR="004A416C" w:rsidRPr="004A416C" w:rsidRDefault="004A416C">
                  <w:pPr>
                    <w:pStyle w:val="Corpsdetexte"/>
                    <w:rPr>
                      <w:sz w:val="26"/>
                      <w:lang w:val="fr-FR"/>
                    </w:rPr>
                  </w:pPr>
                </w:p>
                <w:p w:rsidR="004A416C" w:rsidRPr="004A416C" w:rsidRDefault="004A416C">
                  <w:pPr>
                    <w:pStyle w:val="Corpsdetexte"/>
                    <w:rPr>
                      <w:sz w:val="26"/>
                      <w:lang w:val="fr-FR"/>
                    </w:rPr>
                  </w:pPr>
                </w:p>
                <w:p w:rsidR="004A416C" w:rsidRPr="004A416C" w:rsidRDefault="004A416C">
                  <w:pPr>
                    <w:pStyle w:val="Corpsdetexte"/>
                    <w:spacing w:before="208"/>
                    <w:ind w:left="5072"/>
                    <w:rPr>
                      <w:lang w:val="fr-FR"/>
                    </w:rPr>
                  </w:pPr>
                  <w:r w:rsidRPr="004A416C">
                    <w:rPr>
                      <w:lang w:val="fr-FR"/>
                    </w:rPr>
                    <w:t>Surface nécessaire à la culture (ha) :</w:t>
                  </w:r>
                </w:p>
              </w:txbxContent>
            </v:textbox>
            <w10:wrap type="topAndBottom" anchorx="page"/>
          </v:shape>
        </w:pict>
      </w:r>
    </w:p>
    <w:p w:rsidR="00AD625C" w:rsidRPr="004A416C" w:rsidRDefault="00AD625C">
      <w:pPr>
        <w:pStyle w:val="Corpsdetexte"/>
        <w:spacing w:before="9"/>
        <w:rPr>
          <w:sz w:val="15"/>
          <w:lang w:val="fr-FR"/>
        </w:rPr>
      </w:pPr>
    </w:p>
    <w:p w:rsidR="00AD625C" w:rsidRPr="004A416C" w:rsidRDefault="004A416C">
      <w:pPr>
        <w:pStyle w:val="Corpsdetexte"/>
        <w:spacing w:before="92"/>
        <w:ind w:left="320" w:right="738"/>
        <w:jc w:val="both"/>
        <w:rPr>
          <w:lang w:val="fr-FR"/>
        </w:rPr>
      </w:pPr>
      <w:r w:rsidRPr="004A416C">
        <w:rPr>
          <w:lang w:val="fr-FR"/>
        </w:rPr>
        <w:t>On considèrera, quel que soit le résultat trouvé précédemment, que la surface nécessaire est de 9 ha pour cultiver les 15000 poches. On rappelle que l’entreprise dispose d’une concession totale sur le domaine public maritime de 11,8 ha. Elle produit actuellement 110 t pour un chiffre d’affaires annuel sur la surface exploitée de 425</w:t>
      </w:r>
      <w:r w:rsidRPr="004A416C">
        <w:rPr>
          <w:spacing w:val="-4"/>
          <w:lang w:val="fr-FR"/>
        </w:rPr>
        <w:t xml:space="preserve"> </w:t>
      </w:r>
      <w:r w:rsidRPr="004A416C">
        <w:rPr>
          <w:lang w:val="fr-FR"/>
        </w:rPr>
        <w:t>k€.</w:t>
      </w:r>
    </w:p>
    <w:p w:rsidR="00AD625C" w:rsidRPr="004A416C" w:rsidRDefault="00AD625C">
      <w:pPr>
        <w:pStyle w:val="Corpsdetexte"/>
        <w:rPr>
          <w:sz w:val="26"/>
          <w:lang w:val="fr-FR"/>
        </w:rPr>
      </w:pPr>
    </w:p>
    <w:p w:rsidR="00AD625C" w:rsidRPr="004A416C" w:rsidRDefault="00D20FC5">
      <w:pPr>
        <w:spacing w:before="217"/>
        <w:ind w:left="2187" w:right="1056" w:hanging="1868"/>
        <w:jc w:val="both"/>
        <w:rPr>
          <w:sz w:val="24"/>
          <w:lang w:val="fr-FR"/>
        </w:rPr>
      </w:pPr>
      <w:r>
        <w:rPr>
          <w:lang w:val="fr-FR"/>
        </w:rPr>
        <w:pict>
          <v:shape id="_x0000_s1195" style="position:absolute;left:0;text-align:left;margin-left:122.05pt;margin-top:10.95pt;width:.1pt;height:55.2pt;z-index:-251663360;mso-position-horizontal-relative:page" coordorigin="2441,219" coordsize="0,1104" o:spt="100" adj="0,,0" path="m2441,219r,516m2441,735r,588e" filled="f" strokeweight=".48pt">
            <v:stroke joinstyle="round"/>
            <v:formulas/>
            <v:path arrowok="t" o:connecttype="segments"/>
            <w10:wrap anchorx="page"/>
          </v:shape>
        </w:pict>
      </w:r>
      <w:r w:rsidR="004A416C" w:rsidRPr="004A416C">
        <w:rPr>
          <w:sz w:val="24"/>
          <w:lang w:val="fr-FR"/>
        </w:rPr>
        <w:t xml:space="preserve">Question 1.1.8 </w:t>
      </w:r>
      <w:r w:rsidR="004A416C">
        <w:rPr>
          <w:sz w:val="24"/>
          <w:lang w:val="fr-FR"/>
        </w:rPr>
        <w:t xml:space="preserve"> </w:t>
      </w:r>
      <w:r w:rsidR="004A416C" w:rsidRPr="004A416C">
        <w:rPr>
          <w:sz w:val="24"/>
          <w:lang w:val="fr-FR"/>
        </w:rPr>
        <w:t xml:space="preserve">A partir des données ci-dessus, </w:t>
      </w:r>
      <w:r w:rsidR="004A416C" w:rsidRPr="004A416C">
        <w:rPr>
          <w:b/>
          <w:sz w:val="24"/>
          <w:lang w:val="fr-FR"/>
        </w:rPr>
        <w:t xml:space="preserve">calculer le chiffre d’affaires </w:t>
      </w:r>
      <w:r w:rsidR="004A416C" w:rsidRPr="004A416C">
        <w:rPr>
          <w:sz w:val="24"/>
          <w:lang w:val="fr-FR"/>
        </w:rPr>
        <w:t xml:space="preserve">(k€) </w:t>
      </w:r>
      <w:r w:rsidR="004A416C" w:rsidRPr="004A416C">
        <w:rPr>
          <w:b/>
          <w:sz w:val="24"/>
          <w:lang w:val="fr-FR"/>
        </w:rPr>
        <w:t xml:space="preserve">et le tonnage maximal produit </w:t>
      </w:r>
      <w:r w:rsidR="004A416C" w:rsidRPr="004A416C">
        <w:rPr>
          <w:sz w:val="24"/>
          <w:lang w:val="fr-FR"/>
        </w:rPr>
        <w:t>si l’entreprise souhaite exploiter la totalité de la surface disponible, en déduire le pourcentage de hausse de production (valeur actuelle : CA : 425 k€ ; tonnage 110</w:t>
      </w:r>
      <w:r w:rsidR="004A416C" w:rsidRPr="004A416C">
        <w:rPr>
          <w:spacing w:val="-7"/>
          <w:sz w:val="24"/>
          <w:lang w:val="fr-FR"/>
        </w:rPr>
        <w:t xml:space="preserve"> </w:t>
      </w:r>
      <w:r w:rsidR="004A416C" w:rsidRPr="004A416C">
        <w:rPr>
          <w:sz w:val="24"/>
          <w:lang w:val="fr-FR"/>
        </w:rPr>
        <w:t>t)</w:t>
      </w:r>
    </w:p>
    <w:p w:rsidR="00AD625C" w:rsidRPr="004A416C" w:rsidRDefault="00D20FC5">
      <w:pPr>
        <w:pStyle w:val="Corpsdetexte"/>
        <w:spacing w:before="4"/>
        <w:rPr>
          <w:sz w:val="20"/>
          <w:lang w:val="fr-FR"/>
        </w:rPr>
      </w:pPr>
      <w:r>
        <w:rPr>
          <w:lang w:val="fr-FR"/>
        </w:rPr>
        <w:pict>
          <v:group id="_x0000_s1185" style="position:absolute;margin-left:28.1pt;margin-top:13.9pt;width:539.2pt;height:143pt;z-index:251620352;mso-wrap-distance-left:0;mso-wrap-distance-right:0;mso-position-horizontal-relative:page" coordorigin="562,278" coordsize="10784,2860">
            <v:line id="_x0000_s1194" style="position:absolute" from="562,283" to="11345,283" strokeweight=".48pt"/>
            <v:line id="_x0000_s1193" style="position:absolute" from="562,3133" to="11345,3133" strokeweight=".48pt"/>
            <v:line id="_x0000_s1192" style="position:absolute" from="566,278" to="566,3138" strokeweight=".48pt"/>
            <v:line id="_x0000_s1191" style="position:absolute" from="11340,278" to="11340,3138" strokeweight=".16936mm"/>
            <v:shape id="_x0000_s1190" type="#_x0000_t202" style="position:absolute;left:7060;top:2521;width:2849;height:269" filled="f" stroked="f">
              <v:textbox inset="0,0,0,0">
                <w:txbxContent>
                  <w:p w:rsidR="004A416C" w:rsidRPr="00815E5A" w:rsidRDefault="004A416C">
                    <w:pPr>
                      <w:spacing w:line="268" w:lineRule="exact"/>
                      <w:rPr>
                        <w:sz w:val="24"/>
                        <w:lang w:val="fr-FR"/>
                      </w:rPr>
                    </w:pPr>
                    <w:r w:rsidRPr="00815E5A">
                      <w:rPr>
                        <w:sz w:val="24"/>
                        <w:lang w:val="fr-FR"/>
                      </w:rPr>
                      <w:t>Hausse du tonnage en % :</w:t>
                    </w:r>
                  </w:p>
                </w:txbxContent>
              </v:textbox>
            </v:shape>
            <v:shape id="_x0000_s1189" type="#_x0000_t202" style="position:absolute;left:680;top:2521;width:2315;height:269" filled="f" stroked="f">
              <v:textbox inset="0,0,0,0">
                <w:txbxContent>
                  <w:p w:rsidR="004A416C" w:rsidRPr="00815E5A" w:rsidRDefault="004A416C">
                    <w:pPr>
                      <w:spacing w:line="268" w:lineRule="exact"/>
                      <w:rPr>
                        <w:sz w:val="24"/>
                        <w:lang w:val="fr-FR"/>
                      </w:rPr>
                    </w:pPr>
                    <w:r w:rsidRPr="00815E5A">
                      <w:rPr>
                        <w:sz w:val="24"/>
                        <w:lang w:val="fr-FR"/>
                      </w:rPr>
                      <w:t>Hausse de CA en % :</w:t>
                    </w:r>
                  </w:p>
                </w:txbxContent>
              </v:textbox>
            </v:shape>
            <v:shape id="_x0000_s1188" type="#_x0000_t202" style="position:absolute;left:7770;top:1969;width:1900;height:269" filled="f" stroked="f">
              <v:textbox inset="0,0,0,0">
                <w:txbxContent>
                  <w:p w:rsidR="004A416C" w:rsidRPr="00815E5A" w:rsidRDefault="004A416C">
                    <w:pPr>
                      <w:spacing w:line="268" w:lineRule="exact"/>
                      <w:rPr>
                        <w:sz w:val="24"/>
                        <w:lang w:val="fr-FR"/>
                      </w:rPr>
                    </w:pPr>
                    <w:r w:rsidRPr="00815E5A">
                      <w:rPr>
                        <w:sz w:val="24"/>
                        <w:lang w:val="fr-FR"/>
                      </w:rPr>
                      <w:t>Tonnage produit :</w:t>
                    </w:r>
                  </w:p>
                </w:txbxContent>
              </v:textbox>
            </v:shape>
            <v:shape id="_x0000_s1187" type="#_x0000_t202" style="position:absolute;left:680;top:1969;width:1901;height:269" filled="f" stroked="f">
              <v:textbox inset="0,0,0,0">
                <w:txbxContent>
                  <w:p w:rsidR="004A416C" w:rsidRPr="00815E5A" w:rsidRDefault="004A416C">
                    <w:pPr>
                      <w:spacing w:line="268" w:lineRule="exact"/>
                      <w:rPr>
                        <w:sz w:val="24"/>
                        <w:lang w:val="fr-FR"/>
                      </w:rPr>
                    </w:pPr>
                    <w:r w:rsidRPr="00815E5A">
                      <w:rPr>
                        <w:sz w:val="24"/>
                        <w:lang w:val="fr-FR"/>
                      </w:rPr>
                      <w:t>Chiffre d’affaires :</w:t>
                    </w:r>
                  </w:p>
                </w:txbxContent>
              </v:textbox>
            </v:shape>
            <v:shape id="_x0000_s1186" type="#_x0000_t202" style="position:absolute;left:680;top:313;width:2208;height:269" filled="f" stroked="f">
              <v:textbox inset="0,0,0,0">
                <w:txbxContent>
                  <w:p w:rsidR="004A416C" w:rsidRPr="00815E5A" w:rsidRDefault="004A416C">
                    <w:pPr>
                      <w:spacing w:line="268" w:lineRule="exact"/>
                      <w:rPr>
                        <w:sz w:val="24"/>
                        <w:lang w:val="fr-FR"/>
                      </w:rPr>
                    </w:pPr>
                    <w:r w:rsidRPr="00815E5A">
                      <w:rPr>
                        <w:sz w:val="24"/>
                        <w:lang w:val="fr-FR"/>
                      </w:rPr>
                      <w:t>Cadre réponse 1.1.8</w:t>
                    </w:r>
                  </w:p>
                </w:txbxContent>
              </v:textbox>
            </v:shape>
            <w10:wrap type="topAndBottom" anchorx="page"/>
          </v:group>
        </w:pict>
      </w:r>
    </w:p>
    <w:p w:rsidR="00AD625C" w:rsidRPr="004A416C" w:rsidRDefault="00AD625C">
      <w:pPr>
        <w:rPr>
          <w:sz w:val="20"/>
          <w:lang w:val="fr-FR"/>
        </w:rPr>
        <w:sectPr w:rsidR="00AD625C" w:rsidRPr="004A416C">
          <w:pgSz w:w="11910" w:h="16840"/>
          <w:pgMar w:top="2940" w:right="0" w:bottom="1120" w:left="360" w:header="559" w:footer="936" w:gutter="0"/>
          <w:cols w:space="720"/>
        </w:sectPr>
      </w:pPr>
    </w:p>
    <w:p w:rsidR="00AD625C" w:rsidRPr="004A416C" w:rsidRDefault="00AD625C">
      <w:pPr>
        <w:pStyle w:val="Corpsdetexte"/>
        <w:spacing w:before="10"/>
        <w:rPr>
          <w:sz w:val="10"/>
          <w:lang w:val="fr-FR"/>
        </w:rPr>
      </w:pPr>
    </w:p>
    <w:p w:rsidR="00AD625C" w:rsidRPr="004A416C" w:rsidRDefault="004A416C">
      <w:pPr>
        <w:pStyle w:val="Titre3"/>
        <w:spacing w:after="21"/>
        <w:ind w:right="675"/>
        <w:jc w:val="both"/>
        <w:rPr>
          <w:lang w:val="fr-FR"/>
        </w:rPr>
      </w:pPr>
      <w:r w:rsidRPr="004A416C">
        <w:rPr>
          <w:lang w:val="fr-FR"/>
        </w:rPr>
        <w:t>Partie 1-2 : le marché des grandes surfaces est envisagé pour vendre le surplus de production prévu avec un conditionnement en bourriche de 1 kg en calibre 3. Cependant la précision de calibrage à respecter est réglementée et l’entreprise doit vérifier précisément que son processus de tri est capable. La bourriche est le contenant traditionnel des huîtres pour leur vente. Elle est réalisée en bois.</w:t>
      </w:r>
    </w:p>
    <w:p w:rsidR="00AD625C" w:rsidRPr="004A416C" w:rsidRDefault="00D20FC5">
      <w:pPr>
        <w:pStyle w:val="Corpsdetexte"/>
        <w:spacing w:line="20" w:lineRule="exact"/>
        <w:ind w:left="285"/>
        <w:rPr>
          <w:sz w:val="2"/>
          <w:lang w:val="fr-FR"/>
        </w:rPr>
      </w:pPr>
      <w:r>
        <w:rPr>
          <w:sz w:val="2"/>
          <w:lang w:val="fr-FR"/>
        </w:rPr>
      </w:r>
      <w:r>
        <w:rPr>
          <w:sz w:val="2"/>
          <w:lang w:val="fr-FR"/>
        </w:rPr>
        <w:pict>
          <v:group id="_x0000_s1183" style="width:530.3pt;height:.5pt;mso-position-horizontal-relative:char;mso-position-vertical-relative:line" coordsize="10606,10">
            <v:line id="_x0000_s1184" style="position:absolute" from="0,5" to="10606,5" strokeweight=".16936mm"/>
            <w10:wrap type="none"/>
            <w10:anchorlock/>
          </v:group>
        </w:pict>
      </w:r>
    </w:p>
    <w:p w:rsidR="00AD625C" w:rsidRPr="004A416C" w:rsidRDefault="00AD625C">
      <w:pPr>
        <w:pStyle w:val="Corpsdetexte"/>
        <w:spacing w:before="10"/>
        <w:rPr>
          <w:b/>
          <w:sz w:val="14"/>
          <w:lang w:val="fr-FR"/>
        </w:rPr>
      </w:pPr>
    </w:p>
    <w:p w:rsidR="00AD625C" w:rsidRPr="004A416C" w:rsidRDefault="004A416C">
      <w:pPr>
        <w:pStyle w:val="Corpsdetexte"/>
        <w:spacing w:before="93"/>
        <w:ind w:left="320" w:right="677"/>
        <w:jc w:val="both"/>
        <w:rPr>
          <w:lang w:val="fr-FR"/>
        </w:rPr>
      </w:pPr>
      <w:r w:rsidRPr="004A416C">
        <w:rPr>
          <w:lang w:val="fr-FR"/>
        </w:rPr>
        <w:t xml:space="preserve">Il faut analyser le calibrage actuel des huîtres afin de vérifier si on peut respecter les contraintes interprofessionnelles de conditionnement </w:t>
      </w:r>
      <w:r w:rsidRPr="004A416C">
        <w:rPr>
          <w:b/>
          <w:lang w:val="fr-FR"/>
        </w:rPr>
        <w:t xml:space="preserve">sans réinvestir </w:t>
      </w:r>
      <w:r w:rsidRPr="004A416C">
        <w:rPr>
          <w:lang w:val="fr-FR"/>
        </w:rPr>
        <w:t>sur une ligne de calibrage des huîtres. Ces contraintes ainsi que des éléments théoriques qui vous aideront à conclure sont exposés dans le dossier technique.</w:t>
      </w:r>
    </w:p>
    <w:p w:rsidR="00AD625C" w:rsidRPr="004A416C" w:rsidRDefault="00AD625C">
      <w:pPr>
        <w:pStyle w:val="Corpsdetexte"/>
        <w:rPr>
          <w:sz w:val="26"/>
          <w:lang w:val="fr-FR"/>
        </w:rPr>
      </w:pPr>
    </w:p>
    <w:p w:rsidR="00AD625C" w:rsidRPr="004A416C" w:rsidRDefault="00AD625C">
      <w:pPr>
        <w:pStyle w:val="Corpsdetexte"/>
        <w:rPr>
          <w:sz w:val="22"/>
          <w:lang w:val="fr-FR"/>
        </w:rPr>
      </w:pPr>
    </w:p>
    <w:p w:rsidR="00AD625C" w:rsidRPr="004A416C" w:rsidRDefault="00D20FC5">
      <w:pPr>
        <w:pStyle w:val="Corpsdetexte"/>
        <w:tabs>
          <w:tab w:val="left" w:pos="2128"/>
        </w:tabs>
        <w:ind w:left="2128" w:right="1385" w:hanging="1809"/>
        <w:rPr>
          <w:lang w:val="fr-FR"/>
        </w:rPr>
      </w:pPr>
      <w:r>
        <w:rPr>
          <w:lang w:val="fr-FR"/>
        </w:rPr>
        <w:pict>
          <v:shape id="_x0000_s1182" style="position:absolute;left:0;text-align:left;margin-left:119.1pt;margin-top:.1pt;width:.1pt;height:41.4pt;z-index:-251662336;mso-position-horizontal-relative:page" coordorigin="2382,2" coordsize="0,828" o:spt="100" adj="0,,0" path="m2382,2r,516m2382,518r,312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1.2.1</w:t>
      </w:r>
      <w:r w:rsidR="004A416C" w:rsidRPr="004A416C">
        <w:rPr>
          <w:lang w:val="fr-FR"/>
        </w:rPr>
        <w:tab/>
      </w:r>
      <w:r w:rsidR="004A416C" w:rsidRPr="004A416C">
        <w:rPr>
          <w:b/>
          <w:lang w:val="fr-FR"/>
        </w:rPr>
        <w:t xml:space="preserve">Rechercher </w:t>
      </w:r>
      <w:r w:rsidR="004A416C" w:rsidRPr="004A416C">
        <w:rPr>
          <w:lang w:val="fr-FR"/>
        </w:rPr>
        <w:t>les contraintes de masse des huîtres de taille 3, ainsi que les minimum, maximum des huîtres pesées sur un lot puis</w:t>
      </w:r>
      <w:r w:rsidR="004A416C" w:rsidRPr="004A416C">
        <w:rPr>
          <w:spacing w:val="25"/>
          <w:lang w:val="fr-FR"/>
        </w:rPr>
        <w:t xml:space="preserve"> </w:t>
      </w:r>
      <w:r w:rsidR="004A416C" w:rsidRPr="004A416C">
        <w:rPr>
          <w:lang w:val="fr-FR"/>
        </w:rPr>
        <w:t>en calculer</w:t>
      </w:r>
    </w:p>
    <w:p w:rsidR="00AD625C" w:rsidRPr="004A416C" w:rsidRDefault="00AD625C">
      <w:pPr>
        <w:rPr>
          <w:lang w:val="fr-FR"/>
        </w:rPr>
        <w:sectPr w:rsidR="00AD625C" w:rsidRPr="004A416C">
          <w:pgSz w:w="11910" w:h="16840"/>
          <w:pgMar w:top="2940" w:right="0" w:bottom="1120" w:left="360" w:header="559" w:footer="936" w:gutter="0"/>
          <w:cols w:space="720"/>
        </w:sectPr>
      </w:pPr>
    </w:p>
    <w:p w:rsidR="00AD625C" w:rsidRPr="004A416C" w:rsidRDefault="004A416C">
      <w:pPr>
        <w:pStyle w:val="Corpsdetexte"/>
        <w:spacing w:line="240" w:lineRule="exact"/>
        <w:ind w:left="320"/>
        <w:rPr>
          <w:lang w:val="fr-FR"/>
        </w:rPr>
      </w:pPr>
      <w:r w:rsidRPr="004A416C">
        <w:rPr>
          <w:lang w:val="fr-FR"/>
        </w:rPr>
        <w:lastRenderedPageBreak/>
        <w:t>DT 1, 3</w:t>
      </w:r>
    </w:p>
    <w:p w:rsidR="00AD625C" w:rsidRPr="004A416C" w:rsidRDefault="004A416C">
      <w:pPr>
        <w:pStyle w:val="Corpsdetexte"/>
        <w:ind w:left="320"/>
        <w:rPr>
          <w:lang w:val="fr-FR"/>
        </w:rPr>
      </w:pPr>
      <w:r w:rsidRPr="004A416C">
        <w:rPr>
          <w:lang w:val="fr-FR"/>
        </w:rPr>
        <w:br w:type="column"/>
      </w:r>
      <w:proofErr w:type="gramStart"/>
      <w:r w:rsidRPr="004A416C">
        <w:rPr>
          <w:lang w:val="fr-FR"/>
        </w:rPr>
        <w:lastRenderedPageBreak/>
        <w:t>l’étendue</w:t>
      </w:r>
      <w:proofErr w:type="gramEnd"/>
      <w:r w:rsidRPr="004A416C">
        <w:rPr>
          <w:lang w:val="fr-FR"/>
        </w:rPr>
        <w:t>.</w:t>
      </w:r>
    </w:p>
    <w:p w:rsidR="00AD625C" w:rsidRPr="004A416C" w:rsidRDefault="00AD625C">
      <w:pPr>
        <w:rPr>
          <w:lang w:val="fr-FR"/>
        </w:rPr>
        <w:sectPr w:rsidR="00AD625C" w:rsidRPr="004A416C">
          <w:type w:val="continuous"/>
          <w:pgSz w:w="11910" w:h="16840"/>
          <w:pgMar w:top="420" w:right="0" w:bottom="280" w:left="360" w:header="720" w:footer="720" w:gutter="0"/>
          <w:cols w:num="2" w:space="720" w:equalWidth="0">
            <w:col w:w="1148" w:space="661"/>
            <w:col w:w="9741"/>
          </w:cols>
        </w:sectPr>
      </w:pPr>
    </w:p>
    <w:p w:rsidR="00AD625C" w:rsidRPr="004A416C" w:rsidRDefault="00AD625C">
      <w:pPr>
        <w:pStyle w:val="Corpsdetexte"/>
        <w:spacing w:before="7"/>
        <w:rPr>
          <w:sz w:val="23"/>
          <w:lang w:val="fr-FR"/>
        </w:rPr>
      </w:pPr>
    </w:p>
    <w:p w:rsidR="00AD625C" w:rsidRPr="004A416C" w:rsidRDefault="00D20FC5">
      <w:pPr>
        <w:pStyle w:val="Corpsdetexte"/>
        <w:ind w:left="196"/>
        <w:rPr>
          <w:sz w:val="20"/>
          <w:lang w:val="fr-FR"/>
        </w:rPr>
      </w:pPr>
      <w:r>
        <w:rPr>
          <w:sz w:val="20"/>
          <w:lang w:val="fr-FR"/>
        </w:rPr>
      </w:r>
      <w:r>
        <w:rPr>
          <w:sz w:val="20"/>
          <w:lang w:val="fr-FR"/>
        </w:rPr>
        <w:pict>
          <v:group id="_x0000_s1171" style="width:539.2pt;height:210pt;mso-position-horizontal-relative:char;mso-position-vertical-relative:line" coordsize="10784,4200">
            <v:line id="_x0000_s1181" style="position:absolute" from="0,5" to="10783,5" strokeweight=".48pt"/>
            <v:line id="_x0000_s1180" style="position:absolute" from="0,4195" to="10783,4195" strokeweight=".48pt"/>
            <v:line id="_x0000_s1179" style="position:absolute" from="5,0" to="5,4200" strokeweight=".48pt"/>
            <v:line id="_x0000_s1178" style="position:absolute" from="10778,0" to="10778,4200" strokeweight=".16936mm"/>
            <v:shape id="_x0000_s1177" type="#_x0000_t202" style="position:absolute;left:7408;top:2795;width:1408;height:269" filled="f" stroked="f">
              <v:textbox inset="0,0,0,0">
                <w:txbxContent>
                  <w:p w:rsidR="004A416C" w:rsidRPr="00815E5A" w:rsidRDefault="004A416C">
                    <w:pPr>
                      <w:spacing w:line="268" w:lineRule="exact"/>
                      <w:rPr>
                        <w:sz w:val="24"/>
                        <w:lang w:val="fr-FR"/>
                      </w:rPr>
                    </w:pPr>
                    <w:r w:rsidRPr="00815E5A">
                      <w:rPr>
                        <w:sz w:val="24"/>
                        <w:lang w:val="fr-FR"/>
                      </w:rPr>
                      <w:t>Etendue (g) :</w:t>
                    </w:r>
                  </w:p>
                </w:txbxContent>
              </v:textbox>
            </v:shape>
            <v:shape id="_x0000_s1176" type="#_x0000_t202" style="position:absolute;left:3664;top:2795;width:2793;height:269" filled="f" stroked="f">
              <v:textbox inset="0,0,0,0">
                <w:txbxContent>
                  <w:p w:rsidR="004A416C" w:rsidRPr="00815E5A" w:rsidRDefault="004A416C">
                    <w:pPr>
                      <w:spacing w:line="268" w:lineRule="exact"/>
                      <w:rPr>
                        <w:sz w:val="24"/>
                        <w:lang w:val="fr-FR"/>
                      </w:rPr>
                    </w:pPr>
                    <w:r w:rsidRPr="00815E5A">
                      <w:rPr>
                        <w:sz w:val="24"/>
                        <w:lang w:val="fr-FR"/>
                      </w:rPr>
                      <w:t>Masse maxi mesurée (g) :</w:t>
                    </w:r>
                  </w:p>
                </w:txbxContent>
              </v:textbox>
            </v:shape>
            <v:shape id="_x0000_s1175" type="#_x0000_t202" style="position:absolute;left:118;top:2795;width:2729;height:269" filled="f" stroked="f">
              <v:textbox inset="0,0,0,0">
                <w:txbxContent>
                  <w:p w:rsidR="004A416C" w:rsidRPr="00815E5A" w:rsidRDefault="004A416C">
                    <w:pPr>
                      <w:spacing w:line="268" w:lineRule="exact"/>
                      <w:rPr>
                        <w:sz w:val="24"/>
                        <w:lang w:val="fr-FR"/>
                      </w:rPr>
                    </w:pPr>
                    <w:r w:rsidRPr="00815E5A">
                      <w:rPr>
                        <w:sz w:val="24"/>
                        <w:lang w:val="fr-FR"/>
                      </w:rPr>
                      <w:t>Masse mini mesurée (g) :</w:t>
                    </w:r>
                  </w:p>
                </w:txbxContent>
              </v:textbox>
            </v:shape>
            <v:shape id="_x0000_s1174" type="#_x0000_t202" style="position:absolute;left:5791;top:1415;width:2314;height:269" filled="f" stroked="f">
              <v:textbox inset="0,0,0,0">
                <w:txbxContent>
                  <w:p w:rsidR="004A416C" w:rsidRPr="00815E5A" w:rsidRDefault="004A416C">
                    <w:pPr>
                      <w:spacing w:line="268" w:lineRule="exact"/>
                      <w:rPr>
                        <w:sz w:val="24"/>
                        <w:lang w:val="fr-FR"/>
                      </w:rPr>
                    </w:pPr>
                    <w:r w:rsidRPr="00815E5A">
                      <w:rPr>
                        <w:sz w:val="24"/>
                        <w:lang w:val="fr-FR"/>
                      </w:rPr>
                      <w:t>Masse maximale (g) :</w:t>
                    </w:r>
                  </w:p>
                </w:txbxContent>
              </v:textbox>
            </v:shape>
            <v:shape id="_x0000_s1173" type="#_x0000_t202" style="position:absolute;left:118;top:1415;width:2248;height:269" filled="f" stroked="f">
              <v:textbox inset="0,0,0,0">
                <w:txbxContent>
                  <w:p w:rsidR="004A416C" w:rsidRPr="004A416C" w:rsidRDefault="004A416C">
                    <w:pPr>
                      <w:spacing w:line="268" w:lineRule="exact"/>
                      <w:rPr>
                        <w:sz w:val="24"/>
                        <w:lang w:val="fr-FR"/>
                      </w:rPr>
                    </w:pPr>
                    <w:r w:rsidRPr="004A416C">
                      <w:rPr>
                        <w:sz w:val="24"/>
                        <w:lang w:val="fr-FR"/>
                      </w:rPr>
                      <w:t>Masse minimale (g) :</w:t>
                    </w:r>
                  </w:p>
                </w:txbxContent>
              </v:textbox>
            </v:shape>
            <v:shape id="_x0000_s1172" type="#_x0000_t202" style="position:absolute;left:118;top:35;width:2208;height:269" filled="f" stroked="f">
              <v:textbox inset="0,0,0,0">
                <w:txbxContent>
                  <w:p w:rsidR="004A416C" w:rsidRPr="004A416C" w:rsidRDefault="004A416C">
                    <w:pPr>
                      <w:spacing w:line="268" w:lineRule="exact"/>
                      <w:rPr>
                        <w:sz w:val="24"/>
                        <w:lang w:val="fr-FR"/>
                      </w:rPr>
                    </w:pPr>
                    <w:r w:rsidRPr="004A416C">
                      <w:rPr>
                        <w:sz w:val="24"/>
                        <w:lang w:val="fr-FR"/>
                      </w:rPr>
                      <w:t>Cadre réponse 1.2.1</w:t>
                    </w:r>
                  </w:p>
                </w:txbxContent>
              </v:textbox>
            </v:shape>
            <w10:wrap type="none"/>
            <w10:anchorlock/>
          </v:group>
        </w:pict>
      </w:r>
    </w:p>
    <w:p w:rsidR="00AD625C" w:rsidRPr="004A416C" w:rsidRDefault="00AD625C">
      <w:pPr>
        <w:rPr>
          <w:sz w:val="20"/>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9"/>
        <w:rPr>
          <w:sz w:val="10"/>
          <w:lang w:val="fr-FR"/>
        </w:rPr>
      </w:pPr>
    </w:p>
    <w:p w:rsidR="00AD625C" w:rsidRPr="004A416C" w:rsidRDefault="004A416C">
      <w:pPr>
        <w:pStyle w:val="Corpsdetexte"/>
        <w:spacing w:before="92"/>
        <w:ind w:left="320" w:right="1097"/>
        <w:rPr>
          <w:lang w:val="fr-FR"/>
        </w:rPr>
      </w:pPr>
      <w:r w:rsidRPr="004A416C">
        <w:rPr>
          <w:lang w:val="fr-FR"/>
        </w:rPr>
        <w:t xml:space="preserve">On a tracé les histogrammes, reporté les données puis tracé la droite de tendance sur le papier </w:t>
      </w:r>
      <w:proofErr w:type="spellStart"/>
      <w:r w:rsidRPr="004A416C">
        <w:rPr>
          <w:lang w:val="fr-FR"/>
        </w:rPr>
        <w:t>Gausso</w:t>
      </w:r>
      <w:proofErr w:type="spellEnd"/>
      <w:r w:rsidRPr="004A416C">
        <w:rPr>
          <w:lang w:val="fr-FR"/>
        </w:rPr>
        <w:t>-arithmétique ci-après :</w:t>
      </w:r>
    </w:p>
    <w:p w:rsidR="00AD625C" w:rsidRPr="004A416C" w:rsidRDefault="00AD625C">
      <w:pPr>
        <w:pStyle w:val="Corpsdetexte"/>
        <w:rPr>
          <w:lang w:val="fr-FR"/>
        </w:rPr>
      </w:pPr>
    </w:p>
    <w:p w:rsidR="00AD625C" w:rsidRPr="004A416C" w:rsidRDefault="004A416C">
      <w:pPr>
        <w:tabs>
          <w:tab w:val="left" w:pos="2128"/>
        </w:tabs>
        <w:ind w:left="2128" w:right="1385" w:hanging="1809"/>
        <w:rPr>
          <w:sz w:val="24"/>
          <w:lang w:val="fr-FR"/>
        </w:rPr>
      </w:pPr>
      <w:r w:rsidRPr="004A416C">
        <w:rPr>
          <w:sz w:val="24"/>
          <w:lang w:val="fr-FR"/>
        </w:rPr>
        <w:t>Question</w:t>
      </w:r>
      <w:r w:rsidRPr="004A416C">
        <w:rPr>
          <w:spacing w:val="-2"/>
          <w:sz w:val="24"/>
          <w:lang w:val="fr-FR"/>
        </w:rPr>
        <w:t xml:space="preserve"> </w:t>
      </w:r>
      <w:r w:rsidRPr="004A416C">
        <w:rPr>
          <w:sz w:val="24"/>
          <w:lang w:val="fr-FR"/>
        </w:rPr>
        <w:t>1.2.2</w:t>
      </w:r>
      <w:r w:rsidRPr="004A416C">
        <w:rPr>
          <w:sz w:val="24"/>
          <w:lang w:val="fr-FR"/>
        </w:rPr>
        <w:tab/>
      </w:r>
      <w:r w:rsidRPr="004A416C">
        <w:rPr>
          <w:b/>
          <w:sz w:val="24"/>
          <w:lang w:val="fr-FR"/>
        </w:rPr>
        <w:t xml:space="preserve">Retrouver sur le graphique de la droite de Henry </w:t>
      </w:r>
      <w:r w:rsidRPr="004A416C">
        <w:rPr>
          <w:sz w:val="24"/>
          <w:lang w:val="fr-FR"/>
        </w:rPr>
        <w:t>la moyenne et l’écart type</w:t>
      </w:r>
    </w:p>
    <w:p w:rsidR="00AD625C" w:rsidRPr="004A416C" w:rsidRDefault="00AD625C">
      <w:pPr>
        <w:pStyle w:val="Corpsdetexte"/>
        <w:rPr>
          <w:sz w:val="20"/>
          <w:lang w:val="fr-FR"/>
        </w:rPr>
      </w:pPr>
    </w:p>
    <w:p w:rsidR="00AD625C" w:rsidRPr="004A416C" w:rsidRDefault="00AD625C">
      <w:pPr>
        <w:pStyle w:val="Corpsdetexte"/>
        <w:spacing w:before="3"/>
        <w:rPr>
          <w:sz w:val="21"/>
          <w:lang w:val="fr-FR"/>
        </w:rPr>
      </w:pPr>
    </w:p>
    <w:p w:rsidR="00AD625C" w:rsidRPr="004A416C" w:rsidRDefault="004A416C">
      <w:pPr>
        <w:pStyle w:val="Corpsdetexte"/>
        <w:spacing w:before="92"/>
        <w:ind w:left="320"/>
        <w:rPr>
          <w:lang w:val="fr-FR"/>
        </w:rPr>
      </w:pPr>
      <w:r w:rsidRPr="004A416C">
        <w:rPr>
          <w:lang w:val="fr-FR"/>
        </w:rPr>
        <w:t>Cadre réponse 1.2.2</w:t>
      </w:r>
    </w:p>
    <w:p w:rsidR="00AD625C" w:rsidRPr="004A416C" w:rsidRDefault="00AD625C">
      <w:pPr>
        <w:pStyle w:val="Corpsdetexte"/>
        <w:rPr>
          <w:sz w:val="20"/>
          <w:lang w:val="fr-FR"/>
        </w:rPr>
      </w:pPr>
    </w:p>
    <w:p w:rsidR="00AD625C" w:rsidRPr="004A416C" w:rsidRDefault="00AD625C">
      <w:pPr>
        <w:pStyle w:val="Corpsdetexte"/>
        <w:spacing w:before="1"/>
        <w:rPr>
          <w:sz w:val="22"/>
          <w:lang w:val="fr-FR"/>
        </w:rPr>
      </w:pPr>
    </w:p>
    <w:p w:rsidR="00AD625C" w:rsidRPr="004A416C" w:rsidRDefault="004A416C">
      <w:pPr>
        <w:spacing w:before="92"/>
        <w:ind w:right="792"/>
        <w:jc w:val="right"/>
        <w:rPr>
          <w:sz w:val="24"/>
          <w:lang w:val="fr-FR"/>
        </w:rPr>
      </w:pPr>
      <w:r w:rsidRPr="004A416C">
        <w:rPr>
          <w:color w:val="385623"/>
          <w:lang w:val="fr-FR"/>
        </w:rPr>
        <w:t>Moyenne + 2</w:t>
      </w:r>
      <w:r w:rsidRPr="004A416C">
        <w:rPr>
          <w:color w:val="385623"/>
          <w:sz w:val="24"/>
          <w:lang w:val="fr-FR"/>
        </w:rPr>
        <w:t>σ</w:t>
      </w: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spacing w:before="4"/>
        <w:rPr>
          <w:sz w:val="20"/>
          <w:lang w:val="fr-FR"/>
        </w:rPr>
      </w:pPr>
    </w:p>
    <w:p w:rsidR="00AD625C" w:rsidRPr="004A416C" w:rsidRDefault="004A416C">
      <w:pPr>
        <w:ind w:right="914"/>
        <w:jc w:val="right"/>
        <w:rPr>
          <w:sz w:val="24"/>
          <w:lang w:val="fr-FR"/>
        </w:rPr>
      </w:pPr>
      <w:r w:rsidRPr="004A416C">
        <w:rPr>
          <w:color w:val="385623"/>
          <w:lang w:val="fr-FR"/>
        </w:rPr>
        <w:t xml:space="preserve">Moyenne + </w:t>
      </w:r>
      <w:r w:rsidRPr="004A416C">
        <w:rPr>
          <w:color w:val="385623"/>
          <w:sz w:val="24"/>
          <w:lang w:val="fr-FR"/>
        </w:rPr>
        <w:t>σ</w:t>
      </w: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spacing w:before="7"/>
        <w:rPr>
          <w:lang w:val="fr-FR"/>
        </w:rPr>
      </w:pPr>
    </w:p>
    <w:p w:rsidR="00AD625C" w:rsidRPr="004A416C" w:rsidRDefault="004A416C">
      <w:pPr>
        <w:spacing w:before="92"/>
        <w:ind w:right="1330"/>
        <w:jc w:val="right"/>
        <w:rPr>
          <w:lang w:val="fr-FR"/>
        </w:rPr>
      </w:pPr>
      <w:r w:rsidRPr="004A416C">
        <w:rPr>
          <w:color w:val="FF0000"/>
          <w:w w:val="95"/>
          <w:lang w:val="fr-FR"/>
        </w:rPr>
        <w:t>Moyenne</w:t>
      </w: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spacing w:before="3"/>
        <w:rPr>
          <w:sz w:val="17"/>
          <w:lang w:val="fr-FR"/>
        </w:rPr>
      </w:pPr>
    </w:p>
    <w:p w:rsidR="00AD625C" w:rsidRPr="004A416C" w:rsidRDefault="004A416C">
      <w:pPr>
        <w:spacing w:before="92"/>
        <w:ind w:right="955"/>
        <w:jc w:val="right"/>
        <w:rPr>
          <w:sz w:val="24"/>
          <w:lang w:val="fr-FR"/>
        </w:rPr>
      </w:pPr>
      <w:r w:rsidRPr="004A416C">
        <w:rPr>
          <w:color w:val="385623"/>
          <w:lang w:val="fr-FR"/>
        </w:rPr>
        <w:t xml:space="preserve">Moyenne - </w:t>
      </w:r>
      <w:r w:rsidRPr="004A416C">
        <w:rPr>
          <w:color w:val="385623"/>
          <w:sz w:val="24"/>
          <w:lang w:val="fr-FR"/>
        </w:rPr>
        <w:t>σ</w:t>
      </w:r>
    </w:p>
    <w:p w:rsidR="00AD625C" w:rsidRPr="004A416C" w:rsidRDefault="00AD625C">
      <w:pPr>
        <w:pStyle w:val="Corpsdetexte"/>
        <w:rPr>
          <w:sz w:val="26"/>
          <w:lang w:val="fr-FR"/>
        </w:rPr>
      </w:pPr>
    </w:p>
    <w:p w:rsidR="00AD625C" w:rsidRPr="004A416C" w:rsidRDefault="00AD625C">
      <w:pPr>
        <w:pStyle w:val="Corpsdetexte"/>
        <w:rPr>
          <w:sz w:val="26"/>
          <w:lang w:val="fr-FR"/>
        </w:rPr>
      </w:pPr>
    </w:p>
    <w:p w:rsidR="00AD625C" w:rsidRPr="004A416C" w:rsidRDefault="00AD625C">
      <w:pPr>
        <w:pStyle w:val="Corpsdetexte"/>
        <w:rPr>
          <w:sz w:val="26"/>
          <w:lang w:val="fr-FR"/>
        </w:rPr>
      </w:pPr>
    </w:p>
    <w:p w:rsidR="00AD625C" w:rsidRPr="004A416C" w:rsidRDefault="00AD625C">
      <w:pPr>
        <w:pStyle w:val="Corpsdetexte"/>
        <w:rPr>
          <w:sz w:val="26"/>
          <w:lang w:val="fr-FR"/>
        </w:rPr>
      </w:pPr>
    </w:p>
    <w:p w:rsidR="00AD625C" w:rsidRPr="004A416C" w:rsidRDefault="00AD625C">
      <w:pPr>
        <w:pStyle w:val="Corpsdetexte"/>
        <w:spacing w:before="3"/>
        <w:rPr>
          <w:sz w:val="38"/>
          <w:lang w:val="fr-FR"/>
        </w:rPr>
      </w:pPr>
    </w:p>
    <w:p w:rsidR="00AD625C" w:rsidRPr="004A416C" w:rsidRDefault="004A416C">
      <w:pPr>
        <w:ind w:right="803"/>
        <w:jc w:val="right"/>
        <w:rPr>
          <w:sz w:val="24"/>
          <w:lang w:val="fr-FR"/>
        </w:rPr>
      </w:pPr>
      <w:r w:rsidRPr="004A416C">
        <w:rPr>
          <w:color w:val="385623"/>
          <w:lang w:val="fr-FR"/>
        </w:rPr>
        <w:t>Moyenne - 2</w:t>
      </w:r>
      <w:r w:rsidRPr="004A416C">
        <w:rPr>
          <w:color w:val="385623"/>
          <w:sz w:val="24"/>
          <w:lang w:val="fr-FR"/>
        </w:rPr>
        <w:t>σ</w:t>
      </w:r>
    </w:p>
    <w:p w:rsidR="00AD625C" w:rsidRPr="004A416C" w:rsidRDefault="00AD625C">
      <w:pPr>
        <w:pStyle w:val="Corpsdetexte"/>
        <w:rPr>
          <w:sz w:val="20"/>
          <w:lang w:val="fr-FR"/>
        </w:rPr>
      </w:pPr>
    </w:p>
    <w:p w:rsidR="00AD625C" w:rsidRPr="004A416C" w:rsidRDefault="00AD625C">
      <w:pPr>
        <w:pStyle w:val="Corpsdetexte"/>
        <w:spacing w:before="6"/>
        <w:rPr>
          <w:sz w:val="28"/>
          <w:lang w:val="fr-FR"/>
        </w:rPr>
      </w:pPr>
    </w:p>
    <w:p w:rsidR="00AD625C" w:rsidRPr="004A416C" w:rsidRDefault="00AD625C">
      <w:pPr>
        <w:rPr>
          <w:sz w:val="28"/>
          <w:lang w:val="fr-FR"/>
        </w:rPr>
        <w:sectPr w:rsidR="00AD625C" w:rsidRPr="004A416C">
          <w:pgSz w:w="11910" w:h="16840"/>
          <w:pgMar w:top="2940" w:right="0" w:bottom="1120" w:left="360" w:header="559" w:footer="936" w:gutter="0"/>
          <w:cols w:space="720"/>
        </w:sectPr>
      </w:pPr>
    </w:p>
    <w:p w:rsidR="00AD625C" w:rsidRPr="004A416C" w:rsidRDefault="004A416C">
      <w:pPr>
        <w:pStyle w:val="Corpsdetexte"/>
        <w:spacing w:before="55"/>
        <w:jc w:val="right"/>
        <w:rPr>
          <w:rFonts w:ascii="Trebuchet MS"/>
          <w:lang w:val="fr-FR"/>
        </w:rPr>
      </w:pPr>
      <w:r w:rsidRPr="004A416C">
        <w:rPr>
          <w:rFonts w:ascii="Trebuchet MS"/>
          <w:w w:val="90"/>
          <w:lang w:val="fr-FR"/>
        </w:rPr>
        <w:lastRenderedPageBreak/>
        <w:t>70.8</w:t>
      </w:r>
    </w:p>
    <w:p w:rsidR="00AD625C" w:rsidRPr="004A416C" w:rsidRDefault="004A416C">
      <w:pPr>
        <w:pStyle w:val="Corpsdetexte"/>
        <w:spacing w:before="55"/>
        <w:jc w:val="right"/>
        <w:rPr>
          <w:rFonts w:ascii="Trebuchet MS"/>
          <w:lang w:val="fr-FR"/>
        </w:rPr>
      </w:pPr>
      <w:r w:rsidRPr="004A416C">
        <w:rPr>
          <w:lang w:val="fr-FR"/>
        </w:rPr>
        <w:br w:type="column"/>
      </w:r>
      <w:r w:rsidRPr="004A416C">
        <w:rPr>
          <w:rFonts w:ascii="Trebuchet MS"/>
          <w:w w:val="90"/>
          <w:lang w:val="fr-FR"/>
        </w:rPr>
        <w:lastRenderedPageBreak/>
        <w:t>79.6</w:t>
      </w:r>
    </w:p>
    <w:p w:rsidR="00AD625C" w:rsidRPr="004A416C" w:rsidRDefault="004A416C">
      <w:pPr>
        <w:pStyle w:val="Corpsdetexte"/>
        <w:tabs>
          <w:tab w:val="left" w:pos="2703"/>
        </w:tabs>
        <w:spacing w:before="56"/>
        <w:ind w:left="1088"/>
        <w:rPr>
          <w:rFonts w:ascii="Trebuchet MS"/>
          <w:lang w:val="fr-FR"/>
        </w:rPr>
      </w:pPr>
      <w:r w:rsidRPr="004A416C">
        <w:rPr>
          <w:lang w:val="fr-FR"/>
        </w:rPr>
        <w:br w:type="column"/>
      </w:r>
      <w:r w:rsidRPr="004A416C">
        <w:rPr>
          <w:rFonts w:ascii="Trebuchet MS"/>
          <w:lang w:val="fr-FR"/>
        </w:rPr>
        <w:lastRenderedPageBreak/>
        <w:t>88.4</w:t>
      </w:r>
      <w:r w:rsidRPr="004A416C">
        <w:rPr>
          <w:rFonts w:ascii="Trebuchet MS"/>
          <w:lang w:val="fr-FR"/>
        </w:rPr>
        <w:tab/>
      </w:r>
      <w:r w:rsidRPr="004A416C">
        <w:rPr>
          <w:rFonts w:ascii="Trebuchet MS"/>
          <w:position w:val="1"/>
          <w:lang w:val="fr-FR"/>
        </w:rPr>
        <w:t>97.2</w:t>
      </w:r>
    </w:p>
    <w:p w:rsidR="00AD625C" w:rsidRPr="004A416C" w:rsidRDefault="00AD625C">
      <w:pPr>
        <w:rPr>
          <w:rFonts w:ascii="Trebuchet MS"/>
          <w:lang w:val="fr-FR"/>
        </w:rPr>
        <w:sectPr w:rsidR="00AD625C" w:rsidRPr="004A416C">
          <w:type w:val="continuous"/>
          <w:pgSz w:w="11910" w:h="16840"/>
          <w:pgMar w:top="420" w:right="0" w:bottom="280" w:left="360" w:header="720" w:footer="720" w:gutter="0"/>
          <w:cols w:num="3" w:space="720" w:equalWidth="0">
            <w:col w:w="4131" w:space="40"/>
            <w:col w:w="1428" w:space="39"/>
            <w:col w:w="5912"/>
          </w:cols>
        </w:sectPr>
      </w:pPr>
    </w:p>
    <w:p w:rsidR="00AD625C" w:rsidRPr="004A416C" w:rsidRDefault="00D20FC5">
      <w:pPr>
        <w:pStyle w:val="Corpsdetexte"/>
        <w:tabs>
          <w:tab w:val="left" w:pos="7410"/>
        </w:tabs>
        <w:spacing w:before="148"/>
        <w:ind w:left="320"/>
        <w:rPr>
          <w:lang w:val="fr-FR"/>
        </w:rPr>
      </w:pPr>
      <w:r>
        <w:rPr>
          <w:lang w:val="fr-FR"/>
        </w:rPr>
        <w:lastRenderedPageBreak/>
        <w:pict>
          <v:group id="_x0000_s1154" style="position:absolute;left:0;text-align:left;margin-left:28.1pt;margin-top:200.1pt;width:539.2pt;height:581.8pt;z-index:-251661312;mso-position-horizontal-relative:page;mso-position-vertical-relative:page" coordorigin="562,4002" coordsize="10784,11636">
            <v:shape id="_x0000_s1170" style="position:absolute;left:2382;top:4002;width:2;height:813" coordorigin="2382,4002" coordsize="0,813" o:spt="100" adj="0,,0" path="m2382,4002r,516m2382,4518r,296e" filled="f" strokeweight=".48pt">
              <v:stroke joinstyle="round"/>
              <v:formulas/>
              <v:path arrowok="t" o:connecttype="segments"/>
            </v:shape>
            <v:line id="_x0000_s1169" style="position:absolute" from="562,4819" to="11345,4819" strokeweight=".16936mm"/>
            <v:line id="_x0000_s1168" style="position:absolute" from="11340,4814" to="11340,15331" strokeweight=".16936mm"/>
            <v:line id="_x0000_s1167" style="position:absolute" from="562,15632" to="11345,15632" strokeweight=".48pt"/>
            <v:line id="_x0000_s1166" style="position:absolute" from="566,4814" to="566,15637" strokeweight=".48pt"/>
            <v:line id="_x0000_s1165" style="position:absolute" from="11340,15331" to="11340,15637" strokeweight=".16936mm"/>
            <v:shape id="_x0000_s1164" type="#_x0000_t75" style="position:absolute;left:2360;top:5376;width:8121;height:9465">
              <v:imagedata r:id="rId20" o:title=""/>
            </v:shape>
            <v:shape id="_x0000_s1163" type="#_x0000_t75" style="position:absolute;left:4067;top:12039;width:151;height:106">
              <v:imagedata r:id="rId21" o:title=""/>
            </v:shape>
            <v:shape id="_x0000_s1162" type="#_x0000_t75" style="position:absolute;left:5642;top:9942;width:151;height:127">
              <v:imagedata r:id="rId22" o:title=""/>
            </v:shape>
            <v:shape id="_x0000_s1161" type="#_x0000_t75" style="position:absolute;left:8804;top:7354;width:163;height:128">
              <v:imagedata r:id="rId23" o:title=""/>
            </v:shape>
            <v:shape id="_x0000_s1160" type="#_x0000_t75" style="position:absolute;left:7229;top:8499;width:125;height:127">
              <v:imagedata r:id="rId24" o:title=""/>
            </v:shape>
            <v:line id="_x0000_s1159" style="position:absolute" from="9816,6242" to="3128,12808" strokecolor="#4472c4" strokeweight="1pt">
              <v:stroke dashstyle="3 1"/>
            </v:line>
            <v:line id="_x0000_s1158" style="position:absolute" from="4152,14480" to="4136,14992" strokecolor="#7f7f7f"/>
            <v:line id="_x0000_s1157" style="position:absolute" from="5736,14512" to="5720,15024" strokecolor="#7f7f7f"/>
            <v:line id="_x0000_s1156" style="position:absolute" from="7304,14564" to="7288,15076" strokecolor="#7f7f7f"/>
            <v:line id="_x0000_s1155" style="position:absolute" from="8880,14468" to="8864,14980" strokecolor="#7f7f7f"/>
            <w10:wrap anchorx="page" anchory="page"/>
          </v:group>
        </w:pict>
      </w:r>
      <w:r w:rsidR="004A416C" w:rsidRPr="004A416C">
        <w:rPr>
          <w:lang w:val="fr-FR"/>
        </w:rPr>
        <w:t>Moyenne (g) :</w:t>
      </w:r>
      <w:r w:rsidR="004A416C" w:rsidRPr="004A416C">
        <w:rPr>
          <w:lang w:val="fr-FR"/>
        </w:rPr>
        <w:tab/>
        <w:t>Ecart type (g)</w:t>
      </w:r>
      <w:r w:rsidR="004A416C" w:rsidRPr="004A416C">
        <w:rPr>
          <w:spacing w:val="-1"/>
          <w:lang w:val="fr-FR"/>
        </w:rPr>
        <w:t xml:space="preserve"> </w:t>
      </w:r>
      <w:r w:rsidR="004A416C" w:rsidRPr="004A416C">
        <w:rPr>
          <w:lang w:val="fr-FR"/>
        </w:rPr>
        <w:t>:</w:t>
      </w:r>
    </w:p>
    <w:p w:rsidR="00AD625C" w:rsidRPr="004A416C" w:rsidRDefault="00AD625C">
      <w:pPr>
        <w:rPr>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9"/>
        <w:rPr>
          <w:sz w:val="10"/>
          <w:lang w:val="fr-FR"/>
        </w:rPr>
      </w:pPr>
    </w:p>
    <w:p w:rsidR="00AD625C" w:rsidRPr="004A416C" w:rsidRDefault="00D20FC5">
      <w:pPr>
        <w:tabs>
          <w:tab w:val="left" w:pos="2128"/>
        </w:tabs>
        <w:spacing w:before="92"/>
        <w:ind w:left="2128" w:right="1385" w:hanging="1809"/>
        <w:rPr>
          <w:b/>
          <w:sz w:val="24"/>
          <w:lang w:val="fr-FR"/>
        </w:rPr>
      </w:pPr>
      <w:r>
        <w:rPr>
          <w:lang w:val="fr-FR"/>
        </w:rPr>
        <w:pict>
          <v:shape id="_x0000_s1153" style="position:absolute;left:0;text-align:left;margin-left:119.1pt;margin-top:4.7pt;width:.1pt;height:41.4pt;z-index:-251660288;mso-position-horizontal-relative:page" coordorigin="2382,94" coordsize="0,828" o:spt="100" adj="0,,0" path="m2382,94r,516m2382,610r,312e" filled="f" strokeweight=".48pt">
            <v:stroke joinstyle="round"/>
            <v:formulas/>
            <v:path arrowok="t" o:connecttype="segments"/>
            <w10:wrap anchorx="page"/>
          </v:shape>
        </w:pict>
      </w:r>
      <w:r w:rsidR="004A416C" w:rsidRPr="004A416C">
        <w:rPr>
          <w:sz w:val="24"/>
          <w:lang w:val="fr-FR"/>
        </w:rPr>
        <w:t>Question</w:t>
      </w:r>
      <w:r w:rsidR="004A416C" w:rsidRPr="004A416C">
        <w:rPr>
          <w:spacing w:val="-2"/>
          <w:sz w:val="24"/>
          <w:lang w:val="fr-FR"/>
        </w:rPr>
        <w:t xml:space="preserve"> </w:t>
      </w:r>
      <w:r w:rsidR="004A416C" w:rsidRPr="004A416C">
        <w:rPr>
          <w:sz w:val="24"/>
          <w:lang w:val="fr-FR"/>
        </w:rPr>
        <w:t>1.2.3</w:t>
      </w:r>
      <w:r w:rsidR="004A416C" w:rsidRPr="004A416C">
        <w:rPr>
          <w:sz w:val="24"/>
          <w:lang w:val="fr-FR"/>
        </w:rPr>
        <w:tab/>
      </w:r>
      <w:r w:rsidR="004A416C" w:rsidRPr="004A416C">
        <w:rPr>
          <w:b/>
          <w:sz w:val="24"/>
          <w:lang w:val="fr-FR"/>
        </w:rPr>
        <w:t xml:space="preserve">Rechercher </w:t>
      </w:r>
      <w:r w:rsidR="004A416C" w:rsidRPr="004A416C">
        <w:rPr>
          <w:sz w:val="24"/>
          <w:lang w:val="fr-FR"/>
        </w:rPr>
        <w:t xml:space="preserve">les contraintes de conditionnement des huîtres de taille 3 conditionnées par bourriche de 1 kg, </w:t>
      </w:r>
      <w:r w:rsidR="004A416C" w:rsidRPr="004A416C">
        <w:rPr>
          <w:b/>
          <w:sz w:val="24"/>
          <w:lang w:val="fr-FR"/>
        </w:rPr>
        <w:t>en déduire en détaillant</w:t>
      </w:r>
      <w:r w:rsidR="004A416C" w:rsidRPr="004A416C">
        <w:rPr>
          <w:b/>
          <w:spacing w:val="44"/>
          <w:sz w:val="24"/>
          <w:lang w:val="fr-FR"/>
        </w:rPr>
        <w:t xml:space="preserve"> </w:t>
      </w:r>
      <w:r w:rsidR="004A416C" w:rsidRPr="004A416C">
        <w:rPr>
          <w:b/>
          <w:sz w:val="24"/>
          <w:lang w:val="fr-FR"/>
        </w:rPr>
        <w:t>votre</w:t>
      </w:r>
    </w:p>
    <w:p w:rsidR="00AD625C" w:rsidRPr="004A416C" w:rsidRDefault="00AD625C">
      <w:pPr>
        <w:rPr>
          <w:sz w:val="24"/>
          <w:lang w:val="fr-FR"/>
        </w:rPr>
        <w:sectPr w:rsidR="00AD625C" w:rsidRPr="004A416C">
          <w:pgSz w:w="11910" w:h="16840"/>
          <w:pgMar w:top="2940" w:right="0" w:bottom="1120" w:left="360" w:header="559" w:footer="936" w:gutter="0"/>
          <w:cols w:space="720"/>
        </w:sectPr>
      </w:pPr>
    </w:p>
    <w:p w:rsidR="00AD625C" w:rsidRPr="004A416C" w:rsidRDefault="004A416C">
      <w:pPr>
        <w:pStyle w:val="Corpsdetexte"/>
        <w:spacing w:line="240" w:lineRule="exact"/>
        <w:ind w:left="320"/>
        <w:rPr>
          <w:lang w:val="fr-FR"/>
        </w:rPr>
      </w:pPr>
      <w:r w:rsidRPr="004A416C">
        <w:rPr>
          <w:lang w:val="fr-FR"/>
        </w:rPr>
        <w:lastRenderedPageBreak/>
        <w:t>DT 3</w:t>
      </w:r>
    </w:p>
    <w:p w:rsidR="00AD625C" w:rsidRPr="004A416C" w:rsidRDefault="004A416C">
      <w:pPr>
        <w:pStyle w:val="Corpsdetexte"/>
        <w:ind w:left="320"/>
        <w:rPr>
          <w:lang w:val="fr-FR"/>
        </w:rPr>
      </w:pPr>
      <w:r w:rsidRPr="004A416C">
        <w:rPr>
          <w:lang w:val="fr-FR"/>
        </w:rPr>
        <w:br w:type="column"/>
      </w:r>
      <w:proofErr w:type="gramStart"/>
      <w:r w:rsidRPr="004A416C">
        <w:rPr>
          <w:b/>
          <w:lang w:val="fr-FR"/>
        </w:rPr>
        <w:lastRenderedPageBreak/>
        <w:t>démarche</w:t>
      </w:r>
      <w:proofErr w:type="gramEnd"/>
      <w:r w:rsidRPr="004A416C">
        <w:rPr>
          <w:b/>
          <w:lang w:val="fr-FR"/>
        </w:rPr>
        <w:t xml:space="preserve"> </w:t>
      </w:r>
      <w:r w:rsidRPr="004A416C">
        <w:rPr>
          <w:lang w:val="fr-FR"/>
        </w:rPr>
        <w:t>le nombre d’huîtres minimal présentes dans la bourriche :</w:t>
      </w:r>
    </w:p>
    <w:p w:rsidR="00AD625C" w:rsidRPr="004A416C" w:rsidRDefault="00AD625C">
      <w:pPr>
        <w:rPr>
          <w:lang w:val="fr-FR"/>
        </w:rPr>
        <w:sectPr w:rsidR="00AD625C" w:rsidRPr="004A416C">
          <w:type w:val="continuous"/>
          <w:pgSz w:w="11910" w:h="16840"/>
          <w:pgMar w:top="420" w:right="0" w:bottom="280" w:left="360" w:header="720" w:footer="720" w:gutter="0"/>
          <w:cols w:num="2" w:space="720" w:equalWidth="0">
            <w:col w:w="880" w:space="928"/>
            <w:col w:w="9742"/>
          </w:cols>
        </w:sectPr>
      </w:pPr>
    </w:p>
    <w:p w:rsidR="00AD625C" w:rsidRPr="004A416C" w:rsidRDefault="00AD625C">
      <w:pPr>
        <w:pStyle w:val="Corpsdetexte"/>
        <w:spacing w:before="2"/>
        <w:rPr>
          <w:lang w:val="fr-FR"/>
        </w:rPr>
      </w:pPr>
    </w:p>
    <w:p w:rsidR="00AD625C" w:rsidRPr="004A416C" w:rsidRDefault="00D20FC5">
      <w:pPr>
        <w:pStyle w:val="Corpsdetexte"/>
        <w:ind w:left="201"/>
        <w:rPr>
          <w:sz w:val="20"/>
          <w:lang w:val="fr-FR"/>
        </w:rPr>
      </w:pPr>
      <w:r>
        <w:rPr>
          <w:sz w:val="20"/>
          <w:lang w:val="fr-FR"/>
        </w:rPr>
      </w:r>
      <w:r>
        <w:rPr>
          <w:sz w:val="20"/>
          <w:lang w:val="fr-FR"/>
        </w:rPr>
        <w:pict>
          <v:shape id="_x0000_s1299" type="#_x0000_t202" style="width:538.7pt;height:154.35pt;mso-left-percent:-10001;mso-top-percent:-10001;mso-position-horizontal:absolute;mso-position-horizontal-relative:char;mso-position-vertical:absolute;mso-position-vertical-relative:line;mso-left-percent:-10001;mso-top-percent:-10001" filled="f" strokeweight=".16936mm">
            <v:textbox inset="0,0,0,0">
              <w:txbxContent>
                <w:p w:rsidR="004A416C" w:rsidRPr="004A416C" w:rsidRDefault="004A416C">
                  <w:pPr>
                    <w:pStyle w:val="Corpsdetexte"/>
                    <w:spacing w:before="18"/>
                    <w:ind w:left="109"/>
                    <w:rPr>
                      <w:lang w:val="fr-FR"/>
                    </w:rPr>
                  </w:pPr>
                  <w:r w:rsidRPr="004A416C">
                    <w:rPr>
                      <w:lang w:val="fr-FR"/>
                    </w:rPr>
                    <w:t>Cadre réponse 1.2.3</w:t>
                  </w:r>
                </w:p>
                <w:p w:rsidR="004A416C" w:rsidRPr="004A416C" w:rsidRDefault="004A416C">
                  <w:pPr>
                    <w:pStyle w:val="Corpsdetexte"/>
                    <w:rPr>
                      <w:sz w:val="26"/>
                      <w:lang w:val="fr-FR"/>
                    </w:rPr>
                  </w:pPr>
                </w:p>
                <w:p w:rsidR="004A416C" w:rsidRPr="004A416C" w:rsidRDefault="004A416C">
                  <w:pPr>
                    <w:pStyle w:val="Corpsdetexte"/>
                    <w:rPr>
                      <w:sz w:val="26"/>
                      <w:lang w:val="fr-FR"/>
                    </w:rPr>
                  </w:pPr>
                </w:p>
                <w:p w:rsidR="004A416C" w:rsidRPr="004A416C" w:rsidRDefault="004A416C">
                  <w:pPr>
                    <w:pStyle w:val="Corpsdetexte"/>
                    <w:rPr>
                      <w:sz w:val="26"/>
                      <w:lang w:val="fr-FR"/>
                    </w:rPr>
                  </w:pPr>
                </w:p>
                <w:p w:rsidR="004A416C" w:rsidRPr="004A416C" w:rsidRDefault="004A416C">
                  <w:pPr>
                    <w:pStyle w:val="Corpsdetexte"/>
                    <w:rPr>
                      <w:sz w:val="26"/>
                      <w:lang w:val="fr-FR"/>
                    </w:rPr>
                  </w:pPr>
                </w:p>
                <w:p w:rsidR="004A416C" w:rsidRPr="004A416C" w:rsidRDefault="004A416C">
                  <w:pPr>
                    <w:pStyle w:val="Corpsdetexte"/>
                    <w:rPr>
                      <w:sz w:val="26"/>
                      <w:lang w:val="fr-FR"/>
                    </w:rPr>
                  </w:pPr>
                </w:p>
                <w:p w:rsidR="004A416C" w:rsidRPr="004A416C" w:rsidRDefault="004A416C">
                  <w:pPr>
                    <w:pStyle w:val="Corpsdetexte"/>
                    <w:rPr>
                      <w:sz w:val="26"/>
                      <w:lang w:val="fr-FR"/>
                    </w:rPr>
                  </w:pPr>
                </w:p>
                <w:p w:rsidR="004A416C" w:rsidRPr="004A416C" w:rsidRDefault="004A416C">
                  <w:pPr>
                    <w:pStyle w:val="Corpsdetexte"/>
                    <w:rPr>
                      <w:sz w:val="36"/>
                      <w:lang w:val="fr-FR"/>
                    </w:rPr>
                  </w:pPr>
                </w:p>
                <w:p w:rsidR="004A416C" w:rsidRPr="004A416C" w:rsidRDefault="004A416C">
                  <w:pPr>
                    <w:pStyle w:val="Corpsdetexte"/>
                    <w:ind w:left="109"/>
                    <w:rPr>
                      <w:lang w:val="fr-FR"/>
                    </w:rPr>
                  </w:pPr>
                  <w:r w:rsidRPr="004A416C">
                    <w:rPr>
                      <w:lang w:val="fr-FR"/>
                    </w:rPr>
                    <w:t>Nombre minimal d’huîtres présentes dans un conditionnement de 1 kg :</w:t>
                  </w:r>
                </w:p>
              </w:txbxContent>
            </v:textbox>
            <w10:wrap type="none"/>
            <w10:anchorlock/>
          </v:shape>
        </w:pict>
      </w:r>
    </w:p>
    <w:p w:rsidR="00AD625C" w:rsidRPr="004A416C" w:rsidRDefault="00AD625C">
      <w:pPr>
        <w:pStyle w:val="Corpsdetexte"/>
        <w:spacing w:before="8"/>
        <w:rPr>
          <w:sz w:val="12"/>
          <w:lang w:val="fr-FR"/>
        </w:rPr>
      </w:pPr>
    </w:p>
    <w:p w:rsidR="00AD625C" w:rsidRPr="004A416C" w:rsidRDefault="004A416C">
      <w:pPr>
        <w:pStyle w:val="Corpsdetexte"/>
        <w:spacing w:before="92"/>
        <w:ind w:left="320" w:right="1057"/>
        <w:rPr>
          <w:lang w:val="fr-FR"/>
        </w:rPr>
      </w:pPr>
      <w:r w:rsidRPr="004A416C">
        <w:rPr>
          <w:lang w:val="fr-FR"/>
        </w:rPr>
        <w:t>Quel que soit le résultat précédemment trouvé, on considérera que le conditionnement de 1 kg d’huîtres de calibre 3 doit contenir une douzaine d’huîtres :</w:t>
      </w:r>
    </w:p>
    <w:p w:rsidR="00AD625C" w:rsidRPr="004A416C" w:rsidRDefault="00AD625C">
      <w:pPr>
        <w:pStyle w:val="Corpsdetexte"/>
        <w:rPr>
          <w:lang w:val="fr-FR"/>
        </w:rPr>
      </w:pPr>
    </w:p>
    <w:p w:rsidR="00AD625C" w:rsidRPr="004A416C" w:rsidRDefault="00D20FC5">
      <w:pPr>
        <w:pStyle w:val="Corpsdetexte"/>
        <w:tabs>
          <w:tab w:val="left" w:pos="2128"/>
        </w:tabs>
        <w:ind w:left="2128" w:right="1385" w:hanging="1809"/>
        <w:rPr>
          <w:lang w:val="fr-FR"/>
        </w:rPr>
      </w:pPr>
      <w:r>
        <w:rPr>
          <w:lang w:val="fr-FR"/>
        </w:rPr>
        <w:pict>
          <v:shape id="_x0000_s1151" style="position:absolute;left:0;text-align:left;margin-left:119.1pt;margin-top:.1pt;width:.1pt;height:55.2pt;z-index:-251659264;mso-position-horizontal-relative:page" coordorigin="2382,2" coordsize="0,1104" o:spt="100" adj="0,,0" path="m2382,2r,516m2382,518r,588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1.2.4</w:t>
      </w:r>
      <w:r w:rsidR="004A416C" w:rsidRPr="004A416C">
        <w:rPr>
          <w:lang w:val="fr-FR"/>
        </w:rPr>
        <w:tab/>
      </w:r>
      <w:r w:rsidR="004A416C" w:rsidRPr="004A416C">
        <w:rPr>
          <w:b/>
          <w:lang w:val="fr-FR"/>
        </w:rPr>
        <w:t xml:space="preserve">Compléter le tableau ci-après </w:t>
      </w:r>
      <w:r w:rsidR="004A416C" w:rsidRPr="004A416C">
        <w:rPr>
          <w:lang w:val="fr-FR"/>
        </w:rPr>
        <w:t>permettant de déterminer pour un nombre donné d’huîtres prélevées du lot et mises en bourriche, la masse</w:t>
      </w:r>
      <w:r w:rsidR="004A416C" w:rsidRPr="004A416C">
        <w:rPr>
          <w:spacing w:val="62"/>
          <w:lang w:val="fr-FR"/>
        </w:rPr>
        <w:t xml:space="preserve"> </w:t>
      </w:r>
      <w:r w:rsidR="004A416C" w:rsidRPr="004A416C">
        <w:rPr>
          <w:lang w:val="fr-FR"/>
        </w:rPr>
        <w:t>moyenne</w:t>
      </w:r>
    </w:p>
    <w:p w:rsidR="00AD625C" w:rsidRPr="004A416C" w:rsidRDefault="00AD625C">
      <w:pPr>
        <w:rPr>
          <w:lang w:val="fr-FR"/>
        </w:rPr>
        <w:sectPr w:rsidR="00AD625C" w:rsidRPr="004A416C">
          <w:type w:val="continuous"/>
          <w:pgSz w:w="11910" w:h="16840"/>
          <w:pgMar w:top="420" w:right="0" w:bottom="280" w:left="360" w:header="720" w:footer="720" w:gutter="0"/>
          <w:cols w:space="720"/>
        </w:sectPr>
      </w:pPr>
    </w:p>
    <w:p w:rsidR="00AD625C" w:rsidRPr="004A416C" w:rsidRDefault="004A416C">
      <w:pPr>
        <w:pStyle w:val="Corpsdetexte"/>
        <w:spacing w:line="241" w:lineRule="exact"/>
        <w:ind w:left="320"/>
        <w:rPr>
          <w:lang w:val="fr-FR"/>
        </w:rPr>
      </w:pPr>
      <w:r w:rsidRPr="004A416C">
        <w:rPr>
          <w:lang w:val="fr-FR"/>
        </w:rPr>
        <w:lastRenderedPageBreak/>
        <w:t>DT 4</w:t>
      </w:r>
    </w:p>
    <w:p w:rsidR="00AD625C" w:rsidRPr="004A416C" w:rsidRDefault="004A416C">
      <w:pPr>
        <w:pStyle w:val="Corpsdetexte"/>
        <w:spacing w:before="1"/>
        <w:ind w:left="320" w:right="1437"/>
        <w:rPr>
          <w:lang w:val="fr-FR"/>
        </w:rPr>
      </w:pPr>
      <w:r w:rsidRPr="004A416C">
        <w:rPr>
          <w:lang w:val="fr-FR"/>
        </w:rPr>
        <w:br w:type="column"/>
      </w:r>
      <w:proofErr w:type="gramStart"/>
      <w:r w:rsidRPr="004A416C">
        <w:rPr>
          <w:lang w:val="fr-FR"/>
        </w:rPr>
        <w:lastRenderedPageBreak/>
        <w:t>du</w:t>
      </w:r>
      <w:proofErr w:type="gramEnd"/>
      <w:r w:rsidRPr="004A416C">
        <w:rPr>
          <w:lang w:val="fr-FR"/>
        </w:rPr>
        <w:t xml:space="preserve"> total des n huîtres, l’écart type de cette masse et la probabilité d’arriver à une masse de 1 kg pour le total des n huîtres</w:t>
      </w:r>
      <w:r w:rsidRPr="004A416C">
        <w:rPr>
          <w:spacing w:val="55"/>
          <w:lang w:val="fr-FR"/>
        </w:rPr>
        <w:t xml:space="preserve"> </w:t>
      </w:r>
      <w:r w:rsidRPr="004A416C">
        <w:rPr>
          <w:lang w:val="fr-FR"/>
        </w:rPr>
        <w:t>:</w:t>
      </w:r>
    </w:p>
    <w:p w:rsidR="00AD625C" w:rsidRPr="004A416C" w:rsidRDefault="00AD625C">
      <w:pPr>
        <w:rPr>
          <w:lang w:val="fr-FR"/>
        </w:rPr>
        <w:sectPr w:rsidR="00AD625C" w:rsidRPr="004A416C">
          <w:type w:val="continuous"/>
          <w:pgSz w:w="11910" w:h="16840"/>
          <w:pgMar w:top="420" w:right="0" w:bottom="280" w:left="360" w:header="720" w:footer="720" w:gutter="0"/>
          <w:cols w:num="2" w:space="720" w:equalWidth="0">
            <w:col w:w="880" w:space="928"/>
            <w:col w:w="9742"/>
          </w:cols>
        </w:sectPr>
      </w:pPr>
    </w:p>
    <w:p w:rsidR="00AD625C" w:rsidRPr="004A416C" w:rsidRDefault="00AD625C">
      <w:pPr>
        <w:pStyle w:val="Corpsdetexte"/>
        <w:spacing w:before="9" w:after="1"/>
        <w:rPr>
          <w:lang w:val="fr-FR"/>
        </w:rPr>
      </w:pPr>
    </w:p>
    <w:p w:rsidR="00AD625C" w:rsidRPr="004A416C" w:rsidRDefault="004A416C">
      <w:pPr>
        <w:pStyle w:val="Corpsdetexte"/>
        <w:ind w:left="1483"/>
        <w:rPr>
          <w:sz w:val="20"/>
          <w:lang w:val="fr-FR"/>
        </w:rPr>
      </w:pPr>
      <w:r w:rsidRPr="004A416C">
        <w:rPr>
          <w:noProof/>
          <w:sz w:val="20"/>
          <w:lang w:val="fr-FR" w:eastAsia="fr-FR"/>
        </w:rPr>
        <w:drawing>
          <wp:inline distT="0" distB="0" distL="0" distR="0" wp14:anchorId="69538B7B" wp14:editId="451AE02D">
            <wp:extent cx="5144760" cy="3459003"/>
            <wp:effectExtent l="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25" cstate="print"/>
                    <a:stretch>
                      <a:fillRect/>
                    </a:stretch>
                  </pic:blipFill>
                  <pic:spPr>
                    <a:xfrm>
                      <a:off x="0" y="0"/>
                      <a:ext cx="5144760" cy="3459003"/>
                    </a:xfrm>
                    <a:prstGeom prst="rect">
                      <a:avLst/>
                    </a:prstGeom>
                  </pic:spPr>
                </pic:pic>
              </a:graphicData>
            </a:graphic>
          </wp:inline>
        </w:drawing>
      </w:r>
    </w:p>
    <w:p w:rsidR="00AD625C" w:rsidRPr="004A416C" w:rsidRDefault="00AD625C">
      <w:pPr>
        <w:rPr>
          <w:sz w:val="20"/>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10" w:after="1"/>
        <w:rPr>
          <w:sz w:val="18"/>
          <w:lang w:val="fr-FR"/>
        </w:rPr>
      </w:pPr>
    </w:p>
    <w:p w:rsidR="00AD625C" w:rsidRPr="004A416C" w:rsidRDefault="00D20FC5">
      <w:pPr>
        <w:pStyle w:val="Corpsdetexte"/>
        <w:ind w:left="201"/>
        <w:rPr>
          <w:sz w:val="20"/>
          <w:lang w:val="fr-FR"/>
        </w:rPr>
      </w:pPr>
      <w:r>
        <w:rPr>
          <w:sz w:val="20"/>
          <w:lang w:val="fr-FR"/>
        </w:rPr>
      </w:r>
      <w:r>
        <w:rPr>
          <w:sz w:val="20"/>
          <w:lang w:val="fr-FR"/>
        </w:rPr>
        <w:pict>
          <v:group id="_x0000_s1148" style="width:539.2pt;height:258.9pt;mso-position-horizontal-relative:char;mso-position-vertical-relative:line" coordsize="10784,5178">
            <v:shape id="_x0000_s1150" type="#_x0000_t75" style="position:absolute;left:118;top:582;width:10546;height:4290">
              <v:imagedata r:id="rId26" o:title=""/>
            </v:shape>
            <v:shape id="_x0000_s1149" type="#_x0000_t202" style="position:absolute;left:4;top:4;width:10774;height:5169" filled="f" strokeweight=".16936mm">
              <v:textbox inset="0,0,0,0">
                <w:txbxContent>
                  <w:p w:rsidR="004A416C" w:rsidRPr="004A416C" w:rsidRDefault="004A416C">
                    <w:pPr>
                      <w:spacing w:before="18"/>
                      <w:ind w:left="109"/>
                      <w:rPr>
                        <w:sz w:val="24"/>
                        <w:lang w:val="fr-FR"/>
                      </w:rPr>
                    </w:pPr>
                    <w:r w:rsidRPr="004A416C">
                      <w:rPr>
                        <w:sz w:val="24"/>
                        <w:lang w:val="fr-FR"/>
                      </w:rPr>
                      <w:t>Cadre réponse 1.2.4</w:t>
                    </w:r>
                  </w:p>
                </w:txbxContent>
              </v:textbox>
            </v:shape>
            <w10:wrap type="none"/>
            <w10:anchorlock/>
          </v:group>
        </w:pict>
      </w:r>
    </w:p>
    <w:p w:rsidR="00AD625C" w:rsidRPr="004A416C" w:rsidRDefault="00AD625C">
      <w:pPr>
        <w:pStyle w:val="Corpsdetexte"/>
        <w:rPr>
          <w:sz w:val="20"/>
          <w:lang w:val="fr-FR"/>
        </w:rPr>
      </w:pPr>
    </w:p>
    <w:p w:rsidR="00AD625C" w:rsidRPr="004A416C" w:rsidRDefault="00AD625C">
      <w:pPr>
        <w:pStyle w:val="Corpsdetexte"/>
        <w:spacing w:before="9"/>
        <w:rPr>
          <w:sz w:val="18"/>
          <w:lang w:val="fr-FR"/>
        </w:rPr>
      </w:pPr>
    </w:p>
    <w:p w:rsidR="00AD625C" w:rsidRPr="004A416C" w:rsidRDefault="00D20FC5">
      <w:pPr>
        <w:spacing w:before="93"/>
        <w:ind w:left="2128" w:right="1385" w:hanging="1809"/>
        <w:jc w:val="both"/>
        <w:rPr>
          <w:sz w:val="24"/>
          <w:lang w:val="fr-FR"/>
        </w:rPr>
      </w:pPr>
      <w:r>
        <w:rPr>
          <w:lang w:val="fr-FR"/>
        </w:rPr>
        <w:pict>
          <v:shape id="_x0000_s1147" style="position:absolute;left:0;text-align:left;margin-left:119.1pt;margin-top:4.75pt;width:.1pt;height:55.2pt;z-index:-251658240;mso-position-horizontal-relative:page" coordorigin="2382,95" coordsize="0,1104" o:spt="100" adj="0,,0" path="m2382,95r,590m2382,685r,514e" filled="f" strokeweight=".48pt">
            <v:stroke joinstyle="round"/>
            <v:formulas/>
            <v:path arrowok="t" o:connecttype="segments"/>
            <w10:wrap anchorx="page"/>
          </v:shape>
        </w:pict>
      </w:r>
      <w:r w:rsidR="004A416C" w:rsidRPr="004A416C">
        <w:rPr>
          <w:sz w:val="24"/>
          <w:lang w:val="fr-FR"/>
        </w:rPr>
        <w:t xml:space="preserve">Question 1.2.5 </w:t>
      </w:r>
      <w:r w:rsidR="004A416C">
        <w:rPr>
          <w:sz w:val="24"/>
          <w:lang w:val="fr-FR"/>
        </w:rPr>
        <w:t xml:space="preserve"> </w:t>
      </w:r>
      <w:r w:rsidR="004A416C" w:rsidRPr="004A416C">
        <w:rPr>
          <w:sz w:val="24"/>
          <w:lang w:val="fr-FR"/>
        </w:rPr>
        <w:t xml:space="preserve">Le processus manuel retenu par l’entreprise est de remplir le contenant d’huîtres jusqu’à arriver à 1 kg sur la balance puis d’en ajouter une. </w:t>
      </w:r>
      <w:r w:rsidR="004A416C" w:rsidRPr="004A416C">
        <w:rPr>
          <w:b/>
          <w:sz w:val="24"/>
          <w:lang w:val="fr-FR"/>
        </w:rPr>
        <w:t xml:space="preserve">Conclure en justifiant </w:t>
      </w:r>
      <w:r w:rsidR="004A416C" w:rsidRPr="004A416C">
        <w:rPr>
          <w:sz w:val="24"/>
          <w:lang w:val="fr-FR"/>
        </w:rPr>
        <w:t xml:space="preserve">sur la probabilité de ne pas respecter les impératifs de livraison, puis </w:t>
      </w:r>
      <w:r w:rsidR="004A416C" w:rsidRPr="004A416C">
        <w:rPr>
          <w:b/>
          <w:sz w:val="24"/>
          <w:lang w:val="fr-FR"/>
        </w:rPr>
        <w:t>conclure sur la fiabilité du processus retenu</w:t>
      </w:r>
      <w:r w:rsidR="004A416C" w:rsidRPr="004A416C">
        <w:rPr>
          <w:sz w:val="24"/>
          <w:lang w:val="fr-FR"/>
        </w:rPr>
        <w:t>.</w:t>
      </w:r>
    </w:p>
    <w:p w:rsidR="00AD625C" w:rsidRPr="004A416C" w:rsidRDefault="00D20FC5">
      <w:pPr>
        <w:pStyle w:val="Corpsdetexte"/>
        <w:spacing w:before="8"/>
        <w:rPr>
          <w:sz w:val="20"/>
          <w:lang w:val="fr-FR"/>
        </w:rPr>
      </w:pPr>
      <w:r>
        <w:rPr>
          <w:lang w:val="fr-FR"/>
        </w:rPr>
        <w:pict>
          <v:shape id="_x0000_s1146" type="#_x0000_t202" style="position:absolute;margin-left:28.3pt;margin-top:14.15pt;width:538.7pt;height:112.9pt;z-index:251621376;mso-wrap-distance-left:0;mso-wrap-distance-right:0;mso-position-horizontal-relative:page" filled="f" strokeweight=".16936mm">
            <v:textbox inset="0,0,0,0">
              <w:txbxContent>
                <w:p w:rsidR="004A416C" w:rsidRPr="004A416C" w:rsidRDefault="004A416C">
                  <w:pPr>
                    <w:pStyle w:val="Corpsdetexte"/>
                    <w:spacing w:before="18"/>
                    <w:ind w:left="109"/>
                    <w:rPr>
                      <w:lang w:val="fr-FR"/>
                    </w:rPr>
                  </w:pPr>
                  <w:r w:rsidRPr="004A416C">
                    <w:rPr>
                      <w:lang w:val="fr-FR"/>
                    </w:rPr>
                    <w:t>Cadre réponse 1.2.5</w:t>
                  </w:r>
                </w:p>
              </w:txbxContent>
            </v:textbox>
            <w10:wrap type="topAndBottom" anchorx="page"/>
          </v:shape>
        </w:pict>
      </w:r>
    </w:p>
    <w:p w:rsidR="00AD625C" w:rsidRPr="004A416C" w:rsidRDefault="00AD625C">
      <w:pPr>
        <w:pStyle w:val="Corpsdetexte"/>
        <w:spacing w:before="4"/>
        <w:rPr>
          <w:sz w:val="13"/>
          <w:lang w:val="fr-FR"/>
        </w:rPr>
      </w:pPr>
    </w:p>
    <w:p w:rsidR="00AD625C" w:rsidRPr="004A416C" w:rsidRDefault="004A416C">
      <w:pPr>
        <w:pStyle w:val="Titre3"/>
        <w:spacing w:after="22"/>
        <w:ind w:right="674"/>
        <w:jc w:val="both"/>
        <w:rPr>
          <w:lang w:val="fr-FR"/>
        </w:rPr>
      </w:pPr>
      <w:r w:rsidRPr="004A416C">
        <w:rPr>
          <w:lang w:val="fr-FR"/>
        </w:rPr>
        <w:t>Partie 1-3 : le responsable de l’entreprise souhaite remettre à jour le plan de prévention des risques professionnels liés à son activité. Pour cela il dispose d’une documentation qui est synthétisée dans le dossier technique.</w:t>
      </w:r>
    </w:p>
    <w:p w:rsidR="00AD625C" w:rsidRPr="004A416C" w:rsidRDefault="00D20FC5">
      <w:pPr>
        <w:pStyle w:val="Corpsdetexte"/>
        <w:spacing w:line="20" w:lineRule="exact"/>
        <w:ind w:left="285"/>
        <w:rPr>
          <w:sz w:val="2"/>
          <w:lang w:val="fr-FR"/>
        </w:rPr>
      </w:pPr>
      <w:r>
        <w:rPr>
          <w:sz w:val="2"/>
          <w:lang w:val="fr-FR"/>
        </w:rPr>
      </w:r>
      <w:r>
        <w:rPr>
          <w:sz w:val="2"/>
          <w:lang w:val="fr-FR"/>
        </w:rPr>
        <w:pict>
          <v:group id="_x0000_s1144" style="width:530.3pt;height:.5pt;mso-position-horizontal-relative:char;mso-position-vertical-relative:line" coordsize="10606,10">
            <v:line id="_x0000_s1145" style="position:absolute" from="0,5" to="10606,5" strokeweight=".48pt"/>
            <w10:wrap type="none"/>
            <w10:anchorlock/>
          </v:group>
        </w:pict>
      </w:r>
    </w:p>
    <w:p w:rsidR="00AD625C" w:rsidRPr="004A416C" w:rsidRDefault="00AD625C">
      <w:pPr>
        <w:pStyle w:val="Corpsdetexte"/>
        <w:spacing w:before="10"/>
        <w:rPr>
          <w:b/>
          <w:sz w:val="14"/>
          <w:lang w:val="fr-FR"/>
        </w:rPr>
      </w:pPr>
    </w:p>
    <w:p w:rsidR="00AD625C" w:rsidRPr="004A416C" w:rsidRDefault="004A416C">
      <w:pPr>
        <w:pStyle w:val="Corpsdetexte"/>
        <w:spacing w:before="93"/>
        <w:ind w:left="320" w:right="1385"/>
        <w:rPr>
          <w:lang w:val="fr-FR"/>
        </w:rPr>
      </w:pPr>
      <w:r w:rsidRPr="004A416C">
        <w:rPr>
          <w:lang w:val="fr-FR"/>
        </w:rPr>
        <w:t>Vous allez devoir mener une analyse succincte des risques professionnels liés à l’activité de l’entreprise.</w:t>
      </w:r>
    </w:p>
    <w:p w:rsidR="00AD625C" w:rsidRPr="004A416C" w:rsidRDefault="00AD625C">
      <w:pPr>
        <w:pStyle w:val="Corpsdetexte"/>
        <w:rPr>
          <w:sz w:val="26"/>
          <w:lang w:val="fr-FR"/>
        </w:rPr>
      </w:pPr>
    </w:p>
    <w:p w:rsidR="00AD625C" w:rsidRPr="004A416C" w:rsidRDefault="00AD625C">
      <w:pPr>
        <w:pStyle w:val="Corpsdetexte"/>
        <w:spacing w:before="11"/>
        <w:rPr>
          <w:sz w:val="21"/>
          <w:lang w:val="fr-FR"/>
        </w:rPr>
      </w:pPr>
    </w:p>
    <w:p w:rsidR="00AD625C" w:rsidRPr="004A416C" w:rsidRDefault="00D20FC5">
      <w:pPr>
        <w:pStyle w:val="Corpsdetexte"/>
        <w:tabs>
          <w:tab w:val="left" w:pos="2128"/>
        </w:tabs>
        <w:ind w:left="320"/>
        <w:rPr>
          <w:lang w:val="fr-FR"/>
        </w:rPr>
      </w:pPr>
      <w:r>
        <w:rPr>
          <w:lang w:val="fr-FR"/>
        </w:rPr>
        <w:pict>
          <v:line id="_x0000_s1143" style="position:absolute;left:0;text-align:left;z-index:-251657216;mso-position-horizontal-relative:page" from="119.1pt,.1pt" to="119.1pt,25.9pt" strokeweight=".48pt">
            <w10:wrap anchorx="page"/>
          </v:line>
        </w:pict>
      </w:r>
      <w:r w:rsidR="004A416C" w:rsidRPr="004A416C">
        <w:rPr>
          <w:lang w:val="fr-FR"/>
        </w:rPr>
        <w:t>Question</w:t>
      </w:r>
      <w:r w:rsidR="004A416C" w:rsidRPr="004A416C">
        <w:rPr>
          <w:spacing w:val="-2"/>
          <w:lang w:val="fr-FR"/>
        </w:rPr>
        <w:t xml:space="preserve"> </w:t>
      </w:r>
      <w:r w:rsidR="004A416C" w:rsidRPr="004A416C">
        <w:rPr>
          <w:lang w:val="fr-FR"/>
        </w:rPr>
        <w:t>1.3.1</w:t>
      </w:r>
      <w:r w:rsidR="004A416C" w:rsidRPr="004A416C">
        <w:rPr>
          <w:lang w:val="fr-FR"/>
        </w:rPr>
        <w:tab/>
      </w:r>
      <w:r w:rsidR="004A416C" w:rsidRPr="004A416C">
        <w:rPr>
          <w:b/>
          <w:lang w:val="fr-FR"/>
        </w:rPr>
        <w:t>Rechercher</w:t>
      </w:r>
      <w:r w:rsidR="004A416C" w:rsidRPr="004A416C">
        <w:rPr>
          <w:b/>
          <w:spacing w:val="40"/>
          <w:lang w:val="fr-FR"/>
        </w:rPr>
        <w:t xml:space="preserve"> </w:t>
      </w:r>
      <w:r w:rsidR="004A416C" w:rsidRPr="004A416C">
        <w:rPr>
          <w:lang w:val="fr-FR"/>
        </w:rPr>
        <w:t>les</w:t>
      </w:r>
      <w:r w:rsidR="004A416C" w:rsidRPr="004A416C">
        <w:rPr>
          <w:spacing w:val="39"/>
          <w:lang w:val="fr-FR"/>
        </w:rPr>
        <w:t xml:space="preserve"> </w:t>
      </w:r>
      <w:r w:rsidR="004A416C" w:rsidRPr="004A416C">
        <w:rPr>
          <w:lang w:val="fr-FR"/>
        </w:rPr>
        <w:t>principales</w:t>
      </w:r>
      <w:r w:rsidR="004A416C" w:rsidRPr="004A416C">
        <w:rPr>
          <w:spacing w:val="39"/>
          <w:lang w:val="fr-FR"/>
        </w:rPr>
        <w:t xml:space="preserve"> </w:t>
      </w:r>
      <w:r w:rsidR="004A416C" w:rsidRPr="004A416C">
        <w:rPr>
          <w:lang w:val="fr-FR"/>
        </w:rPr>
        <w:t>zones</w:t>
      </w:r>
      <w:r w:rsidR="004A416C" w:rsidRPr="004A416C">
        <w:rPr>
          <w:spacing w:val="40"/>
          <w:lang w:val="fr-FR"/>
        </w:rPr>
        <w:t xml:space="preserve"> </w:t>
      </w:r>
      <w:r w:rsidR="004A416C" w:rsidRPr="004A416C">
        <w:rPr>
          <w:lang w:val="fr-FR"/>
        </w:rPr>
        <w:t>corporelles</w:t>
      </w:r>
      <w:r w:rsidR="004A416C" w:rsidRPr="004A416C">
        <w:rPr>
          <w:spacing w:val="39"/>
          <w:lang w:val="fr-FR"/>
        </w:rPr>
        <w:t xml:space="preserve"> </w:t>
      </w:r>
      <w:r w:rsidR="004A416C" w:rsidRPr="004A416C">
        <w:rPr>
          <w:lang w:val="fr-FR"/>
        </w:rPr>
        <w:t>exposées</w:t>
      </w:r>
      <w:r w:rsidR="004A416C" w:rsidRPr="004A416C">
        <w:rPr>
          <w:spacing w:val="39"/>
          <w:lang w:val="fr-FR"/>
        </w:rPr>
        <w:t xml:space="preserve"> </w:t>
      </w:r>
      <w:r w:rsidR="004A416C" w:rsidRPr="004A416C">
        <w:rPr>
          <w:lang w:val="fr-FR"/>
        </w:rPr>
        <w:t>aux</w:t>
      </w:r>
      <w:r w:rsidR="004A416C" w:rsidRPr="004A416C">
        <w:rPr>
          <w:spacing w:val="40"/>
          <w:lang w:val="fr-FR"/>
        </w:rPr>
        <w:t xml:space="preserve"> </w:t>
      </w:r>
      <w:r w:rsidR="004A416C" w:rsidRPr="004A416C">
        <w:rPr>
          <w:lang w:val="fr-FR"/>
        </w:rPr>
        <w:t>risques</w:t>
      </w:r>
      <w:r w:rsidR="004A416C" w:rsidRPr="004A416C">
        <w:rPr>
          <w:spacing w:val="39"/>
          <w:lang w:val="fr-FR"/>
        </w:rPr>
        <w:t xml:space="preserve"> </w:t>
      </w:r>
      <w:r w:rsidR="004A416C" w:rsidRPr="004A416C">
        <w:rPr>
          <w:lang w:val="fr-FR"/>
        </w:rPr>
        <w:t>des</w:t>
      </w:r>
    </w:p>
    <w:p w:rsidR="00AD625C" w:rsidRPr="004A416C" w:rsidRDefault="00AD625C">
      <w:pPr>
        <w:rPr>
          <w:lang w:val="fr-FR"/>
        </w:rPr>
        <w:sectPr w:rsidR="00AD625C" w:rsidRPr="004A416C">
          <w:pgSz w:w="11910" w:h="16840"/>
          <w:pgMar w:top="2940" w:right="0" w:bottom="1120" w:left="360" w:header="559" w:footer="936" w:gutter="0"/>
          <w:cols w:space="720"/>
        </w:sectPr>
      </w:pPr>
    </w:p>
    <w:p w:rsidR="00AD625C" w:rsidRPr="004A416C" w:rsidRDefault="00AD625C">
      <w:pPr>
        <w:pStyle w:val="Corpsdetexte"/>
        <w:spacing w:before="9"/>
        <w:rPr>
          <w:sz w:val="10"/>
          <w:lang w:val="fr-FR"/>
        </w:rPr>
      </w:pPr>
    </w:p>
    <w:p w:rsidR="00AD625C" w:rsidRPr="004A416C" w:rsidRDefault="00D20FC5">
      <w:pPr>
        <w:pStyle w:val="Corpsdetexte"/>
        <w:tabs>
          <w:tab w:val="left" w:pos="2128"/>
        </w:tabs>
        <w:spacing w:before="92"/>
        <w:ind w:left="320"/>
        <w:rPr>
          <w:lang w:val="fr-FR"/>
        </w:rPr>
      </w:pPr>
      <w:r>
        <w:rPr>
          <w:lang w:val="fr-FR"/>
        </w:rPr>
        <w:pict>
          <v:line id="_x0000_s1142" style="position:absolute;left:0;text-align:left;z-index:-251656192;mso-position-horizontal-relative:page" from="119.1pt,4.7pt" to="119.1pt,32.3pt" strokeweight=".48pt">
            <w10:wrap anchorx="page"/>
          </v:line>
        </w:pict>
      </w:r>
      <w:r w:rsidR="004A416C" w:rsidRPr="004A416C">
        <w:rPr>
          <w:lang w:val="fr-FR"/>
        </w:rPr>
        <w:t>DT</w:t>
      </w:r>
      <w:r w:rsidR="004A416C" w:rsidRPr="004A416C">
        <w:rPr>
          <w:spacing w:val="-2"/>
          <w:lang w:val="fr-FR"/>
        </w:rPr>
        <w:t xml:space="preserve"> </w:t>
      </w:r>
      <w:r w:rsidR="004A416C" w:rsidRPr="004A416C">
        <w:rPr>
          <w:lang w:val="fr-FR"/>
        </w:rPr>
        <w:t>5</w:t>
      </w:r>
      <w:r w:rsidR="004A416C" w:rsidRPr="004A416C">
        <w:rPr>
          <w:lang w:val="fr-FR"/>
        </w:rPr>
        <w:tab/>
        <w:t>métiers</w:t>
      </w:r>
      <w:r w:rsidR="004A416C" w:rsidRPr="004A416C">
        <w:rPr>
          <w:spacing w:val="34"/>
          <w:lang w:val="fr-FR"/>
        </w:rPr>
        <w:t xml:space="preserve"> </w:t>
      </w:r>
      <w:r w:rsidR="004A416C" w:rsidRPr="004A416C">
        <w:rPr>
          <w:lang w:val="fr-FR"/>
        </w:rPr>
        <w:t>de</w:t>
      </w:r>
      <w:r w:rsidR="004A416C" w:rsidRPr="004A416C">
        <w:rPr>
          <w:spacing w:val="34"/>
          <w:lang w:val="fr-FR"/>
        </w:rPr>
        <w:t xml:space="preserve"> </w:t>
      </w:r>
      <w:r w:rsidR="004A416C" w:rsidRPr="004A416C">
        <w:rPr>
          <w:lang w:val="fr-FR"/>
        </w:rPr>
        <w:t>la</w:t>
      </w:r>
      <w:r w:rsidR="004A416C" w:rsidRPr="004A416C">
        <w:rPr>
          <w:spacing w:val="34"/>
          <w:lang w:val="fr-FR"/>
        </w:rPr>
        <w:t xml:space="preserve"> </w:t>
      </w:r>
      <w:r w:rsidR="004A416C" w:rsidRPr="004A416C">
        <w:rPr>
          <w:lang w:val="fr-FR"/>
        </w:rPr>
        <w:t>mer,</w:t>
      </w:r>
      <w:r w:rsidR="004A416C" w:rsidRPr="004A416C">
        <w:rPr>
          <w:spacing w:val="35"/>
          <w:lang w:val="fr-FR"/>
        </w:rPr>
        <w:t xml:space="preserve"> </w:t>
      </w:r>
      <w:r w:rsidR="004A416C" w:rsidRPr="004A416C">
        <w:rPr>
          <w:lang w:val="fr-FR"/>
        </w:rPr>
        <w:t>qui</w:t>
      </w:r>
      <w:r w:rsidR="004A416C" w:rsidRPr="004A416C">
        <w:rPr>
          <w:spacing w:val="34"/>
          <w:lang w:val="fr-FR"/>
        </w:rPr>
        <w:t xml:space="preserve"> </w:t>
      </w:r>
      <w:r w:rsidR="004A416C" w:rsidRPr="004A416C">
        <w:rPr>
          <w:lang w:val="fr-FR"/>
        </w:rPr>
        <w:t>représentent</w:t>
      </w:r>
      <w:r w:rsidR="004A416C" w:rsidRPr="004A416C">
        <w:rPr>
          <w:spacing w:val="34"/>
          <w:lang w:val="fr-FR"/>
        </w:rPr>
        <w:t xml:space="preserve"> </w:t>
      </w:r>
      <w:r w:rsidR="004A416C" w:rsidRPr="004A416C">
        <w:rPr>
          <w:lang w:val="fr-FR"/>
        </w:rPr>
        <w:t>en</w:t>
      </w:r>
      <w:r w:rsidR="004A416C" w:rsidRPr="004A416C">
        <w:rPr>
          <w:spacing w:val="34"/>
          <w:lang w:val="fr-FR"/>
        </w:rPr>
        <w:t xml:space="preserve"> </w:t>
      </w:r>
      <w:r w:rsidR="004A416C" w:rsidRPr="004A416C">
        <w:rPr>
          <w:lang w:val="fr-FR"/>
        </w:rPr>
        <w:t>tout</w:t>
      </w:r>
      <w:r w:rsidR="004A416C" w:rsidRPr="004A416C">
        <w:rPr>
          <w:spacing w:val="34"/>
          <w:lang w:val="fr-FR"/>
        </w:rPr>
        <w:t xml:space="preserve"> </w:t>
      </w:r>
      <w:r w:rsidR="004A416C" w:rsidRPr="004A416C">
        <w:rPr>
          <w:lang w:val="fr-FR"/>
        </w:rPr>
        <w:t>80</w:t>
      </w:r>
      <w:r w:rsidR="004A416C" w:rsidRPr="004A416C">
        <w:rPr>
          <w:spacing w:val="34"/>
          <w:lang w:val="fr-FR"/>
        </w:rPr>
        <w:t xml:space="preserve"> </w:t>
      </w:r>
      <w:r w:rsidR="004A416C" w:rsidRPr="004A416C">
        <w:rPr>
          <w:lang w:val="fr-FR"/>
        </w:rPr>
        <w:t>%</w:t>
      </w:r>
      <w:r w:rsidR="004A416C" w:rsidRPr="004A416C">
        <w:rPr>
          <w:spacing w:val="34"/>
          <w:lang w:val="fr-FR"/>
        </w:rPr>
        <w:t xml:space="preserve"> </w:t>
      </w:r>
      <w:r w:rsidR="004A416C" w:rsidRPr="004A416C">
        <w:rPr>
          <w:lang w:val="fr-FR"/>
        </w:rPr>
        <w:t>environ</w:t>
      </w:r>
      <w:r w:rsidR="004A416C" w:rsidRPr="004A416C">
        <w:rPr>
          <w:spacing w:val="34"/>
          <w:lang w:val="fr-FR"/>
        </w:rPr>
        <w:t xml:space="preserve"> </w:t>
      </w:r>
      <w:r w:rsidR="004A416C" w:rsidRPr="004A416C">
        <w:rPr>
          <w:lang w:val="fr-FR"/>
        </w:rPr>
        <w:t>des</w:t>
      </w:r>
      <w:r w:rsidR="004A416C" w:rsidRPr="004A416C">
        <w:rPr>
          <w:spacing w:val="37"/>
          <w:lang w:val="fr-FR"/>
        </w:rPr>
        <w:t xml:space="preserve"> </w:t>
      </w:r>
      <w:r w:rsidR="004A416C" w:rsidRPr="004A416C">
        <w:rPr>
          <w:lang w:val="fr-FR"/>
        </w:rPr>
        <w:t>accidents.</w:t>
      </w:r>
    </w:p>
    <w:p w:rsidR="00AD625C" w:rsidRPr="004A416C" w:rsidRDefault="004A416C">
      <w:pPr>
        <w:pStyle w:val="Corpsdetexte"/>
        <w:ind w:left="2128"/>
        <w:rPr>
          <w:lang w:val="fr-FR"/>
        </w:rPr>
      </w:pPr>
      <w:r w:rsidRPr="004A416C">
        <w:rPr>
          <w:b/>
          <w:lang w:val="fr-FR"/>
        </w:rPr>
        <w:t xml:space="preserve">Justifier </w:t>
      </w:r>
      <w:r w:rsidRPr="004A416C">
        <w:rPr>
          <w:lang w:val="fr-FR"/>
        </w:rPr>
        <w:t>pourquoi il faut les considérer prioritairement.</w:t>
      </w:r>
    </w:p>
    <w:p w:rsidR="00AD625C" w:rsidRPr="004A416C" w:rsidRDefault="00D20FC5">
      <w:pPr>
        <w:pStyle w:val="Corpsdetexte"/>
        <w:spacing w:before="8"/>
        <w:rPr>
          <w:sz w:val="20"/>
          <w:lang w:val="fr-FR"/>
        </w:rPr>
      </w:pPr>
      <w:r>
        <w:rPr>
          <w:lang w:val="fr-FR"/>
        </w:rPr>
        <w:pict>
          <v:shape id="_x0000_s1141" type="#_x0000_t202" style="position:absolute;margin-left:28.3pt;margin-top:14.15pt;width:538.7pt;height:126.75pt;z-index:251622400;mso-wrap-distance-left:0;mso-wrap-distance-right:0;mso-position-horizontal-relative:page" filled="f" strokeweight=".16936mm">
            <v:textbox inset="0,0,0,0">
              <w:txbxContent>
                <w:p w:rsidR="004A416C" w:rsidRPr="004A416C" w:rsidRDefault="004A416C">
                  <w:pPr>
                    <w:pStyle w:val="Corpsdetexte"/>
                    <w:spacing w:before="18"/>
                    <w:ind w:left="109"/>
                    <w:rPr>
                      <w:lang w:val="fr-FR"/>
                    </w:rPr>
                  </w:pPr>
                  <w:r w:rsidRPr="004A416C">
                    <w:rPr>
                      <w:lang w:val="fr-FR"/>
                    </w:rPr>
                    <w:t>Cadre réponse 1.3.1</w:t>
                  </w:r>
                </w:p>
              </w:txbxContent>
            </v:textbox>
            <w10:wrap type="topAndBottom" anchorx="page"/>
          </v:shape>
        </w:pict>
      </w:r>
    </w:p>
    <w:p w:rsidR="00AD625C" w:rsidRPr="004A416C" w:rsidRDefault="00AD625C">
      <w:pPr>
        <w:pStyle w:val="Corpsdetexte"/>
        <w:spacing w:before="3"/>
        <w:rPr>
          <w:sz w:val="13"/>
          <w:lang w:val="fr-FR"/>
        </w:rPr>
      </w:pPr>
    </w:p>
    <w:p w:rsidR="00AD625C" w:rsidRPr="004A416C" w:rsidRDefault="00D20FC5">
      <w:pPr>
        <w:spacing w:before="92"/>
        <w:ind w:left="2128" w:right="1381" w:hanging="1809"/>
        <w:jc w:val="both"/>
        <w:rPr>
          <w:b/>
          <w:sz w:val="24"/>
          <w:lang w:val="fr-FR"/>
        </w:rPr>
      </w:pPr>
      <w:r>
        <w:rPr>
          <w:lang w:val="fr-FR"/>
        </w:rPr>
        <w:pict>
          <v:shape id="_x0000_s1140" style="position:absolute;left:0;text-align:left;margin-left:119.1pt;margin-top:4.7pt;width:.1pt;height:68.95pt;z-index:-251655168;mso-position-horizontal-relative:page" coordorigin="2382,94" coordsize="0,1379" o:spt="100" adj="0,,0" path="m2382,94r,516m2382,610r,863e" filled="f" strokeweight=".48pt">
            <v:stroke joinstyle="round"/>
            <v:formulas/>
            <v:path arrowok="t" o:connecttype="segments"/>
            <w10:wrap anchorx="page"/>
          </v:shape>
        </w:pict>
      </w:r>
      <w:r w:rsidR="004A416C" w:rsidRPr="004A416C">
        <w:rPr>
          <w:sz w:val="24"/>
          <w:lang w:val="fr-FR"/>
        </w:rPr>
        <w:t xml:space="preserve">Question 1.3.2 </w:t>
      </w:r>
      <w:r w:rsidR="004A416C">
        <w:rPr>
          <w:sz w:val="24"/>
          <w:lang w:val="fr-FR"/>
        </w:rPr>
        <w:t xml:space="preserve">  </w:t>
      </w:r>
      <w:r w:rsidR="004A416C" w:rsidRPr="004A416C">
        <w:rPr>
          <w:sz w:val="24"/>
          <w:lang w:val="fr-FR"/>
        </w:rPr>
        <w:t xml:space="preserve">Les images du tableau suivant représentent des situations professionnelles courantes dans l’entreprise et certains points sont entourés pour attirer votre attention. On propose ci-après des équipements de protection et les risques qu’ils préviennent. </w:t>
      </w:r>
      <w:r w:rsidR="004A416C" w:rsidRPr="004A416C">
        <w:rPr>
          <w:b/>
          <w:sz w:val="24"/>
          <w:lang w:val="fr-FR"/>
        </w:rPr>
        <w:t>Relier la zone à risque et l’équipement que vous jugez le plus adapté s’il est absent.</w:t>
      </w:r>
    </w:p>
    <w:p w:rsidR="00AD625C" w:rsidRPr="004A416C" w:rsidRDefault="004A416C">
      <w:pPr>
        <w:pStyle w:val="Corpsdetexte"/>
        <w:spacing w:before="8"/>
        <w:rPr>
          <w:b/>
          <w:sz w:val="15"/>
          <w:lang w:val="fr-FR"/>
        </w:rPr>
      </w:pPr>
      <w:r w:rsidRPr="004A416C">
        <w:rPr>
          <w:noProof/>
          <w:lang w:val="fr-FR" w:eastAsia="fr-FR"/>
        </w:rPr>
        <w:drawing>
          <wp:anchor distT="0" distB="0" distL="0" distR="0" simplePos="0" relativeHeight="251623424" behindDoc="0" locked="0" layoutInCell="1" allowOverlap="1" wp14:anchorId="3316E6CE" wp14:editId="10A1391E">
            <wp:simplePos x="0" y="0"/>
            <wp:positionH relativeFrom="page">
              <wp:posOffset>3340608</wp:posOffset>
            </wp:positionH>
            <wp:positionV relativeFrom="paragraph">
              <wp:posOffset>139464</wp:posOffset>
            </wp:positionV>
            <wp:extent cx="885924" cy="1347215"/>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27" cstate="print"/>
                    <a:stretch>
                      <a:fillRect/>
                    </a:stretch>
                  </pic:blipFill>
                  <pic:spPr>
                    <a:xfrm>
                      <a:off x="0" y="0"/>
                      <a:ext cx="885924" cy="1347215"/>
                    </a:xfrm>
                    <a:prstGeom prst="rect">
                      <a:avLst/>
                    </a:prstGeom>
                  </pic:spPr>
                </pic:pic>
              </a:graphicData>
            </a:graphic>
          </wp:anchor>
        </w:drawing>
      </w:r>
    </w:p>
    <w:p w:rsidR="00AD625C" w:rsidRPr="004A416C" w:rsidRDefault="00AD625C">
      <w:pPr>
        <w:pStyle w:val="Corpsdetexte"/>
        <w:spacing w:before="1"/>
        <w:rPr>
          <w:b/>
          <w:sz w:val="6"/>
          <w:lang w:val="fr-FR"/>
        </w:rPr>
      </w:pPr>
    </w:p>
    <w:p w:rsidR="00AD625C" w:rsidRPr="004A416C" w:rsidRDefault="00AD625C">
      <w:pPr>
        <w:rPr>
          <w:sz w:val="6"/>
          <w:lang w:val="fr-FR"/>
        </w:rPr>
        <w:sectPr w:rsidR="00AD625C" w:rsidRPr="004A416C">
          <w:pgSz w:w="11910" w:h="16840"/>
          <w:pgMar w:top="2940" w:right="0" w:bottom="1120" w:left="360" w:header="559" w:footer="936" w:gutter="0"/>
          <w:cols w:space="720"/>
        </w:sectPr>
      </w:pPr>
    </w:p>
    <w:p w:rsidR="00AD625C" w:rsidRPr="004A416C" w:rsidRDefault="004A416C">
      <w:pPr>
        <w:spacing w:before="60"/>
        <w:ind w:left="2664"/>
        <w:rPr>
          <w:lang w:val="fr-FR"/>
        </w:rPr>
      </w:pPr>
      <w:r w:rsidRPr="004A416C">
        <w:rPr>
          <w:noProof/>
          <w:lang w:val="fr-FR" w:eastAsia="fr-FR"/>
        </w:rPr>
        <w:lastRenderedPageBreak/>
        <w:drawing>
          <wp:anchor distT="0" distB="0" distL="0" distR="0" simplePos="0" relativeHeight="251633664" behindDoc="0" locked="0" layoutInCell="1" allowOverlap="1" wp14:anchorId="1418E3EE" wp14:editId="19ECE580">
            <wp:simplePos x="0" y="0"/>
            <wp:positionH relativeFrom="page">
              <wp:posOffset>2008632</wp:posOffset>
            </wp:positionH>
            <wp:positionV relativeFrom="paragraph">
              <wp:posOffset>-1191038</wp:posOffset>
            </wp:positionV>
            <wp:extent cx="1121663" cy="1252727"/>
            <wp:effectExtent l="0" t="0" r="0" b="0"/>
            <wp:wrapNone/>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28" cstate="print"/>
                    <a:stretch>
                      <a:fillRect/>
                    </a:stretch>
                  </pic:blipFill>
                  <pic:spPr>
                    <a:xfrm>
                      <a:off x="0" y="0"/>
                      <a:ext cx="1121663" cy="1252727"/>
                    </a:xfrm>
                    <a:prstGeom prst="rect">
                      <a:avLst/>
                    </a:prstGeom>
                  </pic:spPr>
                </pic:pic>
              </a:graphicData>
            </a:graphic>
          </wp:anchor>
        </w:drawing>
      </w:r>
      <w:r w:rsidR="00D20FC5">
        <w:rPr>
          <w:lang w:val="fr-FR"/>
        </w:rPr>
        <w:pict>
          <v:group id="_x0000_s1137" style="position:absolute;left:0;text-align:left;margin-left:23.75pt;margin-top:-105.05pt;width:99.85pt;height:125.25pt;z-index:251634688;mso-position-horizontal-relative:page;mso-position-vertical-relative:text" coordorigin="475,-2101" coordsize="1997,2505">
            <v:shape id="_x0000_s1139" type="#_x0000_t75" style="position:absolute;left:475;top:-2102;width:1997;height:2290">
              <v:imagedata r:id="rId29" o:title=""/>
            </v:shape>
            <v:shape id="_x0000_s1138" type="#_x0000_t202" style="position:absolute;left:475;top:-2102;width:1997;height:2505" filled="f" stroked="f">
              <v:textbox inset="0,0,0,0">
                <w:txbxContent>
                  <w:p w:rsidR="004A416C" w:rsidRDefault="004A416C">
                    <w:pPr>
                      <w:rPr>
                        <w:sz w:val="24"/>
                      </w:rPr>
                    </w:pPr>
                  </w:p>
                  <w:p w:rsidR="004A416C" w:rsidRDefault="004A416C">
                    <w:pPr>
                      <w:rPr>
                        <w:sz w:val="24"/>
                      </w:rPr>
                    </w:pPr>
                  </w:p>
                  <w:p w:rsidR="004A416C" w:rsidRDefault="004A416C">
                    <w:pPr>
                      <w:rPr>
                        <w:sz w:val="24"/>
                      </w:rPr>
                    </w:pPr>
                  </w:p>
                  <w:p w:rsidR="004A416C" w:rsidRDefault="004A416C">
                    <w:pPr>
                      <w:rPr>
                        <w:sz w:val="24"/>
                      </w:rPr>
                    </w:pPr>
                  </w:p>
                  <w:p w:rsidR="004A416C" w:rsidRDefault="004A416C">
                    <w:pPr>
                      <w:rPr>
                        <w:sz w:val="24"/>
                      </w:rPr>
                    </w:pPr>
                  </w:p>
                  <w:p w:rsidR="004A416C" w:rsidRDefault="004A416C">
                    <w:pPr>
                      <w:rPr>
                        <w:sz w:val="24"/>
                      </w:rPr>
                    </w:pPr>
                  </w:p>
                  <w:p w:rsidR="004A416C" w:rsidRDefault="004A416C">
                    <w:pPr>
                      <w:rPr>
                        <w:sz w:val="24"/>
                      </w:rPr>
                    </w:pPr>
                  </w:p>
                  <w:p w:rsidR="004A416C" w:rsidRDefault="004A416C">
                    <w:pPr>
                      <w:spacing w:before="8"/>
                      <w:rPr>
                        <w:sz w:val="27"/>
                      </w:rPr>
                    </w:pPr>
                  </w:p>
                  <w:p w:rsidR="004A416C" w:rsidRPr="00387C50" w:rsidRDefault="004A416C">
                    <w:pPr>
                      <w:spacing w:before="1"/>
                      <w:ind w:left="298"/>
                      <w:rPr>
                        <w:lang w:val="fr-FR"/>
                      </w:rPr>
                    </w:pPr>
                    <w:r w:rsidRPr="00387C50">
                      <w:rPr>
                        <w:lang w:val="fr-FR"/>
                      </w:rPr>
                      <w:t>Froid ambiant</w:t>
                    </w:r>
                  </w:p>
                </w:txbxContent>
              </v:textbox>
            </v:shape>
            <w10:wrap anchorx="page"/>
          </v:group>
        </w:pict>
      </w:r>
      <w:r w:rsidRPr="004A416C">
        <w:rPr>
          <w:lang w:val="fr-FR"/>
        </w:rPr>
        <w:t>Chocs à la tête</w:t>
      </w:r>
    </w:p>
    <w:p w:rsidR="00AD625C" w:rsidRPr="004A416C" w:rsidRDefault="004A416C">
      <w:pPr>
        <w:spacing w:before="150"/>
        <w:ind w:left="544"/>
        <w:rPr>
          <w:lang w:val="fr-FR"/>
        </w:rPr>
      </w:pPr>
      <w:r w:rsidRPr="004A416C">
        <w:rPr>
          <w:lang w:val="fr-FR"/>
        </w:rPr>
        <w:br w:type="column"/>
      </w:r>
      <w:r w:rsidRPr="004A416C">
        <w:rPr>
          <w:lang w:val="fr-FR"/>
        </w:rPr>
        <w:lastRenderedPageBreak/>
        <w:t>Noyade</w:t>
      </w:r>
    </w:p>
    <w:p w:rsidR="00AD625C" w:rsidRPr="004A416C" w:rsidRDefault="004A416C">
      <w:pPr>
        <w:pStyle w:val="Corpsdetexte"/>
        <w:spacing w:before="9"/>
        <w:rPr>
          <w:lang w:val="fr-FR"/>
        </w:rPr>
      </w:pPr>
      <w:r w:rsidRPr="004A416C">
        <w:rPr>
          <w:lang w:val="fr-FR"/>
        </w:rPr>
        <w:br w:type="column"/>
      </w:r>
    </w:p>
    <w:p w:rsidR="00AD625C" w:rsidRPr="004A416C" w:rsidRDefault="00D20FC5">
      <w:pPr>
        <w:ind w:left="351"/>
        <w:rPr>
          <w:lang w:val="fr-FR"/>
        </w:rPr>
      </w:pPr>
      <w:r>
        <w:rPr>
          <w:lang w:val="fr-FR"/>
        </w:rPr>
        <w:pict>
          <v:group id="_x0000_s1126" style="position:absolute;left:0;text-align:left;margin-left:346.8pt;margin-top:-114.6pt;width:93.1pt;height:109.45pt;z-index:251639808;mso-position-horizontal-relative:page" coordorigin="6936,-2292" coordsize="1862,2189">
            <v:shape id="_x0000_s1136" type="#_x0000_t75" style="position:absolute;left:6940;top:-1797;width:1191;height:1694">
              <v:imagedata r:id="rId30" o:title=""/>
            </v:shape>
            <v:shape id="_x0000_s1135" type="#_x0000_t75" style="position:absolute;left:6990;top:-123;width:552;height:9">
              <v:imagedata r:id="rId31" o:title=""/>
            </v:shape>
            <v:shape id="_x0000_s1134" type="#_x0000_t75" style="position:absolute;left:7536;top:-123;width:414;height:9">
              <v:imagedata r:id="rId32" o:title=""/>
            </v:shape>
            <v:shape id="_x0000_s1133" type="#_x0000_t75" style="position:absolute;left:7450;top:-2293;width:1269;height:971">
              <v:imagedata r:id="rId33" o:title=""/>
            </v:shape>
            <v:shape id="_x0000_s1132" type="#_x0000_t75" style="position:absolute;left:7470;top:-1341;width:1311;height:563">
              <v:imagedata r:id="rId34" o:title=""/>
            </v:shape>
            <v:shape id="_x0000_s1131" type="#_x0000_t75" style="position:absolute;left:7570;top:-797;width:1227;height:198">
              <v:imagedata r:id="rId35" o:title=""/>
            </v:shape>
            <v:rect id="_x0000_s1130" style="position:absolute;left:8778;top:-627;width:6;height:9" fillcolor="#f3f3f3" stroked="f"/>
            <v:shape id="_x0000_s1129" type="#_x0000_t75" style="position:absolute;left:7656;top:-619;width:1125;height:420">
              <v:imagedata r:id="rId36" o:title=""/>
            </v:shape>
            <v:shape id="_x0000_s1128" type="#_x0000_t75" style="position:absolute;left:8196;top:-199;width:585;height:9">
              <v:imagedata r:id="rId37" o:title=""/>
            </v:shape>
            <v:shape id="_x0000_s1127" type="#_x0000_t75" style="position:absolute;left:6936;top:-2277;width:798;height:569">
              <v:imagedata r:id="rId38" o:title=""/>
            </v:shape>
            <w10:wrap anchorx="page"/>
          </v:group>
        </w:pict>
      </w:r>
      <w:r w:rsidR="004A416C" w:rsidRPr="004A416C">
        <w:rPr>
          <w:lang w:val="fr-FR"/>
        </w:rPr>
        <w:t xml:space="preserve">Electrisation et </w:t>
      </w:r>
      <w:r w:rsidR="004A416C" w:rsidRPr="004A416C">
        <w:rPr>
          <w:w w:val="95"/>
          <w:lang w:val="fr-FR"/>
        </w:rPr>
        <w:t>électrocution</w:t>
      </w:r>
    </w:p>
    <w:p w:rsidR="00AD625C" w:rsidRPr="004A416C" w:rsidRDefault="004A416C">
      <w:pPr>
        <w:pStyle w:val="Corpsdetexte"/>
        <w:rPr>
          <w:lang w:val="fr-FR"/>
        </w:rPr>
      </w:pPr>
      <w:r w:rsidRPr="004A416C">
        <w:rPr>
          <w:lang w:val="fr-FR"/>
        </w:rPr>
        <w:br w:type="column"/>
      </w:r>
    </w:p>
    <w:p w:rsidR="00AD625C" w:rsidRPr="004A416C" w:rsidRDefault="00AD625C">
      <w:pPr>
        <w:pStyle w:val="Corpsdetexte"/>
        <w:spacing w:before="10"/>
        <w:rPr>
          <w:sz w:val="22"/>
          <w:lang w:val="fr-FR"/>
        </w:rPr>
      </w:pPr>
    </w:p>
    <w:p w:rsidR="00AD625C" w:rsidRPr="004A416C" w:rsidRDefault="004A416C">
      <w:pPr>
        <w:ind w:left="600" w:right="1469"/>
        <w:rPr>
          <w:lang w:val="fr-FR"/>
        </w:rPr>
      </w:pPr>
      <w:r w:rsidRPr="004A416C">
        <w:rPr>
          <w:noProof/>
          <w:lang w:val="fr-FR" w:eastAsia="fr-FR"/>
        </w:rPr>
        <w:drawing>
          <wp:anchor distT="0" distB="0" distL="0" distR="0" simplePos="0" relativeHeight="251640832" behindDoc="1" locked="0" layoutInCell="1" allowOverlap="1" wp14:anchorId="302D1048" wp14:editId="4BD65726">
            <wp:simplePos x="0" y="0"/>
            <wp:positionH relativeFrom="page">
              <wp:posOffset>6448805</wp:posOffset>
            </wp:positionH>
            <wp:positionV relativeFrom="paragraph">
              <wp:posOffset>50277</wp:posOffset>
            </wp:positionV>
            <wp:extent cx="811529" cy="1897380"/>
            <wp:effectExtent l="0" t="0" r="0" b="0"/>
            <wp:wrapNone/>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39" cstate="print"/>
                    <a:stretch>
                      <a:fillRect/>
                    </a:stretch>
                  </pic:blipFill>
                  <pic:spPr>
                    <a:xfrm>
                      <a:off x="0" y="0"/>
                      <a:ext cx="811529" cy="1897380"/>
                    </a:xfrm>
                    <a:prstGeom prst="rect">
                      <a:avLst/>
                    </a:prstGeom>
                  </pic:spPr>
                </pic:pic>
              </a:graphicData>
            </a:graphic>
          </wp:anchor>
        </w:drawing>
      </w:r>
      <w:r w:rsidRPr="004A416C">
        <w:rPr>
          <w:noProof/>
          <w:lang w:val="fr-FR" w:eastAsia="fr-FR"/>
        </w:rPr>
        <w:drawing>
          <wp:anchor distT="0" distB="0" distL="0" distR="0" simplePos="0" relativeHeight="251636736" behindDoc="0" locked="0" layoutInCell="1" allowOverlap="1" wp14:anchorId="78DA2119" wp14:editId="6334A32E">
            <wp:simplePos x="0" y="0"/>
            <wp:positionH relativeFrom="page">
              <wp:posOffset>5894832</wp:posOffset>
            </wp:positionH>
            <wp:positionV relativeFrom="paragraph">
              <wp:posOffset>-1533158</wp:posOffset>
            </wp:positionV>
            <wp:extent cx="737616" cy="1536191"/>
            <wp:effectExtent l="0" t="0" r="0" b="0"/>
            <wp:wrapNone/>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jpeg"/>
                    <pic:cNvPicPr/>
                  </pic:nvPicPr>
                  <pic:blipFill>
                    <a:blip r:embed="rId40" cstate="print"/>
                    <a:stretch>
                      <a:fillRect/>
                    </a:stretch>
                  </pic:blipFill>
                  <pic:spPr>
                    <a:xfrm>
                      <a:off x="0" y="0"/>
                      <a:ext cx="737616" cy="1536191"/>
                    </a:xfrm>
                    <a:prstGeom prst="rect">
                      <a:avLst/>
                    </a:prstGeom>
                  </pic:spPr>
                </pic:pic>
              </a:graphicData>
            </a:graphic>
          </wp:anchor>
        </w:drawing>
      </w:r>
      <w:r w:rsidRPr="004A416C">
        <w:rPr>
          <w:lang w:val="fr-FR"/>
        </w:rPr>
        <w:t>Chute (travail en hauteur)</w:t>
      </w:r>
    </w:p>
    <w:p w:rsidR="00AD625C" w:rsidRPr="004A416C" w:rsidRDefault="00AD625C">
      <w:pPr>
        <w:rPr>
          <w:lang w:val="fr-FR"/>
        </w:rPr>
        <w:sectPr w:rsidR="00AD625C" w:rsidRPr="004A416C">
          <w:type w:val="continuous"/>
          <w:pgSz w:w="11910" w:h="16840"/>
          <w:pgMar w:top="420" w:right="0" w:bottom="280" w:left="360" w:header="720" w:footer="720" w:gutter="0"/>
          <w:cols w:num="4" w:space="720" w:equalWidth="0">
            <w:col w:w="4570" w:space="40"/>
            <w:col w:w="1684" w:space="39"/>
            <w:col w:w="1637" w:space="182"/>
            <w:col w:w="3398"/>
          </w:cols>
        </w:sect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spacing w:before="11"/>
        <w:rPr>
          <w:sz w:val="21"/>
          <w:lang w:val="fr-FR"/>
        </w:rPr>
      </w:pPr>
    </w:p>
    <w:p w:rsidR="00AD625C" w:rsidRPr="004A416C" w:rsidRDefault="00AD625C">
      <w:pPr>
        <w:rPr>
          <w:sz w:val="21"/>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rPr>
          <w:lang w:val="fr-FR"/>
        </w:rPr>
      </w:pPr>
    </w:p>
    <w:p w:rsidR="00AD625C" w:rsidRPr="004A416C" w:rsidRDefault="00AD625C">
      <w:pPr>
        <w:pStyle w:val="Corpsdetexte"/>
        <w:rPr>
          <w:lang w:val="fr-FR"/>
        </w:rPr>
      </w:pPr>
    </w:p>
    <w:p w:rsidR="00AD625C" w:rsidRPr="004A416C" w:rsidRDefault="00AD625C">
      <w:pPr>
        <w:pStyle w:val="Corpsdetexte"/>
        <w:rPr>
          <w:lang w:val="fr-FR"/>
        </w:rPr>
      </w:pPr>
    </w:p>
    <w:p w:rsidR="00AD625C" w:rsidRPr="004A416C" w:rsidRDefault="004A416C">
      <w:pPr>
        <w:spacing w:before="206" w:line="237" w:lineRule="auto"/>
        <w:ind w:left="458" w:right="6"/>
        <w:rPr>
          <w:lang w:val="fr-FR"/>
        </w:rPr>
      </w:pPr>
      <w:r w:rsidRPr="004A416C">
        <w:rPr>
          <w:noProof/>
          <w:lang w:val="fr-FR" w:eastAsia="fr-FR"/>
        </w:rPr>
        <w:drawing>
          <wp:anchor distT="0" distB="0" distL="0" distR="0" simplePos="0" relativeHeight="251635712" behindDoc="0" locked="0" layoutInCell="1" allowOverlap="1" wp14:anchorId="75651983" wp14:editId="4290B5D1">
            <wp:simplePos x="0" y="0"/>
            <wp:positionH relativeFrom="page">
              <wp:posOffset>1810511</wp:posOffset>
            </wp:positionH>
            <wp:positionV relativeFrom="paragraph">
              <wp:posOffset>157665</wp:posOffset>
            </wp:positionV>
            <wp:extent cx="1078992" cy="1054608"/>
            <wp:effectExtent l="0" t="0" r="0" b="0"/>
            <wp:wrapNone/>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41" cstate="print"/>
                    <a:stretch>
                      <a:fillRect/>
                    </a:stretch>
                  </pic:blipFill>
                  <pic:spPr>
                    <a:xfrm>
                      <a:off x="0" y="0"/>
                      <a:ext cx="1078992" cy="1054608"/>
                    </a:xfrm>
                    <a:prstGeom prst="rect">
                      <a:avLst/>
                    </a:prstGeom>
                  </pic:spPr>
                </pic:pic>
              </a:graphicData>
            </a:graphic>
          </wp:anchor>
        </w:drawing>
      </w:r>
      <w:r w:rsidRPr="004A416C">
        <w:rPr>
          <w:noProof/>
          <w:lang w:val="fr-FR" w:eastAsia="fr-FR"/>
        </w:rPr>
        <w:drawing>
          <wp:anchor distT="0" distB="0" distL="0" distR="0" simplePos="0" relativeHeight="251637760" behindDoc="0" locked="0" layoutInCell="1" allowOverlap="1" wp14:anchorId="449BFD19" wp14:editId="2F4990AF">
            <wp:simplePos x="0" y="0"/>
            <wp:positionH relativeFrom="page">
              <wp:posOffset>609600</wp:posOffset>
            </wp:positionH>
            <wp:positionV relativeFrom="paragraph">
              <wp:posOffset>-1181168</wp:posOffset>
            </wp:positionV>
            <wp:extent cx="933450" cy="1287780"/>
            <wp:effectExtent l="0" t="0" r="0" b="0"/>
            <wp:wrapNone/>
            <wp:docPr id="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jpeg"/>
                    <pic:cNvPicPr/>
                  </pic:nvPicPr>
                  <pic:blipFill>
                    <a:blip r:embed="rId42" cstate="print"/>
                    <a:stretch>
                      <a:fillRect/>
                    </a:stretch>
                  </pic:blipFill>
                  <pic:spPr>
                    <a:xfrm>
                      <a:off x="0" y="0"/>
                      <a:ext cx="933450" cy="1287780"/>
                    </a:xfrm>
                    <a:prstGeom prst="rect">
                      <a:avLst/>
                    </a:prstGeom>
                  </pic:spPr>
                </pic:pic>
              </a:graphicData>
            </a:graphic>
          </wp:anchor>
        </w:drawing>
      </w:r>
      <w:r w:rsidRPr="004A416C">
        <w:rPr>
          <w:noProof/>
          <w:lang w:val="fr-FR" w:eastAsia="fr-FR"/>
        </w:rPr>
        <w:drawing>
          <wp:anchor distT="0" distB="0" distL="0" distR="0" simplePos="0" relativeHeight="251641856" behindDoc="1" locked="0" layoutInCell="1" allowOverlap="1" wp14:anchorId="344052EE" wp14:editId="22BA47A2">
            <wp:simplePos x="0" y="0"/>
            <wp:positionH relativeFrom="page">
              <wp:posOffset>1886711</wp:posOffset>
            </wp:positionH>
            <wp:positionV relativeFrom="paragraph">
              <wp:posOffset>-1189550</wp:posOffset>
            </wp:positionV>
            <wp:extent cx="1322831" cy="890015"/>
            <wp:effectExtent l="0" t="0" r="0" b="0"/>
            <wp:wrapNone/>
            <wp:docPr id="1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43" cstate="print"/>
                    <a:stretch>
                      <a:fillRect/>
                    </a:stretch>
                  </pic:blipFill>
                  <pic:spPr>
                    <a:xfrm>
                      <a:off x="0" y="0"/>
                      <a:ext cx="1322831" cy="890015"/>
                    </a:xfrm>
                    <a:prstGeom prst="rect">
                      <a:avLst/>
                    </a:prstGeom>
                  </pic:spPr>
                </pic:pic>
              </a:graphicData>
            </a:graphic>
          </wp:anchor>
        </w:drawing>
      </w:r>
      <w:r w:rsidRPr="004A416C">
        <w:rPr>
          <w:lang w:val="fr-FR"/>
        </w:rPr>
        <w:t>Ecrasement et blessures des</w:t>
      </w:r>
      <w:r w:rsidRPr="004A416C">
        <w:rPr>
          <w:spacing w:val="-7"/>
          <w:lang w:val="fr-FR"/>
        </w:rPr>
        <w:t xml:space="preserve"> </w:t>
      </w:r>
      <w:r w:rsidRPr="004A416C">
        <w:rPr>
          <w:lang w:val="fr-FR"/>
        </w:rPr>
        <w:t>pieds</w:t>
      </w:r>
    </w:p>
    <w:p w:rsidR="00AD625C" w:rsidRPr="004A416C" w:rsidRDefault="00AD625C">
      <w:pPr>
        <w:pStyle w:val="Corpsdetexte"/>
        <w:rPr>
          <w:lang w:val="fr-FR"/>
        </w:rPr>
      </w:pPr>
    </w:p>
    <w:p w:rsidR="00AD625C" w:rsidRPr="004A416C" w:rsidRDefault="004A416C">
      <w:pPr>
        <w:spacing w:before="153" w:line="237" w:lineRule="auto"/>
        <w:ind w:left="1419" w:right="-17" w:hanging="62"/>
        <w:rPr>
          <w:lang w:val="fr-FR"/>
        </w:rPr>
      </w:pPr>
      <w:r w:rsidRPr="004A416C">
        <w:rPr>
          <w:lang w:val="fr-FR"/>
        </w:rPr>
        <w:t>Blessures des</w:t>
      </w:r>
      <w:r w:rsidRPr="004A416C">
        <w:rPr>
          <w:spacing w:val="-3"/>
          <w:lang w:val="fr-FR"/>
        </w:rPr>
        <w:t xml:space="preserve"> </w:t>
      </w:r>
      <w:r w:rsidRPr="004A416C">
        <w:rPr>
          <w:lang w:val="fr-FR"/>
        </w:rPr>
        <w:t>mains</w:t>
      </w:r>
    </w:p>
    <w:p w:rsidR="00AD625C" w:rsidRPr="004A416C" w:rsidRDefault="004A416C">
      <w:pPr>
        <w:pStyle w:val="Corpsdetexte"/>
        <w:spacing w:before="10"/>
        <w:rPr>
          <w:sz w:val="25"/>
          <w:lang w:val="fr-FR"/>
        </w:rPr>
      </w:pPr>
      <w:r w:rsidRPr="004A416C">
        <w:rPr>
          <w:lang w:val="fr-FR"/>
        </w:rPr>
        <w:br w:type="column"/>
      </w:r>
    </w:p>
    <w:p w:rsidR="00AD625C" w:rsidRPr="004A416C" w:rsidRDefault="004A416C">
      <w:pPr>
        <w:ind w:left="202" w:right="-18"/>
        <w:rPr>
          <w:lang w:val="fr-FR"/>
        </w:rPr>
      </w:pPr>
      <w:r w:rsidRPr="004A416C">
        <w:rPr>
          <w:lang w:val="fr-FR"/>
        </w:rPr>
        <w:t>Froid et blessures des mains</w:t>
      </w:r>
    </w:p>
    <w:p w:rsidR="00AD625C" w:rsidRPr="004A416C" w:rsidRDefault="004A416C">
      <w:pPr>
        <w:spacing w:before="92"/>
        <w:ind w:left="587"/>
        <w:rPr>
          <w:lang w:val="fr-FR"/>
        </w:rPr>
      </w:pPr>
      <w:r w:rsidRPr="004A416C">
        <w:rPr>
          <w:lang w:val="fr-FR"/>
        </w:rPr>
        <w:br w:type="column"/>
      </w:r>
      <w:r w:rsidRPr="004A416C">
        <w:rPr>
          <w:lang w:val="fr-FR"/>
        </w:rPr>
        <w:lastRenderedPageBreak/>
        <w:t>Bruits</w:t>
      </w:r>
      <w:r w:rsidRPr="004A416C">
        <w:rPr>
          <w:spacing w:val="-4"/>
          <w:lang w:val="fr-FR"/>
        </w:rPr>
        <w:t xml:space="preserve"> </w:t>
      </w:r>
      <w:r w:rsidRPr="004A416C">
        <w:rPr>
          <w:lang w:val="fr-FR"/>
        </w:rPr>
        <w:t>excessifs</w:t>
      </w:r>
    </w:p>
    <w:p w:rsidR="00AD625C" w:rsidRPr="004A416C" w:rsidRDefault="00AD625C">
      <w:pPr>
        <w:pStyle w:val="Corpsdetexte"/>
        <w:spacing w:before="2" w:after="40"/>
        <w:rPr>
          <w:sz w:val="17"/>
          <w:lang w:val="fr-FR"/>
        </w:rPr>
      </w:pPr>
    </w:p>
    <w:p w:rsidR="00AD625C" w:rsidRPr="004A416C" w:rsidRDefault="004A416C">
      <w:pPr>
        <w:pStyle w:val="Corpsdetexte"/>
        <w:ind w:left="155"/>
        <w:rPr>
          <w:sz w:val="20"/>
          <w:lang w:val="fr-FR"/>
        </w:rPr>
      </w:pPr>
      <w:r w:rsidRPr="004A416C">
        <w:rPr>
          <w:noProof/>
          <w:sz w:val="20"/>
          <w:lang w:val="fr-FR" w:eastAsia="fr-FR"/>
        </w:rPr>
        <w:drawing>
          <wp:inline distT="0" distB="0" distL="0" distR="0" wp14:anchorId="5F5ADD27" wp14:editId="3BE31010">
            <wp:extent cx="1173487" cy="1170432"/>
            <wp:effectExtent l="0" t="0" r="0" b="0"/>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44" cstate="print"/>
                    <a:stretch>
                      <a:fillRect/>
                    </a:stretch>
                  </pic:blipFill>
                  <pic:spPr>
                    <a:xfrm>
                      <a:off x="0" y="0"/>
                      <a:ext cx="1173487" cy="1170432"/>
                    </a:xfrm>
                    <a:prstGeom prst="rect">
                      <a:avLst/>
                    </a:prstGeom>
                  </pic:spPr>
                </pic:pic>
              </a:graphicData>
            </a:graphic>
          </wp:inline>
        </w:drawing>
      </w:r>
    </w:p>
    <w:p w:rsidR="00AD625C" w:rsidRPr="004A416C" w:rsidRDefault="004A416C">
      <w:pPr>
        <w:pStyle w:val="Corpsdetexte"/>
        <w:rPr>
          <w:lang w:val="fr-FR"/>
        </w:rPr>
      </w:pPr>
      <w:r w:rsidRPr="004A416C">
        <w:rPr>
          <w:lang w:val="fr-FR"/>
        </w:rPr>
        <w:br w:type="column"/>
      </w:r>
    </w:p>
    <w:p w:rsidR="00AD625C" w:rsidRPr="004A416C" w:rsidRDefault="00AD625C">
      <w:pPr>
        <w:pStyle w:val="Corpsdetexte"/>
        <w:rPr>
          <w:lang w:val="fr-FR"/>
        </w:rPr>
      </w:pPr>
    </w:p>
    <w:p w:rsidR="00AD625C" w:rsidRPr="004A416C" w:rsidRDefault="00AD625C">
      <w:pPr>
        <w:pStyle w:val="Corpsdetexte"/>
        <w:rPr>
          <w:lang w:val="fr-FR"/>
        </w:rPr>
      </w:pPr>
    </w:p>
    <w:p w:rsidR="00AD625C" w:rsidRPr="004A416C" w:rsidRDefault="00AD625C">
      <w:pPr>
        <w:pStyle w:val="Corpsdetexte"/>
        <w:rPr>
          <w:lang w:val="fr-FR"/>
        </w:rPr>
      </w:pPr>
    </w:p>
    <w:p w:rsidR="00AD625C" w:rsidRPr="004A416C" w:rsidRDefault="00AD625C">
      <w:pPr>
        <w:pStyle w:val="Corpsdetexte"/>
        <w:spacing w:before="5"/>
        <w:rPr>
          <w:sz w:val="35"/>
          <w:lang w:val="fr-FR"/>
        </w:rPr>
      </w:pPr>
    </w:p>
    <w:p w:rsidR="00AD625C" w:rsidRPr="004A416C" w:rsidRDefault="004A416C">
      <w:pPr>
        <w:ind w:left="273" w:right="-20"/>
        <w:rPr>
          <w:lang w:val="fr-FR"/>
        </w:rPr>
      </w:pPr>
      <w:r w:rsidRPr="004A416C">
        <w:rPr>
          <w:noProof/>
          <w:lang w:val="fr-FR" w:eastAsia="fr-FR"/>
        </w:rPr>
        <w:drawing>
          <wp:anchor distT="0" distB="0" distL="0" distR="0" simplePos="0" relativeHeight="251638784" behindDoc="0" locked="0" layoutInCell="1" allowOverlap="1" wp14:anchorId="10EC0910" wp14:editId="4A2456B8">
            <wp:simplePos x="0" y="0"/>
            <wp:positionH relativeFrom="page">
              <wp:posOffset>4770120</wp:posOffset>
            </wp:positionH>
            <wp:positionV relativeFrom="paragraph">
              <wp:posOffset>-1123978</wp:posOffset>
            </wp:positionV>
            <wp:extent cx="755904" cy="1014984"/>
            <wp:effectExtent l="0" t="0" r="0" b="0"/>
            <wp:wrapNone/>
            <wp:docPr id="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jpeg"/>
                    <pic:cNvPicPr/>
                  </pic:nvPicPr>
                  <pic:blipFill>
                    <a:blip r:embed="rId45" cstate="print"/>
                    <a:stretch>
                      <a:fillRect/>
                    </a:stretch>
                  </pic:blipFill>
                  <pic:spPr>
                    <a:xfrm>
                      <a:off x="0" y="0"/>
                      <a:ext cx="755904" cy="1014984"/>
                    </a:xfrm>
                    <a:prstGeom prst="rect">
                      <a:avLst/>
                    </a:prstGeom>
                  </pic:spPr>
                </pic:pic>
              </a:graphicData>
            </a:graphic>
          </wp:anchor>
        </w:drawing>
      </w:r>
      <w:r w:rsidRPr="004A416C">
        <w:rPr>
          <w:lang w:val="fr-FR"/>
        </w:rPr>
        <w:t>Ecrasement par le véhicule en manœuvre</w:t>
      </w:r>
    </w:p>
    <w:p w:rsidR="00AD625C" w:rsidRPr="004A416C" w:rsidRDefault="004A416C">
      <w:pPr>
        <w:pStyle w:val="Corpsdetexte"/>
        <w:rPr>
          <w:lang w:val="fr-FR"/>
        </w:rPr>
      </w:pPr>
      <w:r w:rsidRPr="004A416C">
        <w:rPr>
          <w:lang w:val="fr-FR"/>
        </w:rPr>
        <w:br w:type="column"/>
      </w:r>
    </w:p>
    <w:p w:rsidR="00AD625C" w:rsidRPr="004A416C" w:rsidRDefault="00AD625C">
      <w:pPr>
        <w:pStyle w:val="Corpsdetexte"/>
        <w:rPr>
          <w:lang w:val="fr-FR"/>
        </w:rPr>
      </w:pPr>
    </w:p>
    <w:p w:rsidR="00AD625C" w:rsidRPr="004A416C" w:rsidRDefault="00AD625C">
      <w:pPr>
        <w:pStyle w:val="Corpsdetexte"/>
        <w:rPr>
          <w:lang w:val="fr-FR"/>
        </w:rPr>
      </w:pPr>
    </w:p>
    <w:p w:rsidR="00AD625C" w:rsidRPr="004A416C" w:rsidRDefault="00AD625C">
      <w:pPr>
        <w:pStyle w:val="Corpsdetexte"/>
        <w:rPr>
          <w:lang w:val="fr-FR"/>
        </w:rPr>
      </w:pPr>
    </w:p>
    <w:p w:rsidR="00AD625C" w:rsidRPr="004A416C" w:rsidRDefault="00AD625C">
      <w:pPr>
        <w:pStyle w:val="Corpsdetexte"/>
        <w:rPr>
          <w:lang w:val="fr-FR"/>
        </w:rPr>
      </w:pPr>
    </w:p>
    <w:p w:rsidR="00AD625C" w:rsidRPr="004A416C" w:rsidRDefault="00AD625C">
      <w:pPr>
        <w:pStyle w:val="Corpsdetexte"/>
        <w:rPr>
          <w:lang w:val="fr-FR"/>
        </w:rPr>
      </w:pPr>
    </w:p>
    <w:p w:rsidR="00AD625C" w:rsidRPr="004A416C" w:rsidRDefault="004A416C">
      <w:pPr>
        <w:spacing w:before="156"/>
        <w:ind w:left="458" w:right="942"/>
        <w:rPr>
          <w:lang w:val="fr-FR"/>
        </w:rPr>
      </w:pPr>
      <w:r w:rsidRPr="004A416C">
        <w:rPr>
          <w:lang w:val="fr-FR"/>
        </w:rPr>
        <w:t>Survie en mer (hypothermie et noyade)</w:t>
      </w:r>
    </w:p>
    <w:p w:rsidR="00AD625C" w:rsidRPr="004A416C" w:rsidRDefault="00AD625C">
      <w:pPr>
        <w:rPr>
          <w:lang w:val="fr-FR"/>
        </w:rPr>
        <w:sectPr w:rsidR="00AD625C" w:rsidRPr="004A416C">
          <w:type w:val="continuous"/>
          <w:pgSz w:w="11910" w:h="16840"/>
          <w:pgMar w:top="420" w:right="0" w:bottom="280" w:left="360" w:header="720" w:footer="720" w:gutter="0"/>
          <w:cols w:num="5" w:space="720" w:equalWidth="0">
            <w:col w:w="2422" w:space="40"/>
            <w:col w:w="2369" w:space="39"/>
            <w:col w:w="2115" w:space="39"/>
            <w:col w:w="1692" w:space="44"/>
            <w:col w:w="2790"/>
          </w:cols>
        </w:sectPr>
      </w:pPr>
    </w:p>
    <w:p w:rsidR="00AD625C" w:rsidRPr="004A416C" w:rsidRDefault="00D20FC5">
      <w:pPr>
        <w:pStyle w:val="Corpsdetexte"/>
        <w:rPr>
          <w:sz w:val="20"/>
          <w:lang w:val="fr-FR"/>
        </w:rPr>
      </w:pPr>
      <w:r>
        <w:rPr>
          <w:lang w:val="fr-FR"/>
        </w:rPr>
        <w:lastRenderedPageBreak/>
        <w:pict>
          <v:group id="_x0000_s1079" style="position:absolute;margin-left:33.8pt;margin-top:172.5pt;width:525.45pt;height:599.9pt;z-index:-251654144;mso-position-horizontal-relative:page;mso-position-vertical-relative:page" coordorigin="676,3450" coordsize="10509,11998">
            <v:line id="_x0000_s1125" style="position:absolute" from="676,3455" to="11176,3455" strokeweight=".48pt"/>
            <v:line id="_x0000_s1124" style="position:absolute" from="8052,3460" to="8052,4103" strokeweight=".48pt"/>
            <v:line id="_x0000_s1123" style="position:absolute" from="676,4108" to="11176,4108" strokeweight=".16936mm"/>
            <v:shape id="_x0000_s1122" style="position:absolute;left:675;top:4112;width:10500;height:5525" coordorigin="676,4112" coordsize="10500,5525" o:spt="100" adj="0,,0" path="m8052,4112r,5520m676,9637r10500,e" filled="f" strokeweight=".48pt">
              <v:stroke joinstyle="round"/>
              <v:formulas/>
              <v:path arrowok="t" o:connecttype="segments"/>
            </v:shape>
            <v:shape id="_x0000_s1121" style="position:absolute;left:675;top:3450;width:7372;height:11998" coordorigin="676,3450" coordsize="7372,11998" o:spt="100" adj="0,,0" path="m680,3450r,11998m676,15443r7371,e" filled="f" strokeweight=".48pt">
              <v:stroke joinstyle="round"/>
              <v:formulas/>
              <v:path arrowok="t" o:connecttype="segments"/>
            </v:shape>
            <v:line id="_x0000_s1120" style="position:absolute" from="8052,9642" to="8052,15448" strokeweight=".48pt"/>
            <v:line id="_x0000_s1119" style="position:absolute" from="8057,15443" to="11166,15443" strokeweight=".48pt"/>
            <v:line id="_x0000_s1118" style="position:absolute" from="11171,3450" to="11171,15448" strokeweight=".16936mm"/>
            <v:shape id="_x0000_s1117" type="#_x0000_t75" style="position:absolute;left:864;top:4368;width:7056;height:4282">
              <v:imagedata r:id="rId46" o:title=""/>
            </v:shape>
            <v:shape id="_x0000_s1116" type="#_x0000_t75" style="position:absolute;left:8150;top:4195;width:2765;height:1196">
              <v:imagedata r:id="rId47" o:title=""/>
            </v:shape>
            <v:shape id="_x0000_s1115" type="#_x0000_t75" style="position:absolute;left:8175;top:5350;width:712;height:971">
              <v:imagedata r:id="rId48" o:title=""/>
            </v:shape>
            <v:shape id="_x0000_s1114" type="#_x0000_t75" style="position:absolute;left:8889;top:5380;width:960;height:836">
              <v:imagedata r:id="rId49" o:title=""/>
            </v:shape>
            <v:shape id="_x0000_s1113" type="#_x0000_t75" style="position:absolute;left:8175;top:7310;width:842;height:1966">
              <v:imagedata r:id="rId50" o:title=""/>
            </v:shape>
            <v:shape id="_x0000_s1112" type="#_x0000_t75" style="position:absolute;left:9009;top:6729;width:2026;height:2621">
              <v:imagedata r:id="rId51" o:title=""/>
            </v:shape>
            <v:shape id="_x0000_s1111" type="#_x0000_t75" style="position:absolute;left:8121;top:9556;width:2794;height:1200">
              <v:imagedata r:id="rId52" o:title=""/>
            </v:shape>
            <v:shape id="_x0000_s1110" type="#_x0000_t75" style="position:absolute;left:8194;top:11313;width:712;height:971">
              <v:imagedata r:id="rId48" o:title=""/>
            </v:shape>
            <v:shape id="_x0000_s1109" type="#_x0000_t75" style="position:absolute;left:8223;top:13304;width:842;height:1966">
              <v:imagedata r:id="rId50" o:title=""/>
            </v:shape>
            <v:shape id="_x0000_s1108" type="#_x0000_t75" style="position:absolute;left:9148;top:14025;width:1988;height:1186">
              <v:imagedata r:id="rId53" o:title=""/>
            </v:shape>
            <v:shape id="_x0000_s1107" type="#_x0000_t75" style="position:absolute;left:8908;top:12364;width:1844;height:1397">
              <v:imagedata r:id="rId54" o:title=""/>
            </v:shape>
            <v:shape id="_x0000_s1106" type="#_x0000_t75" style="position:absolute;left:775;top:9914;width:7040;height:4145">
              <v:imagedata r:id="rId55" o:title=""/>
            </v:shape>
            <v:shape id="_x0000_s1105" style="position:absolute;left:2804;top:9920;width:2626;height:1156" coordorigin="2804,9920" coordsize="2626,1156" path="m4117,9920r-102,2l3914,9927r-98,9l3721,9947r-92,15l3540,9979r-85,20l3373,10022r-77,26l3224,10075r-68,30l3093,10137r-58,34l2984,10207r-86,77l2839,10366r-31,88l2804,10499r4,45l2839,10631r59,83l2984,10790r51,36l3093,10860r63,32l3224,10922r72,27l3373,10975r82,22l3540,11017r89,18l3721,11049r95,12l3914,11069r101,5l4117,11076r103,-2l4320,11069r98,-8l4513,11049r93,-14l4694,11017r86,-20l4861,10975r77,-26l5011,10922r68,-30l5142,10860r57,-34l5251,10790r85,-76l5395,10631r31,-87l5430,10499r-4,-45l5395,10366r-59,-82l5251,10207r-52,-36l5142,10137r-63,-32l5011,10075r-73,-27l4861,10022r-81,-23l4694,9979r-88,-17l4513,9947r-95,-11l4320,9927r-100,-5l4117,9920xe" filled="f" strokeweight="2.5pt">
              <v:path arrowok="t"/>
            </v:shape>
            <v:shape id="_x0000_s1104" style="position:absolute;left:2940;top:5810;width:1050;height:1230" coordorigin="2940,5810" coordsize="1050,1230" path="m3464,5810r-71,6l3325,5832r-65,27l3200,5895r-56,44l3094,5991r-45,59l3012,6115r-31,72l2959,6262r-14,81l2940,6426r5,83l2959,6589r22,76l3012,6736r37,66l3094,6861r50,51l3200,6957r60,35l3325,7018r68,17l3464,7040r72,-5l3604,7018r65,-26l3730,6957r56,-45l3836,6861r45,-59l3918,6736r31,-71l3971,6589r14,-80l3990,6426r-5,-83l3971,6262r-22,-75l3918,6115r-37,-65l3836,5991r-50,-52l3730,5895r-61,-36l3604,5832r-68,-16l3464,5810xe" filled="f" strokeweight="2.5pt">
              <v:path arrowok="t"/>
            </v:shape>
            <v:shape id="_x0000_s1103" style="position:absolute;left:4560;top:6380;width:780;height:886" coordorigin="4560,6380" coordsize="780,886" path="m4950,6380r-70,8l4814,6408r-61,33l4698,6485r-46,53l4613,6600r-29,69l4566,6744r-6,79l4566,6903r18,75l4613,7047r39,62l4698,7162r55,44l4814,7238r66,21l4950,7266r70,-7l5086,7238r61,-32l5201,7162r47,-53l5287,7047r29,-69l5334,6903r6,-80l5334,6744r-18,-75l5287,6600r-39,-62l5201,6485r-54,-44l5086,6408r-66,-20l4950,6380xe" filled="f" strokeweight="2.5pt">
              <v:path arrowok="t"/>
            </v:shape>
            <v:shape id="_x0000_s1102" type="#_x0000_t75" style="position:absolute;left:9950;top:5625;width:752;height:34">
              <v:imagedata r:id="rId56" o:title=""/>
            </v:shape>
            <v:shape id="_x0000_s1101" type="#_x0000_t75" style="position:absolute;left:9921;top:5630;width:807;height:317">
              <v:imagedata r:id="rId57" o:title=""/>
            </v:shape>
            <v:shape id="_x0000_s1100" type="#_x0000_t75" style="position:absolute;left:9902;top:5918;width:821;height:567">
              <v:imagedata r:id="rId58" o:title=""/>
            </v:shape>
            <v:shape id="_x0000_s1099" type="#_x0000_t75" style="position:absolute;left:9950;top:6456;width:663;height:5">
              <v:imagedata r:id="rId59" o:title=""/>
            </v:shape>
            <v:shape id="_x0000_s1098" type="#_x0000_t75" style="position:absolute;left:10243;top:5352;width:941;height:1095">
              <v:imagedata r:id="rId60" o:title=""/>
            </v:shape>
            <v:shape id="_x0000_s1097" type="#_x0000_t75" style="position:absolute;left:10756;top:6417;width:394;height:5">
              <v:imagedata r:id="rId61" o:title=""/>
            </v:shape>
            <v:shape id="_x0000_s1096" type="#_x0000_t75" style="position:absolute;left:8726;top:5365;width:1808;height:6424">
              <v:imagedata r:id="rId62" o:title=""/>
            </v:shape>
            <v:shape id="_x0000_s1095" type="#_x0000_t75" style="position:absolute;left:9700;top:11198;width:860;height:360">
              <v:imagedata r:id="rId63" o:title=""/>
            </v:shape>
            <v:shape id="_x0000_s1094" type="#_x0000_t75" style="position:absolute;left:9676;top:11529;width:874;height:658">
              <v:imagedata r:id="rId64" o:title=""/>
            </v:shape>
            <v:rect id="_x0000_s1093" style="position:absolute;left:9921;top:12158;width:5;height:5" fillcolor="#fdfefe" stroked="f"/>
            <v:rect id="_x0000_s1092" style="position:absolute;left:9931;top:12158;width:5;height:5" fillcolor="#fdfdfe" stroked="f"/>
            <v:shape id="_x0000_s1091" style="position:absolute;left:9940;top:12158;width:82;height:5" coordorigin="9941,12158" coordsize="82,5" o:spt="100" adj="0,,0" path="m9946,12158r-5,l9941,12163r5,l9946,12158t38,l9979,12158r,5l9984,12163r,-5m9994,12158r-5,l9989,12163r5,l9994,12158t28,l10018,12158r,5l10022,12163r,-5e" fillcolor="#fdfefe" stroked="f">
              <v:stroke joinstyle="round"/>
              <v:formulas/>
              <v:path arrowok="t" o:connecttype="segments"/>
            </v:shape>
            <v:shape id="_x0000_s1090" type="#_x0000_t75" style="position:absolute;left:10041;top:10872;width:975;height:1239">
              <v:imagedata r:id="rId65" o:title=""/>
            </v:shape>
            <v:shape id="_x0000_s1089" type="#_x0000_t75" style="position:absolute;left:10574;top:12105;width:442;height:10">
              <v:imagedata r:id="rId66" o:title=""/>
            </v:shape>
            <v:shape id="_x0000_s1088" type="#_x0000_t75" style="position:absolute;left:10972;top:12110;width:44;height:5">
              <v:imagedata r:id="rId67" o:title=""/>
            </v:shape>
            <v:shape id="_x0000_s1087" type="#_x0000_t75" style="position:absolute;left:9680;top:10887;width:592;height:356">
              <v:imagedata r:id="rId68" o:title=""/>
            </v:shape>
            <v:shape id="_x0000_s1086" style="position:absolute;left:3884;top:6458;width:630;height:766" coordorigin="3884,6458" coordsize="630,766" path="m4200,6458r-64,8l4077,6489r-53,35l3977,6571r-39,56l3909,6692r-18,72l3884,6841r7,77l3909,6990r29,65l3977,7112r47,47l4077,7194r59,22l4200,7224r63,-8l4323,7194r53,-35l4422,7112r39,-57l4490,6990r18,-72l4514,6841r-6,-77l4490,6692r-29,-65l4422,6571r-46,-47l4323,6489r-60,-23l4200,6458xe" filled="f" strokeweight="2.5pt">
              <v:path arrowok="t"/>
            </v:shape>
            <v:shape id="_x0000_s1085" style="position:absolute;left:6884;top:13056;width:810;height:1155" coordorigin="6884,13056" coordsize="810,1155" path="m7290,13056r-60,6l7119,13110r-49,39l7024,13197r-40,57l6950,13319r-28,71l6902,13466r-13,82l6884,13633r5,86l6902,13800r20,77l6950,13948r34,64l7024,14069r46,49l7119,14157r54,29l7290,14210r60,-6l7460,14157r50,-39l7555,14069r40,-57l7629,13948r28,-71l7677,13800r13,-81l7694,13633r-4,-85l7677,13466r-20,-76l7629,13319r-34,-65l7555,13197r-45,-48l7460,13110r-53,-30l7290,13056xe" filled="f" strokeweight="2.5pt">
              <v:path arrowok="t"/>
            </v:shape>
            <v:shape id="_x0000_s1084" style="position:absolute;left:6810;top:12306;width:690;height:945" coordorigin="6810,12306" coordsize="690,945" path="m7154,12306r-61,8l7034,12336r-53,34l6933,12417r-42,57l6857,12540r-25,74l6816,12694r-6,85l6816,12864r16,79l6857,13017r34,66l6933,13139r48,47l7034,13221r59,22l7154,13250r63,-7l7275,13221r54,-35l7377,13139r42,-56l7453,13017r25,-74l7494,12864r6,-85l7494,12694r-16,-80l7453,12540r-34,-66l7377,12417r-48,-47l7275,12336r-58,-22l7154,12306xe" filled="f" strokeweight="2.5pt">
              <v:path arrowok="t"/>
            </v:shape>
            <v:shape id="_x0000_s1083" style="position:absolute;left:3630;top:3858;width:6945;height:1968" coordorigin="3630,3859" coordsize="6945,1968" path="m3630,5826r73,-47l3777,5732r73,-46l3923,5639r74,-47l4070,5546r73,-46l4216,5454r74,-46l4363,5362r73,-46l4509,5271r73,-45l4655,5182r72,-45l4800,5093r73,-43l4945,5007r73,-43l5090,4922r72,-42l5234,4839r72,-41l5378,4758r72,-40l5521,4679r72,-39l5664,4603r71,-37l5806,4529r71,-36l5948,4458r70,-34l6088,4391r70,-33l6228,4326r70,-31l6367,4265r70,-29l6506,4208r68,-27l6643,4154r68,-25l6779,4105r68,-24l6915,4059r67,-21l7049,4018r67,-19l7182,3982r66,-17l7314,3950r66,-14l7462,3920r82,-14l7626,3894r81,-10l7788,3875r80,-6l7948,3864r79,-4l8106,3859r79,l8263,3860r78,3l8419,3867r77,6l8573,3880r77,8l8726,3898r76,11l8878,3921r76,13l9029,3948r75,15l9179,3979r75,17l9328,4013r74,19l9477,4051r73,20l9624,4092r74,22l9771,4135r74,23l9918,4181r73,23l10064,4228r73,24l10210,4276r73,25l10356,4326r73,24l10502,4375r72,25e" filled="f" strokeweight="1.5pt">
              <v:path arrowok="t"/>
            </v:shape>
            <v:shape id="_x0000_s1082" style="position:absolute;left:5174;top:4043;width:4366;height:2397" coordorigin="5174,4043" coordsize="4366,2397" path="m5174,6440r74,-62l5321,6316r74,-63l5468,6191r73,-62l5614,6067r73,-61l5760,5944r72,-61l5904,5823r73,-61l6048,5702r72,-59l6191,5584r71,-58l6332,5468r70,-58l6472,5354r69,-56l6610,5243r68,-55l6746,5135r67,-53l6880,5030r66,-51l7012,4929r64,-49l7141,4832r63,-47l7267,4739r62,-45l7390,4651r61,-43l7511,4567r59,-39l7628,4489r57,-37l7741,4416r56,-34l7851,4350r54,-32l7957,4289r102,-55l8157,4187r93,-41l8346,4110r92,-28l8524,4062r81,-13l8682,4043r72,2l8823,4052r65,14l8949,4085r58,24l9062,4138r52,33l9164,4208r47,41l9257,4293r43,47l9343,4389r41,51l9424,4492r39,54l9502,4601r38,55e" filled="f" strokeweight="1.5pt">
              <v:path arrowok="t"/>
            </v:shape>
            <v:shape id="_x0000_s1081" style="position:absolute;left:4200;top:7190;width:5955;height:2230" coordorigin="4200,7190" coordsize="5955,2230" path="m4200,7190r17,76l4234,7341r17,75l4269,7491r18,75l4305,7640r19,74l4344,7787r20,73l4386,7932r22,71l4432,8073r25,69l4483,8211r28,67l4540,8344r30,65l4603,8472r34,62l4673,8595r39,59l4752,8711r43,56l4840,8821r47,52l4937,8923r52,48l5045,9017r58,44l5164,9102r64,39l5295,9178r71,34l5440,9244r77,29l5598,9299r105,28l5814,9352r116,20l5990,9381r62,8l6114,9396r64,6l6242,9407r66,4l6375,9414r69,3l6513,9419r70,l6654,9420r73,-1l6800,9417r74,-2l6949,9412r76,-3l7102,9405r78,-5l7258,9394r79,-6l7418,9382r80,-8l7580,9366r82,-8l7745,9349r84,-9l7913,9330r85,-10l8084,9309r86,-12l8256,9286r87,-12l8431,9261r88,-12l8607,9236r89,-14l8785,9208r90,-14l8965,9180r90,-14l9146,9151r91,-15l9328,9121r91,-15l9511,9090r91,-15l9694,9059r92,-16l9878,9027r92,-16l10062,8996r92,-16e" filled="f" strokeweight="1.5pt">
              <v:path arrowok="t"/>
            </v:shape>
            <v:shape id="_x0000_s1080" style="position:absolute;left:4382;top:4926;width:4797;height:2263" coordorigin="4382,4926" coordsize="4797,2263" path="m4382,7139r98,3l4578,7146r98,3l4773,7153r98,3l4968,7159r97,3l5162,7165r97,3l5355,7171r95,3l5546,7176r95,3l5735,7181r94,2l5922,7184r93,2l6107,7187r92,1l6289,7188r90,1l6469,7189r88,l6644,7188r87,-1l6817,7186r84,-2l6985,7182r83,-3l7149,7176r81,-3l7309,7169r78,-4l7464,7160r75,-5l7613,7149r73,-7l7758,7135r70,-7l7896,7120r67,-9l8029,7102r63,-10l8155,7081r60,-11l8274,7058r113,-25l8492,7004r98,-32l8680,6938r82,-38l8827,6864r59,-38l8939,6785r47,-43l9027,6697r66,-97l9140,6496r28,-112l9179,6265r-1,-62l9174,6140r-7,-64l9156,6010r-13,-67l9126,5875r-19,-69l9086,5736r-24,-71l9036,5594r-27,-73l8980,5448r-31,-73l8918,5301r-33,-75l8851,5151r-34,-75l8783,5001r-35,-75e" filled="f" strokeweight="1.5pt">
              <v:path arrowok="t"/>
            </v:shape>
            <w10:wrap anchorx="page" anchory="page"/>
          </v:group>
        </w:pict>
      </w:r>
    </w:p>
    <w:p w:rsidR="00AD625C" w:rsidRPr="004A416C" w:rsidRDefault="00AD625C">
      <w:pPr>
        <w:pStyle w:val="Corpsdetexte"/>
        <w:spacing w:before="8"/>
        <w:rPr>
          <w:sz w:val="15"/>
          <w:lang w:val="fr-FR"/>
        </w:rPr>
      </w:pPr>
    </w:p>
    <w:p w:rsidR="00AD625C" w:rsidRPr="004A416C" w:rsidRDefault="004A416C">
      <w:pPr>
        <w:pStyle w:val="Titre3"/>
        <w:tabs>
          <w:tab w:val="left" w:pos="8484"/>
        </w:tabs>
        <w:ind w:left="2572"/>
        <w:rPr>
          <w:lang w:val="fr-FR"/>
        </w:rPr>
      </w:pPr>
      <w:r w:rsidRPr="004A416C">
        <w:rPr>
          <w:lang w:val="fr-FR"/>
        </w:rPr>
        <w:t>Situation</w:t>
      </w:r>
      <w:r w:rsidRPr="004A416C">
        <w:rPr>
          <w:spacing w:val="-1"/>
          <w:lang w:val="fr-FR"/>
        </w:rPr>
        <w:t xml:space="preserve"> </w:t>
      </w:r>
      <w:r w:rsidRPr="004A416C">
        <w:rPr>
          <w:lang w:val="fr-FR"/>
        </w:rPr>
        <w:t>professionnelle</w:t>
      </w:r>
      <w:r w:rsidRPr="004A416C">
        <w:rPr>
          <w:lang w:val="fr-FR"/>
        </w:rPr>
        <w:tab/>
        <w:t>EPI proposés</w:t>
      </w:r>
    </w:p>
    <w:p w:rsidR="00AD625C" w:rsidRPr="004A416C" w:rsidRDefault="00AD625C">
      <w:pPr>
        <w:pStyle w:val="Corpsdetexte"/>
        <w:spacing w:before="9"/>
        <w:rPr>
          <w:b/>
          <w:lang w:val="fr-FR"/>
        </w:rPr>
      </w:pPr>
    </w:p>
    <w:p w:rsidR="00AD625C" w:rsidRPr="004A416C" w:rsidRDefault="004A416C">
      <w:pPr>
        <w:spacing w:before="92"/>
        <w:ind w:left="428"/>
        <w:rPr>
          <w:b/>
          <w:sz w:val="24"/>
          <w:lang w:val="fr-FR"/>
        </w:rPr>
      </w:pPr>
      <w:r w:rsidRPr="004A416C">
        <w:rPr>
          <w:b/>
          <w:sz w:val="24"/>
          <w:lang w:val="fr-FR"/>
        </w:rPr>
        <w:t>EXEMPLE : associations risques / EPI</w:t>
      </w: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4A416C">
      <w:pPr>
        <w:pStyle w:val="Corpsdetexte"/>
        <w:spacing w:before="229"/>
        <w:ind w:left="428" w:right="4223"/>
        <w:rPr>
          <w:lang w:val="fr-FR"/>
        </w:rPr>
      </w:pPr>
      <w:r w:rsidRPr="004A416C">
        <w:rPr>
          <w:lang w:val="fr-FR"/>
        </w:rPr>
        <w:t>Relevage d’une poche spécifique, en mer, à partir d’un navire à l’aide d’un palan manuel.</w:t>
      </w:r>
    </w:p>
    <w:p w:rsidR="00AD625C" w:rsidRPr="004A416C" w:rsidRDefault="00AD625C">
      <w:pPr>
        <w:pStyle w:val="Corpsdetexte"/>
        <w:spacing w:before="11"/>
        <w:rPr>
          <w:sz w:val="16"/>
          <w:lang w:val="fr-FR"/>
        </w:rPr>
      </w:pPr>
    </w:p>
    <w:p w:rsidR="00AD625C" w:rsidRPr="004A416C" w:rsidRDefault="004A416C">
      <w:pPr>
        <w:pStyle w:val="Titre3"/>
        <w:ind w:left="428"/>
        <w:rPr>
          <w:lang w:val="fr-FR"/>
        </w:rPr>
      </w:pPr>
      <w:r w:rsidRPr="004A416C">
        <w:rPr>
          <w:lang w:val="fr-FR"/>
        </w:rPr>
        <w:t>PARTIE A COMPLETER (question 1.3.2)</w:t>
      </w: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AD625C">
      <w:pPr>
        <w:pStyle w:val="Corpsdetexte"/>
        <w:rPr>
          <w:b/>
          <w:sz w:val="26"/>
          <w:lang w:val="fr-FR"/>
        </w:rPr>
      </w:pPr>
    </w:p>
    <w:p w:rsidR="00AD625C" w:rsidRPr="004A416C" w:rsidRDefault="004A416C">
      <w:pPr>
        <w:pStyle w:val="Corpsdetexte"/>
        <w:spacing w:before="229"/>
        <w:ind w:left="428" w:right="3958"/>
        <w:jc w:val="both"/>
        <w:rPr>
          <w:lang w:val="fr-FR"/>
        </w:rPr>
      </w:pPr>
      <w:r w:rsidRPr="004A416C">
        <w:rPr>
          <w:lang w:val="fr-FR"/>
        </w:rPr>
        <w:t>Chargement manuel de poches sur une remorque de tracteur à marée basse, lors de leur ramassage. On notera que le tracteur est en train de manœuvrer.</w:t>
      </w:r>
    </w:p>
    <w:p w:rsidR="00AD625C" w:rsidRPr="004A416C" w:rsidRDefault="00AD625C">
      <w:pPr>
        <w:jc w:val="both"/>
        <w:rPr>
          <w:lang w:val="fr-FR"/>
        </w:rPr>
        <w:sectPr w:rsidR="00AD625C" w:rsidRPr="004A416C">
          <w:pgSz w:w="11910" w:h="16840"/>
          <w:pgMar w:top="2940" w:right="0" w:bottom="1120" w:left="360" w:header="559" w:footer="936" w:gutter="0"/>
          <w:cols w:space="720"/>
        </w:sectPr>
      </w:pPr>
    </w:p>
    <w:p w:rsidR="00AD625C" w:rsidRPr="004A416C" w:rsidRDefault="00AD625C">
      <w:pPr>
        <w:pStyle w:val="Corpsdetexte"/>
        <w:spacing w:before="11"/>
        <w:rPr>
          <w:sz w:val="18"/>
          <w:lang w:val="fr-FR"/>
        </w:rPr>
      </w:pPr>
    </w:p>
    <w:p w:rsidR="00AD625C" w:rsidRPr="004A416C" w:rsidRDefault="00D20FC5">
      <w:pPr>
        <w:pStyle w:val="Corpsdetexte"/>
        <w:ind w:left="181"/>
        <w:rPr>
          <w:sz w:val="20"/>
          <w:lang w:val="fr-FR"/>
        </w:rPr>
      </w:pPr>
      <w:r>
        <w:rPr>
          <w:position w:val="-1"/>
          <w:sz w:val="20"/>
          <w:lang w:val="fr-FR"/>
        </w:rPr>
      </w:r>
      <w:r>
        <w:rPr>
          <w:position w:val="-1"/>
          <w:sz w:val="20"/>
          <w:lang w:val="fr-FR"/>
        </w:rPr>
        <w:pict>
          <v:shape id="_x0000_s1298" type="#_x0000_t202" style="width:535.75pt;height:19.6pt;mso-left-percent:-10001;mso-top-percent:-10001;mso-position-horizontal:absolute;mso-position-horizontal-relative:char;mso-position-vertical:absolute;mso-position-vertical-relative:line;mso-left-percent:-10001;mso-top-percent:-10001" filled="f" strokeweight="1.5pt">
            <v:textbox inset="0,0,0,0">
              <w:txbxContent>
                <w:p w:rsidR="004A416C" w:rsidRPr="004A416C" w:rsidRDefault="004A416C">
                  <w:pPr>
                    <w:spacing w:before="20"/>
                    <w:ind w:left="109"/>
                    <w:rPr>
                      <w:b/>
                      <w:sz w:val="28"/>
                      <w:lang w:val="fr-FR"/>
                    </w:rPr>
                  </w:pPr>
                  <w:r w:rsidRPr="004A416C">
                    <w:rPr>
                      <w:b/>
                      <w:sz w:val="28"/>
                      <w:lang w:val="fr-FR"/>
                    </w:rPr>
                    <w:t>Partie 2 : amélioration de la sécurité et de la flexibilité du convoyeur peseur.</w:t>
                  </w:r>
                </w:p>
              </w:txbxContent>
            </v:textbox>
            <w10:wrap type="none"/>
            <w10:anchorlock/>
          </v:shape>
        </w:pict>
      </w:r>
    </w:p>
    <w:p w:rsidR="00AD625C" w:rsidRPr="004A416C" w:rsidRDefault="00AD625C">
      <w:pPr>
        <w:pStyle w:val="Corpsdetexte"/>
        <w:spacing w:before="3"/>
        <w:rPr>
          <w:sz w:val="13"/>
          <w:lang w:val="fr-FR"/>
        </w:rPr>
      </w:pPr>
    </w:p>
    <w:p w:rsidR="00AD625C" w:rsidRPr="004A416C" w:rsidRDefault="004A416C">
      <w:pPr>
        <w:pStyle w:val="Corpsdetexte"/>
        <w:spacing w:before="92"/>
        <w:ind w:left="320" w:right="677"/>
        <w:rPr>
          <w:lang w:val="fr-FR"/>
        </w:rPr>
      </w:pPr>
      <w:r w:rsidRPr="004A416C">
        <w:rPr>
          <w:lang w:val="fr-FR"/>
        </w:rPr>
        <w:t>A l’origine, le fonctionnement du système était géré par automatisme en logique câblée, basé sur un indicateur de mesure de poids.</w:t>
      </w:r>
    </w:p>
    <w:p w:rsidR="00AD625C" w:rsidRPr="004A416C" w:rsidRDefault="00AD625C">
      <w:pPr>
        <w:pStyle w:val="Corpsdetexte"/>
        <w:rPr>
          <w:lang w:val="fr-FR"/>
        </w:rPr>
      </w:pPr>
    </w:p>
    <w:p w:rsidR="00AD625C" w:rsidRPr="004A416C" w:rsidRDefault="004A416C">
      <w:pPr>
        <w:pStyle w:val="Corpsdetexte"/>
        <w:spacing w:before="1" w:line="276" w:lineRule="exact"/>
        <w:ind w:left="320"/>
        <w:rPr>
          <w:lang w:val="fr-FR"/>
        </w:rPr>
      </w:pPr>
      <w:r w:rsidRPr="004A416C">
        <w:rPr>
          <w:lang w:val="fr-FR"/>
        </w:rPr>
        <w:t>Dans sa nouvelle version, l’indicateur de mesure de poids a été remplacé par :</w:t>
      </w:r>
    </w:p>
    <w:p w:rsidR="00AD625C" w:rsidRPr="004A416C" w:rsidRDefault="004A416C">
      <w:pPr>
        <w:pStyle w:val="Paragraphedeliste"/>
        <w:numPr>
          <w:ilvl w:val="0"/>
          <w:numId w:val="1"/>
        </w:numPr>
        <w:tabs>
          <w:tab w:val="left" w:pos="1040"/>
          <w:tab w:val="left" w:pos="1041"/>
        </w:tabs>
        <w:ind w:right="2360" w:hanging="360"/>
        <w:rPr>
          <w:sz w:val="24"/>
          <w:lang w:val="fr-FR"/>
        </w:rPr>
      </w:pPr>
      <w:r w:rsidRPr="004A416C">
        <w:rPr>
          <w:sz w:val="24"/>
          <w:lang w:val="fr-FR"/>
        </w:rPr>
        <w:t xml:space="preserve">un automate programmable </w:t>
      </w:r>
      <w:r w:rsidRPr="004A416C">
        <w:rPr>
          <w:i/>
          <w:sz w:val="24"/>
          <w:lang w:val="fr-FR"/>
        </w:rPr>
        <w:t xml:space="preserve">V120 d'UNITRONICS </w:t>
      </w:r>
      <w:r w:rsidRPr="004A416C">
        <w:rPr>
          <w:sz w:val="24"/>
          <w:lang w:val="fr-FR"/>
        </w:rPr>
        <w:t>muni d’une IHM (Interface Homme/Machine) graphique</w:t>
      </w:r>
      <w:r w:rsidRPr="004A416C">
        <w:rPr>
          <w:spacing w:val="-1"/>
          <w:sz w:val="24"/>
          <w:lang w:val="fr-FR"/>
        </w:rPr>
        <w:t xml:space="preserve"> </w:t>
      </w:r>
      <w:r w:rsidRPr="004A416C">
        <w:rPr>
          <w:sz w:val="24"/>
          <w:lang w:val="fr-FR"/>
        </w:rPr>
        <w:t>;</w:t>
      </w:r>
    </w:p>
    <w:p w:rsidR="00AD625C" w:rsidRPr="004A416C" w:rsidRDefault="004A416C">
      <w:pPr>
        <w:pStyle w:val="Paragraphedeliste"/>
        <w:numPr>
          <w:ilvl w:val="0"/>
          <w:numId w:val="1"/>
        </w:numPr>
        <w:tabs>
          <w:tab w:val="left" w:pos="1040"/>
          <w:tab w:val="left" w:pos="1041"/>
        </w:tabs>
        <w:spacing w:line="292" w:lineRule="exact"/>
        <w:ind w:hanging="360"/>
        <w:rPr>
          <w:sz w:val="24"/>
          <w:lang w:val="fr-FR"/>
        </w:rPr>
      </w:pPr>
      <w:r w:rsidRPr="004A416C">
        <w:rPr>
          <w:sz w:val="24"/>
          <w:lang w:val="fr-FR"/>
        </w:rPr>
        <w:t>un module d’extension d’entrées logiques</w:t>
      </w:r>
      <w:r w:rsidRPr="004A416C">
        <w:rPr>
          <w:spacing w:val="-5"/>
          <w:sz w:val="24"/>
          <w:lang w:val="fr-FR"/>
        </w:rPr>
        <w:t xml:space="preserve"> </w:t>
      </w:r>
      <w:r w:rsidRPr="004A416C">
        <w:rPr>
          <w:sz w:val="24"/>
          <w:lang w:val="fr-FR"/>
        </w:rPr>
        <w:t>;</w:t>
      </w:r>
    </w:p>
    <w:p w:rsidR="00AD625C" w:rsidRPr="004A416C" w:rsidRDefault="004A416C">
      <w:pPr>
        <w:pStyle w:val="Paragraphedeliste"/>
        <w:numPr>
          <w:ilvl w:val="0"/>
          <w:numId w:val="1"/>
        </w:numPr>
        <w:tabs>
          <w:tab w:val="left" w:pos="1040"/>
          <w:tab w:val="left" w:pos="1041"/>
        </w:tabs>
        <w:spacing w:line="293" w:lineRule="exact"/>
        <w:ind w:hanging="360"/>
        <w:rPr>
          <w:sz w:val="24"/>
          <w:lang w:val="fr-FR"/>
        </w:rPr>
      </w:pPr>
      <w:r w:rsidRPr="004A416C">
        <w:rPr>
          <w:sz w:val="24"/>
          <w:lang w:val="fr-FR"/>
        </w:rPr>
        <w:t>un module d’extension spécifique pour capteur à jauges de</w:t>
      </w:r>
      <w:r w:rsidRPr="004A416C">
        <w:rPr>
          <w:spacing w:val="-11"/>
          <w:sz w:val="24"/>
          <w:lang w:val="fr-FR"/>
        </w:rPr>
        <w:t xml:space="preserve"> </w:t>
      </w:r>
      <w:r w:rsidRPr="004A416C">
        <w:rPr>
          <w:sz w:val="24"/>
          <w:lang w:val="fr-FR"/>
        </w:rPr>
        <w:t>contraintes.</w:t>
      </w:r>
    </w:p>
    <w:p w:rsidR="00AD625C" w:rsidRPr="004A416C" w:rsidRDefault="00AD625C">
      <w:pPr>
        <w:pStyle w:val="Corpsdetexte"/>
        <w:spacing w:before="1"/>
        <w:rPr>
          <w:lang w:val="fr-FR"/>
        </w:rPr>
      </w:pPr>
    </w:p>
    <w:p w:rsidR="00AD625C" w:rsidRPr="004A416C" w:rsidRDefault="004A416C">
      <w:pPr>
        <w:pStyle w:val="Titre3"/>
        <w:spacing w:before="0" w:after="19"/>
        <w:rPr>
          <w:lang w:val="fr-FR"/>
        </w:rPr>
      </w:pPr>
      <w:r w:rsidRPr="004A416C">
        <w:rPr>
          <w:lang w:val="fr-FR"/>
        </w:rPr>
        <w:t>Partie 2-1 : mise en sécurité</w:t>
      </w:r>
    </w:p>
    <w:p w:rsidR="00AD625C" w:rsidRPr="004A416C" w:rsidRDefault="00D20FC5">
      <w:pPr>
        <w:pStyle w:val="Corpsdetexte"/>
        <w:spacing w:line="20" w:lineRule="exact"/>
        <w:ind w:left="285"/>
        <w:rPr>
          <w:sz w:val="2"/>
          <w:lang w:val="fr-FR"/>
        </w:rPr>
      </w:pPr>
      <w:r>
        <w:rPr>
          <w:sz w:val="2"/>
          <w:lang w:val="fr-FR"/>
        </w:rPr>
      </w:r>
      <w:r>
        <w:rPr>
          <w:sz w:val="2"/>
          <w:lang w:val="fr-FR"/>
        </w:rPr>
        <w:pict>
          <v:group id="_x0000_s1076" style="width:530.3pt;height:.5pt;mso-position-horizontal-relative:char;mso-position-vertical-relative:line" coordsize="10606,10">
            <v:line id="_x0000_s1077" style="position:absolute" from="0,5" to="10606,5" strokeweight=".48pt"/>
            <w10:wrap type="none"/>
            <w10:anchorlock/>
          </v:group>
        </w:pict>
      </w:r>
    </w:p>
    <w:p w:rsidR="00AD625C" w:rsidRPr="004A416C" w:rsidRDefault="00AD625C">
      <w:pPr>
        <w:pStyle w:val="Corpsdetexte"/>
        <w:spacing w:before="10"/>
        <w:rPr>
          <w:b/>
          <w:sz w:val="14"/>
          <w:lang w:val="fr-FR"/>
        </w:rPr>
      </w:pPr>
    </w:p>
    <w:p w:rsidR="00AD625C" w:rsidRPr="004A416C" w:rsidRDefault="00D20FC5">
      <w:pPr>
        <w:pStyle w:val="Corpsdetexte"/>
        <w:spacing w:before="93"/>
        <w:ind w:left="320" w:right="676"/>
        <w:jc w:val="both"/>
        <w:rPr>
          <w:lang w:val="fr-FR"/>
        </w:rPr>
      </w:pPr>
      <w:r>
        <w:rPr>
          <w:lang w:val="fr-FR"/>
        </w:rPr>
        <w:pict>
          <v:group id="_x0000_s1073" style="position:absolute;left:0;text-align:left;margin-left:264.65pt;margin-top:45.45pt;width:206.25pt;height:105.4pt;z-index:-251652096;mso-position-horizontal-relative:page" coordorigin="5293,909" coordsize="4125,2108">
            <v:shape id="_x0000_s1075" type="#_x0000_t75" style="position:absolute;left:6422;top:908;width:2996;height:2108">
              <v:imagedata r:id="rId69" o:title=""/>
            </v:shape>
            <v:shape id="_x0000_s1074" style="position:absolute;left:5293;top:1962;width:2348;height:255" coordorigin="5293,1962" coordsize="2348,255" o:spt="100" adj="0,,0" path="m7526,2097r-3,45l7542,2143r-2,30l7520,2173r-3,44l7623,2173r-83,l7520,2172r107,l7640,2166r-114,-69xm7523,2142r-3,30l7540,2173r2,-30l7523,2142xm5296,1962r-3,30l7520,2172r3,-30l5296,1962xe" fillcolor="black" stroked="f">
              <v:stroke joinstyle="round"/>
              <v:formulas/>
              <v:path arrowok="t" o:connecttype="segments"/>
            </v:shape>
            <w10:wrap anchorx="page"/>
          </v:group>
        </w:pict>
      </w:r>
      <w:r w:rsidR="004A416C" w:rsidRPr="004A416C">
        <w:rPr>
          <w:lang w:val="fr-FR"/>
        </w:rPr>
        <w:t>Lors de la fermeture de la trappe, il y a un risque de blessure si l’utilisateur place sa main entre la goulotte et la trappe. Le constructeur envisage la mise en place d’un protecteur mobile associé à un capteur de</w:t>
      </w:r>
      <w:r w:rsidR="004A416C" w:rsidRPr="004A416C">
        <w:rPr>
          <w:spacing w:val="-1"/>
          <w:lang w:val="fr-FR"/>
        </w:rPr>
        <w:t xml:space="preserve"> </w:t>
      </w:r>
      <w:r w:rsidR="004A416C" w:rsidRPr="004A416C">
        <w:rPr>
          <w:lang w:val="fr-FR"/>
        </w:rPr>
        <w:t>sécurité.</w:t>
      </w:r>
    </w:p>
    <w:p w:rsidR="00AD625C" w:rsidRPr="004A416C" w:rsidRDefault="00AD625C">
      <w:pPr>
        <w:pStyle w:val="Corpsdetexte"/>
        <w:rPr>
          <w:sz w:val="26"/>
          <w:lang w:val="fr-FR"/>
        </w:rPr>
      </w:pPr>
    </w:p>
    <w:p w:rsidR="00AD625C" w:rsidRPr="004A416C" w:rsidRDefault="004A416C">
      <w:pPr>
        <w:spacing w:before="161"/>
        <w:ind w:left="1629" w:right="6492" w:hanging="460"/>
        <w:rPr>
          <w:i/>
          <w:sz w:val="24"/>
          <w:lang w:val="fr-FR"/>
        </w:rPr>
      </w:pPr>
      <w:r w:rsidRPr="004A416C">
        <w:rPr>
          <w:i/>
          <w:sz w:val="24"/>
          <w:lang w:val="fr-FR"/>
        </w:rPr>
        <w:t>Risque d’écrasement des doigts lors de la fermeture de la trappe</w:t>
      </w:r>
    </w:p>
    <w:p w:rsidR="00AD625C" w:rsidRPr="004A416C" w:rsidRDefault="00AD625C">
      <w:pPr>
        <w:pStyle w:val="Corpsdetexte"/>
        <w:rPr>
          <w:i/>
          <w:sz w:val="26"/>
          <w:lang w:val="fr-FR"/>
        </w:rPr>
      </w:pPr>
    </w:p>
    <w:p w:rsidR="00AD625C" w:rsidRPr="004A416C" w:rsidRDefault="00AD625C">
      <w:pPr>
        <w:pStyle w:val="Corpsdetexte"/>
        <w:rPr>
          <w:i/>
          <w:sz w:val="26"/>
          <w:lang w:val="fr-FR"/>
        </w:rPr>
      </w:pPr>
    </w:p>
    <w:p w:rsidR="00AD625C" w:rsidRPr="004A416C" w:rsidRDefault="00AD625C">
      <w:pPr>
        <w:pStyle w:val="Corpsdetexte"/>
        <w:rPr>
          <w:i/>
          <w:sz w:val="26"/>
          <w:lang w:val="fr-FR"/>
        </w:rPr>
      </w:pPr>
    </w:p>
    <w:p w:rsidR="00AD625C" w:rsidRPr="004A416C" w:rsidRDefault="004A416C">
      <w:pPr>
        <w:pStyle w:val="Corpsdetexte"/>
        <w:spacing w:before="206" w:line="276" w:lineRule="exact"/>
        <w:ind w:left="320"/>
        <w:rPr>
          <w:lang w:val="fr-FR"/>
        </w:rPr>
      </w:pPr>
      <w:r w:rsidRPr="004A416C">
        <w:rPr>
          <w:lang w:val="fr-FR"/>
        </w:rPr>
        <w:t>On considère que :</w:t>
      </w:r>
    </w:p>
    <w:p w:rsidR="00AD625C" w:rsidRPr="004A416C" w:rsidRDefault="004A416C">
      <w:pPr>
        <w:pStyle w:val="Paragraphedeliste"/>
        <w:numPr>
          <w:ilvl w:val="0"/>
          <w:numId w:val="1"/>
        </w:numPr>
        <w:tabs>
          <w:tab w:val="left" w:pos="1040"/>
          <w:tab w:val="left" w:pos="1041"/>
        </w:tabs>
        <w:spacing w:line="293" w:lineRule="exact"/>
        <w:ind w:hanging="360"/>
        <w:rPr>
          <w:sz w:val="24"/>
          <w:lang w:val="fr-FR"/>
        </w:rPr>
      </w:pPr>
      <w:r w:rsidRPr="004A416C">
        <w:rPr>
          <w:sz w:val="24"/>
          <w:lang w:val="fr-FR"/>
        </w:rPr>
        <w:t>l’utilisateur risque un écrasement de la main ou d’un doigt, voire son sectionnement</w:t>
      </w:r>
      <w:r w:rsidRPr="004A416C">
        <w:rPr>
          <w:spacing w:val="-8"/>
          <w:sz w:val="24"/>
          <w:lang w:val="fr-FR"/>
        </w:rPr>
        <w:t xml:space="preserve"> </w:t>
      </w:r>
      <w:r w:rsidRPr="004A416C">
        <w:rPr>
          <w:sz w:val="24"/>
          <w:lang w:val="fr-FR"/>
        </w:rPr>
        <w:t>;</w:t>
      </w:r>
    </w:p>
    <w:p w:rsidR="00AD625C" w:rsidRPr="004A416C" w:rsidRDefault="004A416C">
      <w:pPr>
        <w:pStyle w:val="Paragraphedeliste"/>
        <w:numPr>
          <w:ilvl w:val="0"/>
          <w:numId w:val="1"/>
        </w:numPr>
        <w:tabs>
          <w:tab w:val="left" w:pos="1040"/>
          <w:tab w:val="left" w:pos="1041"/>
        </w:tabs>
        <w:ind w:right="1363" w:hanging="360"/>
        <w:rPr>
          <w:sz w:val="24"/>
          <w:lang w:val="fr-FR"/>
        </w:rPr>
      </w:pPr>
      <w:r w:rsidRPr="004A416C">
        <w:rPr>
          <w:sz w:val="24"/>
          <w:lang w:val="fr-FR"/>
        </w:rPr>
        <w:t>la probabilité d’évitement est assez faible étant donné la vitesse de déplacement de la trappe</w:t>
      </w:r>
      <w:r w:rsidRPr="004A416C">
        <w:rPr>
          <w:spacing w:val="-1"/>
          <w:sz w:val="24"/>
          <w:lang w:val="fr-FR"/>
        </w:rPr>
        <w:t xml:space="preserve"> </w:t>
      </w:r>
      <w:r w:rsidRPr="004A416C">
        <w:rPr>
          <w:sz w:val="24"/>
          <w:lang w:val="fr-FR"/>
        </w:rPr>
        <w:t>;</w:t>
      </w:r>
    </w:p>
    <w:p w:rsidR="00AD625C" w:rsidRPr="004A416C" w:rsidRDefault="004A416C">
      <w:pPr>
        <w:pStyle w:val="Paragraphedeliste"/>
        <w:numPr>
          <w:ilvl w:val="0"/>
          <w:numId w:val="1"/>
        </w:numPr>
        <w:tabs>
          <w:tab w:val="left" w:pos="1040"/>
          <w:tab w:val="left" w:pos="1041"/>
        </w:tabs>
        <w:ind w:right="1003" w:hanging="360"/>
        <w:rPr>
          <w:sz w:val="24"/>
          <w:lang w:val="fr-FR"/>
        </w:rPr>
      </w:pPr>
      <w:r w:rsidRPr="004A416C">
        <w:rPr>
          <w:sz w:val="24"/>
          <w:lang w:val="fr-FR"/>
        </w:rPr>
        <w:t>l’opérateur n’a pas à mettre ses mains dans la zone dangereuse en utilisation normale du système. Il n’y accède que très rarement en cas de</w:t>
      </w:r>
      <w:r w:rsidRPr="004A416C">
        <w:rPr>
          <w:spacing w:val="-9"/>
          <w:sz w:val="24"/>
          <w:lang w:val="fr-FR"/>
        </w:rPr>
        <w:t xml:space="preserve"> </w:t>
      </w:r>
      <w:r w:rsidRPr="004A416C">
        <w:rPr>
          <w:sz w:val="24"/>
          <w:lang w:val="fr-FR"/>
        </w:rPr>
        <w:t>bourrage.</w:t>
      </w:r>
    </w:p>
    <w:p w:rsidR="00AD625C" w:rsidRPr="004A416C" w:rsidRDefault="00AD625C">
      <w:pPr>
        <w:pStyle w:val="Corpsdetexte"/>
        <w:spacing w:before="8"/>
        <w:rPr>
          <w:sz w:val="23"/>
          <w:lang w:val="fr-FR"/>
        </w:rPr>
      </w:pPr>
    </w:p>
    <w:p w:rsidR="00AD625C" w:rsidRPr="004A416C" w:rsidRDefault="00D20FC5">
      <w:pPr>
        <w:tabs>
          <w:tab w:val="left" w:pos="2127"/>
        </w:tabs>
        <w:ind w:left="2128" w:right="1385" w:hanging="1809"/>
        <w:rPr>
          <w:sz w:val="24"/>
          <w:lang w:val="fr-FR"/>
        </w:rPr>
      </w:pPr>
      <w:r>
        <w:rPr>
          <w:lang w:val="fr-FR"/>
        </w:rPr>
        <w:pict>
          <v:shape id="_x0000_s1072" style="position:absolute;left:0;text-align:left;margin-left:119.1pt;margin-top:.1pt;width:.1pt;height:69pt;z-index:-251653120;mso-position-horizontal-relative:page" coordorigin="2382,2" coordsize="0,1380" o:spt="100" adj="0,,0" path="m2382,2r,516m2382,518r,864e" filled="f" strokeweight=".48pt">
            <v:stroke joinstyle="round"/>
            <v:formulas/>
            <v:path arrowok="t" o:connecttype="segments"/>
            <w10:wrap anchorx="page"/>
          </v:shape>
        </w:pict>
      </w:r>
      <w:r w:rsidR="004A416C" w:rsidRPr="004A416C">
        <w:rPr>
          <w:sz w:val="24"/>
          <w:lang w:val="fr-FR"/>
        </w:rPr>
        <w:t>Question</w:t>
      </w:r>
      <w:r w:rsidR="004A416C" w:rsidRPr="004A416C">
        <w:rPr>
          <w:spacing w:val="-3"/>
          <w:sz w:val="24"/>
          <w:lang w:val="fr-FR"/>
        </w:rPr>
        <w:t xml:space="preserve"> </w:t>
      </w:r>
      <w:r w:rsidR="004A416C" w:rsidRPr="004A416C">
        <w:rPr>
          <w:sz w:val="24"/>
          <w:lang w:val="fr-FR"/>
        </w:rPr>
        <w:t>2.1.1</w:t>
      </w:r>
      <w:r w:rsidR="004A416C" w:rsidRPr="004A416C">
        <w:rPr>
          <w:sz w:val="24"/>
          <w:lang w:val="fr-FR"/>
        </w:rPr>
        <w:tab/>
        <w:t xml:space="preserve">En utilisant l‘extrait de la norme EN 954-1 relative à </w:t>
      </w:r>
      <w:r w:rsidR="004A416C" w:rsidRPr="004A416C">
        <w:rPr>
          <w:i/>
          <w:sz w:val="24"/>
          <w:lang w:val="fr-FR"/>
        </w:rPr>
        <w:t xml:space="preserve">sécurité des machines et des équipements de travail, </w:t>
      </w:r>
      <w:r w:rsidR="004A416C" w:rsidRPr="004A416C">
        <w:rPr>
          <w:b/>
          <w:sz w:val="24"/>
          <w:lang w:val="fr-FR"/>
        </w:rPr>
        <w:t xml:space="preserve">déterminer </w:t>
      </w:r>
      <w:r w:rsidR="004A416C" w:rsidRPr="004A416C">
        <w:rPr>
          <w:sz w:val="24"/>
          <w:lang w:val="fr-FR"/>
        </w:rPr>
        <w:t>à quelle catégorie (</w:t>
      </w:r>
      <w:r w:rsidR="004A416C" w:rsidRPr="004A416C">
        <w:rPr>
          <w:sz w:val="24"/>
          <w:u w:val="single"/>
          <w:lang w:val="fr-FR"/>
        </w:rPr>
        <w:t>la</w:t>
      </w:r>
      <w:r w:rsidR="004A416C" w:rsidRPr="004A416C">
        <w:rPr>
          <w:spacing w:val="4"/>
          <w:sz w:val="24"/>
          <w:u w:val="single"/>
          <w:lang w:val="fr-FR"/>
        </w:rPr>
        <w:t xml:space="preserve"> </w:t>
      </w:r>
      <w:r w:rsidR="004A416C" w:rsidRPr="004A416C">
        <w:rPr>
          <w:sz w:val="24"/>
          <w:u w:val="single"/>
          <w:lang w:val="fr-FR"/>
        </w:rPr>
        <w:t>plus</w:t>
      </w:r>
    </w:p>
    <w:p w:rsidR="00AD625C" w:rsidRPr="004A416C" w:rsidRDefault="00AD625C">
      <w:pPr>
        <w:rPr>
          <w:sz w:val="24"/>
          <w:lang w:val="fr-FR"/>
        </w:rPr>
        <w:sectPr w:rsidR="00AD625C" w:rsidRPr="004A416C">
          <w:pgSz w:w="11910" w:h="16840"/>
          <w:pgMar w:top="2940" w:right="0" w:bottom="1120" w:left="360" w:header="559" w:footer="936" w:gutter="0"/>
          <w:cols w:space="720"/>
        </w:sectPr>
      </w:pPr>
    </w:p>
    <w:p w:rsidR="00AD625C" w:rsidRPr="004A416C" w:rsidRDefault="004A416C">
      <w:pPr>
        <w:pStyle w:val="Corpsdetexte"/>
        <w:spacing w:line="240" w:lineRule="exact"/>
        <w:ind w:left="320"/>
        <w:rPr>
          <w:lang w:val="fr-FR"/>
        </w:rPr>
      </w:pPr>
      <w:r w:rsidRPr="004A416C">
        <w:rPr>
          <w:lang w:val="fr-FR"/>
        </w:rPr>
        <w:lastRenderedPageBreak/>
        <w:t>DT 6</w:t>
      </w:r>
    </w:p>
    <w:p w:rsidR="00AD625C" w:rsidRPr="004A416C" w:rsidRDefault="004A416C">
      <w:pPr>
        <w:pStyle w:val="Corpsdetexte"/>
        <w:ind w:left="320" w:right="1384"/>
        <w:jc w:val="both"/>
        <w:rPr>
          <w:lang w:val="fr-FR"/>
        </w:rPr>
      </w:pPr>
      <w:r w:rsidRPr="004A416C">
        <w:rPr>
          <w:lang w:val="fr-FR"/>
        </w:rPr>
        <w:br w:type="column"/>
      </w:r>
      <w:proofErr w:type="gramStart"/>
      <w:r w:rsidRPr="004A416C">
        <w:rPr>
          <w:u w:val="single"/>
          <w:lang w:val="fr-FR"/>
        </w:rPr>
        <w:lastRenderedPageBreak/>
        <w:t>élevée</w:t>
      </w:r>
      <w:proofErr w:type="gramEnd"/>
      <w:r w:rsidRPr="004A416C">
        <w:rPr>
          <w:lang w:val="fr-FR"/>
        </w:rPr>
        <w:t xml:space="preserve">) devra appartenir le circuit de commande. </w:t>
      </w:r>
      <w:r w:rsidRPr="004A416C">
        <w:rPr>
          <w:b/>
          <w:lang w:val="fr-FR"/>
        </w:rPr>
        <w:t xml:space="preserve">Justifier </w:t>
      </w:r>
      <w:r w:rsidRPr="004A416C">
        <w:rPr>
          <w:lang w:val="fr-FR"/>
        </w:rPr>
        <w:t>votre réponse en indiquant quelles valeurs des paramètres G, F et P vous ont amené au résultat.</w:t>
      </w:r>
    </w:p>
    <w:p w:rsidR="00AD625C" w:rsidRPr="004A416C" w:rsidRDefault="00AD625C">
      <w:pPr>
        <w:jc w:val="both"/>
        <w:rPr>
          <w:lang w:val="fr-FR"/>
        </w:rPr>
        <w:sectPr w:rsidR="00AD625C" w:rsidRPr="004A416C">
          <w:type w:val="continuous"/>
          <w:pgSz w:w="11910" w:h="16840"/>
          <w:pgMar w:top="420" w:right="0" w:bottom="280" w:left="360" w:header="720" w:footer="720" w:gutter="0"/>
          <w:cols w:num="2" w:space="720" w:equalWidth="0">
            <w:col w:w="880" w:space="928"/>
            <w:col w:w="9742"/>
          </w:cols>
        </w:sectPr>
      </w:pPr>
    </w:p>
    <w:p w:rsidR="00AD625C" w:rsidRPr="004A416C" w:rsidRDefault="00AD625C">
      <w:pPr>
        <w:pStyle w:val="Corpsdetexte"/>
        <w:spacing w:before="8"/>
        <w:rPr>
          <w:sz w:val="23"/>
          <w:lang w:val="fr-FR"/>
        </w:rPr>
      </w:pPr>
    </w:p>
    <w:p w:rsidR="00AD625C" w:rsidRPr="004A416C" w:rsidRDefault="00D20FC5">
      <w:pPr>
        <w:pStyle w:val="Corpsdetexte"/>
        <w:ind w:left="196"/>
        <w:rPr>
          <w:sz w:val="20"/>
          <w:lang w:val="fr-FR"/>
        </w:rPr>
      </w:pPr>
      <w:r>
        <w:rPr>
          <w:sz w:val="20"/>
          <w:lang w:val="fr-FR"/>
        </w:rPr>
      </w:r>
      <w:r>
        <w:rPr>
          <w:sz w:val="20"/>
          <w:lang w:val="fr-FR"/>
        </w:rPr>
        <w:pict>
          <v:group id="_x0000_s1063" style="width:539.2pt;height:1in;mso-position-horizontal-relative:char;mso-position-vertical-relative:line" coordsize="10784,1440">
            <v:line id="_x0000_s1071" style="position:absolute" from="0,5" to="10783,5" strokeweight=".48pt"/>
            <v:line id="_x0000_s1070" style="position:absolute" from="0,1435" to="10783,1435" strokeweight=".48pt"/>
            <v:line id="_x0000_s1069" style="position:absolute" from="5,0" to="5,1440" strokeweight=".48pt"/>
            <v:line id="_x0000_s1068" style="position:absolute" from="10778,0" to="10778,1440" strokeweight=".16936mm"/>
            <v:shape id="_x0000_s1067" type="#_x0000_t202" style="position:absolute;left:5791;top:587;width:3515;height:269" filled="f" stroked="f">
              <v:textbox inset="0,0,0,0">
                <w:txbxContent>
                  <w:p w:rsidR="004A416C" w:rsidRDefault="004A416C">
                    <w:pPr>
                      <w:spacing w:line="268" w:lineRule="exact"/>
                      <w:rPr>
                        <w:sz w:val="24"/>
                      </w:rPr>
                    </w:pPr>
                    <w:proofErr w:type="gramStart"/>
                    <w:r w:rsidRPr="004A416C">
                      <w:rPr>
                        <w:sz w:val="24"/>
                        <w:lang w:val="fr-FR"/>
                      </w:rPr>
                      <w:t>conduisent</w:t>
                    </w:r>
                    <w:proofErr w:type="gramEnd"/>
                    <w:r w:rsidRPr="004A416C">
                      <w:rPr>
                        <w:sz w:val="24"/>
                        <w:lang w:val="fr-FR"/>
                      </w:rPr>
                      <w:t xml:space="preserve"> à une catégorie</w:t>
                    </w:r>
                    <w:r>
                      <w:rPr>
                        <w:sz w:val="24"/>
                      </w:rPr>
                      <w:t xml:space="preserve"> …….</w:t>
                    </w:r>
                  </w:p>
                </w:txbxContent>
              </v:textbox>
            </v:shape>
            <v:shape id="_x0000_s1066" type="#_x0000_t202" style="position:absolute;left:4372;top:587;width:1001;height:269" filled="f" stroked="f">
              <v:textbox inset="0,0,0,0">
                <w:txbxContent>
                  <w:p w:rsidR="004A416C" w:rsidRDefault="004A416C">
                    <w:pPr>
                      <w:spacing w:line="268" w:lineRule="exact"/>
                      <w:rPr>
                        <w:sz w:val="24"/>
                      </w:rPr>
                    </w:pPr>
                    <w:r>
                      <w:rPr>
                        <w:b/>
                        <w:sz w:val="24"/>
                      </w:rPr>
                      <w:t xml:space="preserve">P = </w:t>
                    </w:r>
                    <w:r>
                      <w:rPr>
                        <w:sz w:val="24"/>
                      </w:rPr>
                      <w:t>…….</w:t>
                    </w:r>
                  </w:p>
                </w:txbxContent>
              </v:textbox>
            </v:shape>
            <v:shape id="_x0000_s1065" type="#_x0000_t202" style="position:absolute;left:2954;top:587;width:988;height:269" filled="f" stroked="f">
              <v:textbox inset="0,0,0,0">
                <w:txbxContent>
                  <w:p w:rsidR="004A416C" w:rsidRDefault="004A416C">
                    <w:pPr>
                      <w:spacing w:line="268" w:lineRule="exact"/>
                      <w:rPr>
                        <w:sz w:val="24"/>
                      </w:rPr>
                    </w:pPr>
                    <w:r>
                      <w:rPr>
                        <w:b/>
                        <w:sz w:val="24"/>
                      </w:rPr>
                      <w:t xml:space="preserve">F = </w:t>
                    </w:r>
                    <w:r>
                      <w:rPr>
                        <w:sz w:val="24"/>
                      </w:rPr>
                      <w:t>…….</w:t>
                    </w:r>
                  </w:p>
                </w:txbxContent>
              </v:textbox>
            </v:shape>
            <v:shape id="_x0000_s1064" type="#_x0000_t202" style="position:absolute;left:118;top:35;width:2446;height:821" filled="f" stroked="f">
              <v:textbox inset="0,0,0,0">
                <w:txbxContent>
                  <w:p w:rsidR="004A416C" w:rsidRPr="004A416C" w:rsidRDefault="004A416C">
                    <w:pPr>
                      <w:spacing w:line="268" w:lineRule="exact"/>
                      <w:rPr>
                        <w:sz w:val="24"/>
                        <w:lang w:val="fr-FR"/>
                      </w:rPr>
                    </w:pPr>
                    <w:r w:rsidRPr="004A416C">
                      <w:rPr>
                        <w:sz w:val="24"/>
                        <w:lang w:val="fr-FR"/>
                      </w:rPr>
                      <w:t>Cadre réponse 2.1.1</w:t>
                    </w:r>
                  </w:p>
                  <w:p w:rsidR="004A416C" w:rsidRDefault="004A416C">
                    <w:pPr>
                      <w:rPr>
                        <w:sz w:val="24"/>
                      </w:rPr>
                    </w:pPr>
                  </w:p>
                  <w:p w:rsidR="004A416C" w:rsidRDefault="004A416C">
                    <w:pPr>
                      <w:ind w:left="1418"/>
                      <w:rPr>
                        <w:sz w:val="24"/>
                      </w:rPr>
                    </w:pPr>
                    <w:r>
                      <w:rPr>
                        <w:b/>
                        <w:sz w:val="24"/>
                      </w:rPr>
                      <w:t xml:space="preserve">G = </w:t>
                    </w:r>
                    <w:r>
                      <w:rPr>
                        <w:sz w:val="24"/>
                      </w:rPr>
                      <w:t>…….</w:t>
                    </w:r>
                  </w:p>
                </w:txbxContent>
              </v:textbox>
            </v:shape>
            <w10:wrap type="none"/>
            <w10:anchorlock/>
          </v:group>
        </w:pict>
      </w:r>
    </w:p>
    <w:p w:rsidR="00AD625C" w:rsidRPr="004A416C" w:rsidRDefault="00AD625C">
      <w:pPr>
        <w:rPr>
          <w:sz w:val="20"/>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9"/>
        <w:rPr>
          <w:sz w:val="10"/>
          <w:lang w:val="fr-FR"/>
        </w:rPr>
      </w:pPr>
    </w:p>
    <w:p w:rsidR="00AD625C" w:rsidRPr="004A416C" w:rsidRDefault="004A416C">
      <w:pPr>
        <w:pStyle w:val="Corpsdetexte"/>
        <w:spacing w:before="92"/>
        <w:ind w:left="320" w:right="676"/>
        <w:jc w:val="both"/>
        <w:rPr>
          <w:lang w:val="fr-FR"/>
        </w:rPr>
      </w:pPr>
      <w:r w:rsidRPr="004A416C">
        <w:rPr>
          <w:lang w:val="fr-FR"/>
        </w:rPr>
        <w:t xml:space="preserve">Pour que le circuit de commande soit conforme, le constructeur décide d’utiliser un module de sécurité industriel pour remplacer le circuit actuel. Ce module sera associé à l’arrêt d’urgence </w:t>
      </w:r>
      <w:r w:rsidRPr="004A416C">
        <w:rPr>
          <w:b/>
          <w:lang w:val="fr-FR"/>
        </w:rPr>
        <w:t xml:space="preserve">AU1 </w:t>
      </w:r>
      <w:r w:rsidRPr="004A416C">
        <w:rPr>
          <w:lang w:val="fr-FR"/>
        </w:rPr>
        <w:t xml:space="preserve">à 2 contacts (NF-NF) et au capteur de sécurité </w:t>
      </w:r>
      <w:r w:rsidRPr="004A416C">
        <w:rPr>
          <w:b/>
          <w:lang w:val="fr-FR"/>
        </w:rPr>
        <w:t xml:space="preserve">CS1 </w:t>
      </w:r>
      <w:r w:rsidRPr="004A416C">
        <w:rPr>
          <w:lang w:val="fr-FR"/>
        </w:rPr>
        <w:t xml:space="preserve">à 2 contacts (NF-NF). L’ouverture de protecteur mobile doit avoir le même effet qu’un arrêt d’urgence. La mise en énergie se fait en actionnant le bouton poussoir </w:t>
      </w:r>
      <w:proofErr w:type="spellStart"/>
      <w:r w:rsidRPr="004A416C">
        <w:rPr>
          <w:lang w:val="fr-FR"/>
        </w:rPr>
        <w:t>Réarm</w:t>
      </w:r>
      <w:proofErr w:type="spellEnd"/>
      <w:r w:rsidRPr="004A416C">
        <w:rPr>
          <w:lang w:val="fr-FR"/>
        </w:rPr>
        <w:t xml:space="preserve"> (NO). Le module de sécurité devra piloter 2 contacteurs pour assurer la redondance du circuit de</w:t>
      </w:r>
      <w:r w:rsidRPr="004A416C">
        <w:rPr>
          <w:spacing w:val="-6"/>
          <w:lang w:val="fr-FR"/>
        </w:rPr>
        <w:t xml:space="preserve"> </w:t>
      </w:r>
      <w:r w:rsidRPr="004A416C">
        <w:rPr>
          <w:lang w:val="fr-FR"/>
        </w:rPr>
        <w:t>puissance.</w:t>
      </w:r>
    </w:p>
    <w:p w:rsidR="00AD625C" w:rsidRPr="004A416C" w:rsidRDefault="00AD625C">
      <w:pPr>
        <w:pStyle w:val="Corpsdetexte"/>
        <w:spacing w:before="10"/>
        <w:rPr>
          <w:sz w:val="20"/>
          <w:lang w:val="fr-FR"/>
        </w:rPr>
      </w:pPr>
    </w:p>
    <w:p w:rsidR="00AD625C" w:rsidRPr="004A416C" w:rsidRDefault="004A416C">
      <w:pPr>
        <w:pStyle w:val="Corpsdetexte"/>
        <w:ind w:left="320"/>
        <w:rPr>
          <w:lang w:val="fr-FR"/>
        </w:rPr>
      </w:pPr>
      <w:r w:rsidRPr="004A416C">
        <w:rPr>
          <w:lang w:val="fr-FR"/>
        </w:rPr>
        <w:t xml:space="preserve">En utilisant la documentation technique sur les modules </w:t>
      </w:r>
      <w:proofErr w:type="spellStart"/>
      <w:r w:rsidRPr="004A416C">
        <w:rPr>
          <w:lang w:val="fr-FR"/>
        </w:rPr>
        <w:t>Préventa</w:t>
      </w:r>
      <w:proofErr w:type="spellEnd"/>
      <w:r w:rsidRPr="004A416C">
        <w:rPr>
          <w:lang w:val="fr-FR"/>
        </w:rPr>
        <w:t xml:space="preserve"> :</w:t>
      </w:r>
    </w:p>
    <w:p w:rsidR="00AD625C" w:rsidRPr="004A416C" w:rsidRDefault="00AD625C">
      <w:pPr>
        <w:pStyle w:val="Corpsdetexte"/>
        <w:rPr>
          <w:lang w:val="fr-FR"/>
        </w:rPr>
      </w:pPr>
    </w:p>
    <w:p w:rsidR="00AD625C" w:rsidRPr="004A416C" w:rsidRDefault="00D20FC5">
      <w:pPr>
        <w:pStyle w:val="Corpsdetexte"/>
        <w:tabs>
          <w:tab w:val="left" w:pos="2128"/>
        </w:tabs>
        <w:spacing w:line="448" w:lineRule="auto"/>
        <w:ind w:left="320" w:right="2770" w:hanging="1"/>
        <w:rPr>
          <w:lang w:val="fr-FR"/>
        </w:rPr>
      </w:pPr>
      <w:r>
        <w:rPr>
          <w:lang w:val="fr-FR"/>
        </w:rPr>
        <w:pict>
          <v:shape id="_x0000_s1062" style="position:absolute;left:0;text-align:left;margin-left:119.1pt;margin-top:.1pt;width:.1pt;height:60.25pt;z-index:-251651072;mso-position-horizontal-relative:page" coordorigin="2382,2" coordsize="0,1205" o:spt="100" adj="0,,0" path="m2382,2r,516m2382,518r,689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2.1.2</w:t>
      </w:r>
      <w:r w:rsidR="004A416C" w:rsidRPr="004A416C">
        <w:rPr>
          <w:lang w:val="fr-FR"/>
        </w:rPr>
        <w:tab/>
      </w:r>
      <w:r w:rsidR="004A416C" w:rsidRPr="004A416C">
        <w:rPr>
          <w:b/>
          <w:lang w:val="fr-FR"/>
        </w:rPr>
        <w:t xml:space="preserve">Compléter </w:t>
      </w:r>
      <w:r w:rsidR="004A416C" w:rsidRPr="004A416C">
        <w:rPr>
          <w:lang w:val="fr-FR"/>
        </w:rPr>
        <w:t>le schéma de raccordement du module de sécurité DT 7, DT</w:t>
      </w:r>
      <w:r w:rsidR="004A416C" w:rsidRPr="004A416C">
        <w:rPr>
          <w:spacing w:val="-4"/>
          <w:lang w:val="fr-FR"/>
        </w:rPr>
        <w:t xml:space="preserve"> </w:t>
      </w:r>
      <w:r w:rsidR="004A416C" w:rsidRPr="004A416C">
        <w:rPr>
          <w:lang w:val="fr-FR"/>
        </w:rPr>
        <w:t>8</w:t>
      </w:r>
    </w:p>
    <w:p w:rsidR="00AD625C" w:rsidRPr="004A416C" w:rsidRDefault="00AD625C">
      <w:pPr>
        <w:pStyle w:val="Corpsdetexte"/>
        <w:rPr>
          <w:sz w:val="20"/>
          <w:lang w:val="fr-FR"/>
        </w:rPr>
      </w:pPr>
    </w:p>
    <w:p w:rsidR="00AD625C" w:rsidRPr="004A416C" w:rsidRDefault="00D20FC5">
      <w:pPr>
        <w:pStyle w:val="Corpsdetexte"/>
        <w:spacing w:before="9"/>
        <w:rPr>
          <w:sz w:val="15"/>
          <w:lang w:val="fr-FR"/>
        </w:rPr>
      </w:pPr>
      <w:r>
        <w:rPr>
          <w:lang w:val="fr-FR"/>
        </w:rPr>
        <w:pict>
          <v:group id="_x0000_s1059" style="position:absolute;margin-left:28.1pt;margin-top:11.05pt;width:539.2pt;height:325pt;z-index:251624448;mso-wrap-distance-left:0;mso-wrap-distance-right:0;mso-position-horizontal-relative:page" coordorigin="562,221" coordsize="10784,6500">
            <v:shape id="_x0000_s1061" type="#_x0000_t75" style="position:absolute;left:676;top:519;width:10560;height:5621">
              <v:imagedata r:id="rId70" o:title=""/>
            </v:shape>
            <v:shape id="_x0000_s1060" type="#_x0000_t202" style="position:absolute;left:566;top:225;width:10774;height:6490" filled="f" strokeweight=".16936mm">
              <v:textbox inset="0,0,0,0">
                <w:txbxContent>
                  <w:p w:rsidR="004A416C" w:rsidRPr="004A416C" w:rsidRDefault="004A416C">
                    <w:pPr>
                      <w:spacing w:before="18"/>
                      <w:ind w:left="109"/>
                      <w:rPr>
                        <w:sz w:val="24"/>
                        <w:lang w:val="fr-FR"/>
                      </w:rPr>
                    </w:pPr>
                    <w:r w:rsidRPr="004A416C">
                      <w:rPr>
                        <w:sz w:val="24"/>
                        <w:lang w:val="fr-FR"/>
                      </w:rPr>
                      <w:t>Cadre réponse 2.1.2</w:t>
                    </w:r>
                  </w:p>
                </w:txbxContent>
              </v:textbox>
            </v:shape>
            <w10:wrap type="topAndBottom" anchorx="page"/>
          </v:group>
        </w:pict>
      </w: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D20FC5">
      <w:pPr>
        <w:pStyle w:val="Corpsdetexte"/>
        <w:spacing w:before="8"/>
        <w:rPr>
          <w:sz w:val="23"/>
          <w:lang w:val="fr-FR"/>
        </w:rPr>
      </w:pPr>
      <w:r>
        <w:rPr>
          <w:lang w:val="fr-FR"/>
        </w:rPr>
        <w:pict>
          <v:line id="_x0000_s1058" style="position:absolute;z-index:251625472;mso-wrap-distance-left:0;mso-wrap-distance-right:0;mso-position-horizontal-relative:page" from="32.5pt,15.85pt" to="562.8pt,15.85pt" strokeweight=".48pt">
            <w10:wrap type="topAndBottom" anchorx="page"/>
          </v:line>
        </w:pict>
      </w:r>
    </w:p>
    <w:p w:rsidR="00AD625C" w:rsidRPr="004A416C" w:rsidRDefault="00AD625C">
      <w:pPr>
        <w:rPr>
          <w:sz w:val="23"/>
          <w:lang w:val="fr-FR"/>
        </w:rPr>
        <w:sectPr w:rsidR="00AD625C" w:rsidRPr="004A416C">
          <w:pgSz w:w="11910" w:h="16840"/>
          <w:pgMar w:top="2940" w:right="0" w:bottom="1120" w:left="360" w:header="559" w:footer="936" w:gutter="0"/>
          <w:cols w:space="720"/>
        </w:sectPr>
      </w:pPr>
    </w:p>
    <w:p w:rsidR="00AD625C" w:rsidRPr="004A416C" w:rsidRDefault="00AD625C">
      <w:pPr>
        <w:pStyle w:val="Corpsdetexte"/>
        <w:rPr>
          <w:sz w:val="20"/>
          <w:lang w:val="fr-FR"/>
        </w:rPr>
      </w:pPr>
    </w:p>
    <w:p w:rsidR="00AD625C" w:rsidRPr="004A416C" w:rsidRDefault="00AD625C">
      <w:pPr>
        <w:pStyle w:val="Corpsdetexte"/>
        <w:spacing w:before="9"/>
        <w:rPr>
          <w:sz w:val="22"/>
          <w:lang w:val="fr-FR"/>
        </w:rPr>
      </w:pPr>
    </w:p>
    <w:p w:rsidR="00AD625C" w:rsidRPr="004A416C" w:rsidRDefault="00D20FC5">
      <w:pPr>
        <w:pStyle w:val="Corpsdetexte"/>
        <w:tabs>
          <w:tab w:val="left" w:pos="2128"/>
        </w:tabs>
        <w:ind w:left="2128" w:right="1387" w:hanging="1809"/>
        <w:rPr>
          <w:lang w:val="fr-FR"/>
        </w:rPr>
      </w:pPr>
      <w:r>
        <w:rPr>
          <w:lang w:val="fr-FR"/>
        </w:rPr>
        <w:pict>
          <v:shape id="_x0000_s1057" style="position:absolute;left:0;text-align:left;margin-left:119.1pt;margin-top:.1pt;width:.1pt;height:51.6pt;z-index:-251650048;mso-position-horizontal-relative:page" coordorigin="2382,2" coordsize="0,1032" o:spt="100" adj="0,,0" path="m2382,2r,516m2382,518r,516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2.1.3</w:t>
      </w:r>
      <w:r w:rsidR="004A416C" w:rsidRPr="004A416C">
        <w:rPr>
          <w:lang w:val="fr-FR"/>
        </w:rPr>
        <w:tab/>
      </w:r>
      <w:r w:rsidR="004A416C" w:rsidRPr="004A416C">
        <w:rPr>
          <w:b/>
          <w:lang w:val="fr-FR"/>
        </w:rPr>
        <w:t xml:space="preserve">Compléter </w:t>
      </w:r>
      <w:r w:rsidR="004A416C" w:rsidRPr="004A416C">
        <w:rPr>
          <w:lang w:val="fr-FR"/>
        </w:rPr>
        <w:t>le schéma de puissance en tenant compte du schéma du relais de sécurité.</w:t>
      </w: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D20FC5">
      <w:pPr>
        <w:pStyle w:val="Corpsdetexte"/>
        <w:rPr>
          <w:sz w:val="25"/>
          <w:lang w:val="fr-FR"/>
        </w:rPr>
      </w:pPr>
      <w:r>
        <w:rPr>
          <w:lang w:val="fr-FR"/>
        </w:rPr>
        <w:pict>
          <v:group id="_x0000_s1053" style="position:absolute;margin-left:33.35pt;margin-top:16.35pt;width:530.85pt;height:371.25pt;z-index:251627520;mso-wrap-distance-left:0;mso-wrap-distance-right:0;mso-position-horizontal-relative:page" coordorigin="667,327" coordsize="10617,7425">
            <v:shape id="_x0000_s1056" type="#_x0000_t75" style="position:absolute;left:676;top:1718;width:10378;height:5593">
              <v:imagedata r:id="rId71" o:title=""/>
            </v:shape>
            <v:rect id="_x0000_s1055" style="position:absolute;left:1358;top:1399;width:1938;height:1198" filled="f" strokeweight="1pt">
              <v:stroke dashstyle="3 1"/>
            </v:rect>
            <v:shape id="_x0000_s1054" type="#_x0000_t202" style="position:absolute;left:674;top:334;width:10602;height:7410" filled="f">
              <v:textbox inset="0,0,0,0">
                <w:txbxContent>
                  <w:p w:rsidR="004A416C" w:rsidRDefault="004A416C">
                    <w:pPr>
                      <w:rPr>
                        <w:sz w:val="24"/>
                      </w:rPr>
                    </w:pPr>
                  </w:p>
                  <w:p w:rsidR="004A416C" w:rsidRPr="004A416C" w:rsidRDefault="004A416C">
                    <w:pPr>
                      <w:ind w:left="-2"/>
                      <w:rPr>
                        <w:sz w:val="24"/>
                        <w:lang w:val="fr-FR"/>
                      </w:rPr>
                    </w:pPr>
                    <w:r>
                      <w:rPr>
                        <w:sz w:val="24"/>
                      </w:rPr>
                      <w:t xml:space="preserve">Cadre </w:t>
                    </w:r>
                    <w:r w:rsidRPr="004A416C">
                      <w:rPr>
                        <w:sz w:val="24"/>
                        <w:lang w:val="fr-FR"/>
                      </w:rPr>
                      <w:t>réponse 2.1.3</w:t>
                    </w:r>
                  </w:p>
                </w:txbxContent>
              </v:textbox>
            </v:shape>
            <w10:wrap type="topAndBottom" anchorx="page"/>
          </v:group>
        </w:pict>
      </w: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spacing w:before="11"/>
        <w:rPr>
          <w:sz w:val="18"/>
          <w:lang w:val="fr-FR"/>
        </w:rPr>
      </w:pPr>
    </w:p>
    <w:tbl>
      <w:tblPr>
        <w:tblStyle w:val="TableNormal"/>
        <w:tblW w:w="0" w:type="auto"/>
        <w:tblInd w:w="320"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5954"/>
        <w:gridCol w:w="1700"/>
        <w:gridCol w:w="1558"/>
        <w:gridCol w:w="1400"/>
      </w:tblGrid>
      <w:tr w:rsidR="00AD625C" w:rsidRPr="004A416C">
        <w:trPr>
          <w:trHeight w:val="294"/>
        </w:trPr>
        <w:tc>
          <w:tcPr>
            <w:tcW w:w="5954" w:type="dxa"/>
            <w:tcBorders>
              <w:left w:val="single" w:sz="6" w:space="0" w:color="000000"/>
              <w:bottom w:val="single" w:sz="6" w:space="0" w:color="000000"/>
              <w:right w:val="single" w:sz="6" w:space="0" w:color="000000"/>
            </w:tcBorders>
          </w:tcPr>
          <w:p w:rsidR="00AD625C" w:rsidRPr="004A416C" w:rsidRDefault="004A416C">
            <w:pPr>
              <w:pStyle w:val="TableParagraph"/>
              <w:spacing w:before="28"/>
              <w:ind w:left="204"/>
              <w:rPr>
                <w:b/>
                <w:sz w:val="20"/>
                <w:lang w:val="fr-FR"/>
              </w:rPr>
            </w:pPr>
            <w:r w:rsidRPr="004A416C">
              <w:rPr>
                <w:b/>
                <w:sz w:val="20"/>
                <w:lang w:val="fr-FR"/>
              </w:rPr>
              <w:t>BTS Assistance Technique d’Ingénieur</w:t>
            </w:r>
          </w:p>
        </w:tc>
        <w:tc>
          <w:tcPr>
            <w:tcW w:w="1700" w:type="dxa"/>
            <w:tcBorders>
              <w:left w:val="single" w:sz="6" w:space="0" w:color="000000"/>
              <w:bottom w:val="single" w:sz="6" w:space="0" w:color="000000"/>
              <w:right w:val="single" w:sz="6" w:space="0" w:color="000000"/>
            </w:tcBorders>
          </w:tcPr>
          <w:p w:rsidR="00AD625C" w:rsidRPr="004A416C" w:rsidRDefault="004A416C">
            <w:pPr>
              <w:pStyle w:val="TableParagraph"/>
              <w:spacing w:before="38"/>
              <w:rPr>
                <w:b/>
                <w:sz w:val="20"/>
                <w:lang w:val="fr-FR"/>
              </w:rPr>
            </w:pPr>
            <w:r w:rsidRPr="004A416C">
              <w:rPr>
                <w:b/>
                <w:sz w:val="20"/>
                <w:lang w:val="fr-FR"/>
              </w:rPr>
              <w:t>Code : ATESG</w:t>
            </w:r>
          </w:p>
        </w:tc>
        <w:tc>
          <w:tcPr>
            <w:tcW w:w="1558" w:type="dxa"/>
            <w:tcBorders>
              <w:left w:val="single" w:sz="6" w:space="0" w:color="000000"/>
              <w:bottom w:val="single" w:sz="6" w:space="0" w:color="000000"/>
              <w:right w:val="single" w:sz="6" w:space="0" w:color="000000"/>
            </w:tcBorders>
          </w:tcPr>
          <w:p w:rsidR="00AD625C" w:rsidRPr="004A416C" w:rsidRDefault="004A416C">
            <w:pPr>
              <w:pStyle w:val="TableParagraph"/>
              <w:spacing w:before="38"/>
              <w:rPr>
                <w:b/>
                <w:sz w:val="20"/>
                <w:lang w:val="fr-FR"/>
              </w:rPr>
            </w:pPr>
            <w:r w:rsidRPr="004A416C">
              <w:rPr>
                <w:b/>
                <w:sz w:val="20"/>
                <w:lang w:val="fr-FR"/>
              </w:rPr>
              <w:t>Session</w:t>
            </w:r>
            <w:r w:rsidRPr="004A416C">
              <w:rPr>
                <w:b/>
                <w:spacing w:val="52"/>
                <w:sz w:val="20"/>
                <w:lang w:val="fr-FR"/>
              </w:rPr>
              <w:t xml:space="preserve"> </w:t>
            </w:r>
            <w:r w:rsidRPr="004A416C">
              <w:rPr>
                <w:b/>
                <w:sz w:val="20"/>
                <w:lang w:val="fr-FR"/>
              </w:rPr>
              <w:t>2018</w:t>
            </w:r>
          </w:p>
        </w:tc>
        <w:tc>
          <w:tcPr>
            <w:tcW w:w="1400" w:type="dxa"/>
            <w:tcBorders>
              <w:left w:val="single" w:sz="6" w:space="0" w:color="000000"/>
              <w:bottom w:val="single" w:sz="6" w:space="0" w:color="000000"/>
              <w:right w:val="single" w:sz="6" w:space="0" w:color="000000"/>
            </w:tcBorders>
          </w:tcPr>
          <w:p w:rsidR="00AD625C" w:rsidRPr="004A416C" w:rsidRDefault="004A416C">
            <w:pPr>
              <w:pStyle w:val="TableParagraph"/>
              <w:spacing w:before="38"/>
              <w:ind w:left="256" w:right="241"/>
              <w:jc w:val="center"/>
              <w:rPr>
                <w:b/>
                <w:sz w:val="20"/>
                <w:lang w:val="fr-FR"/>
              </w:rPr>
            </w:pPr>
            <w:r w:rsidRPr="004A416C">
              <w:rPr>
                <w:b/>
                <w:sz w:val="20"/>
                <w:lang w:val="fr-FR"/>
              </w:rPr>
              <w:t>SUJET</w:t>
            </w:r>
          </w:p>
        </w:tc>
      </w:tr>
      <w:tr w:rsidR="00AD625C" w:rsidRPr="004A416C">
        <w:trPr>
          <w:trHeight w:val="278"/>
        </w:trPr>
        <w:tc>
          <w:tcPr>
            <w:tcW w:w="5954" w:type="dxa"/>
            <w:tcBorders>
              <w:top w:val="single" w:sz="6" w:space="0" w:color="000000"/>
              <w:left w:val="single" w:sz="6" w:space="0" w:color="000000"/>
              <w:bottom w:val="single" w:sz="6" w:space="0" w:color="000000"/>
              <w:right w:val="single" w:sz="6" w:space="0" w:color="000000"/>
            </w:tcBorders>
          </w:tcPr>
          <w:p w:rsidR="00AD625C" w:rsidRPr="004A416C" w:rsidRDefault="004A416C">
            <w:pPr>
              <w:pStyle w:val="TableParagraph"/>
              <w:tabs>
                <w:tab w:val="left" w:pos="2724"/>
              </w:tabs>
              <w:spacing w:before="13"/>
              <w:rPr>
                <w:b/>
                <w:sz w:val="20"/>
                <w:lang w:val="fr-FR"/>
              </w:rPr>
            </w:pPr>
            <w:r w:rsidRPr="004A416C">
              <w:rPr>
                <w:b/>
                <w:sz w:val="20"/>
                <w:lang w:val="fr-FR"/>
              </w:rPr>
              <w:t>EPREUVE</w:t>
            </w:r>
            <w:r w:rsidRPr="004A416C">
              <w:rPr>
                <w:b/>
                <w:spacing w:val="-3"/>
                <w:sz w:val="20"/>
                <w:lang w:val="fr-FR"/>
              </w:rPr>
              <w:t xml:space="preserve"> </w:t>
            </w:r>
            <w:r w:rsidRPr="004A416C">
              <w:rPr>
                <w:b/>
                <w:sz w:val="20"/>
                <w:lang w:val="fr-FR"/>
              </w:rPr>
              <w:t>U41</w:t>
            </w:r>
            <w:r w:rsidRPr="004A416C">
              <w:rPr>
                <w:b/>
                <w:sz w:val="20"/>
                <w:lang w:val="fr-FR"/>
              </w:rPr>
              <w:tab/>
              <w:t>DOSSIER</w:t>
            </w:r>
            <w:r w:rsidRPr="004A416C">
              <w:rPr>
                <w:b/>
                <w:spacing w:val="53"/>
                <w:sz w:val="20"/>
                <w:lang w:val="fr-FR"/>
              </w:rPr>
              <w:t xml:space="preserve"> </w:t>
            </w:r>
            <w:r w:rsidRPr="004A416C">
              <w:rPr>
                <w:b/>
                <w:sz w:val="20"/>
                <w:lang w:val="fr-FR"/>
              </w:rPr>
              <w:t>REPONSES</w:t>
            </w:r>
          </w:p>
        </w:tc>
        <w:tc>
          <w:tcPr>
            <w:tcW w:w="1700" w:type="dxa"/>
            <w:tcBorders>
              <w:top w:val="single" w:sz="6" w:space="0" w:color="000000"/>
              <w:left w:val="single" w:sz="6" w:space="0" w:color="000000"/>
              <w:bottom w:val="single" w:sz="6" w:space="0" w:color="000000"/>
              <w:right w:val="single" w:sz="6" w:space="0" w:color="000000"/>
            </w:tcBorders>
          </w:tcPr>
          <w:p w:rsidR="00AD625C" w:rsidRPr="004A416C" w:rsidRDefault="004A416C">
            <w:pPr>
              <w:pStyle w:val="TableParagraph"/>
              <w:spacing w:before="23"/>
              <w:rPr>
                <w:sz w:val="20"/>
                <w:lang w:val="fr-FR"/>
              </w:rPr>
            </w:pPr>
            <w:r w:rsidRPr="004A416C">
              <w:rPr>
                <w:sz w:val="20"/>
                <w:lang w:val="fr-FR"/>
              </w:rPr>
              <w:t>Durée :</w:t>
            </w:r>
            <w:r w:rsidRPr="004A416C">
              <w:rPr>
                <w:spacing w:val="52"/>
                <w:sz w:val="20"/>
                <w:lang w:val="fr-FR"/>
              </w:rPr>
              <w:t xml:space="preserve"> </w:t>
            </w:r>
            <w:r w:rsidRPr="004A416C">
              <w:rPr>
                <w:sz w:val="20"/>
                <w:lang w:val="fr-FR"/>
              </w:rPr>
              <w:t>3h</w:t>
            </w:r>
          </w:p>
        </w:tc>
        <w:tc>
          <w:tcPr>
            <w:tcW w:w="1558" w:type="dxa"/>
            <w:tcBorders>
              <w:top w:val="single" w:sz="6" w:space="0" w:color="000000"/>
              <w:left w:val="single" w:sz="6" w:space="0" w:color="000000"/>
              <w:bottom w:val="single" w:sz="6" w:space="0" w:color="000000"/>
              <w:right w:val="single" w:sz="6" w:space="0" w:color="000000"/>
            </w:tcBorders>
          </w:tcPr>
          <w:p w:rsidR="00AD625C" w:rsidRPr="004A416C" w:rsidRDefault="004A416C">
            <w:pPr>
              <w:pStyle w:val="TableParagraph"/>
              <w:spacing w:before="23"/>
              <w:rPr>
                <w:sz w:val="20"/>
                <w:lang w:val="fr-FR"/>
              </w:rPr>
            </w:pPr>
            <w:r w:rsidRPr="004A416C">
              <w:rPr>
                <w:sz w:val="20"/>
                <w:lang w:val="fr-FR"/>
              </w:rPr>
              <w:t>Coefficient : 3</w:t>
            </w:r>
          </w:p>
        </w:tc>
        <w:tc>
          <w:tcPr>
            <w:tcW w:w="1400" w:type="dxa"/>
            <w:tcBorders>
              <w:top w:val="single" w:sz="6" w:space="0" w:color="000000"/>
              <w:left w:val="single" w:sz="6" w:space="0" w:color="000000"/>
              <w:bottom w:val="single" w:sz="6" w:space="0" w:color="000000"/>
              <w:right w:val="single" w:sz="6" w:space="0" w:color="000000"/>
            </w:tcBorders>
          </w:tcPr>
          <w:p w:rsidR="00AD625C" w:rsidRPr="004A416C" w:rsidRDefault="004A416C">
            <w:pPr>
              <w:pStyle w:val="TableParagraph"/>
              <w:ind w:left="258" w:right="241"/>
              <w:jc w:val="center"/>
              <w:rPr>
                <w:b/>
                <w:sz w:val="20"/>
                <w:lang w:val="fr-FR"/>
              </w:rPr>
            </w:pPr>
            <w:r w:rsidRPr="004A416C">
              <w:rPr>
                <w:b/>
                <w:sz w:val="20"/>
                <w:lang w:val="fr-FR"/>
              </w:rPr>
              <w:t>DR 14/19</w:t>
            </w:r>
          </w:p>
        </w:tc>
      </w:tr>
    </w:tbl>
    <w:p w:rsidR="00AD625C" w:rsidRPr="004A416C" w:rsidRDefault="00AD625C">
      <w:pPr>
        <w:jc w:val="center"/>
        <w:rPr>
          <w:sz w:val="20"/>
          <w:lang w:val="fr-FR"/>
        </w:rPr>
        <w:sectPr w:rsidR="00AD625C" w:rsidRPr="004A416C">
          <w:headerReference w:type="default" r:id="rId72"/>
          <w:footerReference w:type="default" r:id="rId73"/>
          <w:pgSz w:w="11910" w:h="16840"/>
          <w:pgMar w:top="2940" w:right="0" w:bottom="280" w:left="360" w:header="559" w:footer="0" w:gutter="0"/>
          <w:cols w:space="720"/>
        </w:sectPr>
      </w:pPr>
    </w:p>
    <w:p w:rsidR="00AD625C" w:rsidRPr="004A416C" w:rsidRDefault="00AD625C">
      <w:pPr>
        <w:pStyle w:val="Corpsdetexte"/>
        <w:rPr>
          <w:sz w:val="20"/>
          <w:lang w:val="fr-FR"/>
        </w:rPr>
      </w:pPr>
    </w:p>
    <w:p w:rsidR="00AD625C" w:rsidRPr="004A416C" w:rsidRDefault="00AD625C">
      <w:pPr>
        <w:pStyle w:val="Corpsdetexte"/>
        <w:rPr>
          <w:sz w:val="23"/>
          <w:lang w:val="fr-FR"/>
        </w:rPr>
      </w:pPr>
    </w:p>
    <w:p w:rsidR="00AD625C" w:rsidRPr="004A416C" w:rsidRDefault="004A416C">
      <w:pPr>
        <w:pStyle w:val="Titre3"/>
        <w:spacing w:before="0" w:after="19"/>
        <w:rPr>
          <w:lang w:val="fr-FR"/>
        </w:rPr>
      </w:pPr>
      <w:r w:rsidRPr="004A416C">
        <w:rPr>
          <w:lang w:val="fr-FR"/>
        </w:rPr>
        <w:t>Partie 2-2 : étude fonctionnelle</w:t>
      </w:r>
    </w:p>
    <w:p w:rsidR="00AD625C" w:rsidRPr="004A416C" w:rsidRDefault="00D20FC5">
      <w:pPr>
        <w:pStyle w:val="Corpsdetexte"/>
        <w:spacing w:line="20" w:lineRule="exact"/>
        <w:ind w:left="285"/>
        <w:rPr>
          <w:sz w:val="2"/>
          <w:lang w:val="fr-FR"/>
        </w:rPr>
      </w:pPr>
      <w:r>
        <w:rPr>
          <w:sz w:val="2"/>
          <w:lang w:val="fr-FR"/>
        </w:rPr>
      </w:r>
      <w:r>
        <w:rPr>
          <w:sz w:val="2"/>
          <w:lang w:val="fr-FR"/>
        </w:rPr>
        <w:pict>
          <v:group id="_x0000_s1051" style="width:530.3pt;height:.5pt;mso-position-horizontal-relative:char;mso-position-vertical-relative:line" coordsize="10606,10">
            <v:line id="_x0000_s1052" style="position:absolute" from="0,5" to="10606,5" strokeweight=".48pt"/>
            <w10:wrap type="none"/>
            <w10:anchorlock/>
          </v:group>
        </w:pict>
      </w:r>
    </w:p>
    <w:p w:rsidR="00AD625C" w:rsidRPr="004A416C" w:rsidRDefault="00AD625C">
      <w:pPr>
        <w:pStyle w:val="Corpsdetexte"/>
        <w:spacing w:before="10"/>
        <w:rPr>
          <w:b/>
          <w:sz w:val="14"/>
          <w:lang w:val="fr-FR"/>
        </w:rPr>
      </w:pPr>
    </w:p>
    <w:p w:rsidR="00AD625C" w:rsidRPr="004A416C" w:rsidRDefault="004A416C">
      <w:pPr>
        <w:pStyle w:val="Corpsdetexte"/>
        <w:spacing w:before="93"/>
        <w:ind w:left="320" w:right="1083"/>
        <w:rPr>
          <w:lang w:val="fr-FR"/>
        </w:rPr>
      </w:pPr>
      <w:r w:rsidRPr="004A416C">
        <w:rPr>
          <w:lang w:val="fr-FR"/>
        </w:rPr>
        <w:t>L’utilisation d’un automate programmable à la place d’une logique câblée nécessite d’établir les différents grafcets, préalablement à la programmation dans un langage spécifique à l’automate.</w:t>
      </w:r>
    </w:p>
    <w:p w:rsidR="00AD625C" w:rsidRPr="004A416C" w:rsidRDefault="00AD625C">
      <w:pPr>
        <w:pStyle w:val="Corpsdetexte"/>
        <w:rPr>
          <w:sz w:val="26"/>
          <w:lang w:val="fr-FR"/>
        </w:rPr>
      </w:pPr>
    </w:p>
    <w:p w:rsidR="00AD625C" w:rsidRPr="004A416C" w:rsidRDefault="00D20FC5">
      <w:pPr>
        <w:pStyle w:val="Corpsdetexte"/>
        <w:tabs>
          <w:tab w:val="left" w:pos="2163"/>
        </w:tabs>
        <w:spacing w:before="176"/>
        <w:ind w:left="2163" w:right="1936" w:hanging="1844"/>
        <w:rPr>
          <w:lang w:val="fr-FR"/>
        </w:rPr>
      </w:pPr>
      <w:r>
        <w:rPr>
          <w:lang w:val="fr-FR"/>
        </w:rPr>
        <w:pict>
          <v:shape id="_x0000_s1050" style="position:absolute;left:0;text-align:left;margin-left:119.1pt;margin-top:8.9pt;width:.1pt;height:55.2pt;z-index:-251649024;mso-position-horizontal-relative:page" coordorigin="2382,178" coordsize="0,1104" o:spt="100" adj="0,,0" path="m2382,178r,516m2382,694r,588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2.2.1</w:t>
      </w:r>
      <w:r w:rsidR="004A416C" w:rsidRPr="004A416C">
        <w:rPr>
          <w:lang w:val="fr-FR"/>
        </w:rPr>
        <w:tab/>
        <w:t>A l’aide du GEMMA, des grafcets de sûreté et conduite, de la liste des entrées/sorties, de la description littérale du fonctionnement</w:t>
      </w:r>
      <w:r w:rsidR="004A416C" w:rsidRPr="004A416C">
        <w:rPr>
          <w:spacing w:val="-23"/>
          <w:lang w:val="fr-FR"/>
        </w:rPr>
        <w:t xml:space="preserve"> </w:t>
      </w:r>
      <w:r w:rsidR="004A416C" w:rsidRPr="004A416C">
        <w:rPr>
          <w:lang w:val="fr-FR"/>
        </w:rPr>
        <w:t>normal,</w:t>
      </w:r>
    </w:p>
    <w:p w:rsidR="00AD625C" w:rsidRPr="004A416C" w:rsidRDefault="00AD625C">
      <w:pPr>
        <w:rPr>
          <w:lang w:val="fr-FR"/>
        </w:rPr>
        <w:sectPr w:rsidR="00AD625C" w:rsidRPr="004A416C">
          <w:footerReference w:type="default" r:id="rId74"/>
          <w:pgSz w:w="11910" w:h="16840"/>
          <w:pgMar w:top="2940" w:right="0" w:bottom="1120" w:left="360" w:header="559" w:footer="936" w:gutter="0"/>
          <w:pgNumType w:start="15"/>
          <w:cols w:space="720"/>
        </w:sectPr>
      </w:pPr>
    </w:p>
    <w:p w:rsidR="00AD625C" w:rsidRPr="004A416C" w:rsidRDefault="004A416C">
      <w:pPr>
        <w:pStyle w:val="Corpsdetexte"/>
        <w:spacing w:line="240" w:lineRule="exact"/>
        <w:ind w:left="320"/>
        <w:rPr>
          <w:lang w:val="fr-FR"/>
        </w:rPr>
      </w:pPr>
      <w:r w:rsidRPr="004A416C">
        <w:rPr>
          <w:lang w:val="fr-FR"/>
        </w:rPr>
        <w:lastRenderedPageBreak/>
        <w:t>DT 9, DT 10,</w:t>
      </w:r>
    </w:p>
    <w:p w:rsidR="00AD625C" w:rsidRPr="004A416C" w:rsidRDefault="004A416C">
      <w:pPr>
        <w:pStyle w:val="Corpsdetexte"/>
        <w:ind w:left="320"/>
        <w:rPr>
          <w:lang w:val="fr-FR"/>
        </w:rPr>
      </w:pPr>
      <w:r w:rsidRPr="004A416C">
        <w:rPr>
          <w:lang w:val="fr-FR"/>
        </w:rPr>
        <w:t>DT 11</w:t>
      </w:r>
    </w:p>
    <w:p w:rsidR="00AD625C" w:rsidRPr="004A416C" w:rsidRDefault="004A416C">
      <w:pPr>
        <w:ind w:left="320"/>
        <w:rPr>
          <w:sz w:val="24"/>
          <w:lang w:val="fr-FR"/>
        </w:rPr>
      </w:pPr>
      <w:r w:rsidRPr="004A416C">
        <w:rPr>
          <w:lang w:val="fr-FR"/>
        </w:rPr>
        <w:br w:type="column"/>
      </w:r>
      <w:proofErr w:type="gramStart"/>
      <w:r w:rsidRPr="004A416C">
        <w:rPr>
          <w:b/>
          <w:sz w:val="24"/>
          <w:lang w:val="fr-FR"/>
        </w:rPr>
        <w:lastRenderedPageBreak/>
        <w:t>compléter</w:t>
      </w:r>
      <w:proofErr w:type="gramEnd"/>
      <w:r w:rsidRPr="004A416C">
        <w:rPr>
          <w:b/>
          <w:sz w:val="24"/>
          <w:lang w:val="fr-FR"/>
        </w:rPr>
        <w:t xml:space="preserve"> </w:t>
      </w:r>
      <w:r w:rsidRPr="004A416C">
        <w:rPr>
          <w:sz w:val="24"/>
          <w:lang w:val="fr-FR"/>
        </w:rPr>
        <w:t>le grafcet de production normale G40</w:t>
      </w:r>
    </w:p>
    <w:p w:rsidR="00AD625C" w:rsidRPr="004A416C" w:rsidRDefault="00AD625C">
      <w:pPr>
        <w:rPr>
          <w:sz w:val="24"/>
          <w:lang w:val="fr-FR"/>
        </w:rPr>
        <w:sectPr w:rsidR="00AD625C" w:rsidRPr="004A416C">
          <w:type w:val="continuous"/>
          <w:pgSz w:w="11910" w:h="16840"/>
          <w:pgMar w:top="420" w:right="0" w:bottom="280" w:left="360" w:header="720" w:footer="720" w:gutter="0"/>
          <w:cols w:num="2" w:space="720" w:equalWidth="0">
            <w:col w:w="1734" w:space="109"/>
            <w:col w:w="9707"/>
          </w:cols>
        </w:sectPr>
      </w:pPr>
    </w:p>
    <w:p w:rsidR="00AD625C" w:rsidRPr="004A416C" w:rsidRDefault="00AD625C">
      <w:pPr>
        <w:pStyle w:val="Corpsdetexte"/>
        <w:spacing w:before="3"/>
        <w:rPr>
          <w:sz w:val="27"/>
          <w:lang w:val="fr-FR"/>
        </w:rPr>
      </w:pPr>
    </w:p>
    <w:p w:rsidR="00AD625C" w:rsidRPr="004A416C" w:rsidRDefault="00D20FC5">
      <w:pPr>
        <w:pStyle w:val="Corpsdetexte"/>
        <w:ind w:left="201"/>
        <w:rPr>
          <w:sz w:val="20"/>
          <w:lang w:val="fr-FR"/>
        </w:rPr>
      </w:pPr>
      <w:r>
        <w:rPr>
          <w:sz w:val="20"/>
          <w:lang w:val="fr-FR"/>
        </w:rPr>
      </w:r>
      <w:r>
        <w:rPr>
          <w:sz w:val="20"/>
          <w:lang w:val="fr-FR"/>
        </w:rPr>
        <w:pict>
          <v:group id="_x0000_s1047" style="width:539.2pt;height:429.6pt;mso-position-horizontal-relative:char;mso-position-vertical-relative:line" coordsize="10784,8592">
            <v:shape id="_x0000_s1049" type="#_x0000_t75" style="position:absolute;left:2241;top:300;width:2208;height:7992">
              <v:imagedata r:id="rId75" o:title=""/>
            </v:shape>
            <v:shape id="_x0000_s1048" type="#_x0000_t202" style="position:absolute;left:4;top:4;width:10774;height:8583" filled="f" strokeweight=".16936mm">
              <v:textbox inset="0,0,0,0">
                <w:txbxContent>
                  <w:p w:rsidR="004A416C" w:rsidRDefault="004A416C">
                    <w:pPr>
                      <w:spacing w:before="18"/>
                      <w:ind w:left="109"/>
                      <w:rPr>
                        <w:sz w:val="24"/>
                      </w:rPr>
                    </w:pPr>
                    <w:r>
                      <w:rPr>
                        <w:sz w:val="24"/>
                      </w:rPr>
                      <w:t xml:space="preserve">Cadre </w:t>
                    </w:r>
                    <w:proofErr w:type="spellStart"/>
                    <w:r>
                      <w:rPr>
                        <w:sz w:val="24"/>
                      </w:rPr>
                      <w:t>réponse</w:t>
                    </w:r>
                    <w:proofErr w:type="spellEnd"/>
                    <w:r>
                      <w:rPr>
                        <w:sz w:val="24"/>
                      </w:rPr>
                      <w:t xml:space="preserve"> 2.2.1</w:t>
                    </w:r>
                  </w:p>
                </w:txbxContent>
              </v:textbox>
            </v:shape>
            <w10:wrap type="none"/>
            <w10:anchorlock/>
          </v:group>
        </w:pict>
      </w:r>
    </w:p>
    <w:p w:rsidR="00AD625C" w:rsidRPr="004A416C" w:rsidRDefault="00AD625C">
      <w:pPr>
        <w:rPr>
          <w:sz w:val="20"/>
          <w:lang w:val="fr-FR"/>
        </w:rPr>
        <w:sectPr w:rsidR="00AD625C" w:rsidRPr="004A416C">
          <w:type w:val="continuous"/>
          <w:pgSz w:w="11910" w:h="16840"/>
          <w:pgMar w:top="420" w:right="0" w:bottom="280" w:left="360" w:header="720" w:footer="720" w:gutter="0"/>
          <w:cols w:space="720"/>
        </w:sectPr>
      </w:pPr>
    </w:p>
    <w:p w:rsidR="00AD625C" w:rsidRPr="004A416C" w:rsidRDefault="00AD625C">
      <w:pPr>
        <w:pStyle w:val="Corpsdetexte"/>
        <w:spacing w:before="9"/>
        <w:rPr>
          <w:sz w:val="10"/>
          <w:lang w:val="fr-FR"/>
        </w:rPr>
      </w:pPr>
    </w:p>
    <w:p w:rsidR="00AD625C" w:rsidRPr="004A416C" w:rsidRDefault="004A416C">
      <w:pPr>
        <w:pStyle w:val="Corpsdetexte"/>
        <w:spacing w:before="92"/>
        <w:ind w:left="320" w:right="671"/>
        <w:rPr>
          <w:lang w:val="fr-FR"/>
        </w:rPr>
      </w:pPr>
      <w:r w:rsidRPr="004A416C">
        <w:rPr>
          <w:lang w:val="fr-FR"/>
        </w:rPr>
        <w:t>Des déchets de coquilles s’accumulant sur le dispositif de pesage, le système comporte un mode de « tarage automatique » pour pouvoir ôter le poids des déchets de la mesure du poids</w:t>
      </w:r>
      <w:r w:rsidRPr="004A416C">
        <w:rPr>
          <w:color w:val="FF0000"/>
          <w:lang w:val="fr-FR"/>
        </w:rPr>
        <w:t xml:space="preserve">. </w:t>
      </w:r>
      <w:r w:rsidRPr="004A416C">
        <w:rPr>
          <w:lang w:val="fr-FR"/>
        </w:rPr>
        <w:t>Celui-ci s’effectue en fin de cycle toutes les 30 pesées et consiste à réinitialiser la variable « tare » et le compteur de cycle. Lorsque le tarage est terminé, on repasse en production normale si le compteur de cycle (variable N) est repassé à 0. Ce mode correspond à la « marche de test » du GEMMA</w:t>
      </w:r>
    </w:p>
    <w:p w:rsidR="00AD625C" w:rsidRPr="004A416C" w:rsidRDefault="00D20FC5">
      <w:pPr>
        <w:pStyle w:val="Corpsdetexte"/>
        <w:tabs>
          <w:tab w:val="left" w:pos="2128"/>
        </w:tabs>
        <w:spacing w:before="229"/>
        <w:ind w:left="320"/>
        <w:rPr>
          <w:lang w:val="fr-FR"/>
        </w:rPr>
      </w:pPr>
      <w:r>
        <w:rPr>
          <w:lang w:val="fr-FR"/>
        </w:rPr>
        <w:pict>
          <v:shape id="_x0000_s1046" style="position:absolute;left:0;text-align:left;margin-left:119.1pt;margin-top:11.55pt;width:.1pt;height:67.2pt;z-index:-251648000;mso-position-horizontal-relative:page" coordorigin="2382,231" coordsize="0,1344" o:spt="100" adj="0,,0" path="m2382,231r,516m2382,747r,828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2.2.2</w:t>
      </w:r>
      <w:r w:rsidR="004A416C" w:rsidRPr="004A416C">
        <w:rPr>
          <w:lang w:val="fr-FR"/>
        </w:rPr>
        <w:tab/>
      </w:r>
      <w:r w:rsidR="004A416C" w:rsidRPr="004A416C">
        <w:rPr>
          <w:b/>
          <w:lang w:val="fr-FR"/>
        </w:rPr>
        <w:t>Compléter</w:t>
      </w:r>
      <w:r w:rsidR="004A416C" w:rsidRPr="004A416C">
        <w:rPr>
          <w:b/>
          <w:spacing w:val="12"/>
          <w:lang w:val="fr-FR"/>
        </w:rPr>
        <w:t xml:space="preserve"> </w:t>
      </w:r>
      <w:r w:rsidR="004A416C" w:rsidRPr="004A416C">
        <w:rPr>
          <w:lang w:val="fr-FR"/>
        </w:rPr>
        <w:t>l’extrait</w:t>
      </w:r>
      <w:r w:rsidR="004A416C" w:rsidRPr="004A416C">
        <w:rPr>
          <w:spacing w:val="11"/>
          <w:lang w:val="fr-FR"/>
        </w:rPr>
        <w:t xml:space="preserve"> </w:t>
      </w:r>
      <w:r w:rsidR="004A416C" w:rsidRPr="004A416C">
        <w:rPr>
          <w:lang w:val="fr-FR"/>
        </w:rPr>
        <w:t>du</w:t>
      </w:r>
      <w:r w:rsidR="004A416C" w:rsidRPr="004A416C">
        <w:rPr>
          <w:spacing w:val="12"/>
          <w:lang w:val="fr-FR"/>
        </w:rPr>
        <w:t xml:space="preserve"> </w:t>
      </w:r>
      <w:r w:rsidR="004A416C" w:rsidRPr="004A416C">
        <w:rPr>
          <w:lang w:val="fr-FR"/>
        </w:rPr>
        <w:t>GEMMA</w:t>
      </w:r>
      <w:r w:rsidR="004A416C" w:rsidRPr="004A416C">
        <w:rPr>
          <w:spacing w:val="10"/>
          <w:lang w:val="fr-FR"/>
        </w:rPr>
        <w:t xml:space="preserve"> </w:t>
      </w:r>
      <w:r w:rsidR="004A416C" w:rsidRPr="004A416C">
        <w:rPr>
          <w:lang w:val="fr-FR"/>
        </w:rPr>
        <w:t>ci-dessous</w:t>
      </w:r>
      <w:r w:rsidR="004A416C" w:rsidRPr="004A416C">
        <w:rPr>
          <w:spacing w:val="11"/>
          <w:lang w:val="fr-FR"/>
        </w:rPr>
        <w:t xml:space="preserve"> </w:t>
      </w:r>
      <w:r w:rsidR="004A416C" w:rsidRPr="004A416C">
        <w:rPr>
          <w:lang w:val="fr-FR"/>
        </w:rPr>
        <w:t>en</w:t>
      </w:r>
      <w:r w:rsidR="004A416C" w:rsidRPr="004A416C">
        <w:rPr>
          <w:spacing w:val="12"/>
          <w:lang w:val="fr-FR"/>
        </w:rPr>
        <w:t xml:space="preserve"> </w:t>
      </w:r>
      <w:r w:rsidR="004A416C" w:rsidRPr="004A416C">
        <w:rPr>
          <w:lang w:val="fr-FR"/>
        </w:rPr>
        <w:t>y</w:t>
      </w:r>
      <w:r w:rsidR="004A416C" w:rsidRPr="004A416C">
        <w:rPr>
          <w:spacing w:val="12"/>
          <w:lang w:val="fr-FR"/>
        </w:rPr>
        <w:t xml:space="preserve"> </w:t>
      </w:r>
      <w:r w:rsidR="004A416C" w:rsidRPr="004A416C">
        <w:rPr>
          <w:lang w:val="fr-FR"/>
        </w:rPr>
        <w:t>ajoutant</w:t>
      </w:r>
      <w:r w:rsidR="004A416C" w:rsidRPr="004A416C">
        <w:rPr>
          <w:spacing w:val="12"/>
          <w:lang w:val="fr-FR"/>
        </w:rPr>
        <w:t xml:space="preserve"> </w:t>
      </w:r>
      <w:r w:rsidR="004A416C" w:rsidRPr="004A416C">
        <w:rPr>
          <w:lang w:val="fr-FR"/>
        </w:rPr>
        <w:t>le</w:t>
      </w:r>
      <w:r w:rsidR="004A416C" w:rsidRPr="004A416C">
        <w:rPr>
          <w:spacing w:val="9"/>
          <w:lang w:val="fr-FR"/>
        </w:rPr>
        <w:t xml:space="preserve"> </w:t>
      </w:r>
      <w:r w:rsidR="004A416C" w:rsidRPr="004A416C">
        <w:rPr>
          <w:lang w:val="fr-FR"/>
        </w:rPr>
        <w:t>mode</w:t>
      </w:r>
      <w:r w:rsidR="004A416C" w:rsidRPr="004A416C">
        <w:rPr>
          <w:spacing w:val="12"/>
          <w:lang w:val="fr-FR"/>
        </w:rPr>
        <w:t xml:space="preserve"> </w:t>
      </w:r>
      <w:r w:rsidR="004A416C" w:rsidRPr="004A416C">
        <w:rPr>
          <w:lang w:val="fr-FR"/>
        </w:rPr>
        <w:t>de</w:t>
      </w:r>
    </w:p>
    <w:p w:rsidR="00AD625C" w:rsidRPr="004A416C" w:rsidRDefault="004A416C">
      <w:pPr>
        <w:pStyle w:val="Corpsdetexte"/>
        <w:spacing w:line="248" w:lineRule="exact"/>
        <w:ind w:left="2128"/>
        <w:rPr>
          <w:lang w:val="fr-FR"/>
        </w:rPr>
      </w:pPr>
      <w:r w:rsidRPr="004A416C">
        <w:rPr>
          <w:lang w:val="fr-FR"/>
        </w:rPr>
        <w:t xml:space="preserve">« </w:t>
      </w:r>
      <w:proofErr w:type="gramStart"/>
      <w:r w:rsidRPr="004A416C">
        <w:rPr>
          <w:lang w:val="fr-FR"/>
        </w:rPr>
        <w:t>tarage</w:t>
      </w:r>
      <w:proofErr w:type="gramEnd"/>
      <w:r w:rsidRPr="004A416C">
        <w:rPr>
          <w:lang w:val="fr-FR"/>
        </w:rPr>
        <w:t xml:space="preserve"> automatique ».</w:t>
      </w:r>
    </w:p>
    <w:p w:rsidR="00AD625C" w:rsidRPr="004A416C" w:rsidRDefault="004A416C">
      <w:pPr>
        <w:pStyle w:val="Corpsdetexte"/>
        <w:spacing w:line="269" w:lineRule="exact"/>
        <w:ind w:left="320"/>
        <w:rPr>
          <w:lang w:val="fr-FR"/>
        </w:rPr>
      </w:pPr>
      <w:r w:rsidRPr="004A416C">
        <w:rPr>
          <w:lang w:val="fr-FR"/>
        </w:rPr>
        <w:t>DT 9, DT 10,</w:t>
      </w:r>
    </w:p>
    <w:p w:rsidR="00AD625C" w:rsidRPr="004A416C" w:rsidRDefault="004A416C">
      <w:pPr>
        <w:pStyle w:val="Corpsdetexte"/>
        <w:ind w:left="320"/>
        <w:rPr>
          <w:lang w:val="fr-FR"/>
        </w:rPr>
      </w:pPr>
      <w:r w:rsidRPr="004A416C">
        <w:rPr>
          <w:lang w:val="fr-FR"/>
        </w:rPr>
        <w:t>DT 11</w:t>
      </w:r>
    </w:p>
    <w:p w:rsidR="00AD625C" w:rsidRPr="004A416C" w:rsidRDefault="00AD625C">
      <w:pPr>
        <w:pStyle w:val="Corpsdetexte"/>
        <w:rPr>
          <w:sz w:val="20"/>
          <w:lang w:val="fr-FR"/>
        </w:rPr>
      </w:pPr>
    </w:p>
    <w:p w:rsidR="00AD625C" w:rsidRPr="004A416C" w:rsidRDefault="00D20FC5">
      <w:pPr>
        <w:pStyle w:val="Corpsdetexte"/>
        <w:spacing w:before="8"/>
        <w:rPr>
          <w:lang w:val="fr-FR"/>
        </w:rPr>
      </w:pPr>
      <w:r>
        <w:rPr>
          <w:lang w:val="fr-FR"/>
        </w:rPr>
        <w:pict>
          <v:group id="_x0000_s1041" style="position:absolute;margin-left:28.1pt;margin-top:16.2pt;width:539.2pt;height:348.85pt;z-index:251631616;mso-wrap-distance-left:0;mso-wrap-distance-right:0;mso-position-horizontal-relative:page" coordorigin="562,324" coordsize="10784,6977">
            <v:shape id="_x0000_s1045" type="#_x0000_t75" style="position:absolute;left:2025;top:899;width:7767;height:6101">
              <v:imagedata r:id="rId76" o:title=""/>
            </v:shape>
            <v:rect id="_x0000_s1044" style="position:absolute;left:2037;top:5527;width:1264;height:327" stroked="f"/>
            <v:rect id="_x0000_s1043" style="position:absolute;left:2037;top:5527;width:1264;height:327" filled="f" strokecolor="white"/>
            <v:shape id="_x0000_s1042" type="#_x0000_t202" style="position:absolute;left:566;top:328;width:10774;height:6968" filled="f" strokeweight=".16936mm">
              <v:textbox inset="0,0,0,0">
                <w:txbxContent>
                  <w:p w:rsidR="004A416C" w:rsidRPr="004A416C" w:rsidRDefault="004A416C">
                    <w:pPr>
                      <w:spacing w:before="18"/>
                      <w:ind w:left="109"/>
                      <w:rPr>
                        <w:sz w:val="24"/>
                        <w:lang w:val="fr-FR"/>
                      </w:rPr>
                    </w:pPr>
                    <w:r w:rsidRPr="004A416C">
                      <w:rPr>
                        <w:sz w:val="24"/>
                        <w:lang w:val="fr-FR"/>
                      </w:rPr>
                      <w:t>Cadre réponse 2.2.2</w:t>
                    </w:r>
                  </w:p>
                </w:txbxContent>
              </v:textbox>
            </v:shape>
            <w10:wrap type="topAndBottom" anchorx="page"/>
          </v:group>
        </w:pict>
      </w:r>
    </w:p>
    <w:p w:rsidR="00AD625C" w:rsidRPr="004A416C" w:rsidRDefault="00AD625C">
      <w:pPr>
        <w:rPr>
          <w:lang w:val="fr-FR"/>
        </w:rPr>
        <w:sectPr w:rsidR="00AD625C" w:rsidRPr="004A416C">
          <w:pgSz w:w="11910" w:h="16840"/>
          <w:pgMar w:top="2940" w:right="0" w:bottom="1120" w:left="360" w:header="559" w:footer="936" w:gutter="0"/>
          <w:cols w:space="720"/>
        </w:sectPr>
      </w:pPr>
    </w:p>
    <w:p w:rsidR="00AD625C" w:rsidRPr="004A416C" w:rsidRDefault="00AD625C">
      <w:pPr>
        <w:pStyle w:val="Corpsdetexte"/>
        <w:rPr>
          <w:sz w:val="20"/>
          <w:lang w:val="fr-FR"/>
        </w:rPr>
      </w:pPr>
    </w:p>
    <w:p w:rsidR="00AD625C" w:rsidRPr="004A416C" w:rsidRDefault="00AD625C">
      <w:pPr>
        <w:pStyle w:val="Corpsdetexte"/>
        <w:spacing w:before="9"/>
        <w:rPr>
          <w:sz w:val="22"/>
          <w:lang w:val="fr-FR"/>
        </w:rPr>
      </w:pPr>
    </w:p>
    <w:p w:rsidR="00AD625C" w:rsidRPr="004A416C" w:rsidRDefault="00D20FC5">
      <w:pPr>
        <w:pStyle w:val="Corpsdetexte"/>
        <w:tabs>
          <w:tab w:val="left" w:pos="2128"/>
        </w:tabs>
        <w:spacing w:line="448" w:lineRule="auto"/>
        <w:ind w:left="320" w:right="4223"/>
        <w:rPr>
          <w:lang w:val="fr-FR"/>
        </w:rPr>
      </w:pPr>
      <w:r>
        <w:rPr>
          <w:lang w:val="fr-FR"/>
        </w:rPr>
        <w:pict>
          <v:shape id="_x0000_s1040" style="position:absolute;left:0;text-align:left;margin-left:119.1pt;margin-top:.1pt;width:.1pt;height:51.6pt;z-index:-251646976;mso-position-horizontal-relative:page" coordorigin="2382,2" coordsize="0,1032" o:spt="100" adj="0,,0" path="m2382,2r,516m2382,518r,516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2.2.3</w:t>
      </w:r>
      <w:r w:rsidR="004A416C" w:rsidRPr="004A416C">
        <w:rPr>
          <w:lang w:val="fr-FR"/>
        </w:rPr>
        <w:tab/>
      </w:r>
      <w:r w:rsidR="004A416C" w:rsidRPr="004A416C">
        <w:rPr>
          <w:b/>
          <w:lang w:val="fr-FR"/>
        </w:rPr>
        <w:t xml:space="preserve">Modifier </w:t>
      </w:r>
      <w:r w:rsidR="004A416C" w:rsidRPr="004A416C">
        <w:rPr>
          <w:lang w:val="fr-FR"/>
        </w:rPr>
        <w:t>le grafcet de conduite en conséquence. DT</w:t>
      </w:r>
      <w:r w:rsidR="004A416C" w:rsidRPr="004A416C">
        <w:rPr>
          <w:spacing w:val="-2"/>
          <w:lang w:val="fr-FR"/>
        </w:rPr>
        <w:t xml:space="preserve"> </w:t>
      </w:r>
      <w:r w:rsidR="004A416C" w:rsidRPr="004A416C">
        <w:rPr>
          <w:lang w:val="fr-FR"/>
        </w:rPr>
        <w:t>10</w:t>
      </w:r>
    </w:p>
    <w:p w:rsidR="00AD625C" w:rsidRPr="004A416C" w:rsidRDefault="00D20FC5">
      <w:pPr>
        <w:pStyle w:val="Corpsdetexte"/>
        <w:spacing w:before="8"/>
        <w:rPr>
          <w:sz w:val="20"/>
          <w:lang w:val="fr-FR"/>
        </w:rPr>
      </w:pPr>
      <w:r>
        <w:rPr>
          <w:lang w:val="fr-FR"/>
        </w:rPr>
        <w:pict>
          <v:group id="_x0000_s1034" style="position:absolute;margin-left:28.1pt;margin-top:13.9pt;width:539.2pt;height:242.4pt;z-index:251632640;mso-wrap-distance-left:0;mso-wrap-distance-right:0;mso-position-horizontal-relative:page" coordorigin="562,278" coordsize="10784,4848">
            <v:shape id="_x0000_s1039" type="#_x0000_t75" style="position:absolute;left:2505;top:852;width:7517;height:3855">
              <v:imagedata r:id="rId77" o:title=""/>
            </v:shape>
            <v:line id="_x0000_s1038" style="position:absolute" from="5030,2690" to="7464,2690" strokeweight="1pt">
              <v:stroke dashstyle="1 1"/>
            </v:line>
            <v:line id="_x0000_s1037" style="position:absolute" from="7464,2690" to="7464,3176" strokeweight="1pt">
              <v:stroke dashstyle="1 1"/>
            </v:line>
            <v:line id="_x0000_s1036" style="position:absolute" from="7382,2913" to="7565,2913" strokeweight="1pt">
              <v:stroke dashstyle="1 1"/>
            </v:line>
            <v:shape id="_x0000_s1035" type="#_x0000_t202" style="position:absolute;left:566;top:282;width:10774;height:4839" filled="f" strokeweight=".16936mm">
              <v:textbox inset="0,0,0,0">
                <w:txbxContent>
                  <w:p w:rsidR="004A416C" w:rsidRDefault="004A416C">
                    <w:pPr>
                      <w:spacing w:before="18"/>
                      <w:ind w:left="109"/>
                      <w:rPr>
                        <w:sz w:val="24"/>
                      </w:rPr>
                    </w:pPr>
                    <w:r>
                      <w:rPr>
                        <w:sz w:val="24"/>
                      </w:rPr>
                      <w:t xml:space="preserve">Cadre </w:t>
                    </w:r>
                    <w:r w:rsidRPr="00387C50">
                      <w:rPr>
                        <w:sz w:val="24"/>
                        <w:lang w:val="fr-FR"/>
                      </w:rPr>
                      <w:t>réponse</w:t>
                    </w:r>
                    <w:r>
                      <w:rPr>
                        <w:sz w:val="24"/>
                      </w:rPr>
                      <w:t xml:space="preserve"> 2.2.3</w:t>
                    </w:r>
                  </w:p>
                </w:txbxContent>
              </v:textbox>
            </v:shape>
            <w10:wrap type="topAndBottom" anchorx="page"/>
          </v:group>
        </w:pict>
      </w:r>
    </w:p>
    <w:p w:rsidR="00AD625C" w:rsidRPr="004A416C" w:rsidRDefault="00AD625C">
      <w:pPr>
        <w:pStyle w:val="Corpsdetexte"/>
        <w:rPr>
          <w:sz w:val="20"/>
          <w:lang w:val="fr-FR"/>
        </w:rPr>
      </w:pPr>
    </w:p>
    <w:p w:rsidR="00AD625C" w:rsidRPr="004A416C" w:rsidRDefault="00AD625C">
      <w:pPr>
        <w:pStyle w:val="Corpsdetexte"/>
        <w:rPr>
          <w:sz w:val="20"/>
          <w:lang w:val="fr-FR"/>
        </w:rPr>
      </w:pPr>
    </w:p>
    <w:p w:rsidR="00AD625C" w:rsidRPr="004A416C" w:rsidRDefault="00AD625C">
      <w:pPr>
        <w:pStyle w:val="Corpsdetexte"/>
        <w:rPr>
          <w:sz w:val="20"/>
          <w:lang w:val="fr-FR"/>
        </w:rPr>
      </w:pPr>
      <w:bookmarkStart w:id="0" w:name="_GoBack"/>
      <w:bookmarkEnd w:id="0"/>
    </w:p>
    <w:p w:rsidR="00AD625C" w:rsidRPr="004A416C" w:rsidRDefault="00D20FC5">
      <w:pPr>
        <w:pStyle w:val="Corpsdetexte"/>
        <w:tabs>
          <w:tab w:val="left" w:pos="2128"/>
        </w:tabs>
        <w:spacing w:before="227" w:line="276" w:lineRule="exact"/>
        <w:ind w:left="320"/>
        <w:rPr>
          <w:lang w:val="fr-FR"/>
        </w:rPr>
      </w:pPr>
      <w:r>
        <w:rPr>
          <w:lang w:val="fr-FR"/>
        </w:rPr>
        <w:pict>
          <v:shape id="_x0000_s1033" style="position:absolute;left:0;text-align:left;margin-left:119.1pt;margin-top:11.45pt;width:.1pt;height:223.2pt;z-index:-251645952;mso-position-horizontal-relative:page" coordorigin="2382,229" coordsize="0,4464" o:spt="100" adj="0,,0" path="m2382,229r,516m2382,745r,3948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2.2.4</w:t>
      </w:r>
      <w:r w:rsidR="004A416C" w:rsidRPr="004A416C">
        <w:rPr>
          <w:lang w:val="fr-FR"/>
        </w:rPr>
        <w:tab/>
        <w:t>Dans le détail, le mode de tarage automatique consiste à</w:t>
      </w:r>
      <w:r w:rsidR="004A416C" w:rsidRPr="004A416C">
        <w:rPr>
          <w:spacing w:val="-8"/>
          <w:lang w:val="fr-FR"/>
        </w:rPr>
        <w:t xml:space="preserve"> </w:t>
      </w:r>
      <w:r w:rsidR="004A416C" w:rsidRPr="004A416C">
        <w:rPr>
          <w:lang w:val="fr-FR"/>
        </w:rPr>
        <w:t>:</w:t>
      </w:r>
    </w:p>
    <w:p w:rsidR="00AD625C" w:rsidRPr="004A416C" w:rsidRDefault="004A416C">
      <w:pPr>
        <w:pStyle w:val="Paragraphedeliste"/>
        <w:numPr>
          <w:ilvl w:val="1"/>
          <w:numId w:val="1"/>
        </w:numPr>
        <w:tabs>
          <w:tab w:val="left" w:pos="3298"/>
        </w:tabs>
        <w:spacing w:line="293" w:lineRule="exact"/>
        <w:ind w:hanging="283"/>
        <w:rPr>
          <w:sz w:val="24"/>
          <w:lang w:val="fr-FR"/>
        </w:rPr>
      </w:pPr>
      <w:r w:rsidRPr="004A416C">
        <w:rPr>
          <w:sz w:val="24"/>
          <w:lang w:val="fr-FR"/>
        </w:rPr>
        <w:t>attendre 1s</w:t>
      </w:r>
      <w:r w:rsidRPr="004A416C">
        <w:rPr>
          <w:spacing w:val="-1"/>
          <w:sz w:val="24"/>
          <w:lang w:val="fr-FR"/>
        </w:rPr>
        <w:t xml:space="preserve"> </w:t>
      </w:r>
      <w:r w:rsidRPr="004A416C">
        <w:rPr>
          <w:sz w:val="24"/>
          <w:lang w:val="fr-FR"/>
        </w:rPr>
        <w:t>;</w:t>
      </w:r>
    </w:p>
    <w:p w:rsidR="00AD625C" w:rsidRPr="004A416C" w:rsidRDefault="004A416C">
      <w:pPr>
        <w:pStyle w:val="Paragraphedeliste"/>
        <w:numPr>
          <w:ilvl w:val="1"/>
          <w:numId w:val="1"/>
        </w:numPr>
        <w:tabs>
          <w:tab w:val="left" w:pos="3298"/>
        </w:tabs>
        <w:ind w:right="1535" w:hanging="283"/>
        <w:rPr>
          <w:sz w:val="24"/>
          <w:lang w:val="fr-FR"/>
        </w:rPr>
      </w:pPr>
      <w:r w:rsidRPr="004A416C">
        <w:rPr>
          <w:sz w:val="24"/>
          <w:lang w:val="fr-FR"/>
        </w:rPr>
        <w:t>si l’écart entre la tare précédente et la valeur du poids mesurée ne dépasse pas 1%</w:t>
      </w:r>
      <w:r w:rsidRPr="004A416C">
        <w:rPr>
          <w:spacing w:val="-5"/>
          <w:sz w:val="24"/>
          <w:lang w:val="fr-FR"/>
        </w:rPr>
        <w:t xml:space="preserve"> </w:t>
      </w:r>
      <w:r w:rsidRPr="004A416C">
        <w:rPr>
          <w:sz w:val="24"/>
          <w:lang w:val="fr-FR"/>
        </w:rPr>
        <w:t>;</w:t>
      </w:r>
    </w:p>
    <w:p w:rsidR="00AD625C" w:rsidRPr="004A416C" w:rsidRDefault="004A416C">
      <w:pPr>
        <w:pStyle w:val="Paragraphedeliste"/>
        <w:numPr>
          <w:ilvl w:val="2"/>
          <w:numId w:val="1"/>
        </w:numPr>
        <w:tabs>
          <w:tab w:val="left" w:pos="3548"/>
        </w:tabs>
        <w:spacing w:line="285" w:lineRule="exact"/>
        <w:rPr>
          <w:sz w:val="24"/>
          <w:lang w:val="fr-FR"/>
        </w:rPr>
      </w:pPr>
      <w:r w:rsidRPr="004A416C">
        <w:rPr>
          <w:sz w:val="24"/>
          <w:lang w:val="fr-FR"/>
        </w:rPr>
        <w:t>Initialiser la variable « tare</w:t>
      </w:r>
      <w:r w:rsidRPr="004A416C">
        <w:rPr>
          <w:spacing w:val="-6"/>
          <w:sz w:val="24"/>
          <w:lang w:val="fr-FR"/>
        </w:rPr>
        <w:t xml:space="preserve"> </w:t>
      </w:r>
      <w:r w:rsidRPr="004A416C">
        <w:rPr>
          <w:sz w:val="24"/>
          <w:lang w:val="fr-FR"/>
        </w:rPr>
        <w:t>»</w:t>
      </w:r>
    </w:p>
    <w:p w:rsidR="00AD625C" w:rsidRPr="004A416C" w:rsidRDefault="004A416C">
      <w:pPr>
        <w:pStyle w:val="Paragraphedeliste"/>
        <w:numPr>
          <w:ilvl w:val="2"/>
          <w:numId w:val="1"/>
        </w:numPr>
        <w:tabs>
          <w:tab w:val="left" w:pos="3548"/>
        </w:tabs>
        <w:spacing w:line="276" w:lineRule="exact"/>
        <w:rPr>
          <w:sz w:val="24"/>
          <w:lang w:val="fr-FR"/>
        </w:rPr>
      </w:pPr>
      <w:r w:rsidRPr="004A416C">
        <w:rPr>
          <w:sz w:val="24"/>
          <w:lang w:val="fr-FR"/>
        </w:rPr>
        <w:t>Remettre le compteur de cycle à</w:t>
      </w:r>
      <w:r w:rsidRPr="004A416C">
        <w:rPr>
          <w:spacing w:val="-2"/>
          <w:sz w:val="24"/>
          <w:lang w:val="fr-FR"/>
        </w:rPr>
        <w:t xml:space="preserve"> </w:t>
      </w:r>
      <w:r w:rsidRPr="004A416C">
        <w:rPr>
          <w:sz w:val="24"/>
          <w:lang w:val="fr-FR"/>
        </w:rPr>
        <w:t>0</w:t>
      </w:r>
    </w:p>
    <w:p w:rsidR="00AD625C" w:rsidRPr="004A416C" w:rsidRDefault="004A416C">
      <w:pPr>
        <w:pStyle w:val="Paragraphedeliste"/>
        <w:numPr>
          <w:ilvl w:val="1"/>
          <w:numId w:val="1"/>
        </w:numPr>
        <w:tabs>
          <w:tab w:val="left" w:pos="3298"/>
        </w:tabs>
        <w:spacing w:line="283" w:lineRule="exact"/>
        <w:ind w:hanging="283"/>
        <w:rPr>
          <w:sz w:val="24"/>
          <w:lang w:val="fr-FR"/>
        </w:rPr>
      </w:pPr>
      <w:r w:rsidRPr="004A416C">
        <w:rPr>
          <w:sz w:val="24"/>
          <w:lang w:val="fr-FR"/>
        </w:rPr>
        <w:t>si l’écart dépasse</w:t>
      </w:r>
      <w:r w:rsidRPr="004A416C">
        <w:rPr>
          <w:spacing w:val="-4"/>
          <w:sz w:val="24"/>
          <w:lang w:val="fr-FR"/>
        </w:rPr>
        <w:t xml:space="preserve"> </w:t>
      </w:r>
      <w:r w:rsidRPr="004A416C">
        <w:rPr>
          <w:sz w:val="24"/>
          <w:lang w:val="fr-FR"/>
        </w:rPr>
        <w:t>1%.</w:t>
      </w:r>
    </w:p>
    <w:p w:rsidR="00AD625C" w:rsidRPr="004A416C" w:rsidRDefault="004A416C">
      <w:pPr>
        <w:pStyle w:val="Paragraphedeliste"/>
        <w:numPr>
          <w:ilvl w:val="2"/>
          <w:numId w:val="1"/>
        </w:numPr>
        <w:tabs>
          <w:tab w:val="left" w:pos="3548"/>
        </w:tabs>
        <w:spacing w:line="297" w:lineRule="exact"/>
        <w:rPr>
          <w:sz w:val="24"/>
          <w:lang w:val="fr-FR"/>
        </w:rPr>
      </w:pPr>
      <w:r w:rsidRPr="004A416C">
        <w:rPr>
          <w:sz w:val="24"/>
          <w:lang w:val="fr-FR"/>
        </w:rPr>
        <w:t>Le défaut est signalé par une alarme</w:t>
      </w:r>
      <w:r w:rsidRPr="004A416C">
        <w:rPr>
          <w:spacing w:val="-1"/>
          <w:sz w:val="24"/>
          <w:lang w:val="fr-FR"/>
        </w:rPr>
        <w:t xml:space="preserve"> </w:t>
      </w:r>
      <w:r w:rsidRPr="004A416C">
        <w:rPr>
          <w:sz w:val="24"/>
          <w:lang w:val="fr-FR"/>
        </w:rPr>
        <w:t>lumineuse.</w:t>
      </w:r>
    </w:p>
    <w:p w:rsidR="00AD625C" w:rsidRPr="004A416C" w:rsidRDefault="00AD625C">
      <w:pPr>
        <w:pStyle w:val="Corpsdetexte"/>
        <w:rPr>
          <w:sz w:val="22"/>
          <w:lang w:val="fr-FR"/>
        </w:rPr>
      </w:pPr>
    </w:p>
    <w:p w:rsidR="00AD625C" w:rsidRPr="004A416C" w:rsidRDefault="004A416C">
      <w:pPr>
        <w:pStyle w:val="Corpsdetexte"/>
        <w:ind w:left="2128" w:right="1387" w:firstLine="34"/>
        <w:rPr>
          <w:lang w:val="fr-FR"/>
        </w:rPr>
      </w:pPr>
      <w:r w:rsidRPr="004A416C">
        <w:rPr>
          <w:lang w:val="fr-FR"/>
        </w:rPr>
        <w:t>Après avoir fait les vérifications</w:t>
      </w:r>
      <w:r w:rsidRPr="004A416C">
        <w:rPr>
          <w:color w:val="FF0000"/>
          <w:lang w:val="fr-FR"/>
        </w:rPr>
        <w:t xml:space="preserve">, </w:t>
      </w:r>
      <w:r w:rsidRPr="004A416C">
        <w:rPr>
          <w:lang w:val="fr-FR"/>
        </w:rPr>
        <w:t>l’utilisateur relancera la séquence de tarage en appuyant sur un bouton poussoir « TA ».</w:t>
      </w:r>
    </w:p>
    <w:p w:rsidR="00AD625C" w:rsidRPr="004A416C" w:rsidRDefault="00AD625C">
      <w:pPr>
        <w:pStyle w:val="Corpsdetexte"/>
        <w:rPr>
          <w:sz w:val="26"/>
          <w:lang w:val="fr-FR"/>
        </w:rPr>
      </w:pPr>
    </w:p>
    <w:p w:rsidR="00AD625C" w:rsidRPr="004A416C" w:rsidRDefault="00AD625C">
      <w:pPr>
        <w:pStyle w:val="Corpsdetexte"/>
        <w:rPr>
          <w:sz w:val="22"/>
          <w:lang w:val="fr-FR"/>
        </w:rPr>
      </w:pPr>
    </w:p>
    <w:p w:rsidR="00AD625C" w:rsidRPr="004A416C" w:rsidRDefault="004A416C">
      <w:pPr>
        <w:pStyle w:val="Corpsdetexte"/>
        <w:ind w:left="2195" w:right="1635" w:hanging="67"/>
        <w:rPr>
          <w:lang w:val="fr-FR"/>
        </w:rPr>
      </w:pPr>
      <w:r w:rsidRPr="004A416C">
        <w:rPr>
          <w:b/>
          <w:lang w:val="fr-FR"/>
        </w:rPr>
        <w:t xml:space="preserve">Compléter </w:t>
      </w:r>
      <w:r w:rsidRPr="004A416C">
        <w:rPr>
          <w:lang w:val="fr-FR"/>
        </w:rPr>
        <w:t>l’</w:t>
      </w:r>
      <w:proofErr w:type="spellStart"/>
      <w:r w:rsidRPr="004A416C">
        <w:rPr>
          <w:lang w:val="fr-FR"/>
        </w:rPr>
        <w:t>algorigramme</w:t>
      </w:r>
      <w:proofErr w:type="spellEnd"/>
      <w:r w:rsidRPr="004A416C">
        <w:rPr>
          <w:lang w:val="fr-FR"/>
        </w:rPr>
        <w:t xml:space="preserve"> de la séquence de tarage automatique décrite ci-dessus.</w:t>
      </w:r>
    </w:p>
    <w:p w:rsidR="00AD625C" w:rsidRPr="004A416C" w:rsidRDefault="00AD625C">
      <w:pPr>
        <w:rPr>
          <w:lang w:val="fr-FR"/>
        </w:rPr>
        <w:sectPr w:rsidR="00AD625C" w:rsidRPr="004A416C">
          <w:pgSz w:w="11910" w:h="16840"/>
          <w:pgMar w:top="2940" w:right="0" w:bottom="1120" w:left="360" w:header="559" w:footer="936" w:gutter="0"/>
          <w:cols w:space="720"/>
        </w:sectPr>
      </w:pPr>
    </w:p>
    <w:p w:rsidR="00AD625C" w:rsidRPr="004A416C" w:rsidRDefault="00AD625C">
      <w:pPr>
        <w:pStyle w:val="Corpsdetexte"/>
        <w:spacing w:before="10" w:after="1"/>
        <w:rPr>
          <w:rFonts w:ascii="Times New Roman"/>
          <w:sz w:val="18"/>
          <w:lang w:val="fr-FR"/>
        </w:rPr>
      </w:pPr>
    </w:p>
    <w:p w:rsidR="00AD625C" w:rsidRPr="004A416C" w:rsidRDefault="00D20FC5">
      <w:pPr>
        <w:pStyle w:val="Corpsdetexte"/>
        <w:ind w:left="201"/>
        <w:rPr>
          <w:rFonts w:ascii="Times New Roman"/>
          <w:sz w:val="20"/>
          <w:lang w:val="fr-FR"/>
        </w:rPr>
      </w:pPr>
      <w:r>
        <w:rPr>
          <w:rFonts w:ascii="Times New Roman"/>
          <w:sz w:val="20"/>
          <w:lang w:val="fr-FR"/>
        </w:rPr>
      </w:r>
      <w:r>
        <w:rPr>
          <w:rFonts w:ascii="Times New Roman"/>
          <w:sz w:val="20"/>
          <w:lang w:val="fr-FR"/>
        </w:rPr>
        <w:pict>
          <v:group id="_x0000_s1030" style="width:539.2pt;height:466.2pt;mso-position-horizontal-relative:char;mso-position-vertical-relative:line" coordsize="10784,9324">
            <v:shape id="_x0000_s1032" type="#_x0000_t75" style="position:absolute;left:1512;top:853;width:7757;height:8170">
              <v:imagedata r:id="rId78" o:title=""/>
            </v:shape>
            <v:shape id="_x0000_s1031" type="#_x0000_t202" style="position:absolute;left:4;top:4;width:10774;height:9315" filled="f" strokeweight=".16936mm">
              <v:textbox inset="0,0,0,0">
                <w:txbxContent>
                  <w:p w:rsidR="004A416C" w:rsidRPr="004A416C" w:rsidRDefault="004A416C">
                    <w:pPr>
                      <w:spacing w:before="18"/>
                      <w:ind w:left="109"/>
                      <w:rPr>
                        <w:sz w:val="24"/>
                        <w:lang w:val="fr-FR"/>
                      </w:rPr>
                    </w:pPr>
                    <w:r>
                      <w:rPr>
                        <w:sz w:val="24"/>
                      </w:rPr>
                      <w:t>C</w:t>
                    </w:r>
                    <w:r w:rsidRPr="004A416C">
                      <w:rPr>
                        <w:sz w:val="24"/>
                        <w:lang w:val="fr-FR"/>
                      </w:rPr>
                      <w:t>adre réponse 2.2.4</w:t>
                    </w:r>
                  </w:p>
                </w:txbxContent>
              </v:textbox>
            </v:shape>
            <w10:wrap type="none"/>
            <w10:anchorlock/>
          </v:group>
        </w:pict>
      </w:r>
    </w:p>
    <w:p w:rsidR="00AD625C" w:rsidRPr="004A416C" w:rsidRDefault="00AD625C">
      <w:pPr>
        <w:rPr>
          <w:rFonts w:ascii="Times New Roman"/>
          <w:sz w:val="20"/>
          <w:lang w:val="fr-FR"/>
        </w:rPr>
        <w:sectPr w:rsidR="00AD625C" w:rsidRPr="004A416C">
          <w:pgSz w:w="11910" w:h="16840"/>
          <w:pgMar w:top="2940" w:right="0" w:bottom="1120" w:left="360" w:header="559" w:footer="936" w:gutter="0"/>
          <w:cols w:space="720"/>
        </w:sectPr>
      </w:pPr>
    </w:p>
    <w:p w:rsidR="00AD625C" w:rsidRPr="004A416C" w:rsidRDefault="00AD625C">
      <w:pPr>
        <w:pStyle w:val="Corpsdetexte"/>
        <w:spacing w:before="9"/>
        <w:rPr>
          <w:rFonts w:ascii="Times New Roman"/>
          <w:sz w:val="10"/>
          <w:lang w:val="fr-FR"/>
        </w:rPr>
      </w:pPr>
    </w:p>
    <w:p w:rsidR="00AD625C" w:rsidRPr="004A416C" w:rsidRDefault="00D20FC5">
      <w:pPr>
        <w:pStyle w:val="Corpsdetexte"/>
        <w:tabs>
          <w:tab w:val="left" w:pos="2128"/>
        </w:tabs>
        <w:spacing w:before="92"/>
        <w:ind w:left="2128" w:right="1503" w:hanging="1809"/>
        <w:rPr>
          <w:lang w:val="fr-FR"/>
        </w:rPr>
      </w:pPr>
      <w:r>
        <w:rPr>
          <w:lang w:val="fr-FR"/>
        </w:rPr>
        <w:pict>
          <v:shape id="_x0000_s1029" style="position:absolute;left:0;text-align:left;margin-left:119.1pt;margin-top:4.7pt;width:.1pt;height:82.8pt;z-index:-251644928;mso-position-horizontal-relative:page" coordorigin="2382,94" coordsize="0,1656" o:spt="100" adj="0,,0" path="m2382,94r,516m2382,610r,1140e" filled="f" strokeweight=".48pt">
            <v:stroke joinstyle="round"/>
            <v:formulas/>
            <v:path arrowok="t" o:connecttype="segments"/>
            <w10:wrap anchorx="page"/>
          </v:shape>
        </w:pict>
      </w:r>
      <w:r w:rsidR="004A416C" w:rsidRPr="004A416C">
        <w:rPr>
          <w:lang w:val="fr-FR"/>
        </w:rPr>
        <w:t>Question</w:t>
      </w:r>
      <w:r w:rsidR="004A416C" w:rsidRPr="004A416C">
        <w:rPr>
          <w:spacing w:val="-2"/>
          <w:lang w:val="fr-FR"/>
        </w:rPr>
        <w:t xml:space="preserve"> </w:t>
      </w:r>
      <w:r w:rsidR="004A416C" w:rsidRPr="004A416C">
        <w:rPr>
          <w:lang w:val="fr-FR"/>
        </w:rPr>
        <w:t>2.2.5</w:t>
      </w:r>
      <w:r w:rsidR="004A416C" w:rsidRPr="004A416C">
        <w:rPr>
          <w:lang w:val="fr-FR"/>
        </w:rPr>
        <w:tab/>
        <w:t>Dans le cadre de la rénovation de la peseuse, le dispositif de pesage est remplacé par un capteur à jauges de contraintes connecté à un module</w:t>
      </w:r>
      <w:r w:rsidR="004A416C" w:rsidRPr="004A416C">
        <w:rPr>
          <w:spacing w:val="-13"/>
          <w:lang w:val="fr-FR"/>
        </w:rPr>
        <w:t xml:space="preserve"> </w:t>
      </w:r>
      <w:r w:rsidR="004A416C" w:rsidRPr="004A416C">
        <w:rPr>
          <w:lang w:val="fr-FR"/>
        </w:rPr>
        <w:t>de</w:t>
      </w:r>
    </w:p>
    <w:p w:rsidR="00AD625C" w:rsidRPr="004A416C" w:rsidRDefault="00AD625C">
      <w:pPr>
        <w:rPr>
          <w:lang w:val="fr-FR"/>
        </w:rPr>
        <w:sectPr w:rsidR="00AD625C" w:rsidRPr="004A416C">
          <w:pgSz w:w="11910" w:h="16840"/>
          <w:pgMar w:top="2940" w:right="0" w:bottom="1120" w:left="360" w:header="559" w:footer="936" w:gutter="0"/>
          <w:cols w:space="720"/>
        </w:sectPr>
      </w:pPr>
    </w:p>
    <w:p w:rsidR="00AD625C" w:rsidRPr="004A416C" w:rsidRDefault="004A416C">
      <w:pPr>
        <w:pStyle w:val="Corpsdetexte"/>
        <w:spacing w:line="240" w:lineRule="exact"/>
        <w:ind w:left="320"/>
        <w:rPr>
          <w:lang w:val="fr-FR"/>
        </w:rPr>
      </w:pPr>
      <w:r w:rsidRPr="004A416C">
        <w:rPr>
          <w:lang w:val="fr-FR"/>
        </w:rPr>
        <w:lastRenderedPageBreak/>
        <w:t>DT 12, DT</w:t>
      </w:r>
      <w:r w:rsidRPr="004A416C">
        <w:rPr>
          <w:spacing w:val="-10"/>
          <w:lang w:val="fr-FR"/>
        </w:rPr>
        <w:t xml:space="preserve"> </w:t>
      </w:r>
      <w:r w:rsidRPr="004A416C">
        <w:rPr>
          <w:lang w:val="fr-FR"/>
        </w:rPr>
        <w:t>13</w:t>
      </w:r>
    </w:p>
    <w:p w:rsidR="00AD625C" w:rsidRPr="004A416C" w:rsidRDefault="004A416C">
      <w:pPr>
        <w:pStyle w:val="Corpsdetexte"/>
        <w:ind w:left="320"/>
        <w:rPr>
          <w:lang w:val="fr-FR"/>
        </w:rPr>
      </w:pPr>
      <w:r w:rsidRPr="004A416C">
        <w:rPr>
          <w:lang w:val="fr-FR"/>
        </w:rPr>
        <w:br w:type="column"/>
      </w:r>
      <w:proofErr w:type="gramStart"/>
      <w:r w:rsidRPr="004A416C">
        <w:rPr>
          <w:lang w:val="fr-FR"/>
        </w:rPr>
        <w:lastRenderedPageBreak/>
        <w:t>l’automate</w:t>
      </w:r>
      <w:proofErr w:type="gramEnd"/>
      <w:r w:rsidRPr="004A416C">
        <w:rPr>
          <w:lang w:val="fr-FR"/>
        </w:rPr>
        <w:t>.</w:t>
      </w:r>
    </w:p>
    <w:p w:rsidR="00AD625C" w:rsidRPr="004A416C" w:rsidRDefault="00AD625C">
      <w:pPr>
        <w:pStyle w:val="Corpsdetexte"/>
        <w:rPr>
          <w:lang w:val="fr-FR"/>
        </w:rPr>
      </w:pPr>
    </w:p>
    <w:p w:rsidR="00AD625C" w:rsidRPr="004A416C" w:rsidRDefault="004A416C">
      <w:pPr>
        <w:pStyle w:val="Corpsdetexte"/>
        <w:ind w:left="320" w:right="1437"/>
        <w:rPr>
          <w:lang w:val="fr-FR"/>
        </w:rPr>
      </w:pPr>
      <w:r w:rsidRPr="004A416C">
        <w:rPr>
          <w:b/>
          <w:lang w:val="fr-FR"/>
        </w:rPr>
        <w:t xml:space="preserve">Compléter </w:t>
      </w:r>
      <w:r w:rsidRPr="004A416C">
        <w:rPr>
          <w:lang w:val="fr-FR"/>
        </w:rPr>
        <w:t>le schéma de raccordement du capteur à jauges de contraintes SMT 1042 au module d’extension de l’automate IO-LC3 UNITRONIC.</w:t>
      </w:r>
    </w:p>
    <w:p w:rsidR="00AD625C" w:rsidRPr="004A416C" w:rsidRDefault="00AD625C">
      <w:pPr>
        <w:rPr>
          <w:lang w:val="fr-FR"/>
        </w:rPr>
        <w:sectPr w:rsidR="00AD625C" w:rsidRPr="004A416C">
          <w:type w:val="continuous"/>
          <w:pgSz w:w="11910" w:h="16840"/>
          <w:pgMar w:top="420" w:right="0" w:bottom="280" w:left="360" w:header="720" w:footer="720" w:gutter="0"/>
          <w:cols w:num="2" w:space="720" w:equalWidth="0">
            <w:col w:w="1760" w:space="48"/>
            <w:col w:w="9742"/>
          </w:cols>
        </w:sectPr>
      </w:pPr>
    </w:p>
    <w:p w:rsidR="00AD625C" w:rsidRPr="004A416C" w:rsidRDefault="00AD625C">
      <w:pPr>
        <w:pStyle w:val="Corpsdetexte"/>
        <w:spacing w:before="2"/>
        <w:rPr>
          <w:lang w:val="fr-FR"/>
        </w:rPr>
      </w:pPr>
    </w:p>
    <w:p w:rsidR="00AD625C" w:rsidRPr="004A416C" w:rsidRDefault="00D20FC5">
      <w:pPr>
        <w:pStyle w:val="Corpsdetexte"/>
        <w:ind w:left="201"/>
        <w:rPr>
          <w:sz w:val="20"/>
          <w:lang w:val="fr-FR"/>
        </w:rPr>
      </w:pPr>
      <w:r>
        <w:rPr>
          <w:sz w:val="20"/>
          <w:lang w:val="fr-FR"/>
        </w:rPr>
      </w:r>
      <w:r>
        <w:rPr>
          <w:sz w:val="20"/>
          <w:lang w:val="fr-FR"/>
        </w:rPr>
        <w:pict>
          <v:group id="_x0000_s1026" style="width:539.2pt;height:350.5pt;mso-position-horizontal-relative:char;mso-position-vertical-relative:line" coordsize="10784,7010">
            <v:shape id="_x0000_s1028" type="#_x0000_t75" style="position:absolute;left:158;top:577;width:10455;height:6130">
              <v:imagedata r:id="rId79" o:title=""/>
            </v:shape>
            <v:shape id="_x0000_s1027" type="#_x0000_t202" style="position:absolute;left:4;top:4;width:10774;height:7000" filled="f" strokeweight=".16936mm">
              <v:textbox inset="0,0,0,0">
                <w:txbxContent>
                  <w:p w:rsidR="004A416C" w:rsidRPr="004A416C" w:rsidRDefault="004A416C">
                    <w:pPr>
                      <w:spacing w:before="18"/>
                      <w:ind w:left="109"/>
                      <w:rPr>
                        <w:sz w:val="24"/>
                        <w:lang w:val="fr-FR"/>
                      </w:rPr>
                    </w:pPr>
                    <w:r w:rsidRPr="004A416C">
                      <w:rPr>
                        <w:sz w:val="24"/>
                        <w:lang w:val="fr-FR"/>
                      </w:rPr>
                      <w:t>Cadre réponse 2.2.5</w:t>
                    </w:r>
                  </w:p>
                </w:txbxContent>
              </v:textbox>
            </v:shape>
            <w10:wrap type="none"/>
            <w10:anchorlock/>
          </v:group>
        </w:pict>
      </w:r>
    </w:p>
    <w:sectPr w:rsidR="00AD625C" w:rsidRPr="004A416C">
      <w:type w:val="continuous"/>
      <w:pgSz w:w="11910" w:h="16840"/>
      <w:pgMar w:top="420" w:right="0" w:bottom="280" w:left="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FC5" w:rsidRDefault="00D20FC5">
      <w:r>
        <w:separator/>
      </w:r>
    </w:p>
  </w:endnote>
  <w:endnote w:type="continuationSeparator" w:id="0">
    <w:p w:rsidR="00D20FC5" w:rsidRDefault="00D2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6C" w:rsidRDefault="00D20FC5">
    <w:pPr>
      <w:pStyle w:val="Corpsdetexte"/>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33.65pt;margin-top:784.85pt;width:531.8pt;height:30.2pt;z-index:1336;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54"/>
                  <w:gridCol w:w="1700"/>
                  <w:gridCol w:w="1558"/>
                  <w:gridCol w:w="1400"/>
                </w:tblGrid>
                <w:tr w:rsidR="004A416C">
                  <w:trPr>
                    <w:trHeight w:val="280"/>
                  </w:trPr>
                  <w:tc>
                    <w:tcPr>
                      <w:tcW w:w="5954" w:type="dxa"/>
                    </w:tcPr>
                    <w:p w:rsidR="004A416C" w:rsidRPr="00815E5A" w:rsidRDefault="004A416C">
                      <w:pPr>
                        <w:pStyle w:val="TableParagraph"/>
                        <w:spacing w:before="13"/>
                        <w:ind w:left="204"/>
                        <w:rPr>
                          <w:b/>
                          <w:sz w:val="20"/>
                          <w:lang w:val="fr-FR"/>
                        </w:rPr>
                      </w:pPr>
                      <w:r w:rsidRPr="00815E5A">
                        <w:rPr>
                          <w:b/>
                          <w:sz w:val="20"/>
                          <w:lang w:val="fr-FR"/>
                        </w:rPr>
                        <w:t>BTS Assistance Technique d’Ingénieur</w:t>
                      </w:r>
                    </w:p>
                  </w:tc>
                  <w:tc>
                    <w:tcPr>
                      <w:tcW w:w="1700" w:type="dxa"/>
                    </w:tcPr>
                    <w:p w:rsidR="004A416C" w:rsidRDefault="004A416C">
                      <w:pPr>
                        <w:pStyle w:val="TableParagraph"/>
                        <w:rPr>
                          <w:b/>
                          <w:sz w:val="20"/>
                        </w:rPr>
                      </w:pPr>
                      <w:r>
                        <w:rPr>
                          <w:b/>
                          <w:sz w:val="20"/>
                        </w:rPr>
                        <w:t>Code : ATESG</w:t>
                      </w:r>
                    </w:p>
                  </w:tc>
                  <w:tc>
                    <w:tcPr>
                      <w:tcW w:w="1558" w:type="dxa"/>
                    </w:tcPr>
                    <w:p w:rsidR="004A416C" w:rsidRDefault="004A416C">
                      <w:pPr>
                        <w:pStyle w:val="TableParagraph"/>
                        <w:rPr>
                          <w:b/>
                          <w:sz w:val="20"/>
                        </w:rPr>
                      </w:pPr>
                      <w:r>
                        <w:rPr>
                          <w:b/>
                          <w:sz w:val="20"/>
                        </w:rPr>
                        <w:t>Session</w:t>
                      </w:r>
                      <w:r>
                        <w:rPr>
                          <w:b/>
                          <w:spacing w:val="52"/>
                          <w:sz w:val="20"/>
                        </w:rPr>
                        <w:t xml:space="preserve"> </w:t>
                      </w:r>
                      <w:r>
                        <w:rPr>
                          <w:b/>
                          <w:sz w:val="20"/>
                        </w:rPr>
                        <w:t>2018</w:t>
                      </w:r>
                    </w:p>
                  </w:tc>
                  <w:tc>
                    <w:tcPr>
                      <w:tcW w:w="1400" w:type="dxa"/>
                    </w:tcPr>
                    <w:p w:rsidR="004A416C" w:rsidRDefault="004A416C">
                      <w:pPr>
                        <w:pStyle w:val="TableParagraph"/>
                        <w:ind w:left="256" w:right="241"/>
                        <w:jc w:val="center"/>
                        <w:rPr>
                          <w:b/>
                          <w:sz w:val="20"/>
                        </w:rPr>
                      </w:pPr>
                      <w:r>
                        <w:rPr>
                          <w:b/>
                          <w:sz w:val="20"/>
                        </w:rPr>
                        <w:t>SUJET</w:t>
                      </w:r>
                    </w:p>
                  </w:tc>
                </w:tr>
                <w:tr w:rsidR="004A416C">
                  <w:trPr>
                    <w:trHeight w:val="278"/>
                  </w:trPr>
                  <w:tc>
                    <w:tcPr>
                      <w:tcW w:w="5954" w:type="dxa"/>
                    </w:tcPr>
                    <w:p w:rsidR="004A416C" w:rsidRDefault="004A416C">
                      <w:pPr>
                        <w:pStyle w:val="TableParagraph"/>
                        <w:tabs>
                          <w:tab w:val="left" w:pos="2724"/>
                        </w:tabs>
                        <w:spacing w:before="13"/>
                        <w:rPr>
                          <w:b/>
                          <w:sz w:val="20"/>
                        </w:rPr>
                      </w:pPr>
                      <w:r>
                        <w:rPr>
                          <w:b/>
                          <w:sz w:val="20"/>
                        </w:rPr>
                        <w:t>EPREUVE</w:t>
                      </w:r>
                      <w:r>
                        <w:rPr>
                          <w:b/>
                          <w:spacing w:val="-3"/>
                          <w:sz w:val="20"/>
                        </w:rPr>
                        <w:t xml:space="preserve"> </w:t>
                      </w:r>
                      <w:r>
                        <w:rPr>
                          <w:b/>
                          <w:sz w:val="20"/>
                        </w:rPr>
                        <w:t>U41</w:t>
                      </w:r>
                      <w:r>
                        <w:rPr>
                          <w:b/>
                          <w:sz w:val="20"/>
                        </w:rPr>
                        <w:tab/>
                        <w:t>DOSSIER</w:t>
                      </w:r>
                      <w:r>
                        <w:rPr>
                          <w:b/>
                          <w:spacing w:val="53"/>
                          <w:sz w:val="20"/>
                        </w:rPr>
                        <w:t xml:space="preserve"> </w:t>
                      </w:r>
                      <w:r>
                        <w:rPr>
                          <w:b/>
                          <w:sz w:val="20"/>
                        </w:rPr>
                        <w:t>REPONSES</w:t>
                      </w:r>
                    </w:p>
                  </w:tc>
                  <w:tc>
                    <w:tcPr>
                      <w:tcW w:w="1700" w:type="dxa"/>
                    </w:tcPr>
                    <w:p w:rsidR="004A416C" w:rsidRPr="00815E5A" w:rsidRDefault="004A416C">
                      <w:pPr>
                        <w:pStyle w:val="TableParagraph"/>
                        <w:spacing w:before="23"/>
                        <w:rPr>
                          <w:sz w:val="20"/>
                          <w:lang w:val="fr-FR"/>
                        </w:rPr>
                      </w:pPr>
                      <w:r w:rsidRPr="00815E5A">
                        <w:rPr>
                          <w:sz w:val="20"/>
                          <w:lang w:val="fr-FR"/>
                        </w:rPr>
                        <w:t>Durée :</w:t>
                      </w:r>
                      <w:r w:rsidRPr="00815E5A">
                        <w:rPr>
                          <w:spacing w:val="52"/>
                          <w:sz w:val="20"/>
                          <w:lang w:val="fr-FR"/>
                        </w:rPr>
                        <w:t xml:space="preserve"> </w:t>
                      </w:r>
                      <w:r w:rsidRPr="00815E5A">
                        <w:rPr>
                          <w:sz w:val="20"/>
                          <w:lang w:val="fr-FR"/>
                        </w:rPr>
                        <w:t>3h</w:t>
                      </w:r>
                    </w:p>
                  </w:tc>
                  <w:tc>
                    <w:tcPr>
                      <w:tcW w:w="1558" w:type="dxa"/>
                    </w:tcPr>
                    <w:p w:rsidR="004A416C" w:rsidRDefault="004A416C">
                      <w:pPr>
                        <w:pStyle w:val="TableParagraph"/>
                        <w:spacing w:before="23"/>
                        <w:rPr>
                          <w:sz w:val="20"/>
                        </w:rPr>
                      </w:pPr>
                      <w:r>
                        <w:rPr>
                          <w:sz w:val="20"/>
                        </w:rPr>
                        <w:t>Coefficient : 3</w:t>
                      </w:r>
                    </w:p>
                  </w:tc>
                  <w:tc>
                    <w:tcPr>
                      <w:tcW w:w="1400" w:type="dxa"/>
                    </w:tcPr>
                    <w:p w:rsidR="004A416C" w:rsidRDefault="004A416C">
                      <w:pPr>
                        <w:pStyle w:val="TableParagraph"/>
                        <w:ind w:left="257" w:right="241"/>
                        <w:jc w:val="center"/>
                        <w:rPr>
                          <w:b/>
                          <w:sz w:val="20"/>
                        </w:rPr>
                      </w:pPr>
                      <w:r>
                        <w:rPr>
                          <w:b/>
                          <w:sz w:val="20"/>
                        </w:rPr>
                        <w:t xml:space="preserve">DR </w:t>
                      </w:r>
                      <w:r>
                        <w:fldChar w:fldCharType="begin"/>
                      </w:r>
                      <w:r>
                        <w:rPr>
                          <w:b/>
                          <w:sz w:val="20"/>
                        </w:rPr>
                        <w:instrText xml:space="preserve"> PAGE </w:instrText>
                      </w:r>
                      <w:r>
                        <w:fldChar w:fldCharType="separate"/>
                      </w:r>
                      <w:r w:rsidR="00387C50">
                        <w:rPr>
                          <w:b/>
                          <w:noProof/>
                          <w:sz w:val="20"/>
                        </w:rPr>
                        <w:t>1</w:t>
                      </w:r>
                      <w:r>
                        <w:fldChar w:fldCharType="end"/>
                      </w:r>
                      <w:r>
                        <w:rPr>
                          <w:b/>
                          <w:sz w:val="20"/>
                        </w:rPr>
                        <w:t>/19</w:t>
                      </w:r>
                    </w:p>
                  </w:tc>
                </w:tr>
              </w:tbl>
              <w:p w:rsidR="004A416C" w:rsidRDefault="004A416C">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6C" w:rsidRDefault="004A416C">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6C" w:rsidRDefault="00D20FC5">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3.65pt;margin-top:784.85pt;width:531.8pt;height:30.2pt;z-index:1600;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54"/>
                  <w:gridCol w:w="1700"/>
                  <w:gridCol w:w="1558"/>
                  <w:gridCol w:w="1400"/>
                </w:tblGrid>
                <w:tr w:rsidR="004A416C">
                  <w:trPr>
                    <w:trHeight w:val="280"/>
                  </w:trPr>
                  <w:tc>
                    <w:tcPr>
                      <w:tcW w:w="5954" w:type="dxa"/>
                    </w:tcPr>
                    <w:p w:rsidR="004A416C" w:rsidRPr="004A416C" w:rsidRDefault="004A416C">
                      <w:pPr>
                        <w:pStyle w:val="TableParagraph"/>
                        <w:spacing w:before="13"/>
                        <w:ind w:left="204"/>
                        <w:rPr>
                          <w:b/>
                          <w:sz w:val="20"/>
                          <w:lang w:val="fr-FR"/>
                        </w:rPr>
                      </w:pPr>
                      <w:r w:rsidRPr="004A416C">
                        <w:rPr>
                          <w:b/>
                          <w:sz w:val="20"/>
                          <w:lang w:val="fr-FR"/>
                        </w:rPr>
                        <w:t>BTS Assistance Technique d’Ingénieur</w:t>
                      </w:r>
                    </w:p>
                  </w:tc>
                  <w:tc>
                    <w:tcPr>
                      <w:tcW w:w="1700" w:type="dxa"/>
                    </w:tcPr>
                    <w:p w:rsidR="004A416C" w:rsidRDefault="004A416C">
                      <w:pPr>
                        <w:pStyle w:val="TableParagraph"/>
                        <w:rPr>
                          <w:b/>
                          <w:sz w:val="20"/>
                        </w:rPr>
                      </w:pPr>
                      <w:r>
                        <w:rPr>
                          <w:b/>
                          <w:sz w:val="20"/>
                        </w:rPr>
                        <w:t>Code : ATESG</w:t>
                      </w:r>
                    </w:p>
                  </w:tc>
                  <w:tc>
                    <w:tcPr>
                      <w:tcW w:w="1558" w:type="dxa"/>
                    </w:tcPr>
                    <w:p w:rsidR="004A416C" w:rsidRDefault="004A416C">
                      <w:pPr>
                        <w:pStyle w:val="TableParagraph"/>
                        <w:rPr>
                          <w:b/>
                          <w:sz w:val="20"/>
                        </w:rPr>
                      </w:pPr>
                      <w:r>
                        <w:rPr>
                          <w:b/>
                          <w:sz w:val="20"/>
                        </w:rPr>
                        <w:t>Session</w:t>
                      </w:r>
                      <w:r>
                        <w:rPr>
                          <w:b/>
                          <w:spacing w:val="52"/>
                          <w:sz w:val="20"/>
                        </w:rPr>
                        <w:t xml:space="preserve"> </w:t>
                      </w:r>
                      <w:r>
                        <w:rPr>
                          <w:b/>
                          <w:sz w:val="20"/>
                        </w:rPr>
                        <w:t>2018</w:t>
                      </w:r>
                    </w:p>
                  </w:tc>
                  <w:tc>
                    <w:tcPr>
                      <w:tcW w:w="1400" w:type="dxa"/>
                    </w:tcPr>
                    <w:p w:rsidR="004A416C" w:rsidRDefault="004A416C">
                      <w:pPr>
                        <w:pStyle w:val="TableParagraph"/>
                        <w:ind w:left="256" w:right="241"/>
                        <w:jc w:val="center"/>
                        <w:rPr>
                          <w:b/>
                          <w:sz w:val="20"/>
                        </w:rPr>
                      </w:pPr>
                      <w:r>
                        <w:rPr>
                          <w:b/>
                          <w:sz w:val="20"/>
                        </w:rPr>
                        <w:t>SUJET</w:t>
                      </w:r>
                    </w:p>
                  </w:tc>
                </w:tr>
                <w:tr w:rsidR="004A416C">
                  <w:trPr>
                    <w:trHeight w:val="278"/>
                  </w:trPr>
                  <w:tc>
                    <w:tcPr>
                      <w:tcW w:w="5954" w:type="dxa"/>
                    </w:tcPr>
                    <w:p w:rsidR="004A416C" w:rsidRDefault="004A416C">
                      <w:pPr>
                        <w:pStyle w:val="TableParagraph"/>
                        <w:tabs>
                          <w:tab w:val="left" w:pos="2724"/>
                        </w:tabs>
                        <w:spacing w:before="13"/>
                        <w:rPr>
                          <w:b/>
                          <w:sz w:val="20"/>
                        </w:rPr>
                      </w:pPr>
                      <w:r>
                        <w:rPr>
                          <w:b/>
                          <w:sz w:val="20"/>
                        </w:rPr>
                        <w:t>EPREUVE</w:t>
                      </w:r>
                      <w:r>
                        <w:rPr>
                          <w:b/>
                          <w:spacing w:val="-3"/>
                          <w:sz w:val="20"/>
                        </w:rPr>
                        <w:t xml:space="preserve"> </w:t>
                      </w:r>
                      <w:r>
                        <w:rPr>
                          <w:b/>
                          <w:sz w:val="20"/>
                        </w:rPr>
                        <w:t>U41</w:t>
                      </w:r>
                      <w:r>
                        <w:rPr>
                          <w:b/>
                          <w:sz w:val="20"/>
                        </w:rPr>
                        <w:tab/>
                        <w:t>DOSSIER</w:t>
                      </w:r>
                      <w:r>
                        <w:rPr>
                          <w:b/>
                          <w:spacing w:val="53"/>
                          <w:sz w:val="20"/>
                        </w:rPr>
                        <w:t xml:space="preserve"> </w:t>
                      </w:r>
                      <w:r>
                        <w:rPr>
                          <w:b/>
                          <w:sz w:val="20"/>
                        </w:rPr>
                        <w:t>REPONSES</w:t>
                      </w:r>
                    </w:p>
                  </w:tc>
                  <w:tc>
                    <w:tcPr>
                      <w:tcW w:w="1700" w:type="dxa"/>
                    </w:tcPr>
                    <w:p w:rsidR="004A416C" w:rsidRPr="00815E5A" w:rsidRDefault="004A416C">
                      <w:pPr>
                        <w:pStyle w:val="TableParagraph"/>
                        <w:spacing w:before="23"/>
                        <w:rPr>
                          <w:sz w:val="20"/>
                          <w:lang w:val="fr-FR"/>
                        </w:rPr>
                      </w:pPr>
                      <w:r w:rsidRPr="00815E5A">
                        <w:rPr>
                          <w:sz w:val="20"/>
                          <w:lang w:val="fr-FR"/>
                        </w:rPr>
                        <w:t>Durée :</w:t>
                      </w:r>
                      <w:r w:rsidRPr="00815E5A">
                        <w:rPr>
                          <w:spacing w:val="52"/>
                          <w:sz w:val="20"/>
                          <w:lang w:val="fr-FR"/>
                        </w:rPr>
                        <w:t xml:space="preserve"> </w:t>
                      </w:r>
                      <w:r w:rsidRPr="00815E5A">
                        <w:rPr>
                          <w:sz w:val="20"/>
                          <w:lang w:val="fr-FR"/>
                        </w:rPr>
                        <w:t>3h</w:t>
                      </w:r>
                    </w:p>
                  </w:tc>
                  <w:tc>
                    <w:tcPr>
                      <w:tcW w:w="1558" w:type="dxa"/>
                    </w:tcPr>
                    <w:p w:rsidR="004A416C" w:rsidRDefault="004A416C">
                      <w:pPr>
                        <w:pStyle w:val="TableParagraph"/>
                        <w:spacing w:before="23"/>
                        <w:rPr>
                          <w:sz w:val="20"/>
                        </w:rPr>
                      </w:pPr>
                      <w:r>
                        <w:rPr>
                          <w:sz w:val="20"/>
                        </w:rPr>
                        <w:t>Coefficient : 3</w:t>
                      </w:r>
                    </w:p>
                  </w:tc>
                  <w:tc>
                    <w:tcPr>
                      <w:tcW w:w="1400" w:type="dxa"/>
                    </w:tcPr>
                    <w:p w:rsidR="004A416C" w:rsidRDefault="004A416C">
                      <w:pPr>
                        <w:pStyle w:val="TableParagraph"/>
                        <w:ind w:left="258" w:right="241"/>
                        <w:jc w:val="center"/>
                        <w:rPr>
                          <w:b/>
                          <w:sz w:val="20"/>
                        </w:rPr>
                      </w:pPr>
                      <w:r>
                        <w:rPr>
                          <w:b/>
                          <w:sz w:val="20"/>
                        </w:rPr>
                        <w:t xml:space="preserve">DR </w:t>
                      </w:r>
                      <w:r>
                        <w:fldChar w:fldCharType="begin"/>
                      </w:r>
                      <w:r>
                        <w:rPr>
                          <w:b/>
                          <w:sz w:val="20"/>
                        </w:rPr>
                        <w:instrText xml:space="preserve"> PAGE </w:instrText>
                      </w:r>
                      <w:r>
                        <w:fldChar w:fldCharType="separate"/>
                      </w:r>
                      <w:r w:rsidR="00387C50">
                        <w:rPr>
                          <w:b/>
                          <w:noProof/>
                          <w:sz w:val="20"/>
                        </w:rPr>
                        <w:t>4</w:t>
                      </w:r>
                      <w:r>
                        <w:fldChar w:fldCharType="end"/>
                      </w:r>
                      <w:r>
                        <w:rPr>
                          <w:b/>
                          <w:sz w:val="20"/>
                        </w:rPr>
                        <w:t>/19</w:t>
                      </w:r>
                    </w:p>
                  </w:tc>
                </w:tr>
              </w:tbl>
              <w:p w:rsidR="004A416C" w:rsidRDefault="004A416C">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6C" w:rsidRDefault="004A416C">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6C" w:rsidRDefault="00D20FC5">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3.65pt;margin-top:784.85pt;width:531.8pt;height:30.2pt;z-index:3352;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54"/>
                  <w:gridCol w:w="1700"/>
                  <w:gridCol w:w="1558"/>
                  <w:gridCol w:w="1400"/>
                </w:tblGrid>
                <w:tr w:rsidR="004A416C">
                  <w:trPr>
                    <w:trHeight w:val="280"/>
                  </w:trPr>
                  <w:tc>
                    <w:tcPr>
                      <w:tcW w:w="5954" w:type="dxa"/>
                    </w:tcPr>
                    <w:p w:rsidR="004A416C" w:rsidRPr="004A416C" w:rsidRDefault="004A416C">
                      <w:pPr>
                        <w:pStyle w:val="TableParagraph"/>
                        <w:spacing w:before="13"/>
                        <w:ind w:left="204"/>
                        <w:rPr>
                          <w:b/>
                          <w:sz w:val="20"/>
                          <w:lang w:val="fr-FR"/>
                        </w:rPr>
                      </w:pPr>
                      <w:r w:rsidRPr="004A416C">
                        <w:rPr>
                          <w:b/>
                          <w:sz w:val="20"/>
                          <w:lang w:val="fr-FR"/>
                        </w:rPr>
                        <w:t>BTS Assistance Technique d’Ingénieur</w:t>
                      </w:r>
                    </w:p>
                  </w:tc>
                  <w:tc>
                    <w:tcPr>
                      <w:tcW w:w="1700" w:type="dxa"/>
                    </w:tcPr>
                    <w:p w:rsidR="004A416C" w:rsidRDefault="004A416C">
                      <w:pPr>
                        <w:pStyle w:val="TableParagraph"/>
                        <w:rPr>
                          <w:b/>
                          <w:sz w:val="20"/>
                        </w:rPr>
                      </w:pPr>
                      <w:r>
                        <w:rPr>
                          <w:b/>
                          <w:sz w:val="20"/>
                        </w:rPr>
                        <w:t>Code : ATESG</w:t>
                      </w:r>
                    </w:p>
                  </w:tc>
                  <w:tc>
                    <w:tcPr>
                      <w:tcW w:w="1558" w:type="dxa"/>
                    </w:tcPr>
                    <w:p w:rsidR="004A416C" w:rsidRDefault="004A416C">
                      <w:pPr>
                        <w:pStyle w:val="TableParagraph"/>
                        <w:rPr>
                          <w:b/>
                          <w:sz w:val="20"/>
                        </w:rPr>
                      </w:pPr>
                      <w:r>
                        <w:rPr>
                          <w:b/>
                          <w:sz w:val="20"/>
                        </w:rPr>
                        <w:t>Session</w:t>
                      </w:r>
                      <w:r>
                        <w:rPr>
                          <w:b/>
                          <w:spacing w:val="52"/>
                          <w:sz w:val="20"/>
                        </w:rPr>
                        <w:t xml:space="preserve"> </w:t>
                      </w:r>
                      <w:r>
                        <w:rPr>
                          <w:b/>
                          <w:sz w:val="20"/>
                        </w:rPr>
                        <w:t>2018</w:t>
                      </w:r>
                    </w:p>
                  </w:tc>
                  <w:tc>
                    <w:tcPr>
                      <w:tcW w:w="1400" w:type="dxa"/>
                    </w:tcPr>
                    <w:p w:rsidR="004A416C" w:rsidRDefault="004A416C">
                      <w:pPr>
                        <w:pStyle w:val="TableParagraph"/>
                        <w:ind w:left="256" w:right="241"/>
                        <w:jc w:val="center"/>
                        <w:rPr>
                          <w:b/>
                          <w:sz w:val="20"/>
                        </w:rPr>
                      </w:pPr>
                      <w:r>
                        <w:rPr>
                          <w:b/>
                          <w:sz w:val="20"/>
                        </w:rPr>
                        <w:t>SUJET</w:t>
                      </w:r>
                    </w:p>
                  </w:tc>
                </w:tr>
                <w:tr w:rsidR="004A416C">
                  <w:trPr>
                    <w:trHeight w:val="278"/>
                  </w:trPr>
                  <w:tc>
                    <w:tcPr>
                      <w:tcW w:w="5954" w:type="dxa"/>
                    </w:tcPr>
                    <w:p w:rsidR="004A416C" w:rsidRDefault="004A416C">
                      <w:pPr>
                        <w:pStyle w:val="TableParagraph"/>
                        <w:tabs>
                          <w:tab w:val="left" w:pos="2724"/>
                        </w:tabs>
                        <w:spacing w:before="13"/>
                        <w:rPr>
                          <w:b/>
                          <w:sz w:val="20"/>
                        </w:rPr>
                      </w:pPr>
                      <w:r>
                        <w:rPr>
                          <w:b/>
                          <w:sz w:val="20"/>
                        </w:rPr>
                        <w:t>EPREUVE</w:t>
                      </w:r>
                      <w:r>
                        <w:rPr>
                          <w:b/>
                          <w:spacing w:val="-3"/>
                          <w:sz w:val="20"/>
                        </w:rPr>
                        <w:t xml:space="preserve"> </w:t>
                      </w:r>
                      <w:r>
                        <w:rPr>
                          <w:b/>
                          <w:sz w:val="20"/>
                        </w:rPr>
                        <w:t>U41</w:t>
                      </w:r>
                      <w:r>
                        <w:rPr>
                          <w:b/>
                          <w:sz w:val="20"/>
                        </w:rPr>
                        <w:tab/>
                        <w:t>DOSSIER</w:t>
                      </w:r>
                      <w:r>
                        <w:rPr>
                          <w:b/>
                          <w:spacing w:val="53"/>
                          <w:sz w:val="20"/>
                        </w:rPr>
                        <w:t xml:space="preserve"> </w:t>
                      </w:r>
                      <w:r>
                        <w:rPr>
                          <w:b/>
                          <w:sz w:val="20"/>
                        </w:rPr>
                        <w:t>REPONSES</w:t>
                      </w:r>
                    </w:p>
                  </w:tc>
                  <w:tc>
                    <w:tcPr>
                      <w:tcW w:w="1700" w:type="dxa"/>
                    </w:tcPr>
                    <w:p w:rsidR="004A416C" w:rsidRPr="00815E5A" w:rsidRDefault="004A416C">
                      <w:pPr>
                        <w:pStyle w:val="TableParagraph"/>
                        <w:spacing w:before="23"/>
                        <w:rPr>
                          <w:sz w:val="20"/>
                          <w:lang w:val="fr-FR"/>
                        </w:rPr>
                      </w:pPr>
                      <w:r w:rsidRPr="00815E5A">
                        <w:rPr>
                          <w:sz w:val="20"/>
                          <w:lang w:val="fr-FR"/>
                        </w:rPr>
                        <w:t>Durée :</w:t>
                      </w:r>
                      <w:r w:rsidRPr="00815E5A">
                        <w:rPr>
                          <w:spacing w:val="52"/>
                          <w:sz w:val="20"/>
                          <w:lang w:val="fr-FR"/>
                        </w:rPr>
                        <w:t xml:space="preserve"> </w:t>
                      </w:r>
                      <w:r w:rsidRPr="00815E5A">
                        <w:rPr>
                          <w:sz w:val="20"/>
                          <w:lang w:val="fr-FR"/>
                        </w:rPr>
                        <w:t>3h</w:t>
                      </w:r>
                    </w:p>
                  </w:tc>
                  <w:tc>
                    <w:tcPr>
                      <w:tcW w:w="1558" w:type="dxa"/>
                    </w:tcPr>
                    <w:p w:rsidR="004A416C" w:rsidRDefault="004A416C">
                      <w:pPr>
                        <w:pStyle w:val="TableParagraph"/>
                        <w:spacing w:before="23"/>
                        <w:rPr>
                          <w:sz w:val="20"/>
                        </w:rPr>
                      </w:pPr>
                      <w:r>
                        <w:rPr>
                          <w:sz w:val="20"/>
                        </w:rPr>
                        <w:t>Coefficient : 3</w:t>
                      </w:r>
                    </w:p>
                  </w:tc>
                  <w:tc>
                    <w:tcPr>
                      <w:tcW w:w="1400" w:type="dxa"/>
                    </w:tcPr>
                    <w:p w:rsidR="004A416C" w:rsidRDefault="004A416C">
                      <w:pPr>
                        <w:pStyle w:val="TableParagraph"/>
                        <w:ind w:left="258" w:right="241"/>
                        <w:jc w:val="center"/>
                        <w:rPr>
                          <w:b/>
                          <w:sz w:val="20"/>
                        </w:rPr>
                      </w:pPr>
                      <w:r>
                        <w:rPr>
                          <w:b/>
                          <w:sz w:val="20"/>
                        </w:rPr>
                        <w:t xml:space="preserve">DR </w:t>
                      </w:r>
                      <w:r>
                        <w:fldChar w:fldCharType="begin"/>
                      </w:r>
                      <w:r>
                        <w:rPr>
                          <w:b/>
                          <w:sz w:val="20"/>
                        </w:rPr>
                        <w:instrText xml:space="preserve"> PAGE </w:instrText>
                      </w:r>
                      <w:r>
                        <w:fldChar w:fldCharType="separate"/>
                      </w:r>
                      <w:r w:rsidR="00387C50">
                        <w:rPr>
                          <w:b/>
                          <w:noProof/>
                          <w:sz w:val="20"/>
                        </w:rPr>
                        <w:t>15</w:t>
                      </w:r>
                      <w:r>
                        <w:fldChar w:fldCharType="end"/>
                      </w:r>
                      <w:r>
                        <w:rPr>
                          <w:b/>
                          <w:sz w:val="20"/>
                        </w:rPr>
                        <w:t>/19</w:t>
                      </w:r>
                    </w:p>
                  </w:tc>
                </w:tr>
              </w:tbl>
              <w:p w:rsidR="004A416C" w:rsidRDefault="004A416C">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FC5" w:rsidRDefault="00D20FC5">
      <w:r>
        <w:separator/>
      </w:r>
    </w:p>
  </w:footnote>
  <w:footnote w:type="continuationSeparator" w:id="0">
    <w:p w:rsidR="00D20FC5" w:rsidRDefault="00D20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6C" w:rsidRDefault="00D20FC5">
    <w:pPr>
      <w:pStyle w:val="Corpsdetexte"/>
      <w:spacing w:line="14" w:lineRule="auto"/>
      <w:rPr>
        <w:sz w:val="20"/>
      </w:rPr>
    </w:pPr>
    <w:r>
      <w:pict>
        <v:rect id="_x0000_s2057" style="position:absolute;margin-left:31.3pt;margin-top:28.3pt;width:530.1pt;height:119.1pt;z-index:-33496;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2056" type="#_x0000_t202" style="position:absolute;margin-left:120pt;margin-top:78.8pt;width:352.65pt;height:19.75pt;z-index:-33472;mso-position-horizontal-relative:page;mso-position-vertical-relative:page" filled="f" stroked="f">
          <v:textbox inset="0,0,0,0">
            <w:txbxContent>
              <w:p w:rsidR="004A416C" w:rsidRPr="004A416C" w:rsidRDefault="004A416C">
                <w:pPr>
                  <w:spacing w:before="6"/>
                  <w:ind w:left="20"/>
                  <w:rPr>
                    <w:rFonts w:ascii="Times New Roman" w:hAnsi="Times New Roman"/>
                    <w:b/>
                    <w:sz w:val="32"/>
                    <w:lang w:val="fr-FR"/>
                  </w:rPr>
                </w:pPr>
                <w:r w:rsidRPr="004A416C">
                  <w:rPr>
                    <w:rFonts w:ascii="Times New Roman" w:hAnsi="Times New Roman"/>
                    <w:b/>
                    <w:sz w:val="32"/>
                    <w:lang w:val="fr-FR"/>
                  </w:rPr>
                  <w:t xml:space="preserve">NE RIEN ÉCRIRE DANS CETTE PARTIE </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6C" w:rsidRDefault="00D20FC5">
    <w:pPr>
      <w:pStyle w:val="Corpsdetexte"/>
      <w:spacing w:line="14" w:lineRule="auto"/>
      <w:rPr>
        <w:sz w:val="20"/>
      </w:rPr>
    </w:pPr>
    <w:r>
      <w:pict>
        <v:rect id="_x0000_s2054" style="position:absolute;margin-left:31.3pt;margin-top:28.3pt;width:530.1pt;height:119.1pt;z-index:-33448;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2053" type="#_x0000_t202" style="position:absolute;margin-left:120pt;margin-top:78.8pt;width:352.65pt;height:19.75pt;z-index:-33424;mso-position-horizontal-relative:page;mso-position-vertical-relative:page" filled="f" stroked="f">
          <v:textbox inset="0,0,0,0">
            <w:txbxContent>
              <w:p w:rsidR="004A416C" w:rsidRPr="004A416C" w:rsidRDefault="004A416C">
                <w:pPr>
                  <w:spacing w:before="6"/>
                  <w:ind w:left="20"/>
                  <w:rPr>
                    <w:rFonts w:ascii="Times New Roman" w:hAnsi="Times New Roman"/>
                    <w:b/>
                    <w:sz w:val="32"/>
                    <w:lang w:val="fr-FR"/>
                  </w:rPr>
                </w:pPr>
                <w:r w:rsidRPr="004A416C">
                  <w:rPr>
                    <w:rFonts w:ascii="Times New Roman" w:hAnsi="Times New Roman"/>
                    <w:b/>
                    <w:sz w:val="32"/>
                    <w:lang w:val="fr-FR"/>
                  </w:rPr>
                  <w:t xml:space="preserve">NE RIEN ÉCRIRE DANS CETTE PARTIE </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6C" w:rsidRDefault="00D20FC5">
    <w:pPr>
      <w:pStyle w:val="Corpsdetexte"/>
      <w:spacing w:line="14" w:lineRule="auto"/>
      <w:rPr>
        <w:sz w:val="20"/>
      </w:rPr>
    </w:pPr>
    <w:r>
      <w:pict>
        <v:rect id="_x0000_s2051" style="position:absolute;margin-left:31.3pt;margin-top:28.3pt;width:530.1pt;height:119.1pt;z-index:-33400;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2050" type="#_x0000_t202" style="position:absolute;margin-left:120pt;margin-top:78.8pt;width:352.65pt;height:19.75pt;z-index:-33376;mso-position-horizontal-relative:page;mso-position-vertical-relative:page" filled="f" stroked="f">
          <v:textbox inset="0,0,0,0">
            <w:txbxContent>
              <w:p w:rsidR="004A416C" w:rsidRPr="004A416C" w:rsidRDefault="004A416C">
                <w:pPr>
                  <w:spacing w:before="6"/>
                  <w:ind w:left="20"/>
                  <w:rPr>
                    <w:rFonts w:ascii="Times New Roman" w:hAnsi="Times New Roman"/>
                    <w:b/>
                    <w:sz w:val="32"/>
                    <w:lang w:val="fr-FR"/>
                  </w:rPr>
                </w:pPr>
                <w:r w:rsidRPr="004A416C">
                  <w:rPr>
                    <w:rFonts w:ascii="Times New Roman" w:hAnsi="Times New Roman"/>
                    <w:b/>
                    <w:sz w:val="32"/>
                    <w:lang w:val="fr-FR"/>
                  </w:rPr>
                  <w:t xml:space="preserve">NE RIEN ÉCRIRE DANS CETTE PARTIE </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02AD4"/>
    <w:multiLevelType w:val="hybridMultilevel"/>
    <w:tmpl w:val="A0B6045C"/>
    <w:lvl w:ilvl="0" w:tplc="A198F1E6">
      <w:numFmt w:val="bullet"/>
      <w:lvlText w:val=""/>
      <w:lvlJc w:val="left"/>
      <w:pPr>
        <w:ind w:left="1040" w:hanging="361"/>
      </w:pPr>
      <w:rPr>
        <w:rFonts w:ascii="Symbol" w:eastAsia="Symbol" w:hAnsi="Symbol" w:cs="Symbol" w:hint="default"/>
        <w:w w:val="99"/>
        <w:sz w:val="24"/>
        <w:szCs w:val="24"/>
      </w:rPr>
    </w:lvl>
    <w:lvl w:ilvl="1" w:tplc="C8D66FF4">
      <w:numFmt w:val="bullet"/>
      <w:lvlText w:val=""/>
      <w:lvlJc w:val="left"/>
      <w:pPr>
        <w:ind w:left="3297" w:hanging="284"/>
      </w:pPr>
      <w:rPr>
        <w:rFonts w:ascii="Symbol" w:eastAsia="Symbol" w:hAnsi="Symbol" w:cs="Symbol" w:hint="default"/>
        <w:w w:val="99"/>
        <w:sz w:val="24"/>
        <w:szCs w:val="24"/>
      </w:rPr>
    </w:lvl>
    <w:lvl w:ilvl="2" w:tplc="5A5E610C">
      <w:numFmt w:val="bullet"/>
      <w:lvlText w:val="o"/>
      <w:lvlJc w:val="left"/>
      <w:pPr>
        <w:ind w:left="3547" w:hanging="250"/>
      </w:pPr>
      <w:rPr>
        <w:rFonts w:ascii="Courier New" w:eastAsia="Courier New" w:hAnsi="Courier New" w:cs="Courier New" w:hint="default"/>
        <w:w w:val="99"/>
        <w:sz w:val="24"/>
        <w:szCs w:val="24"/>
      </w:rPr>
    </w:lvl>
    <w:lvl w:ilvl="3" w:tplc="6C1C1156">
      <w:numFmt w:val="bullet"/>
      <w:lvlText w:val="•"/>
      <w:lvlJc w:val="left"/>
      <w:pPr>
        <w:ind w:left="4540" w:hanging="250"/>
      </w:pPr>
      <w:rPr>
        <w:rFonts w:hint="default"/>
      </w:rPr>
    </w:lvl>
    <w:lvl w:ilvl="4" w:tplc="6A7CB8F2">
      <w:numFmt w:val="bullet"/>
      <w:lvlText w:val="•"/>
      <w:lvlJc w:val="left"/>
      <w:pPr>
        <w:ind w:left="5541" w:hanging="250"/>
      </w:pPr>
      <w:rPr>
        <w:rFonts w:hint="default"/>
      </w:rPr>
    </w:lvl>
    <w:lvl w:ilvl="5" w:tplc="93E082B2">
      <w:numFmt w:val="bullet"/>
      <w:lvlText w:val="•"/>
      <w:lvlJc w:val="left"/>
      <w:pPr>
        <w:ind w:left="6541" w:hanging="250"/>
      </w:pPr>
      <w:rPr>
        <w:rFonts w:hint="default"/>
      </w:rPr>
    </w:lvl>
    <w:lvl w:ilvl="6" w:tplc="8C366CF0">
      <w:numFmt w:val="bullet"/>
      <w:lvlText w:val="•"/>
      <w:lvlJc w:val="left"/>
      <w:pPr>
        <w:ind w:left="7542" w:hanging="250"/>
      </w:pPr>
      <w:rPr>
        <w:rFonts w:hint="default"/>
      </w:rPr>
    </w:lvl>
    <w:lvl w:ilvl="7" w:tplc="D4E03CEE">
      <w:numFmt w:val="bullet"/>
      <w:lvlText w:val="•"/>
      <w:lvlJc w:val="left"/>
      <w:pPr>
        <w:ind w:left="8542" w:hanging="250"/>
      </w:pPr>
      <w:rPr>
        <w:rFonts w:hint="default"/>
      </w:rPr>
    </w:lvl>
    <w:lvl w:ilvl="8" w:tplc="E66AEC38">
      <w:numFmt w:val="bullet"/>
      <w:lvlText w:val="•"/>
      <w:lvlJc w:val="left"/>
      <w:pPr>
        <w:ind w:left="9543" w:hanging="250"/>
      </w:pPr>
      <w:rPr>
        <w:rFonts w:hint="default"/>
      </w:rPr>
    </w:lvl>
  </w:abstractNum>
  <w:abstractNum w:abstractNumId="1">
    <w:nsid w:val="42087748"/>
    <w:multiLevelType w:val="hybridMultilevel"/>
    <w:tmpl w:val="BF886494"/>
    <w:lvl w:ilvl="0" w:tplc="D9005A0C">
      <w:numFmt w:val="bullet"/>
      <w:lvlText w:val=""/>
      <w:lvlJc w:val="left"/>
      <w:pPr>
        <w:ind w:left="1386" w:hanging="353"/>
      </w:pPr>
      <w:rPr>
        <w:rFonts w:ascii="Symbol" w:eastAsia="Symbol" w:hAnsi="Symbol" w:cs="Symbol" w:hint="default"/>
        <w:w w:val="100"/>
        <w:sz w:val="36"/>
        <w:szCs w:val="36"/>
      </w:rPr>
    </w:lvl>
    <w:lvl w:ilvl="1" w:tplc="DC066B46">
      <w:numFmt w:val="bullet"/>
      <w:lvlText w:val="•"/>
      <w:lvlJc w:val="left"/>
      <w:pPr>
        <w:ind w:left="2396" w:hanging="353"/>
      </w:pPr>
      <w:rPr>
        <w:rFonts w:hint="default"/>
      </w:rPr>
    </w:lvl>
    <w:lvl w:ilvl="2" w:tplc="EE40A9FC">
      <w:numFmt w:val="bullet"/>
      <w:lvlText w:val="•"/>
      <w:lvlJc w:val="left"/>
      <w:pPr>
        <w:ind w:left="3412" w:hanging="353"/>
      </w:pPr>
      <w:rPr>
        <w:rFonts w:hint="default"/>
      </w:rPr>
    </w:lvl>
    <w:lvl w:ilvl="3" w:tplc="B47EC164">
      <w:numFmt w:val="bullet"/>
      <w:lvlText w:val="•"/>
      <w:lvlJc w:val="left"/>
      <w:pPr>
        <w:ind w:left="4429" w:hanging="353"/>
      </w:pPr>
      <w:rPr>
        <w:rFonts w:hint="default"/>
      </w:rPr>
    </w:lvl>
    <w:lvl w:ilvl="4" w:tplc="C74A0240">
      <w:numFmt w:val="bullet"/>
      <w:lvlText w:val="•"/>
      <w:lvlJc w:val="left"/>
      <w:pPr>
        <w:ind w:left="5445" w:hanging="353"/>
      </w:pPr>
      <w:rPr>
        <w:rFonts w:hint="default"/>
      </w:rPr>
    </w:lvl>
    <w:lvl w:ilvl="5" w:tplc="ADE0E434">
      <w:numFmt w:val="bullet"/>
      <w:lvlText w:val="•"/>
      <w:lvlJc w:val="left"/>
      <w:pPr>
        <w:ind w:left="6462" w:hanging="353"/>
      </w:pPr>
      <w:rPr>
        <w:rFonts w:hint="default"/>
      </w:rPr>
    </w:lvl>
    <w:lvl w:ilvl="6" w:tplc="44B89902">
      <w:numFmt w:val="bullet"/>
      <w:lvlText w:val="•"/>
      <w:lvlJc w:val="left"/>
      <w:pPr>
        <w:ind w:left="7478" w:hanging="353"/>
      </w:pPr>
      <w:rPr>
        <w:rFonts w:hint="default"/>
      </w:rPr>
    </w:lvl>
    <w:lvl w:ilvl="7" w:tplc="83086D68">
      <w:numFmt w:val="bullet"/>
      <w:lvlText w:val="•"/>
      <w:lvlJc w:val="left"/>
      <w:pPr>
        <w:ind w:left="8495" w:hanging="353"/>
      </w:pPr>
      <w:rPr>
        <w:rFonts w:hint="default"/>
      </w:rPr>
    </w:lvl>
    <w:lvl w:ilvl="8" w:tplc="9836D9C6">
      <w:numFmt w:val="bullet"/>
      <w:lvlText w:val="•"/>
      <w:lvlJc w:val="left"/>
      <w:pPr>
        <w:ind w:left="9511" w:hanging="353"/>
      </w:pPr>
      <w:rPr>
        <w:rFonts w:hint="default"/>
      </w:rPr>
    </w:lvl>
  </w:abstractNum>
  <w:abstractNum w:abstractNumId="2">
    <w:nsid w:val="585A3E54"/>
    <w:multiLevelType w:val="hybridMultilevel"/>
    <w:tmpl w:val="AFD620E6"/>
    <w:lvl w:ilvl="0" w:tplc="5E6E36D8">
      <w:numFmt w:val="bullet"/>
      <w:lvlText w:val="•"/>
      <w:lvlJc w:val="left"/>
      <w:pPr>
        <w:ind w:left="525" w:hanging="131"/>
      </w:pPr>
      <w:rPr>
        <w:rFonts w:hint="default"/>
        <w:w w:val="94"/>
      </w:rPr>
    </w:lvl>
    <w:lvl w:ilvl="1" w:tplc="50C637B4">
      <w:numFmt w:val="bullet"/>
      <w:lvlText w:val="•"/>
      <w:lvlJc w:val="left"/>
      <w:pPr>
        <w:ind w:left="2054" w:hanging="180"/>
      </w:pPr>
      <w:rPr>
        <w:rFonts w:ascii="Trebuchet MS" w:eastAsia="Trebuchet MS" w:hAnsi="Trebuchet MS" w:cs="Trebuchet MS" w:hint="default"/>
        <w:w w:val="95"/>
        <w:sz w:val="26"/>
        <w:szCs w:val="26"/>
      </w:rPr>
    </w:lvl>
    <w:lvl w:ilvl="2" w:tplc="61EE3F48">
      <w:numFmt w:val="bullet"/>
      <w:lvlText w:val="•"/>
      <w:lvlJc w:val="left"/>
      <w:pPr>
        <w:ind w:left="2545" w:hanging="180"/>
      </w:pPr>
      <w:rPr>
        <w:rFonts w:hint="default"/>
      </w:rPr>
    </w:lvl>
    <w:lvl w:ilvl="3" w:tplc="FB8859E0">
      <w:numFmt w:val="bullet"/>
      <w:lvlText w:val="•"/>
      <w:lvlJc w:val="left"/>
      <w:pPr>
        <w:ind w:left="3030" w:hanging="180"/>
      </w:pPr>
      <w:rPr>
        <w:rFonts w:hint="default"/>
      </w:rPr>
    </w:lvl>
    <w:lvl w:ilvl="4" w:tplc="433EEDFA">
      <w:numFmt w:val="bullet"/>
      <w:lvlText w:val="•"/>
      <w:lvlJc w:val="left"/>
      <w:pPr>
        <w:ind w:left="3515" w:hanging="180"/>
      </w:pPr>
      <w:rPr>
        <w:rFonts w:hint="default"/>
      </w:rPr>
    </w:lvl>
    <w:lvl w:ilvl="5" w:tplc="239C788E">
      <w:numFmt w:val="bullet"/>
      <w:lvlText w:val="•"/>
      <w:lvlJc w:val="left"/>
      <w:pPr>
        <w:ind w:left="4000" w:hanging="180"/>
      </w:pPr>
      <w:rPr>
        <w:rFonts w:hint="default"/>
      </w:rPr>
    </w:lvl>
    <w:lvl w:ilvl="6" w:tplc="505E8206">
      <w:numFmt w:val="bullet"/>
      <w:lvlText w:val="•"/>
      <w:lvlJc w:val="left"/>
      <w:pPr>
        <w:ind w:left="4485" w:hanging="180"/>
      </w:pPr>
      <w:rPr>
        <w:rFonts w:hint="default"/>
      </w:rPr>
    </w:lvl>
    <w:lvl w:ilvl="7" w:tplc="B15C8FC6">
      <w:numFmt w:val="bullet"/>
      <w:lvlText w:val="•"/>
      <w:lvlJc w:val="left"/>
      <w:pPr>
        <w:ind w:left="4971" w:hanging="180"/>
      </w:pPr>
      <w:rPr>
        <w:rFonts w:hint="default"/>
      </w:rPr>
    </w:lvl>
    <w:lvl w:ilvl="8" w:tplc="00E23B3A">
      <w:numFmt w:val="bullet"/>
      <w:lvlText w:val="•"/>
      <w:lvlJc w:val="left"/>
      <w:pPr>
        <w:ind w:left="5456" w:hanging="18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D625C"/>
    <w:rsid w:val="0037559C"/>
    <w:rsid w:val="00387C50"/>
    <w:rsid w:val="004A416C"/>
    <w:rsid w:val="006D2654"/>
    <w:rsid w:val="00815E5A"/>
    <w:rsid w:val="00AD625C"/>
    <w:rsid w:val="00B74786"/>
    <w:rsid w:val="00D15E74"/>
    <w:rsid w:val="00D20FC5"/>
    <w:rsid w:val="00EE7E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6"/>
      <w:ind w:left="20"/>
      <w:outlineLvl w:val="0"/>
    </w:pPr>
    <w:rPr>
      <w:rFonts w:ascii="Times New Roman" w:eastAsia="Times New Roman" w:hAnsi="Times New Roman" w:cs="Times New Roman"/>
      <w:b/>
      <w:bCs/>
      <w:sz w:val="32"/>
      <w:szCs w:val="32"/>
    </w:rPr>
  </w:style>
  <w:style w:type="paragraph" w:styleId="Titre2">
    <w:name w:val="heading 2"/>
    <w:basedOn w:val="Normal"/>
    <w:uiPriority w:val="1"/>
    <w:qFormat/>
    <w:pPr>
      <w:spacing w:before="234"/>
      <w:ind w:left="109"/>
      <w:outlineLvl w:val="1"/>
    </w:pPr>
    <w:rPr>
      <w:b/>
      <w:bCs/>
      <w:sz w:val="28"/>
      <w:szCs w:val="28"/>
    </w:rPr>
  </w:style>
  <w:style w:type="paragraph" w:styleId="Titre3">
    <w:name w:val="heading 3"/>
    <w:basedOn w:val="Normal"/>
    <w:uiPriority w:val="1"/>
    <w:qFormat/>
    <w:pPr>
      <w:spacing w:before="92"/>
      <w:ind w:left="320"/>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040" w:hanging="180"/>
    </w:pPr>
  </w:style>
  <w:style w:type="paragraph" w:customStyle="1" w:styleId="TableParagraph">
    <w:name w:val="Table Paragraph"/>
    <w:basedOn w:val="Normal"/>
    <w:uiPriority w:val="1"/>
    <w:qFormat/>
    <w:pPr>
      <w:spacing w:before="24"/>
      <w:ind w:left="69"/>
    </w:pPr>
  </w:style>
  <w:style w:type="paragraph" w:styleId="Textedebulles">
    <w:name w:val="Balloon Text"/>
    <w:basedOn w:val="Normal"/>
    <w:link w:val="TextedebullesCar"/>
    <w:uiPriority w:val="99"/>
    <w:semiHidden/>
    <w:unhideWhenUsed/>
    <w:rsid w:val="004A416C"/>
    <w:rPr>
      <w:rFonts w:ascii="Tahoma" w:hAnsi="Tahoma" w:cs="Tahoma"/>
      <w:sz w:val="16"/>
      <w:szCs w:val="16"/>
    </w:rPr>
  </w:style>
  <w:style w:type="character" w:customStyle="1" w:styleId="TextedebullesCar">
    <w:name w:val="Texte de bulles Car"/>
    <w:basedOn w:val="Policepardfaut"/>
    <w:link w:val="Textedebulles"/>
    <w:uiPriority w:val="99"/>
    <w:semiHidden/>
    <w:rsid w:val="004A416C"/>
    <w:rPr>
      <w:rFonts w:ascii="Tahoma" w:eastAsia="Arial" w:hAnsi="Tahoma" w:cs="Tahoma"/>
      <w:sz w:val="16"/>
      <w:szCs w:val="16"/>
    </w:rPr>
  </w:style>
  <w:style w:type="paragraph" w:styleId="En-tte">
    <w:name w:val="header"/>
    <w:basedOn w:val="Normal"/>
    <w:link w:val="En-tteCar"/>
    <w:uiPriority w:val="99"/>
    <w:unhideWhenUsed/>
    <w:rsid w:val="004A416C"/>
    <w:pPr>
      <w:tabs>
        <w:tab w:val="center" w:pos="4536"/>
        <w:tab w:val="right" w:pos="9072"/>
      </w:tabs>
    </w:pPr>
  </w:style>
  <w:style w:type="character" w:customStyle="1" w:styleId="En-tteCar">
    <w:name w:val="En-tête Car"/>
    <w:basedOn w:val="Policepardfaut"/>
    <w:link w:val="En-tte"/>
    <w:uiPriority w:val="99"/>
    <w:rsid w:val="004A416C"/>
    <w:rPr>
      <w:rFonts w:ascii="Arial" w:eastAsia="Arial" w:hAnsi="Arial" w:cs="Arial"/>
    </w:rPr>
  </w:style>
  <w:style w:type="paragraph" w:styleId="Pieddepage">
    <w:name w:val="footer"/>
    <w:basedOn w:val="Normal"/>
    <w:link w:val="PieddepageCar"/>
    <w:uiPriority w:val="99"/>
    <w:unhideWhenUsed/>
    <w:rsid w:val="004A416C"/>
    <w:pPr>
      <w:tabs>
        <w:tab w:val="center" w:pos="4536"/>
        <w:tab w:val="right" w:pos="9072"/>
      </w:tabs>
    </w:pPr>
  </w:style>
  <w:style w:type="character" w:customStyle="1" w:styleId="PieddepageCar">
    <w:name w:val="Pied de page Car"/>
    <w:basedOn w:val="Policepardfaut"/>
    <w:link w:val="Pieddepage"/>
    <w:uiPriority w:val="99"/>
    <w:rsid w:val="004A416C"/>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5.xml"/><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4.xml"/><Relationship Id="rId78" Type="http://schemas.openxmlformats.org/officeDocument/2006/relationships/image" Target="media/image6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header" Target="header3.xm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Pages>
  <Words>2294</Words>
  <Characters>12623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5</cp:revision>
  <dcterms:created xsi:type="dcterms:W3CDTF">2018-09-17T20:10:00Z</dcterms:created>
  <dcterms:modified xsi:type="dcterms:W3CDTF">2018-09-18T13:39:00Z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Creator">
    <vt:lpwstr>PScript5.dll Version 5.2.2</vt:lpwstr>
  </property>
  <property fmtid="{D5CDD505-2E9C-101B-9397-08002B2CF9AE}" pid="4" name="LastSaved">
    <vt:filetime>2018-09-17T00:00:00Z</vt:filetime>
  </property>
</Properties>
</file>