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Ind w:w="15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960"/>
      </w:tblGrid>
      <w:tr w:rsidR="00E02C34" w14:paraId="5AFB6930" w14:textId="77777777" w:rsidTr="00E02C34">
        <w:trPr>
          <w:trHeight w:val="1035"/>
        </w:trPr>
        <w:tc>
          <w:tcPr>
            <w:tcW w:w="6960" w:type="dxa"/>
          </w:tcPr>
          <w:p w14:paraId="63351F9A" w14:textId="77777777" w:rsidR="00E02C34" w:rsidRPr="00E02C34" w:rsidRDefault="00E02C34" w:rsidP="00E02C34">
            <w:pPr>
              <w:jc w:val="center"/>
              <w:rPr>
                <w:rFonts w:cs="Arial"/>
                <w:sz w:val="36"/>
                <w:szCs w:val="36"/>
              </w:rPr>
            </w:pPr>
            <w:r w:rsidRPr="00E02C34">
              <w:rPr>
                <w:rFonts w:cs="Arial"/>
                <w:sz w:val="36"/>
                <w:szCs w:val="36"/>
              </w:rPr>
              <w:t>BREVET DE TECHNICIEN SUPÉRIEUR</w:t>
            </w:r>
          </w:p>
          <w:p w14:paraId="39D27C68" w14:textId="17C80EBD" w:rsidR="00E02C34" w:rsidRDefault="00E02C34" w:rsidP="00E02C34">
            <w:pPr>
              <w:jc w:val="center"/>
              <w:rPr>
                <w:rFonts w:cs="Arial"/>
                <w:sz w:val="36"/>
                <w:szCs w:val="36"/>
              </w:rPr>
            </w:pPr>
            <w:r w:rsidRPr="00E02C34">
              <w:rPr>
                <w:rFonts w:cs="Arial"/>
                <w:sz w:val="36"/>
                <w:szCs w:val="36"/>
              </w:rPr>
              <w:t>SYSTÈMES PHOTONIQUES</w:t>
            </w:r>
          </w:p>
        </w:tc>
      </w:tr>
    </w:tbl>
    <w:p w14:paraId="3F65A628" w14:textId="77777777" w:rsidR="006D33E0" w:rsidRPr="00E02C34" w:rsidRDefault="006D33E0" w:rsidP="00837E08">
      <w:pPr>
        <w:rPr>
          <w:rFonts w:cs="Arial"/>
          <w:sz w:val="32"/>
          <w:szCs w:val="32"/>
        </w:rPr>
      </w:pPr>
    </w:p>
    <w:p w14:paraId="39A4137D" w14:textId="13749B44" w:rsidR="006D33E0" w:rsidRPr="00E02C34" w:rsidRDefault="00E02C34" w:rsidP="00837E08">
      <w:pPr>
        <w:jc w:val="center"/>
        <w:rPr>
          <w:rFonts w:cs="Arial"/>
          <w:sz w:val="36"/>
          <w:szCs w:val="36"/>
        </w:rPr>
      </w:pPr>
      <w:r w:rsidRPr="00E02C34">
        <w:rPr>
          <w:rFonts w:cs="Arial"/>
          <w:sz w:val="36"/>
          <w:szCs w:val="36"/>
        </w:rPr>
        <w:t>É</w:t>
      </w:r>
      <w:r w:rsidR="002A5962" w:rsidRPr="00E02C34">
        <w:rPr>
          <w:rFonts w:cs="Arial"/>
          <w:sz w:val="36"/>
          <w:szCs w:val="36"/>
        </w:rPr>
        <w:t>PREUVE E4</w:t>
      </w:r>
      <w:r w:rsidR="004C7348">
        <w:rPr>
          <w:rFonts w:cs="Arial"/>
          <w:sz w:val="36"/>
          <w:szCs w:val="36"/>
        </w:rPr>
        <w:t xml:space="preserve"> </w:t>
      </w:r>
      <w:r w:rsidR="002A5962" w:rsidRPr="00E02C34">
        <w:rPr>
          <w:rFonts w:cs="Arial"/>
          <w:sz w:val="36"/>
          <w:szCs w:val="36"/>
        </w:rPr>
        <w:t xml:space="preserve">: </w:t>
      </w:r>
      <w:r w:rsidRPr="00E02C34">
        <w:rPr>
          <w:rFonts w:cs="Arial"/>
          <w:sz w:val="36"/>
          <w:szCs w:val="36"/>
        </w:rPr>
        <w:t>É</w:t>
      </w:r>
      <w:r w:rsidR="002A5962" w:rsidRPr="00E02C34">
        <w:rPr>
          <w:rFonts w:cs="Arial"/>
          <w:sz w:val="36"/>
          <w:szCs w:val="36"/>
        </w:rPr>
        <w:t>TUDE D’UN SYST</w:t>
      </w:r>
      <w:r w:rsidRPr="00E02C34">
        <w:rPr>
          <w:rFonts w:cs="Arial"/>
          <w:sz w:val="36"/>
          <w:szCs w:val="36"/>
        </w:rPr>
        <w:t>È</w:t>
      </w:r>
      <w:r w:rsidR="002A5962" w:rsidRPr="00E02C34">
        <w:rPr>
          <w:rFonts w:cs="Arial"/>
          <w:sz w:val="36"/>
          <w:szCs w:val="36"/>
        </w:rPr>
        <w:t>ME OPTIQUE</w:t>
      </w:r>
    </w:p>
    <w:p w14:paraId="668C7CC6" w14:textId="225E371A" w:rsidR="002A5962" w:rsidRPr="00E02C34" w:rsidRDefault="002A5962" w:rsidP="00D527B1">
      <w:pPr>
        <w:jc w:val="center"/>
        <w:rPr>
          <w:rFonts w:cs="Arial"/>
          <w:sz w:val="36"/>
          <w:szCs w:val="36"/>
        </w:rPr>
      </w:pPr>
      <w:r w:rsidRPr="00E02C34">
        <w:rPr>
          <w:rFonts w:cs="Arial"/>
          <w:sz w:val="36"/>
          <w:szCs w:val="36"/>
        </w:rPr>
        <w:t>SOUS-</w:t>
      </w:r>
      <w:r w:rsidR="00E02C34" w:rsidRPr="00E02C34">
        <w:rPr>
          <w:rFonts w:cs="Arial"/>
          <w:sz w:val="36"/>
          <w:szCs w:val="36"/>
        </w:rPr>
        <w:t>É</w:t>
      </w:r>
      <w:r w:rsidRPr="00E02C34">
        <w:rPr>
          <w:rFonts w:cs="Arial"/>
          <w:sz w:val="36"/>
          <w:szCs w:val="36"/>
        </w:rPr>
        <w:t>PREUVE E</w:t>
      </w:r>
      <w:r w:rsidR="00051DB2" w:rsidRPr="00E02C34">
        <w:rPr>
          <w:rFonts w:cs="Arial"/>
          <w:sz w:val="36"/>
          <w:szCs w:val="36"/>
        </w:rPr>
        <w:t>42</w:t>
      </w:r>
      <w:r w:rsidR="004C7348">
        <w:rPr>
          <w:rFonts w:cs="Arial"/>
          <w:sz w:val="36"/>
          <w:szCs w:val="36"/>
        </w:rPr>
        <w:t xml:space="preserve"> </w:t>
      </w:r>
      <w:r w:rsidRPr="00E02C34">
        <w:rPr>
          <w:rFonts w:cs="Arial"/>
          <w:sz w:val="36"/>
          <w:szCs w:val="36"/>
        </w:rPr>
        <w:t xml:space="preserve">: </w:t>
      </w:r>
      <w:r w:rsidR="00D527B1" w:rsidRPr="00E02C34">
        <w:rPr>
          <w:rFonts w:cs="Arial"/>
          <w:sz w:val="36"/>
          <w:szCs w:val="36"/>
        </w:rPr>
        <w:t xml:space="preserve">Conception et industrialisation </w:t>
      </w:r>
      <w:r w:rsidR="00385779" w:rsidRPr="00E02C34">
        <w:rPr>
          <w:rFonts w:cs="Arial"/>
          <w:sz w:val="36"/>
          <w:szCs w:val="36"/>
        </w:rPr>
        <w:t>d’un système optique</w:t>
      </w:r>
    </w:p>
    <w:p w14:paraId="369B9404" w14:textId="073AA980" w:rsidR="006D33E0" w:rsidRPr="00E02C34" w:rsidRDefault="00E02C34" w:rsidP="00E02C34">
      <w:pPr>
        <w:jc w:val="center"/>
        <w:rPr>
          <w:rFonts w:cs="Arial"/>
          <w:sz w:val="28"/>
          <w:szCs w:val="28"/>
        </w:rPr>
      </w:pPr>
      <w:r w:rsidRPr="00E02C34">
        <w:rPr>
          <w:rFonts w:cs="Arial"/>
          <w:sz w:val="28"/>
          <w:szCs w:val="28"/>
        </w:rPr>
        <w:t>SESSION 2018</w:t>
      </w:r>
    </w:p>
    <w:p w14:paraId="098A405D" w14:textId="40484C12" w:rsidR="006D33E0" w:rsidRPr="00E02C34" w:rsidRDefault="00B2536D" w:rsidP="00837E08">
      <w:pPr>
        <w:jc w:val="center"/>
        <w:rPr>
          <w:rFonts w:cs="Arial"/>
          <w:sz w:val="28"/>
          <w:szCs w:val="28"/>
        </w:rPr>
      </w:pPr>
      <w:r w:rsidRPr="00E02C34">
        <w:rPr>
          <w:rFonts w:cs="Arial"/>
          <w:sz w:val="28"/>
          <w:szCs w:val="28"/>
        </w:rPr>
        <w:t xml:space="preserve">Durée : 3 heures     </w:t>
      </w:r>
      <w:r w:rsidR="006D33E0" w:rsidRPr="00E02C34">
        <w:rPr>
          <w:rFonts w:cs="Arial"/>
          <w:sz w:val="28"/>
          <w:szCs w:val="28"/>
        </w:rPr>
        <w:t>Coefficient</w:t>
      </w:r>
      <w:r w:rsidRPr="00E02C34">
        <w:rPr>
          <w:rFonts w:cs="Arial"/>
          <w:sz w:val="28"/>
          <w:szCs w:val="28"/>
        </w:rPr>
        <w:t> :</w:t>
      </w:r>
      <w:r w:rsidR="006D33E0" w:rsidRPr="00E02C34">
        <w:rPr>
          <w:rFonts w:cs="Arial"/>
          <w:sz w:val="28"/>
          <w:szCs w:val="28"/>
        </w:rPr>
        <w:t xml:space="preserve"> </w:t>
      </w:r>
      <w:r w:rsidR="002A5962" w:rsidRPr="00E02C34">
        <w:rPr>
          <w:rFonts w:cs="Arial"/>
          <w:sz w:val="28"/>
          <w:szCs w:val="28"/>
        </w:rPr>
        <w:t>2</w:t>
      </w:r>
      <w:r w:rsidR="006D33E0" w:rsidRPr="00E02C34">
        <w:rPr>
          <w:rFonts w:cs="Arial"/>
          <w:sz w:val="28"/>
          <w:szCs w:val="28"/>
        </w:rPr>
        <w:t xml:space="preserve"> </w:t>
      </w:r>
    </w:p>
    <w:p w14:paraId="35696288" w14:textId="3E33C9D3" w:rsidR="00BE467F" w:rsidRDefault="006D33E0" w:rsidP="005543CD">
      <w:pPr>
        <w:jc w:val="center"/>
        <w:rPr>
          <w:b/>
          <w:sz w:val="28"/>
          <w:szCs w:val="28"/>
        </w:rPr>
      </w:pPr>
      <w:r w:rsidRPr="008820A6">
        <w:rPr>
          <w:rFonts w:cs="Arial"/>
          <w:sz w:val="24"/>
          <w:u w:val="single"/>
        </w:rPr>
        <w:t xml:space="preserve">Aucun document </w:t>
      </w:r>
      <w:r w:rsidR="008903C5" w:rsidRPr="008820A6">
        <w:rPr>
          <w:rFonts w:cs="Arial"/>
          <w:sz w:val="24"/>
          <w:u w:val="single"/>
        </w:rPr>
        <w:t>autorisé</w:t>
      </w:r>
      <w:r w:rsidR="008903C5">
        <w:rPr>
          <w:rFonts w:cs="Arial"/>
          <w:sz w:val="24"/>
          <w:u w:val="single"/>
        </w:rPr>
        <w:t xml:space="preserve"> </w:t>
      </w:r>
      <w:r w:rsidR="008903C5" w:rsidRPr="008820A6">
        <w:rPr>
          <w:rFonts w:cs="Arial"/>
          <w:sz w:val="24"/>
          <w:u w:val="single"/>
        </w:rPr>
        <w:t>–</w:t>
      </w:r>
      <w:r w:rsidR="002B43BB">
        <w:rPr>
          <w:rFonts w:cs="Arial"/>
          <w:sz w:val="24"/>
          <w:u w:val="single"/>
        </w:rPr>
        <w:t xml:space="preserve"> L’usage de tout modèle de calculatrice, avec ou sans mode examen, est autorisé.</w:t>
      </w:r>
      <w:bookmarkStart w:id="0" w:name="_GoBack"/>
      <w:bookmarkEnd w:id="0"/>
    </w:p>
    <w:p w14:paraId="26F5D09A" w14:textId="77777777" w:rsidR="000C6A1E" w:rsidRPr="00E02C34" w:rsidRDefault="00DE0B7C" w:rsidP="005543CD">
      <w:pPr>
        <w:jc w:val="center"/>
        <w:rPr>
          <w:b/>
          <w:sz w:val="24"/>
        </w:rPr>
      </w:pPr>
      <w:r w:rsidRPr="00E02C34">
        <w:rPr>
          <w:b/>
          <w:sz w:val="24"/>
        </w:rPr>
        <w:t>Constitution du sujet :</w:t>
      </w:r>
    </w:p>
    <w:p w14:paraId="3F506B94" w14:textId="77777777" w:rsidR="000C6A1E" w:rsidRPr="00506155" w:rsidRDefault="0067555A" w:rsidP="00DE0B7C">
      <w:pPr>
        <w:numPr>
          <w:ilvl w:val="0"/>
          <w:numId w:val="4"/>
        </w:numPr>
        <w:tabs>
          <w:tab w:val="left" w:pos="1560"/>
          <w:tab w:val="left" w:leader="dot" w:pos="7371"/>
        </w:tabs>
        <w:spacing w:before="360"/>
        <w:ind w:left="1418" w:hanging="357"/>
        <w:rPr>
          <w:rFonts w:cs="Arial"/>
          <w:sz w:val="24"/>
        </w:rPr>
      </w:pPr>
      <w:r w:rsidRPr="00506155">
        <w:rPr>
          <w:rFonts w:cs="Arial"/>
          <w:b/>
          <w:sz w:val="24"/>
        </w:rPr>
        <w:t>Dossier Sujet</w:t>
      </w:r>
      <w:r w:rsidR="000C6A1E" w:rsidRPr="00506155">
        <w:rPr>
          <w:rFonts w:cs="Arial"/>
          <w:b/>
          <w:sz w:val="24"/>
        </w:rPr>
        <w:t> </w:t>
      </w:r>
      <w:r w:rsidR="000C6A1E" w:rsidRPr="00C22873">
        <w:rPr>
          <w:rFonts w:cs="Arial"/>
          <w:i/>
          <w:sz w:val="24"/>
        </w:rPr>
        <w:t>(</w:t>
      </w:r>
      <w:r w:rsidR="00C22873" w:rsidRPr="00C22873">
        <w:rPr>
          <w:rFonts w:cs="Arial"/>
          <w:i/>
          <w:sz w:val="24"/>
        </w:rPr>
        <w:t xml:space="preserve">mise en situation et </w:t>
      </w:r>
      <w:r w:rsidR="000C6A1E" w:rsidRPr="00C22873">
        <w:rPr>
          <w:rFonts w:cs="Arial"/>
          <w:i/>
          <w:sz w:val="24"/>
        </w:rPr>
        <w:t>q</w:t>
      </w:r>
      <w:r w:rsidR="000C6A1E" w:rsidRPr="00506155">
        <w:rPr>
          <w:rFonts w:cs="Arial"/>
          <w:i/>
          <w:sz w:val="24"/>
        </w:rPr>
        <w:t>uestions à traiter par le candidat)</w:t>
      </w:r>
    </w:p>
    <w:p w14:paraId="0B3BD91F" w14:textId="77777777" w:rsidR="00552514" w:rsidRPr="00531723" w:rsidRDefault="00552514" w:rsidP="00DE0B7C">
      <w:pPr>
        <w:numPr>
          <w:ilvl w:val="1"/>
          <w:numId w:val="4"/>
        </w:numPr>
        <w:tabs>
          <w:tab w:val="left" w:pos="2127"/>
          <w:tab w:val="left" w:leader="dot" w:pos="7371"/>
        </w:tabs>
        <w:ind w:left="1985"/>
        <w:rPr>
          <w:rFonts w:cs="Arial"/>
          <w:b/>
          <w:sz w:val="24"/>
        </w:rPr>
      </w:pPr>
      <w:r w:rsidRPr="00531723">
        <w:rPr>
          <w:rFonts w:cs="Arial"/>
          <w:b/>
          <w:sz w:val="24"/>
        </w:rPr>
        <w:t xml:space="preserve">Mise en situation </w:t>
      </w:r>
      <w:r w:rsidRPr="00531723">
        <w:rPr>
          <w:rFonts w:cs="Arial"/>
          <w:sz w:val="24"/>
        </w:rPr>
        <w:t xml:space="preserve">…………………………………...Pages 2 à </w:t>
      </w:r>
      <w:r w:rsidR="00F7679E" w:rsidRPr="00531723">
        <w:rPr>
          <w:rFonts w:cs="Arial"/>
          <w:sz w:val="24"/>
        </w:rPr>
        <w:t>3</w:t>
      </w:r>
    </w:p>
    <w:p w14:paraId="12053143" w14:textId="77777777" w:rsidR="0067555A" w:rsidRPr="00531723" w:rsidRDefault="000C6A1E" w:rsidP="00DE0B7C">
      <w:pPr>
        <w:numPr>
          <w:ilvl w:val="1"/>
          <w:numId w:val="4"/>
        </w:numPr>
        <w:tabs>
          <w:tab w:val="left" w:pos="2127"/>
          <w:tab w:val="left" w:leader="dot" w:pos="7371"/>
        </w:tabs>
        <w:ind w:left="1985"/>
        <w:rPr>
          <w:rFonts w:cs="Arial"/>
          <w:sz w:val="24"/>
        </w:rPr>
      </w:pPr>
      <w:r w:rsidRPr="00531723">
        <w:rPr>
          <w:rFonts w:cs="Arial"/>
          <w:b/>
          <w:sz w:val="24"/>
        </w:rPr>
        <w:t xml:space="preserve">PARTIE </w:t>
      </w:r>
      <w:r w:rsidR="00385779" w:rsidRPr="00531723">
        <w:rPr>
          <w:rFonts w:cs="Arial"/>
          <w:b/>
          <w:sz w:val="24"/>
        </w:rPr>
        <w:t>1</w:t>
      </w:r>
      <w:r w:rsidR="00C22873" w:rsidRPr="00531723">
        <w:rPr>
          <w:rFonts w:cs="Arial"/>
          <w:b/>
          <w:sz w:val="24"/>
        </w:rPr>
        <w:t xml:space="preserve"> </w:t>
      </w:r>
      <w:r w:rsidR="00C22873" w:rsidRPr="00531723">
        <w:rPr>
          <w:rFonts w:cs="Arial"/>
          <w:sz w:val="24"/>
        </w:rPr>
        <w:tab/>
      </w:r>
      <w:r w:rsidR="0067555A" w:rsidRPr="00531723">
        <w:rPr>
          <w:rFonts w:cs="Arial"/>
          <w:sz w:val="24"/>
        </w:rPr>
        <w:t>Pages</w:t>
      </w:r>
      <w:r w:rsidR="006D33E0" w:rsidRPr="00531723">
        <w:rPr>
          <w:rFonts w:cs="Arial"/>
          <w:sz w:val="24"/>
        </w:rPr>
        <w:t xml:space="preserve"> </w:t>
      </w:r>
      <w:r w:rsidR="00F7679E" w:rsidRPr="00531723">
        <w:rPr>
          <w:rFonts w:cs="Arial"/>
          <w:sz w:val="24"/>
        </w:rPr>
        <w:t>4</w:t>
      </w:r>
      <w:r w:rsidR="0067555A" w:rsidRPr="00531723">
        <w:rPr>
          <w:rFonts w:cs="Arial"/>
          <w:sz w:val="24"/>
        </w:rPr>
        <w:t xml:space="preserve"> </w:t>
      </w:r>
      <w:r w:rsidR="006D33E0" w:rsidRPr="00531723">
        <w:rPr>
          <w:rFonts w:cs="Arial"/>
          <w:sz w:val="24"/>
        </w:rPr>
        <w:t xml:space="preserve">à </w:t>
      </w:r>
      <w:r w:rsidR="00E80E35" w:rsidRPr="00531723">
        <w:rPr>
          <w:rFonts w:cs="Arial"/>
          <w:sz w:val="24"/>
        </w:rPr>
        <w:t>6</w:t>
      </w:r>
    </w:p>
    <w:p w14:paraId="6C3F9740" w14:textId="4334D83C" w:rsidR="000C6A1E" w:rsidRPr="00531723" w:rsidRDefault="000C6A1E" w:rsidP="00DE0B7C">
      <w:pPr>
        <w:numPr>
          <w:ilvl w:val="1"/>
          <w:numId w:val="4"/>
        </w:numPr>
        <w:tabs>
          <w:tab w:val="left" w:pos="2127"/>
          <w:tab w:val="left" w:leader="dot" w:pos="7371"/>
        </w:tabs>
        <w:ind w:left="1985"/>
        <w:rPr>
          <w:rFonts w:cs="Arial"/>
          <w:b/>
          <w:sz w:val="24"/>
        </w:rPr>
      </w:pPr>
      <w:r w:rsidRPr="00531723">
        <w:rPr>
          <w:rFonts w:cs="Arial"/>
          <w:b/>
          <w:sz w:val="24"/>
        </w:rPr>
        <w:t xml:space="preserve">PARTIE </w:t>
      </w:r>
      <w:r w:rsidR="00385779" w:rsidRPr="00531723">
        <w:rPr>
          <w:rFonts w:cs="Arial"/>
          <w:b/>
          <w:sz w:val="24"/>
        </w:rPr>
        <w:t>2</w:t>
      </w:r>
      <w:r w:rsidR="002A5962" w:rsidRPr="00531723">
        <w:rPr>
          <w:rFonts w:cs="Arial"/>
          <w:b/>
          <w:sz w:val="24"/>
        </w:rPr>
        <w:t xml:space="preserve"> </w:t>
      </w:r>
      <w:r w:rsidR="00C22873" w:rsidRPr="00531723">
        <w:rPr>
          <w:rFonts w:cs="Arial"/>
          <w:sz w:val="24"/>
        </w:rPr>
        <w:tab/>
      </w:r>
      <w:r w:rsidRPr="00531723">
        <w:rPr>
          <w:rFonts w:cs="Arial"/>
          <w:sz w:val="24"/>
        </w:rPr>
        <w:t xml:space="preserve">Pages </w:t>
      </w:r>
      <w:r w:rsidR="002132EA" w:rsidRPr="00531723">
        <w:rPr>
          <w:rFonts w:cs="Arial"/>
          <w:sz w:val="24"/>
        </w:rPr>
        <w:t>6</w:t>
      </w:r>
      <w:r w:rsidR="00DE0B7C" w:rsidRPr="00531723">
        <w:rPr>
          <w:rFonts w:cs="Arial"/>
          <w:sz w:val="24"/>
        </w:rPr>
        <w:t xml:space="preserve"> </w:t>
      </w:r>
      <w:r w:rsidRPr="00531723">
        <w:rPr>
          <w:rFonts w:cs="Arial"/>
          <w:sz w:val="24"/>
        </w:rPr>
        <w:t xml:space="preserve">à </w:t>
      </w:r>
      <w:r w:rsidR="002132EA" w:rsidRPr="00531723">
        <w:rPr>
          <w:rFonts w:cs="Arial"/>
          <w:sz w:val="24"/>
        </w:rPr>
        <w:t>9</w:t>
      </w:r>
    </w:p>
    <w:p w14:paraId="5E9A7021" w14:textId="2660BC63" w:rsidR="00266E28" w:rsidRPr="00506155" w:rsidRDefault="00E00656" w:rsidP="00DE0B7C">
      <w:pPr>
        <w:numPr>
          <w:ilvl w:val="0"/>
          <w:numId w:val="4"/>
        </w:numPr>
        <w:tabs>
          <w:tab w:val="left" w:pos="1560"/>
          <w:tab w:val="left" w:leader="dot" w:pos="7371"/>
        </w:tabs>
        <w:spacing w:before="360"/>
        <w:ind w:left="1418" w:hanging="357"/>
        <w:rPr>
          <w:rFonts w:cs="Arial"/>
          <w:sz w:val="24"/>
        </w:rPr>
      </w:pPr>
      <w:r>
        <w:rPr>
          <w:rFonts w:cs="Arial"/>
          <w:b/>
          <w:sz w:val="24"/>
        </w:rPr>
        <w:t>Documents T</w:t>
      </w:r>
      <w:r w:rsidR="00385779">
        <w:rPr>
          <w:rFonts w:cs="Arial"/>
          <w:b/>
          <w:sz w:val="24"/>
        </w:rPr>
        <w:t>echniques</w:t>
      </w:r>
      <w:r w:rsidR="00583CDA">
        <w:rPr>
          <w:rFonts w:cs="Arial"/>
          <w:sz w:val="24"/>
        </w:rPr>
        <w:t>………………………………</w:t>
      </w:r>
      <w:r w:rsidR="00583CDA">
        <w:rPr>
          <w:rFonts w:cs="Arial"/>
          <w:sz w:val="24"/>
        </w:rPr>
        <w:tab/>
      </w:r>
      <w:r w:rsidR="00266E28" w:rsidRPr="00266E28">
        <w:rPr>
          <w:rFonts w:cs="Arial"/>
          <w:sz w:val="24"/>
        </w:rPr>
        <w:t xml:space="preserve">Pages </w:t>
      </w:r>
      <w:r w:rsidR="00E80E35">
        <w:rPr>
          <w:rFonts w:cs="Arial"/>
          <w:sz w:val="24"/>
        </w:rPr>
        <w:t>1</w:t>
      </w:r>
      <w:r w:rsidR="002132EA">
        <w:rPr>
          <w:rFonts w:cs="Arial"/>
          <w:sz w:val="24"/>
        </w:rPr>
        <w:t>0</w:t>
      </w:r>
      <w:r w:rsidR="00E80E35">
        <w:rPr>
          <w:rFonts w:cs="Arial"/>
          <w:sz w:val="24"/>
        </w:rPr>
        <w:t xml:space="preserve"> à 1</w:t>
      </w:r>
      <w:r w:rsidR="002132EA">
        <w:rPr>
          <w:rFonts w:cs="Arial"/>
          <w:sz w:val="24"/>
        </w:rPr>
        <w:t>3</w:t>
      </w:r>
    </w:p>
    <w:p w14:paraId="65CC81D2" w14:textId="1D529EB6" w:rsidR="006D33E0" w:rsidRPr="00506155" w:rsidRDefault="006D33E0" w:rsidP="00DE0B7C">
      <w:pPr>
        <w:numPr>
          <w:ilvl w:val="0"/>
          <w:numId w:val="4"/>
        </w:numPr>
        <w:tabs>
          <w:tab w:val="left" w:pos="1560"/>
          <w:tab w:val="left" w:leader="dot" w:pos="7371"/>
        </w:tabs>
        <w:spacing w:before="360"/>
        <w:ind w:left="1418" w:hanging="357"/>
        <w:rPr>
          <w:rFonts w:cs="Arial"/>
          <w:b/>
          <w:sz w:val="24"/>
        </w:rPr>
      </w:pPr>
      <w:r w:rsidRPr="00506155">
        <w:rPr>
          <w:rFonts w:cs="Arial"/>
          <w:b/>
          <w:sz w:val="24"/>
        </w:rPr>
        <w:t xml:space="preserve">Documents </w:t>
      </w:r>
      <w:r w:rsidR="0067555A" w:rsidRPr="00506155">
        <w:rPr>
          <w:rFonts w:cs="Arial"/>
          <w:b/>
          <w:sz w:val="24"/>
        </w:rPr>
        <w:t>R</w:t>
      </w:r>
      <w:r w:rsidRPr="00506155">
        <w:rPr>
          <w:rFonts w:cs="Arial"/>
          <w:b/>
          <w:sz w:val="24"/>
        </w:rPr>
        <w:t>éponse</w:t>
      </w:r>
      <w:r w:rsidR="00B2536D">
        <w:rPr>
          <w:rFonts w:cs="Arial"/>
          <w:b/>
          <w:sz w:val="24"/>
        </w:rPr>
        <w:t>s</w:t>
      </w:r>
      <w:r w:rsidR="00266E28">
        <w:rPr>
          <w:rFonts w:cs="Arial"/>
          <w:b/>
          <w:sz w:val="24"/>
        </w:rPr>
        <w:t xml:space="preserve"> à rendre avec la copie</w:t>
      </w:r>
      <w:r w:rsidR="00C22873">
        <w:rPr>
          <w:rFonts w:cs="Arial"/>
          <w:sz w:val="24"/>
        </w:rPr>
        <w:tab/>
      </w:r>
      <w:r w:rsidR="000C6A1E" w:rsidRPr="00506155">
        <w:rPr>
          <w:rFonts w:cs="Arial"/>
          <w:sz w:val="24"/>
        </w:rPr>
        <w:t xml:space="preserve">Pages </w:t>
      </w:r>
      <w:r w:rsidR="00E80E35">
        <w:rPr>
          <w:rFonts w:cs="Arial"/>
          <w:sz w:val="24"/>
        </w:rPr>
        <w:t>1</w:t>
      </w:r>
      <w:r w:rsidR="002132EA">
        <w:rPr>
          <w:rFonts w:cs="Arial"/>
          <w:sz w:val="24"/>
        </w:rPr>
        <w:t>4</w:t>
      </w:r>
      <w:r w:rsidR="000C6A1E" w:rsidRPr="00506155">
        <w:rPr>
          <w:rFonts w:cs="Arial"/>
          <w:sz w:val="24"/>
        </w:rPr>
        <w:t xml:space="preserve"> à </w:t>
      </w:r>
      <w:r w:rsidR="002132EA">
        <w:rPr>
          <w:rFonts w:cs="Arial"/>
          <w:sz w:val="24"/>
        </w:rPr>
        <w:t>18</w:t>
      </w:r>
    </w:p>
    <w:p w14:paraId="719D3B57" w14:textId="77777777" w:rsidR="008E4205" w:rsidRDefault="008E4205" w:rsidP="008C2863">
      <w:pPr>
        <w:ind w:right="685"/>
        <w:rPr>
          <w:rFonts w:cs="Arial"/>
          <w:b/>
          <w:sz w:val="24"/>
        </w:rPr>
      </w:pPr>
    </w:p>
    <w:p w14:paraId="37FA6195" w14:textId="6436EC8D" w:rsidR="006D33E0" w:rsidRPr="00E02C34" w:rsidRDefault="0067555A" w:rsidP="00123B3A">
      <w:pPr>
        <w:ind w:left="426" w:right="685"/>
        <w:jc w:val="center"/>
        <w:rPr>
          <w:rFonts w:cs="Arial"/>
          <w:b/>
          <w:sz w:val="24"/>
        </w:rPr>
      </w:pPr>
      <w:r w:rsidRPr="00E02C34">
        <w:rPr>
          <w:rFonts w:cs="Arial"/>
          <w:b/>
          <w:sz w:val="24"/>
        </w:rPr>
        <w:t>Le</w:t>
      </w:r>
      <w:r w:rsidR="002A5962" w:rsidRPr="00E02C34">
        <w:rPr>
          <w:rFonts w:cs="Arial"/>
          <w:b/>
          <w:sz w:val="24"/>
        </w:rPr>
        <w:t xml:space="preserve">s différentes parties du sujet sont indépendantes et </w:t>
      </w:r>
      <w:r w:rsidR="00C12071" w:rsidRPr="00E02C34">
        <w:rPr>
          <w:rFonts w:cs="Arial"/>
          <w:b/>
          <w:sz w:val="24"/>
        </w:rPr>
        <w:t>peuvent être</w:t>
      </w:r>
      <w:r w:rsidRPr="00E02C34">
        <w:rPr>
          <w:rFonts w:cs="Arial"/>
          <w:b/>
          <w:sz w:val="24"/>
        </w:rPr>
        <w:t xml:space="preserve"> traitées dans un ordre indifférent</w:t>
      </w:r>
      <w:r w:rsidR="004249B0" w:rsidRPr="00E02C34">
        <w:rPr>
          <w:rFonts w:cs="Arial"/>
          <w:b/>
          <w:sz w:val="24"/>
        </w:rPr>
        <w:t>.</w:t>
      </w:r>
    </w:p>
    <w:p w14:paraId="1B7E570A" w14:textId="77777777" w:rsidR="00BE467F" w:rsidRPr="00E02C34" w:rsidRDefault="00BE467F" w:rsidP="004249B0">
      <w:pPr>
        <w:jc w:val="center"/>
        <w:rPr>
          <w:rFonts w:cs="Arial"/>
          <w:sz w:val="24"/>
        </w:rPr>
      </w:pPr>
    </w:p>
    <w:p w14:paraId="58DDE02A" w14:textId="6EF2FA02" w:rsidR="006D33E0" w:rsidRPr="00E02C34" w:rsidRDefault="006D33E0" w:rsidP="004249B0">
      <w:pPr>
        <w:jc w:val="center"/>
        <w:rPr>
          <w:rFonts w:cs="Arial"/>
          <w:b/>
          <w:sz w:val="24"/>
        </w:rPr>
      </w:pPr>
      <w:r w:rsidRPr="00E02C34">
        <w:rPr>
          <w:rFonts w:cs="Arial"/>
          <w:b/>
          <w:sz w:val="24"/>
        </w:rPr>
        <w:t>Les documents réponse</w:t>
      </w:r>
      <w:r w:rsidR="00B2536D" w:rsidRPr="00E02C34">
        <w:rPr>
          <w:rFonts w:cs="Arial"/>
          <w:b/>
          <w:sz w:val="24"/>
        </w:rPr>
        <w:t>s</w:t>
      </w:r>
      <w:r w:rsidRPr="00E02C34">
        <w:rPr>
          <w:rFonts w:cs="Arial"/>
          <w:b/>
          <w:sz w:val="24"/>
        </w:rPr>
        <w:t xml:space="preserve"> D</w:t>
      </w:r>
      <w:r w:rsidR="0067555A" w:rsidRPr="00E02C34">
        <w:rPr>
          <w:rFonts w:cs="Arial"/>
          <w:b/>
          <w:sz w:val="24"/>
        </w:rPr>
        <w:t>R1 à DR</w:t>
      </w:r>
      <w:r w:rsidR="002132EA" w:rsidRPr="00E02C34">
        <w:rPr>
          <w:rFonts w:cs="Arial"/>
          <w:b/>
          <w:sz w:val="24"/>
        </w:rPr>
        <w:t>5</w:t>
      </w:r>
      <w:r w:rsidR="00E80E35" w:rsidRPr="00E02C34">
        <w:rPr>
          <w:rFonts w:cs="Arial"/>
          <w:b/>
          <w:sz w:val="24"/>
        </w:rPr>
        <w:t xml:space="preserve"> (pages 1</w:t>
      </w:r>
      <w:r w:rsidR="002132EA" w:rsidRPr="00E02C34">
        <w:rPr>
          <w:rFonts w:cs="Arial"/>
          <w:b/>
          <w:sz w:val="24"/>
        </w:rPr>
        <w:t>4</w:t>
      </w:r>
      <w:r w:rsidR="00E80E35" w:rsidRPr="00E02C34">
        <w:rPr>
          <w:rFonts w:cs="Arial"/>
          <w:b/>
          <w:sz w:val="24"/>
        </w:rPr>
        <w:t xml:space="preserve"> à </w:t>
      </w:r>
      <w:r w:rsidR="002132EA" w:rsidRPr="00E02C34">
        <w:rPr>
          <w:rFonts w:cs="Arial"/>
          <w:b/>
          <w:sz w:val="24"/>
        </w:rPr>
        <w:t>18</w:t>
      </w:r>
      <w:r w:rsidR="0067555A" w:rsidRPr="00E02C34">
        <w:rPr>
          <w:rFonts w:cs="Arial"/>
          <w:b/>
          <w:sz w:val="24"/>
        </w:rPr>
        <w:t xml:space="preserve">) seront </w:t>
      </w:r>
      <w:r w:rsidR="004249B0" w:rsidRPr="00E02C34">
        <w:rPr>
          <w:rFonts w:cs="Arial"/>
          <w:b/>
          <w:sz w:val="24"/>
        </w:rPr>
        <w:br/>
      </w:r>
      <w:r w:rsidRPr="00E02C34">
        <w:rPr>
          <w:rFonts w:cs="Arial"/>
          <w:b/>
          <w:sz w:val="24"/>
        </w:rPr>
        <w:t>à re</w:t>
      </w:r>
      <w:r w:rsidR="0067555A" w:rsidRPr="00E02C34">
        <w:rPr>
          <w:rFonts w:cs="Arial"/>
          <w:b/>
          <w:sz w:val="24"/>
        </w:rPr>
        <w:t xml:space="preserve">ndre agrafés </w:t>
      </w:r>
      <w:r w:rsidRPr="00E02C34">
        <w:rPr>
          <w:rFonts w:cs="Arial"/>
          <w:b/>
          <w:sz w:val="24"/>
        </w:rPr>
        <w:t>avec vos copies.</w:t>
      </w:r>
    </w:p>
    <w:p w14:paraId="0E2204DD" w14:textId="4222CF4D" w:rsidR="00B2536D" w:rsidRPr="00E02C34" w:rsidRDefault="00B2536D" w:rsidP="004249B0">
      <w:pPr>
        <w:jc w:val="center"/>
        <w:rPr>
          <w:rFonts w:cs="Arial"/>
          <w:sz w:val="24"/>
        </w:rPr>
      </w:pPr>
      <w:r w:rsidRPr="00E02C34">
        <w:rPr>
          <w:rFonts w:cs="Arial"/>
          <w:sz w:val="24"/>
        </w:rPr>
        <w:t>Dès que le sujet vous est remis, assurez-vous qu’il est complet.</w:t>
      </w:r>
    </w:p>
    <w:p w14:paraId="4C779B28" w14:textId="2C67D2AE" w:rsidR="00B2536D" w:rsidRPr="00E02C34" w:rsidRDefault="00B2536D" w:rsidP="004249B0">
      <w:pPr>
        <w:jc w:val="center"/>
        <w:rPr>
          <w:rFonts w:cs="Arial"/>
          <w:sz w:val="24"/>
        </w:rPr>
      </w:pPr>
      <w:r w:rsidRPr="00E02C34">
        <w:rPr>
          <w:rFonts w:cs="Arial"/>
          <w:sz w:val="24"/>
        </w:rPr>
        <w:t>Le sujet se compose</w:t>
      </w:r>
      <w:r w:rsidR="002132EA" w:rsidRPr="00E02C34">
        <w:rPr>
          <w:rFonts w:cs="Arial"/>
          <w:sz w:val="24"/>
        </w:rPr>
        <w:t xml:space="preserve"> de 18 pages, numérotées de 1/18 à 18/18</w:t>
      </w:r>
      <w:r w:rsidRPr="00E02C34">
        <w:rPr>
          <w:rFonts w:cs="Arial"/>
          <w:sz w:val="24"/>
        </w:rPr>
        <w:t>.</w:t>
      </w:r>
    </w:p>
    <w:p w14:paraId="5662D86D" w14:textId="77777777" w:rsidR="00895241" w:rsidRPr="002313AF" w:rsidRDefault="008E4205" w:rsidP="00895241">
      <w:pPr>
        <w:rPr>
          <w:b/>
          <w:sz w:val="28"/>
          <w:szCs w:val="28"/>
        </w:rPr>
      </w:pPr>
      <w:r w:rsidRPr="00BE467F">
        <w:rPr>
          <w:rFonts w:cs="Arial"/>
          <w:i/>
        </w:rPr>
        <w:br w:type="page"/>
      </w:r>
      <w:r w:rsidR="00895241" w:rsidRPr="002313AF">
        <w:rPr>
          <w:b/>
          <w:sz w:val="28"/>
          <w:szCs w:val="28"/>
        </w:rPr>
        <w:lastRenderedPageBreak/>
        <w:t>Mise en situation (lecture conseillée 5 min)</w:t>
      </w:r>
    </w:p>
    <w:p w14:paraId="52ED9AAD" w14:textId="7A6E1CD4" w:rsidR="006D33E0" w:rsidRDefault="006D33E0" w:rsidP="00BE467F">
      <w:pPr>
        <w:rPr>
          <w:rFonts w:cs="Arial"/>
          <w:b/>
          <w:i/>
          <w:sz w:val="28"/>
          <w:szCs w:val="28"/>
        </w:rPr>
      </w:pPr>
    </w:p>
    <w:p w14:paraId="0053BC83" w14:textId="77777777" w:rsidR="004B2F35" w:rsidRDefault="004B2F35" w:rsidP="00531723">
      <w:pPr>
        <w:jc w:val="both"/>
      </w:pPr>
      <w:r>
        <w:rPr>
          <w:noProof/>
          <w:lang w:eastAsia="fr-FR"/>
        </w:rPr>
        <w:drawing>
          <wp:anchor distT="0" distB="0" distL="114300" distR="114300" simplePos="0" relativeHeight="251651584" behindDoc="0" locked="0" layoutInCell="1" allowOverlap="1" wp14:anchorId="20C35D60" wp14:editId="153F5244">
            <wp:simplePos x="0" y="0"/>
            <wp:positionH relativeFrom="column">
              <wp:posOffset>3921125</wp:posOffset>
            </wp:positionH>
            <wp:positionV relativeFrom="paragraph">
              <wp:posOffset>-414655</wp:posOffset>
            </wp:positionV>
            <wp:extent cx="1945640" cy="1155700"/>
            <wp:effectExtent l="19050" t="0" r="0" b="0"/>
            <wp:wrapSquare wrapText="bothSides"/>
            <wp:docPr id="1" name="Image 1" descr="Acer-P1185-Weiss-Dlp-Projektor-Vertikal-Zoomfunktion-3D-_57.jpg"/>
            <wp:cNvGraphicFramePr/>
            <a:graphic xmlns:a="http://schemas.openxmlformats.org/drawingml/2006/main">
              <a:graphicData uri="http://schemas.openxmlformats.org/drawingml/2006/picture">
                <pic:pic xmlns:pic="http://schemas.openxmlformats.org/drawingml/2006/picture">
                  <pic:nvPicPr>
                    <pic:cNvPr id="4" name="Image 3" descr="Acer-P1185-Weiss-Dlp-Projektor-Vertikal-Zoomfunktion-3D-_57.jpg"/>
                    <pic:cNvPicPr>
                      <a:picLocks noChangeAspect="1"/>
                    </pic:cNvPicPr>
                  </pic:nvPicPr>
                  <pic:blipFill rotWithShape="1">
                    <a:blip r:embed="rId8">
                      <a:extLst>
                        <a:ext uri="{28A0092B-C50C-407E-A947-70E740481C1C}">
                          <a14:useLocalDpi xmlns:a14="http://schemas.microsoft.com/office/drawing/2010/main" val="0"/>
                        </a:ext>
                      </a:extLst>
                    </a:blip>
                    <a:srcRect t="22139" b="19833"/>
                    <a:stretch/>
                  </pic:blipFill>
                  <pic:spPr>
                    <a:xfrm>
                      <a:off x="0" y="0"/>
                      <a:ext cx="1945640" cy="1155700"/>
                    </a:xfrm>
                    <a:prstGeom prst="rect">
                      <a:avLst/>
                    </a:prstGeom>
                  </pic:spPr>
                </pic:pic>
              </a:graphicData>
            </a:graphic>
          </wp:anchor>
        </w:drawing>
      </w:r>
      <w:r w:rsidR="000548C0">
        <w:t xml:space="preserve">L’épreuve aura pour support un vidéo projecteur DLP (Digital Light </w:t>
      </w:r>
      <w:proofErr w:type="spellStart"/>
      <w:r w:rsidR="000548C0">
        <w:t>Projector</w:t>
      </w:r>
      <w:proofErr w:type="spellEnd"/>
      <w:r w:rsidR="000548C0">
        <w:t xml:space="preserve"> ou Traitement numérique de la lumière). Cette technologie est basée su</w:t>
      </w:r>
      <w:r w:rsidR="00F62BBD">
        <w:t>r une puce contenant des micro-</w:t>
      </w:r>
      <w:r w:rsidR="000548C0">
        <w:t>miroirs orientables</w:t>
      </w:r>
      <w:r>
        <w:t xml:space="preserve"> électriquement, appelée </w:t>
      </w:r>
      <w:r w:rsidRPr="00B771F7">
        <w:rPr>
          <w:b/>
        </w:rPr>
        <w:t>DMD</w:t>
      </w:r>
      <w:r>
        <w:t xml:space="preserve"> (Digital </w:t>
      </w:r>
      <w:proofErr w:type="spellStart"/>
      <w:r>
        <w:t>Micromi</w:t>
      </w:r>
      <w:r w:rsidR="00F62BBD">
        <w:t>r</w:t>
      </w:r>
      <w:r>
        <w:t>ror</w:t>
      </w:r>
      <w:proofErr w:type="spellEnd"/>
      <w:r>
        <w:t xml:space="preserve"> </w:t>
      </w:r>
      <w:proofErr w:type="spellStart"/>
      <w:r>
        <w:t>Device</w:t>
      </w:r>
      <w:proofErr w:type="spellEnd"/>
      <w:r w:rsidR="00F62BBD">
        <w:t xml:space="preserve"> ou matrice de micro-miroirs</w:t>
      </w:r>
      <w:r>
        <w:t>)</w:t>
      </w:r>
      <w:r w:rsidR="000548C0">
        <w:t xml:space="preserve"> </w:t>
      </w:r>
    </w:p>
    <w:p w14:paraId="2773A304" w14:textId="77777777" w:rsidR="004B2F35" w:rsidRDefault="004B2F35" w:rsidP="000548C0">
      <w:r>
        <w:rPr>
          <w:noProof/>
          <w:lang w:eastAsia="fr-FR"/>
        </w:rPr>
        <w:drawing>
          <wp:anchor distT="0" distB="0" distL="114300" distR="114300" simplePos="0" relativeHeight="251652608" behindDoc="0" locked="0" layoutInCell="1" allowOverlap="1" wp14:anchorId="549AEAD4" wp14:editId="3943B812">
            <wp:simplePos x="0" y="0"/>
            <wp:positionH relativeFrom="column">
              <wp:posOffset>214174</wp:posOffset>
            </wp:positionH>
            <wp:positionV relativeFrom="paragraph">
              <wp:posOffset>58085</wp:posOffset>
            </wp:positionV>
            <wp:extent cx="5570867" cy="1440611"/>
            <wp:effectExtent l="19050" t="0" r="0" b="0"/>
            <wp:wrapNone/>
            <wp:docPr id="2" name="Image 1" descr="puce D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ce DMD.png"/>
                    <pic:cNvPicPr/>
                  </pic:nvPicPr>
                  <pic:blipFill>
                    <a:blip r:embed="rId9"/>
                    <a:stretch>
                      <a:fillRect/>
                    </a:stretch>
                  </pic:blipFill>
                  <pic:spPr>
                    <a:xfrm>
                      <a:off x="0" y="0"/>
                      <a:ext cx="5570867" cy="1440611"/>
                    </a:xfrm>
                    <a:prstGeom prst="rect">
                      <a:avLst/>
                    </a:prstGeom>
                  </pic:spPr>
                </pic:pic>
              </a:graphicData>
            </a:graphic>
          </wp:anchor>
        </w:drawing>
      </w:r>
    </w:p>
    <w:p w14:paraId="1A41977D" w14:textId="77777777" w:rsidR="004B2F35" w:rsidRDefault="004B2F35" w:rsidP="000548C0"/>
    <w:p w14:paraId="615D5FC3" w14:textId="77777777" w:rsidR="004B2F35" w:rsidRDefault="004B2F35" w:rsidP="000548C0"/>
    <w:p w14:paraId="562FB55F" w14:textId="77777777" w:rsidR="004B2F35" w:rsidRDefault="004B2F35" w:rsidP="000548C0"/>
    <w:p w14:paraId="7F4DEF2D" w14:textId="77777777" w:rsidR="004B2F35" w:rsidRDefault="004B2F35" w:rsidP="000548C0"/>
    <w:p w14:paraId="6BDD803D" w14:textId="14D07F5F" w:rsidR="004B2F35" w:rsidRDefault="00981C4E" w:rsidP="000548C0">
      <w:r>
        <w:rPr>
          <w:noProof/>
          <w:lang w:eastAsia="fr-FR"/>
        </w:rPr>
        <w:drawing>
          <wp:anchor distT="0" distB="0" distL="114300" distR="114300" simplePos="0" relativeHeight="251723264" behindDoc="0" locked="0" layoutInCell="1" allowOverlap="1" wp14:anchorId="06E47642" wp14:editId="42EC62BF">
            <wp:simplePos x="0" y="0"/>
            <wp:positionH relativeFrom="column">
              <wp:posOffset>3047238</wp:posOffset>
            </wp:positionH>
            <wp:positionV relativeFrom="paragraph">
              <wp:posOffset>126543</wp:posOffset>
            </wp:positionV>
            <wp:extent cx="2560320" cy="2380615"/>
            <wp:effectExtent l="0" t="0" r="0" b="635"/>
            <wp:wrapNone/>
            <wp:docPr id="14"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2560320" cy="2380615"/>
                    </a:xfrm>
                    <a:prstGeom prst="rect">
                      <a:avLst/>
                    </a:prstGeom>
                  </pic:spPr>
                </pic:pic>
              </a:graphicData>
            </a:graphic>
          </wp:anchor>
        </w:drawing>
      </w:r>
    </w:p>
    <w:p w14:paraId="2B8D9DC5" w14:textId="301CA377" w:rsidR="0074110E" w:rsidRDefault="0074110E" w:rsidP="000548C0">
      <w:pPr>
        <w:rPr>
          <w:noProof/>
          <w:lang w:eastAsia="fr-FR"/>
        </w:rPr>
      </w:pPr>
    </w:p>
    <w:p w14:paraId="552ABCAF" w14:textId="764E9E37" w:rsidR="005251E1" w:rsidRDefault="00981C4E" w:rsidP="000548C0">
      <w:r>
        <w:rPr>
          <w:noProof/>
          <w:lang w:eastAsia="fr-FR"/>
        </w:rPr>
        <mc:AlternateContent>
          <mc:Choice Requires="wps">
            <w:drawing>
              <wp:anchor distT="45720" distB="45720" distL="114300" distR="114300" simplePos="0" relativeHeight="251725312" behindDoc="0" locked="0" layoutInCell="1" allowOverlap="1" wp14:anchorId="7C64D715" wp14:editId="08D4680B">
                <wp:simplePos x="0" y="0"/>
                <wp:positionH relativeFrom="column">
                  <wp:posOffset>10795</wp:posOffset>
                </wp:positionH>
                <wp:positionV relativeFrom="paragraph">
                  <wp:posOffset>3810</wp:posOffset>
                </wp:positionV>
                <wp:extent cx="2852420" cy="1579880"/>
                <wp:effectExtent l="0" t="0" r="24130" b="2032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2420" cy="1579880"/>
                        </a:xfrm>
                        <a:prstGeom prst="rect">
                          <a:avLst/>
                        </a:prstGeom>
                        <a:solidFill>
                          <a:srgbClr val="FFFFFF"/>
                        </a:solidFill>
                        <a:ln w="9525">
                          <a:solidFill>
                            <a:srgbClr val="000000"/>
                          </a:solidFill>
                          <a:miter lim="800000"/>
                          <a:headEnd/>
                          <a:tailEnd/>
                        </a:ln>
                      </wps:spPr>
                      <wps:txbx>
                        <w:txbxContent>
                          <w:p w14:paraId="2F0E197F" w14:textId="5BAEA97A" w:rsidR="00F70021" w:rsidRDefault="00F70021" w:rsidP="00981C4E">
                            <w:r>
                              <w:t>Un micro miroir représente un pixel et peut être dans 3 états :</w:t>
                            </w:r>
                          </w:p>
                          <w:p w14:paraId="4AF4EE35" w14:textId="77777777" w:rsidR="00F70021" w:rsidRDefault="00F70021" w:rsidP="00981C4E">
                            <w:pPr>
                              <w:pStyle w:val="Paragraphedeliste"/>
                              <w:numPr>
                                <w:ilvl w:val="0"/>
                                <w:numId w:val="13"/>
                              </w:numPr>
                            </w:pPr>
                            <w:r w:rsidRPr="002313AF">
                              <w:rPr>
                                <w:b/>
                              </w:rPr>
                              <w:t>Au repos</w:t>
                            </w:r>
                            <w:r>
                              <w:t xml:space="preserve"> si la puce n’est pas alimentée. Inclinaison=0°</w:t>
                            </w:r>
                          </w:p>
                          <w:p w14:paraId="316355A0" w14:textId="77777777" w:rsidR="00F70021" w:rsidRDefault="00F70021" w:rsidP="00981C4E">
                            <w:pPr>
                              <w:pStyle w:val="Paragraphedeliste"/>
                              <w:numPr>
                                <w:ilvl w:val="0"/>
                                <w:numId w:val="13"/>
                              </w:numPr>
                            </w:pPr>
                            <w:r w:rsidRPr="00316DD9">
                              <w:rPr>
                                <w:b/>
                              </w:rPr>
                              <w:t>ON</w:t>
                            </w:r>
                            <w:r>
                              <w:t xml:space="preserve"> s’il renvoie la lumière de la source vers l’objectif. Inclinaison= -12° </w:t>
                            </w:r>
                          </w:p>
                          <w:p w14:paraId="4AD8A3F4" w14:textId="77777777" w:rsidR="00F70021" w:rsidRDefault="00F70021" w:rsidP="00981C4E">
                            <w:pPr>
                              <w:pStyle w:val="Paragraphedeliste"/>
                              <w:numPr>
                                <w:ilvl w:val="0"/>
                                <w:numId w:val="13"/>
                              </w:numPr>
                            </w:pPr>
                            <w:r w:rsidRPr="00316DD9">
                              <w:rPr>
                                <w:b/>
                              </w:rPr>
                              <w:t>OFF</w:t>
                            </w:r>
                            <w:r>
                              <w:t xml:space="preserve"> s’il renvoie la lumière de la source vers un absorbeur. Inclinaison= +12°</w:t>
                            </w:r>
                          </w:p>
                          <w:p w14:paraId="3A20516A" w14:textId="21768A91" w:rsidR="00F70021" w:rsidRDefault="00F7002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type w14:anchorId="7C64D715" id="_x0000_t202" coordsize="21600,21600" o:spt="202" path="m,l,21600r21600,l21600,xe">
                <v:stroke joinstyle="miter"/>
                <v:path gradientshapeok="t" o:connecttype="rect"/>
              </v:shapetype>
              <v:shape id="Zone de texte 2" o:spid="_x0000_s1026" type="#_x0000_t202" style="position:absolute;margin-left:.85pt;margin-top:.3pt;width:224.6pt;height:124.4pt;z-index:251725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">
                <v:textbox>
                  <w:txbxContent>
                    <w:p w14:paraId="2F0E197F" w14:textId="5BAEA97A" w:rsidR="00F70021" w:rsidRDefault="00F70021" w:rsidP="00981C4E">
                      <w:r>
                        <w:t>Un micro miroir représente un pixel et peut être dans 3 états :</w:t>
                      </w:r>
                    </w:p>
                    <w:p w14:paraId="4AF4EE35" w14:textId="77777777" w:rsidR="00F70021" w:rsidRDefault="00F70021" w:rsidP="00981C4E">
                      <w:pPr>
                        <w:pStyle w:val="Paragraphedeliste"/>
                        <w:numPr>
                          <w:ilvl w:val="0"/>
                          <w:numId w:val="13"/>
                        </w:numPr>
                      </w:pPr>
                      <w:r w:rsidRPr="002313AF">
                        <w:rPr>
                          <w:b/>
                        </w:rPr>
                        <w:t>Au repos</w:t>
                      </w:r>
                      <w:r>
                        <w:t xml:space="preserve"> si la puce n’est pas alimentée. Inclinaison=0°</w:t>
                      </w:r>
                    </w:p>
                    <w:p w14:paraId="316355A0" w14:textId="77777777" w:rsidR="00F70021" w:rsidRDefault="00F70021" w:rsidP="00981C4E">
                      <w:pPr>
                        <w:pStyle w:val="Paragraphedeliste"/>
                        <w:numPr>
                          <w:ilvl w:val="0"/>
                          <w:numId w:val="13"/>
                        </w:numPr>
                      </w:pPr>
                      <w:r w:rsidRPr="00316DD9">
                        <w:rPr>
                          <w:b/>
                        </w:rPr>
                        <w:t>ON</w:t>
                      </w:r>
                      <w:r>
                        <w:t xml:space="preserve"> s’il renvoie la lumière de la source vers l’objectif. Inclinaison= -12° </w:t>
                      </w:r>
                    </w:p>
                    <w:p w14:paraId="4AD8A3F4" w14:textId="77777777" w:rsidR="00F70021" w:rsidRDefault="00F70021" w:rsidP="00981C4E">
                      <w:pPr>
                        <w:pStyle w:val="Paragraphedeliste"/>
                        <w:numPr>
                          <w:ilvl w:val="0"/>
                          <w:numId w:val="13"/>
                        </w:numPr>
                      </w:pPr>
                      <w:r w:rsidRPr="00316DD9">
                        <w:rPr>
                          <w:b/>
                        </w:rPr>
                        <w:t>OFF</w:t>
                      </w:r>
                      <w:r>
                        <w:t xml:space="preserve"> s’il renvoie la lumière de la source vers un absorbeur. Inclinaison= +12°</w:t>
                      </w:r>
                    </w:p>
                    <w:p w14:paraId="3A20516A" w14:textId="21768A91" w:rsidR="00F70021" w:rsidRDefault="00F70021"/>
                  </w:txbxContent>
                </v:textbox>
                <w10:wrap type="square"/>
              </v:shape>
            </w:pict>
          </mc:Fallback>
        </mc:AlternateContent>
      </w:r>
    </w:p>
    <w:p w14:paraId="2CFC27A6" w14:textId="77777777" w:rsidR="005251E1" w:rsidRDefault="005251E1" w:rsidP="000548C0"/>
    <w:p w14:paraId="28546E8D" w14:textId="77777777" w:rsidR="005251E1" w:rsidRDefault="005251E1" w:rsidP="000548C0"/>
    <w:p w14:paraId="7EE47966" w14:textId="6FB858BB" w:rsidR="005251E1" w:rsidRDefault="005251E1" w:rsidP="000548C0"/>
    <w:p w14:paraId="4CD88C5F" w14:textId="2BD74EE4" w:rsidR="005251E1" w:rsidRDefault="005251E1" w:rsidP="000548C0"/>
    <w:p w14:paraId="0FE7546D" w14:textId="57DF9A84" w:rsidR="005251E1" w:rsidRDefault="005251E1" w:rsidP="000548C0"/>
    <w:p w14:paraId="3973DE8A" w14:textId="63DC6F4D" w:rsidR="005251E1" w:rsidRDefault="005251E1" w:rsidP="000548C0"/>
    <w:p w14:paraId="36CD5A8B" w14:textId="3792AA4C" w:rsidR="005251E1" w:rsidRDefault="00981C4E" w:rsidP="000548C0">
      <w:r>
        <w:rPr>
          <w:noProof/>
          <w:lang w:eastAsia="fr-FR"/>
        </w:rPr>
        <w:drawing>
          <wp:anchor distT="0" distB="0" distL="114300" distR="114300" simplePos="0" relativeHeight="251655680" behindDoc="1" locked="0" layoutInCell="1" allowOverlap="1" wp14:anchorId="2A24B1E1" wp14:editId="10E0C2A4">
            <wp:simplePos x="0" y="0"/>
            <wp:positionH relativeFrom="column">
              <wp:posOffset>2846702</wp:posOffset>
            </wp:positionH>
            <wp:positionV relativeFrom="paragraph">
              <wp:posOffset>178435</wp:posOffset>
            </wp:positionV>
            <wp:extent cx="3520062" cy="2296973"/>
            <wp:effectExtent l="0" t="0" r="4445" b="8255"/>
            <wp:wrapNone/>
            <wp:docPr id="12" name="Image 11" descr="dmd pwm 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md pwm copie.png"/>
                    <pic:cNvPicPr/>
                  </pic:nvPicPr>
                  <pic:blipFill>
                    <a:blip r:embed="rId11"/>
                    <a:srcRect l="932" t="2242" r="1101" b="2242"/>
                    <a:stretch>
                      <a:fillRect/>
                    </a:stretch>
                  </pic:blipFill>
                  <pic:spPr>
                    <a:xfrm>
                      <a:off x="0" y="0"/>
                      <a:ext cx="3534970" cy="2306701"/>
                    </a:xfrm>
                    <a:prstGeom prst="rect">
                      <a:avLst/>
                    </a:prstGeom>
                  </pic:spPr>
                </pic:pic>
              </a:graphicData>
            </a:graphic>
            <wp14:sizeRelH relativeFrom="margin">
              <wp14:pctWidth>0</wp14:pctWidth>
            </wp14:sizeRelH>
            <wp14:sizeRelV relativeFrom="margin">
              <wp14:pctHeight>0</wp14:pctHeight>
            </wp14:sizeRelV>
          </wp:anchor>
        </w:drawing>
      </w:r>
    </w:p>
    <w:p w14:paraId="6E0AD1FB" w14:textId="109C03DF" w:rsidR="005251E1" w:rsidRDefault="00981C4E" w:rsidP="000548C0">
      <w:r>
        <w:rPr>
          <w:noProof/>
          <w:lang w:eastAsia="fr-FR"/>
        </w:rPr>
        <mc:AlternateContent>
          <mc:Choice Requires="wps">
            <w:drawing>
              <wp:anchor distT="45720" distB="45720" distL="114300" distR="114300" simplePos="0" relativeHeight="251727360" behindDoc="0" locked="0" layoutInCell="1" allowOverlap="1" wp14:anchorId="3B928313" wp14:editId="1D156A40">
                <wp:simplePos x="0" y="0"/>
                <wp:positionH relativeFrom="margin">
                  <wp:align>left</wp:align>
                </wp:positionH>
                <wp:positionV relativeFrom="paragraph">
                  <wp:posOffset>292989</wp:posOffset>
                </wp:positionV>
                <wp:extent cx="2588895" cy="1301750"/>
                <wp:effectExtent l="0" t="0" r="20955" b="12700"/>
                <wp:wrapSquare wrapText="bothSides"/>
                <wp:docPr id="5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8895" cy="1301750"/>
                        </a:xfrm>
                        <a:prstGeom prst="rect">
                          <a:avLst/>
                        </a:prstGeom>
                        <a:solidFill>
                          <a:srgbClr val="FFFFFF"/>
                        </a:solidFill>
                        <a:ln w="9525">
                          <a:solidFill>
                            <a:srgbClr val="000000"/>
                          </a:solidFill>
                          <a:miter lim="800000"/>
                          <a:headEnd/>
                          <a:tailEnd/>
                        </a:ln>
                      </wps:spPr>
                      <wps:txbx>
                        <w:txbxContent>
                          <w:p w14:paraId="3DD1CD5A" w14:textId="26C9FE4E" w:rsidR="00F70021" w:rsidRDefault="00F70021" w:rsidP="00531723">
                            <w:pPr>
                              <w:jc w:val="both"/>
                            </w:pPr>
                            <w:r>
                              <w:t>Pour obtenir des variations de luminosité (nuances de gris), on joue sur le temps o</w:t>
                            </w:r>
                            <w:r w:rsidR="00F328A9">
                              <w:t>ù</w:t>
                            </w:r>
                            <w:r>
                              <w:t xml:space="preserve"> le miroir est ON dans une période. Sur l’exemple ci-dessous limité à une colonne,</w:t>
                            </w:r>
                            <w:r w:rsidRPr="00BD7E5C">
                              <w:t xml:space="preserve"> </w:t>
                            </w:r>
                            <w:r>
                              <w:t>sur 4 bits, remarquez les niveaux de gris obtenus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B928313" id="_x0000_t202" coordsize="21600,21600" o:spt="202" path="m,l,21600r21600,l21600,xe">
                <v:stroke joinstyle="miter"/>
                <v:path gradientshapeok="t" o:connecttype="rect"/>
              </v:shapetype>
              <v:shape id="_x0000_s1027" type="#_x0000_t202" style="position:absolute;margin-left:0;margin-top:23.05pt;width:203.85pt;height:102.5pt;z-index:2517273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">
                <v:textbox>
                  <w:txbxContent>
                    <w:p w14:paraId="3DD1CD5A" w14:textId="26C9FE4E" w:rsidR="00F70021" w:rsidRDefault="00F70021" w:rsidP="00531723">
                      <w:pPr>
                        <w:jc w:val="both"/>
                      </w:pPr>
                      <w:r>
                        <w:t>Pour obtenir des variations de luminosité (nuances de gris), on joue sur le temps o</w:t>
                      </w:r>
                      <w:r w:rsidR="00F328A9">
                        <w:t>ù</w:t>
                      </w:r>
                      <w:r>
                        <w:t xml:space="preserve"> le miroir est ON dans une période. Sur l’exemple ci-dessous limité à une colonne,</w:t>
                      </w:r>
                      <w:r w:rsidRPr="00BD7E5C">
                        <w:t xml:space="preserve"> </w:t>
                      </w:r>
                      <w:r>
                        <w:t>sur 4 bits, remarquez les niveaux de gris obtenus</w:t>
                      </w:r>
                    </w:p>
                  </w:txbxContent>
                </v:textbox>
                <w10:wrap type="square" anchorx="margin"/>
              </v:shape>
            </w:pict>
          </mc:Fallback>
        </mc:AlternateContent>
      </w:r>
    </w:p>
    <w:p w14:paraId="086E16A4" w14:textId="364AD21A" w:rsidR="000548C0" w:rsidRDefault="000548C0" w:rsidP="000548C0"/>
    <w:p w14:paraId="02673ACB" w14:textId="28A10D28" w:rsidR="0074110E" w:rsidRDefault="0074110E" w:rsidP="000548C0"/>
    <w:p w14:paraId="4D472D7A" w14:textId="77777777" w:rsidR="0074110E" w:rsidRDefault="0074110E">
      <w:pPr>
        <w:spacing w:after="0"/>
      </w:pPr>
      <w:r>
        <w:br w:type="page"/>
      </w:r>
    </w:p>
    <w:p w14:paraId="3EA86FD9" w14:textId="6523047F" w:rsidR="00A33C5B" w:rsidRDefault="00A33C5B" w:rsidP="00531723">
      <w:pPr>
        <w:jc w:val="both"/>
      </w:pPr>
      <w:r>
        <w:rPr>
          <w:noProof/>
          <w:lang w:eastAsia="fr-FR"/>
        </w:rPr>
        <w:lastRenderedPageBreak/>
        <w:drawing>
          <wp:anchor distT="0" distB="0" distL="114300" distR="114300" simplePos="0" relativeHeight="251653632" behindDoc="1" locked="0" layoutInCell="1" allowOverlap="1" wp14:anchorId="1F85D728" wp14:editId="6935C700">
            <wp:simplePos x="0" y="0"/>
            <wp:positionH relativeFrom="column">
              <wp:posOffset>1054100</wp:posOffset>
            </wp:positionH>
            <wp:positionV relativeFrom="paragraph">
              <wp:posOffset>536575</wp:posOffset>
            </wp:positionV>
            <wp:extent cx="3792855" cy="2861945"/>
            <wp:effectExtent l="19050" t="0" r="0" b="0"/>
            <wp:wrapTight wrapText="bothSides">
              <wp:wrapPolygon edited="0">
                <wp:start x="-108" y="0"/>
                <wp:lineTo x="-108" y="21423"/>
                <wp:lineTo x="21589" y="21423"/>
                <wp:lineTo x="21589" y="0"/>
                <wp:lineTo x="-108" y="0"/>
              </wp:wrapPolygon>
            </wp:wrapTight>
            <wp:docPr id="10"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ue colorée.bmp"/>
                    <pic:cNvPicPr/>
                  </pic:nvPicPr>
                  <pic:blipFill>
                    <a:blip r:embed="rId12">
                      <a:extLst>
                        <a:ext uri="{28A0092B-C50C-407E-A947-70E740481C1C}">
                          <a14:useLocalDpi xmlns:a14="http://schemas.microsoft.com/office/drawing/2010/main" val="0"/>
                        </a:ext>
                      </a:extLst>
                    </a:blip>
                    <a:stretch>
                      <a:fillRect/>
                    </a:stretch>
                  </pic:blipFill>
                  <pic:spPr>
                    <a:xfrm>
                      <a:off x="0" y="0"/>
                      <a:ext cx="3792855" cy="2861945"/>
                    </a:xfrm>
                    <a:prstGeom prst="rect">
                      <a:avLst/>
                    </a:prstGeom>
                  </pic:spPr>
                </pic:pic>
              </a:graphicData>
            </a:graphic>
          </wp:anchor>
        </w:drawing>
      </w:r>
      <w:r w:rsidR="00F62BBD">
        <w:t xml:space="preserve">Pour obtenir de la couleur, on fait passer la lumière dans une </w:t>
      </w:r>
      <w:r w:rsidR="00F62BBD" w:rsidRPr="00316DD9">
        <w:rPr>
          <w:b/>
        </w:rPr>
        <w:t>roue chromatique</w:t>
      </w:r>
      <w:r w:rsidR="00F62BBD">
        <w:t xml:space="preserve"> </w:t>
      </w:r>
      <w:r w:rsidR="00963A64">
        <w:t xml:space="preserve">tournant devant la source de lumière et </w:t>
      </w:r>
      <w:r w:rsidR="00F62BBD">
        <w:t xml:space="preserve">comportant au minimum les 3 </w:t>
      </w:r>
      <w:r w:rsidR="00963A64">
        <w:t xml:space="preserve">couleurs </w:t>
      </w:r>
      <w:r w:rsidR="00F62BBD">
        <w:t xml:space="preserve">primaires : </w:t>
      </w:r>
      <w:r w:rsidR="003561A4">
        <w:t>r</w:t>
      </w:r>
      <w:r w:rsidR="00F62BBD">
        <w:t xml:space="preserve">ouge, </w:t>
      </w:r>
      <w:r w:rsidR="003561A4">
        <w:t>v</w:t>
      </w:r>
      <w:r w:rsidR="00F62BBD">
        <w:t>ert</w:t>
      </w:r>
      <w:r w:rsidR="003561A4">
        <w:t>, b</w:t>
      </w:r>
      <w:r w:rsidR="00F62BBD">
        <w:t>leu</w:t>
      </w:r>
      <w:r>
        <w:t xml:space="preserve">. </w:t>
      </w:r>
    </w:p>
    <w:p w14:paraId="5ED7B019" w14:textId="77777777" w:rsidR="00A33C5B" w:rsidRDefault="00A33C5B" w:rsidP="000548C0"/>
    <w:p w14:paraId="138B87E0" w14:textId="77777777" w:rsidR="00A33C5B" w:rsidRDefault="00A33C5B" w:rsidP="000548C0"/>
    <w:p w14:paraId="6AE85937" w14:textId="77777777" w:rsidR="00A33C5B" w:rsidRDefault="00A33C5B" w:rsidP="000548C0"/>
    <w:p w14:paraId="6EB37FB3" w14:textId="77777777" w:rsidR="00A33C5B" w:rsidRDefault="00A33C5B" w:rsidP="000548C0"/>
    <w:p w14:paraId="7736E571" w14:textId="77777777" w:rsidR="00A33C5B" w:rsidRDefault="00A33C5B" w:rsidP="000548C0"/>
    <w:p w14:paraId="100D2427" w14:textId="77777777" w:rsidR="00A33C5B" w:rsidRDefault="00A33C5B" w:rsidP="000548C0"/>
    <w:p w14:paraId="6330A8A2" w14:textId="77777777" w:rsidR="00A33C5B" w:rsidRDefault="00A33C5B" w:rsidP="000548C0"/>
    <w:p w14:paraId="5CC23F18" w14:textId="77777777" w:rsidR="00A33C5B" w:rsidRDefault="00A33C5B" w:rsidP="000548C0"/>
    <w:p w14:paraId="22FB594E" w14:textId="77777777" w:rsidR="00A33C5B" w:rsidRDefault="00A33C5B" w:rsidP="000548C0"/>
    <w:p w14:paraId="1F9DDA28" w14:textId="77777777" w:rsidR="00A33C5B" w:rsidRDefault="00A33C5B" w:rsidP="000548C0"/>
    <w:p w14:paraId="2996023E" w14:textId="77777777" w:rsidR="00D951BD" w:rsidRDefault="00D951BD" w:rsidP="000548C0"/>
    <w:p w14:paraId="6F8F1BDF" w14:textId="77777777" w:rsidR="00D951BD" w:rsidRDefault="00D951BD" w:rsidP="000548C0"/>
    <w:p w14:paraId="05C6FBB0" w14:textId="4FC24D86" w:rsidR="00A33C5B" w:rsidRDefault="00C57050" w:rsidP="00531723">
      <w:pPr>
        <w:jc w:val="both"/>
      </w:pPr>
      <w:r>
        <w:t>U</w:t>
      </w:r>
      <w:r w:rsidR="00C51EEE">
        <w:t>n secteur supplémentaire transparent permet d’augmenter la luminosité</w:t>
      </w:r>
      <w:r>
        <w:t>.</w:t>
      </w:r>
      <w:r w:rsidR="00A33C5B">
        <w:t xml:space="preserve"> </w:t>
      </w:r>
      <w:r>
        <w:t>Le vidéo projecteur étudié possède une roue chromatique de 6 couleurs,</w:t>
      </w:r>
      <w:r w:rsidR="00A33C5B">
        <w:t xml:space="preserve"> des secteurs cyan et magenta</w:t>
      </w:r>
      <w:r>
        <w:t xml:space="preserve"> s’ajoutant aux </w:t>
      </w:r>
      <w:r w:rsidR="00043858">
        <w:t xml:space="preserve">autres </w:t>
      </w:r>
      <w:r>
        <w:t xml:space="preserve">secteurs </w:t>
      </w:r>
      <w:r w:rsidR="00043858">
        <w:t>(</w:t>
      </w:r>
      <w:r w:rsidR="003561A4">
        <w:t xml:space="preserve">soit cyan, magenta, </w:t>
      </w:r>
      <w:r>
        <w:t>transparent, rouge, vert, bleu</w:t>
      </w:r>
      <w:r w:rsidR="00A33C5B">
        <w:t xml:space="preserve"> </w:t>
      </w:r>
      <w:r w:rsidR="006648EB">
        <w:t>et permet d’</w:t>
      </w:r>
      <w:r w:rsidR="00A33C5B">
        <w:t>améliorer le rendu de couleur</w:t>
      </w:r>
      <w:r w:rsidR="00043858">
        <w:t>)</w:t>
      </w:r>
      <w:r w:rsidR="00A33C5B">
        <w:t xml:space="preserve">. </w:t>
      </w:r>
    </w:p>
    <w:p w14:paraId="3DB24988" w14:textId="6C24F980" w:rsidR="0074110E" w:rsidRDefault="00F62BBD" w:rsidP="00531723">
      <w:pPr>
        <w:jc w:val="both"/>
      </w:pPr>
      <w:r>
        <w:t>Pour chaque couleur l’</w:t>
      </w:r>
      <w:r w:rsidR="00263D05">
        <w:t>image</w:t>
      </w:r>
      <w:r w:rsidR="0014202B">
        <w:t xml:space="preserve"> sur le DMD</w:t>
      </w:r>
      <w:r w:rsidR="00263D05">
        <w:t xml:space="preserve"> est différente et correspond </w:t>
      </w:r>
      <w:r w:rsidR="00CF16AE">
        <w:t>à la composante</w:t>
      </w:r>
      <w:r w:rsidR="00263D05">
        <w:t xml:space="preserve"> de couleur approprié</w:t>
      </w:r>
      <w:r w:rsidR="00CF16AE">
        <w:t>e</w:t>
      </w:r>
      <w:r w:rsidR="00263D05">
        <w:t xml:space="preserve">. </w:t>
      </w:r>
      <w:r>
        <w:t>En faisant tourner la roue suffisamment rapidement</w:t>
      </w:r>
      <w:r w:rsidR="00043858">
        <w:t xml:space="preserve"> </w:t>
      </w:r>
      <w:r>
        <w:t xml:space="preserve">la persistance rétinienne nous fait voir une image </w:t>
      </w:r>
      <w:r w:rsidR="00021AAE">
        <w:t xml:space="preserve">projetée </w:t>
      </w:r>
      <w:r>
        <w:t>en couleur.</w:t>
      </w:r>
    </w:p>
    <w:p w14:paraId="7BBBC1E4" w14:textId="77777777" w:rsidR="00316DD9" w:rsidRDefault="00316DD9" w:rsidP="000548C0"/>
    <w:p w14:paraId="502AFD1F" w14:textId="77777777" w:rsidR="00A33C5B" w:rsidRDefault="00A33C5B" w:rsidP="002B7F76"/>
    <w:p w14:paraId="1C3D5D2A" w14:textId="021291A0" w:rsidR="0028187B" w:rsidRDefault="0028187B" w:rsidP="00531723">
      <w:pPr>
        <w:pStyle w:val="Paragraphedeliste"/>
        <w:numPr>
          <w:ilvl w:val="0"/>
          <w:numId w:val="14"/>
        </w:numPr>
        <w:jc w:val="both"/>
      </w:pPr>
      <w:r w:rsidRPr="00531723">
        <w:rPr>
          <w:b/>
        </w:rPr>
        <w:t>La partie 1</w:t>
      </w:r>
      <w:r w:rsidR="004B10ED" w:rsidRPr="00531723">
        <w:rPr>
          <w:b/>
        </w:rPr>
        <w:t xml:space="preserve"> </w:t>
      </w:r>
      <w:r w:rsidR="00131945">
        <w:rPr>
          <w:b/>
        </w:rPr>
        <w:t>de l’étude</w:t>
      </w:r>
      <w:r w:rsidR="004B10ED">
        <w:t xml:space="preserve"> portera sur </w:t>
      </w:r>
      <w:r w:rsidR="006F33B3">
        <w:t xml:space="preserve">l’objectif du vidéo projecteur. </w:t>
      </w:r>
      <w:r w:rsidR="00D248C2">
        <w:t xml:space="preserve">On vérifiera l’adéquation des caractéristiques de l’objectif avec l’image projetée attendue. </w:t>
      </w:r>
      <w:r w:rsidR="006F33B3">
        <w:t>Dans un deuxième temps</w:t>
      </w:r>
      <w:r w:rsidR="00B82EC3">
        <w:t xml:space="preserve"> </w:t>
      </w:r>
      <w:r w:rsidR="006F33B3">
        <w:t xml:space="preserve">nous étudierons </w:t>
      </w:r>
      <w:r w:rsidR="006648EB">
        <w:t>les</w:t>
      </w:r>
      <w:r w:rsidR="006F33B3">
        <w:t xml:space="preserve"> contraintes</w:t>
      </w:r>
      <w:r w:rsidR="00D248C2">
        <w:t xml:space="preserve"> </w:t>
      </w:r>
      <w:r w:rsidR="006F33B3">
        <w:t>d’</w:t>
      </w:r>
      <w:r w:rsidR="00D248C2">
        <w:t xml:space="preserve">assemblage </w:t>
      </w:r>
      <w:r w:rsidR="006648EB">
        <w:t xml:space="preserve">de l’objectif </w:t>
      </w:r>
      <w:r w:rsidR="00D248C2">
        <w:t>au vidéoprojecteur.</w:t>
      </w:r>
    </w:p>
    <w:p w14:paraId="792BD1FF" w14:textId="77777777" w:rsidR="0028187B" w:rsidRDefault="0028187B" w:rsidP="0028187B"/>
    <w:p w14:paraId="21241741" w14:textId="7471644C" w:rsidR="0028187B" w:rsidRDefault="0028187B" w:rsidP="00531723">
      <w:pPr>
        <w:pStyle w:val="Paragraphedeliste"/>
        <w:numPr>
          <w:ilvl w:val="0"/>
          <w:numId w:val="14"/>
        </w:numPr>
        <w:jc w:val="both"/>
      </w:pPr>
      <w:r w:rsidRPr="00531723">
        <w:rPr>
          <w:b/>
        </w:rPr>
        <w:t>La partie 2 d</w:t>
      </w:r>
      <w:r w:rsidR="00131945">
        <w:rPr>
          <w:b/>
        </w:rPr>
        <w:t>e l’étude</w:t>
      </w:r>
      <w:r>
        <w:t xml:space="preserve"> portera sur la synchronisation entre la roue chr</w:t>
      </w:r>
      <w:r w:rsidR="00F328A9">
        <w:t>omatique et l’image sur le DMD. O</w:t>
      </w:r>
      <w:r>
        <w:t>n étudiera la création d’un signal de déclenchement</w:t>
      </w:r>
      <w:r w:rsidR="00131945">
        <w:t xml:space="preserve"> pour permettre une bonne synchronisation</w:t>
      </w:r>
      <w:r>
        <w:t xml:space="preserve">. </w:t>
      </w:r>
    </w:p>
    <w:p w14:paraId="009CD695" w14:textId="77777777" w:rsidR="006D33E0" w:rsidRDefault="00AE701D" w:rsidP="002B7F76">
      <w:pPr>
        <w:rPr>
          <w:rFonts w:cs="Arial"/>
          <w:b/>
          <w:i/>
          <w:sz w:val="28"/>
          <w:szCs w:val="28"/>
        </w:rPr>
      </w:pPr>
      <w:r>
        <w:rPr>
          <w:rFonts w:cs="Arial"/>
          <w:b/>
          <w:sz w:val="28"/>
          <w:szCs w:val="28"/>
        </w:rPr>
        <w:br w:type="page"/>
      </w:r>
      <w:r w:rsidR="0027484B" w:rsidRPr="00BE467F">
        <w:rPr>
          <w:rFonts w:cs="Arial"/>
          <w:b/>
          <w:i/>
          <w:sz w:val="28"/>
          <w:szCs w:val="28"/>
        </w:rPr>
        <w:lastRenderedPageBreak/>
        <w:t>Travail demandé</w:t>
      </w:r>
    </w:p>
    <w:p w14:paraId="1A48AEA1" w14:textId="4D40759A" w:rsidR="004F1D99" w:rsidRPr="0088324A" w:rsidRDefault="00801346" w:rsidP="004F1D99">
      <w:pPr>
        <w:pBdr>
          <w:bottom w:val="single" w:sz="4" w:space="1" w:color="auto"/>
        </w:pBdr>
        <w:rPr>
          <w:rFonts w:cs="Arial"/>
          <w:b/>
          <w:sz w:val="24"/>
        </w:rPr>
      </w:pPr>
      <w:r>
        <w:rPr>
          <w:rFonts w:cs="Arial"/>
          <w:b/>
          <w:sz w:val="28"/>
          <w:szCs w:val="28"/>
        </w:rPr>
        <w:t>PARTIE 1</w:t>
      </w:r>
      <w:r w:rsidR="004F1D99">
        <w:rPr>
          <w:rFonts w:cs="Arial"/>
          <w:b/>
          <w:sz w:val="28"/>
          <w:szCs w:val="28"/>
        </w:rPr>
        <w:t xml:space="preserve"> : </w:t>
      </w:r>
      <w:r w:rsidR="000638BB">
        <w:rPr>
          <w:rFonts w:cs="Arial"/>
          <w:b/>
          <w:sz w:val="28"/>
          <w:szCs w:val="28"/>
        </w:rPr>
        <w:t>É</w:t>
      </w:r>
      <w:r w:rsidR="004F1D99">
        <w:rPr>
          <w:rFonts w:cs="Arial"/>
          <w:b/>
          <w:sz w:val="28"/>
          <w:szCs w:val="28"/>
        </w:rPr>
        <w:t xml:space="preserve">tude de l'objectif </w:t>
      </w:r>
      <w:r w:rsidR="004F1D99" w:rsidRPr="0088324A">
        <w:rPr>
          <w:rFonts w:cs="Arial"/>
          <w:b/>
          <w:sz w:val="24"/>
        </w:rPr>
        <w:t>(</w:t>
      </w:r>
      <w:r w:rsidR="004B6FA5" w:rsidRPr="0088324A">
        <w:rPr>
          <w:rFonts w:cs="Arial"/>
          <w:b/>
          <w:sz w:val="24"/>
        </w:rPr>
        <w:t>Durée conseillée :</w:t>
      </w:r>
      <w:r w:rsidR="004F1D99" w:rsidRPr="0088324A">
        <w:rPr>
          <w:rFonts w:cs="Arial"/>
          <w:b/>
          <w:sz w:val="24"/>
        </w:rPr>
        <w:t xml:space="preserve"> </w:t>
      </w:r>
      <w:r w:rsidR="00390B4B">
        <w:rPr>
          <w:rFonts w:cs="Arial"/>
          <w:b/>
          <w:sz w:val="24"/>
        </w:rPr>
        <w:t xml:space="preserve">1h </w:t>
      </w:r>
      <w:proofErr w:type="gramStart"/>
      <w:r w:rsidR="00390B4B">
        <w:rPr>
          <w:rFonts w:cs="Arial"/>
          <w:b/>
          <w:sz w:val="24"/>
        </w:rPr>
        <w:t xml:space="preserve">45 </w:t>
      </w:r>
      <w:r w:rsidR="004F1D99" w:rsidRPr="0088324A">
        <w:rPr>
          <w:rFonts w:cs="Arial"/>
          <w:b/>
          <w:sz w:val="24"/>
        </w:rPr>
        <w:t>)</w:t>
      </w:r>
      <w:proofErr w:type="gramEnd"/>
    </w:p>
    <w:p w14:paraId="716017EF" w14:textId="77777777" w:rsidR="004F1D99" w:rsidRDefault="004F1D99" w:rsidP="004F1D99">
      <w:pPr>
        <w:jc w:val="both"/>
      </w:pPr>
      <w:r>
        <w:t>Cette partie vise à vérifier certaines caractéristiques de l'objectif du vidéoprojecteur vis-à-vis des données constructeur et à déterminer son bon positionnement par rapport à la puce DMD.</w:t>
      </w:r>
    </w:p>
    <w:p w14:paraId="0688230D" w14:textId="7E92126E" w:rsidR="004F1D99" w:rsidRDefault="004F1D99" w:rsidP="00531723">
      <w:pPr>
        <w:spacing w:after="0"/>
        <w:jc w:val="both"/>
      </w:pPr>
      <w:r w:rsidRPr="00531723">
        <w:rPr>
          <w:b/>
        </w:rPr>
        <w:t>Formation de l'image :</w:t>
      </w:r>
      <w:r>
        <w:t xml:space="preserve"> il vous est demandé ici de vérifier les caractéristiques de grossissement annoncées par le constructeur.</w:t>
      </w:r>
      <w:r w:rsidR="00B97C0A">
        <w:t xml:space="preserve"> </w:t>
      </w:r>
      <w:r>
        <w:t>Pour cela, vous allez vérifier l'adéquation des caractéristiques suivantes : Taille de la puce DMD</w:t>
      </w:r>
      <w:r w:rsidR="00701587">
        <w:t xml:space="preserve"> - Focales de l'objectif - </w:t>
      </w:r>
      <w:r>
        <w:t>Taille de l'image projetée</w:t>
      </w:r>
      <w:r w:rsidR="00701587">
        <w:t xml:space="preserve"> - </w:t>
      </w:r>
      <w:r>
        <w:t>Distance de projection.</w:t>
      </w:r>
    </w:p>
    <w:p w14:paraId="2FB55781" w14:textId="77777777" w:rsidR="004F1D99" w:rsidRDefault="004F1D99" w:rsidP="004F1D99"/>
    <w:tbl>
      <w:tblPr>
        <w:tblW w:w="9795" w:type="dxa"/>
        <w:tblLook w:val="04A0" w:firstRow="1" w:lastRow="0" w:firstColumn="1" w:lastColumn="0" w:noHBand="0" w:noVBand="1"/>
      </w:tblPr>
      <w:tblGrid>
        <w:gridCol w:w="1526"/>
        <w:gridCol w:w="8269"/>
      </w:tblGrid>
      <w:tr w:rsidR="004F1D99" w14:paraId="2FE91630" w14:textId="77777777" w:rsidTr="004234E4">
        <w:trPr>
          <w:trHeight w:val="364"/>
        </w:trPr>
        <w:tc>
          <w:tcPr>
            <w:tcW w:w="1526" w:type="dxa"/>
            <w:tcBorders>
              <w:right w:val="single" w:sz="4" w:space="0" w:color="auto"/>
            </w:tcBorders>
            <w:shd w:val="clear" w:color="auto" w:fill="auto"/>
          </w:tcPr>
          <w:p w14:paraId="5AEAC907" w14:textId="77777777" w:rsidR="004F1D99" w:rsidRPr="000D2842" w:rsidRDefault="00801346" w:rsidP="004F1D99">
            <w:pPr>
              <w:rPr>
                <w:rFonts w:eastAsia="Calibri"/>
                <w:szCs w:val="22"/>
              </w:rPr>
            </w:pPr>
            <w:r>
              <w:rPr>
                <w:rFonts w:eastAsia="Calibri"/>
                <w:szCs w:val="22"/>
              </w:rPr>
              <w:t>Question 1</w:t>
            </w:r>
            <w:r w:rsidR="004F1D99" w:rsidRPr="000D2842">
              <w:rPr>
                <w:rFonts w:eastAsia="Calibri"/>
                <w:szCs w:val="22"/>
              </w:rPr>
              <w:t>.1</w:t>
            </w:r>
          </w:p>
        </w:tc>
        <w:tc>
          <w:tcPr>
            <w:tcW w:w="0" w:type="auto"/>
            <w:vMerge w:val="restart"/>
            <w:tcBorders>
              <w:left w:val="single" w:sz="4" w:space="0" w:color="auto"/>
            </w:tcBorders>
            <w:shd w:val="clear" w:color="auto" w:fill="auto"/>
          </w:tcPr>
          <w:p w14:paraId="63734312" w14:textId="77777777" w:rsidR="000666FC" w:rsidRDefault="004F1D99" w:rsidP="000666FC">
            <w:pPr>
              <w:spacing w:after="0"/>
              <w:jc w:val="both"/>
            </w:pPr>
            <w:r>
              <w:rPr>
                <w:b/>
              </w:rPr>
              <w:t>Identifier et r</w:t>
            </w:r>
            <w:r w:rsidRPr="002A2B03">
              <w:rPr>
                <w:b/>
              </w:rPr>
              <w:t>elever</w:t>
            </w:r>
            <w:r>
              <w:t xml:space="preserve"> les caractéristiques de la puce DMD</w:t>
            </w:r>
            <w:r w:rsidR="007B096D">
              <w:t xml:space="preserve"> (système DLP)</w:t>
            </w:r>
            <w:r w:rsidR="000666FC">
              <w:t>.</w:t>
            </w:r>
          </w:p>
          <w:p w14:paraId="7C2EF139" w14:textId="6DAA41EE" w:rsidR="004F1D99" w:rsidRPr="00146FD3" w:rsidRDefault="004F1D99" w:rsidP="000666FC">
            <w:pPr>
              <w:spacing w:after="0"/>
              <w:jc w:val="both"/>
            </w:pPr>
            <w:r w:rsidRPr="000666FC">
              <w:rPr>
                <w:b/>
              </w:rPr>
              <w:t>En déduire</w:t>
            </w:r>
            <w:r>
              <w:t xml:space="preserve"> le format d'affichage  du vidéoprojecteur (5/4, 4/3,</w:t>
            </w:r>
            <w:r w:rsidR="00F70021">
              <w:t xml:space="preserve"> </w:t>
            </w:r>
            <w:r>
              <w:t>3/2, 16/10 ou 16/9).</w:t>
            </w:r>
          </w:p>
        </w:tc>
      </w:tr>
      <w:tr w:rsidR="004F1D99" w14:paraId="3598867D" w14:textId="77777777" w:rsidTr="00FD738B">
        <w:trPr>
          <w:trHeight w:val="222"/>
        </w:trPr>
        <w:tc>
          <w:tcPr>
            <w:tcW w:w="1526" w:type="dxa"/>
            <w:tcBorders>
              <w:right w:val="single" w:sz="4" w:space="0" w:color="auto"/>
            </w:tcBorders>
            <w:shd w:val="clear" w:color="auto" w:fill="auto"/>
          </w:tcPr>
          <w:p w14:paraId="1C04FA4B" w14:textId="77777777" w:rsidR="004F1D99" w:rsidRPr="00531723" w:rsidRDefault="004F1D99" w:rsidP="006E4FE5">
            <w:pPr>
              <w:spacing w:after="0"/>
              <w:rPr>
                <w:rFonts w:eastAsia="Calibri"/>
                <w:b/>
                <w:szCs w:val="22"/>
              </w:rPr>
            </w:pPr>
            <w:r w:rsidRPr="00531723">
              <w:rPr>
                <w:rFonts w:eastAsia="Calibri"/>
                <w:b/>
                <w:sz w:val="20"/>
                <w:szCs w:val="22"/>
              </w:rPr>
              <w:t>DT1</w:t>
            </w:r>
          </w:p>
        </w:tc>
        <w:tc>
          <w:tcPr>
            <w:tcW w:w="0" w:type="auto"/>
            <w:vMerge/>
            <w:tcBorders>
              <w:left w:val="single" w:sz="4" w:space="0" w:color="auto"/>
            </w:tcBorders>
            <w:shd w:val="clear" w:color="auto" w:fill="auto"/>
          </w:tcPr>
          <w:p w14:paraId="0602D455" w14:textId="77777777" w:rsidR="004F1D99" w:rsidRPr="00C86FAA" w:rsidRDefault="004F1D99" w:rsidP="004F1D99">
            <w:pPr>
              <w:rPr>
                <w:rFonts w:eastAsia="Calibri"/>
                <w:szCs w:val="22"/>
              </w:rPr>
            </w:pPr>
          </w:p>
        </w:tc>
      </w:tr>
    </w:tbl>
    <w:p w14:paraId="376C396F" w14:textId="77777777" w:rsidR="004F1D99" w:rsidRDefault="004F1D99" w:rsidP="004F1D99"/>
    <w:tbl>
      <w:tblPr>
        <w:tblW w:w="9713" w:type="dxa"/>
        <w:tblLook w:val="04A0" w:firstRow="1" w:lastRow="0" w:firstColumn="1" w:lastColumn="0" w:noHBand="0" w:noVBand="1"/>
      </w:tblPr>
      <w:tblGrid>
        <w:gridCol w:w="1526"/>
        <w:gridCol w:w="8187"/>
      </w:tblGrid>
      <w:tr w:rsidR="004F1D99" w14:paraId="3D87814A" w14:textId="77777777" w:rsidTr="00FD738B">
        <w:trPr>
          <w:trHeight w:val="104"/>
        </w:trPr>
        <w:tc>
          <w:tcPr>
            <w:tcW w:w="1526" w:type="dxa"/>
            <w:tcBorders>
              <w:right w:val="single" w:sz="4" w:space="0" w:color="auto"/>
            </w:tcBorders>
            <w:shd w:val="clear" w:color="auto" w:fill="auto"/>
          </w:tcPr>
          <w:p w14:paraId="4DE430DD" w14:textId="77777777" w:rsidR="004F1D99" w:rsidRPr="000D2842" w:rsidRDefault="00801346" w:rsidP="004F1D99">
            <w:pPr>
              <w:rPr>
                <w:rFonts w:eastAsia="Calibri"/>
                <w:szCs w:val="22"/>
              </w:rPr>
            </w:pPr>
            <w:r>
              <w:rPr>
                <w:rFonts w:eastAsia="Calibri"/>
                <w:szCs w:val="22"/>
              </w:rPr>
              <w:t>Question 1</w:t>
            </w:r>
            <w:r w:rsidR="00F649BC">
              <w:rPr>
                <w:rFonts w:eastAsia="Calibri"/>
                <w:szCs w:val="22"/>
              </w:rPr>
              <w:t>.2</w:t>
            </w:r>
          </w:p>
        </w:tc>
        <w:tc>
          <w:tcPr>
            <w:tcW w:w="0" w:type="auto"/>
            <w:vMerge w:val="restart"/>
            <w:tcBorders>
              <w:left w:val="single" w:sz="4" w:space="0" w:color="auto"/>
            </w:tcBorders>
            <w:shd w:val="clear" w:color="auto" w:fill="auto"/>
          </w:tcPr>
          <w:p w14:paraId="46336A72" w14:textId="7BF1A201" w:rsidR="004F1D99" w:rsidRPr="00D24C4F" w:rsidRDefault="004F1D99" w:rsidP="00532D70">
            <w:pPr>
              <w:spacing w:after="0"/>
              <w:rPr>
                <w:rFonts w:eastAsia="Calibri"/>
                <w:sz w:val="24"/>
              </w:rPr>
            </w:pPr>
            <w:r w:rsidRPr="002A2B03">
              <w:rPr>
                <w:b/>
              </w:rPr>
              <w:t>Déterminer</w:t>
            </w:r>
            <w:r>
              <w:t xml:space="preserve"> la taille de la puce DMD en mm ainsi que sa diagonale</w:t>
            </w:r>
            <w:r w:rsidR="00F70021">
              <w:t xml:space="preserve"> à partir des données constructeur.</w:t>
            </w:r>
          </w:p>
        </w:tc>
      </w:tr>
      <w:tr w:rsidR="004F1D99" w14:paraId="00AB4544" w14:textId="77777777" w:rsidTr="00FD738B">
        <w:trPr>
          <w:trHeight w:val="187"/>
        </w:trPr>
        <w:tc>
          <w:tcPr>
            <w:tcW w:w="1526" w:type="dxa"/>
            <w:tcBorders>
              <w:right w:val="single" w:sz="4" w:space="0" w:color="auto"/>
            </w:tcBorders>
            <w:shd w:val="clear" w:color="auto" w:fill="auto"/>
          </w:tcPr>
          <w:p w14:paraId="1277C09D" w14:textId="77777777" w:rsidR="004F1D99" w:rsidRPr="00531723" w:rsidRDefault="00A91D32" w:rsidP="006E4FE5">
            <w:pPr>
              <w:spacing w:after="0"/>
              <w:rPr>
                <w:rFonts w:eastAsia="Calibri"/>
                <w:b/>
                <w:sz w:val="16"/>
                <w:szCs w:val="22"/>
              </w:rPr>
            </w:pPr>
            <w:r w:rsidRPr="00531723">
              <w:rPr>
                <w:rFonts w:eastAsia="Calibri"/>
                <w:b/>
                <w:sz w:val="20"/>
                <w:szCs w:val="22"/>
              </w:rPr>
              <w:t>DT</w:t>
            </w:r>
            <w:r w:rsidR="00532D70" w:rsidRPr="00531723">
              <w:rPr>
                <w:rFonts w:eastAsia="Calibri"/>
                <w:b/>
                <w:sz w:val="20"/>
                <w:szCs w:val="22"/>
              </w:rPr>
              <w:t>1</w:t>
            </w:r>
          </w:p>
        </w:tc>
        <w:tc>
          <w:tcPr>
            <w:tcW w:w="0" w:type="auto"/>
            <w:vMerge/>
            <w:tcBorders>
              <w:left w:val="single" w:sz="4" w:space="0" w:color="auto"/>
            </w:tcBorders>
            <w:shd w:val="clear" w:color="auto" w:fill="auto"/>
          </w:tcPr>
          <w:p w14:paraId="1724FA84" w14:textId="77777777" w:rsidR="004F1D99" w:rsidRPr="00C86FAA" w:rsidRDefault="004F1D99" w:rsidP="004F1D99">
            <w:pPr>
              <w:rPr>
                <w:rFonts w:eastAsia="Calibri"/>
                <w:szCs w:val="22"/>
              </w:rPr>
            </w:pPr>
          </w:p>
        </w:tc>
      </w:tr>
    </w:tbl>
    <w:p w14:paraId="458CF4BB" w14:textId="77777777" w:rsidR="004F1D99" w:rsidRDefault="004F1D99" w:rsidP="004F1D99"/>
    <w:tbl>
      <w:tblPr>
        <w:tblW w:w="9884" w:type="dxa"/>
        <w:tblLook w:val="04A0" w:firstRow="1" w:lastRow="0" w:firstColumn="1" w:lastColumn="0" w:noHBand="0" w:noVBand="1"/>
      </w:tblPr>
      <w:tblGrid>
        <w:gridCol w:w="1526"/>
        <w:gridCol w:w="8358"/>
      </w:tblGrid>
      <w:tr w:rsidR="004F1D99" w14:paraId="5E631653" w14:textId="77777777" w:rsidTr="008F7D3E">
        <w:trPr>
          <w:trHeight w:val="268"/>
        </w:trPr>
        <w:tc>
          <w:tcPr>
            <w:tcW w:w="1526" w:type="dxa"/>
            <w:tcBorders>
              <w:right w:val="single" w:sz="4" w:space="0" w:color="auto"/>
            </w:tcBorders>
            <w:shd w:val="clear" w:color="auto" w:fill="auto"/>
          </w:tcPr>
          <w:p w14:paraId="4B957829" w14:textId="77777777" w:rsidR="004F1D99" w:rsidRPr="000D2842" w:rsidRDefault="004F1D99" w:rsidP="00FD738B">
            <w:pPr>
              <w:ind w:right="-101"/>
              <w:rPr>
                <w:rFonts w:eastAsia="Calibri"/>
                <w:szCs w:val="22"/>
              </w:rPr>
            </w:pPr>
            <w:r w:rsidRPr="000D2842">
              <w:rPr>
                <w:rFonts w:eastAsia="Calibri"/>
                <w:szCs w:val="22"/>
              </w:rPr>
              <w:t xml:space="preserve">Question </w:t>
            </w:r>
            <w:r w:rsidR="00801346">
              <w:rPr>
                <w:rFonts w:eastAsia="Calibri"/>
                <w:szCs w:val="22"/>
              </w:rPr>
              <w:t>1</w:t>
            </w:r>
            <w:r w:rsidR="00F649BC">
              <w:rPr>
                <w:rFonts w:eastAsia="Calibri"/>
                <w:szCs w:val="22"/>
              </w:rPr>
              <w:t>.3</w:t>
            </w:r>
            <w:r w:rsidR="00FD738B">
              <w:rPr>
                <w:rFonts w:eastAsia="Calibri"/>
                <w:szCs w:val="22"/>
              </w:rPr>
              <w:t xml:space="preserve"> </w:t>
            </w:r>
          </w:p>
        </w:tc>
        <w:tc>
          <w:tcPr>
            <w:tcW w:w="0" w:type="auto"/>
            <w:vMerge w:val="restart"/>
            <w:tcBorders>
              <w:left w:val="single" w:sz="4" w:space="0" w:color="auto"/>
            </w:tcBorders>
            <w:shd w:val="clear" w:color="auto" w:fill="auto"/>
          </w:tcPr>
          <w:p w14:paraId="402F941D" w14:textId="344501A4" w:rsidR="004F1D99" w:rsidRDefault="004F1D99" w:rsidP="004F1D99">
            <w:pPr>
              <w:jc w:val="both"/>
            </w:pPr>
            <w:r w:rsidRPr="001A4608">
              <w:rPr>
                <w:b/>
              </w:rPr>
              <w:t>Identifier</w:t>
            </w:r>
            <w:r>
              <w:rPr>
                <w:b/>
              </w:rPr>
              <w:t xml:space="preserve"> et relever</w:t>
            </w:r>
            <w:r>
              <w:t xml:space="preserve"> les valeurs maxi et mini de </w:t>
            </w:r>
            <w:r w:rsidR="00F70021">
              <w:t xml:space="preserve">la </w:t>
            </w:r>
            <w:r>
              <w:t>focale de l'objectif.</w:t>
            </w:r>
          </w:p>
          <w:p w14:paraId="6C1E384F" w14:textId="61F86876" w:rsidR="004F1D99" w:rsidRPr="004F1D99" w:rsidRDefault="00F70021" w:rsidP="00531723">
            <w:pPr>
              <w:spacing w:before="240" w:after="0"/>
            </w:pPr>
            <w:r>
              <w:rPr>
                <w:b/>
              </w:rPr>
              <w:t>C</w:t>
            </w:r>
            <w:r w:rsidR="009D4253" w:rsidRPr="004F6293">
              <w:rPr>
                <w:b/>
              </w:rPr>
              <w:t>alculer</w:t>
            </w:r>
            <w:r w:rsidR="009D4253">
              <w:t xml:space="preserve"> les tailles des diagonales mini et maxi de l'image attendue à une distance de 3</w:t>
            </w:r>
            <w:r w:rsidR="003F7344">
              <w:t xml:space="preserve"> </w:t>
            </w:r>
            <w:r w:rsidR="009D4253">
              <w:t>m</w:t>
            </w:r>
            <w:r>
              <w:t xml:space="preserve">, en considérant un système mince et en négligeant </w:t>
            </w:r>
            <m:oMath>
              <m:acc>
                <m:accPr>
                  <m:chr m:val="̅"/>
                  <m:ctrlPr>
                    <w:rPr>
                      <w:rFonts w:ascii="Cambria Math" w:hAnsi="Cambria Math"/>
                      <w:i/>
                    </w:rPr>
                  </m:ctrlPr>
                </m:accPr>
                <m:e>
                  <m:r>
                    <w:rPr>
                      <w:rFonts w:ascii="Cambria Math" w:hAnsi="Cambria Math"/>
                    </w:rPr>
                    <m:t>OF'</m:t>
                  </m:r>
                </m:e>
              </m:acc>
            </m:oMath>
            <w:r>
              <w:t xml:space="preserve"> </w:t>
            </w:r>
            <w:proofErr w:type="gramStart"/>
            <w:r>
              <w:t xml:space="preserve">devant </w:t>
            </w:r>
            <w:proofErr w:type="gramEnd"/>
            <m:oMath>
              <m:acc>
                <m:accPr>
                  <m:chr m:val="̅"/>
                  <m:ctrlPr>
                    <w:rPr>
                      <w:rFonts w:ascii="Cambria Math" w:hAnsi="Cambria Math"/>
                      <w:i/>
                    </w:rPr>
                  </m:ctrlPr>
                </m:accPr>
                <m:e>
                  <m:r>
                    <w:rPr>
                      <w:rFonts w:ascii="Cambria Math" w:hAnsi="Cambria Math"/>
                    </w:rPr>
                    <m:t>OA'</m:t>
                  </m:r>
                </m:e>
              </m:acc>
            </m:oMath>
            <w:r>
              <w:t>. (rappel : 1 pouce = 1" = 25,4 mm)</w:t>
            </w:r>
          </w:p>
        </w:tc>
      </w:tr>
      <w:tr w:rsidR="004F1D99" w14:paraId="5BA6457E" w14:textId="77777777" w:rsidTr="00FD738B">
        <w:trPr>
          <w:trHeight w:val="417"/>
        </w:trPr>
        <w:tc>
          <w:tcPr>
            <w:tcW w:w="1526" w:type="dxa"/>
            <w:tcBorders>
              <w:right w:val="single" w:sz="4" w:space="0" w:color="auto"/>
            </w:tcBorders>
            <w:shd w:val="clear" w:color="auto" w:fill="auto"/>
          </w:tcPr>
          <w:p w14:paraId="1A5C5016" w14:textId="77777777" w:rsidR="004F1D99" w:rsidRPr="00531723" w:rsidRDefault="00A91D32" w:rsidP="006E4FE5">
            <w:pPr>
              <w:spacing w:after="0"/>
              <w:rPr>
                <w:rFonts w:eastAsia="Calibri"/>
                <w:b/>
                <w:sz w:val="16"/>
                <w:szCs w:val="22"/>
              </w:rPr>
            </w:pPr>
            <w:r w:rsidRPr="00531723">
              <w:rPr>
                <w:rFonts w:eastAsia="Calibri"/>
                <w:b/>
                <w:sz w:val="20"/>
                <w:szCs w:val="22"/>
              </w:rPr>
              <w:t>DT1</w:t>
            </w:r>
          </w:p>
        </w:tc>
        <w:tc>
          <w:tcPr>
            <w:tcW w:w="0" w:type="auto"/>
            <w:vMerge/>
            <w:tcBorders>
              <w:left w:val="single" w:sz="4" w:space="0" w:color="auto"/>
            </w:tcBorders>
            <w:shd w:val="clear" w:color="auto" w:fill="auto"/>
          </w:tcPr>
          <w:p w14:paraId="62791EFA" w14:textId="77777777" w:rsidR="004F1D99" w:rsidRPr="00C86FAA" w:rsidRDefault="004F1D99" w:rsidP="004F1D99">
            <w:pPr>
              <w:rPr>
                <w:rFonts w:eastAsia="Calibri"/>
                <w:szCs w:val="22"/>
              </w:rPr>
            </w:pPr>
          </w:p>
        </w:tc>
      </w:tr>
    </w:tbl>
    <w:p w14:paraId="14C4E976" w14:textId="77777777" w:rsidR="004F1D99" w:rsidRDefault="004F1D99" w:rsidP="004F1D9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8107"/>
      </w:tblGrid>
      <w:tr w:rsidR="004F1D99" w14:paraId="750B80BB" w14:textId="77777777" w:rsidTr="00FD738B">
        <w:trPr>
          <w:trHeight w:val="249"/>
        </w:trPr>
        <w:tc>
          <w:tcPr>
            <w:tcW w:w="1526" w:type="dxa"/>
            <w:tcBorders>
              <w:top w:val="nil"/>
              <w:left w:val="nil"/>
              <w:bottom w:val="nil"/>
              <w:right w:val="single" w:sz="4" w:space="0" w:color="auto"/>
            </w:tcBorders>
            <w:shd w:val="clear" w:color="auto" w:fill="auto"/>
            <w:vAlign w:val="center"/>
          </w:tcPr>
          <w:p w14:paraId="613D22EA" w14:textId="77777777" w:rsidR="004F1D99" w:rsidRPr="000D2842" w:rsidRDefault="004F1D99" w:rsidP="006E4FE5">
            <w:pPr>
              <w:spacing w:after="0"/>
              <w:rPr>
                <w:rFonts w:eastAsia="Calibri"/>
                <w:szCs w:val="22"/>
              </w:rPr>
            </w:pPr>
            <w:r w:rsidRPr="000D2842">
              <w:rPr>
                <w:rFonts w:eastAsia="Calibri"/>
                <w:szCs w:val="22"/>
              </w:rPr>
              <w:t xml:space="preserve">Question </w:t>
            </w:r>
            <w:r w:rsidR="00801346">
              <w:rPr>
                <w:rFonts w:eastAsia="Calibri"/>
                <w:szCs w:val="22"/>
              </w:rPr>
              <w:t>1</w:t>
            </w:r>
            <w:r w:rsidR="00F649BC">
              <w:rPr>
                <w:rFonts w:eastAsia="Calibri"/>
                <w:szCs w:val="22"/>
              </w:rPr>
              <w:t>.4</w:t>
            </w:r>
            <w:r w:rsidR="00FD738B">
              <w:rPr>
                <w:rFonts w:eastAsia="Calibri"/>
                <w:szCs w:val="22"/>
              </w:rPr>
              <w:t xml:space="preserve"> </w:t>
            </w:r>
          </w:p>
        </w:tc>
        <w:tc>
          <w:tcPr>
            <w:tcW w:w="0" w:type="auto"/>
            <w:vMerge w:val="restart"/>
            <w:tcBorders>
              <w:top w:val="nil"/>
              <w:left w:val="single" w:sz="4" w:space="0" w:color="auto"/>
              <w:bottom w:val="nil"/>
              <w:right w:val="nil"/>
            </w:tcBorders>
            <w:shd w:val="clear" w:color="auto" w:fill="auto"/>
          </w:tcPr>
          <w:p w14:paraId="01715D0E" w14:textId="27D3FE05" w:rsidR="009F0C8D" w:rsidRPr="001A4608" w:rsidRDefault="004F1D99" w:rsidP="00531723">
            <w:pPr>
              <w:spacing w:after="0"/>
              <w:jc w:val="both"/>
            </w:pPr>
            <w:r w:rsidRPr="005A3FDA">
              <w:rPr>
                <w:b/>
              </w:rPr>
              <w:t>Vérifier</w:t>
            </w:r>
            <w:r>
              <w:t xml:space="preserve"> la cohérence </w:t>
            </w:r>
            <w:r w:rsidR="00411E08">
              <w:t xml:space="preserve">de vos résultats </w:t>
            </w:r>
            <w:r>
              <w:t>par rapport aux donné</w:t>
            </w:r>
            <w:r w:rsidR="009F0C8D">
              <w:t>es avancées par le constructeur</w:t>
            </w:r>
            <w:r w:rsidR="00411E08">
              <w:t>. U</w:t>
            </w:r>
            <w:r w:rsidR="009F0C8D">
              <w:t>n écart inférieur à 6% sera jugé acceptable.</w:t>
            </w:r>
          </w:p>
        </w:tc>
      </w:tr>
      <w:tr w:rsidR="004F1D99" w14:paraId="1ECB3B21" w14:textId="77777777" w:rsidTr="00FD738B">
        <w:trPr>
          <w:trHeight w:val="521"/>
        </w:trPr>
        <w:tc>
          <w:tcPr>
            <w:tcW w:w="1526" w:type="dxa"/>
            <w:tcBorders>
              <w:top w:val="nil"/>
              <w:left w:val="nil"/>
              <w:bottom w:val="nil"/>
              <w:right w:val="single" w:sz="4" w:space="0" w:color="auto"/>
            </w:tcBorders>
            <w:shd w:val="clear" w:color="auto" w:fill="auto"/>
            <w:vAlign w:val="center"/>
          </w:tcPr>
          <w:p w14:paraId="55566AF0" w14:textId="77777777" w:rsidR="004F1D99" w:rsidRPr="00531723" w:rsidRDefault="00A91D32" w:rsidP="006E4FE5">
            <w:pPr>
              <w:spacing w:after="0"/>
              <w:rPr>
                <w:rFonts w:eastAsia="Calibri"/>
                <w:b/>
                <w:sz w:val="16"/>
                <w:szCs w:val="22"/>
              </w:rPr>
            </w:pPr>
            <w:r w:rsidRPr="00531723">
              <w:rPr>
                <w:rFonts w:eastAsia="Calibri"/>
                <w:b/>
                <w:sz w:val="20"/>
                <w:szCs w:val="22"/>
              </w:rPr>
              <w:t>DT</w:t>
            </w:r>
            <w:r w:rsidR="00A33C5B" w:rsidRPr="00531723">
              <w:rPr>
                <w:rFonts w:eastAsia="Calibri"/>
                <w:b/>
                <w:sz w:val="20"/>
                <w:szCs w:val="22"/>
              </w:rPr>
              <w:t>2</w:t>
            </w:r>
          </w:p>
        </w:tc>
        <w:tc>
          <w:tcPr>
            <w:tcW w:w="0" w:type="auto"/>
            <w:vMerge/>
            <w:tcBorders>
              <w:top w:val="nil"/>
              <w:left w:val="single" w:sz="4" w:space="0" w:color="auto"/>
              <w:bottom w:val="nil"/>
              <w:right w:val="nil"/>
            </w:tcBorders>
            <w:shd w:val="clear" w:color="auto" w:fill="auto"/>
          </w:tcPr>
          <w:p w14:paraId="6F5158DE" w14:textId="77777777" w:rsidR="004F1D99" w:rsidRPr="00C86FAA" w:rsidRDefault="004F1D99" w:rsidP="004F1D99">
            <w:pPr>
              <w:rPr>
                <w:rFonts w:eastAsia="Calibri"/>
                <w:szCs w:val="22"/>
              </w:rPr>
            </w:pPr>
          </w:p>
        </w:tc>
      </w:tr>
    </w:tbl>
    <w:p w14:paraId="75A82BD7" w14:textId="77777777" w:rsidR="004F1D99" w:rsidRDefault="004F1D99" w:rsidP="004F1D99"/>
    <w:p w14:paraId="4B828758" w14:textId="7B34CFDE" w:rsidR="004F1D99" w:rsidRDefault="00A056AA">
      <w:pPr>
        <w:jc w:val="both"/>
      </w:pPr>
      <w:r>
        <w:rPr>
          <w:b/>
        </w:rPr>
        <w:t xml:space="preserve">Réglages du ZOOM : </w:t>
      </w:r>
      <w:r w:rsidR="004F1D99">
        <w:t>Pour des raisons ergonomiques, le réglage du Zoom doit être effectué par une rotation</w:t>
      </w:r>
      <w:r w:rsidR="004F1D99" w:rsidRPr="00DF07BC">
        <w:t xml:space="preserve"> </w:t>
      </w:r>
      <w:r w:rsidR="004F1D99">
        <w:t>d'un demi-tour de la bague de réglage. Il vous est demandé de dimensionner le pas du filetage nécessaire à ce réglage.</w:t>
      </w:r>
    </w:p>
    <w:p w14:paraId="698F18ED" w14:textId="3417669E" w:rsidR="004F1D99" w:rsidRDefault="004F1D99">
      <w:pPr>
        <w:jc w:val="both"/>
      </w:pPr>
      <w:r>
        <w:t>L'objectif sera modélisé par deux lentilles</w:t>
      </w:r>
      <w:r w:rsidR="00EF0A2D">
        <w:t xml:space="preserve"> minces</w:t>
      </w:r>
      <w:r>
        <w:t xml:space="preserve"> : une convergente (</w:t>
      </w:r>
      <w:proofErr w:type="spellStart"/>
      <w:r>
        <w:t>Lc</w:t>
      </w:r>
      <w:proofErr w:type="spellEnd"/>
      <w:r>
        <w:t>) et une divergente (</w:t>
      </w:r>
      <w:proofErr w:type="spellStart"/>
      <w:r>
        <w:t>Ld</w:t>
      </w:r>
      <w:proofErr w:type="spellEnd"/>
      <w:r>
        <w:t xml:space="preserve">) de focales respectives : </w:t>
      </w:r>
      <w:proofErr w:type="spellStart"/>
      <w:r w:rsidR="0038455B">
        <w:t>f'c</w:t>
      </w:r>
      <w:proofErr w:type="spellEnd"/>
      <w:r w:rsidR="0038455B">
        <w:t xml:space="preserve"> = </w:t>
      </w:r>
      <w:r>
        <w:t>28,2</w:t>
      </w:r>
      <w:r w:rsidR="00B97C0A">
        <w:t xml:space="preserve"> </w:t>
      </w:r>
      <w:r>
        <w:t xml:space="preserve">mm et </w:t>
      </w:r>
      <w:proofErr w:type="spellStart"/>
      <w:r w:rsidR="00DA6EAE">
        <w:t>f'd</w:t>
      </w:r>
      <w:proofErr w:type="spellEnd"/>
      <w:r w:rsidR="00DA6EAE">
        <w:t xml:space="preserve"> = </w:t>
      </w:r>
      <w:r>
        <w:t>-</w:t>
      </w:r>
      <w:r w:rsidR="00DA6EAE">
        <w:t xml:space="preserve"> </w:t>
      </w:r>
      <w:r>
        <w:t>44,5</w:t>
      </w:r>
      <w:r w:rsidR="00B97C0A">
        <w:t xml:space="preserve"> </w:t>
      </w:r>
      <w:r>
        <w:t>mm</w:t>
      </w:r>
      <w:r w:rsidR="00EF0A2D">
        <w:t xml:space="preserve"> </w:t>
      </w:r>
      <w:r>
        <w:t xml:space="preserve">représentées sur le </w:t>
      </w:r>
      <w:r w:rsidR="00B97C0A">
        <w:t xml:space="preserve">document réponse </w:t>
      </w:r>
      <w:r w:rsidR="00A33C5B" w:rsidRPr="00531723">
        <w:rPr>
          <w:b/>
        </w:rPr>
        <w:t>DR1</w:t>
      </w:r>
      <w:r w:rsidR="0038455B">
        <w:rPr>
          <w:b/>
        </w:rPr>
        <w:t xml:space="preserve"> (Figure 1)</w:t>
      </w:r>
      <w:r w:rsidR="00532D70">
        <w:t>.</w:t>
      </w:r>
    </w:p>
    <w:p w14:paraId="03B7BF0C" w14:textId="2A23560F" w:rsidR="00A056AA" w:rsidRDefault="00CE03D8">
      <w:pPr>
        <w:spacing w:after="0"/>
        <w:jc w:val="both"/>
      </w:pPr>
      <w:r w:rsidRPr="00CE03D8">
        <w:t xml:space="preserve">La formule </w:t>
      </w:r>
      <w:r w:rsidR="000A3B75">
        <w:t>de Gullstrand suivante</w:t>
      </w:r>
      <w:r w:rsidRPr="00CE03D8">
        <w:t xml:space="preserve"> vous permet de déterminer</w:t>
      </w:r>
      <w:r>
        <w:rPr>
          <w:b/>
        </w:rPr>
        <w:t xml:space="preserve"> </w:t>
      </w:r>
      <w:r>
        <w:t>l'espacement (</w:t>
      </w:r>
      <w:r w:rsidR="000A3B75" w:rsidRPr="00531723">
        <w:rPr>
          <w:i/>
        </w:rPr>
        <w:t>e</w:t>
      </w:r>
      <w:r w:rsidR="000A3B75">
        <w:t>)</w:t>
      </w:r>
      <w:r w:rsidR="00EF0A2D">
        <w:t xml:space="preserve"> nécessaire</w:t>
      </w:r>
      <w:r>
        <w:t xml:space="preserve"> entre les</w:t>
      </w:r>
      <w:r w:rsidRPr="005C7B17">
        <w:t xml:space="preserve"> deux lentilles </w:t>
      </w:r>
      <w:r>
        <w:t>en fonction de leur</w:t>
      </w:r>
      <w:r w:rsidR="00170CC9">
        <w:t>s</w:t>
      </w:r>
      <w:r>
        <w:t xml:space="preserve"> focale</w:t>
      </w:r>
      <w:r w:rsidR="00170CC9">
        <w:t>s</w:t>
      </w:r>
      <w:r>
        <w:t xml:space="preserve"> (</w:t>
      </w:r>
      <w:proofErr w:type="spellStart"/>
      <w:r>
        <w:t>f'c</w:t>
      </w:r>
      <w:proofErr w:type="spellEnd"/>
      <w:r>
        <w:t xml:space="preserve"> et </w:t>
      </w:r>
      <w:proofErr w:type="spellStart"/>
      <w:r>
        <w:t>f'd</w:t>
      </w:r>
      <w:proofErr w:type="spellEnd"/>
      <w:r>
        <w:t>) et de la focale globale de l'objectif (f')</w:t>
      </w:r>
      <w:r w:rsidR="00EF0A2D">
        <w:t xml:space="preserve"> </w:t>
      </w:r>
      <w:r w:rsidR="00A056AA">
        <w:t>souhaitée :</w:t>
      </w:r>
    </w:p>
    <w:p w14:paraId="31BC33C2" w14:textId="28A93E1E" w:rsidR="00CE03D8" w:rsidRDefault="00CE03D8">
      <w:pPr>
        <w:spacing w:after="0"/>
        <w:jc w:val="both"/>
      </w:pPr>
    </w:p>
    <w:p w14:paraId="1C1A7664" w14:textId="77777777" w:rsidR="00CE03D8" w:rsidRDefault="00333869" w:rsidP="00A91D32">
      <w:pPr>
        <w:jc w:val="both"/>
        <w:rPr>
          <w:sz w:val="32"/>
          <w:szCs w:val="32"/>
        </w:rPr>
      </w:pPr>
      <m:oMathPara>
        <m:oMathParaPr>
          <m:jc m:val="center"/>
        </m:oMathParaPr>
        <m:oMath>
          <m:r>
            <w:rPr>
              <w:rFonts w:ascii="Cambria Math" w:hAnsi="Cambria Math"/>
              <w:sz w:val="24"/>
              <w:szCs w:val="32"/>
            </w:rPr>
            <m:t>e=</m:t>
          </m:r>
          <m:d>
            <m:dPr>
              <m:ctrlPr>
                <w:rPr>
                  <w:rFonts w:ascii="Cambria Math" w:hAnsi="Cambria Math"/>
                  <w:i/>
                  <w:sz w:val="24"/>
                  <w:szCs w:val="32"/>
                </w:rPr>
              </m:ctrlPr>
            </m:dPr>
            <m:e>
              <m:f>
                <m:fPr>
                  <m:ctrlPr>
                    <w:rPr>
                      <w:rFonts w:ascii="Cambria Math" w:hAnsi="Cambria Math"/>
                      <w:i/>
                      <w:sz w:val="24"/>
                      <w:szCs w:val="32"/>
                    </w:rPr>
                  </m:ctrlPr>
                </m:fPr>
                <m:num>
                  <m:r>
                    <w:rPr>
                      <w:rFonts w:ascii="Cambria Math" w:hAnsi="Cambria Math"/>
                      <w:sz w:val="24"/>
                      <w:szCs w:val="32"/>
                    </w:rPr>
                    <m:t>1</m:t>
                  </m:r>
                </m:num>
                <m:den>
                  <m:sSup>
                    <m:sSupPr>
                      <m:ctrlPr>
                        <w:rPr>
                          <w:rFonts w:ascii="Cambria Math" w:hAnsi="Cambria Math"/>
                          <w:i/>
                          <w:sz w:val="24"/>
                          <w:szCs w:val="32"/>
                        </w:rPr>
                      </m:ctrlPr>
                    </m:sSupPr>
                    <m:e>
                      <m:r>
                        <w:rPr>
                          <w:rFonts w:ascii="Cambria Math" w:hAnsi="Cambria Math"/>
                          <w:sz w:val="24"/>
                          <w:szCs w:val="32"/>
                        </w:rPr>
                        <m:t>f</m:t>
                      </m:r>
                    </m:e>
                    <m:sup>
                      <m:r>
                        <w:rPr>
                          <w:rFonts w:ascii="Cambria Math" w:hAnsi="Cambria Math"/>
                          <w:sz w:val="24"/>
                          <w:szCs w:val="32"/>
                        </w:rPr>
                        <m:t>'</m:t>
                      </m:r>
                    </m:sup>
                  </m:sSup>
                  <m:r>
                    <w:rPr>
                      <w:rFonts w:ascii="Cambria Math" w:hAnsi="Cambria Math"/>
                      <w:sz w:val="24"/>
                      <w:szCs w:val="32"/>
                    </w:rPr>
                    <m:t>c</m:t>
                  </m:r>
                </m:den>
              </m:f>
              <m:r>
                <w:rPr>
                  <w:rFonts w:ascii="Cambria Math" w:hAnsi="Cambria Math"/>
                  <w:sz w:val="24"/>
                  <w:szCs w:val="32"/>
                </w:rPr>
                <m:t>+</m:t>
              </m:r>
              <m:f>
                <m:fPr>
                  <m:ctrlPr>
                    <w:rPr>
                      <w:rFonts w:ascii="Cambria Math" w:hAnsi="Cambria Math"/>
                      <w:i/>
                      <w:sz w:val="24"/>
                      <w:szCs w:val="32"/>
                    </w:rPr>
                  </m:ctrlPr>
                </m:fPr>
                <m:num>
                  <m:r>
                    <w:rPr>
                      <w:rFonts w:ascii="Cambria Math" w:hAnsi="Cambria Math"/>
                      <w:sz w:val="24"/>
                      <w:szCs w:val="32"/>
                    </w:rPr>
                    <m:t>1</m:t>
                  </m:r>
                </m:num>
                <m:den>
                  <m:sSup>
                    <m:sSupPr>
                      <m:ctrlPr>
                        <w:rPr>
                          <w:rFonts w:ascii="Cambria Math" w:hAnsi="Cambria Math"/>
                          <w:i/>
                          <w:sz w:val="24"/>
                          <w:szCs w:val="32"/>
                        </w:rPr>
                      </m:ctrlPr>
                    </m:sSupPr>
                    <m:e>
                      <m:r>
                        <w:rPr>
                          <w:rFonts w:ascii="Cambria Math" w:hAnsi="Cambria Math"/>
                          <w:sz w:val="24"/>
                          <w:szCs w:val="32"/>
                        </w:rPr>
                        <m:t>f</m:t>
                      </m:r>
                    </m:e>
                    <m:sup>
                      <m:r>
                        <w:rPr>
                          <w:rFonts w:ascii="Cambria Math" w:hAnsi="Cambria Math"/>
                          <w:sz w:val="24"/>
                          <w:szCs w:val="32"/>
                        </w:rPr>
                        <m:t>'</m:t>
                      </m:r>
                    </m:sup>
                  </m:sSup>
                  <m:r>
                    <w:rPr>
                      <w:rFonts w:ascii="Cambria Math" w:hAnsi="Cambria Math"/>
                      <w:sz w:val="24"/>
                      <w:szCs w:val="32"/>
                    </w:rPr>
                    <m:t>d</m:t>
                  </m:r>
                </m:den>
              </m:f>
              <m:r>
                <w:rPr>
                  <w:rFonts w:ascii="Cambria Math" w:hAnsi="Cambria Math"/>
                  <w:sz w:val="24"/>
                  <w:szCs w:val="32"/>
                </w:rPr>
                <m:t>-</m:t>
              </m:r>
              <m:f>
                <m:fPr>
                  <m:ctrlPr>
                    <w:rPr>
                      <w:rFonts w:ascii="Cambria Math" w:hAnsi="Cambria Math"/>
                      <w:i/>
                      <w:sz w:val="24"/>
                      <w:szCs w:val="32"/>
                    </w:rPr>
                  </m:ctrlPr>
                </m:fPr>
                <m:num>
                  <m:r>
                    <w:rPr>
                      <w:rFonts w:ascii="Cambria Math" w:hAnsi="Cambria Math"/>
                      <w:sz w:val="24"/>
                      <w:szCs w:val="32"/>
                    </w:rPr>
                    <m:t>1</m:t>
                  </m:r>
                </m:num>
                <m:den>
                  <m:sSup>
                    <m:sSupPr>
                      <m:ctrlPr>
                        <w:rPr>
                          <w:rFonts w:ascii="Cambria Math" w:hAnsi="Cambria Math"/>
                          <w:i/>
                          <w:sz w:val="24"/>
                          <w:szCs w:val="32"/>
                        </w:rPr>
                      </m:ctrlPr>
                    </m:sSupPr>
                    <m:e>
                      <m:r>
                        <w:rPr>
                          <w:rFonts w:ascii="Cambria Math" w:hAnsi="Cambria Math"/>
                          <w:sz w:val="24"/>
                          <w:szCs w:val="32"/>
                        </w:rPr>
                        <m:t>f</m:t>
                      </m:r>
                    </m:e>
                    <m:sup>
                      <m:r>
                        <w:rPr>
                          <w:rFonts w:ascii="Cambria Math" w:hAnsi="Cambria Math"/>
                          <w:sz w:val="24"/>
                          <w:szCs w:val="32"/>
                        </w:rPr>
                        <m:t>'</m:t>
                      </m:r>
                    </m:sup>
                  </m:sSup>
                </m:den>
              </m:f>
            </m:e>
          </m:d>
          <m:r>
            <w:rPr>
              <w:rFonts w:ascii="Cambria Math" w:hAnsi="Cambria Math"/>
              <w:sz w:val="24"/>
              <w:szCs w:val="32"/>
            </w:rPr>
            <m:t>*</m:t>
          </m:r>
          <m:sSup>
            <m:sSupPr>
              <m:ctrlPr>
                <w:rPr>
                  <w:rFonts w:ascii="Cambria Math" w:hAnsi="Cambria Math"/>
                  <w:i/>
                  <w:sz w:val="24"/>
                  <w:szCs w:val="32"/>
                </w:rPr>
              </m:ctrlPr>
            </m:sSupPr>
            <m:e>
              <m:r>
                <w:rPr>
                  <w:rFonts w:ascii="Cambria Math" w:hAnsi="Cambria Math"/>
                  <w:sz w:val="24"/>
                  <w:szCs w:val="32"/>
                </w:rPr>
                <m:t>f</m:t>
              </m:r>
            </m:e>
            <m:sup>
              <m:r>
                <w:rPr>
                  <w:rFonts w:ascii="Cambria Math" w:hAnsi="Cambria Math"/>
                  <w:sz w:val="24"/>
                  <w:szCs w:val="32"/>
                </w:rPr>
                <m:t>'</m:t>
              </m:r>
            </m:sup>
          </m:sSup>
          <m:r>
            <w:rPr>
              <w:rFonts w:ascii="Cambria Math" w:hAnsi="Cambria Math"/>
              <w:sz w:val="24"/>
              <w:szCs w:val="32"/>
            </w:rPr>
            <m:t>c*f'd</m:t>
          </m:r>
        </m:oMath>
      </m:oMathPara>
    </w:p>
    <w:tbl>
      <w:tblPr>
        <w:tblW w:w="9657" w:type="dxa"/>
        <w:tblLook w:val="04A0" w:firstRow="1" w:lastRow="0" w:firstColumn="1" w:lastColumn="0" w:noHBand="0" w:noVBand="1"/>
      </w:tblPr>
      <w:tblGrid>
        <w:gridCol w:w="1658"/>
        <w:gridCol w:w="7999"/>
      </w:tblGrid>
      <w:tr w:rsidR="004F1D99" w14:paraId="58F6EA28" w14:textId="77777777" w:rsidTr="00EF0A2D">
        <w:trPr>
          <w:trHeight w:val="283"/>
        </w:trPr>
        <w:tc>
          <w:tcPr>
            <w:tcW w:w="1658" w:type="dxa"/>
            <w:tcBorders>
              <w:right w:val="single" w:sz="4" w:space="0" w:color="auto"/>
            </w:tcBorders>
            <w:shd w:val="clear" w:color="auto" w:fill="auto"/>
          </w:tcPr>
          <w:p w14:paraId="3E3C96CC" w14:textId="77777777" w:rsidR="004F1D99" w:rsidRPr="000D2842" w:rsidRDefault="004F1D99" w:rsidP="00F649BC">
            <w:pPr>
              <w:rPr>
                <w:rFonts w:eastAsia="Calibri"/>
                <w:szCs w:val="22"/>
              </w:rPr>
            </w:pPr>
            <w:r w:rsidRPr="000D2842">
              <w:rPr>
                <w:rFonts w:eastAsia="Calibri"/>
                <w:szCs w:val="22"/>
              </w:rPr>
              <w:t xml:space="preserve">Question </w:t>
            </w:r>
            <w:r w:rsidR="00801346">
              <w:rPr>
                <w:rFonts w:eastAsia="Calibri"/>
                <w:szCs w:val="22"/>
              </w:rPr>
              <w:t>1</w:t>
            </w:r>
            <w:r w:rsidR="00F649BC">
              <w:rPr>
                <w:rFonts w:eastAsia="Calibri"/>
                <w:szCs w:val="22"/>
              </w:rPr>
              <w:t>.</w:t>
            </w:r>
            <w:r w:rsidR="00CE03D8">
              <w:rPr>
                <w:rFonts w:eastAsia="Calibri"/>
                <w:szCs w:val="22"/>
              </w:rPr>
              <w:t>5</w:t>
            </w:r>
          </w:p>
        </w:tc>
        <w:tc>
          <w:tcPr>
            <w:tcW w:w="7999" w:type="dxa"/>
            <w:vMerge w:val="restart"/>
            <w:tcBorders>
              <w:left w:val="single" w:sz="4" w:space="0" w:color="auto"/>
            </w:tcBorders>
            <w:shd w:val="clear" w:color="auto" w:fill="auto"/>
          </w:tcPr>
          <w:p w14:paraId="3571D9FD" w14:textId="687D937D" w:rsidR="004F1D99" w:rsidRDefault="004F1D99" w:rsidP="00EF0A2D">
            <w:pPr>
              <w:spacing w:after="0"/>
              <w:jc w:val="both"/>
            </w:pPr>
            <w:r w:rsidRPr="00E0726B">
              <w:rPr>
                <w:b/>
              </w:rPr>
              <w:t>Calculer</w:t>
            </w:r>
            <w:r w:rsidR="00DF550C">
              <w:t xml:space="preserve"> l'</w:t>
            </w:r>
            <w:r>
              <w:t xml:space="preserve">espacement </w:t>
            </w:r>
            <w:r w:rsidR="0038455B">
              <w:t>(</w:t>
            </w:r>
            <w:r w:rsidR="0038455B" w:rsidRPr="002313AF">
              <w:rPr>
                <w:i/>
              </w:rPr>
              <w:t>e</w:t>
            </w:r>
            <w:r w:rsidR="0038455B">
              <w:t xml:space="preserve">) </w:t>
            </w:r>
            <w:r w:rsidR="00DF550C">
              <w:t xml:space="preserve">entre les deux lentilles </w:t>
            </w:r>
            <w:r>
              <w:t>pour les valeurs extrêmes de f'.</w:t>
            </w:r>
          </w:p>
          <w:p w14:paraId="6BC49C7E" w14:textId="33EB4BF4" w:rsidR="004F1D99" w:rsidRDefault="004F1D99" w:rsidP="00EF0A2D">
            <w:pPr>
              <w:jc w:val="both"/>
            </w:pPr>
            <w:r>
              <w:t xml:space="preserve">Nous prendrons ici </w:t>
            </w:r>
            <w:proofErr w:type="spellStart"/>
            <w:r>
              <w:t>f'min</w:t>
            </w:r>
            <w:proofErr w:type="spellEnd"/>
            <w:r>
              <w:t xml:space="preserve"> = 22</w:t>
            </w:r>
            <w:r w:rsidR="0038455B">
              <w:t xml:space="preserve"> </w:t>
            </w:r>
            <w:r>
              <w:t xml:space="preserve">mm et </w:t>
            </w:r>
            <w:proofErr w:type="spellStart"/>
            <w:r>
              <w:t>f'max</w:t>
            </w:r>
            <w:proofErr w:type="spellEnd"/>
            <w:r>
              <w:t xml:space="preserve"> = 24</w:t>
            </w:r>
            <w:r w:rsidR="0038455B">
              <w:t xml:space="preserve"> </w:t>
            </w:r>
            <w:proofErr w:type="spellStart"/>
            <w:r>
              <w:t>mm.</w:t>
            </w:r>
            <w:proofErr w:type="spellEnd"/>
          </w:p>
          <w:p w14:paraId="70B488F4" w14:textId="77777777" w:rsidR="004F1D99" w:rsidRPr="005C7B17" w:rsidRDefault="004F1D99" w:rsidP="00EF0A2D">
            <w:pPr>
              <w:spacing w:after="0"/>
              <w:jc w:val="both"/>
              <w:rPr>
                <w:rFonts w:eastAsia="Calibri"/>
                <w:szCs w:val="22"/>
              </w:rPr>
            </w:pPr>
            <w:r w:rsidRPr="00F77778">
              <w:rPr>
                <w:szCs w:val="22"/>
              </w:rPr>
              <w:t xml:space="preserve">En </w:t>
            </w:r>
            <w:r w:rsidRPr="003E11E1">
              <w:rPr>
                <w:b/>
                <w:szCs w:val="22"/>
              </w:rPr>
              <w:t>déduire</w:t>
            </w:r>
            <w:r w:rsidRPr="00F77778">
              <w:rPr>
                <w:szCs w:val="22"/>
              </w:rPr>
              <w:t xml:space="preserve"> le déplacement axial </w:t>
            </w:r>
            <w:r>
              <w:rPr>
                <w:szCs w:val="22"/>
              </w:rPr>
              <w:t xml:space="preserve">nécessaire </w:t>
            </w:r>
            <w:r w:rsidRPr="00F77778">
              <w:rPr>
                <w:szCs w:val="22"/>
              </w:rPr>
              <w:t>entre ces deux lentilles</w:t>
            </w:r>
            <w:r>
              <w:rPr>
                <w:szCs w:val="22"/>
              </w:rPr>
              <w:t>.</w:t>
            </w:r>
          </w:p>
        </w:tc>
      </w:tr>
      <w:tr w:rsidR="004F1D99" w14:paraId="2749D9F8" w14:textId="77777777" w:rsidTr="00EF0A2D">
        <w:trPr>
          <w:trHeight w:val="531"/>
        </w:trPr>
        <w:tc>
          <w:tcPr>
            <w:tcW w:w="1658" w:type="dxa"/>
            <w:tcBorders>
              <w:right w:val="single" w:sz="4" w:space="0" w:color="auto"/>
            </w:tcBorders>
            <w:shd w:val="clear" w:color="auto" w:fill="auto"/>
          </w:tcPr>
          <w:p w14:paraId="1381E191" w14:textId="77777777" w:rsidR="004F1D99" w:rsidRPr="00C86FAA" w:rsidRDefault="004F1D99" w:rsidP="004F1D99">
            <w:pPr>
              <w:spacing w:after="120"/>
              <w:rPr>
                <w:rFonts w:eastAsia="Calibri"/>
                <w:szCs w:val="22"/>
              </w:rPr>
            </w:pPr>
          </w:p>
        </w:tc>
        <w:tc>
          <w:tcPr>
            <w:tcW w:w="7999" w:type="dxa"/>
            <w:vMerge/>
            <w:tcBorders>
              <w:left w:val="single" w:sz="4" w:space="0" w:color="auto"/>
            </w:tcBorders>
            <w:shd w:val="clear" w:color="auto" w:fill="auto"/>
          </w:tcPr>
          <w:p w14:paraId="78B733C4" w14:textId="77777777" w:rsidR="004F1D99" w:rsidRPr="00C86FAA" w:rsidRDefault="004F1D99" w:rsidP="004F1D99">
            <w:pPr>
              <w:rPr>
                <w:rFonts w:eastAsia="Calibri"/>
                <w:szCs w:val="22"/>
              </w:rPr>
            </w:pPr>
          </w:p>
        </w:tc>
      </w:tr>
    </w:tbl>
    <w:p w14:paraId="573BCAFF" w14:textId="77777777" w:rsidR="004F1D99" w:rsidRDefault="004F1D99" w:rsidP="004F1D99"/>
    <w:tbl>
      <w:tblPr>
        <w:tblW w:w="9899" w:type="dxa"/>
        <w:tblLook w:val="04A0" w:firstRow="1" w:lastRow="0" w:firstColumn="1" w:lastColumn="0" w:noHBand="0" w:noVBand="1"/>
      </w:tblPr>
      <w:tblGrid>
        <w:gridCol w:w="1668"/>
        <w:gridCol w:w="8231"/>
      </w:tblGrid>
      <w:tr w:rsidR="0043575B" w14:paraId="675DEA8D" w14:textId="77777777" w:rsidTr="00FD738B">
        <w:trPr>
          <w:trHeight w:val="600"/>
        </w:trPr>
        <w:tc>
          <w:tcPr>
            <w:tcW w:w="1668" w:type="dxa"/>
            <w:tcBorders>
              <w:right w:val="single" w:sz="4" w:space="0" w:color="auto"/>
            </w:tcBorders>
            <w:shd w:val="clear" w:color="auto" w:fill="auto"/>
          </w:tcPr>
          <w:p w14:paraId="2BE7728D" w14:textId="77777777" w:rsidR="0043575B" w:rsidRPr="000D2842" w:rsidRDefault="0043575B" w:rsidP="00F649BC">
            <w:pPr>
              <w:rPr>
                <w:rFonts w:eastAsia="Calibri"/>
                <w:szCs w:val="22"/>
              </w:rPr>
            </w:pPr>
            <w:r w:rsidRPr="000D2842">
              <w:rPr>
                <w:rFonts w:eastAsia="Calibri"/>
                <w:szCs w:val="22"/>
              </w:rPr>
              <w:t xml:space="preserve">Question </w:t>
            </w:r>
            <w:r w:rsidR="00801346">
              <w:rPr>
                <w:rFonts w:eastAsia="Calibri"/>
                <w:szCs w:val="22"/>
              </w:rPr>
              <w:t>1</w:t>
            </w:r>
            <w:r>
              <w:rPr>
                <w:rFonts w:eastAsia="Calibri"/>
                <w:szCs w:val="22"/>
              </w:rPr>
              <w:t>.</w:t>
            </w:r>
            <w:r w:rsidR="00CE03D8">
              <w:rPr>
                <w:rFonts w:eastAsia="Calibri"/>
                <w:szCs w:val="22"/>
              </w:rPr>
              <w:t>6</w:t>
            </w:r>
          </w:p>
        </w:tc>
        <w:tc>
          <w:tcPr>
            <w:tcW w:w="8231" w:type="dxa"/>
            <w:tcBorders>
              <w:left w:val="single" w:sz="4" w:space="0" w:color="auto"/>
            </w:tcBorders>
            <w:shd w:val="clear" w:color="auto" w:fill="auto"/>
          </w:tcPr>
          <w:p w14:paraId="692263DC" w14:textId="77777777" w:rsidR="0043575B" w:rsidRPr="005C7B17" w:rsidRDefault="0043575B" w:rsidP="00E716A9">
            <w:pPr>
              <w:spacing w:after="0"/>
              <w:rPr>
                <w:rFonts w:eastAsia="Calibri"/>
                <w:szCs w:val="22"/>
              </w:rPr>
            </w:pPr>
            <w:r w:rsidRPr="00F77778">
              <w:rPr>
                <w:rFonts w:eastAsia="Calibri"/>
                <w:b/>
                <w:szCs w:val="22"/>
              </w:rPr>
              <w:t>Calculer</w:t>
            </w:r>
            <w:r w:rsidR="00E716A9">
              <w:rPr>
                <w:rFonts w:eastAsia="Calibri"/>
                <w:szCs w:val="22"/>
              </w:rPr>
              <w:t xml:space="preserve"> le</w:t>
            </w:r>
            <w:r>
              <w:rPr>
                <w:rFonts w:eastAsia="Calibri"/>
                <w:szCs w:val="22"/>
              </w:rPr>
              <w:t xml:space="preserve"> pas</w:t>
            </w:r>
            <w:r w:rsidR="005211B6">
              <w:rPr>
                <w:rFonts w:eastAsia="Calibri"/>
                <w:szCs w:val="22"/>
              </w:rPr>
              <w:t xml:space="preserve"> de vis</w:t>
            </w:r>
            <w:r>
              <w:rPr>
                <w:rFonts w:eastAsia="Calibri"/>
                <w:szCs w:val="22"/>
              </w:rPr>
              <w:t xml:space="preserve"> nécessaire à l'obtention du réglage du zoom pour 1/2 tour de la bague.</w:t>
            </w:r>
          </w:p>
        </w:tc>
      </w:tr>
    </w:tbl>
    <w:p w14:paraId="18FC1830" w14:textId="77777777" w:rsidR="004F1D99" w:rsidRPr="000E7C47" w:rsidRDefault="004F1D99" w:rsidP="000E7C47">
      <w:pPr>
        <w:spacing w:after="0"/>
        <w:rPr>
          <w:sz w:val="16"/>
          <w:szCs w:val="16"/>
        </w:rPr>
      </w:pPr>
    </w:p>
    <w:p w14:paraId="0C04CADC" w14:textId="152B0DEE" w:rsidR="004F1D99" w:rsidRPr="00531723" w:rsidRDefault="004F1D99" w:rsidP="004F1D99">
      <w:pPr>
        <w:spacing w:after="0"/>
        <w:jc w:val="both"/>
        <w:rPr>
          <w:b/>
        </w:rPr>
      </w:pPr>
      <w:r w:rsidRPr="00531723">
        <w:rPr>
          <w:b/>
        </w:rPr>
        <w:t>Positionnement de l'objectif par rapport à la puce DMD</w:t>
      </w:r>
      <w:r w:rsidR="00A056AA">
        <w:rPr>
          <w:b/>
        </w:rPr>
        <w:t> :</w:t>
      </w:r>
    </w:p>
    <w:p w14:paraId="2EE71651" w14:textId="0601F9DC" w:rsidR="004F1D99" w:rsidRDefault="004F1D99" w:rsidP="004F1D99">
      <w:pPr>
        <w:spacing w:after="0"/>
        <w:jc w:val="both"/>
      </w:pPr>
      <w:r>
        <w:t>Afin de ne pas gêner l'utilisateur</w:t>
      </w:r>
      <w:r w:rsidR="003B35FB">
        <w:t xml:space="preserve"> </w:t>
      </w:r>
      <w:r>
        <w:t>le vidéoprojecteur qui est souvent situé entre l'utilisateur et l'écran ne doit pas se trouver dans le champ de vision. Pour cela</w:t>
      </w:r>
      <w:r w:rsidR="003B35FB">
        <w:t xml:space="preserve"> </w:t>
      </w:r>
      <w:r>
        <w:t>il projette une image vers le h</w:t>
      </w:r>
      <w:r w:rsidR="00A33C5B">
        <w:t xml:space="preserve">aut tel que présenté sur le </w:t>
      </w:r>
      <w:r w:rsidR="00A056AA" w:rsidRPr="00531723">
        <w:rPr>
          <w:b/>
        </w:rPr>
        <w:t xml:space="preserve">document technique </w:t>
      </w:r>
      <w:r w:rsidR="00A33C5B" w:rsidRPr="00531723">
        <w:rPr>
          <w:b/>
        </w:rPr>
        <w:t>DT2</w:t>
      </w:r>
      <w:r w:rsidR="00A056AA">
        <w:t>.</w:t>
      </w:r>
    </w:p>
    <w:p w14:paraId="724FE456" w14:textId="14DB0E7E" w:rsidR="004F1D99" w:rsidRDefault="004F1D99" w:rsidP="004F1D99">
      <w:pPr>
        <w:jc w:val="both"/>
      </w:pPr>
      <w:r>
        <w:t xml:space="preserve">Nous allons déterminer ici quel doit être le positionnement des éléments optiques pour permettre cette </w:t>
      </w:r>
      <w:proofErr w:type="gramStart"/>
      <w:r>
        <w:t xml:space="preserve">configuration </w:t>
      </w:r>
      <w:r w:rsidR="003B35FB">
        <w:t>,</w:t>
      </w:r>
      <w:proofErr w:type="gramEnd"/>
      <w:r w:rsidR="003B35FB">
        <w:t xml:space="preserve"> en particulier</w:t>
      </w:r>
      <w:r>
        <w:t xml:space="preserve"> la position de la puce DMD par rapport à l'axe optique de l'objectif.</w:t>
      </w:r>
    </w:p>
    <w:tbl>
      <w:tblPr>
        <w:tblW w:w="9893" w:type="dxa"/>
        <w:tblLook w:val="04A0" w:firstRow="1" w:lastRow="0" w:firstColumn="1" w:lastColumn="0" w:noHBand="0" w:noVBand="1"/>
      </w:tblPr>
      <w:tblGrid>
        <w:gridCol w:w="1668"/>
        <w:gridCol w:w="8225"/>
      </w:tblGrid>
      <w:tr w:rsidR="004F1D99" w14:paraId="65DE65F4" w14:textId="77777777" w:rsidTr="00B52F6C">
        <w:trPr>
          <w:trHeight w:val="135"/>
        </w:trPr>
        <w:tc>
          <w:tcPr>
            <w:tcW w:w="1668" w:type="dxa"/>
            <w:tcBorders>
              <w:right w:val="single" w:sz="4" w:space="0" w:color="auto"/>
            </w:tcBorders>
            <w:shd w:val="clear" w:color="auto" w:fill="auto"/>
          </w:tcPr>
          <w:p w14:paraId="7DF798F2" w14:textId="77777777" w:rsidR="004F1D99" w:rsidRPr="006559BF" w:rsidRDefault="004F1D99" w:rsidP="006559BF">
            <w:pPr>
              <w:jc w:val="both"/>
              <w:rPr>
                <w:rFonts w:eastAsia="Calibri"/>
                <w:sz w:val="16"/>
                <w:szCs w:val="22"/>
              </w:rPr>
            </w:pPr>
            <w:r w:rsidRPr="006559BF">
              <w:rPr>
                <w:rFonts w:eastAsia="Calibri"/>
                <w:szCs w:val="22"/>
              </w:rPr>
              <w:t xml:space="preserve">Question </w:t>
            </w:r>
            <w:r w:rsidR="00801346">
              <w:rPr>
                <w:rFonts w:eastAsia="Calibri"/>
                <w:szCs w:val="22"/>
              </w:rPr>
              <w:t>1</w:t>
            </w:r>
            <w:r w:rsidR="00F649BC" w:rsidRPr="006559BF">
              <w:rPr>
                <w:rFonts w:eastAsia="Calibri"/>
                <w:szCs w:val="22"/>
              </w:rPr>
              <w:t>.</w:t>
            </w:r>
            <w:r w:rsidR="00CE03D8">
              <w:rPr>
                <w:rFonts w:eastAsia="Calibri"/>
                <w:szCs w:val="22"/>
              </w:rPr>
              <w:t>7</w:t>
            </w:r>
          </w:p>
        </w:tc>
        <w:tc>
          <w:tcPr>
            <w:tcW w:w="8225" w:type="dxa"/>
            <w:vMerge w:val="restart"/>
            <w:tcBorders>
              <w:left w:val="single" w:sz="4" w:space="0" w:color="auto"/>
            </w:tcBorders>
            <w:shd w:val="clear" w:color="auto" w:fill="auto"/>
          </w:tcPr>
          <w:p w14:paraId="1EB376B9" w14:textId="5797AD21" w:rsidR="004F1D99" w:rsidRPr="0064159E" w:rsidRDefault="004F1D99" w:rsidP="00B52F6C">
            <w:pPr>
              <w:spacing w:after="0"/>
              <w:jc w:val="both"/>
            </w:pPr>
            <w:r w:rsidRPr="0064159E">
              <w:rPr>
                <w:b/>
              </w:rPr>
              <w:t>Indiquer</w:t>
            </w:r>
            <w:r>
              <w:t xml:space="preserve"> la position de la puce DMD par rapport à l'axe optique de l'objectif. </w:t>
            </w:r>
          </w:p>
        </w:tc>
      </w:tr>
      <w:tr w:rsidR="004F1D99" w14:paraId="709C72D3" w14:textId="77777777" w:rsidTr="00B52F6C">
        <w:trPr>
          <w:trHeight w:val="254"/>
        </w:trPr>
        <w:tc>
          <w:tcPr>
            <w:tcW w:w="1668" w:type="dxa"/>
            <w:tcBorders>
              <w:right w:val="single" w:sz="4" w:space="0" w:color="auto"/>
            </w:tcBorders>
            <w:shd w:val="clear" w:color="auto" w:fill="auto"/>
          </w:tcPr>
          <w:p w14:paraId="1FFA3E2C" w14:textId="77777777" w:rsidR="004F1D99" w:rsidRPr="00531723" w:rsidRDefault="004F1D99" w:rsidP="00B52F6C">
            <w:pPr>
              <w:spacing w:after="0"/>
              <w:jc w:val="both"/>
              <w:rPr>
                <w:rFonts w:eastAsia="Calibri"/>
                <w:b/>
                <w:sz w:val="16"/>
                <w:szCs w:val="22"/>
              </w:rPr>
            </w:pPr>
            <w:r w:rsidRPr="00531723">
              <w:rPr>
                <w:rFonts w:eastAsia="Calibri"/>
                <w:b/>
                <w:sz w:val="20"/>
                <w:szCs w:val="22"/>
              </w:rPr>
              <w:t>DT</w:t>
            </w:r>
            <w:r w:rsidR="00E80E35" w:rsidRPr="00531723">
              <w:rPr>
                <w:rFonts w:eastAsia="Calibri"/>
                <w:b/>
                <w:sz w:val="20"/>
                <w:szCs w:val="22"/>
              </w:rPr>
              <w:t>3</w:t>
            </w:r>
          </w:p>
        </w:tc>
        <w:tc>
          <w:tcPr>
            <w:tcW w:w="8225" w:type="dxa"/>
            <w:vMerge/>
            <w:tcBorders>
              <w:left w:val="single" w:sz="4" w:space="0" w:color="auto"/>
            </w:tcBorders>
            <w:shd w:val="clear" w:color="auto" w:fill="auto"/>
          </w:tcPr>
          <w:p w14:paraId="5E2FF37A" w14:textId="77777777" w:rsidR="004F1D99" w:rsidRPr="00C86FAA" w:rsidRDefault="004F1D99" w:rsidP="006559BF">
            <w:pPr>
              <w:jc w:val="both"/>
              <w:rPr>
                <w:rFonts w:eastAsia="Calibri"/>
                <w:szCs w:val="22"/>
              </w:rPr>
            </w:pPr>
          </w:p>
        </w:tc>
      </w:tr>
    </w:tbl>
    <w:p w14:paraId="3CEDEAE2" w14:textId="77777777" w:rsidR="004F1D99" w:rsidRDefault="004F1D99" w:rsidP="006559BF">
      <w:pPr>
        <w:jc w:val="both"/>
      </w:pPr>
    </w:p>
    <w:tbl>
      <w:tblPr>
        <w:tblW w:w="9807" w:type="dxa"/>
        <w:tblLook w:val="04A0" w:firstRow="1" w:lastRow="0" w:firstColumn="1" w:lastColumn="0" w:noHBand="0" w:noVBand="1"/>
      </w:tblPr>
      <w:tblGrid>
        <w:gridCol w:w="1668"/>
        <w:gridCol w:w="8139"/>
      </w:tblGrid>
      <w:tr w:rsidR="004F1D99" w14:paraId="1AF0286B" w14:textId="77777777" w:rsidTr="00FD738B">
        <w:trPr>
          <w:trHeight w:val="353"/>
        </w:trPr>
        <w:tc>
          <w:tcPr>
            <w:tcW w:w="1668" w:type="dxa"/>
            <w:tcBorders>
              <w:right w:val="single" w:sz="4" w:space="0" w:color="auto"/>
            </w:tcBorders>
            <w:shd w:val="clear" w:color="auto" w:fill="auto"/>
          </w:tcPr>
          <w:p w14:paraId="0E58BF0A" w14:textId="77777777" w:rsidR="004F1D99" w:rsidRPr="000D2842" w:rsidRDefault="004F1D99" w:rsidP="006559BF">
            <w:pPr>
              <w:jc w:val="both"/>
              <w:rPr>
                <w:rFonts w:eastAsia="Calibri"/>
                <w:szCs w:val="22"/>
              </w:rPr>
            </w:pPr>
            <w:r w:rsidRPr="000D2842">
              <w:rPr>
                <w:rFonts w:eastAsia="Calibri"/>
                <w:szCs w:val="22"/>
              </w:rPr>
              <w:t xml:space="preserve">Question </w:t>
            </w:r>
            <w:r w:rsidR="00801346">
              <w:rPr>
                <w:rFonts w:eastAsia="Calibri"/>
                <w:szCs w:val="22"/>
              </w:rPr>
              <w:t>1</w:t>
            </w:r>
            <w:r w:rsidR="00F649BC">
              <w:rPr>
                <w:rFonts w:eastAsia="Calibri"/>
                <w:szCs w:val="22"/>
              </w:rPr>
              <w:t>.</w:t>
            </w:r>
            <w:r w:rsidR="00CE03D8">
              <w:rPr>
                <w:rFonts w:eastAsia="Calibri"/>
                <w:szCs w:val="22"/>
              </w:rPr>
              <w:t>8</w:t>
            </w:r>
          </w:p>
        </w:tc>
        <w:tc>
          <w:tcPr>
            <w:tcW w:w="8139" w:type="dxa"/>
            <w:vMerge w:val="restart"/>
            <w:tcBorders>
              <w:left w:val="single" w:sz="4" w:space="0" w:color="auto"/>
            </w:tcBorders>
            <w:shd w:val="clear" w:color="auto" w:fill="auto"/>
          </w:tcPr>
          <w:p w14:paraId="7DA59B6D" w14:textId="7017DFAA" w:rsidR="004F1D99" w:rsidRDefault="003B35FB" w:rsidP="006559BF">
            <w:pPr>
              <w:spacing w:after="0"/>
              <w:jc w:val="both"/>
            </w:pPr>
            <w:r>
              <w:rPr>
                <w:b/>
              </w:rPr>
              <w:t>D</w:t>
            </w:r>
            <w:r w:rsidR="004F1D99" w:rsidRPr="00B14602">
              <w:rPr>
                <w:b/>
              </w:rPr>
              <w:t>éterminer</w:t>
            </w:r>
            <w:r w:rsidR="004F1D99">
              <w:t xml:space="preserve"> la hauteur moyenne de l'image projetée à 3m par rapport à l'axe optique de l'objectif. </w:t>
            </w:r>
          </w:p>
          <w:p w14:paraId="06F34799" w14:textId="77777777" w:rsidR="003B35FB" w:rsidRDefault="003B35FB" w:rsidP="006559BF">
            <w:pPr>
              <w:spacing w:after="0"/>
              <w:jc w:val="both"/>
            </w:pPr>
          </w:p>
          <w:p w14:paraId="5D15732B" w14:textId="77777777" w:rsidR="004F1D99" w:rsidRPr="006559BF" w:rsidRDefault="004F1D99" w:rsidP="006559BF">
            <w:pPr>
              <w:spacing w:after="0"/>
              <w:jc w:val="both"/>
            </w:pPr>
            <w:r w:rsidRPr="00450E29">
              <w:rPr>
                <w:b/>
              </w:rPr>
              <w:t>Déduire</w:t>
            </w:r>
            <w:r>
              <w:t xml:space="preserve"> l'angle formé entre l'axe optique (supposé horizontal) et les faisceaux de sortie de l'objectif en direction de ce point central de l'image.</w:t>
            </w:r>
          </w:p>
        </w:tc>
      </w:tr>
      <w:tr w:rsidR="004F1D99" w14:paraId="70E39350" w14:textId="77777777" w:rsidTr="00FD738B">
        <w:trPr>
          <w:trHeight w:val="662"/>
        </w:trPr>
        <w:tc>
          <w:tcPr>
            <w:tcW w:w="1668" w:type="dxa"/>
            <w:tcBorders>
              <w:right w:val="single" w:sz="4" w:space="0" w:color="auto"/>
            </w:tcBorders>
            <w:shd w:val="clear" w:color="auto" w:fill="auto"/>
          </w:tcPr>
          <w:p w14:paraId="0A4B44A6" w14:textId="77777777" w:rsidR="004F1D99" w:rsidRPr="00531723" w:rsidRDefault="00A91D32" w:rsidP="006559BF">
            <w:pPr>
              <w:spacing w:after="120"/>
              <w:jc w:val="both"/>
              <w:rPr>
                <w:rFonts w:eastAsia="Calibri"/>
                <w:b/>
                <w:szCs w:val="22"/>
              </w:rPr>
            </w:pPr>
            <w:r w:rsidRPr="00531723">
              <w:rPr>
                <w:rFonts w:eastAsia="Calibri"/>
                <w:b/>
                <w:sz w:val="20"/>
                <w:szCs w:val="22"/>
              </w:rPr>
              <w:t>DT</w:t>
            </w:r>
            <w:r w:rsidR="00E80E35" w:rsidRPr="00531723">
              <w:rPr>
                <w:rFonts w:eastAsia="Calibri"/>
                <w:b/>
                <w:sz w:val="20"/>
                <w:szCs w:val="22"/>
              </w:rPr>
              <w:t>2</w:t>
            </w:r>
          </w:p>
        </w:tc>
        <w:tc>
          <w:tcPr>
            <w:tcW w:w="8139" w:type="dxa"/>
            <w:vMerge/>
            <w:tcBorders>
              <w:left w:val="single" w:sz="4" w:space="0" w:color="auto"/>
            </w:tcBorders>
            <w:shd w:val="clear" w:color="auto" w:fill="auto"/>
          </w:tcPr>
          <w:p w14:paraId="04955B7E" w14:textId="77777777" w:rsidR="004F1D99" w:rsidRPr="00C86FAA" w:rsidRDefault="004F1D99" w:rsidP="006559BF">
            <w:pPr>
              <w:jc w:val="both"/>
              <w:rPr>
                <w:rFonts w:eastAsia="Calibri"/>
                <w:szCs w:val="22"/>
              </w:rPr>
            </w:pPr>
          </w:p>
        </w:tc>
      </w:tr>
    </w:tbl>
    <w:p w14:paraId="65975A26" w14:textId="77777777" w:rsidR="004F1D99" w:rsidRDefault="004F1D99" w:rsidP="006559BF">
      <w:pPr>
        <w:jc w:val="both"/>
      </w:pPr>
    </w:p>
    <w:tbl>
      <w:tblPr>
        <w:tblW w:w="9827" w:type="dxa"/>
        <w:tblLook w:val="04A0" w:firstRow="1" w:lastRow="0" w:firstColumn="1" w:lastColumn="0" w:noHBand="0" w:noVBand="1"/>
      </w:tblPr>
      <w:tblGrid>
        <w:gridCol w:w="1668"/>
        <w:gridCol w:w="8159"/>
      </w:tblGrid>
      <w:tr w:rsidR="005464E5" w14:paraId="2F4505B5" w14:textId="77777777" w:rsidTr="005464E5">
        <w:trPr>
          <w:trHeight w:val="247"/>
        </w:trPr>
        <w:tc>
          <w:tcPr>
            <w:tcW w:w="1668" w:type="dxa"/>
            <w:tcBorders>
              <w:right w:val="single" w:sz="4" w:space="0" w:color="auto"/>
            </w:tcBorders>
            <w:shd w:val="clear" w:color="auto" w:fill="auto"/>
          </w:tcPr>
          <w:p w14:paraId="7A6A47D5" w14:textId="77777777" w:rsidR="005464E5" w:rsidRPr="000D2842" w:rsidRDefault="005464E5" w:rsidP="005464E5">
            <w:pPr>
              <w:jc w:val="both"/>
              <w:rPr>
                <w:rFonts w:eastAsia="Calibri"/>
                <w:szCs w:val="22"/>
              </w:rPr>
            </w:pPr>
            <w:r w:rsidRPr="000D2842">
              <w:rPr>
                <w:rFonts w:eastAsia="Calibri"/>
                <w:szCs w:val="22"/>
              </w:rPr>
              <w:t xml:space="preserve">Question </w:t>
            </w:r>
            <w:r>
              <w:rPr>
                <w:rFonts w:eastAsia="Calibri"/>
                <w:szCs w:val="22"/>
              </w:rPr>
              <w:t>1.9</w:t>
            </w:r>
          </w:p>
        </w:tc>
        <w:tc>
          <w:tcPr>
            <w:tcW w:w="8159" w:type="dxa"/>
            <w:vMerge w:val="restart"/>
            <w:tcBorders>
              <w:left w:val="single" w:sz="4" w:space="0" w:color="auto"/>
            </w:tcBorders>
            <w:shd w:val="clear" w:color="auto" w:fill="auto"/>
          </w:tcPr>
          <w:p w14:paraId="2C8493A8" w14:textId="6748C945" w:rsidR="003B35FB" w:rsidRDefault="005464E5" w:rsidP="00E44225">
            <w:pPr>
              <w:spacing w:after="0"/>
              <w:jc w:val="both"/>
            </w:pPr>
            <w:r>
              <w:t xml:space="preserve">Sur le </w:t>
            </w:r>
            <w:r w:rsidR="00A056AA">
              <w:t xml:space="preserve">document réponse </w:t>
            </w:r>
            <w:r w:rsidRPr="00531723">
              <w:rPr>
                <w:b/>
              </w:rPr>
              <w:t>DR1</w:t>
            </w:r>
            <w:r w:rsidR="003B35FB">
              <w:t xml:space="preserve"> </w:t>
            </w:r>
            <w:r w:rsidRPr="00531723">
              <w:rPr>
                <w:b/>
              </w:rPr>
              <w:t>figure 1</w:t>
            </w:r>
            <w:r w:rsidR="003B35FB">
              <w:t xml:space="preserve">, </w:t>
            </w:r>
            <w:r>
              <w:t>vous pouvez visualiser deux rayons émergeants de l'objectif en direction d</w:t>
            </w:r>
            <w:r w:rsidR="00A056AA">
              <w:t>u</w:t>
            </w:r>
            <w:r>
              <w:t xml:space="preserve"> point </w:t>
            </w:r>
            <w:r w:rsidR="00A056AA">
              <w:t>central de l’image</w:t>
            </w:r>
            <w:r>
              <w:t xml:space="preserve">. </w:t>
            </w:r>
          </w:p>
          <w:p w14:paraId="3E75EADF" w14:textId="77777777" w:rsidR="003B35FB" w:rsidRDefault="003B35FB" w:rsidP="00E44225">
            <w:pPr>
              <w:spacing w:after="0"/>
              <w:jc w:val="both"/>
              <w:rPr>
                <w:b/>
              </w:rPr>
            </w:pPr>
          </w:p>
          <w:p w14:paraId="5A52A306" w14:textId="6E5E420B" w:rsidR="005464E5" w:rsidRPr="00B14602" w:rsidRDefault="004612C9" w:rsidP="00531723">
            <w:pPr>
              <w:spacing w:after="0"/>
              <w:jc w:val="both"/>
            </w:pPr>
            <w:r>
              <w:rPr>
                <w:b/>
              </w:rPr>
              <w:t>Tracer et r</w:t>
            </w:r>
            <w:r w:rsidR="005464E5" w:rsidRPr="005464E5">
              <w:rPr>
                <w:b/>
              </w:rPr>
              <w:t>elever</w:t>
            </w:r>
            <w:r w:rsidR="005464E5">
              <w:rPr>
                <w:b/>
              </w:rPr>
              <w:t xml:space="preserve"> </w:t>
            </w:r>
            <w:r w:rsidR="005464E5">
              <w:t xml:space="preserve">l'angle proposé et le </w:t>
            </w:r>
            <w:r w:rsidR="005464E5">
              <w:rPr>
                <w:b/>
              </w:rPr>
              <w:t>comparer</w:t>
            </w:r>
            <w:r w:rsidR="005464E5">
              <w:t xml:space="preserve"> à celui trouvé précédemment.</w:t>
            </w:r>
          </w:p>
        </w:tc>
      </w:tr>
      <w:tr w:rsidR="005464E5" w14:paraId="7F0E5E70" w14:textId="77777777" w:rsidTr="005464E5">
        <w:trPr>
          <w:trHeight w:val="295"/>
        </w:trPr>
        <w:tc>
          <w:tcPr>
            <w:tcW w:w="1668" w:type="dxa"/>
            <w:tcBorders>
              <w:right w:val="single" w:sz="4" w:space="0" w:color="auto"/>
            </w:tcBorders>
            <w:shd w:val="clear" w:color="auto" w:fill="auto"/>
          </w:tcPr>
          <w:p w14:paraId="05F8B325" w14:textId="77777777" w:rsidR="005464E5" w:rsidRPr="00531723" w:rsidRDefault="005464E5" w:rsidP="005464E5">
            <w:pPr>
              <w:spacing w:after="120"/>
              <w:jc w:val="both"/>
              <w:rPr>
                <w:rFonts w:eastAsia="Calibri"/>
                <w:b/>
                <w:szCs w:val="22"/>
              </w:rPr>
            </w:pPr>
            <w:r w:rsidRPr="00531723">
              <w:rPr>
                <w:rFonts w:eastAsia="Calibri"/>
                <w:b/>
                <w:sz w:val="20"/>
                <w:szCs w:val="22"/>
              </w:rPr>
              <w:t>DR1</w:t>
            </w:r>
          </w:p>
        </w:tc>
        <w:tc>
          <w:tcPr>
            <w:tcW w:w="8159" w:type="dxa"/>
            <w:vMerge/>
            <w:tcBorders>
              <w:left w:val="single" w:sz="4" w:space="0" w:color="auto"/>
            </w:tcBorders>
            <w:shd w:val="clear" w:color="auto" w:fill="auto"/>
          </w:tcPr>
          <w:p w14:paraId="30FD435F" w14:textId="77777777" w:rsidR="005464E5" w:rsidRPr="00C86FAA" w:rsidRDefault="005464E5" w:rsidP="005464E5">
            <w:pPr>
              <w:jc w:val="both"/>
              <w:rPr>
                <w:rFonts w:eastAsia="Calibri"/>
                <w:szCs w:val="22"/>
              </w:rPr>
            </w:pPr>
          </w:p>
        </w:tc>
      </w:tr>
    </w:tbl>
    <w:p w14:paraId="6549E11A" w14:textId="77777777" w:rsidR="005464E5" w:rsidRDefault="005464E5" w:rsidP="006559BF">
      <w:pPr>
        <w:jc w:val="both"/>
      </w:pPr>
    </w:p>
    <w:tbl>
      <w:tblPr>
        <w:tblW w:w="9827" w:type="dxa"/>
        <w:tblLook w:val="04A0" w:firstRow="1" w:lastRow="0" w:firstColumn="1" w:lastColumn="0" w:noHBand="0" w:noVBand="1"/>
      </w:tblPr>
      <w:tblGrid>
        <w:gridCol w:w="1668"/>
        <w:gridCol w:w="8159"/>
      </w:tblGrid>
      <w:tr w:rsidR="004F1D99" w14:paraId="3899CAA3" w14:textId="77777777" w:rsidTr="00FD738B">
        <w:trPr>
          <w:trHeight w:val="247"/>
        </w:trPr>
        <w:tc>
          <w:tcPr>
            <w:tcW w:w="1668" w:type="dxa"/>
            <w:tcBorders>
              <w:right w:val="single" w:sz="4" w:space="0" w:color="auto"/>
            </w:tcBorders>
            <w:shd w:val="clear" w:color="auto" w:fill="auto"/>
          </w:tcPr>
          <w:p w14:paraId="5E4D8A5F" w14:textId="77777777" w:rsidR="004F1D99" w:rsidRPr="000D2842" w:rsidRDefault="004F1D99" w:rsidP="006559BF">
            <w:pPr>
              <w:jc w:val="both"/>
              <w:rPr>
                <w:rFonts w:eastAsia="Calibri"/>
                <w:szCs w:val="22"/>
              </w:rPr>
            </w:pPr>
            <w:r w:rsidRPr="000D2842">
              <w:rPr>
                <w:rFonts w:eastAsia="Calibri"/>
                <w:szCs w:val="22"/>
              </w:rPr>
              <w:t xml:space="preserve">Question </w:t>
            </w:r>
            <w:r w:rsidR="00801346">
              <w:rPr>
                <w:rFonts w:eastAsia="Calibri"/>
                <w:szCs w:val="22"/>
              </w:rPr>
              <w:t>1</w:t>
            </w:r>
            <w:r w:rsidR="00F649BC">
              <w:rPr>
                <w:rFonts w:eastAsia="Calibri"/>
                <w:szCs w:val="22"/>
              </w:rPr>
              <w:t>.</w:t>
            </w:r>
            <w:r w:rsidR="00E44225">
              <w:rPr>
                <w:rFonts w:eastAsia="Calibri"/>
                <w:szCs w:val="22"/>
              </w:rPr>
              <w:t>10</w:t>
            </w:r>
          </w:p>
        </w:tc>
        <w:tc>
          <w:tcPr>
            <w:tcW w:w="8159" w:type="dxa"/>
            <w:vMerge w:val="restart"/>
            <w:tcBorders>
              <w:left w:val="single" w:sz="4" w:space="0" w:color="auto"/>
            </w:tcBorders>
            <w:shd w:val="clear" w:color="auto" w:fill="auto"/>
          </w:tcPr>
          <w:p w14:paraId="44EC6F1C" w14:textId="437F44CB" w:rsidR="003B35FB" w:rsidRDefault="002173CB" w:rsidP="00E44225">
            <w:pPr>
              <w:spacing w:after="0"/>
              <w:jc w:val="both"/>
            </w:pPr>
            <w:r w:rsidRPr="008F09E5">
              <w:rPr>
                <w:b/>
              </w:rPr>
              <w:t>Tracez</w:t>
            </w:r>
            <w:r>
              <w:t xml:space="preserve"> les rayons incidents</w:t>
            </w:r>
            <w:r w:rsidR="003B35FB">
              <w:t xml:space="preserve"> sur le document réponse </w:t>
            </w:r>
            <w:r w:rsidR="003B35FB" w:rsidRPr="002313AF">
              <w:rPr>
                <w:b/>
              </w:rPr>
              <w:t>DR1</w:t>
            </w:r>
            <w:r w:rsidR="003B35FB">
              <w:t xml:space="preserve"> </w:t>
            </w:r>
            <w:r w:rsidR="003B35FB" w:rsidRPr="002313AF">
              <w:rPr>
                <w:b/>
              </w:rPr>
              <w:t xml:space="preserve">figure </w:t>
            </w:r>
            <w:r w:rsidR="003B35FB">
              <w:rPr>
                <w:b/>
              </w:rPr>
              <w:t>2</w:t>
            </w:r>
            <w:r w:rsidR="003B35FB">
              <w:t>.</w:t>
            </w:r>
          </w:p>
          <w:p w14:paraId="4EB82B39" w14:textId="77777777" w:rsidR="003B35FB" w:rsidRDefault="003B35FB" w:rsidP="00531723">
            <w:pPr>
              <w:spacing w:after="0"/>
              <w:jc w:val="both"/>
            </w:pPr>
          </w:p>
          <w:p w14:paraId="410FA598" w14:textId="188426C9" w:rsidR="003B35FB" w:rsidRDefault="003B35FB" w:rsidP="00531723">
            <w:pPr>
              <w:spacing w:after="0"/>
              <w:jc w:val="both"/>
            </w:pPr>
            <w:r>
              <w:rPr>
                <w:b/>
              </w:rPr>
              <w:t>D</w:t>
            </w:r>
            <w:r w:rsidR="002173CB" w:rsidRPr="008F09E5">
              <w:rPr>
                <w:b/>
              </w:rPr>
              <w:t>éterminer</w:t>
            </w:r>
            <w:r w:rsidR="002173CB">
              <w:t xml:space="preserve"> la position de la puce DMD et la </w:t>
            </w:r>
            <w:r w:rsidR="002173CB" w:rsidRPr="008F09E5">
              <w:rPr>
                <w:b/>
              </w:rPr>
              <w:t>représenter</w:t>
            </w:r>
            <w:r w:rsidR="002173CB">
              <w:t xml:space="preserve"> à l'échelle 1:1.</w:t>
            </w:r>
            <w:r w:rsidR="00E44225">
              <w:t xml:space="preserve"> </w:t>
            </w:r>
          </w:p>
          <w:p w14:paraId="2AE2462A" w14:textId="77777777" w:rsidR="003B35FB" w:rsidRDefault="003B35FB" w:rsidP="00531723">
            <w:pPr>
              <w:spacing w:after="0"/>
              <w:jc w:val="both"/>
            </w:pPr>
          </w:p>
          <w:p w14:paraId="5FC235E0" w14:textId="41D1DB99" w:rsidR="004F1D99" w:rsidRPr="00B14602" w:rsidRDefault="002173CB" w:rsidP="00531723">
            <w:pPr>
              <w:spacing w:after="0"/>
              <w:jc w:val="both"/>
            </w:pPr>
            <w:r w:rsidRPr="008F09E5">
              <w:rPr>
                <w:b/>
                <w:szCs w:val="22"/>
              </w:rPr>
              <w:t>Définir</w:t>
            </w:r>
            <w:r>
              <w:rPr>
                <w:szCs w:val="22"/>
              </w:rPr>
              <w:t xml:space="preserve"> le sens de l’image.</w:t>
            </w:r>
          </w:p>
        </w:tc>
      </w:tr>
      <w:tr w:rsidR="004F1D99" w14:paraId="4014C313" w14:textId="77777777" w:rsidTr="00FD738B">
        <w:trPr>
          <w:trHeight w:val="295"/>
        </w:trPr>
        <w:tc>
          <w:tcPr>
            <w:tcW w:w="1668" w:type="dxa"/>
            <w:tcBorders>
              <w:right w:val="single" w:sz="4" w:space="0" w:color="auto"/>
            </w:tcBorders>
            <w:shd w:val="clear" w:color="auto" w:fill="auto"/>
          </w:tcPr>
          <w:p w14:paraId="7EFF9724" w14:textId="77777777" w:rsidR="004F1D99" w:rsidRPr="00531723" w:rsidRDefault="007A35B0" w:rsidP="006559BF">
            <w:pPr>
              <w:spacing w:after="120"/>
              <w:jc w:val="both"/>
              <w:rPr>
                <w:rFonts w:eastAsia="Calibri"/>
                <w:b/>
                <w:szCs w:val="22"/>
              </w:rPr>
            </w:pPr>
            <w:r w:rsidRPr="00531723">
              <w:rPr>
                <w:rFonts w:eastAsia="Calibri"/>
                <w:b/>
                <w:sz w:val="20"/>
                <w:szCs w:val="22"/>
              </w:rPr>
              <w:t>DR</w:t>
            </w:r>
            <w:r w:rsidR="00E80E35" w:rsidRPr="00531723">
              <w:rPr>
                <w:rFonts w:eastAsia="Calibri"/>
                <w:b/>
                <w:sz w:val="20"/>
                <w:szCs w:val="22"/>
              </w:rPr>
              <w:t>1</w:t>
            </w:r>
          </w:p>
        </w:tc>
        <w:tc>
          <w:tcPr>
            <w:tcW w:w="8159" w:type="dxa"/>
            <w:vMerge/>
            <w:tcBorders>
              <w:left w:val="single" w:sz="4" w:space="0" w:color="auto"/>
            </w:tcBorders>
            <w:shd w:val="clear" w:color="auto" w:fill="auto"/>
          </w:tcPr>
          <w:p w14:paraId="2E564EAB" w14:textId="77777777" w:rsidR="004F1D99" w:rsidRPr="00C86FAA" w:rsidRDefault="004F1D99" w:rsidP="006559BF">
            <w:pPr>
              <w:jc w:val="both"/>
              <w:rPr>
                <w:rFonts w:eastAsia="Calibri"/>
                <w:szCs w:val="22"/>
              </w:rPr>
            </w:pPr>
          </w:p>
        </w:tc>
      </w:tr>
    </w:tbl>
    <w:p w14:paraId="778C7848" w14:textId="77777777" w:rsidR="004F1D99" w:rsidRDefault="004F1D99" w:rsidP="006559BF">
      <w:pPr>
        <w:jc w:val="both"/>
      </w:pPr>
    </w:p>
    <w:tbl>
      <w:tblPr>
        <w:tblW w:w="9894" w:type="dxa"/>
        <w:tblLook w:val="04A0" w:firstRow="1" w:lastRow="0" w:firstColumn="1" w:lastColumn="0" w:noHBand="0" w:noVBand="1"/>
      </w:tblPr>
      <w:tblGrid>
        <w:gridCol w:w="1668"/>
        <w:gridCol w:w="8226"/>
      </w:tblGrid>
      <w:tr w:rsidR="004F1D99" w14:paraId="66B03CEF" w14:textId="77777777" w:rsidTr="00AB3CB0">
        <w:trPr>
          <w:trHeight w:val="83"/>
        </w:trPr>
        <w:tc>
          <w:tcPr>
            <w:tcW w:w="1668" w:type="dxa"/>
            <w:tcBorders>
              <w:right w:val="single" w:sz="4" w:space="0" w:color="auto"/>
            </w:tcBorders>
            <w:shd w:val="clear" w:color="auto" w:fill="auto"/>
          </w:tcPr>
          <w:p w14:paraId="62EF4DD4" w14:textId="77777777" w:rsidR="004F1D99" w:rsidRPr="000D2842" w:rsidRDefault="004F1D99" w:rsidP="006559BF">
            <w:pPr>
              <w:jc w:val="both"/>
              <w:rPr>
                <w:rFonts w:eastAsia="Calibri"/>
                <w:szCs w:val="22"/>
              </w:rPr>
            </w:pPr>
            <w:r w:rsidRPr="000D2842">
              <w:rPr>
                <w:rFonts w:eastAsia="Calibri"/>
                <w:szCs w:val="22"/>
              </w:rPr>
              <w:t xml:space="preserve">Question </w:t>
            </w:r>
            <w:r w:rsidR="00801346">
              <w:rPr>
                <w:rFonts w:eastAsia="Calibri"/>
                <w:szCs w:val="22"/>
              </w:rPr>
              <w:t>1</w:t>
            </w:r>
            <w:r w:rsidR="00F649BC">
              <w:rPr>
                <w:rFonts w:eastAsia="Calibri"/>
                <w:szCs w:val="22"/>
              </w:rPr>
              <w:t>.1</w:t>
            </w:r>
            <w:r w:rsidR="00E44225">
              <w:rPr>
                <w:rFonts w:eastAsia="Calibri"/>
                <w:szCs w:val="22"/>
              </w:rPr>
              <w:t>1</w:t>
            </w:r>
          </w:p>
        </w:tc>
        <w:tc>
          <w:tcPr>
            <w:tcW w:w="8226" w:type="dxa"/>
            <w:vMerge w:val="restart"/>
            <w:tcBorders>
              <w:left w:val="single" w:sz="4" w:space="0" w:color="auto"/>
            </w:tcBorders>
            <w:shd w:val="clear" w:color="auto" w:fill="auto"/>
          </w:tcPr>
          <w:p w14:paraId="590F1F70" w14:textId="772426E9" w:rsidR="00A74CCA" w:rsidRDefault="00A74CCA" w:rsidP="00787A57">
            <w:pPr>
              <w:jc w:val="both"/>
            </w:pPr>
            <w:r w:rsidRPr="00531723">
              <w:rPr>
                <w:b/>
              </w:rPr>
              <w:t>Repérer</w:t>
            </w:r>
            <w:r w:rsidR="00787A57">
              <w:rPr>
                <w:b/>
              </w:rPr>
              <w:t xml:space="preserve"> et tracer</w:t>
            </w:r>
            <w:r w:rsidR="00787A57">
              <w:t xml:space="preserve"> F et H (plan principal objet) du système</w:t>
            </w:r>
            <w:r>
              <w:t xml:space="preserve"> sur le document réponse </w:t>
            </w:r>
            <w:r w:rsidRPr="002313AF">
              <w:rPr>
                <w:b/>
              </w:rPr>
              <w:t>DR1</w:t>
            </w:r>
            <w:r>
              <w:t xml:space="preserve"> </w:t>
            </w:r>
            <w:r w:rsidRPr="002313AF">
              <w:rPr>
                <w:b/>
              </w:rPr>
              <w:t>figure 2</w:t>
            </w:r>
            <w:r>
              <w:t>.</w:t>
            </w:r>
          </w:p>
          <w:p w14:paraId="78ABB303" w14:textId="2E090B46" w:rsidR="00A74CCA" w:rsidRDefault="00A74CCA" w:rsidP="00531723">
            <w:pPr>
              <w:jc w:val="both"/>
            </w:pPr>
            <w:r>
              <w:rPr>
                <w:b/>
              </w:rPr>
              <w:t>O</w:t>
            </w:r>
            <w:r w:rsidR="00787A57" w:rsidRPr="008A7805">
              <w:rPr>
                <w:b/>
              </w:rPr>
              <w:t>bserver</w:t>
            </w:r>
            <w:r w:rsidR="00787A57">
              <w:t xml:space="preserve"> la position de H par rapport aux lentilles de l'objectif</w:t>
            </w:r>
            <w:r>
              <w:t>.</w:t>
            </w:r>
          </w:p>
          <w:p w14:paraId="1189989B" w14:textId="2C023B85" w:rsidR="004F1D99" w:rsidRPr="00787A57" w:rsidRDefault="00A74CCA" w:rsidP="00531723">
            <w:pPr>
              <w:jc w:val="both"/>
              <w:rPr>
                <w:b/>
              </w:rPr>
            </w:pPr>
            <w:r w:rsidRPr="00531723">
              <w:rPr>
                <w:b/>
              </w:rPr>
              <w:t xml:space="preserve">En </w:t>
            </w:r>
            <w:r w:rsidR="00787A57" w:rsidRPr="00531723">
              <w:rPr>
                <w:b/>
              </w:rPr>
              <w:t>déduire</w:t>
            </w:r>
            <w:r w:rsidR="00787A57">
              <w:t xml:space="preserve"> l'intérêt de la solution retenue.</w:t>
            </w:r>
          </w:p>
        </w:tc>
      </w:tr>
      <w:tr w:rsidR="004F1D99" w14:paraId="00EACF2F" w14:textId="77777777" w:rsidTr="00AB3CB0">
        <w:trPr>
          <w:trHeight w:val="156"/>
        </w:trPr>
        <w:tc>
          <w:tcPr>
            <w:tcW w:w="1668" w:type="dxa"/>
            <w:tcBorders>
              <w:right w:val="single" w:sz="4" w:space="0" w:color="auto"/>
            </w:tcBorders>
            <w:shd w:val="clear" w:color="auto" w:fill="auto"/>
          </w:tcPr>
          <w:p w14:paraId="121E99BC" w14:textId="77777777" w:rsidR="004F1D99" w:rsidRPr="00531723" w:rsidRDefault="007A35B0" w:rsidP="004F1D99">
            <w:pPr>
              <w:spacing w:after="120"/>
              <w:rPr>
                <w:rFonts w:eastAsia="Calibri"/>
                <w:b/>
                <w:sz w:val="16"/>
                <w:szCs w:val="22"/>
              </w:rPr>
            </w:pPr>
            <w:r w:rsidRPr="00531723">
              <w:rPr>
                <w:rFonts w:eastAsia="Calibri"/>
                <w:b/>
                <w:sz w:val="20"/>
                <w:szCs w:val="22"/>
              </w:rPr>
              <w:t>DR</w:t>
            </w:r>
            <w:r w:rsidR="00E80E35" w:rsidRPr="00531723">
              <w:rPr>
                <w:rFonts w:eastAsia="Calibri"/>
                <w:b/>
                <w:sz w:val="20"/>
                <w:szCs w:val="22"/>
              </w:rPr>
              <w:t>1</w:t>
            </w:r>
          </w:p>
        </w:tc>
        <w:tc>
          <w:tcPr>
            <w:tcW w:w="8226" w:type="dxa"/>
            <w:vMerge/>
            <w:tcBorders>
              <w:left w:val="single" w:sz="4" w:space="0" w:color="auto"/>
            </w:tcBorders>
            <w:shd w:val="clear" w:color="auto" w:fill="auto"/>
          </w:tcPr>
          <w:p w14:paraId="3AFC6CE8" w14:textId="77777777" w:rsidR="004F1D99" w:rsidRPr="00C86FAA" w:rsidRDefault="004F1D99" w:rsidP="004F1D99">
            <w:pPr>
              <w:rPr>
                <w:rFonts w:eastAsia="Calibri"/>
                <w:szCs w:val="22"/>
              </w:rPr>
            </w:pPr>
          </w:p>
        </w:tc>
      </w:tr>
    </w:tbl>
    <w:p w14:paraId="4B1AFBD1" w14:textId="77777777" w:rsidR="004F1D99" w:rsidRDefault="004F1D99" w:rsidP="004F1D99"/>
    <w:tbl>
      <w:tblPr>
        <w:tblW w:w="9747" w:type="dxa"/>
        <w:tblLook w:val="04A0" w:firstRow="1" w:lastRow="0" w:firstColumn="1" w:lastColumn="0" w:noHBand="0" w:noVBand="1"/>
      </w:tblPr>
      <w:tblGrid>
        <w:gridCol w:w="1675"/>
        <w:gridCol w:w="8072"/>
      </w:tblGrid>
      <w:tr w:rsidR="004F1D99" w14:paraId="532FD358" w14:textId="77777777" w:rsidTr="00E44225">
        <w:trPr>
          <w:trHeight w:val="297"/>
        </w:trPr>
        <w:tc>
          <w:tcPr>
            <w:tcW w:w="1675" w:type="dxa"/>
            <w:tcBorders>
              <w:right w:val="single" w:sz="4" w:space="0" w:color="auto"/>
            </w:tcBorders>
            <w:shd w:val="clear" w:color="auto" w:fill="auto"/>
          </w:tcPr>
          <w:p w14:paraId="653B4E2D" w14:textId="77777777" w:rsidR="004F1D99" w:rsidRPr="000D2842" w:rsidRDefault="004F1D99" w:rsidP="00E44225">
            <w:pPr>
              <w:rPr>
                <w:rFonts w:eastAsia="Calibri"/>
                <w:szCs w:val="22"/>
              </w:rPr>
            </w:pPr>
            <w:r w:rsidRPr="000D2842">
              <w:rPr>
                <w:rFonts w:eastAsia="Calibri"/>
                <w:szCs w:val="22"/>
              </w:rPr>
              <w:t xml:space="preserve">Question </w:t>
            </w:r>
            <w:r w:rsidR="00801346">
              <w:rPr>
                <w:rFonts w:eastAsia="Calibri"/>
                <w:szCs w:val="22"/>
              </w:rPr>
              <w:t>1</w:t>
            </w:r>
            <w:r w:rsidR="00F649BC">
              <w:rPr>
                <w:rFonts w:eastAsia="Calibri"/>
                <w:szCs w:val="22"/>
              </w:rPr>
              <w:t>.1</w:t>
            </w:r>
            <w:r w:rsidR="00E44225">
              <w:rPr>
                <w:rFonts w:eastAsia="Calibri"/>
                <w:szCs w:val="22"/>
              </w:rPr>
              <w:t>2</w:t>
            </w:r>
          </w:p>
        </w:tc>
        <w:tc>
          <w:tcPr>
            <w:tcW w:w="8072" w:type="dxa"/>
            <w:vMerge w:val="restart"/>
            <w:tcBorders>
              <w:left w:val="single" w:sz="4" w:space="0" w:color="auto"/>
            </w:tcBorders>
            <w:shd w:val="clear" w:color="auto" w:fill="auto"/>
          </w:tcPr>
          <w:p w14:paraId="2F330411" w14:textId="080E8DD9" w:rsidR="004F1D99" w:rsidRPr="005C7B17" w:rsidRDefault="007932EC" w:rsidP="00531723">
            <w:pPr>
              <w:jc w:val="both"/>
              <w:rPr>
                <w:rFonts w:eastAsia="Calibri"/>
                <w:szCs w:val="22"/>
              </w:rPr>
            </w:pPr>
            <w:r>
              <w:rPr>
                <w:rFonts w:eastAsia="Calibri"/>
                <w:b/>
                <w:szCs w:val="22"/>
              </w:rPr>
              <w:t>D</w:t>
            </w:r>
            <w:r w:rsidR="004F1D99" w:rsidRPr="008F09E5">
              <w:rPr>
                <w:rFonts w:eastAsia="Calibri"/>
                <w:b/>
                <w:szCs w:val="22"/>
              </w:rPr>
              <w:t>é</w:t>
            </w:r>
            <w:r w:rsidR="002E25D4">
              <w:rPr>
                <w:rFonts w:eastAsia="Calibri"/>
                <w:b/>
                <w:szCs w:val="22"/>
              </w:rPr>
              <w:t>crire</w:t>
            </w:r>
            <w:r w:rsidR="004F1D99">
              <w:rPr>
                <w:rFonts w:eastAsia="Calibri"/>
                <w:szCs w:val="22"/>
              </w:rPr>
              <w:t xml:space="preserve"> la solution</w:t>
            </w:r>
            <w:r w:rsidR="002E25D4">
              <w:rPr>
                <w:rFonts w:eastAsia="Calibri"/>
                <w:szCs w:val="22"/>
              </w:rPr>
              <w:t xml:space="preserve"> technologique</w:t>
            </w:r>
            <w:r w:rsidR="004F1D99">
              <w:rPr>
                <w:rFonts w:eastAsia="Calibri"/>
                <w:szCs w:val="22"/>
              </w:rPr>
              <w:t xml:space="preserve"> permettant le réglage </w:t>
            </w:r>
            <w:r w:rsidR="008F21E3">
              <w:rPr>
                <w:rFonts w:eastAsia="Calibri"/>
                <w:szCs w:val="22"/>
              </w:rPr>
              <w:t>en focalisation</w:t>
            </w:r>
            <w:r>
              <w:rPr>
                <w:rFonts w:eastAsia="Calibri"/>
                <w:szCs w:val="22"/>
              </w:rPr>
              <w:t>.</w:t>
            </w:r>
          </w:p>
        </w:tc>
      </w:tr>
      <w:tr w:rsidR="004F1D99" w14:paraId="1433BBA3" w14:textId="77777777" w:rsidTr="00E44225">
        <w:trPr>
          <w:trHeight w:val="355"/>
        </w:trPr>
        <w:tc>
          <w:tcPr>
            <w:tcW w:w="1675" w:type="dxa"/>
            <w:tcBorders>
              <w:right w:val="single" w:sz="4" w:space="0" w:color="auto"/>
            </w:tcBorders>
            <w:shd w:val="clear" w:color="auto" w:fill="auto"/>
          </w:tcPr>
          <w:p w14:paraId="6CCBC8A2" w14:textId="77777777" w:rsidR="004F1D99" w:rsidRPr="00531723" w:rsidRDefault="007A35B0" w:rsidP="004F1D99">
            <w:pPr>
              <w:spacing w:after="120"/>
              <w:rPr>
                <w:rFonts w:eastAsia="Calibri"/>
                <w:b/>
                <w:szCs w:val="22"/>
              </w:rPr>
            </w:pPr>
            <w:r w:rsidRPr="00531723">
              <w:rPr>
                <w:rFonts w:eastAsia="Calibri"/>
                <w:b/>
                <w:sz w:val="20"/>
                <w:szCs w:val="22"/>
              </w:rPr>
              <w:t>DT</w:t>
            </w:r>
            <w:r w:rsidR="00E80E35" w:rsidRPr="00531723">
              <w:rPr>
                <w:rFonts w:eastAsia="Calibri"/>
                <w:b/>
                <w:sz w:val="20"/>
                <w:szCs w:val="22"/>
              </w:rPr>
              <w:t>4</w:t>
            </w:r>
          </w:p>
        </w:tc>
        <w:tc>
          <w:tcPr>
            <w:tcW w:w="8072" w:type="dxa"/>
            <w:vMerge/>
            <w:tcBorders>
              <w:left w:val="single" w:sz="4" w:space="0" w:color="auto"/>
            </w:tcBorders>
            <w:shd w:val="clear" w:color="auto" w:fill="auto"/>
          </w:tcPr>
          <w:p w14:paraId="60DCDDBE" w14:textId="77777777" w:rsidR="004F1D99" w:rsidRPr="00C86FAA" w:rsidRDefault="004F1D99" w:rsidP="004F1D99">
            <w:pPr>
              <w:rPr>
                <w:rFonts w:eastAsia="Calibri"/>
                <w:szCs w:val="22"/>
              </w:rPr>
            </w:pPr>
          </w:p>
        </w:tc>
      </w:tr>
    </w:tbl>
    <w:p w14:paraId="1FB20820" w14:textId="77777777" w:rsidR="004F1D99" w:rsidRDefault="004F1D99" w:rsidP="004F1D99"/>
    <w:tbl>
      <w:tblPr>
        <w:tblW w:w="9918" w:type="dxa"/>
        <w:tblLook w:val="04A0" w:firstRow="1" w:lastRow="0" w:firstColumn="1" w:lastColumn="0" w:noHBand="0" w:noVBand="1"/>
      </w:tblPr>
      <w:tblGrid>
        <w:gridCol w:w="1668"/>
        <w:gridCol w:w="8250"/>
      </w:tblGrid>
      <w:tr w:rsidR="004F1D99" w14:paraId="7EB12D93" w14:textId="77777777" w:rsidTr="00AB3CB0">
        <w:trPr>
          <w:trHeight w:val="175"/>
        </w:trPr>
        <w:tc>
          <w:tcPr>
            <w:tcW w:w="1668" w:type="dxa"/>
            <w:tcBorders>
              <w:right w:val="single" w:sz="4" w:space="0" w:color="auto"/>
            </w:tcBorders>
            <w:shd w:val="clear" w:color="auto" w:fill="auto"/>
          </w:tcPr>
          <w:p w14:paraId="0BEE780A" w14:textId="77777777" w:rsidR="004F1D99" w:rsidRPr="000D2842" w:rsidRDefault="004F1D99" w:rsidP="002173CB">
            <w:pPr>
              <w:spacing w:after="0"/>
              <w:rPr>
                <w:rFonts w:eastAsia="Calibri"/>
                <w:szCs w:val="22"/>
              </w:rPr>
            </w:pPr>
            <w:r w:rsidRPr="000D2842">
              <w:rPr>
                <w:rFonts w:eastAsia="Calibri"/>
                <w:szCs w:val="22"/>
              </w:rPr>
              <w:t xml:space="preserve">Question </w:t>
            </w:r>
            <w:r w:rsidR="00801346">
              <w:rPr>
                <w:rFonts w:eastAsia="Calibri"/>
                <w:szCs w:val="22"/>
              </w:rPr>
              <w:t>1</w:t>
            </w:r>
            <w:r w:rsidR="00F649BC">
              <w:rPr>
                <w:rFonts w:eastAsia="Calibri"/>
                <w:szCs w:val="22"/>
              </w:rPr>
              <w:t>.1</w:t>
            </w:r>
            <w:r w:rsidR="00E44225">
              <w:rPr>
                <w:rFonts w:eastAsia="Calibri"/>
                <w:szCs w:val="22"/>
              </w:rPr>
              <w:t>3</w:t>
            </w:r>
          </w:p>
        </w:tc>
        <w:tc>
          <w:tcPr>
            <w:tcW w:w="8250" w:type="dxa"/>
            <w:vMerge w:val="restart"/>
            <w:tcBorders>
              <w:left w:val="single" w:sz="4" w:space="0" w:color="auto"/>
            </w:tcBorders>
            <w:shd w:val="clear" w:color="auto" w:fill="auto"/>
          </w:tcPr>
          <w:p w14:paraId="567FC4E3" w14:textId="77777777" w:rsidR="004F1D99" w:rsidRPr="005C7B17" w:rsidRDefault="004F1D99" w:rsidP="002E25D4">
            <w:pPr>
              <w:spacing w:after="0"/>
              <w:jc w:val="both"/>
              <w:rPr>
                <w:rFonts w:eastAsia="Calibri"/>
                <w:szCs w:val="22"/>
              </w:rPr>
            </w:pPr>
            <w:r w:rsidRPr="001760ED">
              <w:rPr>
                <w:rFonts w:eastAsia="Calibri"/>
                <w:b/>
                <w:szCs w:val="22"/>
              </w:rPr>
              <w:t>Conclure</w:t>
            </w:r>
            <w:r>
              <w:rPr>
                <w:rFonts w:eastAsia="Calibri"/>
                <w:szCs w:val="22"/>
              </w:rPr>
              <w:t xml:space="preserve"> sur</w:t>
            </w:r>
            <w:r>
              <w:t xml:space="preserve"> la nécessité et l'importance</w:t>
            </w:r>
            <w:r>
              <w:rPr>
                <w:rFonts w:eastAsia="Calibri"/>
                <w:szCs w:val="22"/>
              </w:rPr>
              <w:t xml:space="preserve"> du positionnement axial et radial de l'objectif par rapport à la puce DMD.</w:t>
            </w:r>
          </w:p>
        </w:tc>
      </w:tr>
      <w:tr w:rsidR="004F1D99" w14:paraId="14C150C0" w14:textId="77777777" w:rsidTr="00AB3CB0">
        <w:trPr>
          <w:trHeight w:val="215"/>
        </w:trPr>
        <w:tc>
          <w:tcPr>
            <w:tcW w:w="1668" w:type="dxa"/>
            <w:tcBorders>
              <w:right w:val="single" w:sz="4" w:space="0" w:color="auto"/>
            </w:tcBorders>
            <w:shd w:val="clear" w:color="auto" w:fill="auto"/>
          </w:tcPr>
          <w:p w14:paraId="6E2E5CEE" w14:textId="77777777" w:rsidR="004F1D99" w:rsidRPr="00C86FAA" w:rsidRDefault="004F1D99" w:rsidP="004F1D99">
            <w:pPr>
              <w:spacing w:after="120"/>
              <w:rPr>
                <w:rFonts w:eastAsia="Calibri"/>
                <w:szCs w:val="22"/>
              </w:rPr>
            </w:pPr>
          </w:p>
        </w:tc>
        <w:tc>
          <w:tcPr>
            <w:tcW w:w="8250" w:type="dxa"/>
            <w:vMerge/>
            <w:tcBorders>
              <w:left w:val="single" w:sz="4" w:space="0" w:color="auto"/>
            </w:tcBorders>
            <w:shd w:val="clear" w:color="auto" w:fill="auto"/>
          </w:tcPr>
          <w:p w14:paraId="03B01279" w14:textId="77777777" w:rsidR="004F1D99" w:rsidRPr="00C86FAA" w:rsidRDefault="004F1D99" w:rsidP="004F1D99">
            <w:pPr>
              <w:rPr>
                <w:rFonts w:eastAsia="Calibri"/>
                <w:szCs w:val="22"/>
              </w:rPr>
            </w:pPr>
          </w:p>
        </w:tc>
      </w:tr>
    </w:tbl>
    <w:p w14:paraId="57439058" w14:textId="5E1B2496" w:rsidR="008F21E3" w:rsidRDefault="008F21E3" w:rsidP="004F1D99">
      <w:pPr>
        <w:jc w:val="both"/>
        <w:rPr>
          <w:b/>
        </w:rPr>
      </w:pPr>
    </w:p>
    <w:p w14:paraId="26926907" w14:textId="2201A682" w:rsidR="004F1D99" w:rsidRDefault="00B83B7D" w:rsidP="004F1D99">
      <w:pPr>
        <w:jc w:val="both"/>
      </w:pPr>
      <w:r w:rsidRPr="00531723">
        <w:rPr>
          <w:b/>
        </w:rPr>
        <w:lastRenderedPageBreak/>
        <w:t>Maintien en position de l’objectif :</w:t>
      </w:r>
      <w:r>
        <w:t xml:space="preserve"> </w:t>
      </w:r>
      <w:r w:rsidR="004F1D99">
        <w:t xml:space="preserve">Comme nous venons de le voir, lors de l'assemblage de l'objectif avec le vidéoprojecteur, celui-ci doit être positionné de manière rigoureuse. Nous allons donc analyser les solutions retenues pour sa mise </w:t>
      </w:r>
      <w:r>
        <w:t xml:space="preserve">en position </w:t>
      </w:r>
      <w:r w:rsidR="004F1D99">
        <w:t>et son maintien</w:t>
      </w:r>
      <w:r>
        <w:t xml:space="preserve">, puis </w:t>
      </w:r>
      <w:r w:rsidR="004F1D99">
        <w:t xml:space="preserve">vérifier </w:t>
      </w:r>
      <w:r>
        <w:t>qu’il est possible d’obtenir un</w:t>
      </w:r>
      <w:r w:rsidR="004F1D99">
        <w:t xml:space="preserve"> positionnement reproductible.</w:t>
      </w:r>
    </w:p>
    <w:tbl>
      <w:tblPr>
        <w:tblW w:w="9784" w:type="dxa"/>
        <w:tblLook w:val="04A0" w:firstRow="1" w:lastRow="0" w:firstColumn="1" w:lastColumn="0" w:noHBand="0" w:noVBand="1"/>
      </w:tblPr>
      <w:tblGrid>
        <w:gridCol w:w="1668"/>
        <w:gridCol w:w="8116"/>
      </w:tblGrid>
      <w:tr w:rsidR="004F1D99" w14:paraId="1D076BD0" w14:textId="77777777" w:rsidTr="00DF550C">
        <w:trPr>
          <w:trHeight w:val="286"/>
        </w:trPr>
        <w:tc>
          <w:tcPr>
            <w:tcW w:w="1668" w:type="dxa"/>
            <w:tcBorders>
              <w:right w:val="single" w:sz="4" w:space="0" w:color="auto"/>
            </w:tcBorders>
            <w:shd w:val="clear" w:color="auto" w:fill="auto"/>
          </w:tcPr>
          <w:p w14:paraId="59D3FCFF" w14:textId="77777777" w:rsidR="004F1D99" w:rsidRPr="000D2842" w:rsidRDefault="004F1D99" w:rsidP="00F649BC">
            <w:pPr>
              <w:rPr>
                <w:rFonts w:eastAsia="Calibri"/>
                <w:szCs w:val="22"/>
              </w:rPr>
            </w:pPr>
            <w:r w:rsidRPr="000D2842">
              <w:rPr>
                <w:rFonts w:eastAsia="Calibri"/>
                <w:szCs w:val="22"/>
              </w:rPr>
              <w:t xml:space="preserve">Question </w:t>
            </w:r>
            <w:r w:rsidR="002C0569">
              <w:rPr>
                <w:rFonts w:eastAsia="Calibri"/>
                <w:szCs w:val="22"/>
              </w:rPr>
              <w:t>1</w:t>
            </w:r>
            <w:r w:rsidR="00F649BC">
              <w:rPr>
                <w:rFonts w:eastAsia="Calibri"/>
                <w:szCs w:val="22"/>
              </w:rPr>
              <w:t>.1</w:t>
            </w:r>
            <w:r w:rsidR="00E44225">
              <w:rPr>
                <w:rFonts w:eastAsia="Calibri"/>
                <w:szCs w:val="22"/>
              </w:rPr>
              <w:t>4</w:t>
            </w:r>
          </w:p>
        </w:tc>
        <w:tc>
          <w:tcPr>
            <w:tcW w:w="0" w:type="auto"/>
            <w:vMerge w:val="restart"/>
            <w:tcBorders>
              <w:left w:val="single" w:sz="4" w:space="0" w:color="auto"/>
            </w:tcBorders>
            <w:shd w:val="clear" w:color="auto" w:fill="auto"/>
          </w:tcPr>
          <w:p w14:paraId="7631BA14" w14:textId="675BA38F" w:rsidR="00EC59DF" w:rsidRDefault="00EC59DF" w:rsidP="00531723">
            <w:pPr>
              <w:spacing w:after="0"/>
            </w:pPr>
            <w:r>
              <w:rPr>
                <w:b/>
              </w:rPr>
              <w:t>D</w:t>
            </w:r>
            <w:r w:rsidR="004F1D99" w:rsidRPr="00D924C0">
              <w:rPr>
                <w:b/>
              </w:rPr>
              <w:t>éfinir</w:t>
            </w:r>
            <w:r w:rsidR="004F1D99">
              <w:t xml:space="preserve"> si le joint mousse participe à la mise en position de l'objectif</w:t>
            </w:r>
            <w:r>
              <w:t xml:space="preserve"> en justifiant votre réponse.</w:t>
            </w:r>
            <w:r w:rsidR="004F1D99">
              <w:t xml:space="preserve"> </w:t>
            </w:r>
          </w:p>
          <w:p w14:paraId="349D991B" w14:textId="06F86430" w:rsidR="004F1D99" w:rsidRPr="005C7B17" w:rsidRDefault="00EC59DF" w:rsidP="00531723">
            <w:pPr>
              <w:spacing w:after="0"/>
              <w:rPr>
                <w:rFonts w:eastAsia="Calibri"/>
                <w:szCs w:val="22"/>
              </w:rPr>
            </w:pPr>
            <w:r>
              <w:t>Quel rôle peut jouer ce joint mousse ?</w:t>
            </w:r>
          </w:p>
        </w:tc>
      </w:tr>
      <w:tr w:rsidR="004F1D99" w14:paraId="10F048B3" w14:textId="77777777" w:rsidTr="00DF550C">
        <w:trPr>
          <w:trHeight w:val="342"/>
        </w:trPr>
        <w:tc>
          <w:tcPr>
            <w:tcW w:w="1668" w:type="dxa"/>
            <w:tcBorders>
              <w:right w:val="single" w:sz="4" w:space="0" w:color="auto"/>
            </w:tcBorders>
            <w:shd w:val="clear" w:color="auto" w:fill="auto"/>
          </w:tcPr>
          <w:p w14:paraId="40BFDD95" w14:textId="77777777" w:rsidR="004F1D99" w:rsidRPr="00531723" w:rsidRDefault="007A35B0" w:rsidP="004F1D99">
            <w:pPr>
              <w:spacing w:after="120"/>
              <w:rPr>
                <w:rFonts w:eastAsia="Calibri"/>
                <w:b/>
                <w:szCs w:val="22"/>
              </w:rPr>
            </w:pPr>
            <w:r w:rsidRPr="00531723">
              <w:rPr>
                <w:rFonts w:eastAsia="Calibri"/>
                <w:b/>
                <w:sz w:val="20"/>
                <w:szCs w:val="22"/>
              </w:rPr>
              <w:t>DT</w:t>
            </w:r>
            <w:r w:rsidR="00E80E35" w:rsidRPr="00531723">
              <w:rPr>
                <w:rFonts w:eastAsia="Calibri"/>
                <w:b/>
                <w:sz w:val="20"/>
                <w:szCs w:val="22"/>
              </w:rPr>
              <w:t>3</w:t>
            </w:r>
          </w:p>
        </w:tc>
        <w:tc>
          <w:tcPr>
            <w:tcW w:w="0" w:type="auto"/>
            <w:vMerge/>
            <w:tcBorders>
              <w:left w:val="single" w:sz="4" w:space="0" w:color="auto"/>
            </w:tcBorders>
            <w:shd w:val="clear" w:color="auto" w:fill="auto"/>
          </w:tcPr>
          <w:p w14:paraId="1BA480DC" w14:textId="77777777" w:rsidR="004F1D99" w:rsidRPr="00C86FAA" w:rsidRDefault="004F1D99" w:rsidP="004F1D99">
            <w:pPr>
              <w:rPr>
                <w:rFonts w:eastAsia="Calibri"/>
                <w:szCs w:val="22"/>
              </w:rPr>
            </w:pPr>
          </w:p>
        </w:tc>
      </w:tr>
    </w:tbl>
    <w:p w14:paraId="6D21A728" w14:textId="77777777" w:rsidR="004F1D99" w:rsidRDefault="004F1D99" w:rsidP="004F1D99"/>
    <w:tbl>
      <w:tblPr>
        <w:tblW w:w="10099" w:type="dxa"/>
        <w:tblLook w:val="04A0" w:firstRow="1" w:lastRow="0" w:firstColumn="1" w:lastColumn="0" w:noHBand="0" w:noVBand="1"/>
      </w:tblPr>
      <w:tblGrid>
        <w:gridCol w:w="1668"/>
        <w:gridCol w:w="8431"/>
      </w:tblGrid>
      <w:tr w:rsidR="004F1D99" w14:paraId="6546B83F" w14:textId="77777777" w:rsidTr="00DF550C">
        <w:trPr>
          <w:trHeight w:val="336"/>
        </w:trPr>
        <w:tc>
          <w:tcPr>
            <w:tcW w:w="1668" w:type="dxa"/>
            <w:tcBorders>
              <w:right w:val="single" w:sz="4" w:space="0" w:color="auto"/>
            </w:tcBorders>
            <w:shd w:val="clear" w:color="auto" w:fill="auto"/>
          </w:tcPr>
          <w:p w14:paraId="3F16A936" w14:textId="77777777" w:rsidR="004F1D99" w:rsidRPr="000D2842" w:rsidRDefault="004F1D99" w:rsidP="002173CB">
            <w:pPr>
              <w:ind w:right="-109"/>
              <w:rPr>
                <w:rFonts w:eastAsia="Calibri"/>
                <w:szCs w:val="22"/>
              </w:rPr>
            </w:pPr>
            <w:r w:rsidRPr="000D2842">
              <w:rPr>
                <w:rFonts w:eastAsia="Calibri"/>
                <w:szCs w:val="22"/>
              </w:rPr>
              <w:t xml:space="preserve">Question </w:t>
            </w:r>
            <w:r w:rsidR="002C0569">
              <w:rPr>
                <w:rFonts w:eastAsia="Calibri"/>
                <w:szCs w:val="22"/>
              </w:rPr>
              <w:t>1</w:t>
            </w:r>
            <w:r w:rsidR="00F649BC">
              <w:rPr>
                <w:rFonts w:eastAsia="Calibri"/>
                <w:szCs w:val="22"/>
              </w:rPr>
              <w:t>.1</w:t>
            </w:r>
            <w:r w:rsidR="00E44225">
              <w:rPr>
                <w:rFonts w:eastAsia="Calibri"/>
                <w:szCs w:val="22"/>
              </w:rPr>
              <w:t>5</w:t>
            </w:r>
          </w:p>
        </w:tc>
        <w:tc>
          <w:tcPr>
            <w:tcW w:w="0" w:type="auto"/>
            <w:vMerge w:val="restart"/>
            <w:tcBorders>
              <w:left w:val="single" w:sz="4" w:space="0" w:color="auto"/>
            </w:tcBorders>
            <w:shd w:val="clear" w:color="auto" w:fill="auto"/>
          </w:tcPr>
          <w:p w14:paraId="16A58B0A" w14:textId="60F97B79" w:rsidR="00EC59DF" w:rsidRDefault="00EC59DF" w:rsidP="00531723">
            <w:pPr>
              <w:spacing w:after="0"/>
              <w:jc w:val="both"/>
            </w:pPr>
            <w:r w:rsidRPr="00F328A9">
              <w:rPr>
                <w:b/>
              </w:rPr>
              <w:t>C</w:t>
            </w:r>
            <w:r w:rsidR="00C2278D">
              <w:rPr>
                <w:b/>
              </w:rPr>
              <w:t xml:space="preserve">olorier </w:t>
            </w:r>
            <w:r w:rsidR="00C2278D">
              <w:t>les s</w:t>
            </w:r>
            <w:r w:rsidR="00C2278D" w:rsidRPr="003F2751">
              <w:t>urfaces</w:t>
            </w:r>
            <w:r w:rsidR="00C2278D">
              <w:t xml:space="preserve"> (ou groupes de surfaces)</w:t>
            </w:r>
            <w:r w:rsidR="00C2278D" w:rsidRPr="003F2751">
              <w:t xml:space="preserve"> qui permettent la mise en position de l'objectif </w:t>
            </w:r>
            <w:r w:rsidR="00C2278D">
              <w:t>(une couleur par surface)</w:t>
            </w:r>
            <w:r>
              <w:t xml:space="preserve">. </w:t>
            </w:r>
          </w:p>
          <w:p w14:paraId="71AD9633" w14:textId="77777777" w:rsidR="00EC59DF" w:rsidRDefault="00EC59DF" w:rsidP="00531723">
            <w:pPr>
              <w:spacing w:after="0"/>
              <w:jc w:val="both"/>
            </w:pPr>
          </w:p>
          <w:p w14:paraId="636643DF" w14:textId="73FD3756" w:rsidR="004F1D99" w:rsidRPr="005C7B17" w:rsidRDefault="00EC59DF" w:rsidP="00531723">
            <w:pPr>
              <w:spacing w:after="0"/>
              <w:jc w:val="both"/>
              <w:rPr>
                <w:rFonts w:eastAsia="Calibri"/>
                <w:szCs w:val="22"/>
              </w:rPr>
            </w:pPr>
            <w:r w:rsidRPr="00F328A9">
              <w:rPr>
                <w:b/>
              </w:rPr>
              <w:t>C</w:t>
            </w:r>
            <w:r w:rsidR="00C2278D" w:rsidRPr="00D924C0">
              <w:rPr>
                <w:b/>
              </w:rPr>
              <w:t>ompléter</w:t>
            </w:r>
            <w:r w:rsidR="00C2278D">
              <w:t xml:space="preserve"> le tableau en spécifiant pour chaque surface coloriée la nature du contact, la liaison correspondante et les </w:t>
            </w:r>
            <w:r w:rsidR="00C4007B">
              <w:t xml:space="preserve">degrés de liberté </w:t>
            </w:r>
            <w:r w:rsidR="00C2278D">
              <w:t>supprimés.</w:t>
            </w:r>
          </w:p>
        </w:tc>
      </w:tr>
      <w:tr w:rsidR="004F1D99" w14:paraId="08F953B6" w14:textId="77777777" w:rsidTr="00DF550C">
        <w:trPr>
          <w:trHeight w:val="401"/>
        </w:trPr>
        <w:tc>
          <w:tcPr>
            <w:tcW w:w="1668" w:type="dxa"/>
            <w:tcBorders>
              <w:right w:val="single" w:sz="4" w:space="0" w:color="auto"/>
            </w:tcBorders>
            <w:shd w:val="clear" w:color="auto" w:fill="auto"/>
          </w:tcPr>
          <w:p w14:paraId="65173ADA" w14:textId="77777777" w:rsidR="004F1D99" w:rsidRPr="00531723" w:rsidRDefault="007A35B0" w:rsidP="004F1D99">
            <w:pPr>
              <w:spacing w:after="120"/>
              <w:rPr>
                <w:rFonts w:eastAsia="Calibri"/>
                <w:b/>
                <w:szCs w:val="22"/>
              </w:rPr>
            </w:pPr>
            <w:r w:rsidRPr="00531723">
              <w:rPr>
                <w:rFonts w:eastAsia="Calibri"/>
                <w:b/>
                <w:sz w:val="20"/>
                <w:szCs w:val="22"/>
              </w:rPr>
              <w:t>DR</w:t>
            </w:r>
            <w:r w:rsidR="00E80E35" w:rsidRPr="00531723">
              <w:rPr>
                <w:rFonts w:eastAsia="Calibri"/>
                <w:b/>
                <w:sz w:val="20"/>
                <w:szCs w:val="22"/>
              </w:rPr>
              <w:t>2</w:t>
            </w:r>
          </w:p>
        </w:tc>
        <w:tc>
          <w:tcPr>
            <w:tcW w:w="0" w:type="auto"/>
            <w:vMerge/>
            <w:tcBorders>
              <w:left w:val="single" w:sz="4" w:space="0" w:color="auto"/>
            </w:tcBorders>
            <w:shd w:val="clear" w:color="auto" w:fill="auto"/>
          </w:tcPr>
          <w:p w14:paraId="4739A199" w14:textId="77777777" w:rsidR="004F1D99" w:rsidRPr="00C86FAA" w:rsidRDefault="004F1D99" w:rsidP="004F1D99">
            <w:pPr>
              <w:rPr>
                <w:rFonts w:eastAsia="Calibri"/>
                <w:szCs w:val="22"/>
              </w:rPr>
            </w:pPr>
          </w:p>
        </w:tc>
      </w:tr>
    </w:tbl>
    <w:p w14:paraId="600D1A86" w14:textId="77777777" w:rsidR="004F1D99" w:rsidRDefault="004F1D99" w:rsidP="004F1D99"/>
    <w:tbl>
      <w:tblPr>
        <w:tblW w:w="5149" w:type="pct"/>
        <w:tblLook w:val="04A0" w:firstRow="1" w:lastRow="0" w:firstColumn="1" w:lastColumn="0" w:noHBand="0" w:noVBand="1"/>
      </w:tblPr>
      <w:tblGrid>
        <w:gridCol w:w="1680"/>
        <w:gridCol w:w="8240"/>
      </w:tblGrid>
      <w:tr w:rsidR="004F1D99" w14:paraId="6A083E24" w14:textId="77777777" w:rsidTr="00DF550C">
        <w:trPr>
          <w:trHeight w:val="224"/>
        </w:trPr>
        <w:tc>
          <w:tcPr>
            <w:tcW w:w="847" w:type="pct"/>
            <w:tcBorders>
              <w:right w:val="single" w:sz="4" w:space="0" w:color="auto"/>
            </w:tcBorders>
            <w:shd w:val="clear" w:color="auto" w:fill="auto"/>
          </w:tcPr>
          <w:p w14:paraId="71BF635D" w14:textId="77777777" w:rsidR="00DF550C" w:rsidRPr="000D2842" w:rsidRDefault="00DF550C" w:rsidP="00DF550C">
            <w:pPr>
              <w:ind w:right="-108"/>
              <w:rPr>
                <w:rFonts w:eastAsia="Calibri"/>
                <w:szCs w:val="22"/>
              </w:rPr>
            </w:pPr>
            <w:r>
              <w:rPr>
                <w:rFonts w:eastAsia="Calibri"/>
                <w:szCs w:val="22"/>
              </w:rPr>
              <w:t>Question 1</w:t>
            </w:r>
            <w:r w:rsidR="00F649BC">
              <w:rPr>
                <w:rFonts w:eastAsia="Calibri"/>
                <w:szCs w:val="22"/>
              </w:rPr>
              <w:t>.1</w:t>
            </w:r>
            <w:r w:rsidR="00E44225">
              <w:rPr>
                <w:rFonts w:eastAsia="Calibri"/>
                <w:szCs w:val="22"/>
              </w:rPr>
              <w:t>6</w:t>
            </w:r>
          </w:p>
        </w:tc>
        <w:tc>
          <w:tcPr>
            <w:tcW w:w="4153" w:type="pct"/>
            <w:vMerge w:val="restart"/>
            <w:tcBorders>
              <w:left w:val="single" w:sz="4" w:space="0" w:color="auto"/>
            </w:tcBorders>
            <w:shd w:val="clear" w:color="auto" w:fill="auto"/>
          </w:tcPr>
          <w:p w14:paraId="2B03A866" w14:textId="1AE5F6BE" w:rsidR="009926AE" w:rsidRDefault="004F1D99" w:rsidP="00531723">
            <w:pPr>
              <w:spacing w:after="0"/>
              <w:jc w:val="both"/>
            </w:pPr>
            <w:r w:rsidRPr="00531723">
              <w:rPr>
                <w:b/>
              </w:rPr>
              <w:t>Définir</w:t>
            </w:r>
            <w:r w:rsidR="00FC11E0">
              <w:t xml:space="preserve"> si la mise en</w:t>
            </w:r>
            <w:r>
              <w:t xml:space="preserve"> position est totale ou partielle</w:t>
            </w:r>
            <w:r w:rsidR="009926AE">
              <w:t>.</w:t>
            </w:r>
          </w:p>
          <w:p w14:paraId="3A5AA081" w14:textId="77777777" w:rsidR="009926AE" w:rsidRDefault="009926AE" w:rsidP="00531723">
            <w:pPr>
              <w:spacing w:after="0"/>
              <w:jc w:val="both"/>
            </w:pPr>
          </w:p>
          <w:p w14:paraId="201B97CC" w14:textId="3BBA0A9C" w:rsidR="004F1D99" w:rsidRPr="00531723" w:rsidRDefault="009926AE" w:rsidP="00531723">
            <w:pPr>
              <w:spacing w:after="0"/>
              <w:jc w:val="both"/>
              <w:rPr>
                <w:rFonts w:eastAsia="Calibri"/>
                <w:szCs w:val="22"/>
              </w:rPr>
            </w:pPr>
            <w:r>
              <w:rPr>
                <w:b/>
              </w:rPr>
              <w:t>D</w:t>
            </w:r>
            <w:r w:rsidR="004F1D99" w:rsidRPr="00531723">
              <w:rPr>
                <w:b/>
              </w:rPr>
              <w:t>éduire</w:t>
            </w:r>
            <w:r>
              <w:rPr>
                <w:b/>
              </w:rPr>
              <w:t xml:space="preserve"> et justifier</w:t>
            </w:r>
            <w:r w:rsidR="004F1D99">
              <w:t xml:space="preserve"> si ce montage est isostatique ou hyperstatique</w:t>
            </w:r>
            <w:r>
              <w:t> ?</w:t>
            </w:r>
          </w:p>
          <w:p w14:paraId="04F736FD" w14:textId="77777777" w:rsidR="009926AE" w:rsidRDefault="009926AE" w:rsidP="00531723">
            <w:pPr>
              <w:spacing w:after="0"/>
              <w:jc w:val="both"/>
              <w:rPr>
                <w:b/>
              </w:rPr>
            </w:pPr>
          </w:p>
          <w:p w14:paraId="66EB5196" w14:textId="2DF0ABAF" w:rsidR="00100AF0" w:rsidRPr="00531723" w:rsidRDefault="00100AF0" w:rsidP="00531723">
            <w:pPr>
              <w:spacing w:after="0"/>
              <w:jc w:val="both"/>
              <w:rPr>
                <w:rFonts w:eastAsia="Calibri"/>
                <w:szCs w:val="22"/>
              </w:rPr>
            </w:pPr>
            <w:r w:rsidRPr="00531723">
              <w:rPr>
                <w:b/>
              </w:rPr>
              <w:t xml:space="preserve">Définir </w:t>
            </w:r>
            <w:r w:rsidRPr="002A43C8">
              <w:t xml:space="preserve">les éléments qui participent au </w:t>
            </w:r>
            <w:r>
              <w:t>maintien en position</w:t>
            </w:r>
          </w:p>
          <w:p w14:paraId="19204190" w14:textId="77777777" w:rsidR="009926AE" w:rsidRDefault="009926AE" w:rsidP="00531723">
            <w:pPr>
              <w:spacing w:after="0"/>
              <w:jc w:val="both"/>
              <w:rPr>
                <w:b/>
              </w:rPr>
            </w:pPr>
          </w:p>
          <w:p w14:paraId="5653DB13" w14:textId="32556559" w:rsidR="00100AF0" w:rsidRPr="00531723" w:rsidRDefault="00100AF0" w:rsidP="00531723">
            <w:pPr>
              <w:spacing w:after="0"/>
              <w:jc w:val="both"/>
              <w:rPr>
                <w:rFonts w:eastAsia="Calibri"/>
                <w:szCs w:val="22"/>
              </w:rPr>
            </w:pPr>
            <w:r w:rsidRPr="00531723">
              <w:rPr>
                <w:b/>
              </w:rPr>
              <w:t>Analyser</w:t>
            </w:r>
            <w:r>
              <w:t xml:space="preserve"> la</w:t>
            </w:r>
            <w:r w:rsidR="009926AE">
              <w:t xml:space="preserve"> solution constructive retenue et indiquer si celle-ci </w:t>
            </w:r>
            <w:r>
              <w:t>est</w:t>
            </w:r>
            <w:r w:rsidR="009926AE">
              <w:t xml:space="preserve"> </w:t>
            </w:r>
            <w:r>
              <w:t>réglable?</w:t>
            </w:r>
          </w:p>
        </w:tc>
      </w:tr>
      <w:tr w:rsidR="004F1D99" w14:paraId="54FDEA94" w14:textId="77777777" w:rsidTr="00DF550C">
        <w:trPr>
          <w:trHeight w:val="267"/>
        </w:trPr>
        <w:tc>
          <w:tcPr>
            <w:tcW w:w="847" w:type="pct"/>
            <w:tcBorders>
              <w:right w:val="single" w:sz="4" w:space="0" w:color="auto"/>
            </w:tcBorders>
            <w:shd w:val="clear" w:color="auto" w:fill="auto"/>
          </w:tcPr>
          <w:p w14:paraId="5944EDE7" w14:textId="77777777" w:rsidR="004F1D99" w:rsidRPr="00531723" w:rsidRDefault="007A35B0" w:rsidP="004F1D99">
            <w:pPr>
              <w:spacing w:after="120"/>
              <w:rPr>
                <w:rFonts w:eastAsia="Calibri"/>
                <w:b/>
                <w:szCs w:val="22"/>
              </w:rPr>
            </w:pPr>
            <w:r w:rsidRPr="00531723">
              <w:rPr>
                <w:rFonts w:eastAsia="Calibri"/>
                <w:b/>
                <w:sz w:val="20"/>
                <w:szCs w:val="22"/>
              </w:rPr>
              <w:t>DR</w:t>
            </w:r>
            <w:r w:rsidR="00E80E35" w:rsidRPr="00531723">
              <w:rPr>
                <w:rFonts w:eastAsia="Calibri"/>
                <w:b/>
                <w:sz w:val="20"/>
                <w:szCs w:val="22"/>
              </w:rPr>
              <w:t>2</w:t>
            </w:r>
          </w:p>
        </w:tc>
        <w:tc>
          <w:tcPr>
            <w:tcW w:w="4153" w:type="pct"/>
            <w:vMerge/>
            <w:tcBorders>
              <w:left w:val="single" w:sz="4" w:space="0" w:color="auto"/>
            </w:tcBorders>
            <w:shd w:val="clear" w:color="auto" w:fill="auto"/>
          </w:tcPr>
          <w:p w14:paraId="4467964D" w14:textId="77777777" w:rsidR="004F1D99" w:rsidRPr="00C86FAA" w:rsidRDefault="004F1D99" w:rsidP="004F1D99">
            <w:pPr>
              <w:rPr>
                <w:rFonts w:eastAsia="Calibri"/>
                <w:szCs w:val="22"/>
              </w:rPr>
            </w:pPr>
          </w:p>
        </w:tc>
      </w:tr>
    </w:tbl>
    <w:p w14:paraId="2C1D0B1B" w14:textId="77777777" w:rsidR="004F1D99" w:rsidRDefault="004F1D99" w:rsidP="004F1D99"/>
    <w:tbl>
      <w:tblPr>
        <w:tblW w:w="9822" w:type="dxa"/>
        <w:tblLook w:val="04A0" w:firstRow="1" w:lastRow="0" w:firstColumn="1" w:lastColumn="0" w:noHBand="0" w:noVBand="1"/>
      </w:tblPr>
      <w:tblGrid>
        <w:gridCol w:w="1668"/>
        <w:gridCol w:w="8154"/>
      </w:tblGrid>
      <w:tr w:rsidR="004F1D99" w14:paraId="201B8745" w14:textId="77777777" w:rsidTr="00DF550C">
        <w:trPr>
          <w:trHeight w:val="277"/>
        </w:trPr>
        <w:tc>
          <w:tcPr>
            <w:tcW w:w="1668" w:type="dxa"/>
            <w:tcBorders>
              <w:right w:val="single" w:sz="4" w:space="0" w:color="auto"/>
            </w:tcBorders>
            <w:shd w:val="clear" w:color="auto" w:fill="auto"/>
          </w:tcPr>
          <w:p w14:paraId="29411561" w14:textId="6B35C8BA" w:rsidR="004F1D99" w:rsidRPr="000D2842" w:rsidRDefault="004F1D99" w:rsidP="00F649BC">
            <w:pPr>
              <w:rPr>
                <w:rFonts w:eastAsia="Calibri"/>
                <w:szCs w:val="22"/>
              </w:rPr>
            </w:pPr>
            <w:r w:rsidRPr="000D2842">
              <w:rPr>
                <w:rFonts w:eastAsia="Calibri"/>
                <w:szCs w:val="22"/>
              </w:rPr>
              <w:t xml:space="preserve">Question </w:t>
            </w:r>
            <w:r w:rsidR="002C0569">
              <w:rPr>
                <w:rFonts w:eastAsia="Calibri"/>
                <w:szCs w:val="22"/>
              </w:rPr>
              <w:t>1</w:t>
            </w:r>
            <w:r w:rsidR="00F649BC">
              <w:rPr>
                <w:rFonts w:eastAsia="Calibri"/>
                <w:szCs w:val="22"/>
              </w:rPr>
              <w:t>.</w:t>
            </w:r>
            <w:r w:rsidR="00CE03D8">
              <w:rPr>
                <w:rFonts w:eastAsia="Calibri"/>
                <w:szCs w:val="22"/>
              </w:rPr>
              <w:t>1</w:t>
            </w:r>
            <w:r w:rsidR="002F7512">
              <w:rPr>
                <w:rFonts w:eastAsia="Calibri"/>
                <w:szCs w:val="22"/>
              </w:rPr>
              <w:t>7</w:t>
            </w:r>
          </w:p>
        </w:tc>
        <w:tc>
          <w:tcPr>
            <w:tcW w:w="8154" w:type="dxa"/>
            <w:vMerge w:val="restart"/>
            <w:tcBorders>
              <w:left w:val="single" w:sz="4" w:space="0" w:color="auto"/>
            </w:tcBorders>
            <w:shd w:val="clear" w:color="auto" w:fill="auto"/>
          </w:tcPr>
          <w:p w14:paraId="40DE02BB" w14:textId="77777777" w:rsidR="004F1D99" w:rsidRPr="007A35B0" w:rsidRDefault="004F1D99" w:rsidP="00587723">
            <w:pPr>
              <w:spacing w:after="0"/>
              <w:jc w:val="both"/>
            </w:pPr>
            <w:r w:rsidRPr="00663AFE">
              <w:rPr>
                <w:b/>
              </w:rPr>
              <w:t>Conclure</w:t>
            </w:r>
            <w:r>
              <w:t xml:space="preserve"> quant à la reproductibilité du positionnement de l'objectif par rapport à la puce DMD.</w:t>
            </w:r>
          </w:p>
        </w:tc>
      </w:tr>
      <w:tr w:rsidR="004F1D99" w14:paraId="5E6A8A62" w14:textId="77777777" w:rsidTr="00DF550C">
        <w:trPr>
          <w:trHeight w:val="331"/>
        </w:trPr>
        <w:tc>
          <w:tcPr>
            <w:tcW w:w="1668" w:type="dxa"/>
            <w:tcBorders>
              <w:right w:val="single" w:sz="4" w:space="0" w:color="auto"/>
            </w:tcBorders>
            <w:shd w:val="clear" w:color="auto" w:fill="auto"/>
          </w:tcPr>
          <w:p w14:paraId="5B21128B" w14:textId="77777777" w:rsidR="004F1D99" w:rsidRPr="00C86FAA" w:rsidRDefault="004F1D99" w:rsidP="004F1D99">
            <w:pPr>
              <w:spacing w:after="120"/>
              <w:rPr>
                <w:rFonts w:eastAsia="Calibri"/>
                <w:szCs w:val="22"/>
              </w:rPr>
            </w:pPr>
          </w:p>
        </w:tc>
        <w:tc>
          <w:tcPr>
            <w:tcW w:w="8154" w:type="dxa"/>
            <w:vMerge/>
            <w:tcBorders>
              <w:left w:val="single" w:sz="4" w:space="0" w:color="auto"/>
            </w:tcBorders>
            <w:shd w:val="clear" w:color="auto" w:fill="auto"/>
          </w:tcPr>
          <w:p w14:paraId="1ED14C58" w14:textId="77777777" w:rsidR="004F1D99" w:rsidRPr="00C86FAA" w:rsidRDefault="004F1D99" w:rsidP="004F1D99">
            <w:pPr>
              <w:rPr>
                <w:rFonts w:eastAsia="Calibri"/>
                <w:szCs w:val="22"/>
              </w:rPr>
            </w:pPr>
          </w:p>
        </w:tc>
      </w:tr>
    </w:tbl>
    <w:p w14:paraId="384BB735" w14:textId="77777777" w:rsidR="004F1D99" w:rsidRDefault="004F1D99" w:rsidP="00271FA8"/>
    <w:p w14:paraId="04EEB9B1" w14:textId="77777777" w:rsidR="00AA797E" w:rsidRDefault="00AA797E" w:rsidP="00801346">
      <w:pPr>
        <w:pBdr>
          <w:bottom w:val="single" w:sz="4" w:space="1" w:color="auto"/>
        </w:pBdr>
        <w:rPr>
          <w:rFonts w:cs="Arial"/>
          <w:b/>
          <w:sz w:val="28"/>
          <w:szCs w:val="28"/>
        </w:rPr>
      </w:pPr>
    </w:p>
    <w:p w14:paraId="5288C6E3" w14:textId="77777777" w:rsidR="00AA797E" w:rsidRDefault="00AA797E" w:rsidP="00801346">
      <w:pPr>
        <w:pBdr>
          <w:bottom w:val="single" w:sz="4" w:space="1" w:color="auto"/>
        </w:pBdr>
        <w:rPr>
          <w:rFonts w:cs="Arial"/>
          <w:b/>
          <w:sz w:val="28"/>
          <w:szCs w:val="28"/>
        </w:rPr>
      </w:pPr>
    </w:p>
    <w:p w14:paraId="63FE7526" w14:textId="3ED5800C" w:rsidR="00801346" w:rsidRDefault="00801346" w:rsidP="00801346">
      <w:pPr>
        <w:pBdr>
          <w:bottom w:val="single" w:sz="4" w:space="1" w:color="auto"/>
        </w:pBdr>
        <w:rPr>
          <w:rFonts w:cs="Arial"/>
          <w:b/>
          <w:sz w:val="28"/>
          <w:szCs w:val="28"/>
        </w:rPr>
      </w:pPr>
      <w:r w:rsidRPr="0027484B">
        <w:rPr>
          <w:rFonts w:cs="Arial"/>
          <w:b/>
          <w:sz w:val="28"/>
          <w:szCs w:val="28"/>
        </w:rPr>
        <w:t xml:space="preserve">PARTIE </w:t>
      </w:r>
      <w:r w:rsidR="0088324A">
        <w:rPr>
          <w:rFonts w:cs="Arial"/>
          <w:b/>
          <w:sz w:val="28"/>
          <w:szCs w:val="28"/>
        </w:rPr>
        <w:t xml:space="preserve">2 </w:t>
      </w:r>
      <w:r w:rsidR="0088324A" w:rsidRPr="0088324A">
        <w:rPr>
          <w:rFonts w:cs="Arial"/>
          <w:b/>
          <w:sz w:val="24"/>
        </w:rPr>
        <w:t>(</w:t>
      </w:r>
      <w:r w:rsidR="00C12071">
        <w:rPr>
          <w:rFonts w:cs="Arial"/>
          <w:b/>
          <w:sz w:val="24"/>
        </w:rPr>
        <w:t>Durée conseillée : 1h10</w:t>
      </w:r>
      <w:r w:rsidRPr="0088324A">
        <w:rPr>
          <w:rFonts w:cs="Arial"/>
          <w:b/>
          <w:sz w:val="24"/>
        </w:rPr>
        <w:t>)</w:t>
      </w:r>
    </w:p>
    <w:p w14:paraId="33E10C7F" w14:textId="7B2D66F1" w:rsidR="00801346" w:rsidRDefault="00B800BE" w:rsidP="00531723">
      <w:pPr>
        <w:jc w:val="both"/>
      </w:pPr>
      <w:r>
        <w:t xml:space="preserve">Pour </w:t>
      </w:r>
      <w:r w:rsidR="00801346">
        <w:t>obtenir une image correctement colorée</w:t>
      </w:r>
      <w:r w:rsidR="001724D1">
        <w:t xml:space="preserve"> </w:t>
      </w:r>
      <w:r w:rsidR="00801346">
        <w:t xml:space="preserve">il faut une synchronisation entre la rotation de la roue chromatique et l’image créée sur la puce DMD. On se sert pour cette synchronisation d’un signal top zéro donné par le moteur et d’un retard de la trame de projection que l’on peut régler </w:t>
      </w:r>
      <w:r>
        <w:t>par programme</w:t>
      </w:r>
      <w:r w:rsidR="00801346">
        <w:t>.</w:t>
      </w:r>
    </w:p>
    <w:p w14:paraId="5BA927DF" w14:textId="0BF03260" w:rsidR="00801346" w:rsidRDefault="00B800BE" w:rsidP="00531723">
      <w:pPr>
        <w:jc w:val="both"/>
      </w:pPr>
      <w:r w:rsidRPr="00531723">
        <w:rPr>
          <w:b/>
        </w:rPr>
        <w:t>Réglages du retard de la trame de projection </w:t>
      </w:r>
      <w:r w:rsidR="00801346" w:rsidRPr="00531723">
        <w:rPr>
          <w:b/>
        </w:rPr>
        <w:t>:</w:t>
      </w:r>
      <w:r w:rsidR="00801346">
        <w:t xml:space="preserve"> </w:t>
      </w:r>
      <w:r>
        <w:t xml:space="preserve">on s’intéressera dans cette étude à la </w:t>
      </w:r>
      <w:r w:rsidR="00C12071">
        <w:t>meilleure méthode</w:t>
      </w:r>
      <w:r w:rsidR="00801346">
        <w:t xml:space="preserve"> de réglage du retard logiciel permettant une projection de l’image avec des couleurs adaptées.</w:t>
      </w:r>
    </w:p>
    <w:p w14:paraId="036B77A6" w14:textId="09CC8097" w:rsidR="00801346" w:rsidRPr="00F6670C" w:rsidRDefault="00801346" w:rsidP="00531723">
      <w:pPr>
        <w:jc w:val="both"/>
      </w:pPr>
      <w:r w:rsidRPr="00F6670C">
        <w:t xml:space="preserve">Le document </w:t>
      </w:r>
      <w:r w:rsidR="00E80E35">
        <w:t xml:space="preserve">réponse </w:t>
      </w:r>
      <w:r w:rsidR="00E80E35" w:rsidRPr="00531723">
        <w:rPr>
          <w:b/>
        </w:rPr>
        <w:t>DR3</w:t>
      </w:r>
      <w:r w:rsidRPr="00531723">
        <w:rPr>
          <w:b/>
        </w:rPr>
        <w:t xml:space="preserve"> </w:t>
      </w:r>
      <w:r w:rsidRPr="00F6670C">
        <w:t xml:space="preserve">représente </w:t>
      </w:r>
      <w:r w:rsidR="00A33C5B">
        <w:t>la gestion électronique de l’image du</w:t>
      </w:r>
      <w:r w:rsidRPr="00F6670C">
        <w:t xml:space="preserve"> vidéoprojecteur</w:t>
      </w:r>
      <w:r w:rsidR="00A33C5B">
        <w:t>.</w:t>
      </w:r>
      <w:r w:rsidR="002F00C4">
        <w:t xml:space="preserve"> </w:t>
      </w:r>
      <w:r w:rsidR="00A33C5B">
        <w:t>La carte électronique</w:t>
      </w:r>
      <w:r w:rsidRPr="00F6670C">
        <w:t xml:space="preserve"> comporte notamment un ASIC DDP2431 (circuit spécialisé développé spécialement pour </w:t>
      </w:r>
      <w:r w:rsidR="001724D1">
        <w:t>c</w:t>
      </w:r>
      <w:r w:rsidRPr="00F6670C">
        <w:t xml:space="preserve">e vidéoprojecteur). Ce circuit programmable permet de mettre le signal vidéo à l’échelle native de la puce DMD, d’appliquer les corrections colorimétriques, les déformations </w:t>
      </w:r>
      <w:r w:rsidR="002F00C4" w:rsidRPr="00F6670C">
        <w:t>trapézoïdales</w:t>
      </w:r>
      <w:r w:rsidRPr="00F6670C">
        <w:t xml:space="preserve">… Il est </w:t>
      </w:r>
      <w:r w:rsidR="00C12071" w:rsidRPr="00F6670C">
        <w:t>aussi chargé</w:t>
      </w:r>
      <w:r w:rsidRPr="00F6670C">
        <w:t xml:space="preserve"> de créer les trames de pilotage des micro-miroirs </w:t>
      </w:r>
      <w:r w:rsidR="00083CDE">
        <w:t>de</w:t>
      </w:r>
      <w:r w:rsidRPr="00F6670C">
        <w:t xml:space="preserve"> la puce DMD. </w:t>
      </w:r>
    </w:p>
    <w:tbl>
      <w:tblPr>
        <w:tblW w:w="0" w:type="auto"/>
        <w:tblLook w:val="04A0" w:firstRow="1" w:lastRow="0" w:firstColumn="1" w:lastColumn="0" w:noHBand="0" w:noVBand="1"/>
      </w:tblPr>
      <w:tblGrid>
        <w:gridCol w:w="1515"/>
        <w:gridCol w:w="8050"/>
      </w:tblGrid>
      <w:tr w:rsidR="00801346" w:rsidRPr="00F6670C" w14:paraId="16574FF3" w14:textId="77777777" w:rsidTr="00531723">
        <w:trPr>
          <w:trHeight w:val="256"/>
        </w:trPr>
        <w:tc>
          <w:tcPr>
            <w:tcW w:w="1515" w:type="dxa"/>
            <w:tcBorders>
              <w:right w:val="single" w:sz="4" w:space="0" w:color="auto"/>
            </w:tcBorders>
            <w:shd w:val="clear" w:color="auto" w:fill="auto"/>
          </w:tcPr>
          <w:p w14:paraId="4CD9C26B" w14:textId="77777777" w:rsidR="00801346" w:rsidRPr="00F6670C" w:rsidRDefault="002C0569" w:rsidP="00801346">
            <w:pPr>
              <w:rPr>
                <w:rFonts w:eastAsia="Calibri"/>
                <w:szCs w:val="22"/>
              </w:rPr>
            </w:pPr>
            <w:r>
              <w:rPr>
                <w:rFonts w:eastAsia="Calibri"/>
                <w:szCs w:val="22"/>
              </w:rPr>
              <w:lastRenderedPageBreak/>
              <w:t>Question 2</w:t>
            </w:r>
            <w:r w:rsidR="00801346" w:rsidRPr="00F6670C">
              <w:rPr>
                <w:rFonts w:eastAsia="Calibri"/>
                <w:szCs w:val="22"/>
              </w:rPr>
              <w:t>.1</w:t>
            </w:r>
          </w:p>
        </w:tc>
        <w:tc>
          <w:tcPr>
            <w:tcW w:w="8050" w:type="dxa"/>
            <w:vMerge w:val="restart"/>
            <w:tcBorders>
              <w:left w:val="single" w:sz="4" w:space="0" w:color="auto"/>
            </w:tcBorders>
            <w:shd w:val="clear" w:color="auto" w:fill="auto"/>
          </w:tcPr>
          <w:p w14:paraId="590455AA" w14:textId="7B20A654" w:rsidR="00801346" w:rsidRPr="00F6670C" w:rsidRDefault="00A77B1B" w:rsidP="00531723">
            <w:pPr>
              <w:jc w:val="both"/>
              <w:rPr>
                <w:rFonts w:eastAsia="Calibri"/>
                <w:sz w:val="24"/>
              </w:rPr>
            </w:pPr>
            <w:r>
              <w:rPr>
                <w:rFonts w:eastAsia="Calibri"/>
                <w:b/>
                <w:sz w:val="24"/>
              </w:rPr>
              <w:t>S</w:t>
            </w:r>
            <w:r w:rsidR="00801346">
              <w:rPr>
                <w:rFonts w:eastAsia="Calibri"/>
                <w:b/>
                <w:sz w:val="24"/>
              </w:rPr>
              <w:t xml:space="preserve">urligner </w:t>
            </w:r>
            <w:r w:rsidR="00801346">
              <w:rPr>
                <w:rFonts w:eastAsia="Calibri"/>
                <w:sz w:val="24"/>
              </w:rPr>
              <w:t>en rouge les signaux vidéos analogiques et en vert les signaux vidéos numériques</w:t>
            </w:r>
            <w:r w:rsidR="00801346" w:rsidRPr="00F6670C">
              <w:rPr>
                <w:rFonts w:eastAsia="Calibri"/>
                <w:sz w:val="24"/>
              </w:rPr>
              <w:t xml:space="preserve">. </w:t>
            </w:r>
          </w:p>
        </w:tc>
      </w:tr>
      <w:tr w:rsidR="00801346" w14:paraId="20E2249A" w14:textId="77777777" w:rsidTr="00531723">
        <w:trPr>
          <w:trHeight w:val="483"/>
        </w:trPr>
        <w:tc>
          <w:tcPr>
            <w:tcW w:w="1515" w:type="dxa"/>
            <w:tcBorders>
              <w:right w:val="single" w:sz="4" w:space="0" w:color="auto"/>
            </w:tcBorders>
            <w:shd w:val="clear" w:color="auto" w:fill="auto"/>
          </w:tcPr>
          <w:p w14:paraId="2EA2D40D" w14:textId="77777777" w:rsidR="00801346" w:rsidRPr="00531723" w:rsidRDefault="00801346" w:rsidP="00801346">
            <w:pPr>
              <w:spacing w:after="120"/>
              <w:rPr>
                <w:rFonts w:eastAsia="Calibri"/>
                <w:b/>
                <w:szCs w:val="22"/>
              </w:rPr>
            </w:pPr>
            <w:r w:rsidRPr="00531723">
              <w:rPr>
                <w:rFonts w:eastAsia="Calibri"/>
                <w:b/>
                <w:sz w:val="20"/>
                <w:szCs w:val="22"/>
              </w:rPr>
              <w:t>DR</w:t>
            </w:r>
            <w:r w:rsidR="00E80E35" w:rsidRPr="00531723">
              <w:rPr>
                <w:rFonts w:eastAsia="Calibri"/>
                <w:b/>
                <w:sz w:val="20"/>
                <w:szCs w:val="22"/>
              </w:rPr>
              <w:t>3</w:t>
            </w:r>
          </w:p>
        </w:tc>
        <w:tc>
          <w:tcPr>
            <w:tcW w:w="8050" w:type="dxa"/>
            <w:vMerge/>
            <w:tcBorders>
              <w:left w:val="single" w:sz="4" w:space="0" w:color="auto"/>
            </w:tcBorders>
            <w:shd w:val="clear" w:color="auto" w:fill="auto"/>
          </w:tcPr>
          <w:p w14:paraId="37ADC818" w14:textId="77777777" w:rsidR="00801346" w:rsidRPr="00C86FAA" w:rsidRDefault="00801346" w:rsidP="00801346">
            <w:pPr>
              <w:rPr>
                <w:rFonts w:eastAsia="Calibri"/>
                <w:szCs w:val="22"/>
              </w:rPr>
            </w:pPr>
          </w:p>
        </w:tc>
      </w:tr>
    </w:tbl>
    <w:p w14:paraId="1EA2E04B" w14:textId="77777777" w:rsidR="00801346" w:rsidRDefault="00801346" w:rsidP="00801346"/>
    <w:tbl>
      <w:tblPr>
        <w:tblW w:w="0" w:type="auto"/>
        <w:tblLook w:val="04A0" w:firstRow="1" w:lastRow="0" w:firstColumn="1" w:lastColumn="0" w:noHBand="0" w:noVBand="1"/>
      </w:tblPr>
      <w:tblGrid>
        <w:gridCol w:w="1516"/>
        <w:gridCol w:w="8049"/>
      </w:tblGrid>
      <w:tr w:rsidR="00801346" w14:paraId="6B2C41E3" w14:textId="77777777" w:rsidTr="00801346">
        <w:tc>
          <w:tcPr>
            <w:tcW w:w="1516" w:type="dxa"/>
            <w:tcBorders>
              <w:right w:val="single" w:sz="4" w:space="0" w:color="auto"/>
            </w:tcBorders>
            <w:shd w:val="clear" w:color="auto" w:fill="auto"/>
          </w:tcPr>
          <w:p w14:paraId="6983677F" w14:textId="77777777" w:rsidR="00801346" w:rsidRPr="000D2842" w:rsidRDefault="002C0569" w:rsidP="00801346">
            <w:pPr>
              <w:rPr>
                <w:rFonts w:eastAsia="Calibri"/>
                <w:szCs w:val="22"/>
              </w:rPr>
            </w:pPr>
            <w:r>
              <w:rPr>
                <w:rFonts w:eastAsia="Calibri"/>
                <w:szCs w:val="22"/>
              </w:rPr>
              <w:t>Question 2</w:t>
            </w:r>
            <w:r w:rsidR="00801346" w:rsidRPr="000D2842">
              <w:rPr>
                <w:rFonts w:eastAsia="Calibri"/>
                <w:szCs w:val="22"/>
              </w:rPr>
              <w:t>.</w:t>
            </w:r>
            <w:r w:rsidR="00801346">
              <w:rPr>
                <w:rFonts w:eastAsia="Calibri"/>
                <w:szCs w:val="22"/>
              </w:rPr>
              <w:t>2</w:t>
            </w:r>
          </w:p>
        </w:tc>
        <w:tc>
          <w:tcPr>
            <w:tcW w:w="8049" w:type="dxa"/>
            <w:tcBorders>
              <w:left w:val="single" w:sz="4" w:space="0" w:color="auto"/>
            </w:tcBorders>
            <w:shd w:val="clear" w:color="auto" w:fill="auto"/>
          </w:tcPr>
          <w:p w14:paraId="71267390" w14:textId="2E99E518" w:rsidR="00801346" w:rsidRPr="00D24C4F" w:rsidRDefault="00801346">
            <w:pPr>
              <w:rPr>
                <w:rFonts w:eastAsia="Calibri"/>
                <w:sz w:val="24"/>
              </w:rPr>
            </w:pPr>
            <w:r>
              <w:rPr>
                <w:rFonts w:eastAsia="Calibri"/>
                <w:b/>
                <w:sz w:val="24"/>
              </w:rPr>
              <w:t xml:space="preserve">Calculer </w:t>
            </w:r>
            <w:r w:rsidRPr="00B23C1B">
              <w:rPr>
                <w:rFonts w:eastAsia="Calibri"/>
                <w:sz w:val="24"/>
              </w:rPr>
              <w:t>le</w:t>
            </w:r>
            <w:r>
              <w:rPr>
                <w:rFonts w:eastAsia="Calibri"/>
                <w:sz w:val="24"/>
              </w:rPr>
              <w:t xml:space="preserve"> nombre total de couleurs </w:t>
            </w:r>
            <w:r w:rsidR="00083359">
              <w:rPr>
                <w:rFonts w:eastAsia="Calibri"/>
                <w:sz w:val="24"/>
              </w:rPr>
              <w:t>qu’il est possible de coder</w:t>
            </w:r>
            <w:r>
              <w:rPr>
                <w:rFonts w:eastAsia="Calibri"/>
                <w:sz w:val="24"/>
              </w:rPr>
              <w:t xml:space="preserve"> pour 1 pixel sachant  que chaque plan de couleur (R</w:t>
            </w:r>
            <w:proofErr w:type="gramStart"/>
            <w:r>
              <w:rPr>
                <w:rFonts w:eastAsia="Calibri"/>
                <w:sz w:val="24"/>
              </w:rPr>
              <w:t>,V,B</w:t>
            </w:r>
            <w:proofErr w:type="gramEnd"/>
            <w:r>
              <w:rPr>
                <w:rFonts w:eastAsia="Calibri"/>
                <w:sz w:val="24"/>
              </w:rPr>
              <w:t>) comporte 8 bits.</w:t>
            </w:r>
          </w:p>
        </w:tc>
      </w:tr>
    </w:tbl>
    <w:p w14:paraId="1BE894EF" w14:textId="77777777" w:rsidR="00801346" w:rsidRDefault="00801346" w:rsidP="00801346"/>
    <w:p w14:paraId="44A644DA" w14:textId="766F50B7" w:rsidR="00801346" w:rsidRDefault="00801346" w:rsidP="00531723">
      <w:pPr>
        <w:jc w:val="both"/>
      </w:pPr>
      <w:r>
        <w:t>Pour faire varier la luminosité d’un pixel</w:t>
      </w:r>
      <w:r w:rsidR="00A77B1B">
        <w:t xml:space="preserve"> </w:t>
      </w:r>
      <w:r>
        <w:t xml:space="preserve">on joue sur le temps </w:t>
      </w:r>
      <w:r w:rsidR="00A77B1B">
        <w:t xml:space="preserve">de positionnement </w:t>
      </w:r>
      <w:r>
        <w:t xml:space="preserve">à l’état ON. </w:t>
      </w:r>
      <w:r w:rsidR="00A77B1B">
        <w:t>C</w:t>
      </w:r>
      <w:r>
        <w:t xml:space="preserve">haque micro-miroir est </w:t>
      </w:r>
      <w:r w:rsidR="00A77B1B">
        <w:t>affecté à</w:t>
      </w:r>
      <w:r>
        <w:t xml:space="preserve"> un bit d’une mémoire D</w:t>
      </w:r>
      <w:r w:rsidR="00A77B1B">
        <w:t xml:space="preserve">DR </w:t>
      </w:r>
      <w:r>
        <w:t>RAM (</w:t>
      </w:r>
      <w:proofErr w:type="spellStart"/>
      <w:r>
        <w:t>Dynamic</w:t>
      </w:r>
      <w:proofErr w:type="spellEnd"/>
      <w:r>
        <w:t xml:space="preserve"> RAM). Il est possible de pré</w:t>
      </w:r>
      <w:r w:rsidR="00083359">
        <w:t>-</w:t>
      </w:r>
      <w:r>
        <w:t>charger ce bit</w:t>
      </w:r>
      <w:r w:rsidR="00083359">
        <w:t xml:space="preserve"> pour faire bascule</w:t>
      </w:r>
      <w:r w:rsidR="00A77B1B">
        <w:t>r les micro-mir</w:t>
      </w:r>
      <w:r w:rsidR="00083359">
        <w:t>oir</w:t>
      </w:r>
      <w:r w:rsidR="00F328A9">
        <w:t>s</w:t>
      </w:r>
      <w:r w:rsidR="00083359">
        <w:t xml:space="preserve"> simultanément </w:t>
      </w:r>
      <w:r>
        <w:t xml:space="preserve"> au front montant d’un signal nommé </w:t>
      </w:r>
      <w:proofErr w:type="spellStart"/>
      <w:r>
        <w:t>Load</w:t>
      </w:r>
      <w:proofErr w:type="spellEnd"/>
      <w:r w:rsidR="00083359">
        <w:t xml:space="preserve">. </w:t>
      </w:r>
      <w:r w:rsidR="00A77B1B">
        <w:t>Les bits</w:t>
      </w:r>
      <w:r>
        <w:t xml:space="preserve"> pré</w:t>
      </w:r>
      <w:r w:rsidR="00083359">
        <w:t>-</w:t>
      </w:r>
      <w:r>
        <w:t xml:space="preserve">chargés à 1 seront ON, </w:t>
      </w:r>
      <w:r w:rsidR="00A77B1B">
        <w:t xml:space="preserve">les bits </w:t>
      </w:r>
      <w:r>
        <w:t>pré</w:t>
      </w:r>
      <w:r w:rsidR="00083359">
        <w:t>-</w:t>
      </w:r>
      <w:r>
        <w:t>chargés à 0 seront OFF.</w:t>
      </w:r>
    </w:p>
    <w:p w14:paraId="39AC4998" w14:textId="20A983E1" w:rsidR="00801346" w:rsidRDefault="00801346" w:rsidP="00531723">
      <w:pPr>
        <w:jc w:val="both"/>
      </w:pPr>
      <w:r>
        <w:t>En divisant par 2 le temps d’attente des miroirs à chaque basculement, il est possible de créer un signal dont la valeur moyenne est proportionnelle au nombre binaire donné.</w:t>
      </w:r>
    </w:p>
    <w:p w14:paraId="59B5FA42" w14:textId="77777777" w:rsidR="00083359" w:rsidRDefault="00083359" w:rsidP="00801346"/>
    <w:p w14:paraId="2190235D" w14:textId="0A255AB1" w:rsidR="00801346" w:rsidRDefault="001308A0" w:rsidP="00801346">
      <w:r>
        <w:rPr>
          <w:noProof/>
          <w:lang w:eastAsia="fr-FR"/>
        </w:rPr>
        <w:drawing>
          <wp:inline distT="0" distB="0" distL="0" distR="0" wp14:anchorId="342248B6" wp14:editId="4F203938">
            <wp:extent cx="6527800" cy="1749425"/>
            <wp:effectExtent l="0" t="0" r="0" b="0"/>
            <wp:docPr id="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27800" cy="1749425"/>
                    </a:xfrm>
                    <a:prstGeom prst="rect">
                      <a:avLst/>
                    </a:prstGeom>
                    <a:noFill/>
                    <a:ln>
                      <a:noFill/>
                    </a:ln>
                  </pic:spPr>
                </pic:pic>
              </a:graphicData>
            </a:graphic>
          </wp:inline>
        </w:drawing>
      </w:r>
    </w:p>
    <w:p w14:paraId="4A659D96" w14:textId="6B00F758" w:rsidR="00801346" w:rsidRDefault="005C5CD7" w:rsidP="00801346">
      <w:r>
        <w:rPr>
          <w:rFonts w:eastAsia="Calibri"/>
          <w:sz w:val="24"/>
        </w:rPr>
        <w:t>E</w:t>
      </w:r>
      <w:r w:rsidRPr="00A34EC0">
        <w:rPr>
          <w:rFonts w:eastAsia="Calibri"/>
          <w:sz w:val="24"/>
        </w:rPr>
        <w:t xml:space="preserve">xemple </w:t>
      </w:r>
      <w:r>
        <w:rPr>
          <w:rFonts w:eastAsia="Calibri"/>
          <w:sz w:val="24"/>
        </w:rPr>
        <w:t xml:space="preserve">ci-dessus du signal de commande pour une seule couleur, soit </w:t>
      </w:r>
      <w:r w:rsidRPr="00A34EC0">
        <w:rPr>
          <w:rFonts w:eastAsia="Calibri"/>
          <w:sz w:val="24"/>
        </w:rPr>
        <w:t>sur 4 bits</w:t>
      </w:r>
      <w:r>
        <w:rPr>
          <w:rFonts w:eastAsia="Calibri"/>
          <w:sz w:val="24"/>
        </w:rPr>
        <w:t xml:space="preserve"> pour le mot (1010)</w:t>
      </w:r>
      <w:r w:rsidRPr="00A34EC0">
        <w:rPr>
          <w:rFonts w:eastAsia="Calibri"/>
          <w:sz w:val="24"/>
          <w:vertAlign w:val="subscript"/>
        </w:rPr>
        <w:t>2</w:t>
      </w:r>
      <w:r>
        <w:rPr>
          <w:rFonts w:eastAsia="Calibri"/>
          <w:sz w:val="24"/>
          <w:vertAlign w:val="subscript"/>
        </w:rPr>
        <w:t>.</w:t>
      </w:r>
    </w:p>
    <w:tbl>
      <w:tblPr>
        <w:tblW w:w="0" w:type="auto"/>
        <w:tblLook w:val="04A0" w:firstRow="1" w:lastRow="0" w:firstColumn="1" w:lastColumn="0" w:noHBand="0" w:noVBand="1"/>
      </w:tblPr>
      <w:tblGrid>
        <w:gridCol w:w="1514"/>
        <w:gridCol w:w="8051"/>
      </w:tblGrid>
      <w:tr w:rsidR="00801346" w14:paraId="4A92CC42" w14:textId="77777777" w:rsidTr="00801346">
        <w:tc>
          <w:tcPr>
            <w:tcW w:w="1514" w:type="dxa"/>
            <w:tcBorders>
              <w:right w:val="single" w:sz="4" w:space="0" w:color="auto"/>
            </w:tcBorders>
            <w:shd w:val="clear" w:color="auto" w:fill="auto"/>
          </w:tcPr>
          <w:p w14:paraId="375B6A98" w14:textId="77777777" w:rsidR="00801346" w:rsidRPr="000D2842" w:rsidRDefault="002C0569" w:rsidP="00801346">
            <w:pPr>
              <w:rPr>
                <w:rFonts w:eastAsia="Calibri"/>
                <w:szCs w:val="22"/>
              </w:rPr>
            </w:pPr>
            <w:r>
              <w:rPr>
                <w:rFonts w:eastAsia="Calibri"/>
                <w:szCs w:val="22"/>
              </w:rPr>
              <w:t>Question 2</w:t>
            </w:r>
            <w:r w:rsidR="00801346" w:rsidRPr="000D2842">
              <w:rPr>
                <w:rFonts w:eastAsia="Calibri"/>
                <w:szCs w:val="22"/>
              </w:rPr>
              <w:t>.</w:t>
            </w:r>
            <w:r w:rsidR="00801346">
              <w:rPr>
                <w:rFonts w:eastAsia="Calibri"/>
                <w:szCs w:val="22"/>
              </w:rPr>
              <w:t>3</w:t>
            </w:r>
          </w:p>
        </w:tc>
        <w:tc>
          <w:tcPr>
            <w:tcW w:w="8051" w:type="dxa"/>
            <w:vMerge w:val="restart"/>
            <w:tcBorders>
              <w:left w:val="single" w:sz="4" w:space="0" w:color="auto"/>
            </w:tcBorders>
            <w:shd w:val="clear" w:color="auto" w:fill="auto"/>
          </w:tcPr>
          <w:p w14:paraId="59D4888B" w14:textId="43D77FA8" w:rsidR="005C5CD7" w:rsidRDefault="005C5CD7" w:rsidP="00531723">
            <w:pPr>
              <w:jc w:val="both"/>
              <w:rPr>
                <w:rFonts w:eastAsia="Calibri"/>
                <w:sz w:val="24"/>
              </w:rPr>
            </w:pPr>
            <w:r>
              <w:rPr>
                <w:rFonts w:eastAsia="Calibri"/>
                <w:b/>
                <w:sz w:val="24"/>
              </w:rPr>
              <w:t>C</w:t>
            </w:r>
            <w:r w:rsidR="00801346" w:rsidRPr="00A34EC0">
              <w:rPr>
                <w:rFonts w:eastAsia="Calibri"/>
                <w:b/>
                <w:sz w:val="24"/>
              </w:rPr>
              <w:t>alculer</w:t>
            </w:r>
            <w:r w:rsidR="00801346">
              <w:rPr>
                <w:rFonts w:eastAsia="Calibri"/>
                <w:sz w:val="24"/>
              </w:rPr>
              <w:t xml:space="preserve"> la valeur moyenne du signal </w:t>
            </w:r>
            <w:r>
              <w:rPr>
                <w:rFonts w:eastAsia="Calibri"/>
                <w:sz w:val="24"/>
              </w:rPr>
              <w:t>ci-dessus pour u</w:t>
            </w:r>
            <w:r w:rsidR="00801346">
              <w:rPr>
                <w:rFonts w:eastAsia="Calibri"/>
                <w:sz w:val="24"/>
              </w:rPr>
              <w:t xml:space="preserve">ne période T.  </w:t>
            </w:r>
          </w:p>
          <w:p w14:paraId="491520A9" w14:textId="6C9EF9BA" w:rsidR="00801346" w:rsidRPr="00A34EC0" w:rsidRDefault="005C5CD7" w:rsidP="00531723">
            <w:pPr>
              <w:jc w:val="both"/>
              <w:rPr>
                <w:rFonts w:eastAsia="Calibri"/>
                <w:sz w:val="24"/>
              </w:rPr>
            </w:pPr>
            <w:r>
              <w:rPr>
                <w:rFonts w:eastAsia="Calibri"/>
                <w:b/>
                <w:sz w:val="24"/>
              </w:rPr>
              <w:t>D</w:t>
            </w:r>
            <w:r w:rsidR="00801346" w:rsidRPr="00A34EC0">
              <w:rPr>
                <w:rFonts w:eastAsia="Calibri"/>
                <w:b/>
                <w:sz w:val="24"/>
              </w:rPr>
              <w:t>émontrer</w:t>
            </w:r>
            <w:r w:rsidR="00801346">
              <w:rPr>
                <w:rFonts w:eastAsia="Calibri"/>
                <w:sz w:val="24"/>
              </w:rPr>
              <w:t xml:space="preserve"> </w:t>
            </w:r>
            <w:r>
              <w:rPr>
                <w:rFonts w:eastAsia="Calibri"/>
                <w:sz w:val="24"/>
              </w:rPr>
              <w:t xml:space="preserve">en généralisant votre calcul, </w:t>
            </w:r>
            <w:r w:rsidR="00801346">
              <w:rPr>
                <w:rFonts w:eastAsia="Calibri"/>
                <w:sz w:val="24"/>
              </w:rPr>
              <w:t>qu’un nombre binaire (b</w:t>
            </w:r>
            <w:r w:rsidR="00801346" w:rsidRPr="00F874EA">
              <w:rPr>
                <w:rFonts w:eastAsia="Calibri"/>
                <w:sz w:val="24"/>
                <w:vertAlign w:val="subscript"/>
              </w:rPr>
              <w:t>3</w:t>
            </w:r>
            <w:r w:rsidR="00801346">
              <w:rPr>
                <w:rFonts w:eastAsia="Calibri"/>
                <w:sz w:val="24"/>
              </w:rPr>
              <w:t>b</w:t>
            </w:r>
            <w:r w:rsidR="00801346" w:rsidRPr="00F874EA">
              <w:rPr>
                <w:rFonts w:eastAsia="Calibri"/>
                <w:sz w:val="24"/>
                <w:vertAlign w:val="subscript"/>
              </w:rPr>
              <w:t>2</w:t>
            </w:r>
            <w:r w:rsidR="00801346">
              <w:rPr>
                <w:rFonts w:eastAsia="Calibri"/>
                <w:sz w:val="24"/>
              </w:rPr>
              <w:t>b</w:t>
            </w:r>
            <w:r w:rsidR="00801346" w:rsidRPr="00F874EA">
              <w:rPr>
                <w:rFonts w:eastAsia="Calibri"/>
                <w:sz w:val="24"/>
                <w:vertAlign w:val="subscript"/>
              </w:rPr>
              <w:t>1</w:t>
            </w:r>
            <w:r w:rsidR="00801346">
              <w:rPr>
                <w:rFonts w:eastAsia="Calibri"/>
                <w:sz w:val="24"/>
              </w:rPr>
              <w:t>b</w:t>
            </w:r>
            <w:r w:rsidR="00801346" w:rsidRPr="00F874EA">
              <w:rPr>
                <w:rFonts w:eastAsia="Calibri"/>
                <w:sz w:val="24"/>
                <w:vertAlign w:val="subscript"/>
              </w:rPr>
              <w:t>0</w:t>
            </w:r>
            <w:r w:rsidR="00801346">
              <w:rPr>
                <w:rFonts w:eastAsia="Calibri"/>
                <w:sz w:val="24"/>
              </w:rPr>
              <w:t>)</w:t>
            </w:r>
            <w:r w:rsidR="00801346" w:rsidRPr="00A34EC0">
              <w:rPr>
                <w:rFonts w:eastAsia="Calibri"/>
                <w:sz w:val="24"/>
                <w:vertAlign w:val="subscript"/>
              </w:rPr>
              <w:t>2</w:t>
            </w:r>
            <w:r w:rsidR="00801346">
              <w:rPr>
                <w:rFonts w:eastAsia="Calibri"/>
                <w:sz w:val="24"/>
                <w:vertAlign w:val="subscript"/>
              </w:rPr>
              <w:t xml:space="preserve"> </w:t>
            </w:r>
            <w:r>
              <w:rPr>
                <w:rFonts w:eastAsia="Calibri"/>
                <w:sz w:val="24"/>
              </w:rPr>
              <w:t>exprimé en</w:t>
            </w:r>
            <w:r w:rsidR="00801346">
              <w:rPr>
                <w:rFonts w:eastAsia="Calibri"/>
                <w:sz w:val="24"/>
              </w:rPr>
              <w:t xml:space="preserve"> nombre décimal </w:t>
            </w:r>
            <w:r w:rsidR="00801346">
              <w:rPr>
                <w:rFonts w:eastAsia="Calibri"/>
                <w:sz w:val="24"/>
                <w:vertAlign w:val="subscript"/>
              </w:rPr>
              <w:t xml:space="preserve"> </w:t>
            </w:r>
            <w:r w:rsidR="00801346">
              <w:rPr>
                <w:rFonts w:eastAsia="Calibri"/>
                <w:sz w:val="24"/>
              </w:rPr>
              <w:t>Nb</w:t>
            </w:r>
            <w:r w:rsidR="00A33C5B">
              <w:rPr>
                <w:rFonts w:eastAsia="Calibri"/>
                <w:sz w:val="24"/>
              </w:rPr>
              <w:t>,</w:t>
            </w:r>
            <w:r w:rsidR="00801346">
              <w:rPr>
                <w:rFonts w:eastAsia="Calibri"/>
                <w:sz w:val="24"/>
              </w:rPr>
              <w:t xml:space="preserve"> </w:t>
            </w:r>
            <w:r w:rsidR="00A33C5B">
              <w:rPr>
                <w:rFonts w:eastAsia="Calibri"/>
                <w:sz w:val="24"/>
              </w:rPr>
              <w:t>produit</w:t>
            </w:r>
            <w:r w:rsidR="00801346">
              <w:rPr>
                <w:rFonts w:eastAsia="Calibri"/>
                <w:sz w:val="24"/>
              </w:rPr>
              <w:t xml:space="preserve"> un signal </w:t>
            </w:r>
            <w:r w:rsidR="00A33C5B">
              <w:rPr>
                <w:rFonts w:eastAsia="Calibri"/>
                <w:sz w:val="24"/>
              </w:rPr>
              <w:t xml:space="preserve">de commande </w:t>
            </w:r>
            <w:r w:rsidR="00801346">
              <w:rPr>
                <w:rFonts w:eastAsia="Calibri"/>
                <w:sz w:val="24"/>
              </w:rPr>
              <w:t>nommé « Cde Pixel » dont la valeur moyenne est proportionnelle à Nb.</w:t>
            </w:r>
          </w:p>
        </w:tc>
      </w:tr>
      <w:tr w:rsidR="00801346" w14:paraId="48F60B23" w14:textId="77777777" w:rsidTr="00801346">
        <w:trPr>
          <w:trHeight w:val="846"/>
        </w:trPr>
        <w:tc>
          <w:tcPr>
            <w:tcW w:w="1514" w:type="dxa"/>
            <w:tcBorders>
              <w:right w:val="single" w:sz="4" w:space="0" w:color="auto"/>
            </w:tcBorders>
            <w:shd w:val="clear" w:color="auto" w:fill="auto"/>
          </w:tcPr>
          <w:p w14:paraId="7CB2EA26" w14:textId="77777777" w:rsidR="00801346" w:rsidRPr="00C86FAA" w:rsidRDefault="00801346" w:rsidP="00801346">
            <w:pPr>
              <w:spacing w:after="120"/>
              <w:rPr>
                <w:rFonts w:eastAsia="Calibri"/>
                <w:szCs w:val="22"/>
              </w:rPr>
            </w:pPr>
          </w:p>
        </w:tc>
        <w:tc>
          <w:tcPr>
            <w:tcW w:w="8051" w:type="dxa"/>
            <w:vMerge/>
            <w:tcBorders>
              <w:left w:val="single" w:sz="4" w:space="0" w:color="auto"/>
            </w:tcBorders>
            <w:shd w:val="clear" w:color="auto" w:fill="auto"/>
          </w:tcPr>
          <w:p w14:paraId="76CD9C67" w14:textId="77777777" w:rsidR="00801346" w:rsidRPr="00C86FAA" w:rsidRDefault="00801346" w:rsidP="00801346">
            <w:pPr>
              <w:rPr>
                <w:rFonts w:eastAsia="Calibri"/>
                <w:szCs w:val="22"/>
              </w:rPr>
            </w:pPr>
          </w:p>
        </w:tc>
      </w:tr>
    </w:tbl>
    <w:p w14:paraId="221610F6" w14:textId="77777777" w:rsidR="00801346" w:rsidRDefault="00801346" w:rsidP="00801346"/>
    <w:p w14:paraId="16DEBD1F" w14:textId="7571CDCD" w:rsidR="00801346" w:rsidRDefault="00801346" w:rsidP="00801346">
      <w:r w:rsidRPr="00531723">
        <w:rPr>
          <w:b/>
        </w:rPr>
        <w:t>On s’intéresse maintenant au signal électrique de synchronisation du moteur.</w:t>
      </w:r>
    </w:p>
    <w:p w14:paraId="7A0A00AF" w14:textId="352633C3" w:rsidR="00801346" w:rsidRDefault="00801346" w:rsidP="00531723">
      <w:pPr>
        <w:jc w:val="both"/>
      </w:pPr>
      <w:r>
        <w:t>La roue chromatique est montée sur un axe d</w:t>
      </w:r>
      <w:r w:rsidR="00787B04">
        <w:t>e</w:t>
      </w:r>
      <w:r>
        <w:t xml:space="preserve"> moteur. Pour obtenir un signal top synchro à chaque tour de moteur</w:t>
      </w:r>
      <w:r w:rsidR="00E95B3F">
        <w:t xml:space="preserve"> </w:t>
      </w:r>
      <w:r>
        <w:t>celui-ci comprend un disque noir avec un index réfléchissant</w:t>
      </w:r>
      <w:r w:rsidR="00787B04">
        <w:t>, l’ensemble étant</w:t>
      </w:r>
      <w:r w:rsidR="00787B04" w:rsidRPr="00787B04">
        <w:t xml:space="preserve"> </w:t>
      </w:r>
      <w:r w:rsidR="00787B04">
        <w:t>accouplé à son axe</w:t>
      </w:r>
      <w:r>
        <w:t>. Un capteur réflexif comprenant une diode et un phototransistor associé à un montage électronique</w:t>
      </w:r>
      <w:r w:rsidR="00810B79">
        <w:t xml:space="preserve"> (index </w:t>
      </w:r>
      <w:proofErr w:type="spellStart"/>
      <w:r w:rsidR="00810B79">
        <w:t>board</w:t>
      </w:r>
      <w:proofErr w:type="spellEnd"/>
      <w:r w:rsidR="00810B79">
        <w:t>)</w:t>
      </w:r>
      <w:r>
        <w:t xml:space="preserve"> permet d’obtenir un signal impulsionnel </w:t>
      </w:r>
      <w:r w:rsidRPr="00531723">
        <w:t>Top Zéro</w:t>
      </w:r>
      <w:r>
        <w:t xml:space="preserve"> à chaque tour du moteur.</w:t>
      </w:r>
    </w:p>
    <w:p w14:paraId="6E625984" w14:textId="0445412B" w:rsidR="00A77B1B" w:rsidRDefault="00A77B1B" w:rsidP="00801346"/>
    <w:p w14:paraId="6FE1C2FE" w14:textId="77777777" w:rsidR="00A77B1B" w:rsidRDefault="00A77B1B" w:rsidP="00801346"/>
    <w:p w14:paraId="6CC94324" w14:textId="77777777" w:rsidR="00801346" w:rsidRPr="00A30DC6" w:rsidRDefault="00801346" w:rsidP="00801346">
      <w:pPr>
        <w:rPr>
          <w:b/>
        </w:rPr>
      </w:pPr>
      <w:r w:rsidRPr="00A30DC6">
        <w:rPr>
          <w:b/>
        </w:rPr>
        <w:lastRenderedPageBreak/>
        <w:t>Schéma du montage électronique :</w:t>
      </w:r>
    </w:p>
    <w:p w14:paraId="0021A8CE" w14:textId="1D8A2213" w:rsidR="00801346" w:rsidRDefault="001308A0" w:rsidP="00801346">
      <w:r>
        <w:rPr>
          <w:noProof/>
          <w:lang w:eastAsia="fr-FR"/>
        </w:rPr>
        <w:drawing>
          <wp:inline distT="0" distB="0" distL="0" distR="0" wp14:anchorId="1358996F" wp14:editId="0B7DB6F2">
            <wp:extent cx="5908040" cy="3983355"/>
            <wp:effectExtent l="0" t="0" r="0" b="0"/>
            <wp:docPr id="1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08040" cy="3983355"/>
                    </a:xfrm>
                    <a:prstGeom prst="rect">
                      <a:avLst/>
                    </a:prstGeom>
                    <a:noFill/>
                    <a:ln>
                      <a:noFill/>
                    </a:ln>
                  </pic:spPr>
                </pic:pic>
              </a:graphicData>
            </a:graphic>
          </wp:inline>
        </w:drawing>
      </w:r>
    </w:p>
    <w:p w14:paraId="26558988" w14:textId="1A6D8F98" w:rsidR="00801346" w:rsidRPr="00531723" w:rsidRDefault="00B6073A" w:rsidP="00801346">
      <w:pPr>
        <w:rPr>
          <w:b/>
          <w:szCs w:val="22"/>
        </w:rPr>
      </w:pPr>
      <w:r w:rsidRPr="00531723">
        <w:rPr>
          <w:b/>
          <w:szCs w:val="22"/>
        </w:rPr>
        <w:t>Captage de l’information issue de l’index réfléchissant :</w:t>
      </w:r>
    </w:p>
    <w:tbl>
      <w:tblPr>
        <w:tblW w:w="9607" w:type="dxa"/>
        <w:tblLook w:val="04A0" w:firstRow="1" w:lastRow="0" w:firstColumn="1" w:lastColumn="0" w:noHBand="0" w:noVBand="1"/>
      </w:tblPr>
      <w:tblGrid>
        <w:gridCol w:w="1522"/>
        <w:gridCol w:w="8085"/>
      </w:tblGrid>
      <w:tr w:rsidR="00801346" w:rsidRPr="00531723" w14:paraId="05B978EB" w14:textId="77777777" w:rsidTr="00801346">
        <w:trPr>
          <w:trHeight w:val="418"/>
        </w:trPr>
        <w:tc>
          <w:tcPr>
            <w:tcW w:w="1522" w:type="dxa"/>
            <w:tcBorders>
              <w:right w:val="single" w:sz="4" w:space="0" w:color="auto"/>
            </w:tcBorders>
            <w:shd w:val="clear" w:color="auto" w:fill="auto"/>
          </w:tcPr>
          <w:p w14:paraId="3A89DDB5" w14:textId="782A89F0" w:rsidR="00801346" w:rsidRPr="00531723" w:rsidRDefault="00801346" w:rsidP="00801346">
            <w:pPr>
              <w:rPr>
                <w:rFonts w:eastAsia="Calibri"/>
                <w:szCs w:val="22"/>
              </w:rPr>
            </w:pPr>
            <w:r w:rsidRPr="00531723">
              <w:rPr>
                <w:rFonts w:eastAsia="Calibri"/>
                <w:szCs w:val="22"/>
              </w:rPr>
              <w:t>Qu</w:t>
            </w:r>
            <w:r w:rsidR="002C0569" w:rsidRPr="00531723">
              <w:rPr>
                <w:rFonts w:eastAsia="Calibri"/>
                <w:szCs w:val="22"/>
              </w:rPr>
              <w:t>estion 2</w:t>
            </w:r>
            <w:r w:rsidRPr="00531723">
              <w:rPr>
                <w:rFonts w:eastAsia="Calibri"/>
                <w:szCs w:val="22"/>
              </w:rPr>
              <w:t>.</w:t>
            </w:r>
            <w:r w:rsidR="00214956" w:rsidRPr="00531723">
              <w:rPr>
                <w:rFonts w:eastAsia="Calibri"/>
                <w:szCs w:val="22"/>
              </w:rPr>
              <w:t xml:space="preserve">4 </w:t>
            </w:r>
          </w:p>
        </w:tc>
        <w:tc>
          <w:tcPr>
            <w:tcW w:w="8085" w:type="dxa"/>
            <w:vMerge w:val="restart"/>
            <w:tcBorders>
              <w:left w:val="single" w:sz="4" w:space="0" w:color="auto"/>
            </w:tcBorders>
            <w:shd w:val="clear" w:color="auto" w:fill="auto"/>
          </w:tcPr>
          <w:p w14:paraId="617454AB" w14:textId="0943587D" w:rsidR="00B6073A" w:rsidRPr="00531723" w:rsidRDefault="00B6073A">
            <w:pPr>
              <w:rPr>
                <w:rFonts w:eastAsia="Calibri"/>
                <w:szCs w:val="22"/>
              </w:rPr>
            </w:pPr>
            <w:r w:rsidRPr="00531723">
              <w:rPr>
                <w:rFonts w:eastAsia="Calibri"/>
                <w:b/>
                <w:szCs w:val="22"/>
              </w:rPr>
              <w:t xml:space="preserve">Déterminer à partir </w:t>
            </w:r>
            <w:r w:rsidRPr="00531723">
              <w:rPr>
                <w:rFonts w:eastAsia="Calibri"/>
                <w:szCs w:val="22"/>
              </w:rPr>
              <w:t>de</w:t>
            </w:r>
            <w:r w:rsidRPr="00531723">
              <w:rPr>
                <w:rFonts w:eastAsia="Calibri"/>
                <w:b/>
                <w:szCs w:val="22"/>
              </w:rPr>
              <w:t xml:space="preserve"> </w:t>
            </w:r>
            <w:r w:rsidR="00801346" w:rsidRPr="00531723">
              <w:rPr>
                <w:rFonts w:eastAsia="Calibri"/>
                <w:szCs w:val="22"/>
              </w:rPr>
              <w:t xml:space="preserve">la </w:t>
            </w:r>
            <w:r w:rsidRPr="00531723">
              <w:rPr>
                <w:rFonts w:eastAsia="Calibri"/>
                <w:szCs w:val="22"/>
              </w:rPr>
              <w:t>courbe I</w:t>
            </w:r>
            <w:r w:rsidRPr="00531723">
              <w:rPr>
                <w:rFonts w:eastAsia="Calibri"/>
                <w:szCs w:val="22"/>
                <w:vertAlign w:val="subscript"/>
              </w:rPr>
              <w:t>F</w:t>
            </w:r>
            <w:r w:rsidRPr="00531723">
              <w:rPr>
                <w:rFonts w:eastAsia="Calibri"/>
                <w:szCs w:val="22"/>
              </w:rPr>
              <w:t xml:space="preserve"> = f(V</w:t>
            </w:r>
            <w:r w:rsidRPr="00531723">
              <w:rPr>
                <w:rFonts w:eastAsia="Calibri"/>
                <w:szCs w:val="22"/>
                <w:vertAlign w:val="subscript"/>
              </w:rPr>
              <w:t>F</w:t>
            </w:r>
            <w:r w:rsidRPr="00531723">
              <w:rPr>
                <w:rFonts w:eastAsia="Calibri"/>
                <w:szCs w:val="22"/>
              </w:rPr>
              <w:t xml:space="preserve">) la valeur de </w:t>
            </w:r>
            <w:proofErr w:type="spellStart"/>
            <w:r w:rsidRPr="00531723">
              <w:rPr>
                <w:rFonts w:eastAsia="Calibri"/>
                <w:szCs w:val="22"/>
              </w:rPr>
              <w:t>Vd</w:t>
            </w:r>
            <w:proofErr w:type="spellEnd"/>
            <w:r w:rsidRPr="00531723">
              <w:rPr>
                <w:rFonts w:eastAsia="Calibri"/>
                <w:szCs w:val="22"/>
              </w:rPr>
              <w:t xml:space="preserve"> pour un courant i1 de 20 mA.  </w:t>
            </w:r>
          </w:p>
          <w:p w14:paraId="560B2C90" w14:textId="44FF8D0F" w:rsidR="00801346" w:rsidRPr="00531723" w:rsidRDefault="000B4315">
            <w:pPr>
              <w:rPr>
                <w:rFonts w:eastAsia="Calibri"/>
                <w:szCs w:val="22"/>
              </w:rPr>
            </w:pPr>
            <w:r w:rsidRPr="00531723">
              <w:rPr>
                <w:rFonts w:eastAsia="Calibri"/>
                <w:b/>
                <w:szCs w:val="22"/>
              </w:rPr>
              <w:t>C</w:t>
            </w:r>
            <w:r w:rsidR="00801346" w:rsidRPr="00531723">
              <w:rPr>
                <w:rFonts w:eastAsia="Calibri"/>
                <w:b/>
                <w:szCs w:val="22"/>
              </w:rPr>
              <w:t>alculer</w:t>
            </w:r>
            <w:r w:rsidR="00801346" w:rsidRPr="00531723">
              <w:rPr>
                <w:rFonts w:eastAsia="Calibri"/>
                <w:szCs w:val="22"/>
              </w:rPr>
              <w:t xml:space="preserve"> </w:t>
            </w:r>
            <w:r w:rsidRPr="00531723">
              <w:rPr>
                <w:rFonts w:eastAsia="Calibri"/>
                <w:szCs w:val="22"/>
              </w:rPr>
              <w:t xml:space="preserve"> </w:t>
            </w:r>
            <w:r w:rsidR="00801346" w:rsidRPr="00531723">
              <w:rPr>
                <w:rFonts w:eastAsia="Calibri"/>
                <w:szCs w:val="22"/>
              </w:rPr>
              <w:t xml:space="preserve">la résistance </w:t>
            </w:r>
            <w:r w:rsidR="00B6073A" w:rsidRPr="00531723">
              <w:rPr>
                <w:rFonts w:eastAsia="Calibri"/>
                <w:szCs w:val="22"/>
              </w:rPr>
              <w:t xml:space="preserve">de polarisation </w:t>
            </w:r>
            <w:r w:rsidR="00801346" w:rsidRPr="00531723">
              <w:rPr>
                <w:rFonts w:eastAsia="Calibri"/>
                <w:szCs w:val="22"/>
              </w:rPr>
              <w:t>R1.</w:t>
            </w:r>
          </w:p>
        </w:tc>
      </w:tr>
      <w:tr w:rsidR="00801346" w:rsidRPr="00531723" w14:paraId="29997E4F" w14:textId="77777777" w:rsidTr="00801346">
        <w:trPr>
          <w:trHeight w:val="766"/>
        </w:trPr>
        <w:tc>
          <w:tcPr>
            <w:tcW w:w="1522" w:type="dxa"/>
            <w:tcBorders>
              <w:right w:val="single" w:sz="4" w:space="0" w:color="auto"/>
            </w:tcBorders>
            <w:shd w:val="clear" w:color="auto" w:fill="auto"/>
          </w:tcPr>
          <w:p w14:paraId="3760725D" w14:textId="1AD361BA" w:rsidR="00801346" w:rsidRPr="00531723" w:rsidRDefault="00E80E35" w:rsidP="00801346">
            <w:pPr>
              <w:spacing w:after="120"/>
              <w:rPr>
                <w:rFonts w:eastAsia="Calibri"/>
                <w:b/>
                <w:szCs w:val="22"/>
              </w:rPr>
            </w:pPr>
            <w:r w:rsidRPr="00531723">
              <w:rPr>
                <w:rFonts w:eastAsia="Calibri"/>
                <w:b/>
                <w:szCs w:val="22"/>
              </w:rPr>
              <w:t>DR</w:t>
            </w:r>
            <w:r w:rsidR="004612C9">
              <w:rPr>
                <w:rFonts w:eastAsia="Calibri"/>
                <w:b/>
                <w:szCs w:val="22"/>
              </w:rPr>
              <w:t>4</w:t>
            </w:r>
          </w:p>
        </w:tc>
        <w:tc>
          <w:tcPr>
            <w:tcW w:w="8085" w:type="dxa"/>
            <w:vMerge/>
            <w:tcBorders>
              <w:left w:val="single" w:sz="4" w:space="0" w:color="auto"/>
            </w:tcBorders>
            <w:shd w:val="clear" w:color="auto" w:fill="auto"/>
          </w:tcPr>
          <w:p w14:paraId="0A102CF6" w14:textId="77777777" w:rsidR="00801346" w:rsidRPr="00531723" w:rsidRDefault="00801346" w:rsidP="00801346">
            <w:pPr>
              <w:rPr>
                <w:rFonts w:eastAsia="Calibri"/>
                <w:szCs w:val="22"/>
              </w:rPr>
            </w:pPr>
          </w:p>
        </w:tc>
      </w:tr>
    </w:tbl>
    <w:p w14:paraId="008F653C" w14:textId="77777777" w:rsidR="00801346" w:rsidRPr="00531723" w:rsidRDefault="00801346" w:rsidP="00801346">
      <w:pPr>
        <w:rPr>
          <w:szCs w:val="22"/>
        </w:rPr>
      </w:pPr>
    </w:p>
    <w:tbl>
      <w:tblPr>
        <w:tblW w:w="9579" w:type="dxa"/>
        <w:tblLook w:val="04A0" w:firstRow="1" w:lastRow="0" w:firstColumn="1" w:lastColumn="0" w:noHBand="0" w:noVBand="1"/>
      </w:tblPr>
      <w:tblGrid>
        <w:gridCol w:w="1517"/>
        <w:gridCol w:w="8062"/>
      </w:tblGrid>
      <w:tr w:rsidR="00801346" w:rsidRPr="00531723" w14:paraId="1F7808F6" w14:textId="77777777" w:rsidTr="00801346">
        <w:trPr>
          <w:trHeight w:val="429"/>
        </w:trPr>
        <w:tc>
          <w:tcPr>
            <w:tcW w:w="1517" w:type="dxa"/>
            <w:tcBorders>
              <w:right w:val="single" w:sz="4" w:space="0" w:color="auto"/>
            </w:tcBorders>
            <w:shd w:val="clear" w:color="auto" w:fill="auto"/>
          </w:tcPr>
          <w:p w14:paraId="182B5BAF" w14:textId="66FE30D0" w:rsidR="00801346" w:rsidRPr="00531723" w:rsidRDefault="002C0569" w:rsidP="00801346">
            <w:pPr>
              <w:rPr>
                <w:rFonts w:eastAsia="Calibri"/>
                <w:szCs w:val="22"/>
              </w:rPr>
            </w:pPr>
            <w:r w:rsidRPr="00531723">
              <w:rPr>
                <w:rFonts w:eastAsia="Calibri"/>
                <w:szCs w:val="22"/>
              </w:rPr>
              <w:t xml:space="preserve">Question </w:t>
            </w:r>
            <w:r w:rsidR="00177E52" w:rsidRPr="00531723">
              <w:rPr>
                <w:rFonts w:eastAsia="Calibri"/>
                <w:szCs w:val="22"/>
              </w:rPr>
              <w:t xml:space="preserve">2.5 </w:t>
            </w:r>
          </w:p>
        </w:tc>
        <w:tc>
          <w:tcPr>
            <w:tcW w:w="8062" w:type="dxa"/>
            <w:vMerge w:val="restart"/>
            <w:tcBorders>
              <w:left w:val="single" w:sz="4" w:space="0" w:color="auto"/>
            </w:tcBorders>
            <w:shd w:val="clear" w:color="auto" w:fill="auto"/>
          </w:tcPr>
          <w:p w14:paraId="4BFCBE30" w14:textId="01C48D4F" w:rsidR="00221E22" w:rsidRPr="00531723" w:rsidRDefault="00C81E30" w:rsidP="00801346">
            <w:pPr>
              <w:rPr>
                <w:rFonts w:eastAsia="Calibri"/>
                <w:szCs w:val="22"/>
              </w:rPr>
            </w:pPr>
            <w:r w:rsidRPr="00531723">
              <w:rPr>
                <w:rFonts w:eastAsia="Calibri"/>
                <w:b/>
                <w:szCs w:val="22"/>
              </w:rPr>
              <w:t>Indiquer</w:t>
            </w:r>
            <w:r w:rsidRPr="00531723">
              <w:rPr>
                <w:rFonts w:eastAsia="Calibri"/>
                <w:szCs w:val="22"/>
              </w:rPr>
              <w:t xml:space="preserve"> la </w:t>
            </w:r>
            <w:r w:rsidR="00F85B04" w:rsidRPr="00531723">
              <w:rPr>
                <w:rFonts w:eastAsia="Calibri"/>
                <w:szCs w:val="22"/>
              </w:rPr>
              <w:t xml:space="preserve">valeur de la </w:t>
            </w:r>
            <w:r w:rsidRPr="00531723">
              <w:rPr>
                <w:rFonts w:eastAsia="Calibri"/>
                <w:szCs w:val="22"/>
              </w:rPr>
              <w:t>tension V</w:t>
            </w:r>
            <w:r w:rsidRPr="00531723">
              <w:rPr>
                <w:rFonts w:eastAsia="Calibri"/>
                <w:szCs w:val="22"/>
                <w:vertAlign w:val="subscript"/>
              </w:rPr>
              <w:t>CE</w:t>
            </w:r>
            <w:r w:rsidR="009F6835" w:rsidRPr="00531723">
              <w:rPr>
                <w:rFonts w:eastAsia="Calibri"/>
                <w:szCs w:val="22"/>
                <w:vertAlign w:val="subscript"/>
              </w:rPr>
              <w:t xml:space="preserve"> </w:t>
            </w:r>
            <w:r w:rsidR="009F6835" w:rsidRPr="00531723">
              <w:rPr>
                <w:rFonts w:eastAsia="Calibri"/>
                <w:szCs w:val="22"/>
              </w:rPr>
              <w:t xml:space="preserve"> à partir de l’analyse du schéma ci-dessus.</w:t>
            </w:r>
          </w:p>
          <w:p w14:paraId="32949313" w14:textId="30D6614A" w:rsidR="00F85B04" w:rsidRPr="00531723" w:rsidRDefault="000308D1" w:rsidP="00F85B04">
            <w:pPr>
              <w:rPr>
                <w:rFonts w:eastAsia="Calibri"/>
                <w:b/>
                <w:szCs w:val="22"/>
              </w:rPr>
            </w:pPr>
            <w:r w:rsidRPr="00531723">
              <w:rPr>
                <w:rFonts w:eastAsia="Calibri"/>
                <w:b/>
                <w:szCs w:val="22"/>
              </w:rPr>
              <w:t>Déterminer</w:t>
            </w:r>
            <w:r w:rsidR="005D1A74" w:rsidRPr="00531723">
              <w:rPr>
                <w:rFonts w:eastAsia="Calibri"/>
                <w:b/>
                <w:szCs w:val="22"/>
              </w:rPr>
              <w:t xml:space="preserve"> </w:t>
            </w:r>
            <w:r w:rsidRPr="00531723">
              <w:rPr>
                <w:rFonts w:eastAsia="Calibri"/>
                <w:szCs w:val="22"/>
              </w:rPr>
              <w:t>à partir de</w:t>
            </w:r>
            <w:r w:rsidR="005D1A74" w:rsidRPr="00531723">
              <w:rPr>
                <w:rFonts w:eastAsia="Calibri"/>
                <w:szCs w:val="22"/>
              </w:rPr>
              <w:t xml:space="preserve"> </w:t>
            </w:r>
            <w:r w:rsidRPr="00531723">
              <w:rPr>
                <w:rFonts w:eastAsia="Calibri"/>
                <w:szCs w:val="22"/>
              </w:rPr>
              <w:t xml:space="preserve">la courbe </w:t>
            </w:r>
            <w:proofErr w:type="spellStart"/>
            <w:r w:rsidRPr="00531723">
              <w:rPr>
                <w:rFonts w:eastAsia="Calibri"/>
                <w:szCs w:val="22"/>
              </w:rPr>
              <w:t>I</w:t>
            </w:r>
            <w:r w:rsidRPr="00531723">
              <w:rPr>
                <w:rFonts w:eastAsia="Calibri"/>
                <w:szCs w:val="22"/>
                <w:vertAlign w:val="subscript"/>
              </w:rPr>
              <w:t>c</w:t>
            </w:r>
            <w:proofErr w:type="spellEnd"/>
            <w:r w:rsidRPr="00531723">
              <w:rPr>
                <w:rFonts w:eastAsia="Calibri"/>
                <w:szCs w:val="22"/>
              </w:rPr>
              <w:t xml:space="preserve"> = f(I</w:t>
            </w:r>
            <w:r w:rsidRPr="00531723">
              <w:rPr>
                <w:rFonts w:eastAsia="Calibri"/>
                <w:szCs w:val="22"/>
                <w:vertAlign w:val="subscript"/>
              </w:rPr>
              <w:t>F</w:t>
            </w:r>
            <w:r w:rsidRPr="00531723">
              <w:rPr>
                <w:rFonts w:eastAsia="Calibri"/>
                <w:szCs w:val="22"/>
              </w:rPr>
              <w:t>)</w:t>
            </w:r>
            <w:r w:rsidR="009F6835" w:rsidRPr="00531723">
              <w:rPr>
                <w:rFonts w:eastAsia="Calibri"/>
                <w:szCs w:val="22"/>
              </w:rPr>
              <w:t xml:space="preserve"> </w:t>
            </w:r>
            <w:r w:rsidRPr="00531723">
              <w:rPr>
                <w:rFonts w:eastAsia="Calibri"/>
                <w:szCs w:val="22"/>
              </w:rPr>
              <w:t xml:space="preserve">pour VCE = 5v, </w:t>
            </w:r>
            <w:r w:rsidR="00F85B04" w:rsidRPr="00531723">
              <w:rPr>
                <w:rFonts w:eastAsia="Calibri"/>
                <w:szCs w:val="22"/>
              </w:rPr>
              <w:t>la valeur</w:t>
            </w:r>
            <w:r w:rsidRPr="00531723">
              <w:rPr>
                <w:rFonts w:eastAsia="Calibri"/>
                <w:szCs w:val="22"/>
              </w:rPr>
              <w:t xml:space="preserve"> du</w:t>
            </w:r>
            <w:r w:rsidR="005D1A74" w:rsidRPr="00531723">
              <w:rPr>
                <w:rFonts w:eastAsia="Calibri"/>
                <w:szCs w:val="22"/>
              </w:rPr>
              <w:t xml:space="preserve"> courant </w:t>
            </w:r>
            <w:r w:rsidRPr="00531723">
              <w:rPr>
                <w:rFonts w:eastAsia="Calibri"/>
                <w:szCs w:val="22"/>
              </w:rPr>
              <w:t xml:space="preserve">i2 </w:t>
            </w:r>
            <w:r w:rsidR="00F85B04" w:rsidRPr="00531723">
              <w:rPr>
                <w:rFonts w:eastAsia="Calibri"/>
                <w:szCs w:val="22"/>
              </w:rPr>
              <w:t>lorsque le signal est réfléchi.</w:t>
            </w:r>
          </w:p>
          <w:p w14:paraId="5268F47C" w14:textId="31685431" w:rsidR="00801346" w:rsidRPr="00531723" w:rsidRDefault="00F85B04" w:rsidP="00F85B04">
            <w:pPr>
              <w:rPr>
                <w:rFonts w:eastAsia="Calibri"/>
                <w:szCs w:val="22"/>
              </w:rPr>
            </w:pPr>
            <w:r w:rsidRPr="00531723">
              <w:rPr>
                <w:rFonts w:eastAsia="Calibri"/>
                <w:b/>
                <w:szCs w:val="22"/>
              </w:rPr>
              <w:t xml:space="preserve">On donne i2 = 20 µA </w:t>
            </w:r>
            <w:r w:rsidRPr="00531723">
              <w:rPr>
                <w:rFonts w:eastAsia="Calibri"/>
                <w:szCs w:val="22"/>
              </w:rPr>
              <w:t>lorsque le signal est absorbé.</w:t>
            </w:r>
            <w:r w:rsidRPr="00531723">
              <w:rPr>
                <w:rFonts w:eastAsia="Calibri"/>
                <w:b/>
                <w:szCs w:val="22"/>
              </w:rPr>
              <w:t xml:space="preserve"> </w:t>
            </w:r>
          </w:p>
        </w:tc>
      </w:tr>
      <w:tr w:rsidR="00801346" w:rsidRPr="00531723" w14:paraId="3983A41D" w14:textId="77777777" w:rsidTr="00801346">
        <w:trPr>
          <w:trHeight w:val="809"/>
        </w:trPr>
        <w:tc>
          <w:tcPr>
            <w:tcW w:w="1517" w:type="dxa"/>
            <w:tcBorders>
              <w:right w:val="single" w:sz="4" w:space="0" w:color="auto"/>
            </w:tcBorders>
            <w:shd w:val="clear" w:color="auto" w:fill="auto"/>
          </w:tcPr>
          <w:p w14:paraId="5AFC814F" w14:textId="0A72B4E5" w:rsidR="00801346" w:rsidRPr="00531723" w:rsidRDefault="00E80E35" w:rsidP="00801346">
            <w:pPr>
              <w:spacing w:after="120"/>
              <w:rPr>
                <w:rFonts w:eastAsia="Calibri"/>
                <w:b/>
                <w:szCs w:val="22"/>
              </w:rPr>
            </w:pPr>
            <w:r w:rsidRPr="00531723">
              <w:rPr>
                <w:rFonts w:eastAsia="Calibri"/>
                <w:b/>
                <w:szCs w:val="22"/>
              </w:rPr>
              <w:t>DR</w:t>
            </w:r>
            <w:r w:rsidR="004612C9">
              <w:rPr>
                <w:rFonts w:eastAsia="Calibri"/>
                <w:b/>
                <w:szCs w:val="22"/>
              </w:rPr>
              <w:t>4</w:t>
            </w:r>
          </w:p>
        </w:tc>
        <w:tc>
          <w:tcPr>
            <w:tcW w:w="8062" w:type="dxa"/>
            <w:vMerge/>
            <w:tcBorders>
              <w:left w:val="single" w:sz="4" w:space="0" w:color="auto"/>
            </w:tcBorders>
            <w:shd w:val="clear" w:color="auto" w:fill="auto"/>
          </w:tcPr>
          <w:p w14:paraId="23F99987" w14:textId="77777777" w:rsidR="00801346" w:rsidRPr="00531723" w:rsidRDefault="00801346" w:rsidP="00801346">
            <w:pPr>
              <w:rPr>
                <w:rFonts w:eastAsia="Calibri"/>
                <w:szCs w:val="22"/>
              </w:rPr>
            </w:pPr>
          </w:p>
        </w:tc>
      </w:tr>
    </w:tbl>
    <w:p w14:paraId="552FE595" w14:textId="77777777" w:rsidR="00BB6809" w:rsidRPr="00531723" w:rsidRDefault="00BB6809" w:rsidP="00801346">
      <w:pPr>
        <w:rPr>
          <w:szCs w:val="22"/>
        </w:rPr>
      </w:pPr>
    </w:p>
    <w:tbl>
      <w:tblPr>
        <w:tblW w:w="9607" w:type="dxa"/>
        <w:tblLook w:val="04A0" w:firstRow="1" w:lastRow="0" w:firstColumn="1" w:lastColumn="0" w:noHBand="0" w:noVBand="1"/>
      </w:tblPr>
      <w:tblGrid>
        <w:gridCol w:w="1522"/>
        <w:gridCol w:w="8085"/>
      </w:tblGrid>
      <w:tr w:rsidR="00801346" w:rsidRPr="00531723" w14:paraId="5FDC1395" w14:textId="77777777" w:rsidTr="00801346">
        <w:trPr>
          <w:trHeight w:val="265"/>
        </w:trPr>
        <w:tc>
          <w:tcPr>
            <w:tcW w:w="1522" w:type="dxa"/>
            <w:tcBorders>
              <w:right w:val="single" w:sz="4" w:space="0" w:color="auto"/>
            </w:tcBorders>
            <w:shd w:val="clear" w:color="auto" w:fill="auto"/>
          </w:tcPr>
          <w:p w14:paraId="71C9FD66" w14:textId="6D83C5D9" w:rsidR="00801346" w:rsidRPr="00531723" w:rsidRDefault="00801346" w:rsidP="00801346">
            <w:pPr>
              <w:rPr>
                <w:rFonts w:eastAsia="Calibri"/>
                <w:szCs w:val="22"/>
              </w:rPr>
            </w:pPr>
            <w:r w:rsidRPr="00531723">
              <w:rPr>
                <w:rFonts w:eastAsia="Calibri"/>
                <w:szCs w:val="22"/>
              </w:rPr>
              <w:t>Ques</w:t>
            </w:r>
            <w:r w:rsidR="002C0569" w:rsidRPr="00531723">
              <w:rPr>
                <w:rFonts w:eastAsia="Calibri"/>
                <w:szCs w:val="22"/>
              </w:rPr>
              <w:t xml:space="preserve">tion </w:t>
            </w:r>
            <w:r w:rsidR="00177E52" w:rsidRPr="00531723">
              <w:rPr>
                <w:rFonts w:eastAsia="Calibri"/>
                <w:szCs w:val="22"/>
              </w:rPr>
              <w:t xml:space="preserve">2.6 </w:t>
            </w:r>
          </w:p>
        </w:tc>
        <w:tc>
          <w:tcPr>
            <w:tcW w:w="8085" w:type="dxa"/>
            <w:vMerge w:val="restart"/>
            <w:tcBorders>
              <w:left w:val="single" w:sz="4" w:space="0" w:color="auto"/>
            </w:tcBorders>
            <w:shd w:val="clear" w:color="auto" w:fill="auto"/>
          </w:tcPr>
          <w:p w14:paraId="15734B47" w14:textId="734A0BC4" w:rsidR="0087367A" w:rsidRPr="00531723" w:rsidRDefault="00801346" w:rsidP="00801346">
            <w:pPr>
              <w:rPr>
                <w:rFonts w:eastAsia="Calibri"/>
                <w:szCs w:val="22"/>
              </w:rPr>
            </w:pPr>
            <w:r w:rsidRPr="00531723">
              <w:rPr>
                <w:rFonts w:eastAsia="Calibri"/>
                <w:b/>
                <w:szCs w:val="22"/>
              </w:rPr>
              <w:t>Donner</w:t>
            </w:r>
            <w:r w:rsidRPr="00531723">
              <w:rPr>
                <w:rFonts w:eastAsia="Calibri"/>
                <w:szCs w:val="22"/>
              </w:rPr>
              <w:t xml:space="preserve"> la relation entre i</w:t>
            </w:r>
            <w:r w:rsidRPr="00531723">
              <w:rPr>
                <w:rFonts w:eastAsia="Calibri"/>
                <w:szCs w:val="22"/>
                <w:vertAlign w:val="subscript"/>
              </w:rPr>
              <w:t>2</w:t>
            </w:r>
            <w:r w:rsidRPr="00531723">
              <w:rPr>
                <w:rFonts w:eastAsia="Calibri"/>
                <w:szCs w:val="22"/>
              </w:rPr>
              <w:t xml:space="preserve">, R2 et </w:t>
            </w:r>
            <w:r w:rsidR="009F6835">
              <w:rPr>
                <w:rFonts w:eastAsia="Calibri"/>
                <w:szCs w:val="22"/>
              </w:rPr>
              <w:t>V</w:t>
            </w:r>
            <w:r w:rsidRPr="00531723">
              <w:rPr>
                <w:rFonts w:eastAsia="Calibri"/>
                <w:szCs w:val="22"/>
                <w:vertAlign w:val="subscript"/>
              </w:rPr>
              <w:t>1</w:t>
            </w:r>
            <w:r w:rsidRPr="00531723">
              <w:rPr>
                <w:rFonts w:eastAsia="Calibri"/>
                <w:szCs w:val="22"/>
              </w:rPr>
              <w:t xml:space="preserve">. </w:t>
            </w:r>
          </w:p>
          <w:p w14:paraId="6D0B26CA" w14:textId="275293BD" w:rsidR="00801346" w:rsidRPr="00531723" w:rsidRDefault="00801346" w:rsidP="00F85B04">
            <w:pPr>
              <w:rPr>
                <w:rFonts w:eastAsia="Calibri"/>
                <w:szCs w:val="22"/>
              </w:rPr>
            </w:pPr>
            <w:r w:rsidRPr="00531723">
              <w:rPr>
                <w:rFonts w:eastAsia="Calibri"/>
                <w:b/>
                <w:szCs w:val="22"/>
              </w:rPr>
              <w:t>Indiquer</w:t>
            </w:r>
            <w:r w:rsidRPr="00531723">
              <w:rPr>
                <w:rFonts w:eastAsia="Calibri"/>
                <w:szCs w:val="22"/>
              </w:rPr>
              <w:t xml:space="preserve"> le rôle du montage et </w:t>
            </w:r>
            <w:r w:rsidRPr="00531723">
              <w:rPr>
                <w:rFonts w:eastAsia="Calibri"/>
                <w:b/>
                <w:szCs w:val="22"/>
              </w:rPr>
              <w:t>calculer</w:t>
            </w:r>
            <w:r w:rsidRPr="00531723">
              <w:rPr>
                <w:rFonts w:eastAsia="Calibri"/>
                <w:szCs w:val="22"/>
              </w:rPr>
              <w:t xml:space="preserve"> </w:t>
            </w:r>
            <w:proofErr w:type="gramStart"/>
            <w:r w:rsidRPr="00531723">
              <w:rPr>
                <w:rFonts w:eastAsia="Calibri"/>
                <w:szCs w:val="22"/>
              </w:rPr>
              <w:t>l</w:t>
            </w:r>
            <w:r w:rsidR="00F85B04" w:rsidRPr="00531723">
              <w:rPr>
                <w:rFonts w:eastAsia="Calibri"/>
                <w:szCs w:val="22"/>
              </w:rPr>
              <w:t>a</w:t>
            </w:r>
            <w:r w:rsidRPr="00531723">
              <w:rPr>
                <w:rFonts w:eastAsia="Calibri"/>
                <w:szCs w:val="22"/>
              </w:rPr>
              <w:t xml:space="preserve"> valeurs extrêmes</w:t>
            </w:r>
            <w:proofErr w:type="gramEnd"/>
            <w:r w:rsidRPr="00531723">
              <w:rPr>
                <w:rFonts w:eastAsia="Calibri"/>
                <w:szCs w:val="22"/>
              </w:rPr>
              <w:t xml:space="preserve"> de </w:t>
            </w:r>
            <w:r w:rsidR="009F6835">
              <w:rPr>
                <w:rFonts w:eastAsia="Calibri"/>
                <w:szCs w:val="22"/>
              </w:rPr>
              <w:t>V</w:t>
            </w:r>
            <w:r w:rsidRPr="00531723">
              <w:rPr>
                <w:rFonts w:eastAsia="Calibri"/>
                <w:szCs w:val="22"/>
                <w:vertAlign w:val="subscript"/>
              </w:rPr>
              <w:t>1</w:t>
            </w:r>
            <w:r w:rsidRPr="00531723">
              <w:rPr>
                <w:rFonts w:eastAsia="Calibri"/>
                <w:szCs w:val="22"/>
              </w:rPr>
              <w:t xml:space="preserve"> possibles sachant que R2=1k</w:t>
            </w:r>
            <w:r w:rsidRPr="00531723">
              <w:rPr>
                <w:rFonts w:ascii="Symbol" w:eastAsia="Calibri" w:hAnsi="Symbol"/>
                <w:szCs w:val="22"/>
              </w:rPr>
              <w:t></w:t>
            </w:r>
            <w:r w:rsidRPr="00531723">
              <w:rPr>
                <w:rFonts w:eastAsia="Calibri"/>
                <w:szCs w:val="22"/>
              </w:rPr>
              <w:t>.</w:t>
            </w:r>
          </w:p>
        </w:tc>
      </w:tr>
      <w:tr w:rsidR="00801346" w14:paraId="3FAF376C" w14:textId="77777777" w:rsidTr="00801346">
        <w:trPr>
          <w:trHeight w:val="318"/>
        </w:trPr>
        <w:tc>
          <w:tcPr>
            <w:tcW w:w="1522" w:type="dxa"/>
            <w:tcBorders>
              <w:right w:val="single" w:sz="4" w:space="0" w:color="auto"/>
            </w:tcBorders>
            <w:shd w:val="clear" w:color="auto" w:fill="auto"/>
          </w:tcPr>
          <w:p w14:paraId="18E8333E" w14:textId="77777777" w:rsidR="00801346" w:rsidRPr="00C86FAA" w:rsidRDefault="00801346" w:rsidP="00801346">
            <w:pPr>
              <w:spacing w:after="120"/>
              <w:rPr>
                <w:rFonts w:eastAsia="Calibri"/>
                <w:szCs w:val="22"/>
              </w:rPr>
            </w:pPr>
          </w:p>
        </w:tc>
        <w:tc>
          <w:tcPr>
            <w:tcW w:w="8085" w:type="dxa"/>
            <w:vMerge/>
            <w:tcBorders>
              <w:left w:val="single" w:sz="4" w:space="0" w:color="auto"/>
            </w:tcBorders>
            <w:shd w:val="clear" w:color="auto" w:fill="auto"/>
          </w:tcPr>
          <w:p w14:paraId="1F028B85" w14:textId="77777777" w:rsidR="00801346" w:rsidRPr="00C86FAA" w:rsidRDefault="00801346" w:rsidP="00801346">
            <w:pPr>
              <w:rPr>
                <w:rFonts w:eastAsia="Calibri"/>
                <w:szCs w:val="22"/>
              </w:rPr>
            </w:pPr>
          </w:p>
        </w:tc>
      </w:tr>
    </w:tbl>
    <w:p w14:paraId="3FEDF65D" w14:textId="77777777" w:rsidR="00801346" w:rsidRDefault="00801346" w:rsidP="00801346"/>
    <w:p w14:paraId="27CD7FB1" w14:textId="77777777" w:rsidR="00BB79C8" w:rsidRDefault="00BB79C8" w:rsidP="00801346"/>
    <w:p w14:paraId="520261F4" w14:textId="41D32BD2" w:rsidR="00BB79C8" w:rsidRDefault="00BB79C8" w:rsidP="00801346">
      <w:r>
        <w:lastRenderedPageBreak/>
        <w:t xml:space="preserve">Pour obtenir un signal de Top zéro, il est nécessaire de mettre en forme le signal </w:t>
      </w:r>
      <w:r w:rsidR="007969D2">
        <w:t xml:space="preserve">V1 </w:t>
      </w:r>
      <w:r>
        <w:t xml:space="preserve">issu du </w:t>
      </w:r>
      <w:r w:rsidR="007969D2">
        <w:t xml:space="preserve">convertisseur courant – tension. </w:t>
      </w:r>
    </w:p>
    <w:p w14:paraId="6D1DD2DD" w14:textId="1C38D341" w:rsidR="00801346" w:rsidRDefault="00801346" w:rsidP="00801346"/>
    <w:tbl>
      <w:tblPr>
        <w:tblW w:w="0" w:type="auto"/>
        <w:tblLook w:val="04A0" w:firstRow="1" w:lastRow="0" w:firstColumn="1" w:lastColumn="0" w:noHBand="0" w:noVBand="1"/>
      </w:tblPr>
      <w:tblGrid>
        <w:gridCol w:w="1511"/>
        <w:gridCol w:w="8027"/>
      </w:tblGrid>
      <w:tr w:rsidR="00801346" w14:paraId="136A81D7" w14:textId="77777777" w:rsidTr="00801346">
        <w:trPr>
          <w:trHeight w:val="377"/>
        </w:trPr>
        <w:tc>
          <w:tcPr>
            <w:tcW w:w="1511" w:type="dxa"/>
            <w:tcBorders>
              <w:right w:val="single" w:sz="4" w:space="0" w:color="auto"/>
            </w:tcBorders>
            <w:shd w:val="clear" w:color="auto" w:fill="auto"/>
          </w:tcPr>
          <w:p w14:paraId="2C2F52AF" w14:textId="214A4E1E" w:rsidR="00801346" w:rsidRPr="000D2842" w:rsidRDefault="00801346" w:rsidP="002C0569">
            <w:pPr>
              <w:rPr>
                <w:rFonts w:eastAsia="Calibri"/>
                <w:szCs w:val="22"/>
              </w:rPr>
            </w:pPr>
            <w:r>
              <w:rPr>
                <w:rFonts w:eastAsia="Calibri"/>
                <w:szCs w:val="22"/>
              </w:rPr>
              <w:t xml:space="preserve">Question </w:t>
            </w:r>
            <w:r w:rsidR="00214956">
              <w:rPr>
                <w:rFonts w:eastAsia="Calibri"/>
                <w:szCs w:val="22"/>
              </w:rPr>
              <w:t xml:space="preserve">2.7 </w:t>
            </w:r>
          </w:p>
        </w:tc>
        <w:tc>
          <w:tcPr>
            <w:tcW w:w="8027" w:type="dxa"/>
            <w:vMerge w:val="restart"/>
            <w:tcBorders>
              <w:left w:val="single" w:sz="4" w:space="0" w:color="auto"/>
            </w:tcBorders>
            <w:shd w:val="clear" w:color="auto" w:fill="auto"/>
          </w:tcPr>
          <w:p w14:paraId="00793ADA" w14:textId="0D7B5677" w:rsidR="007969D2" w:rsidRDefault="007969D2" w:rsidP="00801346">
            <w:pPr>
              <w:rPr>
                <w:rFonts w:eastAsia="Calibri"/>
                <w:sz w:val="24"/>
              </w:rPr>
            </w:pPr>
            <w:r w:rsidRPr="00531723">
              <w:rPr>
                <w:rFonts w:eastAsia="Calibri"/>
                <w:b/>
                <w:sz w:val="24"/>
              </w:rPr>
              <w:t>Indiquer le rôle</w:t>
            </w:r>
            <w:r>
              <w:rPr>
                <w:rFonts w:eastAsia="Calibri"/>
                <w:sz w:val="24"/>
              </w:rPr>
              <w:t xml:space="preserve"> de la structure réalisée par R3, R4, AOP2.</w:t>
            </w:r>
          </w:p>
          <w:p w14:paraId="6FD18474" w14:textId="3862F512" w:rsidR="007969D2" w:rsidRDefault="007969D2" w:rsidP="007969D2">
            <w:pPr>
              <w:rPr>
                <w:rFonts w:eastAsia="Calibri"/>
                <w:sz w:val="24"/>
              </w:rPr>
            </w:pPr>
            <w:r w:rsidRPr="00531723">
              <w:rPr>
                <w:rFonts w:eastAsia="Calibri"/>
                <w:b/>
                <w:sz w:val="24"/>
              </w:rPr>
              <w:t>Indiquer le rôle</w:t>
            </w:r>
            <w:r>
              <w:rPr>
                <w:rFonts w:eastAsia="Calibri"/>
                <w:sz w:val="24"/>
              </w:rPr>
              <w:t xml:space="preserve"> de la structure réalisée par R5, C1.</w:t>
            </w:r>
          </w:p>
          <w:p w14:paraId="2E83DAB8" w14:textId="0DCB2EE6" w:rsidR="00801346" w:rsidRPr="00D24C4F" w:rsidRDefault="0042269B">
            <w:pPr>
              <w:rPr>
                <w:rFonts w:eastAsia="Calibri"/>
                <w:sz w:val="24"/>
              </w:rPr>
            </w:pPr>
            <w:r>
              <w:rPr>
                <w:rFonts w:eastAsia="Calibri"/>
                <w:b/>
                <w:sz w:val="24"/>
              </w:rPr>
              <w:t xml:space="preserve">Compléter </w:t>
            </w:r>
            <w:r w:rsidRPr="0019234D">
              <w:rPr>
                <w:rFonts w:eastAsia="Calibri"/>
                <w:sz w:val="24"/>
              </w:rPr>
              <w:t>le diagramme du</w:t>
            </w:r>
            <w:r>
              <w:rPr>
                <w:rFonts w:eastAsia="Calibri"/>
                <w:sz w:val="24"/>
              </w:rPr>
              <w:t xml:space="preserve"> signal top zéro à partir de la caractéristique de transfert du comparateur et du relevé de V3.</w:t>
            </w:r>
          </w:p>
        </w:tc>
      </w:tr>
      <w:tr w:rsidR="00801346" w14:paraId="0BB36EF5" w14:textId="77777777" w:rsidTr="00801346">
        <w:trPr>
          <w:trHeight w:val="452"/>
        </w:trPr>
        <w:tc>
          <w:tcPr>
            <w:tcW w:w="1511" w:type="dxa"/>
            <w:tcBorders>
              <w:right w:val="single" w:sz="4" w:space="0" w:color="auto"/>
            </w:tcBorders>
            <w:shd w:val="clear" w:color="auto" w:fill="auto"/>
          </w:tcPr>
          <w:p w14:paraId="7803C309" w14:textId="46D2E6E0" w:rsidR="00801346" w:rsidRPr="00531723" w:rsidRDefault="00E80E35" w:rsidP="00801346">
            <w:pPr>
              <w:spacing w:after="120"/>
              <w:rPr>
                <w:rFonts w:eastAsia="Calibri"/>
                <w:b/>
                <w:szCs w:val="22"/>
              </w:rPr>
            </w:pPr>
            <w:r w:rsidRPr="00531723">
              <w:rPr>
                <w:rFonts w:eastAsia="Calibri"/>
                <w:b/>
                <w:sz w:val="20"/>
                <w:szCs w:val="22"/>
              </w:rPr>
              <w:t>DR</w:t>
            </w:r>
            <w:r w:rsidR="004612C9">
              <w:rPr>
                <w:rFonts w:eastAsia="Calibri"/>
                <w:b/>
                <w:sz w:val="20"/>
                <w:szCs w:val="22"/>
              </w:rPr>
              <w:t>5</w:t>
            </w:r>
          </w:p>
        </w:tc>
        <w:tc>
          <w:tcPr>
            <w:tcW w:w="8027" w:type="dxa"/>
            <w:vMerge/>
            <w:tcBorders>
              <w:left w:val="single" w:sz="4" w:space="0" w:color="auto"/>
            </w:tcBorders>
            <w:shd w:val="clear" w:color="auto" w:fill="auto"/>
          </w:tcPr>
          <w:p w14:paraId="435E175F" w14:textId="77777777" w:rsidR="00801346" w:rsidRPr="00C86FAA" w:rsidRDefault="00801346" w:rsidP="00801346">
            <w:pPr>
              <w:rPr>
                <w:rFonts w:eastAsia="Calibri"/>
                <w:szCs w:val="22"/>
              </w:rPr>
            </w:pPr>
          </w:p>
        </w:tc>
      </w:tr>
    </w:tbl>
    <w:p w14:paraId="7DB45F81" w14:textId="77777777" w:rsidR="00801346" w:rsidRDefault="00801346" w:rsidP="00801346"/>
    <w:p w14:paraId="5C034E90" w14:textId="12269072" w:rsidR="00801346" w:rsidRDefault="00214956" w:rsidP="00531723">
      <w:pPr>
        <w:jc w:val="both"/>
      </w:pPr>
      <w:r>
        <w:t xml:space="preserve">Pour obtenir la bonne </w:t>
      </w:r>
      <w:r w:rsidR="00011BD0">
        <w:t>synchronisation entre les trames DMD et la roue chromatique, il est nécessaire de récupérer une image du signal projeté</w:t>
      </w:r>
      <w:r>
        <w:t xml:space="preserve"> afin de mesurer </w:t>
      </w:r>
      <w:r w:rsidR="00011BD0">
        <w:t>puis de corriger le retard entre les deux signaux. On relève donc à partir d’un montage photo-détecteur ce signal</w:t>
      </w:r>
      <w:r w:rsidR="002F237B">
        <w:t xml:space="preserve"> projeté.</w:t>
      </w:r>
      <w:r w:rsidR="00011BD0">
        <w:t xml:space="preserve"> </w:t>
      </w:r>
    </w:p>
    <w:p w14:paraId="03A67576" w14:textId="1B595943" w:rsidR="00E849A6" w:rsidRDefault="00214956" w:rsidP="00531723">
      <w:pPr>
        <w:jc w:val="center"/>
      </w:pPr>
      <w:r>
        <w:rPr>
          <w:noProof/>
          <w:lang w:eastAsia="fr-FR"/>
        </w:rPr>
        <mc:AlternateContent>
          <mc:Choice Requires="wps">
            <w:drawing>
              <wp:anchor distT="0" distB="0" distL="114300" distR="114300" simplePos="0" relativeHeight="251728384" behindDoc="0" locked="0" layoutInCell="1" allowOverlap="1" wp14:anchorId="4DC21450" wp14:editId="5CE4280C">
                <wp:simplePos x="0" y="0"/>
                <wp:positionH relativeFrom="column">
                  <wp:posOffset>3712540</wp:posOffset>
                </wp:positionH>
                <wp:positionV relativeFrom="paragraph">
                  <wp:posOffset>633095</wp:posOffset>
                </wp:positionV>
                <wp:extent cx="746151" cy="270662"/>
                <wp:effectExtent l="0" t="0" r="0" b="0"/>
                <wp:wrapNone/>
                <wp:docPr id="58" name="Rectangle 58"/>
                <wp:cNvGraphicFramePr/>
                <a:graphic xmlns:a="http://schemas.openxmlformats.org/drawingml/2006/main">
                  <a:graphicData uri="http://schemas.microsoft.com/office/word/2010/wordprocessingShape">
                    <wps:wsp>
                      <wps:cNvSpPr/>
                      <wps:spPr>
                        <a:xfrm>
                          <a:off x="0" y="0"/>
                          <a:ext cx="746151" cy="27066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179F64" w14:textId="0036B391" w:rsidR="00214956" w:rsidRPr="00531723" w:rsidRDefault="00214956" w:rsidP="00531723">
                            <w:pPr>
                              <w:shd w:val="clear" w:color="auto" w:fill="FFFFFF" w:themeFill="background1"/>
                              <w:jc w:val="center"/>
                              <w:rPr>
                                <w:color w:val="000000" w:themeColor="text1"/>
                                <w:sz w:val="16"/>
                                <w:szCs w:val="16"/>
                              </w:rPr>
                            </w:pPr>
                            <w:proofErr w:type="spellStart"/>
                            <w:r w:rsidRPr="00531723">
                              <w:rPr>
                                <w:color w:val="000000" w:themeColor="text1"/>
                                <w:sz w:val="16"/>
                                <w:szCs w:val="16"/>
                              </w:rPr>
                              <w:t>V</w:t>
                            </w:r>
                            <w:r w:rsidRPr="00531723">
                              <w:rPr>
                                <w:color w:val="000000" w:themeColor="text1"/>
                                <w:sz w:val="16"/>
                                <w:szCs w:val="16"/>
                                <w:vertAlign w:val="subscript"/>
                              </w:rPr>
                              <w:t>photodétecteur</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ect w14:anchorId="4DC21450" id="Rectangle 58" o:spid="_x0000_s1028" style="position:absolute;left:0;text-align:left;margin-left:292.35pt;margin-top:49.85pt;width:58.75pt;height:21.3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" filled="f" stroked="f" strokeweight="2pt">
                <v:textbox>
                  <w:txbxContent>
                    <w:p w14:paraId="30179F64" w14:textId="0036B391" w:rsidR="00214956" w:rsidRPr="00531723" w:rsidRDefault="00214956" w:rsidP="00531723">
                      <w:pPr>
                        <w:shd w:val="clear" w:color="auto" w:fill="FFFFFF" w:themeFill="background1"/>
                        <w:jc w:val="center"/>
                        <w:rPr>
                          <w:color w:val="000000" w:themeColor="text1"/>
                          <w:sz w:val="16"/>
                          <w:szCs w:val="16"/>
                        </w:rPr>
                      </w:pPr>
                      <w:r w:rsidRPr="00531723">
                        <w:rPr>
                          <w:color w:val="000000" w:themeColor="text1"/>
                          <w:sz w:val="16"/>
                          <w:szCs w:val="16"/>
                        </w:rPr>
                        <w:t>V</w:t>
                      </w:r>
                      <w:r w:rsidRPr="00531723">
                        <w:rPr>
                          <w:color w:val="000000" w:themeColor="text1"/>
                          <w:sz w:val="16"/>
                          <w:szCs w:val="16"/>
                          <w:vertAlign w:val="subscript"/>
                        </w:rPr>
                        <w:t>photodétecteur</w:t>
                      </w:r>
                    </w:p>
                  </w:txbxContent>
                </v:textbox>
              </v:rect>
            </w:pict>
          </mc:Fallback>
        </mc:AlternateContent>
      </w:r>
      <w:r w:rsidR="00E849A6">
        <w:rPr>
          <w:noProof/>
          <w:lang w:eastAsia="fr-FR"/>
        </w:rPr>
        <w:drawing>
          <wp:inline distT="0" distB="0" distL="0" distR="0" wp14:anchorId="4DF863B9" wp14:editId="1F6158E8">
            <wp:extent cx="2743200" cy="1248410"/>
            <wp:effectExtent l="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43200" cy="1248410"/>
                    </a:xfrm>
                    <a:prstGeom prst="rect">
                      <a:avLst/>
                    </a:prstGeom>
                    <a:noFill/>
                    <a:ln>
                      <a:noFill/>
                    </a:ln>
                  </pic:spPr>
                </pic:pic>
              </a:graphicData>
            </a:graphic>
          </wp:inline>
        </w:drawing>
      </w:r>
    </w:p>
    <w:tbl>
      <w:tblPr>
        <w:tblW w:w="0" w:type="auto"/>
        <w:tblLook w:val="04A0" w:firstRow="1" w:lastRow="0" w:firstColumn="1" w:lastColumn="0" w:noHBand="0" w:noVBand="1"/>
      </w:tblPr>
      <w:tblGrid>
        <w:gridCol w:w="1511"/>
        <w:gridCol w:w="8027"/>
      </w:tblGrid>
      <w:tr w:rsidR="00BB6809" w14:paraId="6304B517" w14:textId="77777777" w:rsidTr="00F70021">
        <w:trPr>
          <w:trHeight w:val="377"/>
        </w:trPr>
        <w:tc>
          <w:tcPr>
            <w:tcW w:w="1511" w:type="dxa"/>
            <w:tcBorders>
              <w:right w:val="single" w:sz="4" w:space="0" w:color="auto"/>
            </w:tcBorders>
            <w:shd w:val="clear" w:color="auto" w:fill="auto"/>
          </w:tcPr>
          <w:p w14:paraId="3F0AE7C4" w14:textId="715DE4DE" w:rsidR="00BB6809" w:rsidRPr="000D2842" w:rsidRDefault="00BB6809" w:rsidP="00F70021">
            <w:pPr>
              <w:rPr>
                <w:rFonts w:eastAsia="Calibri"/>
                <w:szCs w:val="22"/>
              </w:rPr>
            </w:pPr>
            <w:r>
              <w:rPr>
                <w:rFonts w:eastAsia="Calibri"/>
                <w:szCs w:val="22"/>
              </w:rPr>
              <w:t xml:space="preserve">Question </w:t>
            </w:r>
            <w:r w:rsidR="00214956">
              <w:rPr>
                <w:rFonts w:eastAsia="Calibri"/>
                <w:szCs w:val="22"/>
              </w:rPr>
              <w:t xml:space="preserve">2.8 </w:t>
            </w:r>
          </w:p>
        </w:tc>
        <w:tc>
          <w:tcPr>
            <w:tcW w:w="8027" w:type="dxa"/>
            <w:vMerge w:val="restart"/>
            <w:tcBorders>
              <w:left w:val="single" w:sz="4" w:space="0" w:color="auto"/>
            </w:tcBorders>
            <w:shd w:val="clear" w:color="auto" w:fill="auto"/>
          </w:tcPr>
          <w:p w14:paraId="46BA964A" w14:textId="7CF24730" w:rsidR="00BB6809" w:rsidRDefault="00BB6809" w:rsidP="00BB6809">
            <w:pPr>
              <w:pStyle w:val="Paragraphedeliste"/>
              <w:numPr>
                <w:ilvl w:val="0"/>
                <w:numId w:val="17"/>
              </w:numPr>
            </w:pPr>
            <w:r w:rsidRPr="00C5525E">
              <w:rPr>
                <w:b/>
              </w:rPr>
              <w:t>Justifier</w:t>
            </w:r>
            <w:r>
              <w:t xml:space="preserve"> à partir du chronogramme de la tension </w:t>
            </w:r>
            <w:proofErr w:type="spellStart"/>
            <w:r>
              <w:t>V</w:t>
            </w:r>
            <w:r w:rsidRPr="00C5525E">
              <w:rPr>
                <w:vertAlign w:val="subscript"/>
              </w:rPr>
              <w:t>photodétecteur</w:t>
            </w:r>
            <w:proofErr w:type="spellEnd"/>
            <w:r w:rsidR="00214956">
              <w:t xml:space="preserve"> </w:t>
            </w:r>
            <w:r>
              <w:t>que chacun des plateaux correspond à une couleur de la roue chromatique.</w:t>
            </w:r>
          </w:p>
          <w:p w14:paraId="1F9CF236" w14:textId="7755EC44" w:rsidR="00BB6809" w:rsidRPr="002F237B" w:rsidRDefault="00BB6809" w:rsidP="00531723">
            <w:pPr>
              <w:pStyle w:val="Paragraphedeliste"/>
              <w:numPr>
                <w:ilvl w:val="0"/>
                <w:numId w:val="17"/>
              </w:numPr>
            </w:pPr>
            <w:r w:rsidRPr="00C5525E">
              <w:rPr>
                <w:b/>
              </w:rPr>
              <w:t>Relever</w:t>
            </w:r>
            <w:r>
              <w:t xml:space="preserve"> sur le chronogramme le retard entre le front montant du </w:t>
            </w:r>
            <w:proofErr w:type="spellStart"/>
            <w:r>
              <w:t>TopZéro</w:t>
            </w:r>
            <w:proofErr w:type="spellEnd"/>
            <w:r>
              <w:t xml:space="preserve"> et le début du plateau blanc.</w:t>
            </w:r>
          </w:p>
        </w:tc>
      </w:tr>
      <w:tr w:rsidR="00BB6809" w14:paraId="55878511" w14:textId="77777777" w:rsidTr="00F70021">
        <w:trPr>
          <w:trHeight w:val="452"/>
        </w:trPr>
        <w:tc>
          <w:tcPr>
            <w:tcW w:w="1511" w:type="dxa"/>
            <w:tcBorders>
              <w:right w:val="single" w:sz="4" w:space="0" w:color="auto"/>
            </w:tcBorders>
            <w:shd w:val="clear" w:color="auto" w:fill="auto"/>
          </w:tcPr>
          <w:p w14:paraId="46A42B64" w14:textId="6202154A" w:rsidR="00BB6809" w:rsidRPr="00531723" w:rsidRDefault="006A1EE5" w:rsidP="00F70021">
            <w:pPr>
              <w:spacing w:after="120"/>
              <w:rPr>
                <w:rFonts w:eastAsia="Calibri"/>
                <w:b/>
                <w:szCs w:val="22"/>
              </w:rPr>
            </w:pPr>
            <w:r w:rsidRPr="00531723">
              <w:rPr>
                <w:rFonts w:eastAsia="Calibri"/>
                <w:b/>
                <w:sz w:val="20"/>
                <w:szCs w:val="22"/>
              </w:rPr>
              <w:t>DR5</w:t>
            </w:r>
          </w:p>
        </w:tc>
        <w:tc>
          <w:tcPr>
            <w:tcW w:w="8027" w:type="dxa"/>
            <w:vMerge/>
            <w:tcBorders>
              <w:left w:val="single" w:sz="4" w:space="0" w:color="auto"/>
            </w:tcBorders>
            <w:shd w:val="clear" w:color="auto" w:fill="auto"/>
          </w:tcPr>
          <w:p w14:paraId="232174B8" w14:textId="77777777" w:rsidR="00BB6809" w:rsidRPr="00C86FAA" w:rsidRDefault="00BB6809" w:rsidP="00F70021">
            <w:pPr>
              <w:rPr>
                <w:rFonts w:eastAsia="Calibri"/>
                <w:szCs w:val="22"/>
              </w:rPr>
            </w:pPr>
          </w:p>
        </w:tc>
      </w:tr>
    </w:tbl>
    <w:p w14:paraId="5FB318B9" w14:textId="1C1E6878" w:rsidR="00BB6809" w:rsidRDefault="00BB6809" w:rsidP="00801346"/>
    <w:tbl>
      <w:tblPr>
        <w:tblW w:w="0" w:type="auto"/>
        <w:tblLook w:val="04A0" w:firstRow="1" w:lastRow="0" w:firstColumn="1" w:lastColumn="0" w:noHBand="0" w:noVBand="1"/>
      </w:tblPr>
      <w:tblGrid>
        <w:gridCol w:w="1511"/>
        <w:gridCol w:w="8027"/>
      </w:tblGrid>
      <w:tr w:rsidR="002F237B" w14:paraId="12AA4D8C" w14:textId="77777777" w:rsidTr="00F70021">
        <w:trPr>
          <w:trHeight w:val="377"/>
        </w:trPr>
        <w:tc>
          <w:tcPr>
            <w:tcW w:w="1511" w:type="dxa"/>
            <w:tcBorders>
              <w:right w:val="single" w:sz="4" w:space="0" w:color="auto"/>
            </w:tcBorders>
            <w:shd w:val="clear" w:color="auto" w:fill="auto"/>
          </w:tcPr>
          <w:p w14:paraId="67AD91B4" w14:textId="2FBDF8A5" w:rsidR="002F237B" w:rsidRPr="000D2842" w:rsidRDefault="002F237B" w:rsidP="00531723">
            <w:pPr>
              <w:rPr>
                <w:rFonts w:eastAsia="Calibri"/>
                <w:szCs w:val="22"/>
              </w:rPr>
            </w:pPr>
            <w:r>
              <w:rPr>
                <w:rFonts w:eastAsia="Calibri"/>
                <w:szCs w:val="22"/>
              </w:rPr>
              <w:t xml:space="preserve">Question </w:t>
            </w:r>
            <w:r w:rsidR="00177E52">
              <w:rPr>
                <w:rFonts w:eastAsia="Calibri"/>
                <w:szCs w:val="22"/>
              </w:rPr>
              <w:t xml:space="preserve">2.9 </w:t>
            </w:r>
          </w:p>
        </w:tc>
        <w:tc>
          <w:tcPr>
            <w:tcW w:w="8027" w:type="dxa"/>
            <w:vMerge w:val="restart"/>
            <w:tcBorders>
              <w:left w:val="single" w:sz="4" w:space="0" w:color="auto"/>
            </w:tcBorders>
            <w:shd w:val="clear" w:color="auto" w:fill="auto"/>
          </w:tcPr>
          <w:p w14:paraId="167B48F3" w14:textId="77777777" w:rsidR="002F237B" w:rsidRPr="007B04C3" w:rsidRDefault="002F237B" w:rsidP="00F70021">
            <w:pPr>
              <w:pStyle w:val="Paragraphedeliste"/>
              <w:numPr>
                <w:ilvl w:val="0"/>
                <w:numId w:val="17"/>
              </w:numPr>
            </w:pPr>
            <w:r w:rsidRPr="00C5525E">
              <w:rPr>
                <w:b/>
              </w:rPr>
              <w:t>En déduire</w:t>
            </w:r>
            <w:r>
              <w:t xml:space="preserve"> une procédure de réglage possible de ce retard, en intégrant la mesure du signal projeté et le signal Top Zéro.</w:t>
            </w:r>
          </w:p>
        </w:tc>
      </w:tr>
      <w:tr w:rsidR="002F237B" w14:paraId="1B12F576" w14:textId="77777777" w:rsidTr="00F70021">
        <w:trPr>
          <w:trHeight w:val="452"/>
        </w:trPr>
        <w:tc>
          <w:tcPr>
            <w:tcW w:w="1511" w:type="dxa"/>
            <w:tcBorders>
              <w:right w:val="single" w:sz="4" w:space="0" w:color="auto"/>
            </w:tcBorders>
            <w:shd w:val="clear" w:color="auto" w:fill="auto"/>
          </w:tcPr>
          <w:p w14:paraId="2A6DC156" w14:textId="1AFAE10F" w:rsidR="002F237B" w:rsidRPr="007B04C3" w:rsidRDefault="002F237B" w:rsidP="00F70021">
            <w:pPr>
              <w:spacing w:after="120"/>
              <w:rPr>
                <w:rFonts w:eastAsia="Calibri"/>
                <w:b/>
                <w:szCs w:val="22"/>
              </w:rPr>
            </w:pPr>
          </w:p>
        </w:tc>
        <w:tc>
          <w:tcPr>
            <w:tcW w:w="8027" w:type="dxa"/>
            <w:vMerge/>
            <w:tcBorders>
              <w:left w:val="single" w:sz="4" w:space="0" w:color="auto"/>
            </w:tcBorders>
            <w:shd w:val="clear" w:color="auto" w:fill="auto"/>
          </w:tcPr>
          <w:p w14:paraId="4F9ED30A" w14:textId="77777777" w:rsidR="002F237B" w:rsidRPr="00C86FAA" w:rsidRDefault="002F237B" w:rsidP="00F70021">
            <w:pPr>
              <w:rPr>
                <w:rFonts w:eastAsia="Calibri"/>
                <w:szCs w:val="22"/>
              </w:rPr>
            </w:pPr>
          </w:p>
        </w:tc>
      </w:tr>
    </w:tbl>
    <w:p w14:paraId="559A9185" w14:textId="4042FCB6" w:rsidR="00BB6809" w:rsidRDefault="00BB6809" w:rsidP="00801346"/>
    <w:p w14:paraId="42F00950" w14:textId="39770FDC" w:rsidR="00BB6809" w:rsidRDefault="00BB6809" w:rsidP="00531723"/>
    <w:p w14:paraId="28EA7373" w14:textId="4454F9A7" w:rsidR="00BE1DBE" w:rsidRPr="00030D60" w:rsidRDefault="00BE467F" w:rsidP="00BE1DBE">
      <w:pPr>
        <w:pBdr>
          <w:bottom w:val="single" w:sz="4" w:space="1" w:color="auto"/>
        </w:pBdr>
        <w:rPr>
          <w:b/>
          <w:sz w:val="28"/>
          <w:szCs w:val="28"/>
        </w:rPr>
      </w:pPr>
      <w:r>
        <w:br w:type="page"/>
      </w:r>
      <w:r w:rsidR="00BE1DBE">
        <w:rPr>
          <w:b/>
          <w:sz w:val="28"/>
          <w:szCs w:val="28"/>
        </w:rPr>
        <w:lastRenderedPageBreak/>
        <w:t>DT</w:t>
      </w:r>
      <w:r w:rsidR="00D819BA">
        <w:rPr>
          <w:b/>
          <w:sz w:val="28"/>
          <w:szCs w:val="28"/>
        </w:rPr>
        <w:t>1</w:t>
      </w:r>
      <w:r w:rsidR="00BE1DBE">
        <w:rPr>
          <w:b/>
          <w:sz w:val="28"/>
          <w:szCs w:val="28"/>
        </w:rPr>
        <w:t xml:space="preserve"> </w:t>
      </w:r>
      <w:r w:rsidR="00BE1DBE" w:rsidRPr="00105E77">
        <w:rPr>
          <w:b/>
          <w:sz w:val="28"/>
          <w:szCs w:val="28"/>
        </w:rPr>
        <w:t xml:space="preserve">: </w:t>
      </w:r>
      <w:r w:rsidR="00BE1DBE">
        <w:rPr>
          <w:b/>
          <w:sz w:val="28"/>
          <w:szCs w:val="28"/>
        </w:rPr>
        <w:t>SYSML Vidéoprojecteur</w:t>
      </w:r>
    </w:p>
    <w:p w14:paraId="455BDD24" w14:textId="77777777" w:rsidR="006D2C28" w:rsidRDefault="007C5549" w:rsidP="00601E09">
      <w:pPr>
        <w:spacing w:after="0"/>
        <w:rPr>
          <w:b/>
          <w:sz w:val="28"/>
          <w:szCs w:val="28"/>
        </w:rPr>
      </w:pPr>
      <w:r>
        <w:rPr>
          <w:b/>
          <w:noProof/>
          <w:sz w:val="28"/>
          <w:szCs w:val="28"/>
          <w:lang w:eastAsia="fr-FR"/>
        </w:rPr>
        <w:drawing>
          <wp:anchor distT="0" distB="0" distL="114300" distR="114300" simplePos="0" relativeHeight="251707904" behindDoc="0" locked="0" layoutInCell="1" allowOverlap="1" wp14:anchorId="4902E149" wp14:editId="70E022F3">
            <wp:simplePos x="0" y="0"/>
            <wp:positionH relativeFrom="column">
              <wp:posOffset>-404900</wp:posOffset>
            </wp:positionH>
            <wp:positionV relativeFrom="paragraph">
              <wp:posOffset>1493172</wp:posOffset>
            </wp:positionV>
            <wp:extent cx="7666156" cy="4697269"/>
            <wp:effectExtent l="0" t="1588" r="0" b="0"/>
            <wp:wrapNone/>
            <wp:docPr id="5" name="Image 17" descr="D:\BTS SP\0_Google Drive\DLP\Sujet BTS\DT1_Videoprojecte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BTS SP\0_Google Drive\DLP\Sujet BTS\DT1_Videoprojecteur.png"/>
                    <pic:cNvPicPr>
                      <a:picLocks noChangeAspect="1" noChangeArrowheads="1"/>
                    </pic:cNvPicPr>
                  </pic:nvPicPr>
                  <pic:blipFill>
                    <a:blip r:embed="rId16"/>
                    <a:srcRect/>
                    <a:stretch>
                      <a:fillRect/>
                    </a:stretch>
                  </pic:blipFill>
                  <pic:spPr bwMode="auto">
                    <a:xfrm rot="16200000">
                      <a:off x="0" y="0"/>
                      <a:ext cx="7666156" cy="4697269"/>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366C0">
        <w:rPr>
          <w:b/>
          <w:sz w:val="28"/>
          <w:szCs w:val="28"/>
        </w:rPr>
        <w:br w:type="page"/>
      </w:r>
    </w:p>
    <w:p w14:paraId="703F8A2A" w14:textId="77777777" w:rsidR="00BE467F" w:rsidRDefault="004F1D99" w:rsidP="004F1D99">
      <w:pPr>
        <w:pBdr>
          <w:bottom w:val="single" w:sz="4" w:space="1" w:color="auto"/>
        </w:pBdr>
        <w:rPr>
          <w:b/>
          <w:sz w:val="28"/>
          <w:szCs w:val="28"/>
        </w:rPr>
      </w:pPr>
      <w:r>
        <w:rPr>
          <w:b/>
          <w:sz w:val="28"/>
          <w:szCs w:val="28"/>
        </w:rPr>
        <w:lastRenderedPageBreak/>
        <w:t>DT</w:t>
      </w:r>
      <w:r w:rsidR="00AE064E">
        <w:rPr>
          <w:b/>
          <w:sz w:val="28"/>
          <w:szCs w:val="28"/>
        </w:rPr>
        <w:t>2</w:t>
      </w:r>
      <w:r>
        <w:rPr>
          <w:b/>
          <w:sz w:val="28"/>
          <w:szCs w:val="28"/>
        </w:rPr>
        <w:t xml:space="preserve"> </w:t>
      </w:r>
      <w:r w:rsidRPr="00105E77">
        <w:rPr>
          <w:b/>
          <w:sz w:val="28"/>
          <w:szCs w:val="28"/>
        </w:rPr>
        <w:t xml:space="preserve">: </w:t>
      </w:r>
      <w:r>
        <w:rPr>
          <w:b/>
          <w:sz w:val="28"/>
          <w:szCs w:val="28"/>
        </w:rPr>
        <w:t>Optimisation de</w:t>
      </w:r>
      <w:r w:rsidRPr="007E1F49">
        <w:rPr>
          <w:b/>
          <w:sz w:val="28"/>
          <w:szCs w:val="28"/>
        </w:rPr>
        <w:t xml:space="preserve"> la taille de l’image et la distance</w:t>
      </w:r>
    </w:p>
    <w:p w14:paraId="50A4502A" w14:textId="77777777" w:rsidR="004F1D99" w:rsidRDefault="004F1D99" w:rsidP="004F1D99">
      <w:pPr>
        <w:autoSpaceDE w:val="0"/>
        <w:autoSpaceDN w:val="0"/>
        <w:adjustRightInd w:val="0"/>
        <w:spacing w:after="0"/>
        <w:jc w:val="center"/>
        <w:rPr>
          <w:b/>
          <w:sz w:val="28"/>
          <w:szCs w:val="28"/>
        </w:rPr>
      </w:pPr>
      <w:r w:rsidRPr="007E1F49">
        <w:rPr>
          <w:b/>
          <w:noProof/>
          <w:sz w:val="28"/>
          <w:szCs w:val="28"/>
          <w:lang w:eastAsia="fr-FR"/>
        </w:rPr>
        <w:drawing>
          <wp:inline distT="0" distB="0" distL="0" distR="0" wp14:anchorId="4B7CB8B7" wp14:editId="61A9B797">
            <wp:extent cx="4852560" cy="2512612"/>
            <wp:effectExtent l="19050" t="0" r="5190" b="0"/>
            <wp:docPr id="1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srcRect/>
                    <a:stretch>
                      <a:fillRect/>
                    </a:stretch>
                  </pic:blipFill>
                  <pic:spPr bwMode="auto">
                    <a:xfrm>
                      <a:off x="0" y="0"/>
                      <a:ext cx="4860009" cy="2516469"/>
                    </a:xfrm>
                    <a:prstGeom prst="rect">
                      <a:avLst/>
                    </a:prstGeom>
                    <a:noFill/>
                    <a:ln w="9525">
                      <a:noFill/>
                      <a:miter lim="800000"/>
                      <a:headEnd/>
                      <a:tailEnd/>
                    </a:ln>
                  </pic:spPr>
                </pic:pic>
              </a:graphicData>
            </a:graphic>
          </wp:inline>
        </w:drawing>
      </w:r>
    </w:p>
    <w:p w14:paraId="4AA42C1B" w14:textId="0B6788BA" w:rsidR="004F1D99" w:rsidRDefault="001308A0" w:rsidP="004F1D99">
      <w:pPr>
        <w:autoSpaceDE w:val="0"/>
        <w:autoSpaceDN w:val="0"/>
        <w:adjustRightInd w:val="0"/>
        <w:spacing w:after="0"/>
        <w:rPr>
          <w:b/>
          <w:sz w:val="28"/>
          <w:szCs w:val="28"/>
        </w:rPr>
      </w:pPr>
      <w:r>
        <w:rPr>
          <w:b/>
          <w:noProof/>
          <w:sz w:val="28"/>
          <w:szCs w:val="28"/>
          <w:lang w:eastAsia="fr-FR"/>
        </w:rPr>
        <mc:AlternateContent>
          <mc:Choice Requires="wpg">
            <w:drawing>
              <wp:anchor distT="0" distB="0" distL="114300" distR="114300" simplePos="0" relativeHeight="251668992" behindDoc="0" locked="0" layoutInCell="1" allowOverlap="1" wp14:anchorId="1683A334" wp14:editId="46F50AAD">
                <wp:simplePos x="0" y="0"/>
                <wp:positionH relativeFrom="column">
                  <wp:posOffset>1176020</wp:posOffset>
                </wp:positionH>
                <wp:positionV relativeFrom="paragraph">
                  <wp:posOffset>114935</wp:posOffset>
                </wp:positionV>
                <wp:extent cx="3855085" cy="1189355"/>
                <wp:effectExtent l="635" t="4445" r="1905" b="0"/>
                <wp:wrapNone/>
                <wp:docPr id="45" name="Group 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855085" cy="1189355"/>
                          <a:chOff x="1770" y="10280"/>
                          <a:chExt cx="7669" cy="2366"/>
                        </a:xfrm>
                      </wpg:grpSpPr>
                      <pic:pic xmlns:pic="http://schemas.openxmlformats.org/drawingml/2006/picture">
                        <pic:nvPicPr>
                          <pic:cNvPr id="46" name="Image 14" descr="Video vue de face.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770" y="10280"/>
                            <a:ext cx="7466" cy="2366"/>
                          </a:xfrm>
                          <a:prstGeom prst="rect">
                            <a:avLst/>
                          </a:prstGeom>
                          <a:noFill/>
                          <a:extLst>
                            <a:ext uri="{909E8E84-426E-40DD-AFC4-6F175D3DCCD1}">
                              <a14:hiddenFill xmlns:a14="http://schemas.microsoft.com/office/drawing/2010/main">
                                <a:solidFill>
                                  <a:srgbClr val="FFFFFF"/>
                                </a:solidFill>
                              </a14:hiddenFill>
                            </a:ext>
                          </a:extLst>
                        </pic:spPr>
                      </pic:pic>
                      <wpg:grpSp>
                        <wpg:cNvPr id="47" name="Group 8"/>
                        <wpg:cNvGrpSpPr>
                          <a:grpSpLocks noChangeAspect="1"/>
                        </wpg:cNvGrpSpPr>
                        <wpg:grpSpPr bwMode="auto">
                          <a:xfrm>
                            <a:off x="4809" y="10831"/>
                            <a:ext cx="4630" cy="1716"/>
                            <a:chOff x="4811" y="10831"/>
                            <a:chExt cx="4630" cy="1716"/>
                          </a:xfrm>
                        </wpg:grpSpPr>
                        <wps:wsp>
                          <wps:cNvPr id="48" name="Rectangle 9"/>
                          <wps:cNvSpPr>
                            <a:spLocks noChangeAspect="1" noChangeArrowheads="1"/>
                          </wps:cNvSpPr>
                          <wps:spPr bwMode="auto">
                            <a:xfrm>
                              <a:off x="8338" y="11641"/>
                              <a:ext cx="1103" cy="4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6FF9F1" w14:textId="77777777" w:rsidR="00F70021" w:rsidRDefault="00F70021" w:rsidP="004F1D99">
                                <w:r>
                                  <w:t>60 mm</w:t>
                                </w:r>
                              </w:p>
                            </w:txbxContent>
                          </wps:txbx>
                          <wps:bodyPr rot="0" vert="horz" wrap="square" lIns="91440" tIns="45720" rIns="91440" bIns="45720" anchor="t" anchorCtr="0" upright="1">
                            <a:noAutofit/>
                          </wps:bodyPr>
                        </wps:wsp>
                        <wpg:grpSp>
                          <wpg:cNvPr id="49" name="Group 10"/>
                          <wpg:cNvGrpSpPr>
                            <a:grpSpLocks noChangeAspect="1"/>
                          </wpg:cNvGrpSpPr>
                          <wpg:grpSpPr bwMode="auto">
                            <a:xfrm>
                              <a:off x="4811" y="10831"/>
                              <a:ext cx="3736" cy="1716"/>
                              <a:chOff x="4811" y="10831"/>
                              <a:chExt cx="3736" cy="1716"/>
                            </a:xfrm>
                          </wpg:grpSpPr>
                          <wps:wsp>
                            <wps:cNvPr id="50" name="AutoShape 11"/>
                            <wps:cNvCnPr>
                              <a:cxnSpLocks noChangeAspect="1" noChangeShapeType="1"/>
                            </wps:cNvCnPr>
                            <wps:spPr bwMode="auto">
                              <a:xfrm>
                                <a:off x="5288" y="10831"/>
                                <a:ext cx="0" cy="928"/>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51" name="AutoShape 12"/>
                            <wps:cNvCnPr>
                              <a:cxnSpLocks noChangeAspect="1" noChangeShapeType="1"/>
                            </wps:cNvCnPr>
                            <wps:spPr bwMode="auto">
                              <a:xfrm>
                                <a:off x="4811" y="11295"/>
                                <a:ext cx="3697" cy="0"/>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52" name="AutoShape 13"/>
                            <wps:cNvCnPr>
                              <a:cxnSpLocks noChangeAspect="1" noChangeShapeType="1"/>
                            </wps:cNvCnPr>
                            <wps:spPr bwMode="auto">
                              <a:xfrm>
                                <a:off x="7476" y="12526"/>
                                <a:ext cx="1071" cy="0"/>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53" name="AutoShape 14"/>
                            <wps:cNvCnPr>
                              <a:cxnSpLocks noChangeAspect="1" noChangeShapeType="1"/>
                            </wps:cNvCnPr>
                            <wps:spPr bwMode="auto">
                              <a:xfrm flipH="1">
                                <a:off x="8338" y="11295"/>
                                <a:ext cx="10" cy="1252"/>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grp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group w14:anchorId="1683A334" id="Group 6" o:spid="_x0000_s1029" style="position:absolute;margin-left:92.6pt;margin-top:9.05pt;width:303.55pt;height:93.65pt;z-index:251668992" coordorigin="1770,10280" coordsize="7669,2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4" o:spid="_x0000_s1030" type="#_x0000_t75" alt="Video vue de face.png" style="position:absolute;left:1770;top:10280;width:7466;height:2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">
                  <v:imagedata r:id="rId19" o:title="Video vue de face"/>
                </v:shape>
                <v:group id="Group 8" o:spid="_x0000_s1031" style="position:absolute;left:4809;top:10831;width:4630;height:1716" coordorigin="4811,10831" coordsize="4630,1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o:lock v:ext="edit" aspectratio="t"/>
                  <v:rect id="Rectangle 9" o:spid="_x0000_s1032" style="position:absolute;left:8338;top:11641;width:1103;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" stroked="f">
                    <o:lock v:ext="edit" aspectratio="t"/>
                    <v:textbox>
                      <w:txbxContent>
                        <w:p w14:paraId="696FF9F1" w14:textId="77777777" w:rsidR="00F70021" w:rsidRDefault="00F70021" w:rsidP="004F1D99">
                          <w:r>
                            <w:t>60 mm</w:t>
                          </w:r>
                        </w:p>
                      </w:txbxContent>
                    </v:textbox>
                  </v:rect>
                  <v:group id="Group 10" o:spid="_x0000_s1033" style="position:absolute;left:4811;top:10831;width:3736;height:1716" coordorigin="4811,10831" coordsize="3736,1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o:lock v:ext="edit" aspectratio="t"/>
                    <v:shapetype id="_x0000_t32" coordsize="21600,21600" o:spt="32" o:oned="t" path="m,l21600,21600e" filled="f">
                      <v:path arrowok="t" fillok="f" o:connecttype="none"/>
                      <o:lock v:ext="edit" shapetype="t"/>
                    </v:shapetype>
                    <v:shape id="AutoShape 11" o:spid="_x0000_s1034" type="#_x0000_t32" style="position:absolute;left:5288;top:10831;width:0;height:9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">
                      <v:stroke dashstyle="dashDot"/>
                      <o:lock v:ext="edit" aspectratio="t"/>
                    </v:shape>
                    <v:shape id="AutoShape 12" o:spid="_x0000_s1035" type="#_x0000_t32" style="position:absolute;left:4811;top:11295;width:36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">
                      <v:stroke dashstyle="dashDot"/>
                      <o:lock v:ext="edit" aspectratio="t"/>
                    </v:shape>
                    <v:shape id="AutoShape 13" o:spid="_x0000_s1036" type="#_x0000_t32" style="position:absolute;left:7476;top:12526;width:107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">
                      <v:stroke dashstyle="dashDot"/>
                      <o:lock v:ext="edit" aspectratio="t"/>
                    </v:shape>
                    <v:shape id="AutoShape 14" o:spid="_x0000_s1037" type="#_x0000_t32" style="position:absolute;left:8338;top:11295;width:10;height:12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">
                      <v:stroke startarrow="block" endarrow="block"/>
                      <o:lock v:ext="edit" aspectratio="t"/>
                    </v:shape>
                  </v:group>
                </v:group>
              </v:group>
            </w:pict>
          </mc:Fallback>
        </mc:AlternateContent>
      </w:r>
    </w:p>
    <w:p w14:paraId="173CE147" w14:textId="1D41792B" w:rsidR="004F1D99" w:rsidRDefault="004F1D99" w:rsidP="004F1D99">
      <w:pPr>
        <w:autoSpaceDE w:val="0"/>
        <w:autoSpaceDN w:val="0"/>
        <w:adjustRightInd w:val="0"/>
        <w:spacing w:after="0"/>
        <w:rPr>
          <w:b/>
          <w:sz w:val="28"/>
          <w:szCs w:val="28"/>
        </w:rPr>
      </w:pPr>
    </w:p>
    <w:p w14:paraId="159B0FA0" w14:textId="77777777" w:rsidR="004F1D99" w:rsidRDefault="004F1D99" w:rsidP="004F1D99">
      <w:pPr>
        <w:autoSpaceDE w:val="0"/>
        <w:autoSpaceDN w:val="0"/>
        <w:adjustRightInd w:val="0"/>
        <w:spacing w:after="0"/>
        <w:rPr>
          <w:b/>
          <w:sz w:val="28"/>
          <w:szCs w:val="28"/>
        </w:rPr>
      </w:pPr>
    </w:p>
    <w:p w14:paraId="78B334C1" w14:textId="77777777" w:rsidR="004F1D99" w:rsidRDefault="004F1D99" w:rsidP="004F1D99">
      <w:pPr>
        <w:autoSpaceDE w:val="0"/>
        <w:autoSpaceDN w:val="0"/>
        <w:adjustRightInd w:val="0"/>
        <w:spacing w:after="0"/>
        <w:rPr>
          <w:b/>
          <w:sz w:val="28"/>
          <w:szCs w:val="28"/>
        </w:rPr>
      </w:pPr>
    </w:p>
    <w:p w14:paraId="0DFBC2D5" w14:textId="77777777" w:rsidR="004F1D99" w:rsidRDefault="004F1D99" w:rsidP="004F1D99">
      <w:pPr>
        <w:autoSpaceDE w:val="0"/>
        <w:autoSpaceDN w:val="0"/>
        <w:adjustRightInd w:val="0"/>
        <w:spacing w:after="0"/>
        <w:rPr>
          <w:b/>
          <w:sz w:val="28"/>
          <w:szCs w:val="28"/>
        </w:rPr>
      </w:pPr>
    </w:p>
    <w:p w14:paraId="0E6E1C74" w14:textId="77777777" w:rsidR="004F1D99" w:rsidRDefault="004F1D99" w:rsidP="004F1D99">
      <w:pPr>
        <w:autoSpaceDE w:val="0"/>
        <w:autoSpaceDN w:val="0"/>
        <w:adjustRightInd w:val="0"/>
        <w:spacing w:after="0"/>
        <w:rPr>
          <w:b/>
          <w:sz w:val="28"/>
          <w:szCs w:val="28"/>
        </w:rPr>
      </w:pPr>
    </w:p>
    <w:p w14:paraId="31465506" w14:textId="77777777" w:rsidR="004F1D99" w:rsidRDefault="004F1D99" w:rsidP="004F1D99">
      <w:pPr>
        <w:autoSpaceDE w:val="0"/>
        <w:autoSpaceDN w:val="0"/>
        <w:adjustRightInd w:val="0"/>
        <w:spacing w:after="0"/>
        <w:rPr>
          <w:b/>
          <w:sz w:val="28"/>
          <w:szCs w:val="28"/>
        </w:rPr>
      </w:pPr>
    </w:p>
    <w:p w14:paraId="008ED99D" w14:textId="77777777" w:rsidR="004F1D99" w:rsidRPr="007E1F49" w:rsidRDefault="004F1D99" w:rsidP="004F1D99">
      <w:pPr>
        <w:autoSpaceDE w:val="0"/>
        <w:autoSpaceDN w:val="0"/>
        <w:adjustRightInd w:val="0"/>
        <w:spacing w:after="0"/>
        <w:ind w:right="985"/>
        <w:jc w:val="center"/>
        <w:rPr>
          <w:rFonts w:cs="Arial"/>
          <w:sz w:val="16"/>
          <w:szCs w:val="16"/>
          <w:lang w:eastAsia="fr-FR"/>
        </w:rPr>
      </w:pPr>
      <w:r w:rsidRPr="007E1F49">
        <w:rPr>
          <w:rFonts w:cs="Arial"/>
          <w:sz w:val="16"/>
          <w:szCs w:val="16"/>
          <w:lang w:eastAsia="fr-FR"/>
        </w:rPr>
        <w:t>Consultez le tableau ci-dessous pour connaître des tailles d’image optimales réalisables lorsque le projecteur est positionné à la distance désirée de l’écran.</w:t>
      </w:r>
    </w:p>
    <w:p w14:paraId="033F1835" w14:textId="77777777" w:rsidR="004F1D99" w:rsidRDefault="004F1D99" w:rsidP="004F1D99">
      <w:pPr>
        <w:jc w:val="center"/>
      </w:pPr>
      <w:r w:rsidRPr="007E1F49">
        <w:rPr>
          <w:noProof/>
          <w:lang w:eastAsia="fr-FR"/>
        </w:rPr>
        <w:drawing>
          <wp:inline distT="0" distB="0" distL="0" distR="0" wp14:anchorId="5318AFAC" wp14:editId="41A75B20">
            <wp:extent cx="4784481" cy="3816626"/>
            <wp:effectExtent l="19050" t="0" r="0" b="0"/>
            <wp:docPr id="1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srcRect/>
                    <a:stretch>
                      <a:fillRect/>
                    </a:stretch>
                  </pic:blipFill>
                  <pic:spPr bwMode="auto">
                    <a:xfrm>
                      <a:off x="0" y="0"/>
                      <a:ext cx="4786128" cy="3817940"/>
                    </a:xfrm>
                    <a:prstGeom prst="rect">
                      <a:avLst/>
                    </a:prstGeom>
                    <a:noFill/>
                    <a:ln w="9525">
                      <a:noFill/>
                      <a:miter lim="800000"/>
                      <a:headEnd/>
                      <a:tailEnd/>
                    </a:ln>
                  </pic:spPr>
                </pic:pic>
              </a:graphicData>
            </a:graphic>
          </wp:inline>
        </w:drawing>
      </w:r>
    </w:p>
    <w:p w14:paraId="26905743" w14:textId="77777777" w:rsidR="004F1D99" w:rsidRPr="00030D60" w:rsidRDefault="004F1D99" w:rsidP="004F1D99">
      <w:pPr>
        <w:pBdr>
          <w:bottom w:val="single" w:sz="4" w:space="1" w:color="auto"/>
        </w:pBdr>
        <w:rPr>
          <w:b/>
          <w:sz w:val="28"/>
          <w:szCs w:val="28"/>
        </w:rPr>
      </w:pPr>
      <w:r>
        <w:rPr>
          <w:b/>
          <w:sz w:val="28"/>
          <w:szCs w:val="28"/>
        </w:rPr>
        <w:lastRenderedPageBreak/>
        <w:t>DT</w:t>
      </w:r>
      <w:r w:rsidR="00AE064E">
        <w:rPr>
          <w:b/>
          <w:sz w:val="28"/>
          <w:szCs w:val="28"/>
        </w:rPr>
        <w:t>3</w:t>
      </w:r>
      <w:r>
        <w:rPr>
          <w:b/>
          <w:sz w:val="28"/>
          <w:szCs w:val="28"/>
        </w:rPr>
        <w:t xml:space="preserve"> </w:t>
      </w:r>
      <w:r w:rsidRPr="00105E77">
        <w:rPr>
          <w:b/>
          <w:sz w:val="28"/>
          <w:szCs w:val="28"/>
        </w:rPr>
        <w:t xml:space="preserve">: </w:t>
      </w:r>
      <w:r>
        <w:rPr>
          <w:b/>
          <w:sz w:val="28"/>
          <w:szCs w:val="28"/>
        </w:rPr>
        <w:t>Fixation du corps d'objectif sur le support de la puce DMD</w:t>
      </w:r>
    </w:p>
    <w:p w14:paraId="0A70788D" w14:textId="77777777" w:rsidR="004F1D99" w:rsidRDefault="004F1D99" w:rsidP="004F1D99"/>
    <w:p w14:paraId="17CD5DD4" w14:textId="77777777" w:rsidR="004F1D99" w:rsidRDefault="004F1D99" w:rsidP="004F1D99"/>
    <w:p w14:paraId="3C954A5F" w14:textId="77777777" w:rsidR="004F1D99" w:rsidRDefault="004F1D99" w:rsidP="004F1D99"/>
    <w:p w14:paraId="4652F11F" w14:textId="1F6D2BAB" w:rsidR="004F1D99" w:rsidRDefault="009B4723" w:rsidP="004F1D99">
      <w:r>
        <w:rPr>
          <w:noProof/>
          <w:lang w:eastAsia="fr-FR"/>
        </w:rPr>
        <w:drawing>
          <wp:anchor distT="0" distB="0" distL="114300" distR="114300" simplePos="0" relativeHeight="251720192" behindDoc="1" locked="0" layoutInCell="1" allowOverlap="1" wp14:anchorId="1B7C2245" wp14:editId="54DA0465">
            <wp:simplePos x="0" y="0"/>
            <wp:positionH relativeFrom="column">
              <wp:posOffset>-1088549</wp:posOffset>
            </wp:positionH>
            <wp:positionV relativeFrom="paragraph">
              <wp:posOffset>337345</wp:posOffset>
            </wp:positionV>
            <wp:extent cx="8057200" cy="5607685"/>
            <wp:effectExtent l="5397" t="0" r="6668" b="6667"/>
            <wp:wrapNone/>
            <wp:docPr id="7" name="Image 17" descr="D:\BTS SP\0_Google Drive\DLP\Sujet BTS\SW Videoproj\Bloc vid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BTS SP\0_Google Drive\DLP\Sujet BTS\SW Videoproj\Bloc video.JPG"/>
                    <pic:cNvPicPr>
                      <a:picLocks noChangeAspect="1" noChangeArrowheads="1"/>
                    </pic:cNvPicPr>
                  </pic:nvPicPr>
                  <pic:blipFill>
                    <a:blip r:embed="rId21"/>
                    <a:srcRect l="25988" t="6966" r="33749" b="57260"/>
                    <a:stretch>
                      <a:fillRect/>
                    </a:stretch>
                  </pic:blipFill>
                  <pic:spPr bwMode="auto">
                    <a:xfrm rot="16200000">
                      <a:off x="0" y="0"/>
                      <a:ext cx="8057840" cy="5608130"/>
                    </a:xfrm>
                    <a:prstGeom prst="rect">
                      <a:avLst/>
                    </a:prstGeom>
                    <a:noFill/>
                    <a:ln w="9525">
                      <a:noFill/>
                      <a:miter lim="800000"/>
                      <a:headEnd/>
                      <a:tailEnd/>
                    </a:ln>
                  </pic:spPr>
                </pic:pic>
              </a:graphicData>
            </a:graphic>
            <wp14:sizeRelH relativeFrom="margin">
              <wp14:pctWidth>0</wp14:pctWidth>
            </wp14:sizeRelH>
          </wp:anchor>
        </w:drawing>
      </w:r>
      <w:r w:rsidR="004F1D99">
        <w:rPr>
          <w:noProof/>
          <w:lang w:eastAsia="fr-FR"/>
        </w:rPr>
        <w:drawing>
          <wp:anchor distT="0" distB="0" distL="114300" distR="114300" simplePos="0" relativeHeight="251671040" behindDoc="1" locked="0" layoutInCell="1" allowOverlap="1" wp14:anchorId="3C5BE9FD" wp14:editId="4C5FB104">
            <wp:simplePos x="0" y="0"/>
            <wp:positionH relativeFrom="column">
              <wp:posOffset>6461760</wp:posOffset>
            </wp:positionH>
            <wp:positionV relativeFrom="paragraph">
              <wp:posOffset>153670</wp:posOffset>
            </wp:positionV>
            <wp:extent cx="8592185" cy="6159500"/>
            <wp:effectExtent l="0" t="1219200" r="0" b="1193800"/>
            <wp:wrapNone/>
            <wp:docPr id="20" name="Image 2" descr="C:\Users\FabienG\Desktop\Sujet BTS\SW Videoproj\Images\Assemblage Objectif Videoproject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bienG\Desktop\Sujet BTS\SW Videoproj\Images\Assemblage Objectif Videoprojecteur.jpg"/>
                    <pic:cNvPicPr>
                      <a:picLocks noChangeAspect="1" noChangeArrowheads="1"/>
                    </pic:cNvPicPr>
                  </pic:nvPicPr>
                  <pic:blipFill>
                    <a:blip r:embed="rId22"/>
                    <a:srcRect l="4177" r="3739" b="8679"/>
                    <a:stretch>
                      <a:fillRect/>
                    </a:stretch>
                  </pic:blipFill>
                  <pic:spPr bwMode="auto">
                    <a:xfrm rot="16200000">
                      <a:off x="0" y="0"/>
                      <a:ext cx="8592185" cy="6159500"/>
                    </a:xfrm>
                    <a:prstGeom prst="rect">
                      <a:avLst/>
                    </a:prstGeom>
                    <a:noFill/>
                    <a:ln w="9525">
                      <a:noFill/>
                      <a:miter lim="800000"/>
                      <a:headEnd/>
                      <a:tailEnd/>
                    </a:ln>
                  </pic:spPr>
                </pic:pic>
              </a:graphicData>
            </a:graphic>
          </wp:anchor>
        </w:drawing>
      </w:r>
    </w:p>
    <w:p w14:paraId="76F902E2" w14:textId="3C6F9328" w:rsidR="004F1D99" w:rsidRDefault="004F1D99" w:rsidP="004F1D99"/>
    <w:p w14:paraId="49F08306" w14:textId="77777777" w:rsidR="004F1D99" w:rsidRDefault="004F1D99" w:rsidP="004F1D99"/>
    <w:p w14:paraId="2ADF5ED0" w14:textId="77777777" w:rsidR="004F1D99" w:rsidRDefault="004F1D99" w:rsidP="004F1D99">
      <w:r>
        <w:br w:type="page"/>
      </w:r>
    </w:p>
    <w:p w14:paraId="56451F0A" w14:textId="77777777" w:rsidR="004F1D99" w:rsidRPr="00030D60" w:rsidRDefault="004F1D99" w:rsidP="004F1D99">
      <w:pPr>
        <w:pBdr>
          <w:bottom w:val="single" w:sz="4" w:space="1" w:color="auto"/>
        </w:pBdr>
        <w:rPr>
          <w:b/>
          <w:sz w:val="28"/>
          <w:szCs w:val="28"/>
        </w:rPr>
      </w:pPr>
      <w:r>
        <w:rPr>
          <w:b/>
          <w:sz w:val="28"/>
          <w:szCs w:val="28"/>
        </w:rPr>
        <w:lastRenderedPageBreak/>
        <w:t>DT</w:t>
      </w:r>
      <w:r w:rsidR="00AE064E">
        <w:rPr>
          <w:b/>
          <w:sz w:val="28"/>
          <w:szCs w:val="28"/>
        </w:rPr>
        <w:t>4</w:t>
      </w:r>
      <w:r>
        <w:rPr>
          <w:b/>
          <w:sz w:val="28"/>
          <w:szCs w:val="28"/>
        </w:rPr>
        <w:t xml:space="preserve"> </w:t>
      </w:r>
      <w:r w:rsidRPr="00105E77">
        <w:rPr>
          <w:b/>
          <w:sz w:val="28"/>
          <w:szCs w:val="28"/>
        </w:rPr>
        <w:t xml:space="preserve">: </w:t>
      </w:r>
      <w:r>
        <w:rPr>
          <w:b/>
          <w:sz w:val="28"/>
          <w:szCs w:val="28"/>
        </w:rPr>
        <w:t>Assemblage de l'Objectif</w:t>
      </w:r>
    </w:p>
    <w:p w14:paraId="34C4956E" w14:textId="77777777" w:rsidR="004F1D99" w:rsidRDefault="00A2291E" w:rsidP="004F1D99">
      <w:pPr>
        <w:spacing w:after="0"/>
        <w:jc w:val="center"/>
      </w:pPr>
      <w:r>
        <w:rPr>
          <w:noProof/>
          <w:lang w:eastAsia="fr-FR"/>
        </w:rPr>
        <w:drawing>
          <wp:anchor distT="0" distB="0" distL="114300" distR="114300" simplePos="0" relativeHeight="251719168" behindDoc="1" locked="0" layoutInCell="1" allowOverlap="1" wp14:anchorId="779262E3" wp14:editId="1C571257">
            <wp:simplePos x="0" y="0"/>
            <wp:positionH relativeFrom="column">
              <wp:posOffset>-1133475</wp:posOffset>
            </wp:positionH>
            <wp:positionV relativeFrom="paragraph">
              <wp:posOffset>726340</wp:posOffset>
            </wp:positionV>
            <wp:extent cx="8215953" cy="6370652"/>
            <wp:effectExtent l="0" t="914400" r="0" b="894080"/>
            <wp:wrapNone/>
            <wp:docPr id="3" name="Image 15" descr="D:\BTS SP\0_Google Drive\DLP\Sujet BTS\SW Videoproj\Assemblage Objectif Videoproject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BTS SP\0_Google Drive\DLP\Sujet BTS\SW Videoproj\Assemblage Objectif Videoprojecteur.JPG"/>
                    <pic:cNvPicPr>
                      <a:picLocks noChangeAspect="1" noChangeArrowheads="1"/>
                    </pic:cNvPicPr>
                  </pic:nvPicPr>
                  <pic:blipFill>
                    <a:blip r:embed="rId23"/>
                    <a:srcRect/>
                    <a:stretch>
                      <a:fillRect/>
                    </a:stretch>
                  </pic:blipFill>
                  <pic:spPr bwMode="auto">
                    <a:xfrm rot="16200000">
                      <a:off x="0" y="0"/>
                      <a:ext cx="8215953" cy="6370652"/>
                    </a:xfrm>
                    <a:prstGeom prst="rect">
                      <a:avLst/>
                    </a:prstGeom>
                    <a:noFill/>
                    <a:ln w="9525">
                      <a:noFill/>
                      <a:miter lim="800000"/>
                      <a:headEnd/>
                      <a:tailEnd/>
                    </a:ln>
                  </pic:spPr>
                </pic:pic>
              </a:graphicData>
            </a:graphic>
          </wp:anchor>
        </w:drawing>
      </w:r>
      <w:r w:rsidR="004F1D99">
        <w:br w:type="page"/>
      </w:r>
    </w:p>
    <w:p w14:paraId="74A56BC8" w14:textId="56403CBB" w:rsidR="004F1D99" w:rsidRPr="00B727A7" w:rsidRDefault="004F1D99" w:rsidP="004F1D99">
      <w:pPr>
        <w:pBdr>
          <w:bottom w:val="single" w:sz="4" w:space="1" w:color="auto"/>
        </w:pBdr>
        <w:spacing w:after="60"/>
        <w:jc w:val="both"/>
        <w:rPr>
          <w:b/>
          <w:sz w:val="28"/>
          <w:szCs w:val="28"/>
        </w:rPr>
      </w:pPr>
      <w:r>
        <w:rPr>
          <w:b/>
          <w:sz w:val="28"/>
          <w:szCs w:val="28"/>
        </w:rPr>
        <w:lastRenderedPageBreak/>
        <w:t>DOCUMENT R</w:t>
      </w:r>
      <w:r w:rsidR="000638BB">
        <w:rPr>
          <w:b/>
          <w:sz w:val="28"/>
          <w:szCs w:val="28"/>
        </w:rPr>
        <w:t>É</w:t>
      </w:r>
      <w:r>
        <w:rPr>
          <w:b/>
          <w:sz w:val="28"/>
          <w:szCs w:val="28"/>
        </w:rPr>
        <w:t>PONSES</w:t>
      </w:r>
      <w:r w:rsidRPr="00105E77">
        <w:rPr>
          <w:b/>
          <w:sz w:val="28"/>
          <w:szCs w:val="28"/>
        </w:rPr>
        <w:t> </w:t>
      </w:r>
      <w:r w:rsidR="00CD003B">
        <w:rPr>
          <w:b/>
          <w:sz w:val="28"/>
          <w:szCs w:val="28"/>
        </w:rPr>
        <w:t>DR1</w:t>
      </w:r>
    </w:p>
    <w:p w14:paraId="462738E4" w14:textId="5B6B6F00" w:rsidR="004612C9" w:rsidRDefault="007B6940" w:rsidP="004F1D99">
      <w:pPr>
        <w:spacing w:before="120" w:after="120"/>
        <w:jc w:val="both"/>
        <w:rPr>
          <w:b/>
          <w:szCs w:val="22"/>
        </w:rPr>
      </w:pPr>
      <w:r>
        <w:rPr>
          <w:b/>
          <w:szCs w:val="22"/>
        </w:rPr>
        <w:t>Réponse à la question 1.9.</w:t>
      </w:r>
    </w:p>
    <w:p w14:paraId="064185B7" w14:textId="7995D576" w:rsidR="004F1D99" w:rsidRPr="00531723" w:rsidRDefault="00731EC0" w:rsidP="00531723">
      <w:pPr>
        <w:spacing w:after="0"/>
        <w:rPr>
          <w:b/>
          <w:sz w:val="24"/>
        </w:rPr>
      </w:pPr>
      <w:r>
        <w:rPr>
          <w:noProof/>
          <w:lang w:eastAsia="fr-FR"/>
        </w:rPr>
        <w:drawing>
          <wp:anchor distT="0" distB="0" distL="114300" distR="114300" simplePos="0" relativeHeight="251708928" behindDoc="1" locked="0" layoutInCell="1" allowOverlap="1" wp14:anchorId="061C2EE4" wp14:editId="53675099">
            <wp:simplePos x="0" y="0"/>
            <wp:positionH relativeFrom="column">
              <wp:posOffset>-443230</wp:posOffset>
            </wp:positionH>
            <wp:positionV relativeFrom="paragraph">
              <wp:posOffset>185420</wp:posOffset>
            </wp:positionV>
            <wp:extent cx="6680200" cy="3346450"/>
            <wp:effectExtent l="19050" t="0" r="6350" b="0"/>
            <wp:wrapNone/>
            <wp:docPr id="15" name="Image 15" descr="D:\BTS SP\0_Google Drive\DLP\Sujet BTS\SW Videoproj\Tracés optiques\Tracés optiques objectif Elève cas particuli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BTS SP\0_Google Drive\DLP\Sujet BTS\SW Videoproj\Tracés optiques\Tracés optiques objectif Elève cas particuliers.JPG"/>
                    <pic:cNvPicPr>
                      <a:picLocks noChangeAspect="1" noChangeArrowheads="1"/>
                    </pic:cNvPicPr>
                  </pic:nvPicPr>
                  <pic:blipFill>
                    <a:blip r:embed="rId24"/>
                    <a:srcRect/>
                    <a:stretch>
                      <a:fillRect/>
                    </a:stretch>
                  </pic:blipFill>
                  <pic:spPr bwMode="auto">
                    <a:xfrm>
                      <a:off x="0" y="0"/>
                      <a:ext cx="6680200" cy="3346450"/>
                    </a:xfrm>
                    <a:prstGeom prst="rect">
                      <a:avLst/>
                    </a:prstGeom>
                    <a:noFill/>
                    <a:ln w="9525">
                      <a:noFill/>
                      <a:miter lim="800000"/>
                      <a:headEnd/>
                      <a:tailEnd/>
                    </a:ln>
                  </pic:spPr>
                </pic:pic>
              </a:graphicData>
            </a:graphic>
          </wp:anchor>
        </w:drawing>
      </w:r>
      <w:r w:rsidR="004F1D99" w:rsidRPr="00531723">
        <w:rPr>
          <w:b/>
          <w:sz w:val="24"/>
        </w:rPr>
        <w:t>Figure 1 :</w:t>
      </w:r>
    </w:p>
    <w:p w14:paraId="1AB361C0" w14:textId="77777777" w:rsidR="004F1D99" w:rsidRDefault="004F1D99" w:rsidP="004F1D99">
      <w:pPr>
        <w:spacing w:after="0"/>
        <w:rPr>
          <w:b/>
          <w:sz w:val="24"/>
        </w:rPr>
      </w:pPr>
    </w:p>
    <w:p w14:paraId="6EB9B2ED" w14:textId="77777777" w:rsidR="004F1D99" w:rsidRPr="00ED7FAE" w:rsidRDefault="004F1D99" w:rsidP="004F1D99">
      <w:pPr>
        <w:spacing w:after="0"/>
        <w:rPr>
          <w:b/>
          <w:sz w:val="24"/>
        </w:rPr>
      </w:pPr>
    </w:p>
    <w:p w14:paraId="6512266E" w14:textId="77777777" w:rsidR="004F1D99" w:rsidRDefault="004F1D99" w:rsidP="004F1D99">
      <w:pPr>
        <w:spacing w:after="0"/>
        <w:ind w:left="-1134"/>
      </w:pPr>
    </w:p>
    <w:p w14:paraId="04593F61" w14:textId="77777777" w:rsidR="004F1D99" w:rsidRDefault="004F1D99" w:rsidP="004F1D99">
      <w:pPr>
        <w:spacing w:after="0"/>
        <w:rPr>
          <w:b/>
          <w:sz w:val="24"/>
        </w:rPr>
      </w:pPr>
    </w:p>
    <w:p w14:paraId="6EE1118D" w14:textId="77777777" w:rsidR="004F1D99" w:rsidRDefault="004F1D99" w:rsidP="004F1D99">
      <w:pPr>
        <w:spacing w:after="0"/>
        <w:rPr>
          <w:b/>
          <w:sz w:val="24"/>
        </w:rPr>
      </w:pPr>
    </w:p>
    <w:p w14:paraId="4B6B3998" w14:textId="77777777" w:rsidR="004F1D99" w:rsidRDefault="004F1D99" w:rsidP="004F1D99">
      <w:pPr>
        <w:spacing w:after="0"/>
        <w:rPr>
          <w:b/>
          <w:sz w:val="24"/>
        </w:rPr>
      </w:pPr>
    </w:p>
    <w:p w14:paraId="6B8D614B" w14:textId="77777777" w:rsidR="004F1D99" w:rsidRDefault="004F1D99" w:rsidP="004F1D99">
      <w:pPr>
        <w:spacing w:after="0"/>
        <w:rPr>
          <w:b/>
          <w:sz w:val="24"/>
        </w:rPr>
      </w:pPr>
    </w:p>
    <w:p w14:paraId="29DA7BB9" w14:textId="77777777" w:rsidR="004F1D99" w:rsidRDefault="004F1D99" w:rsidP="004F1D99">
      <w:pPr>
        <w:spacing w:after="0"/>
        <w:rPr>
          <w:b/>
          <w:sz w:val="24"/>
        </w:rPr>
      </w:pPr>
    </w:p>
    <w:p w14:paraId="3DC93D40" w14:textId="77777777" w:rsidR="004F1D99" w:rsidRDefault="004F1D99" w:rsidP="004F1D99">
      <w:pPr>
        <w:spacing w:after="0"/>
        <w:rPr>
          <w:b/>
          <w:sz w:val="24"/>
        </w:rPr>
      </w:pPr>
    </w:p>
    <w:p w14:paraId="6C3FA04E" w14:textId="77777777" w:rsidR="004F1D99" w:rsidRDefault="004F1D99" w:rsidP="004F1D99">
      <w:pPr>
        <w:spacing w:after="0"/>
        <w:rPr>
          <w:b/>
          <w:sz w:val="24"/>
        </w:rPr>
      </w:pPr>
    </w:p>
    <w:p w14:paraId="5FF5CB4B" w14:textId="77777777" w:rsidR="004F1D99" w:rsidRDefault="004F1D99" w:rsidP="004F1D99">
      <w:pPr>
        <w:spacing w:after="0"/>
        <w:rPr>
          <w:b/>
          <w:sz w:val="24"/>
        </w:rPr>
      </w:pPr>
    </w:p>
    <w:p w14:paraId="7384D8EE" w14:textId="77777777" w:rsidR="004F1D99" w:rsidRDefault="004F1D99" w:rsidP="004F1D99">
      <w:pPr>
        <w:spacing w:after="0"/>
        <w:rPr>
          <w:b/>
          <w:sz w:val="24"/>
        </w:rPr>
      </w:pPr>
    </w:p>
    <w:p w14:paraId="4A8316C0" w14:textId="77777777" w:rsidR="004F1D99" w:rsidRDefault="004F1D99" w:rsidP="004F1D99">
      <w:pPr>
        <w:spacing w:after="0"/>
        <w:rPr>
          <w:b/>
          <w:sz w:val="24"/>
        </w:rPr>
      </w:pPr>
    </w:p>
    <w:p w14:paraId="220C99FF" w14:textId="77777777" w:rsidR="004F1D99" w:rsidRDefault="004F1D99" w:rsidP="004F1D99">
      <w:pPr>
        <w:spacing w:after="0"/>
        <w:rPr>
          <w:b/>
          <w:sz w:val="24"/>
        </w:rPr>
      </w:pPr>
    </w:p>
    <w:p w14:paraId="587C81BC" w14:textId="77777777" w:rsidR="004F1D99" w:rsidRDefault="004F1D99" w:rsidP="004F1D99">
      <w:pPr>
        <w:spacing w:after="0"/>
        <w:rPr>
          <w:b/>
          <w:sz w:val="24"/>
        </w:rPr>
      </w:pPr>
    </w:p>
    <w:p w14:paraId="3B89E8AE" w14:textId="77777777" w:rsidR="004F1D99" w:rsidRDefault="004F1D99" w:rsidP="004F1D99">
      <w:pPr>
        <w:spacing w:after="0"/>
        <w:rPr>
          <w:b/>
          <w:sz w:val="24"/>
        </w:rPr>
      </w:pPr>
    </w:p>
    <w:p w14:paraId="34B03DD1" w14:textId="77777777" w:rsidR="004F1D99" w:rsidRDefault="004F1D99" w:rsidP="004F1D99">
      <w:pPr>
        <w:spacing w:after="0"/>
        <w:rPr>
          <w:b/>
          <w:sz w:val="24"/>
        </w:rPr>
      </w:pPr>
    </w:p>
    <w:p w14:paraId="68405643" w14:textId="77777777" w:rsidR="004F1D99" w:rsidRDefault="004F1D99" w:rsidP="004F1D99">
      <w:pPr>
        <w:spacing w:after="0"/>
        <w:rPr>
          <w:b/>
          <w:sz w:val="24"/>
        </w:rPr>
      </w:pPr>
    </w:p>
    <w:p w14:paraId="073A324B" w14:textId="77777777" w:rsidR="004F1D99" w:rsidRDefault="004F1D99" w:rsidP="004F1D99">
      <w:pPr>
        <w:spacing w:after="0"/>
        <w:rPr>
          <w:b/>
          <w:sz w:val="24"/>
        </w:rPr>
      </w:pPr>
    </w:p>
    <w:p w14:paraId="5EA81493" w14:textId="77777777" w:rsidR="004F1D99" w:rsidRDefault="004F1D99" w:rsidP="004F1D99">
      <w:pPr>
        <w:spacing w:after="0"/>
        <w:rPr>
          <w:b/>
          <w:sz w:val="24"/>
        </w:rPr>
      </w:pPr>
      <w:r>
        <w:rPr>
          <w:b/>
          <w:sz w:val="24"/>
        </w:rPr>
        <w:t>Figure 2 :</w:t>
      </w:r>
    </w:p>
    <w:p w14:paraId="712A477B" w14:textId="189E7BCC" w:rsidR="004C55CB" w:rsidRDefault="007C0EA8" w:rsidP="004C55CB">
      <w:pPr>
        <w:ind w:left="-567" w:firstLine="567"/>
      </w:pPr>
      <w:r>
        <w:rPr>
          <w:b/>
          <w:noProof/>
          <w:lang w:eastAsia="fr-FR"/>
        </w:rPr>
        <w:drawing>
          <wp:anchor distT="0" distB="0" distL="114300" distR="114300" simplePos="0" relativeHeight="251712000" behindDoc="1" locked="0" layoutInCell="1" allowOverlap="1" wp14:anchorId="5DD592BD" wp14:editId="3D8BD1E0">
            <wp:simplePos x="0" y="0"/>
            <wp:positionH relativeFrom="column">
              <wp:posOffset>-403708</wp:posOffset>
            </wp:positionH>
            <wp:positionV relativeFrom="paragraph">
              <wp:posOffset>-2948</wp:posOffset>
            </wp:positionV>
            <wp:extent cx="6668353" cy="3330054"/>
            <wp:effectExtent l="19050" t="0" r="0" b="0"/>
            <wp:wrapNone/>
            <wp:docPr id="16" name="Image 16" descr="D:\BTS SP\0_Google Drive\DLP\Sujet BTS\SW Videoproj\Tracés optiques\Tracés optiques plan principal objet Elè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BTS SP\0_Google Drive\DLP\Sujet BTS\SW Videoproj\Tracés optiques\Tracés optiques plan principal objet Elève.JPG"/>
                    <pic:cNvPicPr>
                      <a:picLocks noChangeAspect="1" noChangeArrowheads="1"/>
                    </pic:cNvPicPr>
                  </pic:nvPicPr>
                  <pic:blipFill>
                    <a:blip r:embed="rId25"/>
                    <a:srcRect/>
                    <a:stretch>
                      <a:fillRect/>
                    </a:stretch>
                  </pic:blipFill>
                  <pic:spPr bwMode="auto">
                    <a:xfrm>
                      <a:off x="0" y="0"/>
                      <a:ext cx="6668353" cy="3330054"/>
                    </a:xfrm>
                    <a:prstGeom prst="rect">
                      <a:avLst/>
                    </a:prstGeom>
                    <a:noFill/>
                    <a:ln w="9525">
                      <a:noFill/>
                      <a:miter lim="800000"/>
                      <a:headEnd/>
                      <a:tailEnd/>
                    </a:ln>
                  </pic:spPr>
                </pic:pic>
              </a:graphicData>
            </a:graphic>
          </wp:anchor>
        </w:drawing>
      </w:r>
      <w:r w:rsidR="007B6940">
        <w:rPr>
          <w:b/>
          <w:szCs w:val="22"/>
        </w:rPr>
        <w:t xml:space="preserve">Réponse </w:t>
      </w:r>
      <w:r w:rsidR="006777C4">
        <w:rPr>
          <w:b/>
          <w:szCs w:val="22"/>
        </w:rPr>
        <w:t>aux</w:t>
      </w:r>
      <w:r w:rsidR="007B6940">
        <w:rPr>
          <w:b/>
          <w:szCs w:val="22"/>
        </w:rPr>
        <w:t xml:space="preserve"> question</w:t>
      </w:r>
      <w:r w:rsidR="006777C4">
        <w:rPr>
          <w:b/>
          <w:szCs w:val="22"/>
        </w:rPr>
        <w:t>s</w:t>
      </w:r>
      <w:r w:rsidR="007B6940">
        <w:rPr>
          <w:b/>
          <w:szCs w:val="22"/>
        </w:rPr>
        <w:t xml:space="preserve"> 1.10 et 1.11.</w:t>
      </w:r>
    </w:p>
    <w:p w14:paraId="7E053217" w14:textId="77777777" w:rsidR="004C55CB" w:rsidRDefault="004C55CB" w:rsidP="004F1D99">
      <w:pPr>
        <w:spacing w:after="0"/>
        <w:rPr>
          <w:b/>
          <w:sz w:val="24"/>
        </w:rPr>
      </w:pPr>
    </w:p>
    <w:p w14:paraId="285F98AA" w14:textId="77777777" w:rsidR="004F1D99" w:rsidRDefault="004F1D99" w:rsidP="004F1D99">
      <w:pPr>
        <w:spacing w:after="0"/>
        <w:rPr>
          <w:b/>
          <w:sz w:val="24"/>
        </w:rPr>
      </w:pPr>
    </w:p>
    <w:p w14:paraId="52FE21E4" w14:textId="16A895DC" w:rsidR="004F1D99" w:rsidRPr="00BF010D" w:rsidRDefault="004F1D99" w:rsidP="00531723">
      <w:pPr>
        <w:pBdr>
          <w:bottom w:val="single" w:sz="4" w:space="1" w:color="auto"/>
        </w:pBdr>
        <w:spacing w:after="60"/>
        <w:jc w:val="both"/>
        <w:rPr>
          <w:b/>
        </w:rPr>
      </w:pPr>
      <w:r>
        <w:rPr>
          <w:b/>
          <w:sz w:val="24"/>
        </w:rPr>
        <w:br w:type="page"/>
      </w:r>
      <w:r>
        <w:rPr>
          <w:b/>
          <w:sz w:val="28"/>
          <w:szCs w:val="28"/>
        </w:rPr>
        <w:lastRenderedPageBreak/>
        <w:t>DOCUMENT R</w:t>
      </w:r>
      <w:r w:rsidR="0083178B">
        <w:rPr>
          <w:b/>
          <w:sz w:val="28"/>
          <w:szCs w:val="28"/>
        </w:rPr>
        <w:t>É</w:t>
      </w:r>
      <w:r>
        <w:rPr>
          <w:b/>
          <w:sz w:val="28"/>
          <w:szCs w:val="28"/>
        </w:rPr>
        <w:t>PONSES</w:t>
      </w:r>
      <w:r w:rsidRPr="00105E77">
        <w:rPr>
          <w:b/>
          <w:sz w:val="28"/>
          <w:szCs w:val="28"/>
        </w:rPr>
        <w:t> </w:t>
      </w:r>
      <w:r w:rsidR="00CD003B">
        <w:rPr>
          <w:b/>
          <w:sz w:val="28"/>
          <w:szCs w:val="28"/>
        </w:rPr>
        <w:t>DR2</w:t>
      </w:r>
    </w:p>
    <w:p w14:paraId="7A66F932" w14:textId="0A023B8D" w:rsidR="004F1D99" w:rsidRDefault="004F1D99" w:rsidP="004F1D99">
      <w:pPr>
        <w:rPr>
          <w:b/>
        </w:rPr>
      </w:pPr>
      <w:r w:rsidRPr="00322B7D">
        <w:rPr>
          <w:b/>
        </w:rPr>
        <w:t xml:space="preserve">Réponse </w:t>
      </w:r>
      <w:r>
        <w:rPr>
          <w:b/>
        </w:rPr>
        <w:t xml:space="preserve">aux </w:t>
      </w:r>
      <w:r w:rsidRPr="00322B7D">
        <w:rPr>
          <w:b/>
        </w:rPr>
        <w:t>question</w:t>
      </w:r>
      <w:r w:rsidR="004C55CB">
        <w:rPr>
          <w:b/>
        </w:rPr>
        <w:t>s</w:t>
      </w:r>
      <w:r w:rsidRPr="00322B7D">
        <w:rPr>
          <w:b/>
        </w:rPr>
        <w:t xml:space="preserve"> </w:t>
      </w:r>
      <w:r w:rsidR="00CD003B">
        <w:rPr>
          <w:b/>
        </w:rPr>
        <w:t>1</w:t>
      </w:r>
      <w:r>
        <w:rPr>
          <w:b/>
        </w:rPr>
        <w:t>.1</w:t>
      </w:r>
      <w:r w:rsidR="004612C9">
        <w:rPr>
          <w:b/>
        </w:rPr>
        <w:t>5</w:t>
      </w:r>
      <w:r>
        <w:rPr>
          <w:b/>
        </w:rPr>
        <w:t xml:space="preserve"> </w:t>
      </w:r>
      <w:r w:rsidR="004612C9">
        <w:rPr>
          <w:b/>
        </w:rPr>
        <w:t>et</w:t>
      </w:r>
      <w:r>
        <w:rPr>
          <w:b/>
        </w:rPr>
        <w:t xml:space="preserve"> </w:t>
      </w:r>
      <w:r w:rsidR="00CD003B">
        <w:rPr>
          <w:b/>
        </w:rPr>
        <w:t>1</w:t>
      </w:r>
      <w:r w:rsidR="00031822">
        <w:rPr>
          <w:b/>
        </w:rPr>
        <w:t>.1</w:t>
      </w:r>
      <w:r w:rsidR="004612C9">
        <w:rPr>
          <w:b/>
        </w:rPr>
        <w:t>6</w:t>
      </w:r>
      <w:r w:rsidRPr="00322B7D">
        <w:rPr>
          <w:b/>
        </w:rPr>
        <w:t> :</w:t>
      </w:r>
    </w:p>
    <w:p w14:paraId="5B72FD68" w14:textId="60D25257" w:rsidR="004F1D99" w:rsidRDefault="001308A0" w:rsidP="004F1D99">
      <w:pPr>
        <w:spacing w:after="0"/>
        <w:jc w:val="center"/>
        <w:rPr>
          <w:b/>
          <w:sz w:val="24"/>
        </w:rPr>
      </w:pPr>
      <w:r>
        <w:rPr>
          <w:b/>
          <w:noProof/>
          <w:sz w:val="24"/>
          <w:lang w:eastAsia="fr-FR"/>
        </w:rPr>
        <mc:AlternateContent>
          <mc:Choice Requires="wpg">
            <w:drawing>
              <wp:anchor distT="0" distB="0" distL="114300" distR="114300" simplePos="0" relativeHeight="251678208" behindDoc="0" locked="0" layoutInCell="1" allowOverlap="1" wp14:anchorId="5CFCD656" wp14:editId="37FF657A">
                <wp:simplePos x="0" y="0"/>
                <wp:positionH relativeFrom="column">
                  <wp:posOffset>-335915</wp:posOffset>
                </wp:positionH>
                <wp:positionV relativeFrom="paragraph">
                  <wp:posOffset>2689225</wp:posOffset>
                </wp:positionV>
                <wp:extent cx="723265" cy="669925"/>
                <wp:effectExtent l="31750" t="1905" r="0" b="61595"/>
                <wp:wrapNone/>
                <wp:docPr id="38"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3265" cy="669925"/>
                          <a:chOff x="889" y="7486"/>
                          <a:chExt cx="1139" cy="1055"/>
                        </a:xfrm>
                      </wpg:grpSpPr>
                      <wps:wsp>
                        <wps:cNvPr id="39" name="AutoShape 51"/>
                        <wps:cNvCnPr>
                          <a:cxnSpLocks noChangeShapeType="1"/>
                        </wps:cNvCnPr>
                        <wps:spPr bwMode="auto">
                          <a:xfrm flipH="1" flipV="1">
                            <a:off x="889" y="8353"/>
                            <a:ext cx="488" cy="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 name="AutoShape 52"/>
                        <wps:cNvCnPr>
                          <a:cxnSpLocks noChangeShapeType="1"/>
                        </wps:cNvCnPr>
                        <wps:spPr bwMode="auto">
                          <a:xfrm flipV="1">
                            <a:off x="1363" y="7852"/>
                            <a:ext cx="102" cy="62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 name="AutoShape 53"/>
                        <wps:cNvCnPr>
                          <a:cxnSpLocks noChangeShapeType="1"/>
                        </wps:cNvCnPr>
                        <wps:spPr bwMode="auto">
                          <a:xfrm>
                            <a:off x="1379" y="8478"/>
                            <a:ext cx="499" cy="6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 name="Rectangle 54"/>
                        <wps:cNvSpPr>
                          <a:spLocks noChangeArrowheads="1"/>
                        </wps:cNvSpPr>
                        <wps:spPr bwMode="auto">
                          <a:xfrm>
                            <a:off x="1363" y="7486"/>
                            <a:ext cx="288" cy="3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9F03D8" w14:textId="77777777" w:rsidR="00F70021" w:rsidRDefault="00F70021" w:rsidP="004F1D99">
                              <w:r>
                                <w:t>Z</w:t>
                              </w:r>
                            </w:p>
                          </w:txbxContent>
                        </wps:txbx>
                        <wps:bodyPr rot="0" vert="horz" wrap="square" lIns="91440" tIns="45720" rIns="91440" bIns="45720" anchor="t" anchorCtr="0" upright="1">
                          <a:noAutofit/>
                        </wps:bodyPr>
                      </wps:wsp>
                      <wps:wsp>
                        <wps:cNvPr id="43" name="Rectangle 55"/>
                        <wps:cNvSpPr>
                          <a:spLocks noChangeArrowheads="1"/>
                        </wps:cNvSpPr>
                        <wps:spPr bwMode="auto">
                          <a:xfrm>
                            <a:off x="1740" y="8080"/>
                            <a:ext cx="288" cy="3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5DE55F" w14:textId="77777777" w:rsidR="00F70021" w:rsidRDefault="00F70021" w:rsidP="004F1D99">
                              <w:r>
                                <w:t>X</w:t>
                              </w:r>
                            </w:p>
                          </w:txbxContent>
                        </wps:txbx>
                        <wps:bodyPr rot="0" vert="horz" wrap="square" lIns="91440" tIns="45720" rIns="91440" bIns="45720" anchor="t" anchorCtr="0" upright="1">
                          <a:noAutofit/>
                        </wps:bodyPr>
                      </wps:wsp>
                      <wps:wsp>
                        <wps:cNvPr id="44" name="Rectangle 56"/>
                        <wps:cNvSpPr>
                          <a:spLocks noChangeArrowheads="1"/>
                        </wps:cNvSpPr>
                        <wps:spPr bwMode="auto">
                          <a:xfrm>
                            <a:off x="889" y="7990"/>
                            <a:ext cx="288" cy="3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6CD6FC" w14:textId="77777777" w:rsidR="00F70021" w:rsidRDefault="00F70021" w:rsidP="004F1D99">
                              <w:r>
                                <w:t>Y</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group w14:anchorId="5CFCD656" id="Group 50" o:spid="_x0000_s1038" style="position:absolute;left:0;text-align:left;margin-left:-26.45pt;margin-top:211.75pt;width:56.95pt;height:52.75pt;z-index:251678208" coordorigin="889,7486" coordsize="1139,1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">
                <v:shape id="AutoShape 51" o:spid="_x0000_s1039" type="#_x0000_t32" style="position:absolute;left:889;top:8353;width:488;height:12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">
                  <v:stroke endarrow="block"/>
                </v:shape>
                <v:shape id="AutoShape 52" o:spid="_x0000_s1040" type="#_x0000_t32" style="position:absolute;left:1363;top:7852;width:102;height:62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">
                  <v:stroke endarrow="block"/>
                </v:shape>
                <v:shape id="AutoShape 53" o:spid="_x0000_s1041" type="#_x0000_t32" style="position:absolute;left:1379;top:8478;width:499;height: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">
                  <v:stroke endarrow="block"/>
                </v:shape>
                <v:rect id="Rectangle 54" o:spid="_x0000_s1042" style="position:absolute;left:1363;top:7486;width:288;height: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" stroked="f">
                  <v:textbox>
                    <w:txbxContent>
                      <w:p w14:paraId="7E9F03D8" w14:textId="77777777" w:rsidR="00F70021" w:rsidRDefault="00F70021" w:rsidP="004F1D99">
                        <w:r>
                          <w:t>Z</w:t>
                        </w:r>
                      </w:p>
                    </w:txbxContent>
                  </v:textbox>
                </v:rect>
                <v:rect id="Rectangle 55" o:spid="_x0000_s1043" style="position:absolute;left:1740;top:8080;width:288;height: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" stroked="f">
                  <v:textbox>
                    <w:txbxContent>
                      <w:p w14:paraId="455DE55F" w14:textId="77777777" w:rsidR="00F70021" w:rsidRDefault="00F70021" w:rsidP="004F1D99">
                        <w:r>
                          <w:t>X</w:t>
                        </w:r>
                      </w:p>
                    </w:txbxContent>
                  </v:textbox>
                </v:rect>
                <v:rect id="Rectangle 56" o:spid="_x0000_s1044" style="position:absolute;left:889;top:7990;width:288;height: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" stroked="f">
                  <v:textbox>
                    <w:txbxContent>
                      <w:p w14:paraId="1A6CD6FC" w14:textId="77777777" w:rsidR="00F70021" w:rsidRDefault="00F70021" w:rsidP="004F1D99">
                        <w:r>
                          <w:t>Y</w:t>
                        </w:r>
                      </w:p>
                    </w:txbxContent>
                  </v:textbox>
                </v:rect>
              </v:group>
            </w:pict>
          </mc:Fallback>
        </mc:AlternateContent>
      </w:r>
      <w:r>
        <w:rPr>
          <w:b/>
          <w:noProof/>
          <w:sz w:val="24"/>
          <w:lang w:eastAsia="fr-FR"/>
        </w:rPr>
        <mc:AlternateContent>
          <mc:Choice Requires="wpg">
            <w:drawing>
              <wp:anchor distT="0" distB="0" distL="114300" distR="114300" simplePos="0" relativeHeight="251677184" behindDoc="0" locked="0" layoutInCell="1" allowOverlap="1" wp14:anchorId="6AB796A7" wp14:editId="5BE4D0C3">
                <wp:simplePos x="0" y="0"/>
                <wp:positionH relativeFrom="column">
                  <wp:posOffset>-209550</wp:posOffset>
                </wp:positionH>
                <wp:positionV relativeFrom="paragraph">
                  <wp:posOffset>937895</wp:posOffset>
                </wp:positionV>
                <wp:extent cx="684530" cy="804545"/>
                <wp:effectExtent l="0" t="3175" r="24130" b="1905"/>
                <wp:wrapNone/>
                <wp:docPr id="24"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530" cy="804545"/>
                          <a:chOff x="1088" y="4728"/>
                          <a:chExt cx="1078" cy="1267"/>
                        </a:xfrm>
                      </wpg:grpSpPr>
                      <wps:wsp>
                        <wps:cNvPr id="28" name="AutoShape 44"/>
                        <wps:cNvCnPr>
                          <a:cxnSpLocks noChangeShapeType="1"/>
                        </wps:cNvCnPr>
                        <wps:spPr bwMode="auto">
                          <a:xfrm>
                            <a:off x="1465" y="5532"/>
                            <a:ext cx="701" cy="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 name="AutoShape 45"/>
                        <wps:cNvCnPr>
                          <a:cxnSpLocks noChangeShapeType="1"/>
                        </wps:cNvCnPr>
                        <wps:spPr bwMode="auto">
                          <a:xfrm flipV="1">
                            <a:off x="1476" y="4909"/>
                            <a:ext cx="14" cy="61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 name="AutoShape 46"/>
                        <wps:cNvCnPr>
                          <a:cxnSpLocks noChangeShapeType="1"/>
                        </wps:cNvCnPr>
                        <wps:spPr bwMode="auto">
                          <a:xfrm flipV="1">
                            <a:off x="1490" y="5269"/>
                            <a:ext cx="538" cy="24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 name="Rectangle 47"/>
                        <wps:cNvSpPr>
                          <a:spLocks noChangeArrowheads="1"/>
                        </wps:cNvSpPr>
                        <wps:spPr bwMode="auto">
                          <a:xfrm>
                            <a:off x="1088" y="4728"/>
                            <a:ext cx="288" cy="3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E031ED" w14:textId="77777777" w:rsidR="00F70021" w:rsidRDefault="00F70021" w:rsidP="004F1D99">
                              <w:r>
                                <w:t>Z</w:t>
                              </w:r>
                            </w:p>
                          </w:txbxContent>
                        </wps:txbx>
                        <wps:bodyPr rot="0" vert="horz" wrap="square" lIns="91440" tIns="45720" rIns="91440" bIns="45720" anchor="t" anchorCtr="0" upright="1">
                          <a:noAutofit/>
                        </wps:bodyPr>
                      </wps:wsp>
                      <wps:wsp>
                        <wps:cNvPr id="33" name="Rectangle 48"/>
                        <wps:cNvSpPr>
                          <a:spLocks noChangeArrowheads="1"/>
                        </wps:cNvSpPr>
                        <wps:spPr bwMode="auto">
                          <a:xfrm>
                            <a:off x="1878" y="5632"/>
                            <a:ext cx="288" cy="3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C741C0" w14:textId="77777777" w:rsidR="00F70021" w:rsidRDefault="00F70021" w:rsidP="004F1D99">
                              <w:r>
                                <w:t>X</w:t>
                              </w:r>
                            </w:p>
                          </w:txbxContent>
                        </wps:txbx>
                        <wps:bodyPr rot="0" vert="horz" wrap="square" lIns="91440" tIns="45720" rIns="91440" bIns="45720" anchor="t" anchorCtr="0" upright="1">
                          <a:noAutofit/>
                        </wps:bodyPr>
                      </wps:wsp>
                      <wps:wsp>
                        <wps:cNvPr id="34" name="Rectangle 49"/>
                        <wps:cNvSpPr>
                          <a:spLocks noChangeArrowheads="1"/>
                        </wps:cNvSpPr>
                        <wps:spPr bwMode="auto">
                          <a:xfrm>
                            <a:off x="1740" y="4909"/>
                            <a:ext cx="288" cy="3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50FE44" w14:textId="77777777" w:rsidR="00F70021" w:rsidRDefault="00F70021" w:rsidP="004F1D99">
                              <w:r>
                                <w:t>Y</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group w14:anchorId="6AB796A7" id="Group 43" o:spid="_x0000_s1045" style="position:absolute;left:0;text-align:left;margin-left:-16.5pt;margin-top:73.85pt;width:53.9pt;height:63.35pt;z-index:251677184" coordorigin="1088,4728" coordsize="1078,1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">
                <v:shape id="AutoShape 44" o:spid="_x0000_s1046" type="#_x0000_t32" style="position:absolute;left:1465;top:5532;width:701;height:1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">
                  <v:stroke endarrow="block"/>
                </v:shape>
                <v:shape id="AutoShape 45" o:spid="_x0000_s1047" type="#_x0000_t32" style="position:absolute;left:1476;top:4909;width:14;height:61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">
                  <v:stroke endarrow="block"/>
                </v:shape>
                <v:shape id="AutoShape 46" o:spid="_x0000_s1048" type="#_x0000_t32" style="position:absolute;left:1490;top:5269;width:538;height:24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">
                  <v:stroke endarrow="block"/>
                </v:shape>
                <v:rect id="Rectangle 47" o:spid="_x0000_s1049" style="position:absolute;left:1088;top:4728;width:288;height: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" stroked="f">
                  <v:textbox>
                    <w:txbxContent>
                      <w:p w14:paraId="40E031ED" w14:textId="77777777" w:rsidR="00F70021" w:rsidRDefault="00F70021" w:rsidP="004F1D99">
                        <w:r>
                          <w:t>Z</w:t>
                        </w:r>
                      </w:p>
                    </w:txbxContent>
                  </v:textbox>
                </v:rect>
                <v:rect id="Rectangle 48" o:spid="_x0000_s1050" style="position:absolute;left:1878;top:5632;width:288;height: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" stroked="f">
                  <v:textbox>
                    <w:txbxContent>
                      <w:p w14:paraId="2AC741C0" w14:textId="77777777" w:rsidR="00F70021" w:rsidRDefault="00F70021" w:rsidP="004F1D99">
                        <w:r>
                          <w:t>X</w:t>
                        </w:r>
                      </w:p>
                    </w:txbxContent>
                  </v:textbox>
                </v:rect>
                <v:rect id="Rectangle 49" o:spid="_x0000_s1051" style="position:absolute;left:1740;top:4909;width:288;height: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" stroked="f">
                  <v:textbox>
                    <w:txbxContent>
                      <w:p w14:paraId="5750FE44" w14:textId="77777777" w:rsidR="00F70021" w:rsidRDefault="00F70021" w:rsidP="004F1D99">
                        <w:r>
                          <w:t>Y</w:t>
                        </w:r>
                      </w:p>
                    </w:txbxContent>
                  </v:textbox>
                </v:rect>
              </v:group>
            </w:pict>
          </mc:Fallback>
        </mc:AlternateContent>
      </w:r>
      <w:r w:rsidR="004F1D99">
        <w:rPr>
          <w:b/>
          <w:noProof/>
          <w:sz w:val="24"/>
          <w:lang w:eastAsia="fr-FR"/>
        </w:rPr>
        <w:drawing>
          <wp:inline distT="0" distB="0" distL="0" distR="0" wp14:anchorId="201B76B6" wp14:editId="7429A1B4">
            <wp:extent cx="4551780" cy="3770881"/>
            <wp:effectExtent l="0" t="0" r="0" b="0"/>
            <wp:docPr id="30" name="Image 5" descr="C:\Users\FabienG\Desktop\Sujet BTS\SW Videoproj\Images\Doc réponse MIP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abienG\Desktop\Sujet BTS\SW Videoproj\Images\Doc réponse MIP MAP.jpg"/>
                    <pic:cNvPicPr>
                      <a:picLocks noChangeAspect="1" noChangeArrowheads="1"/>
                    </pic:cNvPicPr>
                  </pic:nvPicPr>
                  <pic:blipFill>
                    <a:blip r:embed="rId26"/>
                    <a:srcRect/>
                    <a:stretch>
                      <a:fillRect/>
                    </a:stretch>
                  </pic:blipFill>
                  <pic:spPr bwMode="auto">
                    <a:xfrm>
                      <a:off x="0" y="0"/>
                      <a:ext cx="4551780" cy="3770881"/>
                    </a:xfrm>
                    <a:prstGeom prst="rect">
                      <a:avLst/>
                    </a:prstGeom>
                    <a:noFill/>
                    <a:ln w="9525">
                      <a:noFill/>
                      <a:miter lim="800000"/>
                      <a:headEnd/>
                      <a:tailEnd/>
                    </a:ln>
                  </pic:spPr>
                </pic:pic>
              </a:graphicData>
            </a:graphic>
          </wp:inline>
        </w:drawing>
      </w:r>
    </w:p>
    <w:p w14:paraId="7FADBD40" w14:textId="77777777" w:rsidR="004612C9" w:rsidRDefault="004612C9" w:rsidP="004F1D99">
      <w:pPr>
        <w:spacing w:after="0"/>
        <w:jc w:val="center"/>
        <w:rPr>
          <w:b/>
          <w:sz w:val="24"/>
        </w:rPr>
      </w:pPr>
    </w:p>
    <w:tbl>
      <w:tblPr>
        <w:tblW w:w="9559"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70" w:type="dxa"/>
          <w:right w:w="70" w:type="dxa"/>
        </w:tblCellMar>
        <w:tblLook w:val="0000" w:firstRow="0" w:lastRow="0" w:firstColumn="0" w:lastColumn="0" w:noHBand="0" w:noVBand="0"/>
      </w:tblPr>
      <w:tblGrid>
        <w:gridCol w:w="1628"/>
        <w:gridCol w:w="1883"/>
        <w:gridCol w:w="3192"/>
        <w:gridCol w:w="474"/>
        <w:gridCol w:w="474"/>
        <w:gridCol w:w="472"/>
        <w:gridCol w:w="478"/>
        <w:gridCol w:w="478"/>
        <w:gridCol w:w="480"/>
      </w:tblGrid>
      <w:tr w:rsidR="004F1D99" w14:paraId="22C254E6" w14:textId="77777777" w:rsidTr="004F1D99">
        <w:trPr>
          <w:cantSplit/>
          <w:trHeight w:val="536"/>
          <w:jc w:val="center"/>
        </w:trPr>
        <w:tc>
          <w:tcPr>
            <w:tcW w:w="9559" w:type="dxa"/>
            <w:gridSpan w:val="9"/>
            <w:shd w:val="clear" w:color="auto" w:fill="auto"/>
            <w:vAlign w:val="center"/>
          </w:tcPr>
          <w:p w14:paraId="65705D90" w14:textId="77777777" w:rsidR="004F1D99" w:rsidRDefault="004F1D99" w:rsidP="004F1D99">
            <w:pPr>
              <w:pStyle w:val="Titre2"/>
              <w:spacing w:before="0" w:after="0"/>
              <w:jc w:val="center"/>
              <w:rPr>
                <w:rFonts w:ascii="Arial" w:hAnsi="Arial" w:cs="Arial"/>
              </w:rPr>
            </w:pPr>
            <w:r>
              <w:rPr>
                <w:rFonts w:ascii="Arial" w:hAnsi="Arial" w:cs="Arial"/>
              </w:rPr>
              <w:t>Mise en position</w:t>
            </w:r>
          </w:p>
        </w:tc>
      </w:tr>
      <w:tr w:rsidR="004F1D99" w14:paraId="5CF8910F" w14:textId="77777777" w:rsidTr="004F1D99">
        <w:trPr>
          <w:cantSplit/>
          <w:trHeight w:val="959"/>
          <w:jc w:val="center"/>
        </w:trPr>
        <w:tc>
          <w:tcPr>
            <w:tcW w:w="1628" w:type="dxa"/>
            <w:vMerge w:val="restart"/>
            <w:shd w:val="clear" w:color="auto" w:fill="auto"/>
            <w:vAlign w:val="center"/>
          </w:tcPr>
          <w:p w14:paraId="143FD180" w14:textId="77777777" w:rsidR="004F1D99" w:rsidRPr="00F91DDA" w:rsidRDefault="004F1D99" w:rsidP="004F1D99">
            <w:pPr>
              <w:jc w:val="center"/>
              <w:rPr>
                <w:rFonts w:cs="Arial"/>
                <w:b/>
                <w:bCs/>
                <w:sz w:val="18"/>
                <w:szCs w:val="18"/>
              </w:rPr>
            </w:pPr>
            <w:r w:rsidRPr="00F91DDA">
              <w:rPr>
                <w:rFonts w:cs="Arial"/>
                <w:b/>
                <w:bCs/>
                <w:sz w:val="18"/>
                <w:szCs w:val="18"/>
              </w:rPr>
              <w:t>Repère/couleur des surfaces</w:t>
            </w:r>
          </w:p>
        </w:tc>
        <w:tc>
          <w:tcPr>
            <w:tcW w:w="1883" w:type="dxa"/>
            <w:vMerge w:val="restart"/>
            <w:shd w:val="clear" w:color="auto" w:fill="auto"/>
            <w:vAlign w:val="center"/>
          </w:tcPr>
          <w:p w14:paraId="6F54DC16" w14:textId="77777777" w:rsidR="004F1D99" w:rsidRPr="00F91DDA" w:rsidRDefault="004F1D99" w:rsidP="004F1D99">
            <w:pPr>
              <w:jc w:val="center"/>
              <w:rPr>
                <w:rFonts w:cs="Arial"/>
                <w:b/>
                <w:bCs/>
                <w:sz w:val="18"/>
                <w:szCs w:val="18"/>
              </w:rPr>
            </w:pPr>
            <w:r w:rsidRPr="00F91DDA">
              <w:rPr>
                <w:rFonts w:cs="Arial"/>
                <w:b/>
                <w:bCs/>
                <w:sz w:val="18"/>
                <w:szCs w:val="18"/>
              </w:rPr>
              <w:t>Nature du contact</w:t>
            </w:r>
          </w:p>
          <w:p w14:paraId="258C27DD" w14:textId="77777777" w:rsidR="004F1D99" w:rsidRPr="00F91DDA" w:rsidRDefault="004F1D99" w:rsidP="004F1D99">
            <w:pPr>
              <w:jc w:val="center"/>
              <w:rPr>
                <w:rFonts w:cs="Arial"/>
                <w:bCs/>
                <w:sz w:val="18"/>
                <w:szCs w:val="18"/>
              </w:rPr>
            </w:pPr>
            <w:r w:rsidRPr="00F91DDA">
              <w:rPr>
                <w:rFonts w:cs="Arial"/>
                <w:bCs/>
                <w:sz w:val="18"/>
                <w:szCs w:val="18"/>
              </w:rPr>
              <w:t>(Cylindrique, Plan…)</w:t>
            </w:r>
          </w:p>
        </w:tc>
        <w:tc>
          <w:tcPr>
            <w:tcW w:w="3192" w:type="dxa"/>
            <w:vMerge w:val="restart"/>
            <w:shd w:val="clear" w:color="auto" w:fill="auto"/>
            <w:vAlign w:val="center"/>
          </w:tcPr>
          <w:p w14:paraId="0CE2041B" w14:textId="77777777" w:rsidR="004F1D99" w:rsidRDefault="004F1D99" w:rsidP="004F1D99">
            <w:pPr>
              <w:jc w:val="center"/>
              <w:rPr>
                <w:rFonts w:cs="Arial"/>
                <w:b/>
                <w:bCs/>
                <w:sz w:val="18"/>
                <w:szCs w:val="18"/>
              </w:rPr>
            </w:pPr>
            <w:r w:rsidRPr="00F91DDA">
              <w:rPr>
                <w:rFonts w:cs="Arial"/>
                <w:b/>
                <w:bCs/>
                <w:sz w:val="18"/>
                <w:szCs w:val="18"/>
              </w:rPr>
              <w:t>Nature de la liaison</w:t>
            </w:r>
          </w:p>
          <w:p w14:paraId="55C449D6" w14:textId="77777777" w:rsidR="004F1D99" w:rsidRPr="00F91DDA" w:rsidRDefault="004F1D99" w:rsidP="004F1D99">
            <w:pPr>
              <w:jc w:val="center"/>
              <w:rPr>
                <w:rFonts w:cs="Arial"/>
                <w:bCs/>
                <w:sz w:val="18"/>
                <w:szCs w:val="18"/>
              </w:rPr>
            </w:pPr>
            <w:r w:rsidRPr="00F91DDA">
              <w:rPr>
                <w:rFonts w:cs="Arial"/>
                <w:bCs/>
                <w:sz w:val="18"/>
                <w:szCs w:val="18"/>
              </w:rPr>
              <w:t>(Pivot, appui plan…)</w:t>
            </w:r>
          </w:p>
        </w:tc>
        <w:tc>
          <w:tcPr>
            <w:tcW w:w="2856" w:type="dxa"/>
            <w:gridSpan w:val="6"/>
            <w:shd w:val="clear" w:color="auto" w:fill="auto"/>
            <w:vAlign w:val="center"/>
          </w:tcPr>
          <w:p w14:paraId="66518243" w14:textId="77777777" w:rsidR="004F1D99" w:rsidRPr="00F91DDA" w:rsidRDefault="004F1D99" w:rsidP="004F1D99">
            <w:pPr>
              <w:jc w:val="center"/>
              <w:rPr>
                <w:rFonts w:cs="Arial"/>
                <w:b/>
                <w:bCs/>
                <w:sz w:val="18"/>
                <w:szCs w:val="18"/>
              </w:rPr>
            </w:pPr>
            <w:r w:rsidRPr="00F91DDA">
              <w:rPr>
                <w:rFonts w:cs="Arial"/>
                <w:b/>
                <w:bCs/>
                <w:sz w:val="18"/>
                <w:szCs w:val="18"/>
              </w:rPr>
              <w:t>Degrés de Liberté (DDL)</w:t>
            </w:r>
          </w:p>
          <w:p w14:paraId="5FFF3747" w14:textId="77777777" w:rsidR="004F1D99" w:rsidRPr="00F91DDA" w:rsidRDefault="004F1D99" w:rsidP="004F1D99">
            <w:pPr>
              <w:jc w:val="center"/>
              <w:rPr>
                <w:rFonts w:cs="Arial"/>
                <w:b/>
                <w:bCs/>
                <w:sz w:val="18"/>
                <w:szCs w:val="18"/>
              </w:rPr>
            </w:pPr>
            <w:r w:rsidRPr="00F91DDA">
              <w:rPr>
                <w:rFonts w:cs="Arial"/>
                <w:b/>
                <w:bCs/>
                <w:sz w:val="18"/>
                <w:szCs w:val="18"/>
              </w:rPr>
              <w:t>(Mettre une croix lorsque le DDL est Supprimé)</w:t>
            </w:r>
          </w:p>
        </w:tc>
      </w:tr>
      <w:tr w:rsidR="004F1D99" w14:paraId="7B0DE5EE" w14:textId="77777777" w:rsidTr="004F1D99">
        <w:trPr>
          <w:cantSplit/>
          <w:trHeight w:val="136"/>
          <w:jc w:val="center"/>
        </w:trPr>
        <w:tc>
          <w:tcPr>
            <w:tcW w:w="1628" w:type="dxa"/>
            <w:vMerge/>
            <w:shd w:val="clear" w:color="auto" w:fill="auto"/>
            <w:vAlign w:val="center"/>
          </w:tcPr>
          <w:p w14:paraId="46E1C65D" w14:textId="77777777" w:rsidR="004F1D99" w:rsidRPr="00F91DDA" w:rsidRDefault="004F1D99" w:rsidP="004F1D99">
            <w:pPr>
              <w:jc w:val="center"/>
              <w:rPr>
                <w:rFonts w:cs="Arial"/>
                <w:b/>
                <w:bCs/>
                <w:sz w:val="18"/>
                <w:szCs w:val="18"/>
              </w:rPr>
            </w:pPr>
          </w:p>
        </w:tc>
        <w:tc>
          <w:tcPr>
            <w:tcW w:w="1883" w:type="dxa"/>
            <w:vMerge/>
            <w:shd w:val="clear" w:color="auto" w:fill="auto"/>
            <w:vAlign w:val="center"/>
          </w:tcPr>
          <w:p w14:paraId="5E83B66C" w14:textId="77777777" w:rsidR="004F1D99" w:rsidRPr="00F91DDA" w:rsidRDefault="004F1D99" w:rsidP="004F1D99">
            <w:pPr>
              <w:jc w:val="center"/>
              <w:rPr>
                <w:rFonts w:cs="Arial"/>
                <w:b/>
                <w:bCs/>
                <w:sz w:val="18"/>
                <w:szCs w:val="18"/>
              </w:rPr>
            </w:pPr>
          </w:p>
        </w:tc>
        <w:tc>
          <w:tcPr>
            <w:tcW w:w="3192" w:type="dxa"/>
            <w:vMerge/>
            <w:shd w:val="clear" w:color="auto" w:fill="auto"/>
            <w:vAlign w:val="center"/>
          </w:tcPr>
          <w:p w14:paraId="7DFA48DD" w14:textId="77777777" w:rsidR="004F1D99" w:rsidRPr="00F91DDA" w:rsidRDefault="004F1D99" w:rsidP="004F1D99">
            <w:pPr>
              <w:jc w:val="center"/>
              <w:rPr>
                <w:rFonts w:cs="Arial"/>
                <w:b/>
                <w:bCs/>
                <w:sz w:val="18"/>
                <w:szCs w:val="18"/>
              </w:rPr>
            </w:pPr>
          </w:p>
        </w:tc>
        <w:tc>
          <w:tcPr>
            <w:tcW w:w="474" w:type="dxa"/>
            <w:shd w:val="clear" w:color="auto" w:fill="auto"/>
            <w:vAlign w:val="center"/>
          </w:tcPr>
          <w:p w14:paraId="05CA3B41" w14:textId="77777777" w:rsidR="004F1D99" w:rsidRPr="00F91DDA" w:rsidRDefault="004F1D99" w:rsidP="004F1D99">
            <w:pPr>
              <w:jc w:val="center"/>
              <w:rPr>
                <w:rFonts w:cs="Arial"/>
                <w:b/>
                <w:bCs/>
                <w:sz w:val="18"/>
                <w:szCs w:val="18"/>
              </w:rPr>
            </w:pPr>
            <w:proofErr w:type="spellStart"/>
            <w:r w:rsidRPr="00F91DDA">
              <w:rPr>
                <w:rFonts w:cs="Arial"/>
                <w:b/>
                <w:bCs/>
                <w:sz w:val="18"/>
                <w:szCs w:val="18"/>
              </w:rPr>
              <w:t>Tx</w:t>
            </w:r>
            <w:proofErr w:type="spellEnd"/>
          </w:p>
        </w:tc>
        <w:tc>
          <w:tcPr>
            <w:tcW w:w="474" w:type="dxa"/>
            <w:shd w:val="clear" w:color="auto" w:fill="auto"/>
            <w:vAlign w:val="center"/>
          </w:tcPr>
          <w:p w14:paraId="3A4FCE8E" w14:textId="77777777" w:rsidR="004F1D99" w:rsidRPr="00F91DDA" w:rsidRDefault="004F1D99" w:rsidP="004F1D99">
            <w:pPr>
              <w:jc w:val="center"/>
              <w:rPr>
                <w:rFonts w:cs="Arial"/>
                <w:b/>
                <w:bCs/>
                <w:sz w:val="18"/>
                <w:szCs w:val="18"/>
                <w:lang w:val="en-GB"/>
              </w:rPr>
            </w:pPr>
            <w:r w:rsidRPr="00F91DDA">
              <w:rPr>
                <w:rFonts w:cs="Arial"/>
                <w:b/>
                <w:bCs/>
                <w:sz w:val="18"/>
                <w:szCs w:val="18"/>
                <w:lang w:val="en-GB"/>
              </w:rPr>
              <w:t>Ty</w:t>
            </w:r>
          </w:p>
        </w:tc>
        <w:tc>
          <w:tcPr>
            <w:tcW w:w="472" w:type="dxa"/>
            <w:shd w:val="clear" w:color="auto" w:fill="auto"/>
            <w:vAlign w:val="center"/>
          </w:tcPr>
          <w:p w14:paraId="22B4024B" w14:textId="77777777" w:rsidR="004F1D99" w:rsidRPr="00F91DDA" w:rsidRDefault="004F1D99" w:rsidP="004F1D99">
            <w:pPr>
              <w:jc w:val="center"/>
              <w:rPr>
                <w:rFonts w:cs="Arial"/>
                <w:b/>
                <w:bCs/>
                <w:sz w:val="18"/>
                <w:szCs w:val="18"/>
                <w:lang w:val="en-GB"/>
              </w:rPr>
            </w:pPr>
            <w:proofErr w:type="spellStart"/>
            <w:r w:rsidRPr="00F91DDA">
              <w:rPr>
                <w:rFonts w:cs="Arial"/>
                <w:b/>
                <w:bCs/>
                <w:sz w:val="18"/>
                <w:szCs w:val="18"/>
                <w:lang w:val="en-GB"/>
              </w:rPr>
              <w:t>Tz</w:t>
            </w:r>
            <w:proofErr w:type="spellEnd"/>
          </w:p>
        </w:tc>
        <w:tc>
          <w:tcPr>
            <w:tcW w:w="478" w:type="dxa"/>
            <w:shd w:val="clear" w:color="auto" w:fill="auto"/>
            <w:vAlign w:val="center"/>
          </w:tcPr>
          <w:p w14:paraId="6EC8AF84" w14:textId="77777777" w:rsidR="004F1D99" w:rsidRPr="00F91DDA" w:rsidRDefault="004F1D99" w:rsidP="004F1D99">
            <w:pPr>
              <w:jc w:val="center"/>
              <w:rPr>
                <w:rFonts w:cs="Arial"/>
                <w:b/>
                <w:bCs/>
                <w:sz w:val="18"/>
                <w:szCs w:val="18"/>
                <w:lang w:val="en-GB"/>
              </w:rPr>
            </w:pPr>
            <w:r w:rsidRPr="00F91DDA">
              <w:rPr>
                <w:rFonts w:cs="Arial"/>
                <w:b/>
                <w:bCs/>
                <w:sz w:val="18"/>
                <w:szCs w:val="18"/>
                <w:lang w:val="en-GB"/>
              </w:rPr>
              <w:t>Rx</w:t>
            </w:r>
          </w:p>
        </w:tc>
        <w:tc>
          <w:tcPr>
            <w:tcW w:w="478" w:type="dxa"/>
            <w:shd w:val="clear" w:color="auto" w:fill="auto"/>
            <w:vAlign w:val="center"/>
          </w:tcPr>
          <w:p w14:paraId="2402449B" w14:textId="77777777" w:rsidR="004F1D99" w:rsidRPr="00F91DDA" w:rsidRDefault="004F1D99" w:rsidP="004F1D99">
            <w:pPr>
              <w:jc w:val="center"/>
              <w:rPr>
                <w:rFonts w:cs="Arial"/>
                <w:b/>
                <w:bCs/>
                <w:sz w:val="18"/>
                <w:szCs w:val="18"/>
                <w:lang w:val="en-GB"/>
              </w:rPr>
            </w:pPr>
            <w:r w:rsidRPr="00F91DDA">
              <w:rPr>
                <w:rFonts w:cs="Arial"/>
                <w:b/>
                <w:bCs/>
                <w:sz w:val="18"/>
                <w:szCs w:val="18"/>
                <w:lang w:val="en-GB"/>
              </w:rPr>
              <w:t>Ry</w:t>
            </w:r>
          </w:p>
        </w:tc>
        <w:tc>
          <w:tcPr>
            <w:tcW w:w="480" w:type="dxa"/>
            <w:shd w:val="clear" w:color="auto" w:fill="auto"/>
            <w:vAlign w:val="center"/>
          </w:tcPr>
          <w:p w14:paraId="060EA649" w14:textId="77777777" w:rsidR="004F1D99" w:rsidRPr="00F91DDA" w:rsidRDefault="004F1D99" w:rsidP="004F1D99">
            <w:pPr>
              <w:jc w:val="center"/>
              <w:rPr>
                <w:rFonts w:cs="Arial"/>
                <w:b/>
                <w:bCs/>
                <w:sz w:val="18"/>
                <w:szCs w:val="18"/>
              </w:rPr>
            </w:pPr>
            <w:proofErr w:type="spellStart"/>
            <w:r w:rsidRPr="00F91DDA">
              <w:rPr>
                <w:rFonts w:cs="Arial"/>
                <w:b/>
                <w:bCs/>
                <w:sz w:val="18"/>
                <w:szCs w:val="18"/>
              </w:rPr>
              <w:t>Rz</w:t>
            </w:r>
            <w:proofErr w:type="spellEnd"/>
          </w:p>
        </w:tc>
      </w:tr>
      <w:tr w:rsidR="004F1D99" w14:paraId="43F0C824" w14:textId="77777777" w:rsidTr="004F1D99">
        <w:trPr>
          <w:trHeight w:val="454"/>
          <w:jc w:val="center"/>
        </w:trPr>
        <w:tc>
          <w:tcPr>
            <w:tcW w:w="1628" w:type="dxa"/>
            <w:shd w:val="clear" w:color="auto" w:fill="auto"/>
            <w:vAlign w:val="center"/>
          </w:tcPr>
          <w:p w14:paraId="5F3ACA21" w14:textId="77777777" w:rsidR="004F1D99" w:rsidRDefault="004F1D99" w:rsidP="004F1D99">
            <w:pPr>
              <w:pStyle w:val="Titre7"/>
              <w:rPr>
                <w:rFonts w:ascii="Arial" w:hAnsi="Arial" w:cs="Arial"/>
              </w:rPr>
            </w:pPr>
          </w:p>
        </w:tc>
        <w:tc>
          <w:tcPr>
            <w:tcW w:w="1883" w:type="dxa"/>
            <w:shd w:val="clear" w:color="auto" w:fill="auto"/>
            <w:vAlign w:val="center"/>
          </w:tcPr>
          <w:p w14:paraId="6D6938C4" w14:textId="77777777" w:rsidR="004F1D99" w:rsidRDefault="004F1D99" w:rsidP="004F1D99">
            <w:pPr>
              <w:jc w:val="center"/>
              <w:rPr>
                <w:rFonts w:cs="Arial"/>
                <w:b/>
                <w:bCs/>
                <w:color w:val="FF0000"/>
              </w:rPr>
            </w:pPr>
          </w:p>
        </w:tc>
        <w:tc>
          <w:tcPr>
            <w:tcW w:w="3192" w:type="dxa"/>
            <w:shd w:val="clear" w:color="auto" w:fill="auto"/>
            <w:vAlign w:val="center"/>
          </w:tcPr>
          <w:p w14:paraId="78B39CCE" w14:textId="77777777" w:rsidR="004F1D99" w:rsidRDefault="004F1D99" w:rsidP="004F1D99">
            <w:pPr>
              <w:jc w:val="center"/>
              <w:rPr>
                <w:rFonts w:cs="Arial"/>
                <w:b/>
                <w:bCs/>
                <w:color w:val="FF0000"/>
              </w:rPr>
            </w:pPr>
          </w:p>
        </w:tc>
        <w:tc>
          <w:tcPr>
            <w:tcW w:w="474" w:type="dxa"/>
            <w:shd w:val="clear" w:color="auto" w:fill="auto"/>
            <w:vAlign w:val="center"/>
          </w:tcPr>
          <w:p w14:paraId="1D93705E" w14:textId="77777777" w:rsidR="004F1D99" w:rsidRDefault="004F1D99" w:rsidP="004F1D99">
            <w:pPr>
              <w:jc w:val="center"/>
              <w:rPr>
                <w:rFonts w:cs="Arial"/>
                <w:b/>
                <w:bCs/>
                <w:color w:val="FF0000"/>
              </w:rPr>
            </w:pPr>
          </w:p>
        </w:tc>
        <w:tc>
          <w:tcPr>
            <w:tcW w:w="474" w:type="dxa"/>
            <w:shd w:val="clear" w:color="auto" w:fill="auto"/>
            <w:vAlign w:val="center"/>
          </w:tcPr>
          <w:p w14:paraId="3C4A7E6C" w14:textId="77777777" w:rsidR="004F1D99" w:rsidRDefault="004F1D99" w:rsidP="004F1D99">
            <w:pPr>
              <w:jc w:val="center"/>
              <w:rPr>
                <w:rFonts w:cs="Arial"/>
                <w:b/>
                <w:bCs/>
                <w:color w:val="FF0000"/>
              </w:rPr>
            </w:pPr>
          </w:p>
        </w:tc>
        <w:tc>
          <w:tcPr>
            <w:tcW w:w="472" w:type="dxa"/>
            <w:shd w:val="clear" w:color="auto" w:fill="auto"/>
            <w:vAlign w:val="center"/>
          </w:tcPr>
          <w:p w14:paraId="10E0B886" w14:textId="77777777" w:rsidR="004F1D99" w:rsidRDefault="004F1D99" w:rsidP="004F1D99">
            <w:pPr>
              <w:jc w:val="center"/>
              <w:rPr>
                <w:rFonts w:cs="Arial"/>
                <w:b/>
                <w:bCs/>
                <w:color w:val="FF0000"/>
              </w:rPr>
            </w:pPr>
          </w:p>
        </w:tc>
        <w:tc>
          <w:tcPr>
            <w:tcW w:w="478" w:type="dxa"/>
            <w:shd w:val="clear" w:color="auto" w:fill="auto"/>
            <w:vAlign w:val="center"/>
          </w:tcPr>
          <w:p w14:paraId="1813A481" w14:textId="77777777" w:rsidR="004F1D99" w:rsidRDefault="004F1D99" w:rsidP="004F1D99">
            <w:pPr>
              <w:jc w:val="center"/>
              <w:rPr>
                <w:rFonts w:cs="Arial"/>
                <w:b/>
                <w:bCs/>
                <w:color w:val="FF0000"/>
              </w:rPr>
            </w:pPr>
          </w:p>
        </w:tc>
        <w:tc>
          <w:tcPr>
            <w:tcW w:w="478" w:type="dxa"/>
            <w:shd w:val="clear" w:color="auto" w:fill="auto"/>
            <w:vAlign w:val="center"/>
          </w:tcPr>
          <w:p w14:paraId="449AA8B4" w14:textId="77777777" w:rsidR="004F1D99" w:rsidRDefault="004F1D99" w:rsidP="004F1D99">
            <w:pPr>
              <w:jc w:val="center"/>
              <w:rPr>
                <w:rFonts w:cs="Arial"/>
                <w:b/>
                <w:bCs/>
                <w:color w:val="FF0000"/>
              </w:rPr>
            </w:pPr>
          </w:p>
        </w:tc>
        <w:tc>
          <w:tcPr>
            <w:tcW w:w="480" w:type="dxa"/>
            <w:shd w:val="clear" w:color="auto" w:fill="auto"/>
            <w:vAlign w:val="center"/>
          </w:tcPr>
          <w:p w14:paraId="7C46D1EF" w14:textId="77777777" w:rsidR="004F1D99" w:rsidRDefault="004F1D99" w:rsidP="004F1D99">
            <w:pPr>
              <w:jc w:val="center"/>
              <w:rPr>
                <w:rFonts w:cs="Arial"/>
                <w:b/>
                <w:bCs/>
                <w:color w:val="FF0000"/>
              </w:rPr>
            </w:pPr>
          </w:p>
        </w:tc>
      </w:tr>
      <w:tr w:rsidR="004F1D99" w14:paraId="02CA29A5" w14:textId="77777777" w:rsidTr="004F1D99">
        <w:trPr>
          <w:trHeight w:val="454"/>
          <w:jc w:val="center"/>
        </w:trPr>
        <w:tc>
          <w:tcPr>
            <w:tcW w:w="1628" w:type="dxa"/>
            <w:shd w:val="clear" w:color="auto" w:fill="auto"/>
            <w:vAlign w:val="center"/>
          </w:tcPr>
          <w:p w14:paraId="073AF2E9" w14:textId="77777777" w:rsidR="004F1D99" w:rsidRDefault="004F1D99" w:rsidP="004F1D99">
            <w:pPr>
              <w:pStyle w:val="Titre7"/>
              <w:rPr>
                <w:rFonts w:ascii="Arial" w:eastAsia="Times New Roman" w:hAnsi="Arial" w:cs="Arial"/>
                <w:color w:val="404040"/>
              </w:rPr>
            </w:pPr>
          </w:p>
        </w:tc>
        <w:tc>
          <w:tcPr>
            <w:tcW w:w="1883" w:type="dxa"/>
            <w:shd w:val="clear" w:color="auto" w:fill="auto"/>
            <w:vAlign w:val="center"/>
          </w:tcPr>
          <w:p w14:paraId="7B858259" w14:textId="77777777" w:rsidR="004F1D99" w:rsidRDefault="004F1D99" w:rsidP="004F1D99">
            <w:pPr>
              <w:jc w:val="center"/>
              <w:rPr>
                <w:rFonts w:cs="Arial"/>
                <w:b/>
                <w:bCs/>
                <w:color w:val="FF0000"/>
              </w:rPr>
            </w:pPr>
          </w:p>
        </w:tc>
        <w:tc>
          <w:tcPr>
            <w:tcW w:w="3192" w:type="dxa"/>
            <w:shd w:val="clear" w:color="auto" w:fill="auto"/>
            <w:vAlign w:val="center"/>
          </w:tcPr>
          <w:p w14:paraId="4BE688E4" w14:textId="77777777" w:rsidR="004F1D99" w:rsidRDefault="004F1D99" w:rsidP="004F1D99">
            <w:pPr>
              <w:jc w:val="center"/>
              <w:rPr>
                <w:rFonts w:cs="Arial"/>
                <w:b/>
                <w:bCs/>
                <w:color w:val="FF0000"/>
              </w:rPr>
            </w:pPr>
          </w:p>
        </w:tc>
        <w:tc>
          <w:tcPr>
            <w:tcW w:w="474" w:type="dxa"/>
            <w:shd w:val="clear" w:color="auto" w:fill="auto"/>
            <w:vAlign w:val="center"/>
          </w:tcPr>
          <w:p w14:paraId="661E76B5" w14:textId="77777777" w:rsidR="004F1D99" w:rsidRDefault="004F1D99" w:rsidP="004F1D99">
            <w:pPr>
              <w:jc w:val="center"/>
              <w:rPr>
                <w:rFonts w:cs="Arial"/>
                <w:b/>
                <w:bCs/>
                <w:color w:val="FF0000"/>
              </w:rPr>
            </w:pPr>
          </w:p>
        </w:tc>
        <w:tc>
          <w:tcPr>
            <w:tcW w:w="474" w:type="dxa"/>
            <w:shd w:val="clear" w:color="auto" w:fill="auto"/>
            <w:vAlign w:val="center"/>
          </w:tcPr>
          <w:p w14:paraId="39BCDC77" w14:textId="77777777" w:rsidR="004F1D99" w:rsidRDefault="004F1D99" w:rsidP="004F1D99">
            <w:pPr>
              <w:jc w:val="center"/>
              <w:rPr>
                <w:rFonts w:cs="Arial"/>
                <w:b/>
                <w:bCs/>
                <w:color w:val="FF0000"/>
              </w:rPr>
            </w:pPr>
          </w:p>
        </w:tc>
        <w:tc>
          <w:tcPr>
            <w:tcW w:w="472" w:type="dxa"/>
            <w:shd w:val="clear" w:color="auto" w:fill="auto"/>
            <w:vAlign w:val="center"/>
          </w:tcPr>
          <w:p w14:paraId="1D628B7D" w14:textId="77777777" w:rsidR="004F1D99" w:rsidRDefault="004F1D99" w:rsidP="004F1D99">
            <w:pPr>
              <w:jc w:val="center"/>
              <w:rPr>
                <w:rFonts w:cs="Arial"/>
                <w:b/>
                <w:bCs/>
                <w:color w:val="FF0000"/>
              </w:rPr>
            </w:pPr>
          </w:p>
        </w:tc>
        <w:tc>
          <w:tcPr>
            <w:tcW w:w="478" w:type="dxa"/>
            <w:shd w:val="clear" w:color="auto" w:fill="auto"/>
            <w:vAlign w:val="center"/>
          </w:tcPr>
          <w:p w14:paraId="688DEE1C" w14:textId="77777777" w:rsidR="004F1D99" w:rsidRDefault="004F1D99" w:rsidP="004F1D99">
            <w:pPr>
              <w:jc w:val="center"/>
              <w:rPr>
                <w:rFonts w:cs="Arial"/>
                <w:b/>
                <w:bCs/>
                <w:color w:val="FF0000"/>
              </w:rPr>
            </w:pPr>
          </w:p>
        </w:tc>
        <w:tc>
          <w:tcPr>
            <w:tcW w:w="478" w:type="dxa"/>
            <w:shd w:val="clear" w:color="auto" w:fill="auto"/>
            <w:vAlign w:val="center"/>
          </w:tcPr>
          <w:p w14:paraId="27F48EC0" w14:textId="77777777" w:rsidR="004F1D99" w:rsidRDefault="004F1D99" w:rsidP="004F1D99">
            <w:pPr>
              <w:jc w:val="center"/>
              <w:rPr>
                <w:rFonts w:cs="Arial"/>
                <w:b/>
                <w:bCs/>
                <w:color w:val="FF0000"/>
              </w:rPr>
            </w:pPr>
          </w:p>
        </w:tc>
        <w:tc>
          <w:tcPr>
            <w:tcW w:w="480" w:type="dxa"/>
            <w:shd w:val="clear" w:color="auto" w:fill="auto"/>
            <w:vAlign w:val="center"/>
          </w:tcPr>
          <w:p w14:paraId="6C1528C6" w14:textId="77777777" w:rsidR="004F1D99" w:rsidRDefault="004F1D99" w:rsidP="004F1D99">
            <w:pPr>
              <w:jc w:val="center"/>
              <w:rPr>
                <w:rFonts w:cs="Arial"/>
                <w:b/>
                <w:bCs/>
                <w:color w:val="FF0000"/>
              </w:rPr>
            </w:pPr>
          </w:p>
        </w:tc>
      </w:tr>
      <w:tr w:rsidR="004F1D99" w14:paraId="78142086" w14:textId="77777777" w:rsidTr="004F1D99">
        <w:trPr>
          <w:trHeight w:val="454"/>
          <w:jc w:val="center"/>
        </w:trPr>
        <w:tc>
          <w:tcPr>
            <w:tcW w:w="1628" w:type="dxa"/>
            <w:shd w:val="clear" w:color="auto" w:fill="auto"/>
            <w:vAlign w:val="center"/>
          </w:tcPr>
          <w:p w14:paraId="20AC6035" w14:textId="77777777" w:rsidR="004F1D99" w:rsidRDefault="004F1D99" w:rsidP="004F1D99">
            <w:pPr>
              <w:jc w:val="center"/>
              <w:rPr>
                <w:rFonts w:cs="Arial"/>
                <w:b/>
                <w:bCs/>
                <w:color w:val="FF0000"/>
              </w:rPr>
            </w:pPr>
          </w:p>
        </w:tc>
        <w:tc>
          <w:tcPr>
            <w:tcW w:w="1883" w:type="dxa"/>
            <w:shd w:val="clear" w:color="auto" w:fill="auto"/>
            <w:vAlign w:val="center"/>
          </w:tcPr>
          <w:p w14:paraId="0FF38CC1" w14:textId="77777777" w:rsidR="004F1D99" w:rsidRDefault="004F1D99" w:rsidP="004F1D99">
            <w:pPr>
              <w:jc w:val="center"/>
            </w:pPr>
          </w:p>
        </w:tc>
        <w:tc>
          <w:tcPr>
            <w:tcW w:w="3192" w:type="dxa"/>
            <w:shd w:val="clear" w:color="auto" w:fill="auto"/>
            <w:vAlign w:val="center"/>
          </w:tcPr>
          <w:p w14:paraId="0D6B74C6" w14:textId="77777777" w:rsidR="004F1D99" w:rsidRDefault="004F1D99" w:rsidP="004F1D99">
            <w:pPr>
              <w:jc w:val="center"/>
              <w:rPr>
                <w:rFonts w:cs="Arial"/>
                <w:b/>
                <w:bCs/>
                <w:color w:val="FF0000"/>
              </w:rPr>
            </w:pPr>
          </w:p>
        </w:tc>
        <w:tc>
          <w:tcPr>
            <w:tcW w:w="474" w:type="dxa"/>
            <w:shd w:val="clear" w:color="auto" w:fill="auto"/>
            <w:vAlign w:val="center"/>
          </w:tcPr>
          <w:p w14:paraId="6E6B8D4B" w14:textId="77777777" w:rsidR="004F1D99" w:rsidRDefault="004F1D99" w:rsidP="004F1D99">
            <w:pPr>
              <w:jc w:val="center"/>
              <w:rPr>
                <w:rFonts w:cs="Arial"/>
                <w:b/>
                <w:bCs/>
                <w:color w:val="FF0000"/>
              </w:rPr>
            </w:pPr>
          </w:p>
        </w:tc>
        <w:tc>
          <w:tcPr>
            <w:tcW w:w="474" w:type="dxa"/>
            <w:shd w:val="clear" w:color="auto" w:fill="auto"/>
            <w:vAlign w:val="center"/>
          </w:tcPr>
          <w:p w14:paraId="2F186D62" w14:textId="77777777" w:rsidR="004F1D99" w:rsidRDefault="004F1D99" w:rsidP="004F1D99">
            <w:pPr>
              <w:jc w:val="center"/>
              <w:rPr>
                <w:rFonts w:cs="Arial"/>
                <w:b/>
                <w:bCs/>
                <w:color w:val="FF0000"/>
              </w:rPr>
            </w:pPr>
          </w:p>
        </w:tc>
        <w:tc>
          <w:tcPr>
            <w:tcW w:w="472" w:type="dxa"/>
            <w:shd w:val="clear" w:color="auto" w:fill="auto"/>
            <w:vAlign w:val="center"/>
          </w:tcPr>
          <w:p w14:paraId="57291B3F" w14:textId="77777777" w:rsidR="004F1D99" w:rsidRDefault="004F1D99" w:rsidP="004F1D99">
            <w:pPr>
              <w:jc w:val="center"/>
              <w:rPr>
                <w:rFonts w:cs="Arial"/>
                <w:b/>
                <w:bCs/>
                <w:color w:val="FF0000"/>
              </w:rPr>
            </w:pPr>
          </w:p>
        </w:tc>
        <w:tc>
          <w:tcPr>
            <w:tcW w:w="478" w:type="dxa"/>
            <w:shd w:val="clear" w:color="auto" w:fill="auto"/>
            <w:vAlign w:val="center"/>
          </w:tcPr>
          <w:p w14:paraId="5F072723" w14:textId="77777777" w:rsidR="004F1D99" w:rsidRDefault="004F1D99" w:rsidP="004F1D99">
            <w:pPr>
              <w:jc w:val="center"/>
              <w:rPr>
                <w:rFonts w:cs="Arial"/>
                <w:b/>
                <w:bCs/>
                <w:color w:val="FF0000"/>
              </w:rPr>
            </w:pPr>
          </w:p>
        </w:tc>
        <w:tc>
          <w:tcPr>
            <w:tcW w:w="478" w:type="dxa"/>
            <w:shd w:val="clear" w:color="auto" w:fill="auto"/>
            <w:vAlign w:val="center"/>
          </w:tcPr>
          <w:p w14:paraId="30754F18" w14:textId="77777777" w:rsidR="004F1D99" w:rsidRDefault="004F1D99" w:rsidP="004F1D99">
            <w:pPr>
              <w:jc w:val="center"/>
              <w:rPr>
                <w:rFonts w:cs="Arial"/>
                <w:b/>
                <w:bCs/>
                <w:color w:val="FF0000"/>
              </w:rPr>
            </w:pPr>
          </w:p>
        </w:tc>
        <w:tc>
          <w:tcPr>
            <w:tcW w:w="480" w:type="dxa"/>
            <w:shd w:val="clear" w:color="auto" w:fill="auto"/>
            <w:vAlign w:val="center"/>
          </w:tcPr>
          <w:p w14:paraId="1F681C58" w14:textId="77777777" w:rsidR="004F1D99" w:rsidRDefault="004F1D99" w:rsidP="004F1D99">
            <w:pPr>
              <w:jc w:val="center"/>
              <w:rPr>
                <w:rFonts w:cs="Arial"/>
                <w:b/>
                <w:bCs/>
                <w:color w:val="FF0000"/>
              </w:rPr>
            </w:pPr>
          </w:p>
        </w:tc>
      </w:tr>
      <w:tr w:rsidR="004F1D99" w14:paraId="605D0594" w14:textId="77777777" w:rsidTr="004F1D99">
        <w:trPr>
          <w:cantSplit/>
          <w:trHeight w:val="536"/>
          <w:jc w:val="center"/>
        </w:trPr>
        <w:tc>
          <w:tcPr>
            <w:tcW w:w="3511" w:type="dxa"/>
            <w:gridSpan w:val="2"/>
            <w:shd w:val="clear" w:color="auto" w:fill="auto"/>
            <w:vAlign w:val="center"/>
          </w:tcPr>
          <w:p w14:paraId="3730BC9A" w14:textId="77777777" w:rsidR="004F1D99" w:rsidRPr="00F91DDA" w:rsidRDefault="004F1D99" w:rsidP="004F1D99">
            <w:pPr>
              <w:spacing w:after="0"/>
              <w:jc w:val="center"/>
              <w:rPr>
                <w:rFonts w:cs="Arial"/>
                <w:b/>
                <w:bCs/>
              </w:rPr>
            </w:pPr>
            <w:r w:rsidRPr="00F91DDA">
              <w:rPr>
                <w:rFonts w:cs="Arial"/>
                <w:b/>
                <w:bCs/>
              </w:rPr>
              <w:t>Liaison équivalente</w:t>
            </w:r>
          </w:p>
        </w:tc>
        <w:tc>
          <w:tcPr>
            <w:tcW w:w="3192" w:type="dxa"/>
            <w:shd w:val="clear" w:color="auto" w:fill="auto"/>
            <w:vAlign w:val="center"/>
          </w:tcPr>
          <w:p w14:paraId="63C0269A" w14:textId="77777777" w:rsidR="004F1D99" w:rsidRDefault="004F1D99" w:rsidP="004F1D99">
            <w:pPr>
              <w:pStyle w:val="Titre7"/>
              <w:rPr>
                <w:rFonts w:ascii="Arial" w:eastAsia="Times New Roman" w:hAnsi="Arial" w:cs="Arial"/>
                <w:color w:val="404040"/>
              </w:rPr>
            </w:pPr>
          </w:p>
        </w:tc>
        <w:tc>
          <w:tcPr>
            <w:tcW w:w="474" w:type="dxa"/>
            <w:shd w:val="clear" w:color="auto" w:fill="auto"/>
            <w:vAlign w:val="center"/>
          </w:tcPr>
          <w:p w14:paraId="5D95C6CC" w14:textId="77777777" w:rsidR="004F1D99" w:rsidRDefault="004F1D99" w:rsidP="004F1D99">
            <w:pPr>
              <w:jc w:val="center"/>
            </w:pPr>
          </w:p>
        </w:tc>
        <w:tc>
          <w:tcPr>
            <w:tcW w:w="474" w:type="dxa"/>
            <w:shd w:val="clear" w:color="auto" w:fill="auto"/>
            <w:vAlign w:val="center"/>
          </w:tcPr>
          <w:p w14:paraId="55F86CAE" w14:textId="77777777" w:rsidR="004F1D99" w:rsidRDefault="004F1D99" w:rsidP="004F1D99">
            <w:pPr>
              <w:jc w:val="center"/>
            </w:pPr>
          </w:p>
        </w:tc>
        <w:tc>
          <w:tcPr>
            <w:tcW w:w="472" w:type="dxa"/>
            <w:shd w:val="clear" w:color="auto" w:fill="auto"/>
            <w:vAlign w:val="center"/>
          </w:tcPr>
          <w:p w14:paraId="366E309E" w14:textId="77777777" w:rsidR="004F1D99" w:rsidRDefault="004F1D99" w:rsidP="004F1D99">
            <w:pPr>
              <w:jc w:val="center"/>
            </w:pPr>
          </w:p>
        </w:tc>
        <w:tc>
          <w:tcPr>
            <w:tcW w:w="478" w:type="dxa"/>
            <w:shd w:val="clear" w:color="auto" w:fill="auto"/>
            <w:vAlign w:val="center"/>
          </w:tcPr>
          <w:p w14:paraId="3C4BFC55" w14:textId="77777777" w:rsidR="004F1D99" w:rsidRDefault="004F1D99" w:rsidP="004F1D99">
            <w:pPr>
              <w:jc w:val="center"/>
            </w:pPr>
          </w:p>
        </w:tc>
        <w:tc>
          <w:tcPr>
            <w:tcW w:w="478" w:type="dxa"/>
            <w:shd w:val="clear" w:color="auto" w:fill="auto"/>
            <w:vAlign w:val="center"/>
          </w:tcPr>
          <w:p w14:paraId="4A1C280A" w14:textId="77777777" w:rsidR="004F1D99" w:rsidRDefault="004F1D99" w:rsidP="004F1D99">
            <w:pPr>
              <w:jc w:val="center"/>
            </w:pPr>
          </w:p>
        </w:tc>
        <w:tc>
          <w:tcPr>
            <w:tcW w:w="480" w:type="dxa"/>
            <w:shd w:val="clear" w:color="auto" w:fill="auto"/>
            <w:vAlign w:val="center"/>
          </w:tcPr>
          <w:p w14:paraId="3538D556" w14:textId="77777777" w:rsidR="004F1D99" w:rsidRDefault="004F1D99" w:rsidP="004F1D99">
            <w:pPr>
              <w:jc w:val="center"/>
            </w:pPr>
          </w:p>
        </w:tc>
      </w:tr>
      <w:tr w:rsidR="004F1D99" w14:paraId="3CE06A1E" w14:textId="77777777" w:rsidTr="004F1D99">
        <w:trPr>
          <w:cantSplit/>
          <w:trHeight w:val="464"/>
          <w:jc w:val="center"/>
        </w:trPr>
        <w:tc>
          <w:tcPr>
            <w:tcW w:w="9559" w:type="dxa"/>
            <w:gridSpan w:val="9"/>
            <w:shd w:val="clear" w:color="auto" w:fill="FFFFFF"/>
            <w:vAlign w:val="center"/>
          </w:tcPr>
          <w:p w14:paraId="6BABE797" w14:textId="77777777" w:rsidR="004F1D99" w:rsidRDefault="004F1D99" w:rsidP="004F1D99">
            <w:pPr>
              <w:spacing w:after="0"/>
              <w:rPr>
                <w:rFonts w:cs="Arial"/>
                <w:b/>
                <w:bCs/>
                <w:color w:val="FF0000"/>
              </w:rPr>
            </w:pPr>
            <w:r>
              <w:rPr>
                <w:rFonts w:cs="Arial"/>
                <w:b/>
                <w:bCs/>
                <w:color w:val="000000"/>
              </w:rPr>
              <w:t xml:space="preserve">La mise en position est-elle totale ou partielle ? </w:t>
            </w:r>
          </w:p>
        </w:tc>
      </w:tr>
      <w:tr w:rsidR="004F1D99" w14:paraId="1EDB97D3" w14:textId="77777777" w:rsidTr="004F1D99">
        <w:trPr>
          <w:cantSplit/>
          <w:trHeight w:val="377"/>
          <w:jc w:val="center"/>
        </w:trPr>
        <w:tc>
          <w:tcPr>
            <w:tcW w:w="9559" w:type="dxa"/>
            <w:gridSpan w:val="9"/>
            <w:shd w:val="clear" w:color="auto" w:fill="FFFFFF"/>
            <w:vAlign w:val="center"/>
          </w:tcPr>
          <w:p w14:paraId="0853C7DC" w14:textId="77777777" w:rsidR="004F1D99" w:rsidRDefault="004F1D99" w:rsidP="004F1D99">
            <w:pPr>
              <w:spacing w:after="0"/>
              <w:rPr>
                <w:rFonts w:cs="Arial"/>
                <w:b/>
                <w:bCs/>
                <w:color w:val="000000"/>
              </w:rPr>
            </w:pPr>
            <w:r>
              <w:rPr>
                <w:rFonts w:cs="Arial"/>
                <w:b/>
                <w:bCs/>
                <w:color w:val="000000"/>
              </w:rPr>
              <w:t xml:space="preserve">La liaison est-elle isostatique ou hyperstatique ? </w:t>
            </w:r>
          </w:p>
          <w:p w14:paraId="1126F6ED" w14:textId="77777777" w:rsidR="004F1D99" w:rsidRDefault="004F1D99" w:rsidP="004F1D99">
            <w:pPr>
              <w:spacing w:after="0"/>
              <w:rPr>
                <w:rFonts w:cs="Arial"/>
                <w:b/>
                <w:bCs/>
                <w:color w:val="000000"/>
              </w:rPr>
            </w:pPr>
            <w:r>
              <w:rPr>
                <w:rFonts w:cs="Arial"/>
                <w:b/>
                <w:bCs/>
                <w:color w:val="000000"/>
              </w:rPr>
              <w:t>Justification :</w:t>
            </w:r>
          </w:p>
        </w:tc>
      </w:tr>
      <w:tr w:rsidR="004F1D99" w14:paraId="1197ED04" w14:textId="77777777" w:rsidTr="004F1D99">
        <w:trPr>
          <w:cantSplit/>
          <w:trHeight w:val="358"/>
          <w:jc w:val="center"/>
        </w:trPr>
        <w:tc>
          <w:tcPr>
            <w:tcW w:w="9559" w:type="dxa"/>
            <w:gridSpan w:val="9"/>
            <w:shd w:val="clear" w:color="auto" w:fill="FFFFFF"/>
            <w:vAlign w:val="center"/>
          </w:tcPr>
          <w:p w14:paraId="695C3631" w14:textId="77777777" w:rsidR="004F1D99" w:rsidRDefault="004F1D99" w:rsidP="004F1D99">
            <w:pPr>
              <w:spacing w:after="0"/>
              <w:rPr>
                <w:rFonts w:cs="Arial"/>
                <w:b/>
                <w:bCs/>
                <w:color w:val="000000"/>
              </w:rPr>
            </w:pPr>
            <w:r>
              <w:rPr>
                <w:rFonts w:cs="Arial"/>
                <w:b/>
                <w:bCs/>
                <w:color w:val="000000"/>
              </w:rPr>
              <w:t>Quels sont les éléments qui participent au maintien en position :</w:t>
            </w:r>
          </w:p>
        </w:tc>
      </w:tr>
      <w:tr w:rsidR="001F6825" w14:paraId="3580CDC8" w14:textId="77777777" w:rsidTr="004F1D99">
        <w:trPr>
          <w:cantSplit/>
          <w:trHeight w:val="358"/>
          <w:jc w:val="center"/>
        </w:trPr>
        <w:tc>
          <w:tcPr>
            <w:tcW w:w="9559" w:type="dxa"/>
            <w:gridSpan w:val="9"/>
            <w:shd w:val="clear" w:color="auto" w:fill="FFFFFF"/>
            <w:vAlign w:val="center"/>
          </w:tcPr>
          <w:p w14:paraId="0C6C658F" w14:textId="731A82FA" w:rsidR="001F6825" w:rsidRDefault="005D588A" w:rsidP="004F1D99">
            <w:pPr>
              <w:spacing w:after="0"/>
              <w:rPr>
                <w:rFonts w:cs="Arial"/>
                <w:b/>
                <w:bCs/>
                <w:color w:val="000000"/>
              </w:rPr>
            </w:pPr>
            <w:r>
              <w:rPr>
                <w:rFonts w:cs="Arial"/>
                <w:b/>
                <w:bCs/>
                <w:color w:val="000000"/>
              </w:rPr>
              <w:t xml:space="preserve">Solution </w:t>
            </w:r>
            <w:r w:rsidR="00C12071">
              <w:rPr>
                <w:rFonts w:cs="Arial"/>
                <w:b/>
                <w:bCs/>
                <w:color w:val="000000"/>
              </w:rPr>
              <w:t>réglable ?</w:t>
            </w:r>
            <w:r w:rsidR="001F6825">
              <w:rPr>
                <w:rFonts w:cs="Arial"/>
                <w:b/>
                <w:bCs/>
                <w:color w:val="000000"/>
              </w:rPr>
              <w:t xml:space="preserve"> :</w:t>
            </w:r>
          </w:p>
        </w:tc>
      </w:tr>
    </w:tbl>
    <w:p w14:paraId="2963394A" w14:textId="77777777" w:rsidR="00F51E0D" w:rsidRDefault="00F51E0D" w:rsidP="00F649BC">
      <w:pPr>
        <w:spacing w:after="0"/>
      </w:pPr>
    </w:p>
    <w:p w14:paraId="5E99983C" w14:textId="77777777" w:rsidR="00CD003B" w:rsidRPr="00B727A7" w:rsidRDefault="00CD003B" w:rsidP="00CD003B">
      <w:pPr>
        <w:pBdr>
          <w:bottom w:val="single" w:sz="4" w:space="1" w:color="auto"/>
        </w:pBdr>
        <w:spacing w:after="60"/>
        <w:jc w:val="both"/>
        <w:rPr>
          <w:b/>
          <w:sz w:val="28"/>
          <w:szCs w:val="28"/>
        </w:rPr>
      </w:pPr>
      <w:r>
        <w:rPr>
          <w:b/>
          <w:sz w:val="28"/>
          <w:szCs w:val="28"/>
        </w:rPr>
        <w:lastRenderedPageBreak/>
        <w:t>DOCUMENT REPONSES</w:t>
      </w:r>
      <w:r w:rsidRPr="00105E77">
        <w:rPr>
          <w:b/>
          <w:sz w:val="28"/>
          <w:szCs w:val="28"/>
        </w:rPr>
        <w:t> </w:t>
      </w:r>
      <w:r>
        <w:rPr>
          <w:b/>
          <w:sz w:val="28"/>
          <w:szCs w:val="28"/>
        </w:rPr>
        <w:t>DR3</w:t>
      </w:r>
    </w:p>
    <w:p w14:paraId="5A34A137" w14:textId="77777777" w:rsidR="004612C9" w:rsidRDefault="004612C9" w:rsidP="004612C9">
      <w:pPr>
        <w:rPr>
          <w:b/>
        </w:rPr>
      </w:pPr>
      <w:r w:rsidRPr="00322B7D">
        <w:rPr>
          <w:b/>
        </w:rPr>
        <w:t xml:space="preserve">Réponse à la question </w:t>
      </w:r>
      <w:r>
        <w:rPr>
          <w:b/>
        </w:rPr>
        <w:t>2.1</w:t>
      </w:r>
      <w:r w:rsidRPr="00322B7D">
        <w:rPr>
          <w:b/>
        </w:rPr>
        <w:t> :</w:t>
      </w:r>
    </w:p>
    <w:p w14:paraId="1E3A4CD7" w14:textId="668D7E2C" w:rsidR="004612C9" w:rsidRDefault="004612C9" w:rsidP="00CD003B">
      <w:pPr>
        <w:spacing w:before="120" w:after="120"/>
        <w:jc w:val="both"/>
        <w:rPr>
          <w:b/>
          <w:szCs w:val="22"/>
        </w:rPr>
      </w:pPr>
    </w:p>
    <w:p w14:paraId="5D2E5618" w14:textId="77777777" w:rsidR="004612C9" w:rsidRDefault="004612C9" w:rsidP="00CD003B">
      <w:pPr>
        <w:spacing w:before="120" w:after="120"/>
        <w:jc w:val="both"/>
        <w:rPr>
          <w:b/>
          <w:szCs w:val="22"/>
        </w:rPr>
      </w:pPr>
    </w:p>
    <w:p w14:paraId="6FFA9B50" w14:textId="4129DABB" w:rsidR="00CD003B" w:rsidRDefault="00CD003B" w:rsidP="00CD003B">
      <w:pPr>
        <w:rPr>
          <w:b/>
        </w:rPr>
      </w:pPr>
    </w:p>
    <w:p w14:paraId="7DB8FCDD" w14:textId="77777777" w:rsidR="004612C9" w:rsidRDefault="004612C9" w:rsidP="00CD003B">
      <w:pPr>
        <w:rPr>
          <w:b/>
        </w:rPr>
      </w:pPr>
    </w:p>
    <w:p w14:paraId="7C25321D" w14:textId="77777777" w:rsidR="00CD003B" w:rsidRDefault="00810B79">
      <w:pPr>
        <w:spacing w:after="0"/>
        <w:rPr>
          <w:b/>
        </w:rPr>
      </w:pPr>
      <w:r>
        <w:rPr>
          <w:b/>
          <w:noProof/>
          <w:lang w:eastAsia="fr-FR"/>
        </w:rPr>
        <w:drawing>
          <wp:anchor distT="0" distB="0" distL="114300" distR="114300" simplePos="0" relativeHeight="251706880" behindDoc="1" locked="0" layoutInCell="1" allowOverlap="1" wp14:anchorId="6FED55A0" wp14:editId="2F1D6701">
            <wp:simplePos x="0" y="0"/>
            <wp:positionH relativeFrom="column">
              <wp:posOffset>-664524</wp:posOffset>
            </wp:positionH>
            <wp:positionV relativeFrom="paragraph">
              <wp:posOffset>340421</wp:posOffset>
            </wp:positionV>
            <wp:extent cx="7987194" cy="4747168"/>
            <wp:effectExtent l="952" t="0" r="0" b="0"/>
            <wp:wrapNone/>
            <wp:docPr id="4" name="Image 3" descr="Gestion électronique de l'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stion électronique de l'image.png"/>
                    <pic:cNvPicPr/>
                  </pic:nvPicPr>
                  <pic:blipFill>
                    <a:blip r:embed="rId27"/>
                    <a:stretch>
                      <a:fillRect/>
                    </a:stretch>
                  </pic:blipFill>
                  <pic:spPr>
                    <a:xfrm rot="16200000">
                      <a:off x="0" y="0"/>
                      <a:ext cx="7989331" cy="4748438"/>
                    </a:xfrm>
                    <a:prstGeom prst="rect">
                      <a:avLst/>
                    </a:prstGeom>
                  </pic:spPr>
                </pic:pic>
              </a:graphicData>
            </a:graphic>
            <wp14:sizeRelH relativeFrom="margin">
              <wp14:pctWidth>0</wp14:pctWidth>
            </wp14:sizeRelH>
            <wp14:sizeRelV relativeFrom="margin">
              <wp14:pctHeight>0</wp14:pctHeight>
            </wp14:sizeRelV>
          </wp:anchor>
        </w:drawing>
      </w:r>
      <w:r w:rsidR="00CD003B">
        <w:rPr>
          <w:b/>
        </w:rPr>
        <w:br w:type="page"/>
      </w:r>
    </w:p>
    <w:p w14:paraId="2742488D" w14:textId="3F577517" w:rsidR="00CD003B" w:rsidRDefault="00CD003B" w:rsidP="00CD003B">
      <w:pPr>
        <w:rPr>
          <w:b/>
        </w:rPr>
      </w:pPr>
    </w:p>
    <w:p w14:paraId="140BEDC0" w14:textId="2CC3DE9E" w:rsidR="00CD003B" w:rsidRPr="00B727A7" w:rsidRDefault="00CD003B" w:rsidP="00531723">
      <w:pPr>
        <w:spacing w:after="0"/>
        <w:rPr>
          <w:b/>
          <w:sz w:val="28"/>
          <w:szCs w:val="28"/>
        </w:rPr>
      </w:pPr>
      <w:r>
        <w:rPr>
          <w:b/>
          <w:sz w:val="28"/>
          <w:szCs w:val="28"/>
        </w:rPr>
        <w:t>DOCUMENT R</w:t>
      </w:r>
      <w:r w:rsidR="0083178B">
        <w:rPr>
          <w:b/>
          <w:sz w:val="28"/>
          <w:szCs w:val="28"/>
        </w:rPr>
        <w:t>É</w:t>
      </w:r>
      <w:r>
        <w:rPr>
          <w:b/>
          <w:sz w:val="28"/>
          <w:szCs w:val="28"/>
        </w:rPr>
        <w:t>PONSES</w:t>
      </w:r>
      <w:r w:rsidRPr="00105E77">
        <w:rPr>
          <w:b/>
          <w:sz w:val="28"/>
          <w:szCs w:val="28"/>
        </w:rPr>
        <w:t> </w:t>
      </w:r>
      <w:r>
        <w:rPr>
          <w:b/>
          <w:sz w:val="28"/>
          <w:szCs w:val="28"/>
        </w:rPr>
        <w:t>DR</w:t>
      </w:r>
      <w:r w:rsidR="0050748F">
        <w:rPr>
          <w:b/>
          <w:sz w:val="28"/>
          <w:szCs w:val="28"/>
        </w:rPr>
        <w:t>4</w:t>
      </w:r>
    </w:p>
    <w:p w14:paraId="28ACA88E" w14:textId="05BC23C6" w:rsidR="00CD003B" w:rsidRDefault="00CD003B" w:rsidP="00CD003B">
      <w:pPr>
        <w:rPr>
          <w:b/>
        </w:rPr>
      </w:pPr>
      <w:r>
        <w:rPr>
          <w:b/>
          <w:noProof/>
          <w:lang w:eastAsia="fr-FR"/>
        </w:rPr>
        <w:drawing>
          <wp:anchor distT="0" distB="0" distL="114300" distR="114300" simplePos="0" relativeHeight="251702784" behindDoc="0" locked="0" layoutInCell="1" allowOverlap="1" wp14:anchorId="764A9EAA" wp14:editId="4BA47ACB">
            <wp:simplePos x="0" y="0"/>
            <wp:positionH relativeFrom="column">
              <wp:posOffset>4631690</wp:posOffset>
            </wp:positionH>
            <wp:positionV relativeFrom="paragraph">
              <wp:posOffset>186055</wp:posOffset>
            </wp:positionV>
            <wp:extent cx="990600" cy="1159510"/>
            <wp:effectExtent l="19050" t="0" r="0" b="0"/>
            <wp:wrapSquare wrapText="bothSides"/>
            <wp:docPr id="2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90600" cy="1159510"/>
                    </a:xfrm>
                    <a:prstGeom prst="rect">
                      <a:avLst/>
                    </a:prstGeom>
                    <a:noFill/>
                    <a:ln>
                      <a:noFill/>
                    </a:ln>
                  </pic:spPr>
                </pic:pic>
              </a:graphicData>
            </a:graphic>
          </wp:anchor>
        </w:drawing>
      </w:r>
      <w:r>
        <w:rPr>
          <w:b/>
          <w:noProof/>
          <w:lang w:eastAsia="fr-FR"/>
        </w:rPr>
        <w:drawing>
          <wp:anchor distT="0" distB="0" distL="114300" distR="114300" simplePos="0" relativeHeight="251703808" behindDoc="1" locked="0" layoutInCell="1" allowOverlap="1" wp14:anchorId="059A667F" wp14:editId="00078C46">
            <wp:simplePos x="0" y="0"/>
            <wp:positionH relativeFrom="column">
              <wp:posOffset>5724</wp:posOffset>
            </wp:positionH>
            <wp:positionV relativeFrom="paragraph">
              <wp:posOffset>227140</wp:posOffset>
            </wp:positionV>
            <wp:extent cx="3556664" cy="591089"/>
            <wp:effectExtent l="19050" t="0" r="5686" b="0"/>
            <wp:wrapNone/>
            <wp:docPr id="2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88916" cy="596449"/>
                    </a:xfrm>
                    <a:prstGeom prst="rect">
                      <a:avLst/>
                    </a:prstGeom>
                    <a:noFill/>
                    <a:ln>
                      <a:noFill/>
                    </a:ln>
                  </pic:spPr>
                </pic:pic>
              </a:graphicData>
            </a:graphic>
          </wp:anchor>
        </w:drawing>
      </w:r>
      <w:r w:rsidRPr="00322B7D">
        <w:rPr>
          <w:b/>
        </w:rPr>
        <w:t xml:space="preserve">Réponse </w:t>
      </w:r>
      <w:r w:rsidR="006777C4">
        <w:rPr>
          <w:b/>
        </w:rPr>
        <w:t>aux</w:t>
      </w:r>
      <w:r w:rsidRPr="00322B7D">
        <w:rPr>
          <w:b/>
        </w:rPr>
        <w:t xml:space="preserve"> question</w:t>
      </w:r>
      <w:r w:rsidR="006777C4">
        <w:rPr>
          <w:b/>
        </w:rPr>
        <w:t>s</w:t>
      </w:r>
      <w:r w:rsidRPr="00322B7D">
        <w:rPr>
          <w:b/>
        </w:rPr>
        <w:t xml:space="preserve"> </w:t>
      </w:r>
      <w:r w:rsidR="004C55CB">
        <w:rPr>
          <w:b/>
        </w:rPr>
        <w:t>2.</w:t>
      </w:r>
      <w:r w:rsidR="004612C9">
        <w:rPr>
          <w:b/>
        </w:rPr>
        <w:t xml:space="preserve">4 et 2.5 </w:t>
      </w:r>
    </w:p>
    <w:p w14:paraId="02CB2635" w14:textId="77777777" w:rsidR="00CD003B" w:rsidRDefault="00CD003B" w:rsidP="00CD003B">
      <w:pPr>
        <w:rPr>
          <w:b/>
        </w:rPr>
      </w:pPr>
    </w:p>
    <w:p w14:paraId="468571D5" w14:textId="77777777" w:rsidR="00CD003B" w:rsidRDefault="00CD003B" w:rsidP="00CD003B">
      <w:pPr>
        <w:rPr>
          <w:rFonts w:ascii="Times New Roman" w:hAnsi="Times New Roman"/>
          <w:sz w:val="18"/>
          <w:szCs w:val="18"/>
        </w:rPr>
      </w:pPr>
    </w:p>
    <w:p w14:paraId="086CC32A" w14:textId="77777777" w:rsidR="00CD003B" w:rsidRPr="00C51EEE" w:rsidRDefault="00CD003B" w:rsidP="00CD003B">
      <w:pPr>
        <w:widowControl w:val="0"/>
        <w:autoSpaceDE w:val="0"/>
        <w:autoSpaceDN w:val="0"/>
        <w:adjustRightInd w:val="0"/>
        <w:rPr>
          <w:rFonts w:ascii="Times New Roman" w:hAnsi="Times New Roman"/>
          <w:sz w:val="20"/>
          <w:szCs w:val="20"/>
          <w:lang w:val="en-GB"/>
        </w:rPr>
      </w:pPr>
      <w:r w:rsidRPr="00C51EEE">
        <w:rPr>
          <w:rFonts w:ascii="Times New Roman" w:hAnsi="Times New Roman"/>
          <w:sz w:val="20"/>
          <w:szCs w:val="20"/>
          <w:lang w:val="en-GB"/>
        </w:rPr>
        <w:t>DESCRIPTION</w:t>
      </w:r>
    </w:p>
    <w:p w14:paraId="4F87D103" w14:textId="77777777" w:rsidR="00CD003B" w:rsidRPr="00532D70" w:rsidRDefault="00CD003B" w:rsidP="00CD003B">
      <w:pPr>
        <w:widowControl w:val="0"/>
        <w:autoSpaceDE w:val="0"/>
        <w:autoSpaceDN w:val="0"/>
        <w:adjustRightInd w:val="0"/>
        <w:rPr>
          <w:rFonts w:ascii="Times New Roman" w:hAnsi="Times New Roman"/>
          <w:sz w:val="18"/>
          <w:szCs w:val="18"/>
          <w:lang w:val="en-US"/>
        </w:rPr>
      </w:pPr>
      <w:r w:rsidRPr="00532D70">
        <w:rPr>
          <w:rFonts w:ascii="Times New Roman" w:hAnsi="Times New Roman"/>
          <w:sz w:val="18"/>
          <w:szCs w:val="18"/>
          <w:lang w:val="en-US"/>
        </w:rPr>
        <w:t>The TCRT5000 and TCRT5000L are reflective sensors which include an infrared emitter and phototransistor in a leaded package which blocks visible light. The package includes two mounting clips. TCRT5000L is the long lead version.</w:t>
      </w:r>
    </w:p>
    <w:p w14:paraId="286A471E" w14:textId="77777777" w:rsidR="00CD003B" w:rsidRDefault="00CD003B" w:rsidP="00CD003B">
      <w:r>
        <w:rPr>
          <w:noProof/>
          <w:lang w:eastAsia="fr-FR"/>
        </w:rPr>
        <w:drawing>
          <wp:inline distT="0" distB="0" distL="0" distR="0" wp14:anchorId="2A346F5A" wp14:editId="3C9D1AB1">
            <wp:extent cx="5500048" cy="2335370"/>
            <wp:effectExtent l="19050" t="0" r="5402" b="0"/>
            <wp:docPr id="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a:extLst>
                        <a:ext uri="{28A0092B-C50C-407E-A947-70E740481C1C}">
                          <a14:useLocalDpi xmlns:a14="http://schemas.microsoft.com/office/drawing/2010/main" val="0"/>
                        </a:ext>
                      </a:extLst>
                    </a:blip>
                    <a:srcRect b="15359"/>
                    <a:stretch/>
                  </pic:blipFill>
                  <pic:spPr bwMode="auto">
                    <a:xfrm>
                      <a:off x="0" y="0"/>
                      <a:ext cx="5506212" cy="2337987"/>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http://schemas.microsoft.com/office/drawing/2014/chartex"/>
                      </a:ext>
                    </a:extLst>
                  </pic:spPr>
                </pic:pic>
              </a:graphicData>
            </a:graphic>
          </wp:inline>
        </w:drawing>
      </w:r>
    </w:p>
    <w:p w14:paraId="10371A60" w14:textId="77777777" w:rsidR="00CD003B" w:rsidRDefault="00CD003B" w:rsidP="00CD003B">
      <w:r>
        <w:rPr>
          <w:noProof/>
          <w:lang w:eastAsia="fr-FR"/>
        </w:rPr>
        <w:drawing>
          <wp:anchor distT="0" distB="0" distL="114300" distR="114300" simplePos="0" relativeHeight="251699712" behindDoc="0" locked="0" layoutInCell="1" allowOverlap="1" wp14:anchorId="06F39A2D" wp14:editId="60CB2B3F">
            <wp:simplePos x="0" y="0"/>
            <wp:positionH relativeFrom="column">
              <wp:posOffset>3002280</wp:posOffset>
            </wp:positionH>
            <wp:positionV relativeFrom="paragraph">
              <wp:posOffset>4858</wp:posOffset>
            </wp:positionV>
            <wp:extent cx="2198370" cy="1988820"/>
            <wp:effectExtent l="19050" t="0" r="0" b="0"/>
            <wp:wrapNone/>
            <wp:docPr id="2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98370" cy="198882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http://schemas.microsoft.com/office/drawing/2014/chartex"/>
                      </a:ext>
                    </a:extLst>
                  </pic:spPr>
                </pic:pic>
              </a:graphicData>
            </a:graphic>
          </wp:anchor>
        </w:drawing>
      </w:r>
      <w:r>
        <w:rPr>
          <w:noProof/>
          <w:lang w:eastAsia="fr-FR"/>
        </w:rPr>
        <w:drawing>
          <wp:anchor distT="0" distB="0" distL="114300" distR="114300" simplePos="0" relativeHeight="251698688" behindDoc="1" locked="0" layoutInCell="1" allowOverlap="1" wp14:anchorId="0A84E9F9" wp14:editId="4B5F208C">
            <wp:simplePos x="0" y="0"/>
            <wp:positionH relativeFrom="column">
              <wp:posOffset>13970</wp:posOffset>
            </wp:positionH>
            <wp:positionV relativeFrom="paragraph">
              <wp:posOffset>40005</wp:posOffset>
            </wp:positionV>
            <wp:extent cx="2301240" cy="2007870"/>
            <wp:effectExtent l="19050" t="0" r="3810" b="0"/>
            <wp:wrapNone/>
            <wp:docPr id="2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01240" cy="200787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http://schemas.microsoft.com/office/drawing/2014/chartex"/>
                      </a:ext>
                    </a:extLst>
                  </pic:spPr>
                </pic:pic>
              </a:graphicData>
            </a:graphic>
          </wp:anchor>
        </w:drawing>
      </w:r>
    </w:p>
    <w:p w14:paraId="2CFB8B80" w14:textId="77777777" w:rsidR="00CD003B" w:rsidRDefault="00CD003B" w:rsidP="00CD003B"/>
    <w:p w14:paraId="492370EF" w14:textId="77777777" w:rsidR="00CD003B" w:rsidRDefault="00CD003B" w:rsidP="00CD003B"/>
    <w:p w14:paraId="6FB06CF1" w14:textId="77777777" w:rsidR="00CD003B" w:rsidRDefault="00CD003B" w:rsidP="00CD003B"/>
    <w:p w14:paraId="5E505DDF" w14:textId="77777777" w:rsidR="00CD003B" w:rsidRDefault="00CD003B" w:rsidP="00CD003B"/>
    <w:p w14:paraId="4C2E2BD2" w14:textId="77777777" w:rsidR="00CD003B" w:rsidRDefault="00CD003B" w:rsidP="00CD003B"/>
    <w:p w14:paraId="22540224" w14:textId="77777777" w:rsidR="00CD003B" w:rsidRDefault="00CD003B" w:rsidP="00CD003B"/>
    <w:p w14:paraId="0BE2D34F" w14:textId="646EFA99" w:rsidR="00CD003B" w:rsidRDefault="00C12071" w:rsidP="00CD003B">
      <w:r>
        <w:rPr>
          <w:noProof/>
          <w:lang w:eastAsia="fr-FR"/>
        </w:rPr>
        <w:drawing>
          <wp:anchor distT="0" distB="0" distL="114300" distR="114300" simplePos="0" relativeHeight="251701760" behindDoc="0" locked="0" layoutInCell="1" allowOverlap="1" wp14:anchorId="1FE624C0" wp14:editId="3F4CE2DC">
            <wp:simplePos x="0" y="0"/>
            <wp:positionH relativeFrom="column">
              <wp:posOffset>3200291</wp:posOffset>
            </wp:positionH>
            <wp:positionV relativeFrom="paragraph">
              <wp:posOffset>68058</wp:posOffset>
            </wp:positionV>
            <wp:extent cx="1907337" cy="1616719"/>
            <wp:effectExtent l="0" t="0" r="0" b="2540"/>
            <wp:wrapNone/>
            <wp:docPr id="35"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07337" cy="161671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00736" behindDoc="0" locked="0" layoutInCell="1" allowOverlap="1" wp14:anchorId="75F4A71B" wp14:editId="312FBDCF">
            <wp:simplePos x="0" y="0"/>
            <wp:positionH relativeFrom="column">
              <wp:posOffset>357447</wp:posOffset>
            </wp:positionH>
            <wp:positionV relativeFrom="paragraph">
              <wp:posOffset>84661</wp:posOffset>
            </wp:positionV>
            <wp:extent cx="2294415" cy="1654666"/>
            <wp:effectExtent l="0" t="0" r="0" b="3175"/>
            <wp:wrapNone/>
            <wp:docPr id="3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94415" cy="165466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D121F8" w14:textId="77777777" w:rsidR="00CD003B" w:rsidRDefault="00CD003B" w:rsidP="00CD003B"/>
    <w:p w14:paraId="4D10D746" w14:textId="77777777" w:rsidR="00CD003B" w:rsidRDefault="00CD003B" w:rsidP="00CD003B"/>
    <w:p w14:paraId="1A1F6A67" w14:textId="77777777" w:rsidR="00CD003B" w:rsidRDefault="00CD003B" w:rsidP="00CD003B">
      <w:pPr>
        <w:spacing w:after="0"/>
      </w:pPr>
      <w:r>
        <w:br w:type="page"/>
      </w:r>
    </w:p>
    <w:p w14:paraId="4241C051" w14:textId="3A23032A" w:rsidR="00CD003B" w:rsidRPr="003154FC" w:rsidRDefault="00CD003B" w:rsidP="00CD003B">
      <w:pPr>
        <w:pBdr>
          <w:bottom w:val="single" w:sz="4" w:space="1" w:color="auto"/>
        </w:pBdr>
        <w:spacing w:after="60"/>
        <w:jc w:val="both"/>
        <w:rPr>
          <w:b/>
          <w:sz w:val="28"/>
          <w:szCs w:val="28"/>
        </w:rPr>
      </w:pPr>
      <w:r>
        <w:rPr>
          <w:b/>
          <w:sz w:val="28"/>
          <w:szCs w:val="28"/>
        </w:rPr>
        <w:lastRenderedPageBreak/>
        <w:t>DOCUMENT R</w:t>
      </w:r>
      <w:r w:rsidR="00646088">
        <w:rPr>
          <w:b/>
          <w:sz w:val="28"/>
          <w:szCs w:val="28"/>
        </w:rPr>
        <w:t>É</w:t>
      </w:r>
      <w:r>
        <w:rPr>
          <w:b/>
          <w:sz w:val="28"/>
          <w:szCs w:val="28"/>
        </w:rPr>
        <w:t>PONSES</w:t>
      </w:r>
      <w:r w:rsidRPr="00105E77">
        <w:rPr>
          <w:b/>
          <w:sz w:val="28"/>
          <w:szCs w:val="28"/>
        </w:rPr>
        <w:t> </w:t>
      </w:r>
      <w:r>
        <w:rPr>
          <w:b/>
          <w:sz w:val="28"/>
          <w:szCs w:val="28"/>
        </w:rPr>
        <w:t>DR</w:t>
      </w:r>
      <w:r w:rsidR="0050748F">
        <w:rPr>
          <w:b/>
          <w:sz w:val="28"/>
          <w:szCs w:val="28"/>
        </w:rPr>
        <w:t>5</w:t>
      </w:r>
    </w:p>
    <w:p w14:paraId="6B33F765" w14:textId="77777777" w:rsidR="00C12071" w:rsidRDefault="00C12071" w:rsidP="00CD003B">
      <w:pPr>
        <w:rPr>
          <w:b/>
        </w:rPr>
      </w:pPr>
    </w:p>
    <w:p w14:paraId="070E53E3" w14:textId="77777777" w:rsidR="00C12071" w:rsidRDefault="00C12071" w:rsidP="00CD003B">
      <w:pPr>
        <w:rPr>
          <w:b/>
        </w:rPr>
      </w:pPr>
    </w:p>
    <w:p w14:paraId="6F7BC787" w14:textId="3E7E1C3E" w:rsidR="00CD003B" w:rsidRDefault="00CD003B" w:rsidP="00CD003B">
      <w:pPr>
        <w:rPr>
          <w:b/>
        </w:rPr>
      </w:pPr>
      <w:r w:rsidRPr="00322B7D">
        <w:rPr>
          <w:b/>
        </w:rPr>
        <w:t xml:space="preserve">Réponse à la question </w:t>
      </w:r>
      <w:r>
        <w:rPr>
          <w:b/>
        </w:rPr>
        <w:t>2.</w:t>
      </w:r>
      <w:r w:rsidR="006A1EE5">
        <w:rPr>
          <w:b/>
        </w:rPr>
        <w:t>7</w:t>
      </w:r>
      <w:r w:rsidRPr="00322B7D">
        <w:rPr>
          <w:b/>
        </w:rPr>
        <w:t> :</w:t>
      </w:r>
    </w:p>
    <w:p w14:paraId="7AA279A7" w14:textId="58C74A7D" w:rsidR="00CD003B" w:rsidRDefault="001308A0" w:rsidP="00CD003B">
      <w:pPr>
        <w:rPr>
          <w:b/>
        </w:rPr>
      </w:pPr>
      <w:r>
        <w:rPr>
          <w:noProof/>
          <w:lang w:eastAsia="fr-FR"/>
        </w:rPr>
        <w:drawing>
          <wp:inline distT="0" distB="0" distL="0" distR="0" wp14:anchorId="4932D042" wp14:editId="4DF2CD5D">
            <wp:extent cx="5780405" cy="2449195"/>
            <wp:effectExtent l="0" t="0" r="0" b="0"/>
            <wp:docPr id="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80405" cy="2449195"/>
                    </a:xfrm>
                    <a:prstGeom prst="rect">
                      <a:avLst/>
                    </a:prstGeom>
                    <a:noFill/>
                    <a:ln>
                      <a:noFill/>
                    </a:ln>
                  </pic:spPr>
                </pic:pic>
              </a:graphicData>
            </a:graphic>
          </wp:inline>
        </w:drawing>
      </w:r>
    </w:p>
    <w:p w14:paraId="7E700AFB" w14:textId="77777777" w:rsidR="00C12071" w:rsidRDefault="00C12071" w:rsidP="00CD003B">
      <w:pPr>
        <w:rPr>
          <w:b/>
        </w:rPr>
      </w:pPr>
    </w:p>
    <w:p w14:paraId="6FFFD77D" w14:textId="77777777" w:rsidR="00C12071" w:rsidRDefault="00C12071" w:rsidP="00CD003B">
      <w:pPr>
        <w:rPr>
          <w:b/>
        </w:rPr>
      </w:pPr>
    </w:p>
    <w:p w14:paraId="3D5D8516" w14:textId="77777777" w:rsidR="00C12071" w:rsidRDefault="00C12071" w:rsidP="00CD003B">
      <w:pPr>
        <w:rPr>
          <w:b/>
        </w:rPr>
      </w:pPr>
    </w:p>
    <w:p w14:paraId="5A05B441" w14:textId="77777777" w:rsidR="00C12071" w:rsidRDefault="00C12071" w:rsidP="00CD003B">
      <w:pPr>
        <w:rPr>
          <w:b/>
        </w:rPr>
      </w:pPr>
    </w:p>
    <w:p w14:paraId="4622065C" w14:textId="6293C552" w:rsidR="00CD003B" w:rsidRDefault="00CD003B" w:rsidP="00CD003B">
      <w:pPr>
        <w:rPr>
          <w:b/>
        </w:rPr>
      </w:pPr>
      <w:r>
        <w:rPr>
          <w:b/>
        </w:rPr>
        <w:t xml:space="preserve">Réponse à la question </w:t>
      </w:r>
      <w:r w:rsidR="004C55CB">
        <w:rPr>
          <w:b/>
        </w:rPr>
        <w:t>2.</w:t>
      </w:r>
      <w:r w:rsidR="006A1EE5">
        <w:rPr>
          <w:b/>
        </w:rPr>
        <w:t>8</w:t>
      </w:r>
      <w:r>
        <w:rPr>
          <w:b/>
        </w:rPr>
        <w:t> :</w:t>
      </w:r>
    </w:p>
    <w:p w14:paraId="225AD9A8" w14:textId="05EB88B3" w:rsidR="00CD003B" w:rsidRDefault="001308A0" w:rsidP="00CD003B">
      <w:pPr>
        <w:spacing w:after="0"/>
        <w:rPr>
          <w:b/>
        </w:rPr>
      </w:pPr>
      <w:r>
        <w:rPr>
          <w:noProof/>
          <w:lang w:eastAsia="fr-FR"/>
        </w:rPr>
        <w:drawing>
          <wp:inline distT="0" distB="0" distL="0" distR="0" wp14:anchorId="3D6C583B" wp14:editId="76BD54AE">
            <wp:extent cx="5947410" cy="174117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7410" cy="1741170"/>
                    </a:xfrm>
                    <a:prstGeom prst="rect">
                      <a:avLst/>
                    </a:prstGeom>
                    <a:noFill/>
                    <a:ln>
                      <a:noFill/>
                    </a:ln>
                  </pic:spPr>
                </pic:pic>
              </a:graphicData>
            </a:graphic>
          </wp:inline>
        </w:drawing>
      </w:r>
    </w:p>
    <w:p w14:paraId="7E446428" w14:textId="77777777" w:rsidR="00D923D5" w:rsidRPr="00D923D5" w:rsidRDefault="00D923D5" w:rsidP="007F059C">
      <w:pPr>
        <w:rPr>
          <w:b/>
        </w:rPr>
      </w:pPr>
    </w:p>
    <w:sectPr w:rsidR="00D923D5" w:rsidRPr="00D923D5" w:rsidSect="00751B22">
      <w:headerReference w:type="default" r:id="rId37"/>
      <w:footerReference w:type="even" r:id="rId38"/>
      <w:footerReference w:type="default" r:id="rId39"/>
      <w:footerReference w:type="first" r:id="rId40"/>
      <w:pgSz w:w="11901" w:h="16817"/>
      <w:pgMar w:top="1134" w:right="1134" w:bottom="1418" w:left="1134" w:header="850" w:footer="0" w:gutter="0"/>
      <w:pgNumType w:start="1"/>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531834" w14:textId="77777777" w:rsidR="00F70021" w:rsidRDefault="00F70021">
      <w:pPr>
        <w:spacing w:after="0"/>
      </w:pPr>
      <w:r>
        <w:separator/>
      </w:r>
    </w:p>
  </w:endnote>
  <w:endnote w:type="continuationSeparator" w:id="0">
    <w:p w14:paraId="1C8B0EEB" w14:textId="77777777" w:rsidR="00F70021" w:rsidRDefault="00F7002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dobe Caslon Pro">
    <w:altName w:val="Cambria"/>
    <w:charset w:val="00"/>
    <w:family w:val="auto"/>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BoldMT">
    <w:altName w:val="Arial"/>
    <w:panose1 w:val="00000000000000000000"/>
    <w:charset w:val="4D"/>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ErasITC-Light">
    <w:altName w:val="Cambria"/>
    <w:panose1 w:val="00000000000000000000"/>
    <w:charset w:val="4D"/>
    <w:family w:val="auto"/>
    <w:notTrueType/>
    <w:pitch w:val="default"/>
    <w:sig w:usb0="00000003" w:usb1="00000000" w:usb2="00000000" w:usb3="00000000" w:csb0="00000001" w:csb1="00000000"/>
  </w:font>
  <w:font w:name="ArialMT">
    <w:altName w:val="Arial"/>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4D"/>
    <w:family w:val="roman"/>
    <w:notTrueType/>
    <w:pitch w:val="variable"/>
    <w:sig w:usb0="00000003" w:usb1="00000000" w:usb2="00000000" w:usb3="00000000" w:csb0="00000001" w:csb1="00000000"/>
  </w:font>
  <w:font w:name="Mangal">
    <w:panose1 w:val="02040503050203030202"/>
    <w:charset w:val="01"/>
    <w:family w:val="roman"/>
    <w:notTrueType/>
    <w:pitch w:val="variable"/>
    <w:sig w:usb0="00002000" w:usb1="00000000" w:usb2="00000000" w:usb3="00000000" w:csb0="00000000"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87886E" w14:textId="77777777" w:rsidR="00F70021" w:rsidRDefault="00F70021" w:rsidP="006D33E0">
    <w:pPr>
      <w:pStyle w:val="Pieddepage"/>
      <w:rPr>
        <w:rStyle w:val="Numrodepage"/>
      </w:rPr>
    </w:pPr>
    <w:r>
      <w:rPr>
        <w:rStyle w:val="Numrodepage"/>
      </w:rPr>
      <w:fldChar w:fldCharType="begin"/>
    </w:r>
    <w:r>
      <w:rPr>
        <w:rStyle w:val="Numrodepage"/>
      </w:rPr>
      <w:instrText xml:space="preserve">PAGE  </w:instrText>
    </w:r>
    <w:r>
      <w:rPr>
        <w:rStyle w:val="Numrodepage"/>
      </w:rPr>
      <w:fldChar w:fldCharType="end"/>
    </w:r>
  </w:p>
  <w:p w14:paraId="7A89D686" w14:textId="77777777" w:rsidR="00F70021" w:rsidRDefault="00F70021" w:rsidP="006D33E0">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67" w:type="dxa"/>
      <w:tblLayout w:type="fixed"/>
      <w:tblLook w:val="0000" w:firstRow="0" w:lastRow="0" w:firstColumn="0" w:lastColumn="0" w:noHBand="0" w:noVBand="0"/>
    </w:tblPr>
    <w:tblGrid>
      <w:gridCol w:w="3766"/>
      <w:gridCol w:w="2079"/>
      <w:gridCol w:w="2101"/>
      <w:gridCol w:w="1794"/>
    </w:tblGrid>
    <w:tr w:rsidR="00F70021" w14:paraId="586B826A" w14:textId="77777777" w:rsidTr="00385779">
      <w:trPr>
        <w:trHeight w:val="261"/>
      </w:trPr>
      <w:tc>
        <w:tcPr>
          <w:tcW w:w="3766" w:type="dxa"/>
          <w:tcBorders>
            <w:top w:val="single" w:sz="4" w:space="0" w:color="000000"/>
            <w:left w:val="single" w:sz="4" w:space="0" w:color="000000"/>
            <w:bottom w:val="single" w:sz="4" w:space="0" w:color="000000"/>
          </w:tcBorders>
          <w:shd w:val="clear" w:color="auto" w:fill="auto"/>
        </w:tcPr>
        <w:p w14:paraId="00D26BC1" w14:textId="77777777" w:rsidR="00F70021" w:rsidRPr="00385779" w:rsidRDefault="00F70021" w:rsidP="00385779">
          <w:pPr>
            <w:pStyle w:val="Corpsdetexte32"/>
            <w:spacing w:before="28" w:after="28" w:line="360" w:lineRule="auto"/>
            <w:jc w:val="center"/>
            <w:rPr>
              <w:rFonts w:ascii="Arial" w:hAnsi="Arial" w:cs="Arial"/>
              <w:b/>
              <w:sz w:val="20"/>
              <w:szCs w:val="20"/>
            </w:rPr>
          </w:pPr>
          <w:r w:rsidRPr="00385779">
            <w:rPr>
              <w:rFonts w:ascii="Arial" w:hAnsi="Arial" w:cs="Arial"/>
              <w:b/>
              <w:sz w:val="20"/>
              <w:szCs w:val="20"/>
            </w:rPr>
            <w:t>BTS Systèmes photoniques</w:t>
          </w:r>
        </w:p>
      </w:tc>
      <w:tc>
        <w:tcPr>
          <w:tcW w:w="4180" w:type="dxa"/>
          <w:gridSpan w:val="2"/>
          <w:tcBorders>
            <w:top w:val="single" w:sz="4" w:space="0" w:color="000000"/>
            <w:left w:val="single" w:sz="4" w:space="0" w:color="000000"/>
            <w:bottom w:val="single" w:sz="4" w:space="0" w:color="000000"/>
          </w:tcBorders>
          <w:shd w:val="clear" w:color="auto" w:fill="auto"/>
        </w:tcPr>
        <w:p w14:paraId="237C7B85" w14:textId="2AD59134" w:rsidR="00F70021" w:rsidRPr="00E00656" w:rsidRDefault="00246027" w:rsidP="000548C0">
          <w:pPr>
            <w:pStyle w:val="Corpsdetexte32"/>
            <w:spacing w:before="28" w:after="28" w:line="360" w:lineRule="auto"/>
            <w:jc w:val="center"/>
            <w:rPr>
              <w:rFonts w:ascii="Arial" w:hAnsi="Arial" w:cs="Arial"/>
              <w:b/>
              <w:sz w:val="24"/>
              <w:szCs w:val="24"/>
            </w:rPr>
          </w:pPr>
          <w:r>
            <w:rPr>
              <w:rFonts w:ascii="Arial" w:hAnsi="Arial" w:cs="Arial"/>
              <w:b/>
              <w:sz w:val="24"/>
              <w:szCs w:val="24"/>
            </w:rPr>
            <w:t>É</w:t>
          </w:r>
          <w:r w:rsidR="00F70021" w:rsidRPr="00E00656">
            <w:rPr>
              <w:rFonts w:ascii="Arial" w:hAnsi="Arial" w:cs="Arial"/>
              <w:b/>
              <w:sz w:val="24"/>
              <w:szCs w:val="24"/>
            </w:rPr>
            <w:t>preuve écrite E42</w:t>
          </w:r>
        </w:p>
      </w:tc>
      <w:tc>
        <w:tcPr>
          <w:tcW w:w="1794" w:type="dxa"/>
          <w:tcBorders>
            <w:top w:val="single" w:sz="4" w:space="0" w:color="000000"/>
            <w:left w:val="single" w:sz="4" w:space="0" w:color="000000"/>
            <w:bottom w:val="single" w:sz="4" w:space="0" w:color="000000"/>
            <w:right w:val="single" w:sz="4" w:space="0" w:color="000000"/>
          </w:tcBorders>
          <w:shd w:val="clear" w:color="auto" w:fill="auto"/>
        </w:tcPr>
        <w:p w14:paraId="799B5DD4" w14:textId="17BFE4CF" w:rsidR="00F70021" w:rsidRPr="00385779" w:rsidRDefault="00F70021" w:rsidP="00246027">
          <w:pPr>
            <w:pStyle w:val="Corpsdetexte32"/>
            <w:spacing w:before="28" w:after="28" w:line="360" w:lineRule="auto"/>
            <w:jc w:val="center"/>
            <w:rPr>
              <w:rFonts w:ascii="Arial" w:hAnsi="Arial" w:cs="Arial"/>
              <w:sz w:val="20"/>
              <w:szCs w:val="20"/>
            </w:rPr>
          </w:pPr>
          <w:r w:rsidRPr="00385779">
            <w:rPr>
              <w:rFonts w:ascii="Arial" w:hAnsi="Arial" w:cs="Arial"/>
              <w:b/>
              <w:sz w:val="20"/>
              <w:szCs w:val="20"/>
            </w:rPr>
            <w:t>SESSION 20</w:t>
          </w:r>
          <w:r w:rsidR="00246027">
            <w:rPr>
              <w:rFonts w:ascii="Arial" w:hAnsi="Arial" w:cs="Arial"/>
              <w:b/>
              <w:sz w:val="20"/>
              <w:szCs w:val="20"/>
            </w:rPr>
            <w:t>18</w:t>
          </w:r>
        </w:p>
      </w:tc>
    </w:tr>
    <w:tr w:rsidR="00F70021" w14:paraId="670D99E6" w14:textId="77777777" w:rsidTr="00385779">
      <w:trPr>
        <w:trHeight w:val="293"/>
      </w:trPr>
      <w:tc>
        <w:tcPr>
          <w:tcW w:w="5845" w:type="dxa"/>
          <w:gridSpan w:val="2"/>
          <w:tcBorders>
            <w:top w:val="single" w:sz="4" w:space="0" w:color="000000"/>
            <w:left w:val="single" w:sz="4" w:space="0" w:color="000000"/>
            <w:bottom w:val="single" w:sz="4" w:space="0" w:color="000000"/>
          </w:tcBorders>
          <w:shd w:val="clear" w:color="auto" w:fill="auto"/>
          <w:vAlign w:val="center"/>
        </w:tcPr>
        <w:p w14:paraId="2F77106C" w14:textId="77777777" w:rsidR="00F70021" w:rsidRPr="00385779" w:rsidRDefault="00F70021" w:rsidP="00385779">
          <w:pPr>
            <w:pStyle w:val="Corpsdetexte32"/>
            <w:spacing w:before="28" w:after="28" w:line="360" w:lineRule="auto"/>
            <w:jc w:val="center"/>
            <w:rPr>
              <w:rFonts w:ascii="Arial" w:hAnsi="Arial" w:cs="Arial"/>
              <w:b/>
              <w:sz w:val="20"/>
              <w:szCs w:val="20"/>
            </w:rPr>
          </w:pPr>
          <w:r w:rsidRPr="00385779">
            <w:rPr>
              <w:rFonts w:ascii="Arial" w:hAnsi="Arial" w:cs="Arial"/>
              <w:b/>
              <w:sz w:val="20"/>
              <w:szCs w:val="20"/>
            </w:rPr>
            <w:t>Conception et industrialisation d’un système optique</w:t>
          </w:r>
        </w:p>
      </w:tc>
      <w:tc>
        <w:tcPr>
          <w:tcW w:w="2101" w:type="dxa"/>
          <w:tcBorders>
            <w:top w:val="single" w:sz="4" w:space="0" w:color="000000"/>
            <w:left w:val="single" w:sz="4" w:space="0" w:color="000000"/>
            <w:bottom w:val="single" w:sz="4" w:space="0" w:color="000000"/>
          </w:tcBorders>
          <w:shd w:val="clear" w:color="auto" w:fill="auto"/>
        </w:tcPr>
        <w:p w14:paraId="05BDD901" w14:textId="1C07B824" w:rsidR="00F70021" w:rsidRPr="00385779" w:rsidRDefault="00F70021" w:rsidP="00246027">
          <w:pPr>
            <w:pStyle w:val="Corpsdetexte32"/>
            <w:spacing w:before="28" w:after="28" w:line="360" w:lineRule="auto"/>
            <w:ind w:left="35"/>
            <w:jc w:val="center"/>
            <w:rPr>
              <w:rFonts w:ascii="Arial" w:hAnsi="Arial" w:cs="Arial"/>
              <w:b/>
              <w:sz w:val="20"/>
              <w:szCs w:val="20"/>
            </w:rPr>
          </w:pPr>
          <w:r>
            <w:rPr>
              <w:rFonts w:ascii="Arial" w:hAnsi="Arial" w:cs="Arial"/>
              <w:b/>
              <w:sz w:val="20"/>
              <w:szCs w:val="20"/>
            </w:rPr>
            <w:t xml:space="preserve">Code : </w:t>
          </w:r>
          <w:r w:rsidR="00246027">
            <w:rPr>
              <w:rFonts w:ascii="Arial" w:hAnsi="Arial" w:cs="Arial"/>
              <w:b/>
              <w:sz w:val="20"/>
              <w:szCs w:val="20"/>
            </w:rPr>
            <w:t>SH42CIS</w:t>
          </w:r>
        </w:p>
      </w:tc>
      <w:tc>
        <w:tcPr>
          <w:tcW w:w="1794" w:type="dxa"/>
          <w:tcBorders>
            <w:top w:val="single" w:sz="4" w:space="0" w:color="000000"/>
            <w:left w:val="single" w:sz="4" w:space="0" w:color="000000"/>
            <w:bottom w:val="single" w:sz="4" w:space="0" w:color="000000"/>
            <w:right w:val="single" w:sz="4" w:space="0" w:color="000000"/>
          </w:tcBorders>
          <w:shd w:val="clear" w:color="auto" w:fill="auto"/>
        </w:tcPr>
        <w:p w14:paraId="5F3A9FB4" w14:textId="2CC7AF23" w:rsidR="00F70021" w:rsidRPr="00385779" w:rsidRDefault="00F70021" w:rsidP="00A17857">
          <w:pPr>
            <w:pStyle w:val="Corpsdetexte32"/>
            <w:spacing w:before="28" w:after="28" w:line="360" w:lineRule="auto"/>
            <w:jc w:val="center"/>
            <w:rPr>
              <w:rFonts w:ascii="Arial" w:hAnsi="Arial" w:cs="Arial"/>
              <w:sz w:val="20"/>
              <w:szCs w:val="20"/>
            </w:rPr>
          </w:pPr>
          <w:r w:rsidRPr="00385779">
            <w:rPr>
              <w:rFonts w:ascii="Arial" w:hAnsi="Arial" w:cs="Arial"/>
              <w:b/>
              <w:sz w:val="20"/>
              <w:szCs w:val="20"/>
            </w:rPr>
            <w:t xml:space="preserve">Page </w:t>
          </w:r>
          <w:r w:rsidRPr="00385779">
            <w:rPr>
              <w:rFonts w:ascii="Arial" w:hAnsi="Arial" w:cs="Arial"/>
              <w:b/>
              <w:sz w:val="20"/>
              <w:szCs w:val="20"/>
            </w:rPr>
            <w:fldChar w:fldCharType="begin"/>
          </w:r>
          <w:r w:rsidRPr="00385779">
            <w:rPr>
              <w:rFonts w:ascii="Arial" w:hAnsi="Arial" w:cs="Arial"/>
              <w:b/>
              <w:sz w:val="20"/>
              <w:szCs w:val="20"/>
            </w:rPr>
            <w:instrText xml:space="preserve"> PAGE </w:instrText>
          </w:r>
          <w:r w:rsidRPr="00385779">
            <w:rPr>
              <w:rFonts w:ascii="Arial" w:hAnsi="Arial" w:cs="Arial"/>
              <w:b/>
              <w:sz w:val="20"/>
              <w:szCs w:val="20"/>
            </w:rPr>
            <w:fldChar w:fldCharType="separate"/>
          </w:r>
          <w:r w:rsidR="002B43BB">
            <w:rPr>
              <w:rFonts w:ascii="Arial" w:hAnsi="Arial" w:cs="Arial"/>
              <w:b/>
              <w:noProof/>
              <w:sz w:val="20"/>
              <w:szCs w:val="20"/>
            </w:rPr>
            <w:t>18</w:t>
          </w:r>
          <w:r w:rsidRPr="00385779">
            <w:rPr>
              <w:rFonts w:ascii="Arial" w:hAnsi="Arial" w:cs="Arial"/>
              <w:b/>
              <w:sz w:val="20"/>
              <w:szCs w:val="20"/>
            </w:rPr>
            <w:fldChar w:fldCharType="end"/>
          </w:r>
          <w:r w:rsidRPr="00385779">
            <w:rPr>
              <w:rFonts w:ascii="Arial" w:hAnsi="Arial" w:cs="Arial"/>
              <w:b/>
              <w:sz w:val="20"/>
              <w:szCs w:val="20"/>
            </w:rPr>
            <w:t xml:space="preserve"> / </w:t>
          </w:r>
          <w:fldSimple w:instr=" SECTIONPAGES  \* MERGEFORMAT ">
            <w:r w:rsidR="002B43BB" w:rsidRPr="002B43BB">
              <w:rPr>
                <w:rFonts w:ascii="Arial" w:hAnsi="Arial" w:cs="Arial"/>
                <w:b/>
                <w:noProof/>
                <w:sz w:val="20"/>
                <w:szCs w:val="20"/>
              </w:rPr>
              <w:t>18</w:t>
            </w:r>
          </w:fldSimple>
        </w:p>
      </w:tc>
    </w:tr>
  </w:tbl>
  <w:p w14:paraId="0FD600C6" w14:textId="77777777" w:rsidR="00F70021" w:rsidRDefault="00F70021" w:rsidP="00385779">
    <w:pPr>
      <w:pStyle w:val="Pieddepage"/>
      <w:jc w:val="center"/>
    </w:pPr>
  </w:p>
  <w:p w14:paraId="1FE854D8" w14:textId="77777777" w:rsidR="00F70021" w:rsidRPr="00E24432" w:rsidRDefault="00F70021" w:rsidP="006D33E0">
    <w:pPr>
      <w:pStyle w:val="Paragraphestandard"/>
      <w:ind w:right="360"/>
      <w:rPr>
        <w:rFonts w:ascii="Arial" w:hAnsi="Arial" w:cs="Arial"/>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41" w:rightFromText="141" w:vertAnchor="text" w:horzAnchor="page" w:tblpX="556" w:tblpY="150"/>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9"/>
      <w:gridCol w:w="2126"/>
      <w:gridCol w:w="2126"/>
    </w:tblGrid>
    <w:tr w:rsidR="00F70021" w:rsidRPr="004249B0" w14:paraId="65D66BA6" w14:textId="77777777" w:rsidTr="006176E1">
      <w:tc>
        <w:tcPr>
          <w:tcW w:w="8755" w:type="dxa"/>
          <w:gridSpan w:val="2"/>
          <w:tcBorders>
            <w:top w:val="single" w:sz="4" w:space="0" w:color="auto"/>
            <w:left w:val="single" w:sz="4" w:space="0" w:color="auto"/>
            <w:bottom w:val="single" w:sz="4" w:space="0" w:color="auto"/>
            <w:right w:val="single" w:sz="4" w:space="0" w:color="auto"/>
          </w:tcBorders>
          <w:vAlign w:val="center"/>
        </w:tcPr>
        <w:p w14:paraId="6B86EAF2" w14:textId="77777777" w:rsidR="00F70021" w:rsidRPr="004249B0" w:rsidRDefault="00F70021" w:rsidP="006176E1">
          <w:pPr>
            <w:widowControl w:val="0"/>
            <w:autoSpaceDE w:val="0"/>
            <w:autoSpaceDN w:val="0"/>
            <w:adjustRightInd w:val="0"/>
            <w:spacing w:before="40" w:after="40" w:line="288" w:lineRule="auto"/>
            <w:textAlignment w:val="center"/>
            <w:rPr>
              <w:rFonts w:cs="Arial"/>
              <w:b/>
              <w:color w:val="000000"/>
              <w:sz w:val="20"/>
              <w:szCs w:val="20"/>
            </w:rPr>
          </w:pPr>
          <w:r>
            <w:rPr>
              <w:rFonts w:cs="Arial"/>
              <w:color w:val="000000"/>
              <w:sz w:val="20"/>
              <w:szCs w:val="20"/>
            </w:rPr>
            <w:t>Baccalauréat Sciences et Technologies de l’Industrie et du Développement Durable – STI2D</w:t>
          </w:r>
        </w:p>
      </w:tc>
      <w:tc>
        <w:tcPr>
          <w:tcW w:w="2126" w:type="dxa"/>
          <w:tcBorders>
            <w:top w:val="single" w:sz="4" w:space="0" w:color="auto"/>
            <w:left w:val="single" w:sz="4" w:space="0" w:color="auto"/>
            <w:bottom w:val="single" w:sz="4" w:space="0" w:color="auto"/>
            <w:right w:val="single" w:sz="4" w:space="0" w:color="auto"/>
          </w:tcBorders>
          <w:vAlign w:val="center"/>
        </w:tcPr>
        <w:p w14:paraId="31F02C0B" w14:textId="77777777" w:rsidR="00F70021" w:rsidRPr="004249B0" w:rsidRDefault="00F70021" w:rsidP="006176E1">
          <w:pPr>
            <w:pStyle w:val="Listecouleur-Accent11"/>
            <w:widowControl w:val="0"/>
            <w:autoSpaceDE w:val="0"/>
            <w:autoSpaceDN w:val="0"/>
            <w:adjustRightInd w:val="0"/>
            <w:spacing w:before="40" w:after="40"/>
            <w:ind w:left="0"/>
            <w:textAlignment w:val="center"/>
            <w:rPr>
              <w:rFonts w:ascii="Arial" w:hAnsi="Arial"/>
              <w:color w:val="000000"/>
              <w:sz w:val="20"/>
              <w:szCs w:val="20"/>
            </w:rPr>
          </w:pPr>
          <w:r w:rsidRPr="004249B0">
            <w:rPr>
              <w:rFonts w:ascii="Arial" w:hAnsi="Arial"/>
              <w:color w:val="000000"/>
              <w:sz w:val="20"/>
              <w:szCs w:val="20"/>
            </w:rPr>
            <w:t>Session 20</w:t>
          </w:r>
          <w:r>
            <w:rPr>
              <w:rFonts w:ascii="Arial" w:hAnsi="Arial"/>
              <w:color w:val="000000"/>
              <w:sz w:val="20"/>
              <w:szCs w:val="20"/>
            </w:rPr>
            <w:t>XX</w:t>
          </w:r>
        </w:p>
      </w:tc>
    </w:tr>
    <w:tr w:rsidR="00F70021" w:rsidRPr="004249B0" w14:paraId="6E4FAA93" w14:textId="77777777" w:rsidTr="006176E1">
      <w:trPr>
        <w:trHeight w:val="278"/>
      </w:trPr>
      <w:tc>
        <w:tcPr>
          <w:tcW w:w="6629" w:type="dxa"/>
          <w:tcBorders>
            <w:top w:val="single" w:sz="4" w:space="0" w:color="auto"/>
            <w:left w:val="single" w:sz="4" w:space="0" w:color="auto"/>
            <w:bottom w:val="single" w:sz="4" w:space="0" w:color="auto"/>
            <w:right w:val="single" w:sz="4" w:space="0" w:color="auto"/>
          </w:tcBorders>
          <w:vAlign w:val="center"/>
        </w:tcPr>
        <w:p w14:paraId="6DECAE59" w14:textId="77777777" w:rsidR="00F70021" w:rsidRPr="004249B0" w:rsidRDefault="00F70021" w:rsidP="006176E1">
          <w:pPr>
            <w:pStyle w:val="Listecouleur-Accent11"/>
            <w:widowControl w:val="0"/>
            <w:autoSpaceDE w:val="0"/>
            <w:autoSpaceDN w:val="0"/>
            <w:adjustRightInd w:val="0"/>
            <w:spacing w:before="40" w:after="40"/>
            <w:ind w:left="0"/>
            <w:textAlignment w:val="center"/>
            <w:rPr>
              <w:rFonts w:ascii="Arial" w:hAnsi="Arial" w:cs="Arial"/>
              <w:color w:val="000000"/>
              <w:sz w:val="20"/>
              <w:szCs w:val="20"/>
            </w:rPr>
          </w:pPr>
          <w:r>
            <w:rPr>
              <w:rFonts w:ascii="Arial" w:hAnsi="Arial" w:cs="Arial"/>
              <w:color w:val="000000"/>
              <w:sz w:val="20"/>
              <w:szCs w:val="20"/>
            </w:rPr>
            <w:t>Enseignements technologiques transversaux</w:t>
          </w:r>
        </w:p>
      </w:tc>
      <w:tc>
        <w:tcPr>
          <w:tcW w:w="2126" w:type="dxa"/>
          <w:tcBorders>
            <w:top w:val="single" w:sz="4" w:space="0" w:color="auto"/>
            <w:left w:val="single" w:sz="4" w:space="0" w:color="auto"/>
            <w:bottom w:val="single" w:sz="4" w:space="0" w:color="auto"/>
            <w:right w:val="single" w:sz="4" w:space="0" w:color="auto"/>
          </w:tcBorders>
          <w:vAlign w:val="center"/>
        </w:tcPr>
        <w:p w14:paraId="2BE96D84" w14:textId="77777777" w:rsidR="00F70021" w:rsidRPr="004249B0" w:rsidRDefault="00F70021" w:rsidP="006176E1">
          <w:pPr>
            <w:pStyle w:val="Listecouleur-Accent11"/>
            <w:widowControl w:val="0"/>
            <w:autoSpaceDE w:val="0"/>
            <w:autoSpaceDN w:val="0"/>
            <w:adjustRightInd w:val="0"/>
            <w:spacing w:before="40" w:after="40"/>
            <w:ind w:left="0"/>
            <w:textAlignment w:val="center"/>
            <w:rPr>
              <w:rFonts w:ascii="Arial" w:hAnsi="Arial"/>
              <w:color w:val="000000"/>
              <w:sz w:val="20"/>
              <w:szCs w:val="20"/>
            </w:rPr>
          </w:pPr>
          <w:r w:rsidRPr="004249B0">
            <w:rPr>
              <w:rFonts w:ascii="Arial" w:hAnsi="Arial"/>
              <w:color w:val="000000"/>
              <w:sz w:val="20"/>
              <w:szCs w:val="20"/>
            </w:rPr>
            <w:t xml:space="preserve">Code : </w:t>
          </w:r>
          <w:r>
            <w:rPr>
              <w:rFonts w:ascii="Arial" w:hAnsi="Arial"/>
              <w:color w:val="000000"/>
              <w:sz w:val="20"/>
              <w:szCs w:val="20"/>
            </w:rPr>
            <w:t>(…)</w:t>
          </w:r>
        </w:p>
      </w:tc>
      <w:tc>
        <w:tcPr>
          <w:tcW w:w="2126" w:type="dxa"/>
          <w:tcBorders>
            <w:top w:val="single" w:sz="4" w:space="0" w:color="auto"/>
            <w:left w:val="single" w:sz="4" w:space="0" w:color="auto"/>
            <w:bottom w:val="single" w:sz="4" w:space="0" w:color="auto"/>
            <w:right w:val="single" w:sz="4" w:space="0" w:color="auto"/>
          </w:tcBorders>
          <w:vAlign w:val="center"/>
        </w:tcPr>
        <w:p w14:paraId="351B2B0F" w14:textId="77777777" w:rsidR="00F70021" w:rsidRPr="004249B0" w:rsidRDefault="00F70021" w:rsidP="006176E1">
          <w:pPr>
            <w:pStyle w:val="Listecouleur-Accent11"/>
            <w:widowControl w:val="0"/>
            <w:autoSpaceDE w:val="0"/>
            <w:autoSpaceDN w:val="0"/>
            <w:adjustRightInd w:val="0"/>
            <w:spacing w:before="40" w:after="40"/>
            <w:ind w:left="0"/>
            <w:jc w:val="center"/>
            <w:textAlignment w:val="center"/>
            <w:rPr>
              <w:rFonts w:ascii="Arial" w:hAnsi="Arial"/>
              <w:b/>
              <w:color w:val="000000"/>
              <w:sz w:val="20"/>
              <w:szCs w:val="20"/>
            </w:rPr>
          </w:pPr>
          <w:r w:rsidRPr="004249B0">
            <w:rPr>
              <w:rFonts w:ascii="Arial" w:hAnsi="Arial"/>
              <w:b/>
              <w:color w:val="000000"/>
              <w:sz w:val="20"/>
              <w:szCs w:val="20"/>
            </w:rPr>
            <w:t>Page </w:t>
          </w:r>
          <w:r>
            <w:rPr>
              <w:rFonts w:ascii="Arial" w:hAnsi="Arial"/>
              <w:b/>
              <w:color w:val="000000"/>
              <w:sz w:val="20"/>
              <w:szCs w:val="20"/>
            </w:rPr>
            <w:t>DS/N</w:t>
          </w:r>
        </w:p>
      </w:tc>
    </w:tr>
  </w:tbl>
  <w:p w14:paraId="014FB83A" w14:textId="77777777" w:rsidR="00F70021" w:rsidRDefault="00F70021">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B5BA3A" w14:textId="77777777" w:rsidR="00F70021" w:rsidRDefault="00F70021">
      <w:pPr>
        <w:spacing w:after="0"/>
      </w:pPr>
      <w:r>
        <w:separator/>
      </w:r>
    </w:p>
  </w:footnote>
  <w:footnote w:type="continuationSeparator" w:id="0">
    <w:p w14:paraId="27B965BB" w14:textId="77777777" w:rsidR="00F70021" w:rsidRDefault="00F70021">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CC5FE0" w14:textId="77777777" w:rsidR="00F70021" w:rsidRDefault="00F70021">
    <w:pPr>
      <w:pStyle w:val="En-tte"/>
    </w:pPr>
  </w:p>
  <w:p w14:paraId="2186CF1F" w14:textId="77777777" w:rsidR="00F70021" w:rsidRDefault="00F70021">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DDD0F64"/>
    <w:multiLevelType w:val="hybridMultilevel"/>
    <w:tmpl w:val="354C3696"/>
    <w:lvl w:ilvl="0" w:tplc="443C4854">
      <w:start w:val="3"/>
      <w:numFmt w:val="bullet"/>
      <w:lvlText w:val="-"/>
      <w:lvlJc w:val="left"/>
      <w:pPr>
        <w:ind w:left="720" w:hanging="360"/>
      </w:pPr>
      <w:rPr>
        <w:rFonts w:ascii="Arial" w:eastAsia="Cambria" w:hAnsi="Arial" w:cs="Adobe Caslon Pro"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DE42306"/>
    <w:multiLevelType w:val="hybridMultilevel"/>
    <w:tmpl w:val="AE625BC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04F5FF0"/>
    <w:multiLevelType w:val="hybridMultilevel"/>
    <w:tmpl w:val="8FCADF32"/>
    <w:lvl w:ilvl="0" w:tplc="2F2E6C26">
      <w:numFmt w:val="bullet"/>
      <w:lvlText w:val="-"/>
      <w:lvlJc w:val="left"/>
      <w:pPr>
        <w:ind w:left="720" w:hanging="360"/>
      </w:pPr>
      <w:rPr>
        <w:rFonts w:ascii="Arial" w:eastAsia="Cambr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1523582"/>
    <w:multiLevelType w:val="hybridMultilevel"/>
    <w:tmpl w:val="C97412BC"/>
    <w:lvl w:ilvl="0" w:tplc="20386D7C">
      <w:numFmt w:val="bullet"/>
      <w:lvlText w:val="-"/>
      <w:lvlJc w:val="left"/>
      <w:pPr>
        <w:ind w:left="720" w:hanging="360"/>
      </w:pPr>
      <w:rPr>
        <w:rFonts w:ascii="Arial" w:eastAsia="Cambr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2CB239E"/>
    <w:multiLevelType w:val="hybridMultilevel"/>
    <w:tmpl w:val="1DB041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21B95F84"/>
    <w:multiLevelType w:val="hybridMultilevel"/>
    <w:tmpl w:val="0980CDC6"/>
    <w:lvl w:ilvl="0" w:tplc="040C0001">
      <w:start w:val="1"/>
      <w:numFmt w:val="bullet"/>
      <w:lvlText w:val=""/>
      <w:lvlJc w:val="left"/>
      <w:pPr>
        <w:ind w:left="787" w:hanging="360"/>
      </w:pPr>
      <w:rPr>
        <w:rFonts w:ascii="Symbol" w:hAnsi="Symbol" w:hint="default"/>
      </w:rPr>
    </w:lvl>
    <w:lvl w:ilvl="1" w:tplc="040C0003" w:tentative="1">
      <w:start w:val="1"/>
      <w:numFmt w:val="bullet"/>
      <w:lvlText w:val="o"/>
      <w:lvlJc w:val="left"/>
      <w:pPr>
        <w:ind w:left="1507" w:hanging="360"/>
      </w:pPr>
      <w:rPr>
        <w:rFonts w:ascii="Courier New" w:hAnsi="Courier New" w:cs="Courier New" w:hint="default"/>
      </w:rPr>
    </w:lvl>
    <w:lvl w:ilvl="2" w:tplc="040C0005" w:tentative="1">
      <w:start w:val="1"/>
      <w:numFmt w:val="bullet"/>
      <w:lvlText w:val=""/>
      <w:lvlJc w:val="left"/>
      <w:pPr>
        <w:ind w:left="2227" w:hanging="360"/>
      </w:pPr>
      <w:rPr>
        <w:rFonts w:ascii="Wingdings" w:hAnsi="Wingdings" w:hint="default"/>
      </w:rPr>
    </w:lvl>
    <w:lvl w:ilvl="3" w:tplc="040C0001" w:tentative="1">
      <w:start w:val="1"/>
      <w:numFmt w:val="bullet"/>
      <w:lvlText w:val=""/>
      <w:lvlJc w:val="left"/>
      <w:pPr>
        <w:ind w:left="2947" w:hanging="360"/>
      </w:pPr>
      <w:rPr>
        <w:rFonts w:ascii="Symbol" w:hAnsi="Symbol" w:hint="default"/>
      </w:rPr>
    </w:lvl>
    <w:lvl w:ilvl="4" w:tplc="040C0003" w:tentative="1">
      <w:start w:val="1"/>
      <w:numFmt w:val="bullet"/>
      <w:lvlText w:val="o"/>
      <w:lvlJc w:val="left"/>
      <w:pPr>
        <w:ind w:left="3667" w:hanging="360"/>
      </w:pPr>
      <w:rPr>
        <w:rFonts w:ascii="Courier New" w:hAnsi="Courier New" w:cs="Courier New" w:hint="default"/>
      </w:rPr>
    </w:lvl>
    <w:lvl w:ilvl="5" w:tplc="040C0005" w:tentative="1">
      <w:start w:val="1"/>
      <w:numFmt w:val="bullet"/>
      <w:lvlText w:val=""/>
      <w:lvlJc w:val="left"/>
      <w:pPr>
        <w:ind w:left="4387" w:hanging="360"/>
      </w:pPr>
      <w:rPr>
        <w:rFonts w:ascii="Wingdings" w:hAnsi="Wingdings" w:hint="default"/>
      </w:rPr>
    </w:lvl>
    <w:lvl w:ilvl="6" w:tplc="040C0001" w:tentative="1">
      <w:start w:val="1"/>
      <w:numFmt w:val="bullet"/>
      <w:lvlText w:val=""/>
      <w:lvlJc w:val="left"/>
      <w:pPr>
        <w:ind w:left="5107" w:hanging="360"/>
      </w:pPr>
      <w:rPr>
        <w:rFonts w:ascii="Symbol" w:hAnsi="Symbol" w:hint="default"/>
      </w:rPr>
    </w:lvl>
    <w:lvl w:ilvl="7" w:tplc="040C0003" w:tentative="1">
      <w:start w:val="1"/>
      <w:numFmt w:val="bullet"/>
      <w:lvlText w:val="o"/>
      <w:lvlJc w:val="left"/>
      <w:pPr>
        <w:ind w:left="5827" w:hanging="360"/>
      </w:pPr>
      <w:rPr>
        <w:rFonts w:ascii="Courier New" w:hAnsi="Courier New" w:cs="Courier New" w:hint="default"/>
      </w:rPr>
    </w:lvl>
    <w:lvl w:ilvl="8" w:tplc="040C0005" w:tentative="1">
      <w:start w:val="1"/>
      <w:numFmt w:val="bullet"/>
      <w:lvlText w:val=""/>
      <w:lvlJc w:val="left"/>
      <w:pPr>
        <w:ind w:left="6547" w:hanging="360"/>
      </w:pPr>
      <w:rPr>
        <w:rFonts w:ascii="Wingdings" w:hAnsi="Wingdings" w:hint="default"/>
      </w:rPr>
    </w:lvl>
  </w:abstractNum>
  <w:abstractNum w:abstractNumId="6" w15:restartNumberingAfterBreak="0">
    <w:nsid w:val="237A2F0F"/>
    <w:multiLevelType w:val="hybridMultilevel"/>
    <w:tmpl w:val="43C8D332"/>
    <w:lvl w:ilvl="0" w:tplc="9E42B5C4">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7424F7B"/>
    <w:multiLevelType w:val="hybridMultilevel"/>
    <w:tmpl w:val="ACA0E404"/>
    <w:lvl w:ilvl="0" w:tplc="F8462B04">
      <w:numFmt w:val="bullet"/>
      <w:lvlText w:val="-"/>
      <w:lvlJc w:val="left"/>
      <w:pPr>
        <w:ind w:left="720" w:hanging="360"/>
      </w:pPr>
      <w:rPr>
        <w:rFonts w:ascii="Arial" w:eastAsia="Cambr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2C0A3447"/>
    <w:multiLevelType w:val="hybridMultilevel"/>
    <w:tmpl w:val="CDDE534A"/>
    <w:lvl w:ilvl="0" w:tplc="4A9EE1F4">
      <w:start w:val="1"/>
      <w:numFmt w:val="bullet"/>
      <w:lvlText w:val="-"/>
      <w:lvlJc w:val="left"/>
      <w:pPr>
        <w:ind w:left="720" w:hanging="360"/>
      </w:pPr>
      <w:rPr>
        <w:rFonts w:ascii="Adobe Caslon Pro" w:eastAsia="Calibri" w:hAnsi="Adobe Caslon Pro" w:cs="Times New Roman" w:hint="default"/>
      </w:rPr>
    </w:lvl>
    <w:lvl w:ilvl="1" w:tplc="040C0003" w:tentative="1">
      <w:start w:val="1"/>
      <w:numFmt w:val="bullet"/>
      <w:lvlText w:val="o"/>
      <w:lvlJc w:val="left"/>
      <w:pPr>
        <w:ind w:left="1440" w:hanging="360"/>
      </w:pPr>
      <w:rPr>
        <w:rFonts w:ascii="Courier New" w:hAnsi="Courier New" w:cs="Adobe Caslon Pro"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Adobe Caslon Pro"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Adobe Caslon Pro"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2C1C6B35"/>
    <w:multiLevelType w:val="hybridMultilevel"/>
    <w:tmpl w:val="FE0CB794"/>
    <w:lvl w:ilvl="0" w:tplc="137E4C70">
      <w:numFmt w:val="bullet"/>
      <w:lvlText w:val="-"/>
      <w:lvlJc w:val="left"/>
      <w:pPr>
        <w:ind w:left="405" w:hanging="360"/>
      </w:pPr>
      <w:rPr>
        <w:rFonts w:ascii="Arial" w:eastAsia="Cambria" w:hAnsi="Arial" w:cs="Arial" w:hint="default"/>
      </w:rPr>
    </w:lvl>
    <w:lvl w:ilvl="1" w:tplc="040C0003" w:tentative="1">
      <w:start w:val="1"/>
      <w:numFmt w:val="bullet"/>
      <w:lvlText w:val="o"/>
      <w:lvlJc w:val="left"/>
      <w:pPr>
        <w:ind w:left="1125" w:hanging="360"/>
      </w:pPr>
      <w:rPr>
        <w:rFonts w:ascii="Courier New" w:hAnsi="Courier New" w:cs="Courier New" w:hint="default"/>
      </w:rPr>
    </w:lvl>
    <w:lvl w:ilvl="2" w:tplc="040C0005" w:tentative="1">
      <w:start w:val="1"/>
      <w:numFmt w:val="bullet"/>
      <w:lvlText w:val=""/>
      <w:lvlJc w:val="left"/>
      <w:pPr>
        <w:ind w:left="1845" w:hanging="360"/>
      </w:pPr>
      <w:rPr>
        <w:rFonts w:ascii="Wingdings" w:hAnsi="Wingdings" w:hint="default"/>
      </w:rPr>
    </w:lvl>
    <w:lvl w:ilvl="3" w:tplc="040C0001" w:tentative="1">
      <w:start w:val="1"/>
      <w:numFmt w:val="bullet"/>
      <w:lvlText w:val=""/>
      <w:lvlJc w:val="left"/>
      <w:pPr>
        <w:ind w:left="2565" w:hanging="360"/>
      </w:pPr>
      <w:rPr>
        <w:rFonts w:ascii="Symbol" w:hAnsi="Symbol" w:hint="default"/>
      </w:rPr>
    </w:lvl>
    <w:lvl w:ilvl="4" w:tplc="040C0003" w:tentative="1">
      <w:start w:val="1"/>
      <w:numFmt w:val="bullet"/>
      <w:lvlText w:val="o"/>
      <w:lvlJc w:val="left"/>
      <w:pPr>
        <w:ind w:left="3285" w:hanging="360"/>
      </w:pPr>
      <w:rPr>
        <w:rFonts w:ascii="Courier New" w:hAnsi="Courier New" w:cs="Courier New" w:hint="default"/>
      </w:rPr>
    </w:lvl>
    <w:lvl w:ilvl="5" w:tplc="040C0005" w:tentative="1">
      <w:start w:val="1"/>
      <w:numFmt w:val="bullet"/>
      <w:lvlText w:val=""/>
      <w:lvlJc w:val="left"/>
      <w:pPr>
        <w:ind w:left="4005" w:hanging="360"/>
      </w:pPr>
      <w:rPr>
        <w:rFonts w:ascii="Wingdings" w:hAnsi="Wingdings" w:hint="default"/>
      </w:rPr>
    </w:lvl>
    <w:lvl w:ilvl="6" w:tplc="040C0001" w:tentative="1">
      <w:start w:val="1"/>
      <w:numFmt w:val="bullet"/>
      <w:lvlText w:val=""/>
      <w:lvlJc w:val="left"/>
      <w:pPr>
        <w:ind w:left="4725" w:hanging="360"/>
      </w:pPr>
      <w:rPr>
        <w:rFonts w:ascii="Symbol" w:hAnsi="Symbol" w:hint="default"/>
      </w:rPr>
    </w:lvl>
    <w:lvl w:ilvl="7" w:tplc="040C0003" w:tentative="1">
      <w:start w:val="1"/>
      <w:numFmt w:val="bullet"/>
      <w:lvlText w:val="o"/>
      <w:lvlJc w:val="left"/>
      <w:pPr>
        <w:ind w:left="5445" w:hanging="360"/>
      </w:pPr>
      <w:rPr>
        <w:rFonts w:ascii="Courier New" w:hAnsi="Courier New" w:cs="Courier New" w:hint="default"/>
      </w:rPr>
    </w:lvl>
    <w:lvl w:ilvl="8" w:tplc="040C0005" w:tentative="1">
      <w:start w:val="1"/>
      <w:numFmt w:val="bullet"/>
      <w:lvlText w:val=""/>
      <w:lvlJc w:val="left"/>
      <w:pPr>
        <w:ind w:left="6165" w:hanging="360"/>
      </w:pPr>
      <w:rPr>
        <w:rFonts w:ascii="Wingdings" w:hAnsi="Wingdings" w:hint="default"/>
      </w:rPr>
    </w:lvl>
  </w:abstractNum>
  <w:abstractNum w:abstractNumId="10" w15:restartNumberingAfterBreak="0">
    <w:nsid w:val="2CFE37AC"/>
    <w:multiLevelType w:val="hybridMultilevel"/>
    <w:tmpl w:val="E9B459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35070092"/>
    <w:multiLevelType w:val="hybridMultilevel"/>
    <w:tmpl w:val="19D085C6"/>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4A946634"/>
    <w:multiLevelType w:val="hybridMultilevel"/>
    <w:tmpl w:val="2BEECB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4EA72AB9"/>
    <w:multiLevelType w:val="multilevel"/>
    <w:tmpl w:val="2BC8EEF6"/>
    <w:lvl w:ilvl="0">
      <w:start w:val="1"/>
      <w:numFmt w:val="bullet"/>
      <w:pStyle w:val="Corpsenum-3"/>
      <w:lvlText w:val=""/>
      <w:lvlJc w:val="left"/>
      <w:pPr>
        <w:tabs>
          <w:tab w:val="num" w:pos="1854"/>
        </w:tabs>
        <w:ind w:left="1854" w:hanging="360"/>
      </w:pPr>
      <w:rPr>
        <w:rFonts w:ascii="Wingdings" w:hAnsi="Wingdings" w:hint="default"/>
      </w:rPr>
    </w:lvl>
    <w:lvl w:ilvl="1">
      <w:start w:val="1"/>
      <w:numFmt w:val="bullet"/>
      <w:lvlText w:val="o"/>
      <w:lvlJc w:val="left"/>
      <w:pPr>
        <w:tabs>
          <w:tab w:val="num" w:pos="2574"/>
        </w:tabs>
        <w:ind w:left="2574" w:hanging="360"/>
      </w:pPr>
      <w:rPr>
        <w:rFonts w:ascii="Courier New" w:hAnsi="Courier New" w:cs="Arial" w:hint="default"/>
      </w:rPr>
    </w:lvl>
    <w:lvl w:ilvl="2">
      <w:start w:val="1"/>
      <w:numFmt w:val="bullet"/>
      <w:lvlText w:val=""/>
      <w:lvlJc w:val="left"/>
      <w:pPr>
        <w:tabs>
          <w:tab w:val="num" w:pos="3294"/>
        </w:tabs>
        <w:ind w:left="3294" w:hanging="360"/>
      </w:pPr>
      <w:rPr>
        <w:rFonts w:ascii="Wingdings" w:hAnsi="Wingdings" w:hint="default"/>
      </w:rPr>
    </w:lvl>
    <w:lvl w:ilvl="3">
      <w:start w:val="1"/>
      <w:numFmt w:val="bullet"/>
      <w:lvlText w:val=""/>
      <w:lvlJc w:val="left"/>
      <w:pPr>
        <w:tabs>
          <w:tab w:val="num" w:pos="4014"/>
        </w:tabs>
        <w:ind w:left="4014" w:hanging="360"/>
      </w:pPr>
      <w:rPr>
        <w:rFonts w:ascii="Symbol" w:hAnsi="Symbol" w:hint="default"/>
      </w:rPr>
    </w:lvl>
    <w:lvl w:ilvl="4" w:tentative="1">
      <w:start w:val="1"/>
      <w:numFmt w:val="bullet"/>
      <w:lvlText w:val="o"/>
      <w:lvlJc w:val="left"/>
      <w:pPr>
        <w:tabs>
          <w:tab w:val="num" w:pos="4734"/>
        </w:tabs>
        <w:ind w:left="4734" w:hanging="360"/>
      </w:pPr>
      <w:rPr>
        <w:rFonts w:ascii="Courier New" w:hAnsi="Courier New" w:cs="Arial" w:hint="default"/>
      </w:rPr>
    </w:lvl>
    <w:lvl w:ilvl="5" w:tentative="1">
      <w:start w:val="1"/>
      <w:numFmt w:val="bullet"/>
      <w:lvlText w:val=""/>
      <w:lvlJc w:val="left"/>
      <w:pPr>
        <w:tabs>
          <w:tab w:val="num" w:pos="5454"/>
        </w:tabs>
        <w:ind w:left="5454" w:hanging="360"/>
      </w:pPr>
      <w:rPr>
        <w:rFonts w:ascii="Wingdings" w:hAnsi="Wingdings" w:hint="default"/>
      </w:rPr>
    </w:lvl>
    <w:lvl w:ilvl="6" w:tentative="1">
      <w:start w:val="1"/>
      <w:numFmt w:val="bullet"/>
      <w:lvlText w:val=""/>
      <w:lvlJc w:val="left"/>
      <w:pPr>
        <w:tabs>
          <w:tab w:val="num" w:pos="6174"/>
        </w:tabs>
        <w:ind w:left="6174" w:hanging="360"/>
      </w:pPr>
      <w:rPr>
        <w:rFonts w:ascii="Symbol" w:hAnsi="Symbol" w:hint="default"/>
      </w:rPr>
    </w:lvl>
    <w:lvl w:ilvl="7" w:tentative="1">
      <w:start w:val="1"/>
      <w:numFmt w:val="bullet"/>
      <w:lvlText w:val="o"/>
      <w:lvlJc w:val="left"/>
      <w:pPr>
        <w:tabs>
          <w:tab w:val="num" w:pos="6894"/>
        </w:tabs>
        <w:ind w:left="6894" w:hanging="360"/>
      </w:pPr>
      <w:rPr>
        <w:rFonts w:ascii="Courier New" w:hAnsi="Courier New" w:cs="Arial" w:hint="default"/>
      </w:rPr>
    </w:lvl>
    <w:lvl w:ilvl="8" w:tentative="1">
      <w:start w:val="1"/>
      <w:numFmt w:val="bullet"/>
      <w:lvlText w:val=""/>
      <w:lvlJc w:val="left"/>
      <w:pPr>
        <w:tabs>
          <w:tab w:val="num" w:pos="7614"/>
        </w:tabs>
        <w:ind w:left="7614" w:hanging="360"/>
      </w:pPr>
      <w:rPr>
        <w:rFonts w:ascii="Wingdings" w:hAnsi="Wingdings" w:hint="default"/>
      </w:rPr>
    </w:lvl>
  </w:abstractNum>
  <w:abstractNum w:abstractNumId="14" w15:restartNumberingAfterBreak="0">
    <w:nsid w:val="52C51C3A"/>
    <w:multiLevelType w:val="hybridMultilevel"/>
    <w:tmpl w:val="054E04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5DE446F8"/>
    <w:multiLevelType w:val="hybridMultilevel"/>
    <w:tmpl w:val="6B3414CE"/>
    <w:lvl w:ilvl="0" w:tplc="9E42B5C4">
      <w:start w:val="1"/>
      <w:numFmt w:val="bullet"/>
      <w:lvlText w:val="–"/>
      <w:lvlJc w:val="left"/>
      <w:pPr>
        <w:ind w:left="720" w:hanging="360"/>
      </w:pPr>
      <w:rPr>
        <w:rFonts w:ascii="Arial" w:hAnsi="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652748F4"/>
    <w:multiLevelType w:val="multilevel"/>
    <w:tmpl w:val="AE625BC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69EA7F79"/>
    <w:multiLevelType w:val="hybridMultilevel"/>
    <w:tmpl w:val="3064EA0A"/>
    <w:lvl w:ilvl="0" w:tplc="9E42B5C4">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713F3EF1"/>
    <w:multiLevelType w:val="hybridMultilevel"/>
    <w:tmpl w:val="EB12BF32"/>
    <w:lvl w:ilvl="0" w:tplc="2F2E6C26">
      <w:numFmt w:val="bullet"/>
      <w:lvlText w:val="-"/>
      <w:lvlJc w:val="left"/>
      <w:pPr>
        <w:ind w:left="720" w:hanging="360"/>
      </w:pPr>
      <w:rPr>
        <w:rFonts w:ascii="Arial" w:eastAsia="Cambr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72AB6D24"/>
    <w:multiLevelType w:val="hybridMultilevel"/>
    <w:tmpl w:val="2C1ED14C"/>
    <w:lvl w:ilvl="0" w:tplc="93CEB304">
      <w:numFmt w:val="bullet"/>
      <w:lvlText w:val="-"/>
      <w:lvlJc w:val="left"/>
      <w:pPr>
        <w:ind w:left="360" w:hanging="360"/>
      </w:pPr>
      <w:rPr>
        <w:rFonts w:ascii="Arial" w:eastAsia="Cambria"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0" w15:restartNumberingAfterBreak="0">
    <w:nsid w:val="75481C17"/>
    <w:multiLevelType w:val="hybridMultilevel"/>
    <w:tmpl w:val="885A677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75F515C5"/>
    <w:multiLevelType w:val="hybridMultilevel"/>
    <w:tmpl w:val="82849EBE"/>
    <w:lvl w:ilvl="0" w:tplc="375E866C">
      <w:numFmt w:val="bullet"/>
      <w:lvlText w:val="-"/>
      <w:lvlJc w:val="left"/>
      <w:pPr>
        <w:ind w:left="720" w:hanging="360"/>
      </w:pPr>
      <w:rPr>
        <w:rFonts w:ascii="Arial" w:eastAsia="Cambr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8"/>
  </w:num>
  <w:num w:numId="3">
    <w:abstractNumId w:val="14"/>
  </w:num>
  <w:num w:numId="4">
    <w:abstractNumId w:val="1"/>
  </w:num>
  <w:num w:numId="5">
    <w:abstractNumId w:val="16"/>
  </w:num>
  <w:num w:numId="6">
    <w:abstractNumId w:val="13"/>
  </w:num>
  <w:num w:numId="7">
    <w:abstractNumId w:val="6"/>
  </w:num>
  <w:num w:numId="8">
    <w:abstractNumId w:val="17"/>
  </w:num>
  <w:num w:numId="9">
    <w:abstractNumId w:val="15"/>
  </w:num>
  <w:num w:numId="10">
    <w:abstractNumId w:val="20"/>
  </w:num>
  <w:num w:numId="11">
    <w:abstractNumId w:val="11"/>
  </w:num>
  <w:num w:numId="12">
    <w:abstractNumId w:val="21"/>
  </w:num>
  <w:num w:numId="13">
    <w:abstractNumId w:val="19"/>
  </w:num>
  <w:num w:numId="14">
    <w:abstractNumId w:val="12"/>
  </w:num>
  <w:num w:numId="15">
    <w:abstractNumId w:val="4"/>
  </w:num>
  <w:num w:numId="16">
    <w:abstractNumId w:val="5"/>
  </w:num>
  <w:num w:numId="17">
    <w:abstractNumId w:val="10"/>
  </w:num>
  <w:num w:numId="18">
    <w:abstractNumId w:val="9"/>
  </w:num>
  <w:num w:numId="19">
    <w:abstractNumId w:val="3"/>
  </w:num>
  <w:num w:numId="20">
    <w:abstractNumId w:val="7"/>
  </w:num>
  <w:num w:numId="21">
    <w:abstractNumId w:val="2"/>
  </w:num>
  <w:num w:numId="2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stylePaneSortMethod w:val="0000"/>
  <w:defaultTabStop w:val="709"/>
  <w:hyphenationZone w:val="425"/>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4148"/>
    <w:rsid w:val="00000142"/>
    <w:rsid w:val="00000E09"/>
    <w:rsid w:val="000028C5"/>
    <w:rsid w:val="0001107F"/>
    <w:rsid w:val="00011BD0"/>
    <w:rsid w:val="00013006"/>
    <w:rsid w:val="00021AAE"/>
    <w:rsid w:val="000308D1"/>
    <w:rsid w:val="00030D60"/>
    <w:rsid w:val="00031822"/>
    <w:rsid w:val="00033165"/>
    <w:rsid w:val="00034667"/>
    <w:rsid w:val="00041D61"/>
    <w:rsid w:val="0004238F"/>
    <w:rsid w:val="00043858"/>
    <w:rsid w:val="00046B72"/>
    <w:rsid w:val="00051DB2"/>
    <w:rsid w:val="000548C0"/>
    <w:rsid w:val="000606ED"/>
    <w:rsid w:val="000617EE"/>
    <w:rsid w:val="000638BB"/>
    <w:rsid w:val="00065C4A"/>
    <w:rsid w:val="000666FC"/>
    <w:rsid w:val="00066E46"/>
    <w:rsid w:val="00083359"/>
    <w:rsid w:val="00083CDE"/>
    <w:rsid w:val="00091A28"/>
    <w:rsid w:val="000955E0"/>
    <w:rsid w:val="00096557"/>
    <w:rsid w:val="000A3B65"/>
    <w:rsid w:val="000A3B75"/>
    <w:rsid w:val="000A3F7A"/>
    <w:rsid w:val="000B25BD"/>
    <w:rsid w:val="000B4315"/>
    <w:rsid w:val="000C2192"/>
    <w:rsid w:val="000C4321"/>
    <w:rsid w:val="000C6A1E"/>
    <w:rsid w:val="000C7E7C"/>
    <w:rsid w:val="000D2842"/>
    <w:rsid w:val="000E336A"/>
    <w:rsid w:val="000E40F0"/>
    <w:rsid w:val="000E7C47"/>
    <w:rsid w:val="000F1609"/>
    <w:rsid w:val="00100AF0"/>
    <w:rsid w:val="00103428"/>
    <w:rsid w:val="00103546"/>
    <w:rsid w:val="00103F91"/>
    <w:rsid w:val="00105E77"/>
    <w:rsid w:val="00115264"/>
    <w:rsid w:val="00123B3A"/>
    <w:rsid w:val="00126B16"/>
    <w:rsid w:val="0012703C"/>
    <w:rsid w:val="001308A0"/>
    <w:rsid w:val="00131945"/>
    <w:rsid w:val="001361F8"/>
    <w:rsid w:val="0014202B"/>
    <w:rsid w:val="001539CF"/>
    <w:rsid w:val="00155B4F"/>
    <w:rsid w:val="00157B23"/>
    <w:rsid w:val="00170CC9"/>
    <w:rsid w:val="001724D1"/>
    <w:rsid w:val="00175BD5"/>
    <w:rsid w:val="00177E52"/>
    <w:rsid w:val="00182E48"/>
    <w:rsid w:val="00185E59"/>
    <w:rsid w:val="001A18A3"/>
    <w:rsid w:val="001B202D"/>
    <w:rsid w:val="001C0991"/>
    <w:rsid w:val="001D50A6"/>
    <w:rsid w:val="001E3129"/>
    <w:rsid w:val="001E581F"/>
    <w:rsid w:val="001F4285"/>
    <w:rsid w:val="001F6825"/>
    <w:rsid w:val="00204E05"/>
    <w:rsid w:val="002117F4"/>
    <w:rsid w:val="00211C6F"/>
    <w:rsid w:val="002132EA"/>
    <w:rsid w:val="00214956"/>
    <w:rsid w:val="002173CB"/>
    <w:rsid w:val="00221E22"/>
    <w:rsid w:val="00225F44"/>
    <w:rsid w:val="002356B6"/>
    <w:rsid w:val="0024053E"/>
    <w:rsid w:val="00240C80"/>
    <w:rsid w:val="0024574E"/>
    <w:rsid w:val="00246027"/>
    <w:rsid w:val="0025470B"/>
    <w:rsid w:val="00260BA2"/>
    <w:rsid w:val="002616C3"/>
    <w:rsid w:val="00263D05"/>
    <w:rsid w:val="00266E28"/>
    <w:rsid w:val="00271FA8"/>
    <w:rsid w:val="002728FC"/>
    <w:rsid w:val="00273E01"/>
    <w:rsid w:val="0027484B"/>
    <w:rsid w:val="0028073A"/>
    <w:rsid w:val="0028187B"/>
    <w:rsid w:val="00283657"/>
    <w:rsid w:val="00287226"/>
    <w:rsid w:val="0029487F"/>
    <w:rsid w:val="00294880"/>
    <w:rsid w:val="00294DBF"/>
    <w:rsid w:val="002952B8"/>
    <w:rsid w:val="002A44AF"/>
    <w:rsid w:val="002A4F01"/>
    <w:rsid w:val="002A5962"/>
    <w:rsid w:val="002A5FB9"/>
    <w:rsid w:val="002A6B5A"/>
    <w:rsid w:val="002B43BB"/>
    <w:rsid w:val="002B7F76"/>
    <w:rsid w:val="002C0569"/>
    <w:rsid w:val="002C4233"/>
    <w:rsid w:val="002E25D4"/>
    <w:rsid w:val="002E2B4C"/>
    <w:rsid w:val="002E3304"/>
    <w:rsid w:val="002E70E7"/>
    <w:rsid w:val="002F00C4"/>
    <w:rsid w:val="002F237B"/>
    <w:rsid w:val="002F4A82"/>
    <w:rsid w:val="002F7512"/>
    <w:rsid w:val="00302B49"/>
    <w:rsid w:val="00302E70"/>
    <w:rsid w:val="00305CFA"/>
    <w:rsid w:val="00310317"/>
    <w:rsid w:val="00311BE7"/>
    <w:rsid w:val="003135B2"/>
    <w:rsid w:val="003154FC"/>
    <w:rsid w:val="00316DD9"/>
    <w:rsid w:val="00320859"/>
    <w:rsid w:val="00322B7D"/>
    <w:rsid w:val="00324E00"/>
    <w:rsid w:val="00333869"/>
    <w:rsid w:val="003428F0"/>
    <w:rsid w:val="00353156"/>
    <w:rsid w:val="003534AF"/>
    <w:rsid w:val="00354F53"/>
    <w:rsid w:val="003561A4"/>
    <w:rsid w:val="0036486E"/>
    <w:rsid w:val="0038455B"/>
    <w:rsid w:val="00385779"/>
    <w:rsid w:val="0039098B"/>
    <w:rsid w:val="00390B4B"/>
    <w:rsid w:val="00394D78"/>
    <w:rsid w:val="003A5A4F"/>
    <w:rsid w:val="003A5D0E"/>
    <w:rsid w:val="003A6B40"/>
    <w:rsid w:val="003B236B"/>
    <w:rsid w:val="003B35FB"/>
    <w:rsid w:val="003B4CD6"/>
    <w:rsid w:val="003B52C2"/>
    <w:rsid w:val="003B7B89"/>
    <w:rsid w:val="003C4AFB"/>
    <w:rsid w:val="003D1016"/>
    <w:rsid w:val="003D31C7"/>
    <w:rsid w:val="003D557D"/>
    <w:rsid w:val="003E11E1"/>
    <w:rsid w:val="003E5B57"/>
    <w:rsid w:val="003F7344"/>
    <w:rsid w:val="004071F3"/>
    <w:rsid w:val="00411E08"/>
    <w:rsid w:val="0042269B"/>
    <w:rsid w:val="004234E4"/>
    <w:rsid w:val="004249B0"/>
    <w:rsid w:val="00424F64"/>
    <w:rsid w:val="004270BD"/>
    <w:rsid w:val="00431214"/>
    <w:rsid w:val="0043575B"/>
    <w:rsid w:val="004407C6"/>
    <w:rsid w:val="00450406"/>
    <w:rsid w:val="004612C9"/>
    <w:rsid w:val="00463BD3"/>
    <w:rsid w:val="004661B5"/>
    <w:rsid w:val="00483517"/>
    <w:rsid w:val="004865CF"/>
    <w:rsid w:val="0048786D"/>
    <w:rsid w:val="0049072D"/>
    <w:rsid w:val="004907D9"/>
    <w:rsid w:val="004A0022"/>
    <w:rsid w:val="004A0C94"/>
    <w:rsid w:val="004B10ED"/>
    <w:rsid w:val="004B2F35"/>
    <w:rsid w:val="004B6306"/>
    <w:rsid w:val="004B6FA5"/>
    <w:rsid w:val="004C55CB"/>
    <w:rsid w:val="004C6E51"/>
    <w:rsid w:val="004C7348"/>
    <w:rsid w:val="004D461C"/>
    <w:rsid w:val="004E30B5"/>
    <w:rsid w:val="004F04FA"/>
    <w:rsid w:val="004F1D99"/>
    <w:rsid w:val="005003A8"/>
    <w:rsid w:val="00504337"/>
    <w:rsid w:val="00505EDF"/>
    <w:rsid w:val="00506155"/>
    <w:rsid w:val="0050748F"/>
    <w:rsid w:val="0050761C"/>
    <w:rsid w:val="00510923"/>
    <w:rsid w:val="00510E81"/>
    <w:rsid w:val="005211B6"/>
    <w:rsid w:val="005251E1"/>
    <w:rsid w:val="0052523E"/>
    <w:rsid w:val="00531723"/>
    <w:rsid w:val="00531925"/>
    <w:rsid w:val="00532D70"/>
    <w:rsid w:val="00533525"/>
    <w:rsid w:val="00545EA5"/>
    <w:rsid w:val="00545EF0"/>
    <w:rsid w:val="005464E5"/>
    <w:rsid w:val="005477C3"/>
    <w:rsid w:val="005504A9"/>
    <w:rsid w:val="00550E69"/>
    <w:rsid w:val="00551037"/>
    <w:rsid w:val="00552514"/>
    <w:rsid w:val="005543CD"/>
    <w:rsid w:val="00554A84"/>
    <w:rsid w:val="00560821"/>
    <w:rsid w:val="0056183A"/>
    <w:rsid w:val="005628BF"/>
    <w:rsid w:val="00576544"/>
    <w:rsid w:val="00583CDA"/>
    <w:rsid w:val="00587723"/>
    <w:rsid w:val="00593B88"/>
    <w:rsid w:val="005B2738"/>
    <w:rsid w:val="005C00A3"/>
    <w:rsid w:val="005C55AB"/>
    <w:rsid w:val="005C5CD7"/>
    <w:rsid w:val="005D17ED"/>
    <w:rsid w:val="005D1A74"/>
    <w:rsid w:val="005D588A"/>
    <w:rsid w:val="005D70FE"/>
    <w:rsid w:val="005D763C"/>
    <w:rsid w:val="005E1E9A"/>
    <w:rsid w:val="005E3E0D"/>
    <w:rsid w:val="00601E09"/>
    <w:rsid w:val="0060358A"/>
    <w:rsid w:val="00605862"/>
    <w:rsid w:val="00616888"/>
    <w:rsid w:val="006176E1"/>
    <w:rsid w:val="00625FBD"/>
    <w:rsid w:val="00646088"/>
    <w:rsid w:val="006462A9"/>
    <w:rsid w:val="00646EC9"/>
    <w:rsid w:val="006559BF"/>
    <w:rsid w:val="00657983"/>
    <w:rsid w:val="00657AA9"/>
    <w:rsid w:val="00657F88"/>
    <w:rsid w:val="006616C2"/>
    <w:rsid w:val="00663651"/>
    <w:rsid w:val="006648EB"/>
    <w:rsid w:val="0067555A"/>
    <w:rsid w:val="006777C4"/>
    <w:rsid w:val="00683B75"/>
    <w:rsid w:val="006A1EE5"/>
    <w:rsid w:val="006A3FA2"/>
    <w:rsid w:val="006A5FF1"/>
    <w:rsid w:val="006B49B2"/>
    <w:rsid w:val="006C31C7"/>
    <w:rsid w:val="006C3A13"/>
    <w:rsid w:val="006C4E13"/>
    <w:rsid w:val="006D2C28"/>
    <w:rsid w:val="006D33E0"/>
    <w:rsid w:val="006D49D4"/>
    <w:rsid w:val="006E1BA2"/>
    <w:rsid w:val="006E4FE5"/>
    <w:rsid w:val="006E58AA"/>
    <w:rsid w:val="006F33B3"/>
    <w:rsid w:val="00701587"/>
    <w:rsid w:val="007224A9"/>
    <w:rsid w:val="00731EC0"/>
    <w:rsid w:val="007347C8"/>
    <w:rsid w:val="00734E4D"/>
    <w:rsid w:val="0074110E"/>
    <w:rsid w:val="00747FC5"/>
    <w:rsid w:val="007508BE"/>
    <w:rsid w:val="00751B22"/>
    <w:rsid w:val="00751FFD"/>
    <w:rsid w:val="00752D02"/>
    <w:rsid w:val="00753CD9"/>
    <w:rsid w:val="0076454A"/>
    <w:rsid w:val="00764AE8"/>
    <w:rsid w:val="00766E80"/>
    <w:rsid w:val="007675AE"/>
    <w:rsid w:val="00774315"/>
    <w:rsid w:val="00775B00"/>
    <w:rsid w:val="00786639"/>
    <w:rsid w:val="00787A57"/>
    <w:rsid w:val="00787B04"/>
    <w:rsid w:val="007932EC"/>
    <w:rsid w:val="007969D2"/>
    <w:rsid w:val="007A35B0"/>
    <w:rsid w:val="007A6EA8"/>
    <w:rsid w:val="007B096D"/>
    <w:rsid w:val="007B6940"/>
    <w:rsid w:val="007B7334"/>
    <w:rsid w:val="007C0EA8"/>
    <w:rsid w:val="007C4579"/>
    <w:rsid w:val="007C5549"/>
    <w:rsid w:val="007C6150"/>
    <w:rsid w:val="007D4148"/>
    <w:rsid w:val="007E4D66"/>
    <w:rsid w:val="007E7961"/>
    <w:rsid w:val="007F059C"/>
    <w:rsid w:val="007F6B7F"/>
    <w:rsid w:val="00800DD4"/>
    <w:rsid w:val="00801346"/>
    <w:rsid w:val="00810B79"/>
    <w:rsid w:val="0083178B"/>
    <w:rsid w:val="00837E08"/>
    <w:rsid w:val="00841AA4"/>
    <w:rsid w:val="00843044"/>
    <w:rsid w:val="00853427"/>
    <w:rsid w:val="0087367A"/>
    <w:rsid w:val="00873980"/>
    <w:rsid w:val="0088052B"/>
    <w:rsid w:val="008820A6"/>
    <w:rsid w:val="0088324A"/>
    <w:rsid w:val="0088578F"/>
    <w:rsid w:val="00886E22"/>
    <w:rsid w:val="008903C5"/>
    <w:rsid w:val="00892299"/>
    <w:rsid w:val="00895241"/>
    <w:rsid w:val="00895CCD"/>
    <w:rsid w:val="008A6903"/>
    <w:rsid w:val="008C2863"/>
    <w:rsid w:val="008C3B10"/>
    <w:rsid w:val="008D65E0"/>
    <w:rsid w:val="008E095A"/>
    <w:rsid w:val="008E4205"/>
    <w:rsid w:val="008F1CE4"/>
    <w:rsid w:val="008F21E3"/>
    <w:rsid w:val="008F7D3E"/>
    <w:rsid w:val="00912DD8"/>
    <w:rsid w:val="00914E3C"/>
    <w:rsid w:val="0092157A"/>
    <w:rsid w:val="0093113C"/>
    <w:rsid w:val="009351F4"/>
    <w:rsid w:val="009366C0"/>
    <w:rsid w:val="009371B3"/>
    <w:rsid w:val="009373C4"/>
    <w:rsid w:val="00947717"/>
    <w:rsid w:val="00960602"/>
    <w:rsid w:val="00963A64"/>
    <w:rsid w:val="00965387"/>
    <w:rsid w:val="00981C4E"/>
    <w:rsid w:val="009926AE"/>
    <w:rsid w:val="009A2F1A"/>
    <w:rsid w:val="009A6F05"/>
    <w:rsid w:val="009B4723"/>
    <w:rsid w:val="009D0049"/>
    <w:rsid w:val="009D4253"/>
    <w:rsid w:val="009F0C8D"/>
    <w:rsid w:val="009F17D4"/>
    <w:rsid w:val="009F6835"/>
    <w:rsid w:val="00A056AA"/>
    <w:rsid w:val="00A113CE"/>
    <w:rsid w:val="00A17857"/>
    <w:rsid w:val="00A17E84"/>
    <w:rsid w:val="00A17EBF"/>
    <w:rsid w:val="00A2291E"/>
    <w:rsid w:val="00A261B3"/>
    <w:rsid w:val="00A30DC6"/>
    <w:rsid w:val="00A326E3"/>
    <w:rsid w:val="00A33C5B"/>
    <w:rsid w:val="00A3483A"/>
    <w:rsid w:val="00A34EC0"/>
    <w:rsid w:val="00A37E1E"/>
    <w:rsid w:val="00A43FB8"/>
    <w:rsid w:val="00A45840"/>
    <w:rsid w:val="00A465D1"/>
    <w:rsid w:val="00A47586"/>
    <w:rsid w:val="00A55F61"/>
    <w:rsid w:val="00A72680"/>
    <w:rsid w:val="00A74BB5"/>
    <w:rsid w:val="00A74CCA"/>
    <w:rsid w:val="00A77B1B"/>
    <w:rsid w:val="00A916BE"/>
    <w:rsid w:val="00A91D32"/>
    <w:rsid w:val="00A930C1"/>
    <w:rsid w:val="00AA2ADC"/>
    <w:rsid w:val="00AA797E"/>
    <w:rsid w:val="00AB3CB0"/>
    <w:rsid w:val="00AC21D9"/>
    <w:rsid w:val="00AC7E60"/>
    <w:rsid w:val="00AD0376"/>
    <w:rsid w:val="00AD6EED"/>
    <w:rsid w:val="00AD6F0E"/>
    <w:rsid w:val="00AE064E"/>
    <w:rsid w:val="00AE4C90"/>
    <w:rsid w:val="00AE5D7F"/>
    <w:rsid w:val="00AE701D"/>
    <w:rsid w:val="00AF193C"/>
    <w:rsid w:val="00AF3488"/>
    <w:rsid w:val="00B02D72"/>
    <w:rsid w:val="00B02E24"/>
    <w:rsid w:val="00B04175"/>
    <w:rsid w:val="00B11E09"/>
    <w:rsid w:val="00B203F3"/>
    <w:rsid w:val="00B23C1B"/>
    <w:rsid w:val="00B2536D"/>
    <w:rsid w:val="00B41846"/>
    <w:rsid w:val="00B52F6C"/>
    <w:rsid w:val="00B57D07"/>
    <w:rsid w:val="00B60715"/>
    <w:rsid w:val="00B6073A"/>
    <w:rsid w:val="00B64A83"/>
    <w:rsid w:val="00B65A7C"/>
    <w:rsid w:val="00B727A7"/>
    <w:rsid w:val="00B768B8"/>
    <w:rsid w:val="00B771F7"/>
    <w:rsid w:val="00B800BE"/>
    <w:rsid w:val="00B802C6"/>
    <w:rsid w:val="00B82EC3"/>
    <w:rsid w:val="00B83B7D"/>
    <w:rsid w:val="00B84ED0"/>
    <w:rsid w:val="00B85C41"/>
    <w:rsid w:val="00B9554D"/>
    <w:rsid w:val="00B956B8"/>
    <w:rsid w:val="00B97C0A"/>
    <w:rsid w:val="00BA3A1F"/>
    <w:rsid w:val="00BA490C"/>
    <w:rsid w:val="00BA6A3F"/>
    <w:rsid w:val="00BB6809"/>
    <w:rsid w:val="00BB79C8"/>
    <w:rsid w:val="00BC28AE"/>
    <w:rsid w:val="00BD4CF3"/>
    <w:rsid w:val="00BD6D86"/>
    <w:rsid w:val="00BD7E5C"/>
    <w:rsid w:val="00BE1DBE"/>
    <w:rsid w:val="00BE40D5"/>
    <w:rsid w:val="00BE467F"/>
    <w:rsid w:val="00BE7315"/>
    <w:rsid w:val="00BF010D"/>
    <w:rsid w:val="00BF661D"/>
    <w:rsid w:val="00C0080F"/>
    <w:rsid w:val="00C020A7"/>
    <w:rsid w:val="00C11C65"/>
    <w:rsid w:val="00C12071"/>
    <w:rsid w:val="00C2278D"/>
    <w:rsid w:val="00C22873"/>
    <w:rsid w:val="00C2623B"/>
    <w:rsid w:val="00C317AD"/>
    <w:rsid w:val="00C4007B"/>
    <w:rsid w:val="00C40936"/>
    <w:rsid w:val="00C45E0F"/>
    <w:rsid w:val="00C51EEE"/>
    <w:rsid w:val="00C56ABF"/>
    <w:rsid w:val="00C57050"/>
    <w:rsid w:val="00C64B16"/>
    <w:rsid w:val="00C77DED"/>
    <w:rsid w:val="00C81E30"/>
    <w:rsid w:val="00C86FAA"/>
    <w:rsid w:val="00C93CE5"/>
    <w:rsid w:val="00CA0A23"/>
    <w:rsid w:val="00CB0956"/>
    <w:rsid w:val="00CB1018"/>
    <w:rsid w:val="00CB1992"/>
    <w:rsid w:val="00CC14D1"/>
    <w:rsid w:val="00CD003B"/>
    <w:rsid w:val="00CD1868"/>
    <w:rsid w:val="00CD2AAB"/>
    <w:rsid w:val="00CD501A"/>
    <w:rsid w:val="00CE03D8"/>
    <w:rsid w:val="00CE07BD"/>
    <w:rsid w:val="00CE130C"/>
    <w:rsid w:val="00CF16AE"/>
    <w:rsid w:val="00D03BDD"/>
    <w:rsid w:val="00D138CE"/>
    <w:rsid w:val="00D204FE"/>
    <w:rsid w:val="00D248C2"/>
    <w:rsid w:val="00D24C4F"/>
    <w:rsid w:val="00D27481"/>
    <w:rsid w:val="00D344F3"/>
    <w:rsid w:val="00D35077"/>
    <w:rsid w:val="00D35582"/>
    <w:rsid w:val="00D419F5"/>
    <w:rsid w:val="00D420EB"/>
    <w:rsid w:val="00D43A1D"/>
    <w:rsid w:val="00D4568B"/>
    <w:rsid w:val="00D518E0"/>
    <w:rsid w:val="00D527B1"/>
    <w:rsid w:val="00D57439"/>
    <w:rsid w:val="00D633C6"/>
    <w:rsid w:val="00D708F1"/>
    <w:rsid w:val="00D8073F"/>
    <w:rsid w:val="00D819BA"/>
    <w:rsid w:val="00D923D5"/>
    <w:rsid w:val="00D951BD"/>
    <w:rsid w:val="00DA6EAE"/>
    <w:rsid w:val="00DB5D23"/>
    <w:rsid w:val="00DC7395"/>
    <w:rsid w:val="00DD1ADB"/>
    <w:rsid w:val="00DD6A75"/>
    <w:rsid w:val="00DD75B4"/>
    <w:rsid w:val="00DE0B7C"/>
    <w:rsid w:val="00DE74EA"/>
    <w:rsid w:val="00DF550C"/>
    <w:rsid w:val="00E00656"/>
    <w:rsid w:val="00E02C34"/>
    <w:rsid w:val="00E04DD3"/>
    <w:rsid w:val="00E05313"/>
    <w:rsid w:val="00E14D2B"/>
    <w:rsid w:val="00E44225"/>
    <w:rsid w:val="00E56B18"/>
    <w:rsid w:val="00E66546"/>
    <w:rsid w:val="00E716A9"/>
    <w:rsid w:val="00E732EC"/>
    <w:rsid w:val="00E74D9B"/>
    <w:rsid w:val="00E80E35"/>
    <w:rsid w:val="00E838CD"/>
    <w:rsid w:val="00E849A6"/>
    <w:rsid w:val="00E87CC4"/>
    <w:rsid w:val="00E953BB"/>
    <w:rsid w:val="00E95B3F"/>
    <w:rsid w:val="00EA0B11"/>
    <w:rsid w:val="00EA3D28"/>
    <w:rsid w:val="00EA5119"/>
    <w:rsid w:val="00EB5267"/>
    <w:rsid w:val="00EC59DF"/>
    <w:rsid w:val="00ED4839"/>
    <w:rsid w:val="00ED7ADA"/>
    <w:rsid w:val="00EE6163"/>
    <w:rsid w:val="00EF0A2D"/>
    <w:rsid w:val="00F152AF"/>
    <w:rsid w:val="00F24128"/>
    <w:rsid w:val="00F328A9"/>
    <w:rsid w:val="00F4443B"/>
    <w:rsid w:val="00F51E0D"/>
    <w:rsid w:val="00F5491F"/>
    <w:rsid w:val="00F564E3"/>
    <w:rsid w:val="00F56DA9"/>
    <w:rsid w:val="00F62BBD"/>
    <w:rsid w:val="00F649BC"/>
    <w:rsid w:val="00F6670C"/>
    <w:rsid w:val="00F66834"/>
    <w:rsid w:val="00F6786D"/>
    <w:rsid w:val="00F70021"/>
    <w:rsid w:val="00F74F98"/>
    <w:rsid w:val="00F7679E"/>
    <w:rsid w:val="00F84D37"/>
    <w:rsid w:val="00F85B04"/>
    <w:rsid w:val="00F874EA"/>
    <w:rsid w:val="00F92F6F"/>
    <w:rsid w:val="00F94730"/>
    <w:rsid w:val="00F97D3A"/>
    <w:rsid w:val="00FA1846"/>
    <w:rsid w:val="00FA592D"/>
    <w:rsid w:val="00FB0E8E"/>
    <w:rsid w:val="00FB203D"/>
    <w:rsid w:val="00FB47F7"/>
    <w:rsid w:val="00FB49AC"/>
    <w:rsid w:val="00FB76D9"/>
    <w:rsid w:val="00FC0664"/>
    <w:rsid w:val="00FC11E0"/>
    <w:rsid w:val="00FD5390"/>
    <w:rsid w:val="00FD738B"/>
    <w:rsid w:val="00FE17DD"/>
    <w:rsid w:val="00FE290B"/>
    <w:rsid w:val="00FF4FAC"/>
  </w:rsids>
  <m:mathPr>
    <m:mathFont m:val="Cambria Math"/>
    <m:brkBin m:val="before"/>
    <m:brkBinSub m:val="--"/>
    <m:smallFrac m:val="0"/>
    <m:dispDef m:val="0"/>
    <m:lMargin m:val="0"/>
    <m:rMargin m:val="0"/>
    <m:defJc m:val="centerGroup"/>
    <m:wrapRight/>
    <m:intLim m:val="subSup"/>
    <m:naryLim m:val="subSup"/>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6625"/>
    <o:shapelayout v:ext="edit">
      <o:idmap v:ext="edit" data="1"/>
    </o:shapelayout>
  </w:shapeDefaults>
  <w:doNotEmbedSmartTags/>
  <w:decimalSymbol w:val=","/>
  <w:listSeparator w:val=";"/>
  <w14:docId w14:val="4FAF5FB0"/>
  <w15:docId w15:val="{4FE37B7D-066A-4D71-8EC7-4BE82B47B7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Cambria" w:hAnsi="Cambria" w:cs="Times New Roman"/>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uiPriority="34" w:qFormat="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467F"/>
    <w:pPr>
      <w:spacing w:after="200"/>
    </w:pPr>
    <w:rPr>
      <w:rFonts w:ascii="Arial" w:hAnsi="Arial"/>
      <w:sz w:val="22"/>
      <w:szCs w:val="24"/>
      <w:lang w:eastAsia="en-US"/>
    </w:rPr>
  </w:style>
  <w:style w:type="paragraph" w:styleId="Titre1">
    <w:name w:val="heading 1"/>
    <w:basedOn w:val="Normal"/>
    <w:next w:val="Normal"/>
    <w:link w:val="Titre1Car"/>
    <w:uiPriority w:val="99"/>
    <w:qFormat/>
    <w:rsid w:val="0035237C"/>
    <w:pPr>
      <w:keepNext/>
      <w:widowControl w:val="0"/>
      <w:suppressAutoHyphens/>
      <w:autoSpaceDE w:val="0"/>
      <w:autoSpaceDN w:val="0"/>
      <w:adjustRightInd w:val="0"/>
      <w:spacing w:before="240" w:after="60" w:line="288" w:lineRule="auto"/>
      <w:textAlignment w:val="center"/>
      <w:outlineLvl w:val="0"/>
    </w:pPr>
    <w:rPr>
      <w:rFonts w:ascii="Arial-BoldMT" w:hAnsi="Arial-BoldMT"/>
      <w:b/>
      <w:bCs/>
      <w:color w:val="000000"/>
      <w:sz w:val="32"/>
      <w:szCs w:val="32"/>
    </w:rPr>
  </w:style>
  <w:style w:type="paragraph" w:styleId="Titre2">
    <w:name w:val="heading 2"/>
    <w:basedOn w:val="Normal"/>
    <w:next w:val="Normal"/>
    <w:link w:val="Titre2Car"/>
    <w:qFormat/>
    <w:rsid w:val="0031195A"/>
    <w:pPr>
      <w:keepNext/>
      <w:spacing w:before="240" w:after="60"/>
      <w:outlineLvl w:val="1"/>
    </w:pPr>
    <w:rPr>
      <w:rFonts w:ascii="Calibri" w:eastAsia="Times New Roman" w:hAnsi="Calibri"/>
      <w:b/>
      <w:bCs/>
      <w:i/>
      <w:iCs/>
      <w:sz w:val="28"/>
      <w:szCs w:val="28"/>
    </w:rPr>
  </w:style>
  <w:style w:type="paragraph" w:styleId="Titre3">
    <w:name w:val="heading 3"/>
    <w:basedOn w:val="Normal"/>
    <w:next w:val="Normal"/>
    <w:link w:val="Titre3Car"/>
    <w:uiPriority w:val="99"/>
    <w:qFormat/>
    <w:rsid w:val="005C1FA2"/>
    <w:pPr>
      <w:keepNext/>
      <w:widowControl w:val="0"/>
      <w:pBdr>
        <w:bottom w:val="single" w:sz="4" w:space="1" w:color="auto"/>
      </w:pBdr>
      <w:suppressAutoHyphens/>
      <w:autoSpaceDE w:val="0"/>
      <w:autoSpaceDN w:val="0"/>
      <w:adjustRightInd w:val="0"/>
      <w:spacing w:after="240"/>
      <w:textAlignment w:val="center"/>
      <w:outlineLvl w:val="2"/>
    </w:pPr>
    <w:rPr>
      <w:b/>
      <w:bCs/>
      <w:color w:val="000000"/>
      <w:sz w:val="28"/>
      <w:szCs w:val="36"/>
    </w:rPr>
  </w:style>
  <w:style w:type="paragraph" w:styleId="Titre7">
    <w:name w:val="heading 7"/>
    <w:basedOn w:val="Normal"/>
    <w:next w:val="Normal"/>
    <w:link w:val="Titre7Car"/>
    <w:unhideWhenUsed/>
    <w:qFormat/>
    <w:rsid w:val="004F1D99"/>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Paragraphestandard">
    <w:name w:val="[Paragraphe standard]"/>
    <w:basedOn w:val="Normal"/>
    <w:uiPriority w:val="99"/>
    <w:rsid w:val="00047F43"/>
    <w:pPr>
      <w:widowControl w:val="0"/>
      <w:autoSpaceDE w:val="0"/>
      <w:autoSpaceDN w:val="0"/>
      <w:adjustRightInd w:val="0"/>
      <w:spacing w:after="0" w:line="288" w:lineRule="auto"/>
      <w:textAlignment w:val="center"/>
    </w:pPr>
    <w:rPr>
      <w:rFonts w:ascii="ErasITC-Light" w:hAnsi="ErasITC-Light" w:cs="ErasITC-Light"/>
      <w:color w:val="000000"/>
      <w:lang w:eastAsia="fr-FR"/>
    </w:rPr>
  </w:style>
  <w:style w:type="paragraph" w:styleId="En-tte">
    <w:name w:val="header"/>
    <w:basedOn w:val="Normal"/>
    <w:link w:val="En-tteCar"/>
    <w:uiPriority w:val="99"/>
    <w:rsid w:val="00047F43"/>
    <w:pPr>
      <w:tabs>
        <w:tab w:val="center" w:pos="4536"/>
        <w:tab w:val="right" w:pos="9072"/>
      </w:tabs>
    </w:pPr>
    <w:rPr>
      <w:rFonts w:ascii="Cambria" w:hAnsi="Cambria"/>
      <w:sz w:val="24"/>
    </w:rPr>
  </w:style>
  <w:style w:type="character" w:customStyle="1" w:styleId="En-tteCar">
    <w:name w:val="En-tête Car"/>
    <w:link w:val="En-tte"/>
    <w:uiPriority w:val="99"/>
    <w:rsid w:val="00047F43"/>
    <w:rPr>
      <w:sz w:val="24"/>
      <w:szCs w:val="24"/>
      <w:lang w:eastAsia="en-US"/>
    </w:rPr>
  </w:style>
  <w:style w:type="paragraph" w:styleId="Pieddepage">
    <w:name w:val="footer"/>
    <w:basedOn w:val="Normal"/>
    <w:link w:val="PieddepageCar"/>
    <w:uiPriority w:val="99"/>
    <w:rsid w:val="00247B17"/>
    <w:pPr>
      <w:tabs>
        <w:tab w:val="center" w:pos="4536"/>
        <w:tab w:val="right" w:pos="9072"/>
      </w:tabs>
    </w:pPr>
    <w:rPr>
      <w:b/>
      <w:sz w:val="24"/>
    </w:rPr>
  </w:style>
  <w:style w:type="character" w:customStyle="1" w:styleId="PieddepageCar">
    <w:name w:val="Pied de page Car"/>
    <w:link w:val="Pieddepage"/>
    <w:uiPriority w:val="99"/>
    <w:rsid w:val="00247B17"/>
    <w:rPr>
      <w:rFonts w:ascii="Arial" w:hAnsi="Arial" w:cs="Arial"/>
      <w:b/>
      <w:sz w:val="24"/>
      <w:szCs w:val="24"/>
      <w:lang w:eastAsia="en-US"/>
    </w:rPr>
  </w:style>
  <w:style w:type="character" w:customStyle="1" w:styleId="Titre1Car">
    <w:name w:val="Titre 1 Car"/>
    <w:link w:val="Titre1"/>
    <w:uiPriority w:val="99"/>
    <w:rsid w:val="0035237C"/>
    <w:rPr>
      <w:rFonts w:ascii="Arial-BoldMT" w:hAnsi="Arial-BoldMT" w:cs="Arial-BoldMT"/>
      <w:b/>
      <w:bCs/>
      <w:color w:val="000000"/>
      <w:sz w:val="32"/>
      <w:szCs w:val="32"/>
    </w:rPr>
  </w:style>
  <w:style w:type="character" w:customStyle="1" w:styleId="Titre3Car">
    <w:name w:val="Titre 3 Car"/>
    <w:link w:val="Titre3"/>
    <w:uiPriority w:val="99"/>
    <w:rsid w:val="005C1FA2"/>
    <w:rPr>
      <w:rFonts w:ascii="Arial" w:hAnsi="Arial" w:cs="ArialMT"/>
      <w:b/>
      <w:bCs/>
      <w:color w:val="000000"/>
      <w:sz w:val="28"/>
      <w:szCs w:val="36"/>
    </w:rPr>
  </w:style>
  <w:style w:type="paragraph" w:customStyle="1" w:styleId="Aucunstyledeparagraphe">
    <w:name w:val="[Aucun style de paragraphe]"/>
    <w:rsid w:val="0035237C"/>
    <w:pPr>
      <w:widowControl w:val="0"/>
      <w:autoSpaceDE w:val="0"/>
      <w:autoSpaceDN w:val="0"/>
      <w:adjustRightInd w:val="0"/>
      <w:spacing w:line="288" w:lineRule="auto"/>
      <w:textAlignment w:val="center"/>
    </w:pPr>
    <w:rPr>
      <w:rFonts w:ascii="ErasITC-Light" w:hAnsi="ErasITC-Light" w:cs="ErasITC-Light"/>
      <w:color w:val="000000"/>
      <w:sz w:val="24"/>
      <w:szCs w:val="24"/>
    </w:rPr>
  </w:style>
  <w:style w:type="character" w:styleId="Numrodepage">
    <w:name w:val="page number"/>
    <w:basedOn w:val="Policepardfaut"/>
    <w:rsid w:val="00BF4676"/>
  </w:style>
  <w:style w:type="character" w:customStyle="1" w:styleId="Titre2Car">
    <w:name w:val="Titre 2 Car"/>
    <w:link w:val="Titre2"/>
    <w:rsid w:val="0031195A"/>
    <w:rPr>
      <w:rFonts w:ascii="Calibri" w:eastAsia="Times New Roman" w:hAnsi="Calibri" w:cs="Times New Roman"/>
      <w:b/>
      <w:bCs/>
      <w:i/>
      <w:iCs/>
      <w:sz w:val="28"/>
      <w:szCs w:val="28"/>
      <w:lang w:eastAsia="en-US"/>
    </w:rPr>
  </w:style>
  <w:style w:type="table" w:styleId="Grilledutableau">
    <w:name w:val="Table Grid"/>
    <w:basedOn w:val="TableauNormal"/>
    <w:uiPriority w:val="59"/>
    <w:rsid w:val="0078243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ecouleur-Accent11">
    <w:name w:val="Liste couleur - Accent 11"/>
    <w:basedOn w:val="Normal"/>
    <w:uiPriority w:val="34"/>
    <w:qFormat/>
    <w:rsid w:val="00782436"/>
    <w:pPr>
      <w:spacing w:line="276" w:lineRule="auto"/>
      <w:ind w:left="720"/>
      <w:contextualSpacing/>
    </w:pPr>
    <w:rPr>
      <w:rFonts w:ascii="Calibri" w:eastAsia="Calibri" w:hAnsi="Calibri"/>
      <w:szCs w:val="22"/>
    </w:rPr>
  </w:style>
  <w:style w:type="paragraph" w:styleId="Textedebulles">
    <w:name w:val="Balloon Text"/>
    <w:basedOn w:val="Normal"/>
    <w:link w:val="TextedebullesCar"/>
    <w:rsid w:val="00E24432"/>
    <w:pPr>
      <w:spacing w:after="0"/>
    </w:pPr>
    <w:rPr>
      <w:rFonts w:ascii="Tahoma" w:hAnsi="Tahoma"/>
      <w:sz w:val="16"/>
      <w:szCs w:val="16"/>
    </w:rPr>
  </w:style>
  <w:style w:type="character" w:customStyle="1" w:styleId="TextedebullesCar">
    <w:name w:val="Texte de bulles Car"/>
    <w:link w:val="Textedebulles"/>
    <w:rsid w:val="00E24432"/>
    <w:rPr>
      <w:rFonts w:ascii="Tahoma" w:hAnsi="Tahoma" w:cs="Tahoma"/>
      <w:sz w:val="16"/>
      <w:szCs w:val="16"/>
      <w:lang w:eastAsia="en-US"/>
    </w:rPr>
  </w:style>
  <w:style w:type="paragraph" w:styleId="Corpsdetexte2">
    <w:name w:val="Body Text 2"/>
    <w:basedOn w:val="Normal"/>
    <w:link w:val="Corpsdetexte2Car"/>
    <w:rsid w:val="00A3483A"/>
    <w:pPr>
      <w:spacing w:after="120" w:line="480" w:lineRule="auto"/>
    </w:pPr>
    <w:rPr>
      <w:rFonts w:ascii="Times New Roman" w:eastAsia="Times New Roman" w:hAnsi="Times New Roman"/>
      <w:sz w:val="24"/>
    </w:rPr>
  </w:style>
  <w:style w:type="character" w:customStyle="1" w:styleId="Corpsdetexte2Car">
    <w:name w:val="Corps de texte 2 Car"/>
    <w:link w:val="Corpsdetexte2"/>
    <w:rsid w:val="00A3483A"/>
    <w:rPr>
      <w:rFonts w:ascii="Times New Roman" w:eastAsia="Times New Roman" w:hAnsi="Times New Roman"/>
      <w:sz w:val="24"/>
      <w:szCs w:val="24"/>
    </w:rPr>
  </w:style>
  <w:style w:type="paragraph" w:customStyle="1" w:styleId="Corpsniveau3">
    <w:name w:val="Corps niveau 3"/>
    <w:basedOn w:val="Normal"/>
    <w:rsid w:val="00774315"/>
    <w:pPr>
      <w:spacing w:before="120" w:after="120"/>
      <w:ind w:left="907"/>
      <w:jc w:val="both"/>
    </w:pPr>
    <w:rPr>
      <w:rFonts w:eastAsia="Times New Roman"/>
      <w:lang w:eastAsia="fr-FR"/>
    </w:rPr>
  </w:style>
  <w:style w:type="paragraph" w:customStyle="1" w:styleId="Corpsenum-3">
    <w:name w:val="Corps enum-3"/>
    <w:basedOn w:val="Corpsniveau3"/>
    <w:rsid w:val="00774315"/>
    <w:pPr>
      <w:numPr>
        <w:numId w:val="6"/>
      </w:numPr>
      <w:spacing w:before="60" w:after="0"/>
    </w:pPr>
  </w:style>
  <w:style w:type="paragraph" w:customStyle="1" w:styleId="Intgralebase">
    <w:name w:val="Intégrale_base"/>
    <w:link w:val="IntgralebaseCar"/>
    <w:rsid w:val="00123B3A"/>
    <w:pPr>
      <w:spacing w:line="280" w:lineRule="exact"/>
    </w:pPr>
    <w:rPr>
      <w:rFonts w:ascii="Arial" w:eastAsia="Times" w:hAnsi="Arial"/>
    </w:rPr>
  </w:style>
  <w:style w:type="character" w:customStyle="1" w:styleId="IntgralebaseCar">
    <w:name w:val="Intégrale_base Car"/>
    <w:link w:val="Intgralebase"/>
    <w:rsid w:val="00123B3A"/>
    <w:rPr>
      <w:rFonts w:ascii="Arial" w:eastAsia="Times" w:hAnsi="Arial"/>
      <w:lang w:val="fr-FR" w:eastAsia="fr-FR" w:bidi="ar-SA"/>
    </w:rPr>
  </w:style>
  <w:style w:type="character" w:styleId="Marquedecommentaire">
    <w:name w:val="annotation reference"/>
    <w:rsid w:val="00752D02"/>
    <w:rPr>
      <w:sz w:val="18"/>
      <w:szCs w:val="18"/>
    </w:rPr>
  </w:style>
  <w:style w:type="paragraph" w:styleId="Commentaire">
    <w:name w:val="annotation text"/>
    <w:basedOn w:val="Normal"/>
    <w:link w:val="CommentaireCar"/>
    <w:rsid w:val="00752D02"/>
    <w:rPr>
      <w:sz w:val="24"/>
    </w:rPr>
  </w:style>
  <w:style w:type="character" w:customStyle="1" w:styleId="CommentaireCar">
    <w:name w:val="Commentaire Car"/>
    <w:link w:val="Commentaire"/>
    <w:rsid w:val="00752D02"/>
    <w:rPr>
      <w:rFonts w:ascii="Arial" w:hAnsi="Arial"/>
      <w:sz w:val="24"/>
      <w:szCs w:val="24"/>
      <w:lang w:eastAsia="en-US"/>
    </w:rPr>
  </w:style>
  <w:style w:type="paragraph" w:styleId="Objetducommentaire">
    <w:name w:val="annotation subject"/>
    <w:basedOn w:val="Commentaire"/>
    <w:next w:val="Commentaire"/>
    <w:link w:val="ObjetducommentaireCar"/>
    <w:rsid w:val="00752D02"/>
    <w:rPr>
      <w:b/>
      <w:bCs/>
    </w:rPr>
  </w:style>
  <w:style w:type="character" w:customStyle="1" w:styleId="ObjetducommentaireCar">
    <w:name w:val="Objet du commentaire Car"/>
    <w:link w:val="Objetducommentaire"/>
    <w:rsid w:val="00752D02"/>
    <w:rPr>
      <w:rFonts w:ascii="Arial" w:hAnsi="Arial"/>
      <w:b/>
      <w:bCs/>
      <w:sz w:val="24"/>
      <w:szCs w:val="24"/>
      <w:lang w:eastAsia="en-US"/>
    </w:rPr>
  </w:style>
  <w:style w:type="paragraph" w:styleId="Paragraphedeliste">
    <w:name w:val="List Paragraph"/>
    <w:basedOn w:val="Normal"/>
    <w:qFormat/>
    <w:rsid w:val="00552514"/>
    <w:pPr>
      <w:ind w:left="720"/>
      <w:contextualSpacing/>
    </w:pPr>
  </w:style>
  <w:style w:type="paragraph" w:customStyle="1" w:styleId="Corpsdetexte32">
    <w:name w:val="Corps de texte 32"/>
    <w:basedOn w:val="Normal"/>
    <w:rsid w:val="00385779"/>
    <w:pPr>
      <w:suppressAutoHyphens/>
      <w:spacing w:after="120"/>
    </w:pPr>
    <w:rPr>
      <w:rFonts w:ascii="Times New Roman" w:eastAsia="Times New Roman" w:hAnsi="Times New Roman" w:cs="Mangal"/>
      <w:sz w:val="16"/>
      <w:szCs w:val="14"/>
      <w:lang w:eastAsia="hi-IN" w:bidi="hi-IN"/>
    </w:rPr>
  </w:style>
  <w:style w:type="character" w:styleId="Textedelespacerserv">
    <w:name w:val="Placeholder Text"/>
    <w:basedOn w:val="Policepardfaut"/>
    <w:rsid w:val="00311BE7"/>
    <w:rPr>
      <w:color w:val="808080"/>
    </w:rPr>
  </w:style>
  <w:style w:type="character" w:customStyle="1" w:styleId="Titre7Car">
    <w:name w:val="Titre 7 Car"/>
    <w:basedOn w:val="Policepardfaut"/>
    <w:link w:val="Titre7"/>
    <w:rsid w:val="004F1D99"/>
    <w:rPr>
      <w:rFonts w:asciiTheme="majorHAnsi" w:eastAsiaTheme="majorEastAsia" w:hAnsiTheme="majorHAnsi" w:cstheme="majorBidi"/>
      <w:i/>
      <w:iCs/>
      <w:color w:val="404040" w:themeColor="text1" w:themeTint="BF"/>
      <w:sz w:val="22"/>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1580843">
      <w:bodyDiv w:val="1"/>
      <w:marLeft w:val="0"/>
      <w:marRight w:val="0"/>
      <w:marTop w:val="0"/>
      <w:marBottom w:val="0"/>
      <w:divBdr>
        <w:top w:val="none" w:sz="0" w:space="0" w:color="auto"/>
        <w:left w:val="none" w:sz="0" w:space="0" w:color="auto"/>
        <w:bottom w:val="none" w:sz="0" w:space="0" w:color="auto"/>
        <w:right w:val="none" w:sz="0" w:space="0" w:color="auto"/>
      </w:divBdr>
    </w:div>
    <w:div w:id="1398237607">
      <w:bodyDiv w:val="1"/>
      <w:marLeft w:val="0"/>
      <w:marRight w:val="0"/>
      <w:marTop w:val="0"/>
      <w:marBottom w:val="0"/>
      <w:divBdr>
        <w:top w:val="none" w:sz="0" w:space="0" w:color="auto"/>
        <w:left w:val="none" w:sz="0" w:space="0" w:color="auto"/>
        <w:bottom w:val="none" w:sz="0" w:space="0" w:color="auto"/>
        <w:right w:val="none" w:sz="0" w:space="0" w:color="auto"/>
      </w:divBdr>
    </w:div>
    <w:div w:id="1705859130">
      <w:bodyDiv w:val="1"/>
      <w:marLeft w:val="0"/>
      <w:marRight w:val="0"/>
      <w:marTop w:val="0"/>
      <w:marBottom w:val="0"/>
      <w:divBdr>
        <w:top w:val="none" w:sz="0" w:space="0" w:color="auto"/>
        <w:left w:val="none" w:sz="0" w:space="0" w:color="auto"/>
        <w:bottom w:val="none" w:sz="0" w:space="0" w:color="auto"/>
        <w:right w:val="none" w:sz="0" w:space="0" w:color="auto"/>
      </w:divBdr>
    </w:div>
    <w:div w:id="1864050228">
      <w:bodyDiv w:val="1"/>
      <w:marLeft w:val="0"/>
      <w:marRight w:val="0"/>
      <w:marTop w:val="0"/>
      <w:marBottom w:val="0"/>
      <w:divBdr>
        <w:top w:val="none" w:sz="0" w:space="0" w:color="auto"/>
        <w:left w:val="none" w:sz="0" w:space="0" w:color="auto"/>
        <w:bottom w:val="none" w:sz="0" w:space="0" w:color="auto"/>
        <w:right w:val="none" w:sz="0" w:space="0" w:color="auto"/>
      </w:divBdr>
    </w:div>
    <w:div w:id="19844314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emf"/><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5468B8-5914-4A9B-8A22-D51BF35F17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TotalTime>
  <Pages>18</Pages>
  <Words>2179</Words>
  <Characters>11635</Characters>
  <Application>Microsoft Office Word</Application>
  <DocSecurity>0</DocSecurity>
  <Lines>96</Lines>
  <Paragraphs>27</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13787</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2018-02-14T14:19:00Z</cp:lastPrinted>
  <dcterms:created xsi:type="dcterms:W3CDTF">2018-01-26T08:21:00Z</dcterms:created>
  <dcterms:modified xsi:type="dcterms:W3CDTF">2018-02-14T14:21:00Z</dcterms:modified>
</cp:coreProperties>
</file>