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069" w:rsidRPr="00444363" w:rsidRDefault="00111069" w:rsidP="00111069">
      <w:pPr>
        <w:spacing w:before="29" w:after="0" w:line="480" w:lineRule="auto"/>
        <w:jc w:val="center"/>
        <w:rPr>
          <w:rFonts w:ascii="Arial" w:hAnsi="Arial" w:cs="Arial"/>
          <w:b/>
          <w:sz w:val="32"/>
        </w:rPr>
      </w:pPr>
      <w:r w:rsidRPr="00444363">
        <w:rPr>
          <w:rFonts w:ascii="Arial" w:hAnsi="Arial" w:cs="Arial"/>
          <w:b/>
          <w:sz w:val="32"/>
        </w:rPr>
        <w:t>BREVET DE TECHNICIEN SUPÉRIEUR</w:t>
      </w:r>
    </w:p>
    <w:p w:rsidR="00871624" w:rsidRPr="00444363" w:rsidRDefault="00111069" w:rsidP="00871624">
      <w:pPr>
        <w:spacing w:before="29" w:after="0" w:line="480" w:lineRule="auto"/>
        <w:jc w:val="center"/>
        <w:rPr>
          <w:rFonts w:ascii="Arial" w:hAnsi="Arial" w:cs="Arial"/>
          <w:b/>
          <w:sz w:val="32"/>
        </w:rPr>
      </w:pPr>
      <w:r w:rsidRPr="00444363">
        <w:rPr>
          <w:rFonts w:ascii="Arial" w:hAnsi="Arial" w:cs="Arial"/>
          <w:b/>
          <w:sz w:val="32"/>
        </w:rPr>
        <w:t>ÉLECTROTECHNIQUE</w:t>
      </w:r>
    </w:p>
    <w:p w:rsidR="00871624" w:rsidRPr="00871624" w:rsidRDefault="00871624" w:rsidP="00871624">
      <w:pPr>
        <w:jc w:val="center"/>
        <w:rPr>
          <w:rFonts w:ascii="Arial" w:hAnsi="Arial" w:cs="Arial"/>
          <w:sz w:val="28"/>
          <w:szCs w:val="28"/>
        </w:rPr>
      </w:pPr>
      <w:r w:rsidRPr="00871624">
        <w:rPr>
          <w:rFonts w:ascii="Arial" w:hAnsi="Arial" w:cs="Arial"/>
          <w:sz w:val="28"/>
          <w:szCs w:val="28"/>
        </w:rPr>
        <w:t xml:space="preserve">SESSION </w:t>
      </w:r>
      <w:r w:rsidR="006C16D7">
        <w:rPr>
          <w:rFonts w:ascii="Arial" w:hAnsi="Arial" w:cs="Arial"/>
          <w:sz w:val="28"/>
          <w:szCs w:val="28"/>
        </w:rPr>
        <w:t>2018</w:t>
      </w:r>
    </w:p>
    <w:p w:rsidR="00111069" w:rsidRPr="00871624" w:rsidRDefault="00111069" w:rsidP="00871624">
      <w:pPr>
        <w:jc w:val="center"/>
        <w:rPr>
          <w:rFonts w:ascii="Arial" w:hAnsi="Arial" w:cs="Arial"/>
          <w:sz w:val="28"/>
          <w:szCs w:val="28"/>
        </w:rPr>
      </w:pPr>
      <w:r w:rsidRPr="00871624">
        <w:rPr>
          <w:rFonts w:ascii="Arial" w:hAnsi="Arial" w:cs="Arial"/>
          <w:sz w:val="28"/>
          <w:szCs w:val="28"/>
        </w:rPr>
        <w:t>ÉPREUVE E4.2</w:t>
      </w:r>
    </w:p>
    <w:p w:rsidR="00111069" w:rsidRDefault="00111069" w:rsidP="00111069">
      <w:pPr>
        <w:pStyle w:val="Corpsdetexte"/>
        <w:rPr>
          <w:sz w:val="20"/>
        </w:rPr>
      </w:pPr>
    </w:p>
    <w:p w:rsidR="00111069" w:rsidRDefault="00111069" w:rsidP="00111069">
      <w:pPr>
        <w:pStyle w:val="Corpsdetexte"/>
        <w:rPr>
          <w:sz w:val="20"/>
        </w:rPr>
      </w:pPr>
    </w:p>
    <w:p w:rsidR="00111069" w:rsidRPr="00864045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16"/>
          <w:szCs w:val="16"/>
        </w:rPr>
      </w:pP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40"/>
        </w:rPr>
      </w:pPr>
      <w:r>
        <w:rPr>
          <w:sz w:val="40"/>
        </w:rPr>
        <w:t>ARCHE DE CÉRAMISATION</w:t>
      </w: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40"/>
        </w:rPr>
      </w:pPr>
      <w:r>
        <w:rPr>
          <w:sz w:val="40"/>
        </w:rPr>
        <w:t>DE PLAQUES VITROCÉRAMIQUES</w:t>
      </w: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40"/>
        </w:rPr>
      </w:pP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40"/>
        </w:rPr>
      </w:pPr>
      <w:r>
        <w:rPr>
          <w:noProof/>
          <w:sz w:val="40"/>
          <w:lang w:eastAsia="fr-FR"/>
        </w:rPr>
        <w:drawing>
          <wp:inline distT="0" distB="0" distL="0" distR="0" wp14:anchorId="5CA41F2A" wp14:editId="1F4C731D">
            <wp:extent cx="2857500" cy="1094544"/>
            <wp:effectExtent l="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Keraglass-offici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382" cy="11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rFonts w:ascii="Segoe UI Symbol" w:hAnsi="Segoe UI Symbol"/>
        </w:rPr>
      </w:pP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rFonts w:ascii="Segoe UI Symbol" w:hAnsi="Segoe UI Symbol"/>
        </w:rPr>
      </w:pPr>
    </w:p>
    <w:p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DOSSIER </w:t>
      </w:r>
      <w:r w:rsidR="006816B4">
        <w:rPr>
          <w:b/>
          <w:sz w:val="40"/>
          <w:szCs w:val="40"/>
        </w:rPr>
        <w:t>TECHNIQUE</w:t>
      </w:r>
    </w:p>
    <w:p w:rsidR="00111069" w:rsidRPr="00864045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16"/>
          <w:szCs w:val="16"/>
        </w:rPr>
      </w:pPr>
    </w:p>
    <w:p w:rsidR="00111069" w:rsidRDefault="00111069" w:rsidP="00111069">
      <w:pPr>
        <w:pStyle w:val="Corpsdetexte"/>
        <w:rPr>
          <w:sz w:val="20"/>
        </w:rPr>
      </w:pPr>
    </w:p>
    <w:p w:rsidR="002C79A9" w:rsidRDefault="002C79A9" w:rsidP="00111069">
      <w:pPr>
        <w:pStyle w:val="Corpsdetexte"/>
        <w:rPr>
          <w:sz w:val="20"/>
        </w:rPr>
      </w:pPr>
    </w:p>
    <w:p w:rsidR="00111069" w:rsidRDefault="00111069" w:rsidP="00111069">
      <w:pPr>
        <w:pStyle w:val="Corpsdetexte"/>
        <w:rPr>
          <w:sz w:val="20"/>
        </w:rPr>
      </w:pPr>
    </w:p>
    <w:p w:rsidR="006A0686" w:rsidRDefault="00B3110B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14424188" w:history="1">
        <w:r w:rsidR="006A0686" w:rsidRPr="00125A9E">
          <w:rPr>
            <w:rStyle w:val="Lienhypertexte"/>
          </w:rPr>
          <w:t>DTEC1 : Données techniques de l’arche</w:t>
        </w:r>
        <w:r w:rsidR="006A0686">
          <w:rPr>
            <w:webHidden/>
          </w:rPr>
          <w:tab/>
        </w:r>
        <w:r w:rsidR="006A0686">
          <w:rPr>
            <w:webHidden/>
          </w:rPr>
          <w:fldChar w:fldCharType="begin"/>
        </w:r>
        <w:r w:rsidR="006A0686">
          <w:rPr>
            <w:webHidden/>
          </w:rPr>
          <w:instrText xml:space="preserve"> PAGEREF _Toc514424188 \h </w:instrText>
        </w:r>
        <w:r w:rsidR="006A0686">
          <w:rPr>
            <w:webHidden/>
          </w:rPr>
        </w:r>
        <w:r w:rsidR="006A0686">
          <w:rPr>
            <w:webHidden/>
          </w:rPr>
          <w:fldChar w:fldCharType="separate"/>
        </w:r>
        <w:r w:rsidR="003E0FAC">
          <w:rPr>
            <w:webHidden/>
          </w:rPr>
          <w:t>2</w:t>
        </w:r>
        <w:r w:rsidR="006A0686">
          <w:rPr>
            <w:webHidden/>
          </w:rPr>
          <w:fldChar w:fldCharType="end"/>
        </w:r>
      </w:hyperlink>
    </w:p>
    <w:p w:rsidR="006A0686" w:rsidRDefault="00992BAB">
      <w:pPr>
        <w:pStyle w:val="TM2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14424189" w:history="1">
        <w:r w:rsidR="006A0686" w:rsidRPr="00125A9E">
          <w:rPr>
            <w:rStyle w:val="Lienhypertexte"/>
          </w:rPr>
          <w:t>DTEC2 : Mouvement d’avance, vue d’un groupe de transmission</w:t>
        </w:r>
        <w:r w:rsidR="006A0686">
          <w:rPr>
            <w:webHidden/>
          </w:rPr>
          <w:tab/>
        </w:r>
        <w:r w:rsidR="006A0686">
          <w:rPr>
            <w:webHidden/>
          </w:rPr>
          <w:fldChar w:fldCharType="begin"/>
        </w:r>
        <w:r w:rsidR="006A0686">
          <w:rPr>
            <w:webHidden/>
          </w:rPr>
          <w:instrText xml:space="preserve"> PAGEREF _Toc514424189 \h </w:instrText>
        </w:r>
        <w:r w:rsidR="006A0686">
          <w:rPr>
            <w:webHidden/>
          </w:rPr>
        </w:r>
        <w:r w:rsidR="006A0686">
          <w:rPr>
            <w:webHidden/>
          </w:rPr>
          <w:fldChar w:fldCharType="separate"/>
        </w:r>
        <w:r w:rsidR="003E0FAC">
          <w:rPr>
            <w:webHidden/>
          </w:rPr>
          <w:t>3</w:t>
        </w:r>
        <w:r w:rsidR="006A0686">
          <w:rPr>
            <w:webHidden/>
          </w:rPr>
          <w:fldChar w:fldCharType="end"/>
        </w:r>
      </w:hyperlink>
    </w:p>
    <w:p w:rsidR="006A0686" w:rsidRDefault="00992BAB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14424190" w:history="1">
        <w:r w:rsidR="006A0686" w:rsidRPr="00125A9E">
          <w:rPr>
            <w:rStyle w:val="Lienhypertexte"/>
          </w:rPr>
          <w:t>DTEC3 : Schéma de la distribution électrique de l’arche</w:t>
        </w:r>
        <w:r w:rsidR="006A0686">
          <w:rPr>
            <w:webHidden/>
          </w:rPr>
          <w:tab/>
        </w:r>
        <w:r w:rsidR="006A0686">
          <w:rPr>
            <w:webHidden/>
          </w:rPr>
          <w:fldChar w:fldCharType="begin"/>
        </w:r>
        <w:r w:rsidR="006A0686">
          <w:rPr>
            <w:webHidden/>
          </w:rPr>
          <w:instrText xml:space="preserve"> PAGEREF _Toc514424190 \h </w:instrText>
        </w:r>
        <w:r w:rsidR="006A0686">
          <w:rPr>
            <w:webHidden/>
          </w:rPr>
        </w:r>
        <w:r w:rsidR="006A0686">
          <w:rPr>
            <w:webHidden/>
          </w:rPr>
          <w:fldChar w:fldCharType="separate"/>
        </w:r>
        <w:r w:rsidR="003E0FAC">
          <w:rPr>
            <w:webHidden/>
          </w:rPr>
          <w:t>4</w:t>
        </w:r>
        <w:r w:rsidR="006A0686">
          <w:rPr>
            <w:webHidden/>
          </w:rPr>
          <w:fldChar w:fldCharType="end"/>
        </w:r>
      </w:hyperlink>
    </w:p>
    <w:p w:rsidR="006A0686" w:rsidRDefault="00992BAB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14424191" w:history="1">
        <w:r w:rsidR="006A0686" w:rsidRPr="00125A9E">
          <w:rPr>
            <w:rStyle w:val="Lienhypertexte"/>
          </w:rPr>
          <w:t>DTEC4 : Schéma électrique de la zone de chauffe 1</w:t>
        </w:r>
        <w:r w:rsidR="006A0686">
          <w:rPr>
            <w:webHidden/>
          </w:rPr>
          <w:tab/>
        </w:r>
        <w:r w:rsidR="006A0686">
          <w:rPr>
            <w:webHidden/>
          </w:rPr>
          <w:fldChar w:fldCharType="begin"/>
        </w:r>
        <w:r w:rsidR="006A0686">
          <w:rPr>
            <w:webHidden/>
          </w:rPr>
          <w:instrText xml:space="preserve"> PAGEREF _Toc514424191 \h </w:instrText>
        </w:r>
        <w:r w:rsidR="006A0686">
          <w:rPr>
            <w:webHidden/>
          </w:rPr>
        </w:r>
        <w:r w:rsidR="006A0686">
          <w:rPr>
            <w:webHidden/>
          </w:rPr>
          <w:fldChar w:fldCharType="separate"/>
        </w:r>
        <w:r w:rsidR="003E0FAC">
          <w:rPr>
            <w:webHidden/>
          </w:rPr>
          <w:t>5</w:t>
        </w:r>
        <w:r w:rsidR="006A0686">
          <w:rPr>
            <w:webHidden/>
          </w:rPr>
          <w:fldChar w:fldCharType="end"/>
        </w:r>
      </w:hyperlink>
    </w:p>
    <w:p w:rsidR="006A0686" w:rsidRDefault="00992BAB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14424192" w:history="1">
        <w:r w:rsidR="006A0686" w:rsidRPr="00125A9E">
          <w:rPr>
            <w:rStyle w:val="Lienhypertexte"/>
          </w:rPr>
          <w:t>DTEC5 : Relevé de la puissance en fonction du temps pendant un incident sur la chauffe</w:t>
        </w:r>
        <w:r w:rsidR="006A0686">
          <w:rPr>
            <w:webHidden/>
          </w:rPr>
          <w:tab/>
        </w:r>
        <w:r w:rsidR="006A0686">
          <w:rPr>
            <w:webHidden/>
          </w:rPr>
          <w:fldChar w:fldCharType="begin"/>
        </w:r>
        <w:r w:rsidR="006A0686">
          <w:rPr>
            <w:webHidden/>
          </w:rPr>
          <w:instrText xml:space="preserve"> PAGEREF _Toc514424192 \h </w:instrText>
        </w:r>
        <w:r w:rsidR="006A0686">
          <w:rPr>
            <w:webHidden/>
          </w:rPr>
        </w:r>
        <w:r w:rsidR="006A0686">
          <w:rPr>
            <w:webHidden/>
          </w:rPr>
          <w:fldChar w:fldCharType="separate"/>
        </w:r>
        <w:r w:rsidR="003E0FAC">
          <w:rPr>
            <w:webHidden/>
          </w:rPr>
          <w:t>6</w:t>
        </w:r>
        <w:r w:rsidR="006A0686">
          <w:rPr>
            <w:webHidden/>
          </w:rPr>
          <w:fldChar w:fldCharType="end"/>
        </w:r>
      </w:hyperlink>
    </w:p>
    <w:p w:rsidR="006A0686" w:rsidRDefault="00992BAB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14424193" w:history="1">
        <w:r w:rsidR="006A0686" w:rsidRPr="00125A9E">
          <w:rPr>
            <w:rStyle w:val="Lienhypertexte"/>
          </w:rPr>
          <w:t xml:space="preserve">DTEC6 : Pourcentage de puissance dans la charge en fonction de </w:t>
        </w:r>
        <w:r w:rsidR="006A0686" w:rsidRPr="00125A9E">
          <w:rPr>
            <w:rStyle w:val="Lienhypertexte"/>
          </w:rPr>
          <w:sym w:font="Symbol" w:char="F061"/>
        </w:r>
        <w:r w:rsidR="006A0686" w:rsidRPr="00125A9E">
          <w:rPr>
            <w:rStyle w:val="Lienhypertexte"/>
          </w:rPr>
          <w:t>, angle de retard à l’amorçage des thyristors des gradateurs</w:t>
        </w:r>
        <w:r w:rsidR="006A0686">
          <w:rPr>
            <w:webHidden/>
          </w:rPr>
          <w:tab/>
        </w:r>
        <w:r w:rsidR="006A0686">
          <w:rPr>
            <w:webHidden/>
          </w:rPr>
          <w:fldChar w:fldCharType="begin"/>
        </w:r>
        <w:r w:rsidR="006A0686">
          <w:rPr>
            <w:webHidden/>
          </w:rPr>
          <w:instrText xml:space="preserve"> PAGEREF _Toc514424193 \h </w:instrText>
        </w:r>
        <w:r w:rsidR="006A0686">
          <w:rPr>
            <w:webHidden/>
          </w:rPr>
        </w:r>
        <w:r w:rsidR="006A0686">
          <w:rPr>
            <w:webHidden/>
          </w:rPr>
          <w:fldChar w:fldCharType="separate"/>
        </w:r>
        <w:r w:rsidR="003E0FAC">
          <w:rPr>
            <w:webHidden/>
          </w:rPr>
          <w:t>7</w:t>
        </w:r>
        <w:r w:rsidR="006A0686">
          <w:rPr>
            <w:webHidden/>
          </w:rPr>
          <w:fldChar w:fldCharType="end"/>
        </w:r>
      </w:hyperlink>
    </w:p>
    <w:p w:rsidR="006A0686" w:rsidRDefault="00992BAB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14424194" w:history="1">
        <w:r w:rsidR="006A0686" w:rsidRPr="00125A9E">
          <w:rPr>
            <w:rStyle w:val="Lienhypertexte"/>
          </w:rPr>
          <w:t>DTEC7 : Algorigramme de détection d’une branche coupée dans une demi-zone</w:t>
        </w:r>
        <w:r w:rsidR="006A0686">
          <w:rPr>
            <w:webHidden/>
          </w:rPr>
          <w:tab/>
        </w:r>
        <w:r w:rsidR="006A0686">
          <w:rPr>
            <w:webHidden/>
          </w:rPr>
          <w:fldChar w:fldCharType="begin"/>
        </w:r>
        <w:r w:rsidR="006A0686">
          <w:rPr>
            <w:webHidden/>
          </w:rPr>
          <w:instrText xml:space="preserve"> PAGEREF _Toc514424194 \h </w:instrText>
        </w:r>
        <w:r w:rsidR="006A0686">
          <w:rPr>
            <w:webHidden/>
          </w:rPr>
        </w:r>
        <w:r w:rsidR="006A0686">
          <w:rPr>
            <w:webHidden/>
          </w:rPr>
          <w:fldChar w:fldCharType="separate"/>
        </w:r>
        <w:r w:rsidR="003E0FAC">
          <w:rPr>
            <w:webHidden/>
          </w:rPr>
          <w:t>8</w:t>
        </w:r>
        <w:r w:rsidR="006A0686">
          <w:rPr>
            <w:webHidden/>
          </w:rPr>
          <w:fldChar w:fldCharType="end"/>
        </w:r>
      </w:hyperlink>
    </w:p>
    <w:p w:rsidR="006A0686" w:rsidRDefault="00992BAB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14424195" w:history="1">
        <w:r w:rsidR="006A0686" w:rsidRPr="00125A9E">
          <w:rPr>
            <w:rStyle w:val="Lienhypertexte"/>
          </w:rPr>
          <w:t>DTEC8 : Algorigramme décrit en « langage automate » pour la détection d’une branche coupée pour la zone 1 voûte</w:t>
        </w:r>
        <w:r w:rsidR="006A0686">
          <w:rPr>
            <w:webHidden/>
          </w:rPr>
          <w:tab/>
        </w:r>
        <w:r w:rsidR="006A0686">
          <w:rPr>
            <w:webHidden/>
          </w:rPr>
          <w:fldChar w:fldCharType="begin"/>
        </w:r>
        <w:r w:rsidR="006A0686">
          <w:rPr>
            <w:webHidden/>
          </w:rPr>
          <w:instrText xml:space="preserve"> PAGEREF _Toc514424195 \h </w:instrText>
        </w:r>
        <w:r w:rsidR="006A0686">
          <w:rPr>
            <w:webHidden/>
          </w:rPr>
        </w:r>
        <w:r w:rsidR="006A0686">
          <w:rPr>
            <w:webHidden/>
          </w:rPr>
          <w:fldChar w:fldCharType="separate"/>
        </w:r>
        <w:r w:rsidR="003E0FAC">
          <w:rPr>
            <w:webHidden/>
          </w:rPr>
          <w:t>9</w:t>
        </w:r>
        <w:r w:rsidR="006A0686">
          <w:rPr>
            <w:webHidden/>
          </w:rPr>
          <w:fldChar w:fldCharType="end"/>
        </w:r>
      </w:hyperlink>
    </w:p>
    <w:p w:rsidR="006A0686" w:rsidRDefault="00992BAB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514424196" w:history="1">
        <w:r w:rsidR="006A0686" w:rsidRPr="00125A9E">
          <w:rPr>
            <w:rStyle w:val="Lienhypertexte"/>
          </w:rPr>
          <w:t>DTEC9 : Algorigramme de détection de deux branches coupées dans une demi-zone</w:t>
        </w:r>
        <w:r w:rsidR="006A0686">
          <w:rPr>
            <w:webHidden/>
          </w:rPr>
          <w:tab/>
        </w:r>
        <w:r w:rsidR="006A0686">
          <w:rPr>
            <w:webHidden/>
          </w:rPr>
          <w:fldChar w:fldCharType="begin"/>
        </w:r>
        <w:r w:rsidR="006A0686">
          <w:rPr>
            <w:webHidden/>
          </w:rPr>
          <w:instrText xml:space="preserve"> PAGEREF _Toc514424196 \h </w:instrText>
        </w:r>
        <w:r w:rsidR="006A0686">
          <w:rPr>
            <w:webHidden/>
          </w:rPr>
        </w:r>
        <w:r w:rsidR="006A0686">
          <w:rPr>
            <w:webHidden/>
          </w:rPr>
          <w:fldChar w:fldCharType="separate"/>
        </w:r>
        <w:r w:rsidR="003E0FAC">
          <w:rPr>
            <w:webHidden/>
          </w:rPr>
          <w:t>10</w:t>
        </w:r>
        <w:r w:rsidR="006A0686">
          <w:rPr>
            <w:webHidden/>
          </w:rPr>
          <w:fldChar w:fldCharType="end"/>
        </w:r>
      </w:hyperlink>
    </w:p>
    <w:p w:rsidR="00111069" w:rsidRDefault="00B3110B">
      <w:r>
        <w:fldChar w:fldCharType="end"/>
      </w:r>
    </w:p>
    <w:p w:rsidR="00111069" w:rsidRDefault="00111069">
      <w:r>
        <w:br w:type="page"/>
      </w:r>
    </w:p>
    <w:p w:rsidR="00441CDE" w:rsidRPr="006816B4" w:rsidRDefault="006816B4" w:rsidP="006816B4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bookmarkStart w:id="0" w:name="_Toc514424188"/>
      <w:r>
        <w:rPr>
          <w:szCs w:val="24"/>
        </w:rPr>
        <w:lastRenderedPageBreak/>
        <w:t>DTEC1</w:t>
      </w:r>
      <w:r w:rsidR="00B65529">
        <w:rPr>
          <w:szCs w:val="24"/>
        </w:rPr>
        <w:t xml:space="preserve"> : </w:t>
      </w:r>
      <w:r w:rsidR="00B65529">
        <w:t>Donnée</w:t>
      </w:r>
      <w:r w:rsidR="00821FA6">
        <w:t>s</w:t>
      </w:r>
      <w:r w:rsidR="00B65529">
        <w:t xml:space="preserve"> techniques de l’arche</w:t>
      </w:r>
      <w:bookmarkEnd w:id="0"/>
    </w:p>
    <w:p w:rsidR="00111069" w:rsidRDefault="00111069"/>
    <w:p w:rsidR="00315A83" w:rsidRDefault="00EE4452" w:rsidP="00315A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L’arche </w:t>
      </w:r>
      <w:r w:rsidR="00315A83">
        <w:rPr>
          <w:rFonts w:ascii="Arial" w:hAnsi="Arial" w:cs="Arial"/>
          <w:sz w:val="24"/>
          <w:szCs w:val="24"/>
        </w:rPr>
        <w:t>de 33,25 m de longueur comprend :</w:t>
      </w:r>
    </w:p>
    <w:p w:rsidR="00315A83" w:rsidRDefault="00EA769E" w:rsidP="00523929">
      <w:pPr>
        <w:pStyle w:val="Paragraphedeliste"/>
        <w:numPr>
          <w:ilvl w:val="0"/>
          <w:numId w:val="3"/>
        </w:numPr>
        <w:spacing w:after="0"/>
        <w:ind w:left="58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315A83" w:rsidRPr="00315A83">
        <w:rPr>
          <w:rFonts w:ascii="Arial" w:hAnsi="Arial" w:cs="Arial"/>
          <w:sz w:val="24"/>
          <w:szCs w:val="24"/>
        </w:rPr>
        <w:t>n four</w:t>
      </w:r>
      <w:r w:rsidR="00523929">
        <w:rPr>
          <w:rFonts w:ascii="Arial" w:hAnsi="Arial" w:cs="Arial"/>
          <w:sz w:val="24"/>
          <w:szCs w:val="24"/>
        </w:rPr>
        <w:t xml:space="preserve"> de 24 m de longueur et de 1100 </w:t>
      </w:r>
      <w:r w:rsidR="00315A83" w:rsidRPr="00315A83">
        <w:rPr>
          <w:rFonts w:ascii="Arial" w:hAnsi="Arial" w:cs="Arial"/>
          <w:sz w:val="24"/>
          <w:szCs w:val="24"/>
        </w:rPr>
        <w:t>mm</w:t>
      </w:r>
      <w:r w:rsidR="00523929">
        <w:rPr>
          <w:rFonts w:ascii="Arial" w:hAnsi="Arial" w:cs="Arial"/>
          <w:sz w:val="24"/>
          <w:szCs w:val="24"/>
        </w:rPr>
        <w:t xml:space="preserve"> de largeur utile composé de 11 </w:t>
      </w:r>
      <w:r w:rsidR="00315A83" w:rsidRPr="00315A83">
        <w:rPr>
          <w:rFonts w:ascii="Arial" w:hAnsi="Arial" w:cs="Arial"/>
          <w:sz w:val="24"/>
          <w:szCs w:val="24"/>
        </w:rPr>
        <w:t>zones de chauffe (sole et voûte) ;</w:t>
      </w:r>
    </w:p>
    <w:p w:rsidR="00315A83" w:rsidRDefault="00EA769E" w:rsidP="00523929">
      <w:pPr>
        <w:pStyle w:val="Paragraphedeliste"/>
        <w:numPr>
          <w:ilvl w:val="0"/>
          <w:numId w:val="3"/>
        </w:numPr>
        <w:spacing w:after="0"/>
        <w:ind w:left="58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315A83">
        <w:rPr>
          <w:rFonts w:ascii="Arial" w:hAnsi="Arial" w:cs="Arial"/>
          <w:sz w:val="24"/>
          <w:szCs w:val="24"/>
        </w:rPr>
        <w:t xml:space="preserve">n refroidissement </w:t>
      </w:r>
      <w:r w:rsidR="001601DC">
        <w:rPr>
          <w:rFonts w:ascii="Arial" w:hAnsi="Arial" w:cs="Arial"/>
          <w:sz w:val="24"/>
          <w:szCs w:val="24"/>
        </w:rPr>
        <w:t>par air</w:t>
      </w:r>
      <w:r w:rsidR="00315A83">
        <w:rPr>
          <w:rFonts w:ascii="Arial" w:hAnsi="Arial" w:cs="Arial"/>
          <w:sz w:val="24"/>
          <w:szCs w:val="24"/>
        </w:rPr>
        <w:t xml:space="preserve"> de 6</w:t>
      </w:r>
      <w:r w:rsidR="00523929">
        <w:rPr>
          <w:rFonts w:ascii="Arial" w:hAnsi="Arial" w:cs="Arial"/>
          <w:sz w:val="24"/>
          <w:szCs w:val="24"/>
        </w:rPr>
        <w:t xml:space="preserve"> </w:t>
      </w:r>
      <w:r w:rsidR="00315A83">
        <w:rPr>
          <w:rFonts w:ascii="Arial" w:hAnsi="Arial" w:cs="Arial"/>
          <w:sz w:val="24"/>
          <w:szCs w:val="24"/>
        </w:rPr>
        <w:t>m de longueur (soufflage et extraction) ;</w:t>
      </w:r>
    </w:p>
    <w:p w:rsidR="00315A83" w:rsidRDefault="00EA769E" w:rsidP="00523929">
      <w:pPr>
        <w:pStyle w:val="Paragraphedeliste"/>
        <w:numPr>
          <w:ilvl w:val="0"/>
          <w:numId w:val="3"/>
        </w:numPr>
        <w:spacing w:after="0"/>
        <w:ind w:left="58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580167">
        <w:rPr>
          <w:rFonts w:ascii="Arial" w:hAnsi="Arial" w:cs="Arial"/>
          <w:sz w:val="24"/>
          <w:szCs w:val="24"/>
        </w:rPr>
        <w:t>ne table de chargement de 1,63</w:t>
      </w:r>
      <w:r w:rsidR="00315A83">
        <w:rPr>
          <w:rFonts w:ascii="Arial" w:hAnsi="Arial" w:cs="Arial"/>
          <w:sz w:val="24"/>
          <w:szCs w:val="24"/>
        </w:rPr>
        <w:t xml:space="preserve"> m ;</w:t>
      </w:r>
    </w:p>
    <w:p w:rsidR="00315A83" w:rsidRDefault="00EA769E" w:rsidP="00523929">
      <w:pPr>
        <w:pStyle w:val="Paragraphedeliste"/>
        <w:numPr>
          <w:ilvl w:val="0"/>
          <w:numId w:val="3"/>
        </w:numPr>
        <w:spacing w:after="0"/>
        <w:ind w:left="58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315A83">
        <w:rPr>
          <w:rFonts w:ascii="Arial" w:hAnsi="Arial" w:cs="Arial"/>
          <w:sz w:val="24"/>
          <w:szCs w:val="24"/>
        </w:rPr>
        <w:t>n</w:t>
      </w:r>
      <w:r w:rsidR="00580167">
        <w:rPr>
          <w:rFonts w:ascii="Arial" w:hAnsi="Arial" w:cs="Arial"/>
          <w:sz w:val="24"/>
          <w:szCs w:val="24"/>
        </w:rPr>
        <w:t>e table de déchargement de 1,63</w:t>
      </w:r>
      <w:r w:rsidR="00315A83">
        <w:rPr>
          <w:rFonts w:ascii="Arial" w:hAnsi="Arial" w:cs="Arial"/>
          <w:sz w:val="24"/>
          <w:szCs w:val="24"/>
        </w:rPr>
        <w:t xml:space="preserve"> m ;</w:t>
      </w:r>
    </w:p>
    <w:p w:rsidR="00315A83" w:rsidRPr="00315A83" w:rsidRDefault="00EA769E" w:rsidP="00523929">
      <w:pPr>
        <w:pStyle w:val="Paragraphedeliste"/>
        <w:numPr>
          <w:ilvl w:val="0"/>
          <w:numId w:val="3"/>
        </w:numPr>
        <w:spacing w:after="0"/>
        <w:ind w:left="58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u</w:t>
      </w:r>
      <w:r w:rsidR="00315A83">
        <w:rPr>
          <w:rFonts w:ascii="Arial" w:hAnsi="Arial" w:cs="Arial"/>
          <w:sz w:val="24"/>
          <w:szCs w:val="24"/>
        </w:rPr>
        <w:t>n système d’entra</w:t>
      </w:r>
      <w:r w:rsidR="00D4139A">
        <w:rPr>
          <w:rFonts w:ascii="Arial" w:hAnsi="Arial" w:cs="Arial"/>
          <w:sz w:val="24"/>
          <w:szCs w:val="24"/>
        </w:rPr>
        <w:t>i</w:t>
      </w:r>
      <w:r w:rsidR="00315A83">
        <w:rPr>
          <w:rFonts w:ascii="Arial" w:hAnsi="Arial" w:cs="Arial"/>
          <w:sz w:val="24"/>
          <w:szCs w:val="24"/>
        </w:rPr>
        <w:t>nement à chaîne</w:t>
      </w:r>
      <w:r w:rsidR="00D4139A">
        <w:rPr>
          <w:rFonts w:ascii="Arial" w:hAnsi="Arial" w:cs="Arial"/>
          <w:sz w:val="24"/>
          <w:szCs w:val="24"/>
        </w:rPr>
        <w:t xml:space="preserve"> entrainant des rouleaux en céramique.</w:t>
      </w:r>
    </w:p>
    <w:p w:rsidR="00315A83" w:rsidRDefault="00315A83" w:rsidP="00315A8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E4452" w:rsidRDefault="00013B15" w:rsidP="00950679">
      <w:pPr>
        <w:spacing w:after="0"/>
        <w:rPr>
          <w:rFonts w:ascii="Arial" w:hAnsi="Arial" w:cs="Arial"/>
          <w:sz w:val="24"/>
          <w:szCs w:val="24"/>
        </w:rPr>
      </w:pPr>
      <w:r w:rsidRPr="00013B15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-3002280</wp:posOffset>
            </wp:positionH>
            <wp:positionV relativeFrom="paragraph">
              <wp:posOffset>465455</wp:posOffset>
            </wp:positionV>
            <wp:extent cx="9175115" cy="3507740"/>
            <wp:effectExtent l="0" t="4762" r="2222" b="2223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7511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452" w:rsidRPr="00EE4452">
        <w:rPr>
          <w:rFonts w:ascii="Arial" w:hAnsi="Arial" w:cs="Arial"/>
          <w:sz w:val="24"/>
          <w:szCs w:val="24"/>
        </w:rPr>
        <w:t>Les puissances</w:t>
      </w:r>
      <w:r w:rsidR="00B65529">
        <w:rPr>
          <w:rFonts w:ascii="Arial" w:hAnsi="Arial" w:cs="Arial"/>
          <w:sz w:val="24"/>
          <w:szCs w:val="24"/>
        </w:rPr>
        <w:t xml:space="preserve"> de chauffe des résistances</w:t>
      </w:r>
      <w:r w:rsidR="00EE4452" w:rsidRPr="00EE4452">
        <w:rPr>
          <w:rFonts w:ascii="Arial" w:hAnsi="Arial" w:cs="Arial"/>
          <w:sz w:val="24"/>
          <w:szCs w:val="24"/>
        </w:rPr>
        <w:t xml:space="preserve"> installées </w:t>
      </w:r>
      <w:r w:rsidR="00B353F5">
        <w:rPr>
          <w:rFonts w:ascii="Arial" w:hAnsi="Arial" w:cs="Arial"/>
          <w:sz w:val="24"/>
          <w:szCs w:val="24"/>
        </w:rPr>
        <w:t>dans le four</w:t>
      </w:r>
      <w:r w:rsidR="00EE4452" w:rsidRPr="00EE4452">
        <w:rPr>
          <w:rFonts w:ascii="Arial" w:hAnsi="Arial" w:cs="Arial"/>
          <w:sz w:val="24"/>
          <w:szCs w:val="24"/>
        </w:rPr>
        <w:t xml:space="preserve"> sont les suivantes </w:t>
      </w:r>
      <w:r w:rsidR="00D4139A">
        <w:rPr>
          <w:rFonts w:ascii="Arial" w:hAnsi="Arial" w:cs="Arial"/>
          <w:sz w:val="24"/>
          <w:szCs w:val="24"/>
        </w:rPr>
        <w:t xml:space="preserve">(réparties entre sole et voûte) </w:t>
      </w:r>
      <w:r w:rsidR="00EE4452" w:rsidRPr="00EE4452">
        <w:rPr>
          <w:rFonts w:ascii="Arial" w:hAnsi="Arial" w:cs="Arial"/>
          <w:sz w:val="24"/>
          <w:szCs w:val="24"/>
        </w:rPr>
        <w:t>:</w:t>
      </w:r>
    </w:p>
    <w:p w:rsidR="00D4139A" w:rsidRDefault="00D4139A" w:rsidP="00315A83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4555" w:type="dxa"/>
        <w:jc w:val="center"/>
        <w:tblLook w:val="04A0" w:firstRow="1" w:lastRow="0" w:firstColumn="1" w:lastColumn="0" w:noHBand="0" w:noVBand="1"/>
      </w:tblPr>
      <w:tblGrid>
        <w:gridCol w:w="737"/>
        <w:gridCol w:w="1424"/>
        <w:gridCol w:w="1430"/>
        <w:gridCol w:w="964"/>
      </w:tblGrid>
      <w:tr w:rsidR="00B65529" w:rsidTr="00B65529">
        <w:trPr>
          <w:jc w:val="center"/>
        </w:trPr>
        <w:tc>
          <w:tcPr>
            <w:tcW w:w="737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zone</w:t>
            </w:r>
          </w:p>
        </w:tc>
        <w:tc>
          <w:tcPr>
            <w:tcW w:w="152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Longueur (m)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de résistances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kW</w:t>
            </w:r>
          </w:p>
        </w:tc>
      </w:tr>
      <w:tr w:rsidR="00B65529" w:rsidTr="00B65529">
        <w:trPr>
          <w:jc w:val="center"/>
        </w:trPr>
        <w:tc>
          <w:tcPr>
            <w:tcW w:w="737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2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</w:t>
            </w:r>
          </w:p>
        </w:tc>
      </w:tr>
      <w:tr w:rsidR="00B65529" w:rsidTr="00B65529">
        <w:trPr>
          <w:jc w:val="center"/>
        </w:trPr>
        <w:tc>
          <w:tcPr>
            <w:tcW w:w="737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2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B65529" w:rsidTr="00B65529">
        <w:trPr>
          <w:jc w:val="center"/>
        </w:trPr>
        <w:tc>
          <w:tcPr>
            <w:tcW w:w="737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3a</w:t>
            </w:r>
          </w:p>
        </w:tc>
        <w:tc>
          <w:tcPr>
            <w:tcW w:w="152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B65529" w:rsidTr="00B65529">
        <w:trPr>
          <w:jc w:val="center"/>
        </w:trPr>
        <w:tc>
          <w:tcPr>
            <w:tcW w:w="737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3b</w:t>
            </w:r>
          </w:p>
        </w:tc>
        <w:tc>
          <w:tcPr>
            <w:tcW w:w="152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B65529" w:rsidTr="00B65529">
        <w:trPr>
          <w:jc w:val="center"/>
        </w:trPr>
        <w:tc>
          <w:tcPr>
            <w:tcW w:w="737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4a</w:t>
            </w:r>
          </w:p>
        </w:tc>
        <w:tc>
          <w:tcPr>
            <w:tcW w:w="152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B65529" w:rsidTr="00B65529">
        <w:trPr>
          <w:jc w:val="center"/>
        </w:trPr>
        <w:tc>
          <w:tcPr>
            <w:tcW w:w="737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4b</w:t>
            </w:r>
          </w:p>
        </w:tc>
        <w:tc>
          <w:tcPr>
            <w:tcW w:w="152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B65529" w:rsidTr="00B65529">
        <w:trPr>
          <w:jc w:val="center"/>
        </w:trPr>
        <w:tc>
          <w:tcPr>
            <w:tcW w:w="737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52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B65529" w:rsidTr="00B65529">
        <w:trPr>
          <w:jc w:val="center"/>
        </w:trPr>
        <w:tc>
          <w:tcPr>
            <w:tcW w:w="737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6a</w:t>
            </w:r>
          </w:p>
        </w:tc>
        <w:tc>
          <w:tcPr>
            <w:tcW w:w="152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B65529" w:rsidTr="00B65529">
        <w:trPr>
          <w:jc w:val="center"/>
        </w:trPr>
        <w:tc>
          <w:tcPr>
            <w:tcW w:w="737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6b</w:t>
            </w:r>
          </w:p>
        </w:tc>
        <w:tc>
          <w:tcPr>
            <w:tcW w:w="152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B65529" w:rsidTr="00B65529">
        <w:trPr>
          <w:jc w:val="center"/>
        </w:trPr>
        <w:tc>
          <w:tcPr>
            <w:tcW w:w="737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52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B65529" w:rsidTr="00B65529">
        <w:trPr>
          <w:jc w:val="center"/>
        </w:trPr>
        <w:tc>
          <w:tcPr>
            <w:tcW w:w="737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52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46" w:type="dxa"/>
            <w:vAlign w:val="center"/>
          </w:tcPr>
          <w:p w:rsidR="00B65529" w:rsidRDefault="00B65529" w:rsidP="00D413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</w:tbl>
    <w:p w:rsidR="00D4139A" w:rsidRDefault="00D4139A" w:rsidP="00315A8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05A8A" w:rsidRPr="00105A8A" w:rsidRDefault="00105A8A" w:rsidP="00DC5CE2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DC5CE2">
        <w:rPr>
          <w:rFonts w:ascii="Arial" w:hAnsi="Arial" w:cs="Arial"/>
          <w:sz w:val="24"/>
          <w:szCs w:val="24"/>
        </w:rPr>
        <w:t>Valeurs données pour une tension d’alimentation de 400 V</w:t>
      </w:r>
      <w:r w:rsidRPr="00105A8A">
        <w:rPr>
          <w:rFonts w:ascii="Arial" w:hAnsi="Arial" w:cs="Arial"/>
          <w:b/>
          <w:i/>
          <w:sz w:val="24"/>
          <w:szCs w:val="24"/>
        </w:rPr>
        <w:t>.</w:t>
      </w:r>
    </w:p>
    <w:p w:rsidR="00105A8A" w:rsidRPr="00EE4452" w:rsidRDefault="00105A8A" w:rsidP="00315A8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E4452" w:rsidRDefault="00B353F5" w:rsidP="00EE445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soufflage</w:t>
      </w:r>
      <w:r w:rsidR="00571402">
        <w:rPr>
          <w:rFonts w:ascii="Arial" w:hAnsi="Arial" w:cs="Arial"/>
          <w:sz w:val="24"/>
          <w:szCs w:val="24"/>
        </w:rPr>
        <w:t xml:space="preserve"> d’air frais</w:t>
      </w:r>
      <w:r>
        <w:rPr>
          <w:rFonts w:ascii="Arial" w:hAnsi="Arial" w:cs="Arial"/>
          <w:sz w:val="24"/>
          <w:szCs w:val="24"/>
        </w:rPr>
        <w:t xml:space="preserve"> est </w:t>
      </w:r>
      <w:r w:rsidR="001601DC">
        <w:rPr>
          <w:rFonts w:ascii="Arial" w:hAnsi="Arial" w:cs="Arial"/>
          <w:sz w:val="24"/>
          <w:szCs w:val="24"/>
        </w:rPr>
        <w:t>produit grâce</w:t>
      </w:r>
      <w:r>
        <w:rPr>
          <w:rFonts w:ascii="Arial" w:hAnsi="Arial" w:cs="Arial"/>
          <w:sz w:val="24"/>
          <w:szCs w:val="24"/>
        </w:rPr>
        <w:t xml:space="preserve"> à </w:t>
      </w:r>
      <w:r w:rsidR="00B6552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moteurs</w:t>
      </w:r>
      <w:r w:rsidR="00B65529">
        <w:rPr>
          <w:rFonts w:ascii="Arial" w:hAnsi="Arial" w:cs="Arial"/>
          <w:sz w:val="24"/>
          <w:szCs w:val="24"/>
        </w:rPr>
        <w:t xml:space="preserve"> asynchrones</w:t>
      </w:r>
      <w:r>
        <w:rPr>
          <w:rFonts w:ascii="Arial" w:hAnsi="Arial" w:cs="Arial"/>
          <w:sz w:val="24"/>
          <w:szCs w:val="24"/>
        </w:rPr>
        <w:t xml:space="preserve"> de </w:t>
      </w:r>
      <w:r w:rsidR="00B65529" w:rsidRPr="00B65529">
        <w:rPr>
          <w:rFonts w:ascii="Arial" w:hAnsi="Arial" w:cs="Arial"/>
          <w:sz w:val="24"/>
          <w:szCs w:val="24"/>
        </w:rPr>
        <w:t>7,5</w:t>
      </w:r>
      <w:r w:rsidRPr="00B65529">
        <w:rPr>
          <w:rFonts w:ascii="Arial" w:hAnsi="Arial" w:cs="Arial"/>
          <w:sz w:val="24"/>
          <w:szCs w:val="24"/>
        </w:rPr>
        <w:t xml:space="preserve"> kW</w:t>
      </w:r>
      <w:r w:rsidR="00B65529">
        <w:rPr>
          <w:rFonts w:ascii="Arial" w:hAnsi="Arial" w:cs="Arial"/>
          <w:sz w:val="24"/>
          <w:szCs w:val="24"/>
        </w:rPr>
        <w:t xml:space="preserve"> à vitesse variable.</w:t>
      </w:r>
    </w:p>
    <w:p w:rsidR="00B65529" w:rsidRDefault="00B65529" w:rsidP="00EE445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L’extraction d’air chaud est assurée par un moteur asynchrone de 5,5 kW à vitesse variable.</w:t>
      </w:r>
    </w:p>
    <w:p w:rsidR="00B353F5" w:rsidRDefault="00B353F5" w:rsidP="00EE445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cinématique de transport des supports de plaques nécessite </w:t>
      </w:r>
      <w:r w:rsidR="00B65529">
        <w:rPr>
          <w:rFonts w:ascii="Arial" w:hAnsi="Arial" w:cs="Arial"/>
          <w:sz w:val="24"/>
          <w:szCs w:val="24"/>
        </w:rPr>
        <w:t>23 motoréducteurs asynchrones de puissance unitaire</w:t>
      </w:r>
      <w:r>
        <w:rPr>
          <w:rFonts w:ascii="Arial" w:hAnsi="Arial" w:cs="Arial"/>
          <w:sz w:val="24"/>
          <w:szCs w:val="24"/>
        </w:rPr>
        <w:t xml:space="preserve"> </w:t>
      </w:r>
      <w:r w:rsidR="00B65529" w:rsidRPr="00B65529">
        <w:rPr>
          <w:rFonts w:ascii="Arial" w:hAnsi="Arial" w:cs="Arial"/>
          <w:sz w:val="24"/>
          <w:szCs w:val="24"/>
        </w:rPr>
        <w:t>0,</w:t>
      </w:r>
      <w:r w:rsidR="004F5FB6">
        <w:rPr>
          <w:rFonts w:ascii="Arial" w:hAnsi="Arial" w:cs="Arial"/>
          <w:sz w:val="24"/>
          <w:szCs w:val="24"/>
        </w:rPr>
        <w:t>55</w:t>
      </w:r>
      <w:r w:rsidR="00523929">
        <w:rPr>
          <w:rFonts w:ascii="Arial" w:hAnsi="Arial" w:cs="Arial"/>
          <w:sz w:val="24"/>
          <w:szCs w:val="24"/>
        </w:rPr>
        <w:t> </w:t>
      </w:r>
      <w:r w:rsidRPr="00B65529">
        <w:rPr>
          <w:rFonts w:ascii="Arial" w:hAnsi="Arial" w:cs="Arial"/>
          <w:sz w:val="24"/>
          <w:szCs w:val="24"/>
        </w:rPr>
        <w:t>kW</w:t>
      </w:r>
      <w:r w:rsidR="00B65529">
        <w:rPr>
          <w:rFonts w:ascii="Arial" w:hAnsi="Arial" w:cs="Arial"/>
          <w:sz w:val="24"/>
          <w:szCs w:val="24"/>
        </w:rPr>
        <w:t>, à vitesse variable.</w:t>
      </w:r>
    </w:p>
    <w:p w:rsidR="00420C32" w:rsidRDefault="00420C32" w:rsidP="00EE445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charges sont équitablement réparties et l’ensemble est équilibré. </w:t>
      </w:r>
    </w:p>
    <w:p w:rsidR="003C0322" w:rsidRDefault="003C0322" w:rsidP="00EE4452">
      <w:pPr>
        <w:jc w:val="both"/>
        <w:rPr>
          <w:rFonts w:ascii="Arial" w:hAnsi="Arial" w:cs="Arial"/>
          <w:sz w:val="24"/>
          <w:szCs w:val="24"/>
        </w:rPr>
      </w:pPr>
    </w:p>
    <w:p w:rsidR="00953255" w:rsidRDefault="003C0322" w:rsidP="00664653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/>
        </w:rPr>
      </w:pPr>
      <w:r>
        <w:br w:type="page"/>
      </w:r>
      <w:bookmarkStart w:id="1" w:name="_Toc514424189"/>
      <w:r w:rsidR="00013B15" w:rsidRPr="00013B15">
        <w:rPr>
          <w:color w:val="000000"/>
        </w:rPr>
        <w:lastRenderedPageBreak/>
        <w:t xml:space="preserve">DTEC2 : </w:t>
      </w:r>
      <w:r w:rsidR="00664653">
        <w:rPr>
          <w:color w:val="000000"/>
        </w:rPr>
        <w:t>Mouvement d’avance, vue d’un groupe</w:t>
      </w:r>
      <w:r w:rsidR="00326D8E" w:rsidRPr="00013B15">
        <w:rPr>
          <w:color w:val="000000"/>
        </w:rPr>
        <w:t xml:space="preserve"> de transmission</w:t>
      </w:r>
      <w:bookmarkEnd w:id="1"/>
    </w:p>
    <w:p w:rsidR="00170E94" w:rsidRPr="00170E94" w:rsidRDefault="00F6262E" w:rsidP="00170E94">
      <w:r>
        <w:rPr>
          <w:noProof/>
          <w:lang w:eastAsia="fr-FR"/>
        </w:rPr>
        <w:drawing>
          <wp:inline distT="0" distB="0" distL="0" distR="0">
            <wp:extent cx="8996947" cy="6360640"/>
            <wp:effectExtent l="381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Entrainemen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0595" cy="637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C3" w:rsidRDefault="00013B15" w:rsidP="00C03DC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2" w:name="_Toc514424190"/>
      <w:r>
        <w:rPr>
          <w:szCs w:val="24"/>
        </w:rPr>
        <w:lastRenderedPageBreak/>
        <w:t>DTEC3</w:t>
      </w:r>
      <w:r w:rsidR="00C03DC3">
        <w:rPr>
          <w:szCs w:val="24"/>
        </w:rPr>
        <w:t xml:space="preserve"> : </w:t>
      </w:r>
      <w:r w:rsidR="00C03DC3">
        <w:t>Schéma de la distribution électrique de l’arche</w:t>
      </w:r>
      <w:bookmarkEnd w:id="2"/>
      <w:r w:rsidR="00C03DC3">
        <w:t xml:space="preserve"> </w:t>
      </w:r>
    </w:p>
    <w:p w:rsidR="00170E94" w:rsidRPr="00170E94" w:rsidRDefault="00170E94" w:rsidP="00170E94"/>
    <w:p w:rsidR="00170E94" w:rsidRDefault="00170E94" w:rsidP="00170E94"/>
    <w:p w:rsidR="00170E94" w:rsidRDefault="003E0FAC">
      <w:bookmarkStart w:id="3" w:name="_GoBack"/>
      <w:r w:rsidRPr="003E0FAC"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-1300455</wp:posOffset>
            </wp:positionH>
            <wp:positionV relativeFrom="paragraph">
              <wp:posOffset>613383</wp:posOffset>
            </wp:positionV>
            <wp:extent cx="8976740" cy="6927521"/>
            <wp:effectExtent l="0" t="4128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78342" cy="692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 w:rsidR="008331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1331595</wp:posOffset>
                </wp:positionV>
                <wp:extent cx="2004695" cy="1179195"/>
                <wp:effectExtent l="31750" t="6350" r="103505" b="2218055"/>
                <wp:wrapNone/>
                <wp:docPr id="7" name="Légende encadrée avec une bordu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4695" cy="1179195"/>
                        </a:xfrm>
                        <a:prstGeom prst="accentBorderCallout2">
                          <a:avLst>
                            <a:gd name="adj1" fmla="val 67566"/>
                            <a:gd name="adj2" fmla="val -5374"/>
                            <a:gd name="adj3" fmla="val 81160"/>
                            <a:gd name="adj4" fmla="val -33827"/>
                            <a:gd name="adj5" fmla="val 95449"/>
                            <a:gd name="adj6" fmla="val -108022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9A9" w:rsidRPr="005E0794" w:rsidRDefault="002C79A9" w:rsidP="005E0794">
                            <w:pPr>
                              <w:spacing w:after="0"/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E0794"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  <w:t>Canalisation C1</w:t>
                            </w:r>
                          </w:p>
                          <w:p w:rsidR="002C79A9" w:rsidRPr="005E0794" w:rsidRDefault="002C79A9" w:rsidP="005E0794">
                            <w:pPr>
                              <w:spacing w:after="0"/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E0794"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  <w:t>PR mono</w:t>
                            </w:r>
                          </w:p>
                          <w:p w:rsidR="002C79A9" w:rsidRPr="005E0794" w:rsidRDefault="002C79A9" w:rsidP="005E0794">
                            <w:pPr>
                              <w:spacing w:after="0"/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  <w:t>4 x 300</w:t>
                            </w:r>
                            <w:r w:rsidRPr="005E0794"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mm²/phase</w:t>
                            </w:r>
                            <w:r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en </w:t>
                            </w:r>
                            <w:r w:rsidRPr="00664653">
                              <w:rPr>
                                <w:rFonts w:ascii="Myriad Pro" w:hAnsi="Myriad 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 couches</w:t>
                            </w:r>
                          </w:p>
                          <w:p w:rsidR="002C79A9" w:rsidRPr="005E0794" w:rsidRDefault="002C79A9" w:rsidP="005E0794">
                            <w:pPr>
                              <w:spacing w:after="0"/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  <w:t>Échelle à câbles</w:t>
                            </w:r>
                          </w:p>
                          <w:p w:rsidR="002C79A9" w:rsidRPr="005E0794" w:rsidRDefault="002C79A9" w:rsidP="005E0794">
                            <w:pPr>
                              <w:spacing w:after="0"/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E0794"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  <w:t>L = 55 m</w:t>
                            </w:r>
                          </w:p>
                          <w:p w:rsidR="002C79A9" w:rsidRPr="005E0794" w:rsidRDefault="002C79A9" w:rsidP="005E0794">
                            <w:pPr>
                              <w:spacing w:after="0"/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E0794"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  <w:sym w:font="Symbol" w:char="F071"/>
                            </w:r>
                            <w:r w:rsidRPr="005E0794">
                              <w:rPr>
                                <w:rFonts w:ascii="Myriad Pro" w:hAnsi="Myriad 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= 60°C</w:t>
                            </w:r>
                          </w:p>
                          <w:p w:rsidR="002C79A9" w:rsidRPr="005E0794" w:rsidRDefault="002C79A9" w:rsidP="005E07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Légende encadrée avec une bordure 2 7" o:spid="_x0000_s1026" type="#_x0000_t51" style="position:absolute;margin-left:35.05pt;margin-top:104.85pt;width:157.85pt;height:92.8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" adj="-23333,20617,-7307,17531,-1161,14594" filled="f" strokecolor="black [3213]" strokeweight=".5pt">
                <v:textbox>
                  <w:txbxContent>
                    <w:p w:rsidR="002C79A9" w:rsidRPr="005E0794" w:rsidRDefault="002C79A9" w:rsidP="005E0794">
                      <w:pPr>
                        <w:spacing w:after="0"/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</w:pPr>
                      <w:r w:rsidRPr="005E0794"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  <w:t>Canalisation C1</w:t>
                      </w:r>
                    </w:p>
                    <w:p w:rsidR="002C79A9" w:rsidRPr="005E0794" w:rsidRDefault="002C79A9" w:rsidP="005E0794">
                      <w:pPr>
                        <w:spacing w:after="0"/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</w:pPr>
                      <w:r w:rsidRPr="005E0794"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  <w:t>PR mono</w:t>
                      </w:r>
                    </w:p>
                    <w:p w:rsidR="002C79A9" w:rsidRPr="005E0794" w:rsidRDefault="002C79A9" w:rsidP="005E0794">
                      <w:pPr>
                        <w:spacing w:after="0"/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  <w:t>4 x 300</w:t>
                      </w:r>
                      <w:r w:rsidRPr="005E0794"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  <w:t xml:space="preserve"> mm²/phase</w:t>
                      </w:r>
                      <w:r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  <w:t xml:space="preserve"> en </w:t>
                      </w:r>
                      <w:r w:rsidRPr="00664653">
                        <w:rPr>
                          <w:rFonts w:ascii="Myriad Pro" w:hAnsi="Myriad Pro"/>
                          <w:b/>
                          <w:color w:val="000000" w:themeColor="text1"/>
                          <w:sz w:val="18"/>
                          <w:szCs w:val="18"/>
                        </w:rPr>
                        <w:t>2 couches</w:t>
                      </w:r>
                    </w:p>
                    <w:p w:rsidR="002C79A9" w:rsidRPr="005E0794" w:rsidRDefault="002C79A9" w:rsidP="005E0794">
                      <w:pPr>
                        <w:spacing w:after="0"/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  <w:t>Échelle à câbles</w:t>
                      </w:r>
                    </w:p>
                    <w:p w:rsidR="002C79A9" w:rsidRPr="005E0794" w:rsidRDefault="002C79A9" w:rsidP="005E0794">
                      <w:pPr>
                        <w:spacing w:after="0"/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</w:pPr>
                      <w:r w:rsidRPr="005E0794"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  <w:t>L = 55 m</w:t>
                      </w:r>
                    </w:p>
                    <w:p w:rsidR="002C79A9" w:rsidRPr="005E0794" w:rsidRDefault="002C79A9" w:rsidP="005E0794">
                      <w:pPr>
                        <w:spacing w:after="0"/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</w:pPr>
                      <w:r w:rsidRPr="005E0794"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  <w:sym w:font="Symbol" w:char="F071"/>
                      </w:r>
                      <w:r w:rsidRPr="005E0794">
                        <w:rPr>
                          <w:rFonts w:ascii="Myriad Pro" w:hAnsi="Myriad Pro"/>
                          <w:color w:val="000000" w:themeColor="text1"/>
                          <w:sz w:val="18"/>
                          <w:szCs w:val="18"/>
                        </w:rPr>
                        <w:t xml:space="preserve"> = 60°C</w:t>
                      </w:r>
                    </w:p>
                    <w:p w:rsidR="002C79A9" w:rsidRPr="005E0794" w:rsidRDefault="002C79A9" w:rsidP="005E079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70E94">
        <w:br w:type="page"/>
      </w:r>
    </w:p>
    <w:p w:rsidR="00170E94" w:rsidRPr="00170E94" w:rsidRDefault="00170E94" w:rsidP="00170E94"/>
    <w:p w:rsidR="00A369B2" w:rsidRDefault="00013B15" w:rsidP="00A369B2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4" w:name="_Toc514424191"/>
      <w:r>
        <w:rPr>
          <w:szCs w:val="24"/>
        </w:rPr>
        <w:t>DTEC4</w:t>
      </w:r>
      <w:r w:rsidR="00A369B2">
        <w:rPr>
          <w:szCs w:val="24"/>
        </w:rPr>
        <w:t xml:space="preserve"> : </w:t>
      </w:r>
      <w:r w:rsidR="00A369B2">
        <w:t>Schéma électrique de la zone de chauffe 1</w:t>
      </w:r>
      <w:bookmarkEnd w:id="4"/>
    </w:p>
    <w:p w:rsidR="003C0322" w:rsidRDefault="003C0322" w:rsidP="003C0322">
      <w:pPr>
        <w:jc w:val="both"/>
        <w:rPr>
          <w:rFonts w:ascii="Arial" w:hAnsi="Arial" w:cs="Arial"/>
          <w:sz w:val="24"/>
          <w:szCs w:val="24"/>
        </w:rPr>
      </w:pPr>
    </w:p>
    <w:p w:rsidR="003C0322" w:rsidRDefault="0030493D" w:rsidP="003C032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3703328" cy="4443993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Schema zone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8" cy="444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E2A" w:rsidRDefault="003B109D" w:rsidP="00A87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Important : une </w:t>
      </w:r>
      <w:proofErr w:type="spellStart"/>
      <w:r>
        <w:rPr>
          <w:rFonts w:ascii="Arial" w:hAnsi="Arial" w:cs="Arial"/>
          <w:sz w:val="24"/>
          <w:szCs w:val="24"/>
        </w:rPr>
        <w:t>demi-zone</w:t>
      </w:r>
      <w:proofErr w:type="spellEnd"/>
      <w:r>
        <w:rPr>
          <w:rFonts w:ascii="Arial" w:hAnsi="Arial" w:cs="Arial"/>
          <w:sz w:val="24"/>
          <w:szCs w:val="24"/>
        </w:rPr>
        <w:t xml:space="preserve"> sera le terme générique pour désigner l’ensemble de résistances chauffantes de la sole ou de la </w:t>
      </w:r>
      <w:r w:rsidR="00011CA2">
        <w:rPr>
          <w:rFonts w:ascii="Arial" w:hAnsi="Arial" w:cs="Arial"/>
          <w:sz w:val="24"/>
          <w:szCs w:val="24"/>
        </w:rPr>
        <w:t>voûte</w:t>
      </w:r>
      <w:r>
        <w:rPr>
          <w:rFonts w:ascii="Arial" w:hAnsi="Arial" w:cs="Arial"/>
          <w:sz w:val="24"/>
          <w:szCs w:val="24"/>
        </w:rPr>
        <w:t xml:space="preserve">. Une sole et une </w:t>
      </w:r>
      <w:r w:rsidR="00011CA2">
        <w:rPr>
          <w:rFonts w:ascii="Arial" w:hAnsi="Arial" w:cs="Arial"/>
          <w:sz w:val="24"/>
          <w:szCs w:val="24"/>
        </w:rPr>
        <w:t>voûte</w:t>
      </w:r>
      <w:r>
        <w:rPr>
          <w:rFonts w:ascii="Arial" w:hAnsi="Arial" w:cs="Arial"/>
          <w:sz w:val="24"/>
          <w:szCs w:val="24"/>
        </w:rPr>
        <w:t xml:space="preserve"> correspondent respectivement à la partie basse et haute d’un four.</w:t>
      </w:r>
    </w:p>
    <w:p w:rsidR="00A87A52" w:rsidRDefault="00A87A52" w:rsidP="00A87A52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8330" w:type="dxa"/>
        <w:jc w:val="center"/>
        <w:tblLook w:val="04A0" w:firstRow="1" w:lastRow="0" w:firstColumn="1" w:lastColumn="0" w:noHBand="0" w:noVBand="1"/>
      </w:tblPr>
      <w:tblGrid>
        <w:gridCol w:w="737"/>
        <w:gridCol w:w="6629"/>
        <w:gridCol w:w="964"/>
      </w:tblGrid>
      <w:tr w:rsidR="003C0322" w:rsidTr="003C0322">
        <w:trPr>
          <w:jc w:val="center"/>
        </w:trPr>
        <w:tc>
          <w:tcPr>
            <w:tcW w:w="737" w:type="dxa"/>
            <w:vAlign w:val="center"/>
          </w:tcPr>
          <w:p w:rsidR="003C0322" w:rsidRDefault="003C0322" w:rsidP="001228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zone</w:t>
            </w:r>
          </w:p>
        </w:tc>
        <w:tc>
          <w:tcPr>
            <w:tcW w:w="6629" w:type="dxa"/>
            <w:vAlign w:val="center"/>
          </w:tcPr>
          <w:p w:rsidR="003C0322" w:rsidRDefault="003C0322" w:rsidP="001228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de résistances</w:t>
            </w:r>
          </w:p>
        </w:tc>
        <w:tc>
          <w:tcPr>
            <w:tcW w:w="964" w:type="dxa"/>
            <w:vAlign w:val="center"/>
          </w:tcPr>
          <w:p w:rsidR="003C0322" w:rsidRDefault="003C0322" w:rsidP="001228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kW</w:t>
            </w:r>
          </w:p>
        </w:tc>
      </w:tr>
      <w:tr w:rsidR="003C0322" w:rsidTr="003C0322">
        <w:trPr>
          <w:jc w:val="center"/>
        </w:trPr>
        <w:tc>
          <w:tcPr>
            <w:tcW w:w="737" w:type="dxa"/>
            <w:vAlign w:val="center"/>
          </w:tcPr>
          <w:p w:rsidR="003C0322" w:rsidRDefault="003C0322" w:rsidP="001228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629" w:type="dxa"/>
            <w:vAlign w:val="center"/>
          </w:tcPr>
          <w:p w:rsidR="003C0322" w:rsidRDefault="003C0322" w:rsidP="001228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</w:t>
            </w:r>
            <w:proofErr w:type="spellStart"/>
            <w:r w:rsidR="003B109D">
              <w:rPr>
                <w:rFonts w:ascii="Arial" w:hAnsi="Arial" w:cs="Arial"/>
                <w:sz w:val="24"/>
                <w:szCs w:val="24"/>
              </w:rPr>
              <w:t>demi-zone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(sole </w:t>
            </w:r>
            <w:r w:rsidR="00362E2D">
              <w:rPr>
                <w:rFonts w:ascii="Arial" w:hAnsi="Arial" w:cs="Arial"/>
                <w:sz w:val="24"/>
                <w:szCs w:val="24"/>
              </w:rPr>
              <w:t>et</w:t>
            </w:r>
            <w:r>
              <w:rPr>
                <w:rFonts w:ascii="Arial" w:hAnsi="Arial" w:cs="Arial"/>
                <w:sz w:val="24"/>
                <w:szCs w:val="24"/>
              </w:rPr>
              <w:t xml:space="preserve"> voûte)</w:t>
            </w:r>
            <w:r w:rsidR="003B109D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5 branches en parallèle comprenant 4 résistances montées en série</w:t>
            </w:r>
          </w:p>
          <w:p w:rsidR="003C0322" w:rsidRDefault="003C0322" w:rsidP="001228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(voir schéma ci-dessus)</w:t>
            </w:r>
          </w:p>
        </w:tc>
        <w:tc>
          <w:tcPr>
            <w:tcW w:w="964" w:type="dxa"/>
            <w:vAlign w:val="center"/>
          </w:tcPr>
          <w:p w:rsidR="003C0322" w:rsidRDefault="003C0322" w:rsidP="001228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</w:t>
            </w:r>
          </w:p>
        </w:tc>
      </w:tr>
      <w:tr w:rsidR="003C0322" w:rsidTr="003C0322">
        <w:trPr>
          <w:jc w:val="center"/>
        </w:trPr>
        <w:tc>
          <w:tcPr>
            <w:tcW w:w="737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629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fois 3 branches en parallèle de 4 résistances en série</w:t>
            </w:r>
          </w:p>
        </w:tc>
        <w:tc>
          <w:tcPr>
            <w:tcW w:w="964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3C0322" w:rsidTr="003C0322">
        <w:trPr>
          <w:jc w:val="center"/>
        </w:trPr>
        <w:tc>
          <w:tcPr>
            <w:tcW w:w="737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3a</w:t>
            </w:r>
          </w:p>
        </w:tc>
        <w:tc>
          <w:tcPr>
            <w:tcW w:w="6629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fois 2 branches en parallèle de 4 résistances en série</w:t>
            </w:r>
          </w:p>
        </w:tc>
        <w:tc>
          <w:tcPr>
            <w:tcW w:w="964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3C0322" w:rsidTr="003C0322">
        <w:trPr>
          <w:jc w:val="center"/>
        </w:trPr>
        <w:tc>
          <w:tcPr>
            <w:tcW w:w="737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3b</w:t>
            </w:r>
          </w:p>
        </w:tc>
        <w:tc>
          <w:tcPr>
            <w:tcW w:w="6629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fois 2 branches en parallèle de 4 résistances en série</w:t>
            </w:r>
          </w:p>
        </w:tc>
        <w:tc>
          <w:tcPr>
            <w:tcW w:w="964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3C0322" w:rsidTr="003C0322">
        <w:trPr>
          <w:jc w:val="center"/>
        </w:trPr>
        <w:tc>
          <w:tcPr>
            <w:tcW w:w="737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4a</w:t>
            </w:r>
          </w:p>
        </w:tc>
        <w:tc>
          <w:tcPr>
            <w:tcW w:w="6629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fois 2 branches en parallèle de 4 résistances en série</w:t>
            </w:r>
          </w:p>
        </w:tc>
        <w:tc>
          <w:tcPr>
            <w:tcW w:w="964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C0322" w:rsidTr="003C0322">
        <w:trPr>
          <w:jc w:val="center"/>
        </w:trPr>
        <w:tc>
          <w:tcPr>
            <w:tcW w:w="737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4b</w:t>
            </w:r>
          </w:p>
        </w:tc>
        <w:tc>
          <w:tcPr>
            <w:tcW w:w="6629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fois 2 branches en parallèle de 4 résistances en série</w:t>
            </w:r>
          </w:p>
        </w:tc>
        <w:tc>
          <w:tcPr>
            <w:tcW w:w="964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C0322" w:rsidTr="003C0322">
        <w:trPr>
          <w:jc w:val="center"/>
        </w:trPr>
        <w:tc>
          <w:tcPr>
            <w:tcW w:w="737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29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fois 2 branches en parallèle de 4 résistances en série</w:t>
            </w:r>
          </w:p>
        </w:tc>
        <w:tc>
          <w:tcPr>
            <w:tcW w:w="964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3C0322" w:rsidTr="003C0322">
        <w:trPr>
          <w:jc w:val="center"/>
        </w:trPr>
        <w:tc>
          <w:tcPr>
            <w:tcW w:w="737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6a</w:t>
            </w:r>
          </w:p>
        </w:tc>
        <w:tc>
          <w:tcPr>
            <w:tcW w:w="6629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fois 2 branches en parallèle de 4 résistances en série</w:t>
            </w:r>
          </w:p>
        </w:tc>
        <w:tc>
          <w:tcPr>
            <w:tcW w:w="964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3C0322" w:rsidTr="003C0322">
        <w:trPr>
          <w:jc w:val="center"/>
        </w:trPr>
        <w:tc>
          <w:tcPr>
            <w:tcW w:w="737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6b</w:t>
            </w:r>
          </w:p>
        </w:tc>
        <w:tc>
          <w:tcPr>
            <w:tcW w:w="6629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fois 2 branches en parallèle de 4 résistances en série</w:t>
            </w:r>
          </w:p>
        </w:tc>
        <w:tc>
          <w:tcPr>
            <w:tcW w:w="964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3C0322" w:rsidTr="003C0322">
        <w:trPr>
          <w:jc w:val="center"/>
        </w:trPr>
        <w:tc>
          <w:tcPr>
            <w:tcW w:w="737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629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fois 2 branches en parallèle de 4 résistances en série</w:t>
            </w:r>
          </w:p>
        </w:tc>
        <w:tc>
          <w:tcPr>
            <w:tcW w:w="964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3C0322" w:rsidTr="003C0322">
        <w:trPr>
          <w:jc w:val="center"/>
        </w:trPr>
        <w:tc>
          <w:tcPr>
            <w:tcW w:w="737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629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fois 2 branches en parallèle de 4 résistances en série</w:t>
            </w:r>
          </w:p>
        </w:tc>
        <w:tc>
          <w:tcPr>
            <w:tcW w:w="964" w:type="dxa"/>
            <w:vAlign w:val="center"/>
          </w:tcPr>
          <w:p w:rsidR="003C0322" w:rsidRDefault="003C0322" w:rsidP="003C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</w:tbl>
    <w:p w:rsidR="00A87A52" w:rsidRDefault="00A87A52">
      <w:pPr>
        <w:rPr>
          <w:rFonts w:ascii="Arial" w:hAnsi="Arial" w:cs="Arial"/>
          <w:sz w:val="24"/>
          <w:szCs w:val="24"/>
        </w:rPr>
      </w:pPr>
    </w:p>
    <w:p w:rsidR="003B109D" w:rsidRDefault="00A87A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Toutes les </w:t>
      </w:r>
      <w:proofErr w:type="spellStart"/>
      <w:r>
        <w:rPr>
          <w:rFonts w:ascii="Arial" w:hAnsi="Arial" w:cs="Arial"/>
          <w:sz w:val="24"/>
          <w:szCs w:val="24"/>
        </w:rPr>
        <w:t>demi-zones</w:t>
      </w:r>
      <w:proofErr w:type="spellEnd"/>
      <w:r>
        <w:rPr>
          <w:rFonts w:ascii="Arial" w:hAnsi="Arial" w:cs="Arial"/>
          <w:sz w:val="24"/>
          <w:szCs w:val="24"/>
        </w:rPr>
        <w:t xml:space="preserve"> sont câblées à l’identique, alimentées entre deux phases. Seul le nombre de résistances change.</w:t>
      </w:r>
    </w:p>
    <w:p w:rsidR="00AA6D56" w:rsidRDefault="00013B15" w:rsidP="00AA6D56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5" w:name="_Toc514424192"/>
      <w:r>
        <w:rPr>
          <w:szCs w:val="24"/>
        </w:rPr>
        <w:lastRenderedPageBreak/>
        <w:t>DTEC5</w:t>
      </w:r>
      <w:r w:rsidR="00AA6D56">
        <w:rPr>
          <w:szCs w:val="24"/>
        </w:rPr>
        <w:t xml:space="preserve"> : </w:t>
      </w:r>
      <w:r w:rsidR="00AA6D56">
        <w:t xml:space="preserve">Relevé de </w:t>
      </w:r>
      <w:r w:rsidR="004927F4">
        <w:t xml:space="preserve">la </w:t>
      </w:r>
      <w:r w:rsidR="00AA6D56">
        <w:t xml:space="preserve">puissance </w:t>
      </w:r>
      <w:r w:rsidR="006C16D7">
        <w:t xml:space="preserve">en fonction du temps </w:t>
      </w:r>
      <w:r w:rsidR="00AA6D56">
        <w:t>pendant un incident sur la chauffe</w:t>
      </w:r>
      <w:bookmarkEnd w:id="5"/>
      <w:r w:rsidR="006C16D7">
        <w:t xml:space="preserve"> </w:t>
      </w:r>
    </w:p>
    <w:p w:rsidR="00582E91" w:rsidRDefault="00971FD0" w:rsidP="00582E91">
      <w:r>
        <w:rPr>
          <w:noProof/>
          <w:lang w:eastAsia="fr-FR"/>
        </w:rPr>
        <w:drawing>
          <wp:inline distT="0" distB="0" distL="0" distR="0">
            <wp:extent cx="9028890" cy="6164668"/>
            <wp:effectExtent l="3175" t="0" r="4445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fonctionde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5037" cy="618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CD0" w:rsidRDefault="00013B15" w:rsidP="0097488E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6" w:name="_Toc514424193"/>
      <w:r>
        <w:lastRenderedPageBreak/>
        <w:t>DTEC6</w:t>
      </w:r>
      <w:r w:rsidR="0097488E">
        <w:t xml:space="preserve"> : Pourcentage de puissance dans la charge en fonction de </w:t>
      </w:r>
      <w:r w:rsidR="0097488E">
        <w:sym w:font="Symbol" w:char="F061"/>
      </w:r>
      <w:r w:rsidR="0097488E">
        <w:t>, angle de retard à l’amorçage des thyristors des gradateurs</w:t>
      </w:r>
      <w:bookmarkEnd w:id="6"/>
    </w:p>
    <w:p w:rsidR="0097488E" w:rsidRDefault="0097488E" w:rsidP="0097488E"/>
    <w:p w:rsidR="00CB2931" w:rsidRDefault="00CB2931" w:rsidP="00A1116A">
      <w:pPr>
        <w:rPr>
          <w:rFonts w:ascii="Arial" w:hAnsi="Arial" w:cs="Arial"/>
          <w:sz w:val="24"/>
          <w:szCs w:val="24"/>
        </w:rPr>
      </w:pPr>
    </w:p>
    <w:p w:rsidR="00CB2931" w:rsidRDefault="00CB2931" w:rsidP="003C0322">
      <w:pPr>
        <w:jc w:val="both"/>
        <w:rPr>
          <w:rFonts w:ascii="Arial" w:hAnsi="Arial" w:cs="Arial"/>
          <w:sz w:val="24"/>
          <w:szCs w:val="24"/>
        </w:rPr>
      </w:pPr>
    </w:p>
    <w:p w:rsidR="00CB2931" w:rsidRDefault="00CB2931" w:rsidP="003C0322">
      <w:pPr>
        <w:jc w:val="both"/>
        <w:rPr>
          <w:rFonts w:ascii="Arial" w:hAnsi="Arial" w:cs="Arial"/>
          <w:sz w:val="24"/>
          <w:szCs w:val="24"/>
        </w:rPr>
      </w:pPr>
    </w:p>
    <w:p w:rsidR="00CB2931" w:rsidRDefault="00CB2931" w:rsidP="003C0322">
      <w:pPr>
        <w:jc w:val="both"/>
        <w:rPr>
          <w:rFonts w:ascii="Arial" w:hAnsi="Arial" w:cs="Arial"/>
          <w:sz w:val="24"/>
          <w:szCs w:val="24"/>
        </w:rPr>
      </w:pPr>
    </w:p>
    <w:p w:rsidR="00CB2931" w:rsidRDefault="00A1116A" w:rsidP="003C0322">
      <w:pPr>
        <w:jc w:val="both"/>
        <w:rPr>
          <w:rFonts w:ascii="Arial" w:hAnsi="Arial" w:cs="Arial"/>
          <w:sz w:val="24"/>
          <w:szCs w:val="24"/>
        </w:rPr>
      </w:pPr>
      <w:r w:rsidRPr="00A1116A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-1470660</wp:posOffset>
            </wp:positionH>
            <wp:positionV relativeFrom="paragraph">
              <wp:posOffset>276225</wp:posOffset>
            </wp:positionV>
            <wp:extent cx="8818880" cy="5754370"/>
            <wp:effectExtent l="8255" t="0" r="9525" b="952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888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931" w:rsidRDefault="00CB2931" w:rsidP="003C0322">
      <w:pPr>
        <w:jc w:val="both"/>
        <w:rPr>
          <w:rFonts w:ascii="Arial" w:hAnsi="Arial" w:cs="Arial"/>
          <w:sz w:val="24"/>
          <w:szCs w:val="24"/>
        </w:rPr>
      </w:pPr>
    </w:p>
    <w:p w:rsidR="00CB2931" w:rsidRDefault="00CB2931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3792220</wp:posOffset>
                </wp:positionV>
                <wp:extent cx="609600" cy="258127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58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DD1" w:rsidRDefault="00DF5DD1" w:rsidP="00DF5DD1">
                            <w:pPr>
                              <w:spacing w:after="0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échelle</w:t>
                            </w:r>
                            <w:proofErr w:type="gramEnd"/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 : en X, 1 carreau = 0,1 radian</w:t>
                            </w:r>
                          </w:p>
                          <w:p w:rsidR="00DF5DD1" w:rsidRPr="00DF5DD1" w:rsidRDefault="00DF5DD1" w:rsidP="00DF5DD1">
                            <w:pPr>
                              <w:spacing w:after="0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Y, 1 carreau = 5 %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-3.2pt;margin-top:298.6pt;width:48pt;height:203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" filled="f" stroked="f" strokeweight=".5pt">
                <v:textbox style="layout-flow:vertical;mso-layout-flow-alt:bottom-to-top">
                  <w:txbxContent>
                    <w:p w:rsidR="00DF5DD1" w:rsidRDefault="00DF5DD1" w:rsidP="00DF5DD1">
                      <w:pPr>
                        <w:spacing w:after="0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échelle</w:t>
                      </w:r>
                      <w:proofErr w:type="gramEnd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 : en X, 1 carreau = 0,1 radian</w:t>
                      </w:r>
                    </w:p>
                    <w:p w:rsidR="00DF5DD1" w:rsidRPr="00DF5DD1" w:rsidRDefault="00DF5DD1" w:rsidP="00DF5DD1">
                      <w:pPr>
                        <w:spacing w:after="0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en</w:t>
                      </w:r>
                      <w:proofErr w:type="gramEnd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Y, 1 carreau = 5 %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bookmarkStart w:id="7" w:name="_Toc514424194"/>
    <w:p w:rsidR="00CB2931" w:rsidRDefault="00211BAA" w:rsidP="00CB2931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54709B" wp14:editId="5270D96D">
                <wp:simplePos x="0" y="0"/>
                <wp:positionH relativeFrom="margin">
                  <wp:posOffset>398145</wp:posOffset>
                </wp:positionH>
                <wp:positionV relativeFrom="paragraph">
                  <wp:posOffset>3347720</wp:posOffset>
                </wp:positionV>
                <wp:extent cx="3223260" cy="1037590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1037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5B4" w:rsidRPr="00321455" w:rsidRDefault="003445B4" w:rsidP="003445B4">
                            <w:pPr>
                              <w:spacing w:before="120"/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 w:rsidRPr="003214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Calcul de I  :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théorique</m:t>
                                  </m:r>
                                </m:sub>
                              </m:sSub>
                            </m:oMath>
                          </w:p>
                          <w:p w:rsidR="003445B4" w:rsidRDefault="00992BAB" w:rsidP="003445B4">
                            <w:pPr>
                              <w:spacing w:before="120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16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16"/>
                                      </w:rPr>
                                      <m:t>th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16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16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16"/>
                                      </w:rPr>
                                      <m:t>nominal</m:t>
                                    </m:r>
                                  </m:sub>
                                </m:sSub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16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16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4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16"/>
                                          </w:rPr>
                                          <m:t>∝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16"/>
                                          </w:rPr>
                                          <m:t>π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16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4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16"/>
                                          </w:rPr>
                                          <m:t>sin⁡</m:t>
                                        </m:r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16"/>
                                          </w:rPr>
                                          <m:t>(2α)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16"/>
                                          </w:rPr>
                                          <m:t>2π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4709B" id="_x0000_t202" coordsize="21600,21600" o:spt="202" path="m,l,21600r21600,l21600,xe">
                <v:stroke joinstyle="miter"/>
                <v:path gradientshapeok="t" o:connecttype="rect"/>
              </v:shapetype>
              <v:shape id="Zone de texte 54" o:spid="_x0000_s1028" type="#_x0000_t202" style="position:absolute;left:0;text-align:left;margin-left:31.35pt;margin-top:263.6pt;width:253.8pt;height:81.7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" filled="f" stroked="f" strokeweight=".5pt">
                <v:textbox>
                  <w:txbxContent>
                    <w:p w:rsidR="003445B4" w:rsidRPr="00321455" w:rsidRDefault="003445B4" w:rsidP="003445B4">
                      <w:pPr>
                        <w:spacing w:before="120"/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 w:rsidRPr="0032145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Calcul de I  :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théorique</m:t>
                            </m:r>
                          </m:sub>
                        </m:sSub>
                      </m:oMath>
                    </w:p>
                    <w:p w:rsidR="003445B4" w:rsidRDefault="0022343F" w:rsidP="003445B4">
                      <w:pPr>
                        <w:spacing w:before="120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16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16"/>
                                </w:rPr>
                                <m:t>th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sz w:val="24"/>
                              <w:szCs w:val="16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16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16"/>
                                </w:rPr>
                                <m:t>nominal</m:t>
                              </m:r>
                            </m:sub>
                          </m:sSub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16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16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16"/>
                                    </w:rPr>
                                    <m:t>∝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16"/>
                                    </w:rPr>
                                    <m:t>π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16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16"/>
                                    </w:rPr>
                                    <m:t>sin⁡</m:t>
                                  </m:r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16"/>
                                    </w:rPr>
                                    <m:t>(2α)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16"/>
                                    </w:rPr>
                                    <m:t>2π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013B15">
        <w:t>DTEC7</w:t>
      </w:r>
      <w:r w:rsidR="00CB2931">
        <w:t xml:space="preserve"> : </w:t>
      </w:r>
      <w:proofErr w:type="spellStart"/>
      <w:r w:rsidR="00CB2931">
        <w:t>Algorigra</w:t>
      </w:r>
      <w:r w:rsidR="00950D0D">
        <w:t>mme</w:t>
      </w:r>
      <w:proofErr w:type="spellEnd"/>
      <w:r w:rsidR="00950D0D">
        <w:t xml:space="preserve"> </w:t>
      </w:r>
      <w:r w:rsidR="003445B4">
        <w:t>de détection d’une branche</w:t>
      </w:r>
      <w:r w:rsidR="00CB2931">
        <w:t xml:space="preserve"> coupée</w:t>
      </w:r>
      <w:r w:rsidR="003445B4">
        <w:t xml:space="preserve"> dans une </w:t>
      </w:r>
      <w:proofErr w:type="spellStart"/>
      <w:r w:rsidR="003445B4">
        <w:t>demi-zone</w:t>
      </w:r>
      <w:bookmarkEnd w:id="7"/>
      <w:proofErr w:type="spellEnd"/>
    </w:p>
    <w:p w:rsidR="003445B4" w:rsidRDefault="003445B4" w:rsidP="003445B4">
      <w:pPr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D189D25" wp14:editId="54515C72">
                <wp:simplePos x="0" y="0"/>
                <wp:positionH relativeFrom="margin">
                  <wp:align>left</wp:align>
                </wp:positionH>
                <wp:positionV relativeFrom="paragraph">
                  <wp:posOffset>136974</wp:posOffset>
                </wp:positionV>
                <wp:extent cx="4994910" cy="6706870"/>
                <wp:effectExtent l="0" t="0" r="15240" b="17780"/>
                <wp:wrapTopAndBottom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4910" cy="6706870"/>
                          <a:chOff x="-8014" y="-27237"/>
                          <a:chExt cx="4760989" cy="6709147"/>
                        </a:xfrm>
                        <a:noFill/>
                      </wpg:grpSpPr>
                      <wps:wsp>
                        <wps:cNvPr id="3" name="Connecteur droit 3"/>
                        <wps:cNvCnPr/>
                        <wps:spPr>
                          <a:xfrm flipV="1">
                            <a:off x="3424481" y="4862623"/>
                            <a:ext cx="697229" cy="14646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" name="Groupe 9"/>
                        <wpg:cNvGrpSpPr/>
                        <wpg:grpSpPr>
                          <a:xfrm>
                            <a:off x="-8014" y="-27237"/>
                            <a:ext cx="4760989" cy="6709147"/>
                            <a:chOff x="-8014" y="-27237"/>
                            <a:chExt cx="4760989" cy="6709147"/>
                          </a:xfrm>
                          <a:grpFill/>
                        </wpg:grpSpPr>
                        <wps:wsp>
                          <wps:cNvPr id="10" name="Connecteur droit avec flèche 10"/>
                          <wps:cNvCnPr/>
                          <wps:spPr>
                            <a:xfrm>
                              <a:off x="1985226" y="436242"/>
                              <a:ext cx="0" cy="372632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Connecteur droit avec flèche 32"/>
                          <wps:cNvCnPr/>
                          <wps:spPr>
                            <a:xfrm>
                              <a:off x="1968121" y="1289798"/>
                              <a:ext cx="0" cy="372632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Connecteur droit avec flèche 33"/>
                          <wps:cNvCnPr/>
                          <wps:spPr>
                            <a:xfrm>
                              <a:off x="1958758" y="2636339"/>
                              <a:ext cx="0" cy="372632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Connecteur droit avec flèche 34"/>
                          <wps:cNvCnPr/>
                          <wps:spPr>
                            <a:xfrm>
                              <a:off x="1949350" y="4033363"/>
                              <a:ext cx="0" cy="372632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Connecteur droit avec flèche 35"/>
                          <wps:cNvCnPr/>
                          <wps:spPr>
                            <a:xfrm flipH="1">
                              <a:off x="4111224" y="4862623"/>
                              <a:ext cx="10486" cy="384547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Connecteur droit 36"/>
                          <wps:cNvCnPr/>
                          <wps:spPr>
                            <a:xfrm>
                              <a:off x="4121710" y="5717966"/>
                              <a:ext cx="6687" cy="330409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Connecteur droit avec flèche 37"/>
                          <wps:cNvCnPr/>
                          <wps:spPr>
                            <a:xfrm flipH="1">
                              <a:off x="1949350" y="6048375"/>
                              <a:ext cx="2189125" cy="7479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8" name="Groupe 38"/>
                          <wpg:cNvGrpSpPr/>
                          <wpg:grpSpPr>
                            <a:xfrm>
                              <a:off x="-8014" y="-27237"/>
                              <a:ext cx="4760989" cy="6709147"/>
                              <a:chOff x="-8014" y="-27237"/>
                              <a:chExt cx="4760989" cy="6709147"/>
                            </a:xfrm>
                            <a:grpFill/>
                          </wpg:grpSpPr>
                          <wps:wsp>
                            <wps:cNvPr id="39" name="Zone de texte 39"/>
                            <wps:cNvSpPr txBox="1"/>
                            <wps:spPr>
                              <a:xfrm>
                                <a:off x="3444128" y="4580235"/>
                                <a:ext cx="484094" cy="282388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0804D1" w:rsidRDefault="003445B4" w:rsidP="003445B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Rectangle 40"/>
                            <wps:cNvSpPr/>
                            <wps:spPr>
                              <a:xfrm>
                                <a:off x="3444128" y="5252639"/>
                                <a:ext cx="1308847" cy="470647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Organigramme : Décision 41"/>
                            <wps:cNvSpPr/>
                            <wps:spPr>
                              <a:xfrm>
                                <a:off x="453317" y="4399898"/>
                                <a:ext cx="2971165" cy="954742"/>
                              </a:xfrm>
                              <a:prstGeom prst="flowChartDecision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Rectangle 42"/>
                            <wps:cNvSpPr/>
                            <wps:spPr>
                              <a:xfrm>
                                <a:off x="29860" y="1650268"/>
                                <a:ext cx="3875899" cy="986071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Rectangle 43"/>
                            <wps:cNvSpPr/>
                            <wps:spPr>
                              <a:xfrm>
                                <a:off x="18657" y="2997865"/>
                                <a:ext cx="3887103" cy="1035498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Rectangle 44"/>
                            <wps:cNvSpPr/>
                            <wps:spPr>
                              <a:xfrm>
                                <a:off x="0" y="819150"/>
                                <a:ext cx="3899948" cy="470647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Organigramme : Terminateur 45"/>
                            <wps:cNvSpPr/>
                            <wps:spPr>
                              <a:xfrm>
                                <a:off x="1204093" y="-27237"/>
                                <a:ext cx="1595717" cy="452718"/>
                              </a:xfrm>
                              <a:prstGeom prst="flowChartTerminator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Zone de texte 46"/>
                            <wps:cNvSpPr txBox="1"/>
                            <wps:spPr>
                              <a:xfrm>
                                <a:off x="878861" y="4670023"/>
                                <a:ext cx="2309341" cy="37592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321455" w:rsidRDefault="003445B4" w:rsidP="003445B4">
                                  <w:pPr>
                                    <w:spacing w:before="12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21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Une branche est-elle coupée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Zone de texte 47"/>
                            <wps:cNvSpPr txBox="1"/>
                            <wps:spPr>
                              <a:xfrm>
                                <a:off x="3559415" y="5277199"/>
                                <a:ext cx="1159595" cy="37592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321455" w:rsidRDefault="003445B4" w:rsidP="003445B4">
                                  <w:pPr>
                                    <w:spacing w:before="12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21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Signaler défaut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Zone de texte 48"/>
                            <wps:cNvSpPr txBox="1"/>
                            <wps:spPr>
                              <a:xfrm>
                                <a:off x="-8014" y="868660"/>
                                <a:ext cx="3936236" cy="383602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Default="003445B4" w:rsidP="00880868">
                                  <w:pPr>
                                    <w:spacing w:before="120"/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α</m:t>
                                    </m:r>
                                  </m:oMath>
                                  <w:r>
                                    <w:t xml:space="preserve">, </w:t>
                                  </w:r>
                                  <w:r w:rsidRPr="00321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l’angle de phase est stocké dans un</w:t>
                                  </w:r>
                                  <w:r w:rsidR="008808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double mot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Zone de texte 49"/>
                            <wps:cNvSpPr txBox="1"/>
                            <wps:spPr>
                              <a:xfrm>
                                <a:off x="1720950" y="68335"/>
                                <a:ext cx="614083" cy="277906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D6763C" w:rsidRDefault="003445B4" w:rsidP="003445B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6763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Début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Connecteur droit avec flèche 50"/>
                            <wps:cNvCnPr/>
                            <wps:spPr>
                              <a:xfrm>
                                <a:off x="1935903" y="5347970"/>
                                <a:ext cx="13447" cy="887917"/>
                              </a:xfrm>
                              <a:prstGeom prst="straightConnector1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" name="Organigramme : Terminateur 51"/>
                            <wps:cNvSpPr/>
                            <wps:spPr>
                              <a:xfrm>
                                <a:off x="1153420" y="6229790"/>
                                <a:ext cx="1595120" cy="452120"/>
                              </a:xfrm>
                              <a:prstGeom prst="flowChartTerminator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Zone de texte 52"/>
                            <wps:cNvSpPr txBox="1"/>
                            <wps:spPr>
                              <a:xfrm>
                                <a:off x="1720950" y="6324803"/>
                                <a:ext cx="441169" cy="277495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D6763C" w:rsidRDefault="003445B4" w:rsidP="003445B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Zone de texte 53"/>
                            <wps:cNvSpPr txBox="1"/>
                            <wps:spPr>
                              <a:xfrm>
                                <a:off x="2028819" y="5435578"/>
                                <a:ext cx="484094" cy="282388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0804D1" w:rsidRDefault="003445B4" w:rsidP="003445B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189D25" id="Groupe 2" o:spid="_x0000_s1029" style="position:absolute;margin-left:0;margin-top:10.8pt;width:393.3pt;height:528.1pt;z-index:251717632;mso-position-horizontal:left;mso-position-horizontal-relative:margin;mso-width-relative:margin;mso-height-relative:margin" coordorigin="-80,-272" coordsize="47609,67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">
                <v:line id="Connecteur droit 3" o:spid="_x0000_s1030" style="position:absolute;flip:y;visibility:visible;mso-wrap-style:square" from="34244,48626" to="41217,48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In18QAAADaAAAADwAAAGRycy9kb3ducmV2LnhtbESPT2vCQBTE74LfYXlCb3WjpUWiqxQx&#10;0Ivgv5R6e2afSWj2bZpdk/Tbu4WCx2FmfsMsVr2pREuNKy0rmIwjEMSZ1SXnCk7H5HkGwnlkjZVl&#10;UvBLDlbL4WCBsbYd76k9+FwECLsYFRTe17GULivIoBvbmjh4V9sY9EE2udQNdgFuKjmNojdpsOSw&#10;UGBN64Ky78PNKDDp5rXcppdz3iZZ8rPtdl+faafU06h/n4Pw1PtH+L/9oRW8wN+Vc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ifXxAAAANoAAAAPAAAAAAAAAAAA&#10;AAAAAKECAABkcnMvZG93bnJldi54bWxQSwUGAAAAAAQABAD5AAAAkgMAAAAA&#10;" strokecolor="#2e74b5 [2404]" strokeweight="1pt">
                  <v:stroke joinstyle="miter"/>
                </v:line>
                <v:group id="Groupe 9" o:spid="_x0000_s1031" style="position:absolute;left:-80;top:-272;width:47609;height:67091" coordorigin="-80,-272" coordsize="47609,67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0" o:spid="_x0000_s1032" type="#_x0000_t32" style="position:absolute;left:19852;top:4362;width:0;height:37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qUG8MAAADbAAAADwAAAGRycy9kb3ducmV2LnhtbESPQUvDQBCF74L/YRmhN7NRsJTYbSkB&#10;wUuFVgWPw+6YRLOzcXdN0n/fORR6m+G9ee+b9Xb2vRoppi6wgYeiBEVsg+u4MfDx/nK/ApUyssM+&#10;MBk4UYLt5vZmjZULEx9oPOZGSQinCg20OQ+V1sm25DEVYSAW7TtEj1nW2GgXcZJw3+vHslxqjx1L&#10;Q4sD1S3Z3+O/N4Dha1rF8Wf/aZ/2b3/LXW1rqo1Z3M27Z1CZ5nw1X65fneALvfwiA+jNG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qlBvDAAAA2wAAAA8AAAAAAAAAAAAA&#10;AAAAoQIAAGRycy9kb3ducmV2LnhtbFBLBQYAAAAABAAEAPkAAACRAwAAAAA=&#10;" strokecolor="#2e74b5 [2404]" strokeweight="1pt">
                    <v:stroke endarrow="block" joinstyle="miter"/>
                  </v:shape>
                  <v:shape id="Connecteur droit avec flèche 32" o:spid="_x0000_s1033" type="#_x0000_t32" style="position:absolute;left:19681;top:12897;width:0;height:37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Hzl8MAAADbAAAADwAAAGRycy9kb3ducmV2LnhtbESPQWsCMRSE74L/ITyhN81qqchqFFko&#10;9GKh1kKPj+S5u7p5WZN0d/33plDocZiZb5jNbrCN6MiH2rGC+SwDQaydqblUcPp8na5AhIhssHFM&#10;Cu4UYLcdjzaYG9fzB3XHWIoE4ZCjgirGNpcy6IoshplriZN3dt5iTNKX0njsE9w2cpFlS2mx5rRQ&#10;YUtFRfp6/LEK0H33K99dDl/65fB+W+4LXVCh1NNk2K9BRBrif/iv/WYUPC/g90v6AX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B85fDAAAA2wAAAA8AAAAAAAAAAAAA&#10;AAAAoQIAAGRycy9kb3ducmV2LnhtbFBLBQYAAAAABAAEAPkAAACRAwAAAAA=&#10;" strokecolor="#2e74b5 [2404]" strokeweight="1pt">
                    <v:stroke endarrow="block" joinstyle="miter"/>
                  </v:shape>
                  <v:shape id="Connecteur droit avec flèche 33" o:spid="_x0000_s1034" type="#_x0000_t32" style="position:absolute;left:19587;top:26363;width:0;height:37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1WDMMAAADbAAAADwAAAGRycy9kb3ducmV2LnhtbESPQWsCMRSE74L/ITzBm2atVGRrFFko&#10;9KJQq+Dxkbzubrt5WZN0d/vvG0HocZiZb5jNbrCN6MiH2rGCxTwDQaydqblUcP54na1BhIhssHFM&#10;Cn4pwG47Hm0wN67nd+pOsRQJwiFHBVWMbS5l0BVZDHPXEifv03mLMUlfSuOxT3DbyKcsW0mLNaeF&#10;ClsqKtLfpx+rAN21X/vu63DRz4fjbbUvdEGFUtPJsH8BEWmI/+FH+80oWC7h/i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NVgzDAAAA2wAAAA8AAAAAAAAAAAAA&#10;AAAAoQIAAGRycy9kb3ducmV2LnhtbFBLBQYAAAAABAAEAPkAAACRAwAAAAA=&#10;" strokecolor="#2e74b5 [2404]" strokeweight="1pt">
                    <v:stroke endarrow="block" joinstyle="miter"/>
                  </v:shape>
                  <v:shape id="Connecteur droit avec flèche 34" o:spid="_x0000_s1035" type="#_x0000_t32" style="position:absolute;left:19493;top:40333;width:0;height:37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TOeMQAAADbAAAADwAAAGRycy9kb3ducmV2LnhtbESPzWrDMBCE74W8g9hAb42cpA3BjRKC&#10;IZBLCs0P9LhIW9uNtXIkxXbfvioUehxm5htmtRlsIzryoXasYDrJQBBrZ2ouFZxPu6cliBCRDTaO&#10;ScE3BdisRw8rzI3r+Z26YyxFgnDIUUEVY5tLGXRFFsPEtcTJ+3TeYkzSl9J47BPcNnKWZQtpsea0&#10;UGFLRUX6erxbBeg++qXvvg4X/XJ4uy22hS6oUOpxPGxfQUQa4n/4r703CubP8Psl/Q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pM54xAAAANsAAAAPAAAAAAAAAAAA&#10;AAAAAKECAABkcnMvZG93bnJldi54bWxQSwUGAAAAAAQABAD5AAAAkgMAAAAA&#10;" strokecolor="#2e74b5 [2404]" strokeweight="1pt">
                    <v:stroke endarrow="block" joinstyle="miter"/>
                  </v:shape>
                  <v:shape id="Connecteur droit avec flèche 35" o:spid="_x0000_s1036" type="#_x0000_t32" style="position:absolute;left:41112;top:48626;width:105;height:38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C6gsQAAADbAAAADwAAAGRycy9kb3ducmV2LnhtbESPQYvCMBSE78L+h/AWvIimKopbjbIo&#10;gidhtSp7ezbPtmzzUpqo9d9vBMHjMPPNMLNFY0pxo9oVlhX0exEI4tTqgjMFyX7dnYBwHlljaZkU&#10;PMjBYv7RmmGs7Z1/6LbzmQgl7GJUkHtfxVK6NCeDrmcr4uBdbG3QB1lnUtd4D+WmlIMoGkuDBYeF&#10;HCta5pT+7a5GwfB6bL4OZyPPnc72tNkXyfh3lSjV/my+pyA8Nf4dftEbHbgRPL+EH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4LqCxAAAANsAAAAPAAAAAAAAAAAA&#10;AAAAAKECAABkcnMvZG93bnJldi54bWxQSwUGAAAAAAQABAD5AAAAkgMAAAAA&#10;" strokecolor="#2e74b5 [2404]" strokeweight="1pt">
                    <v:stroke endarrow="block" joinstyle="miter"/>
                  </v:shape>
                  <v:line id="Connecteur droit 36" o:spid="_x0000_s1037" style="position:absolute;visibility:visible;mso-wrap-style:square" from="41217,57179" to="41283,60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EdlcUAAADbAAAADwAAAGRycy9kb3ducmV2LnhtbESPS2vDMBCE74H+B7GFXkIit6EhuJFD&#10;GiiU5kUevS/W+kGslbFU2+mvrwKFHIeZ+YaZL3pTiZYaV1pW8DyOQBCnVpecKzifPkYzEM4ja6ws&#10;k4IrOVgkD4M5xtp2fKD26HMRIOxiVFB4X8dSurQgg25sa+LgZbYx6INscqkb7ALcVPIliqbSYMlh&#10;ocCaVgWll+OPUbDpudu9t79bnKwP0ev3156Gq0ypp8d++QbCU+/v4f/2p1YwmcLtS/gBM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EdlcUAAADbAAAADwAAAAAAAAAA&#10;AAAAAAChAgAAZHJzL2Rvd25yZXYueG1sUEsFBgAAAAAEAAQA+QAAAJMDAAAAAA==&#10;" strokecolor="#2e74b5 [2404]" strokeweight="1pt">
                    <v:stroke joinstyle="miter"/>
                  </v:line>
                  <v:shape id="Connecteur droit avec flèche 37" o:spid="_x0000_s1038" type="#_x0000_t32" style="position:absolute;left:19493;top:60483;width:21891;height: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l16sUAAADbAAAADwAAAGRycy9kb3ducmV2LnhtbESPT2vCQBTE70K/w/IKvYhutNCW6EZK&#10;i+BB0aZ6f2Rfk5Ds2zS7+dNv7woFj8PM/IZZb0ZTi55aV1pWsJhHIIgzq0vOFZy/t7M3EM4ja6wt&#10;k4I/crBJHiZrjLUd+Iv61OciQNjFqKDwvomldFlBBt3cNsTB+7GtQR9km0vd4hDgppbLKHqRBksO&#10;CwU29FFQVqWdUdBPD/vBdqfT8vhZ/i6qdOub7qLU0+P4vgLhafT38H97pxU8v8LtS/gBMr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l16sUAAADbAAAADwAAAAAAAAAA&#10;AAAAAAChAgAAZHJzL2Rvd25yZXYueG1sUEsFBgAAAAAEAAQA+QAAAJMDAAAAAA==&#10;" strokecolor="#2e74b5 [2404]" strokeweight="1pt">
                    <v:stroke joinstyle="miter"/>
                  </v:shape>
                  <v:group id="Groupe 38" o:spid="_x0000_s1039" style="position:absolute;left:-80;top:-272;width:47609;height:67091" coordorigin="-80,-272" coordsize="47609,67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Zone de texte 39" o:spid="_x0000_s1040" type="#_x0000_t202" style="position:absolute;left:34441;top:45802;width:4841;height:2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    <v:textbox>
                        <w:txbxContent>
                          <w:p w:rsidR="003445B4" w:rsidRPr="000804D1" w:rsidRDefault="003445B4" w:rsidP="003445B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shape>
                    <v:rect id="Rectangle 40" o:spid="_x0000_s1041" style="position:absolute;left:34441;top:52526;width:13088;height:4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8XsEA&#10;AADbAAAADwAAAGRycy9kb3ducmV2LnhtbERPTYvCMBC9C/6HMII3TRUV6RqlCguygmAtsnsbmrEt&#10;20y6TVbrvzcHwePjfa82nanFjVpXWVYwGUcgiHOrKy4UZOfP0RKE88gaa8uk4EEONut+b4Wxtnc+&#10;0S31hQgh7GJUUHrfxFK6vCSDbmwb4sBdbWvQB9gWUrd4D+GmltMoWkiDFYeGEhvalZT/pv9GweU0&#10;v9J2u8jk8Sf5Sybpvjt8fSs1HHTJBwhPnX+LX+69VjAL68OX8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1/F7BAAAA2wAAAA8AAAAAAAAAAAAAAAAAmAIAAGRycy9kb3du&#10;cmV2LnhtbFBLBQYAAAAABAAEAPUAAACGAwAAAAA=&#10;" filled="f" strokecolor="#1f4d78 [1604]" strokeweight="1pt"/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Organigramme : Décision 41" o:spid="_x0000_s1042" type="#_x0000_t110" style="position:absolute;left:4533;top:43998;width:29711;height:9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tTcYA&#10;AADbAAAADwAAAGRycy9kb3ducmV2LnhtbESPQWvCQBSE70L/w/IK3nSjFiupq5SKtCJa1KJ4e2af&#10;STT7NmS3mv77riB4HGbmG2Y4rk0hLlS53LKCTjsCQZxYnXOq4GczbQ1AOI+ssbBMCv7IwXj01Bhi&#10;rO2VV3RZ+1QECLsYFWTel7GULsnIoGvbkjh4R1sZ9EFWqdQVXgPcFLIbRX1pMOewkGFJHxkl5/Wv&#10;UTCj7932NNvL12Vv4g6fi+1pfu4q1Xyu399AeKr9I3xvf2kFLx24fQk/QI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gtTcYAAADbAAAADwAAAAAAAAAAAAAAAACYAgAAZHJz&#10;L2Rvd25yZXYueG1sUEsFBgAAAAAEAAQA9QAAAIsDAAAAAA==&#10;" filled="f" strokecolor="#1f4d78 [1604]" strokeweight="1pt"/>
                    <v:rect id="Rectangle 42" o:spid="_x0000_s1043" style="position:absolute;left:298;top:16502;width:38759;height:9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HssQA&#10;AADbAAAADwAAAGRycy9kb3ducmV2LnhtbESPQYvCMBSE7wv+h/CEva2psopUo1RhQRQEq4jeHs2z&#10;LTYvtclq/fdmYcHjMDPfMNN5aypxp8aVlhX0exEI4szqknMFh/3P1xiE88gaK8uk4EkO5rPOxxRj&#10;bR+8o3vqcxEg7GJUUHhfx1K6rCCDrmdr4uBdbGPQB9nkUjf4CHBTyUEUjaTBksNCgTUtC8qu6a9R&#10;cNwNL7RYjA5ye05uST9dtZv1SanPbptMQHhq/Tv8315pBd8D+PsSf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x7LEAAAA2wAAAA8AAAAAAAAAAAAAAAAAmAIAAGRycy9k&#10;b3ducmV2LnhtbFBLBQYAAAAABAAEAPUAAACJAwAAAAA=&#10;" filled="f" strokecolor="#1f4d78 [1604]" strokeweight="1pt"/>
                    <v:rect id="Rectangle 43" o:spid="_x0000_s1044" style="position:absolute;left:186;top:29978;width:38871;height:10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iKcUA&#10;AADbAAAADwAAAGRycy9kb3ducmV2LnhtbESPQWvCQBSE70L/w/IK3nRja0Wiq0ShIBYKRhG9PbLP&#10;JDT7NmZXTf+9Kwgeh5n5hpnOW1OJKzWutKxg0I9AEGdWl5wr2G2/e2MQziNrrCyTgn9yMJ+9daYY&#10;a3vjDV1Tn4sAYRejgsL7OpbSZQUZdH1bEwfvZBuDPsgml7rBW4CbSn5E0UgaLDksFFjTsqDsL70Y&#10;BfvN14kWi9FO/h6TczJIV+3P+qBU971NJiA8tf4VfrZXWsHwEx5fw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2IpxQAAANsAAAAPAAAAAAAAAAAAAAAAAJgCAABkcnMv&#10;ZG93bnJldi54bWxQSwUGAAAAAAQABAD1AAAAigMAAAAA&#10;" filled="f" strokecolor="#1f4d78 [1604]" strokeweight="1pt"/>
                    <v:rect id="Rectangle 44" o:spid="_x0000_s1045" style="position:absolute;top:8191;width:38999;height:4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76XcQA&#10;AADbAAAADwAAAGRycy9kb3ducmV2LnhtbESPQYvCMBSE7wv+h/AEb2uqqEg1ShUWREGwK6K3R/Ns&#10;i81Lt4la/71ZWNjjMDPfMPNlayrxoMaVlhUM+hEI4szqknMFx++vzykI55E1VpZJwYscLBedjznG&#10;2j75QI/U5yJA2MWooPC+jqV0WUEGXd/WxMG72sagD7LJpW7wGeCmksMomkiDJYeFAmtaF5Td0rtR&#10;cDqMr7RaTY5yf0l+kkG6aXfbs1K9bpvMQHhq/X/4r73RCkYj+P0Sf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O+l3EAAAA2wAAAA8AAAAAAAAAAAAAAAAAmAIAAGRycy9k&#10;b3ducmV2LnhtbFBLBQYAAAAABAAEAPUAAACJAwAAAAA=&#10;" filled="f" strokecolor="#1f4d78 [1604]" strokeweight="1pt"/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Organigramme : Terminateur 45" o:spid="_x0000_s1046" type="#_x0000_t116" style="position:absolute;left:12040;top:-272;width:15958;height:4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ZCMUA&#10;AADbAAAADwAAAGRycy9kb3ducmV2LnhtbESPQWvCQBSE70L/w/IK3urGVktN3YTSKgqeGq3g7ZF9&#10;zYZm34bsqvHfu0LB4zAz3zDzvLeNOFHna8cKxqMEBHHpdM2Vgt12+fQGwgdkjY1jUnAhD3n2MJhj&#10;qt2Zv+lUhEpECPsUFZgQ2lRKXxqy6EeuJY7er+sshii7SuoOzxFuG/mcJK/SYs1xwWBLn4bKv+Jo&#10;Faw2e/O1KnHH28O0+lnM+DI+vCg1fOw/3kEE6sM9/N9eawWTKd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1kIxQAAANsAAAAPAAAAAAAAAAAAAAAAAJgCAABkcnMv&#10;ZG93bnJldi54bWxQSwUGAAAAAAQABAD1AAAAigMAAAAA&#10;" filled="f" strokecolor="#1f4d78 [1604]" strokeweight="1pt"/>
                    <v:shape id="Zone de texte 46" o:spid="_x0000_s1047" type="#_x0000_t202" style="position:absolute;left:8788;top:46700;width:23094;height:3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  <v:textbox>
                        <w:txbxContent>
                          <w:p w:rsidR="003445B4" w:rsidRPr="00321455" w:rsidRDefault="003445B4" w:rsidP="003445B4">
                            <w:p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14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Une branche est-elle coupée ?</w:t>
                            </w:r>
                          </w:p>
                        </w:txbxContent>
                      </v:textbox>
                    </v:shape>
                    <v:shape id="Zone de texte 47" o:spid="_x0000_s1048" type="#_x0000_t202" style="position:absolute;left:35594;top:52771;width:11596;height:3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    <v:textbox>
                        <w:txbxContent>
                          <w:p w:rsidR="003445B4" w:rsidRPr="00321455" w:rsidRDefault="003445B4" w:rsidP="003445B4">
                            <w:p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14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Signaler défaut</w:t>
                            </w:r>
                          </w:p>
                        </w:txbxContent>
                      </v:textbox>
                    </v:shape>
                    <v:shape id="Zone de texte 48" o:spid="_x0000_s1049" type="#_x0000_t202" style="position:absolute;left:-80;top:8686;width:39362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  <v:textbox>
                        <w:txbxContent>
                          <w:p w:rsidR="003445B4" w:rsidRDefault="003445B4" w:rsidP="00880868">
                            <w:pPr>
                              <w:spacing w:before="120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α</m:t>
                              </m:r>
                            </m:oMath>
                            <w:r>
                              <w:t xml:space="preserve">, </w:t>
                            </w:r>
                            <w:r w:rsidRPr="003214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l’angle de phase est stocké dans un</w:t>
                            </w:r>
                            <w:r w:rsidR="008808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double mot</w:t>
                            </w:r>
                          </w:p>
                        </w:txbxContent>
                      </v:textbox>
                    </v:shape>
                    <v:shape id="Zone de texte 49" o:spid="_x0000_s1050" type="#_x0000_t202" style="position:absolute;left:17209;top:683;width:6141;height:2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    <v:textbox>
                        <w:txbxContent>
                          <w:p w:rsidR="003445B4" w:rsidRPr="00D6763C" w:rsidRDefault="003445B4" w:rsidP="003445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76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Début</w:t>
                            </w:r>
                          </w:p>
                        </w:txbxContent>
                      </v:textbox>
                    </v:shape>
                    <v:shape id="Connecteur droit avec flèche 50" o:spid="_x0000_s1051" type="#_x0000_t32" style="position:absolute;left:19359;top:53479;width:134;height:88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At278AAADbAAAADwAAAGRycy9kb3ducmV2LnhtbERPz2vCMBS+D/wfwhN2m6kDRapRpCDs&#10;oqCb4PGRPNtq81KT2Hb/vTkMdvz4fq82g21ERz7UjhVMJxkIYu1MzaWCn+/dxwJEiMgGG8ek4JcC&#10;bNajtxXmxvV8pO4US5FCOOSooIqxzaUMuiKLYeJa4sRdnbcYE/SlNB77FG4b+Zllc2mx5tRQYUtF&#10;Rfp+eloF6C79wne3/VnP9ofHfFvoggql3sfDdgki0hD/xX/uL6NgltanL+kH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EAt278AAADbAAAADwAAAAAAAAAAAAAAAACh&#10;AgAAZHJzL2Rvd25yZXYueG1sUEsFBgAAAAAEAAQA+QAAAI0DAAAAAA==&#10;" strokecolor="#2e74b5 [2404]" strokeweight="1pt">
                      <v:stroke endarrow="block" joinstyle="miter"/>
                    </v:shape>
                    <v:shape id="Organigramme : Terminateur 51" o:spid="_x0000_s1052" type="#_x0000_t116" style="position:absolute;left:11534;top:62297;width:15951;height:45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J1sUA&#10;AADbAAAADwAAAGRycy9kb3ducmV2LnhtbESPT2vCQBTE7wW/w/KE3swmLZYaXUVsi4WeGv9Abo/s&#10;MxvMvg3ZrcZv3y0IPQ4z8xtmsRpsKy7U+8axgixJQRBXTjdcK9jvPiavIHxA1tg6JgU38rBajh4W&#10;mGt35W+6FKEWEcI+RwUmhC6X0leGLPrEdcTRO7neYoiyr6Xu8RrhtpVPafoiLTYcFwx2tDFUnYsf&#10;q2D7dTRv2wr3vCun9eF9xresfFbqcTys5yACDeE/fG9/agXTD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cnWxQAAANsAAAAPAAAAAAAAAAAAAAAAAJgCAABkcnMv&#10;ZG93bnJldi54bWxQSwUGAAAAAAQABAD1AAAAigMAAAAA&#10;" filled="f" strokecolor="#1f4d78 [1604]" strokeweight="1pt"/>
                    <v:shape id="Zone de texte 52" o:spid="_x0000_s1053" type="#_x0000_t202" style="position:absolute;left:17209;top:63248;width:4412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  <v:textbox>
                        <w:txbxContent>
                          <w:p w:rsidR="003445B4" w:rsidRPr="00D6763C" w:rsidRDefault="003445B4" w:rsidP="003445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  <v:shape id="Zone de texte 53" o:spid="_x0000_s1054" type="#_x0000_t202" style="position:absolute;left:20288;top:54355;width:4841;height:2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    <v:textbox>
                        <w:txbxContent>
                          <w:p w:rsidR="003445B4" w:rsidRPr="000804D1" w:rsidRDefault="003445B4" w:rsidP="003445B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 anchorx="margin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5212BF" wp14:editId="3DA615A9">
                <wp:simplePos x="0" y="0"/>
                <wp:positionH relativeFrom="margin">
                  <wp:posOffset>392303</wp:posOffset>
                </wp:positionH>
                <wp:positionV relativeFrom="paragraph">
                  <wp:posOffset>1977263</wp:posOffset>
                </wp:positionV>
                <wp:extent cx="3182112" cy="872490"/>
                <wp:effectExtent l="0" t="0" r="0" b="381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112" cy="872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5B4" w:rsidRPr="00321455" w:rsidRDefault="003445B4" w:rsidP="003445B4">
                            <w:pPr>
                              <w:spacing w:before="120"/>
                              <w:rPr>
                                <w:rFonts w:ascii="Arial" w:hAnsi="Arial" w:cs="Arial"/>
                              </w:rPr>
                            </w:pPr>
                            <w:r w:rsidRPr="00321455">
                              <w:rPr>
                                <w:rFonts w:ascii="Arial" w:hAnsi="Arial" w:cs="Arial"/>
                              </w:rPr>
                              <w:t>Mise à l’échelle de I mesuré :</w:t>
                            </w:r>
                          </w:p>
                          <w:p w:rsidR="003445B4" w:rsidRPr="00321455" w:rsidRDefault="00992BAB" w:rsidP="003445B4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mes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Entree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analogique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max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transducteur</m:t>
                                            </m:r>
                                          </m:e>
                                        </m:func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27648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E5212BF" id="Zone de texte 55" o:spid="_x0000_s1055" type="#_x0000_t202" style="position:absolute;margin-left:30.9pt;margin-top:155.7pt;width:250.55pt;height:68.7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" filled="f" stroked="f" strokeweight=".5pt">
                <v:textbox>
                  <w:txbxContent>
                    <w:p w:rsidR="003445B4" w:rsidRPr="00321455" w:rsidRDefault="003445B4" w:rsidP="003445B4">
                      <w:pPr>
                        <w:spacing w:before="120"/>
                        <w:rPr>
                          <w:rFonts w:ascii="Arial" w:hAnsi="Arial" w:cs="Arial"/>
                        </w:rPr>
                      </w:pPr>
                      <w:r w:rsidRPr="00321455">
                        <w:rPr>
                          <w:rFonts w:ascii="Arial" w:hAnsi="Arial" w:cs="Arial"/>
                        </w:rPr>
                        <w:t>Mise à l’échelle de I mesuré :</w:t>
                      </w:r>
                    </w:p>
                    <w:p w:rsidR="003445B4" w:rsidRPr="00321455" w:rsidRDefault="007C18B5" w:rsidP="003445B4">
                      <w:pPr>
                        <w:spacing w:before="120"/>
                        <w:rPr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mes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Entree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analogique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×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I</m:t>
                                  </m:r>
                                </m:e>
                                <m:sub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max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transducteur</m:t>
                                      </m:r>
                                    </m:e>
                                  </m:func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27648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99B9EE" wp14:editId="4F7EA884">
                <wp:simplePos x="0" y="0"/>
                <wp:positionH relativeFrom="margin">
                  <wp:align>right</wp:align>
                </wp:positionH>
                <wp:positionV relativeFrom="paragraph">
                  <wp:posOffset>1707121</wp:posOffset>
                </wp:positionV>
                <wp:extent cx="1622425" cy="612140"/>
                <wp:effectExtent l="647700" t="38100" r="0" b="130810"/>
                <wp:wrapNone/>
                <wp:docPr id="56" name="Légende à une bordure 2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94960" y="2243328"/>
                          <a:ext cx="1622425" cy="612140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17560"/>
                            <a:gd name="adj6" fmla="val -3962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5B4" w:rsidRDefault="003445B4" w:rsidP="003445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2799B9EE"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Légende à une bordure 2 56" o:spid="_x0000_s1056" type="#_x0000_t45" style="position:absolute;margin-left:76.55pt;margin-top:134.4pt;width:127.75pt;height:48.2pt;z-index:2517196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" adj="-8559,25393" filled="f" strokecolor="#1f4d78 [1604]" strokeweight="1pt">
                <v:textbox>
                  <w:txbxContent>
                    <w:p w:rsidR="003445B4" w:rsidRDefault="003445B4" w:rsidP="003445B4"/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13AD9D" wp14:editId="12F83BD3">
                <wp:simplePos x="0" y="0"/>
                <wp:positionH relativeFrom="margin">
                  <wp:posOffset>4796893</wp:posOffset>
                </wp:positionH>
                <wp:positionV relativeFrom="paragraph">
                  <wp:posOffset>1678305</wp:posOffset>
                </wp:positionV>
                <wp:extent cx="1482811" cy="683741"/>
                <wp:effectExtent l="0" t="0" r="22225" b="2159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811" cy="6837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45B4" w:rsidRDefault="003445B4" w:rsidP="003445B4">
                            <w:r>
                              <w:t>27648 est la valeur de l’échelle max donnée par le constructeur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913AD9D" id="Zone de texte 57" o:spid="_x0000_s1057" type="#_x0000_t202" style="position:absolute;margin-left:377.7pt;margin-top:132.15pt;width:116.75pt;height:53.8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" filled="f" strokeweight=".5pt">
                <v:textbox>
                  <w:txbxContent>
                    <w:p w:rsidR="003445B4" w:rsidRDefault="003445B4" w:rsidP="003445B4">
                      <w:r>
                        <w:t>27648 est la valeur de l’échelle max donnée par le constructeur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  <w:szCs w:val="24"/>
        </w:rPr>
        <w:br w:type="page"/>
      </w:r>
    </w:p>
    <w:p w:rsidR="003445B4" w:rsidRDefault="003445B4" w:rsidP="007C18B5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8" w:name="_Toc514424195"/>
      <w:r>
        <w:lastRenderedPageBreak/>
        <w:t xml:space="preserve">DTEC8 : </w:t>
      </w:r>
      <w:proofErr w:type="spellStart"/>
      <w:r>
        <w:t>Algorigramme</w:t>
      </w:r>
      <w:proofErr w:type="spellEnd"/>
      <w:r>
        <w:t xml:space="preserve"> décrit en « langage automate » pour la détection d’une branche coupée pour la zone 1 voûte</w:t>
      </w:r>
      <w:bookmarkEnd w:id="8"/>
      <w:r>
        <w:t xml:space="preserve"> </w:t>
      </w:r>
    </w:p>
    <w:p w:rsidR="00950D0D" w:rsidRDefault="00E4317A" w:rsidP="00880868">
      <w:pPr>
        <w:pStyle w:val="Paragraphedeliste"/>
        <w:ind w:left="360"/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7172676" wp14:editId="7E2B792B">
                <wp:simplePos x="0" y="0"/>
                <wp:positionH relativeFrom="margin">
                  <wp:posOffset>937895</wp:posOffset>
                </wp:positionH>
                <wp:positionV relativeFrom="paragraph">
                  <wp:posOffset>354965</wp:posOffset>
                </wp:positionV>
                <wp:extent cx="4986020" cy="6706870"/>
                <wp:effectExtent l="0" t="0" r="24130" b="17780"/>
                <wp:wrapTopAndBottom/>
                <wp:docPr id="115" name="Groupe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020" cy="6706870"/>
                          <a:chOff x="0" y="-27237"/>
                          <a:chExt cx="4752975" cy="6709147"/>
                        </a:xfrm>
                        <a:noFill/>
                      </wpg:grpSpPr>
                      <wps:wsp>
                        <wps:cNvPr id="116" name="Connecteur droit 116"/>
                        <wps:cNvCnPr/>
                        <wps:spPr>
                          <a:xfrm flipV="1">
                            <a:off x="3424481" y="4862623"/>
                            <a:ext cx="697229" cy="14646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7" name="Groupe 117"/>
                        <wpg:cNvGrpSpPr/>
                        <wpg:grpSpPr>
                          <a:xfrm>
                            <a:off x="0" y="-27237"/>
                            <a:ext cx="4752975" cy="6709147"/>
                            <a:chOff x="0" y="-27237"/>
                            <a:chExt cx="4752975" cy="6709147"/>
                          </a:xfrm>
                          <a:grpFill/>
                        </wpg:grpSpPr>
                        <wps:wsp>
                          <wps:cNvPr id="118" name="Connecteur droit avec flèche 118"/>
                          <wps:cNvCnPr/>
                          <wps:spPr>
                            <a:xfrm>
                              <a:off x="1985226" y="436242"/>
                              <a:ext cx="0" cy="372632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Connecteur droit avec flèche 119"/>
                          <wps:cNvCnPr/>
                          <wps:spPr>
                            <a:xfrm>
                              <a:off x="1968121" y="1289798"/>
                              <a:ext cx="0" cy="372632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Connecteur droit avec flèche 120"/>
                          <wps:cNvCnPr/>
                          <wps:spPr>
                            <a:xfrm>
                              <a:off x="1958758" y="2636339"/>
                              <a:ext cx="0" cy="372632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Connecteur droit avec flèche 121"/>
                          <wps:cNvCnPr/>
                          <wps:spPr>
                            <a:xfrm>
                              <a:off x="1949350" y="4033363"/>
                              <a:ext cx="0" cy="372632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Connecteur droit avec flèche 122"/>
                          <wps:cNvCnPr/>
                          <wps:spPr>
                            <a:xfrm flipH="1">
                              <a:off x="4111224" y="4862623"/>
                              <a:ext cx="10486" cy="384547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Connecteur droit 123"/>
                          <wps:cNvCnPr/>
                          <wps:spPr>
                            <a:xfrm>
                              <a:off x="4121710" y="5717966"/>
                              <a:ext cx="6687" cy="330409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" name="Connecteur droit avec flèche 124"/>
                          <wps:cNvCnPr/>
                          <wps:spPr>
                            <a:xfrm flipH="1">
                              <a:off x="1949350" y="6048375"/>
                              <a:ext cx="2189125" cy="7479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25" name="Groupe 125"/>
                          <wpg:cNvGrpSpPr/>
                          <wpg:grpSpPr>
                            <a:xfrm>
                              <a:off x="0" y="-27237"/>
                              <a:ext cx="4752975" cy="6709147"/>
                              <a:chOff x="0" y="-27237"/>
                              <a:chExt cx="4752975" cy="6709147"/>
                            </a:xfrm>
                            <a:grpFill/>
                          </wpg:grpSpPr>
                          <wps:wsp>
                            <wps:cNvPr id="126" name="Zone de texte 126"/>
                            <wps:cNvSpPr txBox="1"/>
                            <wps:spPr>
                              <a:xfrm>
                                <a:off x="3444128" y="4580235"/>
                                <a:ext cx="484094" cy="282388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0804D1" w:rsidRDefault="003445B4" w:rsidP="003445B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Rectangle 127"/>
                            <wps:cNvSpPr/>
                            <wps:spPr>
                              <a:xfrm>
                                <a:off x="3444128" y="5252639"/>
                                <a:ext cx="1308847" cy="47064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" name="Organigramme : Décision 128"/>
                            <wps:cNvSpPr/>
                            <wps:spPr>
                              <a:xfrm>
                                <a:off x="453317" y="4399898"/>
                                <a:ext cx="2971165" cy="954742"/>
                              </a:xfrm>
                              <a:prstGeom prst="flowChartDecision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Rectangle 129"/>
                            <wps:cNvSpPr/>
                            <wps:spPr>
                              <a:xfrm>
                                <a:off x="29860" y="1650268"/>
                                <a:ext cx="3875899" cy="986071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" name="Rectangle 130"/>
                            <wps:cNvSpPr/>
                            <wps:spPr>
                              <a:xfrm>
                                <a:off x="18657" y="2997865"/>
                                <a:ext cx="3887103" cy="1035498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Rectangle 131"/>
                            <wps:cNvSpPr/>
                            <wps:spPr>
                              <a:xfrm>
                                <a:off x="0" y="819150"/>
                                <a:ext cx="3899948" cy="470647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" name="Organigramme : Terminateur 132"/>
                            <wps:cNvSpPr/>
                            <wps:spPr>
                              <a:xfrm>
                                <a:off x="1204093" y="-27237"/>
                                <a:ext cx="1595717" cy="452718"/>
                              </a:xfrm>
                              <a:prstGeom prst="flowChartTerminator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Zone de texte 133"/>
                            <wps:cNvSpPr txBox="1"/>
                            <wps:spPr>
                              <a:xfrm>
                                <a:off x="1153420" y="4590865"/>
                                <a:ext cx="2309341" cy="518349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321455" w:rsidRDefault="003445B4" w:rsidP="003445B4">
                                  <w:pPr>
                                    <w:spacing w:before="12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%MD40≤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sz w:val="20"/>
                                            <w:szCs w:val="2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×%MD36</m:t>
                                    </m:r>
                                  </m:oMath>
                                  <w:r w:rsidR="00E4317A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t>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Zone de texte 134"/>
                            <wps:cNvSpPr txBox="1"/>
                            <wps:spPr>
                              <a:xfrm>
                                <a:off x="3559415" y="5277199"/>
                                <a:ext cx="1159595" cy="37592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321455" w:rsidRDefault="004E6AB8" w:rsidP="003445B4">
                                  <w:pPr>
                                    <w:spacing w:before="12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%M</w:t>
                                  </w:r>
                                  <w:r w:rsidR="003445B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10.0 :=1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Zone de texte 135"/>
                            <wps:cNvSpPr txBox="1"/>
                            <wps:spPr>
                              <a:xfrm>
                                <a:off x="938712" y="967761"/>
                                <a:ext cx="1910950" cy="289114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BC3115" w:rsidRDefault="003445B4" w:rsidP="003445B4">
                                  <w:pPr>
                                    <w:ind w:left="709"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</w:rPr>
                                        <m:t>%MD20= α (radians)</m:t>
                                      </m:r>
                                    </m:oMath>
                                  </m:oMathPara>
                                </w:p>
                                <w:p w:rsidR="003445B4" w:rsidRDefault="003445B4" w:rsidP="003445B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Zone de texte 136"/>
                            <wps:cNvSpPr txBox="1"/>
                            <wps:spPr>
                              <a:xfrm>
                                <a:off x="1720950" y="68335"/>
                                <a:ext cx="614083" cy="277906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D6763C" w:rsidRDefault="003445B4" w:rsidP="003445B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6763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Début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" name="Connecteur droit avec flèche 137"/>
                            <wps:cNvCnPr/>
                            <wps:spPr>
                              <a:xfrm>
                                <a:off x="1949350" y="5993216"/>
                                <a:ext cx="0" cy="242671"/>
                              </a:xfrm>
                              <a:prstGeom prst="straightConnector1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" name="Organigramme : Terminateur 138"/>
                            <wps:cNvSpPr/>
                            <wps:spPr>
                              <a:xfrm>
                                <a:off x="1153420" y="6229790"/>
                                <a:ext cx="1595120" cy="452120"/>
                              </a:xfrm>
                              <a:prstGeom prst="flowChartTerminator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" name="Zone de texte 139"/>
                            <wps:cNvSpPr txBox="1"/>
                            <wps:spPr>
                              <a:xfrm>
                                <a:off x="1720950" y="6324803"/>
                                <a:ext cx="441169" cy="277495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D6763C" w:rsidRDefault="003445B4" w:rsidP="003445B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Zone de texte 140"/>
                            <wps:cNvSpPr txBox="1"/>
                            <wps:spPr>
                              <a:xfrm>
                                <a:off x="2264446" y="5224491"/>
                                <a:ext cx="484094" cy="282388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0804D1" w:rsidRDefault="003445B4" w:rsidP="003445B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" name="Zone de texte 145"/>
                            <wps:cNvSpPr txBox="1"/>
                            <wps:spPr>
                              <a:xfrm>
                                <a:off x="1408221" y="5563693"/>
                                <a:ext cx="1159595" cy="37592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45B4" w:rsidRPr="00321455" w:rsidRDefault="004E6AB8" w:rsidP="003445B4">
                                  <w:pPr>
                                    <w:spacing w:before="12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%M</w:t>
                                  </w:r>
                                  <w:r w:rsidR="003445B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10.0 :=0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7172676" id="Groupe 115" o:spid="_x0000_s1058" style="position:absolute;left:0;text-align:left;margin-left:73.85pt;margin-top:27.95pt;width:392.6pt;height:528.1pt;z-index:251723776;mso-position-horizontal-relative:margin;mso-width-relative:margin;mso-height-relative:margin" coordorigin=",-272" coordsize="47529,67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">
                <v:line id="Connecteur droit 116" o:spid="_x0000_s1059" style="position:absolute;flip:y;visibility:visible;mso-wrap-style:square" from="34244,48626" to="41217,48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" strokecolor="#2e74b5 [2404]" strokeweight="1pt">
                  <v:stroke joinstyle="miter"/>
                </v:line>
                <v:group id="Groupe 117" o:spid="_x0000_s1060" style="position:absolute;top:-272;width:47529;height:67091" coordorigin=",-272" coordsize="47529,6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18" o:spid="_x0000_s1061" type="#_x0000_t32" style="position:absolute;left:19852;top:4362;width:0;height:37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" strokecolor="#2e74b5 [2404]" strokeweight="1pt">
                    <v:stroke endarrow="block" joinstyle="miter"/>
                  </v:shape>
                  <v:shape id="Connecteur droit avec flèche 119" o:spid="_x0000_s1062" type="#_x0000_t32" style="position:absolute;left:19681;top:12897;width:0;height:37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" strokecolor="#2e74b5 [2404]" strokeweight="1pt">
                    <v:stroke endarrow="block" joinstyle="miter"/>
                  </v:shape>
                  <v:shape id="Connecteur droit avec flèche 120" o:spid="_x0000_s1063" type="#_x0000_t32" style="position:absolute;left:19587;top:26363;width:0;height:37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" strokecolor="#2e74b5 [2404]" strokeweight="1pt">
                    <v:stroke endarrow="block" joinstyle="miter"/>
                  </v:shape>
                  <v:shape id="Connecteur droit avec flèche 121" o:spid="_x0000_s1064" type="#_x0000_t32" style="position:absolute;left:19493;top:40333;width:0;height:37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" strokecolor="#2e74b5 [2404]" strokeweight="1pt">
                    <v:stroke endarrow="block" joinstyle="miter"/>
                  </v:shape>
                  <v:shape id="Connecteur droit avec flèche 122" o:spid="_x0000_s1065" type="#_x0000_t32" style="position:absolute;left:41112;top:48626;width:105;height:38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" strokecolor="#2e74b5 [2404]" strokeweight="1pt">
                    <v:stroke endarrow="block" joinstyle="miter"/>
                  </v:shape>
                  <v:line id="Connecteur droit 123" o:spid="_x0000_s1066" style="position:absolute;visibility:visible;mso-wrap-style:square" from="41217,57179" to="41283,60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" strokecolor="#2e74b5 [2404]" strokeweight="1pt">
                    <v:stroke joinstyle="miter"/>
                  </v:line>
                  <v:shape id="Connecteur droit avec flèche 124" o:spid="_x0000_s1067" type="#_x0000_t32" style="position:absolute;left:19493;top:60483;width:21891;height: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" strokecolor="#2e74b5 [2404]" strokeweight="1pt">
                    <v:stroke joinstyle="miter"/>
                  </v:shape>
                  <v:group id="Groupe 125" o:spid="_x0000_s1068" style="position:absolute;top:-272;width:47529;height:67091" coordorigin=",-272" coordsize="47529,6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26" o:spid="_x0000_s1069" type="#_x0000_t202" style="position:absolute;left:34441;top:45802;width:4841;height:2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  <v:textbox>
                        <w:txbxContent>
                          <w:p w:rsidR="003445B4" w:rsidRPr="000804D1" w:rsidRDefault="003445B4" w:rsidP="003445B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shape>
                    <v:rect id="Rectangle 127" o:spid="_x0000_s1070" style="position:absolute;left:34441;top:52526;width:13088;height:4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" filled="f" strokecolor="#1f4d78 [1604]" strokeweight="1pt"/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Organigramme : Décision 128" o:spid="_x0000_s1071" type="#_x0000_t110" style="position:absolute;left:4533;top:43998;width:29711;height:9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" filled="f" strokecolor="#1f4d78 [1604]" strokeweight="1pt"/>
                    <v:rect id="Rectangle 129" o:spid="_x0000_s1072" style="position:absolute;left:298;top:16502;width:38759;height:9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" filled="f" strokecolor="#1f4d78 [1604]" strokeweight="1pt"/>
                    <v:rect id="Rectangle 130" o:spid="_x0000_s1073" style="position:absolute;left:186;top:29978;width:38871;height:10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" filled="f" strokecolor="#1f4d78 [1604]" strokeweight="1pt"/>
                    <v:rect id="Rectangle 131" o:spid="_x0000_s1074" style="position:absolute;top:8191;width:38999;height:4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" filled="f" strokecolor="#1f4d78 [1604]" strokeweight="1pt"/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Organigramme : Terminateur 132" o:spid="_x0000_s1075" type="#_x0000_t116" style="position:absolute;left:12040;top:-272;width:15958;height:4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" filled="f" strokecolor="#1f4d78 [1604]" strokeweight="1pt"/>
                    <v:shape id="Zone de texte 133" o:spid="_x0000_s1076" type="#_x0000_t202" style="position:absolute;left:11534;top:45908;width:23093;height:5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    <v:textbox>
                        <w:txbxContent>
                          <w:p w:rsidR="003445B4" w:rsidRPr="00321455" w:rsidRDefault="003445B4" w:rsidP="003445B4">
                            <w:p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%MD40≤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×%MD36</m:t>
                              </m:r>
                            </m:oMath>
                            <w:r w:rsidR="00E4317A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 ?</w:t>
                            </w:r>
                          </w:p>
                        </w:txbxContent>
                      </v:textbox>
                    </v:shape>
                    <v:shape id="Zone de texte 134" o:spid="_x0000_s1077" type="#_x0000_t202" style="position:absolute;left:35594;top:52771;width:11596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a9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/GsD/M+ECOf0DAAD//wMAUEsBAi0AFAAGAAgAAAAhANvh9svuAAAAhQEAABMAAAAAAAAAAAAA&#10;AAAAAAAAAFtDb250ZW50X1R5cGVzXS54bWxQSwECLQAUAAYACAAAACEAWvQsW78AAAAVAQAACwAA&#10;AAAAAAAAAAAAAAAfAQAAX3JlbHMvLnJlbHNQSwECLQAUAAYACAAAACEA2MPGvcMAAADcAAAADwAA&#10;AAAAAAAAAAAAAAAHAgAAZHJzL2Rvd25yZXYueG1sUEsFBgAAAAADAAMAtwAAAPcCAAAAAA==&#10;" filled="f" stroked="f" strokeweight=".5pt">
                      <v:textbox>
                        <w:txbxContent>
                          <w:p w:rsidR="003445B4" w:rsidRPr="00321455" w:rsidRDefault="004E6AB8" w:rsidP="003445B4">
                            <w:p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%M</w:t>
                            </w:r>
                            <w:r w:rsidR="003445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10.0 :=1</w:t>
                            </w:r>
                          </w:p>
                        </w:txbxContent>
                      </v:textbox>
                    </v:shape>
                    <v:shape id="Zone de texte 135" o:spid="_x0000_s1078" type="#_x0000_t202" style="position:absolute;left:9387;top:9677;width:19109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    <v:textbox>
                        <w:txbxContent>
                          <w:p w:rsidR="003445B4" w:rsidRPr="00BC3115" w:rsidRDefault="003445B4" w:rsidP="003445B4">
                            <w:pPr>
                              <w:ind w:left="709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%MD20= α (radians)</m:t>
                                </m:r>
                              </m:oMath>
                            </m:oMathPara>
                          </w:p>
                          <w:p w:rsidR="003445B4" w:rsidRDefault="003445B4" w:rsidP="003445B4"/>
                        </w:txbxContent>
                      </v:textbox>
                    </v:shape>
                    <v:shape id="Zone de texte 136" o:spid="_x0000_s1079" type="#_x0000_t202" style="position:absolute;left:17209;top:683;width:6141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1R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BHXf1RxQAAANwAAAAP&#10;AAAAAAAAAAAAAAAAAAcCAABkcnMvZG93bnJldi54bWxQSwUGAAAAAAMAAwC3AAAA+QIAAAAA&#10;" filled="f" stroked="f" strokeweight=".5pt">
                      <v:textbox>
                        <w:txbxContent>
                          <w:p w:rsidR="003445B4" w:rsidRPr="00D6763C" w:rsidRDefault="003445B4" w:rsidP="003445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76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Début</w:t>
                            </w:r>
                          </w:p>
                        </w:txbxContent>
                      </v:textbox>
                    </v:shape>
                    <v:shape id="Connecteur droit avec flèche 137" o:spid="_x0000_s1080" type="#_x0000_t32" style="position:absolute;left:19493;top:59932;width:0;height:24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" strokecolor="#2e74b5 [2404]" strokeweight="1pt">
                      <v:stroke endarrow="block" joinstyle="miter"/>
                    </v:shape>
                    <v:shape id="Organigramme : Terminateur 138" o:spid="_x0000_s1081" type="#_x0000_t116" style="position:absolute;left:11534;top:62297;width:15951;height:4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" filled="f" strokecolor="#1f4d78 [1604]" strokeweight="1pt"/>
                    <v:shape id="Zone de texte 139" o:spid="_x0000_s1082" type="#_x0000_t202" style="position:absolute;left:17209;top:63248;width:4412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    <v:textbox>
                        <w:txbxContent>
                          <w:p w:rsidR="003445B4" w:rsidRPr="00D6763C" w:rsidRDefault="003445B4" w:rsidP="003445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  <v:shape id="Zone de texte 140" o:spid="_x0000_s1083" type="#_x0000_t202" style="position:absolute;left:22644;top:52244;width:4841;height:2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      <v:textbox>
                        <w:txbxContent>
                          <w:p w:rsidR="003445B4" w:rsidRPr="000804D1" w:rsidRDefault="003445B4" w:rsidP="003445B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shape>
                    <v:shape id="Zone de texte 145" o:spid="_x0000_s1084" type="#_x0000_t202" style="position:absolute;left:14082;top:55636;width:11596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    <v:textbox>
                        <w:txbxContent>
                          <w:p w:rsidR="003445B4" w:rsidRPr="00321455" w:rsidRDefault="004E6AB8" w:rsidP="003445B4">
                            <w:p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%M</w:t>
                            </w:r>
                            <w:r w:rsidR="003445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10.0 :=0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 anchorx="margin"/>
              </v:group>
            </w:pict>
          </mc:Fallback>
        </mc:AlternateContent>
      </w:r>
      <w:r w:rsidR="003718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183227" wp14:editId="0048BCFE">
                <wp:simplePos x="0" y="0"/>
                <wp:positionH relativeFrom="column">
                  <wp:posOffset>2302510</wp:posOffset>
                </wp:positionH>
                <wp:positionV relativeFrom="paragraph">
                  <wp:posOffset>5901766</wp:posOffset>
                </wp:positionV>
                <wp:extent cx="1373022" cy="470487"/>
                <wp:effectExtent l="0" t="0" r="0" b="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022" cy="47048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E07488E" id="Rectangle 143" o:spid="_x0000_s1026" style="position:absolute;margin-left:181.3pt;margin-top:464.7pt;width:108.1pt;height:37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" filled="f" strokecolor="#1f4d78 [1604]" strokeweight="1pt"/>
            </w:pict>
          </mc:Fallback>
        </mc:AlternateContent>
      </w:r>
      <w:r w:rsidR="0037181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D473EF" wp14:editId="457087D8">
                <wp:simplePos x="0" y="0"/>
                <wp:positionH relativeFrom="column">
                  <wp:posOffset>2981755</wp:posOffset>
                </wp:positionH>
                <wp:positionV relativeFrom="paragraph">
                  <wp:posOffset>5725160</wp:posOffset>
                </wp:positionV>
                <wp:extent cx="0" cy="165627"/>
                <wp:effectExtent l="0" t="0" r="19050" b="25400"/>
                <wp:wrapNone/>
                <wp:docPr id="144" name="Connecteur droi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562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9104F55" id="Connecteur droit 144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8pt,450.8pt" to="234.8pt,4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" strokecolor="#5b9bd5 [3204]" strokeweight="1pt">
                <v:stroke joinstyle="miter"/>
              </v:line>
            </w:pict>
          </mc:Fallback>
        </mc:AlternateContent>
      </w:r>
      <w:r w:rsidR="003718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86FFF2" wp14:editId="331585B6">
                <wp:simplePos x="0" y="0"/>
                <wp:positionH relativeFrom="column">
                  <wp:posOffset>2037927</wp:posOffset>
                </wp:positionH>
                <wp:positionV relativeFrom="paragraph">
                  <wp:posOffset>2295666</wp:posOffset>
                </wp:positionV>
                <wp:extent cx="1968274" cy="519953"/>
                <wp:effectExtent l="0" t="0" r="0" b="0"/>
                <wp:wrapNone/>
                <wp:docPr id="142" name="Zone de text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274" cy="519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5B4" w:rsidRPr="007E1004" w:rsidRDefault="003445B4" w:rsidP="003445B4">
                            <w:pPr>
                              <w:spacing w:before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%MD40=%AI2×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 xml:space="preserve">300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27648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3445B4" w:rsidRDefault="003445B4" w:rsidP="003445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186FFF2" id="Zone de texte 142" o:spid="_x0000_s1058" type="#_x0000_t202" style="position:absolute;left:0;text-align:left;margin-left:160.45pt;margin-top:180.75pt;width:155pt;height:40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" filled="f" stroked="f" strokeweight=".5pt">
                <v:textbox>
                  <w:txbxContent>
                    <w:p w:rsidR="003445B4" w:rsidRPr="007E1004" w:rsidRDefault="003445B4" w:rsidP="003445B4">
                      <w:pPr>
                        <w:spacing w:before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%MD40=%AI2×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 xml:space="preserve">300 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27648</m:t>
                              </m:r>
                            </m:den>
                          </m:f>
                        </m:oMath>
                      </m:oMathPara>
                    </w:p>
                    <w:p w:rsidR="003445B4" w:rsidRDefault="003445B4" w:rsidP="003445B4"/>
                  </w:txbxContent>
                </v:textbox>
              </v:shape>
            </w:pict>
          </mc:Fallback>
        </mc:AlternateContent>
      </w:r>
      <w:r w:rsidR="003718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AE9C05" wp14:editId="70A43877">
                <wp:simplePos x="0" y="0"/>
                <wp:positionH relativeFrom="margin">
                  <wp:posOffset>980299</wp:posOffset>
                </wp:positionH>
                <wp:positionV relativeFrom="paragraph">
                  <wp:posOffset>3411169</wp:posOffset>
                </wp:positionV>
                <wp:extent cx="4020820" cy="1002535"/>
                <wp:effectExtent l="0" t="0" r="0" b="762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0820" cy="1002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5B4" w:rsidRPr="00BC3115" w:rsidRDefault="003445B4" w:rsidP="003445B4">
                            <w:pPr>
                              <w:ind w:left="709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Arial"/>
                                    <w:sz w:val="20"/>
                                    <w:szCs w:val="20"/>
                                  </w:rPr>
                                  <m:t>%MD24=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Arial"/>
                                        <w:sz w:val="20"/>
                                        <w:szCs w:val="20"/>
                                      </w:rPr>
                                      <m:t>%MD20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Arial"/>
                                        <w:sz w:val="20"/>
                                        <w:szCs w:val="20"/>
                                      </w:rPr>
                                      <m:t>π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Arial"/>
                                    <w:sz w:val="20"/>
                                    <w:szCs w:val="20"/>
                                  </w:rPr>
                                  <m:t xml:space="preserve"> puis </m:t>
                                </m:r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%MD28=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sin⁡</m:t>
                                    </m:r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(2×%MD20)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2×π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3445B4" w:rsidRPr="007670AA" w:rsidRDefault="003445B4" w:rsidP="003445B4">
                            <w:pPr>
                              <w:ind w:left="709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%MD32=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1-%MD24+%MD28</m:t>
                                    </m:r>
                                  </m:e>
                                </m:rad>
                              </m:oMath>
                            </m:oMathPara>
                          </w:p>
                          <w:p w:rsidR="003445B4" w:rsidRPr="007670AA" w:rsidRDefault="003445B4" w:rsidP="003445B4">
                            <w:pPr>
                              <w:ind w:left="70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%MD36=270×%MD32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7AE9C05" id="Zone de texte 141" o:spid="_x0000_s1086" type="#_x0000_t202" style="position:absolute;left:0;text-align:left;margin-left:77.2pt;margin-top:268.6pt;width:316.6pt;height:78.9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" filled="f" stroked="f" strokeweight=".5pt">
                <v:textbox>
                  <w:txbxContent>
                    <w:p w:rsidR="003445B4" w:rsidRPr="00BC3115" w:rsidRDefault="003445B4" w:rsidP="003445B4">
                      <w:pPr>
                        <w:ind w:left="709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Arial"/>
                              <w:sz w:val="20"/>
                              <w:szCs w:val="20"/>
                            </w:rPr>
                            <m:t>%MD24=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rial"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Arial"/>
                                  <w:sz w:val="20"/>
                                  <w:szCs w:val="20"/>
                                </w:rPr>
                                <m:t>%MD20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Arial"/>
                                  <w:sz w:val="20"/>
                                  <w:szCs w:val="20"/>
                                </w:rPr>
                                <m:t>π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Arial"/>
                              <w:sz w:val="20"/>
                              <w:szCs w:val="20"/>
                            </w:rPr>
                            <m:t xml:space="preserve"> puis </m:t>
                          </m:r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%MD28=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sin⁡</m:t>
                              </m:r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(2×%MD20)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2×π</m:t>
                              </m:r>
                            </m:den>
                          </m:f>
                        </m:oMath>
                      </m:oMathPara>
                    </w:p>
                    <w:p w:rsidR="003445B4" w:rsidRPr="007670AA" w:rsidRDefault="003445B4" w:rsidP="003445B4">
                      <w:pPr>
                        <w:ind w:left="709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%MD32=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Arial"/>
                                  <w:i/>
                                  <w:sz w:val="20"/>
                                  <w:szCs w:val="20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1-%MD24+%MD28</m:t>
                              </m:r>
                            </m:e>
                          </m:rad>
                        </m:oMath>
                      </m:oMathPara>
                    </w:p>
                    <w:p w:rsidR="003445B4" w:rsidRPr="007670AA" w:rsidRDefault="003445B4" w:rsidP="003445B4">
                      <w:pPr>
                        <w:ind w:left="70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%MD36=270×%MD32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950D0D">
        <w:br w:type="page"/>
      </w:r>
    </w:p>
    <w:bookmarkStart w:id="9" w:name="_Toc514424196"/>
    <w:p w:rsidR="00950D0D" w:rsidRDefault="00950D0D" w:rsidP="00950D0D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682092" wp14:editId="77B65CF9">
                <wp:simplePos x="0" y="0"/>
                <wp:positionH relativeFrom="column">
                  <wp:posOffset>2430969</wp:posOffset>
                </wp:positionH>
                <wp:positionV relativeFrom="paragraph">
                  <wp:posOffset>5987185</wp:posOffset>
                </wp:positionV>
                <wp:extent cx="3116638" cy="954418"/>
                <wp:effectExtent l="0" t="0" r="0" b="0"/>
                <wp:wrapNone/>
                <wp:docPr id="86" name="Organigramme : Décision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638" cy="954418"/>
                        </a:xfrm>
                        <a:prstGeom prst="flowChartDecis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4DB7344" id="Organigramme : Décision 86" o:spid="_x0000_s1026" type="#_x0000_t110" style="position:absolute;margin-left:191.4pt;margin-top:471.45pt;width:245.4pt;height:75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" filled="f" strokecolor="#1f4d78 [1604]" strokeweight="1pt"/>
            </w:pict>
          </mc:Fallback>
        </mc:AlternateContent>
      </w:r>
      <w:r>
        <w:t xml:space="preserve">DTEC9 : </w:t>
      </w:r>
      <w:proofErr w:type="spellStart"/>
      <w:r>
        <w:t>Algorigramme</w:t>
      </w:r>
      <w:proofErr w:type="spellEnd"/>
      <w:r>
        <w:t xml:space="preserve"> de détection de deux branche</w:t>
      </w:r>
      <w:r w:rsidR="00011CA2">
        <w:t xml:space="preserve">s </w:t>
      </w:r>
      <w:r>
        <w:t xml:space="preserve">coupées dans une </w:t>
      </w:r>
      <w:proofErr w:type="spellStart"/>
      <w:r>
        <w:t>demi-zone</w:t>
      </w:r>
      <w:bookmarkEnd w:id="9"/>
      <w:proofErr w:type="spellEnd"/>
    </w:p>
    <w:p w:rsidR="003445B4" w:rsidRDefault="00950D0D" w:rsidP="0055427B">
      <w:pPr>
        <w:pStyle w:val="Paragraphedeliste"/>
        <w:ind w:left="360"/>
      </w:pPr>
      <w:r>
        <w:t xml:space="preserve">              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BC10C5" wp14:editId="7FDC19E6">
                <wp:simplePos x="0" y="0"/>
                <wp:positionH relativeFrom="column">
                  <wp:posOffset>5482297</wp:posOffset>
                </wp:positionH>
                <wp:positionV relativeFrom="paragraph">
                  <wp:posOffset>5912387</wp:posOffset>
                </wp:positionV>
                <wp:extent cx="507760" cy="282270"/>
                <wp:effectExtent l="0" t="0" r="0" b="0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60" cy="2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D0D" w:rsidRPr="000804D1" w:rsidRDefault="00950D0D" w:rsidP="00950D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EBC10C5" id="Zone de texte 103" o:spid="_x0000_s1087" type="#_x0000_t202" style="position:absolute;left:0;text-align:left;margin-left:431.7pt;margin-top:465.55pt;width:40pt;height:2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" filled="f" stroked="f" strokeweight=".5pt">
                <v:textbox>
                  <w:txbxContent>
                    <w:p w:rsidR="00950D0D" w:rsidRPr="000804D1" w:rsidRDefault="00950D0D" w:rsidP="00950D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9DA7F92" wp14:editId="0E5CD6FD">
                <wp:simplePos x="0" y="0"/>
                <wp:positionH relativeFrom="margin">
                  <wp:posOffset>-4445</wp:posOffset>
                </wp:positionH>
                <wp:positionV relativeFrom="paragraph">
                  <wp:posOffset>180340</wp:posOffset>
                </wp:positionV>
                <wp:extent cx="6271260" cy="8707120"/>
                <wp:effectExtent l="0" t="0" r="15240" b="17780"/>
                <wp:wrapTopAndBottom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60" cy="8707120"/>
                          <a:chOff x="-8014" y="-27237"/>
                          <a:chExt cx="5978971" cy="8710754"/>
                        </a:xfrm>
                        <a:noFill/>
                      </wpg:grpSpPr>
                      <wps:wsp>
                        <wps:cNvPr id="59" name="Connecteur droit 59"/>
                        <wps:cNvCnPr/>
                        <wps:spPr>
                          <a:xfrm>
                            <a:off x="3424482" y="4877269"/>
                            <a:ext cx="37714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0" name="Groupe 60"/>
                        <wpg:cNvGrpSpPr/>
                        <wpg:grpSpPr>
                          <a:xfrm>
                            <a:off x="-8014" y="-27237"/>
                            <a:ext cx="5978971" cy="8710754"/>
                            <a:chOff x="-8014" y="-27237"/>
                            <a:chExt cx="5978971" cy="8710754"/>
                          </a:xfrm>
                          <a:grpFill/>
                        </wpg:grpSpPr>
                        <wps:wsp>
                          <wps:cNvPr id="61" name="Connecteur droit avec flèche 61"/>
                          <wps:cNvCnPr/>
                          <wps:spPr>
                            <a:xfrm>
                              <a:off x="1985226" y="436242"/>
                              <a:ext cx="0" cy="372632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Connecteur droit avec flèche 62"/>
                          <wps:cNvCnPr/>
                          <wps:spPr>
                            <a:xfrm>
                              <a:off x="1968121" y="1289798"/>
                              <a:ext cx="0" cy="372632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Connecteur droit avec flèche 63"/>
                          <wps:cNvCnPr/>
                          <wps:spPr>
                            <a:xfrm>
                              <a:off x="1958758" y="2636339"/>
                              <a:ext cx="0" cy="372632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Connecteur droit avec flèche 64"/>
                          <wps:cNvCnPr/>
                          <wps:spPr>
                            <a:xfrm>
                              <a:off x="1949350" y="4033363"/>
                              <a:ext cx="0" cy="372632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Connecteur droit avec flèche 65"/>
                          <wps:cNvCnPr/>
                          <wps:spPr>
                            <a:xfrm>
                              <a:off x="3793304" y="4891060"/>
                              <a:ext cx="0" cy="667252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Connecteur droit 66"/>
                          <wps:cNvCnPr/>
                          <wps:spPr>
                            <a:xfrm>
                              <a:off x="3793304" y="6516723"/>
                              <a:ext cx="0" cy="123899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Connecteur droit avec flèche 67"/>
                          <wps:cNvCnPr/>
                          <wps:spPr>
                            <a:xfrm flipH="1">
                              <a:off x="1929865" y="7909683"/>
                              <a:ext cx="3262577" cy="19894"/>
                            </a:xfrm>
                            <a:prstGeom prst="straightConnector1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8" name="Groupe 68"/>
                          <wpg:cNvGrpSpPr/>
                          <wpg:grpSpPr>
                            <a:xfrm>
                              <a:off x="-8014" y="-27237"/>
                              <a:ext cx="5978971" cy="8710754"/>
                              <a:chOff x="-8014" y="-27237"/>
                              <a:chExt cx="5978971" cy="8710754"/>
                            </a:xfrm>
                            <a:grpFill/>
                          </wpg:grpSpPr>
                          <wps:wsp>
                            <wps:cNvPr id="69" name="Zone de texte 69"/>
                            <wps:cNvSpPr txBox="1"/>
                            <wps:spPr>
                              <a:xfrm>
                                <a:off x="3444128" y="4580235"/>
                                <a:ext cx="484094" cy="2823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0D0D" w:rsidRPr="000804D1" w:rsidRDefault="00950D0D" w:rsidP="00950D0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Rectangle 70"/>
                            <wps:cNvSpPr/>
                            <wps:spPr>
                              <a:xfrm>
                                <a:off x="4469865" y="7242379"/>
                                <a:ext cx="1501092" cy="47064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Organigramme : Décision 71"/>
                            <wps:cNvSpPr/>
                            <wps:spPr>
                              <a:xfrm>
                                <a:off x="453317" y="4399898"/>
                                <a:ext cx="2971165" cy="954742"/>
                              </a:xfrm>
                              <a:prstGeom prst="flowChartDecision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Rectangle 72"/>
                            <wps:cNvSpPr/>
                            <wps:spPr>
                              <a:xfrm>
                                <a:off x="29860" y="1650268"/>
                                <a:ext cx="3875899" cy="986071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Rectangle 73"/>
                            <wps:cNvSpPr/>
                            <wps:spPr>
                              <a:xfrm>
                                <a:off x="18657" y="2997865"/>
                                <a:ext cx="3887103" cy="1035498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Rectangle 74"/>
                            <wps:cNvSpPr/>
                            <wps:spPr>
                              <a:xfrm>
                                <a:off x="0" y="819150"/>
                                <a:ext cx="3899948" cy="470647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Organigramme : Terminateur 75"/>
                            <wps:cNvSpPr/>
                            <wps:spPr>
                              <a:xfrm>
                                <a:off x="1204093" y="-27237"/>
                                <a:ext cx="1595717" cy="452718"/>
                              </a:xfrm>
                              <a:prstGeom prst="flowChartTerminator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Zone de texte 76"/>
                            <wps:cNvSpPr txBox="1"/>
                            <wps:spPr>
                              <a:xfrm>
                                <a:off x="878861" y="4670023"/>
                                <a:ext cx="2309341" cy="375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0D0D" w:rsidRPr="00321455" w:rsidRDefault="00950D0D" w:rsidP="00950D0D">
                                  <w:pPr>
                                    <w:spacing w:before="12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21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Une branche est-elle coupée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Zone de texte 77"/>
                            <wps:cNvSpPr txBox="1"/>
                            <wps:spPr>
                              <a:xfrm>
                                <a:off x="3124838" y="6655996"/>
                                <a:ext cx="1345027" cy="375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0D0D" w:rsidRPr="00321455" w:rsidRDefault="00950D0D" w:rsidP="00950D0D">
                                  <w:pPr>
                                    <w:spacing w:before="12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21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Signaler défaut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Zone de texte 78"/>
                            <wps:cNvSpPr txBox="1"/>
                            <wps:spPr>
                              <a:xfrm>
                                <a:off x="-8014" y="868660"/>
                                <a:ext cx="3936236" cy="383602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0D0D" w:rsidRDefault="00950D0D" w:rsidP="00950D0D">
                                  <w:pPr>
                                    <w:spacing w:before="120"/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α</m:t>
                                    </m:r>
                                  </m:oMath>
                                  <w:r>
                                    <w:t xml:space="preserve">, </w:t>
                                  </w:r>
                                  <w:r w:rsidRPr="00321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l’angle de phase est stocké dans un</w:t>
                                  </w:r>
                                  <w:r w:rsidR="008808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double mot</w:t>
                                  </w:r>
                                </w:p>
                                <w:p w:rsidR="00950D0D" w:rsidRDefault="00950D0D" w:rsidP="00950D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Zone de texte 79"/>
                            <wps:cNvSpPr txBox="1"/>
                            <wps:spPr>
                              <a:xfrm>
                                <a:off x="1720950" y="68335"/>
                                <a:ext cx="614083" cy="277906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0D0D" w:rsidRPr="00D6763C" w:rsidRDefault="00950D0D" w:rsidP="00950D0D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6763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Début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Connecteur droit avec flèche 80"/>
                            <wps:cNvCnPr/>
                            <wps:spPr>
                              <a:xfrm flipH="1">
                                <a:off x="1929864" y="5354640"/>
                                <a:ext cx="9036" cy="2850558"/>
                              </a:xfrm>
                              <a:prstGeom prst="straightConnector1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" name="Organigramme : Terminateur 81"/>
                            <wps:cNvSpPr/>
                            <wps:spPr>
                              <a:xfrm>
                                <a:off x="1132304" y="8205197"/>
                                <a:ext cx="1595120" cy="478320"/>
                              </a:xfrm>
                              <a:prstGeom prst="flowChartTerminator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Zone de texte 82"/>
                            <wps:cNvSpPr txBox="1"/>
                            <wps:spPr>
                              <a:xfrm>
                                <a:off x="1751716" y="8326467"/>
                                <a:ext cx="441169" cy="277495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0D0D" w:rsidRPr="00D6763C" w:rsidRDefault="00950D0D" w:rsidP="00950D0D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Zone de texte 83"/>
                            <wps:cNvSpPr txBox="1"/>
                            <wps:spPr>
                              <a:xfrm>
                                <a:off x="3973564" y="6384114"/>
                                <a:ext cx="410862" cy="282388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0D0D" w:rsidRPr="000804D1" w:rsidRDefault="00950D0D" w:rsidP="00950D0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Non</w:t>
                                  </w:r>
                                  <w:r w:rsidRPr="00643F21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eastAsia="fr-FR"/>
                                    </w:rPr>
                                    <w:drawing>
                                      <wp:inline distT="0" distB="0" distL="0" distR="0" wp14:anchorId="13063434" wp14:editId="700D6D27">
                                        <wp:extent cx="318770" cy="175859"/>
                                        <wp:effectExtent l="0" t="0" r="0" b="0"/>
                                        <wp:docPr id="104" name="Image 1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8770" cy="1758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Zone de texte 84"/>
                            <wps:cNvSpPr txBox="1"/>
                            <wps:spPr>
                              <a:xfrm>
                                <a:off x="1964063" y="5416557"/>
                                <a:ext cx="410862" cy="282388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0D0D" w:rsidRPr="000804D1" w:rsidRDefault="00950D0D" w:rsidP="00950D0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Non</w:t>
                                  </w:r>
                                  <w:r w:rsidRPr="00643F21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lang w:eastAsia="fr-FR"/>
                                    </w:rPr>
                                    <w:drawing>
                                      <wp:inline distT="0" distB="0" distL="0" distR="0" wp14:anchorId="51B67460" wp14:editId="5F9B6881">
                                        <wp:extent cx="318770" cy="175859"/>
                                        <wp:effectExtent l="0" t="0" r="0" b="0"/>
                                        <wp:docPr id="114" name="Image 1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8770" cy="1758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9DA7F92" id="Groupe 58" o:spid="_x0000_s1088" style="position:absolute;left:0;text-align:left;margin-left:-.35pt;margin-top:14.2pt;width:493.8pt;height:685.6pt;z-index:251729920;mso-position-horizontal-relative:margin;mso-width-relative:margin;mso-height-relative:margin" coordorigin="-80,-272" coordsize="59789,87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">
                <v:line id="Connecteur droit 59" o:spid="_x0000_s1089" style="position:absolute;visibility:visible;mso-wrap-style:square" from="34244,48772" to="38016,48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" strokecolor="#2e74b5 [2404]" strokeweight="1pt">
                  <v:stroke joinstyle="miter"/>
                </v:line>
                <v:group id="Groupe 60" o:spid="_x0000_s1090" style="position:absolute;left:-80;top:-272;width:59789;height:87107" coordorigin="-80,-272" coordsize="59789,8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Connecteur droit avec flèche 61" o:spid="_x0000_s1091" type="#_x0000_t32" style="position:absolute;left:19852;top:4362;width:0;height:37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" strokecolor="#2e74b5 [2404]" strokeweight="1pt">
                    <v:stroke endarrow="block" joinstyle="miter"/>
                  </v:shape>
                  <v:shape id="Connecteur droit avec flèche 62" o:spid="_x0000_s1092" type="#_x0000_t32" style="position:absolute;left:19681;top:12897;width:0;height:37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" strokecolor="#2e74b5 [2404]" strokeweight="1pt">
                    <v:stroke endarrow="block" joinstyle="miter"/>
                  </v:shape>
                  <v:shape id="Connecteur droit avec flèche 63" o:spid="_x0000_s1093" type="#_x0000_t32" style="position:absolute;left:19587;top:26363;width:0;height:37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" strokecolor="#2e74b5 [2404]" strokeweight="1pt">
                    <v:stroke endarrow="block" joinstyle="miter"/>
                  </v:shape>
                  <v:shape id="Connecteur droit avec flèche 64" o:spid="_x0000_s1094" type="#_x0000_t32" style="position:absolute;left:19493;top:40333;width:0;height:37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" strokecolor="#2e74b5 [2404]" strokeweight="1pt">
                    <v:stroke endarrow="block" joinstyle="miter"/>
                  </v:shape>
                  <v:shape id="Connecteur droit avec flèche 65" o:spid="_x0000_s1095" type="#_x0000_t32" style="position:absolute;left:37933;top:48910;width:0;height:66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" strokecolor="#2e74b5 [2404]" strokeweight="1pt">
                    <v:stroke endarrow="block" joinstyle="miter"/>
                  </v:shape>
                  <v:line id="Connecteur droit 66" o:spid="_x0000_s1096" style="position:absolute;visibility:visible;mso-wrap-style:square" from="37933,65167" to="37933,66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" strokecolor="#2e74b5 [2404]" strokeweight="1pt">
                    <v:stroke joinstyle="miter"/>
                  </v:line>
                  <v:shape id="Connecteur droit avec flèche 67" o:spid="_x0000_s1097" type="#_x0000_t32" style="position:absolute;left:19298;top:79096;width:32626;height:1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" strokecolor="#2e74b5 [2404]" strokeweight="1pt">
                    <v:stroke joinstyle="miter"/>
                  </v:shape>
                  <v:group id="Groupe 68" o:spid="_x0000_s1098" style="position:absolute;left:-80;top:-272;width:59789;height:87107" coordorigin="-80,-272" coordsize="59789,8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shape id="Zone de texte 69" o:spid="_x0000_s1099" type="#_x0000_t202" style="position:absolute;left:34441;top:45802;width:4841;height:2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  <v:textbox>
                        <w:txbxContent>
                          <w:p w:rsidR="00950D0D" w:rsidRPr="000804D1" w:rsidRDefault="00950D0D" w:rsidP="00950D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shape>
                    <v:rect id="Rectangle 70" o:spid="_x0000_s1100" style="position:absolute;left:44698;top:72423;width:15011;height:4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" filled="f" strokecolor="#1f4d78 [1604]" strokeweight="1pt"/>
                    <v:shape id="Organigramme : Décision 71" o:spid="_x0000_s1101" type="#_x0000_t110" style="position:absolute;left:4533;top:43998;width:29711;height:9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" filled="f" strokecolor="#1f4d78 [1604]" strokeweight="1pt"/>
                    <v:rect id="Rectangle 72" o:spid="_x0000_s1102" style="position:absolute;left:298;top:16502;width:38759;height:9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" filled="f" strokecolor="#1f4d78 [1604]" strokeweight="1pt"/>
                    <v:rect id="Rectangle 73" o:spid="_x0000_s1103" style="position:absolute;left:186;top:29978;width:38871;height:10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" filled="f" strokecolor="#1f4d78 [1604]" strokeweight="1pt"/>
                    <v:rect id="Rectangle 74" o:spid="_x0000_s1104" style="position:absolute;top:8191;width:38999;height:4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" filled="f" strokecolor="#1f4d78 [1604]" strokeweight="1pt"/>
                    <v:shape id="Organigramme : Terminateur 75" o:spid="_x0000_s1105" type="#_x0000_t116" style="position:absolute;left:12040;top:-272;width:15958;height:4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" filled="f" strokecolor="#1f4d78 [1604]" strokeweight="1pt"/>
                    <v:shape id="Zone de texte 76" o:spid="_x0000_s1106" type="#_x0000_t202" style="position:absolute;left:8788;top:46700;width:23094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  <v:textbox>
                        <w:txbxContent>
                          <w:p w:rsidR="00950D0D" w:rsidRPr="00321455" w:rsidRDefault="00950D0D" w:rsidP="00950D0D">
                            <w:p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14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Une branche est-elle coupée ?</w:t>
                            </w:r>
                          </w:p>
                        </w:txbxContent>
                      </v:textbox>
                    </v:shape>
                    <v:shape id="Zone de texte 77" o:spid="_x0000_s1107" type="#_x0000_t202" style="position:absolute;left:31248;top:66559;width:13450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  <v:textbox>
                        <w:txbxContent>
                          <w:p w:rsidR="00950D0D" w:rsidRPr="00321455" w:rsidRDefault="00950D0D" w:rsidP="00950D0D">
                            <w:p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14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Signaler défaut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  <v:shape id="Zone de texte 78" o:spid="_x0000_s1108" type="#_x0000_t202" style="position:absolute;left:-80;top:8686;width:39362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    <v:textbox>
                        <w:txbxContent>
                          <w:p w:rsidR="00950D0D" w:rsidRDefault="00950D0D" w:rsidP="00950D0D">
                            <w:pPr>
                              <w:spacing w:before="120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α</m:t>
                              </m:r>
                            </m:oMath>
                            <w:r>
                              <w:t xml:space="preserve">, </w:t>
                            </w:r>
                            <w:r w:rsidRPr="003214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l’angle de phase est stocké dans un</w:t>
                            </w:r>
                            <w:r w:rsidR="008808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double mot</w:t>
                            </w:r>
                          </w:p>
                          <w:p w:rsidR="00950D0D" w:rsidRDefault="00950D0D" w:rsidP="00950D0D"/>
                        </w:txbxContent>
                      </v:textbox>
                    </v:shape>
                    <v:shape id="Zone de texte 79" o:spid="_x0000_s1109" type="#_x0000_t202" style="position:absolute;left:17209;top:683;width:6141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<v:textbox>
                        <w:txbxContent>
                          <w:p w:rsidR="00950D0D" w:rsidRPr="00D6763C" w:rsidRDefault="00950D0D" w:rsidP="00950D0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76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Début</w:t>
                            </w:r>
                          </w:p>
                        </w:txbxContent>
                      </v:textbox>
                    </v:shape>
                    <v:shape id="Connecteur droit avec flèche 80" o:spid="_x0000_s1110" type="#_x0000_t32" style="position:absolute;left:19298;top:53546;width:91;height:285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" strokecolor="#2e74b5 [2404]" strokeweight="1pt">
                      <v:stroke endarrow="block" joinstyle="miter"/>
                    </v:shape>
                    <v:shape id="Organigramme : Terminateur 81" o:spid="_x0000_s1111" type="#_x0000_t116" style="position:absolute;left:11323;top:82051;width:15951;height:4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" filled="f" strokecolor="#1f4d78 [1604]" strokeweight="1pt"/>
                    <v:shape id="Zone de texte 82" o:spid="_x0000_s1112" type="#_x0000_t202" style="position:absolute;left:17517;top:83264;width:4411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    <v:textbox>
                        <w:txbxContent>
                          <w:p w:rsidR="00950D0D" w:rsidRPr="00D6763C" w:rsidRDefault="00950D0D" w:rsidP="00950D0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  <v:shape id="Zone de texte 83" o:spid="_x0000_s1113" type="#_x0000_t202" style="position:absolute;left:39735;top:63841;width:4109;height:2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    <v:textbox>
                        <w:txbxContent>
                          <w:p w:rsidR="00950D0D" w:rsidRPr="000804D1" w:rsidRDefault="00950D0D" w:rsidP="00950D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Non</w:t>
                            </w:r>
                            <w:r w:rsidRPr="00643F21">
                              <w:rPr>
                                <w:rFonts w:ascii="Arial" w:hAnsi="Arial" w:cs="Arial"/>
                                <w:noProof/>
                                <w:sz w:val="20"/>
                                <w:lang w:eastAsia="fr-FR"/>
                              </w:rPr>
                              <w:drawing>
                                <wp:inline distT="0" distB="0" distL="0" distR="0" wp14:anchorId="13063434" wp14:editId="700D6D27">
                                  <wp:extent cx="318770" cy="175859"/>
                                  <wp:effectExtent l="0" t="0" r="0" b="0"/>
                                  <wp:docPr id="104" name="Imag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770" cy="175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Zone de texte 84" o:spid="_x0000_s1114" type="#_x0000_t202" style="position:absolute;left:19640;top:54165;width:4109;height:2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    <v:textbox>
                        <w:txbxContent>
                          <w:p w:rsidR="00950D0D" w:rsidRPr="000804D1" w:rsidRDefault="00950D0D" w:rsidP="00950D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Non</w:t>
                            </w:r>
                            <w:r w:rsidRPr="00643F21">
                              <w:rPr>
                                <w:rFonts w:ascii="Arial" w:hAnsi="Arial" w:cs="Arial"/>
                                <w:noProof/>
                                <w:sz w:val="20"/>
                                <w:lang w:eastAsia="fr-FR"/>
                              </w:rPr>
                              <w:drawing>
                                <wp:inline distT="0" distB="0" distL="0" distR="0" wp14:anchorId="51B67460" wp14:editId="5F9B6881">
                                  <wp:extent cx="318770" cy="175859"/>
                                  <wp:effectExtent l="0" t="0" r="0" b="0"/>
                                  <wp:docPr id="114" name="Imag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770" cy="175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</v:group>
                <w10:wrap type="topAndBottom" anchorx="margin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B05E50" wp14:editId="7B1ED197">
                <wp:simplePos x="0" y="0"/>
                <wp:positionH relativeFrom="column">
                  <wp:posOffset>5453428</wp:posOffset>
                </wp:positionH>
                <wp:positionV relativeFrom="paragraph">
                  <wp:posOffset>7915484</wp:posOffset>
                </wp:positionV>
                <wp:extent cx="0" cy="186004"/>
                <wp:effectExtent l="0" t="0" r="19050" b="24130"/>
                <wp:wrapNone/>
                <wp:docPr id="101" name="Connecteur dro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00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8A20F" id="Connecteur droit 101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4pt,623.25pt" to="429.4pt,6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" strokecolor="#5b9bd5 [3204]" strokeweight="1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5B8657" wp14:editId="1A3D9472">
                <wp:simplePos x="0" y="0"/>
                <wp:positionH relativeFrom="column">
                  <wp:posOffset>4745788</wp:posOffset>
                </wp:positionH>
                <wp:positionV relativeFrom="paragraph">
                  <wp:posOffset>7498921</wp:posOffset>
                </wp:positionV>
                <wp:extent cx="1410780" cy="375763"/>
                <wp:effectExtent l="0" t="0" r="0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780" cy="375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D0D" w:rsidRPr="00321455" w:rsidRDefault="00950D0D" w:rsidP="00950D0D">
                            <w:p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14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Signaler défaut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85B8657" id="Zone de texte 95" o:spid="_x0000_s1115" type="#_x0000_t202" style="position:absolute;left:0;text-align:left;margin-left:373.7pt;margin-top:590.45pt;width:111.1pt;height:29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" filled="f" stroked="f" strokeweight=".5pt">
                <v:textbox>
                  <w:txbxContent>
                    <w:p w:rsidR="00950D0D" w:rsidRPr="00321455" w:rsidRDefault="00950D0D" w:rsidP="00950D0D">
                      <w:pPr>
                        <w:spacing w:before="1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1455">
                        <w:rPr>
                          <w:rFonts w:ascii="Arial" w:hAnsi="Arial" w:cs="Arial"/>
                          <w:sz w:val="24"/>
                          <w:szCs w:val="24"/>
                        </w:rPr>
                        <w:t>Signaler défaut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748EEA" wp14:editId="5D9B7502">
                <wp:simplePos x="0" y="0"/>
                <wp:positionH relativeFrom="column">
                  <wp:posOffset>3978760</wp:posOffset>
                </wp:positionH>
                <wp:positionV relativeFrom="paragraph">
                  <wp:posOffset>7313427</wp:posOffset>
                </wp:positionV>
                <wp:extent cx="7131" cy="811042"/>
                <wp:effectExtent l="0" t="0" r="31115" b="27305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1" cy="811042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F121E" id="Connecteur droit 94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3pt,575.85pt" to="313.85pt,6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" strokecolor="#5b9bd5 [3204]" strokeweight="1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E4AAF0" wp14:editId="727E9186">
                <wp:simplePos x="0" y="0"/>
                <wp:positionH relativeFrom="column">
                  <wp:posOffset>5448142</wp:posOffset>
                </wp:positionH>
                <wp:positionV relativeFrom="paragraph">
                  <wp:posOffset>7235590</wp:posOffset>
                </wp:positionV>
                <wp:extent cx="5286" cy="221061"/>
                <wp:effectExtent l="76200" t="0" r="71120" b="64770"/>
                <wp:wrapNone/>
                <wp:docPr id="93" name="Connecteur droit avec flèch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6" cy="221061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39EA1A" id="Connecteur droit avec flèche 93" o:spid="_x0000_s1026" type="#_x0000_t32" style="position:absolute;margin-left:429pt;margin-top:569.75pt;width:.4pt;height:17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" strokecolor="#5b9bd5 [3204]" strokeweight="1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A1C7CC" wp14:editId="657AE2B4">
                <wp:simplePos x="0" y="0"/>
                <wp:positionH relativeFrom="column">
                  <wp:posOffset>5448142</wp:posOffset>
                </wp:positionH>
                <wp:positionV relativeFrom="paragraph">
                  <wp:posOffset>6246260</wp:posOffset>
                </wp:positionV>
                <wp:extent cx="100910" cy="989330"/>
                <wp:effectExtent l="0" t="0" r="471170" b="20320"/>
                <wp:wrapNone/>
                <wp:docPr id="90" name="Connecteur en 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10" cy="989330"/>
                        </a:xfrm>
                        <a:prstGeom prst="bentConnector3">
                          <a:avLst>
                            <a:gd name="adj1" fmla="val -444857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9FBD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90" o:spid="_x0000_s1026" type="#_x0000_t34" style="position:absolute;margin-left:429pt;margin-top:491.85pt;width:7.95pt;height:77.9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" adj="-96089" strokecolor="#5b9bd5 [32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580E80" wp14:editId="6B3108AF">
                <wp:simplePos x="0" y="0"/>
                <wp:positionH relativeFrom="column">
                  <wp:posOffset>3196030</wp:posOffset>
                </wp:positionH>
                <wp:positionV relativeFrom="paragraph">
                  <wp:posOffset>6842125</wp:posOffset>
                </wp:positionV>
                <wp:extent cx="1574587" cy="470485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587" cy="4704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7E4850E" id="Rectangle 85" o:spid="_x0000_s1026" style="position:absolute;margin-left:251.65pt;margin-top:538.75pt;width:124pt;height:37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" filled="f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2706A7" wp14:editId="1B370FDC">
                <wp:simplePos x="0" y="0"/>
                <wp:positionH relativeFrom="column">
                  <wp:posOffset>2919319</wp:posOffset>
                </wp:positionH>
                <wp:positionV relativeFrom="paragraph">
                  <wp:posOffset>5956412</wp:posOffset>
                </wp:positionV>
                <wp:extent cx="2422409" cy="537883"/>
                <wp:effectExtent l="0" t="0" r="0" b="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409" cy="537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D0D" w:rsidRPr="00321455" w:rsidRDefault="00950D0D" w:rsidP="00950D0D">
                            <w:pPr>
                              <w:spacing w:before="1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14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seconde </w:t>
                            </w:r>
                            <w:r w:rsidRPr="003214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branche est-elle coupée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32706A7" id="Zone de texte 87" o:spid="_x0000_s1116" type="#_x0000_t202" style="position:absolute;left:0;text-align:left;margin-left:229.85pt;margin-top:469pt;width:190.75pt;height:42.3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" filled="f" stroked="f" strokeweight=".5pt">
                <v:textbox>
                  <w:txbxContent>
                    <w:p w:rsidR="00950D0D" w:rsidRPr="00321455" w:rsidRDefault="00950D0D" w:rsidP="00950D0D">
                      <w:pPr>
                        <w:spacing w:before="1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145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seconde </w:t>
                      </w:r>
                      <w:r w:rsidRPr="00321455">
                        <w:rPr>
                          <w:rFonts w:ascii="Arial" w:hAnsi="Arial" w:cs="Arial"/>
                          <w:sz w:val="24"/>
                          <w:szCs w:val="24"/>
                        </w:rPr>
                        <w:t>branche est-elle coupée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19B7CA" wp14:editId="37AC99A0">
                <wp:simplePos x="0" y="0"/>
                <wp:positionH relativeFrom="margin">
                  <wp:posOffset>481719</wp:posOffset>
                </wp:positionH>
                <wp:positionV relativeFrom="paragraph">
                  <wp:posOffset>1925619</wp:posOffset>
                </wp:positionV>
                <wp:extent cx="3182112" cy="872490"/>
                <wp:effectExtent l="0" t="0" r="0" b="381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112" cy="872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D0D" w:rsidRPr="00321455" w:rsidRDefault="00950D0D" w:rsidP="00950D0D">
                            <w:pPr>
                              <w:spacing w:before="120"/>
                              <w:rPr>
                                <w:rFonts w:ascii="Arial" w:hAnsi="Arial" w:cs="Arial"/>
                              </w:rPr>
                            </w:pPr>
                            <w:r w:rsidRPr="00321455">
                              <w:rPr>
                                <w:rFonts w:ascii="Arial" w:hAnsi="Arial" w:cs="Arial"/>
                              </w:rPr>
                              <w:t>Mise à l’échelle de I mesuré :</w:t>
                            </w:r>
                          </w:p>
                          <w:p w:rsidR="00950D0D" w:rsidRPr="00321455" w:rsidRDefault="00992BAB" w:rsidP="00950D0D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mes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Entree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analogique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max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transducteur</m:t>
                                            </m:r>
                                          </m:e>
                                        </m:func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27648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9B7CA" id="Zone de texte 88" o:spid="_x0000_s1117" type="#_x0000_t202" style="position:absolute;left:0;text-align:left;margin-left:37.95pt;margin-top:151.6pt;width:250.55pt;height:68.7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" filled="f" stroked="f" strokeweight=".5pt">
                <v:textbox>
                  <w:txbxContent>
                    <w:p w:rsidR="00950D0D" w:rsidRPr="00321455" w:rsidRDefault="00950D0D" w:rsidP="00950D0D">
                      <w:pPr>
                        <w:spacing w:before="120"/>
                        <w:rPr>
                          <w:rFonts w:ascii="Arial" w:hAnsi="Arial" w:cs="Arial"/>
                        </w:rPr>
                      </w:pPr>
                      <w:r w:rsidRPr="00321455">
                        <w:rPr>
                          <w:rFonts w:ascii="Arial" w:hAnsi="Arial" w:cs="Arial"/>
                        </w:rPr>
                        <w:t>Mise à l’échelle de I mesuré :</w:t>
                      </w:r>
                    </w:p>
                    <w:p w:rsidR="00950D0D" w:rsidRPr="00321455" w:rsidRDefault="0022343F" w:rsidP="00950D0D">
                      <w:pPr>
                        <w:spacing w:before="120"/>
                        <w:rPr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mes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Entre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analogique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×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I</m:t>
                                  </m:r>
                                </m:e>
                                <m:sub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max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transducteur</m:t>
                                      </m:r>
                                    </m:e>
                                  </m:func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27648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8E4F69" wp14:editId="35896981">
                <wp:simplePos x="0" y="0"/>
                <wp:positionH relativeFrom="margin">
                  <wp:posOffset>479964</wp:posOffset>
                </wp:positionH>
                <wp:positionV relativeFrom="paragraph">
                  <wp:posOffset>3194497</wp:posOffset>
                </wp:positionV>
                <wp:extent cx="3223315" cy="1037590"/>
                <wp:effectExtent l="0" t="0" r="0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315" cy="1037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D0D" w:rsidRPr="00321455" w:rsidRDefault="00950D0D" w:rsidP="00950D0D">
                            <w:pPr>
                              <w:spacing w:before="120"/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 w:rsidRPr="003214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Calcul de I  :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théorique</m:t>
                                  </m:r>
                                </m:sub>
                              </m:sSub>
                            </m:oMath>
                          </w:p>
                          <w:p w:rsidR="00950D0D" w:rsidRDefault="00992BAB" w:rsidP="00950D0D">
                            <w:pPr>
                              <w:spacing w:before="120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16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16"/>
                                      </w:rPr>
                                      <m:t>th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16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16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16"/>
                                      </w:rPr>
                                      <m:t>nominal</m:t>
                                    </m:r>
                                  </m:sub>
                                </m:sSub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16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16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4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16"/>
                                          </w:rPr>
                                          <m:t>∝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16"/>
                                          </w:rPr>
                                          <m:t>π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16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4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16"/>
                                          </w:rPr>
                                          <m:t>sin⁡</m:t>
                                        </m:r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16"/>
                                          </w:rPr>
                                          <m:t>(2α)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16"/>
                                          </w:rPr>
                                          <m:t>2π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38E4F69" id="Zone de texte 89" o:spid="_x0000_s1118" type="#_x0000_t202" style="position:absolute;left:0;text-align:left;margin-left:37.8pt;margin-top:251.55pt;width:253.8pt;height:81.7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" filled="f" stroked="f" strokeweight=".5pt">
                <v:textbox>
                  <w:txbxContent>
                    <w:p w:rsidR="00950D0D" w:rsidRPr="00321455" w:rsidRDefault="00950D0D" w:rsidP="00950D0D">
                      <w:pPr>
                        <w:spacing w:before="120"/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 w:rsidRPr="0032145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Calcul de I  :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théorique</m:t>
                            </m:r>
                          </m:sub>
                        </m:sSub>
                      </m:oMath>
                    </w:p>
                    <w:p w:rsidR="00950D0D" w:rsidRDefault="007C18B5" w:rsidP="00950D0D">
                      <w:pPr>
                        <w:spacing w:before="120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16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16"/>
                                </w:rPr>
                                <m:t>th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sz w:val="24"/>
                              <w:szCs w:val="16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16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16"/>
                                </w:rPr>
                                <m:t>nominal</m:t>
                              </m:r>
                            </m:sub>
                          </m:sSub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16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16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16"/>
                                    </w:rPr>
                                    <m:t>∝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16"/>
                                    </w:rPr>
                                    <m:t>π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16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16"/>
                                    </w:rPr>
                                    <m:t>sin⁡</m:t>
                                  </m:r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16"/>
                                    </w:rPr>
                                    <m:t>(2α)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16"/>
                                    </w:rPr>
                                    <m:t>2π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0D0D" w:rsidRPr="003445B4" w:rsidRDefault="00950D0D" w:rsidP="003445B4"/>
    <w:sectPr w:rsidR="00950D0D" w:rsidRPr="003445B4" w:rsidSect="00111069">
      <w:footerReference w:type="default" r:id="rId17"/>
      <w:pgSz w:w="11906" w:h="16838"/>
      <w:pgMar w:top="851" w:right="851" w:bottom="992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BAB" w:rsidRDefault="00992BAB" w:rsidP="00111069">
      <w:pPr>
        <w:spacing w:after="0" w:line="240" w:lineRule="auto"/>
      </w:pPr>
      <w:r>
        <w:separator/>
      </w:r>
    </w:p>
  </w:endnote>
  <w:endnote w:type="continuationSeparator" w:id="0">
    <w:p w:rsidR="00992BAB" w:rsidRDefault="00992BAB" w:rsidP="00111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9A9" w:rsidRPr="00111069" w:rsidRDefault="002C79A9" w:rsidP="00111069">
    <w:pPr>
      <w:pStyle w:val="Pieddepage"/>
      <w:pBdr>
        <w:top w:val="single" w:sz="4" w:space="1" w:color="auto"/>
      </w:pBdr>
      <w:tabs>
        <w:tab w:val="clear" w:pos="4536"/>
        <w:tab w:val="clear" w:pos="9072"/>
        <w:tab w:val="left" w:pos="5529"/>
        <w:tab w:val="right" w:pos="10065"/>
      </w:tabs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Dossier technique</w:t>
    </w:r>
    <w:r w:rsidRPr="00B24380">
      <w:rPr>
        <w:rFonts w:ascii="Arial" w:hAnsi="Arial" w:cs="Arial"/>
        <w:sz w:val="24"/>
        <w:szCs w:val="24"/>
      </w:rPr>
      <w:tab/>
    </w:r>
    <w:r w:rsidR="006C16D7">
      <w:rPr>
        <w:rFonts w:ascii="Arial" w:hAnsi="Arial" w:cs="Arial"/>
        <w:sz w:val="24"/>
        <w:szCs w:val="24"/>
      </w:rPr>
      <w:t>18-EQCIN</w:t>
    </w:r>
    <w:r>
      <w:rPr>
        <w:rFonts w:ascii="Arial" w:hAnsi="Arial" w:cs="Arial"/>
        <w:sz w:val="24"/>
        <w:szCs w:val="24"/>
      </w:rPr>
      <w:tab/>
      <w:t xml:space="preserve">Page </w:t>
    </w:r>
    <w:r>
      <w:rPr>
        <w:rFonts w:ascii="Arial" w:hAnsi="Arial" w:cs="Arial"/>
        <w:sz w:val="24"/>
        <w:szCs w:val="24"/>
      </w:rPr>
      <w:fldChar w:fldCharType="begin"/>
    </w:r>
    <w:r>
      <w:rPr>
        <w:rFonts w:ascii="Arial" w:hAnsi="Arial" w:cs="Arial"/>
        <w:sz w:val="24"/>
        <w:szCs w:val="24"/>
      </w:rPr>
      <w:instrText xml:space="preserve"> PAGE   \* MERGEFORMAT </w:instrText>
    </w:r>
    <w:r>
      <w:rPr>
        <w:rFonts w:ascii="Arial" w:hAnsi="Arial" w:cs="Arial"/>
        <w:sz w:val="24"/>
        <w:szCs w:val="24"/>
      </w:rPr>
      <w:fldChar w:fldCharType="separate"/>
    </w:r>
    <w:r w:rsidR="003E0FAC">
      <w:rPr>
        <w:rFonts w:ascii="Arial" w:hAnsi="Arial" w:cs="Arial"/>
        <w:noProof/>
        <w:sz w:val="24"/>
        <w:szCs w:val="24"/>
      </w:rPr>
      <w:t>4</w:t>
    </w:r>
    <w:r>
      <w:rPr>
        <w:rFonts w:ascii="Arial" w:hAnsi="Arial" w:cs="Arial"/>
        <w:sz w:val="24"/>
        <w:szCs w:val="24"/>
      </w:rPr>
      <w:fldChar w:fldCharType="end"/>
    </w:r>
    <w:r>
      <w:rPr>
        <w:rFonts w:ascii="Arial" w:hAnsi="Arial" w:cs="Arial"/>
        <w:sz w:val="24"/>
        <w:szCs w:val="24"/>
      </w:rPr>
      <w:t>/</w:t>
    </w:r>
    <w:r>
      <w:rPr>
        <w:rFonts w:ascii="Arial" w:hAnsi="Arial" w:cs="Arial"/>
        <w:sz w:val="24"/>
        <w:szCs w:val="24"/>
      </w:rPr>
      <w:fldChar w:fldCharType="begin"/>
    </w:r>
    <w:r>
      <w:rPr>
        <w:rFonts w:ascii="Arial" w:hAnsi="Arial" w:cs="Arial"/>
        <w:sz w:val="24"/>
        <w:szCs w:val="24"/>
      </w:rPr>
      <w:instrText xml:space="preserve"> NUMPAGES   \* MERGEFORMAT </w:instrText>
    </w:r>
    <w:r>
      <w:rPr>
        <w:rFonts w:ascii="Arial" w:hAnsi="Arial" w:cs="Arial"/>
        <w:sz w:val="24"/>
        <w:szCs w:val="24"/>
      </w:rPr>
      <w:fldChar w:fldCharType="separate"/>
    </w:r>
    <w:r w:rsidR="003E0FAC">
      <w:rPr>
        <w:rFonts w:ascii="Arial" w:hAnsi="Arial" w:cs="Arial"/>
        <w:noProof/>
        <w:sz w:val="24"/>
        <w:szCs w:val="24"/>
      </w:rPr>
      <w:t>10</w:t>
    </w:r>
    <w:r>
      <w:rPr>
        <w:rFonts w:ascii="Arial" w:hAnsi="Arial" w:cs="Arial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BAB" w:rsidRDefault="00992BAB" w:rsidP="00111069">
      <w:pPr>
        <w:spacing w:after="0" w:line="240" w:lineRule="auto"/>
      </w:pPr>
      <w:r>
        <w:separator/>
      </w:r>
    </w:p>
  </w:footnote>
  <w:footnote w:type="continuationSeparator" w:id="0">
    <w:p w:rsidR="00992BAB" w:rsidRDefault="00992BAB" w:rsidP="00111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B4C2D"/>
    <w:multiLevelType w:val="hybridMultilevel"/>
    <w:tmpl w:val="3AAE81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224642"/>
    <w:multiLevelType w:val="multilevel"/>
    <w:tmpl w:val="EE76CA0A"/>
    <w:lvl w:ilvl="0">
      <w:start w:val="3"/>
      <w:numFmt w:val="none"/>
      <w:lvlText w:val="A"/>
      <w:lvlJc w:val="left"/>
      <w:pPr>
        <w:ind w:left="706" w:hanging="567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A.%2."/>
      <w:lvlJc w:val="left"/>
      <w:pPr>
        <w:ind w:left="706" w:hanging="567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2">
      <w:start w:val="1"/>
      <w:numFmt w:val="decimal"/>
      <w:lvlText w:val="%1A.%2.%3."/>
      <w:lvlJc w:val="left"/>
      <w:pPr>
        <w:ind w:left="1557" w:hanging="852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3">
      <w:numFmt w:val="bullet"/>
      <w:lvlText w:val="-"/>
      <w:lvlJc w:val="left"/>
      <w:pPr>
        <w:ind w:left="2125" w:hanging="567"/>
      </w:pPr>
      <w:rPr>
        <w:rFonts w:ascii="Calibri" w:eastAsia="Calibri" w:hAnsi="Calibri" w:cs="Calibri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4145" w:hanging="567"/>
      </w:pPr>
      <w:rPr>
        <w:rFonts w:hint="default"/>
      </w:rPr>
    </w:lvl>
    <w:lvl w:ilvl="5">
      <w:numFmt w:val="bullet"/>
      <w:lvlText w:val="•"/>
      <w:lvlJc w:val="left"/>
      <w:pPr>
        <w:ind w:left="5157" w:hanging="567"/>
      </w:pPr>
      <w:rPr>
        <w:rFonts w:hint="default"/>
      </w:rPr>
    </w:lvl>
    <w:lvl w:ilvl="6">
      <w:numFmt w:val="bullet"/>
      <w:lvlText w:val="•"/>
      <w:lvlJc w:val="left"/>
      <w:pPr>
        <w:ind w:left="6170" w:hanging="567"/>
      </w:pPr>
      <w:rPr>
        <w:rFonts w:hint="default"/>
      </w:rPr>
    </w:lvl>
    <w:lvl w:ilvl="7">
      <w:numFmt w:val="bullet"/>
      <w:lvlText w:val="•"/>
      <w:lvlJc w:val="left"/>
      <w:pPr>
        <w:ind w:left="7182" w:hanging="567"/>
      </w:pPr>
      <w:rPr>
        <w:rFonts w:hint="default"/>
      </w:rPr>
    </w:lvl>
    <w:lvl w:ilvl="8">
      <w:numFmt w:val="bullet"/>
      <w:lvlText w:val="•"/>
      <w:lvlJc w:val="left"/>
      <w:pPr>
        <w:ind w:left="8195" w:hanging="567"/>
      </w:pPr>
      <w:rPr>
        <w:rFonts w:hint="default"/>
      </w:rPr>
    </w:lvl>
  </w:abstractNum>
  <w:abstractNum w:abstractNumId="2" w15:restartNumberingAfterBreak="0">
    <w:nsid w:val="5F6A2B4A"/>
    <w:multiLevelType w:val="hybridMultilevel"/>
    <w:tmpl w:val="F9A60FC4"/>
    <w:lvl w:ilvl="0" w:tplc="BF746BF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6D7959"/>
    <w:multiLevelType w:val="hybridMultilevel"/>
    <w:tmpl w:val="3C1ECA1C"/>
    <w:lvl w:ilvl="0" w:tplc="D14006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69"/>
    <w:rsid w:val="0000106D"/>
    <w:rsid w:val="00011CA2"/>
    <w:rsid w:val="00013B15"/>
    <w:rsid w:val="0002798F"/>
    <w:rsid w:val="00035FFA"/>
    <w:rsid w:val="0004101F"/>
    <w:rsid w:val="0006798E"/>
    <w:rsid w:val="000704E6"/>
    <w:rsid w:val="000804D1"/>
    <w:rsid w:val="00087EC3"/>
    <w:rsid w:val="000B6168"/>
    <w:rsid w:val="000E136C"/>
    <w:rsid w:val="00101DEB"/>
    <w:rsid w:val="00103473"/>
    <w:rsid w:val="00105A8A"/>
    <w:rsid w:val="00111069"/>
    <w:rsid w:val="00111A5A"/>
    <w:rsid w:val="001228D2"/>
    <w:rsid w:val="001601DC"/>
    <w:rsid w:val="00167892"/>
    <w:rsid w:val="00170E94"/>
    <w:rsid w:val="0019369C"/>
    <w:rsid w:val="00197147"/>
    <w:rsid w:val="001C2AED"/>
    <w:rsid w:val="00200C9F"/>
    <w:rsid w:val="00211BAA"/>
    <w:rsid w:val="0022343F"/>
    <w:rsid w:val="00233ABE"/>
    <w:rsid w:val="00236C76"/>
    <w:rsid w:val="0025608D"/>
    <w:rsid w:val="00260C43"/>
    <w:rsid w:val="00272A0C"/>
    <w:rsid w:val="002750E0"/>
    <w:rsid w:val="00277C69"/>
    <w:rsid w:val="0028350E"/>
    <w:rsid w:val="00290427"/>
    <w:rsid w:val="00295AAC"/>
    <w:rsid w:val="002A6338"/>
    <w:rsid w:val="002B5B3E"/>
    <w:rsid w:val="002C1296"/>
    <w:rsid w:val="002C2931"/>
    <w:rsid w:val="002C5CC7"/>
    <w:rsid w:val="002C79A9"/>
    <w:rsid w:val="0030493D"/>
    <w:rsid w:val="00314C3F"/>
    <w:rsid w:val="00315A83"/>
    <w:rsid w:val="00326D8E"/>
    <w:rsid w:val="003445B4"/>
    <w:rsid w:val="003459FF"/>
    <w:rsid w:val="00350EA0"/>
    <w:rsid w:val="00362E2D"/>
    <w:rsid w:val="00364C09"/>
    <w:rsid w:val="0037181F"/>
    <w:rsid w:val="00374921"/>
    <w:rsid w:val="00377962"/>
    <w:rsid w:val="003B109D"/>
    <w:rsid w:val="003B4294"/>
    <w:rsid w:val="003C0322"/>
    <w:rsid w:val="003C187E"/>
    <w:rsid w:val="003D3446"/>
    <w:rsid w:val="003E0FAC"/>
    <w:rsid w:val="003F0A23"/>
    <w:rsid w:val="00420C32"/>
    <w:rsid w:val="00424702"/>
    <w:rsid w:val="00432ABB"/>
    <w:rsid w:val="00441CDE"/>
    <w:rsid w:val="00464A84"/>
    <w:rsid w:val="00482819"/>
    <w:rsid w:val="00485E03"/>
    <w:rsid w:val="004927F4"/>
    <w:rsid w:val="004A6D03"/>
    <w:rsid w:val="004B4762"/>
    <w:rsid w:val="004B599F"/>
    <w:rsid w:val="004D0A17"/>
    <w:rsid w:val="004E0EC3"/>
    <w:rsid w:val="004E3589"/>
    <w:rsid w:val="004E6AB8"/>
    <w:rsid w:val="004F5FB6"/>
    <w:rsid w:val="00523929"/>
    <w:rsid w:val="0055427B"/>
    <w:rsid w:val="00565E7B"/>
    <w:rsid w:val="00566925"/>
    <w:rsid w:val="00571402"/>
    <w:rsid w:val="00573CBE"/>
    <w:rsid w:val="00580167"/>
    <w:rsid w:val="00582E91"/>
    <w:rsid w:val="00583BDA"/>
    <w:rsid w:val="00590E50"/>
    <w:rsid w:val="005950E7"/>
    <w:rsid w:val="005A1457"/>
    <w:rsid w:val="005A1575"/>
    <w:rsid w:val="005B3D32"/>
    <w:rsid w:val="005E0794"/>
    <w:rsid w:val="005F33AC"/>
    <w:rsid w:val="0060500F"/>
    <w:rsid w:val="00613722"/>
    <w:rsid w:val="00634115"/>
    <w:rsid w:val="00643C5C"/>
    <w:rsid w:val="00656BC4"/>
    <w:rsid w:val="0066324D"/>
    <w:rsid w:val="00664653"/>
    <w:rsid w:val="00665E74"/>
    <w:rsid w:val="00672E65"/>
    <w:rsid w:val="00675C5C"/>
    <w:rsid w:val="006816B4"/>
    <w:rsid w:val="00682B48"/>
    <w:rsid w:val="00682F31"/>
    <w:rsid w:val="006902CB"/>
    <w:rsid w:val="00693CAB"/>
    <w:rsid w:val="00694B2A"/>
    <w:rsid w:val="006A0686"/>
    <w:rsid w:val="006B06F3"/>
    <w:rsid w:val="006B4CD0"/>
    <w:rsid w:val="006B517E"/>
    <w:rsid w:val="006C16D7"/>
    <w:rsid w:val="006D7863"/>
    <w:rsid w:val="006E6781"/>
    <w:rsid w:val="006F28B8"/>
    <w:rsid w:val="006F66D7"/>
    <w:rsid w:val="006F702B"/>
    <w:rsid w:val="007227DC"/>
    <w:rsid w:val="007231DF"/>
    <w:rsid w:val="00747C54"/>
    <w:rsid w:val="00750D1D"/>
    <w:rsid w:val="00755626"/>
    <w:rsid w:val="00756ECB"/>
    <w:rsid w:val="0076206D"/>
    <w:rsid w:val="007725A6"/>
    <w:rsid w:val="00785BBA"/>
    <w:rsid w:val="00793E0B"/>
    <w:rsid w:val="007A3FF9"/>
    <w:rsid w:val="007C18B5"/>
    <w:rsid w:val="007C27DF"/>
    <w:rsid w:val="007C2839"/>
    <w:rsid w:val="007D0616"/>
    <w:rsid w:val="007D09F4"/>
    <w:rsid w:val="007D0F16"/>
    <w:rsid w:val="007D5C30"/>
    <w:rsid w:val="007D7E7C"/>
    <w:rsid w:val="007E1004"/>
    <w:rsid w:val="007E6BA6"/>
    <w:rsid w:val="00811A5C"/>
    <w:rsid w:val="00821FA6"/>
    <w:rsid w:val="00823749"/>
    <w:rsid w:val="0083314B"/>
    <w:rsid w:val="008358FA"/>
    <w:rsid w:val="00863908"/>
    <w:rsid w:val="00871624"/>
    <w:rsid w:val="00880868"/>
    <w:rsid w:val="00880B48"/>
    <w:rsid w:val="0089180E"/>
    <w:rsid w:val="008A29EE"/>
    <w:rsid w:val="008B3E56"/>
    <w:rsid w:val="008B4689"/>
    <w:rsid w:val="008D474C"/>
    <w:rsid w:val="008E1473"/>
    <w:rsid w:val="009273D4"/>
    <w:rsid w:val="009418E4"/>
    <w:rsid w:val="00947A84"/>
    <w:rsid w:val="00950679"/>
    <w:rsid w:val="00950D0D"/>
    <w:rsid w:val="00953255"/>
    <w:rsid w:val="00953ADF"/>
    <w:rsid w:val="00954330"/>
    <w:rsid w:val="00971FD0"/>
    <w:rsid w:val="0097488E"/>
    <w:rsid w:val="00975338"/>
    <w:rsid w:val="009758A4"/>
    <w:rsid w:val="00976E2A"/>
    <w:rsid w:val="00992BAB"/>
    <w:rsid w:val="009A1A55"/>
    <w:rsid w:val="009C2930"/>
    <w:rsid w:val="009C3A7D"/>
    <w:rsid w:val="009E39E7"/>
    <w:rsid w:val="009E3F07"/>
    <w:rsid w:val="009F5640"/>
    <w:rsid w:val="00A1116A"/>
    <w:rsid w:val="00A2247A"/>
    <w:rsid w:val="00A369B2"/>
    <w:rsid w:val="00A45E9A"/>
    <w:rsid w:val="00A87A52"/>
    <w:rsid w:val="00A94B27"/>
    <w:rsid w:val="00AA6D56"/>
    <w:rsid w:val="00AC7796"/>
    <w:rsid w:val="00AF4A51"/>
    <w:rsid w:val="00AF6658"/>
    <w:rsid w:val="00B02B08"/>
    <w:rsid w:val="00B16C9C"/>
    <w:rsid w:val="00B21249"/>
    <w:rsid w:val="00B22E38"/>
    <w:rsid w:val="00B30F64"/>
    <w:rsid w:val="00B3110B"/>
    <w:rsid w:val="00B353F5"/>
    <w:rsid w:val="00B606DA"/>
    <w:rsid w:val="00B65529"/>
    <w:rsid w:val="00B8408D"/>
    <w:rsid w:val="00B96BD0"/>
    <w:rsid w:val="00BA353E"/>
    <w:rsid w:val="00BC3115"/>
    <w:rsid w:val="00BD0712"/>
    <w:rsid w:val="00BD1426"/>
    <w:rsid w:val="00BD2711"/>
    <w:rsid w:val="00BD2844"/>
    <w:rsid w:val="00BF336C"/>
    <w:rsid w:val="00C01E86"/>
    <w:rsid w:val="00C03DC3"/>
    <w:rsid w:val="00C526EE"/>
    <w:rsid w:val="00C57C44"/>
    <w:rsid w:val="00C62D89"/>
    <w:rsid w:val="00C8705E"/>
    <w:rsid w:val="00CA27F7"/>
    <w:rsid w:val="00CA6461"/>
    <w:rsid w:val="00CA795C"/>
    <w:rsid w:val="00CB2931"/>
    <w:rsid w:val="00CC5230"/>
    <w:rsid w:val="00CF05E0"/>
    <w:rsid w:val="00CF6BA6"/>
    <w:rsid w:val="00D02430"/>
    <w:rsid w:val="00D105CF"/>
    <w:rsid w:val="00D25197"/>
    <w:rsid w:val="00D4139A"/>
    <w:rsid w:val="00D47ECE"/>
    <w:rsid w:val="00D576E5"/>
    <w:rsid w:val="00D6763C"/>
    <w:rsid w:val="00D73DF4"/>
    <w:rsid w:val="00D80DF2"/>
    <w:rsid w:val="00D842AA"/>
    <w:rsid w:val="00DA067D"/>
    <w:rsid w:val="00DA7959"/>
    <w:rsid w:val="00DB66DC"/>
    <w:rsid w:val="00DC5CE2"/>
    <w:rsid w:val="00DC7BDA"/>
    <w:rsid w:val="00DF5DD1"/>
    <w:rsid w:val="00DF76E6"/>
    <w:rsid w:val="00E04969"/>
    <w:rsid w:val="00E13861"/>
    <w:rsid w:val="00E1566C"/>
    <w:rsid w:val="00E3672A"/>
    <w:rsid w:val="00E4317A"/>
    <w:rsid w:val="00E43401"/>
    <w:rsid w:val="00E50C6F"/>
    <w:rsid w:val="00E655E4"/>
    <w:rsid w:val="00E80188"/>
    <w:rsid w:val="00E9700E"/>
    <w:rsid w:val="00EA769E"/>
    <w:rsid w:val="00EE4452"/>
    <w:rsid w:val="00EF0DD0"/>
    <w:rsid w:val="00EF4DF3"/>
    <w:rsid w:val="00EF75B0"/>
    <w:rsid w:val="00F1280E"/>
    <w:rsid w:val="00F13132"/>
    <w:rsid w:val="00F213F0"/>
    <w:rsid w:val="00F41DAA"/>
    <w:rsid w:val="00F6262E"/>
    <w:rsid w:val="00F62AF5"/>
    <w:rsid w:val="00F94E8C"/>
    <w:rsid w:val="00FB0790"/>
    <w:rsid w:val="00FC0F37"/>
    <w:rsid w:val="00FD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B01C42-B3C9-4DA1-9061-4EE9A16D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069"/>
  </w:style>
  <w:style w:type="paragraph" w:styleId="Titre1">
    <w:name w:val="heading 1"/>
    <w:basedOn w:val="Default"/>
    <w:next w:val="Normal"/>
    <w:link w:val="Titre1Car"/>
    <w:uiPriority w:val="9"/>
    <w:qFormat/>
    <w:rsid w:val="006816B4"/>
    <w:pPr>
      <w:jc w:val="center"/>
      <w:outlineLvl w:val="0"/>
    </w:pPr>
    <w:rPr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41CDE"/>
    <w:pPr>
      <w:outlineLvl w:val="1"/>
    </w:pPr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1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1069"/>
  </w:style>
  <w:style w:type="paragraph" w:styleId="Pieddepage">
    <w:name w:val="footer"/>
    <w:basedOn w:val="Normal"/>
    <w:link w:val="PieddepageCar"/>
    <w:uiPriority w:val="99"/>
    <w:unhideWhenUsed/>
    <w:rsid w:val="00111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1069"/>
  </w:style>
  <w:style w:type="character" w:customStyle="1" w:styleId="Titre2Car">
    <w:name w:val="Titre 2 Car"/>
    <w:basedOn w:val="Policepardfaut"/>
    <w:link w:val="Titre2"/>
    <w:uiPriority w:val="9"/>
    <w:rsid w:val="00441CDE"/>
    <w:rPr>
      <w:rFonts w:ascii="Arial" w:hAnsi="Arial" w:cs="Arial"/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11069"/>
    <w:pPr>
      <w:widowControl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111069"/>
    <w:rPr>
      <w:rFonts w:ascii="Arial" w:eastAsia="Arial" w:hAnsi="Arial" w:cs="Arial"/>
      <w:sz w:val="24"/>
      <w:szCs w:val="24"/>
    </w:rPr>
  </w:style>
  <w:style w:type="paragraph" w:customStyle="1" w:styleId="Default">
    <w:name w:val="Default"/>
    <w:rsid w:val="001110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6816B4"/>
    <w:rPr>
      <w:rFonts w:ascii="Arial" w:hAnsi="Arial" w:cs="Arial"/>
      <w:color w:val="000000"/>
      <w:sz w:val="24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71624"/>
    <w:pPr>
      <w:keepNext/>
      <w:keepLines/>
      <w:autoSpaceDE/>
      <w:autoSpaceDN/>
      <w:adjustRightInd/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BD1426"/>
    <w:pPr>
      <w:tabs>
        <w:tab w:val="right" w:leader="dot" w:pos="10194"/>
      </w:tabs>
      <w:spacing w:after="100"/>
    </w:pPr>
    <w:rPr>
      <w:rFonts w:ascii="Arial" w:hAnsi="Arial" w:cs="Arial"/>
      <w:noProof/>
      <w:sz w:val="24"/>
      <w:szCs w:val="24"/>
    </w:rPr>
  </w:style>
  <w:style w:type="paragraph" w:styleId="TM1">
    <w:name w:val="toc 1"/>
    <w:basedOn w:val="Normal"/>
    <w:next w:val="Normal"/>
    <w:autoRedefine/>
    <w:uiPriority w:val="39"/>
    <w:unhideWhenUsed/>
    <w:rsid w:val="00E655E4"/>
    <w:pPr>
      <w:tabs>
        <w:tab w:val="right" w:leader="dot" w:pos="10194"/>
      </w:tabs>
      <w:spacing w:after="240"/>
      <w:ind w:left="993" w:hanging="993"/>
    </w:pPr>
    <w:rPr>
      <w:rFonts w:ascii="Arial" w:hAnsi="Arial" w:cs="Arial"/>
      <w:noProof/>
      <w:sz w:val="24"/>
      <w:szCs w:val="28"/>
    </w:rPr>
  </w:style>
  <w:style w:type="character" w:styleId="Lienhypertexte">
    <w:name w:val="Hyperlink"/>
    <w:basedOn w:val="Policepardfaut"/>
    <w:uiPriority w:val="99"/>
    <w:unhideWhenUsed/>
    <w:rsid w:val="00871624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2E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2E65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1"/>
    <w:qFormat/>
    <w:rsid w:val="00315A83"/>
    <w:pPr>
      <w:ind w:left="720"/>
      <w:contextualSpacing/>
    </w:pPr>
  </w:style>
  <w:style w:type="table" w:styleId="Grilledutableau">
    <w:name w:val="Table Grid"/>
    <w:basedOn w:val="TableauNormal"/>
    <w:uiPriority w:val="39"/>
    <w:rsid w:val="00D41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C31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45B8D-98D7-4C40-97DA-ACDAD1644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689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5</cp:revision>
  <cp:lastPrinted>2018-05-19T06:01:00Z</cp:lastPrinted>
  <dcterms:created xsi:type="dcterms:W3CDTF">2018-05-18T14:27:00Z</dcterms:created>
  <dcterms:modified xsi:type="dcterms:W3CDTF">2018-05-19T06:01:00Z</dcterms:modified>
</cp:coreProperties>
</file>