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7" w:type="dxa"/>
        <w:tblLook w:val="04A0" w:firstRow="1" w:lastRow="0" w:firstColumn="1" w:lastColumn="0" w:noHBand="0" w:noVBand="1"/>
      </w:tblPr>
      <w:tblGrid>
        <w:gridCol w:w="38"/>
        <w:gridCol w:w="1590"/>
        <w:gridCol w:w="4291"/>
        <w:gridCol w:w="285"/>
        <w:gridCol w:w="1020"/>
        <w:gridCol w:w="4083"/>
        <w:gridCol w:w="368"/>
        <w:gridCol w:w="3525"/>
        <w:gridCol w:w="57"/>
      </w:tblGrid>
      <w:tr w:rsidR="00763CFD" w:rsidTr="009C5815">
        <w:trPr>
          <w:trHeight w:val="490"/>
        </w:trPr>
        <w:tc>
          <w:tcPr>
            <w:tcW w:w="15257" w:type="dxa"/>
            <w:gridSpan w:val="9"/>
            <w:shd w:val="clear" w:color="auto" w:fill="F2F2F2" w:themeFill="background1" w:themeFillShade="F2"/>
            <w:vAlign w:val="center"/>
          </w:tcPr>
          <w:p w:rsidR="00763CFD" w:rsidRDefault="007905AF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>
              <w:rPr>
                <w:rFonts w:ascii="Arial" w:hAnsi="Arial" w:cs="Arial"/>
                <w:b/>
                <w:color w:val="BC00E2"/>
              </w:rPr>
              <w:t>:</w:t>
            </w:r>
            <w:r>
              <w:rPr>
                <w:rFonts w:ascii="Arial" w:hAnsi="Arial" w:cs="Arial"/>
                <w:lang w:eastAsia="fr-FR"/>
              </w:rPr>
              <w:t xml:space="preserve"> MODERNISATION D'UN STADE</w:t>
            </w:r>
          </w:p>
        </w:tc>
      </w:tr>
      <w:tr w:rsidR="00763CF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480"/>
        </w:trPr>
        <w:tc>
          <w:tcPr>
            <w:tcW w:w="7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:rsidR="00763CFD" w:rsidRDefault="0079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Aménager un espace</w:t>
            </w:r>
          </w:p>
        </w:tc>
        <w:tc>
          <w:tcPr>
            <w:tcW w:w="80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:rsidR="00763CFD" w:rsidRDefault="0079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Comment moderniser un stade ?</w:t>
            </w:r>
          </w:p>
        </w:tc>
      </w:tr>
      <w:tr w:rsidR="00763CF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5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:rsidR="00763CFD" w:rsidRDefault="007905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Rechercher des solutions techniques à un problème posé, expliciter ses choix et les communiquer en argumentant</w:t>
            </w:r>
          </w:p>
          <w:p w:rsidR="00763CFD" w:rsidRDefault="007905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Identifier un besoin et énoncer un problème technique, identifier les conditions, contraintes et ressources correspondantes</w:t>
            </w:r>
          </w:p>
          <w:p w:rsidR="00763CFD" w:rsidRDefault="007905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Simuler numériquement la structure et/ou le comportement d'un objet</w:t>
            </w:r>
          </w:p>
          <w:p w:rsidR="00763CFD" w:rsidRDefault="007905A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Lire, utiliser et produire des représentations numériques d’objets.</w:t>
            </w:r>
          </w:p>
        </w:tc>
        <w:tc>
          <w:tcPr>
            <w:tcW w:w="57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 modélisation et la simulation des objets et systèmes techniques</w:t>
            </w:r>
          </w:p>
          <w:p w:rsidR="00763CFD" w:rsidRDefault="007905A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Analyser le fonctionnement et la structure d’un objet</w:t>
            </w:r>
          </w:p>
          <w:p w:rsidR="00763CFD" w:rsidRDefault="007905A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Utiliser une modélisation et simuler le comportement d’un objet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763CFD" w:rsidRDefault="00763CF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3CFD" w:rsidRDefault="007905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Besoin 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3CFD" w:rsidRDefault="007905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Contraintes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3CFD" w:rsidRDefault="007905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Normes</w:t>
            </w:r>
          </w:p>
          <w:p w:rsidR="00763CFD" w:rsidRDefault="00763CFD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  <w:p w:rsidR="00763CFD" w:rsidRDefault="00763CFD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763CF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7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:rsidR="00763CFD" w:rsidRDefault="007905AF" w:rsidP="00491D1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Cette séquence permet de décou</w:t>
            </w:r>
            <w:r w:rsidR="00491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vrir quelques contraintes qui interviennent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dans la modernisation d'un stade. </w:t>
            </w:r>
            <w:r w:rsidR="00491D1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réalisation d’une tribune permet d’aborder son intégration dans le site,  le choix de ses dimensions, la quantité possible de spectateurs et son inclinaison pour assurer sécurité et visibilité. </w:t>
            </w:r>
          </w:p>
        </w:tc>
        <w:tc>
          <w:tcPr>
            <w:tcW w:w="80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Situation déclenchante possible : 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Une illustration montrant en enfant en bord de terrain qui n'arrive pas à voir le match de football.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Une animation ou une vidéo montrant quelqu'un qui a du mal à voir un spectacle ou un match sur un stade en plein air.</w:t>
            </w:r>
          </w:p>
        </w:tc>
      </w:tr>
      <w:tr w:rsidR="00763CF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7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 choix d'une solution technique dépend de plusieurs contraintes. 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Une construction doit respecter les contraintes réglementaires intégrées dans le plan local d'urbanisme (hauteur maximale de la construction...), mais aussi les normes de sécurité (évacuation des spectateurs en cas d'urgence...).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Pour communiquer une représentation d'un objet technique volumineux, il faut utiliser une réduction. C'est ce qu'on appelle l'échelle de représentation. </w:t>
            </w:r>
          </w:p>
        </w:tc>
        <w:tc>
          <w:tcPr>
            <w:tcW w:w="80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:rsidR="00763CFD" w:rsidRDefault="0079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Comptes rendus intermédiaires de chaque équipe</w:t>
            </w:r>
          </w:p>
          <w:p w:rsidR="00763CFD" w:rsidRDefault="0079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Présentation orale des équipes</w:t>
            </w:r>
          </w:p>
          <w:p w:rsidR="00763CFD" w:rsidRDefault="0079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conformité des calculs ou d'une réalisation par rapport au cahier des charges</w:t>
            </w:r>
          </w:p>
        </w:tc>
      </w:tr>
      <w:tr w:rsidR="00763CF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72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 :</w:t>
            </w:r>
          </w:p>
          <w:p w:rsidR="00763CFD" w:rsidRDefault="007905AF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Début du cycle</w:t>
            </w:r>
          </w:p>
          <w:p w:rsidR="00763CFD" w:rsidRDefault="00763CF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80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3CFD" w:rsidRDefault="007905AF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Liens possibles pour les EPI ou les parcours (Avenir, Citoyen, PEAPC) :</w:t>
            </w:r>
          </w:p>
          <w:p w:rsidR="00763CFD" w:rsidRDefault="00790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technologie et société</w:t>
            </w:r>
          </w:p>
          <w:p w:rsidR="00763CFD" w:rsidRDefault="007905AF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Développement durable</w:t>
            </w:r>
          </w:p>
        </w:tc>
      </w:tr>
      <w:tr w:rsidR="00763CFD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57" w:type="dxa"/>
          <w:trHeight w:val="315"/>
        </w:trPr>
        <w:tc>
          <w:tcPr>
            <w:tcW w:w="15162" w:type="dxa"/>
            <w:gridSpan w:val="7"/>
            <w:shd w:val="clear" w:color="auto" w:fill="FFFFFF"/>
            <w:vAlign w:val="bottom"/>
          </w:tcPr>
          <w:p w:rsidR="00763CFD" w:rsidRDefault="007905AF">
            <w:pPr>
              <w:pageBreakBefore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Proposition de déroulement de la séquence</w:t>
            </w:r>
          </w:p>
        </w:tc>
      </w:tr>
      <w:tr w:rsidR="00763CFD" w:rsidTr="007905AF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57" w:type="dxa"/>
          <w:trHeight w:val="315"/>
        </w:trPr>
        <w:tc>
          <w:tcPr>
            <w:tcW w:w="1590" w:type="dxa"/>
            <w:shd w:val="clear" w:color="auto" w:fill="FFFFFF"/>
            <w:vAlign w:val="bottom"/>
          </w:tcPr>
          <w:p w:rsidR="00763CFD" w:rsidRDefault="00763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63CFD" w:rsidRDefault="0079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63CFD" w:rsidRDefault="0079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  <w:tc>
          <w:tcPr>
            <w:tcW w:w="389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63CFD" w:rsidRDefault="0079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3</w:t>
            </w:r>
          </w:p>
        </w:tc>
      </w:tr>
      <w:tr w:rsidR="00763CFD" w:rsidTr="007905AF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57" w:type="dxa"/>
          <w:trHeight w:val="315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4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moderniser un stade ?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intégrer la tribune dans son environnement  tout en accueillant assez de spectateurs ?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Comment </w:t>
            </w:r>
            <w:r>
              <w:rPr>
                <w:rFonts w:ascii="Arial;sans-serif" w:hAnsi="Arial;sans-serif"/>
                <w:sz w:val="20"/>
              </w:rPr>
              <w:t xml:space="preserve">permettre à chaque spectateur de voir le match en toute sécurité ? </w:t>
            </w: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DF7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Quelles sont les contraintes que</w:t>
            </w:r>
            <w:r w:rsidR="0093336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nous avons résolues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?</w:t>
            </w:r>
          </w:p>
        </w:tc>
      </w:tr>
      <w:tr w:rsidR="00763CFD" w:rsidTr="007905AF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38" w:type="dxa"/>
          <w:wAfter w:w="57" w:type="dxa"/>
          <w:trHeight w:val="315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4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763CFD" w:rsidRDefault="00407E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 séance débute par la </w:t>
            </w:r>
            <w:r w:rsidR="0035031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projection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à la classe entière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 </w:t>
            </w:r>
            <w:r w:rsidRPr="009C0EC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lang w:eastAsia="fr-FR"/>
              </w:rPr>
              <w:t>l’animation mission</w:t>
            </w:r>
            <w:r w:rsidR="009C0EC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lang w:eastAsia="fr-FR"/>
              </w:rPr>
              <w:t xml:space="preserve"> </w:t>
            </w:r>
            <w:r w:rsidRPr="009C0ECB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, des </w:t>
            </w:r>
            <w:r w:rsidR="0035031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page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 1 à</w:t>
            </w:r>
            <w:r w:rsidR="0035031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6 (questions 1 et</w:t>
            </w:r>
            <w:r w:rsidR="0028582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35031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2) puis chaque équipe poursuit son travail de façon autonome.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Les élèves travaillent en équipes. 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:rsidR="00763CFD" w:rsidRDefault="00840C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moderniser un stade ?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p1 le titre de la première partie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p2 la situation déclenchante, 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p3 question 1, formule</w:t>
            </w:r>
            <w:r w:rsidR="00471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le problème à résoudre,</w:t>
            </w:r>
          </w:p>
          <w:p w:rsidR="00720CEF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p4  question 2, </w:t>
            </w:r>
            <w:r w:rsidR="00471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proposer</w:t>
            </w:r>
            <w:r w:rsidR="00720CE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</w:t>
            </w:r>
            <w:r w:rsidR="00471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  <w:r w:rsidR="00720CE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solutions, </w:t>
            </w:r>
          </w:p>
          <w:p w:rsidR="00763CFD" w:rsidRDefault="003503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les 4 propositions,</w:t>
            </w:r>
            <w:r w:rsidR="00471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choix d’une solution</w:t>
            </w:r>
          </w:p>
          <w:p w:rsidR="00763CFD" w:rsidRDefault="00407E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p6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titre deuxième partie </w:t>
            </w:r>
            <w:r w:rsidR="0035031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et 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STOP</w:t>
            </w:r>
          </w:p>
          <w:p w:rsidR="00350314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 ce </w:t>
            </w:r>
            <w:r w:rsidR="0035031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moment-là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 fin de l</w:t>
            </w:r>
            <w:r w:rsidR="0035031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 projection à toute la classe.</w:t>
            </w:r>
          </w:p>
          <w:p w:rsidR="00350314" w:rsidRDefault="003503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:rsidR="00763CFD" w:rsidRDefault="003503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haque équipe commence la mission 1 sur 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rdinateur, recopie ses réponses </w:t>
            </w:r>
            <w:r w:rsidR="00300B3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du départ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puis continue l’</w:t>
            </w:r>
            <w:r w:rsidR="00720CE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activité en autonomie.</w:t>
            </w:r>
            <w:r w:rsidR="00B4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Mettre à disposition la version papier de l'animation pour faciliter le travail des équipes.</w:t>
            </w:r>
          </w:p>
          <w:p w:rsidR="00763CFD" w:rsidRDefault="00B446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p7</w:t>
            </w:r>
            <w:r w:rsidR="00DF55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lecture 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du bulletin communal, 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p8</w:t>
            </w:r>
            <w:r w:rsidR="00DF55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471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question 4</w:t>
            </w:r>
            <w:r w:rsidR="00407E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 w:rsidR="00471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retrouver les 5 contraintes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407E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du bulletin.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p9</w:t>
            </w:r>
            <w:r w:rsidR="00DF55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471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question 5</w:t>
            </w:r>
            <w:r w:rsidR="00407E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 w:rsidR="00471CA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associer les étiquettes </w:t>
            </w:r>
            <w:r w:rsidR="00B4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fonctions avec les contraintes.</w:t>
            </w:r>
          </w:p>
          <w:p w:rsidR="00763CFD" w:rsidRDefault="003503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 10</w:t>
            </w:r>
            <w:r w:rsidR="00DF55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enregistrement du fichier de l’équipe.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Bilan, projection des fichiers de chaque groupe.</w:t>
            </w:r>
          </w:p>
          <w:p w:rsidR="00763CFD" w:rsidRDefault="003503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Puis synthèse commune (ci-dessous)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</w:t>
            </w:r>
            <w:r w:rsidR="008E6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élèves travaillent en équipe</w:t>
            </w:r>
            <w:r w:rsidR="002A615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 mais ne traitent qu’une seule des deux problématiques.</w:t>
            </w:r>
          </w:p>
          <w:p w:rsidR="00763CFD" w:rsidRDefault="00407E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Une partie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 classe travaille sur la mission 2, (Zone, dimensio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ns, spectateurs)  l'autre partie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sur la mission 3</w:t>
            </w:r>
            <w:r w:rsidR="002A615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(inclinaison de la tribune)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  </w:t>
            </w:r>
          </w:p>
          <w:p w:rsidR="002A6152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Chaque équipe dispose de la version papier de l'animation pour revo</w:t>
            </w:r>
            <w:r w:rsidR="006163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ir si besoin la page précédente et faciliter le travail de l’équipe.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:rsidR="00840C09" w:rsidRDefault="00285825" w:rsidP="00840C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fr-FR"/>
              </w:rPr>
              <w:t xml:space="preserve">Animation 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fr-FR"/>
              </w:rPr>
              <w:t>Mission 2</w:t>
            </w:r>
            <w:r w:rsidR="00840C0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fr-FR"/>
              </w:rPr>
              <w:t xml:space="preserve"> </w:t>
            </w:r>
            <w:r w:rsidR="00840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intégrer la tribune dans son environn</w:t>
            </w:r>
            <w:r w:rsidR="008E6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ement  tout en accueillant le bon nombre</w:t>
            </w:r>
            <w:r w:rsidR="00840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 spectateurs ?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question 6, recherche de la meilleure zone d'implantation.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question 7</w:t>
            </w:r>
            <w:r w:rsidR="002A615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recherche des dimensions de la tribune à partir du plan à l'échelle 1/200.</w:t>
            </w:r>
          </w:p>
          <w:p w:rsidR="0061638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question 8</w:t>
            </w:r>
            <w:r w:rsidR="002A615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6163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intégration de la zone de sécurité</w:t>
            </w:r>
          </w:p>
          <w:p w:rsidR="002A6152" w:rsidRDefault="002A6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question  9</w:t>
            </w:r>
            <w:r w:rsidR="00300B3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, recherche de la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quantité de spectateurs par rangée</w:t>
            </w:r>
          </w:p>
          <w:p w:rsidR="002A6152" w:rsidRDefault="002A6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question 10 </w:t>
            </w:r>
            <w:r w:rsidR="00300B3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recherche du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nombre de rangées</w:t>
            </w:r>
          </w:p>
          <w:p w:rsidR="002A6152" w:rsidRDefault="002A6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questions 11</w:t>
            </w:r>
            <w:r w:rsidR="00300B3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calcul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quantité de spectateurs</w:t>
            </w:r>
          </w:p>
          <w:p w:rsidR="002A6152" w:rsidRDefault="00840C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Chaque équipe enregistre son fichier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:rsidR="00763CFD" w:rsidRDefault="00300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fr-FR"/>
              </w:rPr>
              <w:t xml:space="preserve">Animation 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fr-FR"/>
              </w:rPr>
              <w:t>Mission 3</w:t>
            </w:r>
            <w:r w:rsidR="00840C0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fr-FR"/>
              </w:rPr>
              <w:t xml:space="preserve"> </w:t>
            </w:r>
            <w:r w:rsidR="00840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Comment </w:t>
            </w:r>
            <w:r w:rsidR="00840C09">
              <w:rPr>
                <w:rFonts w:ascii="Arial;sans-serif" w:hAnsi="Arial;sans-serif"/>
                <w:sz w:val="20"/>
              </w:rPr>
              <w:t>permettre à chaque spectateur de voir le match en toute sécurité ?</w:t>
            </w:r>
          </w:p>
          <w:p w:rsidR="00763CFD" w:rsidRDefault="00A63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Question 12, 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déterminer l'inclinaison minimale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de la tribune 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pour que chaque spectateur voit.</w:t>
            </w:r>
          </w:p>
          <w:p w:rsidR="00A630B1" w:rsidRDefault="00A630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Question 13, déterminer la valeur maximale d’inclinaison garantissant la sécurité du spectateur.</w:t>
            </w:r>
          </w:p>
          <w:p w:rsidR="0093336F" w:rsidRDefault="00933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Possibilité d’utiliser la ressource vidéo sur les tribunes du stade de France.</w:t>
            </w:r>
          </w:p>
          <w:p w:rsidR="00DF750C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Chaque groupe établit un bilan en énonçant les critères qu'il a retenus pour détermi</w:t>
            </w:r>
            <w:r w:rsidR="0093336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ner la fourchette d'inclinaison acceptable</w:t>
            </w:r>
            <w:r w:rsidR="00DF75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</w:p>
          <w:p w:rsidR="00763CFD" w:rsidRDefault="00DF7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Une équipe qui termine cette mission peut ensuite réfléchir aux problèmes de la mission 2.</w:t>
            </w:r>
          </w:p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DF750C" w:rsidRDefault="00DF7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première partie de la séance est consacrée à la finalisa</w:t>
            </w:r>
            <w:r w:rsidR="00866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tion des travaux de la séance 2. Les équipes les plus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rapides </w:t>
            </w:r>
            <w:r w:rsidR="00B46BE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font les 2 missions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:rsidR="0086631E" w:rsidRDefault="008E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Chaque équipe expose son travail à l’aide des fichiers enregistrés au fur et à mesure des animations.</w:t>
            </w:r>
            <w:r w:rsidR="00866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des équipes, projection et commentaire des fichiers enregistrés.</w:t>
            </w:r>
          </w:p>
          <w:p w:rsidR="0086631E" w:rsidRDefault="008663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Projection de la dernière question (n°14 mission 4) en classe entière et proposition de réponse par chaque équipe.</w:t>
            </w:r>
          </w:p>
          <w:p w:rsidR="0086631E" w:rsidRDefault="008663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:rsidR="00763CFD" w:rsidRDefault="008663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Synthèse finale en classe entière</w:t>
            </w:r>
            <w:r w:rsidR="007905A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</w:tbl>
    <w:p w:rsidR="00B46BEE" w:rsidRDefault="00B46BEE">
      <w:r>
        <w:br w:type="page"/>
      </w:r>
    </w:p>
    <w:tbl>
      <w:tblPr>
        <w:tblW w:w="151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4576"/>
        <w:gridCol w:w="5103"/>
        <w:gridCol w:w="3893"/>
      </w:tblGrid>
      <w:tr w:rsidR="00763CFD" w:rsidTr="007905AF">
        <w:trPr>
          <w:trHeight w:val="315"/>
        </w:trPr>
        <w:tc>
          <w:tcPr>
            <w:tcW w:w="15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>Démarche pédagogique</w:t>
            </w:r>
          </w:p>
        </w:tc>
        <w:tc>
          <w:tcPr>
            <w:tcW w:w="45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Démarche de résolution de problème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Démarche de résolution de problème</w:t>
            </w:r>
          </w:p>
        </w:tc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Démarche de résolution de problème</w:t>
            </w:r>
          </w:p>
        </w:tc>
      </w:tr>
      <w:tr w:rsidR="00763CFD" w:rsidTr="007905AF">
        <w:trPr>
          <w:trHeight w:val="315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 choix d'une solution technique dépend de plusieurs contraintes.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Une contrainte est une limitation à la liberté du concepteur.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Les contraintes peuvent être liées</w:t>
            </w:r>
            <w:r w:rsidR="00DF55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par exemple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 : 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 au fonctionnement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 à l'ergonomie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 à l'esthétique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 à la sécurité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 au développement durable</w:t>
            </w:r>
          </w:p>
          <w:p w:rsidR="00DF55CC" w:rsidRDefault="00DF5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 à la réglementation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Il est possible de trouver différentes solutions techniques pour un même problème.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Pour communiquer sur un projet, il est nécessaire de représenter l'objet en l'agrandissant ou le </w:t>
            </w:r>
            <w:r w:rsidR="0086631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rétrécissant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 C'est la notion d'échelle de représentation.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bonne inclinaison de la tribune doit perm</w:t>
            </w:r>
            <w:r w:rsidR="00DF55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ettre aux spectateurs de voir</w:t>
            </w:r>
            <w:r w:rsidR="008E6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le spectacle</w:t>
            </w:r>
            <w:r w:rsidR="00DF55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tout en respectant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les règles de sécurité.</w:t>
            </w:r>
          </w:p>
          <w:p w:rsidR="00763CFD" w:rsidRDefault="00763C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93336F" w:rsidRDefault="0093336F" w:rsidP="009333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Une des contraintes à prendre en compte lors de la conception d'un objet techni</w:t>
            </w:r>
            <w:r w:rsidR="00DF55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que est  son intégration dans son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environnement. Les règles d'urbanisme imposent des limitations sur la hauteur de construction, la proximité avec les constructions existantes et l'esthétisme afin que le projet soit en accord avec son environnement.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conception d'un objet technique se fait en respectant des contraintes.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Chaque contrainte impose des solutions</w:t>
            </w:r>
            <w:r w:rsidR="008E6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techniques qu'il faut comparer afin de choisir la plus adaptée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pour concevoir l'objet.</w:t>
            </w:r>
          </w:p>
        </w:tc>
      </w:tr>
      <w:tr w:rsidR="00763CFD" w:rsidTr="007905AF">
        <w:trPr>
          <w:trHeight w:val="315"/>
        </w:trPr>
        <w:tc>
          <w:tcPr>
            <w:tcW w:w="1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Ressources 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Animation : mission 1</w:t>
            </w:r>
          </w:p>
          <w:p w:rsidR="00021B86" w:rsidRDefault="00021B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Diaporama mission 1 version élève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Animations : mission 2 et mission 3</w:t>
            </w:r>
          </w:p>
          <w:p w:rsidR="00021B86" w:rsidRDefault="00021B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Diaporamas mission 2 et mission 3</w:t>
            </w:r>
          </w:p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Ressource sur la notion d'échelle</w:t>
            </w:r>
          </w:p>
          <w:p w:rsidR="00A46081" w:rsidRDefault="00A460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Extrait vidéo sur  le site TV « les tribunes du stade de France » de 1,40 à 2,40.</w:t>
            </w:r>
          </w:p>
        </w:tc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763CFD" w:rsidRDefault="007905A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Animation</w:t>
            </w:r>
            <w:r w:rsidR="00A4608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 xml:space="preserve"> mission 4</w:t>
            </w:r>
          </w:p>
          <w:p w:rsidR="00021B86" w:rsidRDefault="00021B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Diaporama mission 4</w:t>
            </w:r>
            <w:bookmarkStart w:id="0" w:name="_GoBack"/>
            <w:bookmarkEnd w:id="0"/>
          </w:p>
        </w:tc>
      </w:tr>
    </w:tbl>
    <w:p w:rsidR="00763CFD" w:rsidRDefault="00763CFD">
      <w:pPr>
        <w:spacing w:after="0" w:line="240" w:lineRule="auto"/>
      </w:pPr>
    </w:p>
    <w:sectPr w:rsidR="00763CFD" w:rsidSect="009C5815">
      <w:headerReference w:type="default" r:id="rId7"/>
      <w:pgSz w:w="16838" w:h="11906" w:orient="landscape" w:code="9"/>
      <w:pgMar w:top="1077" w:right="720" w:bottom="720" w:left="85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46" w:rsidRDefault="00F22746" w:rsidP="009C5815">
      <w:pPr>
        <w:spacing w:after="0" w:line="240" w:lineRule="auto"/>
      </w:pPr>
      <w:r>
        <w:separator/>
      </w:r>
    </w:p>
  </w:endnote>
  <w:endnote w:type="continuationSeparator" w:id="0">
    <w:p w:rsidR="00F22746" w:rsidRDefault="00F22746" w:rsidP="009C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46" w:rsidRDefault="00F22746" w:rsidP="009C5815">
      <w:pPr>
        <w:spacing w:after="0" w:line="240" w:lineRule="auto"/>
      </w:pPr>
      <w:r>
        <w:separator/>
      </w:r>
    </w:p>
  </w:footnote>
  <w:footnote w:type="continuationSeparator" w:id="0">
    <w:p w:rsidR="00F22746" w:rsidRDefault="00F22746" w:rsidP="009C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15" w:rsidRDefault="009C5815">
    <w:pPr>
      <w:pStyle w:val="En-tte"/>
    </w:pPr>
    <w:r>
      <w:rPr>
        <w:rFonts w:ascii="Arial" w:hAnsi="Arial" w:cs="Arial"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57DE447" wp14:editId="79AB71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94545" cy="4413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énager un espa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54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5815" w:rsidRDefault="009C58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677D5"/>
    <w:multiLevelType w:val="multilevel"/>
    <w:tmpl w:val="040C7F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6DB57BFC"/>
    <w:multiLevelType w:val="multilevel"/>
    <w:tmpl w:val="94CE158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724062"/>
    <w:multiLevelType w:val="multilevel"/>
    <w:tmpl w:val="7A6E3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CFD"/>
    <w:rsid w:val="00021B86"/>
    <w:rsid w:val="001712D2"/>
    <w:rsid w:val="00285825"/>
    <w:rsid w:val="002A6152"/>
    <w:rsid w:val="00300B35"/>
    <w:rsid w:val="00350314"/>
    <w:rsid w:val="00407EE0"/>
    <w:rsid w:val="00471CA5"/>
    <w:rsid w:val="00491D1E"/>
    <w:rsid w:val="00521191"/>
    <w:rsid w:val="0061638D"/>
    <w:rsid w:val="00634C19"/>
    <w:rsid w:val="00720CEF"/>
    <w:rsid w:val="00763CFD"/>
    <w:rsid w:val="007905AF"/>
    <w:rsid w:val="00840C09"/>
    <w:rsid w:val="00862B28"/>
    <w:rsid w:val="0086631E"/>
    <w:rsid w:val="008E6F73"/>
    <w:rsid w:val="0093336F"/>
    <w:rsid w:val="009C0ECB"/>
    <w:rsid w:val="009C5815"/>
    <w:rsid w:val="00A46081"/>
    <w:rsid w:val="00A630B1"/>
    <w:rsid w:val="00B44642"/>
    <w:rsid w:val="00B46BEE"/>
    <w:rsid w:val="00DF55CC"/>
    <w:rsid w:val="00DF750C"/>
    <w:rsid w:val="00E23AAE"/>
    <w:rsid w:val="00F22746"/>
    <w:rsid w:val="00FA3019"/>
    <w:rsid w:val="00F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87642F-DF7E-45AD-8457-6F2465C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pPr>
      <w:keepNext/>
      <w:keepLines/>
      <w:spacing w:before="120" w:after="120" w:line="240" w:lineRule="auto"/>
      <w:jc w:val="center"/>
      <w:outlineLvl w:val="0"/>
    </w:pPr>
    <w:rPr>
      <w:rFonts w:ascii="Arial" w:eastAsia="MS Gothic" w:hAnsi="Arial" w:cs="Arial"/>
      <w:bCs/>
      <w:color w:val="FFFFFF"/>
      <w:sz w:val="36"/>
      <w:szCs w:val="36"/>
      <w:lang w:eastAsia="fr-FR"/>
    </w:rPr>
  </w:style>
  <w:style w:type="paragraph" w:styleId="Titre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Arial" w:eastAsia="MS Gothic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Arial" w:eastAsia="MS Gothic" w:hAnsi="Arial" w:cs="Arial"/>
      <w:bCs/>
      <w:color w:val="FFFFFF"/>
      <w:sz w:val="36"/>
      <w:szCs w:val="36"/>
      <w:lang w:eastAsia="fr-FR"/>
    </w:rPr>
  </w:style>
  <w:style w:type="character" w:customStyle="1" w:styleId="Titre2Car">
    <w:name w:val="Titre 2 Car"/>
    <w:basedOn w:val="Policepardfaut"/>
    <w:qFormat/>
    <w:rPr>
      <w:rFonts w:ascii="Arial" w:eastAsia="MS Gothic" w:hAnsi="Arial" w:cs="Arial"/>
      <w:bCs/>
      <w:color w:val="4D4D4D"/>
      <w:sz w:val="24"/>
      <w:szCs w:val="24"/>
    </w:rPr>
  </w:style>
  <w:style w:type="character" w:customStyle="1" w:styleId="Titre3Car">
    <w:name w:val="Titre 3 Car"/>
    <w:basedOn w:val="Policepardfaut"/>
    <w:qFormat/>
    <w:rPr>
      <w:rFonts w:ascii="Arial" w:hAnsi="Arial" w:cs="Arial"/>
      <w:color w:val="4D005D"/>
      <w:sz w:val="26"/>
      <w:szCs w:val="26"/>
    </w:rPr>
  </w:style>
  <w:style w:type="character" w:customStyle="1" w:styleId="TextedebullesCar">
    <w:name w:val="Texte de bulles Car"/>
    <w:basedOn w:val="Policepardfaut"/>
    <w:qFormat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qFormat/>
    <w:rPr>
      <w:sz w:val="18"/>
      <w:szCs w:val="18"/>
    </w:rPr>
  </w:style>
  <w:style w:type="character" w:customStyle="1" w:styleId="CommentaireCar">
    <w:name w:val="Commentaire Car"/>
    <w:basedOn w:val="Policepardfaut"/>
    <w:qFormat/>
    <w:rPr>
      <w:sz w:val="24"/>
      <w:szCs w:val="24"/>
    </w:rPr>
  </w:style>
  <w:style w:type="character" w:customStyle="1" w:styleId="ObjetducommentaireCar">
    <w:name w:val="Objet du commentaire Car"/>
    <w:basedOn w:val="CommentaireCar"/>
    <w:qFormat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eastAsia="Times New Roman" w:hAnsi="Arial" w:cs="Arial"/>
      <w:sz w:val="2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Verdana" w:eastAsia="Microsoft YaHei" w:hAnsi="Verdana" w:cs="Mangal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Verdana" w:hAnsi="Verdana"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Verdana" w:hAnsi="Verdana"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Verdana" w:hAnsi="Verdana" w:cs="Mangal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qFormat/>
    <w:pPr>
      <w:spacing w:line="240" w:lineRule="auto"/>
    </w:pPr>
    <w:rPr>
      <w:sz w:val="24"/>
      <w:szCs w:val="24"/>
    </w:rPr>
  </w:style>
  <w:style w:type="paragraph" w:styleId="Objetducommentaire">
    <w:name w:val="annotation subject"/>
    <w:basedOn w:val="Commentaire"/>
    <w:qFormat/>
    <w:rPr>
      <w:b/>
      <w:bCs/>
      <w:sz w:val="20"/>
      <w:szCs w:val="20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customStyle="1" w:styleId="Contenudetableau">
    <w:name w:val="Contenu de tableau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C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815"/>
  </w:style>
  <w:style w:type="paragraph" w:styleId="Pieddepage">
    <w:name w:val="footer"/>
    <w:basedOn w:val="Normal"/>
    <w:link w:val="PieddepageCar"/>
    <w:uiPriority w:val="99"/>
    <w:unhideWhenUsed/>
    <w:rsid w:val="009C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</dc:creator>
  <cp:lastModifiedBy>Jean-Michel RAYNAUD</cp:lastModifiedBy>
  <cp:revision>8</cp:revision>
  <dcterms:created xsi:type="dcterms:W3CDTF">2016-06-24T15:18:00Z</dcterms:created>
  <dcterms:modified xsi:type="dcterms:W3CDTF">2016-06-25T17:13:00Z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