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1F5A48" w:rsidRPr="00B53959" w14:paraId="2539B894" w14:textId="77777777" w:rsidTr="00EA3165">
        <w:tc>
          <w:tcPr>
            <w:tcW w:w="4590" w:type="dxa"/>
            <w:tcBorders>
              <w:top w:val="nil"/>
              <w:left w:val="nil"/>
              <w:bottom w:val="nil"/>
              <w:right w:val="nil"/>
            </w:tcBorders>
          </w:tcPr>
          <w:p w14:paraId="5271ABB5" w14:textId="77777777" w:rsidR="001F5A48" w:rsidRDefault="001F5A48" w:rsidP="00EA3165">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NANCY-METZ</w:t>
            </w:r>
          </w:p>
          <w:p w14:paraId="6DD526AD" w14:textId="77777777" w:rsidR="001F5A48" w:rsidRPr="00B53959" w:rsidRDefault="001F5A48" w:rsidP="00EA3165">
            <w:pPr>
              <w:ind w:left="-2214" w:firstLine="2214"/>
              <w:rPr>
                <w:rFonts w:ascii="Arial Narrow" w:hAnsi="Arial Narrow"/>
                <w:sz w:val="30"/>
                <w:szCs w:val="30"/>
              </w:rPr>
            </w:pPr>
          </w:p>
        </w:tc>
      </w:tr>
      <w:tr w:rsidR="001F5A48" w:rsidRPr="00B53959" w14:paraId="47E61C6E" w14:textId="77777777" w:rsidTr="00EA31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14:paraId="326AD7D0" w14:textId="1C9E59B5" w:rsidR="001F5A48" w:rsidRPr="00D86A06" w:rsidRDefault="001F5A48" w:rsidP="00EA3165">
            <w:pPr>
              <w:rPr>
                <w:rFonts w:ascii="Arial Narrow" w:hAnsi="Arial Narrow"/>
                <w:b/>
                <w:sz w:val="26"/>
                <w:szCs w:val="26"/>
              </w:rPr>
            </w:pPr>
            <w:r w:rsidRPr="004D1D57">
              <w:rPr>
                <w:rFonts w:ascii="Arial Narrow" w:hAnsi="Arial Narrow"/>
                <w:b/>
                <w:noProof/>
                <w:color w:val="0070C0"/>
                <w:sz w:val="26"/>
                <w:szCs w:val="26"/>
              </w:rPr>
              <w:t>CONCOURS ELOQUENCE</w:t>
            </w:r>
          </w:p>
        </w:tc>
      </w:tr>
    </w:tbl>
    <w:p w14:paraId="61DD87F1" w14:textId="77777777" w:rsidR="001F5A48" w:rsidRPr="00622211" w:rsidRDefault="001F5A48" w:rsidP="001F5A48">
      <w:pPr>
        <w:tabs>
          <w:tab w:val="left" w:pos="1466"/>
        </w:tabs>
        <w:spacing w:after="0"/>
        <w:rPr>
          <w:rFonts w:ascii="Arial Narrow" w:hAnsi="Arial Narrow"/>
          <w:sz w:val="16"/>
          <w:szCs w:val="16"/>
        </w:rPr>
      </w:pPr>
    </w:p>
    <w:p w14:paraId="0AB51C8B" w14:textId="77777777" w:rsidR="001F5A48" w:rsidRDefault="001F5A48" w:rsidP="001F5A48">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9/1/2017</w:t>
      </w:r>
    </w:p>
    <w:p w14:paraId="6114BADD" w14:textId="1A618F7D" w:rsidR="001F5A48" w:rsidRDefault="001F5A48" w:rsidP="001F5A48">
      <w:pPr>
        <w:tabs>
          <w:tab w:val="left" w:pos="1466"/>
        </w:tabs>
        <w:spacing w:after="0"/>
        <w:rPr>
          <w:rFonts w:ascii="Arial Narrow" w:hAnsi="Arial Narrow"/>
          <w:sz w:val="24"/>
          <w:szCs w:val="24"/>
        </w:rPr>
      </w:pPr>
      <w:r>
        <w:rPr>
          <w:rFonts w:ascii="Arial Narrow" w:hAnsi="Arial Narrow"/>
          <w:sz w:val="24"/>
          <w:szCs w:val="24"/>
        </w:rPr>
        <w:t xml:space="preserve">Date de fin      : </w:t>
      </w:r>
      <w:r w:rsidR="00A21F74">
        <w:rPr>
          <w:rFonts w:ascii="Arial Narrow" w:hAnsi="Arial Narrow"/>
          <w:noProof/>
          <w:sz w:val="24"/>
          <w:szCs w:val="24"/>
        </w:rPr>
        <w:t>Non renseigné</w:t>
      </w:r>
    </w:p>
    <w:p w14:paraId="73519D3A" w14:textId="77777777" w:rsidR="001F5A48" w:rsidRPr="00622211" w:rsidRDefault="001F5A48" w:rsidP="001F5A48">
      <w:pPr>
        <w:tabs>
          <w:tab w:val="left" w:pos="1466"/>
        </w:tabs>
        <w:spacing w:after="0"/>
        <w:rPr>
          <w:rFonts w:ascii="Arial Narrow" w:hAnsi="Arial Narrow"/>
          <w:sz w:val="16"/>
          <w:szCs w:val="16"/>
        </w:rPr>
      </w:pPr>
    </w:p>
    <w:p w14:paraId="1D09BE52" w14:textId="77777777" w:rsidR="001F5A48" w:rsidRPr="003F3D8D" w:rsidRDefault="001F5A48" w:rsidP="001F5A48">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14:paraId="19D71A32" w14:textId="77777777" w:rsidR="001F5A48" w:rsidRPr="00622211" w:rsidRDefault="001F5A48" w:rsidP="001F5A48">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1F5A48" w:rsidRPr="00B53959" w14:paraId="248D2E18" w14:textId="77777777" w:rsidTr="00EA3165">
        <w:tc>
          <w:tcPr>
            <w:tcW w:w="9288" w:type="dxa"/>
            <w:gridSpan w:val="2"/>
            <w:tcBorders>
              <w:bottom w:val="single" w:sz="4" w:space="0" w:color="auto"/>
            </w:tcBorders>
            <w:shd w:val="clear" w:color="auto" w:fill="DBE5F1" w:themeFill="accent1" w:themeFillTint="33"/>
          </w:tcPr>
          <w:p w14:paraId="6C14B1CD" w14:textId="77777777" w:rsidR="001F5A48" w:rsidRDefault="001F5A48" w:rsidP="00EA3165">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14:paraId="70F5E3CE" w14:textId="77777777" w:rsidR="001F5A48" w:rsidRDefault="001F5A48" w:rsidP="00EA3165">
            <w:pPr>
              <w:jc w:val="both"/>
              <w:rPr>
                <w:rFonts w:ascii="Arial Narrow" w:hAnsi="Arial Narrow"/>
              </w:rPr>
            </w:pPr>
            <w:r w:rsidRPr="004D1D57">
              <w:rPr>
                <w:rFonts w:ascii="Arial Narrow" w:hAnsi="Arial Narrow"/>
                <w:noProof/>
              </w:rPr>
              <w:t>Organisation d'un concours d'éloquence académique pour les classes de quatrième des collèges de l'éducation prioritaire. Chaque classe prépare collectivement quatre épreuves qui seront ensuite évaluées dans des demi-finales départementales et une finale académique. Les quatre épreuves sont : plaidoyer/réquisitoire, texte en langue(s) étrangères, texte patrimonial, improvisation. Le thème annuel est "le bien et le mal"</w:t>
            </w:r>
          </w:p>
          <w:p w14:paraId="24314A0D" w14:textId="77777777" w:rsidR="001F5A48" w:rsidRPr="00622211" w:rsidRDefault="001F5A48" w:rsidP="00EA3165">
            <w:pPr>
              <w:jc w:val="both"/>
              <w:rPr>
                <w:rFonts w:ascii="Arial Narrow" w:hAnsi="Arial Narrow"/>
                <w:sz w:val="10"/>
                <w:szCs w:val="10"/>
              </w:rPr>
            </w:pPr>
          </w:p>
          <w:p w14:paraId="11F2A413" w14:textId="77777777" w:rsidR="001F5A48" w:rsidRPr="00B53959" w:rsidRDefault="001F5A48" w:rsidP="00EA3165">
            <w:pPr>
              <w:jc w:val="both"/>
              <w:rPr>
                <w:rFonts w:ascii="Arial Narrow" w:hAnsi="Arial Narrow"/>
              </w:rPr>
            </w:pPr>
          </w:p>
        </w:tc>
      </w:tr>
      <w:tr w:rsidR="001F5A48" w:rsidRPr="00B53959" w14:paraId="02245DFD" w14:textId="77777777" w:rsidTr="00EA3165">
        <w:tc>
          <w:tcPr>
            <w:tcW w:w="9288" w:type="dxa"/>
            <w:gridSpan w:val="2"/>
            <w:tcBorders>
              <w:top w:val="single" w:sz="4" w:space="0" w:color="auto"/>
              <w:bottom w:val="single" w:sz="4" w:space="0" w:color="auto"/>
            </w:tcBorders>
            <w:shd w:val="clear" w:color="auto" w:fill="F2F2F2" w:themeFill="background1" w:themeFillShade="F2"/>
          </w:tcPr>
          <w:p w14:paraId="572E033E" w14:textId="77777777" w:rsidR="001F5A48" w:rsidRDefault="001F5A48" w:rsidP="00EA3165">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14:paraId="1B3F4807" w14:textId="77777777" w:rsidR="001F5A48" w:rsidRPr="004C2BA9" w:rsidRDefault="001F5A48" w:rsidP="00EA3165">
            <w:pPr>
              <w:pStyle w:val="Paragraphedeliste"/>
              <w:numPr>
                <w:ilvl w:val="0"/>
                <w:numId w:val="1"/>
              </w:numPr>
              <w:rPr>
                <w:rFonts w:ascii="Arial Narrow" w:hAnsi="Arial Narrow"/>
              </w:rPr>
            </w:pPr>
            <w:r w:rsidRPr="004D1D57">
              <w:rPr>
                <w:rFonts w:ascii="Arial Narrow" w:hAnsi="Arial Narrow"/>
                <w:noProof/>
              </w:rPr>
              <w:t>Education prioritaire</w:t>
            </w:r>
          </w:p>
          <w:p w14:paraId="65BAFA99" w14:textId="77777777" w:rsidR="001F5A48" w:rsidRPr="004C2BA9" w:rsidRDefault="001F5A48" w:rsidP="00EA3165">
            <w:pPr>
              <w:pStyle w:val="Paragraphedeliste"/>
              <w:numPr>
                <w:ilvl w:val="0"/>
                <w:numId w:val="1"/>
              </w:numPr>
              <w:rPr>
                <w:rFonts w:ascii="Arial Narrow" w:hAnsi="Arial Narrow"/>
              </w:rPr>
            </w:pPr>
            <w:r w:rsidRPr="004D1D57">
              <w:rPr>
                <w:rFonts w:ascii="Arial Narrow" w:hAnsi="Arial Narrow"/>
                <w:noProof/>
              </w:rPr>
              <w:t>Apprentissages fondamentaux</w:t>
            </w:r>
          </w:p>
          <w:p w14:paraId="512CB96A" w14:textId="77777777" w:rsidR="001F5A48" w:rsidRDefault="001F5A48" w:rsidP="00EA3165">
            <w:pPr>
              <w:pStyle w:val="Paragraphedeliste"/>
              <w:numPr>
                <w:ilvl w:val="0"/>
                <w:numId w:val="1"/>
              </w:numPr>
              <w:rPr>
                <w:rFonts w:ascii="Arial Narrow" w:hAnsi="Arial Narrow"/>
              </w:rPr>
            </w:pPr>
            <w:r w:rsidRPr="004D1D57">
              <w:rPr>
                <w:rFonts w:ascii="Arial Narrow" w:hAnsi="Arial Narrow"/>
                <w:noProof/>
              </w:rPr>
              <w:t>Confiance, bien-être, climat scolaire</w:t>
            </w:r>
          </w:p>
          <w:p w14:paraId="3BD1FEAF" w14:textId="77777777" w:rsidR="001F5A48" w:rsidRPr="00323C48" w:rsidRDefault="001F5A48" w:rsidP="00EA3165">
            <w:pPr>
              <w:pStyle w:val="Paragraphedeliste"/>
              <w:rPr>
                <w:rFonts w:ascii="Arial Narrow" w:hAnsi="Arial Narrow"/>
              </w:rPr>
            </w:pPr>
          </w:p>
        </w:tc>
      </w:tr>
      <w:tr w:rsidR="001F5A48" w:rsidRPr="00B53959" w14:paraId="754515D9" w14:textId="77777777" w:rsidTr="00EA3165">
        <w:tc>
          <w:tcPr>
            <w:tcW w:w="9288" w:type="dxa"/>
            <w:gridSpan w:val="2"/>
            <w:tcBorders>
              <w:top w:val="single" w:sz="4" w:space="0" w:color="auto"/>
              <w:bottom w:val="single" w:sz="4" w:space="0" w:color="auto"/>
            </w:tcBorders>
            <w:shd w:val="clear" w:color="auto" w:fill="B8CCE4" w:themeFill="accent1" w:themeFillTint="66"/>
          </w:tcPr>
          <w:p w14:paraId="4836614A" w14:textId="77777777" w:rsidR="001F5A48" w:rsidRDefault="001F5A48" w:rsidP="00EA3165">
            <w:pPr>
              <w:spacing w:after="60"/>
              <w:jc w:val="both"/>
              <w:rPr>
                <w:rFonts w:ascii="Arial Narrow" w:hAnsi="Arial Narrow"/>
                <w:b/>
              </w:rPr>
            </w:pPr>
            <w:r>
              <w:rPr>
                <w:rFonts w:ascii="Arial Narrow" w:hAnsi="Arial Narrow"/>
                <w:b/>
              </w:rPr>
              <w:t>Hypothèses à évaluer :</w:t>
            </w:r>
          </w:p>
          <w:p w14:paraId="693F3E6E" w14:textId="77777777" w:rsidR="001F5A48" w:rsidRPr="004D1D57" w:rsidRDefault="001F5A48" w:rsidP="00EA3165">
            <w:pPr>
              <w:jc w:val="both"/>
              <w:rPr>
                <w:rFonts w:ascii="Arial Narrow" w:hAnsi="Arial Narrow"/>
                <w:noProof/>
              </w:rPr>
            </w:pPr>
            <w:r w:rsidRPr="004D1D57">
              <w:rPr>
                <w:rFonts w:ascii="Arial Narrow" w:hAnsi="Arial Narrow"/>
                <w:noProof/>
              </w:rPr>
              <w:t xml:space="preserve">L’objectif est d’amener ces élèves, pour lesquels l’importance des mots n’est pas toujours perçue, à développer la confiance en soi à travers l'expression orale, la prise de parole en public et la culture du débat citoyen. Le projet se veut ambitieux, et, pour mettre en valeur les capacités des élèves des quartiers populaires, ils ne sont pas mis en concurrence avec des élèves de secteurs plus favorisés.  </w:t>
            </w:r>
          </w:p>
          <w:p w14:paraId="3A4AFE0B" w14:textId="77777777" w:rsidR="001F5A48" w:rsidRPr="004D1D57" w:rsidRDefault="001F5A48" w:rsidP="00EA3165">
            <w:pPr>
              <w:jc w:val="both"/>
              <w:rPr>
                <w:rFonts w:ascii="Arial Narrow" w:hAnsi="Arial Narrow"/>
                <w:noProof/>
              </w:rPr>
            </w:pPr>
            <w:r w:rsidRPr="004D1D57">
              <w:rPr>
                <w:rFonts w:ascii="Arial Narrow" w:hAnsi="Arial Narrow"/>
                <w:noProof/>
              </w:rPr>
              <w:t>Développement de compétences orales</w:t>
            </w:r>
          </w:p>
          <w:p w14:paraId="6A00BE0A" w14:textId="77777777" w:rsidR="001F5A48" w:rsidRPr="004D1D57" w:rsidRDefault="001F5A48" w:rsidP="00EA3165">
            <w:pPr>
              <w:jc w:val="both"/>
              <w:rPr>
                <w:rFonts w:ascii="Arial Narrow" w:hAnsi="Arial Narrow"/>
                <w:noProof/>
              </w:rPr>
            </w:pPr>
            <w:r w:rsidRPr="004D1D57">
              <w:rPr>
                <w:rFonts w:ascii="Arial Narrow" w:hAnsi="Arial Narrow"/>
                <w:noProof/>
              </w:rPr>
              <w:t xml:space="preserve">Développement de compétences sociales </w:t>
            </w:r>
          </w:p>
          <w:p w14:paraId="398781DD" w14:textId="77777777" w:rsidR="001F5A48" w:rsidRPr="004D1D57" w:rsidRDefault="001F5A48" w:rsidP="00EA3165">
            <w:pPr>
              <w:jc w:val="both"/>
              <w:rPr>
                <w:rFonts w:ascii="Arial Narrow" w:hAnsi="Arial Narrow"/>
                <w:noProof/>
              </w:rPr>
            </w:pPr>
            <w:r w:rsidRPr="004D1D57">
              <w:rPr>
                <w:rFonts w:ascii="Arial Narrow" w:hAnsi="Arial Narrow"/>
                <w:noProof/>
              </w:rPr>
              <w:t>Confiance en soi</w:t>
            </w:r>
          </w:p>
          <w:p w14:paraId="1E8DDB45" w14:textId="77777777" w:rsidR="001F5A48" w:rsidRPr="00031B92" w:rsidRDefault="001F5A48" w:rsidP="00EA3165">
            <w:pPr>
              <w:jc w:val="both"/>
              <w:rPr>
                <w:rFonts w:ascii="Arial Narrow" w:hAnsi="Arial Narrow"/>
                <w:noProof/>
              </w:rPr>
            </w:pPr>
            <w:r w:rsidRPr="004D1D57">
              <w:rPr>
                <w:rFonts w:ascii="Arial Narrow" w:hAnsi="Arial Narrow"/>
                <w:noProof/>
              </w:rPr>
              <w:t>Collaboration</w:t>
            </w:r>
          </w:p>
          <w:p w14:paraId="4321B3B1" w14:textId="77777777" w:rsidR="001F5A48" w:rsidRPr="00323C48" w:rsidRDefault="001F5A48" w:rsidP="00EA3165">
            <w:pPr>
              <w:jc w:val="both"/>
              <w:rPr>
                <w:rFonts w:ascii="Arial Narrow" w:hAnsi="Arial Narrow"/>
                <w:noProof/>
                <w:sz w:val="10"/>
                <w:szCs w:val="10"/>
              </w:rPr>
            </w:pPr>
          </w:p>
          <w:p w14:paraId="7EF76E08" w14:textId="77777777" w:rsidR="001F5A48" w:rsidRPr="00117827" w:rsidRDefault="001F5A48" w:rsidP="00EA3165">
            <w:pPr>
              <w:jc w:val="both"/>
              <w:rPr>
                <w:rFonts w:ascii="Arial Narrow" w:hAnsi="Arial Narrow"/>
                <w:i/>
                <w:noProof/>
              </w:rPr>
            </w:pPr>
          </w:p>
        </w:tc>
      </w:tr>
      <w:tr w:rsidR="001F5A48" w:rsidRPr="00B53959" w14:paraId="75B1FB8F" w14:textId="77777777" w:rsidTr="00EA3165">
        <w:tc>
          <w:tcPr>
            <w:tcW w:w="9288" w:type="dxa"/>
            <w:gridSpan w:val="2"/>
            <w:tcBorders>
              <w:top w:val="single" w:sz="4" w:space="0" w:color="auto"/>
              <w:bottom w:val="single" w:sz="4" w:space="0" w:color="auto"/>
            </w:tcBorders>
            <w:shd w:val="clear" w:color="auto" w:fill="B8CCE4" w:themeFill="accent1" w:themeFillTint="66"/>
          </w:tcPr>
          <w:p w14:paraId="76642A3A" w14:textId="77777777" w:rsidR="001F5A48" w:rsidRDefault="001F5A48" w:rsidP="00EA3165">
            <w:pPr>
              <w:spacing w:after="60"/>
              <w:jc w:val="both"/>
              <w:rPr>
                <w:rFonts w:ascii="Arial Narrow" w:hAnsi="Arial Narrow"/>
                <w:b/>
              </w:rPr>
            </w:pPr>
            <w:r>
              <w:rPr>
                <w:rFonts w:ascii="Arial Narrow" w:hAnsi="Arial Narrow"/>
                <w:b/>
              </w:rPr>
              <w:t>Méthode d’évaluation :</w:t>
            </w:r>
          </w:p>
          <w:p w14:paraId="7BB4F1C5" w14:textId="77777777" w:rsidR="001F5A48" w:rsidRPr="004D1D57" w:rsidRDefault="001F5A48" w:rsidP="00EA3165">
            <w:pPr>
              <w:jc w:val="both"/>
              <w:rPr>
                <w:rFonts w:ascii="Arial Narrow" w:hAnsi="Arial Narrow"/>
                <w:noProof/>
              </w:rPr>
            </w:pPr>
            <w:r w:rsidRPr="004D1D57">
              <w:rPr>
                <w:rFonts w:ascii="Arial Narrow" w:hAnsi="Arial Narrow"/>
                <w:noProof/>
              </w:rPr>
              <w:t>Evaluation globale du bien-être en classe, absentéisme, participation à l'oral.</w:t>
            </w:r>
          </w:p>
          <w:p w14:paraId="67AC18C3" w14:textId="77777777" w:rsidR="001F5A48" w:rsidRDefault="001F5A48" w:rsidP="00EA3165">
            <w:pPr>
              <w:jc w:val="both"/>
              <w:rPr>
                <w:rFonts w:ascii="Arial Narrow" w:hAnsi="Arial Narrow"/>
                <w:noProof/>
              </w:rPr>
            </w:pPr>
            <w:r w:rsidRPr="004D1D57">
              <w:rPr>
                <w:rFonts w:ascii="Arial Narrow" w:hAnsi="Arial Narrow"/>
                <w:noProof/>
              </w:rPr>
              <w:t>performances à l'oral (certaines classes de l'année dernière participent à l'expérimentation d'un enseignement d'éloquence en Troisième)</w:t>
            </w:r>
          </w:p>
          <w:p w14:paraId="503ED6F7" w14:textId="77777777" w:rsidR="001F5A48" w:rsidRPr="00323C48" w:rsidRDefault="001F5A48" w:rsidP="00EA3165">
            <w:pPr>
              <w:jc w:val="both"/>
              <w:rPr>
                <w:rFonts w:ascii="Arial Narrow" w:hAnsi="Arial Narrow"/>
                <w:noProof/>
                <w:sz w:val="10"/>
                <w:szCs w:val="10"/>
              </w:rPr>
            </w:pPr>
          </w:p>
          <w:p w14:paraId="15C9B1AD" w14:textId="77777777" w:rsidR="001F5A48" w:rsidRPr="00073B9C" w:rsidRDefault="001F5A48" w:rsidP="00EA3165">
            <w:pPr>
              <w:spacing w:after="60"/>
              <w:rPr>
                <w:rFonts w:ascii="Arial Narrow" w:hAnsi="Arial Narrow"/>
                <w:i/>
              </w:rPr>
            </w:pPr>
          </w:p>
        </w:tc>
      </w:tr>
      <w:tr w:rsidR="001F5A48" w:rsidRPr="00B53959" w14:paraId="1AAD4712" w14:textId="77777777" w:rsidTr="00EA3165">
        <w:tc>
          <w:tcPr>
            <w:tcW w:w="9288" w:type="dxa"/>
            <w:gridSpan w:val="2"/>
            <w:tcBorders>
              <w:top w:val="single" w:sz="4" w:space="0" w:color="auto"/>
              <w:bottom w:val="single" w:sz="4" w:space="0" w:color="auto"/>
            </w:tcBorders>
            <w:shd w:val="clear" w:color="auto" w:fill="B8CCE4" w:themeFill="accent1" w:themeFillTint="66"/>
          </w:tcPr>
          <w:p w14:paraId="480C8241" w14:textId="77777777" w:rsidR="001F5A48" w:rsidRDefault="001F5A48" w:rsidP="00EA3165">
            <w:pPr>
              <w:spacing w:after="60"/>
              <w:jc w:val="both"/>
              <w:rPr>
                <w:rFonts w:ascii="Arial Narrow" w:hAnsi="Arial Narrow"/>
                <w:b/>
              </w:rPr>
            </w:pPr>
            <w:r>
              <w:rPr>
                <w:rFonts w:ascii="Arial Narrow" w:hAnsi="Arial Narrow"/>
                <w:b/>
              </w:rPr>
              <w:t>Responsables de l’évaluation :</w:t>
            </w:r>
          </w:p>
          <w:p w14:paraId="22EDC145" w14:textId="77777777" w:rsidR="001F5A48" w:rsidRDefault="001F5A48" w:rsidP="00EA3165">
            <w:pPr>
              <w:jc w:val="both"/>
              <w:rPr>
                <w:rFonts w:ascii="Arial Narrow" w:hAnsi="Arial Narrow"/>
              </w:rPr>
            </w:pPr>
            <w:r w:rsidRPr="004D1D57">
              <w:rPr>
                <w:rFonts w:ascii="Arial Narrow" w:hAnsi="Arial Narrow"/>
                <w:noProof/>
              </w:rPr>
              <w:t>Enseignants pilotes du concours dans les établissements</w:t>
            </w:r>
          </w:p>
          <w:p w14:paraId="161C3CC0" w14:textId="77777777" w:rsidR="001F5A48" w:rsidRPr="00323C48" w:rsidRDefault="001F5A48" w:rsidP="00EA3165">
            <w:pPr>
              <w:jc w:val="both"/>
              <w:rPr>
                <w:rFonts w:ascii="Arial Narrow" w:hAnsi="Arial Narrow"/>
                <w:noProof/>
                <w:sz w:val="10"/>
                <w:szCs w:val="10"/>
              </w:rPr>
            </w:pPr>
          </w:p>
          <w:p w14:paraId="54534C91" w14:textId="77777777" w:rsidR="001F5A48" w:rsidRDefault="001F5A48" w:rsidP="00EA3165">
            <w:pPr>
              <w:spacing w:after="60"/>
              <w:rPr>
                <w:rFonts w:ascii="Arial Narrow" w:hAnsi="Arial Narrow"/>
                <w:b/>
              </w:rPr>
            </w:pPr>
          </w:p>
        </w:tc>
      </w:tr>
      <w:tr w:rsidR="001F5A48" w:rsidRPr="00B53959" w14:paraId="5D477A0C" w14:textId="77777777" w:rsidTr="00EA3165">
        <w:tc>
          <w:tcPr>
            <w:tcW w:w="9288" w:type="dxa"/>
            <w:gridSpan w:val="2"/>
            <w:tcBorders>
              <w:top w:val="single" w:sz="4" w:space="0" w:color="auto"/>
              <w:bottom w:val="single" w:sz="4" w:space="0" w:color="auto"/>
            </w:tcBorders>
            <w:shd w:val="clear" w:color="auto" w:fill="B8CCE4" w:themeFill="accent1" w:themeFillTint="66"/>
          </w:tcPr>
          <w:p w14:paraId="048C42B4" w14:textId="77777777" w:rsidR="001F5A48" w:rsidRDefault="001F5A48" w:rsidP="00EA3165">
            <w:pPr>
              <w:spacing w:after="60"/>
              <w:jc w:val="both"/>
              <w:rPr>
                <w:rFonts w:ascii="Arial Narrow" w:hAnsi="Arial Narrow"/>
                <w:b/>
              </w:rPr>
            </w:pPr>
            <w:r>
              <w:rPr>
                <w:rFonts w:ascii="Arial Narrow" w:hAnsi="Arial Narrow"/>
                <w:b/>
              </w:rPr>
              <w:t>Résultats année précédente :</w:t>
            </w:r>
          </w:p>
          <w:p w14:paraId="13E7999B" w14:textId="77777777" w:rsidR="001F5A48" w:rsidRDefault="001F5A48" w:rsidP="00EA3165">
            <w:pPr>
              <w:pStyle w:val="Paragraphedeliste"/>
              <w:ind w:left="0"/>
              <w:jc w:val="both"/>
              <w:rPr>
                <w:rFonts w:ascii="Arial Narrow" w:hAnsi="Arial Narrow"/>
              </w:rPr>
            </w:pPr>
            <w:r w:rsidRPr="004D1D57">
              <w:rPr>
                <w:rFonts w:ascii="Arial Narrow" w:hAnsi="Arial Narrow"/>
                <w:noProof/>
              </w:rPr>
              <w:t>Les impacts ont été jusque là mesurés subjectivement et correspondent bien aux effets attendus. La comparaison de cette année avec les classes engagées dans l'expérimentation de l'enseignement d'éloquence sera plus précise.</w:t>
            </w:r>
          </w:p>
          <w:p w14:paraId="36FC9B36" w14:textId="77777777" w:rsidR="001F5A48" w:rsidRPr="00323C48" w:rsidRDefault="001F5A48" w:rsidP="00EA3165">
            <w:pPr>
              <w:jc w:val="both"/>
              <w:rPr>
                <w:rFonts w:ascii="Arial Narrow" w:hAnsi="Arial Narrow"/>
                <w:noProof/>
                <w:sz w:val="10"/>
                <w:szCs w:val="10"/>
              </w:rPr>
            </w:pPr>
          </w:p>
          <w:p w14:paraId="13DB4089" w14:textId="77777777" w:rsidR="001F5A48" w:rsidRDefault="001F5A48" w:rsidP="00EA3165">
            <w:pPr>
              <w:pStyle w:val="Paragraphedeliste"/>
              <w:ind w:left="0"/>
              <w:rPr>
                <w:rFonts w:ascii="Arial Narrow" w:hAnsi="Arial Narrow"/>
                <w:b/>
              </w:rPr>
            </w:pPr>
          </w:p>
        </w:tc>
      </w:tr>
      <w:tr w:rsidR="001F5A48" w:rsidRPr="00B53959" w14:paraId="747923D3" w14:textId="77777777" w:rsidTr="00EA3165">
        <w:tc>
          <w:tcPr>
            <w:tcW w:w="9288" w:type="dxa"/>
            <w:gridSpan w:val="2"/>
            <w:tcBorders>
              <w:top w:val="single" w:sz="4" w:space="0" w:color="auto"/>
              <w:bottom w:val="single" w:sz="4" w:space="0" w:color="auto"/>
            </w:tcBorders>
            <w:shd w:val="clear" w:color="auto" w:fill="B8CCE4" w:themeFill="accent1" w:themeFillTint="66"/>
          </w:tcPr>
          <w:p w14:paraId="1A21F3A1" w14:textId="77777777" w:rsidR="001F5A48" w:rsidRDefault="001F5A48" w:rsidP="00EA3165">
            <w:pPr>
              <w:spacing w:after="60"/>
              <w:jc w:val="both"/>
              <w:rPr>
                <w:rFonts w:ascii="Arial Narrow" w:hAnsi="Arial Narrow"/>
                <w:b/>
              </w:rPr>
            </w:pPr>
            <w:r>
              <w:rPr>
                <w:rFonts w:ascii="Arial Narrow" w:hAnsi="Arial Narrow"/>
                <w:b/>
              </w:rPr>
              <w:t>Actions prévues à l’issue de l’expérimentation :</w:t>
            </w:r>
          </w:p>
          <w:p w14:paraId="238C3617" w14:textId="77777777" w:rsidR="001F5A48" w:rsidRDefault="001F5A48" w:rsidP="00EA3165">
            <w:pPr>
              <w:jc w:val="both"/>
              <w:rPr>
                <w:rFonts w:ascii="Arial Narrow" w:hAnsi="Arial Narrow"/>
              </w:rPr>
            </w:pPr>
            <w:r w:rsidRPr="004D1D57">
              <w:rPr>
                <w:rFonts w:ascii="Arial Narrow" w:hAnsi="Arial Narrow"/>
                <w:noProof/>
              </w:rPr>
              <w:t>Le dispositif a été étendu à toute l'académie cette année.</w:t>
            </w:r>
          </w:p>
          <w:p w14:paraId="5503D896" w14:textId="77777777" w:rsidR="001F5A48" w:rsidRPr="00323C48" w:rsidRDefault="001F5A48" w:rsidP="00EA3165">
            <w:pPr>
              <w:jc w:val="both"/>
              <w:rPr>
                <w:rFonts w:ascii="Arial Narrow" w:hAnsi="Arial Narrow"/>
                <w:noProof/>
                <w:sz w:val="10"/>
                <w:szCs w:val="10"/>
              </w:rPr>
            </w:pPr>
          </w:p>
          <w:p w14:paraId="0F98D03B" w14:textId="77777777" w:rsidR="001F5A48" w:rsidRDefault="001F5A48" w:rsidP="00EA3165">
            <w:pPr>
              <w:spacing w:after="60"/>
              <w:rPr>
                <w:rFonts w:ascii="Arial Narrow" w:hAnsi="Arial Narrow"/>
                <w:b/>
              </w:rPr>
            </w:pPr>
          </w:p>
        </w:tc>
      </w:tr>
      <w:tr w:rsidR="001F5A48" w:rsidRPr="00B53959" w14:paraId="0108FAC1" w14:textId="77777777" w:rsidTr="00EA3165">
        <w:trPr>
          <w:trHeight w:val="1182"/>
        </w:trPr>
        <w:tc>
          <w:tcPr>
            <w:tcW w:w="4928" w:type="dxa"/>
            <w:vMerge w:val="restart"/>
            <w:tcBorders>
              <w:bottom w:val="single" w:sz="4" w:space="0" w:color="auto"/>
              <w:right w:val="single" w:sz="4" w:space="0" w:color="auto"/>
            </w:tcBorders>
            <w:shd w:val="clear" w:color="auto" w:fill="auto"/>
            <w:vAlign w:val="center"/>
          </w:tcPr>
          <w:p w14:paraId="66603EED" w14:textId="77777777" w:rsidR="001F5A48" w:rsidRPr="00A55F0E" w:rsidRDefault="001F5A48" w:rsidP="00EA3165">
            <w:pPr>
              <w:tabs>
                <w:tab w:val="left" w:pos="3969"/>
              </w:tabs>
              <w:spacing w:after="60"/>
              <w:ind w:right="1259"/>
              <w:rPr>
                <w:rFonts w:ascii="Arial Narrow" w:hAnsi="Arial Narrow"/>
                <w:b/>
              </w:rPr>
            </w:pPr>
          </w:p>
          <w:p w14:paraId="155AEBE2" w14:textId="77777777" w:rsidR="001F5A48" w:rsidRPr="00A55F0E" w:rsidRDefault="001F5A48" w:rsidP="00EA3165">
            <w:pPr>
              <w:tabs>
                <w:tab w:val="left" w:pos="3969"/>
              </w:tabs>
              <w:spacing w:after="120"/>
              <w:ind w:right="1259"/>
              <w:rPr>
                <w:rFonts w:ascii="Arial Narrow" w:hAnsi="Arial Narrow"/>
                <w:b/>
              </w:rPr>
            </w:pPr>
            <w:r w:rsidRPr="00A55F0E">
              <w:rPr>
                <w:rFonts w:ascii="Arial Narrow" w:hAnsi="Arial Narrow"/>
                <w:b/>
              </w:rPr>
              <w:t>Public(s) concerné(s) :</w:t>
            </w:r>
          </w:p>
          <w:p w14:paraId="5C17F226" w14:textId="77777777" w:rsidR="001F5A48" w:rsidRPr="00A55F0E" w:rsidRDefault="001F5A48" w:rsidP="00EA3165">
            <w:pPr>
              <w:tabs>
                <w:tab w:val="left" w:pos="3969"/>
              </w:tabs>
              <w:ind w:right="1259"/>
              <w:rPr>
                <w:rFonts w:ascii="Arial Narrow" w:hAnsi="Arial Narrow"/>
              </w:rPr>
            </w:pPr>
            <w:r w:rsidRPr="004D1D57">
              <w:rPr>
                <w:rFonts w:ascii="Arial Narrow" w:hAnsi="Arial Narrow"/>
                <w:noProof/>
              </w:rPr>
              <w:t>Élèves</w:t>
            </w:r>
          </w:p>
          <w:p w14:paraId="1DB18CB9" w14:textId="77777777" w:rsidR="001F5A48" w:rsidRDefault="001F5A48" w:rsidP="00EA3165">
            <w:pPr>
              <w:tabs>
                <w:tab w:val="left" w:pos="3969"/>
              </w:tabs>
              <w:ind w:right="1259"/>
              <w:rPr>
                <w:rFonts w:ascii="Arial Narrow" w:hAnsi="Arial Narrow"/>
                <w:b/>
              </w:rPr>
            </w:pPr>
          </w:p>
          <w:p w14:paraId="3F7064C8" w14:textId="77777777" w:rsidR="001F5A48" w:rsidRDefault="001F5A48" w:rsidP="00EA3165">
            <w:pPr>
              <w:tabs>
                <w:tab w:val="left" w:pos="3969"/>
              </w:tabs>
              <w:spacing w:after="60"/>
              <w:ind w:right="1259"/>
              <w:rPr>
                <w:rFonts w:ascii="Arial Narrow" w:hAnsi="Arial Narrow"/>
                <w:b/>
              </w:rPr>
            </w:pPr>
            <w:r>
              <w:rPr>
                <w:rFonts w:ascii="Arial Narrow" w:hAnsi="Arial Narrow"/>
                <w:b/>
              </w:rPr>
              <w:t>Secteur(s) d’enseignement concerné(s) :</w:t>
            </w:r>
          </w:p>
          <w:p w14:paraId="55D722BF" w14:textId="77777777" w:rsidR="001F5A48" w:rsidRPr="00A55F0E" w:rsidRDefault="001F5A48" w:rsidP="00EA3165">
            <w:pPr>
              <w:rPr>
                <w:rFonts w:ascii="Arial Narrow" w:hAnsi="Arial Narrow"/>
                <w:lang w:val="en-US"/>
              </w:rPr>
            </w:pPr>
            <w:r w:rsidRPr="004D1D57">
              <w:rPr>
                <w:rFonts w:ascii="Arial Narrow" w:hAnsi="Arial Narrow"/>
                <w:noProof/>
                <w:lang w:val="en-US"/>
              </w:rPr>
              <w:t>Public</w:t>
            </w:r>
          </w:p>
          <w:p w14:paraId="395CEE47" w14:textId="77777777" w:rsidR="001F5A48" w:rsidRPr="003D3A90" w:rsidRDefault="001F5A48" w:rsidP="00EA3165">
            <w:pPr>
              <w:rPr>
                <w:rFonts w:ascii="Arial Narrow" w:hAnsi="Arial Narrow"/>
                <w:b/>
                <w:lang w:val="en-US"/>
              </w:rPr>
            </w:pPr>
          </w:p>
          <w:p w14:paraId="3D2DDB0E" w14:textId="77777777" w:rsidR="001F5A48" w:rsidRPr="003D3A90" w:rsidRDefault="001F5A48" w:rsidP="00EA3165">
            <w:pPr>
              <w:spacing w:after="60"/>
              <w:rPr>
                <w:rFonts w:ascii="Arial Narrow" w:hAnsi="Arial Narrow"/>
                <w:b/>
                <w:lang w:val="en-US"/>
              </w:rPr>
            </w:pPr>
            <w:r w:rsidRPr="003D3A90">
              <w:rPr>
                <w:rFonts w:ascii="Arial Narrow" w:hAnsi="Arial Narrow"/>
                <w:b/>
                <w:lang w:val="en-US"/>
              </w:rPr>
              <w:t xml:space="preserve">Cycle(s) </w:t>
            </w:r>
            <w:proofErr w:type="spellStart"/>
            <w:r w:rsidRPr="003D3A90">
              <w:rPr>
                <w:rFonts w:ascii="Arial Narrow" w:hAnsi="Arial Narrow"/>
                <w:b/>
                <w:lang w:val="en-US"/>
              </w:rPr>
              <w:t>concerné</w:t>
            </w:r>
            <w:proofErr w:type="spellEnd"/>
            <w:r w:rsidRPr="003D3A90">
              <w:rPr>
                <w:rFonts w:ascii="Arial Narrow" w:hAnsi="Arial Narrow"/>
                <w:b/>
                <w:lang w:val="en-US"/>
              </w:rPr>
              <w:t xml:space="preserve">(s) : </w:t>
            </w:r>
          </w:p>
          <w:p w14:paraId="233989F2" w14:textId="77777777" w:rsidR="001F5A48" w:rsidRPr="00E97E97" w:rsidRDefault="001F5A48" w:rsidP="00EA3165">
            <w:pPr>
              <w:rPr>
                <w:rFonts w:ascii="Arial Narrow" w:hAnsi="Arial Narrow"/>
              </w:rPr>
            </w:pPr>
            <w:r w:rsidRPr="004D1D57">
              <w:rPr>
                <w:rFonts w:ascii="Arial Narrow" w:hAnsi="Arial Narrow"/>
                <w:noProof/>
              </w:rPr>
              <w:t>Cycle 4</w:t>
            </w:r>
          </w:p>
          <w:p w14:paraId="716DC4EE" w14:textId="77777777" w:rsidR="001F5A48" w:rsidRPr="00A55F0E" w:rsidRDefault="001F5A48" w:rsidP="00EA3165">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14:paraId="1B28CB42" w14:textId="77777777" w:rsidR="001F5A48" w:rsidRPr="00A4092D" w:rsidRDefault="001F5A48" w:rsidP="00EA3165">
            <w:pPr>
              <w:spacing w:after="60"/>
              <w:rPr>
                <w:rFonts w:ascii="Arial Narrow" w:hAnsi="Arial Narrow"/>
                <w:b/>
              </w:rPr>
            </w:pPr>
          </w:p>
          <w:p w14:paraId="070A72EE" w14:textId="77777777" w:rsidR="001F5A48" w:rsidRPr="00970CF4" w:rsidRDefault="001F5A48" w:rsidP="00EA3165">
            <w:pPr>
              <w:spacing w:after="60"/>
              <w:rPr>
                <w:rFonts w:ascii="Arial Narrow" w:hAnsi="Arial Narrow"/>
                <w:b/>
              </w:rPr>
            </w:pPr>
            <w:r w:rsidRPr="00970CF4">
              <w:rPr>
                <w:rFonts w:ascii="Arial Narrow" w:hAnsi="Arial Narrow"/>
                <w:b/>
              </w:rPr>
              <w:t>Nombre concerné :</w:t>
            </w:r>
          </w:p>
          <w:p w14:paraId="36E7C0AB" w14:textId="77777777" w:rsidR="001F5A48" w:rsidRDefault="001F5A48" w:rsidP="00EA3165">
            <w:pPr>
              <w:rPr>
                <w:rFonts w:ascii="Arial Narrow" w:hAnsi="Arial Narrow"/>
              </w:rPr>
            </w:pPr>
            <w:r>
              <w:rPr>
                <w:rFonts w:ascii="Arial Narrow" w:hAnsi="Arial Narrow"/>
              </w:rPr>
              <w:t xml:space="preserve">d’élèves : </w:t>
            </w:r>
            <w:r w:rsidRPr="004D1D57">
              <w:rPr>
                <w:rFonts w:ascii="Arial Narrow" w:hAnsi="Arial Narrow"/>
                <w:noProof/>
              </w:rPr>
              <w:t>1150</w:t>
            </w:r>
          </w:p>
          <w:p w14:paraId="73D74067" w14:textId="77777777" w:rsidR="001F5A48" w:rsidRPr="00070BD1" w:rsidRDefault="001F5A48" w:rsidP="00EA3165">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130</w:t>
            </w:r>
          </w:p>
          <w:p w14:paraId="23CE98EB" w14:textId="77777777" w:rsidR="001F5A48" w:rsidRDefault="001F5A48" w:rsidP="00EA3165">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24</w:t>
            </w:r>
          </w:p>
          <w:p w14:paraId="47CD3F9F" w14:textId="77777777" w:rsidR="001F5A48" w:rsidRPr="00970CF4" w:rsidRDefault="001F5A48" w:rsidP="00EA3165">
            <w:pPr>
              <w:rPr>
                <w:rFonts w:ascii="Arial Narrow" w:hAnsi="Arial Narrow"/>
              </w:rPr>
            </w:pPr>
            <w:r>
              <w:rPr>
                <w:rFonts w:ascii="Arial Narrow" w:hAnsi="Arial Narrow"/>
              </w:rPr>
              <w:t xml:space="preserve">d’écoles : </w:t>
            </w:r>
            <w:r w:rsidRPr="004D1D57">
              <w:rPr>
                <w:rFonts w:ascii="Arial Narrow" w:hAnsi="Arial Narrow"/>
                <w:noProof/>
              </w:rPr>
              <w:t>0</w:t>
            </w:r>
          </w:p>
          <w:p w14:paraId="280E7ED8" w14:textId="77777777" w:rsidR="001F5A48" w:rsidRPr="00970CF4" w:rsidRDefault="001F5A48" w:rsidP="00EA3165">
            <w:pPr>
              <w:rPr>
                <w:rFonts w:ascii="Arial Narrow" w:hAnsi="Arial Narrow"/>
              </w:rPr>
            </w:pPr>
            <w:r>
              <w:rPr>
                <w:rFonts w:ascii="Arial Narrow" w:hAnsi="Arial Narrow"/>
              </w:rPr>
              <w:t xml:space="preserve">de collèges : </w:t>
            </w:r>
            <w:r w:rsidRPr="004D1D57">
              <w:rPr>
                <w:rFonts w:ascii="Arial Narrow" w:hAnsi="Arial Narrow"/>
                <w:noProof/>
              </w:rPr>
              <w:t>24</w:t>
            </w:r>
          </w:p>
          <w:p w14:paraId="4F24F444" w14:textId="77777777" w:rsidR="001F5A48" w:rsidRPr="00970CF4" w:rsidRDefault="001F5A48" w:rsidP="00EA3165">
            <w:pPr>
              <w:rPr>
                <w:rFonts w:ascii="Arial Narrow" w:hAnsi="Arial Narrow"/>
              </w:rPr>
            </w:pPr>
            <w:r>
              <w:rPr>
                <w:rFonts w:ascii="Arial Narrow" w:hAnsi="Arial Narrow"/>
              </w:rPr>
              <w:t xml:space="preserve">de lycées généraux et technologiques : </w:t>
            </w:r>
            <w:r w:rsidRPr="004D1D57">
              <w:rPr>
                <w:rFonts w:ascii="Arial Narrow" w:hAnsi="Arial Narrow"/>
                <w:noProof/>
              </w:rPr>
              <w:t>0</w:t>
            </w:r>
          </w:p>
          <w:p w14:paraId="57BBBFB3" w14:textId="77777777" w:rsidR="001F5A48" w:rsidRDefault="001F5A48" w:rsidP="00EA3165">
            <w:pPr>
              <w:rPr>
                <w:rFonts w:ascii="Arial Narrow" w:hAnsi="Arial Narrow"/>
              </w:rPr>
            </w:pPr>
            <w:r>
              <w:rPr>
                <w:rFonts w:ascii="Arial Narrow" w:hAnsi="Arial Narrow"/>
              </w:rPr>
              <w:t xml:space="preserve">de lycées polyvalents : </w:t>
            </w:r>
            <w:r w:rsidRPr="004D1D57">
              <w:rPr>
                <w:rFonts w:ascii="Arial Narrow" w:hAnsi="Arial Narrow"/>
                <w:noProof/>
              </w:rPr>
              <w:t>0</w:t>
            </w:r>
          </w:p>
          <w:p w14:paraId="58B61E8D" w14:textId="77777777" w:rsidR="001F5A48" w:rsidRDefault="001F5A48" w:rsidP="00EA3165">
            <w:pPr>
              <w:rPr>
                <w:rFonts w:ascii="Arial Narrow" w:hAnsi="Arial Narrow"/>
              </w:rPr>
            </w:pPr>
            <w:r>
              <w:rPr>
                <w:rFonts w:ascii="Arial Narrow" w:hAnsi="Arial Narrow"/>
              </w:rPr>
              <w:t xml:space="preserve">de lycées professionnels : </w:t>
            </w:r>
            <w:r w:rsidRPr="004D1D57">
              <w:rPr>
                <w:rFonts w:ascii="Arial Narrow" w:hAnsi="Arial Narrow"/>
                <w:noProof/>
              </w:rPr>
              <w:t>0</w:t>
            </w:r>
          </w:p>
          <w:p w14:paraId="5DBEEFF9" w14:textId="77777777" w:rsidR="001F5A48" w:rsidRPr="008C3568" w:rsidRDefault="001F5A48" w:rsidP="00EA3165">
            <w:pPr>
              <w:rPr>
                <w:rFonts w:ascii="Arial Narrow" w:hAnsi="Arial Narrow"/>
                <w:sz w:val="10"/>
                <w:szCs w:val="10"/>
              </w:rPr>
            </w:pPr>
          </w:p>
        </w:tc>
      </w:tr>
      <w:tr w:rsidR="001F5A48" w:rsidRPr="00BC2080" w14:paraId="326EDA1C" w14:textId="77777777" w:rsidTr="00EA3165">
        <w:trPr>
          <w:trHeight w:val="1182"/>
        </w:trPr>
        <w:tc>
          <w:tcPr>
            <w:tcW w:w="4928" w:type="dxa"/>
            <w:vMerge/>
            <w:tcBorders>
              <w:bottom w:val="single" w:sz="4" w:space="0" w:color="auto"/>
              <w:right w:val="single" w:sz="4" w:space="0" w:color="auto"/>
            </w:tcBorders>
            <w:shd w:val="clear" w:color="auto" w:fill="auto"/>
          </w:tcPr>
          <w:p w14:paraId="508862AD" w14:textId="77777777" w:rsidR="001F5A48" w:rsidRPr="008C3568" w:rsidRDefault="001F5A48" w:rsidP="00EA3165">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14:paraId="1B3E7944" w14:textId="77777777" w:rsidR="001F5A48" w:rsidRPr="004B6A69" w:rsidRDefault="001F5A48" w:rsidP="00EA3165">
            <w:pPr>
              <w:rPr>
                <w:rFonts w:ascii="Arial Narrow" w:hAnsi="Arial Narrow"/>
                <w:color w:val="FFFFFF" w:themeColor="background1"/>
              </w:rPr>
            </w:pPr>
          </w:p>
          <w:p w14:paraId="1960D241" w14:textId="77777777" w:rsidR="001F5A48" w:rsidRPr="00C43B98" w:rsidRDefault="001F5A48" w:rsidP="00462F11">
            <w:pPr>
              <w:rPr>
                <w:rFonts w:ascii="Arial Narrow" w:hAnsi="Arial Narrow"/>
                <w:color w:val="FFFFFF" w:themeColor="background1"/>
                <w:sz w:val="10"/>
                <w:szCs w:val="10"/>
              </w:rPr>
            </w:pPr>
          </w:p>
        </w:tc>
      </w:tr>
      <w:tr w:rsidR="001F5A48" w:rsidRPr="00F81949" w14:paraId="71DF8EFE" w14:textId="77777777" w:rsidTr="00EA3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14:paraId="61B23D7C" w14:textId="77777777" w:rsidR="001F5A48" w:rsidRDefault="001F5A48" w:rsidP="00EA3165">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14:paraId="0DEDABAC" w14:textId="77777777" w:rsidR="001F5A48" w:rsidRPr="00F81949" w:rsidRDefault="001F5A48" w:rsidP="00EA3165">
            <w:pPr>
              <w:jc w:val="both"/>
              <w:rPr>
                <w:rFonts w:ascii="Arial Narrow" w:hAnsi="Arial Narrow"/>
              </w:rPr>
            </w:pPr>
          </w:p>
        </w:tc>
      </w:tr>
    </w:tbl>
    <w:p w14:paraId="287D983E" w14:textId="77777777" w:rsidR="001F5A48" w:rsidRPr="00F81949" w:rsidRDefault="001F5A48" w:rsidP="001F5A48"/>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1F5A48" w:rsidRPr="004C2BA9" w14:paraId="5110C664" w14:textId="77777777" w:rsidTr="00EA3165">
        <w:tc>
          <w:tcPr>
            <w:tcW w:w="9288" w:type="dxa"/>
            <w:tcBorders>
              <w:top w:val="single" w:sz="4" w:space="0" w:color="auto"/>
              <w:bottom w:val="single" w:sz="4" w:space="0" w:color="auto"/>
            </w:tcBorders>
            <w:shd w:val="clear" w:color="auto" w:fill="B6DDE8" w:themeFill="accent5" w:themeFillTint="66"/>
          </w:tcPr>
          <w:p w14:paraId="754640A3" w14:textId="77777777" w:rsidR="001F5A48" w:rsidRDefault="001F5A48" w:rsidP="00EA3165">
            <w:pPr>
              <w:spacing w:after="60"/>
              <w:jc w:val="both"/>
              <w:rPr>
                <w:rFonts w:ascii="Arial Narrow" w:hAnsi="Arial Narrow"/>
                <w:i/>
                <w:noProof/>
              </w:rPr>
            </w:pPr>
            <w:r>
              <w:rPr>
                <w:rFonts w:ascii="Arial Narrow" w:hAnsi="Arial Narrow"/>
                <w:b/>
              </w:rPr>
              <w:t xml:space="preserve">Objectifs de recherche : </w:t>
            </w:r>
          </w:p>
          <w:p w14:paraId="232A9D4F" w14:textId="77777777" w:rsidR="001F5A48" w:rsidRPr="009C54AF" w:rsidRDefault="001F5A48" w:rsidP="00EA3165">
            <w:pPr>
              <w:jc w:val="both"/>
              <w:rPr>
                <w:rFonts w:ascii="Arial Narrow" w:hAnsi="Arial Narrow"/>
                <w:sz w:val="10"/>
                <w:szCs w:val="10"/>
              </w:rPr>
            </w:pPr>
          </w:p>
          <w:p w14:paraId="34E1AF59" w14:textId="77777777" w:rsidR="001F5A48" w:rsidRPr="004C2BA9" w:rsidRDefault="001F5A48" w:rsidP="00EA3165">
            <w:pPr>
              <w:rPr>
                <w:rFonts w:ascii="Arial Narrow" w:hAnsi="Arial Narrow"/>
              </w:rPr>
            </w:pPr>
          </w:p>
        </w:tc>
      </w:tr>
      <w:tr w:rsidR="001F5A48" w:rsidRPr="00B53959" w14:paraId="460E867D" w14:textId="77777777" w:rsidTr="00EA3165">
        <w:tc>
          <w:tcPr>
            <w:tcW w:w="9288" w:type="dxa"/>
            <w:tcBorders>
              <w:bottom w:val="single" w:sz="4" w:space="0" w:color="auto"/>
            </w:tcBorders>
            <w:shd w:val="clear" w:color="auto" w:fill="B6DDE8" w:themeFill="accent5" w:themeFillTint="66"/>
          </w:tcPr>
          <w:p w14:paraId="0B97DB19" w14:textId="77777777" w:rsidR="001F5A48" w:rsidRDefault="001F5A48" w:rsidP="00EA3165">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14:paraId="5BBD0FB8" w14:textId="77777777" w:rsidR="001F5A48" w:rsidRPr="009C54AF" w:rsidRDefault="001F5A48" w:rsidP="00EA3165">
            <w:pPr>
              <w:jc w:val="both"/>
              <w:rPr>
                <w:rFonts w:ascii="Arial Narrow" w:hAnsi="Arial Narrow"/>
                <w:sz w:val="10"/>
                <w:szCs w:val="10"/>
              </w:rPr>
            </w:pPr>
          </w:p>
          <w:p w14:paraId="7F10E42D" w14:textId="77777777" w:rsidR="001F5A48" w:rsidRPr="00B53959" w:rsidRDefault="001F5A48" w:rsidP="00EA3165">
            <w:pPr>
              <w:jc w:val="both"/>
              <w:rPr>
                <w:rFonts w:ascii="Arial Narrow" w:hAnsi="Arial Narrow"/>
              </w:rPr>
            </w:pPr>
          </w:p>
        </w:tc>
      </w:tr>
      <w:tr w:rsidR="001F5A48" w:rsidRPr="004C2BA9" w14:paraId="5AC1DCCF" w14:textId="77777777" w:rsidTr="00EA3165">
        <w:tc>
          <w:tcPr>
            <w:tcW w:w="9288" w:type="dxa"/>
            <w:tcBorders>
              <w:top w:val="single" w:sz="4" w:space="0" w:color="auto"/>
              <w:bottom w:val="single" w:sz="4" w:space="0" w:color="auto"/>
            </w:tcBorders>
            <w:shd w:val="clear" w:color="auto" w:fill="B6DDE8" w:themeFill="accent5" w:themeFillTint="66"/>
          </w:tcPr>
          <w:p w14:paraId="364A31DE" w14:textId="77777777" w:rsidR="001F5A48" w:rsidRPr="00B53959" w:rsidRDefault="001F5A48" w:rsidP="00EA3165">
            <w:pPr>
              <w:spacing w:after="60"/>
              <w:jc w:val="both"/>
              <w:rPr>
                <w:rFonts w:ascii="Arial Narrow" w:hAnsi="Arial Narrow"/>
                <w:b/>
              </w:rPr>
            </w:pPr>
            <w:r>
              <w:rPr>
                <w:rFonts w:ascii="Arial Narrow" w:hAnsi="Arial Narrow"/>
                <w:b/>
              </w:rPr>
              <w:t>Apports de la recherche dans le cadre de l’expérimentation :</w:t>
            </w:r>
          </w:p>
          <w:p w14:paraId="5767DDED" w14:textId="77777777" w:rsidR="001F5A48" w:rsidRPr="009C54AF" w:rsidRDefault="001F5A48" w:rsidP="00EA3165">
            <w:pPr>
              <w:jc w:val="both"/>
              <w:rPr>
                <w:rFonts w:ascii="Arial Narrow" w:hAnsi="Arial Narrow"/>
                <w:sz w:val="10"/>
                <w:szCs w:val="10"/>
              </w:rPr>
            </w:pPr>
          </w:p>
          <w:p w14:paraId="46B9A37D" w14:textId="77777777" w:rsidR="001F5A48" w:rsidRPr="004C2BA9" w:rsidRDefault="001F5A48" w:rsidP="00EA3165">
            <w:pPr>
              <w:rPr>
                <w:rFonts w:ascii="Arial Narrow" w:hAnsi="Arial Narrow"/>
              </w:rPr>
            </w:pPr>
          </w:p>
        </w:tc>
      </w:tr>
      <w:tr w:rsidR="001F5A48" w:rsidRPr="004C2BA9" w14:paraId="1293BB80" w14:textId="77777777" w:rsidTr="00EA3165">
        <w:tc>
          <w:tcPr>
            <w:tcW w:w="9288" w:type="dxa"/>
            <w:tcBorders>
              <w:top w:val="single" w:sz="4" w:space="0" w:color="auto"/>
              <w:bottom w:val="single" w:sz="4" w:space="0" w:color="auto"/>
            </w:tcBorders>
            <w:shd w:val="clear" w:color="auto" w:fill="B6DDE8" w:themeFill="accent5" w:themeFillTint="66"/>
          </w:tcPr>
          <w:p w14:paraId="5A40C857" w14:textId="77777777" w:rsidR="001F5A48" w:rsidRPr="00B53959" w:rsidRDefault="001F5A48" w:rsidP="00EA3165">
            <w:pPr>
              <w:spacing w:after="60"/>
              <w:jc w:val="both"/>
              <w:rPr>
                <w:rFonts w:ascii="Arial Narrow" w:hAnsi="Arial Narrow"/>
                <w:b/>
              </w:rPr>
            </w:pPr>
            <w:r>
              <w:rPr>
                <w:rFonts w:ascii="Arial Narrow" w:hAnsi="Arial Narrow"/>
                <w:b/>
              </w:rPr>
              <w:t xml:space="preserve">Modalités de valorisation de la recherche : </w:t>
            </w:r>
          </w:p>
          <w:p w14:paraId="025294F7" w14:textId="77777777" w:rsidR="001F5A48" w:rsidRPr="009C54AF" w:rsidRDefault="001F5A48" w:rsidP="00EA3165">
            <w:pPr>
              <w:jc w:val="both"/>
              <w:rPr>
                <w:rFonts w:ascii="Arial Narrow" w:hAnsi="Arial Narrow"/>
                <w:sz w:val="10"/>
                <w:szCs w:val="10"/>
              </w:rPr>
            </w:pPr>
          </w:p>
          <w:p w14:paraId="352975AA" w14:textId="77777777" w:rsidR="001F5A48" w:rsidRPr="004C2BA9" w:rsidRDefault="001F5A48" w:rsidP="00EA3165">
            <w:pPr>
              <w:rPr>
                <w:rFonts w:ascii="Arial Narrow" w:hAnsi="Arial Narrow"/>
              </w:rPr>
            </w:pPr>
          </w:p>
        </w:tc>
      </w:tr>
    </w:tbl>
    <w:p w14:paraId="07A7B511" w14:textId="77777777" w:rsidR="00942A30" w:rsidRDefault="00942A30">
      <w:bookmarkStart w:id="0" w:name="_GoBack"/>
      <w:bookmarkEnd w:id="0"/>
    </w:p>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A48"/>
    <w:rsid w:val="001F5A48"/>
    <w:rsid w:val="00353EEF"/>
    <w:rsid w:val="00462F11"/>
    <w:rsid w:val="00477EFD"/>
    <w:rsid w:val="0076098E"/>
    <w:rsid w:val="00942A30"/>
    <w:rsid w:val="00A21F74"/>
    <w:rsid w:val="00BD0FEF"/>
    <w:rsid w:val="00DC61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EF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A4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F5A48"/>
    <w:pPr>
      <w:ind w:left="720"/>
      <w:contextualSpacing/>
    </w:pPr>
  </w:style>
  <w:style w:type="table" w:customStyle="1" w:styleId="Grilledutableau1">
    <w:name w:val="Grille du tableau1"/>
    <w:basedOn w:val="TableauNormal"/>
    <w:next w:val="Grilledutableau"/>
    <w:uiPriority w:val="59"/>
    <w:rsid w:val="001F5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1F5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A48"/>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F5A48"/>
    <w:pPr>
      <w:ind w:left="720"/>
      <w:contextualSpacing/>
    </w:pPr>
  </w:style>
  <w:style w:type="table" w:customStyle="1" w:styleId="Grilledutableau1">
    <w:name w:val="Grille du tableau1"/>
    <w:basedOn w:val="TableauNormal"/>
    <w:next w:val="Grilledutableau"/>
    <w:uiPriority w:val="59"/>
    <w:rsid w:val="001F5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1F5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2153</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2021-02-02T13:04:00Z</dcterms:created>
  <dcterms:modified xsi:type="dcterms:W3CDTF">2021-02-02T13:04:00Z</dcterms:modified>
</cp:coreProperties>
</file>