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7E426C" w:rsidRPr="00B53959" w14:paraId="1300E814" w14:textId="77777777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89A7F78" w14:textId="77777777" w:rsidR="007E426C" w:rsidRDefault="007E426C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NANCY-METZ</w:t>
            </w:r>
          </w:p>
          <w:p w14:paraId="2A18C316" w14:textId="77777777" w:rsidR="007E426C" w:rsidRPr="00B53959" w:rsidRDefault="007E426C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7E426C" w:rsidRPr="00B53959" w14:paraId="75FEBD65" w14:textId="77777777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24D40CE0" w14:textId="6F411DAF" w:rsidR="007E426C" w:rsidRPr="00D86A06" w:rsidRDefault="007E426C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AU CALME SUR LE WEB</w:t>
            </w:r>
          </w:p>
        </w:tc>
      </w:tr>
    </w:tbl>
    <w:p w14:paraId="48B4CB98" w14:textId="77777777" w:rsidR="007E426C" w:rsidRPr="00622211" w:rsidRDefault="007E426C" w:rsidP="007E426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5AF36274" w14:textId="77777777" w:rsidR="007E426C" w:rsidRDefault="007E426C" w:rsidP="007E426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10/1/2018</w:t>
      </w:r>
    </w:p>
    <w:p w14:paraId="4614ECFC" w14:textId="77777777" w:rsidR="007E426C" w:rsidRDefault="007E426C" w:rsidP="007E426C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10/1/2020</w:t>
      </w:r>
    </w:p>
    <w:p w14:paraId="2BD44827" w14:textId="77777777" w:rsidR="007E426C" w:rsidRPr="00622211" w:rsidRDefault="007E426C" w:rsidP="007E426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09E0DA63" w14:textId="77777777" w:rsidR="007E426C" w:rsidRPr="003F3D8D" w:rsidRDefault="007E426C" w:rsidP="007E426C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14:paraId="1226AFC1" w14:textId="77777777" w:rsidR="007E426C" w:rsidRPr="00622211" w:rsidRDefault="007E426C" w:rsidP="007E426C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7E426C" w:rsidRPr="00B53959" w14:paraId="04A21D1C" w14:textId="77777777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13143E5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0A069EA8" w14:textId="77777777" w:rsidR="007E426C" w:rsidRDefault="007E426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#aucalmesurleweb est un dispositif d’accompagnement des enseignants, des formateurs, des équipes de direction et de circonscription dans les usages raisonnés et raisonnables du numérique au sein des établissements à destination des élèves de l’école au lycée. Ce dispositif vise également à renforcer la relation école/famille en construisant de nouvelles modalités de coopération avec les parents pour une école plus accueillante dans une perspective de coéducation : accueillir, dialoguer, informer, rassurer ; tels sont les objectifs visés.</w:t>
            </w:r>
          </w:p>
          <w:p w14:paraId="3B014D40" w14:textId="77777777" w:rsidR="007E426C" w:rsidRPr="00622211" w:rsidRDefault="007E426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BFD6F42" w14:textId="77777777" w:rsidR="007E426C" w:rsidRPr="00B53959" w:rsidRDefault="007E426C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7E426C" w:rsidRPr="00B53959" w14:paraId="6F309622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A435E63" w14:textId="77777777" w:rsidR="007E426C" w:rsidRDefault="007E426C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6588E40A" w14:textId="77777777" w:rsidR="007E426C" w:rsidRPr="004C2BA9" w:rsidRDefault="007E426C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Citoyenneté</w:t>
            </w:r>
          </w:p>
          <w:p w14:paraId="4FA138EF" w14:textId="77777777" w:rsidR="007E426C" w:rsidRPr="004C2BA9" w:rsidRDefault="007E426C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Médias et esprit critique</w:t>
            </w:r>
          </w:p>
          <w:p w14:paraId="771218D7" w14:textId="77777777" w:rsidR="007E426C" w:rsidRDefault="007E426C" w:rsidP="00EA3165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Numérique</w:t>
            </w:r>
          </w:p>
          <w:p w14:paraId="0C4FDF27" w14:textId="77777777" w:rsidR="007E426C" w:rsidRPr="00323C48" w:rsidRDefault="007E426C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7E426C" w:rsidRPr="00B53959" w14:paraId="175CF512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5FC94AE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35E0BAA4" w14:textId="77777777" w:rsidR="007E426C" w:rsidRPr="004D1D57" w:rsidRDefault="007E426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Éduquer les élèves à la gestion de l’information et de la communication.</w:t>
            </w:r>
          </w:p>
          <w:p w14:paraId="096500D8" w14:textId="77777777" w:rsidR="007E426C" w:rsidRPr="004D1D57" w:rsidRDefault="007E426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Favoriser un usage responsable des réseaux et des services numériques</w:t>
            </w:r>
          </w:p>
          <w:p w14:paraId="02DE1B17" w14:textId="4F3A8F78" w:rsidR="007E426C" w:rsidRPr="00031B92" w:rsidRDefault="007E426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Permettre aux élèves de </w:t>
            </w:r>
            <w:r w:rsidR="0079249F">
              <w:rPr>
                <w:rFonts w:ascii="Arial Narrow" w:hAnsi="Arial Narrow"/>
                <w:noProof/>
              </w:rPr>
              <w:t>de</w:t>
            </w:r>
            <w:r w:rsidRPr="004D1D57">
              <w:rPr>
                <w:rFonts w:ascii="Arial Narrow" w:hAnsi="Arial Narrow"/>
                <w:noProof/>
              </w:rPr>
              <w:t xml:space="preserve">venir des citoyens éclairés à l'heure où le numérique ne cesse d'être présent </w:t>
            </w:r>
          </w:p>
          <w:p w14:paraId="1DC1F2D0" w14:textId="77777777" w:rsidR="007E426C" w:rsidRPr="00323C48" w:rsidRDefault="007E426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348CC48C" w14:textId="77777777" w:rsidR="007E426C" w:rsidRPr="00117827" w:rsidRDefault="007E426C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7E426C" w:rsidRPr="00B53959" w14:paraId="19497D0B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64326E95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7DC9290F" w14:textId="77777777" w:rsidR="007E426C" w:rsidRPr="004D1D57" w:rsidRDefault="007E426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Nombre d’établissements suivis, nombre d’élèves ayant bénéficié du dispositif, nombre de parents rencontrés à l'aide d'un recensement des actions menées par les membres du groupe de travail #aucalmesurleweb, d'un questionnaire auprès des chefs d'établissement et des parents.</w:t>
            </w:r>
          </w:p>
          <w:p w14:paraId="293929F9" w14:textId="3DA35BFF" w:rsidR="007E426C" w:rsidRDefault="007E426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Mesurer l'impact sur le climat scolaire à l'aide d'un questionnaire auprès des </w:t>
            </w:r>
            <w:r w:rsidR="00A31DDB">
              <w:rPr>
                <w:rFonts w:ascii="Arial Narrow" w:hAnsi="Arial Narrow"/>
                <w:noProof/>
              </w:rPr>
              <w:t>Conseillers principaus d’éducation (</w:t>
            </w:r>
            <w:r w:rsidRPr="004D1D57">
              <w:rPr>
                <w:rFonts w:ascii="Arial Narrow" w:hAnsi="Arial Narrow"/>
                <w:noProof/>
              </w:rPr>
              <w:t>CPE</w:t>
            </w:r>
            <w:r w:rsidR="00A31DDB">
              <w:rPr>
                <w:rFonts w:ascii="Arial Narrow" w:hAnsi="Arial Narrow"/>
                <w:noProof/>
              </w:rPr>
              <w:t>)</w:t>
            </w:r>
            <w:r w:rsidRPr="004D1D57">
              <w:rPr>
                <w:rFonts w:ascii="Arial Narrow" w:hAnsi="Arial Narrow"/>
                <w:noProof/>
              </w:rPr>
              <w:t>.</w:t>
            </w:r>
          </w:p>
          <w:p w14:paraId="110C0350" w14:textId="77777777" w:rsidR="007E426C" w:rsidRPr="00323C48" w:rsidRDefault="007E426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14E7BCFA" w14:textId="77777777" w:rsidR="007E426C" w:rsidRPr="00073B9C" w:rsidRDefault="007E426C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7E426C" w:rsidRPr="00B53959" w14:paraId="60DF8EC2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34EC7A5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704DC4B4" w14:textId="77777777" w:rsidR="007E426C" w:rsidRDefault="007E426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membres du groupe de  travail #aucalmesurleweb, chercheurs, chefs d'établissement, CPE.</w:t>
            </w:r>
          </w:p>
          <w:p w14:paraId="72801D55" w14:textId="77777777" w:rsidR="007E426C" w:rsidRPr="00323C48" w:rsidRDefault="007E426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37F22E1B" w14:textId="77777777" w:rsidR="007E426C" w:rsidRDefault="007E426C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7E426C" w:rsidRPr="00B53959" w14:paraId="7D126BAA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B749738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42DA2B04" w14:textId="77777777" w:rsidR="007E426C" w:rsidRDefault="007E426C" w:rsidP="00EA3165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Non évalué.</w:t>
            </w:r>
          </w:p>
          <w:p w14:paraId="46B1130B" w14:textId="77777777" w:rsidR="007E426C" w:rsidRPr="00323C48" w:rsidRDefault="007E426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123457A1" w14:textId="77777777" w:rsidR="007E426C" w:rsidRDefault="007E426C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7E426C" w:rsidRPr="00B53959" w14:paraId="6753F6F7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6B95118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4E68D4C4" w14:textId="29CCC3E3" w:rsidR="007E426C" w:rsidRPr="004D1D57" w:rsidRDefault="007E426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</w:t>
            </w:r>
            <w:r w:rsidR="0079249F">
              <w:rPr>
                <w:rFonts w:ascii="Arial Narrow" w:hAnsi="Arial Narrow"/>
                <w:noProof/>
              </w:rPr>
              <w:t>m</w:t>
            </w:r>
            <w:r w:rsidRPr="004D1D57">
              <w:rPr>
                <w:rFonts w:ascii="Arial Narrow" w:hAnsi="Arial Narrow"/>
                <w:noProof/>
              </w:rPr>
              <w:t>utualiser des ressources et des pratiques pédagogiques de l’école primaire au lycée ;</w:t>
            </w:r>
          </w:p>
          <w:p w14:paraId="26B7553F" w14:textId="682BC166" w:rsidR="007E426C" w:rsidRPr="004D1D57" w:rsidRDefault="007E426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</w:t>
            </w:r>
            <w:r w:rsidR="0079249F">
              <w:rPr>
                <w:rFonts w:ascii="Arial Narrow" w:hAnsi="Arial Narrow"/>
                <w:noProof/>
              </w:rPr>
              <w:t>d</w:t>
            </w:r>
            <w:r w:rsidRPr="004D1D57">
              <w:rPr>
                <w:rFonts w:ascii="Arial Narrow" w:hAnsi="Arial Narrow"/>
                <w:noProof/>
              </w:rPr>
              <w:t>iffuser des séquences pédagogiques et des ressources ;</w:t>
            </w:r>
          </w:p>
          <w:p w14:paraId="624E16E5" w14:textId="39A11679" w:rsidR="007E426C" w:rsidRPr="004D1D57" w:rsidRDefault="007E426C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- </w:t>
            </w:r>
            <w:r w:rsidR="0079249F">
              <w:rPr>
                <w:rFonts w:ascii="Arial Narrow" w:hAnsi="Arial Narrow"/>
                <w:noProof/>
              </w:rPr>
              <w:t>e</w:t>
            </w:r>
            <w:r w:rsidRPr="004D1D57">
              <w:rPr>
                <w:rFonts w:ascii="Arial Narrow" w:hAnsi="Arial Narrow"/>
                <w:noProof/>
              </w:rPr>
              <w:t>ssaimer une culture du numérique responsable ;</w:t>
            </w:r>
          </w:p>
          <w:p w14:paraId="68D13431" w14:textId="188B38FE" w:rsidR="007E426C" w:rsidRDefault="007E426C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- </w:t>
            </w:r>
            <w:r w:rsidR="0079249F">
              <w:rPr>
                <w:rFonts w:ascii="Arial Narrow" w:hAnsi="Arial Narrow"/>
                <w:noProof/>
              </w:rPr>
              <w:t>a</w:t>
            </w:r>
            <w:r w:rsidRPr="004D1D57">
              <w:rPr>
                <w:rFonts w:ascii="Arial Narrow" w:hAnsi="Arial Narrow"/>
                <w:noProof/>
              </w:rPr>
              <w:t>ccompagner des projets d’établissements, d’écoles, de c</w:t>
            </w:r>
            <w:r w:rsidR="0079249F">
              <w:rPr>
                <w:rFonts w:ascii="Arial Narrow" w:hAnsi="Arial Narrow"/>
                <w:noProof/>
              </w:rPr>
              <w:t>lasses</w:t>
            </w:r>
          </w:p>
          <w:p w14:paraId="3CCC364F" w14:textId="77777777" w:rsidR="007E426C" w:rsidRPr="00323C48" w:rsidRDefault="007E426C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14C4DDE" w14:textId="77777777" w:rsidR="007E426C" w:rsidRDefault="007E426C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7E426C" w:rsidRPr="00B53959" w14:paraId="2EEC1733" w14:textId="77777777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66037" w14:textId="77777777" w:rsidR="007E426C" w:rsidRPr="00A55F0E" w:rsidRDefault="007E426C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1015CDF0" w14:textId="77777777" w:rsidR="007E426C" w:rsidRPr="00A55F0E" w:rsidRDefault="007E426C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14:paraId="2F8A2D41" w14:textId="77777777" w:rsidR="007E426C" w:rsidRPr="00A55F0E" w:rsidRDefault="007E426C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62F6F1E0" w14:textId="77777777" w:rsidR="007E426C" w:rsidRPr="00E97E97" w:rsidRDefault="007E426C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Parents</w:t>
            </w:r>
          </w:p>
          <w:p w14:paraId="36AA015B" w14:textId="77777777" w:rsidR="007E426C" w:rsidRDefault="007E426C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3302D7E0" w14:textId="77777777" w:rsidR="007E426C" w:rsidRDefault="007E426C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0F2081B9" w14:textId="77777777" w:rsidR="007E426C" w:rsidRPr="00A55F0E" w:rsidRDefault="007E426C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6D1D4569" w14:textId="77777777" w:rsidR="007E426C" w:rsidRPr="003D3A90" w:rsidRDefault="007E426C" w:rsidP="00EA3165">
            <w:pPr>
              <w:rPr>
                <w:rFonts w:ascii="Arial Narrow" w:hAnsi="Arial Narrow"/>
                <w:b/>
                <w:lang w:val="en-US"/>
              </w:rPr>
            </w:pPr>
          </w:p>
          <w:p w14:paraId="16FCB79F" w14:textId="77777777" w:rsidR="007E426C" w:rsidRPr="003D3A90" w:rsidRDefault="007E426C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781D0695" w14:textId="77777777" w:rsidR="007E426C" w:rsidRPr="00E97E97" w:rsidRDefault="007E426C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14:paraId="0C926856" w14:textId="77777777" w:rsidR="007E426C" w:rsidRPr="00E97E97" w:rsidRDefault="007E426C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67B9556D" w14:textId="77777777" w:rsidR="007E426C" w:rsidRPr="00E97E97" w:rsidRDefault="007E426C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terminal (lycée)</w:t>
            </w:r>
          </w:p>
          <w:p w14:paraId="4C0F1A8D" w14:textId="77777777" w:rsidR="007E426C" w:rsidRPr="00A55F0E" w:rsidRDefault="007E426C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7A78E6" w14:textId="77777777" w:rsidR="007E426C" w:rsidRPr="00A4092D" w:rsidRDefault="007E426C" w:rsidP="00EA3165">
            <w:pPr>
              <w:spacing w:after="60"/>
              <w:rPr>
                <w:rFonts w:ascii="Arial Narrow" w:hAnsi="Arial Narrow"/>
                <w:b/>
              </w:rPr>
            </w:pPr>
          </w:p>
          <w:p w14:paraId="477CFC0D" w14:textId="77777777" w:rsidR="007E426C" w:rsidRPr="00970CF4" w:rsidRDefault="007E426C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20DE592A" w14:textId="77777777" w:rsidR="007E426C" w:rsidRDefault="007E426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1500</w:t>
            </w:r>
          </w:p>
          <w:p w14:paraId="0D0F5CF4" w14:textId="77777777" w:rsidR="007E426C" w:rsidRPr="00070BD1" w:rsidRDefault="007E426C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</w:p>
          <w:p w14:paraId="216DB510" w14:textId="77777777" w:rsidR="007E426C" w:rsidRDefault="007E426C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144</w:t>
            </w:r>
          </w:p>
          <w:p w14:paraId="08C7F80A" w14:textId="77777777" w:rsidR="007E426C" w:rsidRPr="00970CF4" w:rsidRDefault="007E426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18</w:t>
            </w:r>
          </w:p>
          <w:p w14:paraId="7A834736" w14:textId="77777777" w:rsidR="007E426C" w:rsidRPr="00970CF4" w:rsidRDefault="007E426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103</w:t>
            </w:r>
          </w:p>
          <w:p w14:paraId="194FC992" w14:textId="77777777" w:rsidR="007E426C" w:rsidRPr="00970CF4" w:rsidRDefault="007E426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18</w:t>
            </w:r>
          </w:p>
          <w:p w14:paraId="24F4AFB2" w14:textId="77777777" w:rsidR="007E426C" w:rsidRDefault="007E426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14:paraId="5A050858" w14:textId="77777777" w:rsidR="007E426C" w:rsidRDefault="007E426C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5</w:t>
            </w:r>
          </w:p>
          <w:p w14:paraId="0E1DF927" w14:textId="77777777" w:rsidR="007E426C" w:rsidRPr="008C3568" w:rsidRDefault="007E426C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7E426C" w:rsidRPr="00BC2080" w14:paraId="0C63D45D" w14:textId="77777777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2C4B0" w14:textId="77777777" w:rsidR="007E426C" w:rsidRPr="008C3568" w:rsidRDefault="007E426C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21030858" w14:textId="77777777" w:rsidR="007E426C" w:rsidRPr="00C43B98" w:rsidRDefault="007E426C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7E426C" w:rsidRPr="00F81949" w14:paraId="1A808CF5" w14:textId="77777777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CD6B6B2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042BAC60" w14:textId="77777777" w:rsidR="007E426C" w:rsidRPr="00F81949" w:rsidRDefault="007E426C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0AC61AE" w14:textId="77777777" w:rsidR="007E426C" w:rsidRPr="00F81949" w:rsidRDefault="007E426C" w:rsidP="007E426C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7E426C" w:rsidRPr="004C2BA9" w14:paraId="4846C772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002C1F6A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37BDD8C2" w14:textId="77777777" w:rsidR="007E426C" w:rsidRPr="009C54AF" w:rsidRDefault="007E426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9316D9D" w14:textId="77777777" w:rsidR="007E426C" w:rsidRPr="004C2BA9" w:rsidRDefault="007E426C" w:rsidP="00EA3165">
            <w:pPr>
              <w:rPr>
                <w:rFonts w:ascii="Arial Narrow" w:hAnsi="Arial Narrow"/>
              </w:rPr>
            </w:pPr>
          </w:p>
        </w:tc>
      </w:tr>
      <w:tr w:rsidR="007E426C" w:rsidRPr="00B53959" w14:paraId="6FF93F3C" w14:textId="77777777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E5E4F15" w14:textId="77777777" w:rsidR="007E426C" w:rsidRDefault="007E426C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630CBD55" w14:textId="77777777" w:rsidR="007E426C" w:rsidRPr="009C54AF" w:rsidRDefault="007E426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7AC84483" w14:textId="77777777" w:rsidR="007E426C" w:rsidRPr="00B53959" w:rsidRDefault="007E426C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7E426C" w:rsidRPr="004C2BA9" w14:paraId="2D09D6A9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47FBE57F" w14:textId="77777777" w:rsidR="007E426C" w:rsidRPr="00B53959" w:rsidRDefault="007E426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25A006FD" w14:textId="77777777" w:rsidR="007E426C" w:rsidRPr="009C54AF" w:rsidRDefault="007E426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738E730" w14:textId="77777777" w:rsidR="007E426C" w:rsidRPr="004C2BA9" w:rsidRDefault="007E426C" w:rsidP="00EA3165">
            <w:pPr>
              <w:rPr>
                <w:rFonts w:ascii="Arial Narrow" w:hAnsi="Arial Narrow"/>
              </w:rPr>
            </w:pPr>
          </w:p>
        </w:tc>
      </w:tr>
      <w:tr w:rsidR="007E426C" w:rsidRPr="004C2BA9" w14:paraId="0ECCC9D2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6D7CCA0A" w14:textId="77777777" w:rsidR="007E426C" w:rsidRPr="00B53959" w:rsidRDefault="007E426C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675FC7C2" w14:textId="77777777" w:rsidR="007E426C" w:rsidRPr="009C54AF" w:rsidRDefault="007E426C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607F4D7E" w14:textId="77777777" w:rsidR="007E426C" w:rsidRPr="004C2BA9" w:rsidRDefault="007E426C" w:rsidP="00EA3165">
            <w:pPr>
              <w:rPr>
                <w:rFonts w:ascii="Arial Narrow" w:hAnsi="Arial Narrow"/>
              </w:rPr>
            </w:pPr>
          </w:p>
        </w:tc>
      </w:tr>
    </w:tbl>
    <w:p w14:paraId="24A41572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6C"/>
    <w:rsid w:val="00233922"/>
    <w:rsid w:val="00353EEF"/>
    <w:rsid w:val="0079249F"/>
    <w:rsid w:val="007E426C"/>
    <w:rsid w:val="00942A30"/>
    <w:rsid w:val="00A31DDB"/>
    <w:rsid w:val="00BE7F06"/>
    <w:rsid w:val="00C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0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2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426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7E4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7E4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2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426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7E4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7E4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2021-02-01T15:42:00Z</dcterms:created>
  <dcterms:modified xsi:type="dcterms:W3CDTF">2021-02-01T15:43:00Z</dcterms:modified>
</cp:coreProperties>
</file>