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927258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927258" w:rsidRDefault="00927258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VERSAILLES</w:t>
            </w:r>
          </w:p>
          <w:p w:rsidR="00927258" w:rsidRPr="00B53959" w:rsidRDefault="00927258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27258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927258" w:rsidRPr="00D86A06" w:rsidRDefault="00927258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0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EDUCATION ESPRIT CRITIQUE</w:t>
            </w:r>
          </w:p>
        </w:tc>
      </w:tr>
    </w:tbl>
    <w:p w:rsidR="00927258" w:rsidRPr="00622211" w:rsidRDefault="00927258" w:rsidP="0092725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27258" w:rsidRDefault="00927258" w:rsidP="00927258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12/1/2019</w:t>
      </w:r>
    </w:p>
    <w:p w:rsidR="00927258" w:rsidRDefault="00927258" w:rsidP="00927258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3/1/2020</w:t>
      </w:r>
    </w:p>
    <w:p w:rsidR="00927258" w:rsidRPr="00622211" w:rsidRDefault="00927258" w:rsidP="0092725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27258" w:rsidRPr="003F3D8D" w:rsidRDefault="00927258" w:rsidP="00927258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927258" w:rsidRPr="00622211" w:rsidRDefault="00927258" w:rsidP="00927258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927258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L'esprit critique constitue l'objet de travail de cette recherche-intervention qui vise l'identification des stratégies efficaces pour le développement de l'esprit critique ainsi les outils permettant son évaluation pour mesurer les progrès dans de nouveaux apprentissages.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La main à la pâte, l'académie de Versailles, sa CARDIE  concourent au projet de recherche "éducation à l'esprit critique" financé par l'Agence Nationale de la Recherche.</w:t>
            </w:r>
          </w:p>
          <w:p w:rsidR="00927258" w:rsidRPr="00622211" w:rsidRDefault="0092725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27258" w:rsidRPr="00B53959" w:rsidRDefault="00927258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27258" w:rsidRDefault="00927258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927258" w:rsidRPr="004C2BA9" w:rsidRDefault="00927258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Médias et esprit critique</w:t>
            </w:r>
          </w:p>
          <w:p w:rsidR="00927258" w:rsidRPr="004C2BA9" w:rsidRDefault="00927258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:rsidR="00927258" w:rsidRPr="00323C48" w:rsidRDefault="00927258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927258" w:rsidRPr="004D1D57" w:rsidRDefault="00BF09C7" w:rsidP="00EA3165">
            <w:pPr>
              <w:jc w:val="both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Eléna Pasquinelli</w:t>
            </w:r>
            <w:r w:rsidR="00927258" w:rsidRPr="004D1D57">
              <w:rPr>
                <w:rFonts w:ascii="Arial Narrow" w:hAnsi="Arial Narrow"/>
                <w:noProof/>
              </w:rPr>
              <w:t>, membre du conseil scientifique de l'Education nationale, coordonne avec Gérald Bronner</w:t>
            </w:r>
            <w:r>
              <w:rPr>
                <w:rFonts w:ascii="Arial Narrow" w:hAnsi="Arial Narrow"/>
                <w:noProof/>
              </w:rPr>
              <w:t>, professeur des universités en sociologie à l’université de Paris,</w:t>
            </w:r>
            <w:r w:rsidR="00927258" w:rsidRPr="004D1D57">
              <w:rPr>
                <w:rFonts w:ascii="Arial Narrow" w:hAnsi="Arial Narrow"/>
                <w:noProof/>
              </w:rPr>
              <w:t xml:space="preserve"> ce projet ambitionnant la promotion et le développement de l'esprit critique. Cette compétence représente un intérêt nécessaire au moment de la libéralisation de l'information.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L'expérimentation doit permettre de confronter au réel de la pratique enseignante, la définition et l'approche cognitive développé dans "éducation à l'esprit critique" afin d'identifier les stratégies efficaces de développement dans le monde éducatif. Les indications pédagogiques qui en découleraient pourront favoriser les actions éducatives en faveur de l'esprit critique.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Quatre objectifs se dégagent :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outiller l’évaluation des sources d’information, via des stratégies et des critères de jugement adaptés ;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acquérir des critères plus sophistiqués ou plus appropriés pour évaluer les contenus de l’information ;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développer la sensibilité de l’élève à l’erreur ;</w:t>
            </w:r>
          </w:p>
          <w:p w:rsidR="00927258" w:rsidRPr="00031B92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développer la capacité de l’élève à ajuster sa confiance en relation avec les preuves disponibles.</w:t>
            </w:r>
          </w:p>
          <w:p w:rsidR="00927258" w:rsidRPr="00323C48" w:rsidRDefault="0092725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27258" w:rsidRPr="00117827" w:rsidRDefault="00927258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dispositif expérimental est couplé avec un dispositif d'évaluation présentant des pré-tests, des post-tests. Trois groupes seront créés dont 2 groupes intervention (groupe expérimental, groupe témoin actif) et un groupe témoin passif.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précaution sera prise afin de minimiser l’effet enseignant, de délivrer les contenus de l’intervention par un intervenant externe.</w:t>
            </w:r>
          </w:p>
          <w:p w:rsidR="00927258" w:rsidRPr="00323C48" w:rsidRDefault="0092725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27258" w:rsidRPr="00073B9C" w:rsidRDefault="00927258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main à la pâte.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Elena Pasquinelli.</w:t>
            </w:r>
          </w:p>
          <w:p w:rsidR="00927258" w:rsidRPr="00323C48" w:rsidRDefault="0092725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27258" w:rsidRDefault="00927258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927258" w:rsidRPr="00323C48" w:rsidRDefault="0092725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27258" w:rsidRDefault="00927258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927258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Les résultats de la recherche feront l'objet d'une communication.</w:t>
            </w:r>
          </w:p>
          <w:p w:rsidR="00927258" w:rsidRPr="00323C48" w:rsidRDefault="00927258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27258" w:rsidRDefault="00927258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27258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58" w:rsidRPr="00A55F0E" w:rsidRDefault="00927258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927258" w:rsidRPr="00A55F0E" w:rsidRDefault="00927258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927258" w:rsidRPr="00A55F0E" w:rsidRDefault="00927258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927258" w:rsidRDefault="00927258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927258" w:rsidRDefault="00927258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927258" w:rsidRPr="00A55F0E" w:rsidRDefault="00927258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927258" w:rsidRPr="003D3A90" w:rsidRDefault="00927258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927258" w:rsidRPr="003D3A90" w:rsidRDefault="00927258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927258" w:rsidRPr="00E97E97" w:rsidRDefault="00927258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927258" w:rsidRPr="00A55F0E" w:rsidRDefault="00927258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7258" w:rsidRPr="00A4092D" w:rsidRDefault="00927258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927258" w:rsidRPr="00970CF4" w:rsidRDefault="00927258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927258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250</w:t>
            </w:r>
          </w:p>
          <w:p w:rsidR="00927258" w:rsidRPr="00070BD1" w:rsidRDefault="00927258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9</w:t>
            </w:r>
          </w:p>
          <w:p w:rsidR="00927258" w:rsidRDefault="00927258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9</w:t>
            </w:r>
          </w:p>
          <w:p w:rsidR="00927258" w:rsidRPr="00970CF4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9</w:t>
            </w:r>
          </w:p>
          <w:p w:rsidR="00927258" w:rsidRPr="00970CF4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27258" w:rsidRPr="00970CF4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27258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27258" w:rsidRDefault="00927258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27258" w:rsidRPr="008C3568" w:rsidRDefault="00927258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927258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258" w:rsidRPr="008C3568" w:rsidRDefault="00927258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927258" w:rsidRPr="00C43B98" w:rsidRDefault="00927258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927258" w:rsidRPr="00F81949" w:rsidTr="00BF0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B6DDE8" w:themeFill="accent5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927258" w:rsidRPr="00BF09C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BF09C7">
              <w:rPr>
                <w:rFonts w:ascii="Arial Narrow" w:hAnsi="Arial Narrow"/>
                <w:noProof/>
              </w:rPr>
              <w:t>Neurosciences</w:t>
            </w:r>
          </w:p>
          <w:p w:rsidR="00927258" w:rsidRPr="00BF09C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BF09C7">
              <w:rPr>
                <w:rFonts w:ascii="Arial Narrow" w:hAnsi="Arial Narrow"/>
                <w:noProof/>
              </w:rPr>
              <w:t>Psychologie</w:t>
            </w:r>
          </w:p>
          <w:p w:rsidR="00927258" w:rsidRPr="00BF09C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BF09C7">
              <w:rPr>
                <w:rFonts w:ascii="Arial Narrow" w:hAnsi="Arial Narrow"/>
                <w:noProof/>
              </w:rPr>
              <w:t>Sciences de l’information et de la communication</w:t>
            </w:r>
          </w:p>
          <w:p w:rsidR="00927258" w:rsidRPr="00F81949" w:rsidRDefault="00927258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927258" w:rsidRPr="00F81949" w:rsidRDefault="00927258" w:rsidP="00927258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92725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Affermir la définition cognitive de l'esprit critique pour en favoriser son éducation.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Bien que le développement de l’esprit critique soit un enjeu crucial pour l’éducation - et pour notre société - il existe en effet à ce jour beaucoup d’incertitude quant aux stratégies les plus efficaces pour obtenir ce résultat ; en outre, très peu d’outils d’évaluations ont été développés pour un public jeune.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Quatre objectifs sont visés :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outiller l’évaluation des sources d’information, via des stratégies et des critères de jugement adaptés ;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acquérir des critères plus sophistiqués ou plus appropriés pour évaluer les contenus de l’information ;</w:t>
            </w:r>
          </w:p>
          <w:p w:rsidR="00927258" w:rsidRPr="004D1D5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développer la sensibilité de l’élève à l’erreur ;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>développer la capacité de l’élève à ajuster sa confiance en relation avec les preuves disponibles.</w:t>
            </w:r>
          </w:p>
          <w:p w:rsidR="00927258" w:rsidRPr="009C54AF" w:rsidRDefault="0092725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27258" w:rsidRPr="004C2BA9" w:rsidRDefault="00927258" w:rsidP="00EA3165">
            <w:pPr>
              <w:rPr>
                <w:rFonts w:ascii="Arial Narrow" w:hAnsi="Arial Narrow"/>
              </w:rPr>
            </w:pPr>
          </w:p>
        </w:tc>
      </w:tr>
      <w:tr w:rsidR="00927258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27258" w:rsidRDefault="00927258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27258" w:rsidRDefault="00927258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premier avantage de l’expérimentation est celui de mettre à l’épreuve des interventions pédagogiques qui ont vocation à être proposées aux enseignants pour aider le développement de l’esprit critique des élèves. Valider les interventions pédagogiques à</w:t>
            </w:r>
          </w:p>
          <w:p w:rsidR="00927258" w:rsidRPr="009C54AF" w:rsidRDefault="0092725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27258" w:rsidRPr="00B53959" w:rsidRDefault="00927258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92725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27258" w:rsidRPr="00B53959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927258" w:rsidRPr="004D1D57" w:rsidRDefault="00927258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BF09C7">
              <w:rPr>
                <w:rFonts w:ascii="Arial Narrow" w:hAnsi="Arial Narrow"/>
                <w:noProof/>
              </w:rPr>
              <w:t>La recherche s'appuie sur les travaux philosophique</w:t>
            </w:r>
            <w:r w:rsidR="00BF5A56">
              <w:rPr>
                <w:rFonts w:ascii="Arial Narrow" w:hAnsi="Arial Narrow"/>
                <w:noProof/>
              </w:rPr>
              <w:t>s</w:t>
            </w:r>
            <w:r w:rsidRPr="00BF09C7">
              <w:rPr>
                <w:rFonts w:ascii="Arial Narrow" w:hAnsi="Arial Narrow"/>
                <w:noProof/>
              </w:rPr>
              <w:t xml:space="preserve"> et psychologique</w:t>
            </w:r>
            <w:r w:rsidR="00BF5A56">
              <w:rPr>
                <w:rFonts w:ascii="Arial Narrow" w:hAnsi="Arial Narrow"/>
                <w:noProof/>
              </w:rPr>
              <w:t>s</w:t>
            </w:r>
            <w:r w:rsidRPr="00BF09C7">
              <w:rPr>
                <w:rFonts w:ascii="Arial Narrow" w:hAnsi="Arial Narrow"/>
                <w:noProof/>
              </w:rPr>
              <w:t xml:space="preserve"> centré</w:t>
            </w:r>
            <w:r w:rsidR="00BF09C7" w:rsidRPr="00BF09C7">
              <w:rPr>
                <w:rFonts w:ascii="Arial Narrow" w:hAnsi="Arial Narrow"/>
                <w:noProof/>
              </w:rPr>
              <w:t>s</w:t>
            </w:r>
            <w:r w:rsidRPr="00BF09C7">
              <w:rPr>
                <w:rFonts w:ascii="Arial Narrow" w:hAnsi="Arial Narrow"/>
                <w:noProof/>
              </w:rPr>
              <w:t xml:space="preserve"> sur l'esprit critique</w:t>
            </w: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.</w:t>
            </w:r>
          </w:p>
          <w:p w:rsidR="00927258" w:rsidRPr="009C54AF" w:rsidRDefault="0092725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27258" w:rsidRPr="004C2BA9" w:rsidRDefault="00927258" w:rsidP="00EA3165">
            <w:pPr>
              <w:rPr>
                <w:rFonts w:ascii="Arial Narrow" w:hAnsi="Arial Narrow"/>
              </w:rPr>
            </w:pPr>
          </w:p>
        </w:tc>
      </w:tr>
      <w:tr w:rsidR="00927258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27258" w:rsidRPr="00B53959" w:rsidRDefault="00927258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927258" w:rsidRPr="00BF09C7" w:rsidRDefault="00927258" w:rsidP="00EA3165">
            <w:pPr>
              <w:jc w:val="both"/>
              <w:rPr>
                <w:rFonts w:ascii="Arial Narrow" w:hAnsi="Arial Narrow"/>
                <w:noProof/>
              </w:rPr>
            </w:pPr>
            <w:r w:rsidRPr="00BF09C7">
              <w:rPr>
                <w:rFonts w:ascii="Arial Narrow" w:hAnsi="Arial Narrow"/>
                <w:noProof/>
              </w:rPr>
              <w:t>Les parties associées peuvent chacune valoriser l'expérimentation.</w:t>
            </w:r>
          </w:p>
          <w:p w:rsidR="00927258" w:rsidRPr="009C54AF" w:rsidRDefault="00927258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27258" w:rsidRPr="004C2BA9" w:rsidRDefault="00927258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58"/>
    <w:rsid w:val="00353EEF"/>
    <w:rsid w:val="005A68AC"/>
    <w:rsid w:val="00927258"/>
    <w:rsid w:val="00942A30"/>
    <w:rsid w:val="00B2705D"/>
    <w:rsid w:val="00BF09C7"/>
    <w:rsid w:val="00BF5A56"/>
    <w:rsid w:val="00F4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7258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2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2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2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7258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2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2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2021-02-01T14:26:00Z</dcterms:created>
  <dcterms:modified xsi:type="dcterms:W3CDTF">2021-02-01T14:26:00Z</dcterms:modified>
</cp:coreProperties>
</file>