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5B6FDE" w:rsidRPr="00B53959" w14:paraId="66913BA1" w14:textId="77777777" w:rsidTr="003D3533">
        <w:tc>
          <w:tcPr>
            <w:tcW w:w="4590" w:type="dxa"/>
            <w:tcBorders>
              <w:top w:val="nil"/>
              <w:left w:val="nil"/>
              <w:bottom w:val="nil"/>
              <w:right w:val="nil"/>
            </w:tcBorders>
          </w:tcPr>
          <w:p w14:paraId="13B5F020" w14:textId="77777777" w:rsidR="005B6FDE" w:rsidRDefault="005B6FDE"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LYON</w:t>
            </w:r>
          </w:p>
          <w:p w14:paraId="45C9B77E" w14:textId="77777777" w:rsidR="005B6FDE" w:rsidRPr="00B53959" w:rsidRDefault="005B6FDE" w:rsidP="003D3533">
            <w:pPr>
              <w:ind w:left="-2214" w:firstLine="2214"/>
              <w:rPr>
                <w:rFonts w:ascii="Arial Narrow" w:hAnsi="Arial Narrow"/>
                <w:sz w:val="30"/>
                <w:szCs w:val="30"/>
              </w:rPr>
            </w:pPr>
          </w:p>
        </w:tc>
      </w:tr>
      <w:tr w:rsidR="005B6FDE" w:rsidRPr="00B53959" w14:paraId="3FBB0DD1" w14:textId="77777777"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14:paraId="6CA98E0A" w14:textId="77777777" w:rsidR="005B6FDE" w:rsidRPr="00D86A06" w:rsidRDefault="005B6FDE" w:rsidP="003D3533">
            <w:pPr>
              <w:rPr>
                <w:rFonts w:ascii="Arial Narrow" w:hAnsi="Arial Narrow"/>
                <w:b/>
                <w:sz w:val="26"/>
                <w:szCs w:val="26"/>
              </w:rPr>
            </w:pPr>
            <w:r w:rsidRPr="004D1D57">
              <w:rPr>
                <w:rFonts w:ascii="Arial Narrow" w:hAnsi="Arial Narrow"/>
                <w:b/>
                <w:noProof/>
                <w:color w:val="0070C0"/>
                <w:sz w:val="26"/>
                <w:szCs w:val="26"/>
              </w:rPr>
              <w:t>9</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CLASSES LABORATOIRE</w:t>
            </w:r>
          </w:p>
        </w:tc>
      </w:tr>
    </w:tbl>
    <w:p w14:paraId="060DF241" w14:textId="77777777" w:rsidR="005B6FDE" w:rsidRPr="00622211" w:rsidRDefault="005B6FDE" w:rsidP="005B6FDE">
      <w:pPr>
        <w:tabs>
          <w:tab w:val="left" w:pos="1466"/>
        </w:tabs>
        <w:spacing w:after="0"/>
        <w:rPr>
          <w:rFonts w:ascii="Arial Narrow" w:hAnsi="Arial Narrow"/>
          <w:sz w:val="16"/>
          <w:szCs w:val="16"/>
        </w:rPr>
      </w:pPr>
    </w:p>
    <w:p w14:paraId="60136D98" w14:textId="77777777" w:rsidR="005B6FDE" w:rsidRDefault="005B6FDE" w:rsidP="005B6FDE">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10/1/2018</w:t>
      </w:r>
    </w:p>
    <w:p w14:paraId="64605315" w14:textId="77777777" w:rsidR="005B6FDE" w:rsidRDefault="005B6FDE" w:rsidP="005B6FDE">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9/1/2021</w:t>
      </w:r>
    </w:p>
    <w:p w14:paraId="5E6037ED" w14:textId="77777777" w:rsidR="005B6FDE" w:rsidRPr="00622211" w:rsidRDefault="005B6FDE" w:rsidP="005B6FDE">
      <w:pPr>
        <w:tabs>
          <w:tab w:val="left" w:pos="1466"/>
        </w:tabs>
        <w:spacing w:after="0"/>
        <w:rPr>
          <w:rFonts w:ascii="Arial Narrow" w:hAnsi="Arial Narrow"/>
          <w:sz w:val="16"/>
          <w:szCs w:val="16"/>
        </w:rPr>
      </w:pPr>
    </w:p>
    <w:p w14:paraId="2C4E5D22" w14:textId="77777777" w:rsidR="005B6FDE" w:rsidRPr="003F3D8D" w:rsidRDefault="005B6FDE" w:rsidP="005B6FDE">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14:paraId="5557B99E" w14:textId="77777777" w:rsidR="005B6FDE" w:rsidRPr="00622211" w:rsidRDefault="005B6FDE" w:rsidP="005B6FDE">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5B6FDE" w:rsidRPr="00B53959" w14:paraId="08F6C056" w14:textId="77777777" w:rsidTr="003D3533">
        <w:tc>
          <w:tcPr>
            <w:tcW w:w="9288" w:type="dxa"/>
            <w:gridSpan w:val="2"/>
            <w:tcBorders>
              <w:bottom w:val="single" w:sz="4" w:space="0" w:color="auto"/>
            </w:tcBorders>
            <w:shd w:val="clear" w:color="auto" w:fill="DBE5F1" w:themeFill="accent1" w:themeFillTint="33"/>
          </w:tcPr>
          <w:p w14:paraId="2178BB31" w14:textId="77777777" w:rsidR="005B6FDE" w:rsidRDefault="005B6FDE"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14:paraId="2FB203A5" w14:textId="77777777" w:rsidR="005B6FDE" w:rsidRDefault="005B6FDE" w:rsidP="003D3533">
            <w:pPr>
              <w:jc w:val="both"/>
              <w:rPr>
                <w:rFonts w:ascii="Arial Narrow" w:hAnsi="Arial Narrow"/>
              </w:rPr>
            </w:pPr>
            <w:r w:rsidRPr="004D1D57">
              <w:rPr>
                <w:rFonts w:ascii="Arial Narrow" w:hAnsi="Arial Narrow"/>
                <w:noProof/>
              </w:rPr>
              <w:t>Dans le cadre de l’enseignement disciplinaire et d’une pédagogie de projet, les collèges Waldeck-Rousseau et Ennemond-Richard avaient depuis plusieurs années un usage varié du numérique. Ils ont souhaité aller plus loin dans l'expérimentation en participant à l'appel à projet collège LAB où une classe LABoratoire nourrit le travail collaboratif des enseignants et des élèves, diagnostiqué comme un axe de progrès pour chacun des établissements. L'aménagement d’un espace de travail où l'environnement est repensé pour rompre avec le schéma traditionnel d'une salle de classe classique.</w:t>
            </w:r>
          </w:p>
          <w:p w14:paraId="5B42974C" w14:textId="77777777" w:rsidR="005B6FDE" w:rsidRPr="00622211" w:rsidRDefault="005B6FDE" w:rsidP="003D3533">
            <w:pPr>
              <w:jc w:val="both"/>
              <w:rPr>
                <w:rFonts w:ascii="Arial Narrow" w:hAnsi="Arial Narrow"/>
                <w:sz w:val="10"/>
                <w:szCs w:val="10"/>
              </w:rPr>
            </w:pPr>
          </w:p>
          <w:p w14:paraId="24B32DF4" w14:textId="77777777" w:rsidR="005B6FDE" w:rsidRPr="00B53959" w:rsidRDefault="005B6FDE" w:rsidP="003D3533">
            <w:pPr>
              <w:jc w:val="both"/>
              <w:rPr>
                <w:rFonts w:ascii="Arial Narrow" w:hAnsi="Arial Narrow"/>
              </w:rPr>
            </w:pPr>
          </w:p>
        </w:tc>
      </w:tr>
      <w:tr w:rsidR="005B6FDE" w:rsidRPr="00B53959" w14:paraId="6F8BD8F8" w14:textId="77777777" w:rsidTr="003D3533">
        <w:tc>
          <w:tcPr>
            <w:tcW w:w="9288" w:type="dxa"/>
            <w:gridSpan w:val="2"/>
            <w:tcBorders>
              <w:top w:val="single" w:sz="4" w:space="0" w:color="auto"/>
              <w:bottom w:val="single" w:sz="4" w:space="0" w:color="auto"/>
            </w:tcBorders>
            <w:shd w:val="clear" w:color="auto" w:fill="F2F2F2" w:themeFill="background1" w:themeFillShade="F2"/>
          </w:tcPr>
          <w:p w14:paraId="7D3D5CC9" w14:textId="77777777" w:rsidR="005B6FDE" w:rsidRDefault="005B6FDE"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14:paraId="361D780B" w14:textId="77777777" w:rsidR="005B6FDE" w:rsidRPr="004C2BA9" w:rsidRDefault="005B6FDE" w:rsidP="003D3533">
            <w:pPr>
              <w:pStyle w:val="Paragraphedeliste"/>
              <w:numPr>
                <w:ilvl w:val="0"/>
                <w:numId w:val="1"/>
              </w:numPr>
              <w:rPr>
                <w:rFonts w:ascii="Arial Narrow" w:hAnsi="Arial Narrow"/>
              </w:rPr>
            </w:pPr>
            <w:r w:rsidRPr="004D1D57">
              <w:rPr>
                <w:rFonts w:ascii="Arial Narrow" w:hAnsi="Arial Narrow"/>
                <w:noProof/>
              </w:rPr>
              <w:t>Numérique</w:t>
            </w:r>
          </w:p>
          <w:p w14:paraId="2392FC90" w14:textId="77777777" w:rsidR="005B6FDE" w:rsidRPr="004C2BA9" w:rsidRDefault="005B6FDE" w:rsidP="003D3533">
            <w:pPr>
              <w:pStyle w:val="Paragraphedeliste"/>
              <w:numPr>
                <w:ilvl w:val="0"/>
                <w:numId w:val="1"/>
              </w:numPr>
              <w:rPr>
                <w:rFonts w:ascii="Arial Narrow" w:hAnsi="Arial Narrow"/>
              </w:rPr>
            </w:pPr>
            <w:r w:rsidRPr="004D1D57">
              <w:rPr>
                <w:rFonts w:ascii="Arial Narrow" w:hAnsi="Arial Narrow"/>
                <w:noProof/>
              </w:rPr>
              <w:t>Confiance, bien-être, climat scolaire</w:t>
            </w:r>
          </w:p>
          <w:p w14:paraId="58EFED7D" w14:textId="77777777" w:rsidR="005B6FDE" w:rsidRDefault="005B6FDE" w:rsidP="003D3533">
            <w:pPr>
              <w:pStyle w:val="Paragraphedeliste"/>
              <w:numPr>
                <w:ilvl w:val="0"/>
                <w:numId w:val="1"/>
              </w:numPr>
              <w:rPr>
                <w:rFonts w:ascii="Arial Narrow" w:hAnsi="Arial Narrow"/>
              </w:rPr>
            </w:pPr>
            <w:r w:rsidRPr="004D1D57">
              <w:rPr>
                <w:rFonts w:ascii="Arial Narrow" w:hAnsi="Arial Narrow"/>
                <w:noProof/>
              </w:rPr>
              <w:t>Formation des enseignants</w:t>
            </w:r>
          </w:p>
          <w:p w14:paraId="0776B1B3" w14:textId="77777777" w:rsidR="005B6FDE" w:rsidRPr="00323C48" w:rsidRDefault="005B6FDE" w:rsidP="003D3533">
            <w:pPr>
              <w:pStyle w:val="Paragraphedeliste"/>
              <w:rPr>
                <w:rFonts w:ascii="Arial Narrow" w:hAnsi="Arial Narrow"/>
              </w:rPr>
            </w:pPr>
          </w:p>
        </w:tc>
      </w:tr>
      <w:tr w:rsidR="005B6FDE" w:rsidRPr="00B53959" w14:paraId="7C44E3CD" w14:textId="77777777" w:rsidTr="003D3533">
        <w:tc>
          <w:tcPr>
            <w:tcW w:w="9288" w:type="dxa"/>
            <w:gridSpan w:val="2"/>
            <w:tcBorders>
              <w:top w:val="single" w:sz="4" w:space="0" w:color="auto"/>
              <w:bottom w:val="single" w:sz="4" w:space="0" w:color="auto"/>
            </w:tcBorders>
            <w:shd w:val="clear" w:color="auto" w:fill="B8CCE4" w:themeFill="accent1" w:themeFillTint="66"/>
          </w:tcPr>
          <w:p w14:paraId="630FA418" w14:textId="77777777" w:rsidR="005B6FDE" w:rsidRDefault="005B6FDE" w:rsidP="003D3533">
            <w:pPr>
              <w:spacing w:after="60"/>
              <w:jc w:val="both"/>
              <w:rPr>
                <w:rFonts w:ascii="Arial Narrow" w:hAnsi="Arial Narrow"/>
                <w:b/>
              </w:rPr>
            </w:pPr>
            <w:r>
              <w:rPr>
                <w:rFonts w:ascii="Arial Narrow" w:hAnsi="Arial Narrow"/>
                <w:b/>
              </w:rPr>
              <w:t>Hypothèses à évaluer :</w:t>
            </w:r>
          </w:p>
          <w:p w14:paraId="6A170C40" w14:textId="134CE6EC" w:rsidR="005B6FDE" w:rsidRPr="00031B92" w:rsidRDefault="005B6FDE" w:rsidP="003D3533">
            <w:pPr>
              <w:jc w:val="both"/>
              <w:rPr>
                <w:rFonts w:ascii="Arial Narrow" w:hAnsi="Arial Narrow"/>
                <w:noProof/>
              </w:rPr>
            </w:pPr>
            <w:r w:rsidRPr="004D1D57">
              <w:rPr>
                <w:rFonts w:ascii="Arial Narrow" w:hAnsi="Arial Narrow"/>
                <w:noProof/>
              </w:rPr>
              <w:t>Le projet de classe LAB vient accompagner la dotation numérique des établissements mais doit surtout permettre à une plus grande partie de l'équipe enseignante d'entrer dans des pratiques pédagogiques innovantes, mobilisant ou non le numérique. En créant les conditions d'un travail collaboratif pour les enseignants comme pour les élèves autour d'un espace scolaire partagé, nous espérons une mutualisation des usages possibles de la classe et des nouvelles postures pour les enseignants et les élèves. Acteurs clés de la communauté éducative, les enseignants sont appelés à coopérer au sein d'une équipe, avec les parents d'élèves et les partenaires de l'école pour que la réussite de tous les élèves soit possible. Ce projet doit encourager les équipes à s'emparer pleinement de la classe LAB pour que les enseignants interagissent davantage et sortent d'une solitude professionnelle qui les coupe des pratiques innovantes. Passé le déploiement de matériel et la formation technique, l'enjeu est de mobiliser les équipes autour d'une dynamique individuelle et collective pour assurer cette "métamorphose numérique". C'est l'objectif de la classe LABoratoire au collège, projet où l'usage du numérique amène à repenser complétement un espace scolaire. L'objectif est de mobiliser un maximum de collègues autour de cette classe Lab, pour tous les professeurs, experts ou pas en numérique. Nous espérons rendre les élèves plus acteurs de leurs formations, renforcer leur culture numérique, favoriser leur autonomie et les encourager à produire dans le cadre d'une pédagogie active. Enraciner une pratique collaborative plus grande entre les enseignants pour les inciter à développer une pédagogie coopérative dans leurs classes. Développer la co-animation. Promouvoir la diversification et la différenciation des pratiques pédagogiques enseignantes. Enfin, que les pratiques dans la classe LAB, puissent être essaimées dans les salles plus classiques ou dans les espaces sous-utilisés.</w:t>
            </w:r>
          </w:p>
          <w:p w14:paraId="113DE3CC" w14:textId="77777777" w:rsidR="005B6FDE" w:rsidRPr="00323C48" w:rsidRDefault="005B6FDE" w:rsidP="003D3533">
            <w:pPr>
              <w:jc w:val="both"/>
              <w:rPr>
                <w:rFonts w:ascii="Arial Narrow" w:hAnsi="Arial Narrow"/>
                <w:noProof/>
                <w:sz w:val="10"/>
                <w:szCs w:val="10"/>
              </w:rPr>
            </w:pPr>
          </w:p>
          <w:p w14:paraId="0E58B5D8" w14:textId="77777777" w:rsidR="005B6FDE" w:rsidRPr="00117827" w:rsidRDefault="005B6FDE" w:rsidP="003D3533">
            <w:pPr>
              <w:jc w:val="both"/>
              <w:rPr>
                <w:rFonts w:ascii="Arial Narrow" w:hAnsi="Arial Narrow"/>
                <w:i/>
                <w:noProof/>
              </w:rPr>
            </w:pPr>
          </w:p>
        </w:tc>
      </w:tr>
      <w:tr w:rsidR="005B6FDE" w:rsidRPr="00B53959" w14:paraId="5D0286A7" w14:textId="77777777" w:rsidTr="003D3533">
        <w:tc>
          <w:tcPr>
            <w:tcW w:w="9288" w:type="dxa"/>
            <w:gridSpan w:val="2"/>
            <w:tcBorders>
              <w:top w:val="single" w:sz="4" w:space="0" w:color="auto"/>
              <w:bottom w:val="single" w:sz="4" w:space="0" w:color="auto"/>
            </w:tcBorders>
            <w:shd w:val="clear" w:color="auto" w:fill="B8CCE4" w:themeFill="accent1" w:themeFillTint="66"/>
          </w:tcPr>
          <w:p w14:paraId="79E4227C" w14:textId="77777777" w:rsidR="005B6FDE" w:rsidRDefault="005B6FDE" w:rsidP="003D3533">
            <w:pPr>
              <w:spacing w:after="60"/>
              <w:jc w:val="both"/>
              <w:rPr>
                <w:rFonts w:ascii="Arial Narrow" w:hAnsi="Arial Narrow"/>
                <w:b/>
              </w:rPr>
            </w:pPr>
            <w:r>
              <w:rPr>
                <w:rFonts w:ascii="Arial Narrow" w:hAnsi="Arial Narrow"/>
                <w:b/>
              </w:rPr>
              <w:t>Méthode d’évaluation :</w:t>
            </w:r>
          </w:p>
          <w:p w14:paraId="400BE85B" w14:textId="77777777" w:rsidR="005B6FDE" w:rsidRPr="004D1D57" w:rsidRDefault="005B6FDE" w:rsidP="003D3533">
            <w:pPr>
              <w:jc w:val="both"/>
              <w:rPr>
                <w:rFonts w:ascii="Arial Narrow" w:hAnsi="Arial Narrow"/>
                <w:noProof/>
              </w:rPr>
            </w:pPr>
            <w:r w:rsidRPr="004D1D57">
              <w:rPr>
                <w:rFonts w:ascii="Arial Narrow" w:hAnsi="Arial Narrow"/>
                <w:noProof/>
              </w:rPr>
              <w:t xml:space="preserve">Nous souhaitons mesurer : </w:t>
            </w:r>
          </w:p>
          <w:p w14:paraId="23DDC7E6" w14:textId="77777777" w:rsidR="005B6FDE" w:rsidRPr="004D1D57" w:rsidRDefault="005B6FDE" w:rsidP="003D3533">
            <w:pPr>
              <w:jc w:val="both"/>
              <w:rPr>
                <w:rFonts w:ascii="Arial Narrow" w:hAnsi="Arial Narrow"/>
                <w:noProof/>
              </w:rPr>
            </w:pPr>
            <w:r w:rsidRPr="004D1D57">
              <w:rPr>
                <w:rFonts w:ascii="Arial Narrow" w:hAnsi="Arial Narrow"/>
                <w:noProof/>
              </w:rPr>
              <w:t>- l'évolution des pratiques des enseignants</w:t>
            </w:r>
          </w:p>
          <w:p w14:paraId="0E4A780F" w14:textId="77777777" w:rsidR="005B6FDE" w:rsidRPr="004D1D57" w:rsidRDefault="005B6FDE" w:rsidP="003D3533">
            <w:pPr>
              <w:jc w:val="both"/>
              <w:rPr>
                <w:rFonts w:ascii="Arial Narrow" w:hAnsi="Arial Narrow"/>
                <w:noProof/>
              </w:rPr>
            </w:pPr>
            <w:r w:rsidRPr="004D1D57">
              <w:rPr>
                <w:rFonts w:ascii="Arial Narrow" w:hAnsi="Arial Narrow"/>
                <w:noProof/>
              </w:rPr>
              <w:t>- le bien-être des élèves et des enseignants</w:t>
            </w:r>
          </w:p>
          <w:p w14:paraId="59EC7F16" w14:textId="77777777" w:rsidR="005B6FDE" w:rsidRPr="004D1D57" w:rsidRDefault="005B6FDE" w:rsidP="003D3533">
            <w:pPr>
              <w:jc w:val="both"/>
              <w:rPr>
                <w:rFonts w:ascii="Arial Narrow" w:hAnsi="Arial Narrow"/>
                <w:noProof/>
              </w:rPr>
            </w:pPr>
            <w:r w:rsidRPr="004D1D57">
              <w:rPr>
                <w:rFonts w:ascii="Arial Narrow" w:hAnsi="Arial Narrow"/>
                <w:noProof/>
              </w:rPr>
              <w:t>- le ressenti des parents face à ces nouvelles pratiques</w:t>
            </w:r>
          </w:p>
          <w:p w14:paraId="60D44C34" w14:textId="77777777" w:rsidR="005B6FDE" w:rsidRPr="004D1D57" w:rsidRDefault="005B6FDE" w:rsidP="003D3533">
            <w:pPr>
              <w:jc w:val="both"/>
              <w:rPr>
                <w:rFonts w:ascii="Arial Narrow" w:hAnsi="Arial Narrow"/>
                <w:noProof/>
              </w:rPr>
            </w:pPr>
            <w:r w:rsidRPr="004D1D57">
              <w:rPr>
                <w:rFonts w:ascii="Arial Narrow" w:hAnsi="Arial Narrow"/>
                <w:noProof/>
              </w:rPr>
              <w:t>- l'incidence sur le climat scolaire</w:t>
            </w:r>
          </w:p>
          <w:p w14:paraId="4B7C3F3B" w14:textId="77777777" w:rsidR="005B6FDE" w:rsidRPr="004D1D57" w:rsidRDefault="005B6FDE" w:rsidP="003D3533">
            <w:pPr>
              <w:jc w:val="both"/>
              <w:rPr>
                <w:rFonts w:ascii="Arial Narrow" w:hAnsi="Arial Narrow"/>
                <w:noProof/>
              </w:rPr>
            </w:pPr>
            <w:r w:rsidRPr="004D1D57">
              <w:rPr>
                <w:rFonts w:ascii="Arial Narrow" w:hAnsi="Arial Narrow"/>
                <w:noProof/>
              </w:rPr>
              <w:t>- l'implication des élèves dans ces nouveaux espaces</w:t>
            </w:r>
          </w:p>
          <w:p w14:paraId="78929A30" w14:textId="77777777" w:rsidR="005B6FDE" w:rsidRPr="004D1D57" w:rsidRDefault="005B6FDE" w:rsidP="003D3533">
            <w:pPr>
              <w:jc w:val="both"/>
              <w:rPr>
                <w:rFonts w:ascii="Arial Narrow" w:hAnsi="Arial Narrow"/>
                <w:noProof/>
              </w:rPr>
            </w:pPr>
            <w:r w:rsidRPr="004D1D57">
              <w:rPr>
                <w:rFonts w:ascii="Arial Narrow" w:hAnsi="Arial Narrow"/>
                <w:noProof/>
              </w:rPr>
              <w:t>L'élaboration de questionnaires seront les outils de mesure, pour le climat scolaire. Mais aussi à trvavers, l'évolution :</w:t>
            </w:r>
          </w:p>
          <w:p w14:paraId="2B3228E3" w14:textId="77777777" w:rsidR="005B6FDE" w:rsidRPr="004D1D57" w:rsidRDefault="005B6FDE" w:rsidP="003D3533">
            <w:pPr>
              <w:jc w:val="both"/>
              <w:rPr>
                <w:rFonts w:ascii="Arial Narrow" w:hAnsi="Arial Narrow"/>
                <w:noProof/>
              </w:rPr>
            </w:pPr>
            <w:r w:rsidRPr="004D1D57">
              <w:rPr>
                <w:rFonts w:ascii="Arial Narrow" w:hAnsi="Arial Narrow"/>
                <w:noProof/>
              </w:rPr>
              <w:lastRenderedPageBreak/>
              <w:t xml:space="preserve">- du taux d'occupation de la salle, </w:t>
            </w:r>
          </w:p>
          <w:p w14:paraId="3E575346" w14:textId="77777777" w:rsidR="005B6FDE" w:rsidRPr="004D1D57" w:rsidRDefault="005B6FDE" w:rsidP="003D3533">
            <w:pPr>
              <w:jc w:val="both"/>
              <w:rPr>
                <w:rFonts w:ascii="Arial Narrow" w:hAnsi="Arial Narrow"/>
                <w:noProof/>
              </w:rPr>
            </w:pPr>
            <w:r w:rsidRPr="004D1D57">
              <w:rPr>
                <w:rFonts w:ascii="Arial Narrow" w:hAnsi="Arial Narrow"/>
                <w:noProof/>
              </w:rPr>
              <w:t>- du taux d'absentéisme</w:t>
            </w:r>
          </w:p>
          <w:p w14:paraId="372270DB" w14:textId="77777777" w:rsidR="005B6FDE" w:rsidRDefault="005B6FDE" w:rsidP="003D3533">
            <w:pPr>
              <w:jc w:val="both"/>
              <w:rPr>
                <w:rFonts w:ascii="Arial Narrow" w:hAnsi="Arial Narrow"/>
                <w:noProof/>
              </w:rPr>
            </w:pPr>
            <w:r w:rsidRPr="004D1D57">
              <w:rPr>
                <w:rFonts w:ascii="Arial Narrow" w:hAnsi="Arial Narrow"/>
                <w:noProof/>
              </w:rPr>
              <w:t>- des retours de la vie scolaire</w:t>
            </w:r>
          </w:p>
          <w:p w14:paraId="3F5065E3" w14:textId="77777777" w:rsidR="005B6FDE" w:rsidRPr="00323C48" w:rsidRDefault="005B6FDE" w:rsidP="003D3533">
            <w:pPr>
              <w:jc w:val="both"/>
              <w:rPr>
                <w:rFonts w:ascii="Arial Narrow" w:hAnsi="Arial Narrow"/>
                <w:noProof/>
                <w:sz w:val="10"/>
                <w:szCs w:val="10"/>
              </w:rPr>
            </w:pPr>
          </w:p>
          <w:p w14:paraId="0A6197A0" w14:textId="77777777" w:rsidR="005B6FDE" w:rsidRPr="00073B9C" w:rsidRDefault="005B6FDE" w:rsidP="003D3533">
            <w:pPr>
              <w:spacing w:after="60"/>
              <w:rPr>
                <w:rFonts w:ascii="Arial Narrow" w:hAnsi="Arial Narrow"/>
                <w:i/>
              </w:rPr>
            </w:pPr>
          </w:p>
        </w:tc>
      </w:tr>
      <w:tr w:rsidR="005B6FDE" w:rsidRPr="00B53959" w14:paraId="5C82CF0C" w14:textId="77777777" w:rsidTr="003D3533">
        <w:tc>
          <w:tcPr>
            <w:tcW w:w="9288" w:type="dxa"/>
            <w:gridSpan w:val="2"/>
            <w:tcBorders>
              <w:top w:val="single" w:sz="4" w:space="0" w:color="auto"/>
              <w:bottom w:val="single" w:sz="4" w:space="0" w:color="auto"/>
            </w:tcBorders>
            <w:shd w:val="clear" w:color="auto" w:fill="B8CCE4" w:themeFill="accent1" w:themeFillTint="66"/>
          </w:tcPr>
          <w:p w14:paraId="44F490FB" w14:textId="77777777" w:rsidR="005B6FDE" w:rsidRDefault="005B6FDE" w:rsidP="003D3533">
            <w:pPr>
              <w:spacing w:after="60"/>
              <w:jc w:val="both"/>
              <w:rPr>
                <w:rFonts w:ascii="Arial Narrow" w:hAnsi="Arial Narrow"/>
                <w:b/>
              </w:rPr>
            </w:pPr>
            <w:r>
              <w:rPr>
                <w:rFonts w:ascii="Arial Narrow" w:hAnsi="Arial Narrow"/>
                <w:b/>
              </w:rPr>
              <w:lastRenderedPageBreak/>
              <w:t>Responsables de l’évaluation :</w:t>
            </w:r>
          </w:p>
          <w:p w14:paraId="756ABEA1" w14:textId="77777777" w:rsidR="005B6FDE" w:rsidRPr="004D1D57" w:rsidRDefault="005B6FDE" w:rsidP="003D3533">
            <w:pPr>
              <w:jc w:val="both"/>
              <w:rPr>
                <w:rFonts w:ascii="Arial Narrow" w:hAnsi="Arial Narrow"/>
                <w:noProof/>
              </w:rPr>
            </w:pPr>
            <w:r w:rsidRPr="004D1D57">
              <w:rPr>
                <w:rFonts w:ascii="Arial Narrow" w:hAnsi="Arial Narrow"/>
                <w:noProof/>
              </w:rPr>
              <w:t>L'évaluation est faite par l'ensemble des enseignants impliqués et les chefs de projets.</w:t>
            </w:r>
          </w:p>
          <w:p w14:paraId="1B201157" w14:textId="27959164" w:rsidR="005B6FDE" w:rsidRDefault="005B6FDE" w:rsidP="003D3533">
            <w:pPr>
              <w:jc w:val="both"/>
              <w:rPr>
                <w:rFonts w:ascii="Arial Narrow" w:hAnsi="Arial Narrow"/>
              </w:rPr>
            </w:pPr>
            <w:r w:rsidRPr="004D1D57">
              <w:rPr>
                <w:rFonts w:ascii="Arial Narrow" w:hAnsi="Arial Narrow"/>
                <w:noProof/>
              </w:rPr>
              <w:t>L'IF</w:t>
            </w:r>
            <w:r w:rsidR="00644534">
              <w:rPr>
                <w:rFonts w:ascii="Arial Narrow" w:hAnsi="Arial Narrow"/>
                <w:noProof/>
              </w:rPr>
              <w:t>é</w:t>
            </w:r>
            <w:r w:rsidRPr="004D1D57">
              <w:rPr>
                <w:rFonts w:ascii="Arial Narrow" w:hAnsi="Arial Narrow"/>
                <w:noProof/>
              </w:rPr>
              <w:t xml:space="preserve"> participera, la dernière année, à l'évaluation.</w:t>
            </w:r>
          </w:p>
          <w:p w14:paraId="3845EAFB" w14:textId="77777777" w:rsidR="005B6FDE" w:rsidRPr="00323C48" w:rsidRDefault="005B6FDE" w:rsidP="003D3533">
            <w:pPr>
              <w:jc w:val="both"/>
              <w:rPr>
                <w:rFonts w:ascii="Arial Narrow" w:hAnsi="Arial Narrow"/>
                <w:noProof/>
                <w:sz w:val="10"/>
                <w:szCs w:val="10"/>
              </w:rPr>
            </w:pPr>
          </w:p>
          <w:p w14:paraId="6D5477BF" w14:textId="77777777" w:rsidR="005B6FDE" w:rsidRDefault="005B6FDE" w:rsidP="003D3533">
            <w:pPr>
              <w:spacing w:after="60"/>
              <w:rPr>
                <w:rFonts w:ascii="Arial Narrow" w:hAnsi="Arial Narrow"/>
                <w:b/>
              </w:rPr>
            </w:pPr>
          </w:p>
        </w:tc>
      </w:tr>
      <w:tr w:rsidR="005B6FDE" w:rsidRPr="00B53959" w14:paraId="29B182A5" w14:textId="77777777" w:rsidTr="003D3533">
        <w:tc>
          <w:tcPr>
            <w:tcW w:w="9288" w:type="dxa"/>
            <w:gridSpan w:val="2"/>
            <w:tcBorders>
              <w:top w:val="single" w:sz="4" w:space="0" w:color="auto"/>
              <w:bottom w:val="single" w:sz="4" w:space="0" w:color="auto"/>
            </w:tcBorders>
            <w:shd w:val="clear" w:color="auto" w:fill="B8CCE4" w:themeFill="accent1" w:themeFillTint="66"/>
          </w:tcPr>
          <w:p w14:paraId="214DF885" w14:textId="77777777" w:rsidR="005B6FDE" w:rsidRDefault="005B6FDE" w:rsidP="003D3533">
            <w:pPr>
              <w:spacing w:after="60"/>
              <w:jc w:val="both"/>
              <w:rPr>
                <w:rFonts w:ascii="Arial Narrow" w:hAnsi="Arial Narrow"/>
                <w:b/>
              </w:rPr>
            </w:pPr>
            <w:r>
              <w:rPr>
                <w:rFonts w:ascii="Arial Narrow" w:hAnsi="Arial Narrow"/>
                <w:b/>
              </w:rPr>
              <w:t>Résultats année précédente :</w:t>
            </w:r>
          </w:p>
          <w:p w14:paraId="4743D524" w14:textId="77777777" w:rsidR="005B6FDE" w:rsidRPr="00644534" w:rsidRDefault="005B6FDE" w:rsidP="00644534">
            <w:pPr>
              <w:jc w:val="both"/>
              <w:rPr>
                <w:rFonts w:ascii="Arial Narrow" w:hAnsi="Arial Narrow"/>
                <w:noProof/>
              </w:rPr>
            </w:pPr>
            <w:r w:rsidRPr="00644534">
              <w:rPr>
                <w:rFonts w:ascii="Arial Narrow" w:hAnsi="Arial Narrow"/>
                <w:noProof/>
              </w:rPr>
              <w:t>Après une année de travail, il s'avère que le travail collaboratif entre enseignants du même établissement, voire avec l'établissement partenaire, en entrant dans une démarche d'expérimentation, est très fédératrice.</w:t>
            </w:r>
          </w:p>
          <w:p w14:paraId="1054A338" w14:textId="77777777" w:rsidR="005B6FDE" w:rsidRPr="00644534" w:rsidRDefault="005B6FDE" w:rsidP="00644534">
            <w:pPr>
              <w:jc w:val="both"/>
              <w:rPr>
                <w:rFonts w:ascii="Arial Narrow" w:hAnsi="Arial Narrow"/>
                <w:noProof/>
              </w:rPr>
            </w:pPr>
            <w:r w:rsidRPr="00644534">
              <w:rPr>
                <w:rFonts w:ascii="Arial Narrow" w:hAnsi="Arial Narrow"/>
                <w:noProof/>
              </w:rPr>
              <w:t>Des FIL ont eu lieu, la première année, et permis une montée en compétences des enseignants sur les outils numériques et d’observer des exemples de cours dans cet espace.</w:t>
            </w:r>
          </w:p>
          <w:p w14:paraId="1A06465B" w14:textId="77777777" w:rsidR="005B6FDE" w:rsidRPr="00644534" w:rsidRDefault="005B6FDE" w:rsidP="00644534">
            <w:pPr>
              <w:jc w:val="both"/>
              <w:rPr>
                <w:rFonts w:ascii="Arial Narrow" w:hAnsi="Arial Narrow"/>
                <w:noProof/>
              </w:rPr>
            </w:pPr>
            <w:r w:rsidRPr="00644534">
              <w:rPr>
                <w:rFonts w:ascii="Arial Narrow" w:hAnsi="Arial Narrow"/>
                <w:noProof/>
              </w:rPr>
              <w:t xml:space="preserve">Nous constatons le bien-être des élèves dans la salle. Ils sont demandeurs d’avoir cours dans la classe Lab. </w:t>
            </w:r>
          </w:p>
          <w:p w14:paraId="7DC5CE92" w14:textId="0FAB7700" w:rsidR="005B6FDE" w:rsidRPr="00644534" w:rsidRDefault="005B6FDE" w:rsidP="00644534">
            <w:pPr>
              <w:jc w:val="both"/>
              <w:rPr>
                <w:rFonts w:ascii="Arial Narrow" w:hAnsi="Arial Narrow"/>
                <w:noProof/>
              </w:rPr>
            </w:pPr>
            <w:r w:rsidRPr="00644534">
              <w:rPr>
                <w:rFonts w:ascii="Arial Narrow" w:hAnsi="Arial Narrow"/>
                <w:noProof/>
              </w:rPr>
              <w:t>Les enseignants changent leurs pratique</w:t>
            </w:r>
            <w:r w:rsidR="00644534">
              <w:rPr>
                <w:rFonts w:ascii="Arial Narrow" w:hAnsi="Arial Narrow"/>
                <w:noProof/>
              </w:rPr>
              <w:t xml:space="preserve"> avec</w:t>
            </w:r>
            <w:r w:rsidRPr="00644534">
              <w:rPr>
                <w:rFonts w:ascii="Arial Narrow" w:hAnsi="Arial Narrow"/>
                <w:noProof/>
              </w:rPr>
              <w:t xml:space="preserve"> une pédagogie plus active.</w:t>
            </w:r>
          </w:p>
          <w:p w14:paraId="2892BC1D" w14:textId="77777777" w:rsidR="005B6FDE" w:rsidRPr="00644534" w:rsidRDefault="005B6FDE" w:rsidP="00644534">
            <w:pPr>
              <w:jc w:val="both"/>
              <w:rPr>
                <w:rFonts w:ascii="Arial Narrow" w:hAnsi="Arial Narrow"/>
                <w:noProof/>
              </w:rPr>
            </w:pPr>
            <w:r w:rsidRPr="00644534">
              <w:rPr>
                <w:rFonts w:ascii="Arial Narrow" w:hAnsi="Arial Narrow"/>
                <w:noProof/>
              </w:rPr>
              <w:t>Une meilleure efficacité des apprentissages dans ce contexte reste à évaluer.</w:t>
            </w:r>
          </w:p>
          <w:p w14:paraId="20476ECB" w14:textId="34823951" w:rsidR="005B6FDE" w:rsidRPr="00644534" w:rsidRDefault="005B6FDE" w:rsidP="00644534">
            <w:pPr>
              <w:jc w:val="both"/>
              <w:rPr>
                <w:rFonts w:ascii="Arial Narrow" w:hAnsi="Arial Narrow"/>
                <w:noProof/>
              </w:rPr>
            </w:pPr>
            <w:r w:rsidRPr="00644534">
              <w:rPr>
                <w:rFonts w:ascii="Arial Narrow" w:hAnsi="Arial Narrow"/>
                <w:noProof/>
              </w:rPr>
              <w:t>Des fiches de procédures restent à établir, afin de faciliter l'utilisation de cet espace</w:t>
            </w:r>
            <w:r w:rsidR="00644534">
              <w:rPr>
                <w:rFonts w:ascii="Arial Narrow" w:hAnsi="Arial Narrow"/>
                <w:noProof/>
              </w:rPr>
              <w:t xml:space="preserve"> ainsi que : </w:t>
            </w:r>
          </w:p>
          <w:p w14:paraId="6F721572" w14:textId="4962ECDB" w:rsidR="005B6FDE" w:rsidRPr="00644534" w:rsidRDefault="00644534" w:rsidP="00644534">
            <w:pPr>
              <w:jc w:val="both"/>
              <w:rPr>
                <w:rFonts w:ascii="Arial Narrow" w:hAnsi="Arial Narrow"/>
                <w:noProof/>
              </w:rPr>
            </w:pPr>
            <w:r>
              <w:rPr>
                <w:rFonts w:ascii="Arial Narrow" w:hAnsi="Arial Narrow"/>
                <w:noProof/>
              </w:rPr>
              <w:t>- l</w:t>
            </w:r>
            <w:r w:rsidR="005B6FDE" w:rsidRPr="00644534">
              <w:rPr>
                <w:rFonts w:ascii="Arial Narrow" w:hAnsi="Arial Narrow"/>
                <w:noProof/>
              </w:rPr>
              <w:t>a scénarisation d'une "vie de classe" dans la classe Lab, pour la proposer aux futurs collègues.</w:t>
            </w:r>
          </w:p>
          <w:p w14:paraId="19F7268C" w14:textId="77777777" w:rsidR="00644534" w:rsidRDefault="00644534" w:rsidP="00644534">
            <w:pPr>
              <w:jc w:val="both"/>
              <w:rPr>
                <w:rFonts w:ascii="Arial Narrow" w:hAnsi="Arial Narrow"/>
                <w:noProof/>
              </w:rPr>
            </w:pPr>
            <w:r>
              <w:rPr>
                <w:rFonts w:ascii="Arial Narrow" w:hAnsi="Arial Narrow"/>
                <w:noProof/>
              </w:rPr>
              <w:t>- des mé</w:t>
            </w:r>
            <w:r w:rsidR="005B6FDE" w:rsidRPr="00644534">
              <w:rPr>
                <w:rFonts w:ascii="Arial Narrow" w:hAnsi="Arial Narrow"/>
                <w:noProof/>
              </w:rPr>
              <w:t>thodes pour faire connaître cet espace aux nouveaux collègues.</w:t>
            </w:r>
          </w:p>
          <w:p w14:paraId="4D6C8960" w14:textId="2CDFA2E9" w:rsidR="005B6FDE" w:rsidRPr="00644534" w:rsidRDefault="00644534" w:rsidP="00644534">
            <w:pPr>
              <w:jc w:val="both"/>
              <w:rPr>
                <w:rFonts w:ascii="Arial Narrow" w:hAnsi="Arial Narrow"/>
                <w:noProof/>
              </w:rPr>
            </w:pPr>
            <w:r>
              <w:rPr>
                <w:rFonts w:ascii="Arial Narrow" w:hAnsi="Arial Narrow"/>
                <w:noProof/>
              </w:rPr>
              <w:t>- m</w:t>
            </w:r>
            <w:r w:rsidR="005B6FDE" w:rsidRPr="00644534">
              <w:rPr>
                <w:rFonts w:ascii="Arial Narrow" w:hAnsi="Arial Narrow"/>
                <w:noProof/>
              </w:rPr>
              <w:t>esurer, à travers des questionnaires, le climat scolaire.</w:t>
            </w:r>
          </w:p>
          <w:p w14:paraId="57DEFE31" w14:textId="47238852" w:rsidR="005B6FDE" w:rsidRDefault="00644534" w:rsidP="003D3533">
            <w:pPr>
              <w:pStyle w:val="Paragraphedeliste"/>
              <w:ind w:left="0"/>
              <w:jc w:val="both"/>
              <w:rPr>
                <w:rFonts w:ascii="Arial Narrow" w:hAnsi="Arial Narrow"/>
              </w:rPr>
            </w:pPr>
            <w:r>
              <w:rPr>
                <w:rFonts w:ascii="Arial Narrow" w:hAnsi="Arial Narrow"/>
                <w:noProof/>
              </w:rPr>
              <w:t>- e</w:t>
            </w:r>
            <w:r w:rsidR="005B6FDE" w:rsidRPr="004D1D57">
              <w:rPr>
                <w:rFonts w:ascii="Arial Narrow" w:hAnsi="Arial Narrow"/>
                <w:noProof/>
              </w:rPr>
              <w:t>ssaimer dans d'autres espaces.</w:t>
            </w:r>
          </w:p>
          <w:p w14:paraId="20CA813C" w14:textId="77777777" w:rsidR="005B6FDE" w:rsidRPr="00323C48" w:rsidRDefault="005B6FDE" w:rsidP="003D3533">
            <w:pPr>
              <w:jc w:val="both"/>
              <w:rPr>
                <w:rFonts w:ascii="Arial Narrow" w:hAnsi="Arial Narrow"/>
                <w:noProof/>
                <w:sz w:val="10"/>
                <w:szCs w:val="10"/>
              </w:rPr>
            </w:pPr>
          </w:p>
          <w:p w14:paraId="13CC8FB3" w14:textId="77777777" w:rsidR="005B6FDE" w:rsidRDefault="005B6FDE" w:rsidP="003D3533">
            <w:pPr>
              <w:pStyle w:val="Paragraphedeliste"/>
              <w:ind w:left="0"/>
              <w:rPr>
                <w:rFonts w:ascii="Arial Narrow" w:hAnsi="Arial Narrow"/>
                <w:b/>
              </w:rPr>
            </w:pPr>
          </w:p>
        </w:tc>
      </w:tr>
      <w:tr w:rsidR="005B6FDE" w:rsidRPr="00B53959" w14:paraId="5E4B89E3" w14:textId="77777777" w:rsidTr="003D3533">
        <w:tc>
          <w:tcPr>
            <w:tcW w:w="9288" w:type="dxa"/>
            <w:gridSpan w:val="2"/>
            <w:tcBorders>
              <w:top w:val="single" w:sz="4" w:space="0" w:color="auto"/>
              <w:bottom w:val="single" w:sz="4" w:space="0" w:color="auto"/>
            </w:tcBorders>
            <w:shd w:val="clear" w:color="auto" w:fill="B8CCE4" w:themeFill="accent1" w:themeFillTint="66"/>
          </w:tcPr>
          <w:p w14:paraId="19EDCBC3" w14:textId="77777777" w:rsidR="005B6FDE" w:rsidRDefault="005B6FDE" w:rsidP="003D3533">
            <w:pPr>
              <w:spacing w:after="60"/>
              <w:jc w:val="both"/>
              <w:rPr>
                <w:rFonts w:ascii="Arial Narrow" w:hAnsi="Arial Narrow"/>
                <w:b/>
              </w:rPr>
            </w:pPr>
            <w:r>
              <w:rPr>
                <w:rFonts w:ascii="Arial Narrow" w:hAnsi="Arial Narrow"/>
                <w:b/>
              </w:rPr>
              <w:t>Actions prévues à l’issue de l’expérimentation :</w:t>
            </w:r>
          </w:p>
          <w:p w14:paraId="52AEA6D2" w14:textId="39319884" w:rsidR="005B6FDE" w:rsidRPr="004D1D57" w:rsidRDefault="005B6FDE" w:rsidP="003D3533">
            <w:pPr>
              <w:jc w:val="both"/>
              <w:rPr>
                <w:rFonts w:ascii="Arial Narrow" w:hAnsi="Arial Narrow"/>
                <w:noProof/>
              </w:rPr>
            </w:pPr>
            <w:r w:rsidRPr="004D1D57">
              <w:rPr>
                <w:rFonts w:ascii="Arial Narrow" w:hAnsi="Arial Narrow"/>
                <w:noProof/>
              </w:rPr>
              <w:t>A l'issu</w:t>
            </w:r>
            <w:r w:rsidR="00644534">
              <w:rPr>
                <w:rFonts w:ascii="Arial Narrow" w:hAnsi="Arial Narrow"/>
                <w:noProof/>
              </w:rPr>
              <w:t>e</w:t>
            </w:r>
            <w:r w:rsidRPr="004D1D57">
              <w:rPr>
                <w:rFonts w:ascii="Arial Narrow" w:hAnsi="Arial Narrow"/>
                <w:noProof/>
              </w:rPr>
              <w:t xml:space="preserve"> de l'expérimentation :</w:t>
            </w:r>
          </w:p>
          <w:p w14:paraId="11429BDC" w14:textId="77777777" w:rsidR="005B6FDE" w:rsidRPr="004D1D57" w:rsidRDefault="005B6FDE" w:rsidP="003D3533">
            <w:pPr>
              <w:jc w:val="both"/>
              <w:rPr>
                <w:rFonts w:ascii="Arial Narrow" w:hAnsi="Arial Narrow"/>
                <w:noProof/>
              </w:rPr>
            </w:pPr>
            <w:r w:rsidRPr="004D1D57">
              <w:rPr>
                <w:rFonts w:ascii="Arial Narrow" w:hAnsi="Arial Narrow"/>
                <w:noProof/>
              </w:rPr>
              <w:t>- faire participer les enseignants moteurs, dans l’aménagement d'espaces de futurs lycées.</w:t>
            </w:r>
          </w:p>
          <w:p w14:paraId="43620B08" w14:textId="77777777" w:rsidR="005B6FDE" w:rsidRPr="004D1D57" w:rsidRDefault="005B6FDE" w:rsidP="003D3533">
            <w:pPr>
              <w:jc w:val="both"/>
              <w:rPr>
                <w:rFonts w:ascii="Arial Narrow" w:hAnsi="Arial Narrow"/>
                <w:noProof/>
              </w:rPr>
            </w:pPr>
            <w:r w:rsidRPr="004D1D57">
              <w:rPr>
                <w:rFonts w:ascii="Arial Narrow" w:hAnsi="Arial Narrow"/>
                <w:noProof/>
              </w:rPr>
              <w:t>- recenser les fiches de procédures afin de faciliter la mise en place de futures classes LAB</w:t>
            </w:r>
          </w:p>
          <w:p w14:paraId="234E1005" w14:textId="77777777" w:rsidR="005B6FDE" w:rsidRDefault="005B6FDE" w:rsidP="003D3533">
            <w:pPr>
              <w:jc w:val="both"/>
              <w:rPr>
                <w:rFonts w:ascii="Arial Narrow" w:hAnsi="Arial Narrow"/>
              </w:rPr>
            </w:pPr>
            <w:r w:rsidRPr="004D1D57">
              <w:rPr>
                <w:rFonts w:ascii="Arial Narrow" w:hAnsi="Arial Narrow"/>
                <w:noProof/>
              </w:rPr>
              <w:t>- essaimer les pratiques dans les autres espaces de l'établissement</w:t>
            </w:r>
          </w:p>
          <w:p w14:paraId="04C948B1" w14:textId="77777777" w:rsidR="005B6FDE" w:rsidRPr="00323C48" w:rsidRDefault="005B6FDE" w:rsidP="003D3533">
            <w:pPr>
              <w:jc w:val="both"/>
              <w:rPr>
                <w:rFonts w:ascii="Arial Narrow" w:hAnsi="Arial Narrow"/>
                <w:noProof/>
                <w:sz w:val="10"/>
                <w:szCs w:val="10"/>
              </w:rPr>
            </w:pPr>
          </w:p>
          <w:p w14:paraId="38F65C9B" w14:textId="77777777" w:rsidR="005B6FDE" w:rsidRDefault="005B6FDE" w:rsidP="003D3533">
            <w:pPr>
              <w:spacing w:after="60"/>
              <w:rPr>
                <w:rFonts w:ascii="Arial Narrow" w:hAnsi="Arial Narrow"/>
                <w:b/>
              </w:rPr>
            </w:pPr>
          </w:p>
        </w:tc>
      </w:tr>
      <w:tr w:rsidR="005B6FDE" w:rsidRPr="00B53959" w14:paraId="382E4688" w14:textId="77777777" w:rsidTr="003D3533">
        <w:trPr>
          <w:trHeight w:val="1182"/>
        </w:trPr>
        <w:tc>
          <w:tcPr>
            <w:tcW w:w="4928" w:type="dxa"/>
            <w:vMerge w:val="restart"/>
            <w:tcBorders>
              <w:bottom w:val="single" w:sz="4" w:space="0" w:color="auto"/>
              <w:right w:val="single" w:sz="4" w:space="0" w:color="auto"/>
            </w:tcBorders>
            <w:shd w:val="clear" w:color="auto" w:fill="auto"/>
            <w:vAlign w:val="center"/>
          </w:tcPr>
          <w:p w14:paraId="12F5B2AB" w14:textId="77777777" w:rsidR="005B6FDE" w:rsidRPr="001D1E3E" w:rsidRDefault="005B6FDE" w:rsidP="003D3533">
            <w:pPr>
              <w:tabs>
                <w:tab w:val="left" w:pos="3969"/>
              </w:tabs>
              <w:spacing w:after="60"/>
              <w:ind w:right="1259"/>
              <w:rPr>
                <w:rFonts w:ascii="Arial Narrow" w:hAnsi="Arial Narrow"/>
                <w:b/>
              </w:rPr>
            </w:pPr>
          </w:p>
          <w:p w14:paraId="76D3FE7E" w14:textId="77777777" w:rsidR="005B6FDE" w:rsidRPr="001D1E3E" w:rsidRDefault="005B6FDE" w:rsidP="003D3533">
            <w:pPr>
              <w:tabs>
                <w:tab w:val="left" w:pos="3969"/>
              </w:tabs>
              <w:spacing w:after="120"/>
              <w:ind w:right="1259"/>
              <w:rPr>
                <w:rFonts w:ascii="Arial Narrow" w:hAnsi="Arial Narrow"/>
                <w:b/>
              </w:rPr>
            </w:pPr>
            <w:r w:rsidRPr="001D1E3E">
              <w:rPr>
                <w:rFonts w:ascii="Arial Narrow" w:hAnsi="Arial Narrow"/>
                <w:b/>
              </w:rPr>
              <w:t>Public(s) concerné(s) :</w:t>
            </w:r>
          </w:p>
          <w:p w14:paraId="3DD726B4" w14:textId="77777777" w:rsidR="005B6FDE" w:rsidRPr="001D1E3E" w:rsidRDefault="005B6FDE" w:rsidP="003D3533">
            <w:pPr>
              <w:tabs>
                <w:tab w:val="left" w:pos="3969"/>
              </w:tabs>
              <w:ind w:right="1259"/>
              <w:rPr>
                <w:rFonts w:ascii="Arial Narrow" w:hAnsi="Arial Narrow"/>
              </w:rPr>
            </w:pPr>
            <w:r w:rsidRPr="004D1D57">
              <w:rPr>
                <w:rFonts w:ascii="Arial Narrow" w:hAnsi="Arial Narrow"/>
                <w:noProof/>
              </w:rPr>
              <w:t>Élèves</w:t>
            </w:r>
          </w:p>
          <w:p w14:paraId="01F495D8" w14:textId="77777777" w:rsidR="005B6FDE" w:rsidRPr="00E97E97" w:rsidRDefault="005B6FDE" w:rsidP="003D3533">
            <w:pPr>
              <w:tabs>
                <w:tab w:val="left" w:pos="3969"/>
              </w:tabs>
              <w:ind w:right="1259"/>
              <w:rPr>
                <w:rFonts w:ascii="Arial Narrow" w:hAnsi="Arial Narrow"/>
              </w:rPr>
            </w:pPr>
            <w:r w:rsidRPr="004D1D57">
              <w:rPr>
                <w:rFonts w:ascii="Arial Narrow" w:hAnsi="Arial Narrow"/>
                <w:noProof/>
              </w:rPr>
              <w:t>Personnels de l’Éducation nationale</w:t>
            </w:r>
          </w:p>
          <w:p w14:paraId="1F2539C4" w14:textId="77777777" w:rsidR="005B6FDE" w:rsidRPr="00E97E97" w:rsidRDefault="005B6FDE" w:rsidP="003D3533">
            <w:pPr>
              <w:tabs>
                <w:tab w:val="left" w:pos="3969"/>
              </w:tabs>
              <w:ind w:right="1259"/>
              <w:rPr>
                <w:rFonts w:ascii="Arial Narrow" w:hAnsi="Arial Narrow"/>
              </w:rPr>
            </w:pPr>
            <w:r w:rsidRPr="004D1D57">
              <w:rPr>
                <w:rFonts w:ascii="Arial Narrow" w:hAnsi="Arial Narrow"/>
                <w:noProof/>
              </w:rPr>
              <w:t>Acteurs éducatifs hors Éducation nationale (ex : associations, collectivités territoriales)</w:t>
            </w:r>
          </w:p>
          <w:p w14:paraId="7225D3D1" w14:textId="77777777" w:rsidR="005B6FDE" w:rsidRDefault="005B6FDE" w:rsidP="003D3533">
            <w:pPr>
              <w:tabs>
                <w:tab w:val="left" w:pos="3969"/>
              </w:tabs>
              <w:ind w:right="1259"/>
              <w:rPr>
                <w:rFonts w:ascii="Arial Narrow" w:hAnsi="Arial Narrow"/>
                <w:b/>
              </w:rPr>
            </w:pPr>
          </w:p>
          <w:p w14:paraId="303BF1F0" w14:textId="77777777" w:rsidR="005B6FDE" w:rsidRDefault="005B6FDE" w:rsidP="003D3533">
            <w:pPr>
              <w:tabs>
                <w:tab w:val="left" w:pos="3969"/>
              </w:tabs>
              <w:spacing w:after="60"/>
              <w:ind w:right="1259"/>
              <w:rPr>
                <w:rFonts w:ascii="Arial Narrow" w:hAnsi="Arial Narrow"/>
                <w:b/>
              </w:rPr>
            </w:pPr>
            <w:r>
              <w:rPr>
                <w:rFonts w:ascii="Arial Narrow" w:hAnsi="Arial Narrow"/>
                <w:b/>
              </w:rPr>
              <w:t>Secteur(s) d’enseignement concerné(s) :</w:t>
            </w:r>
          </w:p>
          <w:p w14:paraId="06BD4527" w14:textId="77777777" w:rsidR="005B6FDE" w:rsidRPr="00301529" w:rsidRDefault="005B6FDE" w:rsidP="003D3533">
            <w:pPr>
              <w:rPr>
                <w:rFonts w:ascii="Arial Narrow" w:hAnsi="Arial Narrow"/>
                <w:lang w:val="en-US"/>
              </w:rPr>
            </w:pPr>
            <w:r w:rsidRPr="00301529">
              <w:rPr>
                <w:rFonts w:ascii="Arial Narrow" w:hAnsi="Arial Narrow"/>
                <w:noProof/>
                <w:lang w:val="en-US"/>
              </w:rPr>
              <w:t>Public</w:t>
            </w:r>
          </w:p>
          <w:p w14:paraId="2612AF27" w14:textId="77777777" w:rsidR="005B6FDE" w:rsidRPr="00301529" w:rsidRDefault="005B6FDE" w:rsidP="003D3533">
            <w:pPr>
              <w:rPr>
                <w:rFonts w:ascii="Arial Narrow" w:hAnsi="Arial Narrow"/>
                <w:b/>
                <w:lang w:val="en-US"/>
              </w:rPr>
            </w:pPr>
          </w:p>
          <w:p w14:paraId="35D637AC" w14:textId="77777777" w:rsidR="005B6FDE" w:rsidRPr="00301529" w:rsidRDefault="005B6FDE"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14:paraId="7622866A" w14:textId="77777777" w:rsidR="005B6FDE" w:rsidRPr="00E97E97" w:rsidRDefault="005B6FDE" w:rsidP="003D3533">
            <w:pPr>
              <w:rPr>
                <w:rFonts w:ascii="Arial Narrow" w:hAnsi="Arial Narrow"/>
              </w:rPr>
            </w:pPr>
            <w:r w:rsidRPr="004D1D57">
              <w:rPr>
                <w:rFonts w:ascii="Arial Narrow" w:hAnsi="Arial Narrow"/>
                <w:noProof/>
              </w:rPr>
              <w:t>Cycle 3</w:t>
            </w:r>
          </w:p>
          <w:p w14:paraId="258B94E8" w14:textId="77777777" w:rsidR="005B6FDE" w:rsidRPr="00E97E97" w:rsidRDefault="005B6FDE" w:rsidP="003D3533">
            <w:pPr>
              <w:rPr>
                <w:rFonts w:ascii="Arial Narrow" w:hAnsi="Arial Narrow"/>
              </w:rPr>
            </w:pPr>
            <w:r w:rsidRPr="004D1D57">
              <w:rPr>
                <w:rFonts w:ascii="Arial Narrow" w:hAnsi="Arial Narrow"/>
                <w:noProof/>
              </w:rPr>
              <w:t>Cycle 4</w:t>
            </w:r>
          </w:p>
          <w:p w14:paraId="76DC609E" w14:textId="77777777" w:rsidR="005B6FDE" w:rsidRPr="00F81949" w:rsidRDefault="005B6FDE"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14:paraId="7F739384" w14:textId="77777777" w:rsidR="005B6FDE" w:rsidRPr="00A4092D" w:rsidRDefault="005B6FDE" w:rsidP="003D3533">
            <w:pPr>
              <w:spacing w:after="60"/>
              <w:rPr>
                <w:rFonts w:ascii="Arial Narrow" w:hAnsi="Arial Narrow"/>
                <w:b/>
              </w:rPr>
            </w:pPr>
          </w:p>
          <w:p w14:paraId="0FEF348E" w14:textId="77777777" w:rsidR="005B6FDE" w:rsidRPr="00970CF4" w:rsidRDefault="005B6FDE" w:rsidP="003D3533">
            <w:pPr>
              <w:spacing w:after="60"/>
              <w:rPr>
                <w:rFonts w:ascii="Arial Narrow" w:hAnsi="Arial Narrow"/>
                <w:b/>
              </w:rPr>
            </w:pPr>
            <w:r w:rsidRPr="00970CF4">
              <w:rPr>
                <w:rFonts w:ascii="Arial Narrow" w:hAnsi="Arial Narrow"/>
                <w:b/>
              </w:rPr>
              <w:t>Nombre concerné :</w:t>
            </w:r>
          </w:p>
          <w:p w14:paraId="66BFD9F7" w14:textId="77777777" w:rsidR="005B6FDE" w:rsidRDefault="005B6FDE" w:rsidP="003D3533">
            <w:pPr>
              <w:rPr>
                <w:rFonts w:ascii="Arial Narrow" w:hAnsi="Arial Narrow"/>
              </w:rPr>
            </w:pPr>
            <w:r>
              <w:rPr>
                <w:rFonts w:ascii="Arial Narrow" w:hAnsi="Arial Narrow"/>
              </w:rPr>
              <w:t xml:space="preserve">d’élèves : </w:t>
            </w:r>
            <w:r w:rsidRPr="004D1D57">
              <w:rPr>
                <w:rFonts w:ascii="Arial Narrow" w:hAnsi="Arial Narrow"/>
                <w:noProof/>
              </w:rPr>
              <w:t>340</w:t>
            </w:r>
          </w:p>
          <w:p w14:paraId="6919C347" w14:textId="77777777" w:rsidR="005B6FDE" w:rsidRPr="00070BD1" w:rsidRDefault="005B6FDE"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25</w:t>
            </w:r>
          </w:p>
          <w:p w14:paraId="1C655FE0" w14:textId="77777777" w:rsidR="005B6FDE" w:rsidRDefault="005B6FDE"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2</w:t>
            </w:r>
          </w:p>
          <w:p w14:paraId="781BC91F" w14:textId="77777777" w:rsidR="005B6FDE" w:rsidRPr="00970CF4" w:rsidRDefault="005B6FDE" w:rsidP="003D3533">
            <w:pPr>
              <w:rPr>
                <w:rFonts w:ascii="Arial Narrow" w:hAnsi="Arial Narrow"/>
              </w:rPr>
            </w:pPr>
            <w:r>
              <w:rPr>
                <w:rFonts w:ascii="Arial Narrow" w:hAnsi="Arial Narrow"/>
              </w:rPr>
              <w:t xml:space="preserve">d’écoles : </w:t>
            </w:r>
          </w:p>
          <w:p w14:paraId="5CFFA5AB" w14:textId="77777777" w:rsidR="005B6FDE" w:rsidRPr="00970CF4" w:rsidRDefault="005B6FDE" w:rsidP="003D3533">
            <w:pPr>
              <w:rPr>
                <w:rFonts w:ascii="Arial Narrow" w:hAnsi="Arial Narrow"/>
              </w:rPr>
            </w:pPr>
            <w:r>
              <w:rPr>
                <w:rFonts w:ascii="Arial Narrow" w:hAnsi="Arial Narrow"/>
              </w:rPr>
              <w:t xml:space="preserve">de collèges : </w:t>
            </w:r>
            <w:r w:rsidRPr="004D1D57">
              <w:rPr>
                <w:rFonts w:ascii="Arial Narrow" w:hAnsi="Arial Narrow"/>
                <w:noProof/>
              </w:rPr>
              <w:t>2</w:t>
            </w:r>
          </w:p>
          <w:p w14:paraId="56837141" w14:textId="77777777" w:rsidR="005B6FDE" w:rsidRPr="00970CF4" w:rsidRDefault="005B6FDE" w:rsidP="003D3533">
            <w:pPr>
              <w:rPr>
                <w:rFonts w:ascii="Arial Narrow" w:hAnsi="Arial Narrow"/>
              </w:rPr>
            </w:pPr>
            <w:r>
              <w:rPr>
                <w:rFonts w:ascii="Arial Narrow" w:hAnsi="Arial Narrow"/>
              </w:rPr>
              <w:t xml:space="preserve">de lycées généraux et technologiques : </w:t>
            </w:r>
          </w:p>
          <w:p w14:paraId="0B9CA62E" w14:textId="77777777" w:rsidR="005B6FDE" w:rsidRDefault="005B6FDE" w:rsidP="003D3533">
            <w:pPr>
              <w:rPr>
                <w:rFonts w:ascii="Arial Narrow" w:hAnsi="Arial Narrow"/>
              </w:rPr>
            </w:pPr>
            <w:r>
              <w:rPr>
                <w:rFonts w:ascii="Arial Narrow" w:hAnsi="Arial Narrow"/>
              </w:rPr>
              <w:t xml:space="preserve">de lycées polyvalents : </w:t>
            </w:r>
          </w:p>
          <w:p w14:paraId="139FE4D7" w14:textId="77777777" w:rsidR="005B6FDE" w:rsidRDefault="005B6FDE" w:rsidP="003D3533">
            <w:pPr>
              <w:rPr>
                <w:rFonts w:ascii="Arial Narrow" w:hAnsi="Arial Narrow"/>
              </w:rPr>
            </w:pPr>
            <w:r>
              <w:rPr>
                <w:rFonts w:ascii="Arial Narrow" w:hAnsi="Arial Narrow"/>
              </w:rPr>
              <w:t xml:space="preserve">de lycées professionnels : </w:t>
            </w:r>
          </w:p>
          <w:p w14:paraId="781AD36F" w14:textId="77777777" w:rsidR="005B6FDE" w:rsidRPr="008C3568" w:rsidRDefault="005B6FDE" w:rsidP="003D3533">
            <w:pPr>
              <w:rPr>
                <w:rFonts w:ascii="Arial Narrow" w:hAnsi="Arial Narrow"/>
                <w:sz w:val="10"/>
                <w:szCs w:val="10"/>
              </w:rPr>
            </w:pPr>
          </w:p>
        </w:tc>
      </w:tr>
      <w:tr w:rsidR="005B6FDE" w:rsidRPr="00BC2080" w14:paraId="04687C71" w14:textId="77777777" w:rsidTr="003D3533">
        <w:trPr>
          <w:trHeight w:val="1182"/>
        </w:trPr>
        <w:tc>
          <w:tcPr>
            <w:tcW w:w="4928" w:type="dxa"/>
            <w:vMerge/>
            <w:tcBorders>
              <w:bottom w:val="single" w:sz="4" w:space="0" w:color="auto"/>
              <w:right w:val="single" w:sz="4" w:space="0" w:color="auto"/>
            </w:tcBorders>
            <w:shd w:val="clear" w:color="auto" w:fill="auto"/>
          </w:tcPr>
          <w:p w14:paraId="625496F6" w14:textId="77777777" w:rsidR="005B6FDE" w:rsidRPr="008C3568" w:rsidRDefault="005B6FDE"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14:paraId="7372565F" w14:textId="77777777" w:rsidR="005B6FDE" w:rsidRPr="00C43B98" w:rsidRDefault="005B6FDE" w:rsidP="003D3533">
            <w:pPr>
              <w:rPr>
                <w:rFonts w:ascii="Arial Narrow" w:hAnsi="Arial Narrow"/>
                <w:color w:val="FFFFFF" w:themeColor="background1"/>
                <w:sz w:val="10"/>
                <w:szCs w:val="10"/>
              </w:rPr>
            </w:pPr>
          </w:p>
        </w:tc>
      </w:tr>
      <w:tr w:rsidR="005B6FDE" w:rsidRPr="00F81949" w14:paraId="3C6C1911" w14:textId="77777777"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14:paraId="377AAD54" w14:textId="77777777" w:rsidR="005B6FDE" w:rsidRDefault="005B6FDE"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14:paraId="785844C8" w14:textId="77777777" w:rsidR="005B6FDE" w:rsidRPr="001D1E3E" w:rsidRDefault="005B6FDE" w:rsidP="003D3533">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14:paraId="6D53A19E" w14:textId="77777777" w:rsidR="005B6FDE" w:rsidRPr="00F81949" w:rsidRDefault="005B6FDE" w:rsidP="003D3533">
            <w:pPr>
              <w:jc w:val="both"/>
              <w:rPr>
                <w:rFonts w:ascii="Arial Narrow" w:hAnsi="Arial Narrow"/>
              </w:rPr>
            </w:pPr>
          </w:p>
        </w:tc>
      </w:tr>
    </w:tbl>
    <w:p w14:paraId="1A0A85F5" w14:textId="77777777" w:rsidR="005B6FDE" w:rsidRPr="00F81949" w:rsidRDefault="005B6FDE" w:rsidP="005B6FDE"/>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5B6FDE" w:rsidRPr="004C2BA9" w14:paraId="1BF98966" w14:textId="77777777" w:rsidTr="003D3533">
        <w:tc>
          <w:tcPr>
            <w:tcW w:w="9288" w:type="dxa"/>
            <w:tcBorders>
              <w:top w:val="single" w:sz="4" w:space="0" w:color="auto"/>
              <w:bottom w:val="single" w:sz="4" w:space="0" w:color="auto"/>
            </w:tcBorders>
            <w:shd w:val="clear" w:color="auto" w:fill="B6DDE8" w:themeFill="accent5" w:themeFillTint="66"/>
          </w:tcPr>
          <w:p w14:paraId="20C1C73F" w14:textId="77777777" w:rsidR="005B6FDE" w:rsidRDefault="005B6FDE" w:rsidP="003D3533">
            <w:pPr>
              <w:spacing w:after="60"/>
              <w:jc w:val="both"/>
              <w:rPr>
                <w:rFonts w:ascii="Arial Narrow" w:hAnsi="Arial Narrow"/>
                <w:i/>
                <w:noProof/>
              </w:rPr>
            </w:pPr>
            <w:r>
              <w:rPr>
                <w:rFonts w:ascii="Arial Narrow" w:hAnsi="Arial Narrow"/>
                <w:b/>
              </w:rPr>
              <w:t xml:space="preserve">Objectifs de recherche : </w:t>
            </w:r>
          </w:p>
          <w:p w14:paraId="45057B0D" w14:textId="77777777" w:rsidR="005B6FDE" w:rsidRPr="00644534" w:rsidRDefault="005B6FDE" w:rsidP="00644534">
            <w:pPr>
              <w:pStyle w:val="Paragraphedeliste"/>
              <w:numPr>
                <w:ilvl w:val="0"/>
                <w:numId w:val="2"/>
              </w:numPr>
              <w:jc w:val="both"/>
              <w:rPr>
                <w:rFonts w:ascii="Arial Narrow" w:hAnsi="Arial Narrow"/>
                <w:noProof/>
              </w:rPr>
            </w:pPr>
            <w:r w:rsidRPr="00644534">
              <w:rPr>
                <w:rFonts w:ascii="Arial Narrow" w:hAnsi="Arial Narrow"/>
                <w:noProof/>
              </w:rPr>
              <w:lastRenderedPageBreak/>
              <w:t>Mesurer le climat scolaire</w:t>
            </w:r>
          </w:p>
          <w:p w14:paraId="7E4E8047" w14:textId="77777777" w:rsidR="005B6FDE" w:rsidRPr="00644534" w:rsidRDefault="005B6FDE" w:rsidP="00644534">
            <w:pPr>
              <w:pStyle w:val="Paragraphedeliste"/>
              <w:numPr>
                <w:ilvl w:val="0"/>
                <w:numId w:val="2"/>
              </w:numPr>
              <w:jc w:val="both"/>
              <w:rPr>
                <w:rFonts w:ascii="Arial Narrow" w:hAnsi="Arial Narrow"/>
                <w:noProof/>
              </w:rPr>
            </w:pPr>
            <w:r w:rsidRPr="00644534">
              <w:rPr>
                <w:rFonts w:ascii="Arial Narrow" w:hAnsi="Arial Narrow"/>
                <w:noProof/>
              </w:rPr>
              <w:t>Mesurer la motivation des élèves</w:t>
            </w:r>
          </w:p>
          <w:p w14:paraId="249C2CD7" w14:textId="77777777" w:rsidR="005B6FDE" w:rsidRPr="00644534" w:rsidRDefault="005B6FDE" w:rsidP="00644534">
            <w:pPr>
              <w:pStyle w:val="Paragraphedeliste"/>
              <w:numPr>
                <w:ilvl w:val="0"/>
                <w:numId w:val="2"/>
              </w:numPr>
              <w:jc w:val="both"/>
              <w:rPr>
                <w:rFonts w:ascii="Arial Narrow" w:hAnsi="Arial Narrow"/>
              </w:rPr>
            </w:pPr>
            <w:r w:rsidRPr="00644534">
              <w:rPr>
                <w:rFonts w:ascii="Arial Narrow" w:hAnsi="Arial Narrow"/>
                <w:noProof/>
              </w:rPr>
              <w:t>L'impact de l'aménagement des espaces</w:t>
            </w:r>
          </w:p>
          <w:p w14:paraId="1670F020" w14:textId="77777777" w:rsidR="005B6FDE" w:rsidRPr="009C54AF" w:rsidRDefault="005B6FDE" w:rsidP="003D3533">
            <w:pPr>
              <w:jc w:val="both"/>
              <w:rPr>
                <w:rFonts w:ascii="Arial Narrow" w:hAnsi="Arial Narrow"/>
                <w:sz w:val="10"/>
                <w:szCs w:val="10"/>
              </w:rPr>
            </w:pPr>
          </w:p>
          <w:p w14:paraId="05B8C210" w14:textId="77777777" w:rsidR="005B6FDE" w:rsidRPr="004C2BA9" w:rsidRDefault="005B6FDE" w:rsidP="003D3533">
            <w:pPr>
              <w:rPr>
                <w:rFonts w:ascii="Arial Narrow" w:hAnsi="Arial Narrow"/>
              </w:rPr>
            </w:pPr>
          </w:p>
        </w:tc>
      </w:tr>
      <w:tr w:rsidR="005B6FDE" w:rsidRPr="00B53959" w14:paraId="1D2528DD" w14:textId="77777777" w:rsidTr="003D3533">
        <w:tc>
          <w:tcPr>
            <w:tcW w:w="9288" w:type="dxa"/>
            <w:tcBorders>
              <w:bottom w:val="single" w:sz="4" w:space="0" w:color="auto"/>
            </w:tcBorders>
            <w:shd w:val="clear" w:color="auto" w:fill="B6DDE8" w:themeFill="accent5" w:themeFillTint="66"/>
          </w:tcPr>
          <w:p w14:paraId="4F18E0A0" w14:textId="77777777" w:rsidR="005B6FDE" w:rsidRDefault="005B6FDE" w:rsidP="003D3533">
            <w:pPr>
              <w:spacing w:after="60"/>
              <w:jc w:val="both"/>
              <w:rPr>
                <w:rFonts w:ascii="Arial Narrow" w:hAnsi="Arial Narrow"/>
              </w:rPr>
            </w:pPr>
            <w:r>
              <w:rPr>
                <w:rFonts w:ascii="Arial Narrow" w:hAnsi="Arial Narrow"/>
                <w:b/>
              </w:rPr>
              <w:lastRenderedPageBreak/>
              <w:t>Résultats mis en évidence par la recherche</w:t>
            </w:r>
            <w:r w:rsidRPr="000842CC">
              <w:rPr>
                <w:rFonts w:ascii="Arial Narrow" w:hAnsi="Arial Narrow"/>
                <w:b/>
              </w:rPr>
              <w:t> :</w:t>
            </w:r>
            <w:r>
              <w:rPr>
                <w:rFonts w:ascii="Arial Narrow" w:hAnsi="Arial Narrow"/>
              </w:rPr>
              <w:t xml:space="preserve"> </w:t>
            </w:r>
          </w:p>
          <w:p w14:paraId="086E3A69" w14:textId="6863E4AE" w:rsidR="005B6FDE" w:rsidRDefault="005B6FDE" w:rsidP="003D3533">
            <w:pPr>
              <w:jc w:val="both"/>
              <w:rPr>
                <w:rFonts w:ascii="Arial Narrow" w:hAnsi="Arial Narrow"/>
              </w:rPr>
            </w:pPr>
            <w:r w:rsidRPr="004D1D57">
              <w:rPr>
                <w:rFonts w:ascii="Arial Narrow" w:hAnsi="Arial Narrow"/>
                <w:noProof/>
              </w:rPr>
              <w:t>Les résultats ne sont pas encore mesurés. Prévus</w:t>
            </w:r>
            <w:r w:rsidR="00644534">
              <w:rPr>
                <w:rFonts w:ascii="Arial Narrow" w:hAnsi="Arial Narrow"/>
                <w:noProof/>
              </w:rPr>
              <w:t xml:space="preserve"> sur</w:t>
            </w:r>
            <w:r w:rsidRPr="004D1D57">
              <w:rPr>
                <w:rFonts w:ascii="Arial Narrow" w:hAnsi="Arial Narrow"/>
                <w:noProof/>
              </w:rPr>
              <w:t xml:space="preserve"> la troisième année</w:t>
            </w:r>
          </w:p>
          <w:p w14:paraId="07C39149" w14:textId="77777777" w:rsidR="005B6FDE" w:rsidRPr="009C54AF" w:rsidRDefault="005B6FDE" w:rsidP="003D3533">
            <w:pPr>
              <w:jc w:val="both"/>
              <w:rPr>
                <w:rFonts w:ascii="Arial Narrow" w:hAnsi="Arial Narrow"/>
                <w:sz w:val="10"/>
                <w:szCs w:val="10"/>
              </w:rPr>
            </w:pPr>
          </w:p>
          <w:p w14:paraId="74A94767" w14:textId="77777777" w:rsidR="005B6FDE" w:rsidRPr="00B53959" w:rsidRDefault="005B6FDE" w:rsidP="003D3533">
            <w:pPr>
              <w:jc w:val="both"/>
              <w:rPr>
                <w:rFonts w:ascii="Arial Narrow" w:hAnsi="Arial Narrow"/>
              </w:rPr>
            </w:pPr>
          </w:p>
        </w:tc>
      </w:tr>
      <w:tr w:rsidR="005B6FDE" w:rsidRPr="004C2BA9" w14:paraId="798EFCDE" w14:textId="77777777" w:rsidTr="003D3533">
        <w:tc>
          <w:tcPr>
            <w:tcW w:w="9288" w:type="dxa"/>
            <w:tcBorders>
              <w:top w:val="single" w:sz="4" w:space="0" w:color="auto"/>
              <w:bottom w:val="single" w:sz="4" w:space="0" w:color="auto"/>
            </w:tcBorders>
            <w:shd w:val="clear" w:color="auto" w:fill="B6DDE8" w:themeFill="accent5" w:themeFillTint="66"/>
          </w:tcPr>
          <w:p w14:paraId="359D763C" w14:textId="77777777" w:rsidR="005B6FDE" w:rsidRPr="00B53959" w:rsidRDefault="005B6FDE" w:rsidP="003D3533">
            <w:pPr>
              <w:spacing w:after="60"/>
              <w:jc w:val="both"/>
              <w:rPr>
                <w:rFonts w:ascii="Arial Narrow" w:hAnsi="Arial Narrow"/>
                <w:b/>
              </w:rPr>
            </w:pPr>
            <w:r>
              <w:rPr>
                <w:rFonts w:ascii="Arial Narrow" w:hAnsi="Arial Narrow"/>
                <w:b/>
              </w:rPr>
              <w:t>Apports de la recherche dans le cadre de l’expérimentation :</w:t>
            </w:r>
          </w:p>
          <w:p w14:paraId="74CDAE5D" w14:textId="77777777" w:rsidR="005B6FDE" w:rsidRPr="00644534" w:rsidRDefault="005B6FDE" w:rsidP="003D3533">
            <w:pPr>
              <w:jc w:val="both"/>
              <w:rPr>
                <w:rFonts w:ascii="Arial Narrow" w:hAnsi="Arial Narrow"/>
                <w:noProof/>
              </w:rPr>
            </w:pPr>
            <w:r w:rsidRPr="00644534">
              <w:rPr>
                <w:rFonts w:ascii="Arial Narrow" w:hAnsi="Arial Narrow"/>
                <w:noProof/>
              </w:rPr>
              <w:t>Aide dans la construction des questionnaires sur le climat scolaire</w:t>
            </w:r>
          </w:p>
          <w:p w14:paraId="11A72C6F" w14:textId="77777777" w:rsidR="005B6FDE" w:rsidRPr="00644534" w:rsidRDefault="005B6FDE" w:rsidP="003D3533">
            <w:pPr>
              <w:jc w:val="both"/>
              <w:rPr>
                <w:rFonts w:ascii="Arial Narrow" w:hAnsi="Arial Narrow"/>
                <w:noProof/>
              </w:rPr>
            </w:pPr>
            <w:r w:rsidRPr="00644534">
              <w:rPr>
                <w:rFonts w:ascii="Arial Narrow" w:hAnsi="Arial Narrow"/>
                <w:noProof/>
              </w:rPr>
              <w:t>Apports des expériences suivies dans d'autres établissements de même type.</w:t>
            </w:r>
          </w:p>
          <w:p w14:paraId="55606189" w14:textId="77777777" w:rsidR="005B6FDE" w:rsidRPr="009C54AF" w:rsidRDefault="005B6FDE" w:rsidP="003D3533">
            <w:pPr>
              <w:jc w:val="both"/>
              <w:rPr>
                <w:rFonts w:ascii="Arial Narrow" w:hAnsi="Arial Narrow"/>
                <w:sz w:val="10"/>
                <w:szCs w:val="10"/>
              </w:rPr>
            </w:pPr>
          </w:p>
          <w:p w14:paraId="6D8A9BFC" w14:textId="77777777" w:rsidR="005B6FDE" w:rsidRPr="004C2BA9" w:rsidRDefault="005B6FDE" w:rsidP="003D3533">
            <w:pPr>
              <w:rPr>
                <w:rFonts w:ascii="Arial Narrow" w:hAnsi="Arial Narrow"/>
              </w:rPr>
            </w:pPr>
          </w:p>
        </w:tc>
      </w:tr>
      <w:tr w:rsidR="005B6FDE" w:rsidRPr="004C2BA9" w14:paraId="76701A5F" w14:textId="77777777" w:rsidTr="003D3533">
        <w:tc>
          <w:tcPr>
            <w:tcW w:w="9288" w:type="dxa"/>
            <w:tcBorders>
              <w:top w:val="single" w:sz="4" w:space="0" w:color="auto"/>
              <w:bottom w:val="single" w:sz="4" w:space="0" w:color="auto"/>
            </w:tcBorders>
            <w:shd w:val="clear" w:color="auto" w:fill="B6DDE8" w:themeFill="accent5" w:themeFillTint="66"/>
          </w:tcPr>
          <w:p w14:paraId="7D87C742" w14:textId="77777777" w:rsidR="005B6FDE" w:rsidRPr="00B53959" w:rsidRDefault="005B6FDE" w:rsidP="003D3533">
            <w:pPr>
              <w:spacing w:after="60"/>
              <w:jc w:val="both"/>
              <w:rPr>
                <w:rFonts w:ascii="Arial Narrow" w:hAnsi="Arial Narrow"/>
                <w:b/>
              </w:rPr>
            </w:pPr>
            <w:r>
              <w:rPr>
                <w:rFonts w:ascii="Arial Narrow" w:hAnsi="Arial Narrow"/>
                <w:b/>
              </w:rPr>
              <w:t xml:space="preserve">Modalités de valorisation de la recherche : </w:t>
            </w:r>
          </w:p>
          <w:p w14:paraId="5CF41D7F" w14:textId="77777777" w:rsidR="005B6FDE" w:rsidRPr="00644534" w:rsidRDefault="005B6FDE" w:rsidP="003D3533">
            <w:pPr>
              <w:jc w:val="both"/>
              <w:rPr>
                <w:rFonts w:ascii="Arial Narrow" w:hAnsi="Arial Narrow"/>
                <w:noProof/>
              </w:rPr>
            </w:pPr>
            <w:r w:rsidRPr="00644534">
              <w:rPr>
                <w:rFonts w:ascii="Arial Narrow" w:hAnsi="Arial Narrow"/>
                <w:noProof/>
              </w:rPr>
              <w:t>Communication auprès du département, qui a financé les aménagements</w:t>
            </w:r>
          </w:p>
          <w:p w14:paraId="1C1C67FB" w14:textId="77777777" w:rsidR="005B6FDE" w:rsidRPr="00644534" w:rsidRDefault="005B6FDE" w:rsidP="003D3533">
            <w:pPr>
              <w:jc w:val="both"/>
              <w:rPr>
                <w:rFonts w:ascii="Arial Narrow" w:hAnsi="Arial Narrow"/>
                <w:noProof/>
              </w:rPr>
            </w:pPr>
            <w:r w:rsidRPr="00644534">
              <w:rPr>
                <w:rFonts w:ascii="Arial Narrow" w:hAnsi="Arial Narrow"/>
                <w:noProof/>
              </w:rPr>
              <w:t>Appui sur l'expérimentation pour des futurs aménagements d'espaces</w:t>
            </w:r>
          </w:p>
          <w:p w14:paraId="08CDCFAB" w14:textId="77777777" w:rsidR="005B6FDE" w:rsidRPr="009C54AF" w:rsidRDefault="005B6FDE" w:rsidP="003D3533">
            <w:pPr>
              <w:jc w:val="both"/>
              <w:rPr>
                <w:rFonts w:ascii="Arial Narrow" w:hAnsi="Arial Narrow"/>
                <w:sz w:val="10"/>
                <w:szCs w:val="10"/>
              </w:rPr>
            </w:pPr>
          </w:p>
          <w:p w14:paraId="5AA49189" w14:textId="77777777" w:rsidR="005B6FDE" w:rsidRPr="004C2BA9" w:rsidRDefault="005B6FDE" w:rsidP="003D3533">
            <w:pPr>
              <w:rPr>
                <w:rFonts w:ascii="Arial Narrow" w:hAnsi="Arial Narrow"/>
              </w:rPr>
            </w:pPr>
          </w:p>
        </w:tc>
      </w:tr>
    </w:tbl>
    <w:p w14:paraId="57795D2E" w14:textId="77777777"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B43B3E"/>
    <w:multiLevelType w:val="hybridMultilevel"/>
    <w:tmpl w:val="046623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FDE"/>
    <w:rsid w:val="002E750F"/>
    <w:rsid w:val="00353EEF"/>
    <w:rsid w:val="004A0450"/>
    <w:rsid w:val="0055697C"/>
    <w:rsid w:val="005B6FDE"/>
    <w:rsid w:val="00644534"/>
    <w:rsid w:val="00942A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EE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FD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B6FDE"/>
    <w:pPr>
      <w:ind w:left="720"/>
      <w:contextualSpacing/>
    </w:pPr>
  </w:style>
  <w:style w:type="table" w:customStyle="1" w:styleId="Grilledutableau1">
    <w:name w:val="Grille du tableau1"/>
    <w:basedOn w:val="TableauNormal"/>
    <w:next w:val="Grilledutableau"/>
    <w:uiPriority w:val="59"/>
    <w:rsid w:val="005B6F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5B6F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FD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B6FDE"/>
    <w:pPr>
      <w:ind w:left="720"/>
      <w:contextualSpacing/>
    </w:pPr>
  </w:style>
  <w:style w:type="table" w:customStyle="1" w:styleId="Grilledutableau1">
    <w:name w:val="Grille du tableau1"/>
    <w:basedOn w:val="TableauNormal"/>
    <w:next w:val="Grilledutableau"/>
    <w:uiPriority w:val="59"/>
    <w:rsid w:val="005B6F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5B6F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942</Words>
  <Characters>5186</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6116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2021-02-01T14:01:00Z</dcterms:created>
  <dcterms:modified xsi:type="dcterms:W3CDTF">2021-02-01T14:02:00Z</dcterms:modified>
</cp:coreProperties>
</file>