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F771A0" w:rsidRPr="00B53959" w:rsidTr="00EA3165">
        <w:tc>
          <w:tcPr>
            <w:tcW w:w="4590" w:type="dxa"/>
            <w:tcBorders>
              <w:top w:val="nil"/>
              <w:left w:val="nil"/>
              <w:bottom w:val="nil"/>
              <w:right w:val="nil"/>
            </w:tcBorders>
          </w:tcPr>
          <w:p w:rsidR="00F771A0" w:rsidRDefault="00F771A0"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ORLEANS-TOURS</w:t>
            </w:r>
          </w:p>
          <w:p w:rsidR="00F771A0" w:rsidRPr="00B53959" w:rsidRDefault="00F771A0" w:rsidP="00EA3165">
            <w:pPr>
              <w:ind w:left="-2214" w:firstLine="2214"/>
              <w:rPr>
                <w:rFonts w:ascii="Arial Narrow" w:hAnsi="Arial Narrow"/>
                <w:sz w:val="30"/>
                <w:szCs w:val="30"/>
              </w:rPr>
            </w:pPr>
          </w:p>
        </w:tc>
      </w:tr>
      <w:tr w:rsidR="00F771A0"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F771A0" w:rsidRPr="00D86A06" w:rsidRDefault="00F771A0" w:rsidP="00EA3165">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LABORATOIRE DE MATHÉMATIQUES</w:t>
            </w:r>
          </w:p>
        </w:tc>
      </w:tr>
    </w:tbl>
    <w:p w:rsidR="00F771A0" w:rsidRPr="00622211" w:rsidRDefault="00F771A0" w:rsidP="00F771A0">
      <w:pPr>
        <w:tabs>
          <w:tab w:val="left" w:pos="1466"/>
        </w:tabs>
        <w:spacing w:after="0"/>
        <w:rPr>
          <w:rFonts w:ascii="Arial Narrow" w:hAnsi="Arial Narrow"/>
          <w:sz w:val="16"/>
          <w:szCs w:val="16"/>
        </w:rPr>
      </w:pPr>
    </w:p>
    <w:p w:rsidR="00F771A0" w:rsidRDefault="00F771A0" w:rsidP="00F771A0">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F771A0" w:rsidRDefault="00F771A0" w:rsidP="00F771A0">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rsidR="00F771A0" w:rsidRPr="00622211" w:rsidRDefault="00F771A0" w:rsidP="00F771A0">
      <w:pPr>
        <w:tabs>
          <w:tab w:val="left" w:pos="1466"/>
        </w:tabs>
        <w:spacing w:after="0"/>
        <w:rPr>
          <w:rFonts w:ascii="Arial Narrow" w:hAnsi="Arial Narrow"/>
          <w:sz w:val="16"/>
          <w:szCs w:val="16"/>
        </w:rPr>
      </w:pPr>
    </w:p>
    <w:p w:rsidR="00F771A0" w:rsidRPr="003F3D8D" w:rsidRDefault="00F771A0" w:rsidP="00F771A0">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F771A0" w:rsidRPr="00622211" w:rsidRDefault="00F771A0" w:rsidP="00F771A0">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F771A0" w:rsidRPr="00B53959" w:rsidTr="00EA3165">
        <w:tc>
          <w:tcPr>
            <w:tcW w:w="9288" w:type="dxa"/>
            <w:gridSpan w:val="2"/>
            <w:tcBorders>
              <w:bottom w:val="single" w:sz="4" w:space="0" w:color="auto"/>
            </w:tcBorders>
            <w:shd w:val="clear" w:color="auto" w:fill="DBE5F1" w:themeFill="accent1" w:themeFillTint="33"/>
          </w:tcPr>
          <w:p w:rsidR="00F771A0" w:rsidRDefault="00F771A0"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F771A0" w:rsidRDefault="00F771A0" w:rsidP="00EA3165">
            <w:pPr>
              <w:jc w:val="both"/>
              <w:rPr>
                <w:rFonts w:ascii="Arial Narrow" w:hAnsi="Arial Narrow"/>
              </w:rPr>
            </w:pPr>
            <w:r w:rsidRPr="004D1D57">
              <w:rPr>
                <w:rFonts w:ascii="Arial Narrow" w:hAnsi="Arial Narrow"/>
                <w:noProof/>
              </w:rPr>
              <w:t>Le laboratoire de mathématiques est un lieu de formation permanente et collaborative pour les équipes pédagogiques. Il contribue à la formation continue des enseignants (école, collège, lycée général et professionnel) dans le bassin d'établissements du laboratoire. C'est un lieu d'étude sur des thèmes choisis par les enseignants pour partager, actualiser, acquérir ou approfondir des connaissances en mathématiques. C'est un lieu de diffusion de la culture mathématique. Il s'appuie sur des partenariats avec les acteurs de la recherche, de l'enseignement supérieur, de la formation continue.</w:t>
            </w:r>
          </w:p>
          <w:p w:rsidR="00F771A0" w:rsidRPr="00622211" w:rsidRDefault="00F771A0" w:rsidP="00EA3165">
            <w:pPr>
              <w:jc w:val="both"/>
              <w:rPr>
                <w:rFonts w:ascii="Arial Narrow" w:hAnsi="Arial Narrow"/>
                <w:sz w:val="10"/>
                <w:szCs w:val="10"/>
              </w:rPr>
            </w:pPr>
          </w:p>
          <w:p w:rsidR="00F771A0" w:rsidRPr="00B53959" w:rsidRDefault="00F771A0" w:rsidP="00EA3165">
            <w:pPr>
              <w:jc w:val="both"/>
              <w:rPr>
                <w:rFonts w:ascii="Arial Narrow" w:hAnsi="Arial Narrow"/>
              </w:rPr>
            </w:pPr>
          </w:p>
        </w:tc>
      </w:tr>
      <w:tr w:rsidR="00F771A0"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F771A0" w:rsidRDefault="00F771A0"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F771A0" w:rsidRPr="004C2BA9" w:rsidRDefault="00F771A0"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F771A0" w:rsidRPr="004C2BA9" w:rsidRDefault="00F771A0"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F771A0" w:rsidRDefault="00F771A0" w:rsidP="00EA3165">
            <w:pPr>
              <w:pStyle w:val="Paragraphedeliste"/>
              <w:numPr>
                <w:ilvl w:val="0"/>
                <w:numId w:val="1"/>
              </w:numPr>
              <w:rPr>
                <w:rFonts w:ascii="Arial Narrow" w:hAnsi="Arial Narrow"/>
              </w:rPr>
            </w:pPr>
            <w:r w:rsidRPr="004D1D57">
              <w:rPr>
                <w:rFonts w:ascii="Arial Narrow" w:hAnsi="Arial Narrow"/>
                <w:noProof/>
              </w:rPr>
              <w:t>Passerelles</w:t>
            </w:r>
          </w:p>
          <w:p w:rsidR="00F771A0" w:rsidRPr="00323C48" w:rsidRDefault="00F771A0" w:rsidP="00EA3165">
            <w:pPr>
              <w:pStyle w:val="Paragraphedeliste"/>
              <w:rPr>
                <w:rFonts w:ascii="Arial Narrow" w:hAnsi="Arial Narrow"/>
              </w:rPr>
            </w:pPr>
          </w:p>
        </w:tc>
      </w:tr>
      <w:tr w:rsidR="00F771A0" w:rsidRPr="00B53959" w:rsidTr="00EA3165">
        <w:tc>
          <w:tcPr>
            <w:tcW w:w="9288" w:type="dxa"/>
            <w:gridSpan w:val="2"/>
            <w:tcBorders>
              <w:top w:val="single" w:sz="4" w:space="0" w:color="auto"/>
              <w:bottom w:val="single" w:sz="4" w:space="0" w:color="auto"/>
            </w:tcBorders>
            <w:shd w:val="clear" w:color="auto" w:fill="B8CCE4" w:themeFill="accent1" w:themeFillTint="66"/>
          </w:tcPr>
          <w:p w:rsidR="00F771A0" w:rsidRDefault="00F771A0" w:rsidP="00EA3165">
            <w:pPr>
              <w:spacing w:after="60"/>
              <w:jc w:val="both"/>
              <w:rPr>
                <w:rFonts w:ascii="Arial Narrow" w:hAnsi="Arial Narrow"/>
                <w:b/>
              </w:rPr>
            </w:pPr>
            <w:r>
              <w:rPr>
                <w:rFonts w:ascii="Arial Narrow" w:hAnsi="Arial Narrow"/>
                <w:b/>
              </w:rPr>
              <w:t>Hypothèses à évaluer :</w:t>
            </w:r>
          </w:p>
          <w:p w:rsidR="00F771A0" w:rsidRPr="004D1D57" w:rsidRDefault="00F771A0" w:rsidP="00EA3165">
            <w:pPr>
              <w:jc w:val="both"/>
              <w:rPr>
                <w:rFonts w:ascii="Arial Narrow" w:hAnsi="Arial Narrow"/>
                <w:noProof/>
              </w:rPr>
            </w:pPr>
            <w:r w:rsidRPr="004D1D57">
              <w:rPr>
                <w:rFonts w:ascii="Arial Narrow" w:hAnsi="Arial Narrow"/>
                <w:noProof/>
              </w:rPr>
              <w:t xml:space="preserve">Les laboratoires de mathématiques sont appelés à devenir un lieu privilégié de la formation continue des enseignants du second degré. Nous souhaitons développer le travail collaboratif des professeurs de mathématiques afin qu'ils partagent leurs connaissances et leurs compétences, qu'ils en construisent de nouvelles, et visent à contribuer au développement professionnel de chacun. Ces laboratoires doivent devenir un lieu de production ou de mutualisation de ressources. </w:t>
            </w:r>
          </w:p>
          <w:p w:rsidR="00F771A0" w:rsidRPr="00031B92" w:rsidRDefault="00F771A0" w:rsidP="00EA3165">
            <w:pPr>
              <w:jc w:val="both"/>
              <w:rPr>
                <w:rFonts w:ascii="Arial Narrow" w:hAnsi="Arial Narrow"/>
                <w:noProof/>
              </w:rPr>
            </w:pPr>
            <w:r w:rsidRPr="004D1D57">
              <w:rPr>
                <w:rFonts w:ascii="Arial Narrow" w:hAnsi="Arial Narrow"/>
                <w:noProof/>
              </w:rPr>
              <w:t>Nous souhaitons améliorer l'attractivité des mathématiques auprès des élèves.</w:t>
            </w:r>
          </w:p>
          <w:p w:rsidR="00F771A0" w:rsidRPr="00323C48" w:rsidRDefault="00F771A0" w:rsidP="00EA3165">
            <w:pPr>
              <w:jc w:val="both"/>
              <w:rPr>
                <w:rFonts w:ascii="Arial Narrow" w:hAnsi="Arial Narrow"/>
                <w:noProof/>
                <w:sz w:val="10"/>
                <w:szCs w:val="10"/>
              </w:rPr>
            </w:pPr>
          </w:p>
          <w:p w:rsidR="00F771A0" w:rsidRPr="00117827" w:rsidRDefault="00F771A0" w:rsidP="00EA3165">
            <w:pPr>
              <w:jc w:val="both"/>
              <w:rPr>
                <w:rFonts w:ascii="Arial Narrow" w:hAnsi="Arial Narrow"/>
                <w:i/>
                <w:noProof/>
              </w:rPr>
            </w:pPr>
          </w:p>
        </w:tc>
      </w:tr>
      <w:tr w:rsidR="00F771A0" w:rsidRPr="00B53959" w:rsidTr="00EA3165">
        <w:tc>
          <w:tcPr>
            <w:tcW w:w="9288" w:type="dxa"/>
            <w:gridSpan w:val="2"/>
            <w:tcBorders>
              <w:top w:val="single" w:sz="4" w:space="0" w:color="auto"/>
              <w:bottom w:val="single" w:sz="4" w:space="0" w:color="auto"/>
            </w:tcBorders>
            <w:shd w:val="clear" w:color="auto" w:fill="B8CCE4" w:themeFill="accent1" w:themeFillTint="66"/>
          </w:tcPr>
          <w:p w:rsidR="00F771A0" w:rsidRDefault="00F771A0" w:rsidP="00EA3165">
            <w:pPr>
              <w:spacing w:after="60"/>
              <w:jc w:val="both"/>
              <w:rPr>
                <w:rFonts w:ascii="Arial Narrow" w:hAnsi="Arial Narrow"/>
                <w:b/>
              </w:rPr>
            </w:pPr>
            <w:r>
              <w:rPr>
                <w:rFonts w:ascii="Arial Narrow" w:hAnsi="Arial Narrow"/>
                <w:b/>
              </w:rPr>
              <w:t>Méthode d’évaluation :</w:t>
            </w:r>
          </w:p>
          <w:p w:rsidR="00F771A0" w:rsidRPr="004D1D57" w:rsidRDefault="00F771A0" w:rsidP="00EA3165">
            <w:pPr>
              <w:jc w:val="both"/>
              <w:rPr>
                <w:rFonts w:ascii="Arial Narrow" w:hAnsi="Arial Narrow"/>
                <w:noProof/>
              </w:rPr>
            </w:pPr>
            <w:r w:rsidRPr="004D1D57">
              <w:rPr>
                <w:rFonts w:ascii="Arial Narrow" w:hAnsi="Arial Narrow"/>
                <w:noProof/>
              </w:rPr>
              <w:t>1. Mesurer le développement des compétences professionnelles des enseignants de mathématiques : nombre de formation entre pairs, nombre de formation réalisée par des acteurs extérieurs (</w:t>
            </w:r>
            <w:r w:rsidR="00E746C4" w:rsidRPr="00E746C4">
              <w:rPr>
                <w:rFonts w:ascii="Arial Narrow" w:hAnsi="Arial Narrow"/>
                <w:noProof/>
              </w:rPr>
              <w:t>Instituts de recherche sur l'enseignement des mathématiques</w:t>
            </w:r>
            <w:r w:rsidRPr="004D1D57">
              <w:rPr>
                <w:rFonts w:ascii="Arial Narrow" w:hAnsi="Arial Narrow"/>
                <w:noProof/>
              </w:rPr>
              <w:t xml:space="preserve">, </w:t>
            </w:r>
            <w:r w:rsidR="00E746C4" w:rsidRPr="00E746C4">
              <w:rPr>
                <w:rFonts w:ascii="Arial Narrow" w:hAnsi="Arial Narrow"/>
                <w:noProof/>
              </w:rPr>
              <w:t>institut national supérieur du professorat et de l’éducation</w:t>
            </w:r>
            <w:r w:rsidRPr="004D1D57">
              <w:rPr>
                <w:rFonts w:ascii="Arial Narrow" w:hAnsi="Arial Narrow"/>
                <w:noProof/>
              </w:rPr>
              <w:t xml:space="preserve">, </w:t>
            </w:r>
            <w:r w:rsidR="00E746C4" w:rsidRPr="00E746C4">
              <w:rPr>
                <w:rFonts w:ascii="Arial Narrow" w:hAnsi="Arial Narrow"/>
                <w:noProof/>
              </w:rPr>
              <w:t>Association des professeurs de mathématiques de l'enseignement public</w:t>
            </w:r>
            <w:r w:rsidRPr="004D1D57">
              <w:rPr>
                <w:rFonts w:ascii="Arial Narrow" w:hAnsi="Arial Narrow"/>
                <w:noProof/>
              </w:rPr>
              <w:t>...)</w:t>
            </w:r>
          </w:p>
          <w:p w:rsidR="00F771A0" w:rsidRPr="004D1D57" w:rsidRDefault="00F771A0" w:rsidP="00EA3165">
            <w:pPr>
              <w:jc w:val="both"/>
              <w:rPr>
                <w:rFonts w:ascii="Arial Narrow" w:hAnsi="Arial Narrow"/>
                <w:noProof/>
              </w:rPr>
            </w:pPr>
            <w:r w:rsidRPr="004D1D57">
              <w:rPr>
                <w:rFonts w:ascii="Arial Narrow" w:hAnsi="Arial Narrow"/>
                <w:noProof/>
              </w:rPr>
              <w:t>2. Mesurer l'attractivité des laboratoires : nombre d'enseignants participant aux sessions, nombre d'enseignants appartenant au bassin de l'établissement qui participent à au moins une session.</w:t>
            </w:r>
          </w:p>
          <w:p w:rsidR="00F771A0" w:rsidRDefault="00F771A0" w:rsidP="00EA3165">
            <w:pPr>
              <w:jc w:val="both"/>
              <w:rPr>
                <w:rFonts w:ascii="Arial Narrow" w:hAnsi="Arial Narrow"/>
                <w:noProof/>
              </w:rPr>
            </w:pPr>
            <w:r w:rsidRPr="004D1D57">
              <w:rPr>
                <w:rFonts w:ascii="Arial Narrow" w:hAnsi="Arial Narrow"/>
                <w:noProof/>
              </w:rPr>
              <w:t>3. Mesurer la diffusion et la promotion des mathématiques : nombre d'action envers  les élèves, organisation d'évènements dans l'établissement</w:t>
            </w:r>
          </w:p>
          <w:p w:rsidR="00F771A0" w:rsidRPr="00323C48" w:rsidRDefault="00F771A0" w:rsidP="00EA3165">
            <w:pPr>
              <w:jc w:val="both"/>
              <w:rPr>
                <w:rFonts w:ascii="Arial Narrow" w:hAnsi="Arial Narrow"/>
                <w:noProof/>
                <w:sz w:val="10"/>
                <w:szCs w:val="10"/>
              </w:rPr>
            </w:pPr>
          </w:p>
          <w:p w:rsidR="00F771A0" w:rsidRPr="00073B9C" w:rsidRDefault="00F771A0" w:rsidP="00EA3165">
            <w:pPr>
              <w:spacing w:after="60"/>
              <w:rPr>
                <w:rFonts w:ascii="Arial Narrow" w:hAnsi="Arial Narrow"/>
                <w:i/>
              </w:rPr>
            </w:pPr>
          </w:p>
        </w:tc>
      </w:tr>
      <w:tr w:rsidR="00F771A0" w:rsidRPr="00B53959" w:rsidTr="00EA3165">
        <w:tc>
          <w:tcPr>
            <w:tcW w:w="9288" w:type="dxa"/>
            <w:gridSpan w:val="2"/>
            <w:tcBorders>
              <w:top w:val="single" w:sz="4" w:space="0" w:color="auto"/>
              <w:bottom w:val="single" w:sz="4" w:space="0" w:color="auto"/>
            </w:tcBorders>
            <w:shd w:val="clear" w:color="auto" w:fill="B8CCE4" w:themeFill="accent1" w:themeFillTint="66"/>
          </w:tcPr>
          <w:p w:rsidR="00F771A0" w:rsidRDefault="00F771A0" w:rsidP="00EA3165">
            <w:pPr>
              <w:spacing w:after="60"/>
              <w:jc w:val="both"/>
              <w:rPr>
                <w:rFonts w:ascii="Arial Narrow" w:hAnsi="Arial Narrow"/>
                <w:b/>
              </w:rPr>
            </w:pPr>
            <w:r>
              <w:rPr>
                <w:rFonts w:ascii="Arial Narrow" w:hAnsi="Arial Narrow"/>
                <w:b/>
              </w:rPr>
              <w:t>Responsables de l’évaluation :</w:t>
            </w:r>
          </w:p>
          <w:p w:rsidR="00F771A0" w:rsidRDefault="00F771A0" w:rsidP="00EA3165">
            <w:pPr>
              <w:jc w:val="both"/>
              <w:rPr>
                <w:rFonts w:ascii="Arial Narrow" w:hAnsi="Arial Narrow"/>
              </w:rPr>
            </w:pPr>
            <w:r w:rsidRPr="004D1D57">
              <w:rPr>
                <w:rFonts w:ascii="Arial Narrow" w:hAnsi="Arial Narrow"/>
                <w:noProof/>
              </w:rPr>
              <w:t>Enseignants coordonnateurs et chargé de mission cardie.</w:t>
            </w:r>
          </w:p>
          <w:p w:rsidR="00F771A0" w:rsidRPr="00323C48" w:rsidRDefault="00F771A0" w:rsidP="00EA3165">
            <w:pPr>
              <w:jc w:val="both"/>
              <w:rPr>
                <w:rFonts w:ascii="Arial Narrow" w:hAnsi="Arial Narrow"/>
                <w:noProof/>
                <w:sz w:val="10"/>
                <w:szCs w:val="10"/>
              </w:rPr>
            </w:pPr>
          </w:p>
          <w:p w:rsidR="00F771A0" w:rsidRDefault="00F771A0" w:rsidP="00EA3165">
            <w:pPr>
              <w:spacing w:after="60"/>
              <w:rPr>
                <w:rFonts w:ascii="Arial Narrow" w:hAnsi="Arial Narrow"/>
                <w:b/>
              </w:rPr>
            </w:pPr>
          </w:p>
        </w:tc>
      </w:tr>
      <w:tr w:rsidR="00F771A0" w:rsidRPr="00B53959" w:rsidTr="00EA3165">
        <w:tc>
          <w:tcPr>
            <w:tcW w:w="9288" w:type="dxa"/>
            <w:gridSpan w:val="2"/>
            <w:tcBorders>
              <w:top w:val="single" w:sz="4" w:space="0" w:color="auto"/>
              <w:bottom w:val="single" w:sz="4" w:space="0" w:color="auto"/>
            </w:tcBorders>
            <w:shd w:val="clear" w:color="auto" w:fill="B8CCE4" w:themeFill="accent1" w:themeFillTint="66"/>
          </w:tcPr>
          <w:p w:rsidR="00F771A0" w:rsidRDefault="00F771A0" w:rsidP="00EA3165">
            <w:pPr>
              <w:spacing w:after="60"/>
              <w:jc w:val="both"/>
              <w:rPr>
                <w:rFonts w:ascii="Arial Narrow" w:hAnsi="Arial Narrow"/>
                <w:b/>
              </w:rPr>
            </w:pPr>
            <w:r>
              <w:rPr>
                <w:rFonts w:ascii="Arial Narrow" w:hAnsi="Arial Narrow"/>
                <w:b/>
              </w:rPr>
              <w:t>Résultats année précédente :</w:t>
            </w:r>
          </w:p>
          <w:p w:rsidR="00F771A0" w:rsidRPr="00323C48" w:rsidRDefault="00F771A0" w:rsidP="00EA3165">
            <w:pPr>
              <w:jc w:val="both"/>
              <w:rPr>
                <w:rFonts w:ascii="Arial Narrow" w:hAnsi="Arial Narrow"/>
                <w:noProof/>
                <w:sz w:val="10"/>
                <w:szCs w:val="10"/>
              </w:rPr>
            </w:pPr>
          </w:p>
          <w:p w:rsidR="00F771A0" w:rsidRDefault="00F771A0" w:rsidP="00EA3165">
            <w:pPr>
              <w:pStyle w:val="Paragraphedeliste"/>
              <w:ind w:left="0"/>
              <w:rPr>
                <w:rFonts w:ascii="Arial Narrow" w:hAnsi="Arial Narrow"/>
                <w:b/>
              </w:rPr>
            </w:pPr>
          </w:p>
        </w:tc>
      </w:tr>
      <w:tr w:rsidR="00F771A0" w:rsidRPr="00B53959" w:rsidTr="00EA3165">
        <w:tc>
          <w:tcPr>
            <w:tcW w:w="9288" w:type="dxa"/>
            <w:gridSpan w:val="2"/>
            <w:tcBorders>
              <w:top w:val="single" w:sz="4" w:space="0" w:color="auto"/>
              <w:bottom w:val="single" w:sz="4" w:space="0" w:color="auto"/>
            </w:tcBorders>
            <w:shd w:val="clear" w:color="auto" w:fill="B8CCE4" w:themeFill="accent1" w:themeFillTint="66"/>
          </w:tcPr>
          <w:p w:rsidR="00F771A0" w:rsidRDefault="00F771A0" w:rsidP="00EA3165">
            <w:pPr>
              <w:spacing w:after="60"/>
              <w:jc w:val="both"/>
              <w:rPr>
                <w:rFonts w:ascii="Arial Narrow" w:hAnsi="Arial Narrow"/>
                <w:b/>
              </w:rPr>
            </w:pPr>
            <w:r>
              <w:rPr>
                <w:rFonts w:ascii="Arial Narrow" w:hAnsi="Arial Narrow"/>
                <w:b/>
              </w:rPr>
              <w:t>Actions prévues à l’issue de l’expérimentation :</w:t>
            </w:r>
          </w:p>
          <w:p w:rsidR="00F771A0" w:rsidRPr="00323C48" w:rsidRDefault="00F771A0" w:rsidP="00EA3165">
            <w:pPr>
              <w:jc w:val="both"/>
              <w:rPr>
                <w:rFonts w:ascii="Arial Narrow" w:hAnsi="Arial Narrow"/>
                <w:noProof/>
                <w:sz w:val="10"/>
                <w:szCs w:val="10"/>
              </w:rPr>
            </w:pPr>
          </w:p>
          <w:p w:rsidR="00F771A0" w:rsidRDefault="00F771A0" w:rsidP="00EA3165">
            <w:pPr>
              <w:spacing w:after="60"/>
              <w:rPr>
                <w:rFonts w:ascii="Arial Narrow" w:hAnsi="Arial Narrow"/>
                <w:b/>
              </w:rPr>
            </w:pPr>
          </w:p>
        </w:tc>
      </w:tr>
      <w:tr w:rsidR="00F771A0"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F771A0" w:rsidRPr="00A55F0E" w:rsidRDefault="00F771A0" w:rsidP="00EA3165">
            <w:pPr>
              <w:tabs>
                <w:tab w:val="left" w:pos="3969"/>
              </w:tabs>
              <w:spacing w:after="60"/>
              <w:ind w:right="1259"/>
              <w:rPr>
                <w:rFonts w:ascii="Arial Narrow" w:hAnsi="Arial Narrow"/>
                <w:b/>
              </w:rPr>
            </w:pPr>
          </w:p>
          <w:p w:rsidR="00F771A0" w:rsidRPr="00A55F0E" w:rsidRDefault="00F771A0" w:rsidP="00EA3165">
            <w:pPr>
              <w:tabs>
                <w:tab w:val="left" w:pos="3969"/>
              </w:tabs>
              <w:spacing w:after="120"/>
              <w:ind w:right="1259"/>
              <w:rPr>
                <w:rFonts w:ascii="Arial Narrow" w:hAnsi="Arial Narrow"/>
                <w:b/>
              </w:rPr>
            </w:pPr>
            <w:r w:rsidRPr="00A55F0E">
              <w:rPr>
                <w:rFonts w:ascii="Arial Narrow" w:hAnsi="Arial Narrow"/>
                <w:b/>
              </w:rPr>
              <w:t>Public(s) concerné(s) :</w:t>
            </w:r>
          </w:p>
          <w:p w:rsidR="00F771A0" w:rsidRPr="00A55F0E" w:rsidRDefault="00F771A0" w:rsidP="00EA3165">
            <w:pPr>
              <w:tabs>
                <w:tab w:val="left" w:pos="3969"/>
              </w:tabs>
              <w:ind w:right="1259"/>
              <w:rPr>
                <w:rFonts w:ascii="Arial Narrow" w:hAnsi="Arial Narrow"/>
              </w:rPr>
            </w:pPr>
            <w:r w:rsidRPr="004D1D57">
              <w:rPr>
                <w:rFonts w:ascii="Arial Narrow" w:hAnsi="Arial Narrow"/>
                <w:noProof/>
              </w:rPr>
              <w:t>Personnels de l’Éducation nationale</w:t>
            </w:r>
          </w:p>
          <w:p w:rsidR="00F771A0" w:rsidRDefault="00F771A0" w:rsidP="00EA3165">
            <w:pPr>
              <w:tabs>
                <w:tab w:val="left" w:pos="3969"/>
              </w:tabs>
              <w:ind w:right="1259"/>
              <w:rPr>
                <w:rFonts w:ascii="Arial Narrow" w:hAnsi="Arial Narrow"/>
                <w:b/>
              </w:rPr>
            </w:pPr>
          </w:p>
          <w:p w:rsidR="00F771A0" w:rsidRDefault="00F771A0" w:rsidP="00EA3165">
            <w:pPr>
              <w:tabs>
                <w:tab w:val="left" w:pos="3969"/>
              </w:tabs>
              <w:spacing w:after="60"/>
              <w:ind w:right="1259"/>
              <w:rPr>
                <w:rFonts w:ascii="Arial Narrow" w:hAnsi="Arial Narrow"/>
                <w:b/>
              </w:rPr>
            </w:pPr>
            <w:r>
              <w:rPr>
                <w:rFonts w:ascii="Arial Narrow" w:hAnsi="Arial Narrow"/>
                <w:b/>
              </w:rPr>
              <w:t>Secteur(s) d’enseignement concerné(s) :</w:t>
            </w:r>
          </w:p>
          <w:p w:rsidR="00F771A0" w:rsidRPr="00A55F0E" w:rsidRDefault="00F771A0" w:rsidP="00EA3165">
            <w:pPr>
              <w:rPr>
                <w:rFonts w:ascii="Arial Narrow" w:hAnsi="Arial Narrow"/>
                <w:lang w:val="en-US"/>
              </w:rPr>
            </w:pPr>
            <w:r w:rsidRPr="004D1D57">
              <w:rPr>
                <w:rFonts w:ascii="Arial Narrow" w:hAnsi="Arial Narrow"/>
                <w:noProof/>
                <w:lang w:val="en-US"/>
              </w:rPr>
              <w:t>Public</w:t>
            </w:r>
          </w:p>
          <w:p w:rsidR="00F771A0" w:rsidRPr="003D3A90" w:rsidRDefault="00F771A0" w:rsidP="00EA3165">
            <w:pPr>
              <w:rPr>
                <w:rFonts w:ascii="Arial Narrow" w:hAnsi="Arial Narrow"/>
                <w:b/>
                <w:lang w:val="en-US"/>
              </w:rPr>
            </w:pPr>
          </w:p>
          <w:p w:rsidR="00F771A0" w:rsidRPr="003D3A90" w:rsidRDefault="00F771A0"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F771A0" w:rsidRPr="00E97E97" w:rsidRDefault="00F771A0" w:rsidP="00EA3165">
            <w:pPr>
              <w:rPr>
                <w:rFonts w:ascii="Arial Narrow" w:hAnsi="Arial Narrow"/>
              </w:rPr>
            </w:pPr>
            <w:r w:rsidRPr="004D1D57">
              <w:rPr>
                <w:rFonts w:ascii="Arial Narrow" w:hAnsi="Arial Narrow"/>
                <w:noProof/>
              </w:rPr>
              <w:t>Cycle 4</w:t>
            </w:r>
          </w:p>
          <w:p w:rsidR="00F771A0" w:rsidRPr="00E97E97" w:rsidRDefault="00F771A0" w:rsidP="00EA3165">
            <w:pPr>
              <w:rPr>
                <w:rFonts w:ascii="Arial Narrow" w:hAnsi="Arial Narrow"/>
              </w:rPr>
            </w:pPr>
            <w:r w:rsidRPr="004D1D57">
              <w:rPr>
                <w:rFonts w:ascii="Arial Narrow" w:hAnsi="Arial Narrow"/>
                <w:noProof/>
              </w:rPr>
              <w:t>Cycle terminal (lycée)</w:t>
            </w:r>
          </w:p>
          <w:p w:rsidR="00F771A0" w:rsidRPr="00A55F0E" w:rsidRDefault="00F771A0"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F771A0" w:rsidRPr="00A4092D" w:rsidRDefault="00F771A0" w:rsidP="00EA3165">
            <w:pPr>
              <w:spacing w:after="60"/>
              <w:rPr>
                <w:rFonts w:ascii="Arial Narrow" w:hAnsi="Arial Narrow"/>
                <w:b/>
              </w:rPr>
            </w:pPr>
          </w:p>
          <w:p w:rsidR="00F771A0" w:rsidRPr="00970CF4" w:rsidRDefault="00F771A0" w:rsidP="00EA3165">
            <w:pPr>
              <w:spacing w:after="60"/>
              <w:rPr>
                <w:rFonts w:ascii="Arial Narrow" w:hAnsi="Arial Narrow"/>
                <w:b/>
              </w:rPr>
            </w:pPr>
            <w:r w:rsidRPr="00970CF4">
              <w:rPr>
                <w:rFonts w:ascii="Arial Narrow" w:hAnsi="Arial Narrow"/>
                <w:b/>
              </w:rPr>
              <w:t>Nombre concerné :</w:t>
            </w:r>
          </w:p>
          <w:p w:rsidR="00F771A0" w:rsidRDefault="00F771A0" w:rsidP="00EA3165">
            <w:pPr>
              <w:rPr>
                <w:rFonts w:ascii="Arial Narrow" w:hAnsi="Arial Narrow"/>
              </w:rPr>
            </w:pPr>
            <w:r>
              <w:rPr>
                <w:rFonts w:ascii="Arial Narrow" w:hAnsi="Arial Narrow"/>
              </w:rPr>
              <w:t xml:space="preserve">d’élèves : </w:t>
            </w:r>
          </w:p>
          <w:p w:rsidR="00F771A0" w:rsidRPr="00070BD1" w:rsidRDefault="00F771A0"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19</w:t>
            </w:r>
          </w:p>
          <w:p w:rsidR="00F771A0" w:rsidRDefault="00F771A0"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12</w:t>
            </w:r>
          </w:p>
          <w:p w:rsidR="00F771A0" w:rsidRPr="00970CF4" w:rsidRDefault="00F771A0" w:rsidP="00EA3165">
            <w:pPr>
              <w:rPr>
                <w:rFonts w:ascii="Arial Narrow" w:hAnsi="Arial Narrow"/>
              </w:rPr>
            </w:pPr>
            <w:r>
              <w:rPr>
                <w:rFonts w:ascii="Arial Narrow" w:hAnsi="Arial Narrow"/>
              </w:rPr>
              <w:t xml:space="preserve">d’écoles : </w:t>
            </w:r>
          </w:p>
          <w:p w:rsidR="00F771A0" w:rsidRPr="00970CF4" w:rsidRDefault="00F771A0" w:rsidP="00EA3165">
            <w:pPr>
              <w:rPr>
                <w:rFonts w:ascii="Arial Narrow" w:hAnsi="Arial Narrow"/>
              </w:rPr>
            </w:pPr>
            <w:r>
              <w:rPr>
                <w:rFonts w:ascii="Arial Narrow" w:hAnsi="Arial Narrow"/>
              </w:rPr>
              <w:t xml:space="preserve">de collèges : </w:t>
            </w:r>
          </w:p>
          <w:p w:rsidR="00F771A0" w:rsidRPr="00970CF4" w:rsidRDefault="00F771A0"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6</w:t>
            </w:r>
          </w:p>
          <w:p w:rsidR="00F771A0" w:rsidRDefault="00F771A0" w:rsidP="00EA3165">
            <w:pPr>
              <w:rPr>
                <w:rFonts w:ascii="Arial Narrow" w:hAnsi="Arial Narrow"/>
              </w:rPr>
            </w:pPr>
            <w:r>
              <w:rPr>
                <w:rFonts w:ascii="Arial Narrow" w:hAnsi="Arial Narrow"/>
              </w:rPr>
              <w:t xml:space="preserve">de lycées polyvalents : </w:t>
            </w:r>
            <w:r w:rsidRPr="004D1D57">
              <w:rPr>
                <w:rFonts w:ascii="Arial Narrow" w:hAnsi="Arial Narrow"/>
                <w:noProof/>
              </w:rPr>
              <w:t>5</w:t>
            </w:r>
          </w:p>
          <w:p w:rsidR="00F771A0" w:rsidRDefault="00F771A0"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F771A0" w:rsidRPr="008C3568" w:rsidRDefault="00F771A0" w:rsidP="00EA3165">
            <w:pPr>
              <w:rPr>
                <w:rFonts w:ascii="Arial Narrow" w:hAnsi="Arial Narrow"/>
                <w:sz w:val="10"/>
                <w:szCs w:val="10"/>
              </w:rPr>
            </w:pPr>
          </w:p>
        </w:tc>
      </w:tr>
      <w:tr w:rsidR="00F771A0" w:rsidRPr="00BC2080" w:rsidTr="00EA3165">
        <w:trPr>
          <w:trHeight w:val="1182"/>
        </w:trPr>
        <w:tc>
          <w:tcPr>
            <w:tcW w:w="4928" w:type="dxa"/>
            <w:vMerge/>
            <w:tcBorders>
              <w:bottom w:val="single" w:sz="4" w:space="0" w:color="auto"/>
              <w:right w:val="single" w:sz="4" w:space="0" w:color="auto"/>
            </w:tcBorders>
            <w:shd w:val="clear" w:color="auto" w:fill="auto"/>
          </w:tcPr>
          <w:p w:rsidR="00F771A0" w:rsidRPr="008C3568" w:rsidRDefault="00F771A0"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F771A0" w:rsidRPr="00C43B98" w:rsidRDefault="00F771A0" w:rsidP="00EA3165">
            <w:pPr>
              <w:rPr>
                <w:rFonts w:ascii="Arial Narrow" w:hAnsi="Arial Narrow"/>
                <w:color w:val="FFFFFF" w:themeColor="background1"/>
                <w:sz w:val="10"/>
                <w:szCs w:val="10"/>
              </w:rPr>
            </w:pPr>
          </w:p>
        </w:tc>
      </w:tr>
      <w:tr w:rsidR="00F771A0"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F771A0" w:rsidRDefault="00F771A0"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F771A0" w:rsidRPr="00F81949" w:rsidRDefault="00F771A0" w:rsidP="00EA3165">
            <w:pPr>
              <w:jc w:val="both"/>
              <w:rPr>
                <w:rFonts w:ascii="Arial Narrow" w:hAnsi="Arial Narrow"/>
              </w:rPr>
            </w:pPr>
          </w:p>
        </w:tc>
      </w:tr>
    </w:tbl>
    <w:p w:rsidR="00F771A0" w:rsidRPr="00F81949" w:rsidRDefault="00F771A0" w:rsidP="00F771A0"/>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F771A0" w:rsidRPr="004C2BA9" w:rsidTr="00EA3165">
        <w:tc>
          <w:tcPr>
            <w:tcW w:w="9288" w:type="dxa"/>
            <w:tcBorders>
              <w:top w:val="single" w:sz="4" w:space="0" w:color="auto"/>
              <w:bottom w:val="single" w:sz="4" w:space="0" w:color="auto"/>
            </w:tcBorders>
            <w:shd w:val="clear" w:color="auto" w:fill="B6DDE8" w:themeFill="accent5" w:themeFillTint="66"/>
          </w:tcPr>
          <w:p w:rsidR="00F771A0" w:rsidRDefault="00F771A0" w:rsidP="00EA3165">
            <w:pPr>
              <w:spacing w:after="60"/>
              <w:jc w:val="both"/>
              <w:rPr>
                <w:rFonts w:ascii="Arial Narrow" w:hAnsi="Arial Narrow"/>
                <w:i/>
                <w:noProof/>
              </w:rPr>
            </w:pPr>
            <w:r>
              <w:rPr>
                <w:rFonts w:ascii="Arial Narrow" w:hAnsi="Arial Narrow"/>
                <w:b/>
              </w:rPr>
              <w:t xml:space="preserve">Objectifs de recherche : </w:t>
            </w:r>
          </w:p>
          <w:p w:rsidR="00F771A0" w:rsidRPr="009C54AF" w:rsidRDefault="00F771A0" w:rsidP="00EA3165">
            <w:pPr>
              <w:jc w:val="both"/>
              <w:rPr>
                <w:rFonts w:ascii="Arial Narrow" w:hAnsi="Arial Narrow"/>
                <w:sz w:val="10"/>
                <w:szCs w:val="10"/>
              </w:rPr>
            </w:pPr>
          </w:p>
          <w:p w:rsidR="00F771A0" w:rsidRPr="004C2BA9" w:rsidRDefault="00F771A0" w:rsidP="00EA3165">
            <w:pPr>
              <w:rPr>
                <w:rFonts w:ascii="Arial Narrow" w:hAnsi="Arial Narrow"/>
              </w:rPr>
            </w:pPr>
          </w:p>
        </w:tc>
      </w:tr>
      <w:tr w:rsidR="00F771A0" w:rsidRPr="00B53959" w:rsidTr="00EA3165">
        <w:tc>
          <w:tcPr>
            <w:tcW w:w="9288" w:type="dxa"/>
            <w:tcBorders>
              <w:bottom w:val="single" w:sz="4" w:space="0" w:color="auto"/>
            </w:tcBorders>
            <w:shd w:val="clear" w:color="auto" w:fill="B6DDE8" w:themeFill="accent5" w:themeFillTint="66"/>
          </w:tcPr>
          <w:p w:rsidR="00F771A0" w:rsidRDefault="00F771A0"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F771A0" w:rsidRPr="009C54AF" w:rsidRDefault="00F771A0" w:rsidP="00EA3165">
            <w:pPr>
              <w:jc w:val="both"/>
              <w:rPr>
                <w:rFonts w:ascii="Arial Narrow" w:hAnsi="Arial Narrow"/>
                <w:sz w:val="10"/>
                <w:szCs w:val="10"/>
              </w:rPr>
            </w:pPr>
          </w:p>
          <w:p w:rsidR="00F771A0" w:rsidRPr="00B53959" w:rsidRDefault="00F771A0" w:rsidP="00EA3165">
            <w:pPr>
              <w:jc w:val="both"/>
              <w:rPr>
                <w:rFonts w:ascii="Arial Narrow" w:hAnsi="Arial Narrow"/>
              </w:rPr>
            </w:pPr>
          </w:p>
        </w:tc>
      </w:tr>
      <w:tr w:rsidR="00F771A0" w:rsidRPr="004C2BA9" w:rsidTr="00EA3165">
        <w:tc>
          <w:tcPr>
            <w:tcW w:w="9288" w:type="dxa"/>
            <w:tcBorders>
              <w:top w:val="single" w:sz="4" w:space="0" w:color="auto"/>
              <w:bottom w:val="single" w:sz="4" w:space="0" w:color="auto"/>
            </w:tcBorders>
            <w:shd w:val="clear" w:color="auto" w:fill="B6DDE8" w:themeFill="accent5" w:themeFillTint="66"/>
          </w:tcPr>
          <w:p w:rsidR="00F771A0" w:rsidRPr="00B53959" w:rsidRDefault="00F771A0" w:rsidP="00EA3165">
            <w:pPr>
              <w:spacing w:after="60"/>
              <w:jc w:val="both"/>
              <w:rPr>
                <w:rFonts w:ascii="Arial Narrow" w:hAnsi="Arial Narrow"/>
                <w:b/>
              </w:rPr>
            </w:pPr>
            <w:r>
              <w:rPr>
                <w:rFonts w:ascii="Arial Narrow" w:hAnsi="Arial Narrow"/>
                <w:b/>
              </w:rPr>
              <w:t>Apports de la recherche dans le cadre de l’expérimentation :</w:t>
            </w:r>
          </w:p>
          <w:p w:rsidR="00F771A0" w:rsidRPr="009C54AF" w:rsidRDefault="00F771A0" w:rsidP="00EA3165">
            <w:pPr>
              <w:jc w:val="both"/>
              <w:rPr>
                <w:rFonts w:ascii="Arial Narrow" w:hAnsi="Arial Narrow"/>
                <w:sz w:val="10"/>
                <w:szCs w:val="10"/>
              </w:rPr>
            </w:pPr>
          </w:p>
          <w:p w:rsidR="00F771A0" w:rsidRPr="004C2BA9" w:rsidRDefault="00F771A0" w:rsidP="00EA3165">
            <w:pPr>
              <w:rPr>
                <w:rFonts w:ascii="Arial Narrow" w:hAnsi="Arial Narrow"/>
              </w:rPr>
            </w:pPr>
          </w:p>
        </w:tc>
      </w:tr>
      <w:tr w:rsidR="00F771A0" w:rsidRPr="004C2BA9" w:rsidTr="00EA3165">
        <w:tc>
          <w:tcPr>
            <w:tcW w:w="9288" w:type="dxa"/>
            <w:tcBorders>
              <w:top w:val="single" w:sz="4" w:space="0" w:color="auto"/>
              <w:bottom w:val="single" w:sz="4" w:space="0" w:color="auto"/>
            </w:tcBorders>
            <w:shd w:val="clear" w:color="auto" w:fill="B6DDE8" w:themeFill="accent5" w:themeFillTint="66"/>
          </w:tcPr>
          <w:p w:rsidR="00F771A0" w:rsidRPr="00B53959" w:rsidRDefault="00F771A0" w:rsidP="00EA3165">
            <w:pPr>
              <w:spacing w:after="60"/>
              <w:jc w:val="both"/>
              <w:rPr>
                <w:rFonts w:ascii="Arial Narrow" w:hAnsi="Arial Narrow"/>
                <w:b/>
              </w:rPr>
            </w:pPr>
            <w:r>
              <w:rPr>
                <w:rFonts w:ascii="Arial Narrow" w:hAnsi="Arial Narrow"/>
                <w:b/>
              </w:rPr>
              <w:t xml:space="preserve">Modalités de valorisation de la recherche : </w:t>
            </w:r>
          </w:p>
          <w:p w:rsidR="00F771A0" w:rsidRPr="009C54AF" w:rsidRDefault="00F771A0" w:rsidP="00EA3165">
            <w:pPr>
              <w:jc w:val="both"/>
              <w:rPr>
                <w:rFonts w:ascii="Arial Narrow" w:hAnsi="Arial Narrow"/>
                <w:sz w:val="10"/>
                <w:szCs w:val="10"/>
              </w:rPr>
            </w:pPr>
          </w:p>
          <w:p w:rsidR="00F771A0" w:rsidRPr="004C2BA9" w:rsidRDefault="00F771A0"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1A0"/>
    <w:rsid w:val="001D57BB"/>
    <w:rsid w:val="00287C49"/>
    <w:rsid w:val="00297D66"/>
    <w:rsid w:val="00302270"/>
    <w:rsid w:val="00353EEF"/>
    <w:rsid w:val="00942A30"/>
    <w:rsid w:val="00E746C4"/>
    <w:rsid w:val="00F771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A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771A0"/>
    <w:pPr>
      <w:ind w:left="720"/>
      <w:contextualSpacing/>
    </w:pPr>
  </w:style>
  <w:style w:type="table" w:customStyle="1" w:styleId="Grilledutableau1">
    <w:name w:val="Grille du tableau1"/>
    <w:basedOn w:val="TableauNormal"/>
    <w:next w:val="Grilledutableau"/>
    <w:uiPriority w:val="59"/>
    <w:rsid w:val="00F7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7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A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771A0"/>
    <w:pPr>
      <w:ind w:left="720"/>
      <w:contextualSpacing/>
    </w:pPr>
  </w:style>
  <w:style w:type="table" w:customStyle="1" w:styleId="Grilledutableau1">
    <w:name w:val="Grille du tableau1"/>
    <w:basedOn w:val="TableauNormal"/>
    <w:next w:val="Grilledutableau"/>
    <w:uiPriority w:val="59"/>
    <w:rsid w:val="00F7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7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2545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2021-02-01T10:31:00Z</dcterms:created>
  <dcterms:modified xsi:type="dcterms:W3CDTF">2021-02-01T10:31:00Z</dcterms:modified>
</cp:coreProperties>
</file>