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641F6F" w:rsidRPr="00B53959" w:rsidTr="00EA3165">
        <w:tc>
          <w:tcPr>
            <w:tcW w:w="4590" w:type="dxa"/>
            <w:tcBorders>
              <w:top w:val="nil"/>
              <w:left w:val="nil"/>
              <w:bottom w:val="nil"/>
              <w:right w:val="nil"/>
            </w:tcBorders>
          </w:tcPr>
          <w:p w:rsidR="00641F6F" w:rsidRDefault="00641F6F"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641F6F" w:rsidRPr="00B53959" w:rsidRDefault="00641F6F" w:rsidP="00EA3165">
            <w:pPr>
              <w:ind w:left="-2214" w:firstLine="2214"/>
              <w:rPr>
                <w:rFonts w:ascii="Arial Narrow" w:hAnsi="Arial Narrow"/>
                <w:sz w:val="30"/>
                <w:szCs w:val="30"/>
              </w:rPr>
            </w:pPr>
          </w:p>
        </w:tc>
      </w:tr>
      <w:tr w:rsidR="00641F6F"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641F6F" w:rsidRPr="00D86A06" w:rsidRDefault="00641F6F" w:rsidP="00EA3165">
            <w:pPr>
              <w:rPr>
                <w:rFonts w:ascii="Arial Narrow" w:hAnsi="Arial Narrow"/>
                <w:b/>
                <w:sz w:val="26"/>
                <w:szCs w:val="26"/>
              </w:rPr>
            </w:pPr>
            <w:r w:rsidRPr="004D1D57">
              <w:rPr>
                <w:rFonts w:ascii="Arial Narrow" w:hAnsi="Arial Narrow"/>
                <w:b/>
                <w:noProof/>
                <w:color w:val="0070C0"/>
                <w:sz w:val="26"/>
                <w:szCs w:val="26"/>
              </w:rPr>
              <w:t>19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RESIDENCES CANOPE</w:t>
            </w:r>
          </w:p>
        </w:tc>
      </w:tr>
    </w:tbl>
    <w:p w:rsidR="00641F6F" w:rsidRPr="00622211" w:rsidRDefault="00641F6F" w:rsidP="00641F6F">
      <w:pPr>
        <w:tabs>
          <w:tab w:val="left" w:pos="1466"/>
        </w:tabs>
        <w:spacing w:after="0"/>
        <w:rPr>
          <w:rFonts w:ascii="Arial Narrow" w:hAnsi="Arial Narrow"/>
          <w:sz w:val="16"/>
          <w:szCs w:val="16"/>
        </w:rPr>
      </w:pPr>
    </w:p>
    <w:p w:rsidR="00641F6F" w:rsidRDefault="00641F6F" w:rsidP="00641F6F">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00E31FC1">
        <w:rPr>
          <w:rFonts w:ascii="Arial Narrow" w:hAnsi="Arial Narrow"/>
          <w:noProof/>
          <w:sz w:val="24"/>
          <w:szCs w:val="24"/>
        </w:rPr>
        <w:t>01/7</w:t>
      </w:r>
      <w:r w:rsidRPr="004D1D57">
        <w:rPr>
          <w:rFonts w:ascii="Arial Narrow" w:hAnsi="Arial Narrow"/>
          <w:noProof/>
          <w:sz w:val="24"/>
          <w:szCs w:val="24"/>
        </w:rPr>
        <w:t>/201</w:t>
      </w:r>
      <w:r w:rsidR="00E31FC1">
        <w:rPr>
          <w:rFonts w:ascii="Arial Narrow" w:hAnsi="Arial Narrow"/>
          <w:noProof/>
          <w:sz w:val="24"/>
          <w:szCs w:val="24"/>
        </w:rPr>
        <w:t>8</w:t>
      </w:r>
    </w:p>
    <w:p w:rsidR="00641F6F" w:rsidRDefault="00641F6F" w:rsidP="00641F6F">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w:t>
      </w:r>
      <w:r w:rsidR="00E31FC1">
        <w:rPr>
          <w:rFonts w:ascii="Arial Narrow" w:hAnsi="Arial Narrow"/>
          <w:noProof/>
          <w:sz w:val="24"/>
          <w:szCs w:val="24"/>
        </w:rPr>
        <w:t>5</w:t>
      </w:r>
      <w:r w:rsidRPr="004D1D57">
        <w:rPr>
          <w:rFonts w:ascii="Arial Narrow" w:hAnsi="Arial Narrow"/>
          <w:noProof/>
          <w:sz w:val="24"/>
          <w:szCs w:val="24"/>
        </w:rPr>
        <w:t>/20</w:t>
      </w:r>
      <w:r w:rsidR="00E31FC1">
        <w:rPr>
          <w:rFonts w:ascii="Arial Narrow" w:hAnsi="Arial Narrow"/>
          <w:noProof/>
          <w:sz w:val="24"/>
          <w:szCs w:val="24"/>
        </w:rPr>
        <w:t>20</w:t>
      </w:r>
    </w:p>
    <w:p w:rsidR="00641F6F" w:rsidRPr="00622211" w:rsidRDefault="00641F6F" w:rsidP="00641F6F">
      <w:pPr>
        <w:tabs>
          <w:tab w:val="left" w:pos="1466"/>
        </w:tabs>
        <w:spacing w:after="0"/>
        <w:rPr>
          <w:rFonts w:ascii="Arial Narrow" w:hAnsi="Arial Narrow"/>
          <w:sz w:val="16"/>
          <w:szCs w:val="16"/>
        </w:rPr>
      </w:pPr>
    </w:p>
    <w:p w:rsidR="00641F6F" w:rsidRPr="003F3D8D" w:rsidRDefault="00641F6F" w:rsidP="00641F6F">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641F6F" w:rsidRPr="00622211" w:rsidRDefault="00641F6F" w:rsidP="00641F6F">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641F6F" w:rsidRPr="00B53959" w:rsidTr="00EA3165">
        <w:tc>
          <w:tcPr>
            <w:tcW w:w="9288" w:type="dxa"/>
            <w:gridSpan w:val="2"/>
            <w:tcBorders>
              <w:bottom w:val="single" w:sz="4" w:space="0" w:color="auto"/>
            </w:tcBorders>
            <w:shd w:val="clear" w:color="auto" w:fill="DBE5F1" w:themeFill="accent1" w:themeFillTint="33"/>
          </w:tcPr>
          <w:p w:rsidR="00641F6F" w:rsidRDefault="00641F6F"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641F6F" w:rsidRPr="004D1D57" w:rsidRDefault="00641F6F" w:rsidP="00EA3165">
            <w:pPr>
              <w:jc w:val="both"/>
              <w:rPr>
                <w:rFonts w:ascii="Arial Narrow" w:hAnsi="Arial Narrow"/>
                <w:noProof/>
              </w:rPr>
            </w:pPr>
            <w:r w:rsidRPr="004D1D57">
              <w:rPr>
                <w:rFonts w:ascii="Arial Narrow" w:hAnsi="Arial Narrow"/>
                <w:noProof/>
              </w:rPr>
              <w:t>Les médiateurs de l’atelier Canopé s’installent pendant 3 jours, avec du matériel, du mobilier parfois, de l’équipement numérique souvent,  et surtout avec un dispositif de formation pour les enseignants, et des modules d’activités numériques, créatifs, collaboratifs pour les élèves …</w:t>
            </w:r>
          </w:p>
          <w:p w:rsidR="00641F6F" w:rsidRDefault="00641F6F" w:rsidP="00EA3165">
            <w:pPr>
              <w:jc w:val="both"/>
              <w:rPr>
                <w:rFonts w:ascii="Arial Narrow" w:hAnsi="Arial Narrow"/>
              </w:rPr>
            </w:pPr>
            <w:r w:rsidRPr="004D1D57">
              <w:rPr>
                <w:rFonts w:ascii="Arial Narrow" w:hAnsi="Arial Narrow"/>
                <w:noProof/>
              </w:rPr>
              <w:t>L’ensemble est co-construit très en amont par le directeur de l’atelier Canopé et ses médiateurs et le chef d’établissement et son équipe pédagogique.</w:t>
            </w:r>
          </w:p>
          <w:p w:rsidR="00641F6F" w:rsidRPr="00622211" w:rsidRDefault="00641F6F" w:rsidP="00EA3165">
            <w:pPr>
              <w:jc w:val="both"/>
              <w:rPr>
                <w:rFonts w:ascii="Arial Narrow" w:hAnsi="Arial Narrow"/>
                <w:sz w:val="10"/>
                <w:szCs w:val="10"/>
              </w:rPr>
            </w:pPr>
          </w:p>
          <w:p w:rsidR="00641F6F" w:rsidRPr="00B53959" w:rsidRDefault="00641F6F" w:rsidP="00EA3165">
            <w:pPr>
              <w:jc w:val="both"/>
              <w:rPr>
                <w:rFonts w:ascii="Arial Narrow" w:hAnsi="Arial Narrow"/>
              </w:rPr>
            </w:pPr>
          </w:p>
        </w:tc>
      </w:tr>
      <w:tr w:rsidR="00641F6F"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641F6F" w:rsidRDefault="00641F6F"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641F6F" w:rsidRPr="004C2BA9" w:rsidRDefault="00641F6F"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641F6F" w:rsidRPr="004C2BA9" w:rsidRDefault="00641F6F"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641F6F" w:rsidRDefault="00641F6F" w:rsidP="00EA3165">
            <w:pPr>
              <w:pStyle w:val="Paragraphedeliste"/>
              <w:numPr>
                <w:ilvl w:val="0"/>
                <w:numId w:val="1"/>
              </w:numPr>
              <w:rPr>
                <w:rFonts w:ascii="Arial Narrow" w:hAnsi="Arial Narrow"/>
              </w:rPr>
            </w:pPr>
            <w:r w:rsidRPr="004D1D57">
              <w:rPr>
                <w:rFonts w:ascii="Arial Narrow" w:hAnsi="Arial Narrow"/>
                <w:noProof/>
              </w:rPr>
              <w:t>Ecole inclusive</w:t>
            </w:r>
          </w:p>
          <w:p w:rsidR="00641F6F" w:rsidRPr="00323C48" w:rsidRDefault="00641F6F" w:rsidP="00EA3165">
            <w:pPr>
              <w:pStyle w:val="Paragraphedeliste"/>
              <w:rPr>
                <w:rFonts w:ascii="Arial Narrow" w:hAnsi="Arial Narrow"/>
              </w:rPr>
            </w:pPr>
          </w:p>
        </w:tc>
      </w:tr>
      <w:tr w:rsidR="00641F6F" w:rsidRPr="00B53959" w:rsidTr="00EA3165">
        <w:tc>
          <w:tcPr>
            <w:tcW w:w="9288" w:type="dxa"/>
            <w:gridSpan w:val="2"/>
            <w:tcBorders>
              <w:top w:val="single" w:sz="4" w:space="0" w:color="auto"/>
              <w:bottom w:val="single" w:sz="4" w:space="0" w:color="auto"/>
            </w:tcBorders>
            <w:shd w:val="clear" w:color="auto" w:fill="B8CCE4" w:themeFill="accent1" w:themeFillTint="66"/>
          </w:tcPr>
          <w:p w:rsidR="00641F6F" w:rsidRDefault="00641F6F" w:rsidP="00EA3165">
            <w:pPr>
              <w:spacing w:after="60"/>
              <w:jc w:val="both"/>
              <w:rPr>
                <w:rFonts w:ascii="Arial Narrow" w:hAnsi="Arial Narrow"/>
                <w:b/>
              </w:rPr>
            </w:pPr>
            <w:r>
              <w:rPr>
                <w:rFonts w:ascii="Arial Narrow" w:hAnsi="Arial Narrow"/>
                <w:b/>
              </w:rPr>
              <w:t>Hypothèses à évaluer :</w:t>
            </w:r>
          </w:p>
          <w:p w:rsidR="00641F6F" w:rsidRPr="004D1D57" w:rsidRDefault="00641F6F" w:rsidP="00EA3165">
            <w:pPr>
              <w:jc w:val="both"/>
              <w:rPr>
                <w:rFonts w:ascii="Arial Narrow" w:hAnsi="Arial Narrow"/>
                <w:noProof/>
              </w:rPr>
            </w:pPr>
            <w:r w:rsidRPr="004D1D57">
              <w:rPr>
                <w:rFonts w:ascii="Arial Narrow" w:hAnsi="Arial Narrow"/>
                <w:noProof/>
              </w:rPr>
              <w:t xml:space="preserve">L'idée première est d'accompagner les professionnels dans leur développement sur leur lieu d'exercices. Et donc de passer de la formation individuelle à la formation d'un collectif d'acteurs agissant en contexte, partageant des problématiques professionnelles propres à ce contexte. </w:t>
            </w:r>
          </w:p>
          <w:p w:rsidR="00641F6F" w:rsidRPr="004D1D57" w:rsidRDefault="00641F6F" w:rsidP="00EA3165">
            <w:pPr>
              <w:jc w:val="both"/>
              <w:rPr>
                <w:rFonts w:ascii="Arial Narrow" w:hAnsi="Arial Narrow"/>
                <w:noProof/>
              </w:rPr>
            </w:pPr>
            <w:r w:rsidRPr="004D1D57">
              <w:rPr>
                <w:rFonts w:ascii="Arial Narrow" w:hAnsi="Arial Narrow"/>
                <w:noProof/>
              </w:rPr>
              <w:t>L’intérêt de ce dispositif vient de son invitation à penser l’établissement apprenant, voire le territoire apprenant,  et dans la possibilité de l’essayer ne serait-ce que sur un temps bref !</w:t>
            </w:r>
          </w:p>
          <w:p w:rsidR="00641F6F" w:rsidRPr="004D1D57" w:rsidRDefault="00641F6F" w:rsidP="00EA3165">
            <w:pPr>
              <w:jc w:val="both"/>
              <w:rPr>
                <w:rFonts w:ascii="Arial Narrow" w:hAnsi="Arial Narrow"/>
                <w:noProof/>
              </w:rPr>
            </w:pPr>
            <w:r w:rsidRPr="004D1D57">
              <w:rPr>
                <w:rFonts w:ascii="Arial Narrow" w:hAnsi="Arial Narrow"/>
                <w:noProof/>
              </w:rPr>
              <w:t>Les ateliers Canopé en résidence, c’est créer en établissement une culture commune autour de l’innovation mais aussi ré- interroger les temps, les espaces, les outils, les pratiques et les relations entre tous les acteurs.</w:t>
            </w:r>
          </w:p>
          <w:p w:rsidR="00641F6F" w:rsidRPr="004D1D57" w:rsidRDefault="00641F6F" w:rsidP="00EA3165">
            <w:pPr>
              <w:jc w:val="both"/>
              <w:rPr>
                <w:rFonts w:ascii="Arial Narrow" w:hAnsi="Arial Narrow"/>
                <w:noProof/>
              </w:rPr>
            </w:pPr>
            <w:r w:rsidRPr="004D1D57">
              <w:rPr>
                <w:rFonts w:ascii="Arial Narrow" w:hAnsi="Arial Narrow"/>
                <w:noProof/>
              </w:rPr>
              <w:t xml:space="preserve">Les ateliers Canopé en résidence, c’est donc un premier pas dans l’accompagnement du développement scolaire, à savoir la création d’un contexte physique et organisationnel favorable </w:t>
            </w:r>
          </w:p>
          <w:p w:rsidR="00641F6F" w:rsidRPr="004D1D57" w:rsidRDefault="00641F6F" w:rsidP="00EA3165">
            <w:pPr>
              <w:jc w:val="both"/>
              <w:rPr>
                <w:rFonts w:ascii="Arial Narrow" w:hAnsi="Arial Narrow"/>
                <w:noProof/>
              </w:rPr>
            </w:pPr>
            <w:r w:rsidRPr="004D1D57">
              <w:rPr>
                <w:rFonts w:ascii="Arial Narrow" w:hAnsi="Arial Narrow"/>
                <w:noProof/>
              </w:rPr>
              <w:t xml:space="preserve">à La diversité des pratiques d’enseignement/apprentissage, </w:t>
            </w:r>
          </w:p>
          <w:p w:rsidR="00641F6F" w:rsidRPr="004D1D57" w:rsidRDefault="00641F6F" w:rsidP="00EA3165">
            <w:pPr>
              <w:jc w:val="both"/>
              <w:rPr>
                <w:rFonts w:ascii="Arial Narrow" w:hAnsi="Arial Narrow"/>
                <w:noProof/>
              </w:rPr>
            </w:pPr>
            <w:r w:rsidRPr="004D1D57">
              <w:rPr>
                <w:rFonts w:ascii="Arial Narrow" w:hAnsi="Arial Narrow"/>
                <w:noProof/>
              </w:rPr>
              <w:t xml:space="preserve">à la multiplicité des supports et des formes de travail, </w:t>
            </w:r>
          </w:p>
          <w:p w:rsidR="00641F6F" w:rsidRPr="004D1D57" w:rsidRDefault="00641F6F" w:rsidP="00EA3165">
            <w:pPr>
              <w:jc w:val="both"/>
              <w:rPr>
                <w:rFonts w:ascii="Arial Narrow" w:hAnsi="Arial Narrow"/>
                <w:noProof/>
              </w:rPr>
            </w:pPr>
            <w:r w:rsidRPr="004D1D57">
              <w:rPr>
                <w:rFonts w:ascii="Arial Narrow" w:hAnsi="Arial Narrow"/>
                <w:noProof/>
              </w:rPr>
              <w:t>à la variété des outils au service de nouvelles compétences</w:t>
            </w:r>
          </w:p>
          <w:p w:rsidR="00641F6F" w:rsidRPr="004D1D57" w:rsidRDefault="00641F6F" w:rsidP="00EA3165">
            <w:pPr>
              <w:jc w:val="both"/>
              <w:rPr>
                <w:rFonts w:ascii="Arial Narrow" w:hAnsi="Arial Narrow"/>
                <w:noProof/>
              </w:rPr>
            </w:pPr>
            <w:r w:rsidRPr="004D1D57">
              <w:rPr>
                <w:rFonts w:ascii="Arial Narrow" w:hAnsi="Arial Narrow"/>
                <w:noProof/>
              </w:rPr>
              <w:t xml:space="preserve">à l’ouverture à d’autres acteurs du territoire parents, collectivités, éducateurs… </w:t>
            </w:r>
          </w:p>
          <w:p w:rsidR="00641F6F" w:rsidRPr="00031B92" w:rsidRDefault="00641F6F" w:rsidP="00EA3165">
            <w:pPr>
              <w:jc w:val="both"/>
              <w:rPr>
                <w:rFonts w:ascii="Arial Narrow" w:hAnsi="Arial Narrow"/>
                <w:noProof/>
              </w:rPr>
            </w:pPr>
            <w:r w:rsidRPr="004D1D57">
              <w:rPr>
                <w:rFonts w:ascii="Arial Narrow" w:hAnsi="Arial Narrow"/>
                <w:noProof/>
              </w:rPr>
              <w:t>et donc un écosystème où se construit progressivement une culture éducative partagée</w:t>
            </w:r>
          </w:p>
          <w:p w:rsidR="00641F6F" w:rsidRPr="00323C48" w:rsidRDefault="00641F6F" w:rsidP="00EA3165">
            <w:pPr>
              <w:jc w:val="both"/>
              <w:rPr>
                <w:rFonts w:ascii="Arial Narrow" w:hAnsi="Arial Narrow"/>
                <w:noProof/>
                <w:sz w:val="10"/>
                <w:szCs w:val="10"/>
              </w:rPr>
            </w:pPr>
          </w:p>
          <w:p w:rsidR="00641F6F" w:rsidRPr="00117827" w:rsidRDefault="00641F6F" w:rsidP="00EA3165">
            <w:pPr>
              <w:jc w:val="both"/>
              <w:rPr>
                <w:rFonts w:ascii="Arial Narrow" w:hAnsi="Arial Narrow"/>
                <w:i/>
                <w:noProof/>
              </w:rPr>
            </w:pPr>
          </w:p>
        </w:tc>
      </w:tr>
      <w:tr w:rsidR="00641F6F" w:rsidRPr="00B53959" w:rsidTr="00EA3165">
        <w:tc>
          <w:tcPr>
            <w:tcW w:w="9288" w:type="dxa"/>
            <w:gridSpan w:val="2"/>
            <w:tcBorders>
              <w:top w:val="single" w:sz="4" w:space="0" w:color="auto"/>
              <w:bottom w:val="single" w:sz="4" w:space="0" w:color="auto"/>
            </w:tcBorders>
            <w:shd w:val="clear" w:color="auto" w:fill="B8CCE4" w:themeFill="accent1" w:themeFillTint="66"/>
          </w:tcPr>
          <w:p w:rsidR="00641F6F" w:rsidRDefault="00641F6F" w:rsidP="00EA3165">
            <w:pPr>
              <w:spacing w:after="60"/>
              <w:jc w:val="both"/>
              <w:rPr>
                <w:rFonts w:ascii="Arial Narrow" w:hAnsi="Arial Narrow"/>
                <w:b/>
              </w:rPr>
            </w:pPr>
            <w:r>
              <w:rPr>
                <w:rFonts w:ascii="Arial Narrow" w:hAnsi="Arial Narrow"/>
                <w:b/>
              </w:rPr>
              <w:t>Méthode d’évaluation :</w:t>
            </w:r>
          </w:p>
          <w:p w:rsidR="00641F6F" w:rsidRPr="004D1D57" w:rsidRDefault="00641F6F" w:rsidP="00EA3165">
            <w:pPr>
              <w:jc w:val="both"/>
              <w:rPr>
                <w:rFonts w:ascii="Arial Narrow" w:hAnsi="Arial Narrow"/>
                <w:noProof/>
              </w:rPr>
            </w:pPr>
            <w:r w:rsidRPr="004D1D57">
              <w:rPr>
                <w:rFonts w:ascii="Arial Narrow" w:hAnsi="Arial Narrow"/>
                <w:noProof/>
              </w:rPr>
              <w:t>Des enquêtes de satisfaction, des sollicitations post résidences très nombreuses, les retours des chefs d'établissement nous font percevoir quelques effets: notamment dans la construction de la cohésion des acteurs,sur le climat scolaire</w:t>
            </w:r>
          </w:p>
          <w:p w:rsidR="00641F6F" w:rsidRPr="004D1D57" w:rsidRDefault="00641F6F" w:rsidP="00EA3165">
            <w:pPr>
              <w:jc w:val="both"/>
              <w:rPr>
                <w:rFonts w:ascii="Arial Narrow" w:hAnsi="Arial Narrow"/>
                <w:noProof/>
              </w:rPr>
            </w:pPr>
            <w:r w:rsidRPr="004D1D57">
              <w:rPr>
                <w:rFonts w:ascii="Arial Narrow" w:hAnsi="Arial Narrow"/>
                <w:noProof/>
              </w:rPr>
              <w:t>Une demande est en cours auprès de l'IFE pour observation et évaluation du dispositif</w:t>
            </w:r>
          </w:p>
          <w:p w:rsidR="00641F6F" w:rsidRDefault="00641F6F" w:rsidP="00EA3165">
            <w:pPr>
              <w:jc w:val="both"/>
              <w:rPr>
                <w:rFonts w:ascii="Arial Narrow" w:hAnsi="Arial Narrow"/>
                <w:noProof/>
              </w:rPr>
            </w:pPr>
            <w:r w:rsidRPr="004D1D57">
              <w:rPr>
                <w:rFonts w:ascii="Arial Narrow" w:hAnsi="Arial Narrow"/>
                <w:noProof/>
              </w:rPr>
              <w:t>Ce qui nous intéresserait c'est de comprendre quels sont les leviers de développement professionnel des acteurs, d'un tel dispositif et ensuite les effets sur l'engagement des élèves, en tant qu' ambassadeurs de leur établissement, en tant qu'apprenants voire les effets sur leurs résultats.</w:t>
            </w:r>
          </w:p>
          <w:p w:rsidR="00641F6F" w:rsidRPr="00323C48" w:rsidRDefault="00641F6F" w:rsidP="00EA3165">
            <w:pPr>
              <w:jc w:val="both"/>
              <w:rPr>
                <w:rFonts w:ascii="Arial Narrow" w:hAnsi="Arial Narrow"/>
                <w:noProof/>
                <w:sz w:val="10"/>
                <w:szCs w:val="10"/>
              </w:rPr>
            </w:pPr>
          </w:p>
          <w:p w:rsidR="00641F6F" w:rsidRPr="00073B9C" w:rsidRDefault="00641F6F" w:rsidP="00EA3165">
            <w:pPr>
              <w:spacing w:after="60"/>
              <w:rPr>
                <w:rFonts w:ascii="Arial Narrow" w:hAnsi="Arial Narrow"/>
                <w:i/>
              </w:rPr>
            </w:pPr>
          </w:p>
        </w:tc>
      </w:tr>
      <w:tr w:rsidR="00641F6F" w:rsidRPr="00B53959" w:rsidTr="00EA3165">
        <w:tc>
          <w:tcPr>
            <w:tcW w:w="9288" w:type="dxa"/>
            <w:gridSpan w:val="2"/>
            <w:tcBorders>
              <w:top w:val="single" w:sz="4" w:space="0" w:color="auto"/>
              <w:bottom w:val="single" w:sz="4" w:space="0" w:color="auto"/>
            </w:tcBorders>
            <w:shd w:val="clear" w:color="auto" w:fill="B8CCE4" w:themeFill="accent1" w:themeFillTint="66"/>
          </w:tcPr>
          <w:p w:rsidR="00641F6F" w:rsidRDefault="00641F6F" w:rsidP="00EA3165">
            <w:pPr>
              <w:spacing w:after="60"/>
              <w:jc w:val="both"/>
              <w:rPr>
                <w:rFonts w:ascii="Arial Narrow" w:hAnsi="Arial Narrow"/>
                <w:b/>
              </w:rPr>
            </w:pPr>
            <w:r>
              <w:rPr>
                <w:rFonts w:ascii="Arial Narrow" w:hAnsi="Arial Narrow"/>
                <w:b/>
              </w:rPr>
              <w:t>Responsables de l’évaluation :</w:t>
            </w:r>
          </w:p>
          <w:p w:rsidR="00641F6F" w:rsidRPr="004D1D57" w:rsidRDefault="00641F6F" w:rsidP="00EA3165">
            <w:pPr>
              <w:jc w:val="both"/>
              <w:rPr>
                <w:rFonts w:ascii="Arial Narrow" w:hAnsi="Arial Narrow"/>
                <w:noProof/>
              </w:rPr>
            </w:pPr>
            <w:r w:rsidRPr="004D1D57">
              <w:rPr>
                <w:rFonts w:ascii="Arial Narrow" w:hAnsi="Arial Narrow"/>
                <w:noProof/>
              </w:rPr>
              <w:t xml:space="preserve">Un comité de pilotage constitué de CADRES  de l’académie et des directeurs d’atelier Canopé pour orienter le choix des établissements – ruralité – éducation prioritaire – territoire éloigné </w:t>
            </w:r>
          </w:p>
          <w:p w:rsidR="00641F6F" w:rsidRPr="004D1D57" w:rsidRDefault="00641F6F" w:rsidP="00EA3165">
            <w:pPr>
              <w:jc w:val="both"/>
              <w:rPr>
                <w:rFonts w:ascii="Arial Narrow" w:hAnsi="Arial Narrow"/>
                <w:noProof/>
              </w:rPr>
            </w:pPr>
            <w:r w:rsidRPr="004D1D57">
              <w:rPr>
                <w:rFonts w:ascii="Arial Narrow" w:hAnsi="Arial Narrow"/>
                <w:noProof/>
              </w:rPr>
              <w:t>à qui est présenté un bilan à l'issue de l'expérimentation.</w:t>
            </w:r>
          </w:p>
          <w:p w:rsidR="00641F6F" w:rsidRPr="00323C48" w:rsidRDefault="00641F6F" w:rsidP="00EA3165">
            <w:pPr>
              <w:jc w:val="both"/>
              <w:rPr>
                <w:rFonts w:ascii="Arial Narrow" w:hAnsi="Arial Narrow"/>
                <w:noProof/>
                <w:sz w:val="10"/>
                <w:szCs w:val="10"/>
              </w:rPr>
            </w:pPr>
          </w:p>
          <w:p w:rsidR="00641F6F" w:rsidRDefault="00641F6F" w:rsidP="00EA3165">
            <w:pPr>
              <w:spacing w:after="60"/>
              <w:rPr>
                <w:rFonts w:ascii="Arial Narrow" w:hAnsi="Arial Narrow"/>
                <w:b/>
              </w:rPr>
            </w:pPr>
          </w:p>
        </w:tc>
      </w:tr>
      <w:tr w:rsidR="00641F6F" w:rsidRPr="00B53959" w:rsidTr="00EA3165">
        <w:tc>
          <w:tcPr>
            <w:tcW w:w="9288" w:type="dxa"/>
            <w:gridSpan w:val="2"/>
            <w:tcBorders>
              <w:top w:val="single" w:sz="4" w:space="0" w:color="auto"/>
              <w:bottom w:val="single" w:sz="4" w:space="0" w:color="auto"/>
            </w:tcBorders>
            <w:shd w:val="clear" w:color="auto" w:fill="B8CCE4" w:themeFill="accent1" w:themeFillTint="66"/>
          </w:tcPr>
          <w:p w:rsidR="00641F6F" w:rsidRDefault="00641F6F" w:rsidP="00EA3165">
            <w:pPr>
              <w:spacing w:after="60"/>
              <w:jc w:val="both"/>
              <w:rPr>
                <w:rFonts w:ascii="Arial Narrow" w:hAnsi="Arial Narrow"/>
                <w:b/>
              </w:rPr>
            </w:pPr>
            <w:r>
              <w:rPr>
                <w:rFonts w:ascii="Arial Narrow" w:hAnsi="Arial Narrow"/>
                <w:b/>
              </w:rPr>
              <w:lastRenderedPageBreak/>
              <w:t>Résultats année précédente :</w:t>
            </w:r>
          </w:p>
          <w:p w:rsidR="00641F6F" w:rsidRPr="004D1D57" w:rsidRDefault="00641F6F" w:rsidP="00EA3165">
            <w:pPr>
              <w:pStyle w:val="Paragraphedeliste"/>
              <w:jc w:val="both"/>
              <w:rPr>
                <w:rFonts w:ascii="Arial Narrow" w:hAnsi="Arial Narrow"/>
                <w:noProof/>
              </w:rPr>
            </w:pPr>
            <w:r w:rsidRPr="004D1D57">
              <w:rPr>
                <w:rFonts w:ascii="Arial Narrow" w:hAnsi="Arial Narrow"/>
                <w:noProof/>
              </w:rPr>
              <w:t>L'expérimentation menée par Canopé est plus ancienne mais c'est la première année qu'elle s'inscrit dans un dispositif académique.</w:t>
            </w:r>
          </w:p>
          <w:p w:rsidR="00641F6F" w:rsidRPr="004D1D57" w:rsidRDefault="00641F6F" w:rsidP="00EA3165">
            <w:pPr>
              <w:pStyle w:val="Paragraphedeliste"/>
              <w:jc w:val="both"/>
              <w:rPr>
                <w:rFonts w:ascii="Arial Narrow" w:hAnsi="Arial Narrow"/>
                <w:noProof/>
              </w:rPr>
            </w:pPr>
            <w:r w:rsidRPr="004D1D57">
              <w:rPr>
                <w:rFonts w:ascii="Arial Narrow" w:hAnsi="Arial Narrow"/>
                <w:noProof/>
              </w:rPr>
              <w:t>L'impact sur le climat, le respect, est le plus palpable disent les équipes (conseil pédagogique rassemblé 1 mois après)</w:t>
            </w:r>
          </w:p>
          <w:p w:rsidR="00641F6F" w:rsidRPr="004D1D57" w:rsidRDefault="00641F6F" w:rsidP="00EA3165">
            <w:pPr>
              <w:pStyle w:val="Paragraphedeliste"/>
              <w:jc w:val="both"/>
              <w:rPr>
                <w:rFonts w:ascii="Arial Narrow" w:hAnsi="Arial Narrow"/>
                <w:noProof/>
              </w:rPr>
            </w:pPr>
            <w:r w:rsidRPr="004D1D57">
              <w:rPr>
                <w:rFonts w:ascii="Arial Narrow" w:hAnsi="Arial Narrow"/>
                <w:noProof/>
              </w:rPr>
              <w:t>car la résidence a permis de se poser, de parler (entre profs, avec les élèves, avec les parents quand on a pu mettre en place les cafés des parents, avec les agents de collectivités travaillant dans l'établissement…)</w:t>
            </w:r>
          </w:p>
          <w:p w:rsidR="00641F6F" w:rsidRPr="004D1D57" w:rsidRDefault="00641F6F" w:rsidP="00EA3165">
            <w:pPr>
              <w:pStyle w:val="Paragraphedeliste"/>
              <w:jc w:val="both"/>
              <w:rPr>
                <w:rFonts w:ascii="Arial Narrow" w:hAnsi="Arial Narrow"/>
                <w:noProof/>
              </w:rPr>
            </w:pPr>
            <w:r w:rsidRPr="004D1D57">
              <w:rPr>
                <w:rFonts w:ascii="Arial Narrow" w:hAnsi="Arial Narrow"/>
                <w:noProof/>
              </w:rPr>
              <w:t xml:space="preserve">Donc des retours positifs qui restent déclaratifs, ou se traduisent par la demande d' une session 2 - une poursuite…. </w:t>
            </w:r>
          </w:p>
          <w:p w:rsidR="00641F6F" w:rsidRDefault="00641F6F" w:rsidP="00EA3165">
            <w:pPr>
              <w:pStyle w:val="Paragraphedeliste"/>
              <w:ind w:left="0"/>
              <w:jc w:val="both"/>
              <w:rPr>
                <w:rFonts w:ascii="Arial Narrow" w:hAnsi="Arial Narrow"/>
              </w:rPr>
            </w:pPr>
            <w:r w:rsidRPr="004D1D57">
              <w:rPr>
                <w:rFonts w:ascii="Arial Narrow" w:hAnsi="Arial Narrow"/>
                <w:noProof/>
              </w:rPr>
              <w:t>On  s'aperçoit que les besoins de formation émergent de manière plus claire à l'issue de ce temps privilégié et qu'on pourrait ainsi passer le relais aux équipes académiques sur les objets identifiés</w:t>
            </w:r>
          </w:p>
          <w:p w:rsidR="00641F6F" w:rsidRPr="00323C48" w:rsidRDefault="00641F6F" w:rsidP="00EA3165">
            <w:pPr>
              <w:jc w:val="both"/>
              <w:rPr>
                <w:rFonts w:ascii="Arial Narrow" w:hAnsi="Arial Narrow"/>
                <w:noProof/>
                <w:sz w:val="10"/>
                <w:szCs w:val="10"/>
              </w:rPr>
            </w:pPr>
          </w:p>
          <w:p w:rsidR="00641F6F" w:rsidRDefault="00641F6F" w:rsidP="00EA3165">
            <w:pPr>
              <w:pStyle w:val="Paragraphedeliste"/>
              <w:ind w:left="0"/>
              <w:rPr>
                <w:rFonts w:ascii="Arial Narrow" w:hAnsi="Arial Narrow"/>
                <w:b/>
              </w:rPr>
            </w:pPr>
          </w:p>
        </w:tc>
      </w:tr>
      <w:tr w:rsidR="00641F6F" w:rsidRPr="00B53959" w:rsidTr="00EA3165">
        <w:tc>
          <w:tcPr>
            <w:tcW w:w="9288" w:type="dxa"/>
            <w:gridSpan w:val="2"/>
            <w:tcBorders>
              <w:top w:val="single" w:sz="4" w:space="0" w:color="auto"/>
              <w:bottom w:val="single" w:sz="4" w:space="0" w:color="auto"/>
            </w:tcBorders>
            <w:shd w:val="clear" w:color="auto" w:fill="B8CCE4" w:themeFill="accent1" w:themeFillTint="66"/>
          </w:tcPr>
          <w:p w:rsidR="00641F6F" w:rsidRDefault="00641F6F" w:rsidP="00EA3165">
            <w:pPr>
              <w:spacing w:after="60"/>
              <w:jc w:val="both"/>
              <w:rPr>
                <w:rFonts w:ascii="Arial Narrow" w:hAnsi="Arial Narrow"/>
                <w:b/>
              </w:rPr>
            </w:pPr>
            <w:r>
              <w:rPr>
                <w:rFonts w:ascii="Arial Narrow" w:hAnsi="Arial Narrow"/>
                <w:b/>
              </w:rPr>
              <w:t>Actions prévues à l’issue de l’expérimentation :</w:t>
            </w:r>
          </w:p>
          <w:p w:rsidR="00641F6F" w:rsidRDefault="00641F6F" w:rsidP="00EA3165">
            <w:pPr>
              <w:jc w:val="both"/>
              <w:rPr>
                <w:rFonts w:ascii="Arial Narrow" w:hAnsi="Arial Narrow"/>
              </w:rPr>
            </w:pPr>
            <w:r w:rsidRPr="004D1D57">
              <w:rPr>
                <w:rFonts w:ascii="Arial Narrow" w:hAnsi="Arial Narrow"/>
                <w:noProof/>
              </w:rPr>
              <w:t>Oui le dispositif inscrit au schéma directeur est amené à s'étendre sur tout le territoire national, et il nous faut absolument une équipe de chercheurs mobilisés autour de ce dispositif.</w:t>
            </w:r>
          </w:p>
          <w:p w:rsidR="00641F6F" w:rsidRPr="00323C48" w:rsidRDefault="00641F6F" w:rsidP="00EA3165">
            <w:pPr>
              <w:jc w:val="both"/>
              <w:rPr>
                <w:rFonts w:ascii="Arial Narrow" w:hAnsi="Arial Narrow"/>
                <w:noProof/>
                <w:sz w:val="10"/>
                <w:szCs w:val="10"/>
              </w:rPr>
            </w:pPr>
          </w:p>
          <w:p w:rsidR="00641F6F" w:rsidRDefault="00641F6F" w:rsidP="00EA3165">
            <w:pPr>
              <w:spacing w:after="60"/>
              <w:rPr>
                <w:rFonts w:ascii="Arial Narrow" w:hAnsi="Arial Narrow"/>
                <w:b/>
              </w:rPr>
            </w:pPr>
          </w:p>
        </w:tc>
      </w:tr>
      <w:tr w:rsidR="00641F6F"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641F6F" w:rsidRPr="00A55F0E" w:rsidRDefault="00641F6F" w:rsidP="00EA3165">
            <w:pPr>
              <w:tabs>
                <w:tab w:val="left" w:pos="3969"/>
              </w:tabs>
              <w:spacing w:after="60"/>
              <w:ind w:right="1259"/>
              <w:rPr>
                <w:rFonts w:ascii="Arial Narrow" w:hAnsi="Arial Narrow"/>
                <w:b/>
              </w:rPr>
            </w:pPr>
          </w:p>
          <w:p w:rsidR="00641F6F" w:rsidRPr="00A55F0E" w:rsidRDefault="00641F6F" w:rsidP="00EA3165">
            <w:pPr>
              <w:tabs>
                <w:tab w:val="left" w:pos="3969"/>
              </w:tabs>
              <w:spacing w:after="120"/>
              <w:ind w:right="1259"/>
              <w:rPr>
                <w:rFonts w:ascii="Arial Narrow" w:hAnsi="Arial Narrow"/>
                <w:b/>
              </w:rPr>
            </w:pPr>
            <w:r w:rsidRPr="00A55F0E">
              <w:rPr>
                <w:rFonts w:ascii="Arial Narrow" w:hAnsi="Arial Narrow"/>
                <w:b/>
              </w:rPr>
              <w:t>Public(s) concerné(s) :</w:t>
            </w:r>
          </w:p>
          <w:p w:rsidR="00641F6F" w:rsidRPr="00A55F0E" w:rsidRDefault="00641F6F" w:rsidP="00EA3165">
            <w:pPr>
              <w:tabs>
                <w:tab w:val="left" w:pos="3969"/>
              </w:tabs>
              <w:ind w:right="1259"/>
              <w:rPr>
                <w:rFonts w:ascii="Arial Narrow" w:hAnsi="Arial Narrow"/>
              </w:rPr>
            </w:pPr>
            <w:r w:rsidRPr="004D1D57">
              <w:rPr>
                <w:rFonts w:ascii="Arial Narrow" w:hAnsi="Arial Narrow"/>
                <w:noProof/>
              </w:rPr>
              <w:t>Élèves</w:t>
            </w:r>
          </w:p>
          <w:p w:rsidR="00641F6F" w:rsidRPr="00E97E97" w:rsidRDefault="00641F6F" w:rsidP="00EA3165">
            <w:pPr>
              <w:tabs>
                <w:tab w:val="left" w:pos="3969"/>
              </w:tabs>
              <w:ind w:right="1259"/>
              <w:rPr>
                <w:rFonts w:ascii="Arial Narrow" w:hAnsi="Arial Narrow"/>
              </w:rPr>
            </w:pPr>
            <w:r w:rsidRPr="004D1D57">
              <w:rPr>
                <w:rFonts w:ascii="Arial Narrow" w:hAnsi="Arial Narrow"/>
                <w:noProof/>
              </w:rPr>
              <w:t>Personnels de l’Éducation nationale</w:t>
            </w:r>
          </w:p>
          <w:p w:rsidR="00641F6F" w:rsidRPr="00E97E97" w:rsidRDefault="00641F6F"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641F6F" w:rsidRDefault="00641F6F" w:rsidP="00EA3165">
            <w:pPr>
              <w:tabs>
                <w:tab w:val="left" w:pos="3969"/>
              </w:tabs>
              <w:ind w:right="1259"/>
              <w:rPr>
                <w:rFonts w:ascii="Arial Narrow" w:hAnsi="Arial Narrow"/>
                <w:b/>
              </w:rPr>
            </w:pPr>
          </w:p>
          <w:p w:rsidR="00641F6F" w:rsidRDefault="00641F6F" w:rsidP="00EA3165">
            <w:pPr>
              <w:tabs>
                <w:tab w:val="left" w:pos="3969"/>
              </w:tabs>
              <w:spacing w:after="60"/>
              <w:ind w:right="1259"/>
              <w:rPr>
                <w:rFonts w:ascii="Arial Narrow" w:hAnsi="Arial Narrow"/>
                <w:b/>
              </w:rPr>
            </w:pPr>
            <w:r>
              <w:rPr>
                <w:rFonts w:ascii="Arial Narrow" w:hAnsi="Arial Narrow"/>
                <w:b/>
              </w:rPr>
              <w:t>Secteur(s) d’enseignement concerné(s) :</w:t>
            </w:r>
          </w:p>
          <w:p w:rsidR="00641F6F" w:rsidRPr="003839BB" w:rsidRDefault="00641F6F" w:rsidP="00EA3165">
            <w:pPr>
              <w:rPr>
                <w:rFonts w:ascii="Arial Narrow" w:hAnsi="Arial Narrow"/>
              </w:rPr>
            </w:pPr>
            <w:r w:rsidRPr="003839BB">
              <w:rPr>
                <w:rFonts w:ascii="Arial Narrow" w:hAnsi="Arial Narrow"/>
                <w:noProof/>
              </w:rPr>
              <w:t>Public</w:t>
            </w:r>
          </w:p>
          <w:p w:rsidR="00641F6F" w:rsidRPr="003839BB" w:rsidRDefault="00641F6F" w:rsidP="00EA3165">
            <w:pPr>
              <w:rPr>
                <w:rFonts w:ascii="Arial Narrow" w:hAnsi="Arial Narrow"/>
                <w:b/>
              </w:rPr>
            </w:pPr>
            <w:r w:rsidRPr="003839BB">
              <w:rPr>
                <w:rFonts w:ascii="Arial Narrow" w:hAnsi="Arial Narrow"/>
                <w:noProof/>
              </w:rPr>
              <w:t>Privé sous contrat</w:t>
            </w:r>
          </w:p>
          <w:p w:rsidR="00641F6F" w:rsidRPr="003839BB" w:rsidRDefault="00641F6F" w:rsidP="00EA3165">
            <w:pPr>
              <w:rPr>
                <w:rFonts w:ascii="Arial Narrow" w:hAnsi="Arial Narrow"/>
                <w:b/>
              </w:rPr>
            </w:pPr>
          </w:p>
          <w:p w:rsidR="00641F6F" w:rsidRPr="003839BB" w:rsidRDefault="00641F6F" w:rsidP="00EA3165">
            <w:pPr>
              <w:spacing w:after="60"/>
              <w:rPr>
                <w:rFonts w:ascii="Arial Narrow" w:hAnsi="Arial Narrow"/>
                <w:b/>
              </w:rPr>
            </w:pPr>
            <w:r w:rsidRPr="003839BB">
              <w:rPr>
                <w:rFonts w:ascii="Arial Narrow" w:hAnsi="Arial Narrow"/>
                <w:b/>
              </w:rPr>
              <w:t xml:space="preserve">Cycle(s) concerné(s) : </w:t>
            </w:r>
          </w:p>
          <w:p w:rsidR="00641F6F" w:rsidRPr="00E97E97" w:rsidRDefault="00641F6F" w:rsidP="00EA3165">
            <w:pPr>
              <w:rPr>
                <w:rFonts w:ascii="Arial Narrow" w:hAnsi="Arial Narrow"/>
              </w:rPr>
            </w:pPr>
            <w:r w:rsidRPr="004D1D57">
              <w:rPr>
                <w:rFonts w:ascii="Arial Narrow" w:hAnsi="Arial Narrow"/>
                <w:noProof/>
              </w:rPr>
              <w:t>Cycle 4</w:t>
            </w:r>
          </w:p>
          <w:p w:rsidR="00641F6F" w:rsidRPr="00A55F0E" w:rsidRDefault="00641F6F"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641F6F" w:rsidRPr="00A4092D" w:rsidRDefault="00641F6F" w:rsidP="00EA3165">
            <w:pPr>
              <w:spacing w:after="60"/>
              <w:rPr>
                <w:rFonts w:ascii="Arial Narrow" w:hAnsi="Arial Narrow"/>
                <w:b/>
              </w:rPr>
            </w:pPr>
          </w:p>
          <w:p w:rsidR="00641F6F" w:rsidRPr="00970CF4" w:rsidRDefault="00641F6F" w:rsidP="00EA3165">
            <w:pPr>
              <w:spacing w:after="60"/>
              <w:rPr>
                <w:rFonts w:ascii="Arial Narrow" w:hAnsi="Arial Narrow"/>
                <w:b/>
              </w:rPr>
            </w:pPr>
            <w:r w:rsidRPr="00970CF4">
              <w:rPr>
                <w:rFonts w:ascii="Arial Narrow" w:hAnsi="Arial Narrow"/>
                <w:b/>
              </w:rPr>
              <w:t>Nombre concerné :</w:t>
            </w:r>
          </w:p>
          <w:p w:rsidR="00641F6F" w:rsidRDefault="00641F6F" w:rsidP="00EA3165">
            <w:pPr>
              <w:rPr>
                <w:rFonts w:ascii="Arial Narrow" w:hAnsi="Arial Narrow"/>
              </w:rPr>
            </w:pPr>
            <w:r>
              <w:rPr>
                <w:rFonts w:ascii="Arial Narrow" w:hAnsi="Arial Narrow"/>
              </w:rPr>
              <w:t xml:space="preserve">d’élèves : </w:t>
            </w:r>
            <w:r w:rsidRPr="004D1D57">
              <w:rPr>
                <w:rFonts w:ascii="Arial Narrow" w:hAnsi="Arial Narrow"/>
                <w:noProof/>
              </w:rPr>
              <w:t>1132</w:t>
            </w:r>
          </w:p>
          <w:p w:rsidR="00641F6F" w:rsidRPr="00070BD1" w:rsidRDefault="00641F6F"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121</w:t>
            </w:r>
          </w:p>
          <w:p w:rsidR="00641F6F" w:rsidRDefault="00641F6F"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4</w:t>
            </w:r>
          </w:p>
          <w:p w:rsidR="00641F6F" w:rsidRPr="00970CF4" w:rsidRDefault="00641F6F" w:rsidP="00EA3165">
            <w:pPr>
              <w:rPr>
                <w:rFonts w:ascii="Arial Narrow" w:hAnsi="Arial Narrow"/>
              </w:rPr>
            </w:pPr>
            <w:r>
              <w:rPr>
                <w:rFonts w:ascii="Arial Narrow" w:hAnsi="Arial Narrow"/>
              </w:rPr>
              <w:t xml:space="preserve">d’écoles : </w:t>
            </w:r>
          </w:p>
          <w:p w:rsidR="00641F6F" w:rsidRPr="00970CF4" w:rsidRDefault="00641F6F" w:rsidP="00EA3165">
            <w:pPr>
              <w:rPr>
                <w:rFonts w:ascii="Arial Narrow" w:hAnsi="Arial Narrow"/>
              </w:rPr>
            </w:pPr>
            <w:r>
              <w:rPr>
                <w:rFonts w:ascii="Arial Narrow" w:hAnsi="Arial Narrow"/>
              </w:rPr>
              <w:t xml:space="preserve">de collèges : </w:t>
            </w:r>
            <w:r w:rsidRPr="004D1D57">
              <w:rPr>
                <w:rFonts w:ascii="Arial Narrow" w:hAnsi="Arial Narrow"/>
                <w:noProof/>
              </w:rPr>
              <w:t>4</w:t>
            </w:r>
          </w:p>
          <w:p w:rsidR="00641F6F" w:rsidRPr="00970CF4" w:rsidRDefault="00641F6F" w:rsidP="00EA3165">
            <w:pPr>
              <w:rPr>
                <w:rFonts w:ascii="Arial Narrow" w:hAnsi="Arial Narrow"/>
              </w:rPr>
            </w:pPr>
            <w:r>
              <w:rPr>
                <w:rFonts w:ascii="Arial Narrow" w:hAnsi="Arial Narrow"/>
              </w:rPr>
              <w:t xml:space="preserve">de lycées généraux et technologiques : </w:t>
            </w:r>
          </w:p>
          <w:p w:rsidR="00641F6F" w:rsidRDefault="00641F6F" w:rsidP="00EA3165">
            <w:pPr>
              <w:rPr>
                <w:rFonts w:ascii="Arial Narrow" w:hAnsi="Arial Narrow"/>
              </w:rPr>
            </w:pPr>
            <w:r>
              <w:rPr>
                <w:rFonts w:ascii="Arial Narrow" w:hAnsi="Arial Narrow"/>
              </w:rPr>
              <w:t xml:space="preserve">de lycées polyvalents : </w:t>
            </w:r>
          </w:p>
          <w:p w:rsidR="00641F6F" w:rsidRDefault="00641F6F" w:rsidP="00EA3165">
            <w:pPr>
              <w:rPr>
                <w:rFonts w:ascii="Arial Narrow" w:hAnsi="Arial Narrow"/>
              </w:rPr>
            </w:pPr>
            <w:r>
              <w:rPr>
                <w:rFonts w:ascii="Arial Narrow" w:hAnsi="Arial Narrow"/>
              </w:rPr>
              <w:t xml:space="preserve">de lycées professionnels : </w:t>
            </w:r>
          </w:p>
          <w:p w:rsidR="00641F6F" w:rsidRPr="008C3568" w:rsidRDefault="00641F6F" w:rsidP="00EA3165">
            <w:pPr>
              <w:rPr>
                <w:rFonts w:ascii="Arial Narrow" w:hAnsi="Arial Narrow"/>
                <w:sz w:val="10"/>
                <w:szCs w:val="10"/>
              </w:rPr>
            </w:pPr>
          </w:p>
        </w:tc>
      </w:tr>
      <w:tr w:rsidR="00641F6F" w:rsidRPr="00BC2080" w:rsidTr="00EA3165">
        <w:trPr>
          <w:trHeight w:val="1182"/>
        </w:trPr>
        <w:tc>
          <w:tcPr>
            <w:tcW w:w="4928" w:type="dxa"/>
            <w:vMerge/>
            <w:tcBorders>
              <w:bottom w:val="single" w:sz="4" w:space="0" w:color="auto"/>
              <w:right w:val="single" w:sz="4" w:space="0" w:color="auto"/>
            </w:tcBorders>
            <w:shd w:val="clear" w:color="auto" w:fill="auto"/>
          </w:tcPr>
          <w:p w:rsidR="00641F6F" w:rsidRPr="008C3568" w:rsidRDefault="00641F6F"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641F6F" w:rsidRPr="00C43B98" w:rsidRDefault="00641F6F" w:rsidP="00EA3165">
            <w:pPr>
              <w:rPr>
                <w:rFonts w:ascii="Arial Narrow" w:hAnsi="Arial Narrow"/>
                <w:color w:val="FFFFFF" w:themeColor="background1"/>
                <w:sz w:val="10"/>
                <w:szCs w:val="10"/>
              </w:rPr>
            </w:pPr>
          </w:p>
        </w:tc>
      </w:tr>
      <w:tr w:rsidR="00641F6F"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641F6F" w:rsidRDefault="00641F6F"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641F6F" w:rsidRPr="00F81949" w:rsidRDefault="00641F6F" w:rsidP="00EA3165">
            <w:pPr>
              <w:jc w:val="both"/>
              <w:rPr>
                <w:rFonts w:ascii="Arial Narrow" w:hAnsi="Arial Narrow"/>
              </w:rPr>
            </w:pPr>
          </w:p>
        </w:tc>
      </w:tr>
    </w:tbl>
    <w:p w:rsidR="00641F6F" w:rsidRPr="00F81949" w:rsidRDefault="00641F6F" w:rsidP="00641F6F"/>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641F6F" w:rsidRPr="004C2BA9" w:rsidTr="00EA3165">
        <w:tc>
          <w:tcPr>
            <w:tcW w:w="9288" w:type="dxa"/>
            <w:tcBorders>
              <w:top w:val="single" w:sz="4" w:space="0" w:color="auto"/>
              <w:bottom w:val="single" w:sz="4" w:space="0" w:color="auto"/>
            </w:tcBorders>
            <w:shd w:val="clear" w:color="auto" w:fill="B6DDE8" w:themeFill="accent5" w:themeFillTint="66"/>
          </w:tcPr>
          <w:p w:rsidR="00641F6F" w:rsidRDefault="00641F6F" w:rsidP="00EA3165">
            <w:pPr>
              <w:spacing w:after="60"/>
              <w:jc w:val="both"/>
              <w:rPr>
                <w:rFonts w:ascii="Arial Narrow" w:hAnsi="Arial Narrow"/>
                <w:i/>
                <w:noProof/>
              </w:rPr>
            </w:pPr>
            <w:r>
              <w:rPr>
                <w:rFonts w:ascii="Arial Narrow" w:hAnsi="Arial Narrow"/>
                <w:b/>
              </w:rPr>
              <w:t xml:space="preserve">Objectifs de recherche : </w:t>
            </w:r>
          </w:p>
          <w:p w:rsidR="00641F6F" w:rsidRPr="009C54AF" w:rsidRDefault="00641F6F" w:rsidP="00EA3165">
            <w:pPr>
              <w:jc w:val="both"/>
              <w:rPr>
                <w:rFonts w:ascii="Arial Narrow" w:hAnsi="Arial Narrow"/>
                <w:sz w:val="10"/>
                <w:szCs w:val="10"/>
              </w:rPr>
            </w:pPr>
          </w:p>
          <w:p w:rsidR="00641F6F" w:rsidRPr="004C2BA9" w:rsidRDefault="00641F6F" w:rsidP="00EA3165">
            <w:pPr>
              <w:rPr>
                <w:rFonts w:ascii="Arial Narrow" w:hAnsi="Arial Narrow"/>
              </w:rPr>
            </w:pPr>
          </w:p>
        </w:tc>
      </w:tr>
      <w:tr w:rsidR="00641F6F" w:rsidRPr="00B53959" w:rsidTr="00EA3165">
        <w:tc>
          <w:tcPr>
            <w:tcW w:w="9288" w:type="dxa"/>
            <w:tcBorders>
              <w:bottom w:val="single" w:sz="4" w:space="0" w:color="auto"/>
            </w:tcBorders>
            <w:shd w:val="clear" w:color="auto" w:fill="B6DDE8" w:themeFill="accent5" w:themeFillTint="66"/>
          </w:tcPr>
          <w:p w:rsidR="00641F6F" w:rsidRDefault="00641F6F"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641F6F" w:rsidRPr="009C54AF" w:rsidRDefault="00641F6F" w:rsidP="00EA3165">
            <w:pPr>
              <w:jc w:val="both"/>
              <w:rPr>
                <w:rFonts w:ascii="Arial Narrow" w:hAnsi="Arial Narrow"/>
                <w:sz w:val="10"/>
                <w:szCs w:val="10"/>
              </w:rPr>
            </w:pPr>
          </w:p>
          <w:p w:rsidR="00641F6F" w:rsidRPr="00B53959" w:rsidRDefault="00641F6F" w:rsidP="00EA3165">
            <w:pPr>
              <w:jc w:val="both"/>
              <w:rPr>
                <w:rFonts w:ascii="Arial Narrow" w:hAnsi="Arial Narrow"/>
              </w:rPr>
            </w:pPr>
          </w:p>
        </w:tc>
      </w:tr>
      <w:tr w:rsidR="00641F6F" w:rsidRPr="004C2BA9" w:rsidTr="00EA3165">
        <w:tc>
          <w:tcPr>
            <w:tcW w:w="9288" w:type="dxa"/>
            <w:tcBorders>
              <w:top w:val="single" w:sz="4" w:space="0" w:color="auto"/>
              <w:bottom w:val="single" w:sz="4" w:space="0" w:color="auto"/>
            </w:tcBorders>
            <w:shd w:val="clear" w:color="auto" w:fill="B6DDE8" w:themeFill="accent5" w:themeFillTint="66"/>
          </w:tcPr>
          <w:p w:rsidR="00641F6F" w:rsidRPr="00B53959" w:rsidRDefault="00641F6F" w:rsidP="00EA3165">
            <w:pPr>
              <w:spacing w:after="60"/>
              <w:jc w:val="both"/>
              <w:rPr>
                <w:rFonts w:ascii="Arial Narrow" w:hAnsi="Arial Narrow"/>
                <w:b/>
              </w:rPr>
            </w:pPr>
            <w:r>
              <w:rPr>
                <w:rFonts w:ascii="Arial Narrow" w:hAnsi="Arial Narrow"/>
                <w:b/>
              </w:rPr>
              <w:t>Apports de la recherche dans le cadre de l’expérimentation :</w:t>
            </w:r>
          </w:p>
          <w:p w:rsidR="00641F6F" w:rsidRPr="009C54AF" w:rsidRDefault="00641F6F" w:rsidP="00EA3165">
            <w:pPr>
              <w:jc w:val="both"/>
              <w:rPr>
                <w:rFonts w:ascii="Arial Narrow" w:hAnsi="Arial Narrow"/>
                <w:sz w:val="10"/>
                <w:szCs w:val="10"/>
              </w:rPr>
            </w:pPr>
          </w:p>
          <w:p w:rsidR="00641F6F" w:rsidRPr="004C2BA9" w:rsidRDefault="00641F6F" w:rsidP="00EA3165">
            <w:pPr>
              <w:rPr>
                <w:rFonts w:ascii="Arial Narrow" w:hAnsi="Arial Narrow"/>
              </w:rPr>
            </w:pPr>
          </w:p>
        </w:tc>
      </w:tr>
      <w:tr w:rsidR="00641F6F" w:rsidRPr="004C2BA9" w:rsidTr="00EA3165">
        <w:tc>
          <w:tcPr>
            <w:tcW w:w="9288" w:type="dxa"/>
            <w:tcBorders>
              <w:top w:val="single" w:sz="4" w:space="0" w:color="auto"/>
              <w:bottom w:val="single" w:sz="4" w:space="0" w:color="auto"/>
            </w:tcBorders>
            <w:shd w:val="clear" w:color="auto" w:fill="B6DDE8" w:themeFill="accent5" w:themeFillTint="66"/>
          </w:tcPr>
          <w:p w:rsidR="00641F6F" w:rsidRPr="00B53959" w:rsidRDefault="00641F6F" w:rsidP="00EA3165">
            <w:pPr>
              <w:spacing w:after="60"/>
              <w:jc w:val="both"/>
              <w:rPr>
                <w:rFonts w:ascii="Arial Narrow" w:hAnsi="Arial Narrow"/>
                <w:b/>
              </w:rPr>
            </w:pPr>
            <w:r>
              <w:rPr>
                <w:rFonts w:ascii="Arial Narrow" w:hAnsi="Arial Narrow"/>
                <w:b/>
              </w:rPr>
              <w:t xml:space="preserve">Modalités de valorisation de la recherche : </w:t>
            </w:r>
          </w:p>
          <w:p w:rsidR="00641F6F" w:rsidRPr="009C54AF" w:rsidRDefault="00641F6F" w:rsidP="00EA3165">
            <w:pPr>
              <w:jc w:val="both"/>
              <w:rPr>
                <w:rFonts w:ascii="Arial Narrow" w:hAnsi="Arial Narrow"/>
                <w:sz w:val="10"/>
                <w:szCs w:val="10"/>
              </w:rPr>
            </w:pPr>
          </w:p>
          <w:p w:rsidR="00641F6F" w:rsidRPr="004C2BA9" w:rsidRDefault="00641F6F"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F6F"/>
    <w:rsid w:val="00042D14"/>
    <w:rsid w:val="0020221D"/>
    <w:rsid w:val="00353EEF"/>
    <w:rsid w:val="005C58C9"/>
    <w:rsid w:val="00641F6F"/>
    <w:rsid w:val="00942A30"/>
    <w:rsid w:val="00CD78C7"/>
    <w:rsid w:val="00E31FC1"/>
    <w:rsid w:val="00F53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1F6F"/>
    <w:pPr>
      <w:ind w:left="720"/>
      <w:contextualSpacing/>
    </w:pPr>
  </w:style>
  <w:style w:type="table" w:customStyle="1" w:styleId="Grilledutableau1">
    <w:name w:val="Grille du tableau1"/>
    <w:basedOn w:val="TableauNormal"/>
    <w:next w:val="Grilledutableau"/>
    <w:uiPriority w:val="59"/>
    <w:rsid w:val="0064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4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1F6F"/>
    <w:pPr>
      <w:ind w:left="720"/>
      <w:contextualSpacing/>
    </w:pPr>
  </w:style>
  <w:style w:type="table" w:customStyle="1" w:styleId="Grilledutableau1">
    <w:name w:val="Grille du tableau1"/>
    <w:basedOn w:val="TableauNormal"/>
    <w:next w:val="Grilledutableau"/>
    <w:uiPriority w:val="59"/>
    <w:rsid w:val="0064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4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721</Words>
  <Characters>3970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2021-02-01T09:36:00Z</dcterms:created>
  <dcterms:modified xsi:type="dcterms:W3CDTF">2021-02-01T09:37:00Z</dcterms:modified>
</cp:coreProperties>
</file>