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770DD" w14:textId="77777777" w:rsidR="00E50095" w:rsidRDefault="00E50095" w:rsidP="00CB0AB0">
      <w:pPr>
        <w:pStyle w:val="Sansinterligne"/>
        <w:jc w:val="center"/>
        <w:rPr>
          <w:color w:val="FF0000"/>
        </w:rPr>
      </w:pPr>
      <w:bookmarkStart w:id="0" w:name="_GoBack"/>
      <w:bookmarkEnd w:id="0"/>
    </w:p>
    <w:p w14:paraId="4AD3EF9D" w14:textId="77777777" w:rsidR="00435840" w:rsidRPr="00435840" w:rsidRDefault="00850E13" w:rsidP="00761B08">
      <w:pPr>
        <w:pStyle w:val="Sansinterligne"/>
        <w:pBdr>
          <w:top w:val="single" w:sz="4" w:space="1" w:color="auto"/>
          <w:left w:val="single" w:sz="4" w:space="4" w:color="auto"/>
          <w:bottom w:val="single" w:sz="4" w:space="1" w:color="auto"/>
          <w:right w:val="single" w:sz="4" w:space="4" w:color="auto"/>
        </w:pBdr>
        <w:jc w:val="center"/>
        <w:rPr>
          <w:b/>
          <w:bCs/>
          <w:sz w:val="32"/>
          <w:szCs w:val="32"/>
        </w:rPr>
      </w:pPr>
      <w:r w:rsidRPr="00435840">
        <w:rPr>
          <w:b/>
          <w:bCs/>
          <w:sz w:val="32"/>
          <w:szCs w:val="32"/>
        </w:rPr>
        <w:t>La V</w:t>
      </w:r>
      <w:r w:rsidRPr="00435840">
        <w:rPr>
          <w:b/>
          <w:bCs/>
          <w:sz w:val="32"/>
          <w:szCs w:val="32"/>
          <w:vertAlign w:val="superscript"/>
        </w:rPr>
        <w:t>ème</w:t>
      </w:r>
      <w:r w:rsidRPr="00435840">
        <w:rPr>
          <w:b/>
          <w:bCs/>
          <w:sz w:val="32"/>
          <w:szCs w:val="32"/>
        </w:rPr>
        <w:t xml:space="preserve"> </w:t>
      </w:r>
      <w:r w:rsidR="00435840" w:rsidRPr="00435840">
        <w:rPr>
          <w:b/>
          <w:bCs/>
          <w:sz w:val="32"/>
          <w:szCs w:val="32"/>
        </w:rPr>
        <w:t xml:space="preserve"> République</w:t>
      </w:r>
      <w:r w:rsidR="00E50095" w:rsidRPr="00435840">
        <w:rPr>
          <w:b/>
          <w:bCs/>
          <w:sz w:val="32"/>
          <w:szCs w:val="32"/>
        </w:rPr>
        <w:t>, de la République gaullienne</w:t>
      </w:r>
    </w:p>
    <w:p w14:paraId="5EF82D00" w14:textId="3F9C47E1" w:rsidR="00E50095" w:rsidRPr="00435840" w:rsidRDefault="00E50095" w:rsidP="00761B08">
      <w:pPr>
        <w:pStyle w:val="Sansinterligne"/>
        <w:pBdr>
          <w:top w:val="single" w:sz="4" w:space="1" w:color="auto"/>
          <w:left w:val="single" w:sz="4" w:space="4" w:color="auto"/>
          <w:bottom w:val="single" w:sz="4" w:space="1" w:color="auto"/>
          <w:right w:val="single" w:sz="4" w:space="4" w:color="auto"/>
        </w:pBdr>
        <w:jc w:val="center"/>
        <w:rPr>
          <w:b/>
          <w:bCs/>
          <w:sz w:val="32"/>
          <w:szCs w:val="32"/>
        </w:rPr>
      </w:pPr>
      <w:r w:rsidRPr="00435840">
        <w:rPr>
          <w:b/>
          <w:bCs/>
          <w:sz w:val="32"/>
          <w:szCs w:val="32"/>
        </w:rPr>
        <w:t xml:space="preserve"> à l’alternance et à la cohabitation </w:t>
      </w:r>
    </w:p>
    <w:p w14:paraId="0BDDE792" w14:textId="69B25455" w:rsidR="00B53649" w:rsidRPr="00435840" w:rsidRDefault="00E50095" w:rsidP="00761B08">
      <w:pPr>
        <w:pStyle w:val="Sansinterligne"/>
        <w:pBdr>
          <w:top w:val="single" w:sz="4" w:space="1" w:color="auto"/>
          <w:left w:val="single" w:sz="4" w:space="4" w:color="auto"/>
          <w:bottom w:val="single" w:sz="4" w:space="1" w:color="auto"/>
          <w:right w:val="single" w:sz="4" w:space="4" w:color="auto"/>
        </w:pBdr>
        <w:jc w:val="center"/>
        <w:rPr>
          <w:b/>
          <w:sz w:val="32"/>
          <w:szCs w:val="32"/>
        </w:rPr>
      </w:pPr>
      <w:r w:rsidRPr="00435840">
        <w:rPr>
          <w:b/>
          <w:bCs/>
          <w:sz w:val="32"/>
          <w:szCs w:val="32"/>
        </w:rPr>
        <w:t>(</w:t>
      </w:r>
      <w:r w:rsidR="00850E13" w:rsidRPr="00435840">
        <w:rPr>
          <w:b/>
          <w:bCs/>
          <w:sz w:val="32"/>
          <w:szCs w:val="32"/>
        </w:rPr>
        <w:t xml:space="preserve">de </w:t>
      </w:r>
      <w:r w:rsidR="00CB0AB0" w:rsidRPr="00435840">
        <w:rPr>
          <w:b/>
          <w:bCs/>
          <w:sz w:val="32"/>
          <w:szCs w:val="32"/>
        </w:rPr>
        <w:t xml:space="preserve">1958 à la fin des années </w:t>
      </w:r>
      <w:r w:rsidR="00850E13" w:rsidRPr="00435840">
        <w:rPr>
          <w:b/>
          <w:bCs/>
          <w:sz w:val="32"/>
          <w:szCs w:val="32"/>
        </w:rPr>
        <w:t>19</w:t>
      </w:r>
      <w:r w:rsidR="00CB0AB0" w:rsidRPr="00435840">
        <w:rPr>
          <w:b/>
          <w:bCs/>
          <w:sz w:val="32"/>
          <w:szCs w:val="32"/>
        </w:rPr>
        <w:t>80</w:t>
      </w:r>
      <w:r w:rsidRPr="00435840">
        <w:rPr>
          <w:b/>
          <w:bCs/>
          <w:sz w:val="32"/>
          <w:szCs w:val="32"/>
        </w:rPr>
        <w:t xml:space="preserve">) </w:t>
      </w:r>
    </w:p>
    <w:p w14:paraId="264FE4CB" w14:textId="77777777" w:rsidR="00435840" w:rsidRDefault="00435840" w:rsidP="00435840">
      <w:pPr>
        <w:rPr>
          <w:rFonts w:ascii="Arial" w:hAnsi="Arial" w:cs="Arial"/>
          <w:sz w:val="24"/>
          <w:u w:val="single"/>
        </w:rPr>
      </w:pPr>
    </w:p>
    <w:p w14:paraId="15260B5F" w14:textId="37EBCAEE" w:rsidR="006C0F68" w:rsidRPr="00435840" w:rsidRDefault="00435840" w:rsidP="00435840">
      <w:pPr>
        <w:rPr>
          <w:rFonts w:ascii="Arial" w:hAnsi="Arial" w:cs="Arial"/>
          <w:b/>
          <w:sz w:val="24"/>
        </w:rPr>
      </w:pPr>
      <w:r w:rsidRPr="00435840">
        <w:rPr>
          <w:rFonts w:ascii="Arial" w:hAnsi="Arial" w:cs="Arial"/>
          <w:b/>
          <w:sz w:val="24"/>
        </w:rPr>
        <w:t>Introduction</w:t>
      </w:r>
    </w:p>
    <w:p w14:paraId="5ACC2210" w14:textId="18CBBD79" w:rsidR="006C0F68" w:rsidRPr="00435840" w:rsidRDefault="006C0F68" w:rsidP="00435840">
      <w:pPr>
        <w:rPr>
          <w:rFonts w:ascii="Arial" w:hAnsi="Arial" w:cs="Arial"/>
          <w:sz w:val="24"/>
        </w:rPr>
      </w:pPr>
      <w:r w:rsidRPr="00435840">
        <w:rPr>
          <w:rFonts w:ascii="Arial" w:hAnsi="Arial" w:cs="Arial"/>
          <w:sz w:val="24"/>
        </w:rPr>
        <w:t xml:space="preserve">Rappels </w:t>
      </w:r>
      <w:r w:rsidR="00B30AFA" w:rsidRPr="00435840">
        <w:rPr>
          <w:rFonts w:ascii="Arial" w:hAnsi="Arial" w:cs="Arial"/>
          <w:sz w:val="24"/>
        </w:rPr>
        <w:t>des lendemains de la Libération</w:t>
      </w:r>
      <w:r w:rsidR="00B842B5">
        <w:rPr>
          <w:rFonts w:ascii="Arial" w:hAnsi="Arial" w:cs="Arial"/>
          <w:sz w:val="24"/>
        </w:rPr>
        <w:t> :</w:t>
      </w:r>
    </w:p>
    <w:p w14:paraId="48406A8C" w14:textId="59412EFF" w:rsidR="00435840" w:rsidRDefault="00435840" w:rsidP="00435840">
      <w:pPr>
        <w:jc w:val="both"/>
        <w:rPr>
          <w:rFonts w:ascii="Arial" w:hAnsi="Arial" w:cs="Arial"/>
          <w:sz w:val="24"/>
        </w:rPr>
      </w:pPr>
      <w:r w:rsidRPr="00435840">
        <w:rPr>
          <w:rFonts w:ascii="Arial" w:hAnsi="Arial" w:cs="Arial"/>
          <w:sz w:val="24"/>
        </w:rPr>
        <w:t xml:space="preserve">Le </w:t>
      </w:r>
      <w:r w:rsidR="0012244B" w:rsidRPr="00435840">
        <w:rPr>
          <w:rFonts w:ascii="Arial" w:hAnsi="Arial" w:cs="Arial"/>
          <w:sz w:val="24"/>
        </w:rPr>
        <w:t>G</w:t>
      </w:r>
      <w:r w:rsidR="00B30AFA" w:rsidRPr="00435840">
        <w:rPr>
          <w:rFonts w:ascii="Arial" w:hAnsi="Arial" w:cs="Arial"/>
          <w:sz w:val="24"/>
        </w:rPr>
        <w:t>ouvernement provisoire de la République française (G</w:t>
      </w:r>
      <w:r w:rsidR="0012244B" w:rsidRPr="00435840">
        <w:rPr>
          <w:rFonts w:ascii="Arial" w:hAnsi="Arial" w:cs="Arial"/>
          <w:sz w:val="24"/>
        </w:rPr>
        <w:t>PRF</w:t>
      </w:r>
      <w:r w:rsidR="00B30AFA" w:rsidRPr="00435840">
        <w:rPr>
          <w:rFonts w:ascii="Arial" w:hAnsi="Arial" w:cs="Arial"/>
          <w:sz w:val="24"/>
        </w:rPr>
        <w:t>)</w:t>
      </w:r>
      <w:r w:rsidR="004510E6" w:rsidRPr="00435840">
        <w:rPr>
          <w:rFonts w:ascii="Arial" w:hAnsi="Arial" w:cs="Arial"/>
          <w:sz w:val="24"/>
        </w:rPr>
        <w:t xml:space="preserve">/ </w:t>
      </w:r>
      <w:r w:rsidR="00B30AFA" w:rsidRPr="00435840">
        <w:rPr>
          <w:rFonts w:ascii="Arial" w:hAnsi="Arial" w:cs="Arial"/>
          <w:sz w:val="24"/>
        </w:rPr>
        <w:t>les résistants /De Gaulle</w:t>
      </w:r>
      <w:r w:rsidRPr="00435840">
        <w:rPr>
          <w:rFonts w:ascii="Arial" w:hAnsi="Arial" w:cs="Arial"/>
          <w:sz w:val="24"/>
        </w:rPr>
        <w:t xml:space="preserve"> : le </w:t>
      </w:r>
      <w:r w:rsidR="004510E6" w:rsidRPr="00435840">
        <w:rPr>
          <w:rFonts w:ascii="Arial" w:hAnsi="Arial" w:cs="Arial"/>
          <w:sz w:val="24"/>
        </w:rPr>
        <w:t>r</w:t>
      </w:r>
      <w:r w:rsidR="0012244B" w:rsidRPr="00435840">
        <w:rPr>
          <w:rFonts w:ascii="Arial" w:hAnsi="Arial" w:cs="Arial"/>
          <w:sz w:val="24"/>
        </w:rPr>
        <w:t xml:space="preserve">établissement </w:t>
      </w:r>
      <w:r w:rsidR="004510E6" w:rsidRPr="00435840">
        <w:rPr>
          <w:rFonts w:ascii="Arial" w:hAnsi="Arial" w:cs="Arial"/>
          <w:sz w:val="24"/>
        </w:rPr>
        <w:t xml:space="preserve">de la </w:t>
      </w:r>
      <w:r w:rsidR="0012244B" w:rsidRPr="00435840">
        <w:rPr>
          <w:rFonts w:ascii="Arial" w:hAnsi="Arial" w:cs="Arial"/>
          <w:sz w:val="24"/>
        </w:rPr>
        <w:t xml:space="preserve">République </w:t>
      </w:r>
      <w:r w:rsidR="004510E6" w:rsidRPr="00435840">
        <w:rPr>
          <w:rFonts w:ascii="Arial" w:hAnsi="Arial" w:cs="Arial"/>
          <w:sz w:val="24"/>
        </w:rPr>
        <w:t>et</w:t>
      </w:r>
      <w:r w:rsidR="0012244B" w:rsidRPr="00435840">
        <w:rPr>
          <w:rFonts w:ascii="Arial" w:hAnsi="Arial" w:cs="Arial"/>
          <w:sz w:val="24"/>
        </w:rPr>
        <w:t xml:space="preserve"> </w:t>
      </w:r>
      <w:r w:rsidRPr="00435840">
        <w:rPr>
          <w:rFonts w:ascii="Arial" w:hAnsi="Arial" w:cs="Arial"/>
          <w:sz w:val="24"/>
        </w:rPr>
        <w:t xml:space="preserve">le </w:t>
      </w:r>
      <w:r w:rsidR="0012244B" w:rsidRPr="00435840">
        <w:rPr>
          <w:rFonts w:ascii="Arial" w:hAnsi="Arial" w:cs="Arial"/>
          <w:sz w:val="24"/>
        </w:rPr>
        <w:t>renforcement de la démocratie avec de nouveau</w:t>
      </w:r>
      <w:r w:rsidR="00B30AFA" w:rsidRPr="00435840">
        <w:rPr>
          <w:rFonts w:ascii="Arial" w:hAnsi="Arial" w:cs="Arial"/>
          <w:sz w:val="24"/>
        </w:rPr>
        <w:t>x</w:t>
      </w:r>
      <w:r w:rsidR="0012244B" w:rsidRPr="00435840">
        <w:rPr>
          <w:rFonts w:ascii="Arial" w:hAnsi="Arial" w:cs="Arial"/>
          <w:sz w:val="24"/>
        </w:rPr>
        <w:t xml:space="preserve"> droits sociaux et politiques </w:t>
      </w:r>
      <w:r w:rsidR="00B30AFA" w:rsidRPr="00435840">
        <w:rPr>
          <w:rFonts w:ascii="Arial" w:hAnsi="Arial" w:cs="Arial"/>
          <w:sz w:val="24"/>
        </w:rPr>
        <w:t>(</w:t>
      </w:r>
      <w:r w:rsidR="0012244B" w:rsidRPr="00435840">
        <w:rPr>
          <w:rFonts w:ascii="Arial" w:hAnsi="Arial" w:cs="Arial"/>
          <w:sz w:val="24"/>
        </w:rPr>
        <w:t>ex</w:t>
      </w:r>
      <w:r w:rsidR="004510E6" w:rsidRPr="00435840">
        <w:rPr>
          <w:rFonts w:ascii="Arial" w:hAnsi="Arial" w:cs="Arial"/>
          <w:sz w:val="24"/>
        </w:rPr>
        <w:t>emp</w:t>
      </w:r>
      <w:r w:rsidR="00B30AFA" w:rsidRPr="00435840">
        <w:rPr>
          <w:rFonts w:ascii="Arial" w:hAnsi="Arial" w:cs="Arial"/>
          <w:sz w:val="24"/>
        </w:rPr>
        <w:t>le : s</w:t>
      </w:r>
      <w:r w:rsidR="004510E6" w:rsidRPr="00435840">
        <w:rPr>
          <w:rFonts w:ascii="Arial" w:hAnsi="Arial" w:cs="Arial"/>
          <w:sz w:val="24"/>
        </w:rPr>
        <w:t>uffrage universel et droit de</w:t>
      </w:r>
      <w:r w:rsidR="00B30AFA" w:rsidRPr="00435840">
        <w:rPr>
          <w:rFonts w:ascii="Arial" w:hAnsi="Arial" w:cs="Arial"/>
          <w:sz w:val="24"/>
        </w:rPr>
        <w:t xml:space="preserve"> vote des femmes)</w:t>
      </w:r>
      <w:r w:rsidR="00B842B5">
        <w:rPr>
          <w:rFonts w:ascii="Arial" w:hAnsi="Arial" w:cs="Arial"/>
          <w:sz w:val="24"/>
        </w:rPr>
        <w:t>.</w:t>
      </w:r>
    </w:p>
    <w:p w14:paraId="73C02707" w14:textId="2481D100" w:rsidR="00B30AFA" w:rsidRPr="00435840" w:rsidRDefault="00435840" w:rsidP="00435840">
      <w:pPr>
        <w:jc w:val="both"/>
        <w:rPr>
          <w:rFonts w:ascii="Arial" w:hAnsi="Arial" w:cs="Arial"/>
          <w:sz w:val="24"/>
        </w:rPr>
      </w:pPr>
      <w:r w:rsidRPr="00435840">
        <w:rPr>
          <w:rFonts w:ascii="Arial" w:hAnsi="Arial" w:cs="Arial"/>
          <w:sz w:val="24"/>
        </w:rPr>
        <w:t xml:space="preserve">Une Assemblée constituante </w:t>
      </w:r>
      <w:r>
        <w:rPr>
          <w:rFonts w:ascii="Arial" w:hAnsi="Arial" w:cs="Arial"/>
          <w:sz w:val="24"/>
        </w:rPr>
        <w:t xml:space="preserve">est </w:t>
      </w:r>
      <w:r w:rsidRPr="00435840">
        <w:rPr>
          <w:rFonts w:ascii="Arial" w:hAnsi="Arial" w:cs="Arial"/>
          <w:sz w:val="24"/>
        </w:rPr>
        <w:t>élue p</w:t>
      </w:r>
      <w:r w:rsidR="004510E6" w:rsidRPr="00435840">
        <w:rPr>
          <w:rFonts w:ascii="Arial" w:hAnsi="Arial" w:cs="Arial"/>
          <w:sz w:val="24"/>
        </w:rPr>
        <w:t>ou</w:t>
      </w:r>
      <w:r w:rsidRPr="00435840">
        <w:rPr>
          <w:rFonts w:ascii="Arial" w:hAnsi="Arial" w:cs="Arial"/>
          <w:sz w:val="24"/>
        </w:rPr>
        <w:t xml:space="preserve">r élaborer une constitution, </w:t>
      </w:r>
      <w:r>
        <w:rPr>
          <w:rFonts w:ascii="Arial" w:hAnsi="Arial" w:cs="Arial"/>
          <w:sz w:val="24"/>
        </w:rPr>
        <w:t>m</w:t>
      </w:r>
      <w:r w:rsidR="004510E6" w:rsidRPr="00435840">
        <w:rPr>
          <w:rFonts w:ascii="Arial" w:hAnsi="Arial" w:cs="Arial"/>
          <w:sz w:val="24"/>
        </w:rPr>
        <w:t>ai</w:t>
      </w:r>
      <w:r w:rsidR="00CB0AB0" w:rsidRPr="00435840">
        <w:rPr>
          <w:rFonts w:ascii="Arial" w:hAnsi="Arial" w:cs="Arial"/>
          <w:sz w:val="24"/>
        </w:rPr>
        <w:t xml:space="preserve">s </w:t>
      </w:r>
      <w:r>
        <w:rPr>
          <w:rFonts w:ascii="Arial" w:hAnsi="Arial" w:cs="Arial"/>
          <w:sz w:val="24"/>
        </w:rPr>
        <w:t xml:space="preserve">le </w:t>
      </w:r>
      <w:r w:rsidR="00CB0AB0" w:rsidRPr="00435840">
        <w:rPr>
          <w:rFonts w:ascii="Arial" w:hAnsi="Arial" w:cs="Arial"/>
          <w:sz w:val="24"/>
        </w:rPr>
        <w:t>d</w:t>
      </w:r>
      <w:r w:rsidR="0012244B" w:rsidRPr="00435840">
        <w:rPr>
          <w:rFonts w:ascii="Arial" w:hAnsi="Arial" w:cs="Arial"/>
          <w:sz w:val="24"/>
        </w:rPr>
        <w:t>ésaccord de De Gaull</w:t>
      </w:r>
      <w:r w:rsidR="00C64004" w:rsidRPr="00435840">
        <w:rPr>
          <w:rFonts w:ascii="Arial" w:hAnsi="Arial" w:cs="Arial"/>
          <w:sz w:val="24"/>
        </w:rPr>
        <w:t>e sur le budget militaire et le projet de constitution</w:t>
      </w:r>
      <w:r>
        <w:rPr>
          <w:rFonts w:ascii="Arial" w:hAnsi="Arial" w:cs="Arial"/>
          <w:sz w:val="24"/>
        </w:rPr>
        <w:t xml:space="preserve"> entraîne </w:t>
      </w:r>
      <w:r w:rsidRPr="00435840">
        <w:rPr>
          <w:rFonts w:ascii="Arial" w:hAnsi="Arial" w:cs="Arial"/>
          <w:sz w:val="24"/>
        </w:rPr>
        <w:t xml:space="preserve">sa </w:t>
      </w:r>
      <w:r w:rsidR="0012244B" w:rsidRPr="00435840">
        <w:rPr>
          <w:rFonts w:ascii="Arial" w:hAnsi="Arial" w:cs="Arial"/>
          <w:sz w:val="24"/>
        </w:rPr>
        <w:t xml:space="preserve">démission  en </w:t>
      </w:r>
      <w:r w:rsidR="004510E6" w:rsidRPr="00435840">
        <w:rPr>
          <w:rFonts w:ascii="Arial" w:hAnsi="Arial" w:cs="Arial"/>
          <w:sz w:val="24"/>
        </w:rPr>
        <w:t>19</w:t>
      </w:r>
      <w:r w:rsidR="0012244B" w:rsidRPr="00435840">
        <w:rPr>
          <w:rFonts w:ascii="Arial" w:hAnsi="Arial" w:cs="Arial"/>
          <w:sz w:val="24"/>
        </w:rPr>
        <w:t xml:space="preserve">46 et </w:t>
      </w:r>
      <w:r>
        <w:rPr>
          <w:rFonts w:ascii="Arial" w:hAnsi="Arial" w:cs="Arial"/>
          <w:sz w:val="24"/>
        </w:rPr>
        <w:t xml:space="preserve">une </w:t>
      </w:r>
      <w:r w:rsidR="004510E6" w:rsidRPr="00435840">
        <w:rPr>
          <w:rFonts w:ascii="Arial" w:hAnsi="Arial" w:cs="Arial"/>
          <w:sz w:val="24"/>
        </w:rPr>
        <w:t>« traversée du désert » de</w:t>
      </w:r>
      <w:r w:rsidR="00B30AFA" w:rsidRPr="00435840">
        <w:rPr>
          <w:rFonts w:ascii="Arial" w:hAnsi="Arial" w:cs="Arial"/>
          <w:sz w:val="24"/>
        </w:rPr>
        <w:t xml:space="preserve"> 12 ans</w:t>
      </w:r>
      <w:r w:rsidR="00B842B5">
        <w:rPr>
          <w:rFonts w:ascii="Arial" w:hAnsi="Arial" w:cs="Arial"/>
          <w:sz w:val="24"/>
        </w:rPr>
        <w:t>.</w:t>
      </w:r>
    </w:p>
    <w:p w14:paraId="3FAEFE68" w14:textId="233BB3E2" w:rsidR="00065A8E" w:rsidRPr="00435840" w:rsidRDefault="00435840" w:rsidP="00435840">
      <w:pPr>
        <w:jc w:val="both"/>
        <w:rPr>
          <w:rFonts w:ascii="Arial" w:hAnsi="Arial" w:cs="Arial"/>
          <w:sz w:val="24"/>
        </w:rPr>
      </w:pPr>
      <w:r w:rsidRPr="00435840">
        <w:rPr>
          <w:rFonts w:ascii="Arial" w:hAnsi="Arial" w:cs="Arial"/>
          <w:sz w:val="24"/>
        </w:rPr>
        <w:t xml:space="preserve">La constitution de la </w:t>
      </w:r>
      <w:r w:rsidR="00A8027E" w:rsidRPr="00435840">
        <w:rPr>
          <w:rFonts w:ascii="Arial" w:hAnsi="Arial" w:cs="Arial"/>
          <w:sz w:val="24"/>
        </w:rPr>
        <w:t>IV</w:t>
      </w:r>
      <w:r w:rsidR="00A8027E" w:rsidRPr="00435840">
        <w:rPr>
          <w:rFonts w:ascii="Arial" w:hAnsi="Arial" w:cs="Arial"/>
          <w:sz w:val="24"/>
          <w:vertAlign w:val="superscript"/>
        </w:rPr>
        <w:t>ème</w:t>
      </w:r>
      <w:r w:rsidR="00A8027E" w:rsidRPr="00435840">
        <w:rPr>
          <w:rFonts w:ascii="Arial" w:hAnsi="Arial" w:cs="Arial"/>
          <w:sz w:val="24"/>
        </w:rPr>
        <w:t xml:space="preserve"> </w:t>
      </w:r>
      <w:r w:rsidR="00B30AFA" w:rsidRPr="00435840">
        <w:rPr>
          <w:rFonts w:ascii="Arial" w:hAnsi="Arial" w:cs="Arial"/>
          <w:sz w:val="24"/>
        </w:rPr>
        <w:t>République</w:t>
      </w:r>
      <w:r w:rsidRPr="00435840">
        <w:rPr>
          <w:rFonts w:ascii="Arial" w:hAnsi="Arial" w:cs="Arial"/>
          <w:sz w:val="24"/>
        </w:rPr>
        <w:t xml:space="preserve"> est </w:t>
      </w:r>
      <w:r w:rsidR="0012244B" w:rsidRPr="00435840">
        <w:rPr>
          <w:rFonts w:ascii="Arial" w:hAnsi="Arial" w:cs="Arial"/>
          <w:sz w:val="24"/>
        </w:rPr>
        <w:t xml:space="preserve">adoptée par </w:t>
      </w:r>
      <w:r w:rsidRPr="00435840">
        <w:rPr>
          <w:rFonts w:ascii="Arial" w:hAnsi="Arial" w:cs="Arial"/>
          <w:sz w:val="24"/>
        </w:rPr>
        <w:t xml:space="preserve">référendum et la </w:t>
      </w:r>
      <w:r w:rsidR="0012244B" w:rsidRPr="00435840">
        <w:rPr>
          <w:rFonts w:ascii="Arial" w:hAnsi="Arial" w:cs="Arial"/>
          <w:sz w:val="24"/>
        </w:rPr>
        <w:t xml:space="preserve">reconstruction </w:t>
      </w:r>
      <w:r w:rsidRPr="00435840">
        <w:rPr>
          <w:rFonts w:ascii="Arial" w:hAnsi="Arial" w:cs="Arial"/>
          <w:sz w:val="24"/>
        </w:rPr>
        <w:t xml:space="preserve">du pays conduite </w:t>
      </w:r>
      <w:r w:rsidR="00B30AFA" w:rsidRPr="00435840">
        <w:rPr>
          <w:rFonts w:ascii="Arial" w:hAnsi="Arial" w:cs="Arial"/>
          <w:bCs/>
          <w:sz w:val="24"/>
        </w:rPr>
        <w:t>dans les</w:t>
      </w:r>
      <w:r w:rsidR="0012244B" w:rsidRPr="00435840">
        <w:rPr>
          <w:rFonts w:ascii="Arial" w:hAnsi="Arial" w:cs="Arial"/>
          <w:sz w:val="24"/>
        </w:rPr>
        <w:t xml:space="preserve"> difficu</w:t>
      </w:r>
      <w:r w:rsidR="004510E6" w:rsidRPr="00435840">
        <w:rPr>
          <w:rFonts w:ascii="Arial" w:hAnsi="Arial" w:cs="Arial"/>
          <w:sz w:val="24"/>
        </w:rPr>
        <w:t>ltés (instabilité ministérielle</w:t>
      </w:r>
      <w:r w:rsidR="00B30AFA" w:rsidRPr="00435840">
        <w:rPr>
          <w:rFonts w:ascii="Arial" w:hAnsi="Arial" w:cs="Arial"/>
          <w:sz w:val="24"/>
        </w:rPr>
        <w:t xml:space="preserve"> et politique</w:t>
      </w:r>
      <w:r w:rsidR="004510E6" w:rsidRPr="00435840">
        <w:rPr>
          <w:rFonts w:ascii="Arial" w:hAnsi="Arial" w:cs="Arial"/>
          <w:sz w:val="24"/>
        </w:rPr>
        <w:t xml:space="preserve">, problèmes </w:t>
      </w:r>
      <w:r w:rsidR="00B30AFA" w:rsidRPr="00435840">
        <w:rPr>
          <w:rFonts w:ascii="Arial" w:hAnsi="Arial" w:cs="Arial"/>
          <w:sz w:val="24"/>
        </w:rPr>
        <w:t xml:space="preserve">économiques et </w:t>
      </w:r>
      <w:r w:rsidR="004510E6" w:rsidRPr="00435840">
        <w:rPr>
          <w:rFonts w:ascii="Arial" w:hAnsi="Arial" w:cs="Arial"/>
          <w:sz w:val="24"/>
        </w:rPr>
        <w:t xml:space="preserve">financiers, </w:t>
      </w:r>
      <w:r w:rsidR="00B30AFA" w:rsidRPr="00435840">
        <w:rPr>
          <w:rFonts w:ascii="Arial" w:hAnsi="Arial" w:cs="Arial"/>
          <w:sz w:val="24"/>
        </w:rPr>
        <w:t xml:space="preserve">conflits de </w:t>
      </w:r>
      <w:r w:rsidR="0012244B" w:rsidRPr="00435840">
        <w:rPr>
          <w:rFonts w:ascii="Arial" w:hAnsi="Arial" w:cs="Arial"/>
          <w:sz w:val="24"/>
        </w:rPr>
        <w:t>décolonisation</w:t>
      </w:r>
      <w:r w:rsidR="00B30AFA" w:rsidRPr="00435840">
        <w:rPr>
          <w:rFonts w:ascii="Arial" w:hAnsi="Arial" w:cs="Arial"/>
          <w:sz w:val="24"/>
        </w:rPr>
        <w:t xml:space="preserve"> et Guerre froide</w:t>
      </w:r>
      <w:r w:rsidR="0012244B" w:rsidRPr="00435840">
        <w:rPr>
          <w:rFonts w:ascii="Arial" w:hAnsi="Arial" w:cs="Arial"/>
          <w:sz w:val="24"/>
        </w:rPr>
        <w:t>)</w:t>
      </w:r>
      <w:r w:rsidR="00B842B5">
        <w:rPr>
          <w:rFonts w:ascii="Arial" w:hAnsi="Arial" w:cs="Arial"/>
          <w:sz w:val="24"/>
        </w:rPr>
        <w:t>.</w:t>
      </w:r>
    </w:p>
    <w:p w14:paraId="49AFEA38" w14:textId="0EBBBDB6" w:rsidR="00FB2E15" w:rsidRPr="00435840" w:rsidRDefault="00B30AFA" w:rsidP="00435840">
      <w:pPr>
        <w:rPr>
          <w:rFonts w:ascii="Arial" w:hAnsi="Arial" w:cs="Arial"/>
          <w:sz w:val="24"/>
          <w:szCs w:val="24"/>
        </w:rPr>
      </w:pPr>
      <w:r w:rsidRPr="00435840">
        <w:rPr>
          <w:rFonts w:ascii="Arial" w:hAnsi="Arial" w:cs="Arial"/>
          <w:sz w:val="24"/>
          <w:szCs w:val="24"/>
        </w:rPr>
        <w:t xml:space="preserve">Comment naît </w:t>
      </w:r>
      <w:r w:rsidR="00F665D9">
        <w:rPr>
          <w:rFonts w:ascii="Arial" w:hAnsi="Arial" w:cs="Arial"/>
          <w:sz w:val="24"/>
          <w:szCs w:val="24"/>
        </w:rPr>
        <w:t xml:space="preserve">et s’installe </w:t>
      </w:r>
      <w:r w:rsidRPr="00435840">
        <w:rPr>
          <w:rFonts w:ascii="Arial" w:hAnsi="Arial" w:cs="Arial"/>
          <w:sz w:val="24"/>
          <w:szCs w:val="24"/>
        </w:rPr>
        <w:t>la V</w:t>
      </w:r>
      <w:r w:rsidRPr="00435840">
        <w:rPr>
          <w:rFonts w:ascii="Arial" w:hAnsi="Arial" w:cs="Arial"/>
          <w:sz w:val="24"/>
          <w:szCs w:val="24"/>
          <w:vertAlign w:val="superscript"/>
        </w:rPr>
        <w:t>ème</w:t>
      </w:r>
      <w:r w:rsidRPr="00435840">
        <w:rPr>
          <w:rFonts w:ascii="Arial" w:hAnsi="Arial" w:cs="Arial"/>
          <w:sz w:val="24"/>
          <w:szCs w:val="24"/>
        </w:rPr>
        <w:t xml:space="preserve"> </w:t>
      </w:r>
      <w:r w:rsidR="006C0F68" w:rsidRPr="00435840">
        <w:rPr>
          <w:rFonts w:ascii="Arial" w:hAnsi="Arial" w:cs="Arial"/>
          <w:sz w:val="24"/>
          <w:szCs w:val="24"/>
        </w:rPr>
        <w:t xml:space="preserve"> République ?</w:t>
      </w:r>
      <w:r w:rsidR="00435840" w:rsidRPr="00435840">
        <w:rPr>
          <w:rFonts w:ascii="Arial" w:hAnsi="Arial" w:cs="Arial"/>
          <w:sz w:val="24"/>
          <w:szCs w:val="24"/>
        </w:rPr>
        <w:t xml:space="preserve"> </w:t>
      </w:r>
      <w:r w:rsidR="006C0F68" w:rsidRPr="00435840">
        <w:rPr>
          <w:rFonts w:ascii="Arial" w:hAnsi="Arial" w:cs="Arial"/>
          <w:sz w:val="24"/>
          <w:szCs w:val="24"/>
        </w:rPr>
        <w:t xml:space="preserve">Comment s’adapte-t-elle aux évolutions de la société française entre 1958 et </w:t>
      </w:r>
      <w:r w:rsidR="00E50095" w:rsidRPr="00435840">
        <w:rPr>
          <w:rFonts w:ascii="Arial" w:hAnsi="Arial" w:cs="Arial"/>
          <w:sz w:val="24"/>
          <w:szCs w:val="24"/>
        </w:rPr>
        <w:t>la fin des années 80 ?</w:t>
      </w:r>
    </w:p>
    <w:p w14:paraId="694AA378" w14:textId="6F6E229C" w:rsidR="00FB2E15" w:rsidRPr="00850E13" w:rsidRDefault="00FB2E15" w:rsidP="006C0F68">
      <w:pPr>
        <w:pStyle w:val="Paragraphedeliste"/>
        <w:ind w:left="1068"/>
        <w:jc w:val="center"/>
        <w:rPr>
          <w:rFonts w:ascii="Arial" w:hAnsi="Arial" w:cs="Arial"/>
          <w:sz w:val="32"/>
        </w:rPr>
      </w:pPr>
    </w:p>
    <w:p w14:paraId="4195711B" w14:textId="5BDF72C4" w:rsidR="00C72971" w:rsidRPr="00435840" w:rsidRDefault="00B30AFA" w:rsidP="008C62C0">
      <w:pPr>
        <w:numPr>
          <w:ilvl w:val="0"/>
          <w:numId w:val="11"/>
        </w:numPr>
        <w:rPr>
          <w:rFonts w:ascii="Arial" w:hAnsi="Arial" w:cs="Arial"/>
          <w:b/>
          <w:bCs/>
          <w:sz w:val="24"/>
        </w:rPr>
      </w:pPr>
      <w:r w:rsidRPr="00435840">
        <w:rPr>
          <w:rFonts w:ascii="Arial" w:hAnsi="Arial" w:cs="Arial"/>
          <w:b/>
          <w:bCs/>
          <w:sz w:val="24"/>
        </w:rPr>
        <w:t>La naissance</w:t>
      </w:r>
      <w:r w:rsidR="00F665D9">
        <w:rPr>
          <w:rFonts w:ascii="Arial" w:hAnsi="Arial" w:cs="Arial"/>
          <w:b/>
          <w:bCs/>
          <w:sz w:val="24"/>
        </w:rPr>
        <w:t xml:space="preserve"> et l’installation</w:t>
      </w:r>
      <w:r w:rsidRPr="00435840">
        <w:rPr>
          <w:rFonts w:ascii="Arial" w:hAnsi="Arial" w:cs="Arial"/>
          <w:b/>
          <w:bCs/>
          <w:sz w:val="24"/>
        </w:rPr>
        <w:t xml:space="preserve"> de la V</w:t>
      </w:r>
      <w:r w:rsidRPr="00435840">
        <w:rPr>
          <w:rFonts w:ascii="Arial" w:hAnsi="Arial" w:cs="Arial"/>
          <w:b/>
          <w:bCs/>
          <w:sz w:val="24"/>
          <w:vertAlign w:val="superscript"/>
        </w:rPr>
        <w:t>ème</w:t>
      </w:r>
      <w:r w:rsidRPr="00435840">
        <w:rPr>
          <w:rFonts w:ascii="Arial" w:hAnsi="Arial" w:cs="Arial"/>
          <w:b/>
          <w:bCs/>
          <w:sz w:val="24"/>
        </w:rPr>
        <w:t xml:space="preserve"> </w:t>
      </w:r>
      <w:r w:rsidR="00F665D9">
        <w:rPr>
          <w:rFonts w:ascii="Arial" w:hAnsi="Arial" w:cs="Arial"/>
          <w:b/>
          <w:bCs/>
          <w:sz w:val="24"/>
        </w:rPr>
        <w:t>R</w:t>
      </w:r>
      <w:r w:rsidR="0012244B" w:rsidRPr="00435840">
        <w:rPr>
          <w:rFonts w:ascii="Arial" w:hAnsi="Arial" w:cs="Arial"/>
          <w:b/>
          <w:bCs/>
          <w:sz w:val="24"/>
        </w:rPr>
        <w:t xml:space="preserve">épublique </w:t>
      </w:r>
    </w:p>
    <w:p w14:paraId="156E0BF1" w14:textId="5E84A1ED" w:rsidR="008C62C0" w:rsidRPr="00435840" w:rsidRDefault="008C62C0" w:rsidP="008C62C0">
      <w:pPr>
        <w:rPr>
          <w:rFonts w:ascii="Arial" w:hAnsi="Arial" w:cs="Arial"/>
          <w:sz w:val="24"/>
        </w:rPr>
      </w:pPr>
      <w:r w:rsidRPr="00850E13">
        <w:rPr>
          <w:rFonts w:ascii="Arial" w:hAnsi="Arial" w:cs="Arial"/>
          <w:sz w:val="24"/>
        </w:rPr>
        <w:lastRenderedPageBreak/>
        <w:tab/>
      </w:r>
      <w:r w:rsidRPr="00435840">
        <w:rPr>
          <w:rFonts w:ascii="Arial" w:hAnsi="Arial" w:cs="Arial"/>
          <w:bCs/>
          <w:sz w:val="24"/>
        </w:rPr>
        <w:t xml:space="preserve">1. </w:t>
      </w:r>
      <w:r w:rsidR="00FB2E15" w:rsidRPr="00435840">
        <w:rPr>
          <w:rFonts w:ascii="Arial" w:hAnsi="Arial" w:cs="Arial"/>
          <w:bCs/>
          <w:sz w:val="24"/>
        </w:rPr>
        <w:t>U</w:t>
      </w:r>
      <w:r w:rsidRPr="00435840">
        <w:rPr>
          <w:rFonts w:ascii="Arial" w:hAnsi="Arial" w:cs="Arial"/>
          <w:bCs/>
          <w:sz w:val="24"/>
        </w:rPr>
        <w:t xml:space="preserve">ne crise à l’origine </w:t>
      </w:r>
      <w:r w:rsidR="00B30AFA" w:rsidRPr="00435840">
        <w:rPr>
          <w:rFonts w:ascii="Arial" w:hAnsi="Arial" w:cs="Arial"/>
          <w:bCs/>
          <w:sz w:val="24"/>
        </w:rPr>
        <w:t>d’un nouveau régime : le</w:t>
      </w:r>
      <w:r w:rsidR="006508F9" w:rsidRPr="00435840">
        <w:rPr>
          <w:rFonts w:ascii="Arial" w:hAnsi="Arial" w:cs="Arial"/>
          <w:bCs/>
          <w:sz w:val="24"/>
        </w:rPr>
        <w:t xml:space="preserve"> </w:t>
      </w:r>
      <w:r w:rsidRPr="00435840">
        <w:rPr>
          <w:rFonts w:ascii="Arial" w:hAnsi="Arial" w:cs="Arial"/>
          <w:bCs/>
          <w:sz w:val="24"/>
        </w:rPr>
        <w:t>13 mai 58</w:t>
      </w:r>
      <w:r w:rsidRPr="00435840">
        <w:rPr>
          <w:rFonts w:ascii="Arial" w:hAnsi="Arial" w:cs="Arial"/>
          <w:sz w:val="24"/>
        </w:rPr>
        <w:t xml:space="preserve">   </w:t>
      </w:r>
    </w:p>
    <w:p w14:paraId="4F3B9C10" w14:textId="32F95E0F" w:rsidR="00FB2E15" w:rsidRPr="00850E13" w:rsidRDefault="00761B08" w:rsidP="00C00FB9">
      <w:pPr>
        <w:jc w:val="center"/>
        <w:rPr>
          <w:rFonts w:ascii="Arial" w:hAnsi="Arial" w:cs="Arial"/>
          <w:sz w:val="24"/>
        </w:rPr>
      </w:pPr>
      <w:r w:rsidRPr="00850E13">
        <w:rPr>
          <w:noProof/>
          <w:lang w:eastAsia="fr-FR"/>
        </w:rPr>
        <mc:AlternateContent>
          <mc:Choice Requires="wps">
            <w:drawing>
              <wp:anchor distT="0" distB="0" distL="114300" distR="114300" simplePos="0" relativeHeight="251661312" behindDoc="0" locked="0" layoutInCell="1" allowOverlap="1" wp14:anchorId="239A2DAF" wp14:editId="5B43445A">
                <wp:simplePos x="0" y="0"/>
                <wp:positionH relativeFrom="column">
                  <wp:posOffset>3018741</wp:posOffset>
                </wp:positionH>
                <wp:positionV relativeFrom="paragraph">
                  <wp:posOffset>34534</wp:posOffset>
                </wp:positionV>
                <wp:extent cx="3545059" cy="647114"/>
                <wp:effectExtent l="0" t="0" r="17780" b="19685"/>
                <wp:wrapNone/>
                <wp:docPr id="5" name="Zone de texte 5"/>
                <wp:cNvGraphicFramePr/>
                <a:graphic xmlns:a="http://schemas.openxmlformats.org/drawingml/2006/main">
                  <a:graphicData uri="http://schemas.microsoft.com/office/word/2010/wordprocessingShape">
                    <wps:wsp>
                      <wps:cNvSpPr txBox="1"/>
                      <wps:spPr>
                        <a:xfrm>
                          <a:off x="0" y="0"/>
                          <a:ext cx="3545059" cy="647114"/>
                        </a:xfrm>
                        <a:prstGeom prst="rect">
                          <a:avLst/>
                        </a:prstGeom>
                        <a:solidFill>
                          <a:schemeClr val="lt1"/>
                        </a:solidFill>
                        <a:ln w="6350">
                          <a:solidFill>
                            <a:schemeClr val="bg1"/>
                          </a:solidFill>
                        </a:ln>
                      </wps:spPr>
                      <wps:txbx>
                        <w:txbxContent>
                          <w:p w14:paraId="5D4D9294" w14:textId="6EE3DE11" w:rsidR="00087141" w:rsidRPr="00761B08" w:rsidRDefault="00087141" w:rsidP="00761B08">
                            <w:pPr>
                              <w:rPr>
                                <w:rFonts w:ascii="Arial" w:hAnsi="Arial" w:cs="Arial"/>
                                <w:i/>
                                <w:iCs/>
                                <w:sz w:val="24"/>
                              </w:rPr>
                            </w:pPr>
                            <w:r>
                              <w:rPr>
                                <w:rFonts w:ascii="Arial" w:hAnsi="Arial" w:cs="Arial"/>
                                <w:sz w:val="24"/>
                              </w:rPr>
                              <w:t xml:space="preserve">        </w:t>
                            </w:r>
                          </w:p>
                          <w:p w14:paraId="1A3CABAC" w14:textId="77777777" w:rsidR="00087141" w:rsidRDefault="00087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9A2DAF" id="_x0000_t202" coordsize="21600,21600" o:spt="202" path="m,l,21600r21600,l21600,xe">
                <v:stroke joinstyle="miter"/>
                <v:path gradientshapeok="t" o:connecttype="rect"/>
              </v:shapetype>
              <v:shape id="Zone de texte 5" o:spid="_x0000_s1026" type="#_x0000_t202" style="position:absolute;left:0;text-align:left;margin-left:237.7pt;margin-top:2.7pt;width:279.15pt;height:50.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" fillcolor="white [3201]" strokecolor="white [3212]" strokeweight=".5pt">
                <v:textbox>
                  <w:txbxContent>
                    <w:p w14:paraId="5D4D9294" w14:textId="6EE3DE11" w:rsidR="00087141" w:rsidRPr="00761B08" w:rsidRDefault="00087141" w:rsidP="00761B08">
                      <w:pPr>
                        <w:rPr>
                          <w:rFonts w:ascii="Arial" w:hAnsi="Arial" w:cs="Arial"/>
                          <w:i/>
                          <w:iCs/>
                          <w:sz w:val="24"/>
                        </w:rPr>
                      </w:pPr>
                      <w:r>
                        <w:rPr>
                          <w:rFonts w:ascii="Arial" w:hAnsi="Arial" w:cs="Arial"/>
                          <w:sz w:val="24"/>
                        </w:rPr>
                        <w:t xml:space="preserve">        </w:t>
                      </w:r>
                    </w:p>
                    <w:p w14:paraId="1A3CABAC" w14:textId="77777777" w:rsidR="00087141" w:rsidRDefault="00087141"/>
                  </w:txbxContent>
                </v:textbox>
              </v:shape>
            </w:pict>
          </mc:Fallback>
        </mc:AlternateContent>
      </w:r>
      <w:r w:rsidR="00FB2E15" w:rsidRPr="00850E13">
        <w:rPr>
          <w:noProof/>
          <w:lang w:eastAsia="fr-FR"/>
        </w:rPr>
        <w:drawing>
          <wp:inline distT="0" distB="0" distL="0" distR="0" wp14:anchorId="430C1A26" wp14:editId="1B34445F">
            <wp:extent cx="2468880" cy="2424365"/>
            <wp:effectExtent l="0" t="0" r="7620" b="0"/>
            <wp:docPr id="1" name="Image 1" descr="La crise de mai Manifestation du 13 Mai 1958 à Alger -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rise de mai Manifestation du 13 Mai 1958 à Alger - PDF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2224" cy="2447288"/>
                    </a:xfrm>
                    <a:prstGeom prst="rect">
                      <a:avLst/>
                    </a:prstGeom>
                    <a:noFill/>
                    <a:ln>
                      <a:noFill/>
                    </a:ln>
                  </pic:spPr>
                </pic:pic>
              </a:graphicData>
            </a:graphic>
          </wp:inline>
        </w:drawing>
      </w:r>
    </w:p>
    <w:p w14:paraId="17F5E251" w14:textId="6CEFF554" w:rsidR="00E90B6A" w:rsidRPr="00850E13" w:rsidRDefault="00B30AFA" w:rsidP="00F665D9">
      <w:pPr>
        <w:jc w:val="both"/>
        <w:rPr>
          <w:rFonts w:ascii="Arial" w:hAnsi="Arial" w:cs="Arial"/>
          <w:sz w:val="24"/>
        </w:rPr>
      </w:pPr>
      <w:r w:rsidRPr="00850E13">
        <w:rPr>
          <w:rFonts w:ascii="Arial" w:hAnsi="Arial" w:cs="Arial"/>
          <w:sz w:val="24"/>
        </w:rPr>
        <w:t>Un contexte de quatre ans de guerre (1954-1958) et d’un conflit de décolonisation</w:t>
      </w:r>
      <w:r w:rsidR="00A8027E" w:rsidRPr="00850E13">
        <w:rPr>
          <w:rFonts w:ascii="Arial" w:hAnsi="Arial" w:cs="Arial"/>
          <w:sz w:val="24"/>
        </w:rPr>
        <w:t>,</w:t>
      </w:r>
      <w:r w:rsidRPr="00850E13">
        <w:rPr>
          <w:rFonts w:ascii="Arial" w:hAnsi="Arial" w:cs="Arial"/>
          <w:sz w:val="24"/>
        </w:rPr>
        <w:t xml:space="preserve"> qui provoque des tensions très fortes en France (envoi des appelés et rappel des réservistes en 1956)</w:t>
      </w:r>
      <w:r w:rsidR="00A8027E" w:rsidRPr="00850E13">
        <w:rPr>
          <w:rFonts w:ascii="Arial" w:hAnsi="Arial" w:cs="Arial"/>
          <w:sz w:val="24"/>
        </w:rPr>
        <w:t xml:space="preserve">, </w:t>
      </w:r>
      <w:r w:rsidRPr="00850E13">
        <w:rPr>
          <w:rFonts w:ascii="Arial" w:hAnsi="Arial" w:cs="Arial"/>
          <w:sz w:val="24"/>
        </w:rPr>
        <w:t>à l’étranger (échec de l’expédition de Suez en 1956, mise en cause de la France à l’ONU et dans le Tiers monde naissant) et des atrocités dans les deux camps (bataille d’Alger en 1957, massacres de soldats et de colons</w:t>
      </w:r>
      <w:r w:rsidR="00A8027E" w:rsidRPr="00850E13">
        <w:rPr>
          <w:rFonts w:ascii="Arial" w:hAnsi="Arial" w:cs="Arial"/>
          <w:sz w:val="24"/>
        </w:rPr>
        <w:t xml:space="preserve"> par le FLN et son bras armé l’ALN</w:t>
      </w:r>
      <w:r w:rsidRPr="00850E13">
        <w:rPr>
          <w:rFonts w:ascii="Arial" w:hAnsi="Arial" w:cs="Arial"/>
          <w:sz w:val="24"/>
        </w:rPr>
        <w:t>).</w:t>
      </w:r>
    </w:p>
    <w:p w14:paraId="243C57F9" w14:textId="1B10AE51" w:rsidR="00E90B6A" w:rsidRPr="00850E13" w:rsidRDefault="00B30AFA" w:rsidP="00B842B5">
      <w:pPr>
        <w:jc w:val="both"/>
        <w:rPr>
          <w:rFonts w:ascii="Arial" w:hAnsi="Arial" w:cs="Arial"/>
          <w:sz w:val="24"/>
        </w:rPr>
      </w:pPr>
      <w:r w:rsidRPr="00850E13">
        <w:rPr>
          <w:rFonts w:ascii="Arial" w:hAnsi="Arial" w:cs="Arial"/>
          <w:sz w:val="24"/>
        </w:rPr>
        <w:t xml:space="preserve">Le choix </w:t>
      </w:r>
      <w:r w:rsidRPr="00850E13">
        <w:rPr>
          <w:rFonts w:ascii="Arial" w:hAnsi="Arial" w:cs="Arial"/>
          <w:bCs/>
          <w:sz w:val="24"/>
        </w:rPr>
        <w:t xml:space="preserve">d’un </w:t>
      </w:r>
      <w:r w:rsidR="00F665D9">
        <w:rPr>
          <w:rFonts w:ascii="Arial" w:hAnsi="Arial" w:cs="Arial"/>
          <w:bCs/>
          <w:sz w:val="24"/>
        </w:rPr>
        <w:t xml:space="preserve">nouveau Président du conseil, </w:t>
      </w:r>
      <w:r w:rsidRPr="00850E13">
        <w:rPr>
          <w:rFonts w:ascii="Arial" w:hAnsi="Arial" w:cs="Arial"/>
          <w:bCs/>
          <w:sz w:val="24"/>
        </w:rPr>
        <w:t>Pierre Pflimlim,</w:t>
      </w:r>
      <w:r w:rsidRPr="00850E13">
        <w:rPr>
          <w:rFonts w:ascii="Arial" w:hAnsi="Arial" w:cs="Arial"/>
          <w:sz w:val="24"/>
        </w:rPr>
        <w:t xml:space="preserve"> réputé favorable aux indépendantistes algériens </w:t>
      </w:r>
      <w:r w:rsidR="00E90B6A" w:rsidRPr="00850E13">
        <w:rPr>
          <w:rFonts w:ascii="Arial" w:hAnsi="Arial" w:cs="Arial"/>
          <w:sz w:val="24"/>
        </w:rPr>
        <w:t xml:space="preserve">provoque à Alger un </w:t>
      </w:r>
      <w:r w:rsidR="00E90B6A" w:rsidRPr="00850E13">
        <w:rPr>
          <w:rFonts w:ascii="Arial" w:hAnsi="Arial" w:cs="Arial"/>
          <w:bCs/>
          <w:sz w:val="24"/>
        </w:rPr>
        <w:t>soulèvement des partisans de l’Algérie française</w:t>
      </w:r>
      <w:r w:rsidR="00E90B6A" w:rsidRPr="00850E13">
        <w:rPr>
          <w:rFonts w:ascii="Arial" w:hAnsi="Arial" w:cs="Arial"/>
          <w:sz w:val="24"/>
        </w:rPr>
        <w:t>, militaires et « français d’Algérie » (</w:t>
      </w:r>
      <w:r w:rsidR="006508F9" w:rsidRPr="00850E13">
        <w:rPr>
          <w:rFonts w:ascii="Arial" w:hAnsi="Arial" w:cs="Arial"/>
          <w:sz w:val="24"/>
        </w:rPr>
        <w:t>« </w:t>
      </w:r>
      <w:r w:rsidR="00E90B6A" w:rsidRPr="00850E13">
        <w:rPr>
          <w:rFonts w:ascii="Arial" w:hAnsi="Arial" w:cs="Arial"/>
          <w:sz w:val="24"/>
        </w:rPr>
        <w:t>pieds noirs</w:t>
      </w:r>
      <w:r w:rsidR="006508F9" w:rsidRPr="00850E13">
        <w:rPr>
          <w:rFonts w:ascii="Arial" w:hAnsi="Arial" w:cs="Arial"/>
          <w:sz w:val="24"/>
        </w:rPr>
        <w:t> »</w:t>
      </w:r>
      <w:r w:rsidR="00E90B6A" w:rsidRPr="00850E13">
        <w:rPr>
          <w:rFonts w:ascii="Arial" w:hAnsi="Arial" w:cs="Arial"/>
          <w:sz w:val="24"/>
        </w:rPr>
        <w:t xml:space="preserve">) </w:t>
      </w:r>
      <w:r w:rsidRPr="00850E13">
        <w:rPr>
          <w:rFonts w:ascii="Arial" w:hAnsi="Arial" w:cs="Arial"/>
          <w:sz w:val="24"/>
        </w:rPr>
        <w:t>entraînés</w:t>
      </w:r>
      <w:r w:rsidR="00E90B6A" w:rsidRPr="00850E13">
        <w:rPr>
          <w:rFonts w:ascii="Arial" w:hAnsi="Arial" w:cs="Arial"/>
          <w:sz w:val="24"/>
        </w:rPr>
        <w:t xml:space="preserve"> </w:t>
      </w:r>
      <w:r w:rsidR="006508F9" w:rsidRPr="00850E13">
        <w:rPr>
          <w:rFonts w:ascii="Arial" w:hAnsi="Arial" w:cs="Arial"/>
          <w:sz w:val="24"/>
        </w:rPr>
        <w:t>par</w:t>
      </w:r>
      <w:r w:rsidR="00E90B6A" w:rsidRPr="00850E13">
        <w:rPr>
          <w:rFonts w:ascii="Arial" w:hAnsi="Arial" w:cs="Arial"/>
          <w:sz w:val="24"/>
        </w:rPr>
        <w:t xml:space="preserve"> la crainte de voir le gouvernement français négocier avec les nationalistes algériens </w:t>
      </w:r>
      <w:r w:rsidR="006508F9" w:rsidRPr="00850E13">
        <w:rPr>
          <w:rFonts w:ascii="Arial" w:hAnsi="Arial" w:cs="Arial"/>
          <w:sz w:val="24"/>
        </w:rPr>
        <w:t>et aboutir à l</w:t>
      </w:r>
      <w:r w:rsidR="00B842B5">
        <w:rPr>
          <w:rFonts w:ascii="Arial" w:hAnsi="Arial" w:cs="Arial"/>
          <w:sz w:val="24"/>
        </w:rPr>
        <w:t xml:space="preserve">’indépendance de l’Algérie. </w:t>
      </w:r>
      <w:r w:rsidR="00E90B6A" w:rsidRPr="00850E13">
        <w:rPr>
          <w:rFonts w:ascii="Arial" w:hAnsi="Arial" w:cs="Arial"/>
          <w:bCs/>
          <w:sz w:val="24"/>
        </w:rPr>
        <w:t>Les manifestants  prennent d’assaut le bâtiment du Gouvernement général d’Alger le 13 mai 1958</w:t>
      </w:r>
      <w:r w:rsidR="00140E0E" w:rsidRPr="00850E13">
        <w:rPr>
          <w:rFonts w:ascii="Arial" w:hAnsi="Arial" w:cs="Arial"/>
          <w:bCs/>
          <w:sz w:val="24"/>
        </w:rPr>
        <w:t xml:space="preserve"> (siège du pouvoir français en Algérie</w:t>
      </w:r>
      <w:r w:rsidR="00140E0E" w:rsidRPr="00850E13">
        <w:rPr>
          <w:rFonts w:ascii="Arial" w:hAnsi="Arial" w:cs="Arial"/>
          <w:sz w:val="24"/>
        </w:rPr>
        <w:t>)</w:t>
      </w:r>
      <w:r w:rsidR="00B842B5">
        <w:rPr>
          <w:rFonts w:ascii="Arial" w:hAnsi="Arial" w:cs="Arial"/>
          <w:sz w:val="24"/>
        </w:rPr>
        <w:t>.</w:t>
      </w:r>
      <w:r w:rsidR="00140E0E" w:rsidRPr="00850E13">
        <w:rPr>
          <w:rFonts w:ascii="Arial" w:hAnsi="Arial" w:cs="Arial"/>
          <w:sz w:val="24"/>
        </w:rPr>
        <w:t xml:space="preserve"> </w:t>
      </w:r>
    </w:p>
    <w:p w14:paraId="6544D3F0" w14:textId="06BE3DA0" w:rsidR="00207B96" w:rsidRPr="00850E13" w:rsidRDefault="00E90B6A" w:rsidP="00F665D9">
      <w:pPr>
        <w:jc w:val="both"/>
        <w:rPr>
          <w:rFonts w:ascii="Arial" w:hAnsi="Arial" w:cs="Arial"/>
          <w:sz w:val="24"/>
        </w:rPr>
      </w:pPr>
      <w:r w:rsidRPr="00850E13">
        <w:rPr>
          <w:rFonts w:ascii="Arial" w:hAnsi="Arial" w:cs="Arial"/>
          <w:sz w:val="24"/>
        </w:rPr>
        <w:lastRenderedPageBreak/>
        <w:t xml:space="preserve">Le </w:t>
      </w:r>
      <w:r w:rsidRPr="00850E13">
        <w:rPr>
          <w:rFonts w:ascii="Arial" w:hAnsi="Arial" w:cs="Arial"/>
          <w:bCs/>
          <w:sz w:val="24"/>
        </w:rPr>
        <w:t xml:space="preserve">pouvoir </w:t>
      </w:r>
      <w:r w:rsidR="00F665D9">
        <w:rPr>
          <w:rFonts w:ascii="Arial" w:hAnsi="Arial" w:cs="Arial"/>
          <w:bCs/>
          <w:sz w:val="24"/>
        </w:rPr>
        <w:t>du gouvernement</w:t>
      </w:r>
      <w:r w:rsidRPr="00850E13">
        <w:rPr>
          <w:rFonts w:ascii="Arial" w:hAnsi="Arial" w:cs="Arial"/>
          <w:bCs/>
          <w:sz w:val="24"/>
        </w:rPr>
        <w:t xml:space="preserve"> est ainsi </w:t>
      </w:r>
      <w:r w:rsidR="00F665D9">
        <w:rPr>
          <w:rFonts w:ascii="Arial" w:hAnsi="Arial" w:cs="Arial"/>
          <w:bCs/>
          <w:sz w:val="24"/>
        </w:rPr>
        <w:t>contesté</w:t>
      </w:r>
      <w:r w:rsidR="00F665D9">
        <w:rPr>
          <w:rFonts w:ascii="Arial" w:hAnsi="Arial" w:cs="Arial"/>
          <w:sz w:val="24"/>
        </w:rPr>
        <w:t xml:space="preserve"> en Algérie </w:t>
      </w:r>
      <w:r w:rsidRPr="00850E13">
        <w:rPr>
          <w:rFonts w:ascii="Arial" w:hAnsi="Arial" w:cs="Arial"/>
          <w:sz w:val="24"/>
        </w:rPr>
        <w:t>et un Comité de Salut Public est instauré par les militaires qui veulent</w:t>
      </w:r>
      <w:r w:rsidR="00A8027E" w:rsidRPr="00850E13">
        <w:rPr>
          <w:rFonts w:ascii="Arial" w:hAnsi="Arial" w:cs="Arial"/>
          <w:sz w:val="24"/>
        </w:rPr>
        <w:t xml:space="preserve"> conserver l’Algérie française. </w:t>
      </w:r>
      <w:r w:rsidR="006508F9" w:rsidRPr="00850E13">
        <w:rPr>
          <w:rFonts w:ascii="Arial" w:hAnsi="Arial" w:cs="Arial"/>
          <w:sz w:val="24"/>
        </w:rPr>
        <w:t>U</w:t>
      </w:r>
      <w:r w:rsidR="00EF39B2" w:rsidRPr="00850E13">
        <w:rPr>
          <w:rFonts w:ascii="Arial" w:hAnsi="Arial" w:cs="Arial"/>
          <w:sz w:val="24"/>
        </w:rPr>
        <w:t>n des gén</w:t>
      </w:r>
      <w:r w:rsidR="006508F9" w:rsidRPr="00850E13">
        <w:rPr>
          <w:rFonts w:ascii="Arial" w:hAnsi="Arial" w:cs="Arial"/>
          <w:sz w:val="24"/>
        </w:rPr>
        <w:t>é</w:t>
      </w:r>
      <w:r w:rsidR="00A8027E" w:rsidRPr="00850E13">
        <w:rPr>
          <w:rFonts w:ascii="Arial" w:hAnsi="Arial" w:cs="Arial"/>
          <w:sz w:val="24"/>
        </w:rPr>
        <w:t>raux,</w:t>
      </w:r>
      <w:r w:rsidR="00EF39B2" w:rsidRPr="00850E13">
        <w:rPr>
          <w:rFonts w:ascii="Arial" w:hAnsi="Arial" w:cs="Arial"/>
          <w:sz w:val="24"/>
        </w:rPr>
        <w:t xml:space="preserve"> Massu réclame le retour de De G</w:t>
      </w:r>
      <w:r w:rsidR="00A8027E" w:rsidRPr="00850E13">
        <w:rPr>
          <w:rFonts w:ascii="Arial" w:hAnsi="Arial" w:cs="Arial"/>
          <w:sz w:val="24"/>
        </w:rPr>
        <w:t>aulle au pouv</w:t>
      </w:r>
      <w:r w:rsidR="00F665D9">
        <w:rPr>
          <w:rFonts w:ascii="Arial" w:hAnsi="Arial" w:cs="Arial"/>
          <w:sz w:val="24"/>
        </w:rPr>
        <w:t>o</w:t>
      </w:r>
      <w:r w:rsidR="00A8027E" w:rsidRPr="00850E13">
        <w:rPr>
          <w:rFonts w:ascii="Arial" w:hAnsi="Arial" w:cs="Arial"/>
          <w:sz w:val="24"/>
        </w:rPr>
        <w:t>ir, d’abord pout conserver l’Algérie à la France</w:t>
      </w:r>
      <w:r w:rsidR="00EF39B2" w:rsidRPr="00850E13">
        <w:rPr>
          <w:rFonts w:ascii="Arial" w:hAnsi="Arial" w:cs="Arial"/>
          <w:sz w:val="24"/>
        </w:rPr>
        <w:t xml:space="preserve">. </w:t>
      </w:r>
      <w:r w:rsidR="00A8027E" w:rsidRPr="00850E13">
        <w:rPr>
          <w:rFonts w:ascii="Arial" w:hAnsi="Arial" w:cs="Arial"/>
          <w:sz w:val="24"/>
        </w:rPr>
        <w:t xml:space="preserve">D’où une </w:t>
      </w:r>
      <w:r w:rsidR="00207B96" w:rsidRPr="00850E13">
        <w:rPr>
          <w:rFonts w:ascii="Arial" w:hAnsi="Arial" w:cs="Arial"/>
          <w:sz w:val="24"/>
        </w:rPr>
        <w:t>grave crise politique en France</w:t>
      </w:r>
      <w:r w:rsidR="006508F9" w:rsidRPr="00850E13">
        <w:rPr>
          <w:rFonts w:ascii="Arial" w:hAnsi="Arial" w:cs="Arial"/>
          <w:sz w:val="24"/>
        </w:rPr>
        <w:t> :</w:t>
      </w:r>
      <w:r w:rsidR="00FB2E15" w:rsidRPr="00850E13">
        <w:rPr>
          <w:rFonts w:ascii="Arial" w:hAnsi="Arial" w:cs="Arial"/>
          <w:sz w:val="24"/>
        </w:rPr>
        <w:t xml:space="preserve"> la République</w:t>
      </w:r>
      <w:r w:rsidR="00A8027E" w:rsidRPr="00850E13">
        <w:rPr>
          <w:rFonts w:ascii="Arial" w:hAnsi="Arial" w:cs="Arial"/>
          <w:sz w:val="24"/>
        </w:rPr>
        <w:t xml:space="preserve">  semble menacée, </w:t>
      </w:r>
      <w:r w:rsidR="00140E0E" w:rsidRPr="00850E13">
        <w:rPr>
          <w:rFonts w:ascii="Arial" w:hAnsi="Arial" w:cs="Arial"/>
          <w:sz w:val="24"/>
        </w:rPr>
        <w:t>crainte de l’extension de la révolte en métropole</w:t>
      </w:r>
      <w:r w:rsidR="00A8027E" w:rsidRPr="00850E13">
        <w:rPr>
          <w:rFonts w:ascii="Arial" w:hAnsi="Arial" w:cs="Arial"/>
          <w:sz w:val="24"/>
        </w:rPr>
        <w:t>, désarroi du monde politique</w:t>
      </w:r>
      <w:r w:rsidR="00B842B5">
        <w:rPr>
          <w:rFonts w:ascii="Arial" w:hAnsi="Arial" w:cs="Arial"/>
          <w:sz w:val="24"/>
        </w:rPr>
        <w:t>.</w:t>
      </w:r>
    </w:p>
    <w:p w14:paraId="563D10E3" w14:textId="4B4EE570" w:rsidR="00E90B6A" w:rsidRPr="00850E13" w:rsidRDefault="00207B96" w:rsidP="00E90B6A">
      <w:pPr>
        <w:rPr>
          <w:rFonts w:ascii="Arial" w:hAnsi="Arial" w:cs="Arial"/>
          <w:sz w:val="24"/>
        </w:rPr>
      </w:pPr>
      <w:r w:rsidRPr="00850E13">
        <w:rPr>
          <w:rFonts w:ascii="Arial" w:hAnsi="Arial" w:cs="Arial"/>
          <w:bCs/>
          <w:sz w:val="24"/>
        </w:rPr>
        <w:t xml:space="preserve">Le Président de la République </w:t>
      </w:r>
      <w:r w:rsidR="00761B08" w:rsidRPr="00850E13">
        <w:rPr>
          <w:rFonts w:ascii="Arial" w:hAnsi="Arial" w:cs="Arial"/>
          <w:bCs/>
          <w:sz w:val="24"/>
        </w:rPr>
        <w:t xml:space="preserve">R. Coty </w:t>
      </w:r>
      <w:r w:rsidRPr="00850E13">
        <w:rPr>
          <w:rFonts w:ascii="Arial" w:hAnsi="Arial" w:cs="Arial"/>
          <w:bCs/>
          <w:sz w:val="24"/>
        </w:rPr>
        <w:t>décide de faire a</w:t>
      </w:r>
      <w:r w:rsidR="00E90B6A" w:rsidRPr="00850E13">
        <w:rPr>
          <w:rFonts w:ascii="Arial" w:hAnsi="Arial" w:cs="Arial"/>
          <w:bCs/>
          <w:sz w:val="24"/>
        </w:rPr>
        <w:t>ppel à De Gaulle</w:t>
      </w:r>
      <w:r w:rsidR="00E90B6A" w:rsidRPr="00850E13">
        <w:rPr>
          <w:rFonts w:ascii="Arial" w:hAnsi="Arial" w:cs="Arial"/>
          <w:sz w:val="24"/>
        </w:rPr>
        <w:t xml:space="preserve"> p</w:t>
      </w:r>
      <w:r w:rsidR="00A8027E" w:rsidRPr="00850E13">
        <w:rPr>
          <w:rFonts w:ascii="Arial" w:hAnsi="Arial" w:cs="Arial"/>
          <w:sz w:val="24"/>
        </w:rPr>
        <w:t>ou</w:t>
      </w:r>
      <w:r w:rsidR="00E90B6A" w:rsidRPr="00850E13">
        <w:rPr>
          <w:rFonts w:ascii="Arial" w:hAnsi="Arial" w:cs="Arial"/>
          <w:sz w:val="24"/>
        </w:rPr>
        <w:t xml:space="preserve">r former un </w:t>
      </w:r>
      <w:r w:rsidR="00A8027E" w:rsidRPr="00850E13">
        <w:rPr>
          <w:rFonts w:ascii="Arial" w:hAnsi="Arial" w:cs="Arial"/>
          <w:sz w:val="24"/>
        </w:rPr>
        <w:t>gouvernement</w:t>
      </w:r>
      <w:r w:rsidR="00E90B6A" w:rsidRPr="00850E13">
        <w:rPr>
          <w:rFonts w:ascii="Arial" w:hAnsi="Arial" w:cs="Arial"/>
          <w:sz w:val="24"/>
        </w:rPr>
        <w:t xml:space="preserve"> car</w:t>
      </w:r>
      <w:r w:rsidRPr="00850E13">
        <w:rPr>
          <w:rFonts w:ascii="Arial" w:hAnsi="Arial" w:cs="Arial"/>
          <w:sz w:val="24"/>
        </w:rPr>
        <w:t xml:space="preserve"> </w:t>
      </w:r>
      <w:r w:rsidR="00FB2E15" w:rsidRPr="00850E13">
        <w:rPr>
          <w:rFonts w:ascii="Arial" w:hAnsi="Arial" w:cs="Arial"/>
          <w:sz w:val="24"/>
        </w:rPr>
        <w:t xml:space="preserve">il </w:t>
      </w:r>
      <w:r w:rsidRPr="00850E13">
        <w:rPr>
          <w:rFonts w:ascii="Arial" w:hAnsi="Arial" w:cs="Arial"/>
          <w:sz w:val="24"/>
        </w:rPr>
        <w:t xml:space="preserve">incarne la figure du sauveur de la République en tant que chef de la Résistance </w:t>
      </w:r>
      <w:r w:rsidR="00A8027E" w:rsidRPr="00850E13">
        <w:rPr>
          <w:rFonts w:ascii="Arial" w:hAnsi="Arial" w:cs="Arial"/>
          <w:sz w:val="24"/>
        </w:rPr>
        <w:t xml:space="preserve">pendant la guerre </w:t>
      </w:r>
      <w:r w:rsidRPr="00850E13">
        <w:rPr>
          <w:rFonts w:ascii="Arial" w:hAnsi="Arial" w:cs="Arial"/>
          <w:sz w:val="24"/>
        </w:rPr>
        <w:t>et s’est déclaré prêt à être « </w:t>
      </w:r>
      <w:r w:rsidR="00A8027E" w:rsidRPr="00850E13">
        <w:rPr>
          <w:rFonts w:ascii="Arial" w:hAnsi="Arial" w:cs="Arial"/>
          <w:sz w:val="24"/>
        </w:rPr>
        <w:t xml:space="preserve">… </w:t>
      </w:r>
      <w:r w:rsidR="00F665D9">
        <w:rPr>
          <w:rFonts w:ascii="Arial" w:hAnsi="Arial" w:cs="Arial"/>
          <w:sz w:val="24"/>
        </w:rPr>
        <w:t xml:space="preserve">utile, </w:t>
      </w:r>
      <w:r w:rsidRPr="00850E13">
        <w:rPr>
          <w:rFonts w:ascii="Arial" w:hAnsi="Arial" w:cs="Arial"/>
          <w:sz w:val="24"/>
        </w:rPr>
        <w:t>encore une fois, à la France </w:t>
      </w:r>
      <w:r w:rsidR="00A037AC" w:rsidRPr="00850E13">
        <w:rPr>
          <w:rFonts w:ascii="Arial" w:hAnsi="Arial" w:cs="Arial"/>
          <w:bCs/>
          <w:sz w:val="24"/>
        </w:rPr>
        <w:t>». Il</w:t>
      </w:r>
      <w:r w:rsidR="00A037AC" w:rsidRPr="00850E13">
        <w:rPr>
          <w:rFonts w:ascii="Arial" w:hAnsi="Arial" w:cs="Arial"/>
          <w:sz w:val="24"/>
        </w:rPr>
        <w:t xml:space="preserve"> le soutien de</w:t>
      </w:r>
      <w:r w:rsidR="00F665D9">
        <w:rPr>
          <w:rFonts w:ascii="Arial" w:hAnsi="Arial" w:cs="Arial"/>
          <w:sz w:val="24"/>
        </w:rPr>
        <w:t xml:space="preserve"> </w:t>
      </w:r>
      <w:r w:rsidR="00A037AC" w:rsidRPr="00850E13">
        <w:rPr>
          <w:rFonts w:ascii="Arial" w:hAnsi="Arial" w:cs="Arial"/>
          <w:sz w:val="24"/>
        </w:rPr>
        <w:t xml:space="preserve">l ‘Armée </w:t>
      </w:r>
      <w:r w:rsidR="00F665D9">
        <w:rPr>
          <w:rFonts w:ascii="Arial" w:hAnsi="Arial" w:cs="Arial"/>
          <w:sz w:val="24"/>
        </w:rPr>
        <w:t>(</w:t>
      </w:r>
      <w:r w:rsidR="00A037AC" w:rsidRPr="00850E13">
        <w:rPr>
          <w:rFonts w:ascii="Arial" w:hAnsi="Arial" w:cs="Arial"/>
          <w:sz w:val="24"/>
        </w:rPr>
        <w:t>Massu</w:t>
      </w:r>
      <w:r w:rsidR="00F665D9">
        <w:rPr>
          <w:rFonts w:ascii="Arial" w:hAnsi="Arial" w:cs="Arial"/>
          <w:sz w:val="24"/>
        </w:rPr>
        <w:t>)</w:t>
      </w:r>
      <w:r w:rsidR="00A037AC" w:rsidRPr="00850E13">
        <w:rPr>
          <w:rFonts w:ascii="Arial" w:hAnsi="Arial" w:cs="Arial"/>
          <w:sz w:val="24"/>
        </w:rPr>
        <w:t xml:space="preserve"> </w:t>
      </w:r>
      <w:r w:rsidR="00761B08" w:rsidRPr="00850E13">
        <w:rPr>
          <w:rFonts w:ascii="Arial" w:hAnsi="Arial" w:cs="Arial"/>
          <w:sz w:val="24"/>
        </w:rPr>
        <w:t>et des Français d’Algérie</w:t>
      </w:r>
      <w:r w:rsidR="00B842B5">
        <w:rPr>
          <w:rFonts w:ascii="Arial" w:hAnsi="Arial" w:cs="Arial"/>
          <w:sz w:val="24"/>
        </w:rPr>
        <w:t>.</w:t>
      </w:r>
    </w:p>
    <w:p w14:paraId="18A19871" w14:textId="32836708" w:rsidR="00761B08" w:rsidRPr="00B842B5" w:rsidRDefault="00A037AC" w:rsidP="00A037AC">
      <w:pPr>
        <w:rPr>
          <w:rFonts w:ascii="Arial" w:hAnsi="Arial" w:cs="Arial"/>
          <w:bCs/>
          <w:sz w:val="24"/>
        </w:rPr>
      </w:pPr>
      <w:r w:rsidRPr="00850E13">
        <w:rPr>
          <w:rFonts w:ascii="Arial" w:hAnsi="Arial" w:cs="Arial"/>
          <w:sz w:val="24"/>
        </w:rPr>
        <w:t>De G</w:t>
      </w:r>
      <w:r w:rsidRPr="00850E13">
        <w:rPr>
          <w:rFonts w:ascii="Arial" w:hAnsi="Arial" w:cs="Arial"/>
          <w:bCs/>
          <w:sz w:val="24"/>
        </w:rPr>
        <w:t>aulle</w:t>
      </w:r>
      <w:r w:rsidR="00140E0E" w:rsidRPr="00850E13">
        <w:rPr>
          <w:rFonts w:ascii="Arial" w:hAnsi="Arial" w:cs="Arial"/>
          <w:bCs/>
          <w:sz w:val="24"/>
        </w:rPr>
        <w:t> devient chef du gouvernement</w:t>
      </w:r>
      <w:r w:rsidRPr="00850E13">
        <w:rPr>
          <w:rFonts w:ascii="Arial" w:hAnsi="Arial" w:cs="Arial"/>
          <w:bCs/>
          <w:sz w:val="24"/>
        </w:rPr>
        <w:t xml:space="preserve">, </w:t>
      </w:r>
      <w:r w:rsidR="00140E0E" w:rsidRPr="00850E13">
        <w:rPr>
          <w:rFonts w:ascii="Arial" w:hAnsi="Arial" w:cs="Arial"/>
          <w:sz w:val="24"/>
        </w:rPr>
        <w:t xml:space="preserve">peut gouverner pendant 6 mois par ordonnances (sans faire voter les lois par le Parlement) </w:t>
      </w:r>
      <w:r w:rsidRPr="00850E13">
        <w:rPr>
          <w:rFonts w:ascii="Arial" w:hAnsi="Arial" w:cs="Arial"/>
          <w:bCs/>
          <w:sz w:val="24"/>
        </w:rPr>
        <w:t xml:space="preserve">et </w:t>
      </w:r>
      <w:r w:rsidR="00140E0E" w:rsidRPr="00850E13">
        <w:rPr>
          <w:rFonts w:ascii="Arial" w:hAnsi="Arial" w:cs="Arial"/>
          <w:sz w:val="24"/>
        </w:rPr>
        <w:t>prép</w:t>
      </w:r>
      <w:r w:rsidR="00B842B5">
        <w:rPr>
          <w:rFonts w:ascii="Arial" w:hAnsi="Arial" w:cs="Arial"/>
          <w:sz w:val="24"/>
        </w:rPr>
        <w:t>are une nouvelle constitution,</w:t>
      </w:r>
      <w:r w:rsidR="00761B08" w:rsidRPr="00850E13">
        <w:rPr>
          <w:rFonts w:ascii="Arial" w:hAnsi="Arial" w:cs="Arial"/>
          <w:bCs/>
          <w:sz w:val="24"/>
        </w:rPr>
        <w:t xml:space="preserve"> soumise à l’accord du peuple français</w:t>
      </w:r>
      <w:r w:rsidRPr="00850E13">
        <w:rPr>
          <w:rFonts w:ascii="Arial" w:hAnsi="Arial" w:cs="Arial"/>
          <w:sz w:val="24"/>
        </w:rPr>
        <w:t xml:space="preserve"> par </w:t>
      </w:r>
      <w:r w:rsidR="00E621AA" w:rsidRPr="00850E13">
        <w:rPr>
          <w:rFonts w:ascii="Arial" w:hAnsi="Arial" w:cs="Arial"/>
          <w:sz w:val="24"/>
        </w:rPr>
        <w:t>ré</w:t>
      </w:r>
      <w:r w:rsidR="00E621AA" w:rsidRPr="00850E13">
        <w:rPr>
          <w:rFonts w:ascii="Arial" w:hAnsi="Arial" w:cs="Arial"/>
          <w:bCs/>
          <w:sz w:val="24"/>
        </w:rPr>
        <w:t>férendum</w:t>
      </w:r>
      <w:r w:rsidR="00B842B5">
        <w:rPr>
          <w:rFonts w:ascii="Arial" w:hAnsi="Arial" w:cs="Arial"/>
          <w:bCs/>
          <w:sz w:val="24"/>
        </w:rPr>
        <w:t>.</w:t>
      </w:r>
    </w:p>
    <w:p w14:paraId="24BC6DCA" w14:textId="20D965AE" w:rsidR="00373BA7" w:rsidRPr="00850E13" w:rsidRDefault="00761B08" w:rsidP="00761B08">
      <w:pPr>
        <w:ind w:left="1068"/>
        <w:jc w:val="center"/>
        <w:rPr>
          <w:rFonts w:ascii="Arial" w:hAnsi="Arial" w:cs="Arial"/>
          <w:sz w:val="24"/>
        </w:rPr>
      </w:pPr>
      <w:r w:rsidRPr="00850E13">
        <w:rPr>
          <w:noProof/>
          <w:lang w:eastAsia="fr-FR"/>
        </w:rPr>
        <w:drawing>
          <wp:inline distT="0" distB="0" distL="0" distR="0" wp14:anchorId="10AD4D31" wp14:editId="64C4226E">
            <wp:extent cx="1403985" cy="1958028"/>
            <wp:effectExtent l="0" t="0" r="5715" b="4445"/>
            <wp:docPr id="6146" name="Picture 2">
              <a:extLst xmlns:a="http://schemas.openxmlformats.org/drawingml/2006/main">
                <a:ext uri="{FF2B5EF4-FFF2-40B4-BE49-F238E27FC236}">
                  <a16:creationId xmlns:a16="http://schemas.microsoft.com/office/drawing/2014/main" id="{2B5AD646-C889-4375-9903-6ED980708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2B5AD646-C889-4375-9903-6ED9807084F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8814" cy="1978709"/>
                    </a:xfrm>
                    <a:prstGeom prst="rect">
                      <a:avLst/>
                    </a:prstGeom>
                    <a:noFill/>
                    <a:ln>
                      <a:noFill/>
                    </a:ln>
                  </pic:spPr>
                </pic:pic>
              </a:graphicData>
            </a:graphic>
          </wp:inline>
        </w:drawing>
      </w:r>
    </w:p>
    <w:p w14:paraId="3A334C57" w14:textId="4F1E974E" w:rsidR="00373BA7" w:rsidRPr="00C00FB9" w:rsidRDefault="00692393" w:rsidP="00C00FB9">
      <w:pPr>
        <w:pStyle w:val="Paragraphedeliste"/>
        <w:ind w:left="2136"/>
        <w:rPr>
          <w:rFonts w:ascii="Arial" w:hAnsi="Arial" w:cs="Arial"/>
          <w:szCs w:val="20"/>
          <w:u w:val="single"/>
        </w:rPr>
      </w:pPr>
      <w:r w:rsidRPr="00C00FB9">
        <w:rPr>
          <w:rFonts w:ascii="Arial" w:hAnsi="Arial" w:cs="Arial"/>
          <w:szCs w:val="20"/>
          <w:u w:val="single"/>
        </w:rPr>
        <w:t>Affiche en faveur du « oui » à la constitution  proposée par De Gaule lors du référendum du 28 septembre 1958</w:t>
      </w:r>
    </w:p>
    <w:p w14:paraId="639F7608" w14:textId="77777777" w:rsidR="00761B08" w:rsidRPr="00850E13" w:rsidRDefault="00761B08" w:rsidP="001447CA">
      <w:pPr>
        <w:pStyle w:val="Paragraphedeliste"/>
        <w:rPr>
          <w:rFonts w:ascii="Arial" w:hAnsi="Arial" w:cs="Arial"/>
          <w:sz w:val="24"/>
        </w:rPr>
      </w:pPr>
    </w:p>
    <w:p w14:paraId="45ABD504" w14:textId="44323FB0" w:rsidR="00692393" w:rsidRPr="00850E13" w:rsidRDefault="00692393" w:rsidP="00A037AC">
      <w:pPr>
        <w:rPr>
          <w:rFonts w:ascii="Arial" w:hAnsi="Arial" w:cs="Arial"/>
          <w:sz w:val="24"/>
        </w:rPr>
      </w:pPr>
      <w:r w:rsidRPr="00850E13">
        <w:rPr>
          <w:rFonts w:ascii="Arial" w:hAnsi="Arial" w:cs="Arial"/>
          <w:sz w:val="24"/>
        </w:rPr>
        <w:t>Plusieurs arguments pour convaincre les Français d’accepter la constitution</w:t>
      </w:r>
      <w:r w:rsidR="00A037AC" w:rsidRPr="00850E13">
        <w:rPr>
          <w:rFonts w:ascii="Arial" w:hAnsi="Arial" w:cs="Arial"/>
          <w:sz w:val="24"/>
        </w:rPr>
        <w:t xml:space="preserve"> (commentaire de l’affiche)</w:t>
      </w:r>
      <w:r w:rsidRPr="00850E13">
        <w:rPr>
          <w:rFonts w:ascii="Arial" w:hAnsi="Arial" w:cs="Arial"/>
          <w:sz w:val="24"/>
        </w:rPr>
        <w:t xml:space="preserve"> : </w:t>
      </w:r>
    </w:p>
    <w:p w14:paraId="75B52E8D" w14:textId="77777777" w:rsidR="00850E13" w:rsidRDefault="00850E13" w:rsidP="00850E13">
      <w:pPr>
        <w:rPr>
          <w:rFonts w:ascii="Arial" w:hAnsi="Arial" w:cs="Arial"/>
          <w:bCs/>
          <w:sz w:val="24"/>
        </w:rPr>
      </w:pPr>
      <w:r>
        <w:rPr>
          <w:rFonts w:ascii="Arial" w:hAnsi="Arial" w:cs="Arial"/>
          <w:bCs/>
          <w:sz w:val="24"/>
        </w:rPr>
        <w:t>Par le texte de l’affiche :</w:t>
      </w:r>
    </w:p>
    <w:p w14:paraId="2D42A914" w14:textId="4D266DE6" w:rsidR="001447CA" w:rsidRPr="00850E13" w:rsidRDefault="00B842B5" w:rsidP="00850E13">
      <w:pPr>
        <w:pStyle w:val="Paragraphedeliste"/>
        <w:numPr>
          <w:ilvl w:val="0"/>
          <w:numId w:val="9"/>
        </w:numPr>
        <w:rPr>
          <w:rFonts w:ascii="Arial" w:hAnsi="Arial" w:cs="Arial"/>
          <w:sz w:val="24"/>
        </w:rPr>
      </w:pPr>
      <w:r>
        <w:rPr>
          <w:rFonts w:ascii="Arial" w:hAnsi="Arial" w:cs="Arial"/>
          <w:bCs/>
          <w:sz w:val="24"/>
        </w:rPr>
        <w:t>l</w:t>
      </w:r>
      <w:r w:rsidR="00850E13" w:rsidRPr="00850E13">
        <w:rPr>
          <w:rFonts w:ascii="Arial" w:hAnsi="Arial" w:cs="Arial"/>
          <w:bCs/>
          <w:sz w:val="24"/>
        </w:rPr>
        <w:t xml:space="preserve">e </w:t>
      </w:r>
      <w:r w:rsidR="00704515">
        <w:rPr>
          <w:rFonts w:ascii="Arial" w:hAnsi="Arial" w:cs="Arial"/>
          <w:bCs/>
          <w:sz w:val="24"/>
        </w:rPr>
        <w:t xml:space="preserve"> « o</w:t>
      </w:r>
      <w:r w:rsidR="00A037AC" w:rsidRPr="00850E13">
        <w:rPr>
          <w:rFonts w:ascii="Arial" w:hAnsi="Arial" w:cs="Arial"/>
          <w:bCs/>
          <w:sz w:val="24"/>
        </w:rPr>
        <w:t>ui »</w:t>
      </w:r>
      <w:r w:rsidR="00692393" w:rsidRPr="00850E13">
        <w:rPr>
          <w:rFonts w:ascii="Arial" w:hAnsi="Arial" w:cs="Arial"/>
          <w:sz w:val="24"/>
        </w:rPr>
        <w:t xml:space="preserve"> inscrit 4 fois = </w:t>
      </w:r>
      <w:r w:rsidR="001447CA" w:rsidRPr="00850E13">
        <w:rPr>
          <w:rFonts w:ascii="Arial" w:hAnsi="Arial" w:cs="Arial"/>
          <w:sz w:val="24"/>
        </w:rPr>
        <w:t>accepter</w:t>
      </w:r>
      <w:r w:rsidR="00692393" w:rsidRPr="00850E13">
        <w:rPr>
          <w:rFonts w:ascii="Arial" w:hAnsi="Arial" w:cs="Arial"/>
          <w:sz w:val="24"/>
        </w:rPr>
        <w:t xml:space="preserve"> cette constitution c’est </w:t>
      </w:r>
      <w:r w:rsidR="001447CA" w:rsidRPr="00850E13">
        <w:rPr>
          <w:rFonts w:ascii="Arial" w:hAnsi="Arial" w:cs="Arial"/>
          <w:sz w:val="24"/>
        </w:rPr>
        <w:t>permettre</w:t>
      </w:r>
      <w:r w:rsidR="00692393" w:rsidRPr="00850E13">
        <w:rPr>
          <w:rFonts w:ascii="Arial" w:hAnsi="Arial" w:cs="Arial"/>
          <w:sz w:val="24"/>
        </w:rPr>
        <w:t xml:space="preserve"> à la République de mieux fonctionner « libérée » du système cad d’après De Gaul</w:t>
      </w:r>
      <w:r w:rsidR="00704515">
        <w:rPr>
          <w:rFonts w:ascii="Arial" w:hAnsi="Arial" w:cs="Arial"/>
          <w:sz w:val="24"/>
        </w:rPr>
        <w:t>le</w:t>
      </w:r>
      <w:r w:rsidR="00692393" w:rsidRPr="00850E13">
        <w:rPr>
          <w:rFonts w:ascii="Arial" w:hAnsi="Arial" w:cs="Arial"/>
          <w:sz w:val="24"/>
        </w:rPr>
        <w:t xml:space="preserve">, une République qui ne serait plus </w:t>
      </w:r>
      <w:r w:rsidR="00017835" w:rsidRPr="00850E13">
        <w:rPr>
          <w:rFonts w:ascii="Arial" w:hAnsi="Arial" w:cs="Arial"/>
          <w:sz w:val="24"/>
        </w:rPr>
        <w:t>dépendante des partis politiques, de leurs alliances ou de leurs désunion à l’origine de l’instabilité ministérielle sous l</w:t>
      </w:r>
      <w:r>
        <w:rPr>
          <w:rFonts w:ascii="Arial" w:hAnsi="Arial" w:cs="Arial"/>
          <w:sz w:val="24"/>
        </w:rPr>
        <w:t>a IV</w:t>
      </w:r>
      <w:r w:rsidRPr="00B842B5">
        <w:rPr>
          <w:rFonts w:ascii="Arial" w:hAnsi="Arial" w:cs="Arial"/>
          <w:sz w:val="24"/>
          <w:vertAlign w:val="superscript"/>
        </w:rPr>
        <w:t>ème</w:t>
      </w:r>
      <w:r>
        <w:rPr>
          <w:rFonts w:ascii="Arial" w:hAnsi="Arial" w:cs="Arial"/>
          <w:sz w:val="24"/>
        </w:rPr>
        <w:t> ;</w:t>
      </w:r>
    </w:p>
    <w:p w14:paraId="68BD0BC6" w14:textId="44C64412" w:rsidR="001447CA" w:rsidRPr="00850E13" w:rsidRDefault="00017835" w:rsidP="00087141">
      <w:pPr>
        <w:pStyle w:val="Paragraphedeliste"/>
        <w:numPr>
          <w:ilvl w:val="0"/>
          <w:numId w:val="9"/>
        </w:numPr>
        <w:rPr>
          <w:rFonts w:ascii="Arial" w:hAnsi="Arial" w:cs="Arial"/>
          <w:sz w:val="24"/>
        </w:rPr>
      </w:pPr>
      <w:r w:rsidRPr="00850E13">
        <w:rPr>
          <w:rFonts w:ascii="Arial" w:hAnsi="Arial" w:cs="Arial"/>
          <w:sz w:val="24"/>
        </w:rPr>
        <w:t>«</w:t>
      </w:r>
      <w:r w:rsidR="00A037AC" w:rsidRPr="00850E13">
        <w:rPr>
          <w:rFonts w:ascii="Arial" w:hAnsi="Arial" w:cs="Arial"/>
          <w:sz w:val="24"/>
        </w:rPr>
        <w:t xml:space="preserve"> essor économique et social », synonyme de </w:t>
      </w:r>
      <w:r w:rsidR="001447CA" w:rsidRPr="00850E13">
        <w:rPr>
          <w:rFonts w:ascii="Arial" w:hAnsi="Arial" w:cs="Arial"/>
          <w:sz w:val="24"/>
        </w:rPr>
        <w:t>prospérité</w:t>
      </w:r>
      <w:r w:rsidR="00B842B5">
        <w:rPr>
          <w:rFonts w:ascii="Arial" w:hAnsi="Arial" w:cs="Arial"/>
          <w:sz w:val="24"/>
        </w:rPr>
        <w:t> ;</w:t>
      </w:r>
    </w:p>
    <w:p w14:paraId="21F70F3E" w14:textId="2EDB210B" w:rsidR="00017835" w:rsidRPr="00850E13" w:rsidRDefault="00017835" w:rsidP="00087141">
      <w:pPr>
        <w:pStyle w:val="Paragraphedeliste"/>
        <w:numPr>
          <w:ilvl w:val="0"/>
          <w:numId w:val="9"/>
        </w:numPr>
        <w:rPr>
          <w:rFonts w:ascii="Arial" w:hAnsi="Arial" w:cs="Arial"/>
          <w:sz w:val="24"/>
        </w:rPr>
      </w:pPr>
      <w:r w:rsidRPr="00850E13">
        <w:rPr>
          <w:rFonts w:ascii="Arial" w:hAnsi="Arial" w:cs="Arial"/>
          <w:sz w:val="24"/>
        </w:rPr>
        <w:t xml:space="preserve"> « à l</w:t>
      </w:r>
      <w:r w:rsidR="00A037AC" w:rsidRPr="00850E13">
        <w:rPr>
          <w:rFonts w:ascii="Arial" w:hAnsi="Arial" w:cs="Arial"/>
          <w:sz w:val="24"/>
        </w:rPr>
        <w:t xml:space="preserve">a France et à la  communauté » : une </w:t>
      </w:r>
      <w:r w:rsidRPr="00850E13">
        <w:rPr>
          <w:rFonts w:ascii="Arial" w:hAnsi="Arial" w:cs="Arial"/>
          <w:sz w:val="24"/>
        </w:rPr>
        <w:t xml:space="preserve">union créée entre la métropole et ses </w:t>
      </w:r>
      <w:r w:rsidR="00E621AA" w:rsidRPr="00850E13">
        <w:rPr>
          <w:rFonts w:ascii="Arial" w:hAnsi="Arial" w:cs="Arial"/>
          <w:sz w:val="24"/>
        </w:rPr>
        <w:t>colonies,</w:t>
      </w:r>
      <w:r w:rsidRPr="00850E13">
        <w:rPr>
          <w:rFonts w:ascii="Arial" w:hAnsi="Arial" w:cs="Arial"/>
          <w:sz w:val="24"/>
        </w:rPr>
        <w:t xml:space="preserve"> </w:t>
      </w:r>
      <w:r w:rsidR="00A037AC" w:rsidRPr="00850E13">
        <w:rPr>
          <w:rFonts w:ascii="Arial" w:hAnsi="Arial" w:cs="Arial"/>
          <w:sz w:val="24"/>
        </w:rPr>
        <w:t xml:space="preserve">le maintien des liens, mais plus </w:t>
      </w:r>
      <w:r w:rsidRPr="00850E13">
        <w:rPr>
          <w:rFonts w:ascii="Arial" w:hAnsi="Arial" w:cs="Arial"/>
          <w:sz w:val="24"/>
        </w:rPr>
        <w:t>d’autonomie p</w:t>
      </w:r>
      <w:r w:rsidR="00A037AC" w:rsidRPr="00850E13">
        <w:rPr>
          <w:rFonts w:ascii="Arial" w:hAnsi="Arial" w:cs="Arial"/>
          <w:sz w:val="24"/>
        </w:rPr>
        <w:t>ou</w:t>
      </w:r>
      <w:r w:rsidRPr="00850E13">
        <w:rPr>
          <w:rFonts w:ascii="Arial" w:hAnsi="Arial" w:cs="Arial"/>
          <w:sz w:val="24"/>
        </w:rPr>
        <w:t xml:space="preserve">r les </w:t>
      </w:r>
      <w:r w:rsidR="00A037AC" w:rsidRPr="00850E13">
        <w:rPr>
          <w:rFonts w:ascii="Arial" w:hAnsi="Arial" w:cs="Arial"/>
          <w:sz w:val="24"/>
        </w:rPr>
        <w:t xml:space="preserve">territoires dépendants et les </w:t>
      </w:r>
      <w:r w:rsidR="00B842B5">
        <w:rPr>
          <w:rFonts w:ascii="Arial" w:hAnsi="Arial" w:cs="Arial"/>
          <w:sz w:val="24"/>
        </w:rPr>
        <w:t>colonies.</w:t>
      </w:r>
    </w:p>
    <w:p w14:paraId="54CD165C" w14:textId="510D6348" w:rsidR="00850E13" w:rsidRPr="00704515" w:rsidRDefault="00850E13" w:rsidP="00B842B5">
      <w:pPr>
        <w:rPr>
          <w:rFonts w:ascii="Arial" w:hAnsi="Arial" w:cs="Arial"/>
          <w:sz w:val="24"/>
        </w:rPr>
      </w:pPr>
      <w:r w:rsidRPr="00850E13">
        <w:rPr>
          <w:rFonts w:ascii="Arial" w:hAnsi="Arial" w:cs="Arial"/>
          <w:bCs/>
          <w:sz w:val="24"/>
        </w:rPr>
        <w:t>P</w:t>
      </w:r>
      <w:r w:rsidR="00017835" w:rsidRPr="00850E13">
        <w:rPr>
          <w:rFonts w:ascii="Arial" w:hAnsi="Arial" w:cs="Arial"/>
          <w:bCs/>
          <w:sz w:val="24"/>
        </w:rPr>
        <w:t>ar les images et le graphisme</w:t>
      </w:r>
      <w:r w:rsidRPr="00850E13">
        <w:rPr>
          <w:rFonts w:ascii="Arial" w:hAnsi="Arial" w:cs="Arial"/>
          <w:sz w:val="24"/>
        </w:rPr>
        <w:t> :</w:t>
      </w:r>
    </w:p>
    <w:p w14:paraId="730AFB6F" w14:textId="4F9B3F60" w:rsidR="00017835" w:rsidRPr="00850E13" w:rsidRDefault="00B842B5" w:rsidP="00704515">
      <w:pPr>
        <w:pStyle w:val="Paragraphedeliste"/>
        <w:numPr>
          <w:ilvl w:val="0"/>
          <w:numId w:val="9"/>
        </w:numPr>
        <w:jc w:val="both"/>
        <w:rPr>
          <w:rFonts w:ascii="Arial" w:hAnsi="Arial" w:cs="Arial"/>
          <w:sz w:val="24"/>
        </w:rPr>
      </w:pPr>
      <w:r>
        <w:rPr>
          <w:rFonts w:ascii="Arial" w:hAnsi="Arial" w:cs="Arial"/>
          <w:sz w:val="24"/>
        </w:rPr>
        <w:t>c</w:t>
      </w:r>
      <w:r w:rsidR="001447CA" w:rsidRPr="00850E13">
        <w:rPr>
          <w:rFonts w:ascii="Arial" w:hAnsi="Arial" w:cs="Arial"/>
          <w:sz w:val="24"/>
        </w:rPr>
        <w:t xml:space="preserve">ouleurs </w:t>
      </w:r>
      <w:r w:rsidR="00017835" w:rsidRPr="00850E13">
        <w:rPr>
          <w:rFonts w:ascii="Arial" w:hAnsi="Arial" w:cs="Arial"/>
          <w:sz w:val="24"/>
        </w:rPr>
        <w:t xml:space="preserve"> du drapeau tricolore</w:t>
      </w:r>
      <w:r>
        <w:rPr>
          <w:rFonts w:ascii="Arial" w:hAnsi="Arial" w:cs="Arial"/>
          <w:sz w:val="24"/>
        </w:rPr>
        <w:t> ;</w:t>
      </w:r>
      <w:r w:rsidR="00017835" w:rsidRPr="00850E13">
        <w:rPr>
          <w:rFonts w:ascii="Arial" w:hAnsi="Arial" w:cs="Arial"/>
          <w:sz w:val="24"/>
        </w:rPr>
        <w:t xml:space="preserve"> </w:t>
      </w:r>
    </w:p>
    <w:p w14:paraId="5965B183" w14:textId="1CD8729D" w:rsidR="00017835" w:rsidRPr="00850E13" w:rsidRDefault="00017835" w:rsidP="00704515">
      <w:pPr>
        <w:pStyle w:val="Paragraphedeliste"/>
        <w:numPr>
          <w:ilvl w:val="0"/>
          <w:numId w:val="9"/>
        </w:numPr>
        <w:jc w:val="both"/>
        <w:rPr>
          <w:rFonts w:ascii="Arial" w:hAnsi="Arial" w:cs="Arial"/>
          <w:sz w:val="24"/>
        </w:rPr>
      </w:pPr>
      <w:r w:rsidRPr="00850E13">
        <w:rPr>
          <w:rFonts w:ascii="Arial" w:hAnsi="Arial" w:cs="Arial"/>
          <w:sz w:val="24"/>
        </w:rPr>
        <w:t>1</w:t>
      </w:r>
      <w:r w:rsidRPr="00850E13">
        <w:rPr>
          <w:rFonts w:ascii="Arial" w:hAnsi="Arial" w:cs="Arial"/>
          <w:sz w:val="24"/>
          <w:vertAlign w:val="superscript"/>
        </w:rPr>
        <w:t>er</w:t>
      </w:r>
      <w:r w:rsidRPr="00850E13">
        <w:rPr>
          <w:rFonts w:ascii="Arial" w:hAnsi="Arial" w:cs="Arial"/>
          <w:sz w:val="24"/>
        </w:rPr>
        <w:t xml:space="preserve"> plan et centre : </w:t>
      </w:r>
      <w:r w:rsidRPr="00850E13">
        <w:rPr>
          <w:rFonts w:ascii="Arial" w:hAnsi="Arial" w:cs="Arial"/>
          <w:bCs/>
          <w:sz w:val="24"/>
        </w:rPr>
        <w:t>allégorie de la République, Marianne</w:t>
      </w:r>
      <w:r w:rsidRPr="00850E13">
        <w:rPr>
          <w:rFonts w:ascii="Arial" w:hAnsi="Arial" w:cs="Arial"/>
          <w:sz w:val="24"/>
        </w:rPr>
        <w:t xml:space="preserve">, </w:t>
      </w:r>
      <w:r w:rsidR="001447CA" w:rsidRPr="00850E13">
        <w:rPr>
          <w:rFonts w:ascii="Arial" w:hAnsi="Arial" w:cs="Arial"/>
          <w:sz w:val="24"/>
        </w:rPr>
        <w:t xml:space="preserve">vêtue du </w:t>
      </w:r>
      <w:r w:rsidRPr="00850E13">
        <w:rPr>
          <w:rFonts w:ascii="Arial" w:hAnsi="Arial" w:cs="Arial"/>
          <w:sz w:val="24"/>
        </w:rPr>
        <w:t xml:space="preserve"> drapeau tricolore, avec le bonnet phrygien symbole de liberté. Marianne, la République donc, a brisé ses chaines : elle est libérée </w:t>
      </w:r>
      <w:r w:rsidR="00A037AC" w:rsidRPr="00850E13">
        <w:rPr>
          <w:rFonts w:ascii="Arial" w:hAnsi="Arial" w:cs="Arial"/>
          <w:sz w:val="24"/>
        </w:rPr>
        <w:t xml:space="preserve"> (</w:t>
      </w:r>
      <w:r w:rsidR="001447CA" w:rsidRPr="00850E13">
        <w:rPr>
          <w:rFonts w:ascii="Arial" w:hAnsi="Arial" w:cs="Arial"/>
          <w:sz w:val="24"/>
        </w:rPr>
        <w:t xml:space="preserve">écho au </w:t>
      </w:r>
      <w:r w:rsidR="00E621AA" w:rsidRPr="00850E13">
        <w:rPr>
          <w:rFonts w:ascii="Arial" w:hAnsi="Arial" w:cs="Arial"/>
          <w:sz w:val="24"/>
        </w:rPr>
        <w:t>texte)</w:t>
      </w:r>
      <w:r w:rsidR="001447CA" w:rsidRPr="00850E13">
        <w:rPr>
          <w:rFonts w:ascii="Arial" w:hAnsi="Arial" w:cs="Arial"/>
          <w:sz w:val="24"/>
        </w:rPr>
        <w:t xml:space="preserve"> </w:t>
      </w:r>
      <w:r w:rsidR="00A037AC" w:rsidRPr="00850E13">
        <w:rPr>
          <w:rFonts w:ascii="Arial" w:hAnsi="Arial" w:cs="Arial"/>
          <w:sz w:val="24"/>
        </w:rPr>
        <w:t>et victorieuse : « </w:t>
      </w:r>
      <w:r w:rsidR="001447CA" w:rsidRPr="00850E13">
        <w:rPr>
          <w:rFonts w:ascii="Arial" w:hAnsi="Arial" w:cs="Arial"/>
          <w:sz w:val="24"/>
        </w:rPr>
        <w:t>V</w:t>
      </w:r>
      <w:r w:rsidR="00A037AC" w:rsidRPr="00850E13">
        <w:rPr>
          <w:rFonts w:ascii="Arial" w:hAnsi="Arial" w:cs="Arial"/>
          <w:sz w:val="24"/>
        </w:rPr>
        <w:t> »</w:t>
      </w:r>
      <w:r w:rsidR="001447CA" w:rsidRPr="00850E13">
        <w:rPr>
          <w:rFonts w:ascii="Arial" w:hAnsi="Arial" w:cs="Arial"/>
          <w:sz w:val="24"/>
        </w:rPr>
        <w:t>, triomphe, bras levés</w:t>
      </w:r>
      <w:r w:rsidR="00B842B5">
        <w:rPr>
          <w:rFonts w:ascii="Arial" w:hAnsi="Arial" w:cs="Arial"/>
          <w:sz w:val="24"/>
        </w:rPr>
        <w:t> ;</w:t>
      </w:r>
    </w:p>
    <w:p w14:paraId="01FC6D5F" w14:textId="598A4149" w:rsidR="00017835" w:rsidRPr="00850E13" w:rsidRDefault="00B842B5" w:rsidP="00704515">
      <w:pPr>
        <w:pStyle w:val="Paragraphedeliste"/>
        <w:numPr>
          <w:ilvl w:val="0"/>
          <w:numId w:val="9"/>
        </w:numPr>
        <w:jc w:val="both"/>
        <w:rPr>
          <w:rFonts w:ascii="Arial" w:hAnsi="Arial" w:cs="Arial"/>
          <w:sz w:val="24"/>
        </w:rPr>
      </w:pPr>
      <w:r>
        <w:rPr>
          <w:rFonts w:ascii="Arial" w:hAnsi="Arial" w:cs="Arial"/>
          <w:sz w:val="24"/>
        </w:rPr>
        <w:t>d</w:t>
      </w:r>
      <w:r w:rsidR="00017835" w:rsidRPr="00850E13">
        <w:rPr>
          <w:rFonts w:ascii="Arial" w:hAnsi="Arial" w:cs="Arial"/>
          <w:sz w:val="24"/>
        </w:rPr>
        <w:t>errière Marianne, l’ombre du Gén</w:t>
      </w:r>
      <w:r w:rsidR="00A037AC" w:rsidRPr="00850E13">
        <w:rPr>
          <w:rFonts w:ascii="Arial" w:hAnsi="Arial" w:cs="Arial"/>
          <w:sz w:val="24"/>
        </w:rPr>
        <w:t>é</w:t>
      </w:r>
      <w:r w:rsidR="00017835" w:rsidRPr="00850E13">
        <w:rPr>
          <w:rFonts w:ascii="Arial" w:hAnsi="Arial" w:cs="Arial"/>
          <w:sz w:val="24"/>
        </w:rPr>
        <w:t>ral De G</w:t>
      </w:r>
      <w:r w:rsidR="00A037AC" w:rsidRPr="00850E13">
        <w:rPr>
          <w:rFonts w:ascii="Arial" w:hAnsi="Arial" w:cs="Arial"/>
          <w:sz w:val="24"/>
        </w:rPr>
        <w:t xml:space="preserve">aulle : </w:t>
      </w:r>
      <w:r w:rsidR="00017835" w:rsidRPr="00850E13">
        <w:rPr>
          <w:rFonts w:ascii="Arial" w:hAnsi="Arial" w:cs="Arial"/>
          <w:sz w:val="24"/>
        </w:rPr>
        <w:t>il incarne lui aussi la République</w:t>
      </w:r>
      <w:r w:rsidR="001447CA" w:rsidRPr="00850E13">
        <w:rPr>
          <w:rFonts w:ascii="Arial" w:hAnsi="Arial" w:cs="Arial"/>
          <w:sz w:val="24"/>
        </w:rPr>
        <w:t xml:space="preserve">. </w:t>
      </w:r>
      <w:r w:rsidR="00017835" w:rsidRPr="00850E13">
        <w:rPr>
          <w:rFonts w:ascii="Arial" w:hAnsi="Arial" w:cs="Arial"/>
          <w:sz w:val="24"/>
        </w:rPr>
        <w:t>La silhouette est celle du De G</w:t>
      </w:r>
      <w:r w:rsidR="00A037AC" w:rsidRPr="00850E13">
        <w:rPr>
          <w:rFonts w:ascii="Arial" w:hAnsi="Arial" w:cs="Arial"/>
          <w:sz w:val="24"/>
        </w:rPr>
        <w:t>aulle chef de la R</w:t>
      </w:r>
      <w:r w:rsidR="00017835" w:rsidRPr="00850E13">
        <w:rPr>
          <w:rFonts w:ascii="Arial" w:hAnsi="Arial" w:cs="Arial"/>
          <w:sz w:val="24"/>
        </w:rPr>
        <w:t>ésistance,</w:t>
      </w:r>
      <w:r w:rsidR="00093BC8" w:rsidRPr="00850E13">
        <w:rPr>
          <w:rFonts w:ascii="Arial" w:hAnsi="Arial" w:cs="Arial"/>
          <w:sz w:val="24"/>
        </w:rPr>
        <w:t xml:space="preserve"> de la France Libre </w:t>
      </w:r>
      <w:r w:rsidR="00A037AC" w:rsidRPr="00850E13">
        <w:rPr>
          <w:rFonts w:ascii="Arial" w:hAnsi="Arial" w:cs="Arial"/>
          <w:sz w:val="24"/>
        </w:rPr>
        <w:t xml:space="preserve"> celui qui a rétabli la République en 1944 : le « </w:t>
      </w:r>
      <w:r w:rsidR="00093BC8" w:rsidRPr="00850E13">
        <w:rPr>
          <w:rFonts w:ascii="Arial" w:hAnsi="Arial" w:cs="Arial"/>
          <w:sz w:val="24"/>
        </w:rPr>
        <w:t>V</w:t>
      </w:r>
      <w:r w:rsidR="00A037AC" w:rsidRPr="00850E13">
        <w:rPr>
          <w:rFonts w:ascii="Arial" w:hAnsi="Arial" w:cs="Arial"/>
          <w:sz w:val="24"/>
        </w:rPr>
        <w:t> »</w:t>
      </w:r>
      <w:r w:rsidR="00093BC8" w:rsidRPr="00850E13">
        <w:rPr>
          <w:rFonts w:ascii="Arial" w:hAnsi="Arial" w:cs="Arial"/>
          <w:sz w:val="24"/>
        </w:rPr>
        <w:t xml:space="preserve"> de la victoire</w:t>
      </w:r>
      <w:r>
        <w:rPr>
          <w:rFonts w:ascii="Arial" w:hAnsi="Arial" w:cs="Arial"/>
          <w:sz w:val="24"/>
        </w:rPr>
        <w:t>.</w:t>
      </w:r>
    </w:p>
    <w:p w14:paraId="54F51B9F" w14:textId="7D25A4D9" w:rsidR="006468C4" w:rsidRPr="00B842B5" w:rsidRDefault="00B842B5" w:rsidP="00B842B5">
      <w:pPr>
        <w:rPr>
          <w:rFonts w:ascii="Arial" w:hAnsi="Arial" w:cs="Arial"/>
          <w:sz w:val="24"/>
        </w:rPr>
      </w:pPr>
      <w:r>
        <w:rPr>
          <w:rFonts w:ascii="Arial" w:hAnsi="Arial" w:cs="Arial"/>
          <w:sz w:val="24"/>
        </w:rPr>
        <w:lastRenderedPageBreak/>
        <w:t>Par le r</w:t>
      </w:r>
      <w:r w:rsidR="00093BC8" w:rsidRPr="00B842B5">
        <w:rPr>
          <w:rFonts w:ascii="Arial" w:hAnsi="Arial" w:cs="Arial"/>
          <w:sz w:val="24"/>
        </w:rPr>
        <w:t>appel de son rôle d</w:t>
      </w:r>
      <w:r w:rsidR="00A037AC" w:rsidRPr="00B842B5">
        <w:rPr>
          <w:rFonts w:ascii="Arial" w:hAnsi="Arial" w:cs="Arial"/>
          <w:sz w:val="24"/>
        </w:rPr>
        <w:t xml:space="preserve">ans l’histoire : De Gaulle </w:t>
      </w:r>
      <w:r w:rsidR="00704515" w:rsidRPr="00B842B5">
        <w:rPr>
          <w:rFonts w:ascii="Arial" w:hAnsi="Arial" w:cs="Arial"/>
          <w:sz w:val="24"/>
        </w:rPr>
        <w:t xml:space="preserve">est </w:t>
      </w:r>
      <w:r w:rsidR="00E621AA" w:rsidRPr="00B842B5">
        <w:rPr>
          <w:rFonts w:ascii="Arial" w:hAnsi="Arial" w:cs="Arial"/>
          <w:sz w:val="24"/>
        </w:rPr>
        <w:t>l’homme</w:t>
      </w:r>
      <w:r w:rsidR="00704515" w:rsidRPr="00B842B5">
        <w:rPr>
          <w:rFonts w:ascii="Arial" w:hAnsi="Arial" w:cs="Arial"/>
          <w:sz w:val="24"/>
        </w:rPr>
        <w:t xml:space="preserve"> du 18 juin 1940</w:t>
      </w:r>
      <w:r w:rsidR="006468C4" w:rsidRPr="00B842B5">
        <w:rPr>
          <w:rFonts w:ascii="Arial" w:hAnsi="Arial" w:cs="Arial"/>
          <w:sz w:val="24"/>
        </w:rPr>
        <w:t xml:space="preserve">, celui qui s’est opposé au régime de Vichy et qui a </w:t>
      </w:r>
      <w:r w:rsidR="001447CA" w:rsidRPr="00B842B5">
        <w:rPr>
          <w:rFonts w:ascii="Arial" w:hAnsi="Arial" w:cs="Arial"/>
          <w:sz w:val="24"/>
        </w:rPr>
        <w:t>contribué</w:t>
      </w:r>
      <w:r w:rsidR="006468C4" w:rsidRPr="00B842B5">
        <w:rPr>
          <w:rFonts w:ascii="Arial" w:hAnsi="Arial" w:cs="Arial"/>
          <w:sz w:val="24"/>
        </w:rPr>
        <w:t xml:space="preserve"> au rétablissement de la démocratie en </w:t>
      </w:r>
      <w:r>
        <w:rPr>
          <w:rFonts w:ascii="Arial" w:hAnsi="Arial" w:cs="Arial"/>
          <w:sz w:val="24"/>
        </w:rPr>
        <w:t>France.</w:t>
      </w:r>
    </w:p>
    <w:p w14:paraId="413E3BBF" w14:textId="28321211" w:rsidR="00A8027E" w:rsidRPr="00850E13" w:rsidRDefault="00850E13" w:rsidP="008C62C0">
      <w:pPr>
        <w:rPr>
          <w:rFonts w:ascii="Arial" w:hAnsi="Arial" w:cs="Arial"/>
          <w:bCs/>
          <w:sz w:val="24"/>
        </w:rPr>
      </w:pPr>
      <w:r w:rsidRPr="00850E13">
        <w:rPr>
          <w:rFonts w:ascii="Arial" w:hAnsi="Arial" w:cs="Arial"/>
          <w:bCs/>
          <w:sz w:val="24"/>
        </w:rPr>
        <w:t>L</w:t>
      </w:r>
      <w:r w:rsidR="006468C4" w:rsidRPr="00850E13">
        <w:rPr>
          <w:rFonts w:ascii="Arial" w:hAnsi="Arial" w:cs="Arial"/>
          <w:bCs/>
          <w:sz w:val="24"/>
        </w:rPr>
        <w:t>a constitution est adoptée avec 79% des suffrages en faveur du oui</w:t>
      </w:r>
      <w:r w:rsidR="00B842B5">
        <w:rPr>
          <w:rFonts w:ascii="Arial" w:hAnsi="Arial" w:cs="Arial"/>
          <w:bCs/>
          <w:sz w:val="24"/>
        </w:rPr>
        <w:t>.</w:t>
      </w:r>
    </w:p>
    <w:p w14:paraId="29B79F96" w14:textId="23EBEBF9" w:rsidR="008A485A" w:rsidRPr="002E32B7" w:rsidRDefault="008C62C0" w:rsidP="008C62C0">
      <w:pPr>
        <w:rPr>
          <w:rFonts w:ascii="Arial" w:hAnsi="Arial" w:cs="Arial"/>
          <w:bCs/>
          <w:sz w:val="24"/>
        </w:rPr>
      </w:pPr>
      <w:r w:rsidRPr="00850E13">
        <w:rPr>
          <w:rFonts w:ascii="Arial" w:hAnsi="Arial" w:cs="Arial"/>
          <w:sz w:val="24"/>
        </w:rPr>
        <w:tab/>
      </w:r>
      <w:r w:rsidR="00850E13" w:rsidRPr="002E32B7">
        <w:rPr>
          <w:rFonts w:ascii="Arial" w:hAnsi="Arial" w:cs="Arial"/>
          <w:bCs/>
          <w:sz w:val="24"/>
        </w:rPr>
        <w:t>2. Une République façonnée par D</w:t>
      </w:r>
      <w:r w:rsidRPr="002E32B7">
        <w:rPr>
          <w:rFonts w:ascii="Arial" w:hAnsi="Arial" w:cs="Arial"/>
          <w:bCs/>
          <w:sz w:val="24"/>
        </w:rPr>
        <w:t>e G</w:t>
      </w:r>
      <w:r w:rsidR="00850E13" w:rsidRPr="002E32B7">
        <w:rPr>
          <w:rFonts w:ascii="Arial" w:hAnsi="Arial" w:cs="Arial"/>
          <w:bCs/>
          <w:sz w:val="24"/>
        </w:rPr>
        <w:t>aulle</w:t>
      </w:r>
    </w:p>
    <w:p w14:paraId="77A86B07" w14:textId="5E177009" w:rsidR="00AD4488" w:rsidRPr="00704515" w:rsidRDefault="00B842B5" w:rsidP="00704515">
      <w:pPr>
        <w:jc w:val="both"/>
        <w:rPr>
          <w:rFonts w:ascii="Arial" w:hAnsi="Arial" w:cs="Arial"/>
          <w:sz w:val="24"/>
        </w:rPr>
      </w:pPr>
      <w:r>
        <w:rPr>
          <w:rFonts w:ascii="Arial" w:hAnsi="Arial" w:cs="Arial"/>
          <w:sz w:val="24"/>
        </w:rPr>
        <w:t>C’est la naissance de la V</w:t>
      </w:r>
      <w:r w:rsidRPr="00B842B5">
        <w:rPr>
          <w:rFonts w:ascii="Arial" w:hAnsi="Arial" w:cs="Arial"/>
          <w:sz w:val="24"/>
          <w:vertAlign w:val="superscript"/>
        </w:rPr>
        <w:t>ème</w:t>
      </w:r>
      <w:r>
        <w:rPr>
          <w:rFonts w:ascii="Arial" w:hAnsi="Arial" w:cs="Arial"/>
          <w:sz w:val="24"/>
        </w:rPr>
        <w:t xml:space="preserve"> </w:t>
      </w:r>
      <w:r w:rsidR="0009168F" w:rsidRPr="00850E13">
        <w:rPr>
          <w:rFonts w:ascii="Arial" w:hAnsi="Arial" w:cs="Arial"/>
          <w:sz w:val="24"/>
        </w:rPr>
        <w:t xml:space="preserve"> République qui correspond à la volonté de De G</w:t>
      </w:r>
      <w:r w:rsidR="00850E13">
        <w:rPr>
          <w:rFonts w:ascii="Arial" w:hAnsi="Arial" w:cs="Arial"/>
          <w:sz w:val="24"/>
        </w:rPr>
        <w:t>aulle</w:t>
      </w:r>
      <w:r>
        <w:rPr>
          <w:rFonts w:ascii="Arial" w:hAnsi="Arial" w:cs="Arial"/>
          <w:sz w:val="24"/>
        </w:rPr>
        <w:t xml:space="preserve"> </w:t>
      </w:r>
      <w:r w:rsidR="00E621AA" w:rsidRPr="00850E13">
        <w:rPr>
          <w:rFonts w:ascii="Arial" w:hAnsi="Arial" w:cs="Arial"/>
          <w:sz w:val="24"/>
        </w:rPr>
        <w:t xml:space="preserve">de donner au </w:t>
      </w:r>
      <w:r w:rsidR="00E621AA" w:rsidRPr="00850E13">
        <w:rPr>
          <w:rFonts w:ascii="Arial" w:hAnsi="Arial" w:cs="Arial"/>
          <w:bCs/>
          <w:sz w:val="24"/>
        </w:rPr>
        <w:t>Président de la République une place prépondérante</w:t>
      </w:r>
      <w:r w:rsidR="00E621AA">
        <w:rPr>
          <w:rFonts w:ascii="Arial" w:hAnsi="Arial" w:cs="Arial"/>
          <w:sz w:val="24"/>
        </w:rPr>
        <w:t xml:space="preserve"> (contrairement à la IV</w:t>
      </w:r>
      <w:r w:rsidR="00E621AA" w:rsidRPr="00850E13">
        <w:rPr>
          <w:rFonts w:ascii="Arial" w:hAnsi="Arial" w:cs="Arial"/>
          <w:sz w:val="24"/>
          <w:vertAlign w:val="superscript"/>
        </w:rPr>
        <w:t>ème</w:t>
      </w:r>
      <w:r w:rsidR="00E621AA">
        <w:rPr>
          <w:rFonts w:ascii="Arial" w:hAnsi="Arial" w:cs="Arial"/>
          <w:sz w:val="24"/>
        </w:rPr>
        <w:t xml:space="preserve"> Ré</w:t>
      </w:r>
      <w:r w:rsidR="00E621AA" w:rsidRPr="00850E13">
        <w:rPr>
          <w:rFonts w:ascii="Arial" w:hAnsi="Arial" w:cs="Arial"/>
          <w:sz w:val="24"/>
        </w:rPr>
        <w:t xml:space="preserve">publique). </w:t>
      </w:r>
      <w:r w:rsidR="00AD4488" w:rsidRPr="00850E13">
        <w:rPr>
          <w:rFonts w:ascii="Arial" w:hAnsi="Arial" w:cs="Arial"/>
          <w:sz w:val="24"/>
        </w:rPr>
        <w:t xml:space="preserve">De Gaulle </w:t>
      </w:r>
      <w:r w:rsidR="00850E13">
        <w:rPr>
          <w:rFonts w:ascii="Arial" w:hAnsi="Arial" w:cs="Arial"/>
          <w:sz w:val="24"/>
        </w:rPr>
        <w:t xml:space="preserve"> es</w:t>
      </w:r>
      <w:r w:rsidR="00AD4488" w:rsidRPr="00850E13">
        <w:rPr>
          <w:rFonts w:ascii="Arial" w:hAnsi="Arial" w:cs="Arial"/>
          <w:sz w:val="24"/>
        </w:rPr>
        <w:t xml:space="preserve">t </w:t>
      </w:r>
      <w:r w:rsidR="00850E13">
        <w:rPr>
          <w:rFonts w:ascii="Arial" w:hAnsi="Arial" w:cs="Arial"/>
          <w:sz w:val="24"/>
        </w:rPr>
        <w:t>élu Président en dé</w:t>
      </w:r>
      <w:r w:rsidR="00AD4488" w:rsidRPr="00850E13">
        <w:rPr>
          <w:rFonts w:ascii="Arial" w:hAnsi="Arial" w:cs="Arial"/>
          <w:sz w:val="24"/>
        </w:rPr>
        <w:t>c</w:t>
      </w:r>
      <w:r w:rsidR="00850E13">
        <w:rPr>
          <w:rFonts w:ascii="Arial" w:hAnsi="Arial" w:cs="Arial"/>
          <w:sz w:val="24"/>
        </w:rPr>
        <w:t>embre 19</w:t>
      </w:r>
      <w:r w:rsidR="00AD4488" w:rsidRPr="00850E13">
        <w:rPr>
          <w:rFonts w:ascii="Arial" w:hAnsi="Arial" w:cs="Arial"/>
          <w:sz w:val="24"/>
        </w:rPr>
        <w:t>58, élu par 80 000 G</w:t>
      </w:r>
      <w:r w:rsidR="00850E13">
        <w:rPr>
          <w:rFonts w:ascii="Arial" w:hAnsi="Arial" w:cs="Arial"/>
          <w:sz w:val="24"/>
        </w:rPr>
        <w:t>ran</w:t>
      </w:r>
      <w:r w:rsidR="00AD4488" w:rsidRPr="00850E13">
        <w:rPr>
          <w:rFonts w:ascii="Arial" w:hAnsi="Arial" w:cs="Arial"/>
          <w:sz w:val="24"/>
        </w:rPr>
        <w:t xml:space="preserve">ds électeurs, au suffrage universel </w:t>
      </w:r>
      <w:r w:rsidR="00AD4488" w:rsidRPr="00850E13">
        <w:rPr>
          <w:rFonts w:ascii="Arial" w:hAnsi="Arial" w:cs="Arial"/>
          <w:i/>
          <w:sz w:val="24"/>
        </w:rPr>
        <w:t>indirect</w:t>
      </w:r>
      <w:r w:rsidR="00704515">
        <w:rPr>
          <w:rFonts w:ascii="Arial" w:hAnsi="Arial" w:cs="Arial"/>
          <w:i/>
          <w:sz w:val="24"/>
        </w:rPr>
        <w:t xml:space="preserve">. </w:t>
      </w:r>
      <w:r w:rsidR="001447CA" w:rsidRPr="00704515">
        <w:rPr>
          <w:rFonts w:ascii="Arial" w:hAnsi="Arial" w:cs="Arial"/>
          <w:sz w:val="24"/>
        </w:rPr>
        <w:t xml:space="preserve">A l’origine de tout pouvoir : </w:t>
      </w:r>
      <w:r w:rsidR="001447CA" w:rsidRPr="00704515">
        <w:rPr>
          <w:rFonts w:ascii="Arial" w:hAnsi="Arial" w:cs="Arial"/>
          <w:bCs/>
          <w:sz w:val="24"/>
        </w:rPr>
        <w:t xml:space="preserve">la </w:t>
      </w:r>
      <w:r w:rsidR="00AD4488" w:rsidRPr="00704515">
        <w:rPr>
          <w:rFonts w:ascii="Arial" w:hAnsi="Arial" w:cs="Arial"/>
          <w:bCs/>
          <w:sz w:val="24"/>
        </w:rPr>
        <w:t>nation, l’ensemble des</w:t>
      </w:r>
      <w:r w:rsidR="001447CA" w:rsidRPr="00704515">
        <w:rPr>
          <w:rFonts w:ascii="Arial" w:hAnsi="Arial" w:cs="Arial"/>
          <w:bCs/>
          <w:sz w:val="24"/>
        </w:rPr>
        <w:t xml:space="preserve"> citoyens</w:t>
      </w:r>
      <w:r w:rsidR="00850E13" w:rsidRPr="00704515">
        <w:rPr>
          <w:rFonts w:ascii="Arial" w:hAnsi="Arial" w:cs="Arial"/>
          <w:sz w:val="24"/>
        </w:rPr>
        <w:t xml:space="preserve"> qui </w:t>
      </w:r>
      <w:r w:rsidR="001447CA" w:rsidRPr="00704515">
        <w:rPr>
          <w:rFonts w:ascii="Arial" w:hAnsi="Arial" w:cs="Arial"/>
          <w:sz w:val="24"/>
        </w:rPr>
        <w:t>s’exprime</w:t>
      </w:r>
      <w:r w:rsidR="00850E13" w:rsidRPr="00704515">
        <w:rPr>
          <w:rFonts w:ascii="Arial" w:hAnsi="Arial" w:cs="Arial"/>
          <w:sz w:val="24"/>
        </w:rPr>
        <w:t xml:space="preserve">nt par le vote et l’élection : c’est une </w:t>
      </w:r>
      <w:r w:rsidR="001447CA" w:rsidRPr="00704515">
        <w:rPr>
          <w:rFonts w:ascii="Arial" w:hAnsi="Arial" w:cs="Arial"/>
          <w:sz w:val="24"/>
        </w:rPr>
        <w:t>démocratie représentative</w:t>
      </w:r>
      <w:r>
        <w:rPr>
          <w:rFonts w:ascii="Arial" w:hAnsi="Arial" w:cs="Arial"/>
          <w:sz w:val="24"/>
        </w:rPr>
        <w:t>.</w:t>
      </w:r>
    </w:p>
    <w:p w14:paraId="6B5D736A" w14:textId="4431FBC3" w:rsidR="00704515" w:rsidRDefault="00AD4488" w:rsidP="00704515">
      <w:pPr>
        <w:pStyle w:val="Paragraphedeliste"/>
        <w:numPr>
          <w:ilvl w:val="0"/>
          <w:numId w:val="20"/>
        </w:numPr>
        <w:rPr>
          <w:rFonts w:ascii="Arial" w:hAnsi="Arial" w:cs="Arial"/>
          <w:sz w:val="24"/>
        </w:rPr>
      </w:pPr>
      <w:r w:rsidRPr="00704515">
        <w:rPr>
          <w:rFonts w:ascii="Arial" w:hAnsi="Arial" w:cs="Arial"/>
          <w:sz w:val="24"/>
        </w:rPr>
        <w:t xml:space="preserve">A la </w:t>
      </w:r>
      <w:r w:rsidR="00850E13" w:rsidRPr="00704515">
        <w:rPr>
          <w:rFonts w:ascii="Arial" w:hAnsi="Arial" w:cs="Arial"/>
          <w:bCs/>
          <w:sz w:val="24"/>
        </w:rPr>
        <w:t>tête de l’Etat</w:t>
      </w:r>
      <w:r w:rsidRPr="00704515">
        <w:rPr>
          <w:rFonts w:ascii="Arial" w:hAnsi="Arial" w:cs="Arial"/>
          <w:bCs/>
          <w:sz w:val="24"/>
        </w:rPr>
        <w:t>, détenant le p</w:t>
      </w:r>
      <w:r w:rsidR="00850E13" w:rsidRPr="00704515">
        <w:rPr>
          <w:rFonts w:ascii="Arial" w:hAnsi="Arial" w:cs="Arial"/>
          <w:bCs/>
          <w:sz w:val="24"/>
        </w:rPr>
        <w:t>ou</w:t>
      </w:r>
      <w:r w:rsidRPr="00704515">
        <w:rPr>
          <w:rFonts w:ascii="Arial" w:hAnsi="Arial" w:cs="Arial"/>
          <w:bCs/>
          <w:sz w:val="24"/>
        </w:rPr>
        <w:t>v</w:t>
      </w:r>
      <w:r w:rsidR="00850E13" w:rsidRPr="00704515">
        <w:rPr>
          <w:rFonts w:ascii="Arial" w:hAnsi="Arial" w:cs="Arial"/>
          <w:bCs/>
          <w:sz w:val="24"/>
        </w:rPr>
        <w:t>oi</w:t>
      </w:r>
      <w:r w:rsidRPr="00704515">
        <w:rPr>
          <w:rFonts w:ascii="Arial" w:hAnsi="Arial" w:cs="Arial"/>
          <w:bCs/>
          <w:sz w:val="24"/>
        </w:rPr>
        <w:t>r exécutif</w:t>
      </w:r>
      <w:r w:rsidR="00850E13" w:rsidRPr="00704515">
        <w:rPr>
          <w:rFonts w:ascii="Arial" w:hAnsi="Arial" w:cs="Arial"/>
          <w:bCs/>
          <w:sz w:val="24"/>
        </w:rPr>
        <w:t> : l</w:t>
      </w:r>
      <w:r w:rsidRPr="00704515">
        <w:rPr>
          <w:rFonts w:ascii="Arial" w:hAnsi="Arial" w:cs="Arial"/>
          <w:sz w:val="24"/>
        </w:rPr>
        <w:t xml:space="preserve">e Président </w:t>
      </w:r>
      <w:r w:rsidR="00850E13" w:rsidRPr="00704515">
        <w:rPr>
          <w:rFonts w:ascii="Arial" w:hAnsi="Arial" w:cs="Arial"/>
          <w:sz w:val="24"/>
        </w:rPr>
        <w:t xml:space="preserve">de la République </w:t>
      </w:r>
      <w:r w:rsidRPr="00704515">
        <w:rPr>
          <w:rFonts w:ascii="Arial" w:hAnsi="Arial" w:cs="Arial"/>
          <w:sz w:val="24"/>
        </w:rPr>
        <w:t xml:space="preserve">est </w:t>
      </w:r>
      <w:r w:rsidR="00850E13" w:rsidRPr="00704515">
        <w:rPr>
          <w:rFonts w:ascii="Arial" w:hAnsi="Arial" w:cs="Arial"/>
          <w:sz w:val="24"/>
        </w:rPr>
        <w:t xml:space="preserve">Chef de l’Etat, Chef des Armées, </w:t>
      </w:r>
      <w:r w:rsidRPr="00704515">
        <w:rPr>
          <w:rFonts w:ascii="Arial" w:hAnsi="Arial" w:cs="Arial"/>
          <w:sz w:val="24"/>
        </w:rPr>
        <w:t xml:space="preserve">garant de l’indépendance nationale </w:t>
      </w:r>
      <w:r w:rsidR="00850E13" w:rsidRPr="00704515">
        <w:rPr>
          <w:rFonts w:ascii="Arial" w:hAnsi="Arial" w:cs="Arial"/>
          <w:sz w:val="24"/>
        </w:rPr>
        <w:t>de la France et de ses institutions</w:t>
      </w:r>
      <w:r w:rsidR="00B842B5">
        <w:rPr>
          <w:rFonts w:ascii="Arial" w:hAnsi="Arial" w:cs="Arial"/>
          <w:sz w:val="24"/>
        </w:rPr>
        <w:t>.</w:t>
      </w:r>
    </w:p>
    <w:p w14:paraId="555E9DF4" w14:textId="77777777" w:rsidR="00704515" w:rsidRDefault="00704515" w:rsidP="00704515">
      <w:pPr>
        <w:pStyle w:val="Paragraphedeliste"/>
        <w:rPr>
          <w:rFonts w:ascii="Arial" w:hAnsi="Arial" w:cs="Arial"/>
          <w:sz w:val="24"/>
        </w:rPr>
      </w:pPr>
    </w:p>
    <w:p w14:paraId="3DBD9155" w14:textId="4C94304C" w:rsidR="00AD4488" w:rsidRDefault="00822CF4" w:rsidP="00B842B5">
      <w:pPr>
        <w:pStyle w:val="Paragraphedeliste"/>
        <w:numPr>
          <w:ilvl w:val="0"/>
          <w:numId w:val="20"/>
        </w:numPr>
        <w:jc w:val="both"/>
        <w:rPr>
          <w:rFonts w:ascii="Arial" w:hAnsi="Arial" w:cs="Arial"/>
          <w:sz w:val="24"/>
        </w:rPr>
      </w:pPr>
      <w:r w:rsidRPr="00704515">
        <w:rPr>
          <w:rFonts w:ascii="Arial" w:hAnsi="Arial" w:cs="Arial"/>
          <w:bCs/>
          <w:sz w:val="24"/>
        </w:rPr>
        <w:t>Le Président nomme le Premier ministre</w:t>
      </w:r>
      <w:r w:rsidR="00AD4488" w:rsidRPr="00704515">
        <w:rPr>
          <w:rFonts w:ascii="Arial" w:hAnsi="Arial" w:cs="Arial"/>
          <w:sz w:val="24"/>
        </w:rPr>
        <w:t xml:space="preserve"> et </w:t>
      </w:r>
      <w:r w:rsidRPr="00704515">
        <w:rPr>
          <w:rFonts w:ascii="Arial" w:hAnsi="Arial" w:cs="Arial"/>
          <w:sz w:val="24"/>
        </w:rPr>
        <w:t xml:space="preserve"> préside le Conseil des ministres. </w:t>
      </w:r>
      <w:r w:rsidR="00850E13" w:rsidRPr="00704515">
        <w:rPr>
          <w:rFonts w:ascii="Arial" w:hAnsi="Arial" w:cs="Arial"/>
          <w:sz w:val="24"/>
        </w:rPr>
        <w:t xml:space="preserve">Celui-ci </w:t>
      </w:r>
      <w:r w:rsidR="00AD4488" w:rsidRPr="00704515">
        <w:rPr>
          <w:rFonts w:ascii="Arial" w:hAnsi="Arial" w:cs="Arial"/>
          <w:sz w:val="24"/>
        </w:rPr>
        <w:t xml:space="preserve">conduit la politique de la nation avec les ministres  qui soumettent </w:t>
      </w:r>
      <w:r w:rsidR="00850E13" w:rsidRPr="00704515">
        <w:rPr>
          <w:rFonts w:ascii="Arial" w:hAnsi="Arial" w:cs="Arial"/>
          <w:sz w:val="24"/>
        </w:rPr>
        <w:t>au Parlement des projets de loi</w:t>
      </w:r>
      <w:r w:rsidR="00AD4488" w:rsidRPr="00704515">
        <w:rPr>
          <w:rFonts w:ascii="Arial" w:hAnsi="Arial" w:cs="Arial"/>
          <w:sz w:val="24"/>
        </w:rPr>
        <w:t xml:space="preserve">. </w:t>
      </w:r>
      <w:r w:rsidR="008A485A" w:rsidRPr="00704515">
        <w:rPr>
          <w:rFonts w:ascii="Arial" w:hAnsi="Arial" w:cs="Arial"/>
          <w:sz w:val="24"/>
        </w:rPr>
        <w:t xml:space="preserve">Il est </w:t>
      </w:r>
      <w:r w:rsidR="00850E13" w:rsidRPr="00704515">
        <w:rPr>
          <w:rFonts w:ascii="Arial" w:hAnsi="Arial" w:cs="Arial"/>
          <w:sz w:val="24"/>
        </w:rPr>
        <w:t xml:space="preserve">responsable devant le Président de la République et devant le Parlement (Assemblée nationale et Sénat). Il lui est </w:t>
      </w:r>
      <w:r w:rsidR="008A485A" w:rsidRPr="00704515">
        <w:rPr>
          <w:rFonts w:ascii="Arial" w:hAnsi="Arial" w:cs="Arial"/>
          <w:sz w:val="24"/>
        </w:rPr>
        <w:t>donc nécessaire pour gouverner de disposer d’une majorité</w:t>
      </w:r>
      <w:r w:rsidR="00B842B5">
        <w:rPr>
          <w:rFonts w:ascii="Arial" w:hAnsi="Arial" w:cs="Arial"/>
          <w:sz w:val="24"/>
        </w:rPr>
        <w:t>.</w:t>
      </w:r>
    </w:p>
    <w:p w14:paraId="55C1CA33" w14:textId="77777777" w:rsidR="00704515" w:rsidRPr="00704515" w:rsidRDefault="00704515" w:rsidP="00704515">
      <w:pPr>
        <w:pStyle w:val="Paragraphedeliste"/>
        <w:rPr>
          <w:rFonts w:ascii="Arial" w:hAnsi="Arial" w:cs="Arial"/>
          <w:sz w:val="24"/>
        </w:rPr>
      </w:pPr>
    </w:p>
    <w:p w14:paraId="19B1FFC4" w14:textId="66189E18" w:rsidR="008A485A" w:rsidRPr="00704515" w:rsidRDefault="00822CF4" w:rsidP="00B842B5">
      <w:pPr>
        <w:pStyle w:val="Paragraphedeliste"/>
        <w:numPr>
          <w:ilvl w:val="0"/>
          <w:numId w:val="20"/>
        </w:numPr>
        <w:jc w:val="both"/>
        <w:rPr>
          <w:rFonts w:ascii="Arial" w:hAnsi="Arial" w:cs="Arial"/>
          <w:sz w:val="24"/>
        </w:rPr>
      </w:pPr>
      <w:r w:rsidRPr="00704515">
        <w:rPr>
          <w:rFonts w:ascii="Arial" w:hAnsi="Arial" w:cs="Arial"/>
          <w:bCs/>
          <w:sz w:val="24"/>
        </w:rPr>
        <w:t>Le Président peut dissoudre l’Assemblée nationale</w:t>
      </w:r>
      <w:r w:rsidR="00850E13" w:rsidRPr="00704515">
        <w:rPr>
          <w:rFonts w:ascii="Arial" w:hAnsi="Arial" w:cs="Arial"/>
          <w:sz w:val="24"/>
        </w:rPr>
        <w:t xml:space="preserve"> (tous les un an et un jour), mais celle-ci </w:t>
      </w:r>
      <w:r w:rsidR="008A485A" w:rsidRPr="00704515">
        <w:rPr>
          <w:rFonts w:ascii="Arial" w:hAnsi="Arial" w:cs="Arial"/>
          <w:sz w:val="24"/>
        </w:rPr>
        <w:t>a le pouvoir de renverser le g</w:t>
      </w:r>
      <w:r w:rsidR="00850E13" w:rsidRPr="00704515">
        <w:rPr>
          <w:rFonts w:ascii="Arial" w:hAnsi="Arial" w:cs="Arial"/>
          <w:sz w:val="24"/>
        </w:rPr>
        <w:t>ou</w:t>
      </w:r>
      <w:r w:rsidR="008A485A" w:rsidRPr="00704515">
        <w:rPr>
          <w:rFonts w:ascii="Arial" w:hAnsi="Arial" w:cs="Arial"/>
          <w:sz w:val="24"/>
        </w:rPr>
        <w:t>v</w:t>
      </w:r>
      <w:r w:rsidR="00850E13" w:rsidRPr="00704515">
        <w:rPr>
          <w:rFonts w:ascii="Arial" w:hAnsi="Arial" w:cs="Arial"/>
          <w:sz w:val="24"/>
        </w:rPr>
        <w:t>ernemen</w:t>
      </w:r>
      <w:r w:rsidR="008A485A" w:rsidRPr="00704515">
        <w:rPr>
          <w:rFonts w:ascii="Arial" w:hAnsi="Arial" w:cs="Arial"/>
          <w:sz w:val="24"/>
        </w:rPr>
        <w:t>t par le vote d’une motion de censure</w:t>
      </w:r>
      <w:r w:rsidR="00704515" w:rsidRPr="00704515">
        <w:rPr>
          <w:rFonts w:ascii="Arial" w:hAnsi="Arial" w:cs="Arial"/>
          <w:sz w:val="24"/>
        </w:rPr>
        <w:t xml:space="preserve">. </w:t>
      </w:r>
      <w:r w:rsidR="008A485A" w:rsidRPr="00704515">
        <w:rPr>
          <w:rFonts w:ascii="Arial" w:hAnsi="Arial" w:cs="Arial"/>
          <w:sz w:val="24"/>
        </w:rPr>
        <w:t xml:space="preserve">Le </w:t>
      </w:r>
      <w:r w:rsidR="008A485A" w:rsidRPr="00704515">
        <w:rPr>
          <w:rFonts w:ascii="Arial" w:hAnsi="Arial" w:cs="Arial"/>
          <w:bCs/>
          <w:sz w:val="24"/>
        </w:rPr>
        <w:t xml:space="preserve">Président de la République peut aussi consulter directement les citoyens par référendum </w:t>
      </w:r>
    </w:p>
    <w:p w14:paraId="13EAED8D" w14:textId="729A0A57" w:rsidR="009D4F34" w:rsidRPr="00704515" w:rsidRDefault="009D4F34" w:rsidP="00704515">
      <w:pPr>
        <w:jc w:val="both"/>
        <w:rPr>
          <w:rFonts w:ascii="Arial" w:hAnsi="Arial" w:cs="Arial"/>
          <w:sz w:val="24"/>
        </w:rPr>
      </w:pPr>
      <w:r w:rsidRPr="00704515">
        <w:rPr>
          <w:rFonts w:ascii="Arial" w:hAnsi="Arial" w:cs="Arial"/>
          <w:bCs/>
          <w:sz w:val="24"/>
        </w:rPr>
        <w:lastRenderedPageBreak/>
        <w:t>En 1962,</w:t>
      </w:r>
      <w:r w:rsidRPr="00704515">
        <w:rPr>
          <w:rFonts w:ascii="Arial" w:hAnsi="Arial" w:cs="Arial"/>
          <w:sz w:val="24"/>
        </w:rPr>
        <w:t xml:space="preserve"> </w:t>
      </w:r>
      <w:r w:rsidR="00715952" w:rsidRPr="00704515">
        <w:rPr>
          <w:rFonts w:ascii="Arial" w:hAnsi="Arial" w:cs="Arial"/>
          <w:sz w:val="24"/>
        </w:rPr>
        <w:t>De G</w:t>
      </w:r>
      <w:r w:rsidR="00850E13" w:rsidRPr="00704515">
        <w:rPr>
          <w:rFonts w:ascii="Arial" w:hAnsi="Arial" w:cs="Arial"/>
          <w:sz w:val="24"/>
        </w:rPr>
        <w:t>aulle</w:t>
      </w:r>
      <w:r w:rsidR="00715952" w:rsidRPr="00704515">
        <w:rPr>
          <w:rFonts w:ascii="Arial" w:hAnsi="Arial" w:cs="Arial"/>
          <w:sz w:val="24"/>
        </w:rPr>
        <w:t xml:space="preserve"> </w:t>
      </w:r>
      <w:r w:rsidRPr="00704515">
        <w:rPr>
          <w:rFonts w:ascii="Arial" w:hAnsi="Arial" w:cs="Arial"/>
          <w:sz w:val="24"/>
        </w:rPr>
        <w:t xml:space="preserve">propose </w:t>
      </w:r>
      <w:r w:rsidR="00715952" w:rsidRPr="00704515">
        <w:rPr>
          <w:rFonts w:ascii="Arial" w:hAnsi="Arial" w:cs="Arial"/>
          <w:sz w:val="24"/>
        </w:rPr>
        <w:t xml:space="preserve">une modification de la constitution pour </w:t>
      </w:r>
      <w:r w:rsidR="00850E13" w:rsidRPr="00704515">
        <w:rPr>
          <w:rFonts w:ascii="Arial" w:hAnsi="Arial" w:cs="Arial"/>
          <w:sz w:val="24"/>
        </w:rPr>
        <w:t>que le Président de la République</w:t>
      </w:r>
      <w:r w:rsidRPr="00704515">
        <w:rPr>
          <w:rFonts w:ascii="Arial" w:hAnsi="Arial" w:cs="Arial"/>
          <w:sz w:val="24"/>
        </w:rPr>
        <w:t xml:space="preserve"> soit élu au </w:t>
      </w:r>
      <w:r w:rsidR="00850E13" w:rsidRPr="00704515">
        <w:rPr>
          <w:rFonts w:ascii="Arial" w:hAnsi="Arial" w:cs="Arial"/>
          <w:sz w:val="24"/>
        </w:rPr>
        <w:t xml:space="preserve">suffrage universel. Le « oui » </w:t>
      </w:r>
      <w:r w:rsidRPr="00704515">
        <w:rPr>
          <w:rFonts w:ascii="Arial" w:hAnsi="Arial" w:cs="Arial"/>
          <w:sz w:val="24"/>
        </w:rPr>
        <w:t xml:space="preserve">l’emporte malgré </w:t>
      </w:r>
      <w:r w:rsidR="00715952" w:rsidRPr="00704515">
        <w:rPr>
          <w:rFonts w:ascii="Arial" w:hAnsi="Arial" w:cs="Arial"/>
          <w:sz w:val="24"/>
        </w:rPr>
        <w:t>une forte opposition de tous les partis politiques</w:t>
      </w:r>
      <w:r w:rsidR="00850E13" w:rsidRPr="00704515">
        <w:rPr>
          <w:rFonts w:ascii="Arial" w:hAnsi="Arial" w:cs="Arial"/>
          <w:sz w:val="24"/>
        </w:rPr>
        <w:t>,</w:t>
      </w:r>
      <w:r w:rsidR="00435840" w:rsidRPr="00704515">
        <w:rPr>
          <w:rFonts w:ascii="Arial" w:hAnsi="Arial" w:cs="Arial"/>
          <w:sz w:val="24"/>
        </w:rPr>
        <w:t xml:space="preserve"> sauf les gaullistes</w:t>
      </w:r>
      <w:r w:rsidR="00704515">
        <w:rPr>
          <w:rFonts w:ascii="Arial" w:hAnsi="Arial" w:cs="Arial"/>
          <w:sz w:val="24"/>
        </w:rPr>
        <w:t xml:space="preserve">. </w:t>
      </w:r>
      <w:r w:rsidR="00850E13">
        <w:rPr>
          <w:rFonts w:ascii="Arial" w:hAnsi="Arial" w:cs="Arial"/>
          <w:bCs/>
          <w:sz w:val="24"/>
        </w:rPr>
        <w:t>La fonction présidentie</w:t>
      </w:r>
      <w:r w:rsidRPr="00850E13">
        <w:rPr>
          <w:rFonts w:ascii="Arial" w:hAnsi="Arial" w:cs="Arial"/>
          <w:bCs/>
          <w:sz w:val="24"/>
        </w:rPr>
        <w:t xml:space="preserve">lle est </w:t>
      </w:r>
      <w:r w:rsidR="00850E13">
        <w:rPr>
          <w:rFonts w:ascii="Arial" w:hAnsi="Arial" w:cs="Arial"/>
          <w:bCs/>
          <w:sz w:val="24"/>
        </w:rPr>
        <w:t xml:space="preserve">sort </w:t>
      </w:r>
      <w:r w:rsidR="00704515">
        <w:rPr>
          <w:rFonts w:ascii="Arial" w:hAnsi="Arial" w:cs="Arial"/>
          <w:bCs/>
          <w:sz w:val="24"/>
        </w:rPr>
        <w:t xml:space="preserve">encore </w:t>
      </w:r>
      <w:r w:rsidRPr="00850E13">
        <w:rPr>
          <w:rFonts w:ascii="Arial" w:hAnsi="Arial" w:cs="Arial"/>
          <w:bCs/>
          <w:sz w:val="24"/>
        </w:rPr>
        <w:t xml:space="preserve">renforcée : </w:t>
      </w:r>
      <w:r w:rsidR="00704515">
        <w:rPr>
          <w:rFonts w:ascii="Arial" w:hAnsi="Arial" w:cs="Arial"/>
          <w:bCs/>
          <w:sz w:val="24"/>
        </w:rPr>
        <w:t xml:space="preserve">c’est la </w:t>
      </w:r>
      <w:r w:rsidRPr="00850E13">
        <w:rPr>
          <w:rFonts w:ascii="Arial" w:hAnsi="Arial" w:cs="Arial"/>
          <w:bCs/>
          <w:sz w:val="24"/>
        </w:rPr>
        <w:t>légitimité de l’élection par le peuple</w:t>
      </w:r>
      <w:r w:rsidR="00704515">
        <w:rPr>
          <w:rFonts w:ascii="Arial" w:hAnsi="Arial" w:cs="Arial"/>
          <w:bCs/>
          <w:sz w:val="24"/>
        </w:rPr>
        <w:t>, fondement du gaullisme et de la V</w:t>
      </w:r>
      <w:r w:rsidR="00704515" w:rsidRPr="00704515">
        <w:rPr>
          <w:rFonts w:ascii="Arial" w:hAnsi="Arial" w:cs="Arial"/>
          <w:bCs/>
          <w:sz w:val="24"/>
          <w:vertAlign w:val="superscript"/>
        </w:rPr>
        <w:t>ème</w:t>
      </w:r>
      <w:r w:rsidR="00704515">
        <w:rPr>
          <w:rFonts w:ascii="Arial" w:hAnsi="Arial" w:cs="Arial"/>
          <w:bCs/>
          <w:sz w:val="24"/>
        </w:rPr>
        <w:t xml:space="preserve"> République.</w:t>
      </w:r>
    </w:p>
    <w:p w14:paraId="2EF9B782" w14:textId="26CAA205" w:rsidR="00E621AA" w:rsidRDefault="00704515" w:rsidP="00E621AA">
      <w:pPr>
        <w:jc w:val="both"/>
        <w:rPr>
          <w:rFonts w:ascii="Arial" w:hAnsi="Arial" w:cs="Arial"/>
          <w:sz w:val="24"/>
        </w:rPr>
      </w:pPr>
      <w:r>
        <w:rPr>
          <w:rFonts w:ascii="Arial" w:hAnsi="Arial" w:cs="Arial"/>
          <w:sz w:val="24"/>
        </w:rPr>
        <w:t xml:space="preserve">La </w:t>
      </w:r>
      <w:r w:rsidR="009D4F34" w:rsidRPr="00850E13">
        <w:rPr>
          <w:rFonts w:ascii="Arial" w:hAnsi="Arial" w:cs="Arial"/>
          <w:bCs/>
          <w:sz w:val="24"/>
        </w:rPr>
        <w:t xml:space="preserve">personnification </w:t>
      </w:r>
      <w:r w:rsidR="009D4F34" w:rsidRPr="00850E13">
        <w:rPr>
          <w:rFonts w:ascii="Arial" w:hAnsi="Arial" w:cs="Arial"/>
          <w:sz w:val="24"/>
        </w:rPr>
        <w:t>du pouvoir</w:t>
      </w:r>
      <w:r w:rsidR="00850E13">
        <w:rPr>
          <w:rFonts w:ascii="Arial" w:hAnsi="Arial" w:cs="Arial"/>
          <w:sz w:val="24"/>
        </w:rPr>
        <w:t xml:space="preserve">, conjuguée à </w:t>
      </w:r>
      <w:r w:rsidR="00953D96" w:rsidRPr="00850E13">
        <w:rPr>
          <w:rFonts w:ascii="Arial" w:hAnsi="Arial" w:cs="Arial"/>
          <w:sz w:val="24"/>
        </w:rPr>
        <w:t>la pratique gaullienne du pouvoir </w:t>
      </w:r>
      <w:r>
        <w:rPr>
          <w:rFonts w:ascii="Arial" w:hAnsi="Arial" w:cs="Arial"/>
          <w:sz w:val="24"/>
        </w:rPr>
        <w:t>en est elle aussi</w:t>
      </w:r>
      <w:r w:rsidR="00953D96" w:rsidRPr="00850E13">
        <w:rPr>
          <w:rFonts w:ascii="Arial" w:hAnsi="Arial" w:cs="Arial"/>
          <w:sz w:val="24"/>
        </w:rPr>
        <w:t xml:space="preserve"> </w:t>
      </w:r>
      <w:r w:rsidR="00B842B5">
        <w:rPr>
          <w:rFonts w:ascii="Arial" w:hAnsi="Arial" w:cs="Arial"/>
          <w:sz w:val="24"/>
        </w:rPr>
        <w:t>r</w:t>
      </w:r>
      <w:r>
        <w:rPr>
          <w:rFonts w:ascii="Arial" w:hAnsi="Arial" w:cs="Arial"/>
          <w:sz w:val="24"/>
        </w:rPr>
        <w:t xml:space="preserve">enforcée. </w:t>
      </w:r>
      <w:r w:rsidR="00B842B5">
        <w:rPr>
          <w:rFonts w:ascii="Arial" w:hAnsi="Arial" w:cs="Arial"/>
          <w:sz w:val="24"/>
        </w:rPr>
        <w:t>P</w:t>
      </w:r>
      <w:r w:rsidR="000B3500">
        <w:rPr>
          <w:rFonts w:ascii="Arial" w:hAnsi="Arial" w:cs="Arial"/>
          <w:sz w:val="24"/>
        </w:rPr>
        <w:t>ou</w:t>
      </w:r>
      <w:r w:rsidR="00953D96" w:rsidRPr="00850E13">
        <w:rPr>
          <w:rFonts w:ascii="Arial" w:hAnsi="Arial" w:cs="Arial"/>
          <w:sz w:val="24"/>
        </w:rPr>
        <w:t>r mai</w:t>
      </w:r>
      <w:r w:rsidR="000B3500">
        <w:rPr>
          <w:rFonts w:ascii="Arial" w:hAnsi="Arial" w:cs="Arial"/>
          <w:sz w:val="24"/>
        </w:rPr>
        <w:t>ntenir le lien direct avec les F</w:t>
      </w:r>
      <w:r w:rsidR="00953D96" w:rsidRPr="00850E13">
        <w:rPr>
          <w:rFonts w:ascii="Arial" w:hAnsi="Arial" w:cs="Arial"/>
          <w:sz w:val="24"/>
        </w:rPr>
        <w:t xml:space="preserve">rançais </w:t>
      </w:r>
      <w:r w:rsidR="000B3500">
        <w:rPr>
          <w:rFonts w:ascii="Arial" w:hAnsi="Arial" w:cs="Arial"/>
          <w:sz w:val="24"/>
        </w:rPr>
        <w:t>le Général se déplace en province et dans l’Outre-mer, multiplie les bains de foule</w:t>
      </w:r>
      <w:r w:rsidR="00953D96" w:rsidRPr="00850E13">
        <w:rPr>
          <w:rFonts w:ascii="Arial" w:hAnsi="Arial" w:cs="Arial"/>
          <w:sz w:val="24"/>
        </w:rPr>
        <w:t xml:space="preserve">, </w:t>
      </w:r>
      <w:r w:rsidR="000B3500">
        <w:rPr>
          <w:rFonts w:ascii="Arial" w:hAnsi="Arial" w:cs="Arial"/>
          <w:sz w:val="24"/>
        </w:rPr>
        <w:t xml:space="preserve">s’empare des moyens de communications modernes pour l’époque : </w:t>
      </w:r>
      <w:r w:rsidR="00953D96" w:rsidRPr="00850E13">
        <w:rPr>
          <w:rFonts w:ascii="Arial" w:hAnsi="Arial" w:cs="Arial"/>
          <w:sz w:val="24"/>
        </w:rPr>
        <w:t xml:space="preserve">les interventions </w:t>
      </w:r>
      <w:r w:rsidR="000B3500">
        <w:rPr>
          <w:rFonts w:ascii="Arial" w:hAnsi="Arial" w:cs="Arial"/>
          <w:sz w:val="24"/>
        </w:rPr>
        <w:t>radio-diffusées et télévisées,</w:t>
      </w:r>
      <w:r w:rsidR="00953D96" w:rsidRPr="00850E13">
        <w:rPr>
          <w:rFonts w:ascii="Arial" w:hAnsi="Arial" w:cs="Arial"/>
          <w:sz w:val="24"/>
        </w:rPr>
        <w:t xml:space="preserve"> conférences de presse…</w:t>
      </w:r>
      <w:r w:rsidR="00822A5A" w:rsidRPr="00850E13">
        <w:rPr>
          <w:rFonts w:ascii="Arial" w:hAnsi="Arial" w:cs="Arial"/>
          <w:sz w:val="24"/>
        </w:rPr>
        <w:t xml:space="preserve"> </w:t>
      </w:r>
    </w:p>
    <w:p w14:paraId="47AF1E50" w14:textId="3D01B53E" w:rsidR="00822A5A" w:rsidRPr="00E621AA" w:rsidRDefault="000B3500" w:rsidP="00E621AA">
      <w:pPr>
        <w:jc w:val="both"/>
        <w:rPr>
          <w:rFonts w:ascii="Arial" w:hAnsi="Arial" w:cs="Arial"/>
          <w:sz w:val="24"/>
        </w:rPr>
      </w:pPr>
      <w:r>
        <w:rPr>
          <w:rFonts w:ascii="Arial" w:hAnsi="Arial" w:cs="Arial"/>
          <w:bCs/>
          <w:sz w:val="24"/>
        </w:rPr>
        <w:t>C</w:t>
      </w:r>
      <w:r w:rsidR="00822A5A" w:rsidRPr="00850E13">
        <w:rPr>
          <w:rFonts w:ascii="Arial" w:hAnsi="Arial" w:cs="Arial"/>
          <w:bCs/>
          <w:sz w:val="24"/>
        </w:rPr>
        <w:t>ette pratique gaullienne du p</w:t>
      </w:r>
      <w:r>
        <w:rPr>
          <w:rFonts w:ascii="Arial" w:hAnsi="Arial" w:cs="Arial"/>
          <w:bCs/>
          <w:sz w:val="24"/>
        </w:rPr>
        <w:t>ou</w:t>
      </w:r>
      <w:r w:rsidR="00822A5A" w:rsidRPr="00850E13">
        <w:rPr>
          <w:rFonts w:ascii="Arial" w:hAnsi="Arial" w:cs="Arial"/>
          <w:bCs/>
          <w:sz w:val="24"/>
        </w:rPr>
        <w:t>v</w:t>
      </w:r>
      <w:r>
        <w:rPr>
          <w:rFonts w:ascii="Arial" w:hAnsi="Arial" w:cs="Arial"/>
          <w:bCs/>
          <w:sz w:val="24"/>
        </w:rPr>
        <w:t>oi</w:t>
      </w:r>
      <w:r w:rsidR="00822A5A" w:rsidRPr="00850E13">
        <w:rPr>
          <w:rFonts w:ascii="Arial" w:hAnsi="Arial" w:cs="Arial"/>
          <w:bCs/>
          <w:sz w:val="24"/>
        </w:rPr>
        <w:t>r pr</w:t>
      </w:r>
      <w:r w:rsidR="00704515">
        <w:rPr>
          <w:rFonts w:ascii="Arial" w:hAnsi="Arial" w:cs="Arial"/>
          <w:bCs/>
          <w:sz w:val="24"/>
        </w:rPr>
        <w:t xml:space="preserve">ésidentiel a des résultats </w:t>
      </w:r>
      <w:r>
        <w:rPr>
          <w:rFonts w:ascii="Arial" w:hAnsi="Arial" w:cs="Arial"/>
          <w:bCs/>
          <w:sz w:val="24"/>
        </w:rPr>
        <w:t>:</w:t>
      </w:r>
    </w:p>
    <w:p w14:paraId="2DC70DB9" w14:textId="061C4A0A" w:rsidR="00953D96" w:rsidRDefault="00953D96" w:rsidP="00435840">
      <w:pPr>
        <w:pStyle w:val="Paragraphedeliste"/>
        <w:numPr>
          <w:ilvl w:val="0"/>
          <w:numId w:val="13"/>
        </w:numPr>
        <w:jc w:val="both"/>
        <w:rPr>
          <w:rFonts w:ascii="Arial" w:hAnsi="Arial" w:cs="Arial"/>
          <w:sz w:val="24"/>
        </w:rPr>
      </w:pPr>
      <w:r w:rsidRPr="000B3500">
        <w:rPr>
          <w:rFonts w:ascii="Arial" w:hAnsi="Arial" w:cs="Arial"/>
          <w:sz w:val="24"/>
        </w:rPr>
        <w:t xml:space="preserve">De </w:t>
      </w:r>
      <w:r w:rsidR="00822A5A" w:rsidRPr="000B3500">
        <w:rPr>
          <w:rFonts w:ascii="Arial" w:hAnsi="Arial" w:cs="Arial"/>
          <w:sz w:val="24"/>
        </w:rPr>
        <w:t>G</w:t>
      </w:r>
      <w:r w:rsidRPr="000B3500">
        <w:rPr>
          <w:rFonts w:ascii="Arial" w:hAnsi="Arial" w:cs="Arial"/>
          <w:sz w:val="24"/>
        </w:rPr>
        <w:t>au</w:t>
      </w:r>
      <w:r w:rsidR="00822A5A" w:rsidRPr="000B3500">
        <w:rPr>
          <w:rFonts w:ascii="Arial" w:hAnsi="Arial" w:cs="Arial"/>
          <w:sz w:val="24"/>
        </w:rPr>
        <w:t>l</w:t>
      </w:r>
      <w:r w:rsidRPr="000B3500">
        <w:rPr>
          <w:rFonts w:ascii="Arial" w:hAnsi="Arial" w:cs="Arial"/>
          <w:sz w:val="24"/>
        </w:rPr>
        <w:t>le résout la crise algérienne en accorda</w:t>
      </w:r>
      <w:r w:rsidR="000B3500">
        <w:rPr>
          <w:rFonts w:ascii="Arial" w:hAnsi="Arial" w:cs="Arial"/>
          <w:sz w:val="24"/>
        </w:rPr>
        <w:t xml:space="preserve">nt l’indépendance à l’Algérie. </w:t>
      </w:r>
      <w:r w:rsidRPr="000B3500">
        <w:rPr>
          <w:rFonts w:ascii="Arial" w:hAnsi="Arial" w:cs="Arial"/>
          <w:sz w:val="24"/>
        </w:rPr>
        <w:t xml:space="preserve">Cela provoque la rancœur des « français </w:t>
      </w:r>
      <w:r w:rsidR="00822A5A" w:rsidRPr="000B3500">
        <w:rPr>
          <w:rFonts w:ascii="Arial" w:hAnsi="Arial" w:cs="Arial"/>
          <w:sz w:val="24"/>
        </w:rPr>
        <w:t>d’Algérie</w:t>
      </w:r>
      <w:r w:rsidR="000B3500">
        <w:rPr>
          <w:rFonts w:ascii="Arial" w:hAnsi="Arial" w:cs="Arial"/>
          <w:sz w:val="24"/>
        </w:rPr>
        <w:t> » qui l’avaient soutenu</w:t>
      </w:r>
      <w:r w:rsidRPr="000B3500">
        <w:rPr>
          <w:rFonts w:ascii="Arial" w:hAnsi="Arial" w:cs="Arial"/>
          <w:sz w:val="24"/>
        </w:rPr>
        <w:t xml:space="preserve"> pour conserver l’Algérie française</w:t>
      </w:r>
      <w:r w:rsidR="000B3500">
        <w:rPr>
          <w:rFonts w:ascii="Arial" w:hAnsi="Arial" w:cs="Arial"/>
          <w:sz w:val="24"/>
        </w:rPr>
        <w:t xml:space="preserve"> et aboutit, en Algérie, à l’instauration d’un régime de dictature</w:t>
      </w:r>
      <w:r w:rsidR="00B842B5">
        <w:rPr>
          <w:rFonts w:ascii="Arial" w:hAnsi="Arial" w:cs="Arial"/>
          <w:sz w:val="24"/>
        </w:rPr>
        <w:t> ;</w:t>
      </w:r>
    </w:p>
    <w:p w14:paraId="5655C8BB" w14:textId="77777777" w:rsidR="00435840" w:rsidRPr="000B3500" w:rsidRDefault="00435840" w:rsidP="00435840">
      <w:pPr>
        <w:pStyle w:val="Paragraphedeliste"/>
        <w:jc w:val="both"/>
        <w:rPr>
          <w:rFonts w:ascii="Arial" w:hAnsi="Arial" w:cs="Arial"/>
          <w:sz w:val="24"/>
        </w:rPr>
      </w:pPr>
    </w:p>
    <w:p w14:paraId="22C3787D" w14:textId="77818904" w:rsidR="00704515" w:rsidRDefault="00B842B5" w:rsidP="00704515">
      <w:pPr>
        <w:pStyle w:val="Paragraphedeliste"/>
        <w:numPr>
          <w:ilvl w:val="0"/>
          <w:numId w:val="13"/>
        </w:numPr>
        <w:jc w:val="both"/>
        <w:rPr>
          <w:rFonts w:ascii="Arial" w:hAnsi="Arial" w:cs="Arial"/>
          <w:sz w:val="24"/>
        </w:rPr>
      </w:pPr>
      <w:r>
        <w:rPr>
          <w:rFonts w:ascii="Arial" w:hAnsi="Arial" w:cs="Arial"/>
          <w:sz w:val="24"/>
        </w:rPr>
        <w:t>i</w:t>
      </w:r>
      <w:r w:rsidR="00953D96" w:rsidRPr="00850E13">
        <w:rPr>
          <w:rFonts w:ascii="Arial" w:hAnsi="Arial" w:cs="Arial"/>
          <w:sz w:val="24"/>
        </w:rPr>
        <w:t>l mène pour la France « une politique de grandeur » c’est-à-dire de modernisation</w:t>
      </w:r>
      <w:r w:rsidR="000B3500">
        <w:rPr>
          <w:rFonts w:ascii="Arial" w:hAnsi="Arial" w:cs="Arial"/>
          <w:sz w:val="24"/>
        </w:rPr>
        <w:t xml:space="preserve"> militaire et</w:t>
      </w:r>
      <w:r w:rsidR="00953D96" w:rsidRPr="00850E13">
        <w:rPr>
          <w:rFonts w:ascii="Arial" w:hAnsi="Arial" w:cs="Arial"/>
          <w:sz w:val="24"/>
        </w:rPr>
        <w:t xml:space="preserve"> économique en </w:t>
      </w:r>
      <w:r w:rsidR="000B3500" w:rsidRPr="000B3500">
        <w:rPr>
          <w:rFonts w:ascii="Arial" w:hAnsi="Arial" w:cs="Arial"/>
          <w:sz w:val="24"/>
        </w:rPr>
        <w:t xml:space="preserve">en dotant le pays d’une force de dissuasion nucléaire </w:t>
      </w:r>
      <w:r w:rsidR="000B3500">
        <w:rPr>
          <w:rFonts w:ascii="Arial" w:hAnsi="Arial" w:cs="Arial"/>
          <w:sz w:val="24"/>
        </w:rPr>
        <w:t xml:space="preserve">et en </w:t>
      </w:r>
      <w:r w:rsidR="00953D96" w:rsidRPr="00850E13">
        <w:rPr>
          <w:rFonts w:ascii="Arial" w:hAnsi="Arial" w:cs="Arial"/>
          <w:sz w:val="24"/>
        </w:rPr>
        <w:t>favorisant de grands projets innovant</w:t>
      </w:r>
      <w:r w:rsidR="00822A5A" w:rsidRPr="00850E13">
        <w:rPr>
          <w:rFonts w:ascii="Arial" w:hAnsi="Arial" w:cs="Arial"/>
          <w:sz w:val="24"/>
        </w:rPr>
        <w:t>s</w:t>
      </w:r>
      <w:r w:rsidR="000B3500">
        <w:rPr>
          <w:rFonts w:ascii="Arial" w:hAnsi="Arial" w:cs="Arial"/>
          <w:sz w:val="24"/>
        </w:rPr>
        <w:t xml:space="preserve">, comme le Concorde. Elle permet </w:t>
      </w:r>
      <w:r w:rsidR="000B3500" w:rsidRPr="000B3500">
        <w:rPr>
          <w:rFonts w:ascii="Arial" w:hAnsi="Arial" w:cs="Arial"/>
          <w:i/>
          <w:sz w:val="24"/>
        </w:rPr>
        <w:t>l’indépendance nationale</w:t>
      </w:r>
      <w:r w:rsidR="000B3500">
        <w:rPr>
          <w:rFonts w:ascii="Arial" w:hAnsi="Arial" w:cs="Arial"/>
          <w:sz w:val="24"/>
        </w:rPr>
        <w:t xml:space="preserve"> en matière de défense et de politique extérieure, tout en renforçant</w:t>
      </w:r>
      <w:r w:rsidR="00953D96" w:rsidRPr="000B3500">
        <w:rPr>
          <w:rFonts w:ascii="Arial" w:hAnsi="Arial" w:cs="Arial"/>
          <w:sz w:val="24"/>
        </w:rPr>
        <w:t xml:space="preserve"> l’indépendance de la France, vis-à-vis des E</w:t>
      </w:r>
      <w:r w:rsidR="000B3500">
        <w:rPr>
          <w:rFonts w:ascii="Arial" w:hAnsi="Arial" w:cs="Arial"/>
          <w:sz w:val="24"/>
        </w:rPr>
        <w:t>tats-Unis notamment (retrait de la France des organismes de planification de l’OTAN en 1966)</w:t>
      </w:r>
      <w:r>
        <w:rPr>
          <w:rFonts w:ascii="Arial" w:hAnsi="Arial" w:cs="Arial"/>
          <w:sz w:val="24"/>
        </w:rPr>
        <w:t> ;</w:t>
      </w:r>
    </w:p>
    <w:p w14:paraId="44C52FB4" w14:textId="77777777" w:rsidR="00704515" w:rsidRPr="00704515" w:rsidRDefault="00704515" w:rsidP="00704515">
      <w:pPr>
        <w:pStyle w:val="Paragraphedeliste"/>
        <w:rPr>
          <w:rFonts w:ascii="Arial" w:hAnsi="Arial" w:cs="Arial"/>
          <w:sz w:val="24"/>
        </w:rPr>
      </w:pPr>
    </w:p>
    <w:p w14:paraId="39D18650" w14:textId="00A10E33" w:rsidR="00D369FF" w:rsidRPr="00704515" w:rsidRDefault="00B842B5" w:rsidP="00704515">
      <w:pPr>
        <w:pStyle w:val="Paragraphedeliste"/>
        <w:numPr>
          <w:ilvl w:val="0"/>
          <w:numId w:val="13"/>
        </w:numPr>
        <w:jc w:val="both"/>
        <w:rPr>
          <w:rFonts w:ascii="Arial" w:hAnsi="Arial" w:cs="Arial"/>
          <w:sz w:val="24"/>
        </w:rPr>
      </w:pPr>
      <w:r>
        <w:rPr>
          <w:rFonts w:ascii="Arial" w:hAnsi="Arial" w:cs="Arial"/>
          <w:sz w:val="24"/>
        </w:rPr>
        <w:lastRenderedPageBreak/>
        <w:t>i</w:t>
      </w:r>
      <w:r w:rsidR="00D369FF" w:rsidRPr="00704515">
        <w:rPr>
          <w:rFonts w:ascii="Arial" w:hAnsi="Arial" w:cs="Arial"/>
          <w:sz w:val="24"/>
        </w:rPr>
        <w:t xml:space="preserve">l veut également construire une Europe forte pour contrecarrer la puissance américaine et pour cela </w:t>
      </w:r>
      <w:r w:rsidR="000B3500" w:rsidRPr="00704515">
        <w:rPr>
          <w:rFonts w:ascii="Arial" w:hAnsi="Arial" w:cs="Arial"/>
          <w:sz w:val="24"/>
        </w:rPr>
        <w:t xml:space="preserve">favoriser un rapprochement avec l’Allemagne, dans le cadre de la Communauté économique </w:t>
      </w:r>
      <w:r>
        <w:rPr>
          <w:rFonts w:ascii="Arial" w:hAnsi="Arial" w:cs="Arial"/>
          <w:sz w:val="24"/>
        </w:rPr>
        <w:t>européenne (CEE) ;</w:t>
      </w:r>
    </w:p>
    <w:p w14:paraId="178383FB" w14:textId="6BEA6574" w:rsidR="008C62C0" w:rsidRPr="002E32B7" w:rsidRDefault="008C62C0" w:rsidP="008C62C0">
      <w:pPr>
        <w:rPr>
          <w:rFonts w:ascii="Arial" w:hAnsi="Arial" w:cs="Arial"/>
          <w:bCs/>
          <w:sz w:val="24"/>
        </w:rPr>
      </w:pPr>
      <w:r w:rsidRPr="00850E13">
        <w:rPr>
          <w:rFonts w:ascii="Arial" w:hAnsi="Arial" w:cs="Arial"/>
          <w:sz w:val="24"/>
        </w:rPr>
        <w:tab/>
      </w:r>
      <w:r w:rsidR="00822A5A" w:rsidRPr="00850E13">
        <w:rPr>
          <w:rFonts w:ascii="Arial" w:hAnsi="Arial" w:cs="Arial"/>
          <w:sz w:val="24"/>
        </w:rPr>
        <w:tab/>
      </w:r>
      <w:r w:rsidRPr="002E32B7">
        <w:rPr>
          <w:rFonts w:ascii="Arial" w:hAnsi="Arial" w:cs="Arial"/>
          <w:bCs/>
          <w:sz w:val="24"/>
        </w:rPr>
        <w:t xml:space="preserve">3. Un président contesté </w:t>
      </w:r>
    </w:p>
    <w:p w14:paraId="7F3BD536" w14:textId="4FE03BCD" w:rsidR="00DB7F60" w:rsidRPr="00435840" w:rsidRDefault="00953D96" w:rsidP="00435840">
      <w:pPr>
        <w:rPr>
          <w:rFonts w:ascii="Arial" w:hAnsi="Arial" w:cs="Arial"/>
          <w:bCs/>
          <w:sz w:val="24"/>
        </w:rPr>
      </w:pPr>
      <w:r w:rsidRPr="00435840">
        <w:rPr>
          <w:rFonts w:ascii="Arial" w:hAnsi="Arial" w:cs="Arial"/>
          <w:bCs/>
          <w:sz w:val="24"/>
        </w:rPr>
        <w:t>A partir de 1965, De G</w:t>
      </w:r>
      <w:r w:rsidR="000B3500" w:rsidRPr="00435840">
        <w:rPr>
          <w:rFonts w:ascii="Arial" w:hAnsi="Arial" w:cs="Arial"/>
          <w:bCs/>
          <w:sz w:val="24"/>
        </w:rPr>
        <w:t>aulle</w:t>
      </w:r>
      <w:r w:rsidRPr="00435840">
        <w:rPr>
          <w:rFonts w:ascii="Arial" w:hAnsi="Arial" w:cs="Arial"/>
          <w:bCs/>
          <w:sz w:val="24"/>
        </w:rPr>
        <w:t xml:space="preserve"> ren</w:t>
      </w:r>
      <w:r w:rsidR="00435840">
        <w:rPr>
          <w:rFonts w:ascii="Arial" w:hAnsi="Arial" w:cs="Arial"/>
          <w:bCs/>
          <w:sz w:val="24"/>
        </w:rPr>
        <w:t xml:space="preserve">contre une opposition croissante. </w:t>
      </w:r>
      <w:r w:rsidR="000B3500">
        <w:rPr>
          <w:rFonts w:ascii="Arial" w:hAnsi="Arial" w:cs="Arial"/>
          <w:bCs/>
          <w:sz w:val="24"/>
        </w:rPr>
        <w:t xml:space="preserve">Sa </w:t>
      </w:r>
      <w:r w:rsidR="00D369FF" w:rsidRPr="000B3500">
        <w:rPr>
          <w:rFonts w:ascii="Arial" w:hAnsi="Arial" w:cs="Arial"/>
          <w:bCs/>
          <w:sz w:val="24"/>
        </w:rPr>
        <w:t xml:space="preserve"> prati</w:t>
      </w:r>
      <w:r w:rsidR="00822A5A" w:rsidRPr="000B3500">
        <w:rPr>
          <w:rFonts w:ascii="Arial" w:hAnsi="Arial" w:cs="Arial"/>
          <w:bCs/>
          <w:sz w:val="24"/>
        </w:rPr>
        <w:t xml:space="preserve">que personnelle </w:t>
      </w:r>
      <w:r w:rsidR="00D369FF" w:rsidRPr="000B3500">
        <w:rPr>
          <w:rFonts w:ascii="Arial" w:hAnsi="Arial" w:cs="Arial"/>
          <w:bCs/>
          <w:sz w:val="24"/>
        </w:rPr>
        <w:t xml:space="preserve"> du pouvoir</w:t>
      </w:r>
      <w:r w:rsidR="00822A5A" w:rsidRPr="000B3500">
        <w:rPr>
          <w:rFonts w:ascii="Arial" w:hAnsi="Arial" w:cs="Arial"/>
          <w:bCs/>
          <w:sz w:val="24"/>
        </w:rPr>
        <w:t> </w:t>
      </w:r>
      <w:r w:rsidR="000B3500">
        <w:rPr>
          <w:rFonts w:ascii="Arial" w:hAnsi="Arial" w:cs="Arial"/>
          <w:bCs/>
          <w:sz w:val="24"/>
        </w:rPr>
        <w:t xml:space="preserve">est mise en cause </w:t>
      </w:r>
      <w:r w:rsidR="00822A5A" w:rsidRPr="000B3500">
        <w:rPr>
          <w:rFonts w:ascii="Arial" w:hAnsi="Arial" w:cs="Arial"/>
          <w:bCs/>
          <w:sz w:val="24"/>
        </w:rPr>
        <w:t xml:space="preserve">: </w:t>
      </w:r>
      <w:r w:rsidR="000B3500">
        <w:rPr>
          <w:rFonts w:ascii="Arial" w:hAnsi="Arial" w:cs="Arial"/>
          <w:bCs/>
          <w:sz w:val="24"/>
        </w:rPr>
        <w:t xml:space="preserve">il devient le </w:t>
      </w:r>
      <w:r w:rsidR="008C62C0" w:rsidRPr="000B3500">
        <w:rPr>
          <w:rFonts w:ascii="Arial" w:hAnsi="Arial" w:cs="Arial"/>
          <w:bCs/>
          <w:sz w:val="24"/>
        </w:rPr>
        <w:t>« monarque républicain »</w:t>
      </w:r>
      <w:r w:rsidR="00B842B5">
        <w:rPr>
          <w:rFonts w:ascii="Arial" w:hAnsi="Arial" w:cs="Arial"/>
          <w:bCs/>
          <w:sz w:val="24"/>
        </w:rPr>
        <w:t>.</w:t>
      </w:r>
    </w:p>
    <w:p w14:paraId="1B2F8582" w14:textId="3DAA7892" w:rsidR="00435840" w:rsidRDefault="00435840" w:rsidP="00435840">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Etude de la </w:t>
      </w:r>
      <w:r w:rsidR="000B3500" w:rsidRPr="00435840">
        <w:rPr>
          <w:rFonts w:ascii="Arial" w:eastAsia="Times New Roman" w:hAnsi="Arial" w:cs="Arial"/>
          <w:sz w:val="24"/>
          <w:szCs w:val="24"/>
          <w:lang w:eastAsia="fr-FR"/>
        </w:rPr>
        <w:t>caricature de D</w:t>
      </w:r>
      <w:r w:rsidR="003E2602" w:rsidRPr="00435840">
        <w:rPr>
          <w:rFonts w:ascii="Arial" w:eastAsia="Times New Roman" w:hAnsi="Arial" w:cs="Arial"/>
          <w:sz w:val="24"/>
          <w:szCs w:val="24"/>
          <w:lang w:eastAsia="fr-FR"/>
        </w:rPr>
        <w:t>e Gaulle réali</w:t>
      </w:r>
      <w:r w:rsidR="000B3500" w:rsidRPr="00435840">
        <w:rPr>
          <w:rFonts w:ascii="Arial" w:eastAsia="Times New Roman" w:hAnsi="Arial" w:cs="Arial"/>
          <w:sz w:val="24"/>
          <w:szCs w:val="24"/>
          <w:lang w:eastAsia="fr-FR"/>
        </w:rPr>
        <w:t xml:space="preserve">sée par Moisan et parue dans le journal </w:t>
      </w:r>
      <w:r w:rsidR="003E2602" w:rsidRPr="00435840">
        <w:rPr>
          <w:rFonts w:ascii="Arial" w:eastAsia="Times New Roman" w:hAnsi="Arial" w:cs="Arial"/>
          <w:sz w:val="24"/>
          <w:szCs w:val="24"/>
          <w:lang w:eastAsia="fr-FR"/>
        </w:rPr>
        <w:t>satirique</w:t>
      </w:r>
      <w:r w:rsidR="003E2602" w:rsidRPr="00435840">
        <w:rPr>
          <w:rFonts w:ascii="Arial" w:eastAsia="Times New Roman" w:hAnsi="Arial" w:cs="Arial"/>
          <w:i/>
          <w:iCs/>
          <w:sz w:val="24"/>
          <w:szCs w:val="24"/>
          <w:lang w:eastAsia="fr-FR"/>
        </w:rPr>
        <w:t> </w:t>
      </w:r>
      <w:r w:rsidR="000B3500" w:rsidRPr="00435840">
        <w:rPr>
          <w:rFonts w:ascii="Arial" w:eastAsia="Times New Roman" w:hAnsi="Arial" w:cs="Arial"/>
          <w:i/>
          <w:iCs/>
          <w:sz w:val="24"/>
          <w:szCs w:val="24"/>
          <w:lang w:eastAsia="fr-FR"/>
        </w:rPr>
        <w:t>Le c</w:t>
      </w:r>
      <w:r w:rsidR="003E2602" w:rsidRPr="00435840">
        <w:rPr>
          <w:rFonts w:ascii="Arial" w:eastAsia="Times New Roman" w:hAnsi="Arial" w:cs="Arial"/>
          <w:i/>
          <w:iCs/>
          <w:sz w:val="24"/>
          <w:szCs w:val="24"/>
          <w:lang w:eastAsia="fr-FR"/>
        </w:rPr>
        <w:t>anard enchaîné</w:t>
      </w:r>
      <w:r>
        <w:rPr>
          <w:rFonts w:ascii="Arial" w:eastAsia="Times New Roman" w:hAnsi="Arial" w:cs="Arial"/>
          <w:sz w:val="24"/>
          <w:szCs w:val="24"/>
          <w:lang w:eastAsia="fr-FR"/>
        </w:rPr>
        <w:t xml:space="preserve"> en 1965</w:t>
      </w:r>
      <w:r w:rsidR="00B842B5">
        <w:rPr>
          <w:rFonts w:ascii="Arial" w:eastAsia="Times New Roman" w:hAnsi="Arial" w:cs="Arial"/>
          <w:sz w:val="24"/>
          <w:szCs w:val="24"/>
          <w:lang w:eastAsia="fr-FR"/>
        </w:rPr>
        <w:t>.</w:t>
      </w:r>
    </w:p>
    <w:p w14:paraId="79226D29" w14:textId="555A7800" w:rsidR="00E61658" w:rsidRDefault="00E61658" w:rsidP="00E61658">
      <w:pPr>
        <w:spacing w:before="100" w:beforeAutospacing="1" w:after="100" w:afterAutospacing="1" w:line="240" w:lineRule="auto"/>
        <w:jc w:val="center"/>
        <w:rPr>
          <w:rFonts w:ascii="Arial" w:eastAsia="Times New Roman" w:hAnsi="Arial" w:cs="Arial"/>
          <w:sz w:val="24"/>
          <w:szCs w:val="24"/>
          <w:lang w:eastAsia="fr-FR"/>
        </w:rPr>
      </w:pPr>
      <w:r w:rsidRPr="00E61658">
        <w:rPr>
          <w:rFonts w:ascii="Arial" w:eastAsia="Times New Roman" w:hAnsi="Arial" w:cs="Arial"/>
          <w:noProof/>
          <w:sz w:val="24"/>
          <w:szCs w:val="24"/>
          <w:lang w:eastAsia="fr-FR"/>
        </w:rPr>
        <w:drawing>
          <wp:inline distT="0" distB="0" distL="0" distR="0" wp14:anchorId="0ABA7417" wp14:editId="3DB601C0">
            <wp:extent cx="2033634" cy="2774950"/>
            <wp:effectExtent l="0" t="0" r="5080" b="6350"/>
            <wp:docPr id="12291" name="Image 7">
              <a:extLst xmlns:a="http://schemas.openxmlformats.org/drawingml/2006/main">
                <a:ext uri="{FF2B5EF4-FFF2-40B4-BE49-F238E27FC236}">
                  <a16:creationId xmlns:a16="http://schemas.microsoft.com/office/drawing/2014/main" id="{E52972DA-47A0-4034-8D97-2FC918F16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Image 7">
                      <a:extLst>
                        <a:ext uri="{FF2B5EF4-FFF2-40B4-BE49-F238E27FC236}">
                          <a16:creationId xmlns:a16="http://schemas.microsoft.com/office/drawing/2014/main" id="{E52972DA-47A0-4034-8D97-2FC918F167A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9138" cy="2782460"/>
                    </a:xfrm>
                    <a:prstGeom prst="rect">
                      <a:avLst/>
                    </a:prstGeom>
                    <a:noFill/>
                    <a:ln>
                      <a:noFill/>
                    </a:ln>
                  </pic:spPr>
                </pic:pic>
              </a:graphicData>
            </a:graphic>
          </wp:inline>
        </w:drawing>
      </w:r>
    </w:p>
    <w:p w14:paraId="53A2D904" w14:textId="77777777" w:rsidR="00435840" w:rsidRDefault="00435840" w:rsidP="00435840">
      <w:pPr>
        <w:spacing w:before="100" w:beforeAutospacing="1" w:after="100" w:afterAutospacing="1" w:line="240" w:lineRule="auto"/>
        <w:rPr>
          <w:rFonts w:ascii="Arial" w:eastAsia="Times New Roman" w:hAnsi="Arial" w:cs="Arial"/>
          <w:bCs/>
          <w:sz w:val="24"/>
          <w:szCs w:val="24"/>
          <w:lang w:eastAsia="fr-FR"/>
        </w:rPr>
      </w:pPr>
      <w:r>
        <w:rPr>
          <w:rFonts w:ascii="Arial" w:eastAsia="Times New Roman" w:hAnsi="Arial" w:cs="Arial"/>
          <w:sz w:val="24"/>
          <w:szCs w:val="24"/>
          <w:lang w:eastAsia="fr-FR"/>
        </w:rPr>
        <w:lastRenderedPageBreak/>
        <w:t xml:space="preserve">Le Général y </w:t>
      </w:r>
      <w:r w:rsidR="000B3500" w:rsidRPr="00435840">
        <w:rPr>
          <w:rFonts w:ascii="Arial" w:eastAsia="Times New Roman" w:hAnsi="Arial" w:cs="Arial"/>
          <w:sz w:val="24"/>
          <w:szCs w:val="24"/>
          <w:lang w:eastAsia="fr-FR"/>
        </w:rPr>
        <w:t>est dépeint</w:t>
      </w:r>
      <w:r w:rsidR="003E2602" w:rsidRPr="00435840">
        <w:rPr>
          <w:rFonts w:ascii="Arial" w:eastAsia="Times New Roman" w:hAnsi="Arial" w:cs="Arial"/>
          <w:sz w:val="24"/>
          <w:szCs w:val="24"/>
          <w:lang w:eastAsia="fr-FR"/>
        </w:rPr>
        <w:t xml:space="preserve"> sous les traits d’un monarque, à l’image d’un Louis XIV en costume de sacre peint par Hyacinthe Rigaud en 1701</w:t>
      </w:r>
      <w:r w:rsidR="00DB7F60" w:rsidRPr="00435840">
        <w:rPr>
          <w:rFonts w:ascii="Arial" w:eastAsia="Times New Roman" w:hAnsi="Arial" w:cs="Arial"/>
          <w:sz w:val="24"/>
          <w:szCs w:val="24"/>
          <w:lang w:eastAsia="fr-FR"/>
        </w:rPr>
        <w:t xml:space="preserve">, roi qui incarne </w:t>
      </w:r>
      <w:r w:rsidR="00DB7F60" w:rsidRPr="00435840">
        <w:rPr>
          <w:rFonts w:ascii="Arial" w:eastAsia="Times New Roman" w:hAnsi="Arial" w:cs="Arial"/>
          <w:bCs/>
          <w:sz w:val="24"/>
          <w:szCs w:val="24"/>
          <w:lang w:eastAsia="fr-FR"/>
        </w:rPr>
        <w:t xml:space="preserve">l’absolutisme et </w:t>
      </w:r>
      <w:r w:rsidR="000B3500" w:rsidRPr="00435840">
        <w:rPr>
          <w:rFonts w:ascii="Arial" w:eastAsia="Times New Roman" w:hAnsi="Arial" w:cs="Arial"/>
          <w:bCs/>
          <w:sz w:val="24"/>
          <w:szCs w:val="24"/>
          <w:lang w:eastAsia="fr-FR"/>
        </w:rPr>
        <w:t>l’exercice solitaire du pouvoir. L</w:t>
      </w:r>
      <w:r w:rsidR="003E2602" w:rsidRPr="00435840">
        <w:rPr>
          <w:rFonts w:ascii="Arial" w:eastAsia="Times New Roman" w:hAnsi="Arial" w:cs="Arial"/>
          <w:bCs/>
          <w:sz w:val="24"/>
          <w:szCs w:val="24"/>
          <w:lang w:eastAsia="fr-FR"/>
        </w:rPr>
        <w:t>’aspect monarchique du gouvernement du général de Gaulle</w:t>
      </w:r>
      <w:r w:rsidR="003E2602" w:rsidRPr="00435840">
        <w:rPr>
          <w:rFonts w:ascii="Arial" w:eastAsia="Times New Roman" w:hAnsi="Arial" w:cs="Arial"/>
          <w:sz w:val="24"/>
          <w:szCs w:val="24"/>
          <w:lang w:eastAsia="fr-FR"/>
        </w:rPr>
        <w:t xml:space="preserve"> </w:t>
      </w:r>
      <w:r w:rsidR="000B3500" w:rsidRPr="00435840">
        <w:rPr>
          <w:rFonts w:ascii="Arial" w:eastAsia="Times New Roman" w:hAnsi="Arial" w:cs="Arial"/>
          <w:sz w:val="24"/>
          <w:szCs w:val="24"/>
          <w:lang w:eastAsia="fr-FR"/>
        </w:rPr>
        <w:t xml:space="preserve">est caricaturé </w:t>
      </w:r>
      <w:r w:rsidR="003E2602" w:rsidRPr="00435840">
        <w:rPr>
          <w:rFonts w:ascii="Arial" w:eastAsia="Times New Roman" w:hAnsi="Arial" w:cs="Arial"/>
          <w:sz w:val="24"/>
          <w:szCs w:val="24"/>
          <w:lang w:eastAsia="fr-FR"/>
        </w:rPr>
        <w:t xml:space="preserve">: ses partisans sont à ses pieds telle </w:t>
      </w:r>
      <w:r w:rsidR="003E2602" w:rsidRPr="00435840">
        <w:rPr>
          <w:rFonts w:ascii="Arial" w:eastAsia="Times New Roman" w:hAnsi="Arial" w:cs="Arial"/>
          <w:bCs/>
          <w:sz w:val="24"/>
          <w:szCs w:val="24"/>
          <w:lang w:eastAsia="fr-FR"/>
        </w:rPr>
        <w:t>une cour</w:t>
      </w:r>
      <w:r w:rsidR="000B3500" w:rsidRPr="00435840">
        <w:rPr>
          <w:rFonts w:ascii="Arial" w:eastAsia="Times New Roman" w:hAnsi="Arial" w:cs="Arial"/>
          <w:sz w:val="24"/>
          <w:szCs w:val="24"/>
          <w:lang w:eastAsia="fr-FR"/>
        </w:rPr>
        <w:t xml:space="preserve">, sa </w:t>
      </w:r>
      <w:r w:rsidR="003E2602" w:rsidRPr="00435840">
        <w:rPr>
          <w:rFonts w:ascii="Arial" w:eastAsia="Times New Roman" w:hAnsi="Arial" w:cs="Arial"/>
          <w:sz w:val="24"/>
          <w:szCs w:val="24"/>
          <w:lang w:eastAsia="fr-FR"/>
        </w:rPr>
        <w:t xml:space="preserve">puissance est accentuée </w:t>
      </w:r>
      <w:r w:rsidR="00DB7F60" w:rsidRPr="00435840">
        <w:rPr>
          <w:rFonts w:ascii="Arial" w:eastAsia="Times New Roman" w:hAnsi="Arial" w:cs="Arial"/>
          <w:sz w:val="24"/>
          <w:szCs w:val="24"/>
          <w:lang w:eastAsia="fr-FR"/>
        </w:rPr>
        <w:t xml:space="preserve">par </w:t>
      </w:r>
      <w:r w:rsidR="000B3500" w:rsidRPr="00435840">
        <w:rPr>
          <w:rFonts w:ascii="Arial" w:eastAsia="Times New Roman" w:hAnsi="Arial" w:cs="Arial"/>
          <w:sz w:val="24"/>
          <w:szCs w:val="24"/>
          <w:lang w:eastAsia="fr-FR"/>
        </w:rPr>
        <w:t xml:space="preserve">sa </w:t>
      </w:r>
      <w:r w:rsidR="00DB7F60" w:rsidRPr="00435840">
        <w:rPr>
          <w:rFonts w:ascii="Arial" w:eastAsia="Times New Roman" w:hAnsi="Arial" w:cs="Arial"/>
          <w:sz w:val="24"/>
          <w:szCs w:val="24"/>
          <w:lang w:eastAsia="fr-FR"/>
        </w:rPr>
        <w:t xml:space="preserve">taille, </w:t>
      </w:r>
      <w:r w:rsidR="000B3500" w:rsidRPr="00435840">
        <w:rPr>
          <w:rFonts w:ascii="Arial" w:eastAsia="Times New Roman" w:hAnsi="Arial" w:cs="Arial"/>
          <w:sz w:val="24"/>
          <w:szCs w:val="24"/>
          <w:lang w:eastAsia="fr-FR"/>
        </w:rPr>
        <w:t xml:space="preserve">les </w:t>
      </w:r>
      <w:r w:rsidR="00DB7F60" w:rsidRPr="00435840">
        <w:rPr>
          <w:rFonts w:ascii="Arial" w:eastAsia="Times New Roman" w:hAnsi="Arial" w:cs="Arial"/>
          <w:sz w:val="24"/>
          <w:szCs w:val="24"/>
          <w:lang w:eastAsia="fr-FR"/>
        </w:rPr>
        <w:t>attributs</w:t>
      </w:r>
      <w:r w:rsidR="000B3500" w:rsidRPr="00435840">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du </w:t>
      </w:r>
      <w:r w:rsidR="000B3500" w:rsidRPr="00435840">
        <w:rPr>
          <w:rFonts w:ascii="Arial" w:eastAsia="Times New Roman" w:hAnsi="Arial" w:cs="Arial"/>
          <w:sz w:val="24"/>
          <w:szCs w:val="24"/>
          <w:lang w:eastAsia="fr-FR"/>
        </w:rPr>
        <w:t>pouvoir …</w:t>
      </w:r>
      <w:r>
        <w:rPr>
          <w:rFonts w:ascii="Arial" w:eastAsia="Times New Roman" w:hAnsi="Arial" w:cs="Arial"/>
          <w:bCs/>
          <w:sz w:val="24"/>
          <w:szCs w:val="24"/>
          <w:lang w:eastAsia="fr-FR"/>
        </w:rPr>
        <w:t xml:space="preserve"> </w:t>
      </w:r>
      <w:r>
        <w:rPr>
          <w:rFonts w:ascii="Arial" w:eastAsia="Times New Roman" w:hAnsi="Arial" w:cs="Arial"/>
          <w:sz w:val="24"/>
          <w:szCs w:val="24"/>
          <w:lang w:eastAsia="fr-FR"/>
        </w:rPr>
        <w:t>sa place est a</w:t>
      </w:r>
      <w:r w:rsidR="00DB7F60" w:rsidRPr="00435840">
        <w:rPr>
          <w:rFonts w:ascii="Arial" w:eastAsia="Times New Roman" w:hAnsi="Arial" w:cs="Arial"/>
          <w:sz w:val="24"/>
          <w:szCs w:val="24"/>
          <w:lang w:eastAsia="fr-FR"/>
        </w:rPr>
        <w:t xml:space="preserve">u musée : </w:t>
      </w:r>
      <w:r w:rsidR="000B3500" w:rsidRPr="00435840">
        <w:rPr>
          <w:rFonts w:ascii="Arial" w:eastAsia="Times New Roman" w:hAnsi="Arial" w:cs="Arial"/>
          <w:sz w:val="24"/>
          <w:szCs w:val="24"/>
          <w:lang w:eastAsia="fr-FR"/>
        </w:rPr>
        <w:t xml:space="preserve">il </w:t>
      </w:r>
      <w:r w:rsidR="00DB7F60" w:rsidRPr="00435840">
        <w:rPr>
          <w:rFonts w:ascii="Arial" w:eastAsia="Times New Roman" w:hAnsi="Arial" w:cs="Arial"/>
          <w:sz w:val="24"/>
          <w:szCs w:val="24"/>
          <w:lang w:eastAsia="fr-FR"/>
        </w:rPr>
        <w:t>appartient au passé,</w:t>
      </w:r>
      <w:r w:rsidR="000B3500" w:rsidRPr="00435840">
        <w:rPr>
          <w:rFonts w:ascii="Arial" w:eastAsia="Times New Roman" w:hAnsi="Arial" w:cs="Arial"/>
          <w:sz w:val="24"/>
          <w:szCs w:val="24"/>
          <w:lang w:eastAsia="fr-FR"/>
        </w:rPr>
        <w:t xml:space="preserve"> il est</w:t>
      </w:r>
      <w:r w:rsidR="00DB7F60" w:rsidRPr="00435840">
        <w:rPr>
          <w:rFonts w:ascii="Arial" w:eastAsia="Times New Roman" w:hAnsi="Arial" w:cs="Arial"/>
          <w:sz w:val="24"/>
          <w:szCs w:val="24"/>
          <w:lang w:eastAsia="fr-FR"/>
        </w:rPr>
        <w:t xml:space="preserve"> âgé</w:t>
      </w:r>
      <w:r w:rsidR="000B3500" w:rsidRPr="00435840">
        <w:rPr>
          <w:rFonts w:ascii="Arial" w:eastAsia="Times New Roman" w:hAnsi="Arial" w:cs="Arial"/>
          <w:sz w:val="24"/>
          <w:szCs w:val="24"/>
          <w:lang w:eastAsia="fr-FR"/>
        </w:rPr>
        <w:t xml:space="preserve"> (75 ans en 1965)</w:t>
      </w:r>
    </w:p>
    <w:p w14:paraId="57F92ECA" w14:textId="296C5961" w:rsidR="0000632A" w:rsidRPr="00435840" w:rsidRDefault="00DB7F60" w:rsidP="00435840">
      <w:pPr>
        <w:spacing w:before="100" w:beforeAutospacing="1" w:after="100" w:afterAutospacing="1" w:line="240" w:lineRule="auto"/>
        <w:rPr>
          <w:rFonts w:ascii="Arial" w:eastAsia="Times New Roman" w:hAnsi="Arial" w:cs="Arial"/>
          <w:bCs/>
          <w:sz w:val="24"/>
          <w:szCs w:val="24"/>
          <w:lang w:eastAsia="fr-FR"/>
        </w:rPr>
      </w:pPr>
      <w:r w:rsidRPr="00435840">
        <w:rPr>
          <w:rFonts w:ascii="Arial" w:hAnsi="Arial" w:cs="Arial"/>
          <w:bCs/>
          <w:sz w:val="24"/>
        </w:rPr>
        <w:t>La contestation la plus virulente et massive vient du m</w:t>
      </w:r>
      <w:r w:rsidR="0000632A" w:rsidRPr="00435840">
        <w:rPr>
          <w:rFonts w:ascii="Arial" w:hAnsi="Arial" w:cs="Arial"/>
          <w:bCs/>
          <w:sz w:val="24"/>
        </w:rPr>
        <w:t>ou</w:t>
      </w:r>
      <w:r w:rsidRPr="00435840">
        <w:rPr>
          <w:rFonts w:ascii="Arial" w:hAnsi="Arial" w:cs="Arial"/>
          <w:bCs/>
          <w:sz w:val="24"/>
        </w:rPr>
        <w:t>v</w:t>
      </w:r>
      <w:r w:rsidR="0000632A" w:rsidRPr="00435840">
        <w:rPr>
          <w:rFonts w:ascii="Arial" w:hAnsi="Arial" w:cs="Arial"/>
          <w:bCs/>
          <w:sz w:val="24"/>
        </w:rPr>
        <w:t>emen</w:t>
      </w:r>
      <w:r w:rsidRPr="00435840">
        <w:rPr>
          <w:rFonts w:ascii="Arial" w:hAnsi="Arial" w:cs="Arial"/>
          <w:bCs/>
          <w:sz w:val="24"/>
        </w:rPr>
        <w:t xml:space="preserve">t de mai </w:t>
      </w:r>
      <w:r w:rsidR="0000632A" w:rsidRPr="00435840">
        <w:rPr>
          <w:rFonts w:ascii="Arial" w:hAnsi="Arial" w:cs="Arial"/>
          <w:bCs/>
          <w:sz w:val="24"/>
        </w:rPr>
        <w:t>19</w:t>
      </w:r>
      <w:r w:rsidRPr="00435840">
        <w:rPr>
          <w:rFonts w:ascii="Arial" w:hAnsi="Arial" w:cs="Arial"/>
          <w:bCs/>
          <w:sz w:val="24"/>
        </w:rPr>
        <w:t>68</w:t>
      </w:r>
      <w:r w:rsidR="009A2417" w:rsidRPr="00435840">
        <w:rPr>
          <w:rFonts w:ascii="Arial" w:hAnsi="Arial" w:cs="Arial"/>
          <w:bCs/>
          <w:sz w:val="24"/>
        </w:rPr>
        <w:t> : révolte et manif</w:t>
      </w:r>
      <w:r w:rsidR="0000632A" w:rsidRPr="00435840">
        <w:rPr>
          <w:rFonts w:ascii="Arial" w:hAnsi="Arial" w:cs="Arial"/>
          <w:bCs/>
          <w:sz w:val="24"/>
        </w:rPr>
        <w:t>estation étudiante puis sociale, puis politique :</w:t>
      </w:r>
      <w:r w:rsidR="009A2417" w:rsidRPr="00435840">
        <w:rPr>
          <w:rFonts w:ascii="Arial" w:hAnsi="Arial" w:cs="Arial"/>
          <w:bCs/>
          <w:sz w:val="24"/>
        </w:rPr>
        <w:t xml:space="preserve"> </w:t>
      </w:r>
    </w:p>
    <w:p w14:paraId="164D459E" w14:textId="77777777" w:rsidR="00704515" w:rsidRDefault="0000632A" w:rsidP="00E621AA">
      <w:pPr>
        <w:pStyle w:val="Paragraphedeliste"/>
        <w:numPr>
          <w:ilvl w:val="0"/>
          <w:numId w:val="19"/>
        </w:numPr>
        <w:jc w:val="both"/>
        <w:rPr>
          <w:rFonts w:ascii="Arial" w:hAnsi="Arial" w:cs="Arial"/>
          <w:sz w:val="24"/>
        </w:rPr>
      </w:pPr>
      <w:r w:rsidRPr="0000632A">
        <w:rPr>
          <w:rFonts w:ascii="Arial" w:hAnsi="Arial" w:cs="Arial"/>
          <w:sz w:val="24"/>
        </w:rPr>
        <w:t xml:space="preserve">les </w:t>
      </w:r>
      <w:r w:rsidR="00822CF4" w:rsidRPr="0000632A">
        <w:rPr>
          <w:rFonts w:ascii="Arial" w:hAnsi="Arial" w:cs="Arial"/>
          <w:sz w:val="24"/>
        </w:rPr>
        <w:t>étudiants</w:t>
      </w:r>
      <w:r w:rsidRPr="0000632A">
        <w:rPr>
          <w:rFonts w:ascii="Arial" w:hAnsi="Arial" w:cs="Arial"/>
          <w:sz w:val="24"/>
        </w:rPr>
        <w:t xml:space="preserve"> portent une </w:t>
      </w:r>
      <w:r w:rsidR="00DF6DEA" w:rsidRPr="0000632A">
        <w:rPr>
          <w:rFonts w:ascii="Arial" w:hAnsi="Arial" w:cs="Arial"/>
          <w:sz w:val="24"/>
        </w:rPr>
        <w:t>contestation de l’ordre social, économique et politique et De G</w:t>
      </w:r>
      <w:r w:rsidRPr="0000632A">
        <w:rPr>
          <w:rFonts w:ascii="Arial" w:hAnsi="Arial" w:cs="Arial"/>
          <w:sz w:val="24"/>
        </w:rPr>
        <w:t>aulle</w:t>
      </w:r>
      <w:r w:rsidR="00DF6DEA" w:rsidRPr="0000632A">
        <w:rPr>
          <w:rFonts w:ascii="Arial" w:hAnsi="Arial" w:cs="Arial"/>
          <w:sz w:val="24"/>
        </w:rPr>
        <w:t xml:space="preserve"> incarne cet « ordre ancien » </w:t>
      </w:r>
      <w:r w:rsidR="009A2417" w:rsidRPr="0000632A">
        <w:rPr>
          <w:rFonts w:ascii="Arial" w:hAnsi="Arial" w:cs="Arial"/>
          <w:sz w:val="24"/>
        </w:rPr>
        <w:t xml:space="preserve"> (« 10 ans ça suffit ») et surt</w:t>
      </w:r>
      <w:r w:rsidRPr="0000632A">
        <w:rPr>
          <w:rFonts w:ascii="Arial" w:hAnsi="Arial" w:cs="Arial"/>
          <w:sz w:val="24"/>
        </w:rPr>
        <w:t>ou</w:t>
      </w:r>
      <w:r w:rsidR="009A2417" w:rsidRPr="0000632A">
        <w:rPr>
          <w:rFonts w:ascii="Arial" w:hAnsi="Arial" w:cs="Arial"/>
          <w:sz w:val="24"/>
        </w:rPr>
        <w:t xml:space="preserve">t de leur sentiment de ne pas avoir droit à la parole, de ne pas être écouté </w:t>
      </w:r>
      <w:r>
        <w:rPr>
          <w:rFonts w:ascii="Arial" w:hAnsi="Arial" w:cs="Arial"/>
          <w:sz w:val="24"/>
        </w:rPr>
        <w:t>dans une société de plus en plus jeune, où l’Education nationale ne s’est pas réformée pour accueillir les enfants du « Baby Boom » ;</w:t>
      </w:r>
    </w:p>
    <w:p w14:paraId="244CB2B6" w14:textId="77777777" w:rsidR="00704515" w:rsidRDefault="00704515" w:rsidP="00E621AA">
      <w:pPr>
        <w:pStyle w:val="Paragraphedeliste"/>
        <w:jc w:val="both"/>
        <w:rPr>
          <w:rFonts w:ascii="Arial" w:hAnsi="Arial" w:cs="Arial"/>
          <w:sz w:val="24"/>
        </w:rPr>
      </w:pPr>
    </w:p>
    <w:p w14:paraId="1220153F" w14:textId="1E86AF6E" w:rsidR="00704515" w:rsidRDefault="0000632A" w:rsidP="00E621AA">
      <w:pPr>
        <w:pStyle w:val="Paragraphedeliste"/>
        <w:numPr>
          <w:ilvl w:val="0"/>
          <w:numId w:val="19"/>
        </w:numPr>
        <w:jc w:val="both"/>
        <w:rPr>
          <w:rFonts w:ascii="Arial" w:hAnsi="Arial" w:cs="Arial"/>
          <w:sz w:val="24"/>
        </w:rPr>
      </w:pPr>
      <w:r w:rsidRPr="00704515">
        <w:rPr>
          <w:rFonts w:ascii="Arial" w:hAnsi="Arial" w:cs="Arial"/>
          <w:sz w:val="24"/>
        </w:rPr>
        <w:t>les « </w:t>
      </w:r>
      <w:r w:rsidR="00822CF4" w:rsidRPr="00704515">
        <w:rPr>
          <w:rFonts w:ascii="Arial" w:hAnsi="Arial" w:cs="Arial"/>
          <w:sz w:val="24"/>
        </w:rPr>
        <w:t xml:space="preserve"> travailleurs</w:t>
      </w:r>
      <w:r w:rsidRPr="00704515">
        <w:rPr>
          <w:rFonts w:ascii="Arial" w:hAnsi="Arial" w:cs="Arial"/>
          <w:sz w:val="24"/>
        </w:rPr>
        <w:t xml:space="preserve"> » veulent </w:t>
      </w:r>
      <w:r w:rsidR="009A2417" w:rsidRPr="00704515">
        <w:rPr>
          <w:rFonts w:ascii="Arial" w:hAnsi="Arial" w:cs="Arial"/>
          <w:sz w:val="24"/>
        </w:rPr>
        <w:t>faire entendre leurs revendications p</w:t>
      </w:r>
      <w:r w:rsidRPr="00704515">
        <w:rPr>
          <w:rFonts w:ascii="Arial" w:hAnsi="Arial" w:cs="Arial"/>
          <w:sz w:val="24"/>
        </w:rPr>
        <w:t>ou</w:t>
      </w:r>
      <w:r w:rsidR="009A2417" w:rsidRPr="00704515">
        <w:rPr>
          <w:rFonts w:ascii="Arial" w:hAnsi="Arial" w:cs="Arial"/>
          <w:sz w:val="24"/>
        </w:rPr>
        <w:t xml:space="preserve">r </w:t>
      </w:r>
      <w:r w:rsidRPr="00704515">
        <w:rPr>
          <w:rFonts w:ascii="Arial" w:hAnsi="Arial" w:cs="Arial"/>
          <w:sz w:val="24"/>
        </w:rPr>
        <w:t xml:space="preserve">une </w:t>
      </w:r>
      <w:r w:rsidR="009A2417" w:rsidRPr="00704515">
        <w:rPr>
          <w:rFonts w:ascii="Arial" w:hAnsi="Arial" w:cs="Arial"/>
          <w:sz w:val="24"/>
        </w:rPr>
        <w:t xml:space="preserve">amélioration </w:t>
      </w:r>
      <w:r w:rsidRPr="00704515">
        <w:rPr>
          <w:rFonts w:ascii="Arial" w:hAnsi="Arial" w:cs="Arial"/>
          <w:sz w:val="24"/>
        </w:rPr>
        <w:t xml:space="preserve">des </w:t>
      </w:r>
      <w:r w:rsidR="009A2417" w:rsidRPr="00704515">
        <w:rPr>
          <w:rFonts w:ascii="Arial" w:hAnsi="Arial" w:cs="Arial"/>
          <w:sz w:val="24"/>
        </w:rPr>
        <w:t xml:space="preserve">conditions de vie et travail </w:t>
      </w:r>
      <w:r w:rsidRPr="00704515">
        <w:rPr>
          <w:rFonts w:ascii="Arial" w:hAnsi="Arial" w:cs="Arial"/>
          <w:sz w:val="24"/>
        </w:rPr>
        <w:t>dans un monde où l</w:t>
      </w:r>
      <w:r w:rsidR="00E621AA">
        <w:rPr>
          <w:rFonts w:ascii="Arial" w:hAnsi="Arial" w:cs="Arial"/>
          <w:sz w:val="24"/>
        </w:rPr>
        <w:t>’e</w:t>
      </w:r>
      <w:r w:rsidRPr="00704515">
        <w:rPr>
          <w:rFonts w:ascii="Arial" w:hAnsi="Arial" w:cs="Arial"/>
          <w:sz w:val="24"/>
        </w:rPr>
        <w:t>ntreprise ne distribue que partiellement les fruits de la croissance (7 millions de grévistes mi-ma</w:t>
      </w:r>
      <w:r w:rsidR="00704515" w:rsidRPr="00704515">
        <w:rPr>
          <w:rFonts w:ascii="Arial" w:hAnsi="Arial" w:cs="Arial"/>
          <w:sz w:val="24"/>
        </w:rPr>
        <w:t>i) ;</w:t>
      </w:r>
    </w:p>
    <w:p w14:paraId="535CF95E" w14:textId="77777777" w:rsidR="00704515" w:rsidRPr="00704515" w:rsidRDefault="00704515" w:rsidP="00704515">
      <w:pPr>
        <w:pStyle w:val="Paragraphedeliste"/>
        <w:rPr>
          <w:rFonts w:ascii="Arial" w:hAnsi="Arial" w:cs="Arial"/>
          <w:sz w:val="24"/>
        </w:rPr>
      </w:pPr>
    </w:p>
    <w:p w14:paraId="62494865" w14:textId="72066CD0" w:rsidR="00822CF4" w:rsidRPr="00704515" w:rsidRDefault="0000632A" w:rsidP="00E621AA">
      <w:pPr>
        <w:pStyle w:val="Paragraphedeliste"/>
        <w:numPr>
          <w:ilvl w:val="0"/>
          <w:numId w:val="19"/>
        </w:numPr>
        <w:jc w:val="both"/>
        <w:rPr>
          <w:rFonts w:ascii="Arial" w:hAnsi="Arial" w:cs="Arial"/>
          <w:sz w:val="24"/>
        </w:rPr>
      </w:pPr>
      <w:r w:rsidRPr="00704515">
        <w:rPr>
          <w:rFonts w:ascii="Arial" w:hAnsi="Arial" w:cs="Arial"/>
          <w:sz w:val="24"/>
        </w:rPr>
        <w:t xml:space="preserve">trois mois de crise aboutissent à une </w:t>
      </w:r>
      <w:r w:rsidR="00822CF4" w:rsidRPr="00704515">
        <w:rPr>
          <w:rFonts w:ascii="Arial" w:hAnsi="Arial" w:cs="Arial"/>
          <w:sz w:val="24"/>
        </w:rPr>
        <w:t xml:space="preserve">crise politique avec </w:t>
      </w:r>
      <w:r w:rsidRPr="00704515">
        <w:rPr>
          <w:rFonts w:ascii="Arial" w:hAnsi="Arial" w:cs="Arial"/>
          <w:sz w:val="24"/>
        </w:rPr>
        <w:t>le départ</w:t>
      </w:r>
      <w:r w:rsidR="00822CF4" w:rsidRPr="00704515">
        <w:rPr>
          <w:rFonts w:ascii="Arial" w:hAnsi="Arial" w:cs="Arial"/>
          <w:sz w:val="24"/>
        </w:rPr>
        <w:t xml:space="preserve"> de De G</w:t>
      </w:r>
      <w:r w:rsidRPr="00704515">
        <w:rPr>
          <w:rFonts w:ascii="Arial" w:hAnsi="Arial" w:cs="Arial"/>
          <w:sz w:val="24"/>
        </w:rPr>
        <w:t>aulle en Allemagne, pour « prendre du champ » et  s’assurer du soutien de l’Armée. A son</w:t>
      </w:r>
      <w:r w:rsidR="00822CF4" w:rsidRPr="00704515">
        <w:rPr>
          <w:rFonts w:ascii="Arial" w:hAnsi="Arial" w:cs="Arial"/>
          <w:sz w:val="24"/>
        </w:rPr>
        <w:t xml:space="preserve"> retour et </w:t>
      </w:r>
      <w:r w:rsidRPr="00704515">
        <w:rPr>
          <w:rFonts w:ascii="Arial" w:hAnsi="Arial" w:cs="Arial"/>
          <w:sz w:val="24"/>
        </w:rPr>
        <w:t xml:space="preserve">dans son </w:t>
      </w:r>
      <w:r w:rsidR="00822CF4" w:rsidRPr="00704515">
        <w:rPr>
          <w:rFonts w:ascii="Arial" w:hAnsi="Arial" w:cs="Arial"/>
          <w:sz w:val="24"/>
        </w:rPr>
        <w:t>discours</w:t>
      </w:r>
      <w:r w:rsidRPr="00704515">
        <w:rPr>
          <w:rFonts w:ascii="Arial" w:hAnsi="Arial" w:cs="Arial"/>
          <w:sz w:val="24"/>
        </w:rPr>
        <w:t xml:space="preserve"> du 30 mai 1968, le Général se pose en garant de l’ordre, </w:t>
      </w:r>
      <w:r w:rsidR="009A2417" w:rsidRPr="00704515">
        <w:rPr>
          <w:rFonts w:ascii="Arial" w:hAnsi="Arial" w:cs="Arial"/>
          <w:sz w:val="24"/>
        </w:rPr>
        <w:t>s’</w:t>
      </w:r>
      <w:r w:rsidR="00822CF4" w:rsidRPr="00704515">
        <w:rPr>
          <w:rFonts w:ascii="Arial" w:hAnsi="Arial" w:cs="Arial"/>
          <w:sz w:val="24"/>
        </w:rPr>
        <w:t>appui</w:t>
      </w:r>
      <w:r w:rsidR="009A2417" w:rsidRPr="00704515">
        <w:rPr>
          <w:rFonts w:ascii="Arial" w:hAnsi="Arial" w:cs="Arial"/>
          <w:sz w:val="24"/>
        </w:rPr>
        <w:t xml:space="preserve">e </w:t>
      </w:r>
      <w:r w:rsidRPr="00704515">
        <w:rPr>
          <w:rFonts w:ascii="Arial" w:hAnsi="Arial" w:cs="Arial"/>
          <w:sz w:val="24"/>
        </w:rPr>
        <w:t>sur institutions de la V</w:t>
      </w:r>
      <w:r w:rsidRPr="00704515">
        <w:rPr>
          <w:rFonts w:ascii="Arial" w:hAnsi="Arial" w:cs="Arial"/>
          <w:sz w:val="24"/>
          <w:vertAlign w:val="superscript"/>
        </w:rPr>
        <w:t>ème</w:t>
      </w:r>
      <w:r w:rsidRPr="00704515">
        <w:rPr>
          <w:rFonts w:ascii="Arial" w:hAnsi="Arial" w:cs="Arial"/>
          <w:sz w:val="24"/>
        </w:rPr>
        <w:t xml:space="preserve"> République (dissolution), est soutenu par une </w:t>
      </w:r>
      <w:r w:rsidR="00822CF4" w:rsidRPr="00704515">
        <w:rPr>
          <w:rFonts w:ascii="Arial" w:hAnsi="Arial" w:cs="Arial"/>
          <w:sz w:val="24"/>
        </w:rPr>
        <w:t>g</w:t>
      </w:r>
      <w:r w:rsidRPr="00704515">
        <w:rPr>
          <w:rFonts w:ascii="Arial" w:hAnsi="Arial" w:cs="Arial"/>
          <w:sz w:val="24"/>
        </w:rPr>
        <w:t>ran</w:t>
      </w:r>
      <w:r w:rsidR="00822CF4" w:rsidRPr="00704515">
        <w:rPr>
          <w:rFonts w:ascii="Arial" w:hAnsi="Arial" w:cs="Arial"/>
          <w:sz w:val="24"/>
        </w:rPr>
        <w:t>de manif</w:t>
      </w:r>
      <w:r w:rsidRPr="00704515">
        <w:rPr>
          <w:rFonts w:ascii="Arial" w:hAnsi="Arial" w:cs="Arial"/>
          <w:sz w:val="24"/>
        </w:rPr>
        <w:t>estation sur les C</w:t>
      </w:r>
      <w:r w:rsidR="00822CF4" w:rsidRPr="00704515">
        <w:rPr>
          <w:rFonts w:ascii="Arial" w:hAnsi="Arial" w:cs="Arial"/>
          <w:sz w:val="24"/>
        </w:rPr>
        <w:t xml:space="preserve">hamps </w:t>
      </w:r>
      <w:r w:rsidR="003E2602" w:rsidRPr="00704515">
        <w:rPr>
          <w:rFonts w:ascii="Arial" w:hAnsi="Arial" w:cs="Arial"/>
          <w:sz w:val="24"/>
        </w:rPr>
        <w:t>Elysées</w:t>
      </w:r>
      <w:r w:rsidR="00822CF4" w:rsidRPr="00704515">
        <w:rPr>
          <w:rFonts w:ascii="Arial" w:hAnsi="Arial" w:cs="Arial"/>
          <w:sz w:val="24"/>
        </w:rPr>
        <w:t xml:space="preserve"> (retournement d’une partie de l’opinion</w:t>
      </w:r>
      <w:r w:rsidR="00006368" w:rsidRPr="00704515">
        <w:rPr>
          <w:rFonts w:ascii="Arial" w:hAnsi="Arial" w:cs="Arial"/>
          <w:sz w:val="24"/>
        </w:rPr>
        <w:t xml:space="preserve"> contre la « chienlit »</w:t>
      </w:r>
      <w:r w:rsidR="00822CF4" w:rsidRPr="00704515">
        <w:rPr>
          <w:rFonts w:ascii="Arial" w:hAnsi="Arial" w:cs="Arial"/>
          <w:sz w:val="24"/>
        </w:rPr>
        <w:t>)</w:t>
      </w:r>
      <w:r w:rsidR="00B842B5">
        <w:rPr>
          <w:rFonts w:ascii="Arial" w:hAnsi="Arial" w:cs="Arial"/>
          <w:sz w:val="24"/>
        </w:rPr>
        <w:t> ;</w:t>
      </w:r>
      <w:r w:rsidR="009A2417" w:rsidRPr="00704515">
        <w:rPr>
          <w:rFonts w:ascii="Arial" w:hAnsi="Arial" w:cs="Arial"/>
          <w:sz w:val="24"/>
        </w:rPr>
        <w:t xml:space="preserve"> </w:t>
      </w:r>
    </w:p>
    <w:p w14:paraId="283D927C" w14:textId="19434716" w:rsidR="009A2417" w:rsidRPr="0000632A" w:rsidRDefault="009A2417" w:rsidP="00E621AA">
      <w:pPr>
        <w:jc w:val="both"/>
        <w:rPr>
          <w:rFonts w:ascii="Arial" w:hAnsi="Arial" w:cs="Arial"/>
          <w:sz w:val="24"/>
        </w:rPr>
      </w:pPr>
      <w:r w:rsidRPr="0000632A">
        <w:rPr>
          <w:rFonts w:ascii="Arial" w:hAnsi="Arial" w:cs="Arial"/>
          <w:bCs/>
          <w:sz w:val="24"/>
        </w:rPr>
        <w:lastRenderedPageBreak/>
        <w:t>Malgré une large victoire gaulliste</w:t>
      </w:r>
      <w:r w:rsidRPr="0000632A">
        <w:rPr>
          <w:rFonts w:ascii="Arial" w:hAnsi="Arial" w:cs="Arial"/>
          <w:sz w:val="24"/>
        </w:rPr>
        <w:t xml:space="preserve"> aux élections législatives de </w:t>
      </w:r>
      <w:r w:rsidR="0000632A">
        <w:rPr>
          <w:rFonts w:ascii="Arial" w:hAnsi="Arial" w:cs="Arial"/>
          <w:sz w:val="24"/>
        </w:rPr>
        <w:t>juin 19</w:t>
      </w:r>
      <w:r w:rsidRPr="0000632A">
        <w:rPr>
          <w:rFonts w:ascii="Arial" w:hAnsi="Arial" w:cs="Arial"/>
          <w:sz w:val="24"/>
        </w:rPr>
        <w:t xml:space="preserve">68, l’usure du pouvoir est confirmée en </w:t>
      </w:r>
      <w:r w:rsidR="0000632A">
        <w:rPr>
          <w:rFonts w:ascii="Arial" w:hAnsi="Arial" w:cs="Arial"/>
          <w:sz w:val="24"/>
        </w:rPr>
        <w:t>19</w:t>
      </w:r>
      <w:r w:rsidRPr="0000632A">
        <w:rPr>
          <w:rFonts w:ascii="Arial" w:hAnsi="Arial" w:cs="Arial"/>
          <w:sz w:val="24"/>
        </w:rPr>
        <w:t>69 par le résultat d</w:t>
      </w:r>
      <w:r w:rsidR="0000632A">
        <w:rPr>
          <w:rFonts w:ascii="Arial" w:hAnsi="Arial" w:cs="Arial"/>
          <w:sz w:val="24"/>
        </w:rPr>
        <w:t>’</w:t>
      </w:r>
      <w:r w:rsidRPr="0000632A">
        <w:rPr>
          <w:rFonts w:ascii="Arial" w:hAnsi="Arial" w:cs="Arial"/>
          <w:sz w:val="24"/>
        </w:rPr>
        <w:t>u</w:t>
      </w:r>
      <w:r w:rsidR="0000632A">
        <w:rPr>
          <w:rFonts w:ascii="Arial" w:hAnsi="Arial" w:cs="Arial"/>
          <w:sz w:val="24"/>
        </w:rPr>
        <w:t>n</w:t>
      </w:r>
      <w:r w:rsidRPr="0000632A">
        <w:rPr>
          <w:rFonts w:ascii="Arial" w:hAnsi="Arial" w:cs="Arial"/>
          <w:sz w:val="24"/>
        </w:rPr>
        <w:t xml:space="preserve"> référendum</w:t>
      </w:r>
      <w:r w:rsidR="008F3592">
        <w:rPr>
          <w:rFonts w:ascii="Arial" w:hAnsi="Arial" w:cs="Arial"/>
          <w:sz w:val="24"/>
        </w:rPr>
        <w:t xml:space="preserve">, ultime tentative de </w:t>
      </w:r>
      <w:r w:rsidR="00E621AA">
        <w:rPr>
          <w:rFonts w:ascii="Arial" w:hAnsi="Arial" w:cs="Arial"/>
          <w:sz w:val="24"/>
        </w:rPr>
        <w:t>« </w:t>
      </w:r>
      <w:r w:rsidR="008F3592">
        <w:rPr>
          <w:rFonts w:ascii="Arial" w:hAnsi="Arial" w:cs="Arial"/>
          <w:sz w:val="24"/>
        </w:rPr>
        <w:t>relégitimation</w:t>
      </w:r>
      <w:r w:rsidR="00E621AA">
        <w:rPr>
          <w:rFonts w:ascii="Arial" w:hAnsi="Arial" w:cs="Arial"/>
          <w:sz w:val="24"/>
        </w:rPr>
        <w:t> »</w:t>
      </w:r>
      <w:r w:rsidR="008F3592">
        <w:rPr>
          <w:rFonts w:ascii="Arial" w:hAnsi="Arial" w:cs="Arial"/>
          <w:sz w:val="24"/>
        </w:rPr>
        <w:t xml:space="preserve"> d’un pouvoir finissant et</w:t>
      </w:r>
      <w:r w:rsidR="0000632A">
        <w:rPr>
          <w:rFonts w:ascii="Arial" w:hAnsi="Arial" w:cs="Arial"/>
          <w:sz w:val="24"/>
        </w:rPr>
        <w:t xml:space="preserve"> qui porte </w:t>
      </w:r>
      <w:r w:rsidRPr="0000632A">
        <w:rPr>
          <w:rFonts w:ascii="Arial" w:hAnsi="Arial" w:cs="Arial"/>
          <w:sz w:val="24"/>
        </w:rPr>
        <w:t xml:space="preserve">sur </w:t>
      </w:r>
      <w:r w:rsidR="0000632A">
        <w:rPr>
          <w:rFonts w:ascii="Arial" w:hAnsi="Arial" w:cs="Arial"/>
          <w:sz w:val="24"/>
        </w:rPr>
        <w:t xml:space="preserve">la </w:t>
      </w:r>
      <w:r w:rsidR="008F3592">
        <w:rPr>
          <w:rFonts w:ascii="Arial" w:hAnsi="Arial" w:cs="Arial"/>
          <w:sz w:val="24"/>
        </w:rPr>
        <w:t xml:space="preserve">régionalisation </w:t>
      </w:r>
      <w:r w:rsidRPr="0000632A">
        <w:rPr>
          <w:rFonts w:ascii="Arial" w:hAnsi="Arial" w:cs="Arial"/>
          <w:sz w:val="24"/>
        </w:rPr>
        <w:t xml:space="preserve">et </w:t>
      </w:r>
      <w:r w:rsidR="0000632A">
        <w:rPr>
          <w:rFonts w:ascii="Arial" w:hAnsi="Arial" w:cs="Arial"/>
          <w:sz w:val="24"/>
        </w:rPr>
        <w:t xml:space="preserve">la </w:t>
      </w:r>
      <w:r w:rsidRPr="0000632A">
        <w:rPr>
          <w:rFonts w:ascii="Arial" w:hAnsi="Arial" w:cs="Arial"/>
          <w:sz w:val="24"/>
        </w:rPr>
        <w:t xml:space="preserve">réforme </w:t>
      </w:r>
      <w:r w:rsidR="008F3592">
        <w:rPr>
          <w:rFonts w:ascii="Arial" w:hAnsi="Arial" w:cs="Arial"/>
          <w:sz w:val="24"/>
        </w:rPr>
        <w:t>du Sénat.</w:t>
      </w:r>
    </w:p>
    <w:p w14:paraId="112953DE" w14:textId="3EF5E304" w:rsidR="009A2417" w:rsidRDefault="00E621AA" w:rsidP="00E621AA">
      <w:pPr>
        <w:jc w:val="both"/>
        <w:rPr>
          <w:rFonts w:ascii="Arial" w:hAnsi="Arial" w:cs="Arial"/>
          <w:bCs/>
          <w:sz w:val="24"/>
        </w:rPr>
      </w:pPr>
      <w:r>
        <w:rPr>
          <w:rFonts w:ascii="Arial" w:hAnsi="Arial" w:cs="Arial"/>
          <w:bCs/>
          <w:sz w:val="24"/>
        </w:rPr>
        <w:t xml:space="preserve">De Gaulle </w:t>
      </w:r>
      <w:r w:rsidR="008F3592">
        <w:rPr>
          <w:rFonts w:ascii="Arial" w:hAnsi="Arial" w:cs="Arial"/>
          <w:bCs/>
          <w:sz w:val="24"/>
        </w:rPr>
        <w:t>« </w:t>
      </w:r>
      <w:r>
        <w:rPr>
          <w:rFonts w:ascii="Arial" w:hAnsi="Arial" w:cs="Arial"/>
          <w:bCs/>
          <w:sz w:val="24"/>
        </w:rPr>
        <w:t>…</w:t>
      </w:r>
      <w:r w:rsidR="008F3592">
        <w:rPr>
          <w:rFonts w:ascii="Arial" w:hAnsi="Arial" w:cs="Arial"/>
          <w:bCs/>
          <w:sz w:val="24"/>
        </w:rPr>
        <w:t>cesse d’exercer ses fonctions ».</w:t>
      </w:r>
      <w:r>
        <w:rPr>
          <w:rFonts w:ascii="Arial" w:hAnsi="Arial" w:cs="Arial"/>
          <w:bCs/>
          <w:sz w:val="24"/>
        </w:rPr>
        <w:t xml:space="preserve"> il est dans la logique des institutions républicaines qu’il a fondées : c’est le peuple qui lui a accordé sa confiance. C’est le peuple qui la lui retire. C’est lui qui se retire.</w:t>
      </w:r>
    </w:p>
    <w:p w14:paraId="725D8A21" w14:textId="77777777" w:rsidR="008F3592" w:rsidRPr="00850E13" w:rsidRDefault="008F3592" w:rsidP="008F3592">
      <w:pPr>
        <w:rPr>
          <w:rFonts w:ascii="Arial" w:hAnsi="Arial" w:cs="Arial"/>
          <w:sz w:val="24"/>
        </w:rPr>
      </w:pPr>
    </w:p>
    <w:p w14:paraId="7F21A367" w14:textId="3CAD996F" w:rsidR="008F3592" w:rsidRPr="002E32B7" w:rsidRDefault="008F3592" w:rsidP="008C62C0">
      <w:pPr>
        <w:rPr>
          <w:rFonts w:ascii="Arial" w:hAnsi="Arial" w:cs="Arial"/>
          <w:b/>
          <w:bCs/>
          <w:sz w:val="24"/>
        </w:rPr>
      </w:pPr>
      <w:r w:rsidRPr="002E32B7">
        <w:rPr>
          <w:rFonts w:ascii="Arial" w:hAnsi="Arial" w:cs="Arial"/>
          <w:b/>
          <w:bCs/>
          <w:sz w:val="24"/>
        </w:rPr>
        <w:t>II. La V</w:t>
      </w:r>
      <w:r w:rsidRPr="002E32B7">
        <w:rPr>
          <w:rFonts w:ascii="Arial" w:hAnsi="Arial" w:cs="Arial"/>
          <w:b/>
          <w:bCs/>
          <w:sz w:val="24"/>
          <w:vertAlign w:val="superscript"/>
        </w:rPr>
        <w:t>ème</w:t>
      </w:r>
      <w:r w:rsidRPr="002E32B7">
        <w:rPr>
          <w:rFonts w:ascii="Arial" w:hAnsi="Arial" w:cs="Arial"/>
          <w:b/>
          <w:bCs/>
          <w:sz w:val="24"/>
        </w:rPr>
        <w:t xml:space="preserve">  R</w:t>
      </w:r>
      <w:r w:rsidR="008C62C0" w:rsidRPr="002E32B7">
        <w:rPr>
          <w:rFonts w:ascii="Arial" w:hAnsi="Arial" w:cs="Arial"/>
          <w:b/>
          <w:bCs/>
          <w:sz w:val="24"/>
        </w:rPr>
        <w:t xml:space="preserve">épublique s’adapte aux  évolutions des années </w:t>
      </w:r>
      <w:r w:rsidRPr="002E32B7">
        <w:rPr>
          <w:rFonts w:ascii="Arial" w:hAnsi="Arial" w:cs="Arial"/>
          <w:b/>
          <w:bCs/>
          <w:sz w:val="24"/>
        </w:rPr>
        <w:t>19</w:t>
      </w:r>
      <w:r w:rsidR="008C62C0" w:rsidRPr="002E32B7">
        <w:rPr>
          <w:rFonts w:ascii="Arial" w:hAnsi="Arial" w:cs="Arial"/>
          <w:b/>
          <w:bCs/>
          <w:sz w:val="24"/>
        </w:rPr>
        <w:t xml:space="preserve">70 et </w:t>
      </w:r>
      <w:r w:rsidRPr="002E32B7">
        <w:rPr>
          <w:rFonts w:ascii="Arial" w:hAnsi="Arial" w:cs="Arial"/>
          <w:b/>
          <w:bCs/>
          <w:sz w:val="24"/>
        </w:rPr>
        <w:t>19</w:t>
      </w:r>
      <w:r w:rsidR="008C62C0" w:rsidRPr="002E32B7">
        <w:rPr>
          <w:rFonts w:ascii="Arial" w:hAnsi="Arial" w:cs="Arial"/>
          <w:b/>
          <w:bCs/>
          <w:sz w:val="24"/>
        </w:rPr>
        <w:t>80</w:t>
      </w:r>
    </w:p>
    <w:p w14:paraId="4F34BDC1" w14:textId="1C1F7D96" w:rsidR="008C62C0" w:rsidRPr="002E32B7" w:rsidRDefault="008C62C0" w:rsidP="008C62C0">
      <w:pPr>
        <w:rPr>
          <w:rFonts w:ascii="Arial" w:hAnsi="Arial" w:cs="Arial"/>
          <w:sz w:val="24"/>
        </w:rPr>
      </w:pPr>
      <w:r w:rsidRPr="00850E13">
        <w:rPr>
          <w:rFonts w:ascii="Arial" w:hAnsi="Arial" w:cs="Arial"/>
          <w:sz w:val="24"/>
        </w:rPr>
        <w:tab/>
      </w:r>
      <w:r w:rsidRPr="002E32B7">
        <w:rPr>
          <w:rFonts w:ascii="Arial" w:hAnsi="Arial" w:cs="Arial"/>
          <w:bCs/>
          <w:sz w:val="24"/>
        </w:rPr>
        <w:t>1. Les successeurs de De G</w:t>
      </w:r>
      <w:r w:rsidR="008F3592" w:rsidRPr="002E32B7">
        <w:rPr>
          <w:rFonts w:ascii="Arial" w:hAnsi="Arial" w:cs="Arial"/>
          <w:bCs/>
          <w:sz w:val="24"/>
        </w:rPr>
        <w:t>aulle</w:t>
      </w:r>
    </w:p>
    <w:p w14:paraId="715C0354" w14:textId="30853C48" w:rsidR="00EB79F3" w:rsidRPr="008F3592" w:rsidRDefault="008F3592" w:rsidP="00087141">
      <w:pPr>
        <w:jc w:val="both"/>
        <w:rPr>
          <w:rFonts w:ascii="Arial" w:hAnsi="Arial" w:cs="Arial"/>
          <w:sz w:val="24"/>
          <w:szCs w:val="24"/>
        </w:rPr>
      </w:pPr>
      <w:r>
        <w:rPr>
          <w:rFonts w:ascii="Arial" w:hAnsi="Arial" w:cs="Arial"/>
          <w:sz w:val="24"/>
          <w:szCs w:val="24"/>
        </w:rPr>
        <w:t xml:space="preserve">Georges </w:t>
      </w:r>
      <w:r w:rsidR="00EB79F3" w:rsidRPr="008F3592">
        <w:rPr>
          <w:rFonts w:ascii="Arial" w:hAnsi="Arial" w:cs="Arial"/>
          <w:sz w:val="24"/>
          <w:szCs w:val="24"/>
        </w:rPr>
        <w:t>Pompidou</w:t>
      </w:r>
      <w:r>
        <w:rPr>
          <w:rFonts w:ascii="Arial" w:hAnsi="Arial" w:cs="Arial"/>
          <w:sz w:val="24"/>
          <w:szCs w:val="24"/>
        </w:rPr>
        <w:t xml:space="preserve"> (né en 1911)</w:t>
      </w:r>
      <w:r w:rsidR="009A2417" w:rsidRPr="008F3592">
        <w:rPr>
          <w:rFonts w:ascii="Arial" w:hAnsi="Arial" w:cs="Arial"/>
          <w:sz w:val="24"/>
          <w:szCs w:val="24"/>
        </w:rPr>
        <w:t xml:space="preserve">, </w:t>
      </w:r>
      <w:r>
        <w:rPr>
          <w:rFonts w:ascii="Arial" w:hAnsi="Arial" w:cs="Arial"/>
          <w:sz w:val="24"/>
          <w:szCs w:val="24"/>
        </w:rPr>
        <w:t xml:space="preserve">normalien et agrégé de lettres classiques, est un </w:t>
      </w:r>
      <w:r w:rsidR="00EB79F3" w:rsidRPr="008F3592">
        <w:rPr>
          <w:rFonts w:ascii="Arial" w:hAnsi="Arial" w:cs="Arial"/>
          <w:sz w:val="24"/>
          <w:szCs w:val="24"/>
        </w:rPr>
        <w:t xml:space="preserve">ancien premier </w:t>
      </w:r>
      <w:r>
        <w:rPr>
          <w:rFonts w:ascii="Arial" w:hAnsi="Arial" w:cs="Arial"/>
          <w:sz w:val="24"/>
          <w:szCs w:val="24"/>
        </w:rPr>
        <w:t xml:space="preserve">ministre de De Gaulle (1962-1968). Il </w:t>
      </w:r>
      <w:r w:rsidR="00EB79F3" w:rsidRPr="008F3592">
        <w:rPr>
          <w:rFonts w:ascii="Arial" w:hAnsi="Arial" w:cs="Arial"/>
          <w:sz w:val="24"/>
          <w:szCs w:val="24"/>
        </w:rPr>
        <w:t>est</w:t>
      </w:r>
      <w:r w:rsidR="009A2417" w:rsidRPr="008F3592">
        <w:rPr>
          <w:rFonts w:ascii="Arial" w:hAnsi="Arial" w:cs="Arial"/>
          <w:sz w:val="24"/>
          <w:szCs w:val="24"/>
        </w:rPr>
        <w:t xml:space="preserve"> élu</w:t>
      </w:r>
      <w:r w:rsidR="00EB79F3" w:rsidRPr="008F3592">
        <w:rPr>
          <w:rFonts w:ascii="Arial" w:hAnsi="Arial" w:cs="Arial"/>
          <w:sz w:val="24"/>
          <w:szCs w:val="24"/>
        </w:rPr>
        <w:t xml:space="preserve"> Président de la République </w:t>
      </w:r>
      <w:r w:rsidR="00006368" w:rsidRPr="008F3592">
        <w:rPr>
          <w:rFonts w:ascii="Arial" w:hAnsi="Arial" w:cs="Arial"/>
          <w:sz w:val="24"/>
          <w:szCs w:val="24"/>
        </w:rPr>
        <w:t xml:space="preserve">en </w:t>
      </w:r>
      <w:r w:rsidR="00EB79F3" w:rsidRPr="008F3592">
        <w:rPr>
          <w:rFonts w:ascii="Arial" w:hAnsi="Arial" w:cs="Arial"/>
          <w:sz w:val="24"/>
          <w:szCs w:val="24"/>
        </w:rPr>
        <w:t xml:space="preserve"> 1969 </w:t>
      </w:r>
      <w:r>
        <w:rPr>
          <w:rFonts w:ascii="Arial" w:hAnsi="Arial" w:cs="Arial"/>
          <w:sz w:val="24"/>
          <w:szCs w:val="24"/>
        </w:rPr>
        <w:t>(opposition divisée</w:t>
      </w:r>
      <w:r w:rsidR="00006368" w:rsidRPr="008F3592">
        <w:rPr>
          <w:rFonts w:ascii="Arial" w:hAnsi="Arial" w:cs="Arial"/>
          <w:sz w:val="24"/>
          <w:szCs w:val="24"/>
        </w:rPr>
        <w:t xml:space="preserve">) </w:t>
      </w:r>
      <w:r w:rsidR="00EB79F3" w:rsidRPr="008F3592">
        <w:rPr>
          <w:rFonts w:ascii="Arial" w:hAnsi="Arial" w:cs="Arial"/>
          <w:sz w:val="24"/>
          <w:szCs w:val="24"/>
        </w:rPr>
        <w:t xml:space="preserve"> Il poursuit la politique de De Gaulle</w:t>
      </w:r>
      <w:r w:rsidR="00006368" w:rsidRPr="008F3592">
        <w:rPr>
          <w:rFonts w:ascii="Arial" w:hAnsi="Arial" w:cs="Arial"/>
          <w:sz w:val="24"/>
          <w:szCs w:val="24"/>
        </w:rPr>
        <w:t>. Il meurt avant la fin de son mandat en 1974</w:t>
      </w:r>
    </w:p>
    <w:p w14:paraId="781C7BF3" w14:textId="74F920E6" w:rsidR="009A2417" w:rsidRPr="008F3592" w:rsidRDefault="00EB79F3" w:rsidP="00087141">
      <w:pPr>
        <w:jc w:val="both"/>
        <w:rPr>
          <w:rFonts w:ascii="Arial" w:hAnsi="Arial" w:cs="Arial"/>
          <w:sz w:val="24"/>
          <w:szCs w:val="24"/>
        </w:rPr>
      </w:pPr>
      <w:r w:rsidRPr="008F3592">
        <w:rPr>
          <w:rFonts w:ascii="Arial" w:hAnsi="Arial" w:cs="Arial"/>
          <w:sz w:val="24"/>
          <w:szCs w:val="24"/>
        </w:rPr>
        <w:t xml:space="preserve">Cette période est marquée par </w:t>
      </w:r>
      <w:r w:rsidR="008F3592">
        <w:rPr>
          <w:rFonts w:ascii="Arial" w:hAnsi="Arial" w:cs="Arial"/>
          <w:sz w:val="24"/>
          <w:szCs w:val="24"/>
        </w:rPr>
        <w:t xml:space="preserve">une politique volontariste en matière industrielle et d’urbanisme, par une forme de conservatisme social malgré </w:t>
      </w:r>
      <w:r w:rsidRPr="008F3592">
        <w:rPr>
          <w:rFonts w:ascii="Arial" w:hAnsi="Arial" w:cs="Arial"/>
          <w:sz w:val="24"/>
          <w:szCs w:val="24"/>
        </w:rPr>
        <w:t xml:space="preserve">la montée en puissance des revendications </w:t>
      </w:r>
      <w:r w:rsidR="009A2417" w:rsidRPr="008F3592">
        <w:rPr>
          <w:rFonts w:ascii="Arial" w:hAnsi="Arial" w:cs="Arial"/>
          <w:sz w:val="24"/>
          <w:szCs w:val="24"/>
        </w:rPr>
        <w:t>féministes et le</w:t>
      </w:r>
      <w:r w:rsidR="00006368" w:rsidRPr="008F3592">
        <w:rPr>
          <w:rFonts w:ascii="Arial" w:hAnsi="Arial" w:cs="Arial"/>
          <w:sz w:val="24"/>
          <w:szCs w:val="24"/>
        </w:rPr>
        <w:t xml:space="preserve"> ralentissement de la croissance économique</w:t>
      </w:r>
      <w:r w:rsidR="008F3592">
        <w:rPr>
          <w:rFonts w:ascii="Arial" w:hAnsi="Arial" w:cs="Arial"/>
          <w:sz w:val="24"/>
          <w:szCs w:val="24"/>
        </w:rPr>
        <w:t>, avec la première crise pétrolière de 1973.</w:t>
      </w:r>
      <w:r w:rsidR="009A2417" w:rsidRPr="008F3592">
        <w:rPr>
          <w:rFonts w:ascii="Arial" w:hAnsi="Arial" w:cs="Arial"/>
          <w:sz w:val="24"/>
          <w:szCs w:val="24"/>
        </w:rPr>
        <w:t xml:space="preserve"> </w:t>
      </w:r>
      <w:r w:rsidR="00006368" w:rsidRPr="008F3592">
        <w:rPr>
          <w:rFonts w:ascii="Arial" w:hAnsi="Arial" w:cs="Arial"/>
          <w:sz w:val="24"/>
          <w:szCs w:val="24"/>
        </w:rPr>
        <w:t xml:space="preserve"> </w:t>
      </w:r>
    </w:p>
    <w:p w14:paraId="21FE6472" w14:textId="74B8128E" w:rsidR="00EB79F3" w:rsidRPr="008F3592" w:rsidRDefault="001D7DC6" w:rsidP="00E621AA">
      <w:pPr>
        <w:jc w:val="both"/>
        <w:rPr>
          <w:rFonts w:ascii="Arial" w:hAnsi="Arial" w:cs="Arial"/>
          <w:sz w:val="24"/>
          <w:szCs w:val="24"/>
        </w:rPr>
      </w:pPr>
      <w:r w:rsidRPr="008F3592">
        <w:rPr>
          <w:rFonts w:ascii="Arial" w:hAnsi="Arial" w:cs="Arial"/>
          <w:bCs/>
          <w:sz w:val="24"/>
          <w:szCs w:val="24"/>
        </w:rPr>
        <w:t>V</w:t>
      </w:r>
      <w:r w:rsidR="008F3592">
        <w:rPr>
          <w:rFonts w:ascii="Arial" w:hAnsi="Arial" w:cs="Arial"/>
          <w:bCs/>
          <w:sz w:val="24"/>
          <w:szCs w:val="24"/>
        </w:rPr>
        <w:t xml:space="preserve">aléry </w:t>
      </w:r>
      <w:r w:rsidRPr="008F3592">
        <w:rPr>
          <w:rFonts w:ascii="Arial" w:hAnsi="Arial" w:cs="Arial"/>
          <w:bCs/>
          <w:sz w:val="24"/>
          <w:szCs w:val="24"/>
        </w:rPr>
        <w:t>G</w:t>
      </w:r>
      <w:r w:rsidR="008F3592">
        <w:rPr>
          <w:rFonts w:ascii="Arial" w:hAnsi="Arial" w:cs="Arial"/>
          <w:bCs/>
          <w:sz w:val="24"/>
          <w:szCs w:val="24"/>
        </w:rPr>
        <w:t>iscard d’</w:t>
      </w:r>
      <w:r w:rsidRPr="008F3592">
        <w:rPr>
          <w:rFonts w:ascii="Arial" w:hAnsi="Arial" w:cs="Arial"/>
          <w:bCs/>
          <w:sz w:val="24"/>
          <w:szCs w:val="24"/>
        </w:rPr>
        <w:t>E</w:t>
      </w:r>
      <w:r w:rsidR="008F3592">
        <w:rPr>
          <w:rFonts w:ascii="Arial" w:hAnsi="Arial" w:cs="Arial"/>
          <w:bCs/>
          <w:sz w:val="24"/>
          <w:szCs w:val="24"/>
        </w:rPr>
        <w:t>staing (né en 1926), polytechnicien et inspecteur des Finances, ancien ministre du général de Gaulle</w:t>
      </w:r>
      <w:r w:rsidRPr="008F3592">
        <w:rPr>
          <w:rFonts w:ascii="Arial" w:hAnsi="Arial" w:cs="Arial"/>
          <w:sz w:val="24"/>
          <w:szCs w:val="24"/>
        </w:rPr>
        <w:t xml:space="preserve"> </w:t>
      </w:r>
      <w:r w:rsidR="00EB79F3" w:rsidRPr="008F3592">
        <w:rPr>
          <w:rFonts w:ascii="Arial" w:hAnsi="Arial" w:cs="Arial"/>
          <w:sz w:val="24"/>
          <w:szCs w:val="24"/>
        </w:rPr>
        <w:t xml:space="preserve">est élu en 1974, il appartient à la </w:t>
      </w:r>
      <w:r w:rsidR="00EB79F3" w:rsidRPr="008F3592">
        <w:rPr>
          <w:rFonts w:ascii="Arial" w:hAnsi="Arial" w:cs="Arial"/>
          <w:bCs/>
          <w:sz w:val="24"/>
          <w:szCs w:val="24"/>
        </w:rPr>
        <w:t>droite non gaulliste</w:t>
      </w:r>
      <w:r w:rsidR="00EB79F3" w:rsidRPr="008F3592">
        <w:rPr>
          <w:rFonts w:ascii="Arial" w:hAnsi="Arial" w:cs="Arial"/>
          <w:sz w:val="24"/>
          <w:szCs w:val="24"/>
        </w:rPr>
        <w:t xml:space="preserve">, </w:t>
      </w:r>
      <w:r w:rsidR="00EB79F3" w:rsidRPr="008F3592">
        <w:rPr>
          <w:rFonts w:ascii="Arial" w:hAnsi="Arial" w:cs="Arial"/>
          <w:bCs/>
          <w:sz w:val="24"/>
          <w:szCs w:val="24"/>
        </w:rPr>
        <w:t>libérale</w:t>
      </w:r>
      <w:r w:rsidR="008F3592">
        <w:rPr>
          <w:rFonts w:ascii="Arial" w:hAnsi="Arial" w:cs="Arial"/>
          <w:bCs/>
          <w:sz w:val="24"/>
          <w:szCs w:val="24"/>
        </w:rPr>
        <w:t>, européenne.</w:t>
      </w:r>
      <w:r w:rsidR="00E621AA">
        <w:rPr>
          <w:rFonts w:ascii="Arial" w:hAnsi="Arial" w:cs="Arial"/>
          <w:sz w:val="24"/>
          <w:szCs w:val="24"/>
        </w:rPr>
        <w:t xml:space="preserve"> </w:t>
      </w:r>
      <w:r w:rsidR="00EB79F3" w:rsidRPr="008F3592">
        <w:rPr>
          <w:rFonts w:ascii="Arial" w:hAnsi="Arial" w:cs="Arial"/>
          <w:sz w:val="24"/>
          <w:szCs w:val="24"/>
        </w:rPr>
        <w:t>Il fait adopter des réformes de modernisati</w:t>
      </w:r>
      <w:r w:rsidR="00E621AA">
        <w:rPr>
          <w:rFonts w:ascii="Arial" w:hAnsi="Arial" w:cs="Arial"/>
          <w:sz w:val="24"/>
          <w:szCs w:val="24"/>
        </w:rPr>
        <w:t xml:space="preserve">on de la société et des mœurs, comme autant de </w:t>
      </w:r>
      <w:r w:rsidRPr="008F3592">
        <w:rPr>
          <w:rFonts w:ascii="Arial" w:hAnsi="Arial" w:cs="Arial"/>
          <w:sz w:val="24"/>
          <w:szCs w:val="24"/>
        </w:rPr>
        <w:t xml:space="preserve">réponses </w:t>
      </w:r>
      <w:r w:rsidR="00E621AA">
        <w:rPr>
          <w:rFonts w:ascii="Arial" w:hAnsi="Arial" w:cs="Arial"/>
          <w:sz w:val="24"/>
          <w:szCs w:val="24"/>
        </w:rPr>
        <w:t xml:space="preserve">différées </w:t>
      </w:r>
      <w:r w:rsidR="00006368" w:rsidRPr="008F3592">
        <w:rPr>
          <w:rFonts w:ascii="Arial" w:hAnsi="Arial" w:cs="Arial"/>
          <w:sz w:val="24"/>
          <w:szCs w:val="24"/>
        </w:rPr>
        <w:t xml:space="preserve">aux revendications exprimées en </w:t>
      </w:r>
      <w:r w:rsidRPr="008F3592">
        <w:rPr>
          <w:rFonts w:ascii="Arial" w:hAnsi="Arial" w:cs="Arial"/>
          <w:sz w:val="24"/>
          <w:szCs w:val="24"/>
        </w:rPr>
        <w:t xml:space="preserve">mai </w:t>
      </w:r>
      <w:r w:rsidR="00E621AA">
        <w:rPr>
          <w:rFonts w:ascii="Arial" w:hAnsi="Arial" w:cs="Arial"/>
          <w:sz w:val="24"/>
          <w:szCs w:val="24"/>
        </w:rPr>
        <w:t>19</w:t>
      </w:r>
      <w:r w:rsidRPr="008F3592">
        <w:rPr>
          <w:rFonts w:ascii="Arial" w:hAnsi="Arial" w:cs="Arial"/>
          <w:sz w:val="24"/>
          <w:szCs w:val="24"/>
        </w:rPr>
        <w:t>68</w:t>
      </w:r>
      <w:r w:rsidR="00006368" w:rsidRPr="008F3592">
        <w:rPr>
          <w:rFonts w:ascii="Arial" w:hAnsi="Arial" w:cs="Arial"/>
          <w:sz w:val="24"/>
          <w:szCs w:val="24"/>
        </w:rPr>
        <w:t xml:space="preserve"> et</w:t>
      </w:r>
      <w:r w:rsidR="008F3592">
        <w:rPr>
          <w:rFonts w:ascii="Arial" w:hAnsi="Arial" w:cs="Arial"/>
          <w:sz w:val="24"/>
          <w:szCs w:val="24"/>
        </w:rPr>
        <w:t xml:space="preserve"> à l’évolution des mentalités : m</w:t>
      </w:r>
      <w:r w:rsidR="00EB79F3" w:rsidRPr="008F3592">
        <w:rPr>
          <w:rFonts w:ascii="Arial" w:hAnsi="Arial" w:cs="Arial"/>
          <w:sz w:val="24"/>
          <w:szCs w:val="24"/>
        </w:rPr>
        <w:t>ajorité à 18 ans</w:t>
      </w:r>
      <w:r w:rsidR="008F3592">
        <w:rPr>
          <w:rFonts w:ascii="Arial" w:hAnsi="Arial" w:cs="Arial"/>
          <w:sz w:val="24"/>
          <w:szCs w:val="24"/>
        </w:rPr>
        <w:t>, d</w:t>
      </w:r>
      <w:r w:rsidR="00EB79F3" w:rsidRPr="008F3592">
        <w:rPr>
          <w:rFonts w:ascii="Arial" w:hAnsi="Arial" w:cs="Arial"/>
          <w:sz w:val="24"/>
          <w:szCs w:val="24"/>
        </w:rPr>
        <w:t>ivorce par consentement mutuel</w:t>
      </w:r>
      <w:r w:rsidR="008F3592">
        <w:rPr>
          <w:rFonts w:ascii="Arial" w:hAnsi="Arial" w:cs="Arial"/>
          <w:sz w:val="24"/>
          <w:szCs w:val="24"/>
        </w:rPr>
        <w:t xml:space="preserve">, </w:t>
      </w:r>
      <w:r w:rsidR="00E621AA">
        <w:rPr>
          <w:rFonts w:ascii="Arial" w:hAnsi="Arial" w:cs="Arial"/>
          <w:sz w:val="24"/>
          <w:szCs w:val="24"/>
        </w:rPr>
        <w:t>l</w:t>
      </w:r>
      <w:r w:rsidR="00EB79F3" w:rsidRPr="008F3592">
        <w:rPr>
          <w:rFonts w:ascii="Arial" w:hAnsi="Arial" w:cs="Arial"/>
          <w:sz w:val="24"/>
          <w:szCs w:val="24"/>
        </w:rPr>
        <w:t xml:space="preserve">oi </w:t>
      </w:r>
      <w:r w:rsidRPr="008F3592">
        <w:rPr>
          <w:rFonts w:ascii="Arial" w:hAnsi="Arial" w:cs="Arial"/>
          <w:sz w:val="24"/>
          <w:szCs w:val="24"/>
        </w:rPr>
        <w:t xml:space="preserve">Veil </w:t>
      </w:r>
      <w:r w:rsidR="00EB79F3" w:rsidRPr="008F3592">
        <w:rPr>
          <w:rFonts w:ascii="Arial" w:hAnsi="Arial" w:cs="Arial"/>
          <w:sz w:val="24"/>
          <w:szCs w:val="24"/>
        </w:rPr>
        <w:t>de 1975 qui légalise l’</w:t>
      </w:r>
      <w:r w:rsidRPr="008F3592">
        <w:rPr>
          <w:rFonts w:ascii="Arial" w:hAnsi="Arial" w:cs="Arial"/>
          <w:sz w:val="24"/>
          <w:szCs w:val="24"/>
        </w:rPr>
        <w:t>IVG</w:t>
      </w:r>
      <w:r w:rsidR="00E621AA">
        <w:rPr>
          <w:rFonts w:ascii="Arial" w:hAnsi="Arial" w:cs="Arial"/>
          <w:sz w:val="24"/>
          <w:szCs w:val="24"/>
        </w:rPr>
        <w:t xml:space="preserve">. Il </w:t>
      </w:r>
      <w:r w:rsidR="00E621AA">
        <w:rPr>
          <w:rFonts w:ascii="Arial" w:hAnsi="Arial" w:cs="Arial"/>
          <w:sz w:val="24"/>
          <w:szCs w:val="24"/>
        </w:rPr>
        <w:lastRenderedPageBreak/>
        <w:t>fait faire des progrès décisifs au fonctionnement des institutions européennes (élection du Parlement européen au suffrage universel, Conseil européen).</w:t>
      </w:r>
      <w:r w:rsidR="00006368" w:rsidRPr="008F3592">
        <w:rPr>
          <w:rFonts w:ascii="Arial" w:hAnsi="Arial" w:cs="Arial"/>
          <w:sz w:val="24"/>
          <w:szCs w:val="24"/>
        </w:rPr>
        <w:t xml:space="preserve"> </w:t>
      </w:r>
    </w:p>
    <w:p w14:paraId="6550E618" w14:textId="7303C305" w:rsidR="00006368" w:rsidRPr="008F3592" w:rsidRDefault="00006368" w:rsidP="00E621AA">
      <w:pPr>
        <w:jc w:val="both"/>
        <w:rPr>
          <w:rFonts w:ascii="Arial" w:hAnsi="Arial" w:cs="Arial"/>
          <w:sz w:val="24"/>
          <w:szCs w:val="24"/>
        </w:rPr>
      </w:pPr>
      <w:r w:rsidRPr="008F3592">
        <w:rPr>
          <w:rFonts w:ascii="Arial" w:hAnsi="Arial" w:cs="Arial"/>
          <w:sz w:val="24"/>
          <w:szCs w:val="24"/>
        </w:rPr>
        <w:t xml:space="preserve">Son septennat est marqué par l’accentuation de la </w:t>
      </w:r>
      <w:r w:rsidRPr="008F3592">
        <w:rPr>
          <w:rFonts w:ascii="Arial" w:hAnsi="Arial" w:cs="Arial"/>
          <w:bCs/>
          <w:sz w:val="24"/>
          <w:szCs w:val="24"/>
        </w:rPr>
        <w:t>crise économique et la montée du chômage</w:t>
      </w:r>
      <w:r w:rsidR="008F3592">
        <w:rPr>
          <w:rFonts w:ascii="Arial" w:hAnsi="Arial" w:cs="Arial"/>
          <w:sz w:val="24"/>
          <w:szCs w:val="24"/>
        </w:rPr>
        <w:t xml:space="preserve">. </w:t>
      </w:r>
      <w:r w:rsidRPr="008F3592">
        <w:rPr>
          <w:rFonts w:ascii="Arial" w:hAnsi="Arial" w:cs="Arial"/>
          <w:bCs/>
          <w:sz w:val="24"/>
          <w:szCs w:val="24"/>
        </w:rPr>
        <w:t xml:space="preserve">Cette </w:t>
      </w:r>
      <w:r w:rsidR="008F3592">
        <w:rPr>
          <w:rFonts w:ascii="Arial" w:hAnsi="Arial" w:cs="Arial"/>
          <w:bCs/>
          <w:sz w:val="24"/>
          <w:szCs w:val="24"/>
        </w:rPr>
        <w:t xml:space="preserve">situation économique, </w:t>
      </w:r>
      <w:r w:rsidRPr="008F3592">
        <w:rPr>
          <w:rFonts w:ascii="Arial" w:hAnsi="Arial" w:cs="Arial"/>
          <w:bCs/>
          <w:sz w:val="24"/>
          <w:szCs w:val="24"/>
        </w:rPr>
        <w:t xml:space="preserve">l’union de la gauche </w:t>
      </w:r>
      <w:r w:rsidR="008F3592">
        <w:rPr>
          <w:rFonts w:ascii="Arial" w:hAnsi="Arial" w:cs="Arial"/>
          <w:bCs/>
          <w:sz w:val="24"/>
          <w:szCs w:val="24"/>
        </w:rPr>
        <w:t xml:space="preserve">et l’opposition des gaullistes </w:t>
      </w:r>
      <w:r w:rsidRPr="008F3592">
        <w:rPr>
          <w:rFonts w:ascii="Arial" w:hAnsi="Arial" w:cs="Arial"/>
          <w:bCs/>
          <w:sz w:val="24"/>
          <w:szCs w:val="24"/>
        </w:rPr>
        <w:t>contribuent lui faire perdre les élections présidentielles de 1981</w:t>
      </w:r>
    </w:p>
    <w:p w14:paraId="6ED43AAE" w14:textId="41323B11" w:rsidR="008C62C0" w:rsidRPr="002E32B7" w:rsidRDefault="008C62C0" w:rsidP="008C62C0">
      <w:pPr>
        <w:rPr>
          <w:rFonts w:ascii="Arial" w:hAnsi="Arial" w:cs="Arial"/>
          <w:sz w:val="24"/>
          <w:szCs w:val="24"/>
        </w:rPr>
      </w:pPr>
      <w:r w:rsidRPr="008F3592">
        <w:rPr>
          <w:rFonts w:ascii="Arial" w:hAnsi="Arial" w:cs="Arial"/>
          <w:sz w:val="24"/>
          <w:szCs w:val="24"/>
        </w:rPr>
        <w:tab/>
      </w:r>
      <w:r w:rsidRPr="002E32B7">
        <w:rPr>
          <w:rFonts w:ascii="Arial" w:hAnsi="Arial" w:cs="Arial"/>
          <w:bCs/>
          <w:sz w:val="24"/>
          <w:szCs w:val="24"/>
        </w:rPr>
        <w:t xml:space="preserve">2. La </w:t>
      </w:r>
      <w:r w:rsidR="008F3592" w:rsidRPr="002E32B7">
        <w:rPr>
          <w:rFonts w:ascii="Arial" w:hAnsi="Arial" w:cs="Arial"/>
          <w:bCs/>
          <w:sz w:val="24"/>
          <w:szCs w:val="24"/>
        </w:rPr>
        <w:t>V</w:t>
      </w:r>
      <w:r w:rsidR="008F3592" w:rsidRPr="002E32B7">
        <w:rPr>
          <w:rFonts w:ascii="Arial" w:hAnsi="Arial" w:cs="Arial"/>
          <w:bCs/>
          <w:sz w:val="24"/>
          <w:szCs w:val="24"/>
          <w:vertAlign w:val="superscript"/>
        </w:rPr>
        <w:t>ème</w:t>
      </w:r>
      <w:r w:rsidR="008F3592" w:rsidRPr="002E32B7">
        <w:rPr>
          <w:rFonts w:ascii="Arial" w:hAnsi="Arial" w:cs="Arial"/>
          <w:bCs/>
          <w:sz w:val="24"/>
          <w:szCs w:val="24"/>
        </w:rPr>
        <w:t xml:space="preserve"> </w:t>
      </w:r>
      <w:r w:rsidRPr="002E32B7">
        <w:rPr>
          <w:rFonts w:ascii="Arial" w:hAnsi="Arial" w:cs="Arial"/>
          <w:bCs/>
          <w:sz w:val="24"/>
          <w:szCs w:val="24"/>
        </w:rPr>
        <w:t xml:space="preserve"> république et l’alternance </w:t>
      </w:r>
    </w:p>
    <w:p w14:paraId="5EDC2ACE" w14:textId="75F762DB" w:rsidR="008C62C0" w:rsidRPr="008F3592" w:rsidRDefault="00D0700B" w:rsidP="008F3592">
      <w:pPr>
        <w:rPr>
          <w:rFonts w:ascii="Arial" w:hAnsi="Arial" w:cs="Arial"/>
          <w:bCs/>
          <w:sz w:val="24"/>
        </w:rPr>
      </w:pPr>
      <w:r w:rsidRPr="008F3592">
        <w:rPr>
          <w:rFonts w:ascii="Arial" w:hAnsi="Arial" w:cs="Arial"/>
          <w:bCs/>
          <w:sz w:val="24"/>
        </w:rPr>
        <w:t>F</w:t>
      </w:r>
      <w:r w:rsidR="008F3592">
        <w:rPr>
          <w:rFonts w:ascii="Arial" w:hAnsi="Arial" w:cs="Arial"/>
          <w:bCs/>
          <w:sz w:val="24"/>
        </w:rPr>
        <w:t>rançois</w:t>
      </w:r>
      <w:r w:rsidRPr="008F3592">
        <w:rPr>
          <w:rFonts w:ascii="Arial" w:hAnsi="Arial" w:cs="Arial"/>
          <w:bCs/>
          <w:sz w:val="24"/>
        </w:rPr>
        <w:t xml:space="preserve"> </w:t>
      </w:r>
      <w:r w:rsidR="008C62C0" w:rsidRPr="008F3592">
        <w:rPr>
          <w:rFonts w:ascii="Arial" w:hAnsi="Arial" w:cs="Arial"/>
          <w:bCs/>
          <w:sz w:val="24"/>
        </w:rPr>
        <w:t xml:space="preserve">Mitterrand </w:t>
      </w:r>
      <w:r w:rsidRPr="008F3592">
        <w:rPr>
          <w:rFonts w:ascii="Arial" w:hAnsi="Arial" w:cs="Arial"/>
          <w:bCs/>
          <w:sz w:val="24"/>
        </w:rPr>
        <w:t xml:space="preserve"> est élu en </w:t>
      </w:r>
      <w:r w:rsidR="008F3592">
        <w:rPr>
          <w:rFonts w:ascii="Arial" w:hAnsi="Arial" w:cs="Arial"/>
          <w:bCs/>
          <w:sz w:val="24"/>
        </w:rPr>
        <w:t>19</w:t>
      </w:r>
      <w:r w:rsidR="008C62C0" w:rsidRPr="008F3592">
        <w:rPr>
          <w:rFonts w:ascii="Arial" w:hAnsi="Arial" w:cs="Arial"/>
          <w:bCs/>
          <w:sz w:val="24"/>
        </w:rPr>
        <w:t>81</w:t>
      </w:r>
      <w:r w:rsidRPr="008F3592">
        <w:rPr>
          <w:rFonts w:ascii="Arial" w:hAnsi="Arial" w:cs="Arial"/>
          <w:bCs/>
          <w:sz w:val="24"/>
        </w:rPr>
        <w:t xml:space="preserve"> : c’est </w:t>
      </w:r>
      <w:r w:rsidR="001D7DC6" w:rsidRPr="008F3592">
        <w:rPr>
          <w:rFonts w:ascii="Arial" w:hAnsi="Arial" w:cs="Arial"/>
          <w:bCs/>
          <w:sz w:val="24"/>
        </w:rPr>
        <w:t xml:space="preserve"> 1</w:t>
      </w:r>
      <w:r w:rsidR="001D7DC6" w:rsidRPr="008F3592">
        <w:rPr>
          <w:rFonts w:ascii="Arial" w:hAnsi="Arial" w:cs="Arial"/>
          <w:bCs/>
          <w:sz w:val="24"/>
          <w:vertAlign w:val="superscript"/>
        </w:rPr>
        <w:t>er</w:t>
      </w:r>
      <w:r w:rsidR="008F3592">
        <w:rPr>
          <w:rFonts w:ascii="Arial" w:hAnsi="Arial" w:cs="Arial"/>
          <w:bCs/>
          <w:sz w:val="24"/>
        </w:rPr>
        <w:t xml:space="preserve"> président de gauche de la V</w:t>
      </w:r>
      <w:r w:rsidR="008F3592" w:rsidRPr="008F3592">
        <w:rPr>
          <w:rFonts w:ascii="Arial" w:hAnsi="Arial" w:cs="Arial"/>
          <w:bCs/>
          <w:sz w:val="24"/>
          <w:vertAlign w:val="superscript"/>
        </w:rPr>
        <w:t>ème</w:t>
      </w:r>
      <w:r w:rsidR="008F3592">
        <w:rPr>
          <w:rFonts w:ascii="Arial" w:hAnsi="Arial" w:cs="Arial"/>
          <w:bCs/>
          <w:sz w:val="24"/>
        </w:rPr>
        <w:t xml:space="preserve"> République</w:t>
      </w:r>
    </w:p>
    <w:p w14:paraId="2E1A6031" w14:textId="0FE86798" w:rsidR="00D0700B" w:rsidRPr="00850E13" w:rsidRDefault="00E621AA" w:rsidP="00D0700B">
      <w:pPr>
        <w:rPr>
          <w:rFonts w:ascii="Arial" w:hAnsi="Arial" w:cs="Arial"/>
          <w:sz w:val="24"/>
        </w:rPr>
      </w:pPr>
      <w:r>
        <w:rPr>
          <w:rFonts w:ascii="Arial" w:hAnsi="Arial" w:cs="Arial"/>
          <w:sz w:val="24"/>
        </w:rPr>
        <w:t>Cinq ans après, l</w:t>
      </w:r>
      <w:r w:rsidR="00D0700B" w:rsidRPr="00850E13">
        <w:rPr>
          <w:rFonts w:ascii="Arial" w:hAnsi="Arial" w:cs="Arial"/>
          <w:sz w:val="24"/>
        </w:rPr>
        <w:t xml:space="preserve">a </w:t>
      </w:r>
      <w:r w:rsidR="00087141">
        <w:rPr>
          <w:rFonts w:ascii="Arial" w:hAnsi="Arial" w:cs="Arial"/>
          <w:sz w:val="24"/>
        </w:rPr>
        <w:t>V</w:t>
      </w:r>
      <w:r w:rsidR="00087141" w:rsidRPr="00087141">
        <w:rPr>
          <w:rFonts w:ascii="Arial" w:hAnsi="Arial" w:cs="Arial"/>
          <w:sz w:val="24"/>
          <w:vertAlign w:val="superscript"/>
        </w:rPr>
        <w:t>ème</w:t>
      </w:r>
      <w:r w:rsidR="00087141">
        <w:rPr>
          <w:rFonts w:ascii="Arial" w:hAnsi="Arial" w:cs="Arial"/>
          <w:sz w:val="24"/>
        </w:rPr>
        <w:t xml:space="preserve"> République </w:t>
      </w:r>
      <w:r w:rsidR="00D0700B" w:rsidRPr="00850E13">
        <w:rPr>
          <w:rFonts w:ascii="Arial" w:hAnsi="Arial" w:cs="Arial"/>
          <w:sz w:val="24"/>
        </w:rPr>
        <w:t xml:space="preserve">connait sa 1ere </w:t>
      </w:r>
      <w:r w:rsidR="00D0700B" w:rsidRPr="00850E13">
        <w:rPr>
          <w:rFonts w:ascii="Arial" w:hAnsi="Arial" w:cs="Arial"/>
          <w:bCs/>
          <w:sz w:val="24"/>
        </w:rPr>
        <w:t xml:space="preserve">alternance </w:t>
      </w:r>
    </w:p>
    <w:p w14:paraId="2C9CE5C4" w14:textId="3BC3D12D" w:rsidR="001D7DC6" w:rsidRDefault="00087141" w:rsidP="00087141">
      <w:pPr>
        <w:jc w:val="both"/>
        <w:rPr>
          <w:rFonts w:ascii="Arial" w:hAnsi="Arial" w:cs="Arial"/>
          <w:sz w:val="24"/>
        </w:rPr>
      </w:pPr>
      <w:r>
        <w:rPr>
          <w:rFonts w:ascii="Arial" w:hAnsi="Arial" w:cs="Arial"/>
          <w:sz w:val="24"/>
        </w:rPr>
        <w:t>François Mitterrand, avocat, détenteur d’un grand nombre de ministères durant toute la IV</w:t>
      </w:r>
      <w:r w:rsidRPr="00087141">
        <w:rPr>
          <w:rFonts w:ascii="Arial" w:hAnsi="Arial" w:cs="Arial"/>
          <w:sz w:val="24"/>
          <w:vertAlign w:val="superscript"/>
        </w:rPr>
        <w:t>ème</w:t>
      </w:r>
      <w:r>
        <w:rPr>
          <w:rFonts w:ascii="Arial" w:hAnsi="Arial" w:cs="Arial"/>
          <w:sz w:val="24"/>
        </w:rPr>
        <w:t xml:space="preserve"> République (il est ministre de l’Intérieur pendant la guerre d’Algérie) est</w:t>
      </w:r>
      <w:r w:rsidR="00D0700B" w:rsidRPr="00850E13">
        <w:rPr>
          <w:rFonts w:ascii="Arial" w:hAnsi="Arial" w:cs="Arial"/>
          <w:sz w:val="24"/>
        </w:rPr>
        <w:t xml:space="preserve"> l’homme qui a su rassembler sur son </w:t>
      </w:r>
      <w:r w:rsidR="003F5E68" w:rsidRPr="00850E13">
        <w:rPr>
          <w:rFonts w:ascii="Arial" w:hAnsi="Arial" w:cs="Arial"/>
          <w:sz w:val="24"/>
        </w:rPr>
        <w:t>n</w:t>
      </w:r>
      <w:r w:rsidR="00D0700B" w:rsidRPr="00850E13">
        <w:rPr>
          <w:rFonts w:ascii="Arial" w:hAnsi="Arial" w:cs="Arial"/>
          <w:sz w:val="24"/>
        </w:rPr>
        <w:t xml:space="preserve">om </w:t>
      </w:r>
      <w:r>
        <w:rPr>
          <w:rFonts w:ascii="Arial" w:hAnsi="Arial" w:cs="Arial"/>
          <w:sz w:val="24"/>
        </w:rPr>
        <w:t xml:space="preserve">la gauche non-communiste sous l’étiquette « socialiste », derrière l’emblème de la rose, dont les épines sont souvent destinées au parti communiste, jusque-là principal parti de gauche en France, depuis la Libération. </w:t>
      </w:r>
    </w:p>
    <w:p w14:paraId="623C79CC" w14:textId="17314429" w:rsidR="00C00FB9" w:rsidRDefault="00C00FB9" w:rsidP="00C00FB9">
      <w:pPr>
        <w:jc w:val="center"/>
        <w:rPr>
          <w:rFonts w:ascii="Arial" w:hAnsi="Arial" w:cs="Arial"/>
          <w:sz w:val="24"/>
        </w:rPr>
      </w:pPr>
      <w:r>
        <w:rPr>
          <w:rFonts w:ascii="Arial" w:hAnsi="Arial" w:cs="Arial"/>
          <w:noProof/>
          <w:sz w:val="24"/>
          <w:lang w:eastAsia="fr-FR"/>
        </w:rPr>
        <w:lastRenderedPageBreak/>
        <w:drawing>
          <wp:inline distT="0" distB="0" distL="0" distR="0" wp14:anchorId="6340D709" wp14:editId="6170515F">
            <wp:extent cx="2978077" cy="21247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296" cy="2128433"/>
                    </a:xfrm>
                    <a:prstGeom prst="rect">
                      <a:avLst/>
                    </a:prstGeom>
                    <a:noFill/>
                  </pic:spPr>
                </pic:pic>
              </a:graphicData>
            </a:graphic>
          </wp:inline>
        </w:drawing>
      </w:r>
    </w:p>
    <w:p w14:paraId="559E94BD" w14:textId="1F2A7B2B" w:rsidR="00C00FB9" w:rsidRPr="00C00FB9" w:rsidRDefault="00C00FB9" w:rsidP="00C00FB9">
      <w:pPr>
        <w:jc w:val="center"/>
        <w:rPr>
          <w:rFonts w:ascii="Arial" w:hAnsi="Arial" w:cs="Arial"/>
          <w:sz w:val="20"/>
          <w:szCs w:val="20"/>
          <w:u w:val="single"/>
        </w:rPr>
      </w:pPr>
      <w:r w:rsidRPr="00C00FB9">
        <w:rPr>
          <w:rFonts w:ascii="Arial" w:hAnsi="Arial" w:cs="Arial"/>
          <w:sz w:val="20"/>
          <w:szCs w:val="20"/>
          <w:u w:val="single"/>
        </w:rPr>
        <w:t>François Mitterrand devant le Panthéon le 10 mai 1981</w:t>
      </w:r>
    </w:p>
    <w:p w14:paraId="3EB92D3E" w14:textId="3FBCF692" w:rsidR="00C00FB9" w:rsidRPr="00850E13" w:rsidRDefault="00C00FB9" w:rsidP="00C00FB9">
      <w:pPr>
        <w:jc w:val="center"/>
        <w:rPr>
          <w:rFonts w:ascii="Arial" w:hAnsi="Arial" w:cs="Arial"/>
          <w:sz w:val="24"/>
        </w:rPr>
      </w:pPr>
    </w:p>
    <w:p w14:paraId="35C20429" w14:textId="7A28C229" w:rsidR="00D0700B" w:rsidRPr="00850E13" w:rsidRDefault="00087141" w:rsidP="00E621AA">
      <w:pPr>
        <w:jc w:val="both"/>
        <w:rPr>
          <w:rFonts w:ascii="Arial" w:hAnsi="Arial" w:cs="Arial"/>
          <w:sz w:val="24"/>
        </w:rPr>
      </w:pPr>
      <w:r>
        <w:rPr>
          <w:rFonts w:ascii="Arial" w:hAnsi="Arial" w:cs="Arial"/>
          <w:sz w:val="24"/>
        </w:rPr>
        <w:t>La r</w:t>
      </w:r>
      <w:r w:rsidR="00D0700B" w:rsidRPr="00850E13">
        <w:rPr>
          <w:rFonts w:ascii="Arial" w:hAnsi="Arial" w:cs="Arial"/>
          <w:sz w:val="24"/>
        </w:rPr>
        <w:t>ose déposée a</w:t>
      </w:r>
      <w:r>
        <w:rPr>
          <w:rFonts w:ascii="Arial" w:hAnsi="Arial" w:cs="Arial"/>
          <w:sz w:val="24"/>
        </w:rPr>
        <w:t xml:space="preserve">u Panthéon sur les tombes de Victor </w:t>
      </w:r>
      <w:r w:rsidR="00E621AA">
        <w:rPr>
          <w:rFonts w:ascii="Arial" w:hAnsi="Arial" w:cs="Arial"/>
          <w:sz w:val="24"/>
        </w:rPr>
        <w:t>Schœlcher</w:t>
      </w:r>
      <w:r>
        <w:rPr>
          <w:rFonts w:ascii="Arial" w:hAnsi="Arial" w:cs="Arial"/>
          <w:sz w:val="24"/>
        </w:rPr>
        <w:t>, de Jean Jaurès et de Jean Moulin permet au nouveau Président de s’inscrire</w:t>
      </w:r>
      <w:r w:rsidR="003F5E68" w:rsidRPr="00850E13">
        <w:rPr>
          <w:rFonts w:ascii="Arial" w:hAnsi="Arial" w:cs="Arial"/>
          <w:sz w:val="24"/>
        </w:rPr>
        <w:t xml:space="preserve"> dans la lignée de ces personn</w:t>
      </w:r>
      <w:r>
        <w:rPr>
          <w:rFonts w:ascii="Arial" w:hAnsi="Arial" w:cs="Arial"/>
          <w:sz w:val="24"/>
        </w:rPr>
        <w:t xml:space="preserve">ages (abolition de l’esclavage, </w:t>
      </w:r>
      <w:r w:rsidR="003F5E68" w:rsidRPr="00850E13">
        <w:rPr>
          <w:rFonts w:ascii="Arial" w:hAnsi="Arial" w:cs="Arial"/>
          <w:sz w:val="24"/>
        </w:rPr>
        <w:t xml:space="preserve">défense des classes populaires et de la paix, résistance) </w:t>
      </w:r>
    </w:p>
    <w:p w14:paraId="19086C27" w14:textId="7C58624A" w:rsidR="00CA037D" w:rsidRPr="00087141" w:rsidRDefault="00B842B5" w:rsidP="00E621AA">
      <w:pPr>
        <w:jc w:val="both"/>
        <w:rPr>
          <w:rFonts w:ascii="Arial" w:hAnsi="Arial" w:cs="Arial"/>
          <w:bCs/>
          <w:sz w:val="24"/>
        </w:rPr>
      </w:pPr>
      <w:r>
        <w:rPr>
          <w:rFonts w:ascii="Arial" w:hAnsi="Arial" w:cs="Arial"/>
          <w:sz w:val="24"/>
        </w:rPr>
        <w:t>La victoire de la gauche à l’élection présidentielle</w:t>
      </w:r>
      <w:r w:rsidR="003F5E68" w:rsidRPr="00087141">
        <w:rPr>
          <w:rFonts w:ascii="Arial" w:hAnsi="Arial" w:cs="Arial"/>
          <w:sz w:val="24"/>
        </w:rPr>
        <w:t xml:space="preserve">  s’accompagne  d’un</w:t>
      </w:r>
      <w:r w:rsidR="00CA037D" w:rsidRPr="00087141">
        <w:rPr>
          <w:rFonts w:ascii="Arial" w:hAnsi="Arial" w:cs="Arial"/>
          <w:sz w:val="24"/>
        </w:rPr>
        <w:t xml:space="preserve"> m</w:t>
      </w:r>
      <w:r w:rsidR="00087141">
        <w:rPr>
          <w:rFonts w:ascii="Arial" w:hAnsi="Arial" w:cs="Arial"/>
          <w:sz w:val="24"/>
        </w:rPr>
        <w:t>ou</w:t>
      </w:r>
      <w:r w:rsidR="00CA037D" w:rsidRPr="00087141">
        <w:rPr>
          <w:rFonts w:ascii="Arial" w:hAnsi="Arial" w:cs="Arial"/>
          <w:sz w:val="24"/>
        </w:rPr>
        <w:t>v</w:t>
      </w:r>
      <w:r w:rsidR="00087141">
        <w:rPr>
          <w:rFonts w:ascii="Arial" w:hAnsi="Arial" w:cs="Arial"/>
          <w:sz w:val="24"/>
        </w:rPr>
        <w:t>emen</w:t>
      </w:r>
      <w:r w:rsidR="00CA037D" w:rsidRPr="00087141">
        <w:rPr>
          <w:rFonts w:ascii="Arial" w:hAnsi="Arial" w:cs="Arial"/>
          <w:sz w:val="24"/>
        </w:rPr>
        <w:t>t</w:t>
      </w:r>
      <w:r w:rsidR="003F5E68" w:rsidRPr="00087141">
        <w:rPr>
          <w:rFonts w:ascii="Arial" w:hAnsi="Arial" w:cs="Arial"/>
          <w:sz w:val="24"/>
        </w:rPr>
        <w:t xml:space="preserve"> </w:t>
      </w:r>
      <w:r w:rsidR="00087141">
        <w:rPr>
          <w:rFonts w:ascii="Arial" w:hAnsi="Arial" w:cs="Arial"/>
          <w:sz w:val="24"/>
        </w:rPr>
        <w:t xml:space="preserve">de </w:t>
      </w:r>
      <w:r>
        <w:rPr>
          <w:rFonts w:ascii="Arial" w:hAnsi="Arial" w:cs="Arial"/>
          <w:sz w:val="24"/>
        </w:rPr>
        <w:t>liesse populaire. En matière politique et de gouvernement, on</w:t>
      </w:r>
      <w:r w:rsidR="003F5E68" w:rsidRPr="00087141">
        <w:rPr>
          <w:rFonts w:ascii="Arial" w:hAnsi="Arial" w:cs="Arial"/>
          <w:sz w:val="24"/>
        </w:rPr>
        <w:t xml:space="preserve"> parle d’</w:t>
      </w:r>
      <w:r w:rsidR="003F5E68" w:rsidRPr="00087141">
        <w:rPr>
          <w:rFonts w:ascii="Arial" w:hAnsi="Arial" w:cs="Arial"/>
          <w:bCs/>
          <w:sz w:val="24"/>
        </w:rPr>
        <w:t> « Etat de grâce ».</w:t>
      </w:r>
      <w:r w:rsidR="003F5E68" w:rsidRPr="00087141">
        <w:rPr>
          <w:rFonts w:ascii="Arial" w:hAnsi="Arial" w:cs="Arial"/>
          <w:sz w:val="24"/>
        </w:rPr>
        <w:t xml:space="preserve"> Après 23 ans de p</w:t>
      </w:r>
      <w:r w:rsidR="00087141">
        <w:rPr>
          <w:rFonts w:ascii="Arial" w:hAnsi="Arial" w:cs="Arial"/>
          <w:sz w:val="24"/>
        </w:rPr>
        <w:t>ou</w:t>
      </w:r>
      <w:r w:rsidR="003F5E68" w:rsidRPr="00087141">
        <w:rPr>
          <w:rFonts w:ascii="Arial" w:hAnsi="Arial" w:cs="Arial"/>
          <w:sz w:val="24"/>
        </w:rPr>
        <w:t>v</w:t>
      </w:r>
      <w:r w:rsidR="00087141">
        <w:rPr>
          <w:rFonts w:ascii="Arial" w:hAnsi="Arial" w:cs="Arial"/>
          <w:sz w:val="24"/>
        </w:rPr>
        <w:t>oi</w:t>
      </w:r>
      <w:r w:rsidR="003F5E68" w:rsidRPr="00087141">
        <w:rPr>
          <w:rFonts w:ascii="Arial" w:hAnsi="Arial" w:cs="Arial"/>
          <w:sz w:val="24"/>
        </w:rPr>
        <w:t xml:space="preserve">r gaulliste et giscardien, </w:t>
      </w:r>
      <w:r w:rsidR="003F5E68" w:rsidRPr="00087141">
        <w:rPr>
          <w:rFonts w:ascii="Arial" w:hAnsi="Arial" w:cs="Arial"/>
          <w:bCs/>
          <w:sz w:val="24"/>
        </w:rPr>
        <w:t xml:space="preserve">les espoirs sont grands. </w:t>
      </w:r>
      <w:r w:rsidR="00087141">
        <w:rPr>
          <w:rFonts w:ascii="Arial" w:hAnsi="Arial" w:cs="Arial"/>
          <w:bCs/>
          <w:sz w:val="24"/>
        </w:rPr>
        <w:t xml:space="preserve">Aux </w:t>
      </w:r>
      <w:r w:rsidR="003F5E68" w:rsidRPr="00087141">
        <w:rPr>
          <w:rFonts w:ascii="Arial" w:hAnsi="Arial" w:cs="Arial"/>
          <w:sz w:val="24"/>
        </w:rPr>
        <w:t xml:space="preserve">élections législatives de juin </w:t>
      </w:r>
      <w:r w:rsidR="00087141">
        <w:rPr>
          <w:rFonts w:ascii="Arial" w:hAnsi="Arial" w:cs="Arial"/>
          <w:sz w:val="24"/>
        </w:rPr>
        <w:t>19</w:t>
      </w:r>
      <w:r w:rsidR="003F5E68" w:rsidRPr="00087141">
        <w:rPr>
          <w:rFonts w:ascii="Arial" w:hAnsi="Arial" w:cs="Arial"/>
          <w:sz w:val="24"/>
        </w:rPr>
        <w:t>81 : socialistes et radicaux de gauche ont la majorité absolue à l’assemblée</w:t>
      </w:r>
      <w:r w:rsidR="00CA037D" w:rsidRPr="00087141">
        <w:rPr>
          <w:rFonts w:ascii="Arial" w:hAnsi="Arial" w:cs="Arial"/>
          <w:sz w:val="24"/>
        </w:rPr>
        <w:t xml:space="preserve"> nationale</w:t>
      </w:r>
      <w:r w:rsidR="003F5E68" w:rsidRPr="00087141">
        <w:rPr>
          <w:rFonts w:ascii="Arial" w:hAnsi="Arial" w:cs="Arial"/>
          <w:sz w:val="24"/>
        </w:rPr>
        <w:t xml:space="preserve">, </w:t>
      </w:r>
      <w:r w:rsidR="00CA037D" w:rsidRPr="00087141">
        <w:rPr>
          <w:rFonts w:ascii="Arial" w:hAnsi="Arial" w:cs="Arial"/>
          <w:sz w:val="24"/>
        </w:rPr>
        <w:t xml:space="preserve">c’est la </w:t>
      </w:r>
      <w:r w:rsidR="003F5E68" w:rsidRPr="00087141">
        <w:rPr>
          <w:rFonts w:ascii="Arial" w:hAnsi="Arial" w:cs="Arial"/>
          <w:sz w:val="24"/>
        </w:rPr>
        <w:t>« vague rose »</w:t>
      </w:r>
      <w:r w:rsidR="00CA037D" w:rsidRPr="00087141">
        <w:rPr>
          <w:rFonts w:ascii="Arial" w:hAnsi="Arial" w:cs="Arial"/>
          <w:sz w:val="24"/>
        </w:rPr>
        <w:t xml:space="preserve">. </w:t>
      </w:r>
    </w:p>
    <w:p w14:paraId="17D6A5F2" w14:textId="4D508565" w:rsidR="003F5E68" w:rsidRPr="00087141" w:rsidRDefault="00CA037D" w:rsidP="00E621AA">
      <w:pPr>
        <w:jc w:val="both"/>
        <w:rPr>
          <w:rFonts w:ascii="Arial" w:hAnsi="Arial" w:cs="Arial"/>
          <w:sz w:val="24"/>
        </w:rPr>
      </w:pPr>
      <w:r w:rsidRPr="00087141">
        <w:rPr>
          <w:rFonts w:ascii="Arial" w:hAnsi="Arial" w:cs="Arial"/>
          <w:bCs/>
          <w:sz w:val="24"/>
        </w:rPr>
        <w:t>La droite et son électorat craignent un bouleversement économique et social</w:t>
      </w:r>
      <w:r w:rsidRPr="00087141">
        <w:rPr>
          <w:rFonts w:ascii="Arial" w:hAnsi="Arial" w:cs="Arial"/>
          <w:sz w:val="24"/>
        </w:rPr>
        <w:t xml:space="preserve"> </w:t>
      </w:r>
      <w:r w:rsidR="003F5E68" w:rsidRPr="00087141">
        <w:rPr>
          <w:rFonts w:ascii="Arial" w:hAnsi="Arial" w:cs="Arial"/>
          <w:sz w:val="24"/>
        </w:rPr>
        <w:t xml:space="preserve"> </w:t>
      </w:r>
      <w:r w:rsidRPr="00087141">
        <w:rPr>
          <w:rFonts w:ascii="Arial" w:hAnsi="Arial" w:cs="Arial"/>
          <w:sz w:val="24"/>
        </w:rPr>
        <w:t>d’autant que le gouvernement formé par F Mitterrand comprend des ministres communistes</w:t>
      </w:r>
    </w:p>
    <w:p w14:paraId="4471C822" w14:textId="243D648F" w:rsidR="00087141" w:rsidRDefault="00087141" w:rsidP="00E621AA">
      <w:pPr>
        <w:jc w:val="both"/>
        <w:rPr>
          <w:rFonts w:ascii="Arial" w:hAnsi="Arial" w:cs="Arial"/>
          <w:sz w:val="24"/>
        </w:rPr>
      </w:pPr>
      <w:r>
        <w:rPr>
          <w:rFonts w:ascii="Arial" w:hAnsi="Arial" w:cs="Arial"/>
          <w:sz w:val="24"/>
        </w:rPr>
        <w:lastRenderedPageBreak/>
        <w:t>D</w:t>
      </w:r>
      <w:r w:rsidR="00CA037D" w:rsidRPr="00087141">
        <w:rPr>
          <w:rFonts w:ascii="Arial" w:hAnsi="Arial" w:cs="Arial"/>
          <w:sz w:val="24"/>
        </w:rPr>
        <w:t xml:space="preserve">es </w:t>
      </w:r>
      <w:r w:rsidR="009E42F7" w:rsidRPr="00087141">
        <w:rPr>
          <w:rFonts w:ascii="Arial" w:hAnsi="Arial" w:cs="Arial"/>
          <w:sz w:val="24"/>
        </w:rPr>
        <w:t>réformes</w:t>
      </w:r>
      <w:r w:rsidR="00CA037D" w:rsidRPr="00087141">
        <w:rPr>
          <w:rFonts w:ascii="Arial" w:hAnsi="Arial" w:cs="Arial"/>
          <w:sz w:val="24"/>
        </w:rPr>
        <w:t xml:space="preserve"> majeures sont engagées </w:t>
      </w:r>
      <w:r w:rsidR="008C62C0" w:rsidRPr="00087141">
        <w:rPr>
          <w:rFonts w:ascii="Arial" w:hAnsi="Arial" w:cs="Arial"/>
          <w:sz w:val="24"/>
        </w:rPr>
        <w:t>:</w:t>
      </w:r>
      <w:r w:rsidR="00CA037D" w:rsidRPr="00087141">
        <w:rPr>
          <w:rFonts w:ascii="Arial" w:hAnsi="Arial" w:cs="Arial"/>
          <w:sz w:val="24"/>
        </w:rPr>
        <w:t xml:space="preserve"> une des </w:t>
      </w:r>
      <w:r>
        <w:rPr>
          <w:rFonts w:ascii="Arial" w:hAnsi="Arial" w:cs="Arial"/>
          <w:sz w:val="24"/>
        </w:rPr>
        <w:t>premières</w:t>
      </w:r>
      <w:r w:rsidR="00CA037D" w:rsidRPr="00087141">
        <w:rPr>
          <w:rFonts w:ascii="Arial" w:hAnsi="Arial" w:cs="Arial"/>
          <w:sz w:val="24"/>
        </w:rPr>
        <w:t xml:space="preserve"> est porté</w:t>
      </w:r>
      <w:r w:rsidR="009E42F7" w:rsidRPr="00087141">
        <w:rPr>
          <w:rFonts w:ascii="Arial" w:hAnsi="Arial" w:cs="Arial"/>
          <w:sz w:val="24"/>
        </w:rPr>
        <w:t>e</w:t>
      </w:r>
      <w:r w:rsidR="00CA037D" w:rsidRPr="00087141">
        <w:rPr>
          <w:rFonts w:ascii="Arial" w:hAnsi="Arial" w:cs="Arial"/>
          <w:sz w:val="24"/>
        </w:rPr>
        <w:t xml:space="preserve"> </w:t>
      </w:r>
      <w:r>
        <w:rPr>
          <w:rFonts w:ascii="Arial" w:hAnsi="Arial" w:cs="Arial"/>
          <w:sz w:val="24"/>
        </w:rPr>
        <w:t xml:space="preserve">par un </w:t>
      </w:r>
      <w:r w:rsidR="00CA037D" w:rsidRPr="00850E13">
        <w:rPr>
          <w:rFonts w:ascii="Arial" w:hAnsi="Arial" w:cs="Arial"/>
          <w:sz w:val="24"/>
        </w:rPr>
        <w:t>a</w:t>
      </w:r>
      <w:r>
        <w:rPr>
          <w:rFonts w:ascii="Arial" w:hAnsi="Arial" w:cs="Arial"/>
          <w:sz w:val="24"/>
        </w:rPr>
        <w:t>vocat devenu Garde des Sceaux et ministre de la Justice, Robert Badinter qui présente le projet de lo</w:t>
      </w:r>
      <w:r w:rsidR="00DB6C31">
        <w:rPr>
          <w:rFonts w:ascii="Arial" w:hAnsi="Arial" w:cs="Arial"/>
          <w:sz w:val="24"/>
        </w:rPr>
        <w:t>i abolissant la peine de mort. Il est v</w:t>
      </w:r>
      <w:r>
        <w:rPr>
          <w:rFonts w:ascii="Arial" w:hAnsi="Arial" w:cs="Arial"/>
          <w:sz w:val="24"/>
        </w:rPr>
        <w:t xml:space="preserve">oté par le Parlement et </w:t>
      </w:r>
      <w:r w:rsidR="00DB6C31">
        <w:rPr>
          <w:rFonts w:ascii="Arial" w:hAnsi="Arial" w:cs="Arial"/>
          <w:sz w:val="24"/>
        </w:rPr>
        <w:t xml:space="preserve">la loi </w:t>
      </w:r>
      <w:r>
        <w:rPr>
          <w:rFonts w:ascii="Arial" w:hAnsi="Arial" w:cs="Arial"/>
          <w:sz w:val="24"/>
        </w:rPr>
        <w:t>promulguée le 18 septembre 1981.</w:t>
      </w:r>
    </w:p>
    <w:p w14:paraId="0EBCEFE9" w14:textId="77777777" w:rsidR="00087141" w:rsidRDefault="00087141" w:rsidP="00E621AA">
      <w:pPr>
        <w:jc w:val="both"/>
        <w:rPr>
          <w:rFonts w:ascii="Arial" w:hAnsi="Arial" w:cs="Arial"/>
          <w:sz w:val="24"/>
        </w:rPr>
      </w:pPr>
    </w:p>
    <w:p w14:paraId="236DEF29" w14:textId="61DADC7A" w:rsidR="00D0700B" w:rsidRPr="00850E13" w:rsidRDefault="00087141" w:rsidP="00CA037D">
      <w:pPr>
        <w:rPr>
          <w:rFonts w:ascii="Arial" w:hAnsi="Arial" w:cs="Arial"/>
          <w:sz w:val="24"/>
        </w:rPr>
      </w:pPr>
      <w:r w:rsidRPr="00850E13">
        <w:rPr>
          <w:noProof/>
          <w:lang w:eastAsia="fr-FR"/>
        </w:rPr>
        <w:drawing>
          <wp:inline distT="0" distB="0" distL="0" distR="0" wp14:anchorId="1E014ED4" wp14:editId="3339D529">
            <wp:extent cx="2285644" cy="3151163"/>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8850" cy="3210730"/>
                    </a:xfrm>
                    <a:prstGeom prst="rect">
                      <a:avLst/>
                    </a:prstGeom>
                    <a:noFill/>
                    <a:ln>
                      <a:noFill/>
                    </a:ln>
                  </pic:spPr>
                </pic:pic>
              </a:graphicData>
            </a:graphic>
          </wp:inline>
        </w:drawing>
      </w:r>
    </w:p>
    <w:p w14:paraId="0037D480" w14:textId="20F236D9" w:rsidR="00C5747D" w:rsidRPr="00850E13" w:rsidRDefault="00C5747D" w:rsidP="008C62C0">
      <w:pPr>
        <w:rPr>
          <w:rFonts w:ascii="Arial" w:hAnsi="Arial" w:cs="Arial"/>
          <w:sz w:val="24"/>
        </w:rPr>
      </w:pPr>
      <w:r w:rsidRPr="00435840">
        <w:rPr>
          <w:rFonts w:ascii="Arial" w:hAnsi="Arial" w:cs="Arial"/>
          <w:bCs/>
          <w:sz w:val="24"/>
        </w:rPr>
        <w:t>M</w:t>
      </w:r>
      <w:r w:rsidR="00DE5907" w:rsidRPr="00435840">
        <w:rPr>
          <w:rFonts w:ascii="Arial" w:hAnsi="Arial" w:cs="Arial"/>
          <w:bCs/>
          <w:sz w:val="24"/>
        </w:rPr>
        <w:t>ai</w:t>
      </w:r>
      <w:r w:rsidRPr="00435840">
        <w:rPr>
          <w:rFonts w:ascii="Arial" w:hAnsi="Arial" w:cs="Arial"/>
          <w:bCs/>
          <w:sz w:val="24"/>
        </w:rPr>
        <w:t>s</w:t>
      </w:r>
      <w:r w:rsidRPr="00435840">
        <w:rPr>
          <w:rFonts w:ascii="Arial" w:hAnsi="Arial" w:cs="Arial"/>
          <w:sz w:val="24"/>
        </w:rPr>
        <w:t xml:space="preserve"> </w:t>
      </w:r>
      <w:r w:rsidR="00CA037D" w:rsidRPr="00435840">
        <w:rPr>
          <w:rFonts w:ascii="Arial" w:hAnsi="Arial" w:cs="Arial"/>
          <w:sz w:val="24"/>
        </w:rPr>
        <w:t xml:space="preserve"> </w:t>
      </w:r>
      <w:r w:rsidR="00CA037D" w:rsidRPr="00850E13">
        <w:rPr>
          <w:rFonts w:ascii="Arial" w:hAnsi="Arial" w:cs="Arial"/>
          <w:sz w:val="24"/>
        </w:rPr>
        <w:t xml:space="preserve">les </w:t>
      </w:r>
      <w:r w:rsidRPr="00850E13">
        <w:rPr>
          <w:rFonts w:ascii="Arial" w:hAnsi="Arial" w:cs="Arial"/>
          <w:sz w:val="24"/>
        </w:rPr>
        <w:t>espoirs déçus,</w:t>
      </w:r>
      <w:r w:rsidR="00CA037D" w:rsidRPr="00850E13">
        <w:rPr>
          <w:rFonts w:ascii="Arial" w:hAnsi="Arial" w:cs="Arial"/>
          <w:sz w:val="24"/>
        </w:rPr>
        <w:t xml:space="preserve"> les </w:t>
      </w:r>
      <w:r w:rsidRPr="00850E13">
        <w:rPr>
          <w:rFonts w:ascii="Arial" w:hAnsi="Arial" w:cs="Arial"/>
          <w:sz w:val="24"/>
        </w:rPr>
        <w:t xml:space="preserve"> progrès du </w:t>
      </w:r>
      <w:r w:rsidR="00DE5907">
        <w:rPr>
          <w:rFonts w:ascii="Arial" w:hAnsi="Arial" w:cs="Arial"/>
          <w:sz w:val="24"/>
        </w:rPr>
        <w:t>chômage, l</w:t>
      </w:r>
      <w:r w:rsidR="00CA037D" w:rsidRPr="00850E13">
        <w:rPr>
          <w:rFonts w:ascii="Arial" w:hAnsi="Arial" w:cs="Arial"/>
          <w:sz w:val="24"/>
        </w:rPr>
        <w:t xml:space="preserve">a politique économique de rigueur à partir de 1983  </w:t>
      </w:r>
      <w:r w:rsidR="00DE5907">
        <w:rPr>
          <w:rFonts w:ascii="Arial" w:hAnsi="Arial" w:cs="Arial"/>
          <w:sz w:val="24"/>
        </w:rPr>
        <w:t xml:space="preserve">et des difficultés politiques de tous ordres (affaire « Greenpeace ») </w:t>
      </w:r>
      <w:r w:rsidR="00CA037D" w:rsidRPr="00850E13">
        <w:rPr>
          <w:rFonts w:ascii="Arial" w:hAnsi="Arial" w:cs="Arial"/>
          <w:sz w:val="24"/>
        </w:rPr>
        <w:t>provoquent une situation inédite en 1986</w:t>
      </w:r>
      <w:r w:rsidR="00DE5907">
        <w:rPr>
          <w:rFonts w:ascii="Arial" w:hAnsi="Arial" w:cs="Arial"/>
          <w:sz w:val="24"/>
        </w:rPr>
        <w:t>.</w:t>
      </w:r>
    </w:p>
    <w:p w14:paraId="2C33594F" w14:textId="6BD188E6" w:rsidR="001D7DC6" w:rsidRPr="002E32B7" w:rsidRDefault="008C62C0" w:rsidP="001D7DC6">
      <w:pPr>
        <w:rPr>
          <w:rFonts w:ascii="Arial" w:hAnsi="Arial" w:cs="Arial"/>
          <w:bCs/>
          <w:sz w:val="24"/>
        </w:rPr>
      </w:pPr>
      <w:r w:rsidRPr="00850E13">
        <w:rPr>
          <w:rFonts w:ascii="Arial" w:hAnsi="Arial" w:cs="Arial"/>
          <w:sz w:val="24"/>
        </w:rPr>
        <w:tab/>
      </w:r>
      <w:r w:rsidRPr="002E32B7">
        <w:rPr>
          <w:rFonts w:ascii="Arial" w:hAnsi="Arial" w:cs="Arial"/>
          <w:sz w:val="24"/>
        </w:rPr>
        <w:t>3</w:t>
      </w:r>
      <w:r w:rsidRPr="002E32B7">
        <w:rPr>
          <w:rFonts w:ascii="Arial" w:hAnsi="Arial" w:cs="Arial"/>
          <w:bCs/>
          <w:sz w:val="24"/>
        </w:rPr>
        <w:t xml:space="preserve">. La cohabitation, </w:t>
      </w:r>
      <w:r w:rsidR="00E621AA" w:rsidRPr="002E32B7">
        <w:rPr>
          <w:rFonts w:ascii="Arial" w:hAnsi="Arial" w:cs="Arial"/>
          <w:bCs/>
          <w:sz w:val="24"/>
        </w:rPr>
        <w:t>une</w:t>
      </w:r>
      <w:r w:rsidRPr="002E32B7">
        <w:rPr>
          <w:rFonts w:ascii="Arial" w:hAnsi="Arial" w:cs="Arial"/>
          <w:bCs/>
          <w:sz w:val="24"/>
        </w:rPr>
        <w:t xml:space="preserve"> situation politique inédite </w:t>
      </w:r>
    </w:p>
    <w:p w14:paraId="285D7D98" w14:textId="439EDB04" w:rsidR="00DE5907" w:rsidRPr="00DB6C31" w:rsidRDefault="00CA037D" w:rsidP="00DE5907">
      <w:pPr>
        <w:jc w:val="both"/>
        <w:rPr>
          <w:rFonts w:ascii="Arial" w:hAnsi="Arial" w:cs="Arial"/>
          <w:bCs/>
          <w:sz w:val="24"/>
          <w:u w:val="single"/>
        </w:rPr>
      </w:pPr>
      <w:r w:rsidRPr="00DE5907">
        <w:rPr>
          <w:rFonts w:ascii="Arial" w:hAnsi="Arial" w:cs="Arial"/>
          <w:bCs/>
          <w:sz w:val="24"/>
        </w:rPr>
        <w:lastRenderedPageBreak/>
        <w:t>En 1986,</w:t>
      </w:r>
      <w:r w:rsidRPr="00DE5907">
        <w:rPr>
          <w:rFonts w:ascii="Arial" w:hAnsi="Arial" w:cs="Arial"/>
          <w:sz w:val="24"/>
        </w:rPr>
        <w:t xml:space="preserve"> aux élections législatives </w:t>
      </w:r>
      <w:r w:rsidR="006C42E6" w:rsidRPr="00DE5907">
        <w:rPr>
          <w:rFonts w:ascii="Arial" w:hAnsi="Arial" w:cs="Arial"/>
          <w:sz w:val="24"/>
        </w:rPr>
        <w:t>l</w:t>
      </w:r>
      <w:r w:rsidR="003F2261" w:rsidRPr="00DE5907">
        <w:rPr>
          <w:rFonts w:ascii="Arial" w:hAnsi="Arial" w:cs="Arial"/>
          <w:sz w:val="24"/>
        </w:rPr>
        <w:t xml:space="preserve">es </w:t>
      </w:r>
      <w:r w:rsidR="001D7DC6" w:rsidRPr="00DE5907">
        <w:rPr>
          <w:rFonts w:ascii="Arial" w:hAnsi="Arial" w:cs="Arial"/>
          <w:sz w:val="24"/>
        </w:rPr>
        <w:t>F</w:t>
      </w:r>
      <w:r w:rsidR="003F2261" w:rsidRPr="00DE5907">
        <w:rPr>
          <w:rFonts w:ascii="Arial" w:hAnsi="Arial" w:cs="Arial"/>
          <w:sz w:val="24"/>
        </w:rPr>
        <w:t>rançais votent pour un changement de m</w:t>
      </w:r>
      <w:r w:rsidR="00DB6C31">
        <w:rPr>
          <w:rFonts w:ascii="Arial" w:hAnsi="Arial" w:cs="Arial"/>
          <w:sz w:val="24"/>
        </w:rPr>
        <w:t xml:space="preserve">ajorité à l’assemblée nationale. </w:t>
      </w:r>
      <w:r w:rsidR="00DE5907">
        <w:rPr>
          <w:rFonts w:ascii="Arial" w:hAnsi="Arial" w:cs="Arial"/>
          <w:sz w:val="24"/>
        </w:rPr>
        <w:t>L’assemblée élue en 1986 révèle une</w:t>
      </w:r>
      <w:r w:rsidR="006C42E6" w:rsidRPr="00850E13">
        <w:rPr>
          <w:rFonts w:ascii="Arial" w:hAnsi="Arial" w:cs="Arial"/>
          <w:sz w:val="24"/>
        </w:rPr>
        <w:t xml:space="preserve"> </w:t>
      </w:r>
      <w:r w:rsidR="006C42E6" w:rsidRPr="00850E13">
        <w:rPr>
          <w:rFonts w:ascii="Arial" w:hAnsi="Arial" w:cs="Arial"/>
          <w:bCs/>
          <w:sz w:val="24"/>
        </w:rPr>
        <w:t xml:space="preserve">majorité de droite  </w:t>
      </w:r>
      <w:r w:rsidR="00DE5907">
        <w:rPr>
          <w:rFonts w:ascii="Arial" w:hAnsi="Arial" w:cs="Arial"/>
          <w:sz w:val="24"/>
        </w:rPr>
        <w:t>L</w:t>
      </w:r>
      <w:r w:rsidR="006C42E6" w:rsidRPr="00850E13">
        <w:rPr>
          <w:rFonts w:ascii="Arial" w:hAnsi="Arial" w:cs="Arial"/>
          <w:sz w:val="24"/>
        </w:rPr>
        <w:t xml:space="preserve">e </w:t>
      </w:r>
      <w:r w:rsidR="00DE5907">
        <w:rPr>
          <w:rFonts w:ascii="Arial" w:hAnsi="Arial" w:cs="Arial"/>
          <w:bCs/>
          <w:sz w:val="24"/>
        </w:rPr>
        <w:t>Président</w:t>
      </w:r>
      <w:r w:rsidR="006C42E6" w:rsidRPr="00850E13">
        <w:rPr>
          <w:rFonts w:ascii="Arial" w:hAnsi="Arial" w:cs="Arial"/>
          <w:bCs/>
          <w:sz w:val="24"/>
        </w:rPr>
        <w:t xml:space="preserve"> est de gauche</w:t>
      </w:r>
      <w:r w:rsidR="00E621AA">
        <w:rPr>
          <w:rFonts w:ascii="Arial" w:hAnsi="Arial" w:cs="Arial"/>
          <w:sz w:val="24"/>
        </w:rPr>
        <w:t>. S</w:t>
      </w:r>
      <w:r w:rsidR="006C42E6" w:rsidRPr="00850E13">
        <w:rPr>
          <w:rFonts w:ascii="Arial" w:hAnsi="Arial" w:cs="Arial"/>
          <w:sz w:val="24"/>
        </w:rPr>
        <w:t>’il nomme un 1</w:t>
      </w:r>
      <w:r w:rsidR="006C42E6" w:rsidRPr="00850E13">
        <w:rPr>
          <w:rFonts w:ascii="Arial" w:hAnsi="Arial" w:cs="Arial"/>
          <w:sz w:val="24"/>
          <w:vertAlign w:val="superscript"/>
        </w:rPr>
        <w:t>er</w:t>
      </w:r>
      <w:r w:rsidR="00DE5907">
        <w:rPr>
          <w:rFonts w:ascii="Arial" w:hAnsi="Arial" w:cs="Arial"/>
          <w:sz w:val="24"/>
        </w:rPr>
        <w:t xml:space="preserve"> ministre</w:t>
      </w:r>
      <w:r w:rsidR="006C42E6" w:rsidRPr="00850E13">
        <w:rPr>
          <w:rFonts w:ascii="Arial" w:hAnsi="Arial" w:cs="Arial"/>
          <w:sz w:val="24"/>
        </w:rPr>
        <w:t xml:space="preserve"> et un g</w:t>
      </w:r>
      <w:r w:rsidR="00DE5907">
        <w:rPr>
          <w:rFonts w:ascii="Arial" w:hAnsi="Arial" w:cs="Arial"/>
          <w:sz w:val="24"/>
        </w:rPr>
        <w:t>ou</w:t>
      </w:r>
      <w:r w:rsidR="006C42E6" w:rsidRPr="00850E13">
        <w:rPr>
          <w:rFonts w:ascii="Arial" w:hAnsi="Arial" w:cs="Arial"/>
          <w:sz w:val="24"/>
        </w:rPr>
        <w:t>v</w:t>
      </w:r>
      <w:r w:rsidR="00DE5907">
        <w:rPr>
          <w:rFonts w:ascii="Arial" w:hAnsi="Arial" w:cs="Arial"/>
          <w:sz w:val="24"/>
        </w:rPr>
        <w:t>ernement de gauche, c’est l’</w:t>
      </w:r>
      <w:r w:rsidR="006C42E6" w:rsidRPr="00850E13">
        <w:rPr>
          <w:rFonts w:ascii="Arial" w:hAnsi="Arial" w:cs="Arial"/>
          <w:sz w:val="24"/>
        </w:rPr>
        <w:t>impuissance à gouverner car</w:t>
      </w:r>
      <w:r w:rsidR="00DE5907">
        <w:rPr>
          <w:rFonts w:ascii="Arial" w:hAnsi="Arial" w:cs="Arial"/>
          <w:sz w:val="24"/>
        </w:rPr>
        <w:t xml:space="preserve"> ni les </w:t>
      </w:r>
      <w:r w:rsidR="006C42E6" w:rsidRPr="00850E13">
        <w:rPr>
          <w:rFonts w:ascii="Arial" w:hAnsi="Arial" w:cs="Arial"/>
          <w:sz w:val="24"/>
        </w:rPr>
        <w:t xml:space="preserve"> députés majoritairement de droite </w:t>
      </w:r>
      <w:r w:rsidR="00DE5907">
        <w:rPr>
          <w:rFonts w:ascii="Arial" w:hAnsi="Arial" w:cs="Arial"/>
          <w:sz w:val="24"/>
        </w:rPr>
        <w:t xml:space="preserve">ni le Sénat </w:t>
      </w:r>
      <w:r w:rsidR="006C42E6" w:rsidRPr="00850E13">
        <w:rPr>
          <w:rFonts w:ascii="Arial" w:hAnsi="Arial" w:cs="Arial"/>
          <w:sz w:val="24"/>
        </w:rPr>
        <w:t xml:space="preserve">ne voteront </w:t>
      </w:r>
      <w:r w:rsidR="00DE5907">
        <w:rPr>
          <w:rFonts w:ascii="Arial" w:hAnsi="Arial" w:cs="Arial"/>
          <w:sz w:val="24"/>
        </w:rPr>
        <w:t>les</w:t>
      </w:r>
      <w:r w:rsidR="006C42E6" w:rsidRPr="00850E13">
        <w:rPr>
          <w:rFonts w:ascii="Arial" w:hAnsi="Arial" w:cs="Arial"/>
          <w:sz w:val="24"/>
        </w:rPr>
        <w:t xml:space="preserve"> projets de loi </w:t>
      </w:r>
      <w:r w:rsidR="00DE5907">
        <w:rPr>
          <w:rFonts w:ascii="Arial" w:hAnsi="Arial" w:cs="Arial"/>
          <w:sz w:val="24"/>
        </w:rPr>
        <w:t>du gouvernement. Cette s</w:t>
      </w:r>
      <w:r w:rsidR="006C42E6" w:rsidRPr="00850E13">
        <w:rPr>
          <w:rFonts w:ascii="Arial" w:hAnsi="Arial" w:cs="Arial"/>
          <w:sz w:val="24"/>
        </w:rPr>
        <w:t xml:space="preserve">ituation </w:t>
      </w:r>
      <w:r w:rsidR="00DE5907">
        <w:rPr>
          <w:rFonts w:ascii="Arial" w:hAnsi="Arial" w:cs="Arial"/>
          <w:sz w:val="24"/>
        </w:rPr>
        <w:t>n’est pas prévue par la C</w:t>
      </w:r>
      <w:r w:rsidR="006C42E6" w:rsidRPr="00850E13">
        <w:rPr>
          <w:rFonts w:ascii="Arial" w:hAnsi="Arial" w:cs="Arial"/>
          <w:sz w:val="24"/>
        </w:rPr>
        <w:t xml:space="preserve">onstitution </w:t>
      </w:r>
    </w:p>
    <w:p w14:paraId="11058E9A" w14:textId="0130AE64" w:rsidR="00DE5907" w:rsidRDefault="00DE5907" w:rsidP="00DE5907">
      <w:pPr>
        <w:jc w:val="both"/>
        <w:rPr>
          <w:rFonts w:ascii="Arial" w:hAnsi="Arial" w:cs="Arial"/>
          <w:sz w:val="24"/>
        </w:rPr>
      </w:pPr>
      <w:r>
        <w:rPr>
          <w:rFonts w:ascii="Arial" w:hAnsi="Arial" w:cs="Arial"/>
          <w:sz w:val="24"/>
        </w:rPr>
        <w:t>François Mitterrand choisit de nommer Jacques</w:t>
      </w:r>
      <w:r w:rsidR="006C42E6" w:rsidRPr="00850E13">
        <w:rPr>
          <w:rFonts w:ascii="Arial" w:hAnsi="Arial" w:cs="Arial"/>
          <w:sz w:val="24"/>
        </w:rPr>
        <w:t xml:space="preserve"> Chirac</w:t>
      </w:r>
      <w:r>
        <w:rPr>
          <w:rFonts w:ascii="Arial" w:hAnsi="Arial" w:cs="Arial"/>
          <w:sz w:val="24"/>
        </w:rPr>
        <w:t>, son principal opposant et le chef de la majorité nouvelle,</w:t>
      </w:r>
      <w:r w:rsidR="006C42E6" w:rsidRPr="00850E13">
        <w:rPr>
          <w:rFonts w:ascii="Arial" w:hAnsi="Arial" w:cs="Arial"/>
          <w:sz w:val="24"/>
        </w:rPr>
        <w:t xml:space="preserve"> 1</w:t>
      </w:r>
      <w:r w:rsidR="006C42E6" w:rsidRPr="00850E13">
        <w:rPr>
          <w:rFonts w:ascii="Arial" w:hAnsi="Arial" w:cs="Arial"/>
          <w:sz w:val="24"/>
          <w:vertAlign w:val="superscript"/>
        </w:rPr>
        <w:t>er</w:t>
      </w:r>
      <w:r>
        <w:rPr>
          <w:rFonts w:ascii="Arial" w:hAnsi="Arial" w:cs="Arial"/>
          <w:sz w:val="24"/>
        </w:rPr>
        <w:t xml:space="preserve"> ministre. </w:t>
      </w:r>
      <w:r w:rsidR="006C42E6" w:rsidRPr="00850E13">
        <w:rPr>
          <w:rFonts w:ascii="Arial" w:hAnsi="Arial" w:cs="Arial"/>
          <w:bCs/>
          <w:sz w:val="24"/>
        </w:rPr>
        <w:t xml:space="preserve">C’est la </w:t>
      </w:r>
      <w:r>
        <w:rPr>
          <w:rFonts w:ascii="Arial" w:hAnsi="Arial" w:cs="Arial"/>
          <w:bCs/>
          <w:sz w:val="24"/>
        </w:rPr>
        <w:t>première</w:t>
      </w:r>
      <w:r w:rsidR="006C42E6" w:rsidRPr="00850E13">
        <w:rPr>
          <w:rFonts w:ascii="Arial" w:hAnsi="Arial" w:cs="Arial"/>
          <w:bCs/>
          <w:sz w:val="24"/>
        </w:rPr>
        <w:t xml:space="preserve"> cohabitation</w:t>
      </w:r>
      <w:r>
        <w:rPr>
          <w:rFonts w:ascii="Arial" w:hAnsi="Arial" w:cs="Arial"/>
          <w:bCs/>
          <w:sz w:val="24"/>
        </w:rPr>
        <w:t>. Elle dure de 1986 à 1988.</w:t>
      </w:r>
      <w:r w:rsidR="006C42E6" w:rsidRPr="00850E13">
        <w:rPr>
          <w:rFonts w:ascii="Arial" w:hAnsi="Arial" w:cs="Arial"/>
          <w:bCs/>
          <w:sz w:val="24"/>
        </w:rPr>
        <w:t xml:space="preserve"> </w:t>
      </w:r>
      <w:r>
        <w:rPr>
          <w:rFonts w:ascii="Arial" w:hAnsi="Arial" w:cs="Arial"/>
          <w:sz w:val="24"/>
        </w:rPr>
        <w:t>Lors de cette première cohabitation, en dépit de l’opposition couverte ou ouverte du Président de la République (exemple : le refus de signer les ordonnances en matière de privatisation des entreprises publiques à l’été 1986), le gouvernement parvient à gouverner.</w:t>
      </w:r>
    </w:p>
    <w:p w14:paraId="7968357E" w14:textId="5369BCD6" w:rsidR="00DE5907" w:rsidRDefault="00DE5907" w:rsidP="00DE5907">
      <w:pPr>
        <w:jc w:val="both"/>
        <w:rPr>
          <w:rFonts w:ascii="Arial" w:hAnsi="Arial" w:cs="Arial"/>
          <w:sz w:val="24"/>
        </w:rPr>
      </w:pPr>
      <w:r>
        <w:rPr>
          <w:rFonts w:ascii="Arial" w:hAnsi="Arial" w:cs="Arial"/>
          <w:sz w:val="24"/>
        </w:rPr>
        <w:t>En matière de politique étrangère et de défense nationale, le consensus politique l’emporte et l’héritage du général de Gaulle et de ses successeurs est maintenu. En particulier, le Président François Mitterrand se comporte comme un gardien vigilant de l’indépendance nationale : « La dissuasion, c’est moi ! ».</w:t>
      </w:r>
    </w:p>
    <w:p w14:paraId="61F7DA54" w14:textId="6FED6460" w:rsidR="00DB6C31" w:rsidRDefault="00DB6C31" w:rsidP="00DE5907">
      <w:pPr>
        <w:jc w:val="both"/>
        <w:rPr>
          <w:rFonts w:ascii="Arial" w:hAnsi="Arial" w:cs="Arial"/>
          <w:sz w:val="24"/>
        </w:rPr>
      </w:pPr>
      <w:r w:rsidRPr="00DB6C31">
        <w:rPr>
          <w:rFonts w:ascii="Arial" w:hAnsi="Arial" w:cs="Arial"/>
          <w:sz w:val="24"/>
        </w:rPr>
        <w:t>Cette situation se reproduit à plusieurs reprises mais dans des conditions différentes : entre 1993 et 1995, la droite emporte les élections législatives et le 1er ministre, Edouard Balladur, gouverne avec un François Mitterrand en fin de second septennat, affaibli par la maladie, mis en cause en raison de son passé politique durant la guerre et l’occupation.</w:t>
      </w:r>
    </w:p>
    <w:p w14:paraId="30568CD3" w14:textId="7970FD12" w:rsidR="00DB6C31" w:rsidRDefault="00DB6C31" w:rsidP="00DE5907">
      <w:pPr>
        <w:jc w:val="both"/>
        <w:rPr>
          <w:rFonts w:ascii="Arial" w:hAnsi="Arial" w:cs="Arial"/>
          <w:sz w:val="24"/>
        </w:rPr>
      </w:pPr>
      <w:r w:rsidRPr="00DB6C31">
        <w:rPr>
          <w:rFonts w:ascii="Arial" w:hAnsi="Arial" w:cs="Arial"/>
          <w:sz w:val="24"/>
        </w:rPr>
        <w:t>Elu président de la République en 1995, Jacques Chirac doit lui affronter une très longue cohabitation, de 1997 à 2002, c’est-à-dire de cinq années sur un septennat. Il propose une nouvelle adaptation de la constitution de la Vème République : le quinquennat est approuvé lors du référendum 24 septembre 2000.</w:t>
      </w:r>
    </w:p>
    <w:p w14:paraId="1A7E46A5" w14:textId="791DD78B" w:rsidR="00C00FB9" w:rsidRDefault="00C00FB9" w:rsidP="00C00FB9">
      <w:pPr>
        <w:jc w:val="center"/>
        <w:rPr>
          <w:rFonts w:ascii="Arial" w:hAnsi="Arial" w:cs="Arial"/>
          <w:sz w:val="24"/>
        </w:rPr>
      </w:pPr>
      <w:r>
        <w:rPr>
          <w:rFonts w:ascii="Arial" w:hAnsi="Arial" w:cs="Arial"/>
          <w:noProof/>
          <w:sz w:val="24"/>
          <w:lang w:eastAsia="fr-FR"/>
        </w:rPr>
        <w:lastRenderedPageBreak/>
        <w:drawing>
          <wp:inline distT="0" distB="0" distL="0" distR="0" wp14:anchorId="3769C069" wp14:editId="7DFD4A71">
            <wp:extent cx="3892550" cy="19074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8685" cy="1925194"/>
                    </a:xfrm>
                    <a:prstGeom prst="rect">
                      <a:avLst/>
                    </a:prstGeom>
                    <a:noFill/>
                  </pic:spPr>
                </pic:pic>
              </a:graphicData>
            </a:graphic>
          </wp:inline>
        </w:drawing>
      </w:r>
    </w:p>
    <w:p w14:paraId="7811B32C" w14:textId="4EB5EB31" w:rsidR="00C00FB9" w:rsidRPr="00DB6C31" w:rsidRDefault="00DB6C31" w:rsidP="00C00FB9">
      <w:pPr>
        <w:jc w:val="center"/>
        <w:rPr>
          <w:rFonts w:ascii="Arial" w:hAnsi="Arial" w:cs="Arial"/>
          <w:sz w:val="20"/>
          <w:szCs w:val="18"/>
        </w:rPr>
      </w:pPr>
      <w:r>
        <w:rPr>
          <w:rFonts w:ascii="Arial" w:hAnsi="Arial" w:cs="Arial"/>
          <w:sz w:val="20"/>
          <w:szCs w:val="18"/>
        </w:rPr>
        <w:t xml:space="preserve">Les </w:t>
      </w:r>
      <w:r w:rsidR="00C00FB9" w:rsidRPr="00DB6C31">
        <w:rPr>
          <w:rFonts w:ascii="Arial" w:hAnsi="Arial" w:cs="Arial"/>
          <w:sz w:val="20"/>
          <w:szCs w:val="18"/>
        </w:rPr>
        <w:t>Prési</w:t>
      </w:r>
      <w:r w:rsidRPr="00DB6C31">
        <w:rPr>
          <w:rFonts w:ascii="Arial" w:hAnsi="Arial" w:cs="Arial"/>
          <w:sz w:val="20"/>
          <w:szCs w:val="18"/>
        </w:rPr>
        <w:t>dents de la République et leur P</w:t>
      </w:r>
      <w:r w:rsidR="00C00FB9" w:rsidRPr="00DB6C31">
        <w:rPr>
          <w:rFonts w:ascii="Arial" w:hAnsi="Arial" w:cs="Arial"/>
          <w:sz w:val="20"/>
          <w:szCs w:val="18"/>
        </w:rPr>
        <w:t xml:space="preserve">remier ministre de cohabitation </w:t>
      </w:r>
    </w:p>
    <w:p w14:paraId="08E2F180" w14:textId="77777777" w:rsidR="00C00FB9" w:rsidRDefault="00C00FB9" w:rsidP="00C00FB9">
      <w:pPr>
        <w:jc w:val="center"/>
        <w:rPr>
          <w:rFonts w:ascii="Arial" w:hAnsi="Arial" w:cs="Arial"/>
          <w:sz w:val="24"/>
        </w:rPr>
      </w:pPr>
    </w:p>
    <w:p w14:paraId="3554C4AB" w14:textId="77777777" w:rsidR="00152B5B" w:rsidRPr="00850E13" w:rsidRDefault="00152B5B" w:rsidP="00C64004">
      <w:pPr>
        <w:pStyle w:val="Paragraphedeliste"/>
        <w:ind w:left="1788"/>
        <w:jc w:val="both"/>
        <w:rPr>
          <w:rFonts w:ascii="Arial" w:hAnsi="Arial" w:cs="Arial"/>
          <w:sz w:val="24"/>
        </w:rPr>
      </w:pPr>
    </w:p>
    <w:p w14:paraId="1ABC9CB9" w14:textId="77777777" w:rsidR="002E32B7" w:rsidRPr="002E32B7" w:rsidRDefault="002E32B7" w:rsidP="00C64004">
      <w:pPr>
        <w:jc w:val="both"/>
        <w:rPr>
          <w:rFonts w:ascii="Arial" w:hAnsi="Arial" w:cs="Arial"/>
          <w:b/>
          <w:bCs/>
          <w:sz w:val="24"/>
        </w:rPr>
      </w:pPr>
      <w:r w:rsidRPr="002E32B7">
        <w:rPr>
          <w:rFonts w:ascii="Arial" w:hAnsi="Arial" w:cs="Arial"/>
          <w:b/>
          <w:bCs/>
          <w:sz w:val="24"/>
        </w:rPr>
        <w:t>Conclusion</w:t>
      </w:r>
    </w:p>
    <w:p w14:paraId="01AFE10E" w14:textId="50D51443" w:rsidR="00152B5B" w:rsidRPr="00850E13" w:rsidRDefault="00C64004" w:rsidP="00C64004">
      <w:pPr>
        <w:jc w:val="both"/>
        <w:rPr>
          <w:rFonts w:ascii="Arial" w:hAnsi="Arial" w:cs="Arial"/>
          <w:sz w:val="24"/>
        </w:rPr>
      </w:pPr>
      <w:r>
        <w:rPr>
          <w:rFonts w:ascii="Arial" w:hAnsi="Arial" w:cs="Arial"/>
          <w:bCs/>
          <w:sz w:val="24"/>
        </w:rPr>
        <w:t xml:space="preserve">La </w:t>
      </w:r>
      <w:r w:rsidR="00E621AA">
        <w:rPr>
          <w:rFonts w:ascii="Arial" w:hAnsi="Arial" w:cs="Arial"/>
          <w:bCs/>
          <w:sz w:val="24"/>
        </w:rPr>
        <w:t>V</w:t>
      </w:r>
      <w:r w:rsidRPr="00C64004">
        <w:rPr>
          <w:rFonts w:ascii="Arial" w:hAnsi="Arial" w:cs="Arial"/>
          <w:bCs/>
          <w:sz w:val="24"/>
          <w:vertAlign w:val="superscript"/>
        </w:rPr>
        <w:t>ème</w:t>
      </w:r>
      <w:r>
        <w:rPr>
          <w:rFonts w:ascii="Arial" w:hAnsi="Arial" w:cs="Arial"/>
          <w:bCs/>
          <w:sz w:val="24"/>
        </w:rPr>
        <w:t xml:space="preserve">  Ré</w:t>
      </w:r>
      <w:r w:rsidR="00152B5B" w:rsidRPr="00850E13">
        <w:rPr>
          <w:rFonts w:ascii="Arial" w:hAnsi="Arial" w:cs="Arial"/>
          <w:bCs/>
          <w:sz w:val="24"/>
        </w:rPr>
        <w:t>publique</w:t>
      </w:r>
      <w:r>
        <w:rPr>
          <w:rFonts w:ascii="Arial" w:hAnsi="Arial" w:cs="Arial"/>
          <w:bCs/>
          <w:sz w:val="24"/>
        </w:rPr>
        <w:t>,</w:t>
      </w:r>
      <w:r w:rsidR="00152B5B" w:rsidRPr="00850E13">
        <w:rPr>
          <w:rFonts w:ascii="Arial" w:hAnsi="Arial" w:cs="Arial"/>
          <w:bCs/>
          <w:sz w:val="24"/>
        </w:rPr>
        <w:t xml:space="preserve"> née d’une crise</w:t>
      </w:r>
      <w:r>
        <w:rPr>
          <w:rFonts w:ascii="Arial" w:hAnsi="Arial" w:cs="Arial"/>
          <w:bCs/>
          <w:sz w:val="24"/>
        </w:rPr>
        <w:t xml:space="preserve"> militaire, politique, coloniale</w:t>
      </w:r>
      <w:r w:rsidR="00152B5B" w:rsidRPr="00850E13">
        <w:rPr>
          <w:rFonts w:ascii="Arial" w:hAnsi="Arial" w:cs="Arial"/>
          <w:bCs/>
          <w:sz w:val="24"/>
        </w:rPr>
        <w:t>, a su s’adapter au départ de son fondateur et aux évolutions po</w:t>
      </w:r>
      <w:r>
        <w:rPr>
          <w:rFonts w:ascii="Arial" w:hAnsi="Arial" w:cs="Arial"/>
          <w:bCs/>
          <w:sz w:val="24"/>
        </w:rPr>
        <w:t>litiques et institutionnelles, économiques et sociales, comme au contexte international, diplomatique et militaire (l’Europe, la Guerre froide, le monde de l’après-guerre froide jusqu’à nos jours).</w:t>
      </w:r>
      <w:r w:rsidR="00152B5B" w:rsidRPr="00850E13">
        <w:rPr>
          <w:rFonts w:ascii="Arial" w:hAnsi="Arial" w:cs="Arial"/>
          <w:sz w:val="24"/>
        </w:rPr>
        <w:t xml:space="preserve"> </w:t>
      </w:r>
    </w:p>
    <w:p w14:paraId="1F4542A1" w14:textId="441CBA98" w:rsidR="00065A8E" w:rsidRPr="00152B5B" w:rsidRDefault="00C64004" w:rsidP="00C64004">
      <w:pPr>
        <w:jc w:val="both"/>
        <w:rPr>
          <w:rFonts w:ascii="Arial" w:hAnsi="Arial" w:cs="Arial"/>
          <w:color w:val="000000" w:themeColor="text1"/>
          <w:sz w:val="24"/>
        </w:rPr>
      </w:pPr>
      <w:r>
        <w:rPr>
          <w:rFonts w:ascii="Arial" w:hAnsi="Arial" w:cs="Arial"/>
          <w:sz w:val="24"/>
        </w:rPr>
        <w:t>La réforme la plus décisive, celle du quinquennat, aboutit à la coïncidence de la majorité présidentielle, de la majorité de gouvernement, de la majorité parlementaire et de la majorité politique. La République s’est-el</w:t>
      </w:r>
      <w:r w:rsidR="00435840">
        <w:rPr>
          <w:rFonts w:ascii="Arial" w:hAnsi="Arial" w:cs="Arial"/>
          <w:sz w:val="24"/>
        </w:rPr>
        <w:t>le renforcée aux dépends de la d</w:t>
      </w:r>
      <w:r>
        <w:rPr>
          <w:rFonts w:ascii="Arial" w:hAnsi="Arial" w:cs="Arial"/>
          <w:sz w:val="24"/>
        </w:rPr>
        <w:t>émocratie ?</w:t>
      </w:r>
    </w:p>
    <w:sectPr w:rsidR="00065A8E" w:rsidRPr="00152B5B" w:rsidSect="00065A8E">
      <w:headerReference w:type="default" r:id="rId14"/>
      <w:footerReference w:type="default" r:id="rId15"/>
      <w:pgSz w:w="11906" w:h="16838"/>
      <w:pgMar w:top="1135" w:right="991"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3B978" w14:textId="77777777" w:rsidR="001E1E3C" w:rsidRDefault="001E1E3C" w:rsidP="000015B4">
      <w:pPr>
        <w:spacing w:after="0" w:line="240" w:lineRule="auto"/>
      </w:pPr>
      <w:r>
        <w:separator/>
      </w:r>
    </w:p>
  </w:endnote>
  <w:endnote w:type="continuationSeparator" w:id="0">
    <w:p w14:paraId="4533427C" w14:textId="77777777" w:rsidR="001E1E3C" w:rsidRDefault="001E1E3C" w:rsidP="00001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9003036"/>
      <w:docPartObj>
        <w:docPartGallery w:val="Page Numbers (Bottom of Page)"/>
        <w:docPartUnique/>
      </w:docPartObj>
    </w:sdtPr>
    <w:sdtEndPr/>
    <w:sdtContent>
      <w:p w14:paraId="4732941C" w14:textId="39AAD403" w:rsidR="00CE3BC3" w:rsidRDefault="00CE3BC3">
        <w:pPr>
          <w:pStyle w:val="Pieddepage"/>
          <w:jc w:val="center"/>
        </w:pPr>
        <w:r>
          <w:fldChar w:fldCharType="begin"/>
        </w:r>
        <w:r>
          <w:instrText>PAGE   \* MERGEFORMAT</w:instrText>
        </w:r>
        <w:r>
          <w:fldChar w:fldCharType="separate"/>
        </w:r>
        <w:r w:rsidR="002F0F20">
          <w:rPr>
            <w:noProof/>
          </w:rPr>
          <w:t>1</w:t>
        </w:r>
        <w:r>
          <w:fldChar w:fldCharType="end"/>
        </w:r>
      </w:p>
    </w:sdtContent>
  </w:sdt>
  <w:p w14:paraId="7D3004A1" w14:textId="77777777" w:rsidR="00CE3BC3" w:rsidRDefault="00CE3B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939AE" w14:textId="77777777" w:rsidR="001E1E3C" w:rsidRDefault="001E1E3C" w:rsidP="000015B4">
      <w:pPr>
        <w:spacing w:after="0" w:line="240" w:lineRule="auto"/>
      </w:pPr>
      <w:r>
        <w:separator/>
      </w:r>
    </w:p>
  </w:footnote>
  <w:footnote w:type="continuationSeparator" w:id="0">
    <w:p w14:paraId="3F31A8A1" w14:textId="77777777" w:rsidR="001E1E3C" w:rsidRDefault="001E1E3C" w:rsidP="00001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017133"/>
      <w:docPartObj>
        <w:docPartGallery w:val="Page Numbers (Top of Page)"/>
        <w:docPartUnique/>
      </w:docPartObj>
    </w:sdtPr>
    <w:sdtEndPr/>
    <w:sdtContent>
      <w:p w14:paraId="5D6D6DD8" w14:textId="289E30D9" w:rsidR="00087141" w:rsidRDefault="002E32B7">
        <w:pPr>
          <w:pStyle w:val="En-tte"/>
          <w:jc w:val="right"/>
        </w:pPr>
        <w:r>
          <w:rPr>
            <w:noProof/>
          </w:rPr>
          <w:t>7</w:t>
        </w:r>
      </w:p>
    </w:sdtContent>
  </w:sdt>
  <w:p w14:paraId="180A35D4" w14:textId="77777777" w:rsidR="00087141" w:rsidRDefault="000871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604"/>
    <w:multiLevelType w:val="hybridMultilevel"/>
    <w:tmpl w:val="BDBC63CC"/>
    <w:lvl w:ilvl="0" w:tplc="AE58DF00">
      <w:start w:val="1"/>
      <w:numFmt w:val="upperLetter"/>
      <w:lvlText w:val="%1."/>
      <w:lvlJc w:val="left"/>
      <w:pPr>
        <w:ind w:left="708" w:hanging="360"/>
      </w:pPr>
      <w:rPr>
        <w:rFonts w:hint="default"/>
      </w:rPr>
    </w:lvl>
    <w:lvl w:ilvl="1" w:tplc="040C0019">
      <w:start w:val="1"/>
      <w:numFmt w:val="lowerLetter"/>
      <w:lvlText w:val="%2."/>
      <w:lvlJc w:val="left"/>
      <w:pPr>
        <w:ind w:left="1428" w:hanging="360"/>
      </w:pPr>
    </w:lvl>
    <w:lvl w:ilvl="2" w:tplc="040C001B" w:tentative="1">
      <w:start w:val="1"/>
      <w:numFmt w:val="lowerRoman"/>
      <w:lvlText w:val="%3."/>
      <w:lvlJc w:val="right"/>
      <w:pPr>
        <w:ind w:left="2148" w:hanging="180"/>
      </w:pPr>
    </w:lvl>
    <w:lvl w:ilvl="3" w:tplc="040C000F" w:tentative="1">
      <w:start w:val="1"/>
      <w:numFmt w:val="decimal"/>
      <w:lvlText w:val="%4."/>
      <w:lvlJc w:val="left"/>
      <w:pPr>
        <w:ind w:left="2868" w:hanging="360"/>
      </w:pPr>
    </w:lvl>
    <w:lvl w:ilvl="4" w:tplc="040C0019" w:tentative="1">
      <w:start w:val="1"/>
      <w:numFmt w:val="lowerLetter"/>
      <w:lvlText w:val="%5."/>
      <w:lvlJc w:val="left"/>
      <w:pPr>
        <w:ind w:left="3588" w:hanging="360"/>
      </w:pPr>
    </w:lvl>
    <w:lvl w:ilvl="5" w:tplc="040C001B" w:tentative="1">
      <w:start w:val="1"/>
      <w:numFmt w:val="lowerRoman"/>
      <w:lvlText w:val="%6."/>
      <w:lvlJc w:val="right"/>
      <w:pPr>
        <w:ind w:left="4308" w:hanging="180"/>
      </w:pPr>
    </w:lvl>
    <w:lvl w:ilvl="6" w:tplc="040C000F" w:tentative="1">
      <w:start w:val="1"/>
      <w:numFmt w:val="decimal"/>
      <w:lvlText w:val="%7."/>
      <w:lvlJc w:val="left"/>
      <w:pPr>
        <w:ind w:left="5028" w:hanging="360"/>
      </w:pPr>
    </w:lvl>
    <w:lvl w:ilvl="7" w:tplc="040C0019" w:tentative="1">
      <w:start w:val="1"/>
      <w:numFmt w:val="lowerLetter"/>
      <w:lvlText w:val="%8."/>
      <w:lvlJc w:val="left"/>
      <w:pPr>
        <w:ind w:left="5748" w:hanging="360"/>
      </w:pPr>
    </w:lvl>
    <w:lvl w:ilvl="8" w:tplc="040C001B" w:tentative="1">
      <w:start w:val="1"/>
      <w:numFmt w:val="lowerRoman"/>
      <w:lvlText w:val="%9."/>
      <w:lvlJc w:val="right"/>
      <w:pPr>
        <w:ind w:left="6468" w:hanging="180"/>
      </w:pPr>
    </w:lvl>
  </w:abstractNum>
  <w:abstractNum w:abstractNumId="1" w15:restartNumberingAfterBreak="0">
    <w:nsid w:val="134334EC"/>
    <w:multiLevelType w:val="hybridMultilevel"/>
    <w:tmpl w:val="453A26D4"/>
    <w:lvl w:ilvl="0" w:tplc="040C000B">
      <w:start w:val="1"/>
      <w:numFmt w:val="bullet"/>
      <w:lvlText w:val=""/>
      <w:lvlJc w:val="left"/>
      <w:pPr>
        <w:ind w:left="1788" w:hanging="360"/>
      </w:pPr>
      <w:rPr>
        <w:rFonts w:ascii="Wingdings" w:hAnsi="Wingdings" w:hint="default"/>
      </w:rPr>
    </w:lvl>
    <w:lvl w:ilvl="1" w:tplc="040C0003">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 w15:restartNumberingAfterBreak="0">
    <w:nsid w:val="177757F8"/>
    <w:multiLevelType w:val="hybridMultilevel"/>
    <w:tmpl w:val="350EBC8C"/>
    <w:lvl w:ilvl="0" w:tplc="FAAEB18A">
      <w:start w:val="1"/>
      <w:numFmt w:val="upperRoman"/>
      <w:lvlText w:val="%1."/>
      <w:lvlJc w:val="right"/>
      <w:pPr>
        <w:tabs>
          <w:tab w:val="num" w:pos="720"/>
        </w:tabs>
        <w:ind w:left="720" w:hanging="360"/>
      </w:pPr>
    </w:lvl>
    <w:lvl w:ilvl="1" w:tplc="7F3C95CA" w:tentative="1">
      <w:start w:val="1"/>
      <w:numFmt w:val="upperRoman"/>
      <w:lvlText w:val="%2."/>
      <w:lvlJc w:val="right"/>
      <w:pPr>
        <w:tabs>
          <w:tab w:val="num" w:pos="1440"/>
        </w:tabs>
        <w:ind w:left="1440" w:hanging="360"/>
      </w:pPr>
    </w:lvl>
    <w:lvl w:ilvl="2" w:tplc="DE84165E" w:tentative="1">
      <w:start w:val="1"/>
      <w:numFmt w:val="upperRoman"/>
      <w:lvlText w:val="%3."/>
      <w:lvlJc w:val="right"/>
      <w:pPr>
        <w:tabs>
          <w:tab w:val="num" w:pos="2160"/>
        </w:tabs>
        <w:ind w:left="2160" w:hanging="360"/>
      </w:pPr>
    </w:lvl>
    <w:lvl w:ilvl="3" w:tplc="7E54E360" w:tentative="1">
      <w:start w:val="1"/>
      <w:numFmt w:val="upperRoman"/>
      <w:lvlText w:val="%4."/>
      <w:lvlJc w:val="right"/>
      <w:pPr>
        <w:tabs>
          <w:tab w:val="num" w:pos="2880"/>
        </w:tabs>
        <w:ind w:left="2880" w:hanging="360"/>
      </w:pPr>
    </w:lvl>
    <w:lvl w:ilvl="4" w:tplc="9AEE1F28" w:tentative="1">
      <w:start w:val="1"/>
      <w:numFmt w:val="upperRoman"/>
      <w:lvlText w:val="%5."/>
      <w:lvlJc w:val="right"/>
      <w:pPr>
        <w:tabs>
          <w:tab w:val="num" w:pos="3600"/>
        </w:tabs>
        <w:ind w:left="3600" w:hanging="360"/>
      </w:pPr>
    </w:lvl>
    <w:lvl w:ilvl="5" w:tplc="A4B2ABC6" w:tentative="1">
      <w:start w:val="1"/>
      <w:numFmt w:val="upperRoman"/>
      <w:lvlText w:val="%6."/>
      <w:lvlJc w:val="right"/>
      <w:pPr>
        <w:tabs>
          <w:tab w:val="num" w:pos="4320"/>
        </w:tabs>
        <w:ind w:left="4320" w:hanging="360"/>
      </w:pPr>
    </w:lvl>
    <w:lvl w:ilvl="6" w:tplc="6142A928" w:tentative="1">
      <w:start w:val="1"/>
      <w:numFmt w:val="upperRoman"/>
      <w:lvlText w:val="%7."/>
      <w:lvlJc w:val="right"/>
      <w:pPr>
        <w:tabs>
          <w:tab w:val="num" w:pos="5040"/>
        </w:tabs>
        <w:ind w:left="5040" w:hanging="360"/>
      </w:pPr>
    </w:lvl>
    <w:lvl w:ilvl="7" w:tplc="D78CA532" w:tentative="1">
      <w:start w:val="1"/>
      <w:numFmt w:val="upperRoman"/>
      <w:lvlText w:val="%8."/>
      <w:lvlJc w:val="right"/>
      <w:pPr>
        <w:tabs>
          <w:tab w:val="num" w:pos="5760"/>
        </w:tabs>
        <w:ind w:left="5760" w:hanging="360"/>
      </w:pPr>
    </w:lvl>
    <w:lvl w:ilvl="8" w:tplc="EF7C1AD0" w:tentative="1">
      <w:start w:val="1"/>
      <w:numFmt w:val="upperRoman"/>
      <w:lvlText w:val="%9."/>
      <w:lvlJc w:val="right"/>
      <w:pPr>
        <w:tabs>
          <w:tab w:val="num" w:pos="6480"/>
        </w:tabs>
        <w:ind w:left="6480" w:hanging="360"/>
      </w:pPr>
    </w:lvl>
  </w:abstractNum>
  <w:abstractNum w:abstractNumId="3" w15:restartNumberingAfterBreak="0">
    <w:nsid w:val="1E4745A1"/>
    <w:multiLevelType w:val="hybridMultilevel"/>
    <w:tmpl w:val="554A48D4"/>
    <w:lvl w:ilvl="0" w:tplc="2408962A">
      <w:start w:val="100"/>
      <w:numFmt w:val="upperRoman"/>
      <w:lvlText w:val="%1."/>
      <w:lvlJc w:val="left"/>
      <w:pPr>
        <w:ind w:left="1428" w:hanging="720"/>
      </w:pPr>
      <w:rPr>
        <w:rFonts w:hint="default"/>
        <w:color w:val="FF000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E9D2883"/>
    <w:multiLevelType w:val="hybridMultilevel"/>
    <w:tmpl w:val="09066A72"/>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15:restartNumberingAfterBreak="0">
    <w:nsid w:val="20761045"/>
    <w:multiLevelType w:val="hybridMultilevel"/>
    <w:tmpl w:val="2E029182"/>
    <w:lvl w:ilvl="0" w:tplc="7C705C44">
      <w:start w:val="3"/>
      <w:numFmt w:val="upperLetter"/>
      <w:lvlText w:val="%1."/>
      <w:lvlJc w:val="left"/>
      <w:pPr>
        <w:ind w:left="1428" w:hanging="360"/>
      </w:pPr>
      <w:rPr>
        <w:rFonts w:hint="default"/>
        <w:color w:val="FF000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15:restartNumberingAfterBreak="0">
    <w:nsid w:val="2B7B53CE"/>
    <w:multiLevelType w:val="hybridMultilevel"/>
    <w:tmpl w:val="9AA2BE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EE725F"/>
    <w:multiLevelType w:val="hybridMultilevel"/>
    <w:tmpl w:val="EEDC2BDA"/>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3722527F"/>
    <w:multiLevelType w:val="hybridMultilevel"/>
    <w:tmpl w:val="3A22B7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5015D5"/>
    <w:multiLevelType w:val="hybridMultilevel"/>
    <w:tmpl w:val="1AA8E1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C11982"/>
    <w:multiLevelType w:val="hybridMultilevel"/>
    <w:tmpl w:val="9724DD7C"/>
    <w:lvl w:ilvl="0" w:tplc="7C86C462">
      <w:start w:val="1"/>
      <w:numFmt w:val="bullet"/>
      <w:lvlText w:val="-"/>
      <w:lvlJc w:val="left"/>
      <w:pPr>
        <w:tabs>
          <w:tab w:val="num" w:pos="720"/>
        </w:tabs>
        <w:ind w:left="720" w:hanging="360"/>
      </w:pPr>
      <w:rPr>
        <w:rFonts w:ascii="Times New Roman" w:hAnsi="Times New Roman" w:hint="default"/>
      </w:rPr>
    </w:lvl>
    <w:lvl w:ilvl="1" w:tplc="8AE4AF4A" w:tentative="1">
      <w:start w:val="1"/>
      <w:numFmt w:val="bullet"/>
      <w:lvlText w:val="-"/>
      <w:lvlJc w:val="left"/>
      <w:pPr>
        <w:tabs>
          <w:tab w:val="num" w:pos="1440"/>
        </w:tabs>
        <w:ind w:left="1440" w:hanging="360"/>
      </w:pPr>
      <w:rPr>
        <w:rFonts w:ascii="Times New Roman" w:hAnsi="Times New Roman" w:hint="default"/>
      </w:rPr>
    </w:lvl>
    <w:lvl w:ilvl="2" w:tplc="5492EAD2" w:tentative="1">
      <w:start w:val="1"/>
      <w:numFmt w:val="bullet"/>
      <w:lvlText w:val="-"/>
      <w:lvlJc w:val="left"/>
      <w:pPr>
        <w:tabs>
          <w:tab w:val="num" w:pos="2160"/>
        </w:tabs>
        <w:ind w:left="2160" w:hanging="360"/>
      </w:pPr>
      <w:rPr>
        <w:rFonts w:ascii="Times New Roman" w:hAnsi="Times New Roman" w:hint="default"/>
      </w:rPr>
    </w:lvl>
    <w:lvl w:ilvl="3" w:tplc="304C2170" w:tentative="1">
      <w:start w:val="1"/>
      <w:numFmt w:val="bullet"/>
      <w:lvlText w:val="-"/>
      <w:lvlJc w:val="left"/>
      <w:pPr>
        <w:tabs>
          <w:tab w:val="num" w:pos="2880"/>
        </w:tabs>
        <w:ind w:left="2880" w:hanging="360"/>
      </w:pPr>
      <w:rPr>
        <w:rFonts w:ascii="Times New Roman" w:hAnsi="Times New Roman" w:hint="default"/>
      </w:rPr>
    </w:lvl>
    <w:lvl w:ilvl="4" w:tplc="32347AD8" w:tentative="1">
      <w:start w:val="1"/>
      <w:numFmt w:val="bullet"/>
      <w:lvlText w:val="-"/>
      <w:lvlJc w:val="left"/>
      <w:pPr>
        <w:tabs>
          <w:tab w:val="num" w:pos="3600"/>
        </w:tabs>
        <w:ind w:left="3600" w:hanging="360"/>
      </w:pPr>
      <w:rPr>
        <w:rFonts w:ascii="Times New Roman" w:hAnsi="Times New Roman" w:hint="default"/>
      </w:rPr>
    </w:lvl>
    <w:lvl w:ilvl="5" w:tplc="50C05E68" w:tentative="1">
      <w:start w:val="1"/>
      <w:numFmt w:val="bullet"/>
      <w:lvlText w:val="-"/>
      <w:lvlJc w:val="left"/>
      <w:pPr>
        <w:tabs>
          <w:tab w:val="num" w:pos="4320"/>
        </w:tabs>
        <w:ind w:left="4320" w:hanging="360"/>
      </w:pPr>
      <w:rPr>
        <w:rFonts w:ascii="Times New Roman" w:hAnsi="Times New Roman" w:hint="default"/>
      </w:rPr>
    </w:lvl>
    <w:lvl w:ilvl="6" w:tplc="221623E6" w:tentative="1">
      <w:start w:val="1"/>
      <w:numFmt w:val="bullet"/>
      <w:lvlText w:val="-"/>
      <w:lvlJc w:val="left"/>
      <w:pPr>
        <w:tabs>
          <w:tab w:val="num" w:pos="5040"/>
        </w:tabs>
        <w:ind w:left="5040" w:hanging="360"/>
      </w:pPr>
      <w:rPr>
        <w:rFonts w:ascii="Times New Roman" w:hAnsi="Times New Roman" w:hint="default"/>
      </w:rPr>
    </w:lvl>
    <w:lvl w:ilvl="7" w:tplc="766810BA" w:tentative="1">
      <w:start w:val="1"/>
      <w:numFmt w:val="bullet"/>
      <w:lvlText w:val="-"/>
      <w:lvlJc w:val="left"/>
      <w:pPr>
        <w:tabs>
          <w:tab w:val="num" w:pos="5760"/>
        </w:tabs>
        <w:ind w:left="5760" w:hanging="360"/>
      </w:pPr>
      <w:rPr>
        <w:rFonts w:ascii="Times New Roman" w:hAnsi="Times New Roman" w:hint="default"/>
      </w:rPr>
    </w:lvl>
    <w:lvl w:ilvl="8" w:tplc="F60019D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8651308"/>
    <w:multiLevelType w:val="hybridMultilevel"/>
    <w:tmpl w:val="3680432C"/>
    <w:lvl w:ilvl="0" w:tplc="6C601AA0">
      <w:start w:val="1"/>
      <w:numFmt w:val="decimal"/>
      <w:lvlText w:val="%1."/>
      <w:lvlJc w:val="left"/>
      <w:pPr>
        <w:tabs>
          <w:tab w:val="num" w:pos="720"/>
        </w:tabs>
        <w:ind w:left="720" w:hanging="360"/>
      </w:pPr>
      <w:rPr>
        <w:rFonts w:ascii="Arial" w:eastAsiaTheme="minorHAnsi"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5B59FD"/>
    <w:multiLevelType w:val="hybridMultilevel"/>
    <w:tmpl w:val="3FD43B82"/>
    <w:lvl w:ilvl="0" w:tplc="3F1EF09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E562B5"/>
    <w:multiLevelType w:val="hybridMultilevel"/>
    <w:tmpl w:val="1A52420C"/>
    <w:lvl w:ilvl="0" w:tplc="1940FF5C">
      <w:start w:val="1"/>
      <w:numFmt w:val="upperRoman"/>
      <w:lvlText w:val="%1."/>
      <w:lvlJc w:val="right"/>
      <w:pPr>
        <w:tabs>
          <w:tab w:val="num" w:pos="720"/>
        </w:tabs>
        <w:ind w:left="720" w:hanging="360"/>
      </w:pPr>
    </w:lvl>
    <w:lvl w:ilvl="1" w:tplc="35A09C0A" w:tentative="1">
      <w:start w:val="1"/>
      <w:numFmt w:val="upperRoman"/>
      <w:lvlText w:val="%2."/>
      <w:lvlJc w:val="right"/>
      <w:pPr>
        <w:tabs>
          <w:tab w:val="num" w:pos="1440"/>
        </w:tabs>
        <w:ind w:left="1440" w:hanging="360"/>
      </w:pPr>
    </w:lvl>
    <w:lvl w:ilvl="2" w:tplc="A590124E" w:tentative="1">
      <w:start w:val="1"/>
      <w:numFmt w:val="upperRoman"/>
      <w:lvlText w:val="%3."/>
      <w:lvlJc w:val="right"/>
      <w:pPr>
        <w:tabs>
          <w:tab w:val="num" w:pos="2160"/>
        </w:tabs>
        <w:ind w:left="2160" w:hanging="360"/>
      </w:pPr>
    </w:lvl>
    <w:lvl w:ilvl="3" w:tplc="A582FA78" w:tentative="1">
      <w:start w:val="1"/>
      <w:numFmt w:val="upperRoman"/>
      <w:lvlText w:val="%4."/>
      <w:lvlJc w:val="right"/>
      <w:pPr>
        <w:tabs>
          <w:tab w:val="num" w:pos="2880"/>
        </w:tabs>
        <w:ind w:left="2880" w:hanging="360"/>
      </w:pPr>
    </w:lvl>
    <w:lvl w:ilvl="4" w:tplc="8F3A1726" w:tentative="1">
      <w:start w:val="1"/>
      <w:numFmt w:val="upperRoman"/>
      <w:lvlText w:val="%5."/>
      <w:lvlJc w:val="right"/>
      <w:pPr>
        <w:tabs>
          <w:tab w:val="num" w:pos="3600"/>
        </w:tabs>
        <w:ind w:left="3600" w:hanging="360"/>
      </w:pPr>
    </w:lvl>
    <w:lvl w:ilvl="5" w:tplc="70329A02" w:tentative="1">
      <w:start w:val="1"/>
      <w:numFmt w:val="upperRoman"/>
      <w:lvlText w:val="%6."/>
      <w:lvlJc w:val="right"/>
      <w:pPr>
        <w:tabs>
          <w:tab w:val="num" w:pos="4320"/>
        </w:tabs>
        <w:ind w:left="4320" w:hanging="360"/>
      </w:pPr>
    </w:lvl>
    <w:lvl w:ilvl="6" w:tplc="BC7A210E" w:tentative="1">
      <w:start w:val="1"/>
      <w:numFmt w:val="upperRoman"/>
      <w:lvlText w:val="%7."/>
      <w:lvlJc w:val="right"/>
      <w:pPr>
        <w:tabs>
          <w:tab w:val="num" w:pos="5040"/>
        </w:tabs>
        <w:ind w:left="5040" w:hanging="360"/>
      </w:pPr>
    </w:lvl>
    <w:lvl w:ilvl="7" w:tplc="6DA02CD8" w:tentative="1">
      <w:start w:val="1"/>
      <w:numFmt w:val="upperRoman"/>
      <w:lvlText w:val="%8."/>
      <w:lvlJc w:val="right"/>
      <w:pPr>
        <w:tabs>
          <w:tab w:val="num" w:pos="5760"/>
        </w:tabs>
        <w:ind w:left="5760" w:hanging="360"/>
      </w:pPr>
    </w:lvl>
    <w:lvl w:ilvl="8" w:tplc="C91A677E" w:tentative="1">
      <w:start w:val="1"/>
      <w:numFmt w:val="upperRoman"/>
      <w:lvlText w:val="%9."/>
      <w:lvlJc w:val="right"/>
      <w:pPr>
        <w:tabs>
          <w:tab w:val="num" w:pos="6480"/>
        </w:tabs>
        <w:ind w:left="6480" w:hanging="360"/>
      </w:pPr>
    </w:lvl>
  </w:abstractNum>
  <w:abstractNum w:abstractNumId="14" w15:restartNumberingAfterBreak="0">
    <w:nsid w:val="4C89597E"/>
    <w:multiLevelType w:val="hybridMultilevel"/>
    <w:tmpl w:val="A008C4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F1112A9"/>
    <w:multiLevelType w:val="hybridMultilevel"/>
    <w:tmpl w:val="5FB8893A"/>
    <w:lvl w:ilvl="0" w:tplc="25CC89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38C3074"/>
    <w:multiLevelType w:val="hybridMultilevel"/>
    <w:tmpl w:val="3AD08F72"/>
    <w:lvl w:ilvl="0" w:tplc="3F1EF096">
      <w:start w:val="3"/>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63D40B67"/>
    <w:multiLevelType w:val="hybridMultilevel"/>
    <w:tmpl w:val="0FFCAF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79A0F0C"/>
    <w:multiLevelType w:val="hybridMultilevel"/>
    <w:tmpl w:val="6916FBF8"/>
    <w:lvl w:ilvl="0" w:tplc="3F1EF09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D910793"/>
    <w:multiLevelType w:val="hybridMultilevel"/>
    <w:tmpl w:val="07E2C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8"/>
  </w:num>
  <w:num w:numId="4">
    <w:abstractNumId w:val="6"/>
  </w:num>
  <w:num w:numId="5">
    <w:abstractNumId w:val="18"/>
  </w:num>
  <w:num w:numId="6">
    <w:abstractNumId w:val="1"/>
  </w:num>
  <w:num w:numId="7">
    <w:abstractNumId w:val="3"/>
  </w:num>
  <w:num w:numId="8">
    <w:abstractNumId w:val="5"/>
  </w:num>
  <w:num w:numId="9">
    <w:abstractNumId w:val="10"/>
  </w:num>
  <w:num w:numId="10">
    <w:abstractNumId w:val="2"/>
  </w:num>
  <w:num w:numId="11">
    <w:abstractNumId w:val="13"/>
  </w:num>
  <w:num w:numId="12">
    <w:abstractNumId w:val="9"/>
  </w:num>
  <w:num w:numId="13">
    <w:abstractNumId w:val="11"/>
  </w:num>
  <w:num w:numId="14">
    <w:abstractNumId w:val="7"/>
  </w:num>
  <w:num w:numId="15">
    <w:abstractNumId w:val="4"/>
  </w:num>
  <w:num w:numId="16">
    <w:abstractNumId w:val="16"/>
  </w:num>
  <w:num w:numId="17">
    <w:abstractNumId w:val="12"/>
  </w:num>
  <w:num w:numId="18">
    <w:abstractNumId w:val="19"/>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098"/>
    <w:rsid w:val="000015B4"/>
    <w:rsid w:val="00005582"/>
    <w:rsid w:val="0000632A"/>
    <w:rsid w:val="00006368"/>
    <w:rsid w:val="00017835"/>
    <w:rsid w:val="00065A8E"/>
    <w:rsid w:val="00067BE2"/>
    <w:rsid w:val="00087141"/>
    <w:rsid w:val="0009168F"/>
    <w:rsid w:val="00093BC8"/>
    <w:rsid w:val="000A4C87"/>
    <w:rsid w:val="000B3500"/>
    <w:rsid w:val="0012244B"/>
    <w:rsid w:val="00131E65"/>
    <w:rsid w:val="00140E0E"/>
    <w:rsid w:val="001447CA"/>
    <w:rsid w:val="00152B5B"/>
    <w:rsid w:val="001A37E5"/>
    <w:rsid w:val="001C6CEA"/>
    <w:rsid w:val="001D7DC6"/>
    <w:rsid w:val="001E0D43"/>
    <w:rsid w:val="001E1E3C"/>
    <w:rsid w:val="00207B96"/>
    <w:rsid w:val="00241DD3"/>
    <w:rsid w:val="002E32B7"/>
    <w:rsid w:val="002F0F20"/>
    <w:rsid w:val="00312378"/>
    <w:rsid w:val="00373BA7"/>
    <w:rsid w:val="003E2602"/>
    <w:rsid w:val="003F2261"/>
    <w:rsid w:val="003F5E68"/>
    <w:rsid w:val="00435840"/>
    <w:rsid w:val="004510E6"/>
    <w:rsid w:val="00560B4F"/>
    <w:rsid w:val="005740FC"/>
    <w:rsid w:val="00591F18"/>
    <w:rsid w:val="005E5484"/>
    <w:rsid w:val="005F2295"/>
    <w:rsid w:val="005F7CEA"/>
    <w:rsid w:val="006015D1"/>
    <w:rsid w:val="006072B2"/>
    <w:rsid w:val="006468C4"/>
    <w:rsid w:val="006508F9"/>
    <w:rsid w:val="00692393"/>
    <w:rsid w:val="006A63BA"/>
    <w:rsid w:val="006C0F68"/>
    <w:rsid w:val="006C42E6"/>
    <w:rsid w:val="006D1FB0"/>
    <w:rsid w:val="00704515"/>
    <w:rsid w:val="00715952"/>
    <w:rsid w:val="00761B08"/>
    <w:rsid w:val="007F0A3F"/>
    <w:rsid w:val="00822A5A"/>
    <w:rsid w:val="00822CF4"/>
    <w:rsid w:val="00850DA2"/>
    <w:rsid w:val="00850E13"/>
    <w:rsid w:val="0086077F"/>
    <w:rsid w:val="008A485A"/>
    <w:rsid w:val="008C62C0"/>
    <w:rsid w:val="008F3592"/>
    <w:rsid w:val="00905C1A"/>
    <w:rsid w:val="00953D96"/>
    <w:rsid w:val="009834E4"/>
    <w:rsid w:val="009A2417"/>
    <w:rsid w:val="009C743D"/>
    <w:rsid w:val="009D4F34"/>
    <w:rsid w:val="009E42F7"/>
    <w:rsid w:val="00A037AC"/>
    <w:rsid w:val="00A572FA"/>
    <w:rsid w:val="00A77C7B"/>
    <w:rsid w:val="00A8027E"/>
    <w:rsid w:val="00AD4488"/>
    <w:rsid w:val="00B30AFA"/>
    <w:rsid w:val="00B53649"/>
    <w:rsid w:val="00B842B5"/>
    <w:rsid w:val="00BA5098"/>
    <w:rsid w:val="00C00FB9"/>
    <w:rsid w:val="00C077D5"/>
    <w:rsid w:val="00C5747D"/>
    <w:rsid w:val="00C64004"/>
    <w:rsid w:val="00C72971"/>
    <w:rsid w:val="00CA037D"/>
    <w:rsid w:val="00CB0AB0"/>
    <w:rsid w:val="00CE3BC3"/>
    <w:rsid w:val="00CE7FDC"/>
    <w:rsid w:val="00CF2172"/>
    <w:rsid w:val="00D0700B"/>
    <w:rsid w:val="00D369FF"/>
    <w:rsid w:val="00DB6C31"/>
    <w:rsid w:val="00DB7F60"/>
    <w:rsid w:val="00DE5907"/>
    <w:rsid w:val="00DF6DEA"/>
    <w:rsid w:val="00E50095"/>
    <w:rsid w:val="00E61658"/>
    <w:rsid w:val="00E621AA"/>
    <w:rsid w:val="00E90B6A"/>
    <w:rsid w:val="00E957E1"/>
    <w:rsid w:val="00EB79F3"/>
    <w:rsid w:val="00EF39B2"/>
    <w:rsid w:val="00F665D9"/>
    <w:rsid w:val="00FB2E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C516E"/>
  <w15:docId w15:val="{53FF3F19-32E4-4A5D-982E-ED399DD31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7D5"/>
  </w:style>
  <w:style w:type="paragraph" w:styleId="Titre2">
    <w:name w:val="heading 2"/>
    <w:basedOn w:val="Normal"/>
    <w:link w:val="Titre2Car"/>
    <w:uiPriority w:val="9"/>
    <w:qFormat/>
    <w:rsid w:val="003E260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53649"/>
    <w:pPr>
      <w:spacing w:after="0" w:line="240" w:lineRule="auto"/>
    </w:pPr>
  </w:style>
  <w:style w:type="paragraph" w:styleId="Paragraphedeliste">
    <w:name w:val="List Paragraph"/>
    <w:basedOn w:val="Normal"/>
    <w:uiPriority w:val="34"/>
    <w:qFormat/>
    <w:rsid w:val="00B53649"/>
    <w:pPr>
      <w:ind w:left="720"/>
      <w:contextualSpacing/>
    </w:pPr>
  </w:style>
  <w:style w:type="character" w:styleId="lev">
    <w:name w:val="Strong"/>
    <w:basedOn w:val="Policepardfaut"/>
    <w:uiPriority w:val="22"/>
    <w:qFormat/>
    <w:rsid w:val="001E0D43"/>
    <w:rPr>
      <w:b/>
      <w:bCs/>
    </w:rPr>
  </w:style>
  <w:style w:type="character" w:customStyle="1" w:styleId="Titre2Car">
    <w:name w:val="Titre 2 Car"/>
    <w:basedOn w:val="Policepardfaut"/>
    <w:link w:val="Titre2"/>
    <w:uiPriority w:val="9"/>
    <w:rsid w:val="003E2602"/>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3E260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E2602"/>
    <w:rPr>
      <w:i/>
      <w:iCs/>
    </w:rPr>
  </w:style>
  <w:style w:type="paragraph" w:styleId="En-tte">
    <w:name w:val="header"/>
    <w:basedOn w:val="Normal"/>
    <w:link w:val="En-tteCar"/>
    <w:uiPriority w:val="99"/>
    <w:unhideWhenUsed/>
    <w:rsid w:val="000015B4"/>
    <w:pPr>
      <w:tabs>
        <w:tab w:val="center" w:pos="4536"/>
        <w:tab w:val="right" w:pos="9072"/>
      </w:tabs>
      <w:spacing w:after="0" w:line="240" w:lineRule="auto"/>
    </w:pPr>
  </w:style>
  <w:style w:type="character" w:customStyle="1" w:styleId="En-tteCar">
    <w:name w:val="En-tête Car"/>
    <w:basedOn w:val="Policepardfaut"/>
    <w:link w:val="En-tte"/>
    <w:uiPriority w:val="99"/>
    <w:rsid w:val="000015B4"/>
  </w:style>
  <w:style w:type="paragraph" w:styleId="Pieddepage">
    <w:name w:val="footer"/>
    <w:basedOn w:val="Normal"/>
    <w:link w:val="PieddepageCar"/>
    <w:uiPriority w:val="99"/>
    <w:unhideWhenUsed/>
    <w:rsid w:val="000015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15B4"/>
  </w:style>
  <w:style w:type="paragraph" w:styleId="Textedebulles">
    <w:name w:val="Balloon Text"/>
    <w:basedOn w:val="Normal"/>
    <w:link w:val="TextedebullesCar"/>
    <w:uiPriority w:val="99"/>
    <w:semiHidden/>
    <w:unhideWhenUsed/>
    <w:rsid w:val="004510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10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094950">
      <w:bodyDiv w:val="1"/>
      <w:marLeft w:val="0"/>
      <w:marRight w:val="0"/>
      <w:marTop w:val="0"/>
      <w:marBottom w:val="0"/>
      <w:divBdr>
        <w:top w:val="none" w:sz="0" w:space="0" w:color="auto"/>
        <w:left w:val="none" w:sz="0" w:space="0" w:color="auto"/>
        <w:bottom w:val="none" w:sz="0" w:space="0" w:color="auto"/>
        <w:right w:val="none" w:sz="0" w:space="0" w:color="auto"/>
      </w:divBdr>
    </w:div>
    <w:div w:id="392235843">
      <w:bodyDiv w:val="1"/>
      <w:marLeft w:val="0"/>
      <w:marRight w:val="0"/>
      <w:marTop w:val="0"/>
      <w:marBottom w:val="0"/>
      <w:divBdr>
        <w:top w:val="none" w:sz="0" w:space="0" w:color="auto"/>
        <w:left w:val="none" w:sz="0" w:space="0" w:color="auto"/>
        <w:bottom w:val="none" w:sz="0" w:space="0" w:color="auto"/>
        <w:right w:val="none" w:sz="0" w:space="0" w:color="auto"/>
      </w:divBdr>
    </w:div>
    <w:div w:id="436292399">
      <w:bodyDiv w:val="1"/>
      <w:marLeft w:val="0"/>
      <w:marRight w:val="0"/>
      <w:marTop w:val="0"/>
      <w:marBottom w:val="0"/>
      <w:divBdr>
        <w:top w:val="none" w:sz="0" w:space="0" w:color="auto"/>
        <w:left w:val="none" w:sz="0" w:space="0" w:color="auto"/>
        <w:bottom w:val="none" w:sz="0" w:space="0" w:color="auto"/>
        <w:right w:val="none" w:sz="0" w:space="0" w:color="auto"/>
      </w:divBdr>
    </w:div>
    <w:div w:id="561798420">
      <w:bodyDiv w:val="1"/>
      <w:marLeft w:val="0"/>
      <w:marRight w:val="0"/>
      <w:marTop w:val="0"/>
      <w:marBottom w:val="0"/>
      <w:divBdr>
        <w:top w:val="none" w:sz="0" w:space="0" w:color="auto"/>
        <w:left w:val="none" w:sz="0" w:space="0" w:color="auto"/>
        <w:bottom w:val="none" w:sz="0" w:space="0" w:color="auto"/>
        <w:right w:val="none" w:sz="0" w:space="0" w:color="auto"/>
      </w:divBdr>
    </w:div>
    <w:div w:id="814491843">
      <w:bodyDiv w:val="1"/>
      <w:marLeft w:val="0"/>
      <w:marRight w:val="0"/>
      <w:marTop w:val="0"/>
      <w:marBottom w:val="0"/>
      <w:divBdr>
        <w:top w:val="none" w:sz="0" w:space="0" w:color="auto"/>
        <w:left w:val="none" w:sz="0" w:space="0" w:color="auto"/>
        <w:bottom w:val="none" w:sz="0" w:space="0" w:color="auto"/>
        <w:right w:val="none" w:sz="0" w:space="0" w:color="auto"/>
      </w:divBdr>
      <w:divsChild>
        <w:div w:id="825977191">
          <w:marLeft w:val="0"/>
          <w:marRight w:val="0"/>
          <w:marTop w:val="0"/>
          <w:marBottom w:val="0"/>
          <w:divBdr>
            <w:top w:val="none" w:sz="0" w:space="0" w:color="auto"/>
            <w:left w:val="none" w:sz="0" w:space="0" w:color="auto"/>
            <w:bottom w:val="none" w:sz="0" w:space="0" w:color="auto"/>
            <w:right w:val="none" w:sz="0" w:space="0" w:color="auto"/>
          </w:divBdr>
        </w:div>
      </w:divsChild>
    </w:div>
    <w:div w:id="1108163056">
      <w:bodyDiv w:val="1"/>
      <w:marLeft w:val="0"/>
      <w:marRight w:val="0"/>
      <w:marTop w:val="0"/>
      <w:marBottom w:val="0"/>
      <w:divBdr>
        <w:top w:val="none" w:sz="0" w:space="0" w:color="auto"/>
        <w:left w:val="none" w:sz="0" w:space="0" w:color="auto"/>
        <w:bottom w:val="none" w:sz="0" w:space="0" w:color="auto"/>
        <w:right w:val="none" w:sz="0" w:space="0" w:color="auto"/>
      </w:divBdr>
    </w:div>
    <w:div w:id="1114246035">
      <w:bodyDiv w:val="1"/>
      <w:marLeft w:val="0"/>
      <w:marRight w:val="0"/>
      <w:marTop w:val="0"/>
      <w:marBottom w:val="0"/>
      <w:divBdr>
        <w:top w:val="none" w:sz="0" w:space="0" w:color="auto"/>
        <w:left w:val="none" w:sz="0" w:space="0" w:color="auto"/>
        <w:bottom w:val="none" w:sz="0" w:space="0" w:color="auto"/>
        <w:right w:val="none" w:sz="0" w:space="0" w:color="auto"/>
      </w:divBdr>
      <w:divsChild>
        <w:div w:id="877741970">
          <w:marLeft w:val="547"/>
          <w:marRight w:val="0"/>
          <w:marTop w:val="0"/>
          <w:marBottom w:val="0"/>
          <w:divBdr>
            <w:top w:val="none" w:sz="0" w:space="0" w:color="auto"/>
            <w:left w:val="none" w:sz="0" w:space="0" w:color="auto"/>
            <w:bottom w:val="none" w:sz="0" w:space="0" w:color="auto"/>
            <w:right w:val="none" w:sz="0" w:space="0" w:color="auto"/>
          </w:divBdr>
        </w:div>
      </w:divsChild>
    </w:div>
    <w:div w:id="1292132126">
      <w:bodyDiv w:val="1"/>
      <w:marLeft w:val="0"/>
      <w:marRight w:val="0"/>
      <w:marTop w:val="0"/>
      <w:marBottom w:val="0"/>
      <w:divBdr>
        <w:top w:val="none" w:sz="0" w:space="0" w:color="auto"/>
        <w:left w:val="none" w:sz="0" w:space="0" w:color="auto"/>
        <w:bottom w:val="none" w:sz="0" w:space="0" w:color="auto"/>
        <w:right w:val="none" w:sz="0" w:space="0" w:color="auto"/>
      </w:divBdr>
    </w:div>
    <w:div w:id="1359088252">
      <w:bodyDiv w:val="1"/>
      <w:marLeft w:val="0"/>
      <w:marRight w:val="0"/>
      <w:marTop w:val="0"/>
      <w:marBottom w:val="0"/>
      <w:divBdr>
        <w:top w:val="none" w:sz="0" w:space="0" w:color="auto"/>
        <w:left w:val="none" w:sz="0" w:space="0" w:color="auto"/>
        <w:bottom w:val="none" w:sz="0" w:space="0" w:color="auto"/>
        <w:right w:val="none" w:sz="0" w:space="0" w:color="auto"/>
      </w:divBdr>
    </w:div>
    <w:div w:id="1362852484">
      <w:bodyDiv w:val="1"/>
      <w:marLeft w:val="0"/>
      <w:marRight w:val="0"/>
      <w:marTop w:val="0"/>
      <w:marBottom w:val="0"/>
      <w:divBdr>
        <w:top w:val="none" w:sz="0" w:space="0" w:color="auto"/>
        <w:left w:val="none" w:sz="0" w:space="0" w:color="auto"/>
        <w:bottom w:val="none" w:sz="0" w:space="0" w:color="auto"/>
        <w:right w:val="none" w:sz="0" w:space="0" w:color="auto"/>
      </w:divBdr>
      <w:divsChild>
        <w:div w:id="2002657985">
          <w:marLeft w:val="547"/>
          <w:marRight w:val="0"/>
          <w:marTop w:val="0"/>
          <w:marBottom w:val="0"/>
          <w:divBdr>
            <w:top w:val="none" w:sz="0" w:space="0" w:color="auto"/>
            <w:left w:val="none" w:sz="0" w:space="0" w:color="auto"/>
            <w:bottom w:val="none" w:sz="0" w:space="0" w:color="auto"/>
            <w:right w:val="none" w:sz="0" w:space="0" w:color="auto"/>
          </w:divBdr>
        </w:div>
      </w:divsChild>
    </w:div>
    <w:div w:id="1644655121">
      <w:bodyDiv w:val="1"/>
      <w:marLeft w:val="0"/>
      <w:marRight w:val="0"/>
      <w:marTop w:val="0"/>
      <w:marBottom w:val="0"/>
      <w:divBdr>
        <w:top w:val="none" w:sz="0" w:space="0" w:color="auto"/>
        <w:left w:val="none" w:sz="0" w:space="0" w:color="auto"/>
        <w:bottom w:val="none" w:sz="0" w:space="0" w:color="auto"/>
        <w:right w:val="none" w:sz="0" w:space="0" w:color="auto"/>
      </w:divBdr>
    </w:div>
    <w:div w:id="1692562457">
      <w:bodyDiv w:val="1"/>
      <w:marLeft w:val="0"/>
      <w:marRight w:val="0"/>
      <w:marTop w:val="0"/>
      <w:marBottom w:val="0"/>
      <w:divBdr>
        <w:top w:val="none" w:sz="0" w:space="0" w:color="auto"/>
        <w:left w:val="none" w:sz="0" w:space="0" w:color="auto"/>
        <w:bottom w:val="none" w:sz="0" w:space="0" w:color="auto"/>
        <w:right w:val="none" w:sz="0" w:space="0" w:color="auto"/>
      </w:divBdr>
      <w:divsChild>
        <w:div w:id="1799106609">
          <w:marLeft w:val="547"/>
          <w:marRight w:val="0"/>
          <w:marTop w:val="0"/>
          <w:marBottom w:val="0"/>
          <w:divBdr>
            <w:top w:val="none" w:sz="0" w:space="0" w:color="auto"/>
            <w:left w:val="none" w:sz="0" w:space="0" w:color="auto"/>
            <w:bottom w:val="none" w:sz="0" w:space="0" w:color="auto"/>
            <w:right w:val="none" w:sz="0" w:space="0" w:color="auto"/>
          </w:divBdr>
        </w:div>
      </w:divsChild>
    </w:div>
    <w:div w:id="1796482451">
      <w:bodyDiv w:val="1"/>
      <w:marLeft w:val="0"/>
      <w:marRight w:val="0"/>
      <w:marTop w:val="0"/>
      <w:marBottom w:val="0"/>
      <w:divBdr>
        <w:top w:val="none" w:sz="0" w:space="0" w:color="auto"/>
        <w:left w:val="none" w:sz="0" w:space="0" w:color="auto"/>
        <w:bottom w:val="none" w:sz="0" w:space="0" w:color="auto"/>
        <w:right w:val="none" w:sz="0" w:space="0" w:color="auto"/>
      </w:divBdr>
    </w:div>
    <w:div w:id="1837958090">
      <w:bodyDiv w:val="1"/>
      <w:marLeft w:val="0"/>
      <w:marRight w:val="0"/>
      <w:marTop w:val="0"/>
      <w:marBottom w:val="0"/>
      <w:divBdr>
        <w:top w:val="none" w:sz="0" w:space="0" w:color="auto"/>
        <w:left w:val="none" w:sz="0" w:space="0" w:color="auto"/>
        <w:bottom w:val="none" w:sz="0" w:space="0" w:color="auto"/>
        <w:right w:val="none" w:sz="0" w:space="0" w:color="auto"/>
      </w:divBdr>
    </w:div>
    <w:div w:id="1859536339">
      <w:bodyDiv w:val="1"/>
      <w:marLeft w:val="0"/>
      <w:marRight w:val="0"/>
      <w:marTop w:val="0"/>
      <w:marBottom w:val="0"/>
      <w:divBdr>
        <w:top w:val="none" w:sz="0" w:space="0" w:color="auto"/>
        <w:left w:val="none" w:sz="0" w:space="0" w:color="auto"/>
        <w:bottom w:val="none" w:sz="0" w:space="0" w:color="auto"/>
        <w:right w:val="none" w:sz="0" w:space="0" w:color="auto"/>
      </w:divBdr>
    </w:div>
    <w:div w:id="2041857457">
      <w:bodyDiv w:val="1"/>
      <w:marLeft w:val="0"/>
      <w:marRight w:val="0"/>
      <w:marTop w:val="0"/>
      <w:marBottom w:val="0"/>
      <w:divBdr>
        <w:top w:val="none" w:sz="0" w:space="0" w:color="auto"/>
        <w:left w:val="none" w:sz="0" w:space="0" w:color="auto"/>
        <w:bottom w:val="none" w:sz="0" w:space="0" w:color="auto"/>
        <w:right w:val="none" w:sz="0" w:space="0" w:color="auto"/>
      </w:divBdr>
    </w:div>
    <w:div w:id="206525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29EE1-AEF2-48ED-AD6F-3BA0E77F1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2538</Words>
  <Characters>13965</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Durandguillen</dc:creator>
  <cp:lastModifiedBy>ANNE SZYMCZAK</cp:lastModifiedBy>
  <cp:revision>2</cp:revision>
  <cp:lastPrinted>2020-03-26T16:04:00Z</cp:lastPrinted>
  <dcterms:created xsi:type="dcterms:W3CDTF">2020-05-01T10:13:00Z</dcterms:created>
  <dcterms:modified xsi:type="dcterms:W3CDTF">2020-05-01T10:13:00Z</dcterms:modified>
</cp:coreProperties>
</file>