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52AD9" w14:textId="77777777" w:rsidR="00126C3E" w:rsidRPr="003376A7" w:rsidRDefault="00126C3E" w:rsidP="00F24819">
      <w:pPr>
        <w:jc w:val="center"/>
        <w:rPr>
          <w:rFonts w:ascii="Avenir Book" w:hAnsi="Avenir Book"/>
          <w:b/>
        </w:rPr>
      </w:pPr>
      <w:bookmarkStart w:id="0" w:name="_GoBack"/>
      <w:bookmarkEnd w:id="0"/>
      <w:r w:rsidRPr="003376A7">
        <w:rPr>
          <w:rFonts w:ascii="Avenir Book" w:hAnsi="Avenir Book"/>
          <w:b/>
        </w:rPr>
        <w:t>Enjeux et conflits dans le monde depuis 1989</w:t>
      </w:r>
    </w:p>
    <w:p w14:paraId="58D99189" w14:textId="77777777" w:rsidR="00126C3E" w:rsidRPr="003376A7" w:rsidRDefault="00126C3E" w:rsidP="005B186B">
      <w:pPr>
        <w:jc w:val="both"/>
        <w:rPr>
          <w:rFonts w:ascii="Avenir Book" w:hAnsi="Avenir Book"/>
          <w:b/>
        </w:rPr>
      </w:pPr>
    </w:p>
    <w:p w14:paraId="6BC3E9B2" w14:textId="77777777" w:rsidR="00430720" w:rsidRPr="00430720" w:rsidRDefault="00430720" w:rsidP="005B186B">
      <w:pPr>
        <w:jc w:val="both"/>
        <w:rPr>
          <w:rFonts w:ascii="Avenir Book" w:hAnsi="Avenir Book"/>
        </w:rPr>
      </w:pPr>
      <w:r w:rsidRPr="00430720">
        <w:rPr>
          <w:rFonts w:ascii="Avenir Book" w:hAnsi="Avenir Book"/>
        </w:rPr>
        <w:t>1989 : chute du mur de Berlin ; fin de la guerre froide ; fin de l’affrontement bipolaire</w:t>
      </w:r>
    </w:p>
    <w:p w14:paraId="55E93FBC" w14:textId="77777777" w:rsidR="00430720" w:rsidRPr="00430720" w:rsidRDefault="00430720" w:rsidP="005B186B">
      <w:pPr>
        <w:jc w:val="both"/>
        <w:rPr>
          <w:rFonts w:ascii="Avenir Book" w:hAnsi="Avenir Book"/>
        </w:rPr>
      </w:pPr>
      <w:r w:rsidRPr="00430720">
        <w:rPr>
          <w:rFonts w:ascii="Avenir Book" w:hAnsi="Avenir Book"/>
        </w:rPr>
        <w:t>1991 : éclatement  de l’URSS et fin de la puissance soviétique.</w:t>
      </w:r>
    </w:p>
    <w:p w14:paraId="703EE2B0" w14:textId="77777777" w:rsidR="00430720" w:rsidRPr="00430720" w:rsidRDefault="00430720" w:rsidP="005B186B">
      <w:pPr>
        <w:jc w:val="both"/>
        <w:rPr>
          <w:rFonts w:ascii="Avenir Book" w:hAnsi="Avenir Book"/>
        </w:rPr>
      </w:pPr>
      <w:r w:rsidRPr="00430720">
        <w:rPr>
          <w:rFonts w:ascii="Avenir Book" w:hAnsi="Avenir Book"/>
        </w:rPr>
        <w:t>2001 : un monde incertain et dangereux : de nombreux acteurs (« un monde multipolaire ») mais pas ou peu de règles internationales</w:t>
      </w:r>
    </w:p>
    <w:p w14:paraId="378B8082" w14:textId="77777777" w:rsidR="00430720" w:rsidRPr="00430720" w:rsidRDefault="00430720" w:rsidP="005B186B">
      <w:pPr>
        <w:jc w:val="both"/>
        <w:rPr>
          <w:rFonts w:ascii="Avenir Book" w:hAnsi="Avenir Book"/>
        </w:rPr>
      </w:pPr>
      <w:r w:rsidRPr="00430720">
        <w:rPr>
          <w:rFonts w:ascii="Avenir Book" w:hAnsi="Avenir Book"/>
        </w:rPr>
        <w:t>2020 : de la menace aux frontières à la menace sans frontières (les crises terroristes, informatiques, maritimes …)</w:t>
      </w:r>
    </w:p>
    <w:p w14:paraId="5DC12FD8" w14:textId="77777777" w:rsidR="00430720" w:rsidRPr="00430720" w:rsidRDefault="00430720" w:rsidP="005B186B">
      <w:pPr>
        <w:jc w:val="both"/>
        <w:rPr>
          <w:rFonts w:ascii="Avenir Book" w:hAnsi="Avenir Book"/>
        </w:rPr>
      </w:pPr>
      <w:r w:rsidRPr="00430720">
        <w:rPr>
          <w:rFonts w:ascii="Avenir Book" w:hAnsi="Avenir Book"/>
        </w:rPr>
        <w:t>Dans le monde qui se construit après la guerre froide, comment les relations internationales se sont-elles transformées ? Quel rôle jouent les Etats-Unis ? Est-ce un monde plus sûr qui se construit, le risque de guerre s’éloigne-t-il, la sécurité est-elle mieux assurée ?</w:t>
      </w:r>
    </w:p>
    <w:p w14:paraId="75869C73" w14:textId="77777777" w:rsidR="00126C3E" w:rsidRPr="003376A7" w:rsidRDefault="00126C3E" w:rsidP="005B186B">
      <w:pPr>
        <w:jc w:val="both"/>
        <w:rPr>
          <w:rFonts w:ascii="Avenir Book" w:hAnsi="Avenir Book"/>
        </w:rPr>
      </w:pPr>
    </w:p>
    <w:p w14:paraId="482CCDAE" w14:textId="77777777" w:rsidR="00126C3E" w:rsidRPr="003376A7" w:rsidRDefault="00126C3E" w:rsidP="005B186B">
      <w:pPr>
        <w:jc w:val="both"/>
        <w:rPr>
          <w:rFonts w:ascii="Avenir Book" w:hAnsi="Avenir Book"/>
          <w:b/>
        </w:rPr>
      </w:pPr>
      <w:r w:rsidRPr="003376A7">
        <w:rPr>
          <w:rFonts w:ascii="Avenir Book" w:hAnsi="Avenir Book"/>
          <w:b/>
        </w:rPr>
        <w:t>I. Un nouvel ordre mondial : 1991-2000</w:t>
      </w:r>
    </w:p>
    <w:p w14:paraId="79DB673F" w14:textId="77777777" w:rsidR="00126C3E" w:rsidRPr="003376A7" w:rsidRDefault="00126C3E" w:rsidP="005B186B">
      <w:pPr>
        <w:jc w:val="both"/>
        <w:rPr>
          <w:rFonts w:ascii="Avenir Book" w:hAnsi="Avenir Book"/>
          <w:b/>
        </w:rPr>
      </w:pPr>
    </w:p>
    <w:p w14:paraId="4688E47B" w14:textId="3A00B770" w:rsidR="00126C3E" w:rsidRPr="003376A7" w:rsidRDefault="00126C3E" w:rsidP="005B186B">
      <w:pPr>
        <w:jc w:val="both"/>
        <w:rPr>
          <w:rFonts w:ascii="Avenir Book" w:hAnsi="Avenir Book"/>
          <w:b/>
        </w:rPr>
      </w:pPr>
      <w:r w:rsidRPr="003376A7">
        <w:rPr>
          <w:rFonts w:ascii="Avenir Book" w:hAnsi="Avenir Book"/>
          <w:b/>
        </w:rPr>
        <w:t>A. L’</w:t>
      </w:r>
      <w:r w:rsidR="00430720">
        <w:rPr>
          <w:rFonts w:ascii="Avenir Book" w:hAnsi="Avenir Book"/>
          <w:b/>
        </w:rPr>
        <w:t> « </w:t>
      </w:r>
      <w:r w:rsidRPr="003376A7">
        <w:rPr>
          <w:rFonts w:ascii="Avenir Book" w:hAnsi="Avenir Book"/>
          <w:b/>
        </w:rPr>
        <w:t>hyperpuissance</w:t>
      </w:r>
      <w:r w:rsidR="00430720">
        <w:rPr>
          <w:rFonts w:ascii="Avenir Book" w:hAnsi="Avenir Book"/>
          <w:b/>
        </w:rPr>
        <w:t> »</w:t>
      </w:r>
      <w:r w:rsidRPr="003376A7">
        <w:rPr>
          <w:rFonts w:ascii="Avenir Book" w:hAnsi="Avenir Book"/>
          <w:b/>
        </w:rPr>
        <w:t xml:space="preserve"> </w:t>
      </w:r>
      <w:r w:rsidR="00430720">
        <w:rPr>
          <w:rFonts w:ascii="Avenir Book" w:hAnsi="Avenir Book"/>
          <w:b/>
        </w:rPr>
        <w:t>des Etats-Unis : une décennie américaine</w:t>
      </w:r>
    </w:p>
    <w:p w14:paraId="0CB224EB" w14:textId="421348CE" w:rsidR="00126C3E" w:rsidRPr="003376A7" w:rsidRDefault="00126C3E" w:rsidP="005B186B">
      <w:pPr>
        <w:jc w:val="both"/>
        <w:rPr>
          <w:rFonts w:ascii="Avenir Book" w:hAnsi="Avenir Book"/>
        </w:rPr>
      </w:pPr>
      <w:r w:rsidRPr="003376A7">
        <w:rPr>
          <w:rFonts w:ascii="Avenir Book" w:hAnsi="Avenir Book"/>
        </w:rPr>
        <w:t>De l’expression « deux  super  grands » on passe à  l’</w:t>
      </w:r>
      <w:r w:rsidR="00430720">
        <w:rPr>
          <w:rFonts w:ascii="Avenir Book" w:hAnsi="Avenir Book"/>
        </w:rPr>
        <w:t xml:space="preserve">expression </w:t>
      </w:r>
      <w:r>
        <w:rPr>
          <w:rFonts w:ascii="Avenir Book" w:hAnsi="Avenir Book"/>
        </w:rPr>
        <w:t>d’</w:t>
      </w:r>
      <w:r w:rsidR="00430720">
        <w:rPr>
          <w:rFonts w:ascii="Avenir Book" w:hAnsi="Avenir Book"/>
        </w:rPr>
        <w:t> »</w:t>
      </w:r>
      <w:r w:rsidRPr="003376A7">
        <w:rPr>
          <w:rFonts w:ascii="Avenir Book" w:hAnsi="Avenir Book"/>
        </w:rPr>
        <w:t xml:space="preserve">Hyper puissance » </w:t>
      </w:r>
      <w:r>
        <w:rPr>
          <w:rFonts w:ascii="Avenir Book" w:hAnsi="Avenir Book"/>
        </w:rPr>
        <w:t>pour désigner l</w:t>
      </w:r>
      <w:r w:rsidRPr="003376A7">
        <w:rPr>
          <w:rFonts w:ascii="Avenir Book" w:hAnsi="Avenir Book"/>
        </w:rPr>
        <w:t>es Etats-Unis.</w:t>
      </w:r>
    </w:p>
    <w:p w14:paraId="293F03DE" w14:textId="77777777" w:rsidR="00126C3E" w:rsidRPr="003376A7" w:rsidRDefault="00126C3E" w:rsidP="005B186B">
      <w:pPr>
        <w:jc w:val="both"/>
        <w:rPr>
          <w:rFonts w:ascii="Avenir Book" w:hAnsi="Avenir Book"/>
        </w:rPr>
      </w:pPr>
      <w:r>
        <w:rPr>
          <w:rFonts w:ascii="Avenir Book" w:hAnsi="Avenir Book"/>
        </w:rPr>
        <w:t>U</w:t>
      </w:r>
      <w:r w:rsidRPr="003376A7">
        <w:rPr>
          <w:rFonts w:ascii="Avenir Book" w:hAnsi="Avenir Book"/>
        </w:rPr>
        <w:t>ne puissance économique, diplomatique et militaire sans égale mais non sans faiblesses internes (une société de plus en plus divisée</w:t>
      </w:r>
      <w:r>
        <w:rPr>
          <w:rFonts w:ascii="Avenir Book" w:hAnsi="Avenir Book"/>
        </w:rPr>
        <w:t xml:space="preserve"> cf. manifestations contre les violences policières</w:t>
      </w:r>
      <w:r w:rsidRPr="003376A7">
        <w:rPr>
          <w:rFonts w:ascii="Avenir Book" w:hAnsi="Avenir Book"/>
        </w:rPr>
        <w:t>) ni sans contestation de l’extérieur</w:t>
      </w:r>
      <w:r>
        <w:rPr>
          <w:rFonts w:ascii="Avenir Book" w:hAnsi="Avenir Book"/>
        </w:rPr>
        <w:t>.</w:t>
      </w:r>
    </w:p>
    <w:p w14:paraId="718433D6" w14:textId="77777777" w:rsidR="00126C3E" w:rsidRPr="003376A7" w:rsidRDefault="00126C3E" w:rsidP="005B186B">
      <w:pPr>
        <w:jc w:val="both"/>
        <w:rPr>
          <w:rFonts w:ascii="Avenir Book" w:hAnsi="Avenir Book"/>
        </w:rPr>
      </w:pPr>
    </w:p>
    <w:p w14:paraId="7155BB6C" w14:textId="4DA98738" w:rsidR="00126C3E" w:rsidRPr="003376A7" w:rsidRDefault="00126C3E" w:rsidP="005B186B">
      <w:pPr>
        <w:jc w:val="both"/>
        <w:rPr>
          <w:rFonts w:ascii="Avenir Book" w:hAnsi="Avenir Book"/>
          <w:b/>
        </w:rPr>
      </w:pPr>
      <w:r w:rsidRPr="003376A7">
        <w:rPr>
          <w:rFonts w:ascii="Avenir Book" w:hAnsi="Avenir Book"/>
          <w:b/>
        </w:rPr>
        <w:t>B. Un monde unipolaire</w:t>
      </w:r>
      <w:r w:rsidR="00430720">
        <w:rPr>
          <w:rFonts w:ascii="Avenir Book" w:hAnsi="Avenir Book"/>
          <w:b/>
        </w:rPr>
        <w:t> : des règles américaines</w:t>
      </w:r>
    </w:p>
    <w:p w14:paraId="01040AA9" w14:textId="77777777" w:rsidR="00126C3E" w:rsidRPr="003376A7" w:rsidRDefault="00126C3E" w:rsidP="005B186B">
      <w:pPr>
        <w:jc w:val="both"/>
        <w:rPr>
          <w:rFonts w:ascii="Avenir Book" w:hAnsi="Avenir Book"/>
        </w:rPr>
      </w:pPr>
      <w:r w:rsidRPr="003376A7">
        <w:rPr>
          <w:rFonts w:ascii="Avenir Book" w:hAnsi="Avenir Book"/>
        </w:rPr>
        <w:t>Maintien de la paix ?</w:t>
      </w:r>
      <w:r>
        <w:rPr>
          <w:rFonts w:ascii="Avenir Book" w:hAnsi="Avenir Book"/>
        </w:rPr>
        <w:t xml:space="preserve"> Rôle dévolu à</w:t>
      </w:r>
      <w:r w:rsidRPr="003376A7">
        <w:rPr>
          <w:rFonts w:ascii="Avenir Book" w:hAnsi="Avenir Book"/>
        </w:rPr>
        <w:t xml:space="preserve"> l’ONU mais</w:t>
      </w:r>
      <w:r>
        <w:rPr>
          <w:rFonts w:ascii="Avenir Book" w:hAnsi="Avenir Book"/>
        </w:rPr>
        <w:t> :</w:t>
      </w:r>
    </w:p>
    <w:p w14:paraId="1319A294" w14:textId="77777777" w:rsidR="00126C3E" w:rsidRPr="003376A7" w:rsidRDefault="00126C3E" w:rsidP="005B186B">
      <w:pPr>
        <w:jc w:val="both"/>
        <w:rPr>
          <w:rFonts w:ascii="Avenir Book" w:hAnsi="Avenir Book"/>
        </w:rPr>
      </w:pPr>
      <w:r>
        <w:rPr>
          <w:rFonts w:ascii="Avenir Book" w:hAnsi="Avenir Book"/>
        </w:rPr>
        <w:t>Les Etats-</w:t>
      </w:r>
      <w:r w:rsidRPr="003376A7">
        <w:rPr>
          <w:rFonts w:ascii="Avenir Book" w:hAnsi="Avenir Book"/>
        </w:rPr>
        <w:t>Unis multiplient les  interventions dans plusieurs conflits selon deux « partitions »</w:t>
      </w:r>
      <w:r>
        <w:rPr>
          <w:rFonts w:ascii="Avenir Book" w:hAnsi="Avenir Book"/>
        </w:rPr>
        <w:t> :</w:t>
      </w:r>
    </w:p>
    <w:p w14:paraId="597ECF8C" w14:textId="1697FC00" w:rsidR="00126C3E" w:rsidRPr="003376A7" w:rsidRDefault="00126C3E" w:rsidP="005B186B">
      <w:pPr>
        <w:pStyle w:val="Paragraphedeliste"/>
        <w:numPr>
          <w:ilvl w:val="0"/>
          <w:numId w:val="1"/>
        </w:numPr>
        <w:jc w:val="both"/>
        <w:rPr>
          <w:rFonts w:ascii="Avenir Book" w:hAnsi="Avenir Book"/>
        </w:rPr>
      </w:pPr>
      <w:r w:rsidRPr="003376A7">
        <w:rPr>
          <w:rFonts w:ascii="Avenir Book" w:hAnsi="Avenir Book"/>
        </w:rPr>
        <w:t>Les « gendarmes du monde » au Moyen Orient</w:t>
      </w:r>
      <w:r w:rsidR="00B127AE">
        <w:rPr>
          <w:rFonts w:ascii="Avenir Book" w:hAnsi="Avenir Book"/>
        </w:rPr>
        <w:t>, en</w:t>
      </w:r>
      <w:r w:rsidRPr="003376A7">
        <w:rPr>
          <w:rFonts w:ascii="Avenir Book" w:hAnsi="Avenir Book"/>
        </w:rPr>
        <w:t xml:space="preserve"> 1991 pendant la guerre du Golfe </w:t>
      </w:r>
      <w:r w:rsidR="00B127AE">
        <w:rPr>
          <w:rFonts w:ascii="Avenir Book" w:hAnsi="Avenir Book"/>
        </w:rPr>
        <w:t>et l’</w:t>
      </w:r>
      <w:r w:rsidRPr="003376A7">
        <w:rPr>
          <w:rFonts w:ascii="Avenir Book" w:hAnsi="Avenir Book"/>
        </w:rPr>
        <w:t>intervention au Koweït sous l’égide de l’ONU</w:t>
      </w:r>
      <w:r w:rsidR="00EE5529">
        <w:rPr>
          <w:rFonts w:ascii="Avenir Book" w:hAnsi="Avenir Book"/>
        </w:rPr>
        <w:t> ;</w:t>
      </w:r>
    </w:p>
    <w:p w14:paraId="5217AB1C" w14:textId="0FEA49DC" w:rsidR="00126C3E" w:rsidRDefault="00126C3E" w:rsidP="005B186B">
      <w:pPr>
        <w:pStyle w:val="Paragraphedeliste"/>
        <w:numPr>
          <w:ilvl w:val="0"/>
          <w:numId w:val="1"/>
        </w:numPr>
        <w:jc w:val="both"/>
        <w:rPr>
          <w:rFonts w:ascii="Avenir Book" w:hAnsi="Avenir Book"/>
        </w:rPr>
      </w:pPr>
      <w:r w:rsidRPr="003376A7">
        <w:rPr>
          <w:rFonts w:ascii="Avenir Book" w:hAnsi="Avenir Book"/>
        </w:rPr>
        <w:t>En Europe : éclatement de la Yougoslavie (1991) et intervention en 1998 -1999 au Kosovo avec le concours de l’OTAN</w:t>
      </w:r>
      <w:r w:rsidR="00EE5529">
        <w:rPr>
          <w:rFonts w:ascii="Avenir Book" w:hAnsi="Avenir Book"/>
        </w:rPr>
        <w:t>.</w:t>
      </w:r>
    </w:p>
    <w:p w14:paraId="4C36E36F" w14:textId="27CA619A" w:rsidR="00430720" w:rsidRPr="00430720" w:rsidRDefault="00430720" w:rsidP="005B186B">
      <w:pPr>
        <w:jc w:val="both"/>
        <w:rPr>
          <w:rFonts w:ascii="Avenir Book" w:hAnsi="Avenir Book"/>
        </w:rPr>
      </w:pPr>
      <w:r w:rsidRPr="00430720">
        <w:rPr>
          <w:rFonts w:ascii="Avenir Book" w:hAnsi="Avenir Book"/>
        </w:rPr>
        <w:t>Non intervention dans la guerre civile au Rwanda malgré les massacres des Tutsis (1994).</w:t>
      </w:r>
    </w:p>
    <w:p w14:paraId="710C28E9" w14:textId="77777777" w:rsidR="00126C3E" w:rsidRPr="003376A7" w:rsidRDefault="00126C3E" w:rsidP="005B186B">
      <w:pPr>
        <w:jc w:val="both"/>
        <w:rPr>
          <w:rFonts w:ascii="Avenir Book" w:hAnsi="Avenir Book"/>
        </w:rPr>
      </w:pPr>
    </w:p>
    <w:p w14:paraId="7A8A6761" w14:textId="77777777" w:rsidR="00126C3E" w:rsidRDefault="00126C3E" w:rsidP="005B186B">
      <w:pPr>
        <w:jc w:val="both"/>
        <w:rPr>
          <w:rFonts w:ascii="Avenir Book" w:hAnsi="Avenir Book"/>
          <w:b/>
        </w:rPr>
      </w:pPr>
      <w:r w:rsidRPr="003376A7">
        <w:rPr>
          <w:rFonts w:ascii="Avenir Book" w:hAnsi="Avenir Book"/>
          <w:b/>
        </w:rPr>
        <w:t>C. Un rôle cependant contesté</w:t>
      </w:r>
    </w:p>
    <w:p w14:paraId="2AACF471" w14:textId="715D0960" w:rsidR="00126C3E" w:rsidRPr="0047006E" w:rsidRDefault="00126C3E" w:rsidP="005B186B">
      <w:pPr>
        <w:jc w:val="both"/>
        <w:rPr>
          <w:rFonts w:ascii="Avenir Book" w:hAnsi="Avenir Book"/>
        </w:rPr>
      </w:pPr>
      <w:r w:rsidRPr="0047006E">
        <w:rPr>
          <w:rFonts w:ascii="Avenir Book" w:hAnsi="Avenir Book"/>
        </w:rPr>
        <w:t xml:space="preserve">Le conflit entre Israël et les pays arabes et les terroristes : </w:t>
      </w:r>
      <w:r>
        <w:rPr>
          <w:rFonts w:ascii="Avenir Book" w:hAnsi="Avenir Book"/>
        </w:rPr>
        <w:t>extension</w:t>
      </w:r>
      <w:r w:rsidRPr="0047006E">
        <w:rPr>
          <w:rFonts w:ascii="Avenir Book" w:hAnsi="Avenir Book"/>
        </w:rPr>
        <w:t xml:space="preserve"> et dangers</w:t>
      </w:r>
      <w:r w:rsidR="006848A9">
        <w:rPr>
          <w:rFonts w:ascii="Avenir Book" w:hAnsi="Avenir Book"/>
        </w:rPr>
        <w:t>.</w:t>
      </w:r>
    </w:p>
    <w:p w14:paraId="1D69C678" w14:textId="1C5E9E10" w:rsidR="00126C3E" w:rsidRPr="003376A7" w:rsidRDefault="006848A9" w:rsidP="005B186B">
      <w:pPr>
        <w:jc w:val="both"/>
        <w:rPr>
          <w:rFonts w:ascii="Avenir Book" w:hAnsi="Avenir Book"/>
        </w:rPr>
      </w:pPr>
      <w:r>
        <w:rPr>
          <w:rFonts w:ascii="Avenir Book" w:hAnsi="Avenir Book"/>
        </w:rPr>
        <w:t>L</w:t>
      </w:r>
      <w:r w:rsidR="00126C3E">
        <w:rPr>
          <w:rFonts w:ascii="Avenir Book" w:hAnsi="Avenir Book"/>
        </w:rPr>
        <w:t>e soutien</w:t>
      </w:r>
      <w:r>
        <w:rPr>
          <w:rFonts w:ascii="Avenir Book" w:hAnsi="Avenir Book"/>
        </w:rPr>
        <w:t xml:space="preserve"> des Américains </w:t>
      </w:r>
      <w:r w:rsidR="00126C3E">
        <w:rPr>
          <w:rFonts w:ascii="Avenir Book" w:hAnsi="Avenir Book"/>
        </w:rPr>
        <w:t xml:space="preserve"> à Israë</w:t>
      </w:r>
      <w:r w:rsidR="00126C3E" w:rsidRPr="003376A7">
        <w:rPr>
          <w:rFonts w:ascii="Avenir Book" w:hAnsi="Avenir Book"/>
        </w:rPr>
        <w:t>l dan</w:t>
      </w:r>
      <w:r w:rsidR="00B127AE">
        <w:rPr>
          <w:rFonts w:ascii="Avenir Book" w:hAnsi="Avenir Book"/>
        </w:rPr>
        <w:t>s le c</w:t>
      </w:r>
      <w:r w:rsidR="00126C3E">
        <w:rPr>
          <w:rFonts w:ascii="Avenir Book" w:hAnsi="Avenir Book"/>
        </w:rPr>
        <w:t>onflit israélo-</w:t>
      </w:r>
      <w:r w:rsidR="00126C3E" w:rsidRPr="003376A7">
        <w:rPr>
          <w:rFonts w:ascii="Avenir Book" w:hAnsi="Avenir Book"/>
        </w:rPr>
        <w:t>palestinien</w:t>
      </w:r>
      <w:r w:rsidR="00430720">
        <w:rPr>
          <w:rFonts w:ascii="Avenir Book" w:hAnsi="Avenir Book"/>
        </w:rPr>
        <w:t xml:space="preserve"> : </w:t>
      </w:r>
      <w:r w:rsidR="00126C3E" w:rsidRPr="003376A7">
        <w:rPr>
          <w:rFonts w:ascii="Avenir Book" w:hAnsi="Avenir Book"/>
        </w:rPr>
        <w:t>des critiques</w:t>
      </w:r>
      <w:r w:rsidR="00126C3E">
        <w:rPr>
          <w:rFonts w:ascii="Avenir Book" w:hAnsi="Avenir Book"/>
        </w:rPr>
        <w:t>.</w:t>
      </w:r>
    </w:p>
    <w:p w14:paraId="7DEFB3B2" w14:textId="271895E8" w:rsidR="00126C3E" w:rsidRPr="003376A7" w:rsidRDefault="00126C3E" w:rsidP="005B186B">
      <w:pPr>
        <w:jc w:val="both"/>
        <w:rPr>
          <w:rFonts w:ascii="Avenir Book" w:hAnsi="Avenir Book"/>
        </w:rPr>
      </w:pPr>
      <w:r w:rsidRPr="003376A7">
        <w:rPr>
          <w:rFonts w:ascii="Avenir Book" w:hAnsi="Avenir Book"/>
        </w:rPr>
        <w:t>Naissance et dissémination d’une</w:t>
      </w:r>
      <w:r>
        <w:rPr>
          <w:rFonts w:ascii="Avenir Book" w:hAnsi="Avenir Book"/>
        </w:rPr>
        <w:t xml:space="preserve"> nébuleuse terroriste : Al-Quaida, de la lutte contre les S</w:t>
      </w:r>
      <w:r w:rsidRPr="003376A7">
        <w:rPr>
          <w:rFonts w:ascii="Avenir Book" w:hAnsi="Avenir Book"/>
        </w:rPr>
        <w:t>oviétiques à la lutte contre les Etats-Unis et l’ « Occident ».</w:t>
      </w:r>
    </w:p>
    <w:p w14:paraId="3F6C14FD" w14:textId="77777777" w:rsidR="00126C3E" w:rsidRPr="003376A7" w:rsidRDefault="00126C3E" w:rsidP="005B186B">
      <w:pPr>
        <w:jc w:val="both"/>
        <w:rPr>
          <w:rFonts w:ascii="Avenir Book" w:hAnsi="Avenir Book"/>
        </w:rPr>
      </w:pPr>
    </w:p>
    <w:p w14:paraId="306DFA43" w14:textId="6212152D" w:rsidR="00126C3E" w:rsidRPr="003376A7" w:rsidRDefault="00126C3E" w:rsidP="005B186B">
      <w:pPr>
        <w:jc w:val="both"/>
        <w:rPr>
          <w:rFonts w:ascii="Avenir Book" w:hAnsi="Avenir Book"/>
          <w:b/>
        </w:rPr>
      </w:pPr>
      <w:r w:rsidRPr="003376A7">
        <w:rPr>
          <w:rFonts w:ascii="Avenir Book" w:hAnsi="Avenir Book"/>
          <w:b/>
        </w:rPr>
        <w:t>II. l’hégém</w:t>
      </w:r>
      <w:r w:rsidR="00F24819">
        <w:rPr>
          <w:rFonts w:ascii="Avenir Book" w:hAnsi="Avenir Book"/>
          <w:b/>
        </w:rPr>
        <w:t xml:space="preserve">onie américaine remise en cause : </w:t>
      </w:r>
      <w:r w:rsidRPr="003376A7">
        <w:rPr>
          <w:rFonts w:ascii="Avenir Book" w:hAnsi="Avenir Book"/>
          <w:b/>
        </w:rPr>
        <w:t>2001- 2010</w:t>
      </w:r>
    </w:p>
    <w:p w14:paraId="0626B9B4" w14:textId="77777777" w:rsidR="00126C3E" w:rsidRPr="003376A7" w:rsidRDefault="00126C3E" w:rsidP="005B186B">
      <w:pPr>
        <w:jc w:val="both"/>
        <w:rPr>
          <w:rFonts w:ascii="Avenir Book" w:hAnsi="Avenir Book"/>
        </w:rPr>
      </w:pPr>
    </w:p>
    <w:p w14:paraId="16AEEE4F" w14:textId="77777777" w:rsidR="00126C3E" w:rsidRPr="003376A7" w:rsidRDefault="00126C3E" w:rsidP="005B186B">
      <w:pPr>
        <w:jc w:val="both"/>
        <w:rPr>
          <w:rFonts w:ascii="Avenir Book" w:hAnsi="Avenir Book"/>
          <w:b/>
        </w:rPr>
      </w:pPr>
      <w:r w:rsidRPr="003376A7">
        <w:rPr>
          <w:rFonts w:ascii="Avenir Book" w:hAnsi="Avenir Book"/>
          <w:b/>
        </w:rPr>
        <w:t xml:space="preserve">A. Le traumatisme et le tournant : les  attentats de 2001 </w:t>
      </w:r>
    </w:p>
    <w:p w14:paraId="4FF8FDDA" w14:textId="3659D8EF" w:rsidR="00126C3E" w:rsidRDefault="00126C3E" w:rsidP="005B186B">
      <w:pPr>
        <w:jc w:val="both"/>
        <w:rPr>
          <w:rFonts w:ascii="Avenir Book" w:hAnsi="Avenir Book"/>
        </w:rPr>
      </w:pPr>
      <w:r w:rsidRPr="003376A7">
        <w:rPr>
          <w:rFonts w:ascii="Avenir Book" w:hAnsi="Avenir Book"/>
        </w:rPr>
        <w:t xml:space="preserve">Le choc des attentats du </w:t>
      </w:r>
      <w:r w:rsidRPr="003376A7">
        <w:rPr>
          <w:rFonts w:ascii="Avenir Book" w:hAnsi="Avenir Book"/>
          <w:i/>
        </w:rPr>
        <w:t xml:space="preserve">World Trade Center </w:t>
      </w:r>
      <w:r w:rsidRPr="003376A7">
        <w:rPr>
          <w:rFonts w:ascii="Avenir Book" w:hAnsi="Avenir Book"/>
        </w:rPr>
        <w:t>(11 septembre 2001)</w:t>
      </w:r>
      <w:r w:rsidR="006848A9">
        <w:rPr>
          <w:rFonts w:ascii="Avenir Book" w:hAnsi="Avenir Book"/>
        </w:rPr>
        <w:t>;</w:t>
      </w:r>
    </w:p>
    <w:p w14:paraId="1E2F7408" w14:textId="33EC6326" w:rsidR="00126C3E" w:rsidRPr="004D523F" w:rsidRDefault="00126C3E" w:rsidP="005B186B">
      <w:pPr>
        <w:jc w:val="both"/>
        <w:rPr>
          <w:rFonts w:ascii="Avenir Book" w:hAnsi="Avenir Book"/>
        </w:rPr>
      </w:pPr>
      <w:r w:rsidRPr="004D523F">
        <w:rPr>
          <w:rFonts w:ascii="Avenir Book" w:hAnsi="Avenir Book"/>
        </w:rPr>
        <w:t>Un terrorisme proliférant à l’échelle mondiale</w:t>
      </w:r>
      <w:r w:rsidR="00430720">
        <w:rPr>
          <w:rFonts w:ascii="Avenir Book" w:hAnsi="Avenir Book"/>
        </w:rPr>
        <w:t> : la « nébuleuse » Al-Quaida</w:t>
      </w:r>
    </w:p>
    <w:p w14:paraId="1D831699" w14:textId="77777777" w:rsidR="00126C3E" w:rsidRPr="004D523F" w:rsidRDefault="00126C3E" w:rsidP="005B186B">
      <w:pPr>
        <w:jc w:val="both"/>
        <w:rPr>
          <w:rFonts w:ascii="Avenir Book" w:hAnsi="Avenir Book"/>
        </w:rPr>
      </w:pPr>
    </w:p>
    <w:p w14:paraId="4906AE31" w14:textId="2FE41CBF" w:rsidR="00126C3E" w:rsidRPr="0047006E" w:rsidRDefault="00126C3E" w:rsidP="005B186B">
      <w:pPr>
        <w:jc w:val="both"/>
        <w:rPr>
          <w:rFonts w:ascii="Avenir Book" w:hAnsi="Avenir Book"/>
          <w:b/>
          <w:sz w:val="28"/>
          <w:szCs w:val="28"/>
        </w:rPr>
      </w:pPr>
      <w:r w:rsidRPr="003376A7">
        <w:rPr>
          <w:rFonts w:ascii="Avenir Book" w:hAnsi="Avenir Book"/>
          <w:b/>
        </w:rPr>
        <w:t>B.</w:t>
      </w:r>
      <w:r w:rsidRPr="003376A7">
        <w:rPr>
          <w:rFonts w:ascii="Avenir Book" w:hAnsi="Avenir Book"/>
        </w:rPr>
        <w:t xml:space="preserve"> </w:t>
      </w:r>
      <w:r w:rsidRPr="003376A7">
        <w:rPr>
          <w:rFonts w:ascii="Avenir Book" w:hAnsi="Avenir Book"/>
          <w:b/>
        </w:rPr>
        <w:t xml:space="preserve">  la « guerre au terrorisme » et ses échecs</w:t>
      </w:r>
    </w:p>
    <w:p w14:paraId="0A361092" w14:textId="5D2F8FA5" w:rsidR="00126C3E" w:rsidRPr="003376A7" w:rsidRDefault="00126C3E" w:rsidP="005B186B">
      <w:pPr>
        <w:jc w:val="both"/>
        <w:rPr>
          <w:rFonts w:ascii="Avenir Book" w:hAnsi="Avenir Book"/>
        </w:rPr>
      </w:pPr>
      <w:r w:rsidRPr="003376A7">
        <w:rPr>
          <w:rFonts w:ascii="Avenir Book" w:hAnsi="Avenir Book"/>
        </w:rPr>
        <w:t>Axe du mal/ Bush / guerres préventives :</w:t>
      </w:r>
    </w:p>
    <w:p w14:paraId="572657DA" w14:textId="77777777" w:rsidR="00126C3E" w:rsidRDefault="00126C3E" w:rsidP="005B186B">
      <w:pPr>
        <w:jc w:val="both"/>
        <w:rPr>
          <w:rFonts w:ascii="Avenir Book" w:hAnsi="Avenir Book"/>
        </w:rPr>
      </w:pPr>
      <w:r>
        <w:rPr>
          <w:rFonts w:ascii="Avenir Book" w:hAnsi="Avenir Book"/>
        </w:rPr>
        <w:t>- 2001-</w:t>
      </w:r>
      <w:r w:rsidRPr="003376A7">
        <w:rPr>
          <w:rFonts w:ascii="Avenir Book" w:hAnsi="Avenir Book"/>
        </w:rPr>
        <w:t>2014  Afghanistan (avec ONU</w:t>
      </w:r>
      <w:r>
        <w:rPr>
          <w:rFonts w:ascii="Avenir Book" w:hAnsi="Avenir Book"/>
        </w:rPr>
        <w:t>)</w:t>
      </w:r>
    </w:p>
    <w:p w14:paraId="612F04FE" w14:textId="0EA471B7" w:rsidR="00126C3E" w:rsidRPr="003376A7" w:rsidRDefault="00126C3E" w:rsidP="005B186B">
      <w:pPr>
        <w:jc w:val="both"/>
        <w:rPr>
          <w:rFonts w:ascii="Avenir Book" w:hAnsi="Avenir Book"/>
        </w:rPr>
      </w:pPr>
      <w:r>
        <w:rPr>
          <w:rFonts w:ascii="Avenir Book" w:hAnsi="Avenir Book"/>
        </w:rPr>
        <w:t xml:space="preserve">- </w:t>
      </w:r>
      <w:r w:rsidRPr="003376A7">
        <w:rPr>
          <w:rFonts w:ascii="Avenir Book" w:hAnsi="Avenir Book"/>
        </w:rPr>
        <w:t xml:space="preserve">2003-2011 intervention d’une coalition  … américaine en Irak (sans </w:t>
      </w:r>
      <w:r>
        <w:rPr>
          <w:rFonts w:ascii="Avenir Book" w:hAnsi="Avenir Book"/>
        </w:rPr>
        <w:t>l’aval de l’</w:t>
      </w:r>
      <w:r w:rsidRPr="003376A7">
        <w:rPr>
          <w:rFonts w:ascii="Avenir Book" w:hAnsi="Avenir Book"/>
        </w:rPr>
        <w:t>ONU</w:t>
      </w:r>
      <w:r w:rsidR="00430720">
        <w:rPr>
          <w:rFonts w:ascii="Avenir Book" w:hAnsi="Avenir Book"/>
        </w:rPr>
        <w:t>, sans la France</w:t>
      </w:r>
      <w:r w:rsidRPr="003376A7">
        <w:rPr>
          <w:rFonts w:ascii="Avenir Book" w:hAnsi="Avenir Book"/>
        </w:rPr>
        <w:t>)</w:t>
      </w:r>
      <w:r>
        <w:rPr>
          <w:rFonts w:ascii="Avenir Book" w:hAnsi="Avenir Book"/>
        </w:rPr>
        <w:t>.</w:t>
      </w:r>
    </w:p>
    <w:p w14:paraId="0B6F4D1B" w14:textId="669105B6" w:rsidR="00126C3E" w:rsidRPr="003376A7" w:rsidRDefault="00126C3E" w:rsidP="005B186B">
      <w:pPr>
        <w:jc w:val="both"/>
        <w:rPr>
          <w:rFonts w:ascii="Avenir Book" w:hAnsi="Avenir Book"/>
        </w:rPr>
      </w:pPr>
      <w:r w:rsidRPr="003376A7">
        <w:rPr>
          <w:rFonts w:ascii="Avenir Book" w:hAnsi="Avenir Book"/>
        </w:rPr>
        <w:lastRenderedPageBreak/>
        <w:t>Retrait des Etats-Unis mais ces deux pays</w:t>
      </w:r>
      <w:r w:rsidR="00430720" w:rsidRPr="00430720">
        <w:t xml:space="preserve"> </w:t>
      </w:r>
      <w:r w:rsidR="00430720">
        <w:t>(Afghanistan, Irak</w:t>
      </w:r>
      <w:r w:rsidR="00F24819">
        <w:t>)</w:t>
      </w:r>
      <w:r w:rsidR="00F24819" w:rsidRPr="00430720">
        <w:rPr>
          <w:rFonts w:ascii="Avenir Book" w:hAnsi="Avenir Book"/>
        </w:rPr>
        <w:t xml:space="preserve"> dont</w:t>
      </w:r>
      <w:r w:rsidR="00430720" w:rsidRPr="00430720">
        <w:rPr>
          <w:rFonts w:ascii="Avenir Book" w:hAnsi="Avenir Book"/>
        </w:rPr>
        <w:t xml:space="preserve"> les structures étatiques, politiques et sociales ont été détruites</w:t>
      </w:r>
      <w:r w:rsidRPr="003376A7">
        <w:rPr>
          <w:rFonts w:ascii="Avenir Book" w:hAnsi="Avenir Book"/>
        </w:rPr>
        <w:t xml:space="preserve"> connaiss</w:t>
      </w:r>
      <w:r w:rsidR="00FC09D6">
        <w:rPr>
          <w:rFonts w:ascii="Avenir Book" w:hAnsi="Avenir Book"/>
        </w:rPr>
        <w:t>ent toujours des guerres civil</w:t>
      </w:r>
      <w:r w:rsidR="00430720">
        <w:rPr>
          <w:rFonts w:ascii="Avenir Book" w:hAnsi="Avenir Book"/>
        </w:rPr>
        <w:t>es</w:t>
      </w:r>
    </w:p>
    <w:p w14:paraId="47EDC805" w14:textId="77777777" w:rsidR="00126C3E" w:rsidRPr="003376A7" w:rsidRDefault="00126C3E" w:rsidP="005B186B">
      <w:pPr>
        <w:jc w:val="both"/>
        <w:rPr>
          <w:rFonts w:ascii="Avenir Book" w:hAnsi="Avenir Book"/>
        </w:rPr>
      </w:pPr>
    </w:p>
    <w:p w14:paraId="081F3F09" w14:textId="77777777" w:rsidR="00126C3E" w:rsidRPr="003376A7" w:rsidRDefault="00126C3E" w:rsidP="005B186B">
      <w:pPr>
        <w:jc w:val="both"/>
        <w:rPr>
          <w:rFonts w:ascii="Avenir Book" w:hAnsi="Avenir Book"/>
          <w:b/>
        </w:rPr>
      </w:pPr>
      <w:r w:rsidRPr="003376A7">
        <w:rPr>
          <w:rFonts w:ascii="Avenir Book" w:hAnsi="Avenir Book"/>
          <w:b/>
        </w:rPr>
        <w:t>C. La prolif</w:t>
      </w:r>
      <w:r>
        <w:rPr>
          <w:rFonts w:ascii="Avenir Book" w:hAnsi="Avenir Book"/>
          <w:b/>
        </w:rPr>
        <w:t>é</w:t>
      </w:r>
      <w:r w:rsidRPr="003376A7">
        <w:rPr>
          <w:rFonts w:ascii="Avenir Book" w:hAnsi="Avenir Book"/>
          <w:b/>
        </w:rPr>
        <w:t>ration du nucléaire</w:t>
      </w:r>
    </w:p>
    <w:p w14:paraId="31C2003B" w14:textId="1AF595C9" w:rsidR="00126C3E" w:rsidRDefault="00126C3E" w:rsidP="005B186B">
      <w:pPr>
        <w:jc w:val="both"/>
        <w:rPr>
          <w:rFonts w:ascii="Avenir Book" w:hAnsi="Avenir Book"/>
        </w:rPr>
      </w:pPr>
      <w:r w:rsidRPr="003376A7">
        <w:rPr>
          <w:rFonts w:ascii="Avenir Book" w:hAnsi="Avenir Book"/>
        </w:rPr>
        <w:t>Pacte anti</w:t>
      </w:r>
      <w:r w:rsidR="00430720">
        <w:rPr>
          <w:rFonts w:ascii="Avenir Book" w:hAnsi="Avenir Book"/>
        </w:rPr>
        <w:t>-</w:t>
      </w:r>
      <w:r w:rsidRPr="003376A7">
        <w:rPr>
          <w:rFonts w:ascii="Avenir Book" w:hAnsi="Avenir Book"/>
        </w:rPr>
        <w:t>prolifération</w:t>
      </w:r>
      <w:r>
        <w:rPr>
          <w:rFonts w:ascii="Avenir Book" w:hAnsi="Avenir Book"/>
        </w:rPr>
        <w:t>. De nouveaux pays se dotent de l’arme nucléaire.</w:t>
      </w:r>
    </w:p>
    <w:p w14:paraId="7A8FA79B" w14:textId="6D4B852D" w:rsidR="00126C3E" w:rsidRPr="003376A7" w:rsidRDefault="00126C3E" w:rsidP="005B186B">
      <w:pPr>
        <w:jc w:val="both"/>
        <w:rPr>
          <w:rFonts w:ascii="Avenir Book" w:hAnsi="Avenir Book"/>
        </w:rPr>
      </w:pPr>
      <w:r>
        <w:rPr>
          <w:rFonts w:ascii="Avenir Book" w:hAnsi="Avenir Book"/>
        </w:rPr>
        <w:t>Dans ce c</w:t>
      </w:r>
      <w:r w:rsidRPr="003376A7">
        <w:rPr>
          <w:rFonts w:ascii="Avenir Book" w:hAnsi="Avenir Book"/>
        </w:rPr>
        <w:t>ontexte</w:t>
      </w:r>
      <w:r w:rsidR="00430720">
        <w:rPr>
          <w:rFonts w:ascii="Avenir Book" w:hAnsi="Avenir Book"/>
        </w:rPr>
        <w:t xml:space="preserve">, </w:t>
      </w:r>
      <w:r>
        <w:rPr>
          <w:rFonts w:ascii="Avenir Book" w:hAnsi="Avenir Book"/>
        </w:rPr>
        <w:t>intervention américaine en</w:t>
      </w:r>
      <w:r w:rsidRPr="003376A7">
        <w:rPr>
          <w:rFonts w:ascii="Avenir Book" w:hAnsi="Avenir Book"/>
        </w:rPr>
        <w:t xml:space="preserve"> Irak</w:t>
      </w:r>
      <w:r>
        <w:rPr>
          <w:rFonts w:ascii="Avenir Book" w:hAnsi="Avenir Book"/>
        </w:rPr>
        <w:t>.</w:t>
      </w:r>
    </w:p>
    <w:p w14:paraId="50DCEED5" w14:textId="01D5DBBD" w:rsidR="00430720" w:rsidRDefault="00430720" w:rsidP="005B186B">
      <w:pPr>
        <w:jc w:val="both"/>
        <w:rPr>
          <w:rFonts w:ascii="Avenir Book" w:hAnsi="Avenir Book"/>
        </w:rPr>
      </w:pPr>
      <w:r w:rsidRPr="00430720">
        <w:rPr>
          <w:rFonts w:ascii="Avenir Book" w:hAnsi="Avenir Book"/>
        </w:rPr>
        <w:t>Echec américain au Proche et au Moyen Orient : les Etats-Unis se tournent vers l’Asie/Pacifique et leur concurrent et adversaire le plus dangereux : la Chine (continuité Obama/Trump)</w:t>
      </w:r>
    </w:p>
    <w:p w14:paraId="054104FD" w14:textId="77777777" w:rsidR="00430720" w:rsidRDefault="00430720" w:rsidP="005B186B">
      <w:pPr>
        <w:jc w:val="both"/>
        <w:rPr>
          <w:rFonts w:ascii="Avenir Book" w:hAnsi="Avenir Book"/>
        </w:rPr>
      </w:pPr>
    </w:p>
    <w:p w14:paraId="49BA8BCE" w14:textId="1CCF8900" w:rsidR="00126C3E" w:rsidRPr="00B127AE" w:rsidRDefault="00126C3E" w:rsidP="005B186B">
      <w:pPr>
        <w:jc w:val="both"/>
        <w:rPr>
          <w:rFonts w:ascii="Avenir Book" w:hAnsi="Avenir Book"/>
          <w:b/>
        </w:rPr>
      </w:pPr>
      <w:r w:rsidRPr="00B127AE">
        <w:rPr>
          <w:rFonts w:ascii="Avenir Book" w:hAnsi="Avenir Book"/>
          <w:b/>
        </w:rPr>
        <w:t>III. la décennie des incertitudes (de 2011 à nos jours)</w:t>
      </w:r>
      <w:r w:rsidR="00B127AE" w:rsidRPr="00B127AE">
        <w:rPr>
          <w:rFonts w:ascii="Avenir Book" w:hAnsi="Avenir Book"/>
          <w:b/>
        </w:rPr>
        <w:t> : u</w:t>
      </w:r>
      <w:r w:rsidRPr="00B127AE">
        <w:rPr>
          <w:rFonts w:ascii="Avenir Book" w:hAnsi="Avenir Book"/>
          <w:b/>
        </w:rPr>
        <w:t xml:space="preserve">n monde multipolaire et paradoxal </w:t>
      </w:r>
    </w:p>
    <w:p w14:paraId="14922937" w14:textId="77777777" w:rsidR="00126C3E" w:rsidRPr="00B127AE" w:rsidRDefault="00126C3E" w:rsidP="005B186B">
      <w:pPr>
        <w:jc w:val="both"/>
        <w:rPr>
          <w:rFonts w:ascii="Avenir Book" w:hAnsi="Avenir Book"/>
          <w:b/>
        </w:rPr>
      </w:pPr>
    </w:p>
    <w:p w14:paraId="4643F27B" w14:textId="77777777" w:rsidR="00126C3E" w:rsidRPr="003376A7" w:rsidRDefault="00126C3E" w:rsidP="005B186B">
      <w:pPr>
        <w:jc w:val="both"/>
        <w:rPr>
          <w:rFonts w:ascii="Avenir Book" w:hAnsi="Avenir Book"/>
          <w:b/>
        </w:rPr>
      </w:pPr>
      <w:r w:rsidRPr="003376A7">
        <w:rPr>
          <w:rFonts w:ascii="Avenir Book" w:hAnsi="Avenir Book"/>
          <w:b/>
        </w:rPr>
        <w:t>A. De nouvelles puissances émergentes et de nouveaux acteurs</w:t>
      </w:r>
    </w:p>
    <w:p w14:paraId="37BA27CF" w14:textId="2ACDFA68" w:rsidR="00126C3E" w:rsidRPr="003376A7" w:rsidRDefault="00B127AE" w:rsidP="005B186B">
      <w:pPr>
        <w:jc w:val="both"/>
        <w:rPr>
          <w:rFonts w:ascii="Avenir Book" w:hAnsi="Avenir Book"/>
        </w:rPr>
      </w:pPr>
      <w:r>
        <w:rPr>
          <w:rFonts w:ascii="Avenir Book" w:hAnsi="Avenir Book"/>
        </w:rPr>
        <w:t>L’</w:t>
      </w:r>
      <w:r w:rsidR="00430720">
        <w:rPr>
          <w:rFonts w:ascii="Avenir Book" w:hAnsi="Avenir Book"/>
        </w:rPr>
        <w:t xml:space="preserve">Union européenne : </w:t>
      </w:r>
      <w:r w:rsidR="00430720" w:rsidRPr="00430720">
        <w:rPr>
          <w:rFonts w:ascii="Avenir Book" w:hAnsi="Avenir Book"/>
        </w:rPr>
        <w:t xml:space="preserve">puissance économique mais ni </w:t>
      </w:r>
      <w:r w:rsidR="00430720">
        <w:rPr>
          <w:rFonts w:ascii="Avenir Book" w:hAnsi="Avenir Book"/>
        </w:rPr>
        <w:t xml:space="preserve">politique, ni </w:t>
      </w:r>
      <w:r w:rsidR="00430720" w:rsidRPr="00430720">
        <w:rPr>
          <w:rFonts w:ascii="Avenir Book" w:hAnsi="Avenir Book"/>
        </w:rPr>
        <w:t>diplomatique, ni militaire</w:t>
      </w:r>
    </w:p>
    <w:p w14:paraId="7B9602D8" w14:textId="6159031B" w:rsidR="00126C3E" w:rsidRPr="003376A7" w:rsidRDefault="00126C3E" w:rsidP="005B186B">
      <w:pPr>
        <w:jc w:val="both"/>
        <w:rPr>
          <w:rFonts w:ascii="Avenir Book" w:hAnsi="Avenir Book"/>
        </w:rPr>
      </w:pPr>
      <w:r>
        <w:rPr>
          <w:rFonts w:ascii="Avenir Book" w:hAnsi="Avenir Book"/>
        </w:rPr>
        <w:t xml:space="preserve">Les </w:t>
      </w:r>
      <w:r w:rsidRPr="003376A7">
        <w:rPr>
          <w:rFonts w:ascii="Avenir Book" w:hAnsi="Avenir Book"/>
        </w:rPr>
        <w:t xml:space="preserve">BRICS. </w:t>
      </w:r>
    </w:p>
    <w:p w14:paraId="791A1B5E" w14:textId="31267C59" w:rsidR="00126C3E" w:rsidRPr="003376A7" w:rsidRDefault="00430720" w:rsidP="005B186B">
      <w:pPr>
        <w:jc w:val="both"/>
        <w:rPr>
          <w:rFonts w:ascii="Avenir Book" w:hAnsi="Avenir Book"/>
        </w:rPr>
      </w:pPr>
      <w:r w:rsidRPr="00430720">
        <w:rPr>
          <w:rFonts w:ascii="Avenir Book" w:hAnsi="Avenir Book"/>
        </w:rPr>
        <w:t>Surtout : un nouvel acteur planétaire, doté de tous les attributs de la puissance : la Chine communiste, avec son poids démographique et économique, maritime et militaire</w:t>
      </w:r>
    </w:p>
    <w:p w14:paraId="2C7D3940" w14:textId="77777777" w:rsidR="00430720" w:rsidRDefault="00430720" w:rsidP="005B186B">
      <w:pPr>
        <w:jc w:val="both"/>
        <w:rPr>
          <w:rFonts w:ascii="Avenir Book" w:hAnsi="Avenir Book"/>
          <w:b/>
        </w:rPr>
      </w:pPr>
    </w:p>
    <w:p w14:paraId="7998EA11" w14:textId="77777777" w:rsidR="00126C3E" w:rsidRPr="003376A7" w:rsidRDefault="00126C3E" w:rsidP="005B186B">
      <w:pPr>
        <w:jc w:val="both"/>
        <w:rPr>
          <w:rFonts w:ascii="Avenir Book" w:hAnsi="Avenir Book"/>
          <w:b/>
        </w:rPr>
      </w:pPr>
      <w:r w:rsidRPr="003376A7">
        <w:rPr>
          <w:rFonts w:ascii="Avenir Book" w:hAnsi="Avenir Book"/>
          <w:b/>
        </w:rPr>
        <w:t>B. Multiplication des  conflits</w:t>
      </w:r>
    </w:p>
    <w:p w14:paraId="13831E6E" w14:textId="4540891A" w:rsidR="006848A9" w:rsidRDefault="006848A9" w:rsidP="005B186B">
      <w:pPr>
        <w:jc w:val="both"/>
        <w:rPr>
          <w:rFonts w:ascii="Avenir Book" w:hAnsi="Avenir Book"/>
        </w:rPr>
      </w:pPr>
      <w:r>
        <w:rPr>
          <w:rFonts w:ascii="Avenir Book" w:hAnsi="Avenir Book"/>
        </w:rPr>
        <w:t>L’</w:t>
      </w:r>
      <w:r w:rsidR="00126C3E" w:rsidRPr="00126C3E">
        <w:rPr>
          <w:rFonts w:ascii="Avenir Book" w:hAnsi="Avenir Book"/>
        </w:rPr>
        <w:t>instabilité</w:t>
      </w:r>
      <w:r w:rsidR="00126C3E" w:rsidRPr="003376A7">
        <w:rPr>
          <w:rFonts w:ascii="Avenir Book" w:hAnsi="Avenir Book"/>
        </w:rPr>
        <w:t xml:space="preserve"> du monde </w:t>
      </w:r>
      <w:r>
        <w:rPr>
          <w:rFonts w:ascii="Avenir Book" w:hAnsi="Avenir Book"/>
        </w:rPr>
        <w:t xml:space="preserve">est </w:t>
      </w:r>
      <w:r w:rsidR="00126C3E" w:rsidRPr="003376A7">
        <w:rPr>
          <w:rFonts w:ascii="Avenir Book" w:hAnsi="Avenir Book"/>
        </w:rPr>
        <w:t xml:space="preserve">accentuée par les révolutions de 2011 (printemps arabe). </w:t>
      </w:r>
      <w:r>
        <w:rPr>
          <w:rFonts w:ascii="Avenir Book" w:hAnsi="Avenir Book"/>
        </w:rPr>
        <w:t xml:space="preserve">Des </w:t>
      </w:r>
      <w:r w:rsidR="00126C3E" w:rsidRPr="003376A7">
        <w:rPr>
          <w:rFonts w:ascii="Avenir Book" w:hAnsi="Avenir Book"/>
        </w:rPr>
        <w:t>« Zones grise</w:t>
      </w:r>
      <w:r>
        <w:rPr>
          <w:rFonts w:ascii="Avenir Book" w:hAnsi="Avenir Book"/>
        </w:rPr>
        <w:t>s » où les Etats disparaissent</w:t>
      </w:r>
      <w:r w:rsidR="00126C3E" w:rsidRPr="003376A7">
        <w:rPr>
          <w:rFonts w:ascii="Avenir Book" w:hAnsi="Avenir Book"/>
        </w:rPr>
        <w:t xml:space="preserve"> </w:t>
      </w:r>
      <w:r>
        <w:rPr>
          <w:rFonts w:ascii="Avenir Book" w:hAnsi="Avenir Book"/>
        </w:rPr>
        <w:t xml:space="preserve">comme en </w:t>
      </w:r>
      <w:r w:rsidR="00126C3E">
        <w:rPr>
          <w:rFonts w:ascii="Avenir Book" w:hAnsi="Avenir Book"/>
        </w:rPr>
        <w:t>Afrique (Somalie, Erythrée</w:t>
      </w:r>
      <w:r w:rsidR="00126C3E" w:rsidRPr="003376A7">
        <w:rPr>
          <w:rFonts w:ascii="Avenir Book" w:hAnsi="Avenir Book"/>
        </w:rPr>
        <w:t>…) ou sont faibles (Caraïbes, Afrique de l’Ouest)</w:t>
      </w:r>
      <w:r w:rsidR="00430720">
        <w:rPr>
          <w:rFonts w:ascii="Avenir Book" w:hAnsi="Avenir Book"/>
        </w:rPr>
        <w:t xml:space="preserve"> ou vassaux (Syrie)</w:t>
      </w:r>
      <w:r w:rsidR="00126C3E">
        <w:rPr>
          <w:rFonts w:ascii="Avenir Book" w:hAnsi="Avenir Book"/>
        </w:rPr>
        <w:t>.</w:t>
      </w:r>
      <w:r w:rsidR="00126C3E" w:rsidRPr="003376A7">
        <w:rPr>
          <w:rFonts w:ascii="Avenir Book" w:hAnsi="Avenir Book"/>
        </w:rPr>
        <w:t xml:space="preserve"> </w:t>
      </w:r>
    </w:p>
    <w:p w14:paraId="33B3E178" w14:textId="664662AB" w:rsidR="00126C3E" w:rsidRPr="003376A7" w:rsidRDefault="00126C3E" w:rsidP="005B186B">
      <w:pPr>
        <w:jc w:val="both"/>
        <w:rPr>
          <w:rFonts w:ascii="Avenir Book" w:hAnsi="Avenir Book"/>
        </w:rPr>
      </w:pPr>
      <w:r w:rsidRPr="003376A7">
        <w:rPr>
          <w:rFonts w:ascii="Avenir Book" w:hAnsi="Avenir Book"/>
        </w:rPr>
        <w:t>Effets collatéraux : développement des conflits locaux, des trafics et de la piraterie</w:t>
      </w:r>
      <w:r w:rsidR="006848A9">
        <w:rPr>
          <w:rFonts w:ascii="Avenir Book" w:hAnsi="Avenir Book"/>
        </w:rPr>
        <w:t>.</w:t>
      </w:r>
    </w:p>
    <w:p w14:paraId="0AB18527" w14:textId="63519F6C" w:rsidR="00126C3E" w:rsidRPr="003376A7" w:rsidRDefault="00126C3E" w:rsidP="005B186B">
      <w:pPr>
        <w:jc w:val="both"/>
        <w:rPr>
          <w:rFonts w:ascii="Avenir Book" w:hAnsi="Avenir Book"/>
        </w:rPr>
      </w:pPr>
      <w:r>
        <w:rPr>
          <w:rFonts w:ascii="Avenir Book" w:hAnsi="Avenir Book"/>
        </w:rPr>
        <w:t>Des g</w:t>
      </w:r>
      <w:r w:rsidRPr="00126C3E">
        <w:rPr>
          <w:rFonts w:ascii="Avenir Book" w:hAnsi="Avenir Book"/>
        </w:rPr>
        <w:t>uerres civiles persistantes</w:t>
      </w:r>
      <w:r w:rsidRPr="003376A7">
        <w:rPr>
          <w:rFonts w:ascii="Avenir Book" w:hAnsi="Avenir Book"/>
          <w:b/>
        </w:rPr>
        <w:t xml:space="preserve"> </w:t>
      </w:r>
      <w:r w:rsidRPr="00126C3E">
        <w:rPr>
          <w:rFonts w:ascii="Avenir Book" w:hAnsi="Avenir Book"/>
        </w:rPr>
        <w:t>en</w:t>
      </w:r>
      <w:r>
        <w:rPr>
          <w:rFonts w:ascii="Avenir Book" w:hAnsi="Avenir Book"/>
          <w:b/>
        </w:rPr>
        <w:t xml:space="preserve"> </w:t>
      </w:r>
      <w:r w:rsidRPr="003376A7">
        <w:rPr>
          <w:rFonts w:ascii="Avenir Book" w:hAnsi="Avenir Book"/>
        </w:rPr>
        <w:t>Afrique de l’Ouest,</w:t>
      </w:r>
      <w:r>
        <w:rPr>
          <w:rFonts w:ascii="Avenir Book" w:hAnsi="Avenir Book"/>
        </w:rPr>
        <w:t xml:space="preserve"> au</w:t>
      </w:r>
      <w:r w:rsidR="006848A9">
        <w:rPr>
          <w:rFonts w:ascii="Avenir Book" w:hAnsi="Avenir Book"/>
        </w:rPr>
        <w:t xml:space="preserve"> Sahel</w:t>
      </w:r>
      <w:r>
        <w:rPr>
          <w:rFonts w:ascii="Avenir Book" w:hAnsi="Avenir Book"/>
        </w:rPr>
        <w:t xml:space="preserve">, au </w:t>
      </w:r>
      <w:r w:rsidRPr="003376A7">
        <w:rPr>
          <w:rFonts w:ascii="Avenir Book" w:hAnsi="Avenir Book"/>
        </w:rPr>
        <w:t xml:space="preserve">Proche Orient et </w:t>
      </w:r>
      <w:r w:rsidR="00B127AE">
        <w:rPr>
          <w:rFonts w:ascii="Avenir Book" w:hAnsi="Avenir Book"/>
        </w:rPr>
        <w:t>au Moyen Orient et d</w:t>
      </w:r>
      <w:r w:rsidRPr="00126C3E">
        <w:rPr>
          <w:rFonts w:ascii="Avenir Book" w:hAnsi="Avenir Book"/>
        </w:rPr>
        <w:t>es organisations terroristes</w:t>
      </w:r>
      <w:r w:rsidRPr="003376A7">
        <w:rPr>
          <w:rFonts w:ascii="Avenir Book" w:hAnsi="Avenir Book"/>
          <w:b/>
        </w:rPr>
        <w:t xml:space="preserve"> </w:t>
      </w:r>
      <w:r w:rsidRPr="003376A7">
        <w:rPr>
          <w:rFonts w:ascii="Avenir Book" w:hAnsi="Avenir Book"/>
        </w:rPr>
        <w:t>qui interviennent dans les pays en guerre</w:t>
      </w:r>
      <w:r>
        <w:rPr>
          <w:rFonts w:ascii="Avenir Book" w:hAnsi="Avenir Book"/>
        </w:rPr>
        <w:t xml:space="preserve"> comme</w:t>
      </w:r>
      <w:r w:rsidR="00B127AE">
        <w:rPr>
          <w:rFonts w:ascii="Avenir Book" w:hAnsi="Avenir Book"/>
        </w:rPr>
        <w:t xml:space="preserve"> </w:t>
      </w:r>
      <w:r w:rsidRPr="003376A7">
        <w:rPr>
          <w:rFonts w:ascii="Avenir Book" w:hAnsi="Avenir Book"/>
        </w:rPr>
        <w:t>Daesh, Aqmi..</w:t>
      </w:r>
      <w:r>
        <w:rPr>
          <w:rFonts w:ascii="Avenir Book" w:hAnsi="Avenir Book"/>
        </w:rPr>
        <w:t>.</w:t>
      </w:r>
      <w:r w:rsidRPr="003376A7">
        <w:rPr>
          <w:rFonts w:ascii="Avenir Book" w:hAnsi="Avenir Book"/>
        </w:rPr>
        <w:t xml:space="preserve"> </w:t>
      </w:r>
    </w:p>
    <w:p w14:paraId="574DEC87" w14:textId="77777777" w:rsidR="00126C3E" w:rsidRPr="003376A7" w:rsidRDefault="00126C3E" w:rsidP="005B186B">
      <w:pPr>
        <w:jc w:val="both"/>
        <w:rPr>
          <w:rFonts w:ascii="Avenir Book" w:hAnsi="Avenir Book"/>
        </w:rPr>
      </w:pPr>
    </w:p>
    <w:p w14:paraId="08474C40" w14:textId="4D5DEB3E" w:rsidR="00126C3E" w:rsidRPr="003376A7" w:rsidRDefault="00126C3E" w:rsidP="005B186B">
      <w:pPr>
        <w:jc w:val="both"/>
        <w:rPr>
          <w:rFonts w:ascii="Avenir Book" w:hAnsi="Avenir Book"/>
          <w:b/>
        </w:rPr>
      </w:pPr>
      <w:r w:rsidRPr="003376A7">
        <w:rPr>
          <w:rFonts w:ascii="Avenir Book" w:hAnsi="Avenir Book"/>
          <w:b/>
        </w:rPr>
        <w:t>C. Développement de la menace terroriste et de l’insécurité</w:t>
      </w:r>
    </w:p>
    <w:p w14:paraId="72E565A3" w14:textId="0F9CFD8A" w:rsidR="00126C3E" w:rsidRPr="003376A7" w:rsidRDefault="00126C3E" w:rsidP="005B186B">
      <w:pPr>
        <w:jc w:val="both"/>
        <w:rPr>
          <w:rFonts w:ascii="Avenir Book" w:hAnsi="Avenir Book"/>
        </w:rPr>
      </w:pPr>
      <w:r w:rsidRPr="003376A7">
        <w:rPr>
          <w:rFonts w:ascii="Avenir Book" w:hAnsi="Avenir Book"/>
        </w:rPr>
        <w:t xml:space="preserve">Depuis 2000, </w:t>
      </w:r>
      <w:r>
        <w:rPr>
          <w:rFonts w:ascii="Avenir Book" w:hAnsi="Avenir Book"/>
        </w:rPr>
        <w:t xml:space="preserve">multiplication des </w:t>
      </w:r>
      <w:r w:rsidRPr="003376A7">
        <w:rPr>
          <w:rFonts w:ascii="Avenir Book" w:hAnsi="Avenir Book"/>
        </w:rPr>
        <w:t xml:space="preserve">attentats </w:t>
      </w:r>
      <w:r w:rsidR="006848A9">
        <w:rPr>
          <w:rFonts w:ascii="Avenir Book" w:hAnsi="Avenir Book"/>
        </w:rPr>
        <w:t>islamistes au Proche Orient, aux</w:t>
      </w:r>
      <w:r w:rsidR="00430720">
        <w:rPr>
          <w:rFonts w:ascii="Avenir Book" w:hAnsi="Avenir Book"/>
        </w:rPr>
        <w:t xml:space="preserve"> Etats-Unis et </w:t>
      </w:r>
      <w:r w:rsidRPr="003376A7">
        <w:rPr>
          <w:rFonts w:ascii="Avenir Book" w:hAnsi="Avenir Book"/>
        </w:rPr>
        <w:t>en Europe</w:t>
      </w:r>
      <w:r>
        <w:rPr>
          <w:rFonts w:ascii="Avenir Book" w:hAnsi="Avenir Book"/>
        </w:rPr>
        <w:t> : France en 2015 et</w:t>
      </w:r>
      <w:r w:rsidRPr="003376A7">
        <w:rPr>
          <w:rFonts w:ascii="Avenir Book" w:hAnsi="Avenir Book"/>
        </w:rPr>
        <w:t xml:space="preserve"> 2016 ; Allemagne </w:t>
      </w:r>
      <w:r>
        <w:rPr>
          <w:rFonts w:ascii="Avenir Book" w:hAnsi="Avenir Book"/>
        </w:rPr>
        <w:t xml:space="preserve">en </w:t>
      </w:r>
      <w:r w:rsidRPr="003376A7">
        <w:rPr>
          <w:rFonts w:ascii="Avenir Book" w:hAnsi="Avenir Book"/>
        </w:rPr>
        <w:t xml:space="preserve">2016 ; Royaume Uni </w:t>
      </w:r>
      <w:r>
        <w:rPr>
          <w:rFonts w:ascii="Avenir Book" w:hAnsi="Avenir Book"/>
        </w:rPr>
        <w:t xml:space="preserve">en </w:t>
      </w:r>
      <w:r w:rsidRPr="003376A7">
        <w:rPr>
          <w:rFonts w:ascii="Avenir Book" w:hAnsi="Avenir Book"/>
        </w:rPr>
        <w:t>2017.</w:t>
      </w:r>
      <w:r w:rsidR="00430720">
        <w:rPr>
          <w:rFonts w:ascii="Avenir Book" w:hAnsi="Avenir Book"/>
        </w:rPr>
        <w:t xml:space="preserve"> </w:t>
      </w:r>
      <w:r w:rsidRPr="003376A7">
        <w:rPr>
          <w:rFonts w:ascii="Avenir Book" w:hAnsi="Avenir Book"/>
        </w:rPr>
        <w:t xml:space="preserve">« Importation » du conflit israélo-palestinien sur le sol européen (France) </w:t>
      </w:r>
    </w:p>
    <w:p w14:paraId="65790D55" w14:textId="77777777" w:rsidR="00126C3E" w:rsidRPr="003376A7" w:rsidRDefault="00126C3E" w:rsidP="005B186B">
      <w:pPr>
        <w:jc w:val="both"/>
        <w:rPr>
          <w:rFonts w:ascii="Avenir Book" w:hAnsi="Avenir Book"/>
        </w:rPr>
      </w:pPr>
      <w:r w:rsidRPr="003376A7">
        <w:rPr>
          <w:rFonts w:ascii="Avenir Book" w:hAnsi="Avenir Book"/>
        </w:rPr>
        <w:t>Développement des migrations : civils qui fuient les conflits.</w:t>
      </w:r>
    </w:p>
    <w:p w14:paraId="700169A4" w14:textId="615C3A6C" w:rsidR="00126C3E" w:rsidRDefault="00430720" w:rsidP="005B186B">
      <w:pPr>
        <w:jc w:val="both"/>
        <w:rPr>
          <w:rFonts w:ascii="Avenir Book" w:hAnsi="Avenir Book"/>
        </w:rPr>
      </w:pPr>
      <w:r w:rsidRPr="00430720">
        <w:rPr>
          <w:rFonts w:ascii="Avenir Book" w:hAnsi="Avenir Book"/>
        </w:rPr>
        <w:t>« Internationalisation » du conflit syrien : Russes, Turcs et Iraniens (« axe russo - chiite », des frontières de la Russie aux faubourgs de Beyrouth)</w:t>
      </w:r>
    </w:p>
    <w:p w14:paraId="2A3A3B98" w14:textId="77777777" w:rsidR="00430720" w:rsidRPr="003376A7" w:rsidRDefault="00430720" w:rsidP="005B186B">
      <w:pPr>
        <w:jc w:val="both"/>
        <w:rPr>
          <w:rFonts w:ascii="Avenir Book" w:hAnsi="Avenir Book"/>
        </w:rPr>
      </w:pPr>
    </w:p>
    <w:p w14:paraId="013EAAC6" w14:textId="77777777" w:rsidR="00126C3E" w:rsidRPr="005151F0" w:rsidRDefault="00126C3E" w:rsidP="005B186B">
      <w:pPr>
        <w:jc w:val="both"/>
        <w:rPr>
          <w:rFonts w:ascii="Avenir Book" w:hAnsi="Avenir Book"/>
          <w:b/>
        </w:rPr>
      </w:pPr>
      <w:r w:rsidRPr="003376A7">
        <w:rPr>
          <w:rFonts w:ascii="Avenir Book" w:hAnsi="Avenir Book"/>
          <w:b/>
        </w:rPr>
        <w:t>Conclusion</w:t>
      </w:r>
    </w:p>
    <w:p w14:paraId="5C2A1A83" w14:textId="77777777" w:rsidR="00126C3E" w:rsidRPr="003376A7" w:rsidRDefault="00126C3E" w:rsidP="005B186B">
      <w:pPr>
        <w:jc w:val="both"/>
        <w:rPr>
          <w:rFonts w:ascii="Avenir Book" w:hAnsi="Avenir Book"/>
        </w:rPr>
      </w:pPr>
    </w:p>
    <w:p w14:paraId="4AFDB5CE" w14:textId="77777777" w:rsidR="00430720" w:rsidRPr="00430720" w:rsidRDefault="00430720" w:rsidP="005B186B">
      <w:pPr>
        <w:jc w:val="both"/>
        <w:rPr>
          <w:rFonts w:ascii="Avenir Book" w:hAnsi="Avenir Book"/>
        </w:rPr>
      </w:pPr>
      <w:r w:rsidRPr="00430720">
        <w:rPr>
          <w:rFonts w:ascii="Avenir Book" w:hAnsi="Avenir Book"/>
        </w:rPr>
        <w:t xml:space="preserve">La fin de la guerre froide : soulagement et sentiment de libération, éloignement de la peur d’un affrontement nucléaire EU/URSS. </w:t>
      </w:r>
    </w:p>
    <w:p w14:paraId="02349002" w14:textId="77777777" w:rsidR="00430720" w:rsidRPr="00430720" w:rsidRDefault="00430720" w:rsidP="005B186B">
      <w:pPr>
        <w:jc w:val="both"/>
        <w:rPr>
          <w:rFonts w:ascii="Avenir Book" w:hAnsi="Avenir Book"/>
        </w:rPr>
      </w:pPr>
      <w:r w:rsidRPr="00430720">
        <w:rPr>
          <w:rFonts w:ascii="Avenir Book" w:hAnsi="Avenir Book"/>
        </w:rPr>
        <w:t>Mais aussi et surtout : la fin d’un monde et de ses certitudes sans émergence d’un monde nouveau, sûr et solidaire (ex. crise du Covid 19 dont la Chine profite pour faire avancer sa marine de guerre en mer de Chine du sud)</w:t>
      </w:r>
    </w:p>
    <w:p w14:paraId="79724FED" w14:textId="35854CFB" w:rsidR="00126C3E" w:rsidRPr="003376A7" w:rsidRDefault="00430720" w:rsidP="005B186B">
      <w:pPr>
        <w:jc w:val="both"/>
        <w:rPr>
          <w:rFonts w:ascii="Avenir Book" w:hAnsi="Avenir Book"/>
        </w:rPr>
      </w:pPr>
      <w:r w:rsidRPr="00430720">
        <w:rPr>
          <w:rFonts w:ascii="Avenir Book" w:hAnsi="Avenir Book"/>
        </w:rPr>
        <w:t>Des questions sans réponse : quelle sécurité européenne dans le contexte d’un désengagement des Etats-Unis qui regardent vers l’Asie/Pacifique et d’une Russie à la fois puissante et fragile ?</w:t>
      </w:r>
    </w:p>
    <w:p w14:paraId="5CC874B9" w14:textId="77777777" w:rsidR="00601A42" w:rsidRDefault="00601A42" w:rsidP="005B186B">
      <w:pPr>
        <w:jc w:val="both"/>
      </w:pPr>
    </w:p>
    <w:sectPr w:rsidR="00601A42" w:rsidSect="005C72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D31C8"/>
    <w:multiLevelType w:val="hybridMultilevel"/>
    <w:tmpl w:val="2D14AF38"/>
    <w:lvl w:ilvl="0" w:tplc="9E9A0084">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3E"/>
    <w:rsid w:val="00126C3E"/>
    <w:rsid w:val="00430720"/>
    <w:rsid w:val="005B186B"/>
    <w:rsid w:val="005C72FE"/>
    <w:rsid w:val="00601A42"/>
    <w:rsid w:val="006848A9"/>
    <w:rsid w:val="00B127AE"/>
    <w:rsid w:val="00EE5529"/>
    <w:rsid w:val="00F24819"/>
    <w:rsid w:val="00FC09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C32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3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6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3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6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789</Words>
  <Characters>4340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Adjiman</dc:creator>
  <cp:keywords/>
  <dc:description/>
  <cp:lastModifiedBy>Administration centrale</cp:lastModifiedBy>
  <cp:revision>8</cp:revision>
  <dcterms:created xsi:type="dcterms:W3CDTF">2020-06-09T13:30:00Z</dcterms:created>
  <dcterms:modified xsi:type="dcterms:W3CDTF">2020-06-18T05:58:00Z</dcterms:modified>
</cp:coreProperties>
</file>