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2126C" w14:textId="77777777" w:rsidR="00237417" w:rsidRDefault="00237417" w:rsidP="00237417">
      <w:pPr>
        <w:jc w:val="center"/>
        <w:rPr>
          <w:b/>
        </w:rPr>
      </w:pPr>
      <w:r w:rsidRPr="00B515BD">
        <w:rPr>
          <w:b/>
        </w:rPr>
        <w:t xml:space="preserve">Démocraties fragilisées et expériences totalitaires </w:t>
      </w:r>
    </w:p>
    <w:p w14:paraId="00497D6C" w14:textId="77777777" w:rsidR="00237417" w:rsidRDefault="00237417" w:rsidP="00237417">
      <w:pPr>
        <w:jc w:val="center"/>
        <w:rPr>
          <w:b/>
        </w:rPr>
      </w:pPr>
      <w:proofErr w:type="gramStart"/>
      <w:r w:rsidRPr="00B515BD">
        <w:rPr>
          <w:b/>
        </w:rPr>
        <w:t>dans</w:t>
      </w:r>
      <w:proofErr w:type="gramEnd"/>
      <w:r w:rsidRPr="00B515BD">
        <w:rPr>
          <w:b/>
        </w:rPr>
        <w:t xml:space="preserve"> l’Europe de l’entre-deux-guerres.</w:t>
      </w:r>
    </w:p>
    <w:p w14:paraId="1E5D56F4" w14:textId="77777777" w:rsidR="00237417" w:rsidRDefault="00237417" w:rsidP="00237417">
      <w:pPr>
        <w:rPr>
          <w:b/>
        </w:rPr>
      </w:pPr>
    </w:p>
    <w:p w14:paraId="7DDD8363" w14:textId="77777777" w:rsidR="00237417" w:rsidRDefault="00237417" w:rsidP="00237417">
      <w:pPr>
        <w:jc w:val="both"/>
        <w:rPr>
          <w:b/>
        </w:rPr>
      </w:pPr>
      <w:r>
        <w:rPr>
          <w:b/>
        </w:rPr>
        <w:t>Introduction</w:t>
      </w:r>
    </w:p>
    <w:p w14:paraId="360676C2" w14:textId="77777777" w:rsidR="00237417" w:rsidRDefault="00237417" w:rsidP="00237417">
      <w:pPr>
        <w:jc w:val="both"/>
        <w:rPr>
          <w:b/>
        </w:rPr>
      </w:pPr>
    </w:p>
    <w:p w14:paraId="3106CBD1" w14:textId="33E190EA" w:rsidR="00237417" w:rsidRDefault="00502C4A" w:rsidP="00237417">
      <w:pPr>
        <w:jc w:val="both"/>
      </w:pPr>
      <w:r>
        <w:t>L’expression « </w:t>
      </w:r>
      <w:r w:rsidR="00237417" w:rsidRPr="001B3B68">
        <w:rPr>
          <w:i/>
        </w:rPr>
        <w:t>Entre</w:t>
      </w:r>
      <w:r>
        <w:rPr>
          <w:i/>
        </w:rPr>
        <w:t xml:space="preserve"> –</w:t>
      </w:r>
      <w:r w:rsidR="00237417" w:rsidRPr="001B3B68">
        <w:rPr>
          <w:i/>
        </w:rPr>
        <w:t xml:space="preserve"> deux</w:t>
      </w:r>
      <w:r>
        <w:rPr>
          <w:i/>
        </w:rPr>
        <w:t xml:space="preserve"> </w:t>
      </w:r>
      <w:r w:rsidR="00E8529C">
        <w:rPr>
          <w:i/>
        </w:rPr>
        <w:t>-</w:t>
      </w:r>
      <w:r w:rsidR="00237417" w:rsidRPr="001B3B68">
        <w:rPr>
          <w:i/>
        </w:rPr>
        <w:t xml:space="preserve"> guerres</w:t>
      </w:r>
      <w:r>
        <w:rPr>
          <w:b/>
        </w:rPr>
        <w:t xml:space="preserve"> » </w:t>
      </w:r>
      <w:r>
        <w:t xml:space="preserve">signifie </w:t>
      </w:r>
      <w:r w:rsidR="00237417">
        <w:t>d’une guerre mondiale à l’autre, de 1918 à 1939</w:t>
      </w:r>
      <w:r>
        <w:t xml:space="preserve"> : </w:t>
      </w:r>
      <w:r w:rsidR="00A56E5B">
        <w:t>attention au dé</w:t>
      </w:r>
      <w:r w:rsidR="00E8529C">
        <w:t>terminisme historique.</w:t>
      </w:r>
    </w:p>
    <w:p w14:paraId="6CC5D482" w14:textId="2477ED16" w:rsidR="00237417" w:rsidRDefault="00237417" w:rsidP="00237417">
      <w:pPr>
        <w:jc w:val="both"/>
      </w:pPr>
      <w:r>
        <w:t>Les régimes totalitaires sont des expériences nouvelles, spécifiques du XXème siècle, nées après la première G</w:t>
      </w:r>
      <w:r w:rsidR="00502C4A">
        <w:t>uerre mondiale</w:t>
      </w:r>
      <w:r>
        <w:t xml:space="preserve">. </w:t>
      </w:r>
    </w:p>
    <w:p w14:paraId="7C767948" w14:textId="77777777" w:rsidR="00237417" w:rsidRDefault="00237417" w:rsidP="00237417">
      <w:pPr>
        <w:jc w:val="both"/>
      </w:pPr>
      <w:r>
        <w:t xml:space="preserve">Face à cette nouvelle menace, pourquoi et comment les démocraties </w:t>
      </w:r>
      <w:proofErr w:type="spellStart"/>
      <w:r>
        <w:t>ont-elles</w:t>
      </w:r>
      <w:proofErr w:type="spellEnd"/>
      <w:r>
        <w:t xml:space="preserve"> échoué à maintenir la paix ? </w:t>
      </w:r>
    </w:p>
    <w:p w14:paraId="6817BB4F" w14:textId="77777777" w:rsidR="00237417" w:rsidRDefault="00237417" w:rsidP="00237417">
      <w:pPr>
        <w:jc w:val="both"/>
      </w:pPr>
    </w:p>
    <w:p w14:paraId="7179C526" w14:textId="77777777" w:rsidR="00237417" w:rsidRPr="00A63E76" w:rsidRDefault="00237417" w:rsidP="00237417">
      <w:pPr>
        <w:jc w:val="both"/>
        <w:rPr>
          <w:b/>
        </w:rPr>
      </w:pPr>
      <w:r w:rsidRPr="00A63E76">
        <w:rPr>
          <w:b/>
        </w:rPr>
        <w:t>I. 1918, une victoire fragile des démocraties</w:t>
      </w:r>
    </w:p>
    <w:p w14:paraId="678D41E2" w14:textId="77777777" w:rsidR="00237417" w:rsidRDefault="00237417" w:rsidP="00237417">
      <w:pPr>
        <w:jc w:val="both"/>
      </w:pPr>
    </w:p>
    <w:p w14:paraId="31255757" w14:textId="77777777" w:rsidR="00237417" w:rsidRDefault="00237417" w:rsidP="00237417">
      <w:pPr>
        <w:jc w:val="both"/>
      </w:pPr>
      <w:r>
        <w:t>A. Des démocraties affaiblies et déstabilisées</w:t>
      </w:r>
    </w:p>
    <w:p w14:paraId="00946F17" w14:textId="77777777" w:rsidR="00237417" w:rsidRDefault="00E8529C" w:rsidP="00237417">
      <w:pPr>
        <w:jc w:val="both"/>
      </w:pPr>
      <w:r>
        <w:t>Une apparente victoire des démocraties, mais un b</w:t>
      </w:r>
      <w:r w:rsidR="00237417">
        <w:t>ilan démographique, économique, financier très lourd.</w:t>
      </w:r>
    </w:p>
    <w:p w14:paraId="59766799" w14:textId="77777777" w:rsidR="00237417" w:rsidRDefault="00237417" w:rsidP="00237417">
      <w:pPr>
        <w:jc w:val="both"/>
      </w:pPr>
      <w:r>
        <w:t>Des sociétés bouleversées, des mouvements sociaux violents, des régimes politiques affaiblis</w:t>
      </w:r>
      <w:r w:rsidR="00E8529C">
        <w:t>.</w:t>
      </w:r>
    </w:p>
    <w:p w14:paraId="2E7132CC" w14:textId="77777777" w:rsidR="00237417" w:rsidRDefault="00E8529C" w:rsidP="00237417">
      <w:pPr>
        <w:jc w:val="both"/>
      </w:pPr>
      <w:r>
        <w:t>Déclin de l’Europe continentale face aux Etats-Unis.</w:t>
      </w:r>
      <w:r w:rsidR="00237417">
        <w:t xml:space="preserve"> cf. Paul Valéry « Nous autres, civilisations, savons désormais que nous sommes mortelles ».</w:t>
      </w:r>
    </w:p>
    <w:p w14:paraId="47B695B9" w14:textId="77777777" w:rsidR="00237417" w:rsidRDefault="00237417" w:rsidP="00237417">
      <w:pPr>
        <w:jc w:val="both"/>
      </w:pPr>
    </w:p>
    <w:p w14:paraId="429ABD56" w14:textId="77777777" w:rsidR="00E8529C" w:rsidRDefault="00237417" w:rsidP="00237417">
      <w:pPr>
        <w:jc w:val="both"/>
      </w:pPr>
      <w:r>
        <w:t>B. Une paix illusoire</w:t>
      </w:r>
    </w:p>
    <w:p w14:paraId="455E71FF" w14:textId="77777777" w:rsidR="00237417" w:rsidRDefault="00237417" w:rsidP="00237417">
      <w:pPr>
        <w:jc w:val="both"/>
      </w:pPr>
      <w:r>
        <w:t>Construire une paix durable, affaiblir les vaincus, faire cesser la guerre sur le continent : une équation impossible</w:t>
      </w:r>
      <w:r w:rsidR="006507ED">
        <w:t xml:space="preserve"> (SDN)</w:t>
      </w:r>
    </w:p>
    <w:p w14:paraId="534810BD" w14:textId="77777777" w:rsidR="00E8529C" w:rsidRDefault="00E8529C" w:rsidP="00237417">
      <w:pPr>
        <w:jc w:val="both"/>
      </w:pPr>
      <w:r>
        <w:t>Une nouvelle carte de l’Europe</w:t>
      </w:r>
    </w:p>
    <w:p w14:paraId="0EB6F8FB" w14:textId="77777777" w:rsidR="00237417" w:rsidRDefault="00237417" w:rsidP="00237417">
      <w:pPr>
        <w:jc w:val="both"/>
      </w:pPr>
      <w:r>
        <w:t>Des traités de paix (dont Versailles) mal acceptés par les vaincus</w:t>
      </w:r>
    </w:p>
    <w:p w14:paraId="1C7A7241" w14:textId="77777777" w:rsidR="00E8529C" w:rsidRDefault="00E8529C" w:rsidP="00237417">
      <w:pPr>
        <w:jc w:val="both"/>
      </w:pPr>
    </w:p>
    <w:p w14:paraId="207DDC84" w14:textId="77777777" w:rsidR="00237417" w:rsidRDefault="00237417" w:rsidP="00237417">
      <w:pPr>
        <w:jc w:val="both"/>
      </w:pPr>
      <w:r>
        <w:t>C. Des démocraties désunies</w:t>
      </w:r>
    </w:p>
    <w:p w14:paraId="17817093" w14:textId="77777777" w:rsidR="00E8529C" w:rsidRDefault="00E8529C" w:rsidP="00237417">
      <w:pPr>
        <w:jc w:val="both"/>
      </w:pPr>
      <w:r>
        <w:t>Peur du bolchevisme. Interventions militaires dispersées en Russie</w:t>
      </w:r>
    </w:p>
    <w:p w14:paraId="5BC868DB" w14:textId="77777777" w:rsidR="00237417" w:rsidRDefault="00237417" w:rsidP="00237417">
      <w:pPr>
        <w:jc w:val="both"/>
      </w:pPr>
      <w:r>
        <w:t>Désaccord sur le sort de l’Allemagne</w:t>
      </w:r>
    </w:p>
    <w:p w14:paraId="326B6EE7" w14:textId="5FFC8358" w:rsidR="006507ED" w:rsidRDefault="00E8529C" w:rsidP="00237417">
      <w:pPr>
        <w:jc w:val="both"/>
      </w:pPr>
      <w:r>
        <w:t>Isolation</w:t>
      </w:r>
      <w:r w:rsidR="00A56E5B">
        <w:t>n</w:t>
      </w:r>
      <w:r>
        <w:t xml:space="preserve">isme des </w:t>
      </w:r>
      <w:r w:rsidR="006507ED">
        <w:t xml:space="preserve">Etats-Unis qui refusent de ratifier les traités </w:t>
      </w:r>
    </w:p>
    <w:p w14:paraId="5E8A697C" w14:textId="77777777" w:rsidR="006507ED" w:rsidRDefault="006507ED" w:rsidP="00237417">
      <w:pPr>
        <w:jc w:val="both"/>
      </w:pPr>
    </w:p>
    <w:p w14:paraId="7EFDA484" w14:textId="77777777" w:rsidR="00237417" w:rsidRPr="00A63E76" w:rsidRDefault="00237417" w:rsidP="00237417">
      <w:pPr>
        <w:jc w:val="both"/>
        <w:rPr>
          <w:b/>
        </w:rPr>
      </w:pPr>
      <w:r w:rsidRPr="00A63E76">
        <w:rPr>
          <w:b/>
        </w:rPr>
        <w:t>II. Une courte embellie 1924/1931</w:t>
      </w:r>
    </w:p>
    <w:p w14:paraId="639D606D" w14:textId="77777777" w:rsidR="00237417" w:rsidRPr="00A63E76" w:rsidRDefault="00237417" w:rsidP="00237417">
      <w:pPr>
        <w:jc w:val="both"/>
        <w:rPr>
          <w:b/>
        </w:rPr>
      </w:pPr>
    </w:p>
    <w:p w14:paraId="278914D5" w14:textId="77777777" w:rsidR="00237417" w:rsidRDefault="00237417" w:rsidP="00237417">
      <w:pPr>
        <w:jc w:val="both"/>
      </w:pPr>
      <w:r>
        <w:t>A. Retrouver le chemin de la croissance, de la paix sociale, de la conviction politique</w:t>
      </w:r>
    </w:p>
    <w:p w14:paraId="50F1040C" w14:textId="77777777" w:rsidR="006507ED" w:rsidRDefault="006507ED" w:rsidP="00237417">
      <w:pPr>
        <w:jc w:val="both"/>
      </w:pPr>
    </w:p>
    <w:p w14:paraId="493523F0" w14:textId="77777777" w:rsidR="006507ED" w:rsidRDefault="006507ED" w:rsidP="00237417">
      <w:pPr>
        <w:jc w:val="both"/>
      </w:pPr>
      <w:r>
        <w:t>Le retour de la croiss</w:t>
      </w:r>
      <w:r w:rsidR="00E22EDB">
        <w:t xml:space="preserve">ance économique, la </w:t>
      </w:r>
      <w:proofErr w:type="spellStart"/>
      <w:r w:rsidR="00E22EDB">
        <w:t>Prosperity</w:t>
      </w:r>
      <w:proofErr w:type="spellEnd"/>
      <w:r w:rsidR="00E22EDB">
        <w:t>,</w:t>
      </w:r>
      <w:r>
        <w:t xml:space="preserve"> les investissement</w:t>
      </w:r>
      <w:r w:rsidR="00E22EDB">
        <w:t>s</w:t>
      </w:r>
      <w:r>
        <w:t xml:space="preserve"> américains (par exemple en Allemagne)</w:t>
      </w:r>
    </w:p>
    <w:p w14:paraId="16B09764" w14:textId="77777777" w:rsidR="006507ED" w:rsidRDefault="006507ED" w:rsidP="00237417">
      <w:pPr>
        <w:jc w:val="both"/>
      </w:pPr>
      <w:r>
        <w:t>L’apaisement des tensions sociales</w:t>
      </w:r>
    </w:p>
    <w:p w14:paraId="47C6954E" w14:textId="65329149" w:rsidR="006507ED" w:rsidRDefault="006507ED" w:rsidP="00237417">
      <w:pPr>
        <w:jc w:val="both"/>
      </w:pPr>
      <w:r>
        <w:t>L’espoir : des hommes acquis aux idées pacifistes, Briand et Stresemann</w:t>
      </w:r>
    </w:p>
    <w:p w14:paraId="285AA40F" w14:textId="77777777" w:rsidR="00237417" w:rsidRDefault="00237417" w:rsidP="00237417">
      <w:pPr>
        <w:jc w:val="both"/>
      </w:pPr>
    </w:p>
    <w:p w14:paraId="38549B4E" w14:textId="77777777" w:rsidR="00237417" w:rsidRDefault="00237417" w:rsidP="00237417">
      <w:pPr>
        <w:jc w:val="both"/>
      </w:pPr>
      <w:r>
        <w:t xml:space="preserve">B. </w:t>
      </w:r>
      <w:r w:rsidR="00E22EDB">
        <w:t>A</w:t>
      </w:r>
      <w:r>
        <w:t>paiser les relations franco-allemandes</w:t>
      </w:r>
    </w:p>
    <w:p w14:paraId="20D6E098" w14:textId="77777777" w:rsidR="006507ED" w:rsidRDefault="006507ED" w:rsidP="00237417">
      <w:pPr>
        <w:jc w:val="both"/>
      </w:pPr>
    </w:p>
    <w:p w14:paraId="6E72F837" w14:textId="77777777" w:rsidR="006507ED" w:rsidRDefault="006507ED" w:rsidP="00237417">
      <w:pPr>
        <w:jc w:val="both"/>
      </w:pPr>
      <w:r>
        <w:t>Répondre aux questions : le tracé des frontières, le  règlement des dettes interalliées, les réparations</w:t>
      </w:r>
    </w:p>
    <w:p w14:paraId="4BA93D62" w14:textId="29BA2538" w:rsidR="00237417" w:rsidRDefault="006507ED" w:rsidP="00237417">
      <w:pPr>
        <w:jc w:val="both"/>
      </w:pPr>
      <w:r>
        <w:t>Les frontières :</w:t>
      </w:r>
      <w:r w:rsidR="00E22EDB">
        <w:t xml:space="preserve"> </w:t>
      </w:r>
      <w:r w:rsidR="00A56E5B">
        <w:t>Locarno 1925 </w:t>
      </w:r>
      <w:r w:rsidR="00237417">
        <w:t xml:space="preserve">les frontières </w:t>
      </w:r>
      <w:r w:rsidR="00237417" w:rsidRPr="00BA30B7">
        <w:rPr>
          <w:i/>
        </w:rPr>
        <w:t>occidentales</w:t>
      </w:r>
      <w:r w:rsidR="00E22EDB">
        <w:t xml:space="preserve"> de l’Allemagne acceptées</w:t>
      </w:r>
      <w:r w:rsidR="00A56E5B">
        <w:t xml:space="preserve"> et garanties</w:t>
      </w:r>
    </w:p>
    <w:p w14:paraId="36A4A58E" w14:textId="77777777" w:rsidR="00237417" w:rsidRDefault="00237417" w:rsidP="00237417">
      <w:pPr>
        <w:jc w:val="both"/>
      </w:pPr>
      <w:r>
        <w:t>L’All</w:t>
      </w:r>
      <w:r w:rsidR="00E22EDB">
        <w:t>emagne entre à la SDN en 1926 ;</w:t>
      </w:r>
      <w:r>
        <w:t xml:space="preserve"> la SDN déclare la guerre « hors la loi » en 1928</w:t>
      </w:r>
    </w:p>
    <w:p w14:paraId="657000F7" w14:textId="77777777" w:rsidR="00237417" w:rsidRDefault="00237417" w:rsidP="00237417">
      <w:pPr>
        <w:jc w:val="both"/>
      </w:pPr>
      <w:r>
        <w:lastRenderedPageBreak/>
        <w:t xml:space="preserve">Réduction de la dette allemande </w:t>
      </w:r>
      <w:r w:rsidR="006507ED">
        <w:t>(</w:t>
      </w:r>
      <w:r>
        <w:t xml:space="preserve">Hoover 1929), </w:t>
      </w:r>
      <w:r w:rsidR="00E22EDB">
        <w:t xml:space="preserve">suspension </w:t>
      </w:r>
      <w:r>
        <w:t xml:space="preserve"> des réparations (1931)</w:t>
      </w:r>
    </w:p>
    <w:p w14:paraId="14E1EF68" w14:textId="77777777" w:rsidR="00237417" w:rsidRDefault="00237417" w:rsidP="00237417">
      <w:pPr>
        <w:jc w:val="both"/>
      </w:pPr>
    </w:p>
    <w:p w14:paraId="3AAA1CEF" w14:textId="77777777" w:rsidR="00237417" w:rsidRDefault="00237417" w:rsidP="00237417">
      <w:pPr>
        <w:jc w:val="both"/>
      </w:pPr>
      <w:r>
        <w:t>C. Mais de nouvelles menaces</w:t>
      </w:r>
    </w:p>
    <w:p w14:paraId="2B24C07C" w14:textId="77777777" w:rsidR="00237417" w:rsidRDefault="00237417" w:rsidP="00237417">
      <w:pPr>
        <w:jc w:val="both"/>
      </w:pPr>
      <w:r>
        <w:t xml:space="preserve">Des dictatures se sont installées en Europe : à partir de 1924 en Italie </w:t>
      </w:r>
      <w:r w:rsidR="00E22EDB">
        <w:t xml:space="preserve">Mussolini </w:t>
      </w:r>
      <w:r>
        <w:t>met en place un régime fasciste et aspire à jouer un rôle accru en Méditerranée</w:t>
      </w:r>
    </w:p>
    <w:p w14:paraId="3BF92FB6" w14:textId="77777777" w:rsidR="00E22EDB" w:rsidRDefault="00237417" w:rsidP="00237417">
      <w:pPr>
        <w:jc w:val="both"/>
      </w:pPr>
      <w:r>
        <w:t xml:space="preserve">« Socialisme dans un seul pays » en URSS, renforcement </w:t>
      </w:r>
      <w:r w:rsidR="00E22EDB">
        <w:t>de l’État</w:t>
      </w:r>
      <w:r>
        <w:t xml:space="preserve"> et organisation de la subversion à l’extérieur (internationale communiste ou </w:t>
      </w:r>
      <w:proofErr w:type="spellStart"/>
      <w:r w:rsidRPr="00BA30B7">
        <w:rPr>
          <w:i/>
        </w:rPr>
        <w:t>Komintern</w:t>
      </w:r>
      <w:proofErr w:type="spellEnd"/>
      <w:r w:rsidR="00E22EDB">
        <w:t>)</w:t>
      </w:r>
    </w:p>
    <w:p w14:paraId="61A82AB6" w14:textId="77777777" w:rsidR="00237417" w:rsidRDefault="00237417" w:rsidP="00237417">
      <w:pPr>
        <w:jc w:val="both"/>
      </w:pPr>
      <w:r>
        <w:t>La crise de 1929 bouleverse les équilibres économiques : retrait des capitaux américains, propagation de la crise financière, récession économique et détresse sociale</w:t>
      </w:r>
    </w:p>
    <w:p w14:paraId="0B7B80E8" w14:textId="77777777" w:rsidR="00237417" w:rsidRDefault="00237417" w:rsidP="00237417">
      <w:pPr>
        <w:jc w:val="both"/>
      </w:pPr>
    </w:p>
    <w:p w14:paraId="1C0CF044" w14:textId="77777777" w:rsidR="00237417" w:rsidRDefault="00237417" w:rsidP="00237417">
      <w:pPr>
        <w:jc w:val="both"/>
        <w:rPr>
          <w:b/>
        </w:rPr>
      </w:pPr>
      <w:r w:rsidRPr="00A63E76">
        <w:rPr>
          <w:b/>
        </w:rPr>
        <w:t>III. Les totalitarismes mènent le jeu</w:t>
      </w:r>
    </w:p>
    <w:p w14:paraId="376A2C15" w14:textId="77777777" w:rsidR="00237417" w:rsidRPr="00A63E76" w:rsidRDefault="00237417" w:rsidP="00237417">
      <w:pPr>
        <w:jc w:val="both"/>
        <w:rPr>
          <w:b/>
        </w:rPr>
      </w:pPr>
    </w:p>
    <w:p w14:paraId="7F29F120" w14:textId="77777777" w:rsidR="00237417" w:rsidRDefault="00237417" w:rsidP="00237417">
      <w:pPr>
        <w:jc w:val="both"/>
      </w:pPr>
      <w:r>
        <w:t>A. L’URSS, une dictature totalitaire mais isolée</w:t>
      </w:r>
    </w:p>
    <w:p w14:paraId="07144E1E" w14:textId="77777777" w:rsidR="00E22EDB" w:rsidRDefault="00325D26" w:rsidP="00237417">
      <w:pPr>
        <w:jc w:val="both"/>
      </w:pPr>
      <w:r>
        <w:t>Une dictature impitoyable fondée sur un pouvoir personnel et policier (les camps, la terreur)</w:t>
      </w:r>
    </w:p>
    <w:p w14:paraId="3105812F" w14:textId="77777777" w:rsidR="00237417" w:rsidRDefault="00325D26" w:rsidP="00237417">
      <w:pPr>
        <w:jc w:val="both"/>
      </w:pPr>
      <w:r>
        <w:t xml:space="preserve">Un </w:t>
      </w:r>
      <w:r w:rsidR="00237417">
        <w:t>développement économique</w:t>
      </w:r>
      <w:r w:rsidR="00E22EDB">
        <w:t xml:space="preserve"> et militaire forcé </w:t>
      </w:r>
    </w:p>
    <w:p w14:paraId="3B39A8F6" w14:textId="5C7047D6" w:rsidR="00237417" w:rsidRDefault="00237417" w:rsidP="00237417">
      <w:pPr>
        <w:jc w:val="both"/>
      </w:pPr>
      <w:r>
        <w:t>Un pays isolé, méconnu, inquiétant (</w:t>
      </w:r>
      <w:r w:rsidRPr="00BA30B7">
        <w:rPr>
          <w:i/>
        </w:rPr>
        <w:t>Tintin chez les Soviets</w:t>
      </w:r>
      <w:r>
        <w:t xml:space="preserve"> d’Hergé</w:t>
      </w:r>
      <w:r w:rsidR="00325D26">
        <w:t>) ou fascinant (</w:t>
      </w:r>
      <w:r>
        <w:t>culte de Staline dans les P</w:t>
      </w:r>
      <w:r w:rsidR="00325D26">
        <w:t xml:space="preserve">artis </w:t>
      </w:r>
      <w:r>
        <w:t>C</w:t>
      </w:r>
      <w:r w:rsidR="00325D26">
        <w:t>ommunistes</w:t>
      </w:r>
      <w:r>
        <w:t xml:space="preserve"> occidentaux …)</w:t>
      </w:r>
    </w:p>
    <w:p w14:paraId="2E13CABF" w14:textId="77777777" w:rsidR="00237417" w:rsidRDefault="00237417" w:rsidP="00237417">
      <w:pPr>
        <w:jc w:val="both"/>
      </w:pPr>
    </w:p>
    <w:p w14:paraId="4855D202" w14:textId="77777777" w:rsidR="00237417" w:rsidRDefault="00237417" w:rsidP="00237417">
      <w:pPr>
        <w:jc w:val="both"/>
      </w:pPr>
      <w:r>
        <w:t>B. L’Allemagne nazie : un régime totalitaire agressif</w:t>
      </w:r>
    </w:p>
    <w:p w14:paraId="1F6681A7" w14:textId="77777777" w:rsidR="00237417" w:rsidRDefault="00237417" w:rsidP="00237417">
      <w:pPr>
        <w:jc w:val="both"/>
      </w:pPr>
      <w:r>
        <w:t>1933 Hitler accède au pouvoir : dém</w:t>
      </w:r>
      <w:r w:rsidR="00325D26">
        <w:t>anteler</w:t>
      </w:r>
      <w:r>
        <w:t xml:space="preserve"> le traité de Versailles (cf. </w:t>
      </w:r>
      <w:r w:rsidRPr="001B3B68">
        <w:rPr>
          <w:i/>
        </w:rPr>
        <w:t>Mein Kampf</w:t>
      </w:r>
      <w:r>
        <w:t xml:space="preserve">) et rendre à l’Allemagne sa grandeur </w:t>
      </w:r>
    </w:p>
    <w:p w14:paraId="3A889EDD" w14:textId="77777777" w:rsidR="00237417" w:rsidRDefault="00237417" w:rsidP="00237417">
      <w:pPr>
        <w:jc w:val="both"/>
      </w:pPr>
      <w:r>
        <w:t>Plan de réarmement, service militaire obligatoire, encadrement de la société</w:t>
      </w:r>
    </w:p>
    <w:p w14:paraId="26434ACB" w14:textId="77777777" w:rsidR="00237417" w:rsidRDefault="00237417" w:rsidP="00237417">
      <w:pPr>
        <w:jc w:val="both"/>
      </w:pPr>
      <w:r>
        <w:t xml:space="preserve">Unité des peuples de langue allemande au nom de théories racistes : </w:t>
      </w:r>
      <w:r w:rsidRPr="001B3B68">
        <w:rPr>
          <w:i/>
        </w:rPr>
        <w:t>Anschluss</w:t>
      </w:r>
      <w:r>
        <w:t xml:space="preserve"> (mars 1938) et expansion à l’Est : les Sudètes</w:t>
      </w:r>
    </w:p>
    <w:p w14:paraId="7E9924A9" w14:textId="77777777" w:rsidR="00237417" w:rsidRDefault="00237417" w:rsidP="00237417">
      <w:pPr>
        <w:jc w:val="both"/>
      </w:pPr>
    </w:p>
    <w:p w14:paraId="54205C35" w14:textId="77777777" w:rsidR="00237417" w:rsidRDefault="00237417" w:rsidP="00237417">
      <w:pPr>
        <w:jc w:val="both"/>
      </w:pPr>
      <w:r>
        <w:t>C La marche à la guerre</w:t>
      </w:r>
    </w:p>
    <w:p w14:paraId="787E3DFC" w14:textId="4B036616" w:rsidR="00237417" w:rsidRDefault="00237417" w:rsidP="00237417">
      <w:pPr>
        <w:jc w:val="both"/>
      </w:pPr>
      <w:r>
        <w:t>Victoire d’Hitler à la conférence de Munich et alliance des dictatures : Axe Rome Berlin (1936)  puis Japon (</w:t>
      </w:r>
      <w:r w:rsidR="00A56E5B">
        <w:t>1936 pacte anti-</w:t>
      </w:r>
      <w:proofErr w:type="spellStart"/>
      <w:r w:rsidR="00A56E5B" w:rsidRPr="00A56E5B">
        <w:rPr>
          <w:i/>
        </w:rPr>
        <w:t>Kom</w:t>
      </w:r>
      <w:r w:rsidR="00325D26" w:rsidRPr="00A56E5B">
        <w:rPr>
          <w:i/>
        </w:rPr>
        <w:t>intern</w:t>
      </w:r>
      <w:proofErr w:type="spellEnd"/>
      <w:r>
        <w:t>)</w:t>
      </w:r>
    </w:p>
    <w:p w14:paraId="1E1CD97F" w14:textId="77777777" w:rsidR="00237417" w:rsidRDefault="00237417" w:rsidP="00237417">
      <w:pPr>
        <w:jc w:val="both"/>
      </w:pPr>
      <w:r>
        <w:t>Pacte germano-soviétique (23 août 1939) : Hitler a les mains libres à l’</w:t>
      </w:r>
      <w:r w:rsidR="00325D26">
        <w:t>Est</w:t>
      </w:r>
    </w:p>
    <w:p w14:paraId="53D094CF" w14:textId="77777777" w:rsidR="00237417" w:rsidRDefault="00237417" w:rsidP="00237417">
      <w:pPr>
        <w:jc w:val="both"/>
      </w:pPr>
      <w:r>
        <w:t xml:space="preserve">Impuissance et impréparation des démocraties, qui restent divisées et qui engagent trop peu et trop tard leur réarmement militaire </w:t>
      </w:r>
    </w:p>
    <w:p w14:paraId="03E9A178" w14:textId="77777777" w:rsidR="00237417" w:rsidRDefault="00237417" w:rsidP="00237417">
      <w:pPr>
        <w:jc w:val="both"/>
      </w:pPr>
    </w:p>
    <w:p w14:paraId="34E42B06" w14:textId="77777777" w:rsidR="00237417" w:rsidRDefault="00237417" w:rsidP="00237417">
      <w:pPr>
        <w:jc w:val="both"/>
        <w:rPr>
          <w:b/>
        </w:rPr>
      </w:pPr>
      <w:r w:rsidRPr="00A63E76">
        <w:rPr>
          <w:b/>
        </w:rPr>
        <w:t>Conclusion</w:t>
      </w:r>
    </w:p>
    <w:p w14:paraId="30534206" w14:textId="77777777" w:rsidR="00237417" w:rsidRPr="00A63E76" w:rsidRDefault="00237417" w:rsidP="00237417">
      <w:pPr>
        <w:jc w:val="both"/>
        <w:rPr>
          <w:b/>
        </w:rPr>
      </w:pPr>
    </w:p>
    <w:p w14:paraId="0518A68B" w14:textId="77777777" w:rsidR="00237417" w:rsidRDefault="00237417" w:rsidP="00237417">
      <w:pPr>
        <w:jc w:val="both"/>
      </w:pPr>
      <w:r>
        <w:t>Les démocraties sortent victorieuse du premier conflit mondial ; malgré les difficultés de la reconstruction,  les tensions commencent à s’apai</w:t>
      </w:r>
      <w:r w:rsidR="00325D26">
        <w:t>ser en Europe et les relations à se normaliser dans les années 1924-1930</w:t>
      </w:r>
      <w:r>
        <w:t xml:space="preserve">; </w:t>
      </w:r>
    </w:p>
    <w:p w14:paraId="1DB9C51E" w14:textId="77777777" w:rsidR="00237417" w:rsidRDefault="00237417" w:rsidP="00237417">
      <w:pPr>
        <w:jc w:val="both"/>
      </w:pPr>
      <w:r>
        <w:t xml:space="preserve">Un espoir de paix cependant de courte durée, balayé par la crise économique de 1929 et la victoire du nazisme en Allemagne. </w:t>
      </w:r>
    </w:p>
    <w:p w14:paraId="7ACBC039" w14:textId="50F9A36D" w:rsidR="00237417" w:rsidRDefault="00237417" w:rsidP="00237417">
      <w:pPr>
        <w:jc w:val="both"/>
      </w:pPr>
      <w:r>
        <w:t>Le 1</w:t>
      </w:r>
      <w:r w:rsidRPr="0057791A">
        <w:rPr>
          <w:vertAlign w:val="superscript"/>
        </w:rPr>
        <w:t>er</w:t>
      </w:r>
      <w:r>
        <w:t xml:space="preserve"> septembre 1939, Hitler déclenche ainsi la Seconde guerre mondiale. Face à l’Allemagne, les démocra</w:t>
      </w:r>
      <w:r w:rsidR="00A56E5B">
        <w:t>ties paraissent très affaiblies</w:t>
      </w:r>
      <w:r w:rsidR="00325D26">
        <w:t>.</w:t>
      </w:r>
    </w:p>
    <w:p w14:paraId="759A50FA" w14:textId="77777777" w:rsidR="00237417" w:rsidRDefault="00237417" w:rsidP="00237417">
      <w:pPr>
        <w:jc w:val="both"/>
      </w:pPr>
    </w:p>
    <w:p w14:paraId="3C2173D7" w14:textId="77777777" w:rsidR="00B1547B" w:rsidRDefault="00B1547B">
      <w:bookmarkStart w:id="0" w:name="_GoBack"/>
      <w:bookmarkEnd w:id="0"/>
    </w:p>
    <w:sectPr w:rsidR="00B1547B" w:rsidSect="005C7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17"/>
    <w:rsid w:val="00237417"/>
    <w:rsid w:val="00325D26"/>
    <w:rsid w:val="00502C4A"/>
    <w:rsid w:val="005C72FE"/>
    <w:rsid w:val="006507ED"/>
    <w:rsid w:val="00A56E5B"/>
    <w:rsid w:val="00B1547B"/>
    <w:rsid w:val="00E22EDB"/>
    <w:rsid w:val="00E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9F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653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Adjiman</dc:creator>
  <cp:keywords/>
  <dc:description/>
  <cp:lastModifiedBy>Administration centrale</cp:lastModifiedBy>
  <cp:revision>4</cp:revision>
  <dcterms:created xsi:type="dcterms:W3CDTF">2020-06-10T11:39:00Z</dcterms:created>
  <dcterms:modified xsi:type="dcterms:W3CDTF">2020-06-18T07:05:00Z</dcterms:modified>
</cp:coreProperties>
</file>