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F125" w14:textId="4E2FBD7F" w:rsidR="000D046B" w:rsidRPr="00314B41" w:rsidRDefault="00B94111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Quatr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>
        <w:rPr>
          <w:rFonts w:ascii="Arial" w:hAnsi="Arial" w:cs="Arial"/>
          <w:b/>
          <w:bCs/>
          <w:lang w:val="fr-FR"/>
        </w:rPr>
        <w:t>1870, l’année terrible</w:t>
      </w:r>
    </w:p>
    <w:p w14:paraId="5E2A15CC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16BDDF74" w14:textId="57B45C8C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14:paraId="0D322103" w14:textId="3D4F3E14" w:rsidR="00853090" w:rsidRPr="00314B41" w:rsidRDefault="007C05FF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1 –La</w:t>
      </w:r>
      <w:r w:rsidR="00C40C2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guerre impériale ou la </w:t>
      </w:r>
      <w:proofErr w:type="spellStart"/>
      <w:r w:rsidR="00C40C2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fin</w:t>
      </w:r>
      <w:r w:rsidR="009D528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du</w:t>
      </w:r>
      <w:proofErr w:type="spellEnd"/>
      <w:r w:rsidR="009D528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  <w:r w:rsidR="00C40C2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Second Empire</w:t>
      </w:r>
    </w:p>
    <w:p w14:paraId="57292896" w14:textId="7696A5A7" w:rsidR="00853090" w:rsidRPr="00314B41" w:rsidRDefault="007C05FF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–La</w:t>
      </w:r>
      <w:r w:rsidR="00C40C2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guerre républicaine ou la République assiégée</w:t>
      </w:r>
    </w:p>
    <w:p w14:paraId="6106DAAE" w14:textId="1185C0F9" w:rsidR="00853090" w:rsidRPr="00314B41" w:rsidRDefault="007C05FF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3 –La</w:t>
      </w:r>
      <w:r w:rsidR="001E597C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guerre civile </w:t>
      </w:r>
      <w:r w:rsidR="009D528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et</w:t>
      </w:r>
      <w:r w:rsidR="001E597C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la Commune</w:t>
      </w:r>
      <w:r w:rsidR="009D528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 ou l’échec d’</w:t>
      </w: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une expérience de République sociale</w:t>
      </w:r>
    </w:p>
    <w:p w14:paraId="5F003D65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58809BC1" w14:textId="62B5A8FE" w:rsidR="00980E4E" w:rsidRDefault="00B76B58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212FBA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Notion travaillée</w:t>
      </w:r>
      <w:r w:rsidR="00D77578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, aspects à souligner</w:t>
      </w: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: </w:t>
      </w:r>
    </w:p>
    <w:p w14:paraId="78AD571A" w14:textId="7DCBA71A" w:rsidR="00B76B58" w:rsidRDefault="007C05FF" w:rsidP="007C05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   -Pour chaque partie on traite le lien entre régime politique/guerre, ainsi que la figure d’un protagoniste (Napoléon III, Gambetta, Thiers).</w:t>
      </w:r>
    </w:p>
    <w:p w14:paraId="12F9BB19" w14:textId="3AA18D47" w:rsidR="00D77578" w:rsidRPr="007C05FF" w:rsidRDefault="00D77578" w:rsidP="007C05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   -Point à souligner au long du cours : la chance de disposer de photographies, innovation de l’époque et nouveau type de document pour l’historien. </w:t>
      </w:r>
    </w:p>
    <w:p w14:paraId="1375D5E6" w14:textId="77777777" w:rsidR="00B76B58" w:rsidRDefault="00B76B58" w:rsidP="00314B41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58E41926" w14:textId="44588868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14:paraId="41A59F12" w14:textId="48D2FCC8" w:rsidR="00832C33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</w:t>
      </w:r>
      <w:r w:rsidR="00154333">
        <w:rPr>
          <w:rFonts w:ascii="Arial" w:hAnsi="Arial" w:cs="Arial"/>
          <w:color w:val="000000" w:themeColor="text1"/>
          <w:kern w:val="24"/>
          <w:lang w:val="fr-FR" w:eastAsia="fr-FR"/>
        </w:rPr>
        <w:t>la</w:t>
      </w:r>
      <w:r w:rsidR="00C40C2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couverture de </w:t>
      </w:r>
      <w:r w:rsidR="00C40C25" w:rsidRPr="00C40C25">
        <w:rPr>
          <w:rFonts w:ascii="Arial" w:hAnsi="Arial" w:cs="Arial"/>
          <w:i/>
          <w:color w:val="000000" w:themeColor="text1"/>
          <w:kern w:val="24"/>
          <w:lang w:val="fr-FR" w:eastAsia="fr-FR"/>
        </w:rPr>
        <w:t>L’Année terrible</w:t>
      </w:r>
      <w:r w:rsidR="00C40C25">
        <w:rPr>
          <w:rFonts w:ascii="Arial" w:hAnsi="Arial" w:cs="Arial"/>
          <w:color w:val="000000" w:themeColor="text1"/>
          <w:kern w:val="24"/>
          <w:lang w:val="fr-FR" w:eastAsia="fr-FR"/>
        </w:rPr>
        <w:t xml:space="preserve"> de Victor Hugo</w:t>
      </w: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 w:rsidR="00832C33">
        <w:rPr>
          <w:rFonts w:ascii="Arial" w:hAnsi="Arial" w:cs="Arial"/>
          <w:color w:val="000000" w:themeColor="text1"/>
          <w:kern w:val="24"/>
          <w:lang w:val="fr-FR" w:eastAsia="fr-FR"/>
        </w:rPr>
        <w:t>pour introduire le thème de la leçon du jour.</w:t>
      </w:r>
    </w:p>
    <w:p w14:paraId="09D44E55" w14:textId="5348D3BE" w:rsidR="000D046B" w:rsidRPr="00314B41" w:rsidRDefault="00B86BD8" w:rsidP="00187320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Rappel </w:t>
      </w:r>
      <w:r w:rsidR="009D528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du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="00187320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r w:rsidR="00C40C25">
        <w:rPr>
          <w:rFonts w:ascii="Arial" w:eastAsia="Calibri" w:hAnsi="Arial" w:cs="Times New Roman"/>
          <w:color w:val="FF0000"/>
          <w:kern w:val="24"/>
          <w:lang w:val="fr-FR" w:eastAsia="fr-FR"/>
        </w:rPr>
        <w:t>comprendre comment la guerre de 1870 est une guerre en 3 temps, à 3 échelles</w:t>
      </w:r>
      <w:r w:rsidR="0057613C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qui chacune provoque un bouleversement politique. Un </w:t>
      </w:r>
      <w:r w:rsidR="00C40C25">
        <w:rPr>
          <w:rFonts w:ascii="Arial" w:eastAsia="Calibri" w:hAnsi="Arial" w:cs="Times New Roman"/>
          <w:color w:val="FF0000"/>
          <w:kern w:val="24"/>
          <w:lang w:val="fr-FR" w:eastAsia="fr-FR"/>
        </w:rPr>
        <w:t>événement fondateur de la Troisième République</w:t>
      </w:r>
      <w:r w:rsidR="007C05FF">
        <w:rPr>
          <w:rFonts w:ascii="Arial" w:eastAsia="Calibri" w:hAnsi="Arial" w:cs="Times New Roman"/>
          <w:color w:val="FF0000"/>
          <w:kern w:val="24"/>
          <w:lang w:val="fr-FR" w:eastAsia="fr-FR"/>
        </w:rPr>
        <w:t>.</w:t>
      </w:r>
    </w:p>
    <w:p w14:paraId="30CDCFB9" w14:textId="77777777" w:rsidR="000D046B" w:rsidRDefault="000D046B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14:paraId="62A6B290" w14:textId="52ACEDF6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187320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  <w:r w:rsidR="007C05FF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-3</w:t>
      </w:r>
    </w:p>
    <w:p w14:paraId="0240817F" w14:textId="0117E9EC" w:rsidR="007C05FF" w:rsidRDefault="007C05FF" w:rsidP="007C05FF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Présentation de Napoléon III, et du Second empire, un régime autoritaire lié aux milieux d’affaires et à l’industrie</w:t>
      </w:r>
      <w:r w:rsidR="000263D6">
        <w:rPr>
          <w:rFonts w:ascii="Arial" w:hAnsi="Arial" w:cs="Arial"/>
          <w:color w:val="000000" w:themeColor="text1"/>
          <w:kern w:val="24"/>
          <w:lang w:val="fr-FR" w:eastAsia="fr-FR"/>
        </w:rPr>
        <w:t>.</w:t>
      </w:r>
    </w:p>
    <w:p w14:paraId="0E921E83" w14:textId="4B2BE39D" w:rsidR="007C05FF" w:rsidRPr="007C05FF" w:rsidRDefault="007C05FF" w:rsidP="007C05FF">
      <w:pPr>
        <w:spacing w:after="0" w:line="256" w:lineRule="auto"/>
        <w:jc w:val="both"/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</w:pPr>
      <w:r w:rsidRPr="007C05FF"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>Diapo 4-5-6-7-8</w:t>
      </w:r>
      <w:r w:rsidR="00D73EE0"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>-9</w:t>
      </w:r>
      <w:r w:rsidRPr="007C05FF"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>.</w:t>
      </w:r>
    </w:p>
    <w:p w14:paraId="411A9C2F" w14:textId="3B55B0D1" w:rsidR="00154333" w:rsidRDefault="007C05FF" w:rsidP="007C05FF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Présentation phase impériale de la guerre : une armée française encore « romantique »</w:t>
      </w:r>
      <w:r w:rsidR="00D77578">
        <w:rPr>
          <w:rFonts w:ascii="Arial" w:hAnsi="Arial" w:cs="Arial"/>
          <w:color w:val="000000" w:themeColor="text1"/>
          <w:kern w:val="24"/>
          <w:lang w:val="fr-FR" w:eastAsia="fr-FR"/>
        </w:rPr>
        <w:t>, au commandement incertain,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battue (désastre de Sedan), par une armée moderne au commandement efficace et pragmatique.</w:t>
      </w:r>
    </w:p>
    <w:p w14:paraId="6A6D5CB9" w14:textId="0D75BB62" w:rsidR="00832C33" w:rsidRDefault="00154333" w:rsidP="00314B41">
      <w:pPr>
        <w:spacing w:after="0" w:line="256" w:lineRule="auto"/>
        <w:jc w:val="both"/>
        <w:rPr>
          <w:rFonts w:ascii="Arial" w:eastAsia="Times New Roman" w:hAnsi="Arial" w:cs="Arial"/>
          <w:color w:val="FF0000"/>
          <w:lang w:val="fr-FR" w:eastAsia="fr-FR"/>
        </w:rPr>
      </w:pPr>
      <w:r w:rsidRPr="00154333">
        <w:rPr>
          <w:rFonts w:ascii="Arial" w:eastAsia="Times New Roman" w:hAnsi="Arial" w:cs="Arial"/>
          <w:color w:val="FF0000"/>
          <w:lang w:val="fr-FR" w:eastAsia="fr-FR"/>
        </w:rPr>
        <w:t>1</w:t>
      </w:r>
      <w:r w:rsidRPr="00154333">
        <w:rPr>
          <w:rFonts w:ascii="Arial" w:eastAsia="Times New Roman" w:hAnsi="Arial" w:cs="Arial"/>
          <w:color w:val="FF0000"/>
          <w:vertAlign w:val="superscript"/>
          <w:lang w:val="fr-FR" w:eastAsia="fr-FR"/>
        </w:rPr>
        <w:t>ère</w:t>
      </w:r>
      <w:r w:rsidR="00B76B58">
        <w:rPr>
          <w:rFonts w:ascii="Arial" w:eastAsia="Times New Roman" w:hAnsi="Arial" w:cs="Arial"/>
          <w:color w:val="FF0000"/>
          <w:vertAlign w:val="superscript"/>
          <w:lang w:val="fr-FR" w:eastAsia="fr-FR"/>
        </w:rPr>
        <w:t xml:space="preserve"> </w:t>
      </w:r>
      <w:r w:rsidRPr="00154333">
        <w:rPr>
          <w:rFonts w:ascii="Arial" w:eastAsia="Times New Roman" w:hAnsi="Arial" w:cs="Arial"/>
          <w:color w:val="FF0000"/>
          <w:lang w:val="fr-FR" w:eastAsia="fr-FR"/>
        </w:rPr>
        <w:t xml:space="preserve">idée qui émerge : un </w:t>
      </w:r>
      <w:r w:rsidR="007C05FF">
        <w:rPr>
          <w:rFonts w:ascii="Arial" w:eastAsia="Times New Roman" w:hAnsi="Arial" w:cs="Arial"/>
          <w:color w:val="FF0000"/>
          <w:lang w:val="fr-FR" w:eastAsia="fr-FR"/>
        </w:rPr>
        <w:t>régime qui s’effondre suite au désastre de Sedan</w:t>
      </w:r>
      <w:r w:rsidR="000263D6">
        <w:rPr>
          <w:rFonts w:ascii="Arial" w:eastAsia="Times New Roman" w:hAnsi="Arial" w:cs="Arial"/>
          <w:color w:val="FF0000"/>
          <w:lang w:val="fr-FR" w:eastAsia="fr-FR"/>
        </w:rPr>
        <w:t>,</w:t>
      </w:r>
      <w:r w:rsidR="007C05FF">
        <w:rPr>
          <w:rFonts w:ascii="Arial" w:eastAsia="Times New Roman" w:hAnsi="Arial" w:cs="Arial"/>
          <w:color w:val="FF0000"/>
          <w:lang w:val="fr-FR" w:eastAsia="fr-FR"/>
        </w:rPr>
        <w:t xml:space="preserve"> (unité allemande). </w:t>
      </w:r>
    </w:p>
    <w:p w14:paraId="5F90924A" w14:textId="77777777" w:rsidR="00154333" w:rsidRPr="00154333" w:rsidRDefault="00154333" w:rsidP="00314B41">
      <w:pPr>
        <w:spacing w:after="0" w:line="256" w:lineRule="auto"/>
        <w:jc w:val="both"/>
        <w:rPr>
          <w:rFonts w:ascii="Arial" w:eastAsia="Times New Roman" w:hAnsi="Arial" w:cs="Arial"/>
          <w:color w:val="FF0000"/>
          <w:lang w:val="fr-FR" w:eastAsia="fr-FR"/>
        </w:rPr>
      </w:pPr>
    </w:p>
    <w:p w14:paraId="008B051F" w14:textId="0BD4C336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D77578">
        <w:rPr>
          <w:rFonts w:ascii="Arial" w:hAnsi="Arial" w:cs="Arial"/>
          <w:b/>
          <w:bCs/>
          <w:u w:val="single"/>
          <w:lang w:val="fr-FR"/>
        </w:rPr>
        <w:t>10</w:t>
      </w:r>
      <w:r w:rsidR="00D550AF">
        <w:rPr>
          <w:rFonts w:ascii="Arial" w:hAnsi="Arial" w:cs="Arial"/>
          <w:b/>
          <w:bCs/>
          <w:u w:val="single"/>
          <w:lang w:val="fr-FR"/>
        </w:rPr>
        <w:t>-11</w:t>
      </w:r>
    </w:p>
    <w:p w14:paraId="4B7E2A71" w14:textId="23A14646" w:rsidR="00187320" w:rsidRDefault="00D77578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0" w:name="_Hlk36824580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La chute de l’empire permet la proclamation de la République. Présentation de la figure de Gambetta qui incarne la Défense Nationale. </w:t>
      </w:r>
    </w:p>
    <w:p w14:paraId="7D11B262" w14:textId="3D8A5C59" w:rsidR="00D77578" w:rsidRPr="00D77578" w:rsidRDefault="00D550AF" w:rsidP="00980E4E">
      <w:pPr>
        <w:spacing w:after="0" w:line="256" w:lineRule="auto"/>
        <w:jc w:val="both"/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</w:pPr>
      <w:r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 xml:space="preserve">Diapo </w:t>
      </w:r>
      <w:r w:rsidR="00D77578" w:rsidRPr="00D77578"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>12-13-14-15-16</w:t>
      </w:r>
      <w:r>
        <w:rPr>
          <w:rFonts w:ascii="Arial" w:hAnsi="Arial" w:cs="Arial"/>
          <w:b/>
          <w:color w:val="000000" w:themeColor="text1"/>
          <w:kern w:val="24"/>
          <w:u w:val="single"/>
          <w:lang w:val="fr-FR" w:eastAsia="fr-FR"/>
        </w:rPr>
        <w:t>-18</w:t>
      </w:r>
    </w:p>
    <w:p w14:paraId="219724C1" w14:textId="6A9F2D3A" w:rsidR="00D77578" w:rsidRDefault="00D77578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Présentation de la guerre menée par la République à travers le siège de Paris. </w:t>
      </w:r>
    </w:p>
    <w:p w14:paraId="7FA78B73" w14:textId="7697AAB7" w:rsidR="00B76B58" w:rsidRPr="00B76B58" w:rsidRDefault="00B76B58" w:rsidP="00980E4E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1" w:name="_Hlk41231397"/>
      <w:r w:rsidRPr="00B76B58"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B76B58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 w:rsidR="0065292B">
        <w:rPr>
          <w:rFonts w:ascii="Arial" w:hAnsi="Arial" w:cs="Arial"/>
          <w:color w:val="FF0000"/>
          <w:kern w:val="24"/>
          <w:lang w:val="fr-FR" w:eastAsia="fr-FR"/>
        </w:rPr>
        <w:t>m</w:t>
      </w:r>
      <w:r w:rsidR="00D77578">
        <w:rPr>
          <w:rFonts w:ascii="Arial" w:hAnsi="Arial" w:cs="Arial"/>
          <w:color w:val="FF0000"/>
          <w:kern w:val="24"/>
          <w:lang w:val="fr-FR" w:eastAsia="fr-FR"/>
        </w:rPr>
        <w:t>algré une geste héroïque</w:t>
      </w:r>
      <w:r w:rsidR="000263D6">
        <w:rPr>
          <w:rFonts w:ascii="Arial" w:hAnsi="Arial" w:cs="Arial"/>
          <w:color w:val="FF0000"/>
          <w:kern w:val="24"/>
          <w:lang w:val="fr-FR" w:eastAsia="fr-FR"/>
        </w:rPr>
        <w:t>, l</w:t>
      </w:r>
      <w:r w:rsidR="00D77578">
        <w:rPr>
          <w:rFonts w:ascii="Arial" w:hAnsi="Arial" w:cs="Arial"/>
          <w:color w:val="FF0000"/>
          <w:kern w:val="24"/>
          <w:lang w:val="fr-FR" w:eastAsia="fr-FR"/>
        </w:rPr>
        <w:t xml:space="preserve">a République ne peut éviter une défaite qui la met en péril dès sa naissance. </w:t>
      </w:r>
    </w:p>
    <w:bookmarkEnd w:id="1"/>
    <w:p w14:paraId="483AC4DC" w14:textId="77777777" w:rsidR="00154333" w:rsidRPr="00B76B58" w:rsidRDefault="00154333" w:rsidP="00980E4E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</w:p>
    <w:bookmarkEnd w:id="0"/>
    <w:p w14:paraId="16798627" w14:textId="2BD88EF2" w:rsidR="00D77578" w:rsidRDefault="00D7757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D550AF">
        <w:rPr>
          <w:rFonts w:ascii="Arial" w:hAnsi="Arial" w:cs="Arial"/>
          <w:b/>
          <w:bCs/>
          <w:u w:val="single"/>
          <w:lang w:val="fr-FR"/>
        </w:rPr>
        <w:t>19</w:t>
      </w:r>
    </w:p>
    <w:p w14:paraId="0CB91421" w14:textId="6806E7FC" w:rsidR="00D77578" w:rsidRPr="00D77578" w:rsidRDefault="00D77578" w:rsidP="00314B41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 w:rsidRPr="00D77578">
        <w:rPr>
          <w:rFonts w:ascii="Arial" w:hAnsi="Arial" w:cs="Arial"/>
          <w:bCs/>
          <w:lang w:val="fr-FR"/>
        </w:rPr>
        <w:t>Présentation d’Adolphe Thiers et de la situation tendue (Traité de Francfort, gouvernement à Versailles, peuple parisien qui gronde)</w:t>
      </w:r>
    </w:p>
    <w:p w14:paraId="208B2C78" w14:textId="3DD0F497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C35148">
        <w:rPr>
          <w:rFonts w:ascii="Arial" w:hAnsi="Arial" w:cs="Arial"/>
          <w:b/>
          <w:bCs/>
          <w:u w:val="single"/>
          <w:lang w:val="fr-FR"/>
        </w:rPr>
        <w:t>20-21-22-23-24-25</w:t>
      </w:r>
      <w:r w:rsidR="00D550AF">
        <w:rPr>
          <w:rFonts w:ascii="Arial" w:hAnsi="Arial" w:cs="Arial"/>
          <w:b/>
          <w:bCs/>
          <w:u w:val="single"/>
          <w:lang w:val="fr-FR"/>
        </w:rPr>
        <w:t>-26-27</w:t>
      </w:r>
    </w:p>
    <w:p w14:paraId="1635C1B3" w14:textId="31EAACF3" w:rsidR="00980E4E" w:rsidRDefault="00D77578" w:rsidP="00980E4E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Travail sur la Commune et la répression de la semaine sanglante. </w:t>
      </w:r>
    </w:p>
    <w:p w14:paraId="40291A8E" w14:textId="65A58A8A" w:rsidR="00B76B58" w:rsidRPr="00B76B58" w:rsidRDefault="00B76B58" w:rsidP="00B76B58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 w:rsidRPr="00B76B58">
        <w:rPr>
          <w:rFonts w:ascii="Arial" w:hAnsi="Arial" w:cs="Arial"/>
          <w:color w:val="FF0000"/>
          <w:kern w:val="24"/>
          <w:lang w:val="fr-FR" w:eastAsia="fr-FR"/>
        </w:rPr>
        <w:t>3</w:t>
      </w:r>
      <w:r w:rsidRPr="00B76B58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B76B58">
        <w:rPr>
          <w:rFonts w:ascii="Arial" w:hAnsi="Arial" w:cs="Arial"/>
          <w:color w:val="FF0000"/>
          <w:kern w:val="24"/>
          <w:lang w:val="fr-FR" w:eastAsia="fr-FR"/>
        </w:rPr>
        <w:t xml:space="preserve"> idée qui émerge : </w:t>
      </w:r>
      <w:r w:rsidR="0065292B">
        <w:rPr>
          <w:rFonts w:ascii="Arial" w:hAnsi="Arial" w:cs="Arial"/>
          <w:color w:val="FF0000"/>
          <w:kern w:val="24"/>
          <w:lang w:val="fr-FR" w:eastAsia="fr-FR"/>
        </w:rPr>
        <w:t>l</w:t>
      </w:r>
      <w:r w:rsidR="00321224">
        <w:rPr>
          <w:rFonts w:ascii="Arial" w:hAnsi="Arial" w:cs="Arial"/>
          <w:color w:val="FF0000"/>
          <w:kern w:val="24"/>
          <w:lang w:val="fr-FR" w:eastAsia="fr-FR"/>
        </w:rPr>
        <w:t>e</w:t>
      </w:r>
      <w:r w:rsidR="00D77578">
        <w:rPr>
          <w:rFonts w:ascii="Arial" w:hAnsi="Arial" w:cs="Arial"/>
          <w:color w:val="FF0000"/>
          <w:kern w:val="24"/>
          <w:lang w:val="fr-FR" w:eastAsia="fr-FR"/>
        </w:rPr>
        <w:t>s</w:t>
      </w:r>
      <w:r w:rsidR="00321224"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="00D77578">
        <w:rPr>
          <w:rFonts w:ascii="Arial" w:hAnsi="Arial" w:cs="Arial"/>
          <w:color w:val="FF0000"/>
          <w:kern w:val="24"/>
          <w:lang w:val="fr-FR" w:eastAsia="fr-FR"/>
        </w:rPr>
        <w:t xml:space="preserve">conséquences de la défaite provoquent une guerre civile entre Paris et le gouvernement de </w:t>
      </w:r>
      <w:r w:rsidR="000263D6">
        <w:rPr>
          <w:rFonts w:ascii="Arial" w:hAnsi="Arial" w:cs="Arial"/>
          <w:color w:val="FF0000"/>
          <w:kern w:val="24"/>
          <w:lang w:val="fr-FR" w:eastAsia="fr-FR"/>
        </w:rPr>
        <w:t>l</w:t>
      </w:r>
      <w:r w:rsidR="00D77578">
        <w:rPr>
          <w:rFonts w:ascii="Arial" w:hAnsi="Arial" w:cs="Arial"/>
          <w:color w:val="FF0000"/>
          <w:kern w:val="24"/>
          <w:lang w:val="fr-FR" w:eastAsia="fr-FR"/>
        </w:rPr>
        <w:t xml:space="preserve">a </w:t>
      </w:r>
      <w:r w:rsidR="00321224">
        <w:rPr>
          <w:rFonts w:ascii="Arial" w:hAnsi="Arial" w:cs="Arial"/>
          <w:color w:val="FF0000"/>
          <w:kern w:val="24"/>
          <w:lang w:val="fr-FR" w:eastAsia="fr-FR"/>
        </w:rPr>
        <w:t xml:space="preserve">République. La parenthèse de la Commune s’achève dans le drame et le sang. </w:t>
      </w:r>
    </w:p>
    <w:p w14:paraId="2754BC28" w14:textId="77777777" w:rsidR="00B86BD8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14:paraId="47AD43FF" w14:textId="1444285D" w:rsidR="00C35148" w:rsidRDefault="00D550AF" w:rsidP="00314B41">
      <w:pPr>
        <w:spacing w:after="0" w:line="256" w:lineRule="auto"/>
        <w:jc w:val="both"/>
        <w:rPr>
          <w:rFonts w:ascii="Arial" w:eastAsia="Times New Roman" w:hAnsi="Arial" w:cs="Arial"/>
          <w:b/>
          <w:u w:val="single"/>
          <w:lang w:val="fr-FR" w:eastAsia="fr-FR"/>
        </w:rPr>
      </w:pPr>
      <w:r>
        <w:rPr>
          <w:rFonts w:ascii="Arial" w:eastAsia="Times New Roman" w:hAnsi="Arial" w:cs="Arial"/>
          <w:b/>
          <w:u w:val="single"/>
          <w:lang w:val="fr-FR" w:eastAsia="fr-FR"/>
        </w:rPr>
        <w:t>Diapo 28</w:t>
      </w:r>
    </w:p>
    <w:p w14:paraId="15CD33A8" w14:textId="73F0EE24" w:rsidR="00D550AF" w:rsidRPr="00C35148" w:rsidRDefault="00D550AF" w:rsidP="00314B41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b/>
          <w:u w:val="single"/>
          <w:lang w:val="fr-FR" w:eastAsia="fr-FR"/>
        </w:rPr>
        <w:t xml:space="preserve">Conclusion : Une défaite traumatisante (perte Alsace-Lorraine) mais qui va permettre de consolider la République et de préparer la Revanche, avec l’Ecole et l’Armée comme instruments privilégiés.  </w:t>
      </w:r>
    </w:p>
    <w:p w14:paraId="3973BF4D" w14:textId="07660487" w:rsidR="00807CD4" w:rsidRPr="00807CD4" w:rsidRDefault="00807CD4" w:rsidP="00314B41">
      <w:pPr>
        <w:spacing w:after="0" w:line="256" w:lineRule="auto"/>
        <w:jc w:val="both"/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</w:pPr>
      <w:bookmarkStart w:id="2" w:name="_GoBack"/>
      <w:bookmarkEnd w:id="2"/>
    </w:p>
    <w:sectPr w:rsidR="00807CD4" w:rsidRPr="00807CD4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87C"/>
    <w:multiLevelType w:val="hybridMultilevel"/>
    <w:tmpl w:val="0A2A48CE"/>
    <w:lvl w:ilvl="0" w:tplc="2B2487C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619F"/>
    <w:multiLevelType w:val="hybridMultilevel"/>
    <w:tmpl w:val="7D02290C"/>
    <w:lvl w:ilvl="0" w:tplc="8E18A6F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263D6"/>
    <w:rsid w:val="000D046B"/>
    <w:rsid w:val="00154333"/>
    <w:rsid w:val="00187320"/>
    <w:rsid w:val="001C4B30"/>
    <w:rsid w:val="001E597C"/>
    <w:rsid w:val="00212FBA"/>
    <w:rsid w:val="00237651"/>
    <w:rsid w:val="00262537"/>
    <w:rsid w:val="00314B41"/>
    <w:rsid w:val="00321224"/>
    <w:rsid w:val="0035226E"/>
    <w:rsid w:val="00375D41"/>
    <w:rsid w:val="003C6C10"/>
    <w:rsid w:val="00550F12"/>
    <w:rsid w:val="00553AB9"/>
    <w:rsid w:val="0057613C"/>
    <w:rsid w:val="005C675A"/>
    <w:rsid w:val="00640B77"/>
    <w:rsid w:val="00642763"/>
    <w:rsid w:val="0065292B"/>
    <w:rsid w:val="007C05FF"/>
    <w:rsid w:val="00807CD4"/>
    <w:rsid w:val="00832C33"/>
    <w:rsid w:val="00853090"/>
    <w:rsid w:val="00937763"/>
    <w:rsid w:val="00942573"/>
    <w:rsid w:val="009432DE"/>
    <w:rsid w:val="00974728"/>
    <w:rsid w:val="0097634C"/>
    <w:rsid w:val="00980E4E"/>
    <w:rsid w:val="009A0CC6"/>
    <w:rsid w:val="009C1E0A"/>
    <w:rsid w:val="009D5281"/>
    <w:rsid w:val="00B76B58"/>
    <w:rsid w:val="00B86BD8"/>
    <w:rsid w:val="00B94111"/>
    <w:rsid w:val="00BE13CA"/>
    <w:rsid w:val="00C35148"/>
    <w:rsid w:val="00C40C25"/>
    <w:rsid w:val="00C70F83"/>
    <w:rsid w:val="00D550AF"/>
    <w:rsid w:val="00D73EE0"/>
    <w:rsid w:val="00D77578"/>
    <w:rsid w:val="00D916F9"/>
    <w:rsid w:val="00E47668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31</cp:revision>
  <cp:lastPrinted>2014-06-13T14:05:00Z</cp:lastPrinted>
  <dcterms:created xsi:type="dcterms:W3CDTF">2014-06-27T17:12:00Z</dcterms:created>
  <dcterms:modified xsi:type="dcterms:W3CDTF">2020-06-11T13:36:00Z</dcterms:modified>
</cp:coreProperties>
</file>