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3" w:rsidRDefault="00323FC3" w:rsidP="00323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5A3605">
        <w:rPr>
          <w:rFonts w:ascii="Times New Roman" w:hAnsi="Times New Roman" w:cs="Times New Roman"/>
          <w:b/>
          <w:sz w:val="24"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u w:val="single"/>
        </w:rPr>
        <w:t xml:space="preserve">- histoire : </w:t>
      </w:r>
      <w:r w:rsidRPr="0078187E">
        <w:rPr>
          <w:rFonts w:ascii="Times New Roman" w:hAnsi="Times New Roman" w:cs="Times New Roman"/>
          <w:b/>
          <w:sz w:val="24"/>
          <w:u w:val="single"/>
        </w:rPr>
        <w:t>Conquête</w:t>
      </w:r>
      <w:r>
        <w:rPr>
          <w:rFonts w:ascii="Times New Roman" w:hAnsi="Times New Roman" w:cs="Times New Roman"/>
          <w:b/>
          <w:sz w:val="24"/>
          <w:u w:val="single"/>
        </w:rPr>
        <w:t>s et sociétés coloniales</w:t>
      </w:r>
    </w:p>
    <w:p w:rsidR="00323FC3" w:rsidRPr="00EE01A8" w:rsidRDefault="00323FC3" w:rsidP="00EE01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Thème 2</w:t>
      </w:r>
      <w:r w:rsidRPr="005A3605">
        <w:rPr>
          <w:rFonts w:ascii="Times New Roman" w:hAnsi="Times New Roman" w:cs="Times New Roman"/>
          <w:b/>
          <w:i/>
          <w:sz w:val="24"/>
        </w:rPr>
        <w:t> : L’Europe et le monde au XIXe siècle</w:t>
      </w:r>
    </w:p>
    <w:p w:rsidR="00323FC3" w:rsidRDefault="00323FC3" w:rsidP="00323F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23FC3" w:rsidRDefault="00323FC3" w:rsidP="00323FC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 début du XIXe siècle (1800 – 1830) : Hé</w:t>
      </w:r>
      <w:r w:rsidRPr="0082305F">
        <w:rPr>
          <w:rFonts w:ascii="Times New Roman" w:hAnsi="Times New Roman" w:cs="Times New Roman"/>
          <w:b/>
          <w:sz w:val="24"/>
        </w:rPr>
        <w:t xml:space="preserve">ritages coloniaux, explorations européennes et redéfinition des stratégies de conquêtes </w:t>
      </w:r>
    </w:p>
    <w:p w:rsidR="00323FC3" w:rsidRPr="0082305F" w:rsidRDefault="00323FC3" w:rsidP="00323FC3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23FC3" w:rsidRPr="006D008D" w:rsidRDefault="00323FC3" w:rsidP="00323FC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La fin des empires coloniaux en Amérique : l</w:t>
      </w:r>
      <w:r w:rsidR="003472A6">
        <w:rPr>
          <w:rFonts w:ascii="Times New Roman" w:hAnsi="Times New Roman" w:cs="Times New Roman"/>
          <w:b/>
          <w:i/>
          <w:sz w:val="24"/>
        </w:rPr>
        <w:t>a fin d’une société coloniale </w:t>
      </w:r>
    </w:p>
    <w:p w:rsidR="00FD62DD" w:rsidRPr="007F06D2" w:rsidRDefault="003472A6" w:rsidP="00F603B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La fin de la </w:t>
      </w:r>
      <w:r w:rsidR="00323FC3" w:rsidRPr="007F06D2">
        <w:rPr>
          <w:rFonts w:ascii="Times New Roman" w:hAnsi="Times New Roman" w:cs="Times New Roman"/>
          <w:sz w:val="24"/>
        </w:rPr>
        <w:t>domina</w:t>
      </w:r>
      <w:r>
        <w:rPr>
          <w:rFonts w:ascii="Times New Roman" w:hAnsi="Times New Roman" w:cs="Times New Roman"/>
          <w:sz w:val="24"/>
        </w:rPr>
        <w:t>tion européenne en Amérique </w:t>
      </w:r>
      <w:r w:rsidR="00FD62DD" w:rsidRPr="007F06D2">
        <w:rPr>
          <w:rFonts w:ascii="Times New Roman" w:hAnsi="Times New Roman" w:cs="Times New Roman"/>
          <w:sz w:val="24"/>
        </w:rPr>
        <w:t> </w:t>
      </w:r>
    </w:p>
    <w:p w:rsidR="00323FC3" w:rsidRPr="007F06D2" w:rsidRDefault="00323FC3" w:rsidP="00F603B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Une organisation sociétale semblable à la </w:t>
      </w:r>
      <w:r w:rsidR="00FD62DD" w:rsidRPr="007F06D2">
        <w:rPr>
          <w:rFonts w:ascii="Times New Roman" w:hAnsi="Times New Roman" w:cs="Times New Roman"/>
          <w:sz w:val="24"/>
        </w:rPr>
        <w:t>société coloniale qui perdure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323FC3" w:rsidRPr="007F06D2" w:rsidRDefault="00323FC3" w:rsidP="007F06D2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F06D2">
        <w:rPr>
          <w:rFonts w:ascii="Times New Roman" w:hAnsi="Times New Roman" w:cs="Times New Roman"/>
          <w:sz w:val="24"/>
        </w:rPr>
        <w:t>Une approche inégalitaire, fondée sur le principe de différenciation entre les communautés</w:t>
      </w:r>
      <w:r w:rsidR="007F06D2" w:rsidRPr="007F06D2">
        <w:rPr>
          <w:rFonts w:ascii="Times New Roman" w:hAnsi="Times New Roman" w:cs="Times New Roman"/>
          <w:sz w:val="24"/>
        </w:rPr>
        <w:t xml:space="preserve"> </w:t>
      </w:r>
      <w:r w:rsidRPr="007F06D2">
        <w:rPr>
          <w:rFonts w:ascii="Times New Roman" w:hAnsi="Times New Roman" w:cs="Times New Roman"/>
          <w:sz w:val="24"/>
        </w:rPr>
        <w:t>définit ces nouv</w:t>
      </w:r>
      <w:r w:rsidR="007F06D2" w:rsidRPr="007F06D2">
        <w:rPr>
          <w:rFonts w:ascii="Times New Roman" w:hAnsi="Times New Roman" w:cs="Times New Roman"/>
          <w:sz w:val="24"/>
        </w:rPr>
        <w:t>elles sociétés postcoloniales.</w:t>
      </w:r>
    </w:p>
    <w:p w:rsidR="007F06D2" w:rsidRPr="007F06D2" w:rsidRDefault="007F06D2" w:rsidP="007F06D2">
      <w:pPr>
        <w:pStyle w:val="Paragraphedeliste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323FC3" w:rsidRPr="0089273B" w:rsidRDefault="00323FC3" w:rsidP="00323FC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Les prémices d’un redéploiement colonial, vers l’hégémonie britannique</w:t>
      </w:r>
    </w:p>
    <w:p w:rsidR="007F06D2" w:rsidRPr="007F06D2" w:rsidRDefault="00323FC3" w:rsidP="007F06D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Le Royaume-Uni, puissance coloniale quasi hégémonique </w:t>
      </w:r>
      <w:r w:rsidR="007F06D2" w:rsidRPr="007F06D2">
        <w:rPr>
          <w:rFonts w:ascii="Times New Roman" w:hAnsi="Times New Roman" w:cs="Times New Roman"/>
          <w:sz w:val="24"/>
        </w:rPr>
        <w:t>au début du XIXe siècle</w:t>
      </w:r>
      <w:r w:rsidR="007F06D2">
        <w:rPr>
          <w:rFonts w:ascii="Times New Roman" w:hAnsi="Times New Roman" w:cs="Times New Roman"/>
          <w:sz w:val="24"/>
        </w:rPr>
        <w:t>.</w:t>
      </w:r>
    </w:p>
    <w:p w:rsidR="00323FC3" w:rsidRPr="007F06D2" w:rsidRDefault="007F06D2" w:rsidP="009E167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Une soif d’explorer le monde</w:t>
      </w:r>
      <w:r>
        <w:rPr>
          <w:rFonts w:ascii="Times New Roman" w:hAnsi="Times New Roman" w:cs="Times New Roman"/>
          <w:sz w:val="24"/>
        </w:rPr>
        <w:t>.</w:t>
      </w:r>
    </w:p>
    <w:p w:rsidR="0044072D" w:rsidRPr="007F06D2" w:rsidRDefault="00323FC3" w:rsidP="00347FA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F06D2">
        <w:rPr>
          <w:rFonts w:ascii="Times New Roman" w:hAnsi="Times New Roman" w:cs="Times New Roman"/>
          <w:sz w:val="24"/>
        </w:rPr>
        <w:t>Une lente remise en cause de l’esclavage</w:t>
      </w:r>
      <w:r w:rsidR="007F06D2" w:rsidRPr="007F06D2">
        <w:rPr>
          <w:rFonts w:ascii="Times New Roman" w:hAnsi="Times New Roman" w:cs="Times New Roman"/>
          <w:sz w:val="24"/>
        </w:rPr>
        <w:t xml:space="preserve">, </w:t>
      </w:r>
      <w:r w:rsidR="003472A6">
        <w:rPr>
          <w:rFonts w:ascii="Times New Roman" w:hAnsi="Times New Roman" w:cs="Times New Roman"/>
          <w:sz w:val="24"/>
        </w:rPr>
        <w:t xml:space="preserve">à l’initiative du </w:t>
      </w:r>
      <w:r w:rsidR="007F06D2">
        <w:rPr>
          <w:rFonts w:ascii="Times New Roman" w:hAnsi="Times New Roman" w:cs="Times New Roman"/>
          <w:sz w:val="24"/>
        </w:rPr>
        <w:t xml:space="preserve">Royaume-Uni. </w:t>
      </w:r>
    </w:p>
    <w:p w:rsidR="007F06D2" w:rsidRPr="007F06D2" w:rsidRDefault="007F06D2" w:rsidP="007F06D2">
      <w:pPr>
        <w:pStyle w:val="Paragraphedeliste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323FC3" w:rsidRPr="007F06D2" w:rsidRDefault="00323FC3" w:rsidP="007F06D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4072D">
        <w:rPr>
          <w:rFonts w:ascii="Times New Roman" w:hAnsi="Times New Roman" w:cs="Times New Roman"/>
          <w:b/>
          <w:i/>
          <w:sz w:val="24"/>
        </w:rPr>
        <w:t>D’autres puis</w:t>
      </w:r>
      <w:r w:rsidR="003472A6">
        <w:rPr>
          <w:rFonts w:ascii="Times New Roman" w:hAnsi="Times New Roman" w:cs="Times New Roman"/>
          <w:b/>
          <w:i/>
          <w:sz w:val="24"/>
        </w:rPr>
        <w:t>sances européennes à l’horizon </w:t>
      </w:r>
      <w:r w:rsidRPr="0044072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7F06D2" w:rsidRPr="007F06D2" w:rsidRDefault="00323FC3" w:rsidP="0079703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Les colonies, vecteur de puissance au sein de l’Europe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44072D" w:rsidRPr="007F06D2" w:rsidRDefault="00323FC3" w:rsidP="0079703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L’avenir économique de l’Europe se joue aussi dans les colonies</w:t>
      </w:r>
      <w:r w:rsidR="007F06D2" w:rsidRPr="007F06D2">
        <w:rPr>
          <w:rFonts w:ascii="Times New Roman" w:hAnsi="Times New Roman" w:cs="Times New Roman"/>
          <w:sz w:val="24"/>
        </w:rPr>
        <w:t>.</w:t>
      </w:r>
      <w:r w:rsidRPr="007F06D2">
        <w:rPr>
          <w:rFonts w:ascii="Times New Roman" w:hAnsi="Times New Roman" w:cs="Times New Roman"/>
          <w:sz w:val="24"/>
        </w:rPr>
        <w:t xml:space="preserve"> </w:t>
      </w:r>
    </w:p>
    <w:p w:rsidR="00323FC3" w:rsidRPr="007F06D2" w:rsidRDefault="00323FC3" w:rsidP="00074891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Une « mission civilisatrice » </w:t>
      </w:r>
      <w:r w:rsidR="007F06D2" w:rsidRPr="007F06D2">
        <w:rPr>
          <w:rFonts w:ascii="Times New Roman" w:hAnsi="Times New Roman" w:cs="Times New Roman"/>
          <w:sz w:val="24"/>
        </w:rPr>
        <w:t xml:space="preserve">européenne. </w:t>
      </w:r>
      <w:r w:rsidR="007F06D2" w:rsidRPr="007F06D2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7F06D2" w:rsidRPr="007F06D2" w:rsidRDefault="007F06D2" w:rsidP="007F06D2">
      <w:pPr>
        <w:pStyle w:val="Paragraphedeliste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7F06D2" w:rsidRPr="007F06D2" w:rsidRDefault="00323FC3" w:rsidP="00323FC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Des années </w:t>
      </w:r>
      <w:r w:rsidRPr="005C5429">
        <w:rPr>
          <w:rFonts w:ascii="Times New Roman" w:hAnsi="Times New Roman" w:cs="Times New Roman"/>
          <w:b/>
          <w:sz w:val="24"/>
        </w:rPr>
        <w:t xml:space="preserve">1830 </w:t>
      </w:r>
      <w:r>
        <w:rPr>
          <w:rFonts w:ascii="Times New Roman" w:hAnsi="Times New Roman" w:cs="Times New Roman"/>
          <w:b/>
          <w:sz w:val="24"/>
        </w:rPr>
        <w:t>aux années 1870 : accroissement des c</w:t>
      </w:r>
      <w:r w:rsidRPr="005C5429">
        <w:rPr>
          <w:rFonts w:ascii="Times New Roman" w:hAnsi="Times New Roman" w:cs="Times New Roman"/>
          <w:b/>
          <w:sz w:val="24"/>
        </w:rPr>
        <w:t xml:space="preserve">onquêtes européennes et </w:t>
      </w:r>
      <w:r>
        <w:rPr>
          <w:rFonts w:ascii="Times New Roman" w:hAnsi="Times New Roman" w:cs="Times New Roman"/>
          <w:b/>
          <w:sz w:val="24"/>
        </w:rPr>
        <w:t xml:space="preserve">structuration des </w:t>
      </w:r>
      <w:r w:rsidRPr="005C5429">
        <w:rPr>
          <w:rFonts w:ascii="Times New Roman" w:hAnsi="Times New Roman" w:cs="Times New Roman"/>
          <w:b/>
          <w:sz w:val="24"/>
        </w:rPr>
        <w:t>sociétés coloniales</w:t>
      </w:r>
    </w:p>
    <w:p w:rsidR="00323FC3" w:rsidRPr="007F06D2" w:rsidRDefault="00323FC3" w:rsidP="007F06D2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 </w:t>
      </w:r>
    </w:p>
    <w:p w:rsidR="00323FC3" w:rsidRPr="007F06D2" w:rsidRDefault="00323FC3" w:rsidP="007F06D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679CE">
        <w:rPr>
          <w:rFonts w:ascii="Times New Roman" w:hAnsi="Times New Roman" w:cs="Times New Roman"/>
          <w:b/>
          <w:i/>
          <w:sz w:val="24"/>
        </w:rPr>
        <w:t xml:space="preserve">Un regain </w:t>
      </w:r>
      <w:r>
        <w:rPr>
          <w:rFonts w:ascii="Times New Roman" w:hAnsi="Times New Roman" w:cs="Times New Roman"/>
          <w:b/>
          <w:i/>
          <w:sz w:val="24"/>
        </w:rPr>
        <w:t xml:space="preserve">progressif </w:t>
      </w:r>
      <w:r w:rsidRPr="00E679CE">
        <w:rPr>
          <w:rFonts w:ascii="Times New Roman" w:hAnsi="Times New Roman" w:cs="Times New Roman"/>
          <w:b/>
          <w:i/>
          <w:sz w:val="24"/>
        </w:rPr>
        <w:t>des conquêtes coloniales, l’exemple de l</w:t>
      </w:r>
      <w:r>
        <w:rPr>
          <w:rFonts w:ascii="Times New Roman" w:hAnsi="Times New Roman" w:cs="Times New Roman"/>
          <w:b/>
          <w:i/>
          <w:sz w:val="24"/>
        </w:rPr>
        <w:t xml:space="preserve">a conquête de l’Algérie  </w:t>
      </w:r>
    </w:p>
    <w:p w:rsidR="007F06D2" w:rsidRPr="007F06D2" w:rsidRDefault="00323FC3" w:rsidP="00C51F6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F06D2">
        <w:rPr>
          <w:rFonts w:ascii="Times New Roman" w:hAnsi="Times New Roman" w:cs="Times New Roman"/>
          <w:sz w:val="24"/>
        </w:rPr>
        <w:t>Une conquête progressive et longue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44072D" w:rsidRPr="007F06D2" w:rsidRDefault="00323FC3" w:rsidP="00C51F6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F06D2">
        <w:rPr>
          <w:rFonts w:ascii="Times New Roman" w:hAnsi="Times New Roman" w:cs="Times New Roman"/>
          <w:sz w:val="24"/>
        </w:rPr>
        <w:t>Une conquête violente et contestée</w:t>
      </w:r>
      <w:r w:rsidR="007F06D2" w:rsidRPr="007F06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7F06D2" w:rsidRDefault="003472A6" w:rsidP="003472A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Une conquête coloniale justifiée</w:t>
      </w:r>
    </w:p>
    <w:p w:rsidR="003472A6" w:rsidRPr="007F06D2" w:rsidRDefault="003472A6" w:rsidP="003472A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23FC3" w:rsidRDefault="00323FC3" w:rsidP="00323FC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2377D">
        <w:rPr>
          <w:rFonts w:ascii="Times New Roman" w:hAnsi="Times New Roman" w:cs="Times New Roman"/>
          <w:b/>
          <w:i/>
          <w:sz w:val="24"/>
        </w:rPr>
        <w:t xml:space="preserve">Des sociétés coloniales </w:t>
      </w:r>
      <w:r>
        <w:rPr>
          <w:rFonts w:ascii="Times New Roman" w:hAnsi="Times New Roman" w:cs="Times New Roman"/>
          <w:b/>
          <w:i/>
          <w:sz w:val="24"/>
        </w:rPr>
        <w:t>administrées « de l’extérieur »</w:t>
      </w:r>
    </w:p>
    <w:p w:rsidR="007F06D2" w:rsidRPr="007F06D2" w:rsidRDefault="00323FC3" w:rsidP="000B54C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Des colonies </w:t>
      </w:r>
      <w:r w:rsidR="00304DF5" w:rsidRPr="007F06D2">
        <w:rPr>
          <w:rFonts w:ascii="Times New Roman" w:hAnsi="Times New Roman" w:cs="Times New Roman"/>
          <w:sz w:val="24"/>
        </w:rPr>
        <w:t>« </w:t>
      </w:r>
      <w:r w:rsidRPr="007F06D2">
        <w:rPr>
          <w:rFonts w:ascii="Times New Roman" w:hAnsi="Times New Roman" w:cs="Times New Roman"/>
          <w:sz w:val="24"/>
        </w:rPr>
        <w:t>d’exploitation</w:t>
      </w:r>
      <w:r w:rsidR="00304DF5" w:rsidRPr="007F06D2">
        <w:rPr>
          <w:rFonts w:ascii="Times New Roman" w:hAnsi="Times New Roman" w:cs="Times New Roman"/>
          <w:sz w:val="24"/>
        </w:rPr>
        <w:t> »</w:t>
      </w:r>
      <w:r w:rsidRPr="007F06D2">
        <w:rPr>
          <w:rFonts w:ascii="Times New Roman" w:hAnsi="Times New Roman" w:cs="Times New Roman"/>
          <w:sz w:val="24"/>
        </w:rPr>
        <w:t>, forme principale des colonies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44072D" w:rsidRPr="007F06D2" w:rsidRDefault="00323FC3" w:rsidP="000B54C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Des colonies </w:t>
      </w:r>
      <w:r w:rsidR="00304DF5" w:rsidRPr="007F06D2">
        <w:rPr>
          <w:rFonts w:ascii="Times New Roman" w:hAnsi="Times New Roman" w:cs="Times New Roman"/>
          <w:sz w:val="24"/>
        </w:rPr>
        <w:t>« </w:t>
      </w:r>
      <w:r w:rsidRPr="007F06D2">
        <w:rPr>
          <w:rFonts w:ascii="Times New Roman" w:hAnsi="Times New Roman" w:cs="Times New Roman"/>
          <w:sz w:val="24"/>
        </w:rPr>
        <w:t>de peuplement</w:t>
      </w:r>
      <w:r w:rsidR="00304DF5" w:rsidRPr="007F06D2">
        <w:rPr>
          <w:rFonts w:ascii="Times New Roman" w:hAnsi="Times New Roman" w:cs="Times New Roman"/>
          <w:sz w:val="24"/>
        </w:rPr>
        <w:t> »</w:t>
      </w:r>
      <w:r w:rsidR="007F06D2" w:rsidRPr="007F06D2">
        <w:rPr>
          <w:rFonts w:ascii="Times New Roman" w:hAnsi="Times New Roman" w:cs="Times New Roman"/>
          <w:sz w:val="24"/>
        </w:rPr>
        <w:t>, surtout développées par l’empire colonial britannique.</w:t>
      </w:r>
      <w:r w:rsidRPr="007F06D2">
        <w:rPr>
          <w:rFonts w:ascii="Times New Roman" w:hAnsi="Times New Roman" w:cs="Times New Roman"/>
          <w:sz w:val="24"/>
        </w:rPr>
        <w:t xml:space="preserve"> </w:t>
      </w:r>
    </w:p>
    <w:p w:rsidR="0044072D" w:rsidRDefault="00323FC3" w:rsidP="004201E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Des formes d’administration variées</w:t>
      </w:r>
      <w:r w:rsidR="003472A6">
        <w:rPr>
          <w:rFonts w:ascii="Times New Roman" w:hAnsi="Times New Roman" w:cs="Times New Roman"/>
          <w:sz w:val="24"/>
        </w:rPr>
        <w:t xml:space="preserve"> d’une colonie à une autre</w:t>
      </w:r>
      <w:r w:rsidR="007F06D2" w:rsidRPr="007F06D2">
        <w:rPr>
          <w:rFonts w:ascii="Times New Roman" w:hAnsi="Times New Roman" w:cs="Times New Roman"/>
          <w:sz w:val="24"/>
        </w:rPr>
        <w:t xml:space="preserve">. </w:t>
      </w:r>
    </w:p>
    <w:p w:rsidR="007F06D2" w:rsidRPr="007F06D2" w:rsidRDefault="007F06D2" w:rsidP="007F06D2">
      <w:pPr>
        <w:pStyle w:val="Paragraphedeliste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4072D" w:rsidRPr="007F06D2" w:rsidRDefault="00323FC3" w:rsidP="007F06D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B0200">
        <w:rPr>
          <w:rFonts w:ascii="Times New Roman" w:hAnsi="Times New Roman" w:cs="Times New Roman"/>
          <w:b/>
          <w:i/>
          <w:sz w:val="24"/>
        </w:rPr>
        <w:lastRenderedPageBreak/>
        <w:t>Des sociétés coloniales hiérarchisées mais en contact</w:t>
      </w:r>
    </w:p>
    <w:p w:rsidR="007F06D2" w:rsidRPr="007F06D2" w:rsidRDefault="00323FC3" w:rsidP="00CA099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Une administration coloniale qui transforme profondément l’organisation territoriale et le fonctionnement des sociétés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44072D" w:rsidRPr="007F06D2" w:rsidRDefault="00323FC3" w:rsidP="00CA099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Une abolition progressive de l’esclavage mais des cond</w:t>
      </w:r>
      <w:r w:rsidR="007F06D2" w:rsidRPr="007F06D2">
        <w:rPr>
          <w:rFonts w:ascii="Times New Roman" w:hAnsi="Times New Roman" w:cs="Times New Roman"/>
          <w:sz w:val="24"/>
        </w:rPr>
        <w:t>itions de vie qui restent dures pour les colonisés.</w:t>
      </w:r>
    </w:p>
    <w:p w:rsidR="007F06D2" w:rsidRPr="007F06D2" w:rsidRDefault="007F06D2" w:rsidP="00D47058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Des sociétés hiérarchisées, </w:t>
      </w:r>
      <w:r w:rsidR="00323FC3" w:rsidRPr="007F06D2">
        <w:rPr>
          <w:rFonts w:ascii="Times New Roman" w:hAnsi="Times New Roman" w:cs="Times New Roman"/>
          <w:sz w:val="24"/>
        </w:rPr>
        <w:t>aux strates qui s’influencent mutuellement</w:t>
      </w:r>
      <w:r w:rsidRPr="007F06D2">
        <w:rPr>
          <w:rFonts w:ascii="Times New Roman" w:hAnsi="Times New Roman" w:cs="Times New Roman"/>
          <w:sz w:val="24"/>
        </w:rPr>
        <w:t xml:space="preserve">. </w:t>
      </w:r>
    </w:p>
    <w:p w:rsidR="00323FC3" w:rsidRPr="00B765FC" w:rsidRDefault="00323FC3" w:rsidP="00323FC3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23FC3" w:rsidRDefault="00323FC3" w:rsidP="00323FC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679CE">
        <w:rPr>
          <w:rFonts w:ascii="Times New Roman" w:hAnsi="Times New Roman" w:cs="Times New Roman"/>
          <w:b/>
          <w:sz w:val="24"/>
        </w:rPr>
        <w:t>Des années 1870 à la veille de la première guerre mondiale</w:t>
      </w:r>
      <w:r>
        <w:rPr>
          <w:rFonts w:ascii="Times New Roman" w:hAnsi="Times New Roman" w:cs="Times New Roman"/>
          <w:b/>
          <w:sz w:val="24"/>
        </w:rPr>
        <w:t>,</w:t>
      </w:r>
      <w:r w:rsidRPr="00E679CE">
        <w:rPr>
          <w:rFonts w:ascii="Times New Roman" w:hAnsi="Times New Roman" w:cs="Times New Roman"/>
          <w:b/>
          <w:sz w:val="24"/>
        </w:rPr>
        <w:t xml:space="preserve"> le temps des impérialismes</w:t>
      </w:r>
      <w:r>
        <w:rPr>
          <w:rFonts w:ascii="Times New Roman" w:hAnsi="Times New Roman" w:cs="Times New Roman"/>
          <w:b/>
          <w:sz w:val="24"/>
        </w:rPr>
        <w:t xml:space="preserve"> européens</w:t>
      </w:r>
    </w:p>
    <w:p w:rsidR="00323FC3" w:rsidRPr="00E679CE" w:rsidRDefault="00323FC3" w:rsidP="00323FC3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23FC3" w:rsidRPr="00170F9D" w:rsidRDefault="00323FC3" w:rsidP="00323FC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70F9D">
        <w:rPr>
          <w:rFonts w:ascii="Times New Roman" w:hAnsi="Times New Roman" w:cs="Times New Roman"/>
          <w:b/>
          <w:i/>
          <w:sz w:val="24"/>
        </w:rPr>
        <w:t xml:space="preserve">La « course aux colonies », vectrice de puissance pour les pays européens </w:t>
      </w:r>
    </w:p>
    <w:p w:rsidR="00620B3B" w:rsidRPr="007F06D2" w:rsidRDefault="00323FC3" w:rsidP="007F06D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Fachoda (1898) un affrontement entre les deux </w:t>
      </w:r>
      <w:r w:rsidR="007F06D2" w:rsidRPr="007F06D2">
        <w:rPr>
          <w:rFonts w:ascii="Times New Roman" w:hAnsi="Times New Roman" w:cs="Times New Roman"/>
          <w:sz w:val="24"/>
        </w:rPr>
        <w:t>grandes puissances c</w:t>
      </w:r>
      <w:r w:rsidRPr="007F06D2">
        <w:rPr>
          <w:rFonts w:ascii="Times New Roman" w:hAnsi="Times New Roman" w:cs="Times New Roman"/>
          <w:sz w:val="24"/>
        </w:rPr>
        <w:t xml:space="preserve">oloniales </w:t>
      </w:r>
      <w:r w:rsidR="003472A6">
        <w:rPr>
          <w:rFonts w:ascii="Times New Roman" w:hAnsi="Times New Roman" w:cs="Times New Roman"/>
          <w:sz w:val="24"/>
        </w:rPr>
        <w:t xml:space="preserve">et maritimes </w:t>
      </w:r>
      <w:r w:rsidRPr="007F06D2">
        <w:rPr>
          <w:rFonts w:ascii="Times New Roman" w:hAnsi="Times New Roman" w:cs="Times New Roman"/>
          <w:sz w:val="24"/>
        </w:rPr>
        <w:t>européennes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7F06D2" w:rsidRPr="007F06D2" w:rsidRDefault="00323FC3" w:rsidP="007F06D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La « course aux colonies », étendre les perspectives militair</w:t>
      </w:r>
      <w:r w:rsidR="007F06D2" w:rsidRPr="007F06D2">
        <w:rPr>
          <w:rFonts w:ascii="Times New Roman" w:hAnsi="Times New Roman" w:cs="Times New Roman"/>
          <w:sz w:val="24"/>
        </w:rPr>
        <w:t>es et les débouchés économiques.</w:t>
      </w:r>
    </w:p>
    <w:p w:rsidR="007F06D2" w:rsidRPr="007F06D2" w:rsidRDefault="00323FC3" w:rsidP="007F06D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F06D2">
        <w:rPr>
          <w:rFonts w:ascii="Times New Roman" w:hAnsi="Times New Roman" w:cs="Times New Roman"/>
          <w:sz w:val="24"/>
        </w:rPr>
        <w:t>Organ</w:t>
      </w:r>
      <w:r w:rsidR="007F06D2" w:rsidRPr="007F06D2">
        <w:rPr>
          <w:rFonts w:ascii="Times New Roman" w:hAnsi="Times New Roman" w:cs="Times New Roman"/>
          <w:sz w:val="24"/>
        </w:rPr>
        <w:t>iser la colonisation européenne.</w:t>
      </w:r>
    </w:p>
    <w:p w:rsidR="00323FC3" w:rsidRPr="007F06D2" w:rsidRDefault="00323FC3" w:rsidP="007F06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7F06D2">
        <w:rPr>
          <w:rFonts w:ascii="Times New Roman" w:hAnsi="Times New Roman" w:cs="Times New Roman"/>
          <w:b/>
          <w:i/>
          <w:sz w:val="24"/>
        </w:rPr>
        <w:t>B. Renforcement et élargissement des politiques coloniales : des conséquences majeures pour les sociétés coloniales</w:t>
      </w:r>
    </w:p>
    <w:p w:rsidR="00C27587" w:rsidRPr="007F06D2" w:rsidRDefault="00323FC3" w:rsidP="000A0FC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La volonté d’afficher </w:t>
      </w:r>
      <w:r w:rsidR="00C27587" w:rsidRPr="007F06D2">
        <w:rPr>
          <w:rFonts w:ascii="Times New Roman" w:hAnsi="Times New Roman" w:cs="Times New Roman"/>
          <w:sz w:val="24"/>
        </w:rPr>
        <w:t>la place et le rôle de l’Empire</w:t>
      </w:r>
      <w:r w:rsidRPr="007F06D2">
        <w:rPr>
          <w:rFonts w:ascii="Times New Roman" w:hAnsi="Times New Roman" w:cs="Times New Roman"/>
          <w:sz w:val="24"/>
        </w:rPr>
        <w:t xml:space="preserve"> en « Métropole »</w:t>
      </w:r>
      <w:r w:rsidR="007F06D2" w:rsidRPr="007F06D2">
        <w:rPr>
          <w:rFonts w:ascii="Times New Roman" w:hAnsi="Times New Roman" w:cs="Times New Roman"/>
          <w:sz w:val="24"/>
        </w:rPr>
        <w:t xml:space="preserve">. </w:t>
      </w:r>
    </w:p>
    <w:p w:rsidR="007F06D2" w:rsidRPr="007F06D2" w:rsidRDefault="00323FC3" w:rsidP="00863E7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Des « frontières de </w:t>
      </w:r>
      <w:r w:rsidR="007F06D2" w:rsidRPr="007F06D2">
        <w:rPr>
          <w:rFonts w:ascii="Times New Roman" w:hAnsi="Times New Roman" w:cs="Times New Roman"/>
          <w:sz w:val="24"/>
        </w:rPr>
        <w:t>papier » et leurs conséquences.</w:t>
      </w:r>
    </w:p>
    <w:p w:rsidR="00323FC3" w:rsidRPr="007F06D2" w:rsidRDefault="00323FC3" w:rsidP="00F93CD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Un renforcement des politiques coloniales, </w:t>
      </w:r>
      <w:r w:rsidR="008E08EE" w:rsidRPr="007F06D2">
        <w:rPr>
          <w:rFonts w:ascii="Times New Roman" w:hAnsi="Times New Roman" w:cs="Times New Roman"/>
          <w:sz w:val="24"/>
        </w:rPr>
        <w:t xml:space="preserve">souvent </w:t>
      </w:r>
      <w:r w:rsidRPr="007F06D2">
        <w:rPr>
          <w:rFonts w:ascii="Times New Roman" w:hAnsi="Times New Roman" w:cs="Times New Roman"/>
          <w:sz w:val="24"/>
        </w:rPr>
        <w:t>au détriment des populations locales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323FC3" w:rsidRDefault="00323FC3" w:rsidP="00323FC3">
      <w:pPr>
        <w:pStyle w:val="Paragraphedeliste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323FC3" w:rsidRPr="00F04F2F" w:rsidRDefault="00323FC3" w:rsidP="00323FC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Les a</w:t>
      </w:r>
      <w:r w:rsidRPr="00F04F2F">
        <w:rPr>
          <w:rFonts w:ascii="Times New Roman" w:hAnsi="Times New Roman" w:cs="Times New Roman"/>
          <w:b/>
          <w:i/>
          <w:sz w:val="24"/>
        </w:rPr>
        <w:t>ffrontements des puissances</w:t>
      </w:r>
      <w:r>
        <w:rPr>
          <w:rFonts w:ascii="Times New Roman" w:hAnsi="Times New Roman" w:cs="Times New Roman"/>
          <w:b/>
          <w:i/>
          <w:sz w:val="24"/>
        </w:rPr>
        <w:t xml:space="preserve"> européennes dans les colonies, prémices de la Première Guerre mondiale </w:t>
      </w:r>
    </w:p>
    <w:p w:rsidR="007F06D2" w:rsidRPr="007F06D2" w:rsidRDefault="00323FC3" w:rsidP="00F733C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Une exacerbation du sentiment nationaliste en Europe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323FC3" w:rsidRPr="007F06D2" w:rsidRDefault="00323FC3" w:rsidP="00F733C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>Dans les colonies, des rivalités entre puissances européennes</w:t>
      </w:r>
      <w:r w:rsidR="007F06D2" w:rsidRPr="007F06D2">
        <w:rPr>
          <w:rFonts w:ascii="Times New Roman" w:hAnsi="Times New Roman" w:cs="Times New Roman"/>
          <w:sz w:val="24"/>
        </w:rPr>
        <w:t>.</w:t>
      </w:r>
    </w:p>
    <w:p w:rsidR="007F06D2" w:rsidRPr="007F06D2" w:rsidRDefault="00323FC3" w:rsidP="007F06D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sz w:val="24"/>
        </w:rPr>
        <w:t xml:space="preserve">A la veille de la Première Guerre mondiale, des </w:t>
      </w:r>
      <w:r w:rsidR="007F06D2" w:rsidRPr="007F06D2">
        <w:rPr>
          <w:rFonts w:ascii="Times New Roman" w:hAnsi="Times New Roman" w:cs="Times New Roman"/>
          <w:sz w:val="24"/>
        </w:rPr>
        <w:t>sociétés coloniales à mobiliser.</w:t>
      </w:r>
    </w:p>
    <w:p w:rsidR="00323FC3" w:rsidRPr="007F06D2" w:rsidRDefault="00323FC3" w:rsidP="007F06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06D2">
        <w:rPr>
          <w:rFonts w:ascii="Times New Roman" w:hAnsi="Times New Roman" w:cs="Times New Roman"/>
          <w:b/>
          <w:sz w:val="24"/>
          <w:u w:val="single"/>
        </w:rPr>
        <w:t>Conclusion </w:t>
      </w:r>
      <w:r w:rsidRPr="007F06D2">
        <w:rPr>
          <w:rFonts w:ascii="Times New Roman" w:hAnsi="Times New Roman" w:cs="Times New Roman"/>
          <w:sz w:val="24"/>
        </w:rPr>
        <w:t xml:space="preserve">: </w:t>
      </w:r>
    </w:p>
    <w:p w:rsidR="00323FC3" w:rsidRPr="001F2926" w:rsidRDefault="00323FC3" w:rsidP="00323FC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 cours du XIXe siècle la Grande-Bretagne puis la France et, à partir des années 1870 les autres puissances européennes, se sont lancées dans la constituti</w:t>
      </w:r>
      <w:r w:rsidR="007F06D2">
        <w:rPr>
          <w:rFonts w:ascii="Times New Roman" w:hAnsi="Times New Roman" w:cs="Times New Roman"/>
          <w:sz w:val="24"/>
        </w:rPr>
        <w:t>on de vastes empires coloniaux. Ces empires participe</w:t>
      </w:r>
      <w:r>
        <w:rPr>
          <w:rFonts w:ascii="Times New Roman" w:hAnsi="Times New Roman" w:cs="Times New Roman"/>
          <w:sz w:val="24"/>
        </w:rPr>
        <w:t xml:space="preserve">nt à la domination européenne du monde, en s’appuyant sur une vision de la supériorité de leur civilisation, en ayant recours à la violence, ce qui n’exclut pas des progrès en termes de développement, mais un « ordre colonial » demeure. Des sociétés coloniales aux profils diversifiés se sont développées, mettant en lumière la complexité des relations entre colons et colonisés. A la fin du long XIXe siècle, les colonies sont le terrain de conflits entre puissances européennes, laissant percevoir les prémices de la Première Guerre mondiale. </w:t>
      </w:r>
    </w:p>
    <w:p w:rsidR="00323FC3" w:rsidRDefault="00323FC3" w:rsidP="00323F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323FC3" w:rsidSect="005A360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98" w:rsidRDefault="000F4298">
      <w:pPr>
        <w:spacing w:after="0" w:line="240" w:lineRule="auto"/>
      </w:pPr>
      <w:r>
        <w:separator/>
      </w:r>
    </w:p>
  </w:endnote>
  <w:endnote w:type="continuationSeparator" w:id="0">
    <w:p w:rsidR="000F4298" w:rsidRDefault="000F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661825"/>
      <w:docPartObj>
        <w:docPartGallery w:val="Page Numbers (Bottom of Page)"/>
        <w:docPartUnique/>
      </w:docPartObj>
    </w:sdtPr>
    <w:sdtEndPr/>
    <w:sdtContent>
      <w:p w:rsidR="007F06D2" w:rsidRDefault="007F06D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A6">
          <w:rPr>
            <w:noProof/>
          </w:rPr>
          <w:t>2</w:t>
        </w:r>
        <w:r>
          <w:fldChar w:fldCharType="end"/>
        </w:r>
      </w:p>
    </w:sdtContent>
  </w:sdt>
  <w:p w:rsidR="00CA6EED" w:rsidRDefault="000F42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98" w:rsidRDefault="000F4298">
      <w:pPr>
        <w:spacing w:after="0" w:line="240" w:lineRule="auto"/>
      </w:pPr>
      <w:r>
        <w:separator/>
      </w:r>
    </w:p>
  </w:footnote>
  <w:footnote w:type="continuationSeparator" w:id="0">
    <w:p w:rsidR="000F4298" w:rsidRDefault="000F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ED" w:rsidRPr="005A3605" w:rsidRDefault="00EE01A8">
    <w:pPr>
      <w:pStyle w:val="En-tte"/>
      <w:rPr>
        <w:rFonts w:ascii="Times New Roman" w:hAnsi="Times New Roman" w:cs="Times New Roman"/>
        <w:i/>
        <w:sz w:val="18"/>
      </w:rPr>
    </w:pPr>
    <w:r w:rsidRPr="005A3605">
      <w:rPr>
        <w:rFonts w:ascii="Times New Roman" w:hAnsi="Times New Roman" w:cs="Times New Roman"/>
        <w:i/>
        <w:sz w:val="18"/>
      </w:rPr>
      <w:t>Proposition plan - 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A2F"/>
    <w:multiLevelType w:val="hybridMultilevel"/>
    <w:tmpl w:val="C4766B4E"/>
    <w:lvl w:ilvl="0" w:tplc="968640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5AAC"/>
    <w:multiLevelType w:val="hybridMultilevel"/>
    <w:tmpl w:val="30A0D104"/>
    <w:lvl w:ilvl="0" w:tplc="20A815F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D5BBE"/>
    <w:multiLevelType w:val="hybridMultilevel"/>
    <w:tmpl w:val="F6D83CF8"/>
    <w:lvl w:ilvl="0" w:tplc="A25642B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DF15CA"/>
    <w:multiLevelType w:val="hybridMultilevel"/>
    <w:tmpl w:val="A078CCD0"/>
    <w:lvl w:ilvl="0" w:tplc="73FAA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22E4"/>
    <w:multiLevelType w:val="hybridMultilevel"/>
    <w:tmpl w:val="AA68E4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D63C3"/>
    <w:multiLevelType w:val="hybridMultilevel"/>
    <w:tmpl w:val="F2568A24"/>
    <w:lvl w:ilvl="0" w:tplc="DFD0F38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E4574A"/>
    <w:multiLevelType w:val="hybridMultilevel"/>
    <w:tmpl w:val="A7E6C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03307"/>
    <w:multiLevelType w:val="hybridMultilevel"/>
    <w:tmpl w:val="75DC1016"/>
    <w:lvl w:ilvl="0" w:tplc="36A22CF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A2A73"/>
    <w:multiLevelType w:val="hybridMultilevel"/>
    <w:tmpl w:val="A93E545C"/>
    <w:lvl w:ilvl="0" w:tplc="59A8F7F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3"/>
    <w:rsid w:val="000D5D1E"/>
    <w:rsid w:val="000F08E9"/>
    <w:rsid w:val="000F4298"/>
    <w:rsid w:val="00304DF5"/>
    <w:rsid w:val="00323FC3"/>
    <w:rsid w:val="003472A6"/>
    <w:rsid w:val="0041254A"/>
    <w:rsid w:val="0044072D"/>
    <w:rsid w:val="004E5C41"/>
    <w:rsid w:val="0056682B"/>
    <w:rsid w:val="0056796A"/>
    <w:rsid w:val="005916C5"/>
    <w:rsid w:val="00620B3B"/>
    <w:rsid w:val="00682ECB"/>
    <w:rsid w:val="006962BB"/>
    <w:rsid w:val="00790CEC"/>
    <w:rsid w:val="007F06D2"/>
    <w:rsid w:val="00851553"/>
    <w:rsid w:val="008C0661"/>
    <w:rsid w:val="008E08EE"/>
    <w:rsid w:val="008F7C45"/>
    <w:rsid w:val="009073B1"/>
    <w:rsid w:val="009261EA"/>
    <w:rsid w:val="00956851"/>
    <w:rsid w:val="00A32148"/>
    <w:rsid w:val="00B43047"/>
    <w:rsid w:val="00BB53C7"/>
    <w:rsid w:val="00BD30F8"/>
    <w:rsid w:val="00C27587"/>
    <w:rsid w:val="00C41027"/>
    <w:rsid w:val="00CA344C"/>
    <w:rsid w:val="00E17B39"/>
    <w:rsid w:val="00E961E2"/>
    <w:rsid w:val="00EA639A"/>
    <w:rsid w:val="00EE01A8"/>
    <w:rsid w:val="00F367B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F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FC3"/>
  </w:style>
  <w:style w:type="paragraph" w:styleId="Pieddepage">
    <w:name w:val="footer"/>
    <w:basedOn w:val="Normal"/>
    <w:link w:val="PieddepageCar"/>
    <w:uiPriority w:val="99"/>
    <w:unhideWhenUsed/>
    <w:rsid w:val="0032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FC3"/>
  </w:style>
  <w:style w:type="character" w:styleId="Marquedecommentaire">
    <w:name w:val="annotation reference"/>
    <w:basedOn w:val="Policepardfaut"/>
    <w:uiPriority w:val="99"/>
    <w:semiHidden/>
    <w:unhideWhenUsed/>
    <w:rsid w:val="00323FC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FC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FC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FC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682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F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FC3"/>
  </w:style>
  <w:style w:type="paragraph" w:styleId="Pieddepage">
    <w:name w:val="footer"/>
    <w:basedOn w:val="Normal"/>
    <w:link w:val="PieddepageCar"/>
    <w:uiPriority w:val="99"/>
    <w:unhideWhenUsed/>
    <w:rsid w:val="0032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FC3"/>
  </w:style>
  <w:style w:type="character" w:styleId="Marquedecommentaire">
    <w:name w:val="annotation reference"/>
    <w:basedOn w:val="Policepardfaut"/>
    <w:uiPriority w:val="99"/>
    <w:semiHidden/>
    <w:unhideWhenUsed/>
    <w:rsid w:val="00323FC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FC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FC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FC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682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MarionG</dc:creator>
  <cp:lastModifiedBy>Administration centrale</cp:lastModifiedBy>
  <cp:revision>4</cp:revision>
  <dcterms:created xsi:type="dcterms:W3CDTF">2020-05-05T11:38:00Z</dcterms:created>
  <dcterms:modified xsi:type="dcterms:W3CDTF">2020-05-05T12:01:00Z</dcterms:modified>
</cp:coreProperties>
</file>