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F125" w14:textId="67373617" w:rsidR="000D046B" w:rsidRPr="00314B41" w:rsidRDefault="00B86BD8" w:rsidP="0083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 w:rsidRPr="00314B41">
        <w:rPr>
          <w:rFonts w:ascii="Arial" w:hAnsi="Arial" w:cs="Arial"/>
          <w:b/>
          <w:bCs/>
          <w:lang w:val="fr-FR"/>
        </w:rPr>
        <w:t>Cinqu</w:t>
      </w:r>
      <w:r w:rsidR="000D046B" w:rsidRPr="00314B41">
        <w:rPr>
          <w:rFonts w:ascii="Arial" w:hAnsi="Arial" w:cs="Arial"/>
          <w:b/>
          <w:bCs/>
          <w:lang w:val="fr-FR"/>
        </w:rPr>
        <w:t xml:space="preserve">ième : </w:t>
      </w:r>
      <w:r w:rsidR="00BE13CA">
        <w:rPr>
          <w:rFonts w:ascii="Arial" w:hAnsi="Arial" w:cs="Arial"/>
          <w:b/>
          <w:bCs/>
          <w:lang w:val="fr-FR"/>
        </w:rPr>
        <w:t>Byzance et l’Europe carolingienne (VI°-XIII° siècles)</w:t>
      </w:r>
    </w:p>
    <w:p w14:paraId="5E2A15CC" w14:textId="77777777" w:rsidR="00832C33" w:rsidRDefault="00832C3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0F93089B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0D322103" w14:textId="6198BE02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1 – </w:t>
      </w:r>
      <w:r w:rsidR="00BE13CA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Deux vastes empires…</w:t>
      </w:r>
    </w:p>
    <w:p w14:paraId="57292896" w14:textId="138A0970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2 – </w:t>
      </w:r>
      <w:r w:rsidR="00BE13CA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… </w:t>
      </w:r>
      <w:r w:rsidR="00187320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D</w:t>
      </w:r>
      <w:r w:rsidR="00BE13CA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irigés par d</w:t>
      </w:r>
      <w:r w:rsidR="00187320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es </w:t>
      </w:r>
      <w:r w:rsidR="00BE13CA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empereurs puissants</w:t>
      </w:r>
    </w:p>
    <w:p w14:paraId="6106DAAE" w14:textId="0CC4D2A9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3 – </w:t>
      </w:r>
      <w:r w:rsidR="00BE13CA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Des empires chrétiens</w:t>
      </w:r>
    </w:p>
    <w:p w14:paraId="5F003D65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58809BC1" w14:textId="056F3ADA" w:rsidR="00980E4E" w:rsidRDefault="00B76B58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212FBA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Notion travaillée</w:t>
      </w: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: </w:t>
      </w:r>
    </w:p>
    <w:p w14:paraId="78AD571A" w14:textId="52399319" w:rsidR="00B76B58" w:rsidRPr="00B76B58" w:rsidRDefault="00B76B58" w:rsidP="00B76B5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B76B58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Empire</w:t>
      </w:r>
    </w:p>
    <w:p w14:paraId="1375D5E6" w14:textId="77777777" w:rsidR="00B76B58" w:rsidRDefault="00B76B58" w:rsidP="00314B41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58E41926" w14:textId="44588868"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Diapo 1</w:t>
      </w:r>
    </w:p>
    <w:p w14:paraId="41A59F12" w14:textId="141AEF40" w:rsidR="00832C33" w:rsidRDefault="00B86BD8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 xml:space="preserve">Intro avec derrière nous </w:t>
      </w:r>
      <w:r w:rsidR="00154333">
        <w:rPr>
          <w:rFonts w:ascii="Arial" w:hAnsi="Arial" w:cs="Arial"/>
          <w:color w:val="000000" w:themeColor="text1"/>
          <w:kern w:val="24"/>
          <w:lang w:val="fr-FR" w:eastAsia="fr-FR"/>
        </w:rPr>
        <w:t>la miniature de Louis le Pieux avec les envoyés de Léon V</w:t>
      </w: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 xml:space="preserve"> </w:t>
      </w:r>
      <w:r w:rsidR="00832C33">
        <w:rPr>
          <w:rFonts w:ascii="Arial" w:hAnsi="Arial" w:cs="Arial"/>
          <w:color w:val="000000" w:themeColor="text1"/>
          <w:kern w:val="24"/>
          <w:lang w:val="fr-FR" w:eastAsia="fr-FR"/>
        </w:rPr>
        <w:t>pour introduire le thème de la leçon du jour.</w:t>
      </w:r>
    </w:p>
    <w:p w14:paraId="09D44E55" w14:textId="0D24BA1D" w:rsidR="000D046B" w:rsidRPr="00314B41" w:rsidRDefault="00B86BD8" w:rsidP="00187320">
      <w:pPr>
        <w:spacing w:after="0" w:line="256" w:lineRule="auto"/>
        <w:jc w:val="both"/>
        <w:rPr>
          <w:rFonts w:ascii="Arial" w:eastAsia="Times New Roman" w:hAnsi="Arial" w:cs="Arial"/>
          <w:lang w:val="fr-FR" w:eastAsia="fr-FR"/>
        </w:rPr>
      </w:pP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Rappel but de la séance</w:t>
      </w:r>
      <w:r w:rsidRPr="00314B41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</w:t>
      </w:r>
      <w:r w:rsidR="00187320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: </w:t>
      </w: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comprendre </w:t>
      </w:r>
      <w:r w:rsidR="00187320">
        <w:rPr>
          <w:rFonts w:ascii="Arial" w:eastAsia="Calibri" w:hAnsi="Arial" w:cs="Times New Roman"/>
          <w:color w:val="FF0000"/>
          <w:kern w:val="24"/>
          <w:lang w:val="fr-FR" w:eastAsia="fr-FR"/>
        </w:rPr>
        <w:t>l</w:t>
      </w:r>
      <w:r w:rsidR="00154333">
        <w:rPr>
          <w:rFonts w:ascii="Arial" w:eastAsia="Calibri" w:hAnsi="Arial" w:cs="Times New Roman"/>
          <w:color w:val="FF0000"/>
          <w:kern w:val="24"/>
          <w:lang w:val="fr-FR" w:eastAsia="fr-FR"/>
        </w:rPr>
        <w:t>a revendication de l’héritage romain par les empires byzantin et carolingien</w:t>
      </w:r>
    </w:p>
    <w:p w14:paraId="30CDCFB9" w14:textId="77777777" w:rsidR="000D046B" w:rsidRPr="00314B41" w:rsidRDefault="000D046B" w:rsidP="00314B41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lang w:val="fr-FR" w:eastAsia="fr-FR"/>
        </w:rPr>
      </w:pPr>
    </w:p>
    <w:p w14:paraId="62A6B290" w14:textId="4BFED181"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 xml:space="preserve">Diapo </w:t>
      </w:r>
      <w:r w:rsidR="00187320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2</w:t>
      </w:r>
      <w:r w:rsidR="00154333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-3-4-5-6</w:t>
      </w:r>
    </w:p>
    <w:p w14:paraId="301D2DA8" w14:textId="4D3CA3C1" w:rsidR="00B86BD8" w:rsidRDefault="00154333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Travail sur les deux empires pour aboutir à une définition simple du mot « empire »</w:t>
      </w:r>
    </w:p>
    <w:p w14:paraId="411A9C2F" w14:textId="1B9DA316" w:rsidR="00154333" w:rsidRDefault="00154333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Evocation de la </w:t>
      </w:r>
      <w:r w:rsidR="00B76B58">
        <w:rPr>
          <w:rFonts w:ascii="Arial" w:hAnsi="Arial" w:cs="Arial"/>
          <w:color w:val="000000" w:themeColor="text1"/>
          <w:kern w:val="24"/>
          <w:lang w:val="fr-FR" w:eastAsia="fr-FR"/>
        </w:rPr>
        <w:t>division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de l’empire carolingien et des difficultés de l’empire byzantin </w:t>
      </w:r>
    </w:p>
    <w:p w14:paraId="6A6D5CB9" w14:textId="38D4E796" w:rsidR="00832C33" w:rsidRDefault="00154333" w:rsidP="00314B41">
      <w:pPr>
        <w:spacing w:after="0" w:line="256" w:lineRule="auto"/>
        <w:jc w:val="both"/>
        <w:rPr>
          <w:rFonts w:ascii="Arial" w:eastAsia="Times New Roman" w:hAnsi="Arial" w:cs="Arial"/>
          <w:color w:val="FF0000"/>
          <w:lang w:val="fr-FR" w:eastAsia="fr-FR"/>
        </w:rPr>
      </w:pPr>
      <w:r w:rsidRPr="00154333">
        <w:rPr>
          <w:rFonts w:ascii="Arial" w:eastAsia="Times New Roman" w:hAnsi="Arial" w:cs="Arial"/>
          <w:color w:val="FF0000"/>
          <w:lang w:val="fr-FR" w:eastAsia="fr-FR"/>
        </w:rPr>
        <w:t>1</w:t>
      </w:r>
      <w:r w:rsidRPr="00154333">
        <w:rPr>
          <w:rFonts w:ascii="Arial" w:eastAsia="Times New Roman" w:hAnsi="Arial" w:cs="Arial"/>
          <w:color w:val="FF0000"/>
          <w:vertAlign w:val="superscript"/>
          <w:lang w:val="fr-FR" w:eastAsia="fr-FR"/>
        </w:rPr>
        <w:t>ère</w:t>
      </w:r>
      <w:r w:rsidR="00B76B58">
        <w:rPr>
          <w:rFonts w:ascii="Arial" w:eastAsia="Times New Roman" w:hAnsi="Arial" w:cs="Arial"/>
          <w:color w:val="FF0000"/>
          <w:vertAlign w:val="superscript"/>
          <w:lang w:val="fr-FR" w:eastAsia="fr-FR"/>
        </w:rPr>
        <w:t xml:space="preserve"> </w:t>
      </w:r>
      <w:r w:rsidRPr="00154333">
        <w:rPr>
          <w:rFonts w:ascii="Arial" w:eastAsia="Times New Roman" w:hAnsi="Arial" w:cs="Arial"/>
          <w:color w:val="FF0000"/>
          <w:lang w:val="fr-FR" w:eastAsia="fr-FR"/>
        </w:rPr>
        <w:t>idée qui émerge : un empire est un vaste territoire organisé autour d’une capitale</w:t>
      </w:r>
      <w:r w:rsidR="00B76B58">
        <w:rPr>
          <w:rFonts w:ascii="Arial" w:eastAsia="Times New Roman" w:hAnsi="Arial" w:cs="Arial"/>
          <w:color w:val="FF0000"/>
          <w:lang w:val="fr-FR" w:eastAsia="fr-FR"/>
        </w:rPr>
        <w:t xml:space="preserve"> (modèle romain).</w:t>
      </w:r>
    </w:p>
    <w:p w14:paraId="5F90924A" w14:textId="77777777" w:rsidR="00154333" w:rsidRPr="00154333" w:rsidRDefault="00154333" w:rsidP="00314B41">
      <w:pPr>
        <w:spacing w:after="0" w:line="256" w:lineRule="auto"/>
        <w:jc w:val="both"/>
        <w:rPr>
          <w:rFonts w:ascii="Arial" w:eastAsia="Times New Roman" w:hAnsi="Arial" w:cs="Arial"/>
          <w:color w:val="FF0000"/>
          <w:lang w:val="fr-FR" w:eastAsia="fr-FR"/>
        </w:rPr>
      </w:pPr>
    </w:p>
    <w:p w14:paraId="008B051F" w14:textId="2BADFCA1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832C33">
        <w:rPr>
          <w:rFonts w:ascii="Arial" w:hAnsi="Arial" w:cs="Arial"/>
          <w:b/>
          <w:bCs/>
          <w:u w:val="single"/>
          <w:lang w:val="fr-FR"/>
        </w:rPr>
        <w:t>7</w:t>
      </w:r>
      <w:r w:rsidR="00154333">
        <w:rPr>
          <w:rFonts w:ascii="Arial" w:hAnsi="Arial" w:cs="Arial"/>
          <w:b/>
          <w:bCs/>
          <w:u w:val="single"/>
          <w:lang w:val="fr-FR"/>
        </w:rPr>
        <w:t>-8-9</w:t>
      </w:r>
    </w:p>
    <w:p w14:paraId="4B7E2A71" w14:textId="098648E7" w:rsidR="00187320" w:rsidRDefault="00154333" w:rsidP="00980E4E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bookmarkStart w:id="0" w:name="_Hlk36824580"/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Travail sur les deux empereurs emblématiques des deux empires : Justinien et Charlemagne (pouvoirs, rôle du </w:t>
      </w:r>
      <w:r w:rsidR="00B76B58">
        <w:rPr>
          <w:rFonts w:ascii="Arial" w:hAnsi="Arial" w:cs="Arial"/>
          <w:color w:val="000000" w:themeColor="text1"/>
          <w:kern w:val="24"/>
          <w:lang w:val="fr-FR" w:eastAsia="fr-FR"/>
        </w:rPr>
        <w:t>sacre, administration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…)</w:t>
      </w:r>
    </w:p>
    <w:p w14:paraId="7FA78B73" w14:textId="365A4148" w:rsidR="00B76B58" w:rsidRPr="00B76B58" w:rsidRDefault="00B76B58" w:rsidP="00980E4E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bookmarkStart w:id="1" w:name="_Hlk41231397"/>
      <w:r w:rsidRPr="00B76B58">
        <w:rPr>
          <w:rFonts w:ascii="Arial" w:hAnsi="Arial" w:cs="Arial"/>
          <w:color w:val="FF0000"/>
          <w:kern w:val="24"/>
          <w:lang w:val="fr-FR" w:eastAsia="fr-FR"/>
        </w:rPr>
        <w:t>2</w:t>
      </w:r>
      <w:r w:rsidRPr="00B76B58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 w:rsidRPr="00B76B58">
        <w:rPr>
          <w:rFonts w:ascii="Arial" w:hAnsi="Arial" w:cs="Arial"/>
          <w:color w:val="FF0000"/>
          <w:kern w:val="24"/>
          <w:lang w:val="fr-FR" w:eastAsia="fr-FR"/>
        </w:rPr>
        <w:t xml:space="preserve"> idée qui émerge : </w:t>
      </w:r>
      <w:r>
        <w:rPr>
          <w:rFonts w:ascii="Arial" w:hAnsi="Arial" w:cs="Arial"/>
          <w:color w:val="FF0000"/>
          <w:kern w:val="24"/>
          <w:lang w:val="fr-FR" w:eastAsia="fr-FR"/>
        </w:rPr>
        <w:t>d</w:t>
      </w:r>
      <w:r w:rsidRPr="00B76B58">
        <w:rPr>
          <w:rFonts w:ascii="Arial" w:hAnsi="Arial" w:cs="Arial"/>
          <w:color w:val="FF0000"/>
          <w:kern w:val="24"/>
          <w:lang w:val="fr-FR" w:eastAsia="fr-FR"/>
        </w:rPr>
        <w:t>es empires dirigés par des empereurs qui concentrent tous les pouvoirs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 (modèle romain)</w:t>
      </w:r>
    </w:p>
    <w:bookmarkEnd w:id="1"/>
    <w:p w14:paraId="483AC4DC" w14:textId="77777777" w:rsidR="00154333" w:rsidRPr="00B76B58" w:rsidRDefault="00154333" w:rsidP="00980E4E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</w:p>
    <w:bookmarkEnd w:id="0"/>
    <w:p w14:paraId="208B2C78" w14:textId="0F952B79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807CD4">
        <w:rPr>
          <w:rFonts w:ascii="Arial" w:hAnsi="Arial" w:cs="Arial"/>
          <w:b/>
          <w:bCs/>
          <w:u w:val="single"/>
          <w:lang w:val="fr-FR"/>
        </w:rPr>
        <w:t>1</w:t>
      </w:r>
      <w:r w:rsidR="00B76B58">
        <w:rPr>
          <w:rFonts w:ascii="Arial" w:hAnsi="Arial" w:cs="Arial"/>
          <w:b/>
          <w:bCs/>
          <w:u w:val="single"/>
          <w:lang w:val="fr-FR"/>
        </w:rPr>
        <w:t>0-11-12</w:t>
      </w:r>
    </w:p>
    <w:p w14:paraId="1635C1B3" w14:textId="5D1FAFEC" w:rsidR="00980E4E" w:rsidRDefault="00B76B58" w:rsidP="00980E4E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Travail sur l’héritage chrétien de l’empire romain et évocation des différences religieuses qui conduisent à de très fortes tensions (1054, 1204). Evocation de la christianisation des territoires conquis.</w:t>
      </w:r>
    </w:p>
    <w:p w14:paraId="40291A8E" w14:textId="43A9FEBD" w:rsidR="00B76B58" w:rsidRPr="00B76B58" w:rsidRDefault="00B76B58" w:rsidP="00B76B58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 w:rsidRPr="00B76B58">
        <w:rPr>
          <w:rFonts w:ascii="Arial" w:hAnsi="Arial" w:cs="Arial"/>
          <w:color w:val="FF0000"/>
          <w:kern w:val="24"/>
          <w:lang w:val="fr-FR" w:eastAsia="fr-FR"/>
        </w:rPr>
        <w:t>3</w:t>
      </w:r>
      <w:r w:rsidRPr="00B76B58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 w:rsidRPr="00B76B58">
        <w:rPr>
          <w:rFonts w:ascii="Arial" w:hAnsi="Arial" w:cs="Arial"/>
          <w:color w:val="FF0000"/>
          <w:kern w:val="24"/>
          <w:lang w:val="fr-FR" w:eastAsia="fr-FR"/>
        </w:rPr>
        <w:t xml:space="preserve"> idée qui émerge : </w:t>
      </w:r>
      <w:r>
        <w:rPr>
          <w:rFonts w:ascii="Arial" w:hAnsi="Arial" w:cs="Arial"/>
          <w:color w:val="FF0000"/>
          <w:kern w:val="24"/>
          <w:lang w:val="fr-FR" w:eastAsia="fr-FR"/>
        </w:rPr>
        <w:t>d</w:t>
      </w:r>
      <w:r w:rsidRPr="00B76B58">
        <w:rPr>
          <w:rFonts w:ascii="Arial" w:hAnsi="Arial" w:cs="Arial"/>
          <w:color w:val="FF0000"/>
          <w:kern w:val="24"/>
          <w:lang w:val="fr-FR" w:eastAsia="fr-FR"/>
        </w:rPr>
        <w:t>es empires chrétiens (modèle romain) mais qui se divisent religieusement en deux courants : catholique et orthodoxe.</w:t>
      </w:r>
    </w:p>
    <w:p w14:paraId="2754BC28" w14:textId="77777777" w:rsidR="00B86BD8" w:rsidRPr="00314B41" w:rsidRDefault="00B86BD8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</w:p>
    <w:p w14:paraId="78C312FC" w14:textId="7D9AEC12" w:rsidR="000D046B" w:rsidRPr="00314B41" w:rsidRDefault="000D046B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807CD4">
        <w:rPr>
          <w:rFonts w:ascii="Arial" w:hAnsi="Arial" w:cs="Arial"/>
          <w:b/>
          <w:bCs/>
          <w:u w:val="single"/>
          <w:lang w:val="fr-FR"/>
        </w:rPr>
        <w:t>1</w:t>
      </w:r>
      <w:r w:rsidR="00B76B58">
        <w:rPr>
          <w:rFonts w:ascii="Arial" w:hAnsi="Arial" w:cs="Arial"/>
          <w:b/>
          <w:bCs/>
          <w:u w:val="single"/>
          <w:lang w:val="fr-FR"/>
        </w:rPr>
        <w:t>3</w:t>
      </w:r>
    </w:p>
    <w:p w14:paraId="6EBC402F" w14:textId="20099706" w:rsidR="00980E4E" w:rsidRDefault="00807CD4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 w:rsidRPr="00640B77">
        <w:rPr>
          <w:rFonts w:ascii="Arial" w:eastAsia="Calibri" w:hAnsi="Arial" w:cs="Arial"/>
          <w:color w:val="000000" w:themeColor="text1"/>
          <w:kern w:val="24"/>
          <w:u w:val="single"/>
          <w:lang w:val="fr-FR" w:eastAsia="fr-FR"/>
        </w:rPr>
        <w:t>Conclusion</w:t>
      </w: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 : </w:t>
      </w:r>
      <w:r w:rsidR="00B76B58">
        <w:rPr>
          <w:rFonts w:ascii="Arial" w:eastAsia="Calibri" w:hAnsi="Arial" w:cs="Arial"/>
          <w:color w:val="000000" w:themeColor="text1"/>
          <w:kern w:val="24"/>
          <w:lang w:val="fr-FR" w:eastAsia="fr-FR"/>
        </w:rPr>
        <w:t>quelles traces aujourd’hui en Europe de ces empires ?</w:t>
      </w:r>
    </w:p>
    <w:p w14:paraId="46F747FB" w14:textId="77777777" w:rsidR="00807CD4" w:rsidRPr="00314B41" w:rsidRDefault="00807CD4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</w:p>
    <w:p w14:paraId="17913A3C" w14:textId="008C0F6B" w:rsidR="00B86BD8" w:rsidRDefault="00B86BD8" w:rsidP="00314B41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 w:rsidRPr="00314B41"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Diapo </w:t>
      </w:r>
      <w:r w:rsidR="00807CD4"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  <w:t>1</w:t>
      </w:r>
      <w:r w:rsidR="00B76B58"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  <w:t>4</w:t>
      </w:r>
    </w:p>
    <w:p w14:paraId="3973BF4D" w14:textId="17949BA6" w:rsidR="00807CD4" w:rsidRPr="00807CD4" w:rsidRDefault="00807CD4" w:rsidP="00314B41">
      <w:pPr>
        <w:spacing w:after="0" w:line="256" w:lineRule="auto"/>
        <w:jc w:val="both"/>
        <w:rPr>
          <w:rFonts w:ascii="Arial" w:eastAsia="Calibri" w:hAnsi="Arial" w:cs="Arial"/>
          <w:bCs/>
          <w:color w:val="000000" w:themeColor="text1"/>
          <w:kern w:val="24"/>
          <w:lang w:val="fr-FR" w:eastAsia="fr-FR"/>
        </w:rPr>
      </w:pPr>
      <w:r w:rsidRPr="00807CD4">
        <w:rPr>
          <w:rFonts w:ascii="Arial" w:eastAsia="Calibri" w:hAnsi="Arial" w:cs="Arial"/>
          <w:bCs/>
          <w:color w:val="000000" w:themeColor="text1"/>
          <w:kern w:val="24"/>
          <w:lang w:val="fr-FR" w:eastAsia="fr-FR"/>
        </w:rPr>
        <w:t xml:space="preserve">Pour retenir les </w:t>
      </w:r>
      <w:r w:rsidR="005A7668">
        <w:rPr>
          <w:rFonts w:ascii="Arial" w:eastAsia="Calibri" w:hAnsi="Arial" w:cs="Arial"/>
          <w:bCs/>
          <w:color w:val="000000" w:themeColor="text1"/>
          <w:kern w:val="24"/>
          <w:lang w:val="fr-FR" w:eastAsia="fr-FR"/>
        </w:rPr>
        <w:t>grand</w:t>
      </w:r>
      <w:r w:rsidRPr="00807CD4">
        <w:rPr>
          <w:rFonts w:ascii="Arial" w:eastAsia="Calibri" w:hAnsi="Arial" w:cs="Arial"/>
          <w:bCs/>
          <w:color w:val="000000" w:themeColor="text1"/>
          <w:kern w:val="24"/>
          <w:lang w:val="fr-FR" w:eastAsia="fr-FR"/>
        </w:rPr>
        <w:t xml:space="preserve">s </w:t>
      </w:r>
      <w:r w:rsidR="005A7668">
        <w:rPr>
          <w:rFonts w:ascii="Arial" w:eastAsia="Calibri" w:hAnsi="Arial" w:cs="Arial"/>
          <w:bCs/>
          <w:color w:val="000000" w:themeColor="text1"/>
          <w:kern w:val="24"/>
          <w:lang w:val="fr-FR" w:eastAsia="fr-FR"/>
        </w:rPr>
        <w:t>thèmes évoqué</w:t>
      </w:r>
      <w:bookmarkStart w:id="2" w:name="_GoBack"/>
      <w:bookmarkEnd w:id="2"/>
      <w:r w:rsidRPr="00807CD4">
        <w:rPr>
          <w:rFonts w:ascii="Arial" w:eastAsia="Calibri" w:hAnsi="Arial" w:cs="Arial"/>
          <w:bCs/>
          <w:color w:val="000000" w:themeColor="text1"/>
          <w:kern w:val="24"/>
          <w:lang w:val="fr-FR" w:eastAsia="fr-FR"/>
        </w:rPr>
        <w:t>s dans la leçon : c</w:t>
      </w:r>
      <w:r w:rsidR="00B76B58">
        <w:rPr>
          <w:rFonts w:ascii="Arial" w:eastAsia="Calibri" w:hAnsi="Arial" w:cs="Arial"/>
          <w:bCs/>
          <w:color w:val="000000" w:themeColor="text1"/>
          <w:kern w:val="24"/>
          <w:lang w:val="fr-FR" w:eastAsia="fr-FR"/>
        </w:rPr>
        <w:t>ompléter une carte avec les idées importantes caractérisant chaque empire.</w:t>
      </w:r>
    </w:p>
    <w:sectPr w:rsidR="00807CD4" w:rsidRPr="00807CD4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3E1"/>
    <w:multiLevelType w:val="hybridMultilevel"/>
    <w:tmpl w:val="E05CC820"/>
    <w:lvl w:ilvl="0" w:tplc="BA4476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287C"/>
    <w:multiLevelType w:val="hybridMultilevel"/>
    <w:tmpl w:val="0A2A48CE"/>
    <w:lvl w:ilvl="0" w:tplc="2B2487C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0619F"/>
    <w:multiLevelType w:val="hybridMultilevel"/>
    <w:tmpl w:val="7D02290C"/>
    <w:lvl w:ilvl="0" w:tplc="8E18A6F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0"/>
    <w:rsid w:val="0002154E"/>
    <w:rsid w:val="000D046B"/>
    <w:rsid w:val="00154333"/>
    <w:rsid w:val="00187320"/>
    <w:rsid w:val="001C4B30"/>
    <w:rsid w:val="00212FBA"/>
    <w:rsid w:val="00237651"/>
    <w:rsid w:val="00262537"/>
    <w:rsid w:val="00314B41"/>
    <w:rsid w:val="0035226E"/>
    <w:rsid w:val="00375D41"/>
    <w:rsid w:val="003C6C10"/>
    <w:rsid w:val="00550F12"/>
    <w:rsid w:val="005A7668"/>
    <w:rsid w:val="005C675A"/>
    <w:rsid w:val="00640B77"/>
    <w:rsid w:val="00642763"/>
    <w:rsid w:val="00807CD4"/>
    <w:rsid w:val="00832C33"/>
    <w:rsid w:val="00853090"/>
    <w:rsid w:val="00937763"/>
    <w:rsid w:val="00942573"/>
    <w:rsid w:val="009432DE"/>
    <w:rsid w:val="00974728"/>
    <w:rsid w:val="0097634C"/>
    <w:rsid w:val="00980E4E"/>
    <w:rsid w:val="009A0CC6"/>
    <w:rsid w:val="009C1E0A"/>
    <w:rsid w:val="00B76B58"/>
    <w:rsid w:val="00B86BD8"/>
    <w:rsid w:val="00BE13CA"/>
    <w:rsid w:val="00C70F83"/>
    <w:rsid w:val="00D916F9"/>
    <w:rsid w:val="00E47668"/>
    <w:rsid w:val="00F9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A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Administration centrale</cp:lastModifiedBy>
  <cp:revision>20</cp:revision>
  <cp:lastPrinted>2014-06-13T14:05:00Z</cp:lastPrinted>
  <dcterms:created xsi:type="dcterms:W3CDTF">2014-06-27T17:12:00Z</dcterms:created>
  <dcterms:modified xsi:type="dcterms:W3CDTF">2020-05-24T16:13:00Z</dcterms:modified>
</cp:coreProperties>
</file>