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ppt/presentation.xml" ContentType="application/vnd.openxmlformats-officedocument.presentationml.presentation.main+xml"/>
  <Override PartName="/ppt/slideMasters/slideMaster1.xml" ContentType="application/vnd.openxmlformats-officedocument.presentationml.slideMaster+xml"/>
  <Override PartName="/ppt/slides/slide1.xml" ContentType="application/vnd.openxmlformats-officedocument.presentationml.slide+xml"/>
  <Override PartName="/ppt/slides/slide2.xml" ContentType="application/vnd.openxmlformats-officedocument.presentationml.slide+xml"/>
  <Override PartName="/ppt/slides/slide3.xml" ContentType="application/vnd.openxmlformats-officedocument.presentationml.slide+xml"/>
  <Override PartName="/ppt/slides/slide4.xml" ContentType="application/vnd.openxmlformats-officedocument.presentationml.slide+xml"/>
  <Override PartName="/ppt/slides/slide5.xml" ContentType="application/vnd.openxmlformats-officedocument.presentationml.slide+xml"/>
  <Override PartName="/ppt/slides/slide6.xml" ContentType="application/vnd.openxmlformats-officedocument.presentationml.slide+xml"/>
  <Override PartName="/ppt/slides/slide7.xml" ContentType="application/vnd.openxmlformats-officedocument.presentationml.slide+xml"/>
  <Override PartName="/ppt/slides/slide8.xml" ContentType="application/vnd.openxmlformats-officedocument.presentationml.slide+xml"/>
  <Override PartName="/ppt/slides/slide9.xml" ContentType="application/vnd.openxmlformats-officedocument.presentationml.slide+xml"/>
  <Override PartName="/ppt/slides/slide10.xml" ContentType="application/vnd.openxmlformats-officedocument.presentationml.slide+xml"/>
  <Override PartName="/ppt/slides/slide11.xml" ContentType="application/vnd.openxmlformats-officedocument.presentationml.slide+xml"/>
  <Override PartName="/ppt/slides/slide12.xml" ContentType="application/vnd.openxmlformats-officedocument.presentationml.slide+xml"/>
  <Override PartName="/ppt/slides/slide13.xml" ContentType="application/vnd.openxmlformats-officedocument.presentationml.slide+xml"/>
  <Override PartName="/ppt/slides/slide14.xml" ContentType="application/vnd.openxmlformats-officedocument.presentationml.slide+xml"/>
  <Override PartName="/ppt/slides/slide15.xml" ContentType="application/vnd.openxmlformats-officedocument.presentationml.slide+xml"/>
  <Override PartName="/ppt/slides/slide16.xml" ContentType="application/vnd.openxmlformats-officedocument.presentationml.slide+xml"/>
  <Override PartName="/ppt/slides/slide17.xml" ContentType="application/vnd.openxmlformats-officedocument.presentationml.slide+xml"/>
  <Override PartName="/ppt/slides/slide18.xml" ContentType="application/vnd.openxmlformats-officedocument.presentationml.slide+xml"/>
  <Override PartName="/ppt/slides/slide19.xml" ContentType="application/vnd.openxmlformats-officedocument.presentationml.slide+xml"/>
  <Override PartName="/ppt/slides/slide20.xml" ContentType="application/vnd.openxmlformats-officedocument.presentationml.slide+xml"/>
  <Override PartName="/ppt/slides/slide21.xml" ContentType="application/vnd.openxmlformats-officedocument.presentationml.slide+xml"/>
  <Override PartName="/ppt/slides/slide22.xml" ContentType="application/vnd.openxmlformats-officedocument.presentationml.slide+xml"/>
  <Override PartName="/ppt/slides/slide23.xml" ContentType="application/vnd.openxmlformats-officedocument.presentationml.slide+xml"/>
  <Override PartName="/ppt/slides/slide24.xml" ContentType="application/vnd.openxmlformats-officedocument.presentationml.slide+xml"/>
  <Override PartName="/ppt/slides/slide25.xml" ContentType="application/vnd.openxmlformats-officedocument.presentationml.slide+xml"/>
  <Override PartName="/ppt/slides/slide26.xml" ContentType="application/vnd.openxmlformats-officedocument.presentationml.slide+xml"/>
  <Override PartName="/ppt/slides/slide27.xml" ContentType="application/vnd.openxmlformats-officedocument.presentationml.slide+xml"/>
  <Override PartName="/ppt/slides/slide28.xml" ContentType="application/vnd.openxmlformats-officedocument.presentationml.slide+xml"/>
  <Override PartName="/ppt/slides/slide29.xml" ContentType="application/vnd.openxmlformats-officedocument.presentationml.slide+xml"/>
  <Override PartName="/ppt/slides/slide30.xml" ContentType="application/vnd.openxmlformats-officedocument.presentationml.slide+xml"/>
  <Override PartName="/ppt/slides/slide31.xml" ContentType="application/vnd.openxmlformats-officedocument.presentationml.slide+xml"/>
  <Override PartName="/ppt/slides/slide32.xml" ContentType="application/vnd.openxmlformats-officedocument.presentationml.slide+xml"/>
  <Override PartName="/ppt/slides/slide33.xml" ContentType="application/vnd.openxmlformats-officedocument.presentationml.slide+xml"/>
  <Override PartName="/ppt/slides/slide34.xml" ContentType="application/vnd.openxmlformats-officedocument.presentationml.slide+xml"/>
  <Override PartName="/ppt/slides/slide35.xml" ContentType="application/vnd.openxmlformats-officedocument.presentationml.slide+xml"/>
  <Override PartName="/ppt/slides/slide36.xml" ContentType="application/vnd.openxmlformats-officedocument.presentationml.slide+xml"/>
  <Override PartName="/ppt/slides/slide37.xml" ContentType="application/vnd.openxmlformats-officedocument.presentationml.slide+xml"/>
  <Override PartName="/ppt/slides/slide38.xml" ContentType="application/vnd.openxmlformats-officedocument.presentationml.slide+xml"/>
  <Override PartName="/ppt/slides/slide39.xml" ContentType="application/vnd.openxmlformats-officedocument.presentationml.slide+xml"/>
  <Override PartName="/ppt/slides/slide40.xml" ContentType="application/vnd.openxmlformats-officedocument.presentationml.slide+xml"/>
  <Override PartName="/ppt/slides/slide41.xml" ContentType="application/vnd.openxmlformats-officedocument.presentationml.slide+xml"/>
  <Override PartName="/ppt/slides/slide42.xml" ContentType="application/vnd.openxmlformats-officedocument.presentationml.slide+xml"/>
  <Override PartName="/ppt/slides/slide43.xml" ContentType="application/vnd.openxmlformats-officedocument.presentationml.slide+xml"/>
  <Override PartName="/ppt/slides/slide44.xml" ContentType="application/vnd.openxmlformats-officedocument.presentationml.slide+xml"/>
  <Override PartName="/ppt/slides/slide45.xml" ContentType="application/vnd.openxmlformats-officedocument.presentationml.slide+xml"/>
  <Override PartName="/ppt/slides/slide46.xml" ContentType="application/vnd.openxmlformats-officedocument.presentationml.slide+xml"/>
  <Override PartName="/ppt/slides/slide47.xml" ContentType="application/vnd.openxmlformats-officedocument.presentationml.slide+xml"/>
  <Override PartName="/ppt/slides/slide48.xml" ContentType="application/vnd.openxmlformats-officedocument.presentationml.slide+xml"/>
  <Override PartName="/ppt/slides/slide49.xml" ContentType="application/vnd.openxmlformats-officedocument.presentationml.slide+xml"/>
  <Override PartName="/ppt/slides/slide50.xml" ContentType="application/vnd.openxmlformats-officedocument.presentationml.slide+xml"/>
  <Override PartName="/ppt/slides/slide51.xml" ContentType="application/vnd.openxmlformats-officedocument.presentationml.slide+xml"/>
  <Override PartName="/ppt/slides/slide52.xml" ContentType="application/vnd.openxmlformats-officedocument.presentationml.slide+xml"/>
  <Override PartName="/ppt/notesMasters/notesMaster1.xml" ContentType="application/vnd.openxmlformats-officedocument.presentationml.notesMaster+xml"/>
  <Override PartName="/ppt/commentAuthors.xml" ContentType="application/vnd.openxmlformats-officedocument.presentationml.commentAuthors+xml"/>
  <Override PartName="/ppt/presProps.xml" ContentType="application/vnd.openxmlformats-officedocument.presentationml.presProps+xml"/>
  <Override PartName="/ppt/viewProps.xml" ContentType="application/vnd.openxmlformats-officedocument.presentationml.viewProps+xml"/>
  <Override PartName="/ppt/theme/theme1.xml" ContentType="application/vnd.openxmlformats-officedocument.theme+xml"/>
  <Override PartName="/ppt/tableStyles.xml" ContentType="application/vnd.openxmlformats-officedocument.presentationml.tableStyles+xml"/>
  <Override PartName="/ppt/slideLayouts/slideLayout1.xml" ContentType="application/vnd.openxmlformats-officedocument.presentationml.slideLayout+xml"/>
  <Override PartName="/ppt/slideLayouts/slideLayout2.xml" ContentType="application/vnd.openxmlformats-officedocument.presentationml.slideLayout+xml"/>
  <Override PartName="/ppt/slideLayouts/slideLayout3.xml" ContentType="application/vnd.openxmlformats-officedocument.presentationml.slideLayout+xml"/>
  <Override PartName="/ppt/slideLayouts/slideLayout4.xml" ContentType="application/vnd.openxmlformats-officedocument.presentationml.slideLayout+xml"/>
  <Override PartName="/ppt/slideLayouts/slideLayout5.xml" ContentType="application/vnd.openxmlformats-officedocument.presentationml.slideLayout+xml"/>
  <Override PartName="/ppt/slideLayouts/slideLayout6.xml" ContentType="application/vnd.openxmlformats-officedocument.presentationml.slideLayout+xml"/>
  <Override PartName="/ppt/slideLayouts/slideLayout7.xml" ContentType="application/vnd.openxmlformats-officedocument.presentationml.slideLayout+xml"/>
  <Override PartName="/ppt/slideLayouts/slideLayout8.xml" ContentType="application/vnd.openxmlformats-officedocument.presentationml.slideLayout+xml"/>
  <Override PartName="/ppt/slideLayouts/slideLayout9.xml" ContentType="application/vnd.openxmlformats-officedocument.presentationml.slideLayout+xml"/>
  <Override PartName="/ppt/slideLayouts/slideLayout10.xml" ContentType="application/vnd.openxmlformats-officedocument.presentationml.slideLayout+xml"/>
  <Override PartName="/ppt/slideLayouts/slideLayout11.xml" ContentType="application/vnd.openxmlformats-officedocument.presentationml.slideLayout+xml"/>
  <Override PartName="/ppt/theme/theme2.xml" ContentType="application/vnd.openxmlformats-officedocument.theme+xml"/>
  <Override PartName="/ppt/notesSlides/notesSlide1.xml" ContentType="application/vnd.openxmlformats-officedocument.presentationml.notesSlide+xml"/>
  <Override PartName="/ppt/notesSlides/notesSlide2.xml" ContentType="application/vnd.openxmlformats-officedocument.presentationml.notesSlide+xml"/>
  <Override PartName="/ppt/notesSlides/notesSlide3.xml" ContentType="application/vnd.openxmlformats-officedocument.presentationml.notesSlide+xml"/>
  <Override PartName="/ppt/notesSlides/notesSlide4.xml" ContentType="application/vnd.openxmlformats-officedocument.presentationml.notesSlide+xml"/>
  <Override PartName="/ppt/notesSlides/notesSlide5.xml" ContentType="application/vnd.openxmlformats-officedocument.presentationml.notesSlide+xml"/>
  <Override PartName="/ppt/notesSlides/notesSlide6.xml" ContentType="application/vnd.openxmlformats-officedocument.presentationml.notesSlide+xml"/>
  <Override PartName="/ppt/notesSlides/notesSlide7.xml" ContentType="application/vnd.openxmlformats-officedocument.presentationml.notesSlide+xml"/>
  <Override PartName="/ppt/notesSlides/notesSlide8.xml" ContentType="application/vnd.openxmlformats-officedocument.presentationml.notesSlide+xml"/>
  <Override PartName="/ppt/notesSlides/notesSlide9.xml" ContentType="application/vnd.openxmlformats-officedocument.presentationml.notesSlide+xml"/>
  <Override PartName="/ppt/notesSlides/notesSlide10.xml" ContentType="application/vnd.openxmlformats-officedocument.presentationml.notesSlide+xml"/>
  <Override PartName="/ppt/notesSlides/notesSlide11.xml" ContentType="application/vnd.openxmlformats-officedocument.presentationml.notesSlide+xml"/>
  <Override PartName="/ppt/notesSlides/notesSlide12.xml" ContentType="application/vnd.openxmlformats-officedocument.presentationml.notesSlide+xml"/>
  <Override PartName="/ppt/notesSlides/notesSlide13.xml" ContentType="application/vnd.openxmlformats-officedocument.presentationml.notesSlide+xml"/>
  <Override PartName="/ppt/notesSlides/notesSlide14.xml" ContentType="application/vnd.openxmlformats-officedocument.presentationml.notesSlide+xml"/>
  <Override PartName="/ppt/notesSlides/notesSlide15.xml" ContentType="application/vnd.openxmlformats-officedocument.presentationml.notesSlide+xml"/>
  <Override PartName="/ppt/notesSlides/notesSlide16.xml" ContentType="application/vnd.openxmlformats-officedocument.presentationml.notesSlide+xml"/>
  <Override PartName="/ppt/notesSlides/notesSlide17.xml" ContentType="application/vnd.openxmlformats-officedocument.presentationml.notesSlide+xml"/>
  <Override PartName="/ppt/notesSlides/notesSlide18.xml" ContentType="application/vnd.openxmlformats-officedocument.presentationml.notesSlide+xml"/>
  <Override PartName="/ppt/notesSlides/notesSlide19.xml" ContentType="application/vnd.openxmlformats-officedocument.presentationml.notesSlide+xml"/>
  <Override PartName="/ppt/notesSlides/notesSlide20.xml" ContentType="application/vnd.openxmlformats-officedocument.presentationml.notesSlide+xml"/>
  <Override PartName="/ppt/notesSlides/notesSlide21.xml" ContentType="application/vnd.openxmlformats-officedocument.presentationml.notesSlide+xml"/>
  <Override PartName="/ppt/notesSlides/notesSlide22.xml" ContentType="application/vnd.openxmlformats-officedocument.presentationml.notesSlide+xml"/>
  <Override PartName="/ppt/notesSlides/notesSlide23.xml" ContentType="application/vnd.openxmlformats-officedocument.presentationml.notesSlide+xml"/>
  <Override PartName="/ppt/notesSlides/notesSlide24.xml" ContentType="application/vnd.openxmlformats-officedocument.presentationml.notesSlide+xml"/>
  <Override PartName="/ppt/notesSlides/notesSlide25.xml" ContentType="application/vnd.openxmlformats-officedocument.presentationml.notesSlide+xml"/>
  <Override PartName="/ppt/notesSlides/notesSlide26.xml" ContentType="application/vnd.openxmlformats-officedocument.presentationml.notesSlid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jpeg"/><Relationship Id="rId1" Type="http://schemas.openxmlformats.org/officeDocument/2006/relationships/officeDocument" Target="ppt/presentation.xml"/><Relationship Id="rId4" Type="http://schemas.openxmlformats.org/officeDocument/2006/relationships/extended-properties" Target="docProps/app.xml"/></Relationships>
</file>

<file path=ppt/presentation.xml><?xml version="1.0" encoding="utf-8"?>
<p:presentation xmlns:a="http://schemas.openxmlformats.org/drawingml/2006/main" xmlns:r="http://schemas.openxmlformats.org/officeDocument/2006/relationships" xmlns:p="http://schemas.openxmlformats.org/presentationml/2006/main" saveSubsetFonts="1">
  <p:sldMasterIdLst>
    <p:sldMasterId id="2147483648" r:id="rId1"/>
  </p:sldMasterIdLst>
  <p:notesMasterIdLst>
    <p:notesMasterId r:id="rId54"/>
  </p:notesMasterIdLst>
  <p:sldIdLst>
    <p:sldId id="256" r:id="rId2"/>
    <p:sldId id="373" r:id="rId3"/>
    <p:sldId id="308" r:id="rId4"/>
    <p:sldId id="259" r:id="rId5"/>
    <p:sldId id="307" r:id="rId6"/>
    <p:sldId id="334" r:id="rId7"/>
    <p:sldId id="311" r:id="rId8"/>
    <p:sldId id="282" r:id="rId9"/>
    <p:sldId id="381" r:id="rId10"/>
    <p:sldId id="335" r:id="rId11"/>
    <p:sldId id="336" r:id="rId12"/>
    <p:sldId id="283" r:id="rId13"/>
    <p:sldId id="337" r:id="rId14"/>
    <p:sldId id="375" r:id="rId15"/>
    <p:sldId id="345" r:id="rId16"/>
    <p:sldId id="340" r:id="rId17"/>
    <p:sldId id="341" r:id="rId18"/>
    <p:sldId id="342" r:id="rId19"/>
    <p:sldId id="269" r:id="rId20"/>
    <p:sldId id="346" r:id="rId21"/>
    <p:sldId id="349" r:id="rId22"/>
    <p:sldId id="350" r:id="rId23"/>
    <p:sldId id="352" r:id="rId24"/>
    <p:sldId id="355" r:id="rId25"/>
    <p:sldId id="351" r:id="rId26"/>
    <p:sldId id="354" r:id="rId27"/>
    <p:sldId id="387" r:id="rId28"/>
    <p:sldId id="377" r:id="rId29"/>
    <p:sldId id="357" r:id="rId30"/>
    <p:sldId id="380" r:id="rId31"/>
    <p:sldId id="376" r:id="rId32"/>
    <p:sldId id="369" r:id="rId33"/>
    <p:sldId id="324" r:id="rId34"/>
    <p:sldId id="360" r:id="rId35"/>
    <p:sldId id="361" r:id="rId36"/>
    <p:sldId id="286" r:id="rId37"/>
    <p:sldId id="362" r:id="rId38"/>
    <p:sldId id="347" r:id="rId39"/>
    <p:sldId id="287" r:id="rId40"/>
    <p:sldId id="364" r:id="rId41"/>
    <p:sldId id="365" r:id="rId42"/>
    <p:sldId id="359" r:id="rId43"/>
    <p:sldId id="384" r:id="rId44"/>
    <p:sldId id="288" r:id="rId45"/>
    <p:sldId id="366" r:id="rId46"/>
    <p:sldId id="367" r:id="rId47"/>
    <p:sldId id="368" r:id="rId48"/>
    <p:sldId id="392" r:id="rId49"/>
    <p:sldId id="348" r:id="rId50"/>
    <p:sldId id="389" r:id="rId51"/>
    <p:sldId id="390" r:id="rId52"/>
    <p:sldId id="391" r:id="rId53"/>
  </p:sldIdLst>
  <p:sldSz cx="12192000" cy="6858000"/>
  <p:notesSz cx="6858000" cy="9144000"/>
  <p:defaultTextStyle>
    <a:defPPr>
      <a:defRPr lang="fr-FR"/>
    </a:defPPr>
    <a:lvl1pPr marL="0" algn="l" defTabSz="914400" rtl="0" eaLnBrk="1" latinLnBrk="0" hangingPunct="1">
      <a:defRPr sz="1800" kern="1200">
        <a:solidFill>
          <a:schemeClr val="tx1"/>
        </a:solidFill>
        <a:latin typeface="+mn-lt"/>
        <a:ea typeface="+mn-ea"/>
        <a:cs typeface="+mn-cs"/>
      </a:defRPr>
    </a:lvl1pPr>
    <a:lvl2pPr marL="457200" algn="l" defTabSz="914400" rtl="0" eaLnBrk="1" latinLnBrk="0" hangingPunct="1">
      <a:defRPr sz="1800" kern="1200">
        <a:solidFill>
          <a:schemeClr val="tx1"/>
        </a:solidFill>
        <a:latin typeface="+mn-lt"/>
        <a:ea typeface="+mn-ea"/>
        <a:cs typeface="+mn-cs"/>
      </a:defRPr>
    </a:lvl2pPr>
    <a:lvl3pPr marL="914400" algn="l" defTabSz="914400" rtl="0" eaLnBrk="1" latinLnBrk="0" hangingPunct="1">
      <a:defRPr sz="1800" kern="1200">
        <a:solidFill>
          <a:schemeClr val="tx1"/>
        </a:solidFill>
        <a:latin typeface="+mn-lt"/>
        <a:ea typeface="+mn-ea"/>
        <a:cs typeface="+mn-cs"/>
      </a:defRPr>
    </a:lvl3pPr>
    <a:lvl4pPr marL="1371600" algn="l" defTabSz="914400" rtl="0" eaLnBrk="1" latinLnBrk="0" hangingPunct="1">
      <a:defRPr sz="1800" kern="1200">
        <a:solidFill>
          <a:schemeClr val="tx1"/>
        </a:solidFill>
        <a:latin typeface="+mn-lt"/>
        <a:ea typeface="+mn-ea"/>
        <a:cs typeface="+mn-cs"/>
      </a:defRPr>
    </a:lvl4pPr>
    <a:lvl5pPr marL="1828800" algn="l" defTabSz="914400" rtl="0" eaLnBrk="1" latinLnBrk="0" hangingPunct="1">
      <a:defRPr sz="1800" kern="1200">
        <a:solidFill>
          <a:schemeClr val="tx1"/>
        </a:solidFill>
        <a:latin typeface="+mn-lt"/>
        <a:ea typeface="+mn-ea"/>
        <a:cs typeface="+mn-cs"/>
      </a:defRPr>
    </a:lvl5pPr>
    <a:lvl6pPr marL="2286000" algn="l" defTabSz="914400" rtl="0" eaLnBrk="1" latinLnBrk="0" hangingPunct="1">
      <a:defRPr sz="1800" kern="1200">
        <a:solidFill>
          <a:schemeClr val="tx1"/>
        </a:solidFill>
        <a:latin typeface="+mn-lt"/>
        <a:ea typeface="+mn-ea"/>
        <a:cs typeface="+mn-cs"/>
      </a:defRPr>
    </a:lvl6pPr>
    <a:lvl7pPr marL="2743200" algn="l" defTabSz="914400" rtl="0" eaLnBrk="1" latinLnBrk="0" hangingPunct="1">
      <a:defRPr sz="1800" kern="1200">
        <a:solidFill>
          <a:schemeClr val="tx1"/>
        </a:solidFill>
        <a:latin typeface="+mn-lt"/>
        <a:ea typeface="+mn-ea"/>
        <a:cs typeface="+mn-cs"/>
      </a:defRPr>
    </a:lvl7pPr>
    <a:lvl8pPr marL="3200400" algn="l" defTabSz="914400" rtl="0" eaLnBrk="1" latinLnBrk="0" hangingPunct="1">
      <a:defRPr sz="1800" kern="1200">
        <a:solidFill>
          <a:schemeClr val="tx1"/>
        </a:solidFill>
        <a:latin typeface="+mn-lt"/>
        <a:ea typeface="+mn-ea"/>
        <a:cs typeface="+mn-cs"/>
      </a:defRPr>
    </a:lvl8pPr>
    <a:lvl9pPr marL="3657600" algn="l" defTabSz="914400" rtl="0" eaLnBrk="1" latinLnBrk="0" hangingPunct="1">
      <a:defRPr sz="1800" kern="1200">
        <a:solidFill>
          <a:schemeClr val="tx1"/>
        </a:solidFill>
        <a:latin typeface="+mn-lt"/>
        <a:ea typeface="+mn-ea"/>
        <a:cs typeface="+mn-cs"/>
      </a:defRPr>
    </a:lvl9pPr>
  </p:defaultTextStyle>
  <p:extLst>
    <p:ext uri="{EFAFB233-063F-42B5-8137-9DF3F51BA10A}">
      <p15:sldGuideLst xmlns:p15="http://schemas.microsoft.com/office/powerpoint/2012/main">
        <p15:guide id="1" orient="horz" pos="2160">
          <p15:clr>
            <a:srgbClr val="A4A3A4"/>
          </p15:clr>
        </p15:guide>
        <p15:guide id="2" pos="3840">
          <p15:clr>
            <a:srgbClr val="A4A3A4"/>
          </p15:clr>
        </p15:guide>
      </p15:sldGuideLst>
    </p:ext>
  </p:extLst>
</p:presentation>
</file>

<file path=ppt/commentAuthors.xml><?xml version="1.0" encoding="utf-8"?>
<p:cmAuthorLst xmlns:a="http://schemas.openxmlformats.org/drawingml/2006/main" xmlns:r="http://schemas.openxmlformats.org/officeDocument/2006/relationships" xmlns:p="http://schemas.openxmlformats.org/presentationml/2006/main">
  <p:cmAuthor id="1" name="MarionG" initials="M" lastIdx="68" clrIdx="0">
    <p:extLst/>
  </p:cmAuthor>
  <p:cmAuthor id="2" name="HP" initials="H" lastIdx="2" clrIdx="1"/>
</p:cmAuthorLst>
</file>

<file path=ppt/presProps.xml><?xml version="1.0" encoding="utf-8"?>
<p:presentationPr xmlns:a="http://schemas.openxmlformats.org/drawingml/2006/main" xmlns:r="http://schemas.openxmlformats.org/officeDocument/2006/relationships" xmlns:p="http://schemas.openxmlformats.org/presentationml/2006/main">
  <p:showPr showNarration="1">
    <p:present/>
    <p:sldAll/>
    <p:penClr>
      <a:prstClr val="red"/>
    </p:penClr>
    <p:extLst>
      <p:ext uri="{EC167BDD-8182-4AB7-AECC-EB403E3ABB37}">
        <p14:laserClr xmlns:p14="http://schemas.microsoft.com/office/powerpoint/2010/main">
          <a:srgbClr val="FF0000"/>
        </p14:laserClr>
      </p:ext>
      <p:ext uri="{2FDB2607-1784-4EEB-B798-7EB5836EED8A}">
        <p14:showMediaCtrls xmlns:p14="http://schemas.microsoft.com/office/powerpoint/2010/main" val="1"/>
      </p:ext>
    </p:extLst>
  </p:showPr>
  <p:clrMru>
    <a:srgbClr val="FF00FF"/>
    <a:srgbClr val="00FF00"/>
  </p:clrMru>
  <p:extLst>
    <p:ext uri="{E76CE94A-603C-4142-B9EB-6D1370010A27}">
      <p14:discardImageEditData xmlns:p14="http://schemas.microsoft.com/office/powerpoint/2010/main" val="0"/>
    </p:ext>
    <p:ext uri="{D31A062A-798A-4329-ABDD-BBA856620510}">
      <p14:defaultImageDpi xmlns:p14="http://schemas.microsoft.com/office/powerpoint/2010/main" val="220"/>
    </p:ext>
    <p:ext uri="{FD5EFAAD-0ECE-453E-9831-46B23BE46B34}">
      <p15:chartTrackingRefBased xmlns:p15="http://schemas.microsoft.com/office/powerpoint/2012/main" val="1"/>
    </p:ext>
  </p:extLst>
</p:presentationPr>
</file>

<file path=ppt/tableStyles.xml><?xml version="1.0" encoding="utf-8"?>
<a:tblStyleLst xmlns:a="http://schemas.openxmlformats.org/drawingml/2006/main" def="{5C22544A-7EE6-4342-B048-85BDC9FD1C3A}"/>
</file>

<file path=ppt/viewProps.xml><?xml version="1.0" encoding="utf-8"?>
<p:viewPr xmlns:a="http://schemas.openxmlformats.org/drawingml/2006/main" xmlns:r="http://schemas.openxmlformats.org/officeDocument/2006/relationships" xmlns:p="http://schemas.openxmlformats.org/presentationml/2006/main">
  <p:normalViewPr>
    <p:restoredLeft sz="24556" autoAdjust="0"/>
    <p:restoredTop sz="76309" autoAdjust="0"/>
  </p:normalViewPr>
  <p:slideViewPr>
    <p:cSldViewPr snapToGrid="0">
      <p:cViewPr varScale="1">
        <p:scale>
          <a:sx n="52" d="100"/>
          <a:sy n="52" d="100"/>
        </p:scale>
        <p:origin x="990" y="72"/>
      </p:cViewPr>
      <p:guideLst>
        <p:guide orient="horz" pos="2160"/>
        <p:guide pos="3840"/>
      </p:guideLst>
    </p:cSldViewPr>
  </p:slideViewPr>
  <p:notesTextViewPr>
    <p:cViewPr>
      <p:scale>
        <a:sx n="1" d="1"/>
        <a:sy n="1" d="1"/>
      </p:scale>
      <p:origin x="0" y="0"/>
    </p:cViewPr>
  </p:notesTextViewPr>
  <p:gridSpacing cx="72008" cy="72008"/>
</p:viewPr>
</file>

<file path=ppt/_rels/presentation.xml.rels><?xml version="1.0" encoding="UTF-8" standalone="yes"?>
<Relationships xmlns="http://schemas.openxmlformats.org/package/2006/relationships"><Relationship Id="rId13" Type="http://schemas.openxmlformats.org/officeDocument/2006/relationships/slide" Target="slides/slide12.xml"/><Relationship Id="rId18" Type="http://schemas.openxmlformats.org/officeDocument/2006/relationships/slide" Target="slides/slide17.xml"/><Relationship Id="rId26" Type="http://schemas.openxmlformats.org/officeDocument/2006/relationships/slide" Target="slides/slide25.xml"/><Relationship Id="rId39" Type="http://schemas.openxmlformats.org/officeDocument/2006/relationships/slide" Target="slides/slide38.xml"/><Relationship Id="rId21" Type="http://schemas.openxmlformats.org/officeDocument/2006/relationships/slide" Target="slides/slide20.xml"/><Relationship Id="rId34" Type="http://schemas.openxmlformats.org/officeDocument/2006/relationships/slide" Target="slides/slide33.xml"/><Relationship Id="rId42" Type="http://schemas.openxmlformats.org/officeDocument/2006/relationships/slide" Target="slides/slide41.xml"/><Relationship Id="rId47" Type="http://schemas.openxmlformats.org/officeDocument/2006/relationships/slide" Target="slides/slide46.xml"/><Relationship Id="rId50" Type="http://schemas.openxmlformats.org/officeDocument/2006/relationships/slide" Target="slides/slide49.xml"/><Relationship Id="rId55" Type="http://schemas.openxmlformats.org/officeDocument/2006/relationships/commentAuthors" Target="commentAuthors.xml"/><Relationship Id="rId7" Type="http://schemas.openxmlformats.org/officeDocument/2006/relationships/slide" Target="slides/slide6.xml"/><Relationship Id="rId12" Type="http://schemas.openxmlformats.org/officeDocument/2006/relationships/slide" Target="slides/slide11.xml"/><Relationship Id="rId17" Type="http://schemas.openxmlformats.org/officeDocument/2006/relationships/slide" Target="slides/slide16.xml"/><Relationship Id="rId25" Type="http://schemas.openxmlformats.org/officeDocument/2006/relationships/slide" Target="slides/slide24.xml"/><Relationship Id="rId33" Type="http://schemas.openxmlformats.org/officeDocument/2006/relationships/slide" Target="slides/slide32.xml"/><Relationship Id="rId38" Type="http://schemas.openxmlformats.org/officeDocument/2006/relationships/slide" Target="slides/slide37.xml"/><Relationship Id="rId46" Type="http://schemas.openxmlformats.org/officeDocument/2006/relationships/slide" Target="slides/slide45.xml"/><Relationship Id="rId59" Type="http://schemas.openxmlformats.org/officeDocument/2006/relationships/tableStyles" Target="tableStyles.xml"/><Relationship Id="rId2" Type="http://schemas.openxmlformats.org/officeDocument/2006/relationships/slide" Target="slides/slide1.xml"/><Relationship Id="rId16" Type="http://schemas.openxmlformats.org/officeDocument/2006/relationships/slide" Target="slides/slide15.xml"/><Relationship Id="rId20" Type="http://schemas.openxmlformats.org/officeDocument/2006/relationships/slide" Target="slides/slide19.xml"/><Relationship Id="rId29" Type="http://schemas.openxmlformats.org/officeDocument/2006/relationships/slide" Target="slides/slide28.xml"/><Relationship Id="rId41" Type="http://schemas.openxmlformats.org/officeDocument/2006/relationships/slide" Target="slides/slide40.xml"/><Relationship Id="rId54" Type="http://schemas.openxmlformats.org/officeDocument/2006/relationships/notesMaster" Target="notesMasters/notesMaster1.xml"/><Relationship Id="rId1" Type="http://schemas.openxmlformats.org/officeDocument/2006/relationships/slideMaster" Target="slideMasters/slideMaster1.xml"/><Relationship Id="rId6" Type="http://schemas.openxmlformats.org/officeDocument/2006/relationships/slide" Target="slides/slide5.xml"/><Relationship Id="rId11" Type="http://schemas.openxmlformats.org/officeDocument/2006/relationships/slide" Target="slides/slide10.xml"/><Relationship Id="rId24" Type="http://schemas.openxmlformats.org/officeDocument/2006/relationships/slide" Target="slides/slide23.xml"/><Relationship Id="rId32" Type="http://schemas.openxmlformats.org/officeDocument/2006/relationships/slide" Target="slides/slide31.xml"/><Relationship Id="rId37" Type="http://schemas.openxmlformats.org/officeDocument/2006/relationships/slide" Target="slides/slide36.xml"/><Relationship Id="rId40" Type="http://schemas.openxmlformats.org/officeDocument/2006/relationships/slide" Target="slides/slide39.xml"/><Relationship Id="rId45" Type="http://schemas.openxmlformats.org/officeDocument/2006/relationships/slide" Target="slides/slide44.xml"/><Relationship Id="rId53" Type="http://schemas.openxmlformats.org/officeDocument/2006/relationships/slide" Target="slides/slide52.xml"/><Relationship Id="rId58" Type="http://schemas.openxmlformats.org/officeDocument/2006/relationships/theme" Target="theme/theme1.xml"/><Relationship Id="rId5" Type="http://schemas.openxmlformats.org/officeDocument/2006/relationships/slide" Target="slides/slide4.xml"/><Relationship Id="rId15" Type="http://schemas.openxmlformats.org/officeDocument/2006/relationships/slide" Target="slides/slide14.xml"/><Relationship Id="rId23" Type="http://schemas.openxmlformats.org/officeDocument/2006/relationships/slide" Target="slides/slide22.xml"/><Relationship Id="rId28" Type="http://schemas.openxmlformats.org/officeDocument/2006/relationships/slide" Target="slides/slide27.xml"/><Relationship Id="rId36" Type="http://schemas.openxmlformats.org/officeDocument/2006/relationships/slide" Target="slides/slide35.xml"/><Relationship Id="rId49" Type="http://schemas.openxmlformats.org/officeDocument/2006/relationships/slide" Target="slides/slide48.xml"/><Relationship Id="rId57" Type="http://schemas.openxmlformats.org/officeDocument/2006/relationships/viewProps" Target="viewProps.xml"/><Relationship Id="rId10" Type="http://schemas.openxmlformats.org/officeDocument/2006/relationships/slide" Target="slides/slide9.xml"/><Relationship Id="rId19" Type="http://schemas.openxmlformats.org/officeDocument/2006/relationships/slide" Target="slides/slide18.xml"/><Relationship Id="rId31" Type="http://schemas.openxmlformats.org/officeDocument/2006/relationships/slide" Target="slides/slide30.xml"/><Relationship Id="rId44" Type="http://schemas.openxmlformats.org/officeDocument/2006/relationships/slide" Target="slides/slide43.xml"/><Relationship Id="rId52" Type="http://schemas.openxmlformats.org/officeDocument/2006/relationships/slide" Target="slides/slide51.xml"/><Relationship Id="rId4" Type="http://schemas.openxmlformats.org/officeDocument/2006/relationships/slide" Target="slides/slide3.xml"/><Relationship Id="rId9" Type="http://schemas.openxmlformats.org/officeDocument/2006/relationships/slide" Target="slides/slide8.xml"/><Relationship Id="rId14" Type="http://schemas.openxmlformats.org/officeDocument/2006/relationships/slide" Target="slides/slide13.xml"/><Relationship Id="rId22" Type="http://schemas.openxmlformats.org/officeDocument/2006/relationships/slide" Target="slides/slide21.xml"/><Relationship Id="rId27" Type="http://schemas.openxmlformats.org/officeDocument/2006/relationships/slide" Target="slides/slide26.xml"/><Relationship Id="rId30" Type="http://schemas.openxmlformats.org/officeDocument/2006/relationships/slide" Target="slides/slide29.xml"/><Relationship Id="rId35" Type="http://schemas.openxmlformats.org/officeDocument/2006/relationships/slide" Target="slides/slide34.xml"/><Relationship Id="rId43" Type="http://schemas.openxmlformats.org/officeDocument/2006/relationships/slide" Target="slides/slide42.xml"/><Relationship Id="rId48" Type="http://schemas.openxmlformats.org/officeDocument/2006/relationships/slide" Target="slides/slide47.xml"/><Relationship Id="rId56" Type="http://schemas.openxmlformats.org/officeDocument/2006/relationships/presProps" Target="presProps.xml"/><Relationship Id="rId8" Type="http://schemas.openxmlformats.org/officeDocument/2006/relationships/slide" Target="slides/slide7.xml"/><Relationship Id="rId51" Type="http://schemas.openxmlformats.org/officeDocument/2006/relationships/slide" Target="slides/slide50.xml"/><Relationship Id="rId3" Type="http://schemas.openxmlformats.org/officeDocument/2006/relationships/slide" Target="slides/slide2.xml"/></Relationships>
</file>

<file path=ppt/notesMasters/_rels/notesMaster1.xml.rels><?xml version="1.0" encoding="UTF-8" standalone="yes"?>
<Relationships xmlns="http://schemas.openxmlformats.org/package/2006/relationships"><Relationship Id="rId1" Type="http://schemas.openxmlformats.org/officeDocument/2006/relationships/theme" Target="../theme/theme2.xml"/></Relationships>
</file>

<file path=ppt/notesMasters/notesMaster1.xml><?xml version="1.0" encoding="utf-8"?>
<p:notesMaster xmlns:a="http://schemas.openxmlformats.org/drawingml/2006/main" xmlns:r="http://schemas.openxmlformats.org/officeDocument/2006/relationships" xmlns:p="http://schemas.openxmlformats.org/presentationml/2006/main">
  <p:cSld>
    <p:bg>
      <p:bgRef idx="1001">
        <a:schemeClr val="bg1"/>
      </p:bgRef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Espace réservé de l'en-tête 1"/>
          <p:cNvSpPr>
            <a:spLocks noGrp="1"/>
          </p:cNvSpPr>
          <p:nvPr>
            <p:ph type="hdr" sz="quarter"/>
          </p:nvPr>
        </p:nvSpPr>
        <p:spPr>
          <a:xfrm>
            <a:off x="0" y="0"/>
            <a:ext cx="2971800" cy="458788"/>
          </a:xfrm>
          <a:prstGeom prst="rect">
            <a:avLst/>
          </a:prstGeom>
        </p:spPr>
        <p:txBody>
          <a:bodyPr vert="horz" lIns="91440" tIns="45720" rIns="91440" bIns="45720" rtlCol="0"/>
          <a:lstStyle>
            <a:lvl1pPr algn="l">
              <a:defRPr sz="1200"/>
            </a:lvl1pPr>
          </a:lstStyle>
          <a:p>
            <a:endParaRPr lang="fr-FR"/>
          </a:p>
        </p:txBody>
      </p:sp>
      <p:sp>
        <p:nvSpPr>
          <p:cNvPr id="3" name="Espace réservé de la date 2"/>
          <p:cNvSpPr>
            <a:spLocks noGrp="1"/>
          </p:cNvSpPr>
          <p:nvPr>
            <p:ph type="dt" idx="1"/>
          </p:nvPr>
        </p:nvSpPr>
        <p:spPr>
          <a:xfrm>
            <a:off x="3884613" y="0"/>
            <a:ext cx="2971800" cy="458788"/>
          </a:xfrm>
          <a:prstGeom prst="rect">
            <a:avLst/>
          </a:prstGeom>
        </p:spPr>
        <p:txBody>
          <a:bodyPr vert="horz" lIns="91440" tIns="45720" rIns="91440" bIns="45720" rtlCol="0"/>
          <a:lstStyle>
            <a:lvl1pPr algn="r">
              <a:defRPr sz="1200"/>
            </a:lvl1pPr>
          </a:lstStyle>
          <a:p>
            <a:fld id="{5F79DF45-1BC6-4512-A3A3-5B868A05A484}" type="datetimeFigureOut">
              <a:rPr lang="fr-FR" smtClean="0"/>
              <a:pPr/>
              <a:t>20/05/2020</a:t>
            </a:fld>
            <a:endParaRPr lang="fr-FR"/>
          </a:p>
        </p:txBody>
      </p:sp>
      <p:sp>
        <p:nvSpPr>
          <p:cNvPr id="4" name="Espace réservé de l'image des diapositives 3"/>
          <p:cNvSpPr>
            <a:spLocks noGrp="1" noRot="1" noChangeAspect="1"/>
          </p:cNvSpPr>
          <p:nvPr>
            <p:ph type="sldImg" idx="2"/>
          </p:nvPr>
        </p:nvSpPr>
        <p:spPr>
          <a:xfrm>
            <a:off x="685800" y="1143000"/>
            <a:ext cx="5486400" cy="3086100"/>
          </a:xfrm>
          <a:prstGeom prst="rect">
            <a:avLst/>
          </a:prstGeom>
          <a:noFill/>
          <a:ln w="12700">
            <a:solidFill>
              <a:prstClr val="black"/>
            </a:solidFill>
          </a:ln>
        </p:spPr>
        <p:txBody>
          <a:bodyPr vert="horz" lIns="91440" tIns="45720" rIns="91440" bIns="45720" rtlCol="0" anchor="ctr"/>
          <a:lstStyle/>
          <a:p>
            <a:endParaRPr lang="fr-FR"/>
          </a:p>
        </p:txBody>
      </p:sp>
      <p:sp>
        <p:nvSpPr>
          <p:cNvPr id="5" name="Espace réservé des notes 4"/>
          <p:cNvSpPr>
            <a:spLocks noGrp="1"/>
          </p:cNvSpPr>
          <p:nvPr>
            <p:ph type="body" sz="quarter" idx="3"/>
          </p:nvPr>
        </p:nvSpPr>
        <p:spPr>
          <a:xfrm>
            <a:off x="685800" y="4400550"/>
            <a:ext cx="5486400" cy="3600450"/>
          </a:xfrm>
          <a:prstGeom prst="rect">
            <a:avLst/>
          </a:prstGeom>
        </p:spPr>
        <p:txBody>
          <a:bodyPr vert="horz" lIns="91440" tIns="45720" rIns="91440" bIns="45720" rtlCol="0"/>
          <a:lstStyle/>
          <a:p>
            <a:pPr lvl="0"/>
            <a:r>
              <a:rPr lang="fr-FR" smtClean="0"/>
              <a:t>Modifier les styles du texte du masque</a:t>
            </a:r>
          </a:p>
          <a:p>
            <a:pPr lvl="1"/>
            <a:r>
              <a:rPr lang="fr-FR" smtClean="0"/>
              <a:t>Deuxième niveau</a:t>
            </a:r>
          </a:p>
          <a:p>
            <a:pPr lvl="2"/>
            <a:r>
              <a:rPr lang="fr-FR" smtClean="0"/>
              <a:t>Troisième niveau</a:t>
            </a:r>
          </a:p>
          <a:p>
            <a:pPr lvl="3"/>
            <a:r>
              <a:rPr lang="fr-FR" smtClean="0"/>
              <a:t>Quatrième niveau</a:t>
            </a:r>
          </a:p>
          <a:p>
            <a:pPr lvl="4"/>
            <a:r>
              <a:rPr lang="fr-FR" smtClean="0"/>
              <a:t>Cinquième niveau</a:t>
            </a:r>
            <a:endParaRPr lang="fr-FR"/>
          </a:p>
        </p:txBody>
      </p:sp>
      <p:sp>
        <p:nvSpPr>
          <p:cNvPr id="6" name="Espace réservé du pied de page 5"/>
          <p:cNvSpPr>
            <a:spLocks noGrp="1"/>
          </p:cNvSpPr>
          <p:nvPr>
            <p:ph type="ftr" sz="quarter" idx="4"/>
          </p:nvPr>
        </p:nvSpPr>
        <p:spPr>
          <a:xfrm>
            <a:off x="0" y="8685213"/>
            <a:ext cx="2971800" cy="458787"/>
          </a:xfrm>
          <a:prstGeom prst="rect">
            <a:avLst/>
          </a:prstGeom>
        </p:spPr>
        <p:txBody>
          <a:bodyPr vert="horz" lIns="91440" tIns="45720" rIns="91440" bIns="45720" rtlCol="0" anchor="b"/>
          <a:lstStyle>
            <a:lvl1pPr algn="l">
              <a:defRPr sz="1200"/>
            </a:lvl1pPr>
          </a:lstStyle>
          <a:p>
            <a:endParaRPr lang="fr-FR"/>
          </a:p>
        </p:txBody>
      </p:sp>
      <p:sp>
        <p:nvSpPr>
          <p:cNvPr id="7" name="Espace réservé du numéro de diapositive 6"/>
          <p:cNvSpPr>
            <a:spLocks noGrp="1"/>
          </p:cNvSpPr>
          <p:nvPr>
            <p:ph type="sldNum" sz="quarter" idx="5"/>
          </p:nvPr>
        </p:nvSpPr>
        <p:spPr>
          <a:xfrm>
            <a:off x="3884613" y="8685213"/>
            <a:ext cx="2971800" cy="458787"/>
          </a:xfrm>
          <a:prstGeom prst="rect">
            <a:avLst/>
          </a:prstGeom>
        </p:spPr>
        <p:txBody>
          <a:bodyPr vert="horz" lIns="91440" tIns="45720" rIns="91440" bIns="45720" rtlCol="0" anchor="b"/>
          <a:lstStyle>
            <a:lvl1pPr algn="r">
              <a:defRPr sz="1200"/>
            </a:lvl1pPr>
          </a:lstStyle>
          <a:p>
            <a:fld id="{E7D57C9A-3428-49D5-AEBA-65241C8F50ED}" type="slidenum">
              <a:rPr lang="fr-FR" smtClean="0"/>
              <a:pPr/>
              <a:t>‹N°›</a:t>
            </a:fld>
            <a:endParaRPr lang="fr-FR"/>
          </a:p>
        </p:txBody>
      </p:sp>
    </p:spTree>
    <p:extLst>
      <p:ext uri="{BB962C8B-B14F-4D97-AF65-F5344CB8AC3E}">
        <p14:creationId xmlns:p14="http://schemas.microsoft.com/office/powerpoint/2010/main" val="593009154"/>
      </p:ext>
    </p:extLst>
  </p:cSld>
  <p:clrMap bg1="lt1" tx1="dk1" bg2="lt2" tx2="dk2" accent1="accent1" accent2="accent2" accent3="accent3" accent4="accent4" accent5="accent5" accent6="accent6" hlink="hlink" folHlink="folHlink"/>
  <p:notesStyle>
    <a:lvl1pPr marL="0" algn="l" defTabSz="914400" rtl="0" eaLnBrk="1" latinLnBrk="0" hangingPunct="1">
      <a:defRPr sz="1200" kern="1200">
        <a:solidFill>
          <a:schemeClr val="tx1"/>
        </a:solidFill>
        <a:latin typeface="+mn-lt"/>
        <a:ea typeface="+mn-ea"/>
        <a:cs typeface="+mn-cs"/>
      </a:defRPr>
    </a:lvl1pPr>
    <a:lvl2pPr marL="457200" algn="l" defTabSz="914400" rtl="0" eaLnBrk="1" latinLnBrk="0" hangingPunct="1">
      <a:defRPr sz="1200" kern="1200">
        <a:solidFill>
          <a:schemeClr val="tx1"/>
        </a:solidFill>
        <a:latin typeface="+mn-lt"/>
        <a:ea typeface="+mn-ea"/>
        <a:cs typeface="+mn-cs"/>
      </a:defRPr>
    </a:lvl2pPr>
    <a:lvl3pPr marL="914400" algn="l" defTabSz="914400" rtl="0" eaLnBrk="1" latinLnBrk="0" hangingPunct="1">
      <a:defRPr sz="1200" kern="1200">
        <a:solidFill>
          <a:schemeClr val="tx1"/>
        </a:solidFill>
        <a:latin typeface="+mn-lt"/>
        <a:ea typeface="+mn-ea"/>
        <a:cs typeface="+mn-cs"/>
      </a:defRPr>
    </a:lvl3pPr>
    <a:lvl4pPr marL="1371600" algn="l" defTabSz="914400" rtl="0" eaLnBrk="1" latinLnBrk="0" hangingPunct="1">
      <a:defRPr sz="1200" kern="1200">
        <a:solidFill>
          <a:schemeClr val="tx1"/>
        </a:solidFill>
        <a:latin typeface="+mn-lt"/>
        <a:ea typeface="+mn-ea"/>
        <a:cs typeface="+mn-cs"/>
      </a:defRPr>
    </a:lvl4pPr>
    <a:lvl5pPr marL="1828800" algn="l" defTabSz="914400" rtl="0" eaLnBrk="1" latinLnBrk="0" hangingPunct="1">
      <a:defRPr sz="1200" kern="1200">
        <a:solidFill>
          <a:schemeClr val="tx1"/>
        </a:solidFill>
        <a:latin typeface="+mn-lt"/>
        <a:ea typeface="+mn-ea"/>
        <a:cs typeface="+mn-cs"/>
      </a:defRPr>
    </a:lvl5pPr>
    <a:lvl6pPr marL="2286000" algn="l" defTabSz="914400" rtl="0" eaLnBrk="1" latinLnBrk="0" hangingPunct="1">
      <a:defRPr sz="1200" kern="1200">
        <a:solidFill>
          <a:schemeClr val="tx1"/>
        </a:solidFill>
        <a:latin typeface="+mn-lt"/>
        <a:ea typeface="+mn-ea"/>
        <a:cs typeface="+mn-cs"/>
      </a:defRPr>
    </a:lvl6pPr>
    <a:lvl7pPr marL="2743200" algn="l" defTabSz="914400" rtl="0" eaLnBrk="1" latinLnBrk="0" hangingPunct="1">
      <a:defRPr sz="1200" kern="1200">
        <a:solidFill>
          <a:schemeClr val="tx1"/>
        </a:solidFill>
        <a:latin typeface="+mn-lt"/>
        <a:ea typeface="+mn-ea"/>
        <a:cs typeface="+mn-cs"/>
      </a:defRPr>
    </a:lvl7pPr>
    <a:lvl8pPr marL="3200400" algn="l" defTabSz="914400" rtl="0" eaLnBrk="1" latinLnBrk="0" hangingPunct="1">
      <a:defRPr sz="1200" kern="1200">
        <a:solidFill>
          <a:schemeClr val="tx1"/>
        </a:solidFill>
        <a:latin typeface="+mn-lt"/>
        <a:ea typeface="+mn-ea"/>
        <a:cs typeface="+mn-cs"/>
      </a:defRPr>
    </a:lvl8pPr>
    <a:lvl9pPr marL="3657600" algn="l" defTabSz="914400" rtl="0" eaLnBrk="1" latinLnBrk="0" hangingPunct="1">
      <a:defRPr sz="1200" kern="1200">
        <a:solidFill>
          <a:schemeClr val="tx1"/>
        </a:solidFill>
        <a:latin typeface="+mn-lt"/>
        <a:ea typeface="+mn-ea"/>
        <a:cs typeface="+mn-cs"/>
      </a:defRPr>
    </a:lvl9pPr>
  </p:notesStyle>
</p:notesMaster>
</file>

<file path=ppt/notesSlides/_rels/notesSlide1.xml.rels><?xml version="1.0" encoding="UTF-8" standalone="yes"?>
<Relationships xmlns="http://schemas.openxmlformats.org/package/2006/relationships"><Relationship Id="rId2" Type="http://schemas.openxmlformats.org/officeDocument/2006/relationships/slide" Target="../slides/slide2.xml"/><Relationship Id="rId1" Type="http://schemas.openxmlformats.org/officeDocument/2006/relationships/notesMaster" Target="../notesMasters/notesMaster1.xml"/></Relationships>
</file>

<file path=ppt/notesSlides/_rels/notesSlide10.xml.rels><?xml version="1.0" encoding="UTF-8" standalone="yes"?>
<Relationships xmlns="http://schemas.openxmlformats.org/package/2006/relationships"><Relationship Id="rId2" Type="http://schemas.openxmlformats.org/officeDocument/2006/relationships/slide" Target="../slides/slide22.xml"/><Relationship Id="rId1" Type="http://schemas.openxmlformats.org/officeDocument/2006/relationships/notesMaster" Target="../notesMasters/notesMaster1.xml"/></Relationships>
</file>

<file path=ppt/notesSlides/_rels/notesSlide11.xml.rels><?xml version="1.0" encoding="UTF-8" standalone="yes"?>
<Relationships xmlns="http://schemas.openxmlformats.org/package/2006/relationships"><Relationship Id="rId2" Type="http://schemas.openxmlformats.org/officeDocument/2006/relationships/slide" Target="../slides/slide24.xml"/><Relationship Id="rId1" Type="http://schemas.openxmlformats.org/officeDocument/2006/relationships/notesMaster" Target="../notesMasters/notesMaster1.xml"/></Relationships>
</file>

<file path=ppt/notesSlides/_rels/notesSlide12.xml.rels><?xml version="1.0" encoding="UTF-8" standalone="yes"?>
<Relationships xmlns="http://schemas.openxmlformats.org/package/2006/relationships"><Relationship Id="rId2" Type="http://schemas.openxmlformats.org/officeDocument/2006/relationships/slide" Target="../slides/slide25.xml"/><Relationship Id="rId1" Type="http://schemas.openxmlformats.org/officeDocument/2006/relationships/notesMaster" Target="../notesMasters/notesMaster1.xml"/></Relationships>
</file>

<file path=ppt/notesSlides/_rels/notesSlide13.xml.rels><?xml version="1.0" encoding="UTF-8" standalone="yes"?>
<Relationships xmlns="http://schemas.openxmlformats.org/package/2006/relationships"><Relationship Id="rId2" Type="http://schemas.openxmlformats.org/officeDocument/2006/relationships/slide" Target="../slides/slide26.xml"/><Relationship Id="rId1" Type="http://schemas.openxmlformats.org/officeDocument/2006/relationships/notesMaster" Target="../notesMasters/notesMaster1.xml"/></Relationships>
</file>

<file path=ppt/notesSlides/_rels/notesSlide14.xml.rels><?xml version="1.0" encoding="UTF-8" standalone="yes"?>
<Relationships xmlns="http://schemas.openxmlformats.org/package/2006/relationships"><Relationship Id="rId2" Type="http://schemas.openxmlformats.org/officeDocument/2006/relationships/slide" Target="../slides/slide29.xml"/><Relationship Id="rId1" Type="http://schemas.openxmlformats.org/officeDocument/2006/relationships/notesMaster" Target="../notesMasters/notesMaster1.xml"/></Relationships>
</file>

<file path=ppt/notesSlides/_rels/notesSlide15.xml.rels><?xml version="1.0" encoding="UTF-8" standalone="yes"?>
<Relationships xmlns="http://schemas.openxmlformats.org/package/2006/relationships"><Relationship Id="rId2" Type="http://schemas.openxmlformats.org/officeDocument/2006/relationships/slide" Target="../slides/slide30.xml"/><Relationship Id="rId1" Type="http://schemas.openxmlformats.org/officeDocument/2006/relationships/notesMaster" Target="../notesMasters/notesMaster1.xml"/></Relationships>
</file>

<file path=ppt/notesSlides/_rels/notesSlide16.xml.rels><?xml version="1.0" encoding="UTF-8" standalone="yes"?>
<Relationships xmlns="http://schemas.openxmlformats.org/package/2006/relationships"><Relationship Id="rId2" Type="http://schemas.openxmlformats.org/officeDocument/2006/relationships/slide" Target="../slides/slide31.xml"/><Relationship Id="rId1" Type="http://schemas.openxmlformats.org/officeDocument/2006/relationships/notesMaster" Target="../notesMasters/notesMaster1.xml"/></Relationships>
</file>

<file path=ppt/notesSlides/_rels/notesSlide17.xml.rels><?xml version="1.0" encoding="UTF-8" standalone="yes"?>
<Relationships xmlns="http://schemas.openxmlformats.org/package/2006/relationships"><Relationship Id="rId2" Type="http://schemas.openxmlformats.org/officeDocument/2006/relationships/slide" Target="../slides/slide37.xml"/><Relationship Id="rId1" Type="http://schemas.openxmlformats.org/officeDocument/2006/relationships/notesMaster" Target="../notesMasters/notesMaster1.xml"/></Relationships>
</file>

<file path=ppt/notesSlides/_rels/notesSlide18.xml.rels><?xml version="1.0" encoding="UTF-8" standalone="yes"?>
<Relationships xmlns="http://schemas.openxmlformats.org/package/2006/relationships"><Relationship Id="rId2" Type="http://schemas.openxmlformats.org/officeDocument/2006/relationships/slide" Target="../slides/slide38.xml"/><Relationship Id="rId1" Type="http://schemas.openxmlformats.org/officeDocument/2006/relationships/notesMaster" Target="../notesMasters/notesMaster1.xml"/></Relationships>
</file>

<file path=ppt/notesSlides/_rels/notesSlide19.xml.rels><?xml version="1.0" encoding="UTF-8" standalone="yes"?>
<Relationships xmlns="http://schemas.openxmlformats.org/package/2006/relationships"><Relationship Id="rId2" Type="http://schemas.openxmlformats.org/officeDocument/2006/relationships/slide" Target="../slides/slide40.xml"/><Relationship Id="rId1" Type="http://schemas.openxmlformats.org/officeDocument/2006/relationships/notesMaster" Target="../notesMasters/notesMaster1.xml"/></Relationships>
</file>

<file path=ppt/notesSlides/_rels/notesSlide2.xml.rels><?xml version="1.0" encoding="UTF-8" standalone="yes"?>
<Relationships xmlns="http://schemas.openxmlformats.org/package/2006/relationships"><Relationship Id="rId2" Type="http://schemas.openxmlformats.org/officeDocument/2006/relationships/slide" Target="../slides/slide6.xml"/><Relationship Id="rId1" Type="http://schemas.openxmlformats.org/officeDocument/2006/relationships/notesMaster" Target="../notesMasters/notesMaster1.xml"/></Relationships>
</file>

<file path=ppt/notesSlides/_rels/notesSlide20.xml.rels><?xml version="1.0" encoding="UTF-8" standalone="yes"?>
<Relationships xmlns="http://schemas.openxmlformats.org/package/2006/relationships"><Relationship Id="rId2" Type="http://schemas.openxmlformats.org/officeDocument/2006/relationships/slide" Target="../slides/slide41.xml"/><Relationship Id="rId1" Type="http://schemas.openxmlformats.org/officeDocument/2006/relationships/notesMaster" Target="../notesMasters/notesMaster1.xml"/></Relationships>
</file>

<file path=ppt/notesSlides/_rels/notesSlide21.xml.rels><?xml version="1.0" encoding="UTF-8" standalone="yes"?>
<Relationships xmlns="http://schemas.openxmlformats.org/package/2006/relationships"><Relationship Id="rId2" Type="http://schemas.openxmlformats.org/officeDocument/2006/relationships/slide" Target="../slides/slide42.xml"/><Relationship Id="rId1" Type="http://schemas.openxmlformats.org/officeDocument/2006/relationships/notesMaster" Target="../notesMasters/notesMaster1.xml"/></Relationships>
</file>

<file path=ppt/notesSlides/_rels/notesSlide22.xml.rels><?xml version="1.0" encoding="UTF-8" standalone="yes"?>
<Relationships xmlns="http://schemas.openxmlformats.org/package/2006/relationships"><Relationship Id="rId2" Type="http://schemas.openxmlformats.org/officeDocument/2006/relationships/slide" Target="../slides/slide43.xml"/><Relationship Id="rId1" Type="http://schemas.openxmlformats.org/officeDocument/2006/relationships/notesMaster" Target="../notesMasters/notesMaster1.xml"/></Relationships>
</file>

<file path=ppt/notesSlides/_rels/notesSlide23.xml.rels><?xml version="1.0" encoding="UTF-8" standalone="yes"?>
<Relationships xmlns="http://schemas.openxmlformats.org/package/2006/relationships"><Relationship Id="rId2" Type="http://schemas.openxmlformats.org/officeDocument/2006/relationships/slide" Target="../slides/slide45.xml"/><Relationship Id="rId1" Type="http://schemas.openxmlformats.org/officeDocument/2006/relationships/notesMaster" Target="../notesMasters/notesMaster1.xml"/></Relationships>
</file>

<file path=ppt/notesSlides/_rels/notesSlide24.xml.rels><?xml version="1.0" encoding="UTF-8" standalone="yes"?>
<Relationships xmlns="http://schemas.openxmlformats.org/package/2006/relationships"><Relationship Id="rId2" Type="http://schemas.openxmlformats.org/officeDocument/2006/relationships/slide" Target="../slides/slide46.xml"/><Relationship Id="rId1" Type="http://schemas.openxmlformats.org/officeDocument/2006/relationships/notesMaster" Target="../notesMasters/notesMaster1.xml"/></Relationships>
</file>

<file path=ppt/notesSlides/_rels/notesSlide25.xml.rels><?xml version="1.0" encoding="UTF-8" standalone="yes"?>
<Relationships xmlns="http://schemas.openxmlformats.org/package/2006/relationships"><Relationship Id="rId2" Type="http://schemas.openxmlformats.org/officeDocument/2006/relationships/slide" Target="../slides/slide48.xml"/><Relationship Id="rId1" Type="http://schemas.openxmlformats.org/officeDocument/2006/relationships/notesMaster" Target="../notesMasters/notesMaster1.xml"/></Relationships>
</file>

<file path=ppt/notesSlides/_rels/notesSlide26.xml.rels><?xml version="1.0" encoding="UTF-8" standalone="yes"?>
<Relationships xmlns="http://schemas.openxmlformats.org/package/2006/relationships"><Relationship Id="rId2" Type="http://schemas.openxmlformats.org/officeDocument/2006/relationships/slide" Target="../slides/slide49.xml"/><Relationship Id="rId1" Type="http://schemas.openxmlformats.org/officeDocument/2006/relationships/notesMaster" Target="../notesMasters/notesMaster1.xml"/></Relationships>
</file>

<file path=ppt/notesSlides/_rels/notesSlide3.xml.rels><?xml version="1.0" encoding="UTF-8" standalone="yes"?>
<Relationships xmlns="http://schemas.openxmlformats.org/package/2006/relationships"><Relationship Id="rId2" Type="http://schemas.openxmlformats.org/officeDocument/2006/relationships/slide" Target="../slides/slide7.xml"/><Relationship Id="rId1" Type="http://schemas.openxmlformats.org/officeDocument/2006/relationships/notesMaster" Target="../notesMasters/notesMaster1.xml"/></Relationships>
</file>

<file path=ppt/notesSlides/_rels/notesSlide4.xml.rels><?xml version="1.0" encoding="UTF-8" standalone="yes"?>
<Relationships xmlns="http://schemas.openxmlformats.org/package/2006/relationships"><Relationship Id="rId2" Type="http://schemas.openxmlformats.org/officeDocument/2006/relationships/slide" Target="../slides/slide10.xml"/><Relationship Id="rId1" Type="http://schemas.openxmlformats.org/officeDocument/2006/relationships/notesMaster" Target="../notesMasters/notesMaster1.xml"/></Relationships>
</file>

<file path=ppt/notesSlides/_rels/notesSlide5.xml.rels><?xml version="1.0" encoding="UTF-8" standalone="yes"?>
<Relationships xmlns="http://schemas.openxmlformats.org/package/2006/relationships"><Relationship Id="rId2" Type="http://schemas.openxmlformats.org/officeDocument/2006/relationships/slide" Target="../slides/slide11.xml"/><Relationship Id="rId1" Type="http://schemas.openxmlformats.org/officeDocument/2006/relationships/notesMaster" Target="../notesMasters/notesMaster1.xml"/></Relationships>
</file>

<file path=ppt/notesSlides/_rels/notesSlide6.xml.rels><?xml version="1.0" encoding="UTF-8" standalone="yes"?>
<Relationships xmlns="http://schemas.openxmlformats.org/package/2006/relationships"><Relationship Id="rId2" Type="http://schemas.openxmlformats.org/officeDocument/2006/relationships/slide" Target="../slides/slide13.xml"/><Relationship Id="rId1" Type="http://schemas.openxmlformats.org/officeDocument/2006/relationships/notesMaster" Target="../notesMasters/notesMaster1.xml"/></Relationships>
</file>

<file path=ppt/notesSlides/_rels/notesSlide7.xml.rels><?xml version="1.0" encoding="UTF-8" standalone="yes"?>
<Relationships xmlns="http://schemas.openxmlformats.org/package/2006/relationships"><Relationship Id="rId2" Type="http://schemas.openxmlformats.org/officeDocument/2006/relationships/slide" Target="../slides/slide14.xml"/><Relationship Id="rId1" Type="http://schemas.openxmlformats.org/officeDocument/2006/relationships/notesMaster" Target="../notesMasters/notesMaster1.xml"/></Relationships>
</file>

<file path=ppt/notesSlides/_rels/notesSlide8.xml.rels><?xml version="1.0" encoding="UTF-8" standalone="yes"?>
<Relationships xmlns="http://schemas.openxmlformats.org/package/2006/relationships"><Relationship Id="rId2" Type="http://schemas.openxmlformats.org/officeDocument/2006/relationships/slide" Target="../slides/slide20.xml"/><Relationship Id="rId1" Type="http://schemas.openxmlformats.org/officeDocument/2006/relationships/notesMaster" Target="../notesMasters/notesMaster1.xml"/></Relationships>
</file>

<file path=ppt/notesSlides/_rels/notesSlide9.xml.rels><?xml version="1.0" encoding="UTF-8" standalone="yes"?>
<Relationships xmlns="http://schemas.openxmlformats.org/package/2006/relationships"><Relationship Id="rId2" Type="http://schemas.openxmlformats.org/officeDocument/2006/relationships/slide" Target="../slides/slide21.xml"/><Relationship Id="rId1" Type="http://schemas.openxmlformats.org/officeDocument/2006/relationships/notesMaster" Target="../notesMasters/notesMaster1.xml"/></Relationships>
</file>

<file path=ppt/notesSlides/notesSlide1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Espace réservé de l'image des diapositives 1"/>
          <p:cNvSpPr>
            <a:spLocks noGrp="1" noRot="1" noChangeAspect="1"/>
          </p:cNvSpPr>
          <p:nvPr>
            <p:ph type="sldImg"/>
          </p:nvPr>
        </p:nvSpPr>
        <p:spPr/>
      </p:sp>
      <p:sp>
        <p:nvSpPr>
          <p:cNvPr id="3" name="Espace réservé des commentaires 2"/>
          <p:cNvSpPr>
            <a:spLocks noGrp="1"/>
          </p:cNvSpPr>
          <p:nvPr>
            <p:ph type="body" idx="1"/>
          </p:nvPr>
        </p:nvSpPr>
        <p:spPr/>
        <p:txBody>
          <a:bodyPr>
            <a:normAutofit/>
          </a:bodyPr>
          <a:lstStyle/>
          <a:p>
            <a:endParaRPr lang="fr-FR" dirty="0"/>
          </a:p>
        </p:txBody>
      </p:sp>
      <p:sp>
        <p:nvSpPr>
          <p:cNvPr id="4" name="Espace réservé du numéro de diapositive 3"/>
          <p:cNvSpPr>
            <a:spLocks noGrp="1"/>
          </p:cNvSpPr>
          <p:nvPr>
            <p:ph type="sldNum" sz="quarter" idx="10"/>
          </p:nvPr>
        </p:nvSpPr>
        <p:spPr/>
        <p:txBody>
          <a:bodyPr/>
          <a:lstStyle/>
          <a:p>
            <a:fld id="{E7D57C9A-3428-49D5-AEBA-65241C8F50ED}" type="slidenum">
              <a:rPr lang="fr-FR" smtClean="0"/>
              <a:pPr/>
              <a:t>2</a:t>
            </a:fld>
            <a:endParaRPr lang="fr-FR"/>
          </a:p>
        </p:txBody>
      </p:sp>
    </p:spTree>
  </p:cSld>
  <p:clrMapOvr>
    <a:masterClrMapping/>
  </p:clrMapOvr>
</p:notes>
</file>

<file path=ppt/notesSlides/notesSlide10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Espace réservé de l'image des diapositives 1"/>
          <p:cNvSpPr>
            <a:spLocks noGrp="1" noRot="1" noChangeAspect="1"/>
          </p:cNvSpPr>
          <p:nvPr>
            <p:ph type="sldImg"/>
          </p:nvPr>
        </p:nvSpPr>
        <p:spPr/>
      </p:sp>
      <p:sp>
        <p:nvSpPr>
          <p:cNvPr id="3" name="Espace réservé des commentaires 2"/>
          <p:cNvSpPr>
            <a:spLocks noGrp="1"/>
          </p:cNvSpPr>
          <p:nvPr>
            <p:ph type="body" idx="1"/>
          </p:nvPr>
        </p:nvSpPr>
        <p:spPr/>
        <p:txBody>
          <a:bodyPr>
            <a:normAutofit/>
          </a:bodyPr>
          <a:lstStyle/>
          <a:p>
            <a:endParaRPr lang="fr-FR" dirty="0"/>
          </a:p>
        </p:txBody>
      </p:sp>
      <p:sp>
        <p:nvSpPr>
          <p:cNvPr id="4" name="Espace réservé du numéro de diapositive 3"/>
          <p:cNvSpPr>
            <a:spLocks noGrp="1"/>
          </p:cNvSpPr>
          <p:nvPr>
            <p:ph type="sldNum" sz="quarter" idx="10"/>
          </p:nvPr>
        </p:nvSpPr>
        <p:spPr/>
        <p:txBody>
          <a:bodyPr/>
          <a:lstStyle/>
          <a:p>
            <a:fld id="{E7D57C9A-3428-49D5-AEBA-65241C8F50ED}" type="slidenum">
              <a:rPr lang="fr-FR" smtClean="0"/>
              <a:pPr/>
              <a:t>22</a:t>
            </a:fld>
            <a:endParaRPr lang="fr-FR"/>
          </a:p>
        </p:txBody>
      </p:sp>
    </p:spTree>
  </p:cSld>
  <p:clrMapOvr>
    <a:masterClrMapping/>
  </p:clrMapOvr>
</p:notes>
</file>

<file path=ppt/notesSlides/notesSlide11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Espace réservé de l'image des diapositives 1"/>
          <p:cNvSpPr>
            <a:spLocks noGrp="1" noRot="1" noChangeAspect="1"/>
          </p:cNvSpPr>
          <p:nvPr>
            <p:ph type="sldImg"/>
          </p:nvPr>
        </p:nvSpPr>
        <p:spPr/>
      </p:sp>
      <p:sp>
        <p:nvSpPr>
          <p:cNvPr id="3" name="Espace réservé des commentaires 2"/>
          <p:cNvSpPr>
            <a:spLocks noGrp="1"/>
          </p:cNvSpPr>
          <p:nvPr>
            <p:ph type="body" idx="1"/>
          </p:nvPr>
        </p:nvSpPr>
        <p:spPr/>
        <p:txBody>
          <a:bodyPr>
            <a:normAutofit/>
          </a:bodyPr>
          <a:lstStyle/>
          <a:p>
            <a:endParaRPr lang="fr-FR" dirty="0"/>
          </a:p>
        </p:txBody>
      </p:sp>
      <p:sp>
        <p:nvSpPr>
          <p:cNvPr id="4" name="Espace réservé du numéro de diapositive 3"/>
          <p:cNvSpPr>
            <a:spLocks noGrp="1"/>
          </p:cNvSpPr>
          <p:nvPr>
            <p:ph type="sldNum" sz="quarter" idx="10"/>
          </p:nvPr>
        </p:nvSpPr>
        <p:spPr/>
        <p:txBody>
          <a:bodyPr/>
          <a:lstStyle/>
          <a:p>
            <a:fld id="{E7D57C9A-3428-49D5-AEBA-65241C8F50ED}" type="slidenum">
              <a:rPr lang="fr-FR" smtClean="0"/>
              <a:pPr/>
              <a:t>24</a:t>
            </a:fld>
            <a:endParaRPr lang="fr-FR"/>
          </a:p>
        </p:txBody>
      </p:sp>
    </p:spTree>
  </p:cSld>
  <p:clrMapOvr>
    <a:masterClrMapping/>
  </p:clrMapOvr>
</p:notes>
</file>

<file path=ppt/notesSlides/notesSlide12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Espace réservé de l'image des diapositives 1"/>
          <p:cNvSpPr>
            <a:spLocks noGrp="1" noRot="1" noChangeAspect="1"/>
          </p:cNvSpPr>
          <p:nvPr>
            <p:ph type="sldImg"/>
          </p:nvPr>
        </p:nvSpPr>
        <p:spPr/>
      </p:sp>
      <p:sp>
        <p:nvSpPr>
          <p:cNvPr id="3" name="Espace réservé des commentaires 2"/>
          <p:cNvSpPr>
            <a:spLocks noGrp="1"/>
          </p:cNvSpPr>
          <p:nvPr>
            <p:ph type="body" idx="1"/>
          </p:nvPr>
        </p:nvSpPr>
        <p:spPr/>
        <p:txBody>
          <a:bodyPr>
            <a:normAutofit/>
          </a:bodyPr>
          <a:lstStyle/>
          <a:p>
            <a:endParaRPr lang="fr-FR" dirty="0" smtClean="0"/>
          </a:p>
        </p:txBody>
      </p:sp>
      <p:sp>
        <p:nvSpPr>
          <p:cNvPr id="4" name="Espace réservé du numéro de diapositive 3"/>
          <p:cNvSpPr>
            <a:spLocks noGrp="1"/>
          </p:cNvSpPr>
          <p:nvPr>
            <p:ph type="sldNum" sz="quarter" idx="10"/>
          </p:nvPr>
        </p:nvSpPr>
        <p:spPr/>
        <p:txBody>
          <a:bodyPr/>
          <a:lstStyle/>
          <a:p>
            <a:fld id="{E7D57C9A-3428-49D5-AEBA-65241C8F50ED}" type="slidenum">
              <a:rPr lang="fr-FR" smtClean="0"/>
              <a:pPr/>
              <a:t>25</a:t>
            </a:fld>
            <a:endParaRPr lang="fr-FR"/>
          </a:p>
        </p:txBody>
      </p:sp>
    </p:spTree>
  </p:cSld>
  <p:clrMapOvr>
    <a:masterClrMapping/>
  </p:clrMapOvr>
</p:notes>
</file>

<file path=ppt/notesSlides/notesSlide13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Espace réservé de l'image des diapositives 1"/>
          <p:cNvSpPr>
            <a:spLocks noGrp="1" noRot="1" noChangeAspect="1"/>
          </p:cNvSpPr>
          <p:nvPr>
            <p:ph type="sldImg"/>
          </p:nvPr>
        </p:nvSpPr>
        <p:spPr/>
      </p:sp>
      <p:sp>
        <p:nvSpPr>
          <p:cNvPr id="3" name="Espace réservé des commentaires 2"/>
          <p:cNvSpPr>
            <a:spLocks noGrp="1"/>
          </p:cNvSpPr>
          <p:nvPr>
            <p:ph type="body" idx="1"/>
          </p:nvPr>
        </p:nvSpPr>
        <p:spPr/>
        <p:txBody>
          <a:bodyPr>
            <a:normAutofit/>
          </a:bodyPr>
          <a:lstStyle/>
          <a:p>
            <a:endParaRPr lang="fr-FR" dirty="0"/>
          </a:p>
        </p:txBody>
      </p:sp>
      <p:sp>
        <p:nvSpPr>
          <p:cNvPr id="4" name="Espace réservé du numéro de diapositive 3"/>
          <p:cNvSpPr>
            <a:spLocks noGrp="1"/>
          </p:cNvSpPr>
          <p:nvPr>
            <p:ph type="sldNum" sz="quarter" idx="10"/>
          </p:nvPr>
        </p:nvSpPr>
        <p:spPr/>
        <p:txBody>
          <a:bodyPr/>
          <a:lstStyle/>
          <a:p>
            <a:fld id="{E7D57C9A-3428-49D5-AEBA-65241C8F50ED}" type="slidenum">
              <a:rPr lang="fr-FR" smtClean="0"/>
              <a:pPr/>
              <a:t>26</a:t>
            </a:fld>
            <a:endParaRPr lang="fr-FR"/>
          </a:p>
        </p:txBody>
      </p:sp>
    </p:spTree>
  </p:cSld>
  <p:clrMapOvr>
    <a:masterClrMapping/>
  </p:clrMapOvr>
</p:notes>
</file>

<file path=ppt/notesSlides/notesSlide14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Espace réservé de l'image des diapositives 1"/>
          <p:cNvSpPr>
            <a:spLocks noGrp="1" noRot="1" noChangeAspect="1"/>
          </p:cNvSpPr>
          <p:nvPr>
            <p:ph type="sldImg"/>
          </p:nvPr>
        </p:nvSpPr>
        <p:spPr/>
      </p:sp>
      <p:sp>
        <p:nvSpPr>
          <p:cNvPr id="3" name="Espace réservé des commentaires 2"/>
          <p:cNvSpPr>
            <a:spLocks noGrp="1"/>
          </p:cNvSpPr>
          <p:nvPr>
            <p:ph type="body" idx="1"/>
          </p:nvPr>
        </p:nvSpPr>
        <p:spPr/>
        <p:txBody>
          <a:bodyPr>
            <a:normAutofit/>
          </a:bodyPr>
          <a:lstStyle/>
          <a:p>
            <a:endParaRPr lang="fr-FR" dirty="0"/>
          </a:p>
        </p:txBody>
      </p:sp>
      <p:sp>
        <p:nvSpPr>
          <p:cNvPr id="4" name="Espace réservé du numéro de diapositive 3"/>
          <p:cNvSpPr>
            <a:spLocks noGrp="1"/>
          </p:cNvSpPr>
          <p:nvPr>
            <p:ph type="sldNum" sz="quarter" idx="10"/>
          </p:nvPr>
        </p:nvSpPr>
        <p:spPr/>
        <p:txBody>
          <a:bodyPr/>
          <a:lstStyle/>
          <a:p>
            <a:fld id="{E7D57C9A-3428-49D5-AEBA-65241C8F50ED}" type="slidenum">
              <a:rPr lang="fr-FR" smtClean="0"/>
              <a:pPr/>
              <a:t>29</a:t>
            </a:fld>
            <a:endParaRPr lang="fr-FR"/>
          </a:p>
        </p:txBody>
      </p:sp>
    </p:spTree>
  </p:cSld>
  <p:clrMapOvr>
    <a:masterClrMapping/>
  </p:clrMapOvr>
</p:notes>
</file>

<file path=ppt/notesSlides/notesSlide15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Espace réservé de l'image des diapositives 1"/>
          <p:cNvSpPr>
            <a:spLocks noGrp="1" noRot="1" noChangeAspect="1"/>
          </p:cNvSpPr>
          <p:nvPr>
            <p:ph type="sldImg"/>
          </p:nvPr>
        </p:nvSpPr>
        <p:spPr/>
      </p:sp>
      <p:sp>
        <p:nvSpPr>
          <p:cNvPr id="3" name="Espace réservé des commentaires 2"/>
          <p:cNvSpPr>
            <a:spLocks noGrp="1"/>
          </p:cNvSpPr>
          <p:nvPr>
            <p:ph type="body" idx="1"/>
          </p:nvPr>
        </p:nvSpPr>
        <p:spPr/>
        <p:txBody>
          <a:bodyPr>
            <a:normAutofit/>
          </a:bodyPr>
          <a:lstStyle/>
          <a:p>
            <a:endParaRPr lang="fr-FR" dirty="0"/>
          </a:p>
        </p:txBody>
      </p:sp>
      <p:sp>
        <p:nvSpPr>
          <p:cNvPr id="4" name="Espace réservé du numéro de diapositive 3"/>
          <p:cNvSpPr>
            <a:spLocks noGrp="1"/>
          </p:cNvSpPr>
          <p:nvPr>
            <p:ph type="sldNum" sz="quarter" idx="10"/>
          </p:nvPr>
        </p:nvSpPr>
        <p:spPr/>
        <p:txBody>
          <a:bodyPr/>
          <a:lstStyle/>
          <a:p>
            <a:fld id="{E7D57C9A-3428-49D5-AEBA-65241C8F50ED}" type="slidenum">
              <a:rPr lang="fr-FR" smtClean="0"/>
              <a:pPr/>
              <a:t>30</a:t>
            </a:fld>
            <a:endParaRPr lang="fr-FR"/>
          </a:p>
        </p:txBody>
      </p:sp>
    </p:spTree>
  </p:cSld>
  <p:clrMapOvr>
    <a:masterClrMapping/>
  </p:clrMapOvr>
</p:notes>
</file>

<file path=ppt/notesSlides/notesSlide16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Espace réservé de l'image des diapositives 1"/>
          <p:cNvSpPr>
            <a:spLocks noGrp="1" noRot="1" noChangeAspect="1"/>
          </p:cNvSpPr>
          <p:nvPr>
            <p:ph type="sldImg"/>
          </p:nvPr>
        </p:nvSpPr>
        <p:spPr/>
      </p:sp>
      <p:sp>
        <p:nvSpPr>
          <p:cNvPr id="3" name="Espace réservé des commentaires 2"/>
          <p:cNvSpPr>
            <a:spLocks noGrp="1"/>
          </p:cNvSpPr>
          <p:nvPr>
            <p:ph type="body" idx="1"/>
          </p:nvPr>
        </p:nvSpPr>
        <p:spPr/>
        <p:txBody>
          <a:bodyPr>
            <a:normAutofit/>
          </a:bodyPr>
          <a:lstStyle/>
          <a:p>
            <a:endParaRPr lang="fr-FR" dirty="0"/>
          </a:p>
        </p:txBody>
      </p:sp>
      <p:sp>
        <p:nvSpPr>
          <p:cNvPr id="4" name="Espace réservé du numéro de diapositive 3"/>
          <p:cNvSpPr>
            <a:spLocks noGrp="1"/>
          </p:cNvSpPr>
          <p:nvPr>
            <p:ph type="sldNum" sz="quarter" idx="10"/>
          </p:nvPr>
        </p:nvSpPr>
        <p:spPr/>
        <p:txBody>
          <a:bodyPr/>
          <a:lstStyle/>
          <a:p>
            <a:fld id="{E7D57C9A-3428-49D5-AEBA-65241C8F50ED}" type="slidenum">
              <a:rPr lang="fr-FR" smtClean="0"/>
              <a:pPr/>
              <a:t>31</a:t>
            </a:fld>
            <a:endParaRPr lang="fr-FR"/>
          </a:p>
        </p:txBody>
      </p:sp>
    </p:spTree>
  </p:cSld>
  <p:clrMapOvr>
    <a:masterClrMapping/>
  </p:clrMapOvr>
</p:notes>
</file>

<file path=ppt/notesSlides/notesSlide17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Espace réservé de l'image des diapositives 1"/>
          <p:cNvSpPr>
            <a:spLocks noGrp="1" noRot="1" noChangeAspect="1"/>
          </p:cNvSpPr>
          <p:nvPr>
            <p:ph type="sldImg"/>
          </p:nvPr>
        </p:nvSpPr>
        <p:spPr/>
      </p:sp>
      <p:sp>
        <p:nvSpPr>
          <p:cNvPr id="3" name="Espace réservé des commentaires 2"/>
          <p:cNvSpPr>
            <a:spLocks noGrp="1"/>
          </p:cNvSpPr>
          <p:nvPr>
            <p:ph type="body" idx="1"/>
          </p:nvPr>
        </p:nvSpPr>
        <p:spPr/>
        <p:txBody>
          <a:bodyPr>
            <a:normAutofit/>
          </a:bodyPr>
          <a:lstStyle/>
          <a:p>
            <a:endParaRPr lang="fr-FR" dirty="0"/>
          </a:p>
        </p:txBody>
      </p:sp>
      <p:sp>
        <p:nvSpPr>
          <p:cNvPr id="4" name="Espace réservé du numéro de diapositive 3"/>
          <p:cNvSpPr>
            <a:spLocks noGrp="1"/>
          </p:cNvSpPr>
          <p:nvPr>
            <p:ph type="sldNum" sz="quarter" idx="10"/>
          </p:nvPr>
        </p:nvSpPr>
        <p:spPr/>
        <p:txBody>
          <a:bodyPr/>
          <a:lstStyle/>
          <a:p>
            <a:fld id="{E7D57C9A-3428-49D5-AEBA-65241C8F50ED}" type="slidenum">
              <a:rPr lang="fr-FR" smtClean="0"/>
              <a:pPr/>
              <a:t>37</a:t>
            </a:fld>
            <a:endParaRPr lang="fr-FR"/>
          </a:p>
        </p:txBody>
      </p:sp>
    </p:spTree>
  </p:cSld>
  <p:clrMapOvr>
    <a:masterClrMapping/>
  </p:clrMapOvr>
</p:notes>
</file>

<file path=ppt/notesSlides/notesSlide18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Espace réservé de l'image des diapositives 1"/>
          <p:cNvSpPr>
            <a:spLocks noGrp="1" noRot="1" noChangeAspect="1"/>
          </p:cNvSpPr>
          <p:nvPr>
            <p:ph type="sldImg"/>
          </p:nvPr>
        </p:nvSpPr>
        <p:spPr/>
      </p:sp>
      <p:sp>
        <p:nvSpPr>
          <p:cNvPr id="3" name="Espace réservé des commentaires 2"/>
          <p:cNvSpPr>
            <a:spLocks noGrp="1"/>
          </p:cNvSpPr>
          <p:nvPr>
            <p:ph type="body" idx="1"/>
          </p:nvPr>
        </p:nvSpPr>
        <p:spPr/>
        <p:txBody>
          <a:bodyPr>
            <a:normAutofit/>
          </a:bodyPr>
          <a:lstStyle/>
          <a:p>
            <a:endParaRPr lang="fr-FR" dirty="0"/>
          </a:p>
        </p:txBody>
      </p:sp>
      <p:sp>
        <p:nvSpPr>
          <p:cNvPr id="4" name="Espace réservé du numéro de diapositive 3"/>
          <p:cNvSpPr>
            <a:spLocks noGrp="1"/>
          </p:cNvSpPr>
          <p:nvPr>
            <p:ph type="sldNum" sz="quarter" idx="10"/>
          </p:nvPr>
        </p:nvSpPr>
        <p:spPr/>
        <p:txBody>
          <a:bodyPr/>
          <a:lstStyle/>
          <a:p>
            <a:fld id="{E7D57C9A-3428-49D5-AEBA-65241C8F50ED}" type="slidenum">
              <a:rPr lang="fr-FR" smtClean="0"/>
              <a:pPr/>
              <a:t>38</a:t>
            </a:fld>
            <a:endParaRPr lang="fr-FR"/>
          </a:p>
        </p:txBody>
      </p:sp>
    </p:spTree>
  </p:cSld>
  <p:clrMapOvr>
    <a:masterClrMapping/>
  </p:clrMapOvr>
</p:notes>
</file>

<file path=ppt/notesSlides/notesSlide19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Espace réservé de l'image des diapositives 1"/>
          <p:cNvSpPr>
            <a:spLocks noGrp="1" noRot="1" noChangeAspect="1"/>
          </p:cNvSpPr>
          <p:nvPr>
            <p:ph type="sldImg"/>
          </p:nvPr>
        </p:nvSpPr>
        <p:spPr/>
      </p:sp>
      <p:sp>
        <p:nvSpPr>
          <p:cNvPr id="3" name="Espace réservé des commentaires 2"/>
          <p:cNvSpPr>
            <a:spLocks noGrp="1"/>
          </p:cNvSpPr>
          <p:nvPr>
            <p:ph type="body" idx="1"/>
          </p:nvPr>
        </p:nvSpPr>
        <p:spPr/>
        <p:txBody>
          <a:bodyPr>
            <a:normAutofit/>
          </a:bodyPr>
          <a:lstStyle/>
          <a:p>
            <a:endParaRPr lang="fr-FR" dirty="0"/>
          </a:p>
        </p:txBody>
      </p:sp>
      <p:sp>
        <p:nvSpPr>
          <p:cNvPr id="4" name="Espace réservé du numéro de diapositive 3"/>
          <p:cNvSpPr>
            <a:spLocks noGrp="1"/>
          </p:cNvSpPr>
          <p:nvPr>
            <p:ph type="sldNum" sz="quarter" idx="10"/>
          </p:nvPr>
        </p:nvSpPr>
        <p:spPr/>
        <p:txBody>
          <a:bodyPr/>
          <a:lstStyle/>
          <a:p>
            <a:fld id="{E7D57C9A-3428-49D5-AEBA-65241C8F50ED}" type="slidenum">
              <a:rPr lang="fr-FR" smtClean="0"/>
              <a:pPr/>
              <a:t>40</a:t>
            </a:fld>
            <a:endParaRPr lang="fr-FR"/>
          </a:p>
        </p:txBody>
      </p:sp>
    </p:spTree>
  </p:cSld>
  <p:clrMapOvr>
    <a:masterClrMapping/>
  </p:clrMapOvr>
</p:notes>
</file>

<file path=ppt/notesSlides/notesSlide2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Espace réservé de l'image des diapositives 1"/>
          <p:cNvSpPr>
            <a:spLocks noGrp="1" noRot="1" noChangeAspect="1"/>
          </p:cNvSpPr>
          <p:nvPr>
            <p:ph type="sldImg"/>
          </p:nvPr>
        </p:nvSpPr>
        <p:spPr/>
      </p:sp>
      <p:sp>
        <p:nvSpPr>
          <p:cNvPr id="3" name="Espace réservé des commentaires 2"/>
          <p:cNvSpPr>
            <a:spLocks noGrp="1"/>
          </p:cNvSpPr>
          <p:nvPr>
            <p:ph type="body" idx="1"/>
          </p:nvPr>
        </p:nvSpPr>
        <p:spPr/>
        <p:txBody>
          <a:bodyPr>
            <a:normAutofit/>
          </a:bodyPr>
          <a:lstStyle/>
          <a:p>
            <a:endParaRPr lang="fr-FR" dirty="0"/>
          </a:p>
        </p:txBody>
      </p:sp>
      <p:sp>
        <p:nvSpPr>
          <p:cNvPr id="4" name="Espace réservé du numéro de diapositive 3"/>
          <p:cNvSpPr>
            <a:spLocks noGrp="1"/>
          </p:cNvSpPr>
          <p:nvPr>
            <p:ph type="sldNum" sz="quarter" idx="10"/>
          </p:nvPr>
        </p:nvSpPr>
        <p:spPr/>
        <p:txBody>
          <a:bodyPr/>
          <a:lstStyle/>
          <a:p>
            <a:fld id="{E7D57C9A-3428-49D5-AEBA-65241C8F50ED}" type="slidenum">
              <a:rPr lang="fr-FR" smtClean="0"/>
              <a:pPr/>
              <a:t>6</a:t>
            </a:fld>
            <a:endParaRPr lang="fr-FR"/>
          </a:p>
        </p:txBody>
      </p:sp>
    </p:spTree>
  </p:cSld>
  <p:clrMapOvr>
    <a:masterClrMapping/>
  </p:clrMapOvr>
</p:notes>
</file>

<file path=ppt/notesSlides/notesSlide20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Espace réservé de l'image des diapositives 1"/>
          <p:cNvSpPr>
            <a:spLocks noGrp="1" noRot="1" noChangeAspect="1"/>
          </p:cNvSpPr>
          <p:nvPr>
            <p:ph type="sldImg"/>
          </p:nvPr>
        </p:nvSpPr>
        <p:spPr/>
      </p:sp>
      <p:sp>
        <p:nvSpPr>
          <p:cNvPr id="3" name="Espace réservé des commentaires 2"/>
          <p:cNvSpPr>
            <a:spLocks noGrp="1"/>
          </p:cNvSpPr>
          <p:nvPr>
            <p:ph type="body" idx="1"/>
          </p:nvPr>
        </p:nvSpPr>
        <p:spPr/>
        <p:txBody>
          <a:bodyPr>
            <a:normAutofit/>
          </a:bodyPr>
          <a:lstStyle/>
          <a:p>
            <a:endParaRPr lang="fr-FR" dirty="0"/>
          </a:p>
        </p:txBody>
      </p:sp>
      <p:sp>
        <p:nvSpPr>
          <p:cNvPr id="4" name="Espace réservé du numéro de diapositive 3"/>
          <p:cNvSpPr>
            <a:spLocks noGrp="1"/>
          </p:cNvSpPr>
          <p:nvPr>
            <p:ph type="sldNum" sz="quarter" idx="10"/>
          </p:nvPr>
        </p:nvSpPr>
        <p:spPr/>
        <p:txBody>
          <a:bodyPr/>
          <a:lstStyle/>
          <a:p>
            <a:fld id="{E7D57C9A-3428-49D5-AEBA-65241C8F50ED}" type="slidenum">
              <a:rPr lang="fr-FR" smtClean="0"/>
              <a:pPr/>
              <a:t>41</a:t>
            </a:fld>
            <a:endParaRPr lang="fr-FR"/>
          </a:p>
        </p:txBody>
      </p:sp>
    </p:spTree>
  </p:cSld>
  <p:clrMapOvr>
    <a:masterClrMapping/>
  </p:clrMapOvr>
</p:notes>
</file>

<file path=ppt/notesSlides/notesSlide21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Espace réservé de l'image des diapositives 1"/>
          <p:cNvSpPr>
            <a:spLocks noGrp="1" noRot="1" noChangeAspect="1"/>
          </p:cNvSpPr>
          <p:nvPr>
            <p:ph type="sldImg"/>
          </p:nvPr>
        </p:nvSpPr>
        <p:spPr/>
      </p:sp>
      <p:sp>
        <p:nvSpPr>
          <p:cNvPr id="3" name="Espace réservé des commentaires 2"/>
          <p:cNvSpPr>
            <a:spLocks noGrp="1"/>
          </p:cNvSpPr>
          <p:nvPr>
            <p:ph type="body" idx="1"/>
          </p:nvPr>
        </p:nvSpPr>
        <p:spPr/>
        <p:txBody>
          <a:bodyPr>
            <a:normAutofit/>
          </a:bodyPr>
          <a:lstStyle/>
          <a:p>
            <a:endParaRPr lang="fr-FR" dirty="0"/>
          </a:p>
        </p:txBody>
      </p:sp>
      <p:sp>
        <p:nvSpPr>
          <p:cNvPr id="4" name="Espace réservé du numéro de diapositive 3"/>
          <p:cNvSpPr>
            <a:spLocks noGrp="1"/>
          </p:cNvSpPr>
          <p:nvPr>
            <p:ph type="sldNum" sz="quarter" idx="10"/>
          </p:nvPr>
        </p:nvSpPr>
        <p:spPr/>
        <p:txBody>
          <a:bodyPr/>
          <a:lstStyle/>
          <a:p>
            <a:fld id="{E7D57C9A-3428-49D5-AEBA-65241C8F50ED}" type="slidenum">
              <a:rPr lang="fr-FR" smtClean="0"/>
              <a:pPr/>
              <a:t>42</a:t>
            </a:fld>
            <a:endParaRPr lang="fr-FR"/>
          </a:p>
        </p:txBody>
      </p:sp>
    </p:spTree>
  </p:cSld>
  <p:clrMapOvr>
    <a:masterClrMapping/>
  </p:clrMapOvr>
</p:notes>
</file>

<file path=ppt/notesSlides/notesSlide22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Espace réservé de l'image des diapositives 1"/>
          <p:cNvSpPr>
            <a:spLocks noGrp="1" noRot="1" noChangeAspect="1"/>
          </p:cNvSpPr>
          <p:nvPr>
            <p:ph type="sldImg"/>
          </p:nvPr>
        </p:nvSpPr>
        <p:spPr/>
      </p:sp>
      <p:sp>
        <p:nvSpPr>
          <p:cNvPr id="3" name="Espace réservé des commentaires 2"/>
          <p:cNvSpPr>
            <a:spLocks noGrp="1"/>
          </p:cNvSpPr>
          <p:nvPr>
            <p:ph type="body" idx="1"/>
          </p:nvPr>
        </p:nvSpPr>
        <p:spPr/>
        <p:txBody>
          <a:bodyPr>
            <a:normAutofit/>
          </a:bodyPr>
          <a:lstStyle/>
          <a:p>
            <a:endParaRPr lang="fr-FR" dirty="0"/>
          </a:p>
        </p:txBody>
      </p:sp>
      <p:sp>
        <p:nvSpPr>
          <p:cNvPr id="4" name="Espace réservé du numéro de diapositive 3"/>
          <p:cNvSpPr>
            <a:spLocks noGrp="1"/>
          </p:cNvSpPr>
          <p:nvPr>
            <p:ph type="sldNum" sz="quarter" idx="10"/>
          </p:nvPr>
        </p:nvSpPr>
        <p:spPr/>
        <p:txBody>
          <a:bodyPr/>
          <a:lstStyle/>
          <a:p>
            <a:fld id="{E7D57C9A-3428-49D5-AEBA-65241C8F50ED}" type="slidenum">
              <a:rPr lang="fr-FR" smtClean="0"/>
              <a:pPr/>
              <a:t>43</a:t>
            </a:fld>
            <a:endParaRPr lang="fr-FR"/>
          </a:p>
        </p:txBody>
      </p:sp>
    </p:spTree>
  </p:cSld>
  <p:clrMapOvr>
    <a:masterClrMapping/>
  </p:clrMapOvr>
</p:notes>
</file>

<file path=ppt/notesSlides/notesSlide23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Espace réservé de l'image des diapositives 1"/>
          <p:cNvSpPr>
            <a:spLocks noGrp="1" noRot="1" noChangeAspect="1"/>
          </p:cNvSpPr>
          <p:nvPr>
            <p:ph type="sldImg"/>
          </p:nvPr>
        </p:nvSpPr>
        <p:spPr/>
      </p:sp>
      <p:sp>
        <p:nvSpPr>
          <p:cNvPr id="3" name="Espace réservé des commentaires 2"/>
          <p:cNvSpPr>
            <a:spLocks noGrp="1"/>
          </p:cNvSpPr>
          <p:nvPr>
            <p:ph type="body" idx="1"/>
          </p:nvPr>
        </p:nvSpPr>
        <p:spPr/>
        <p:txBody>
          <a:bodyPr>
            <a:normAutofit/>
          </a:bodyPr>
          <a:lstStyle/>
          <a:p>
            <a:endParaRPr lang="fr-FR" dirty="0"/>
          </a:p>
        </p:txBody>
      </p:sp>
      <p:sp>
        <p:nvSpPr>
          <p:cNvPr id="4" name="Espace réservé du numéro de diapositive 3"/>
          <p:cNvSpPr>
            <a:spLocks noGrp="1"/>
          </p:cNvSpPr>
          <p:nvPr>
            <p:ph type="sldNum" sz="quarter" idx="10"/>
          </p:nvPr>
        </p:nvSpPr>
        <p:spPr/>
        <p:txBody>
          <a:bodyPr/>
          <a:lstStyle/>
          <a:p>
            <a:fld id="{E7D57C9A-3428-49D5-AEBA-65241C8F50ED}" type="slidenum">
              <a:rPr lang="fr-FR" smtClean="0"/>
              <a:pPr/>
              <a:t>45</a:t>
            </a:fld>
            <a:endParaRPr lang="fr-FR"/>
          </a:p>
        </p:txBody>
      </p:sp>
    </p:spTree>
  </p:cSld>
  <p:clrMapOvr>
    <a:masterClrMapping/>
  </p:clrMapOvr>
</p:notes>
</file>

<file path=ppt/notesSlides/notesSlide24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Espace réservé de l'image des diapositives 1"/>
          <p:cNvSpPr>
            <a:spLocks noGrp="1" noRot="1" noChangeAspect="1"/>
          </p:cNvSpPr>
          <p:nvPr>
            <p:ph type="sldImg"/>
          </p:nvPr>
        </p:nvSpPr>
        <p:spPr/>
      </p:sp>
      <p:sp>
        <p:nvSpPr>
          <p:cNvPr id="3" name="Espace réservé des commentaires 2"/>
          <p:cNvSpPr>
            <a:spLocks noGrp="1"/>
          </p:cNvSpPr>
          <p:nvPr>
            <p:ph type="body" idx="1"/>
          </p:nvPr>
        </p:nvSpPr>
        <p:spPr/>
        <p:txBody>
          <a:bodyPr>
            <a:normAutofit/>
          </a:bodyPr>
          <a:lstStyle/>
          <a:p>
            <a:endParaRPr lang="fr-FR" dirty="0"/>
          </a:p>
        </p:txBody>
      </p:sp>
      <p:sp>
        <p:nvSpPr>
          <p:cNvPr id="4" name="Espace réservé du numéro de diapositive 3"/>
          <p:cNvSpPr>
            <a:spLocks noGrp="1"/>
          </p:cNvSpPr>
          <p:nvPr>
            <p:ph type="sldNum" sz="quarter" idx="10"/>
          </p:nvPr>
        </p:nvSpPr>
        <p:spPr/>
        <p:txBody>
          <a:bodyPr/>
          <a:lstStyle/>
          <a:p>
            <a:fld id="{E7D57C9A-3428-49D5-AEBA-65241C8F50ED}" type="slidenum">
              <a:rPr lang="fr-FR" smtClean="0"/>
              <a:pPr/>
              <a:t>46</a:t>
            </a:fld>
            <a:endParaRPr lang="fr-FR"/>
          </a:p>
        </p:txBody>
      </p:sp>
    </p:spTree>
  </p:cSld>
  <p:clrMapOvr>
    <a:masterClrMapping/>
  </p:clrMapOvr>
</p:notes>
</file>

<file path=ppt/notesSlides/notesSlide25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Espace réservé de l'image des diapositives 1"/>
          <p:cNvSpPr>
            <a:spLocks noGrp="1" noRot="1" noChangeAspect="1"/>
          </p:cNvSpPr>
          <p:nvPr>
            <p:ph type="sldImg"/>
          </p:nvPr>
        </p:nvSpPr>
        <p:spPr/>
      </p:sp>
      <p:sp>
        <p:nvSpPr>
          <p:cNvPr id="3" name="Espace réservé des commentaires 2"/>
          <p:cNvSpPr>
            <a:spLocks noGrp="1"/>
          </p:cNvSpPr>
          <p:nvPr>
            <p:ph type="body" idx="1"/>
          </p:nvPr>
        </p:nvSpPr>
        <p:spPr/>
        <p:txBody>
          <a:bodyPr>
            <a:normAutofit/>
          </a:bodyPr>
          <a:lstStyle/>
          <a:p>
            <a:endParaRPr lang="fr-FR" dirty="0"/>
          </a:p>
        </p:txBody>
      </p:sp>
      <p:sp>
        <p:nvSpPr>
          <p:cNvPr id="4" name="Espace réservé du numéro de diapositive 3"/>
          <p:cNvSpPr>
            <a:spLocks noGrp="1"/>
          </p:cNvSpPr>
          <p:nvPr>
            <p:ph type="sldNum" sz="quarter" idx="10"/>
          </p:nvPr>
        </p:nvSpPr>
        <p:spPr/>
        <p:txBody>
          <a:bodyPr/>
          <a:lstStyle/>
          <a:p>
            <a:fld id="{E7D57C9A-3428-49D5-AEBA-65241C8F50ED}" type="slidenum">
              <a:rPr lang="fr-FR" smtClean="0"/>
              <a:pPr/>
              <a:t>48</a:t>
            </a:fld>
            <a:endParaRPr lang="fr-FR"/>
          </a:p>
        </p:txBody>
      </p:sp>
    </p:spTree>
  </p:cSld>
  <p:clrMapOvr>
    <a:masterClrMapping/>
  </p:clrMapOvr>
</p:notes>
</file>

<file path=ppt/notesSlides/notesSlide26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Espace réservé de l'image des diapositives 1"/>
          <p:cNvSpPr>
            <a:spLocks noGrp="1" noRot="1" noChangeAspect="1"/>
          </p:cNvSpPr>
          <p:nvPr>
            <p:ph type="sldImg"/>
          </p:nvPr>
        </p:nvSpPr>
        <p:spPr/>
      </p:sp>
      <p:sp>
        <p:nvSpPr>
          <p:cNvPr id="3" name="Espace réservé des commentaires 2"/>
          <p:cNvSpPr>
            <a:spLocks noGrp="1"/>
          </p:cNvSpPr>
          <p:nvPr>
            <p:ph type="body" idx="1"/>
          </p:nvPr>
        </p:nvSpPr>
        <p:spPr/>
        <p:txBody>
          <a:bodyPr>
            <a:normAutofit/>
          </a:bodyPr>
          <a:lstStyle/>
          <a:p>
            <a:endParaRPr lang="fr-FR" dirty="0"/>
          </a:p>
        </p:txBody>
      </p:sp>
      <p:sp>
        <p:nvSpPr>
          <p:cNvPr id="4" name="Espace réservé du numéro de diapositive 3"/>
          <p:cNvSpPr>
            <a:spLocks noGrp="1"/>
          </p:cNvSpPr>
          <p:nvPr>
            <p:ph type="sldNum" sz="quarter" idx="10"/>
          </p:nvPr>
        </p:nvSpPr>
        <p:spPr/>
        <p:txBody>
          <a:bodyPr/>
          <a:lstStyle/>
          <a:p>
            <a:fld id="{E7D57C9A-3428-49D5-AEBA-65241C8F50ED}" type="slidenum">
              <a:rPr lang="fr-FR" smtClean="0"/>
              <a:pPr/>
              <a:t>49</a:t>
            </a:fld>
            <a:endParaRPr lang="fr-FR"/>
          </a:p>
        </p:txBody>
      </p:sp>
    </p:spTree>
  </p:cSld>
  <p:clrMapOvr>
    <a:masterClrMapping/>
  </p:clrMapOvr>
</p:notes>
</file>

<file path=ppt/notesSlides/notesSlide3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Espace réservé de l'image des diapositives 1"/>
          <p:cNvSpPr>
            <a:spLocks noGrp="1" noRot="1" noChangeAspect="1"/>
          </p:cNvSpPr>
          <p:nvPr>
            <p:ph type="sldImg"/>
          </p:nvPr>
        </p:nvSpPr>
        <p:spPr/>
      </p:sp>
      <p:sp>
        <p:nvSpPr>
          <p:cNvPr id="3" name="Espace réservé des commentaires 2"/>
          <p:cNvSpPr>
            <a:spLocks noGrp="1"/>
          </p:cNvSpPr>
          <p:nvPr>
            <p:ph type="body" idx="1"/>
          </p:nvPr>
        </p:nvSpPr>
        <p:spPr/>
        <p:txBody>
          <a:bodyPr>
            <a:normAutofit/>
          </a:bodyPr>
          <a:lstStyle/>
          <a:p>
            <a:endParaRPr lang="fr-FR" dirty="0"/>
          </a:p>
        </p:txBody>
      </p:sp>
      <p:sp>
        <p:nvSpPr>
          <p:cNvPr id="4" name="Espace réservé du numéro de diapositive 3"/>
          <p:cNvSpPr>
            <a:spLocks noGrp="1"/>
          </p:cNvSpPr>
          <p:nvPr>
            <p:ph type="sldNum" sz="quarter" idx="10"/>
          </p:nvPr>
        </p:nvSpPr>
        <p:spPr/>
        <p:txBody>
          <a:bodyPr/>
          <a:lstStyle/>
          <a:p>
            <a:fld id="{E7D57C9A-3428-49D5-AEBA-65241C8F50ED}" type="slidenum">
              <a:rPr lang="fr-FR" smtClean="0"/>
              <a:pPr/>
              <a:t>7</a:t>
            </a:fld>
            <a:endParaRPr lang="fr-FR"/>
          </a:p>
        </p:txBody>
      </p:sp>
    </p:spTree>
  </p:cSld>
  <p:clrMapOvr>
    <a:masterClrMapping/>
  </p:clrMapOvr>
</p:notes>
</file>

<file path=ppt/notesSlides/notesSlide4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Espace réservé de l'image des diapositives 1"/>
          <p:cNvSpPr>
            <a:spLocks noGrp="1" noRot="1" noChangeAspect="1"/>
          </p:cNvSpPr>
          <p:nvPr>
            <p:ph type="sldImg"/>
          </p:nvPr>
        </p:nvSpPr>
        <p:spPr/>
      </p:sp>
      <p:sp>
        <p:nvSpPr>
          <p:cNvPr id="3" name="Espace réservé des commentaires 2"/>
          <p:cNvSpPr>
            <a:spLocks noGrp="1"/>
          </p:cNvSpPr>
          <p:nvPr>
            <p:ph type="body" idx="1"/>
          </p:nvPr>
        </p:nvSpPr>
        <p:spPr/>
        <p:txBody>
          <a:bodyPr>
            <a:normAutofit/>
          </a:bodyPr>
          <a:lstStyle/>
          <a:p>
            <a:endParaRPr lang="fr-FR" dirty="0"/>
          </a:p>
        </p:txBody>
      </p:sp>
      <p:sp>
        <p:nvSpPr>
          <p:cNvPr id="4" name="Espace réservé du numéro de diapositive 3"/>
          <p:cNvSpPr>
            <a:spLocks noGrp="1"/>
          </p:cNvSpPr>
          <p:nvPr>
            <p:ph type="sldNum" sz="quarter" idx="10"/>
          </p:nvPr>
        </p:nvSpPr>
        <p:spPr/>
        <p:txBody>
          <a:bodyPr/>
          <a:lstStyle/>
          <a:p>
            <a:fld id="{E7D57C9A-3428-49D5-AEBA-65241C8F50ED}" type="slidenum">
              <a:rPr lang="fr-FR" smtClean="0"/>
              <a:pPr/>
              <a:t>10</a:t>
            </a:fld>
            <a:endParaRPr lang="fr-FR"/>
          </a:p>
        </p:txBody>
      </p:sp>
    </p:spTree>
  </p:cSld>
  <p:clrMapOvr>
    <a:masterClrMapping/>
  </p:clrMapOvr>
</p:notes>
</file>

<file path=ppt/notesSlides/notesSlide5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Espace réservé de l'image des diapositives 1"/>
          <p:cNvSpPr>
            <a:spLocks noGrp="1" noRot="1" noChangeAspect="1"/>
          </p:cNvSpPr>
          <p:nvPr>
            <p:ph type="sldImg"/>
          </p:nvPr>
        </p:nvSpPr>
        <p:spPr/>
      </p:sp>
      <p:sp>
        <p:nvSpPr>
          <p:cNvPr id="3" name="Espace réservé des commentaires 2"/>
          <p:cNvSpPr>
            <a:spLocks noGrp="1"/>
          </p:cNvSpPr>
          <p:nvPr>
            <p:ph type="body" idx="1"/>
          </p:nvPr>
        </p:nvSpPr>
        <p:spPr/>
        <p:txBody>
          <a:bodyPr>
            <a:normAutofit/>
          </a:bodyPr>
          <a:lstStyle/>
          <a:p>
            <a:endParaRPr lang="fr-FR" dirty="0"/>
          </a:p>
        </p:txBody>
      </p:sp>
      <p:sp>
        <p:nvSpPr>
          <p:cNvPr id="4" name="Espace réservé du numéro de diapositive 3"/>
          <p:cNvSpPr>
            <a:spLocks noGrp="1"/>
          </p:cNvSpPr>
          <p:nvPr>
            <p:ph type="sldNum" sz="quarter" idx="10"/>
          </p:nvPr>
        </p:nvSpPr>
        <p:spPr/>
        <p:txBody>
          <a:bodyPr/>
          <a:lstStyle/>
          <a:p>
            <a:fld id="{E7D57C9A-3428-49D5-AEBA-65241C8F50ED}" type="slidenum">
              <a:rPr lang="fr-FR" smtClean="0"/>
              <a:pPr/>
              <a:t>11</a:t>
            </a:fld>
            <a:endParaRPr lang="fr-FR"/>
          </a:p>
        </p:txBody>
      </p:sp>
    </p:spTree>
  </p:cSld>
  <p:clrMapOvr>
    <a:masterClrMapping/>
  </p:clrMapOvr>
</p:notes>
</file>

<file path=ppt/notesSlides/notesSlide6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Espace réservé de l'image des diapositives 1"/>
          <p:cNvSpPr>
            <a:spLocks noGrp="1" noRot="1" noChangeAspect="1"/>
          </p:cNvSpPr>
          <p:nvPr>
            <p:ph type="sldImg"/>
          </p:nvPr>
        </p:nvSpPr>
        <p:spPr/>
      </p:sp>
      <p:sp>
        <p:nvSpPr>
          <p:cNvPr id="3" name="Espace réservé des commentaires 2"/>
          <p:cNvSpPr>
            <a:spLocks noGrp="1"/>
          </p:cNvSpPr>
          <p:nvPr>
            <p:ph type="body" idx="1"/>
          </p:nvPr>
        </p:nvSpPr>
        <p:spPr/>
        <p:txBody>
          <a:bodyPr>
            <a:normAutofit/>
          </a:bodyPr>
          <a:lstStyle/>
          <a:p>
            <a:endParaRPr lang="fr-FR" dirty="0"/>
          </a:p>
        </p:txBody>
      </p:sp>
      <p:sp>
        <p:nvSpPr>
          <p:cNvPr id="4" name="Espace réservé du numéro de diapositive 3"/>
          <p:cNvSpPr>
            <a:spLocks noGrp="1"/>
          </p:cNvSpPr>
          <p:nvPr>
            <p:ph type="sldNum" sz="quarter" idx="10"/>
          </p:nvPr>
        </p:nvSpPr>
        <p:spPr/>
        <p:txBody>
          <a:bodyPr/>
          <a:lstStyle/>
          <a:p>
            <a:fld id="{E7D57C9A-3428-49D5-AEBA-65241C8F50ED}" type="slidenum">
              <a:rPr lang="fr-FR" smtClean="0"/>
              <a:pPr/>
              <a:t>13</a:t>
            </a:fld>
            <a:endParaRPr lang="fr-FR"/>
          </a:p>
        </p:txBody>
      </p:sp>
    </p:spTree>
  </p:cSld>
  <p:clrMapOvr>
    <a:masterClrMapping/>
  </p:clrMapOvr>
</p:notes>
</file>

<file path=ppt/notesSlides/notesSlide7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Espace réservé de l'image des diapositives 1"/>
          <p:cNvSpPr>
            <a:spLocks noGrp="1" noRot="1" noChangeAspect="1"/>
          </p:cNvSpPr>
          <p:nvPr>
            <p:ph type="sldImg"/>
          </p:nvPr>
        </p:nvSpPr>
        <p:spPr/>
      </p:sp>
      <p:sp>
        <p:nvSpPr>
          <p:cNvPr id="3" name="Espace réservé des commentaires 2"/>
          <p:cNvSpPr>
            <a:spLocks noGrp="1"/>
          </p:cNvSpPr>
          <p:nvPr>
            <p:ph type="body" idx="1"/>
          </p:nvPr>
        </p:nvSpPr>
        <p:spPr/>
        <p:txBody>
          <a:bodyPr>
            <a:normAutofit/>
          </a:bodyPr>
          <a:lstStyle/>
          <a:p>
            <a:endParaRPr lang="fr-FR" dirty="0"/>
          </a:p>
        </p:txBody>
      </p:sp>
      <p:sp>
        <p:nvSpPr>
          <p:cNvPr id="4" name="Espace réservé du numéro de diapositive 3"/>
          <p:cNvSpPr>
            <a:spLocks noGrp="1"/>
          </p:cNvSpPr>
          <p:nvPr>
            <p:ph type="sldNum" sz="quarter" idx="10"/>
          </p:nvPr>
        </p:nvSpPr>
        <p:spPr/>
        <p:txBody>
          <a:bodyPr/>
          <a:lstStyle/>
          <a:p>
            <a:fld id="{E7D57C9A-3428-49D5-AEBA-65241C8F50ED}" type="slidenum">
              <a:rPr lang="fr-FR" smtClean="0"/>
              <a:pPr/>
              <a:t>14</a:t>
            </a:fld>
            <a:endParaRPr lang="fr-FR"/>
          </a:p>
        </p:txBody>
      </p:sp>
    </p:spTree>
  </p:cSld>
  <p:clrMapOvr>
    <a:masterClrMapping/>
  </p:clrMapOvr>
</p:notes>
</file>

<file path=ppt/notesSlides/notesSlide8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Espace réservé de l'image des diapositives 1"/>
          <p:cNvSpPr>
            <a:spLocks noGrp="1" noRot="1" noChangeAspect="1"/>
          </p:cNvSpPr>
          <p:nvPr>
            <p:ph type="sldImg"/>
          </p:nvPr>
        </p:nvSpPr>
        <p:spPr/>
      </p:sp>
      <p:sp>
        <p:nvSpPr>
          <p:cNvPr id="3" name="Espace réservé des commentaires 2"/>
          <p:cNvSpPr>
            <a:spLocks noGrp="1"/>
          </p:cNvSpPr>
          <p:nvPr>
            <p:ph type="body" idx="1"/>
          </p:nvPr>
        </p:nvSpPr>
        <p:spPr/>
        <p:txBody>
          <a:bodyPr>
            <a:normAutofit/>
          </a:bodyPr>
          <a:lstStyle/>
          <a:p>
            <a:endParaRPr lang="fr-FR" dirty="0"/>
          </a:p>
        </p:txBody>
      </p:sp>
      <p:sp>
        <p:nvSpPr>
          <p:cNvPr id="4" name="Espace réservé du numéro de diapositive 3"/>
          <p:cNvSpPr>
            <a:spLocks noGrp="1"/>
          </p:cNvSpPr>
          <p:nvPr>
            <p:ph type="sldNum" sz="quarter" idx="10"/>
          </p:nvPr>
        </p:nvSpPr>
        <p:spPr/>
        <p:txBody>
          <a:bodyPr/>
          <a:lstStyle/>
          <a:p>
            <a:fld id="{E7D57C9A-3428-49D5-AEBA-65241C8F50ED}" type="slidenum">
              <a:rPr lang="fr-FR" smtClean="0"/>
              <a:pPr/>
              <a:t>20</a:t>
            </a:fld>
            <a:endParaRPr lang="fr-FR"/>
          </a:p>
        </p:txBody>
      </p:sp>
    </p:spTree>
  </p:cSld>
  <p:clrMapOvr>
    <a:masterClrMapping/>
  </p:clrMapOvr>
</p:notes>
</file>

<file path=ppt/notesSlides/notesSlide9.xml><?xml version="1.0" encoding="utf-8"?>
<p:notes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Espace réservé de l'image des diapositives 1"/>
          <p:cNvSpPr>
            <a:spLocks noGrp="1" noRot="1" noChangeAspect="1"/>
          </p:cNvSpPr>
          <p:nvPr>
            <p:ph type="sldImg"/>
          </p:nvPr>
        </p:nvSpPr>
        <p:spPr/>
      </p:sp>
      <p:sp>
        <p:nvSpPr>
          <p:cNvPr id="3" name="Espace réservé des commentaires 2"/>
          <p:cNvSpPr>
            <a:spLocks noGrp="1"/>
          </p:cNvSpPr>
          <p:nvPr>
            <p:ph type="body" idx="1"/>
          </p:nvPr>
        </p:nvSpPr>
        <p:spPr/>
        <p:txBody>
          <a:bodyPr>
            <a:normAutofit/>
          </a:bodyPr>
          <a:lstStyle/>
          <a:p>
            <a:endParaRPr lang="fr-FR" dirty="0"/>
          </a:p>
        </p:txBody>
      </p:sp>
      <p:sp>
        <p:nvSpPr>
          <p:cNvPr id="4" name="Espace réservé du numéro de diapositive 3"/>
          <p:cNvSpPr>
            <a:spLocks noGrp="1"/>
          </p:cNvSpPr>
          <p:nvPr>
            <p:ph type="sldNum" sz="quarter" idx="10"/>
          </p:nvPr>
        </p:nvSpPr>
        <p:spPr/>
        <p:txBody>
          <a:bodyPr/>
          <a:lstStyle/>
          <a:p>
            <a:fld id="{E7D57C9A-3428-49D5-AEBA-65241C8F50ED}" type="slidenum">
              <a:rPr lang="fr-FR" smtClean="0"/>
              <a:pPr/>
              <a:t>21</a:t>
            </a:fld>
            <a:endParaRPr lang="fr-FR"/>
          </a:p>
        </p:txBody>
      </p:sp>
    </p:spTree>
  </p:cSld>
  <p:clrMapOvr>
    <a:masterClrMapping/>
  </p:clrMapOvr>
</p:notes>
</file>

<file path=ppt/slideLayouts/_rels/slideLayout1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.xml"/></Relationships>
</file>

<file path=ppt/slideLayouts/_rels/slideLayout10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.xml"/></Relationships>
</file>

<file path=ppt/slideLayouts/_rels/slideLayout11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.xml"/></Relationships>
</file>

<file path=ppt/slideLayouts/_rels/slideLayout2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.xml"/></Relationships>
</file>

<file path=ppt/slideLayouts/_rels/slideLayout3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.xml"/></Relationships>
</file>

<file path=ppt/slideLayouts/_rels/slideLayout4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.xml"/></Relationships>
</file>

<file path=ppt/slideLayouts/_rels/slideLayout5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.xml"/></Relationships>
</file>

<file path=ppt/slideLayouts/_rels/slideLayout6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.xml"/></Relationships>
</file>

<file path=ppt/slideLayouts/_rels/slideLayout7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.xml"/></Relationships>
</file>

<file path=ppt/slideLayouts/_rels/slideLayout8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.xml"/></Relationships>
</file>

<file path=ppt/slideLayouts/_rels/slideLayout9.xml.rels><?xml version="1.0" encoding="UTF-8" standalone="yes"?>
<Relationships xmlns="http://schemas.openxmlformats.org/package/2006/relationships"><Relationship Id="rId1" Type="http://schemas.openxmlformats.org/officeDocument/2006/relationships/slideMaster" Target="../slideMasters/slideMaster1.xml"/></Relationships>
</file>

<file path=ppt/slideLayouts/slideLayout1.xml><?xml version="1.0" encoding="utf-8"?>
<p:sldLayout xmlns:a="http://schemas.openxmlformats.org/drawingml/2006/main" xmlns:r="http://schemas.openxmlformats.org/officeDocument/2006/relationships" xmlns:p="http://schemas.openxmlformats.org/presentationml/2006/main" type="title" preserve="1">
  <p:cSld name="Diapositive de titre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re 1"/>
          <p:cNvSpPr>
            <a:spLocks noGrp="1"/>
          </p:cNvSpPr>
          <p:nvPr>
            <p:ph type="ctrTitle"/>
          </p:nvPr>
        </p:nvSpPr>
        <p:spPr>
          <a:xfrm>
            <a:off x="1524000" y="1122363"/>
            <a:ext cx="9144000" cy="2387600"/>
          </a:xfrm>
        </p:spPr>
        <p:txBody>
          <a:bodyPr anchor="b"/>
          <a:lstStyle>
            <a:lvl1pPr algn="ctr">
              <a:defRPr sz="6000"/>
            </a:lvl1pPr>
          </a:lstStyle>
          <a:p>
            <a:r>
              <a:rPr lang="fr-FR" smtClean="0"/>
              <a:t>Modifiez le style du titre</a:t>
            </a:r>
            <a:endParaRPr lang="fr-FR"/>
          </a:p>
        </p:txBody>
      </p:sp>
      <p:sp>
        <p:nvSpPr>
          <p:cNvPr id="3" name="Sous-titre 2"/>
          <p:cNvSpPr>
            <a:spLocks noGrp="1"/>
          </p:cNvSpPr>
          <p:nvPr>
            <p:ph type="subTitle" idx="1"/>
          </p:nvPr>
        </p:nvSpPr>
        <p:spPr>
          <a:xfrm>
            <a:off x="1524000" y="3602038"/>
            <a:ext cx="9144000" cy="1655762"/>
          </a:xfrm>
        </p:spPr>
        <p:txBody>
          <a:bodyPr/>
          <a:lstStyle>
            <a:lvl1pPr marL="0" indent="0" algn="ctr">
              <a:buNone/>
              <a:defRPr sz="2400"/>
            </a:lvl1pPr>
            <a:lvl2pPr marL="457200" indent="0" algn="ctr">
              <a:buNone/>
              <a:defRPr sz="2000"/>
            </a:lvl2pPr>
            <a:lvl3pPr marL="914400" indent="0" algn="ctr">
              <a:buNone/>
              <a:defRPr sz="1800"/>
            </a:lvl3pPr>
            <a:lvl4pPr marL="1371600" indent="0" algn="ctr">
              <a:buNone/>
              <a:defRPr sz="1600"/>
            </a:lvl4pPr>
            <a:lvl5pPr marL="1828800" indent="0" algn="ctr">
              <a:buNone/>
              <a:defRPr sz="1600"/>
            </a:lvl5pPr>
            <a:lvl6pPr marL="2286000" indent="0" algn="ctr">
              <a:buNone/>
              <a:defRPr sz="1600"/>
            </a:lvl6pPr>
            <a:lvl7pPr marL="2743200" indent="0" algn="ctr">
              <a:buNone/>
              <a:defRPr sz="1600"/>
            </a:lvl7pPr>
            <a:lvl8pPr marL="3200400" indent="0" algn="ctr">
              <a:buNone/>
              <a:defRPr sz="1600"/>
            </a:lvl8pPr>
            <a:lvl9pPr marL="3657600" indent="0" algn="ctr">
              <a:buNone/>
              <a:defRPr sz="1600"/>
            </a:lvl9pPr>
          </a:lstStyle>
          <a:p>
            <a:r>
              <a:rPr lang="fr-FR" smtClean="0"/>
              <a:t>Modifier le style des sous-titres du masque</a:t>
            </a:r>
            <a:endParaRPr lang="fr-FR"/>
          </a:p>
        </p:txBody>
      </p:sp>
      <p:sp>
        <p:nvSpPr>
          <p:cNvPr id="4" name="Espace réservé de la date 3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fld id="{383C0A97-6878-49CA-AD5D-E52E032613DC}" type="datetimeFigureOut">
              <a:rPr lang="fr-FR" smtClean="0"/>
              <a:pPr/>
              <a:t>20/05/2020</a:t>
            </a:fld>
            <a:endParaRPr lang="fr-FR"/>
          </a:p>
        </p:txBody>
      </p:sp>
      <p:sp>
        <p:nvSpPr>
          <p:cNvPr id="5" name="Espace réservé du pied de page 4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endParaRPr lang="fr-FR"/>
          </a:p>
        </p:txBody>
      </p:sp>
      <p:sp>
        <p:nvSpPr>
          <p:cNvPr id="6" name="Espace réservé du numéro de diapositive 5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fld id="{C3B119A8-1194-4B03-9A58-DDE26850A9DB}" type="slidenum">
              <a:rPr lang="fr-FR" smtClean="0"/>
              <a:pPr/>
              <a:t>‹N°›</a:t>
            </a:fld>
            <a:endParaRPr lang="fr-FR"/>
          </a:p>
        </p:txBody>
      </p:sp>
    </p:spTree>
    <p:extLst>
      <p:ext uri="{BB962C8B-B14F-4D97-AF65-F5344CB8AC3E}">
        <p14:creationId xmlns:p14="http://schemas.microsoft.com/office/powerpoint/2010/main" val="1328066303"/>
      </p:ext>
    </p:extLst>
  </p:cSld>
  <p:clrMapOvr>
    <a:masterClrMapping/>
  </p:clrMapOvr>
</p:sldLayout>
</file>

<file path=ppt/slideLayouts/slideLayout10.xml><?xml version="1.0" encoding="utf-8"?>
<p:sldLayout xmlns:a="http://schemas.openxmlformats.org/drawingml/2006/main" xmlns:r="http://schemas.openxmlformats.org/officeDocument/2006/relationships" xmlns:p="http://schemas.openxmlformats.org/presentationml/2006/main" type="vertTx" preserve="1">
  <p:cSld name="Titre et texte vertical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re 1"/>
          <p:cNvSpPr>
            <a:spLocks noGrp="1"/>
          </p:cNvSpPr>
          <p:nvPr>
            <p:ph type="title"/>
          </p:nvPr>
        </p:nvSpPr>
        <p:spPr/>
        <p:txBody>
          <a:bodyPr/>
          <a:lstStyle/>
          <a:p>
            <a:r>
              <a:rPr lang="fr-FR" smtClean="0"/>
              <a:t>Modifiez le style du titre</a:t>
            </a:r>
            <a:endParaRPr lang="fr-FR"/>
          </a:p>
        </p:txBody>
      </p:sp>
      <p:sp>
        <p:nvSpPr>
          <p:cNvPr id="3" name="Espace réservé du texte vertical 2"/>
          <p:cNvSpPr>
            <a:spLocks noGrp="1"/>
          </p:cNvSpPr>
          <p:nvPr>
            <p:ph type="body" orient="vert" idx="1"/>
          </p:nvPr>
        </p:nvSpPr>
        <p:spPr/>
        <p:txBody>
          <a:bodyPr vert="eaVert"/>
          <a:lstStyle/>
          <a:p>
            <a:pPr lvl="0"/>
            <a:r>
              <a:rPr lang="fr-FR" smtClean="0"/>
              <a:t>Modifier les styles du texte du masque</a:t>
            </a:r>
          </a:p>
          <a:p>
            <a:pPr lvl="1"/>
            <a:r>
              <a:rPr lang="fr-FR" smtClean="0"/>
              <a:t>Deuxième niveau</a:t>
            </a:r>
          </a:p>
          <a:p>
            <a:pPr lvl="2"/>
            <a:r>
              <a:rPr lang="fr-FR" smtClean="0"/>
              <a:t>Troisième niveau</a:t>
            </a:r>
          </a:p>
          <a:p>
            <a:pPr lvl="3"/>
            <a:r>
              <a:rPr lang="fr-FR" smtClean="0"/>
              <a:t>Quatrième niveau</a:t>
            </a:r>
          </a:p>
          <a:p>
            <a:pPr lvl="4"/>
            <a:r>
              <a:rPr lang="fr-FR" smtClean="0"/>
              <a:t>Cinquième niveau</a:t>
            </a:r>
            <a:endParaRPr lang="fr-FR"/>
          </a:p>
        </p:txBody>
      </p:sp>
      <p:sp>
        <p:nvSpPr>
          <p:cNvPr id="4" name="Espace réservé de la date 3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fld id="{383C0A97-6878-49CA-AD5D-E52E032613DC}" type="datetimeFigureOut">
              <a:rPr lang="fr-FR" smtClean="0"/>
              <a:pPr/>
              <a:t>20/05/2020</a:t>
            </a:fld>
            <a:endParaRPr lang="fr-FR"/>
          </a:p>
        </p:txBody>
      </p:sp>
      <p:sp>
        <p:nvSpPr>
          <p:cNvPr id="5" name="Espace réservé du pied de page 4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endParaRPr lang="fr-FR"/>
          </a:p>
        </p:txBody>
      </p:sp>
      <p:sp>
        <p:nvSpPr>
          <p:cNvPr id="6" name="Espace réservé du numéro de diapositive 5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fld id="{C3B119A8-1194-4B03-9A58-DDE26850A9DB}" type="slidenum">
              <a:rPr lang="fr-FR" smtClean="0"/>
              <a:pPr/>
              <a:t>‹N°›</a:t>
            </a:fld>
            <a:endParaRPr lang="fr-FR"/>
          </a:p>
        </p:txBody>
      </p:sp>
    </p:spTree>
    <p:extLst>
      <p:ext uri="{BB962C8B-B14F-4D97-AF65-F5344CB8AC3E}">
        <p14:creationId xmlns:p14="http://schemas.microsoft.com/office/powerpoint/2010/main" val="3697519402"/>
      </p:ext>
    </p:extLst>
  </p:cSld>
  <p:clrMapOvr>
    <a:masterClrMapping/>
  </p:clrMapOvr>
</p:sldLayout>
</file>

<file path=ppt/slideLayouts/slideLayout11.xml><?xml version="1.0" encoding="utf-8"?>
<p:sldLayout xmlns:a="http://schemas.openxmlformats.org/drawingml/2006/main" xmlns:r="http://schemas.openxmlformats.org/officeDocument/2006/relationships" xmlns:p="http://schemas.openxmlformats.org/presentationml/2006/main" type="vertTitleAndTx" preserve="1">
  <p:cSld name="Titre vertical et texte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re vertical 1"/>
          <p:cNvSpPr>
            <a:spLocks noGrp="1"/>
          </p:cNvSpPr>
          <p:nvPr>
            <p:ph type="title" orient="vert"/>
          </p:nvPr>
        </p:nvSpPr>
        <p:spPr>
          <a:xfrm>
            <a:off x="8724900" y="365125"/>
            <a:ext cx="2628900" cy="5811838"/>
          </a:xfrm>
        </p:spPr>
        <p:txBody>
          <a:bodyPr vert="eaVert"/>
          <a:lstStyle/>
          <a:p>
            <a:r>
              <a:rPr lang="fr-FR" smtClean="0"/>
              <a:t>Modifiez le style du titre</a:t>
            </a:r>
            <a:endParaRPr lang="fr-FR"/>
          </a:p>
        </p:txBody>
      </p:sp>
      <p:sp>
        <p:nvSpPr>
          <p:cNvPr id="3" name="Espace réservé du texte vertical 2"/>
          <p:cNvSpPr>
            <a:spLocks noGrp="1"/>
          </p:cNvSpPr>
          <p:nvPr>
            <p:ph type="body" orient="vert" idx="1"/>
          </p:nvPr>
        </p:nvSpPr>
        <p:spPr>
          <a:xfrm>
            <a:off x="838200" y="365125"/>
            <a:ext cx="7734300" cy="5811838"/>
          </a:xfrm>
        </p:spPr>
        <p:txBody>
          <a:bodyPr vert="eaVert"/>
          <a:lstStyle/>
          <a:p>
            <a:pPr lvl="0"/>
            <a:r>
              <a:rPr lang="fr-FR" smtClean="0"/>
              <a:t>Modifier les styles du texte du masque</a:t>
            </a:r>
          </a:p>
          <a:p>
            <a:pPr lvl="1"/>
            <a:r>
              <a:rPr lang="fr-FR" smtClean="0"/>
              <a:t>Deuxième niveau</a:t>
            </a:r>
          </a:p>
          <a:p>
            <a:pPr lvl="2"/>
            <a:r>
              <a:rPr lang="fr-FR" smtClean="0"/>
              <a:t>Troisième niveau</a:t>
            </a:r>
          </a:p>
          <a:p>
            <a:pPr lvl="3"/>
            <a:r>
              <a:rPr lang="fr-FR" smtClean="0"/>
              <a:t>Quatrième niveau</a:t>
            </a:r>
          </a:p>
          <a:p>
            <a:pPr lvl="4"/>
            <a:r>
              <a:rPr lang="fr-FR" smtClean="0"/>
              <a:t>Cinquième niveau</a:t>
            </a:r>
            <a:endParaRPr lang="fr-FR"/>
          </a:p>
        </p:txBody>
      </p:sp>
      <p:sp>
        <p:nvSpPr>
          <p:cNvPr id="4" name="Espace réservé de la date 3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fld id="{383C0A97-6878-49CA-AD5D-E52E032613DC}" type="datetimeFigureOut">
              <a:rPr lang="fr-FR" smtClean="0"/>
              <a:pPr/>
              <a:t>20/05/2020</a:t>
            </a:fld>
            <a:endParaRPr lang="fr-FR"/>
          </a:p>
        </p:txBody>
      </p:sp>
      <p:sp>
        <p:nvSpPr>
          <p:cNvPr id="5" name="Espace réservé du pied de page 4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endParaRPr lang="fr-FR"/>
          </a:p>
        </p:txBody>
      </p:sp>
      <p:sp>
        <p:nvSpPr>
          <p:cNvPr id="6" name="Espace réservé du numéro de diapositive 5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fld id="{C3B119A8-1194-4B03-9A58-DDE26850A9DB}" type="slidenum">
              <a:rPr lang="fr-FR" smtClean="0"/>
              <a:pPr/>
              <a:t>‹N°›</a:t>
            </a:fld>
            <a:endParaRPr lang="fr-FR"/>
          </a:p>
        </p:txBody>
      </p:sp>
    </p:spTree>
    <p:extLst>
      <p:ext uri="{BB962C8B-B14F-4D97-AF65-F5344CB8AC3E}">
        <p14:creationId xmlns:p14="http://schemas.microsoft.com/office/powerpoint/2010/main" val="3193997547"/>
      </p:ext>
    </p:extLst>
  </p:cSld>
  <p:clrMapOvr>
    <a:masterClrMapping/>
  </p:clrMapOvr>
</p:sldLayout>
</file>

<file path=ppt/slideLayouts/slideLayout2.xml><?xml version="1.0" encoding="utf-8"?>
<p:sldLayout xmlns:a="http://schemas.openxmlformats.org/drawingml/2006/main" xmlns:r="http://schemas.openxmlformats.org/officeDocument/2006/relationships" xmlns:p="http://schemas.openxmlformats.org/presentationml/2006/main" type="obj" preserve="1">
  <p:cSld name="Titre et contenu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re 1"/>
          <p:cNvSpPr>
            <a:spLocks noGrp="1"/>
          </p:cNvSpPr>
          <p:nvPr>
            <p:ph type="title"/>
          </p:nvPr>
        </p:nvSpPr>
        <p:spPr/>
        <p:txBody>
          <a:bodyPr/>
          <a:lstStyle>
            <a:lvl1pPr>
              <a:defRPr>
                <a:latin typeface="Times New Roman" panose="02020603050405020304" pitchFamily="18" charset="0"/>
                <a:cs typeface="Times New Roman" panose="02020603050405020304" pitchFamily="18" charset="0"/>
              </a:defRPr>
            </a:lvl1pPr>
          </a:lstStyle>
          <a:p>
            <a:r>
              <a:rPr lang="fr-FR" smtClean="0"/>
              <a:t>Modifiez le style du titre</a:t>
            </a:r>
            <a:endParaRPr lang="fr-FR"/>
          </a:p>
        </p:txBody>
      </p:sp>
      <p:sp>
        <p:nvSpPr>
          <p:cNvPr id="3" name="Espace réservé du contenu 2"/>
          <p:cNvSpPr>
            <a:spLocks noGrp="1"/>
          </p:cNvSpPr>
          <p:nvPr>
            <p:ph idx="1"/>
          </p:nvPr>
        </p:nvSpPr>
        <p:spPr/>
        <p:txBody>
          <a:bodyPr/>
          <a:lstStyle>
            <a:lvl1pPr>
              <a:defRPr>
                <a:latin typeface="Times New Roman" panose="02020603050405020304" pitchFamily="18" charset="0"/>
                <a:cs typeface="Times New Roman" panose="02020603050405020304" pitchFamily="18" charset="0"/>
              </a:defRPr>
            </a:lvl1pPr>
            <a:lvl2pPr>
              <a:defRPr>
                <a:latin typeface="Times New Roman" panose="02020603050405020304" pitchFamily="18" charset="0"/>
                <a:cs typeface="Times New Roman" panose="02020603050405020304" pitchFamily="18" charset="0"/>
              </a:defRPr>
            </a:lvl2pPr>
            <a:lvl3pPr>
              <a:defRPr>
                <a:latin typeface="Times New Roman" panose="02020603050405020304" pitchFamily="18" charset="0"/>
                <a:cs typeface="Times New Roman" panose="02020603050405020304" pitchFamily="18" charset="0"/>
              </a:defRPr>
            </a:lvl3pPr>
            <a:lvl4pPr>
              <a:defRPr>
                <a:latin typeface="Times New Roman" panose="02020603050405020304" pitchFamily="18" charset="0"/>
                <a:cs typeface="Times New Roman" panose="02020603050405020304" pitchFamily="18" charset="0"/>
              </a:defRPr>
            </a:lvl4pPr>
            <a:lvl5pPr>
              <a:defRPr>
                <a:latin typeface="Times New Roman" panose="02020603050405020304" pitchFamily="18" charset="0"/>
                <a:cs typeface="Times New Roman" panose="02020603050405020304" pitchFamily="18" charset="0"/>
              </a:defRPr>
            </a:lvl5pPr>
          </a:lstStyle>
          <a:p>
            <a:pPr lvl="0"/>
            <a:r>
              <a:rPr lang="fr-FR" smtClean="0"/>
              <a:t>Modifier les styles du texte du masque</a:t>
            </a:r>
          </a:p>
          <a:p>
            <a:pPr lvl="1"/>
            <a:r>
              <a:rPr lang="fr-FR" smtClean="0"/>
              <a:t>Deuxième niveau</a:t>
            </a:r>
          </a:p>
          <a:p>
            <a:pPr lvl="2"/>
            <a:r>
              <a:rPr lang="fr-FR" smtClean="0"/>
              <a:t>Troisième niveau</a:t>
            </a:r>
          </a:p>
          <a:p>
            <a:pPr lvl="3"/>
            <a:r>
              <a:rPr lang="fr-FR" smtClean="0"/>
              <a:t>Quatrième niveau</a:t>
            </a:r>
          </a:p>
          <a:p>
            <a:pPr lvl="4"/>
            <a:r>
              <a:rPr lang="fr-FR" smtClean="0"/>
              <a:t>Cinquième niveau</a:t>
            </a:r>
            <a:endParaRPr lang="fr-FR"/>
          </a:p>
        </p:txBody>
      </p:sp>
      <p:sp>
        <p:nvSpPr>
          <p:cNvPr id="4" name="Espace réservé de la date 3"/>
          <p:cNvSpPr>
            <a:spLocks noGrp="1"/>
          </p:cNvSpPr>
          <p:nvPr>
            <p:ph type="dt" sz="half" idx="10"/>
          </p:nvPr>
        </p:nvSpPr>
        <p:spPr/>
        <p:txBody>
          <a:bodyPr/>
          <a:lstStyle>
            <a:lvl1pPr>
              <a:defRPr>
                <a:latin typeface="Times New Roman" panose="02020603050405020304" pitchFamily="18" charset="0"/>
                <a:cs typeface="Times New Roman" panose="02020603050405020304" pitchFamily="18" charset="0"/>
              </a:defRPr>
            </a:lvl1pPr>
          </a:lstStyle>
          <a:p>
            <a:fld id="{383C0A97-6878-49CA-AD5D-E52E032613DC}" type="datetimeFigureOut">
              <a:rPr lang="fr-FR" smtClean="0"/>
              <a:pPr/>
              <a:t>20/05/2020</a:t>
            </a:fld>
            <a:endParaRPr lang="fr-FR"/>
          </a:p>
        </p:txBody>
      </p:sp>
      <p:sp>
        <p:nvSpPr>
          <p:cNvPr id="5" name="Espace réservé du pied de page 4"/>
          <p:cNvSpPr>
            <a:spLocks noGrp="1"/>
          </p:cNvSpPr>
          <p:nvPr>
            <p:ph type="ftr" sz="quarter" idx="11"/>
          </p:nvPr>
        </p:nvSpPr>
        <p:spPr/>
        <p:txBody>
          <a:bodyPr/>
          <a:lstStyle>
            <a:lvl1pPr>
              <a:defRPr>
                <a:latin typeface="Times New Roman" panose="02020603050405020304" pitchFamily="18" charset="0"/>
                <a:cs typeface="Times New Roman" panose="02020603050405020304" pitchFamily="18" charset="0"/>
              </a:defRPr>
            </a:lvl1pPr>
          </a:lstStyle>
          <a:p>
            <a:endParaRPr lang="fr-FR"/>
          </a:p>
        </p:txBody>
      </p:sp>
      <p:sp>
        <p:nvSpPr>
          <p:cNvPr id="6" name="Espace réservé du numéro de diapositive 5"/>
          <p:cNvSpPr>
            <a:spLocks noGrp="1"/>
          </p:cNvSpPr>
          <p:nvPr>
            <p:ph type="sldNum" sz="quarter" idx="12"/>
          </p:nvPr>
        </p:nvSpPr>
        <p:spPr/>
        <p:txBody>
          <a:bodyPr/>
          <a:lstStyle>
            <a:lvl1pPr>
              <a:defRPr>
                <a:latin typeface="Times New Roman" panose="02020603050405020304" pitchFamily="18" charset="0"/>
                <a:cs typeface="Times New Roman" panose="02020603050405020304" pitchFamily="18" charset="0"/>
              </a:defRPr>
            </a:lvl1pPr>
          </a:lstStyle>
          <a:p>
            <a:fld id="{C3B119A8-1194-4B03-9A58-DDE26850A9DB}" type="slidenum">
              <a:rPr lang="fr-FR" smtClean="0"/>
              <a:pPr/>
              <a:t>‹N°›</a:t>
            </a:fld>
            <a:endParaRPr lang="fr-FR"/>
          </a:p>
        </p:txBody>
      </p:sp>
    </p:spTree>
    <p:extLst>
      <p:ext uri="{BB962C8B-B14F-4D97-AF65-F5344CB8AC3E}">
        <p14:creationId xmlns:p14="http://schemas.microsoft.com/office/powerpoint/2010/main" val="2767634688"/>
      </p:ext>
    </p:extLst>
  </p:cSld>
  <p:clrMapOvr>
    <a:masterClrMapping/>
  </p:clrMapOvr>
</p:sldLayout>
</file>

<file path=ppt/slideLayouts/slideLayout3.xml><?xml version="1.0" encoding="utf-8"?>
<p:sldLayout xmlns:a="http://schemas.openxmlformats.org/drawingml/2006/main" xmlns:r="http://schemas.openxmlformats.org/officeDocument/2006/relationships" xmlns:p="http://schemas.openxmlformats.org/presentationml/2006/main" type="secHead" preserve="1">
  <p:cSld name="Titre de section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re 1"/>
          <p:cNvSpPr>
            <a:spLocks noGrp="1"/>
          </p:cNvSpPr>
          <p:nvPr>
            <p:ph type="title"/>
          </p:nvPr>
        </p:nvSpPr>
        <p:spPr>
          <a:xfrm>
            <a:off x="831850" y="1709738"/>
            <a:ext cx="10515600" cy="2852737"/>
          </a:xfrm>
        </p:spPr>
        <p:txBody>
          <a:bodyPr anchor="b"/>
          <a:lstStyle>
            <a:lvl1pPr>
              <a:defRPr sz="6000">
                <a:latin typeface="Times New Roman" panose="02020603050405020304" pitchFamily="18" charset="0"/>
                <a:cs typeface="Times New Roman" panose="02020603050405020304" pitchFamily="18" charset="0"/>
              </a:defRPr>
            </a:lvl1pPr>
          </a:lstStyle>
          <a:p>
            <a:r>
              <a:rPr lang="fr-FR" smtClean="0"/>
              <a:t>Modifiez le style du titre</a:t>
            </a:r>
            <a:endParaRPr lang="fr-FR"/>
          </a:p>
        </p:txBody>
      </p:sp>
      <p:sp>
        <p:nvSpPr>
          <p:cNvPr id="3" name="Espace réservé du texte 2"/>
          <p:cNvSpPr>
            <a:spLocks noGrp="1"/>
          </p:cNvSpPr>
          <p:nvPr>
            <p:ph type="body" idx="1"/>
          </p:nvPr>
        </p:nvSpPr>
        <p:spPr>
          <a:xfrm>
            <a:off x="831850" y="4589463"/>
            <a:ext cx="10515600" cy="1500187"/>
          </a:xfrm>
        </p:spPr>
        <p:txBody>
          <a:bodyPr/>
          <a:lstStyle>
            <a:lvl1pPr marL="0" indent="0">
              <a:buNone/>
              <a:defRPr sz="2400">
                <a:solidFill>
                  <a:schemeClr val="tx1">
                    <a:tint val="75000"/>
                  </a:schemeClr>
                </a:solidFill>
                <a:latin typeface="Times New Roman" panose="02020603050405020304" pitchFamily="18" charset="0"/>
                <a:cs typeface="Times New Roman" panose="02020603050405020304" pitchFamily="18" charset="0"/>
              </a:defRPr>
            </a:lvl1pPr>
            <a:lvl2pPr marL="457200" indent="0">
              <a:buNone/>
              <a:defRPr sz="2000">
                <a:solidFill>
                  <a:schemeClr val="tx1">
                    <a:tint val="75000"/>
                  </a:schemeClr>
                </a:solidFill>
              </a:defRPr>
            </a:lvl2pPr>
            <a:lvl3pPr marL="914400" indent="0">
              <a:buNone/>
              <a:defRPr sz="1800">
                <a:solidFill>
                  <a:schemeClr val="tx1">
                    <a:tint val="75000"/>
                  </a:schemeClr>
                </a:solidFill>
              </a:defRPr>
            </a:lvl3pPr>
            <a:lvl4pPr marL="1371600" indent="0">
              <a:buNone/>
              <a:defRPr sz="1600">
                <a:solidFill>
                  <a:schemeClr val="tx1">
                    <a:tint val="75000"/>
                  </a:schemeClr>
                </a:solidFill>
              </a:defRPr>
            </a:lvl4pPr>
            <a:lvl5pPr marL="1828800" indent="0">
              <a:buNone/>
              <a:defRPr sz="1600">
                <a:solidFill>
                  <a:schemeClr val="tx1">
                    <a:tint val="75000"/>
                  </a:schemeClr>
                </a:solidFill>
              </a:defRPr>
            </a:lvl5pPr>
            <a:lvl6pPr marL="2286000" indent="0">
              <a:buNone/>
              <a:defRPr sz="1600">
                <a:solidFill>
                  <a:schemeClr val="tx1">
                    <a:tint val="75000"/>
                  </a:schemeClr>
                </a:solidFill>
              </a:defRPr>
            </a:lvl6pPr>
            <a:lvl7pPr marL="2743200" indent="0">
              <a:buNone/>
              <a:defRPr sz="1600">
                <a:solidFill>
                  <a:schemeClr val="tx1">
                    <a:tint val="75000"/>
                  </a:schemeClr>
                </a:solidFill>
              </a:defRPr>
            </a:lvl7pPr>
            <a:lvl8pPr marL="3200400" indent="0">
              <a:buNone/>
              <a:defRPr sz="1600">
                <a:solidFill>
                  <a:schemeClr val="tx1">
                    <a:tint val="75000"/>
                  </a:schemeClr>
                </a:solidFill>
              </a:defRPr>
            </a:lvl8pPr>
            <a:lvl9pPr marL="3657600" indent="0">
              <a:buNone/>
              <a:defRPr sz="1600">
                <a:solidFill>
                  <a:schemeClr val="tx1">
                    <a:tint val="75000"/>
                  </a:schemeClr>
                </a:solidFill>
              </a:defRPr>
            </a:lvl9pPr>
          </a:lstStyle>
          <a:p>
            <a:pPr lvl="0"/>
            <a:r>
              <a:rPr lang="fr-FR" smtClean="0"/>
              <a:t>Modifier les styles du texte du masque</a:t>
            </a:r>
          </a:p>
        </p:txBody>
      </p:sp>
      <p:sp>
        <p:nvSpPr>
          <p:cNvPr id="4" name="Espace réservé de la date 3"/>
          <p:cNvSpPr>
            <a:spLocks noGrp="1"/>
          </p:cNvSpPr>
          <p:nvPr>
            <p:ph type="dt" sz="half" idx="10"/>
          </p:nvPr>
        </p:nvSpPr>
        <p:spPr/>
        <p:txBody>
          <a:bodyPr/>
          <a:lstStyle>
            <a:lvl1pPr>
              <a:defRPr>
                <a:latin typeface="Times New Roman" panose="02020603050405020304" pitchFamily="18" charset="0"/>
                <a:cs typeface="Times New Roman" panose="02020603050405020304" pitchFamily="18" charset="0"/>
              </a:defRPr>
            </a:lvl1pPr>
          </a:lstStyle>
          <a:p>
            <a:fld id="{383C0A97-6878-49CA-AD5D-E52E032613DC}" type="datetimeFigureOut">
              <a:rPr lang="fr-FR" smtClean="0"/>
              <a:pPr/>
              <a:t>20/05/2020</a:t>
            </a:fld>
            <a:endParaRPr lang="fr-FR"/>
          </a:p>
        </p:txBody>
      </p:sp>
      <p:sp>
        <p:nvSpPr>
          <p:cNvPr id="5" name="Espace réservé du pied de page 4"/>
          <p:cNvSpPr>
            <a:spLocks noGrp="1"/>
          </p:cNvSpPr>
          <p:nvPr>
            <p:ph type="ftr" sz="quarter" idx="11"/>
          </p:nvPr>
        </p:nvSpPr>
        <p:spPr/>
        <p:txBody>
          <a:bodyPr/>
          <a:lstStyle>
            <a:lvl1pPr>
              <a:defRPr>
                <a:latin typeface="Times New Roman" panose="02020603050405020304" pitchFamily="18" charset="0"/>
                <a:cs typeface="Times New Roman" panose="02020603050405020304" pitchFamily="18" charset="0"/>
              </a:defRPr>
            </a:lvl1pPr>
          </a:lstStyle>
          <a:p>
            <a:endParaRPr lang="fr-FR"/>
          </a:p>
        </p:txBody>
      </p:sp>
      <p:sp>
        <p:nvSpPr>
          <p:cNvPr id="6" name="Espace réservé du numéro de diapositive 5"/>
          <p:cNvSpPr>
            <a:spLocks noGrp="1"/>
          </p:cNvSpPr>
          <p:nvPr>
            <p:ph type="sldNum" sz="quarter" idx="12"/>
          </p:nvPr>
        </p:nvSpPr>
        <p:spPr/>
        <p:txBody>
          <a:bodyPr/>
          <a:lstStyle>
            <a:lvl1pPr>
              <a:defRPr>
                <a:latin typeface="Times New Roman" panose="02020603050405020304" pitchFamily="18" charset="0"/>
                <a:cs typeface="Times New Roman" panose="02020603050405020304" pitchFamily="18" charset="0"/>
              </a:defRPr>
            </a:lvl1pPr>
          </a:lstStyle>
          <a:p>
            <a:fld id="{C3B119A8-1194-4B03-9A58-DDE26850A9DB}" type="slidenum">
              <a:rPr lang="fr-FR" smtClean="0"/>
              <a:pPr/>
              <a:t>‹N°›</a:t>
            </a:fld>
            <a:endParaRPr lang="fr-FR"/>
          </a:p>
        </p:txBody>
      </p:sp>
    </p:spTree>
    <p:extLst>
      <p:ext uri="{BB962C8B-B14F-4D97-AF65-F5344CB8AC3E}">
        <p14:creationId xmlns:p14="http://schemas.microsoft.com/office/powerpoint/2010/main" val="732361766"/>
      </p:ext>
    </p:extLst>
  </p:cSld>
  <p:clrMapOvr>
    <a:masterClrMapping/>
  </p:clrMapOvr>
</p:sldLayout>
</file>

<file path=ppt/slideLayouts/slideLayout4.xml><?xml version="1.0" encoding="utf-8"?>
<p:sldLayout xmlns:a="http://schemas.openxmlformats.org/drawingml/2006/main" xmlns:r="http://schemas.openxmlformats.org/officeDocument/2006/relationships" xmlns:p="http://schemas.openxmlformats.org/presentationml/2006/main" type="twoObj" preserve="1">
  <p:cSld name="Deux contenus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re 1"/>
          <p:cNvSpPr>
            <a:spLocks noGrp="1"/>
          </p:cNvSpPr>
          <p:nvPr>
            <p:ph type="title"/>
          </p:nvPr>
        </p:nvSpPr>
        <p:spPr/>
        <p:txBody>
          <a:bodyPr/>
          <a:lstStyle/>
          <a:p>
            <a:r>
              <a:rPr lang="fr-FR" smtClean="0"/>
              <a:t>Modifiez le style du titre</a:t>
            </a:r>
            <a:endParaRPr lang="fr-FR"/>
          </a:p>
        </p:txBody>
      </p:sp>
      <p:sp>
        <p:nvSpPr>
          <p:cNvPr id="3" name="Espace réservé du contenu 2"/>
          <p:cNvSpPr>
            <a:spLocks noGrp="1"/>
          </p:cNvSpPr>
          <p:nvPr>
            <p:ph sz="half" idx="1"/>
          </p:nvPr>
        </p:nvSpPr>
        <p:spPr>
          <a:xfrm>
            <a:off x="838200" y="1825625"/>
            <a:ext cx="5181600" cy="4351338"/>
          </a:xfrm>
        </p:spPr>
        <p:txBody>
          <a:bodyPr/>
          <a:lstStyle/>
          <a:p>
            <a:pPr lvl="0"/>
            <a:r>
              <a:rPr lang="fr-FR" smtClean="0"/>
              <a:t>Modifier les styles du texte du masque</a:t>
            </a:r>
          </a:p>
          <a:p>
            <a:pPr lvl="1"/>
            <a:r>
              <a:rPr lang="fr-FR" smtClean="0"/>
              <a:t>Deuxième niveau</a:t>
            </a:r>
          </a:p>
          <a:p>
            <a:pPr lvl="2"/>
            <a:r>
              <a:rPr lang="fr-FR" smtClean="0"/>
              <a:t>Troisième niveau</a:t>
            </a:r>
          </a:p>
          <a:p>
            <a:pPr lvl="3"/>
            <a:r>
              <a:rPr lang="fr-FR" smtClean="0"/>
              <a:t>Quatrième niveau</a:t>
            </a:r>
          </a:p>
          <a:p>
            <a:pPr lvl="4"/>
            <a:r>
              <a:rPr lang="fr-FR" smtClean="0"/>
              <a:t>Cinquième niveau</a:t>
            </a:r>
            <a:endParaRPr lang="fr-FR"/>
          </a:p>
        </p:txBody>
      </p:sp>
      <p:sp>
        <p:nvSpPr>
          <p:cNvPr id="4" name="Espace réservé du contenu 3"/>
          <p:cNvSpPr>
            <a:spLocks noGrp="1"/>
          </p:cNvSpPr>
          <p:nvPr>
            <p:ph sz="half" idx="2"/>
          </p:nvPr>
        </p:nvSpPr>
        <p:spPr>
          <a:xfrm>
            <a:off x="6172200" y="1825625"/>
            <a:ext cx="5181600" cy="4351338"/>
          </a:xfrm>
        </p:spPr>
        <p:txBody>
          <a:bodyPr/>
          <a:lstStyle/>
          <a:p>
            <a:pPr lvl="0"/>
            <a:r>
              <a:rPr lang="fr-FR" smtClean="0"/>
              <a:t>Modifier les styles du texte du masque</a:t>
            </a:r>
          </a:p>
          <a:p>
            <a:pPr lvl="1"/>
            <a:r>
              <a:rPr lang="fr-FR" smtClean="0"/>
              <a:t>Deuxième niveau</a:t>
            </a:r>
          </a:p>
          <a:p>
            <a:pPr lvl="2"/>
            <a:r>
              <a:rPr lang="fr-FR" smtClean="0"/>
              <a:t>Troisième niveau</a:t>
            </a:r>
          </a:p>
          <a:p>
            <a:pPr lvl="3"/>
            <a:r>
              <a:rPr lang="fr-FR" smtClean="0"/>
              <a:t>Quatrième niveau</a:t>
            </a:r>
          </a:p>
          <a:p>
            <a:pPr lvl="4"/>
            <a:r>
              <a:rPr lang="fr-FR" smtClean="0"/>
              <a:t>Cinquième niveau</a:t>
            </a:r>
            <a:endParaRPr lang="fr-FR"/>
          </a:p>
        </p:txBody>
      </p:sp>
      <p:sp>
        <p:nvSpPr>
          <p:cNvPr id="5" name="Espace réservé de la date 4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fld id="{383C0A97-6878-49CA-AD5D-E52E032613DC}" type="datetimeFigureOut">
              <a:rPr lang="fr-FR" smtClean="0"/>
              <a:pPr/>
              <a:t>20/05/2020</a:t>
            </a:fld>
            <a:endParaRPr lang="fr-FR"/>
          </a:p>
        </p:txBody>
      </p:sp>
      <p:sp>
        <p:nvSpPr>
          <p:cNvPr id="6" name="Espace réservé du pied de page 5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endParaRPr lang="fr-FR"/>
          </a:p>
        </p:txBody>
      </p:sp>
      <p:sp>
        <p:nvSpPr>
          <p:cNvPr id="7" name="Espace réservé du numéro de diapositive 6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fld id="{C3B119A8-1194-4B03-9A58-DDE26850A9DB}" type="slidenum">
              <a:rPr lang="fr-FR" smtClean="0"/>
              <a:pPr/>
              <a:t>‹N°›</a:t>
            </a:fld>
            <a:endParaRPr lang="fr-FR"/>
          </a:p>
        </p:txBody>
      </p:sp>
    </p:spTree>
    <p:extLst>
      <p:ext uri="{BB962C8B-B14F-4D97-AF65-F5344CB8AC3E}">
        <p14:creationId xmlns:p14="http://schemas.microsoft.com/office/powerpoint/2010/main" val="2378705358"/>
      </p:ext>
    </p:extLst>
  </p:cSld>
  <p:clrMapOvr>
    <a:masterClrMapping/>
  </p:clrMapOvr>
</p:sldLayout>
</file>

<file path=ppt/slideLayouts/slideLayout5.xml><?xml version="1.0" encoding="utf-8"?>
<p:sldLayout xmlns:a="http://schemas.openxmlformats.org/drawingml/2006/main" xmlns:r="http://schemas.openxmlformats.org/officeDocument/2006/relationships" xmlns:p="http://schemas.openxmlformats.org/presentationml/2006/main" type="twoTxTwoObj" preserve="1">
  <p:cSld name="Comparaison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re 1"/>
          <p:cNvSpPr>
            <a:spLocks noGrp="1"/>
          </p:cNvSpPr>
          <p:nvPr>
            <p:ph type="title"/>
          </p:nvPr>
        </p:nvSpPr>
        <p:spPr>
          <a:xfrm>
            <a:off x="839788" y="365125"/>
            <a:ext cx="10515600" cy="1325563"/>
          </a:xfrm>
        </p:spPr>
        <p:txBody>
          <a:bodyPr/>
          <a:lstStyle/>
          <a:p>
            <a:r>
              <a:rPr lang="fr-FR" smtClean="0"/>
              <a:t>Modifiez le style du titre</a:t>
            </a:r>
            <a:endParaRPr lang="fr-FR"/>
          </a:p>
        </p:txBody>
      </p:sp>
      <p:sp>
        <p:nvSpPr>
          <p:cNvPr id="3" name="Espace réservé du texte 2"/>
          <p:cNvSpPr>
            <a:spLocks noGrp="1"/>
          </p:cNvSpPr>
          <p:nvPr>
            <p:ph type="body" idx="1"/>
          </p:nvPr>
        </p:nvSpPr>
        <p:spPr>
          <a:xfrm>
            <a:off x="839788" y="1681163"/>
            <a:ext cx="5157787" cy="823912"/>
          </a:xfrm>
        </p:spPr>
        <p:txBody>
          <a:bodyPr anchor="b"/>
          <a:lstStyle>
            <a:lvl1pPr marL="0" indent="0">
              <a:buNone/>
              <a:defRPr sz="2400" b="1"/>
            </a:lvl1pPr>
            <a:lvl2pPr marL="457200" indent="0">
              <a:buNone/>
              <a:defRPr sz="2000" b="1"/>
            </a:lvl2pPr>
            <a:lvl3pPr marL="914400" indent="0">
              <a:buNone/>
              <a:defRPr sz="1800" b="1"/>
            </a:lvl3pPr>
            <a:lvl4pPr marL="1371600" indent="0">
              <a:buNone/>
              <a:defRPr sz="1600" b="1"/>
            </a:lvl4pPr>
            <a:lvl5pPr marL="1828800" indent="0">
              <a:buNone/>
              <a:defRPr sz="1600" b="1"/>
            </a:lvl5pPr>
            <a:lvl6pPr marL="2286000" indent="0">
              <a:buNone/>
              <a:defRPr sz="1600" b="1"/>
            </a:lvl6pPr>
            <a:lvl7pPr marL="2743200" indent="0">
              <a:buNone/>
              <a:defRPr sz="1600" b="1"/>
            </a:lvl7pPr>
            <a:lvl8pPr marL="3200400" indent="0">
              <a:buNone/>
              <a:defRPr sz="1600" b="1"/>
            </a:lvl8pPr>
            <a:lvl9pPr marL="3657600" indent="0">
              <a:buNone/>
              <a:defRPr sz="1600" b="1"/>
            </a:lvl9pPr>
          </a:lstStyle>
          <a:p>
            <a:pPr lvl="0"/>
            <a:r>
              <a:rPr lang="fr-FR" smtClean="0"/>
              <a:t>Modifier les styles du texte du masque</a:t>
            </a:r>
          </a:p>
        </p:txBody>
      </p:sp>
      <p:sp>
        <p:nvSpPr>
          <p:cNvPr id="4" name="Espace réservé du contenu 3"/>
          <p:cNvSpPr>
            <a:spLocks noGrp="1"/>
          </p:cNvSpPr>
          <p:nvPr>
            <p:ph sz="half" idx="2"/>
          </p:nvPr>
        </p:nvSpPr>
        <p:spPr>
          <a:xfrm>
            <a:off x="839788" y="2505075"/>
            <a:ext cx="5157787" cy="3684588"/>
          </a:xfrm>
        </p:spPr>
        <p:txBody>
          <a:bodyPr/>
          <a:lstStyle/>
          <a:p>
            <a:pPr lvl="0"/>
            <a:r>
              <a:rPr lang="fr-FR" smtClean="0"/>
              <a:t>Modifier les styles du texte du masque</a:t>
            </a:r>
          </a:p>
          <a:p>
            <a:pPr lvl="1"/>
            <a:r>
              <a:rPr lang="fr-FR" smtClean="0"/>
              <a:t>Deuxième niveau</a:t>
            </a:r>
          </a:p>
          <a:p>
            <a:pPr lvl="2"/>
            <a:r>
              <a:rPr lang="fr-FR" smtClean="0"/>
              <a:t>Troisième niveau</a:t>
            </a:r>
          </a:p>
          <a:p>
            <a:pPr lvl="3"/>
            <a:r>
              <a:rPr lang="fr-FR" smtClean="0"/>
              <a:t>Quatrième niveau</a:t>
            </a:r>
          </a:p>
          <a:p>
            <a:pPr lvl="4"/>
            <a:r>
              <a:rPr lang="fr-FR" smtClean="0"/>
              <a:t>Cinquième niveau</a:t>
            </a:r>
            <a:endParaRPr lang="fr-FR"/>
          </a:p>
        </p:txBody>
      </p:sp>
      <p:sp>
        <p:nvSpPr>
          <p:cNvPr id="5" name="Espace réservé du texte 4"/>
          <p:cNvSpPr>
            <a:spLocks noGrp="1"/>
          </p:cNvSpPr>
          <p:nvPr>
            <p:ph type="body" sz="quarter" idx="3"/>
          </p:nvPr>
        </p:nvSpPr>
        <p:spPr>
          <a:xfrm>
            <a:off x="6172200" y="1681163"/>
            <a:ext cx="5183188" cy="823912"/>
          </a:xfrm>
        </p:spPr>
        <p:txBody>
          <a:bodyPr anchor="b"/>
          <a:lstStyle>
            <a:lvl1pPr marL="0" indent="0">
              <a:buNone/>
              <a:defRPr sz="2400" b="1"/>
            </a:lvl1pPr>
            <a:lvl2pPr marL="457200" indent="0">
              <a:buNone/>
              <a:defRPr sz="2000" b="1"/>
            </a:lvl2pPr>
            <a:lvl3pPr marL="914400" indent="0">
              <a:buNone/>
              <a:defRPr sz="1800" b="1"/>
            </a:lvl3pPr>
            <a:lvl4pPr marL="1371600" indent="0">
              <a:buNone/>
              <a:defRPr sz="1600" b="1"/>
            </a:lvl4pPr>
            <a:lvl5pPr marL="1828800" indent="0">
              <a:buNone/>
              <a:defRPr sz="1600" b="1"/>
            </a:lvl5pPr>
            <a:lvl6pPr marL="2286000" indent="0">
              <a:buNone/>
              <a:defRPr sz="1600" b="1"/>
            </a:lvl6pPr>
            <a:lvl7pPr marL="2743200" indent="0">
              <a:buNone/>
              <a:defRPr sz="1600" b="1"/>
            </a:lvl7pPr>
            <a:lvl8pPr marL="3200400" indent="0">
              <a:buNone/>
              <a:defRPr sz="1600" b="1"/>
            </a:lvl8pPr>
            <a:lvl9pPr marL="3657600" indent="0">
              <a:buNone/>
              <a:defRPr sz="1600" b="1"/>
            </a:lvl9pPr>
          </a:lstStyle>
          <a:p>
            <a:pPr lvl="0"/>
            <a:r>
              <a:rPr lang="fr-FR" smtClean="0"/>
              <a:t>Modifier les styles du texte du masque</a:t>
            </a:r>
          </a:p>
        </p:txBody>
      </p:sp>
      <p:sp>
        <p:nvSpPr>
          <p:cNvPr id="6" name="Espace réservé du contenu 5"/>
          <p:cNvSpPr>
            <a:spLocks noGrp="1"/>
          </p:cNvSpPr>
          <p:nvPr>
            <p:ph sz="quarter" idx="4"/>
          </p:nvPr>
        </p:nvSpPr>
        <p:spPr>
          <a:xfrm>
            <a:off x="6172200" y="2505075"/>
            <a:ext cx="5183188" cy="3684588"/>
          </a:xfrm>
        </p:spPr>
        <p:txBody>
          <a:bodyPr/>
          <a:lstStyle/>
          <a:p>
            <a:pPr lvl="0"/>
            <a:r>
              <a:rPr lang="fr-FR" smtClean="0"/>
              <a:t>Modifier les styles du texte du masque</a:t>
            </a:r>
          </a:p>
          <a:p>
            <a:pPr lvl="1"/>
            <a:r>
              <a:rPr lang="fr-FR" smtClean="0"/>
              <a:t>Deuxième niveau</a:t>
            </a:r>
          </a:p>
          <a:p>
            <a:pPr lvl="2"/>
            <a:r>
              <a:rPr lang="fr-FR" smtClean="0"/>
              <a:t>Troisième niveau</a:t>
            </a:r>
          </a:p>
          <a:p>
            <a:pPr lvl="3"/>
            <a:r>
              <a:rPr lang="fr-FR" smtClean="0"/>
              <a:t>Quatrième niveau</a:t>
            </a:r>
          </a:p>
          <a:p>
            <a:pPr lvl="4"/>
            <a:r>
              <a:rPr lang="fr-FR" smtClean="0"/>
              <a:t>Cinquième niveau</a:t>
            </a:r>
            <a:endParaRPr lang="fr-FR"/>
          </a:p>
        </p:txBody>
      </p:sp>
      <p:sp>
        <p:nvSpPr>
          <p:cNvPr id="7" name="Espace réservé de la date 6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fld id="{383C0A97-6878-49CA-AD5D-E52E032613DC}" type="datetimeFigureOut">
              <a:rPr lang="fr-FR" smtClean="0"/>
              <a:pPr/>
              <a:t>20/05/2020</a:t>
            </a:fld>
            <a:endParaRPr lang="fr-FR"/>
          </a:p>
        </p:txBody>
      </p:sp>
      <p:sp>
        <p:nvSpPr>
          <p:cNvPr id="8" name="Espace réservé du pied de page 7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endParaRPr lang="fr-FR"/>
          </a:p>
        </p:txBody>
      </p:sp>
      <p:sp>
        <p:nvSpPr>
          <p:cNvPr id="9" name="Espace réservé du numéro de diapositive 8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fld id="{C3B119A8-1194-4B03-9A58-DDE26850A9DB}" type="slidenum">
              <a:rPr lang="fr-FR" smtClean="0"/>
              <a:pPr/>
              <a:t>‹N°›</a:t>
            </a:fld>
            <a:endParaRPr lang="fr-FR"/>
          </a:p>
        </p:txBody>
      </p:sp>
    </p:spTree>
    <p:extLst>
      <p:ext uri="{BB962C8B-B14F-4D97-AF65-F5344CB8AC3E}">
        <p14:creationId xmlns:p14="http://schemas.microsoft.com/office/powerpoint/2010/main" val="3392259856"/>
      </p:ext>
    </p:extLst>
  </p:cSld>
  <p:clrMapOvr>
    <a:masterClrMapping/>
  </p:clrMapOvr>
</p:sldLayout>
</file>

<file path=ppt/slideLayouts/slideLayout6.xml><?xml version="1.0" encoding="utf-8"?>
<p:sldLayout xmlns:a="http://schemas.openxmlformats.org/drawingml/2006/main" xmlns:r="http://schemas.openxmlformats.org/officeDocument/2006/relationships" xmlns:p="http://schemas.openxmlformats.org/presentationml/2006/main" type="titleOnly" preserve="1">
  <p:cSld name="Titre seul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re 1"/>
          <p:cNvSpPr>
            <a:spLocks noGrp="1"/>
          </p:cNvSpPr>
          <p:nvPr>
            <p:ph type="title"/>
          </p:nvPr>
        </p:nvSpPr>
        <p:spPr/>
        <p:txBody>
          <a:bodyPr/>
          <a:lstStyle/>
          <a:p>
            <a:r>
              <a:rPr lang="fr-FR" smtClean="0"/>
              <a:t>Modifiez le style du titre</a:t>
            </a:r>
            <a:endParaRPr lang="fr-FR"/>
          </a:p>
        </p:txBody>
      </p:sp>
      <p:sp>
        <p:nvSpPr>
          <p:cNvPr id="3" name="Espace réservé de la date 2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fld id="{383C0A97-6878-49CA-AD5D-E52E032613DC}" type="datetimeFigureOut">
              <a:rPr lang="fr-FR" smtClean="0"/>
              <a:pPr/>
              <a:t>20/05/2020</a:t>
            </a:fld>
            <a:endParaRPr lang="fr-FR"/>
          </a:p>
        </p:txBody>
      </p:sp>
      <p:sp>
        <p:nvSpPr>
          <p:cNvPr id="4" name="Espace réservé du pied de page 3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endParaRPr lang="fr-FR"/>
          </a:p>
        </p:txBody>
      </p:sp>
      <p:sp>
        <p:nvSpPr>
          <p:cNvPr id="5" name="Espace réservé du numéro de diapositive 4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fld id="{C3B119A8-1194-4B03-9A58-DDE26850A9DB}" type="slidenum">
              <a:rPr lang="fr-FR" smtClean="0"/>
              <a:pPr/>
              <a:t>‹N°›</a:t>
            </a:fld>
            <a:endParaRPr lang="fr-FR"/>
          </a:p>
        </p:txBody>
      </p:sp>
    </p:spTree>
    <p:extLst>
      <p:ext uri="{BB962C8B-B14F-4D97-AF65-F5344CB8AC3E}">
        <p14:creationId xmlns:p14="http://schemas.microsoft.com/office/powerpoint/2010/main" val="1248520542"/>
      </p:ext>
    </p:extLst>
  </p:cSld>
  <p:clrMapOvr>
    <a:masterClrMapping/>
  </p:clrMapOvr>
</p:sldLayout>
</file>

<file path=ppt/slideLayouts/slideLayout7.xml><?xml version="1.0" encoding="utf-8"?>
<p:sldLayout xmlns:a="http://schemas.openxmlformats.org/drawingml/2006/main" xmlns:r="http://schemas.openxmlformats.org/officeDocument/2006/relationships" xmlns:p="http://schemas.openxmlformats.org/presentationml/2006/main" type="blank" preserve="1">
  <p:cSld name="Vide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Espace réservé de la date 1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fld id="{383C0A97-6878-49CA-AD5D-E52E032613DC}" type="datetimeFigureOut">
              <a:rPr lang="fr-FR" smtClean="0"/>
              <a:pPr/>
              <a:t>20/05/2020</a:t>
            </a:fld>
            <a:endParaRPr lang="fr-FR"/>
          </a:p>
        </p:txBody>
      </p:sp>
      <p:sp>
        <p:nvSpPr>
          <p:cNvPr id="3" name="Espace réservé du pied de page 2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endParaRPr lang="fr-FR"/>
          </a:p>
        </p:txBody>
      </p:sp>
      <p:sp>
        <p:nvSpPr>
          <p:cNvPr id="4" name="Espace réservé du numéro de diapositive 3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fld id="{C3B119A8-1194-4B03-9A58-DDE26850A9DB}" type="slidenum">
              <a:rPr lang="fr-FR" smtClean="0"/>
              <a:pPr/>
              <a:t>‹N°›</a:t>
            </a:fld>
            <a:endParaRPr lang="fr-FR"/>
          </a:p>
        </p:txBody>
      </p:sp>
    </p:spTree>
    <p:extLst>
      <p:ext uri="{BB962C8B-B14F-4D97-AF65-F5344CB8AC3E}">
        <p14:creationId xmlns:p14="http://schemas.microsoft.com/office/powerpoint/2010/main" val="1615804657"/>
      </p:ext>
    </p:extLst>
  </p:cSld>
  <p:clrMapOvr>
    <a:masterClrMapping/>
  </p:clrMapOvr>
</p:sldLayout>
</file>

<file path=ppt/slideLayouts/slideLayout8.xml><?xml version="1.0" encoding="utf-8"?>
<p:sldLayout xmlns:a="http://schemas.openxmlformats.org/drawingml/2006/main" xmlns:r="http://schemas.openxmlformats.org/officeDocument/2006/relationships" xmlns:p="http://schemas.openxmlformats.org/presentationml/2006/main" type="objTx" preserve="1">
  <p:cSld name="Contenu avec légende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re 1"/>
          <p:cNvSpPr>
            <a:spLocks noGrp="1"/>
          </p:cNvSpPr>
          <p:nvPr>
            <p:ph type="title"/>
          </p:nvPr>
        </p:nvSpPr>
        <p:spPr>
          <a:xfrm>
            <a:off x="839788" y="457200"/>
            <a:ext cx="3932237" cy="1600200"/>
          </a:xfrm>
        </p:spPr>
        <p:txBody>
          <a:bodyPr anchor="b"/>
          <a:lstStyle>
            <a:lvl1pPr>
              <a:defRPr sz="3200"/>
            </a:lvl1pPr>
          </a:lstStyle>
          <a:p>
            <a:r>
              <a:rPr lang="fr-FR" smtClean="0"/>
              <a:t>Modifiez le style du titre</a:t>
            </a:r>
            <a:endParaRPr lang="fr-FR"/>
          </a:p>
        </p:txBody>
      </p:sp>
      <p:sp>
        <p:nvSpPr>
          <p:cNvPr id="3" name="Espace réservé du contenu 2"/>
          <p:cNvSpPr>
            <a:spLocks noGrp="1"/>
          </p:cNvSpPr>
          <p:nvPr>
            <p:ph idx="1"/>
          </p:nvPr>
        </p:nvSpPr>
        <p:spPr>
          <a:xfrm>
            <a:off x="5183188" y="987425"/>
            <a:ext cx="6172200" cy="4873625"/>
          </a:xfrm>
        </p:spPr>
        <p:txBody>
          <a:bodyPr/>
          <a:lstStyle>
            <a:lvl1pPr>
              <a:defRPr sz="3200"/>
            </a:lvl1pPr>
            <a:lvl2pPr>
              <a:defRPr sz="2800"/>
            </a:lvl2pPr>
            <a:lvl3pPr>
              <a:defRPr sz="2400"/>
            </a:lvl3pPr>
            <a:lvl4pPr>
              <a:defRPr sz="2000"/>
            </a:lvl4pPr>
            <a:lvl5pPr>
              <a:defRPr sz="2000"/>
            </a:lvl5pPr>
            <a:lvl6pPr>
              <a:defRPr sz="2000"/>
            </a:lvl6pPr>
            <a:lvl7pPr>
              <a:defRPr sz="2000"/>
            </a:lvl7pPr>
            <a:lvl8pPr>
              <a:defRPr sz="2000"/>
            </a:lvl8pPr>
            <a:lvl9pPr>
              <a:defRPr sz="2000"/>
            </a:lvl9pPr>
          </a:lstStyle>
          <a:p>
            <a:pPr lvl="0"/>
            <a:r>
              <a:rPr lang="fr-FR" smtClean="0"/>
              <a:t>Modifier les styles du texte du masque</a:t>
            </a:r>
          </a:p>
          <a:p>
            <a:pPr lvl="1"/>
            <a:r>
              <a:rPr lang="fr-FR" smtClean="0"/>
              <a:t>Deuxième niveau</a:t>
            </a:r>
          </a:p>
          <a:p>
            <a:pPr lvl="2"/>
            <a:r>
              <a:rPr lang="fr-FR" smtClean="0"/>
              <a:t>Troisième niveau</a:t>
            </a:r>
          </a:p>
          <a:p>
            <a:pPr lvl="3"/>
            <a:r>
              <a:rPr lang="fr-FR" smtClean="0"/>
              <a:t>Quatrième niveau</a:t>
            </a:r>
          </a:p>
          <a:p>
            <a:pPr lvl="4"/>
            <a:r>
              <a:rPr lang="fr-FR" smtClean="0"/>
              <a:t>Cinquième niveau</a:t>
            </a:r>
            <a:endParaRPr lang="fr-FR"/>
          </a:p>
        </p:txBody>
      </p:sp>
      <p:sp>
        <p:nvSpPr>
          <p:cNvPr id="4" name="Espace réservé du texte 3"/>
          <p:cNvSpPr>
            <a:spLocks noGrp="1"/>
          </p:cNvSpPr>
          <p:nvPr>
            <p:ph type="body" sz="half" idx="2"/>
          </p:nvPr>
        </p:nvSpPr>
        <p:spPr>
          <a:xfrm>
            <a:off x="839788" y="2057400"/>
            <a:ext cx="3932237" cy="3811588"/>
          </a:xfrm>
        </p:spPr>
        <p:txBody>
          <a:bodyPr/>
          <a:lstStyle>
            <a:lvl1pPr marL="0" indent="0">
              <a:buNone/>
              <a:defRPr sz="1600"/>
            </a:lvl1pPr>
            <a:lvl2pPr marL="457200" indent="0">
              <a:buNone/>
              <a:defRPr sz="1400"/>
            </a:lvl2pPr>
            <a:lvl3pPr marL="914400" indent="0">
              <a:buNone/>
              <a:defRPr sz="1200"/>
            </a:lvl3pPr>
            <a:lvl4pPr marL="1371600" indent="0">
              <a:buNone/>
              <a:defRPr sz="1000"/>
            </a:lvl4pPr>
            <a:lvl5pPr marL="1828800" indent="0">
              <a:buNone/>
              <a:defRPr sz="1000"/>
            </a:lvl5pPr>
            <a:lvl6pPr marL="2286000" indent="0">
              <a:buNone/>
              <a:defRPr sz="1000"/>
            </a:lvl6pPr>
            <a:lvl7pPr marL="2743200" indent="0">
              <a:buNone/>
              <a:defRPr sz="1000"/>
            </a:lvl7pPr>
            <a:lvl8pPr marL="3200400" indent="0">
              <a:buNone/>
              <a:defRPr sz="1000"/>
            </a:lvl8pPr>
            <a:lvl9pPr marL="3657600" indent="0">
              <a:buNone/>
              <a:defRPr sz="1000"/>
            </a:lvl9pPr>
          </a:lstStyle>
          <a:p>
            <a:pPr lvl="0"/>
            <a:r>
              <a:rPr lang="fr-FR" smtClean="0"/>
              <a:t>Modifier les styles du texte du masque</a:t>
            </a:r>
          </a:p>
        </p:txBody>
      </p:sp>
      <p:sp>
        <p:nvSpPr>
          <p:cNvPr id="5" name="Espace réservé de la date 4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fld id="{383C0A97-6878-49CA-AD5D-E52E032613DC}" type="datetimeFigureOut">
              <a:rPr lang="fr-FR" smtClean="0"/>
              <a:pPr/>
              <a:t>20/05/2020</a:t>
            </a:fld>
            <a:endParaRPr lang="fr-FR"/>
          </a:p>
        </p:txBody>
      </p:sp>
      <p:sp>
        <p:nvSpPr>
          <p:cNvPr id="6" name="Espace réservé du pied de page 5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endParaRPr lang="fr-FR"/>
          </a:p>
        </p:txBody>
      </p:sp>
      <p:sp>
        <p:nvSpPr>
          <p:cNvPr id="7" name="Espace réservé du numéro de diapositive 6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fld id="{C3B119A8-1194-4B03-9A58-DDE26850A9DB}" type="slidenum">
              <a:rPr lang="fr-FR" smtClean="0"/>
              <a:pPr/>
              <a:t>‹N°›</a:t>
            </a:fld>
            <a:endParaRPr lang="fr-FR"/>
          </a:p>
        </p:txBody>
      </p:sp>
    </p:spTree>
    <p:extLst>
      <p:ext uri="{BB962C8B-B14F-4D97-AF65-F5344CB8AC3E}">
        <p14:creationId xmlns:p14="http://schemas.microsoft.com/office/powerpoint/2010/main" val="3308215561"/>
      </p:ext>
    </p:extLst>
  </p:cSld>
  <p:clrMapOvr>
    <a:masterClrMapping/>
  </p:clrMapOvr>
</p:sldLayout>
</file>

<file path=ppt/slideLayouts/slideLayout9.xml><?xml version="1.0" encoding="utf-8"?>
<p:sldLayout xmlns:a="http://schemas.openxmlformats.org/drawingml/2006/main" xmlns:r="http://schemas.openxmlformats.org/officeDocument/2006/relationships" xmlns:p="http://schemas.openxmlformats.org/presentationml/2006/main" type="picTx" preserve="1">
  <p:cSld name="Image avec légende"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re 1"/>
          <p:cNvSpPr>
            <a:spLocks noGrp="1"/>
          </p:cNvSpPr>
          <p:nvPr>
            <p:ph type="title"/>
          </p:nvPr>
        </p:nvSpPr>
        <p:spPr>
          <a:xfrm>
            <a:off x="839788" y="457200"/>
            <a:ext cx="3932237" cy="1600200"/>
          </a:xfrm>
        </p:spPr>
        <p:txBody>
          <a:bodyPr anchor="b"/>
          <a:lstStyle>
            <a:lvl1pPr>
              <a:defRPr sz="3200"/>
            </a:lvl1pPr>
          </a:lstStyle>
          <a:p>
            <a:r>
              <a:rPr lang="fr-FR" smtClean="0"/>
              <a:t>Modifiez le style du titre</a:t>
            </a:r>
            <a:endParaRPr lang="fr-FR"/>
          </a:p>
        </p:txBody>
      </p:sp>
      <p:sp>
        <p:nvSpPr>
          <p:cNvPr id="3" name="Espace réservé pour une image  2"/>
          <p:cNvSpPr>
            <a:spLocks noGrp="1"/>
          </p:cNvSpPr>
          <p:nvPr>
            <p:ph type="pic" idx="1"/>
          </p:nvPr>
        </p:nvSpPr>
        <p:spPr>
          <a:xfrm>
            <a:off x="5183188" y="987425"/>
            <a:ext cx="6172200" cy="4873625"/>
          </a:xfrm>
        </p:spPr>
        <p:txBody>
          <a:bodyPr/>
          <a:lstStyle>
            <a:lvl1pPr marL="0" indent="0">
              <a:buNone/>
              <a:defRPr sz="3200"/>
            </a:lvl1pPr>
            <a:lvl2pPr marL="457200" indent="0">
              <a:buNone/>
              <a:defRPr sz="2800"/>
            </a:lvl2pPr>
            <a:lvl3pPr marL="914400" indent="0">
              <a:buNone/>
              <a:defRPr sz="2400"/>
            </a:lvl3pPr>
            <a:lvl4pPr marL="1371600" indent="0">
              <a:buNone/>
              <a:defRPr sz="2000"/>
            </a:lvl4pPr>
            <a:lvl5pPr marL="1828800" indent="0">
              <a:buNone/>
              <a:defRPr sz="2000"/>
            </a:lvl5pPr>
            <a:lvl6pPr marL="2286000" indent="0">
              <a:buNone/>
              <a:defRPr sz="2000"/>
            </a:lvl6pPr>
            <a:lvl7pPr marL="2743200" indent="0">
              <a:buNone/>
              <a:defRPr sz="2000"/>
            </a:lvl7pPr>
            <a:lvl8pPr marL="3200400" indent="0">
              <a:buNone/>
              <a:defRPr sz="2000"/>
            </a:lvl8pPr>
            <a:lvl9pPr marL="3657600" indent="0">
              <a:buNone/>
              <a:defRPr sz="2000"/>
            </a:lvl9pPr>
          </a:lstStyle>
          <a:p>
            <a:endParaRPr lang="fr-FR"/>
          </a:p>
        </p:txBody>
      </p:sp>
      <p:sp>
        <p:nvSpPr>
          <p:cNvPr id="4" name="Espace réservé du texte 3"/>
          <p:cNvSpPr>
            <a:spLocks noGrp="1"/>
          </p:cNvSpPr>
          <p:nvPr>
            <p:ph type="body" sz="half" idx="2"/>
          </p:nvPr>
        </p:nvSpPr>
        <p:spPr>
          <a:xfrm>
            <a:off x="839788" y="2057400"/>
            <a:ext cx="3932237" cy="3811588"/>
          </a:xfrm>
        </p:spPr>
        <p:txBody>
          <a:bodyPr/>
          <a:lstStyle>
            <a:lvl1pPr marL="0" indent="0">
              <a:buNone/>
              <a:defRPr sz="1600"/>
            </a:lvl1pPr>
            <a:lvl2pPr marL="457200" indent="0">
              <a:buNone/>
              <a:defRPr sz="1400"/>
            </a:lvl2pPr>
            <a:lvl3pPr marL="914400" indent="0">
              <a:buNone/>
              <a:defRPr sz="1200"/>
            </a:lvl3pPr>
            <a:lvl4pPr marL="1371600" indent="0">
              <a:buNone/>
              <a:defRPr sz="1000"/>
            </a:lvl4pPr>
            <a:lvl5pPr marL="1828800" indent="0">
              <a:buNone/>
              <a:defRPr sz="1000"/>
            </a:lvl5pPr>
            <a:lvl6pPr marL="2286000" indent="0">
              <a:buNone/>
              <a:defRPr sz="1000"/>
            </a:lvl6pPr>
            <a:lvl7pPr marL="2743200" indent="0">
              <a:buNone/>
              <a:defRPr sz="1000"/>
            </a:lvl7pPr>
            <a:lvl8pPr marL="3200400" indent="0">
              <a:buNone/>
              <a:defRPr sz="1000"/>
            </a:lvl8pPr>
            <a:lvl9pPr marL="3657600" indent="0">
              <a:buNone/>
              <a:defRPr sz="1000"/>
            </a:lvl9pPr>
          </a:lstStyle>
          <a:p>
            <a:pPr lvl="0"/>
            <a:r>
              <a:rPr lang="fr-FR" smtClean="0"/>
              <a:t>Modifier les styles du texte du masque</a:t>
            </a:r>
          </a:p>
        </p:txBody>
      </p:sp>
      <p:sp>
        <p:nvSpPr>
          <p:cNvPr id="5" name="Espace réservé de la date 4"/>
          <p:cNvSpPr>
            <a:spLocks noGrp="1"/>
          </p:cNvSpPr>
          <p:nvPr>
            <p:ph type="dt" sz="half" idx="10"/>
          </p:nvPr>
        </p:nvSpPr>
        <p:spPr/>
        <p:txBody>
          <a:bodyPr/>
          <a:lstStyle/>
          <a:p>
            <a:fld id="{383C0A97-6878-49CA-AD5D-E52E032613DC}" type="datetimeFigureOut">
              <a:rPr lang="fr-FR" smtClean="0"/>
              <a:pPr/>
              <a:t>20/05/2020</a:t>
            </a:fld>
            <a:endParaRPr lang="fr-FR"/>
          </a:p>
        </p:txBody>
      </p:sp>
      <p:sp>
        <p:nvSpPr>
          <p:cNvPr id="6" name="Espace réservé du pied de page 5"/>
          <p:cNvSpPr>
            <a:spLocks noGrp="1"/>
          </p:cNvSpPr>
          <p:nvPr>
            <p:ph type="ftr" sz="quarter" idx="11"/>
          </p:nvPr>
        </p:nvSpPr>
        <p:spPr/>
        <p:txBody>
          <a:bodyPr/>
          <a:lstStyle/>
          <a:p>
            <a:endParaRPr lang="fr-FR"/>
          </a:p>
        </p:txBody>
      </p:sp>
      <p:sp>
        <p:nvSpPr>
          <p:cNvPr id="7" name="Espace réservé du numéro de diapositive 6"/>
          <p:cNvSpPr>
            <a:spLocks noGrp="1"/>
          </p:cNvSpPr>
          <p:nvPr>
            <p:ph type="sldNum" sz="quarter" idx="12"/>
          </p:nvPr>
        </p:nvSpPr>
        <p:spPr/>
        <p:txBody>
          <a:bodyPr/>
          <a:lstStyle/>
          <a:p>
            <a:fld id="{C3B119A8-1194-4B03-9A58-DDE26850A9DB}" type="slidenum">
              <a:rPr lang="fr-FR" smtClean="0"/>
              <a:pPr/>
              <a:t>‹N°›</a:t>
            </a:fld>
            <a:endParaRPr lang="fr-FR"/>
          </a:p>
        </p:txBody>
      </p:sp>
    </p:spTree>
    <p:extLst>
      <p:ext uri="{BB962C8B-B14F-4D97-AF65-F5344CB8AC3E}">
        <p14:creationId xmlns:p14="http://schemas.microsoft.com/office/powerpoint/2010/main" val="3819831543"/>
      </p:ext>
    </p:extLst>
  </p:cSld>
  <p:clrMapOvr>
    <a:masterClrMapping/>
  </p:clrMapOvr>
</p:sldLayout>
</file>

<file path=ppt/slideMasters/_rels/slideMaster1.xml.rels><?xml version="1.0" encoding="UTF-8" standalone="yes"?>
<Relationships xmlns="http://schemas.openxmlformats.org/package/2006/relationships"><Relationship Id="rId8" Type="http://schemas.openxmlformats.org/officeDocument/2006/relationships/slideLayout" Target="../slideLayouts/slideLayout8.xml"/><Relationship Id="rId3" Type="http://schemas.openxmlformats.org/officeDocument/2006/relationships/slideLayout" Target="../slideLayouts/slideLayout3.xml"/><Relationship Id="rId7" Type="http://schemas.openxmlformats.org/officeDocument/2006/relationships/slideLayout" Target="../slideLayouts/slideLayout7.xml"/><Relationship Id="rId12" Type="http://schemas.openxmlformats.org/officeDocument/2006/relationships/theme" Target="../theme/theme1.xml"/><Relationship Id="rId2" Type="http://schemas.openxmlformats.org/officeDocument/2006/relationships/slideLayout" Target="../slideLayouts/slideLayout2.xml"/><Relationship Id="rId1" Type="http://schemas.openxmlformats.org/officeDocument/2006/relationships/slideLayout" Target="../slideLayouts/slideLayout1.xml"/><Relationship Id="rId6" Type="http://schemas.openxmlformats.org/officeDocument/2006/relationships/slideLayout" Target="../slideLayouts/slideLayout6.xml"/><Relationship Id="rId11" Type="http://schemas.openxmlformats.org/officeDocument/2006/relationships/slideLayout" Target="../slideLayouts/slideLayout11.xml"/><Relationship Id="rId5" Type="http://schemas.openxmlformats.org/officeDocument/2006/relationships/slideLayout" Target="../slideLayouts/slideLayout5.xml"/><Relationship Id="rId10" Type="http://schemas.openxmlformats.org/officeDocument/2006/relationships/slideLayout" Target="../slideLayouts/slideLayout10.xml"/><Relationship Id="rId4" Type="http://schemas.openxmlformats.org/officeDocument/2006/relationships/slideLayout" Target="../slideLayouts/slideLayout4.xml"/><Relationship Id="rId9" Type="http://schemas.openxmlformats.org/officeDocument/2006/relationships/slideLayout" Target="../slideLayouts/slideLayout9.xml"/></Relationships>
</file>

<file path=ppt/slideMasters/slideMaster1.xml><?xml version="1.0" encoding="utf-8"?>
<p:sldMaster xmlns:a="http://schemas.openxmlformats.org/drawingml/2006/main" xmlns:r="http://schemas.openxmlformats.org/officeDocument/2006/relationships" xmlns:p="http://schemas.openxmlformats.org/presentationml/2006/main">
  <p:cSld>
    <p:bg>
      <p:bgRef idx="1001">
        <a:schemeClr val="bg1"/>
      </p:bgRef>
    </p:bg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Espace réservé du titre 1"/>
          <p:cNvSpPr>
            <a:spLocks noGrp="1"/>
          </p:cNvSpPr>
          <p:nvPr>
            <p:ph type="title"/>
          </p:nvPr>
        </p:nvSpPr>
        <p:spPr>
          <a:xfrm>
            <a:off x="838200" y="365125"/>
            <a:ext cx="10515600" cy="1325563"/>
          </a:xfrm>
          <a:prstGeom prst="rect">
            <a:avLst/>
          </a:prstGeom>
        </p:spPr>
        <p:txBody>
          <a:bodyPr vert="horz" lIns="91440" tIns="45720" rIns="91440" bIns="45720" rtlCol="0" anchor="ctr">
            <a:normAutofit/>
          </a:bodyPr>
          <a:lstStyle/>
          <a:p>
            <a:r>
              <a:rPr lang="fr-FR" smtClean="0"/>
              <a:t>Modifiez le style du titre</a:t>
            </a:r>
            <a:endParaRPr lang="fr-FR"/>
          </a:p>
        </p:txBody>
      </p:sp>
      <p:sp>
        <p:nvSpPr>
          <p:cNvPr id="3" name="Espace réservé du texte 2"/>
          <p:cNvSpPr>
            <a:spLocks noGrp="1"/>
          </p:cNvSpPr>
          <p:nvPr>
            <p:ph type="body" idx="1"/>
          </p:nvPr>
        </p:nvSpPr>
        <p:spPr>
          <a:xfrm>
            <a:off x="838200" y="1825625"/>
            <a:ext cx="10515600" cy="4351338"/>
          </a:xfrm>
          <a:prstGeom prst="rect">
            <a:avLst/>
          </a:prstGeom>
        </p:spPr>
        <p:txBody>
          <a:bodyPr vert="horz" lIns="91440" tIns="45720" rIns="91440" bIns="45720" rtlCol="0">
            <a:normAutofit/>
          </a:bodyPr>
          <a:lstStyle/>
          <a:p>
            <a:pPr lvl="0"/>
            <a:r>
              <a:rPr lang="fr-FR" smtClean="0"/>
              <a:t>Modifier les styles du texte du masque</a:t>
            </a:r>
          </a:p>
          <a:p>
            <a:pPr lvl="1"/>
            <a:r>
              <a:rPr lang="fr-FR" smtClean="0"/>
              <a:t>Deuxième niveau</a:t>
            </a:r>
          </a:p>
          <a:p>
            <a:pPr lvl="2"/>
            <a:r>
              <a:rPr lang="fr-FR" smtClean="0"/>
              <a:t>Troisième niveau</a:t>
            </a:r>
          </a:p>
          <a:p>
            <a:pPr lvl="3"/>
            <a:r>
              <a:rPr lang="fr-FR" smtClean="0"/>
              <a:t>Quatrième niveau</a:t>
            </a:r>
          </a:p>
          <a:p>
            <a:pPr lvl="4"/>
            <a:r>
              <a:rPr lang="fr-FR" smtClean="0"/>
              <a:t>Cinquième niveau</a:t>
            </a:r>
            <a:endParaRPr lang="fr-FR"/>
          </a:p>
        </p:txBody>
      </p:sp>
      <p:sp>
        <p:nvSpPr>
          <p:cNvPr id="4" name="Espace réservé de la date 3"/>
          <p:cNvSpPr>
            <a:spLocks noGrp="1"/>
          </p:cNvSpPr>
          <p:nvPr>
            <p:ph type="dt" sz="half" idx="2"/>
          </p:nvPr>
        </p:nvSpPr>
        <p:spPr>
          <a:xfrm>
            <a:off x="838200" y="6356350"/>
            <a:ext cx="2743200" cy="365125"/>
          </a:xfrm>
          <a:prstGeom prst="rect">
            <a:avLst/>
          </a:prstGeom>
        </p:spPr>
        <p:txBody>
          <a:bodyPr vert="horz" lIns="91440" tIns="45720" rIns="91440" bIns="45720" rtlCol="0" anchor="ctr"/>
          <a:lstStyle>
            <a:lvl1pPr algn="l">
              <a:defRPr sz="1200">
                <a:solidFill>
                  <a:schemeClr val="tx1">
                    <a:tint val="75000"/>
                  </a:schemeClr>
                </a:solidFill>
                <a:latin typeface="Times New Roman" panose="02020603050405020304" pitchFamily="18" charset="0"/>
                <a:cs typeface="Times New Roman" panose="02020603050405020304" pitchFamily="18" charset="0"/>
              </a:defRPr>
            </a:lvl1pPr>
          </a:lstStyle>
          <a:p>
            <a:fld id="{383C0A97-6878-49CA-AD5D-E52E032613DC}" type="datetimeFigureOut">
              <a:rPr lang="fr-FR" smtClean="0"/>
              <a:pPr/>
              <a:t>20/05/2020</a:t>
            </a:fld>
            <a:endParaRPr lang="fr-FR"/>
          </a:p>
        </p:txBody>
      </p:sp>
      <p:sp>
        <p:nvSpPr>
          <p:cNvPr id="5" name="Espace réservé du pied de page 4"/>
          <p:cNvSpPr>
            <a:spLocks noGrp="1"/>
          </p:cNvSpPr>
          <p:nvPr>
            <p:ph type="ftr" sz="quarter" idx="3"/>
          </p:nvPr>
        </p:nvSpPr>
        <p:spPr>
          <a:xfrm>
            <a:off x="4038600" y="6356350"/>
            <a:ext cx="4114800" cy="365125"/>
          </a:xfrm>
          <a:prstGeom prst="rect">
            <a:avLst/>
          </a:prstGeom>
        </p:spPr>
        <p:txBody>
          <a:bodyPr vert="horz" lIns="91440" tIns="45720" rIns="91440" bIns="45720" rtlCol="0" anchor="ctr"/>
          <a:lstStyle>
            <a:lvl1pPr algn="ctr">
              <a:defRPr sz="1200">
                <a:solidFill>
                  <a:schemeClr val="tx1">
                    <a:tint val="75000"/>
                  </a:schemeClr>
                </a:solidFill>
                <a:latin typeface="Times New Roman" panose="02020603050405020304" pitchFamily="18" charset="0"/>
                <a:cs typeface="Times New Roman" panose="02020603050405020304" pitchFamily="18" charset="0"/>
              </a:defRPr>
            </a:lvl1pPr>
          </a:lstStyle>
          <a:p>
            <a:endParaRPr lang="fr-FR"/>
          </a:p>
        </p:txBody>
      </p:sp>
      <p:sp>
        <p:nvSpPr>
          <p:cNvPr id="6" name="Espace réservé du numéro de diapositive 5"/>
          <p:cNvSpPr>
            <a:spLocks noGrp="1"/>
          </p:cNvSpPr>
          <p:nvPr>
            <p:ph type="sldNum" sz="quarter" idx="4"/>
          </p:nvPr>
        </p:nvSpPr>
        <p:spPr>
          <a:xfrm>
            <a:off x="8610600" y="6356350"/>
            <a:ext cx="2743200" cy="365125"/>
          </a:xfrm>
          <a:prstGeom prst="rect">
            <a:avLst/>
          </a:prstGeom>
        </p:spPr>
        <p:txBody>
          <a:bodyPr vert="horz" lIns="91440" tIns="45720" rIns="91440" bIns="45720" rtlCol="0" anchor="ctr"/>
          <a:lstStyle>
            <a:lvl1pPr algn="r">
              <a:defRPr sz="1200">
                <a:solidFill>
                  <a:schemeClr val="tx1">
                    <a:tint val="75000"/>
                  </a:schemeClr>
                </a:solidFill>
                <a:latin typeface="Times New Roman" panose="02020603050405020304" pitchFamily="18" charset="0"/>
                <a:cs typeface="Times New Roman" panose="02020603050405020304" pitchFamily="18" charset="0"/>
              </a:defRPr>
            </a:lvl1pPr>
          </a:lstStyle>
          <a:p>
            <a:fld id="{C3B119A8-1194-4B03-9A58-DDE26850A9DB}" type="slidenum">
              <a:rPr lang="fr-FR" smtClean="0"/>
              <a:pPr/>
              <a:t>‹N°›</a:t>
            </a:fld>
            <a:endParaRPr lang="fr-FR"/>
          </a:p>
        </p:txBody>
      </p:sp>
    </p:spTree>
    <p:extLst>
      <p:ext uri="{BB962C8B-B14F-4D97-AF65-F5344CB8AC3E}">
        <p14:creationId xmlns:p14="http://schemas.microsoft.com/office/powerpoint/2010/main" val="2485817777"/>
      </p:ext>
    </p:extLst>
  </p:cSld>
  <p:clrMap bg1="lt1" tx1="dk1" bg2="lt2" tx2="dk2" accent1="accent1" accent2="accent2" accent3="accent3" accent4="accent4" accent5="accent5" accent6="accent6" hlink="hlink" folHlink="folHlink"/>
  <p:sldLayoutIdLst>
    <p:sldLayoutId id="2147483649" r:id="rId1"/>
    <p:sldLayoutId id="2147483650" r:id="rId2"/>
    <p:sldLayoutId id="2147483651" r:id="rId3"/>
    <p:sldLayoutId id="2147483652" r:id="rId4"/>
    <p:sldLayoutId id="2147483653" r:id="rId5"/>
    <p:sldLayoutId id="2147483654" r:id="rId6"/>
    <p:sldLayoutId id="2147483655" r:id="rId7"/>
    <p:sldLayoutId id="2147483656" r:id="rId8"/>
    <p:sldLayoutId id="2147483657" r:id="rId9"/>
    <p:sldLayoutId id="2147483658" r:id="rId10"/>
    <p:sldLayoutId id="2147483659" r:id="rId11"/>
  </p:sldLayoutIdLst>
  <p:txStyles>
    <p:titleStyle>
      <a:lvl1pPr algn="l" defTabSz="914400" rtl="0" eaLnBrk="1" latinLnBrk="0" hangingPunct="1">
        <a:lnSpc>
          <a:spcPct val="90000"/>
        </a:lnSpc>
        <a:spcBef>
          <a:spcPct val="0"/>
        </a:spcBef>
        <a:buNone/>
        <a:defRPr sz="4400" kern="1200">
          <a:solidFill>
            <a:schemeClr val="tx1"/>
          </a:solidFill>
          <a:latin typeface="Times New Roman" panose="02020603050405020304" pitchFamily="18" charset="0"/>
          <a:ea typeface="+mj-ea"/>
          <a:cs typeface="Times New Roman" panose="02020603050405020304" pitchFamily="18" charset="0"/>
        </a:defRPr>
      </a:lvl1pPr>
    </p:titleStyle>
    <p:bodyStyle>
      <a:lvl1pPr marL="228600" indent="-228600" algn="l" defTabSz="914400" rtl="0" eaLnBrk="1" latinLnBrk="0" hangingPunct="1">
        <a:lnSpc>
          <a:spcPct val="90000"/>
        </a:lnSpc>
        <a:spcBef>
          <a:spcPts val="1000"/>
        </a:spcBef>
        <a:buFont typeface="Arial" panose="020B0604020202020204" pitchFamily="34" charset="0"/>
        <a:buChar char="•"/>
        <a:defRPr sz="2800" kern="1200">
          <a:solidFill>
            <a:schemeClr val="tx1"/>
          </a:solidFill>
          <a:latin typeface="Times New Roman" panose="02020603050405020304" pitchFamily="18" charset="0"/>
          <a:ea typeface="+mn-ea"/>
          <a:cs typeface="Times New Roman" panose="02020603050405020304" pitchFamily="18" charset="0"/>
        </a:defRPr>
      </a:lvl1pPr>
      <a:lvl2pPr marL="685800" indent="-228600" algn="l" defTabSz="914400" rtl="0" eaLnBrk="1" latinLnBrk="0" hangingPunct="1">
        <a:lnSpc>
          <a:spcPct val="90000"/>
        </a:lnSpc>
        <a:spcBef>
          <a:spcPts val="500"/>
        </a:spcBef>
        <a:buFont typeface="Arial" panose="020B0604020202020204" pitchFamily="34" charset="0"/>
        <a:buChar char="•"/>
        <a:defRPr sz="2400" kern="1200">
          <a:solidFill>
            <a:schemeClr val="tx1"/>
          </a:solidFill>
          <a:latin typeface="Times New Roman" panose="02020603050405020304" pitchFamily="18" charset="0"/>
          <a:ea typeface="+mn-ea"/>
          <a:cs typeface="Times New Roman" panose="02020603050405020304" pitchFamily="18" charset="0"/>
        </a:defRPr>
      </a:lvl2pPr>
      <a:lvl3pPr marL="1143000" indent="-228600" algn="l" defTabSz="914400" rtl="0" eaLnBrk="1" latinLnBrk="0" hangingPunct="1">
        <a:lnSpc>
          <a:spcPct val="90000"/>
        </a:lnSpc>
        <a:spcBef>
          <a:spcPts val="500"/>
        </a:spcBef>
        <a:buFont typeface="Arial" panose="020B0604020202020204" pitchFamily="34" charset="0"/>
        <a:buChar char="•"/>
        <a:defRPr sz="2000" kern="1200">
          <a:solidFill>
            <a:schemeClr val="tx1"/>
          </a:solidFill>
          <a:latin typeface="Times New Roman" panose="02020603050405020304" pitchFamily="18" charset="0"/>
          <a:ea typeface="+mn-ea"/>
          <a:cs typeface="Times New Roman" panose="02020603050405020304" pitchFamily="18" charset="0"/>
        </a:defRPr>
      </a:lvl3pPr>
      <a:lvl4pPr marL="1600200" indent="-228600" algn="l" defTabSz="914400" rtl="0" eaLnBrk="1" latinLnBrk="0" hangingPunct="1">
        <a:lnSpc>
          <a:spcPct val="90000"/>
        </a:lnSpc>
        <a:spcBef>
          <a:spcPts val="500"/>
        </a:spcBef>
        <a:buFont typeface="Arial" panose="020B0604020202020204" pitchFamily="34" charset="0"/>
        <a:buChar char="•"/>
        <a:defRPr sz="1800" kern="1200">
          <a:solidFill>
            <a:schemeClr val="tx1"/>
          </a:solidFill>
          <a:latin typeface="Times New Roman" panose="02020603050405020304" pitchFamily="18" charset="0"/>
          <a:ea typeface="+mn-ea"/>
          <a:cs typeface="Times New Roman" panose="02020603050405020304" pitchFamily="18" charset="0"/>
        </a:defRPr>
      </a:lvl4pPr>
      <a:lvl5pPr marL="2057400" indent="-228600" algn="l" defTabSz="914400" rtl="0" eaLnBrk="1" latinLnBrk="0" hangingPunct="1">
        <a:lnSpc>
          <a:spcPct val="90000"/>
        </a:lnSpc>
        <a:spcBef>
          <a:spcPts val="500"/>
        </a:spcBef>
        <a:buFont typeface="Arial" panose="020B0604020202020204" pitchFamily="34" charset="0"/>
        <a:buChar char="•"/>
        <a:defRPr sz="1800" kern="1200">
          <a:solidFill>
            <a:schemeClr val="tx1"/>
          </a:solidFill>
          <a:latin typeface="Times New Roman" panose="02020603050405020304" pitchFamily="18" charset="0"/>
          <a:ea typeface="+mn-ea"/>
          <a:cs typeface="Times New Roman" panose="02020603050405020304" pitchFamily="18" charset="0"/>
        </a:defRPr>
      </a:lvl5pPr>
      <a:lvl6pPr marL="2514600" indent="-228600" algn="l" defTabSz="914400" rtl="0" eaLnBrk="1" latinLnBrk="0" hangingPunct="1">
        <a:lnSpc>
          <a:spcPct val="90000"/>
        </a:lnSpc>
        <a:spcBef>
          <a:spcPts val="500"/>
        </a:spcBef>
        <a:buFont typeface="Arial" panose="020B0604020202020204" pitchFamily="34" charset="0"/>
        <a:buChar char="•"/>
        <a:defRPr sz="1800" kern="1200">
          <a:solidFill>
            <a:schemeClr val="tx1"/>
          </a:solidFill>
          <a:latin typeface="+mn-lt"/>
          <a:ea typeface="+mn-ea"/>
          <a:cs typeface="+mn-cs"/>
        </a:defRPr>
      </a:lvl6pPr>
      <a:lvl7pPr marL="2971800" indent="-228600" algn="l" defTabSz="914400" rtl="0" eaLnBrk="1" latinLnBrk="0" hangingPunct="1">
        <a:lnSpc>
          <a:spcPct val="90000"/>
        </a:lnSpc>
        <a:spcBef>
          <a:spcPts val="500"/>
        </a:spcBef>
        <a:buFont typeface="Arial" panose="020B0604020202020204" pitchFamily="34" charset="0"/>
        <a:buChar char="•"/>
        <a:defRPr sz="1800" kern="1200">
          <a:solidFill>
            <a:schemeClr val="tx1"/>
          </a:solidFill>
          <a:latin typeface="+mn-lt"/>
          <a:ea typeface="+mn-ea"/>
          <a:cs typeface="+mn-cs"/>
        </a:defRPr>
      </a:lvl7pPr>
      <a:lvl8pPr marL="3429000" indent="-228600" algn="l" defTabSz="914400" rtl="0" eaLnBrk="1" latinLnBrk="0" hangingPunct="1">
        <a:lnSpc>
          <a:spcPct val="90000"/>
        </a:lnSpc>
        <a:spcBef>
          <a:spcPts val="500"/>
        </a:spcBef>
        <a:buFont typeface="Arial" panose="020B0604020202020204" pitchFamily="34" charset="0"/>
        <a:buChar char="•"/>
        <a:defRPr sz="1800" kern="1200">
          <a:solidFill>
            <a:schemeClr val="tx1"/>
          </a:solidFill>
          <a:latin typeface="+mn-lt"/>
          <a:ea typeface="+mn-ea"/>
          <a:cs typeface="+mn-cs"/>
        </a:defRPr>
      </a:lvl8pPr>
      <a:lvl9pPr marL="3886200" indent="-228600" algn="l" defTabSz="914400" rtl="0" eaLnBrk="1" latinLnBrk="0" hangingPunct="1">
        <a:lnSpc>
          <a:spcPct val="90000"/>
        </a:lnSpc>
        <a:spcBef>
          <a:spcPts val="500"/>
        </a:spcBef>
        <a:buFont typeface="Arial" panose="020B0604020202020204" pitchFamily="34" charset="0"/>
        <a:buChar char="•"/>
        <a:defRPr sz="1800" kern="1200">
          <a:solidFill>
            <a:schemeClr val="tx1"/>
          </a:solidFill>
          <a:latin typeface="+mn-lt"/>
          <a:ea typeface="+mn-ea"/>
          <a:cs typeface="+mn-cs"/>
        </a:defRPr>
      </a:lvl9pPr>
    </p:bodyStyle>
    <p:otherStyle>
      <a:defPPr>
        <a:defRPr lang="fr-FR"/>
      </a:defPPr>
      <a:lvl1pPr marL="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1pPr>
      <a:lvl2pPr marL="4572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2pPr>
      <a:lvl3pPr marL="9144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3pPr>
      <a:lvl4pPr marL="13716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4pPr>
      <a:lvl5pPr marL="18288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5pPr>
      <a:lvl6pPr marL="22860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6pPr>
      <a:lvl7pPr marL="27432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7pPr>
      <a:lvl8pPr marL="32004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8pPr>
      <a:lvl9pPr marL="3657600" algn="l" defTabSz="914400" rtl="0" eaLnBrk="1" latinLnBrk="0" hangingPunct="1">
        <a:defRPr sz="1800" kern="1200">
          <a:solidFill>
            <a:schemeClr val="tx1"/>
          </a:solidFill>
          <a:latin typeface="+mn-lt"/>
          <a:ea typeface="+mn-ea"/>
          <a:cs typeface="+mn-cs"/>
        </a:defRPr>
      </a:lvl9pPr>
    </p:otherStyle>
  </p:txStyles>
</p:sldMaster>
</file>

<file path=ppt/slides/_rels/slide1.xml.rels><?xml version="1.0" encoding="UTF-8" standalone="yes"?>
<Relationships xmlns="http://schemas.openxmlformats.org/package/2006/relationships"><Relationship Id="rId1" Type="http://schemas.openxmlformats.org/officeDocument/2006/relationships/slideLayout" Target="../slideLayouts/slideLayout1.xml"/></Relationships>
</file>

<file path=ppt/slides/_rels/slide10.xml.rels><?xml version="1.0" encoding="UTF-8" standalone="yes"?>
<Relationships xmlns="http://schemas.openxmlformats.org/package/2006/relationships"><Relationship Id="rId3" Type="http://schemas.openxmlformats.org/officeDocument/2006/relationships/image" Target="../media/image7.png"/><Relationship Id="rId2" Type="http://schemas.openxmlformats.org/officeDocument/2006/relationships/notesSlide" Target="../notesSlides/notesSlide4.xml"/><Relationship Id="rId1" Type="http://schemas.openxmlformats.org/officeDocument/2006/relationships/slideLayout" Target="../slideLayouts/slideLayout7.xml"/><Relationship Id="rId4" Type="http://schemas.openxmlformats.org/officeDocument/2006/relationships/image" Target="../media/image8.png"/></Relationships>
</file>

<file path=ppt/slides/_rels/slide11.xml.rels><?xml version="1.0" encoding="UTF-8" standalone="yes"?>
<Relationships xmlns="http://schemas.openxmlformats.org/package/2006/relationships"><Relationship Id="rId3" Type="http://schemas.openxmlformats.org/officeDocument/2006/relationships/image" Target="../media/image9.png"/><Relationship Id="rId2" Type="http://schemas.openxmlformats.org/officeDocument/2006/relationships/notesSlide" Target="../notesSlides/notesSlide5.xml"/><Relationship Id="rId1" Type="http://schemas.openxmlformats.org/officeDocument/2006/relationships/slideLayout" Target="../slideLayouts/slideLayout7.xml"/><Relationship Id="rId4" Type="http://schemas.openxmlformats.org/officeDocument/2006/relationships/image" Target="../media/image10.png"/></Relationships>
</file>

<file path=ppt/slides/_rels/slide12.xml.rels><?xml version="1.0" encoding="UTF-8" standalone="yes"?>
<Relationships xmlns="http://schemas.openxmlformats.org/package/2006/relationships"><Relationship Id="rId1" Type="http://schemas.openxmlformats.org/officeDocument/2006/relationships/slideLayout" Target="../slideLayouts/slideLayout7.xml"/></Relationships>
</file>

<file path=ppt/slides/_rels/slide13.xml.rels><?xml version="1.0" encoding="UTF-8" standalone="yes"?>
<Relationships xmlns="http://schemas.openxmlformats.org/package/2006/relationships"><Relationship Id="rId3" Type="http://schemas.openxmlformats.org/officeDocument/2006/relationships/image" Target="../media/image11.png"/><Relationship Id="rId2" Type="http://schemas.openxmlformats.org/officeDocument/2006/relationships/notesSlide" Target="../notesSlides/notesSlide6.xml"/><Relationship Id="rId1" Type="http://schemas.openxmlformats.org/officeDocument/2006/relationships/slideLayout" Target="../slideLayouts/slideLayout7.xml"/><Relationship Id="rId4" Type="http://schemas.openxmlformats.org/officeDocument/2006/relationships/image" Target="../media/image12.png"/></Relationships>
</file>

<file path=ppt/slides/_rels/slide14.xml.rels><?xml version="1.0" encoding="UTF-8" standalone="yes"?>
<Relationships xmlns="http://schemas.openxmlformats.org/package/2006/relationships"><Relationship Id="rId3" Type="http://schemas.openxmlformats.org/officeDocument/2006/relationships/image" Target="../media/image13.png"/><Relationship Id="rId2" Type="http://schemas.openxmlformats.org/officeDocument/2006/relationships/notesSlide" Target="../notesSlides/notesSlide7.xml"/><Relationship Id="rId1" Type="http://schemas.openxmlformats.org/officeDocument/2006/relationships/slideLayout" Target="../slideLayouts/slideLayout7.xml"/><Relationship Id="rId4" Type="http://schemas.openxmlformats.org/officeDocument/2006/relationships/image" Target="../media/image14.png"/></Relationships>
</file>

<file path=ppt/slides/_rels/slide15.xml.rels><?xml version="1.0" encoding="UTF-8" standalone="yes"?>
<Relationships xmlns="http://schemas.openxmlformats.org/package/2006/relationships"><Relationship Id="rId2" Type="http://schemas.openxmlformats.org/officeDocument/2006/relationships/image" Target="../media/image15.png"/><Relationship Id="rId1" Type="http://schemas.openxmlformats.org/officeDocument/2006/relationships/slideLayout" Target="../slideLayouts/slideLayout7.xml"/></Relationships>
</file>

<file path=ppt/slides/_rels/slide16.xml.rels><?xml version="1.0" encoding="UTF-8" standalone="yes"?>
<Relationships xmlns="http://schemas.openxmlformats.org/package/2006/relationships"><Relationship Id="rId1" Type="http://schemas.openxmlformats.org/officeDocument/2006/relationships/slideLayout" Target="../slideLayouts/slideLayout7.xml"/></Relationships>
</file>

<file path=ppt/slides/_rels/slide17.xml.rels><?xml version="1.0" encoding="UTF-8" standalone="yes"?>
<Relationships xmlns="http://schemas.openxmlformats.org/package/2006/relationships"><Relationship Id="rId1" Type="http://schemas.openxmlformats.org/officeDocument/2006/relationships/slideLayout" Target="../slideLayouts/slideLayout7.xml"/></Relationships>
</file>

<file path=ppt/slides/_rels/slide18.xml.rels><?xml version="1.0" encoding="UTF-8" standalone="yes"?>
<Relationships xmlns="http://schemas.openxmlformats.org/package/2006/relationships"><Relationship Id="rId1" Type="http://schemas.openxmlformats.org/officeDocument/2006/relationships/slideLayout" Target="../slideLayouts/slideLayout7.xml"/></Relationships>
</file>

<file path=ppt/slides/_rels/slide19.xml.rels><?xml version="1.0" encoding="UTF-8" standalone="yes"?>
<Relationships xmlns="http://schemas.openxmlformats.org/package/2006/relationships"><Relationship Id="rId1" Type="http://schemas.openxmlformats.org/officeDocument/2006/relationships/slideLayout" Target="../slideLayouts/slideLayout2.xml"/></Relationships>
</file>

<file path=ppt/slides/_rels/slide2.xml.rels><?xml version="1.0" encoding="UTF-8" standalone="yes"?>
<Relationships xmlns="http://schemas.openxmlformats.org/package/2006/relationships"><Relationship Id="rId3" Type="http://schemas.openxmlformats.org/officeDocument/2006/relationships/image" Target="../media/image1.png"/><Relationship Id="rId2" Type="http://schemas.openxmlformats.org/officeDocument/2006/relationships/notesSlide" Target="../notesSlides/notesSlide1.xml"/><Relationship Id="rId1" Type="http://schemas.openxmlformats.org/officeDocument/2006/relationships/slideLayout" Target="../slideLayouts/slideLayout7.xml"/><Relationship Id="rId4" Type="http://schemas.openxmlformats.org/officeDocument/2006/relationships/image" Target="../media/image2.png"/></Relationships>
</file>

<file path=ppt/slides/_rels/slide20.xml.rels><?xml version="1.0" encoding="UTF-8" standalone="yes"?>
<Relationships xmlns="http://schemas.openxmlformats.org/package/2006/relationships"><Relationship Id="rId3" Type="http://schemas.openxmlformats.org/officeDocument/2006/relationships/image" Target="../media/image16.png"/><Relationship Id="rId2" Type="http://schemas.openxmlformats.org/officeDocument/2006/relationships/notesSlide" Target="../notesSlides/notesSlide8.xml"/><Relationship Id="rId1" Type="http://schemas.openxmlformats.org/officeDocument/2006/relationships/slideLayout" Target="../slideLayouts/slideLayout7.xml"/><Relationship Id="rId4" Type="http://schemas.openxmlformats.org/officeDocument/2006/relationships/image" Target="../media/image17.png"/></Relationships>
</file>

<file path=ppt/slides/_rels/slide21.xml.rels><?xml version="1.0" encoding="UTF-8" standalone="yes"?>
<Relationships xmlns="http://schemas.openxmlformats.org/package/2006/relationships"><Relationship Id="rId3" Type="http://schemas.openxmlformats.org/officeDocument/2006/relationships/image" Target="../media/image18.png"/><Relationship Id="rId2" Type="http://schemas.openxmlformats.org/officeDocument/2006/relationships/notesSlide" Target="../notesSlides/notesSlide9.xml"/><Relationship Id="rId1" Type="http://schemas.openxmlformats.org/officeDocument/2006/relationships/slideLayout" Target="../slideLayouts/slideLayout7.xml"/><Relationship Id="rId4" Type="http://schemas.openxmlformats.org/officeDocument/2006/relationships/image" Target="../media/image19.png"/></Relationships>
</file>

<file path=ppt/slides/_rels/slide22.xml.rels><?xml version="1.0" encoding="UTF-8" standalone="yes"?>
<Relationships xmlns="http://schemas.openxmlformats.org/package/2006/relationships"><Relationship Id="rId3" Type="http://schemas.openxmlformats.org/officeDocument/2006/relationships/image" Target="../media/image20.png"/><Relationship Id="rId2" Type="http://schemas.openxmlformats.org/officeDocument/2006/relationships/notesSlide" Target="../notesSlides/notesSlide10.xml"/><Relationship Id="rId1" Type="http://schemas.openxmlformats.org/officeDocument/2006/relationships/slideLayout" Target="../slideLayouts/slideLayout7.xml"/><Relationship Id="rId4" Type="http://schemas.openxmlformats.org/officeDocument/2006/relationships/image" Target="../media/image21.png"/></Relationships>
</file>

<file path=ppt/slides/_rels/slide23.xml.rels><?xml version="1.0" encoding="UTF-8" standalone="yes"?>
<Relationships xmlns="http://schemas.openxmlformats.org/package/2006/relationships"><Relationship Id="rId1" Type="http://schemas.openxmlformats.org/officeDocument/2006/relationships/slideLayout" Target="../slideLayouts/slideLayout2.xml"/></Relationships>
</file>

<file path=ppt/slides/_rels/slide24.xml.rels><?xml version="1.0" encoding="UTF-8" standalone="yes"?>
<Relationships xmlns="http://schemas.openxmlformats.org/package/2006/relationships"><Relationship Id="rId3" Type="http://schemas.openxmlformats.org/officeDocument/2006/relationships/image" Target="../media/image11.png"/><Relationship Id="rId2" Type="http://schemas.openxmlformats.org/officeDocument/2006/relationships/notesSlide" Target="../notesSlides/notesSlide11.xml"/><Relationship Id="rId1" Type="http://schemas.openxmlformats.org/officeDocument/2006/relationships/slideLayout" Target="../slideLayouts/slideLayout7.xml"/></Relationships>
</file>

<file path=ppt/slides/_rels/slide25.xml.rels><?xml version="1.0" encoding="UTF-8" standalone="yes"?>
<Relationships xmlns="http://schemas.openxmlformats.org/package/2006/relationships"><Relationship Id="rId3" Type="http://schemas.openxmlformats.org/officeDocument/2006/relationships/image" Target="../media/image22.png"/><Relationship Id="rId2" Type="http://schemas.openxmlformats.org/officeDocument/2006/relationships/notesSlide" Target="../notesSlides/notesSlide12.xml"/><Relationship Id="rId1" Type="http://schemas.openxmlformats.org/officeDocument/2006/relationships/slideLayout" Target="../slideLayouts/slideLayout7.xml"/><Relationship Id="rId4" Type="http://schemas.openxmlformats.org/officeDocument/2006/relationships/image" Target="../media/image23.png"/></Relationships>
</file>

<file path=ppt/slides/_rels/slide26.xml.rels><?xml version="1.0" encoding="UTF-8" standalone="yes"?>
<Relationships xmlns="http://schemas.openxmlformats.org/package/2006/relationships"><Relationship Id="rId3" Type="http://schemas.openxmlformats.org/officeDocument/2006/relationships/image" Target="../media/image24.png"/><Relationship Id="rId2" Type="http://schemas.openxmlformats.org/officeDocument/2006/relationships/notesSlide" Target="../notesSlides/notesSlide13.xml"/><Relationship Id="rId1" Type="http://schemas.openxmlformats.org/officeDocument/2006/relationships/slideLayout" Target="../slideLayouts/slideLayout7.xml"/><Relationship Id="rId5" Type="http://schemas.openxmlformats.org/officeDocument/2006/relationships/image" Target="../media/image26.png"/><Relationship Id="rId4" Type="http://schemas.openxmlformats.org/officeDocument/2006/relationships/image" Target="../media/image25.png"/></Relationships>
</file>

<file path=ppt/slides/_rels/slide27.xml.rels><?xml version="1.0" encoding="UTF-8" standalone="yes"?>
<Relationships xmlns="http://schemas.openxmlformats.org/package/2006/relationships"><Relationship Id="rId1" Type="http://schemas.openxmlformats.org/officeDocument/2006/relationships/slideLayout" Target="../slideLayouts/slideLayout7.xml"/></Relationships>
</file>

<file path=ppt/slides/_rels/slide28.xml.rels><?xml version="1.0" encoding="UTF-8" standalone="yes"?>
<Relationships xmlns="http://schemas.openxmlformats.org/package/2006/relationships"><Relationship Id="rId3" Type="http://schemas.openxmlformats.org/officeDocument/2006/relationships/image" Target="../media/image28.png"/><Relationship Id="rId2" Type="http://schemas.openxmlformats.org/officeDocument/2006/relationships/image" Target="../media/image27.png"/><Relationship Id="rId1" Type="http://schemas.openxmlformats.org/officeDocument/2006/relationships/slideLayout" Target="../slideLayouts/slideLayout2.xml"/><Relationship Id="rId4" Type="http://schemas.openxmlformats.org/officeDocument/2006/relationships/image" Target="../media/image29.png"/></Relationships>
</file>

<file path=ppt/slides/_rels/slide29.xml.rels><?xml version="1.0" encoding="UTF-8" standalone="yes"?>
<Relationships xmlns="http://schemas.openxmlformats.org/package/2006/relationships"><Relationship Id="rId3" Type="http://schemas.openxmlformats.org/officeDocument/2006/relationships/image" Target="../media/image30.png"/><Relationship Id="rId2" Type="http://schemas.openxmlformats.org/officeDocument/2006/relationships/notesSlide" Target="../notesSlides/notesSlide14.xml"/><Relationship Id="rId1" Type="http://schemas.openxmlformats.org/officeDocument/2006/relationships/slideLayout" Target="../slideLayouts/slideLayout7.xml"/></Relationships>
</file>

<file path=ppt/slides/_rels/slide3.xml.rels><?xml version="1.0" encoding="UTF-8" standalone="yes"?>
<Relationships xmlns="http://schemas.openxmlformats.org/package/2006/relationships"><Relationship Id="rId1" Type="http://schemas.openxmlformats.org/officeDocument/2006/relationships/slideLayout" Target="../slideLayouts/slideLayout7.xml"/></Relationships>
</file>

<file path=ppt/slides/_rels/slide30.xml.rels><?xml version="1.0" encoding="UTF-8" standalone="yes"?>
<Relationships xmlns="http://schemas.openxmlformats.org/package/2006/relationships"><Relationship Id="rId3" Type="http://schemas.openxmlformats.org/officeDocument/2006/relationships/image" Target="../media/image31.png"/><Relationship Id="rId2" Type="http://schemas.openxmlformats.org/officeDocument/2006/relationships/notesSlide" Target="../notesSlides/notesSlide15.xml"/><Relationship Id="rId1" Type="http://schemas.openxmlformats.org/officeDocument/2006/relationships/slideLayout" Target="../slideLayouts/slideLayout7.xml"/><Relationship Id="rId4" Type="http://schemas.openxmlformats.org/officeDocument/2006/relationships/image" Target="../media/image32.png"/></Relationships>
</file>

<file path=ppt/slides/_rels/slide31.xml.rels><?xml version="1.0" encoding="UTF-8" standalone="yes"?>
<Relationships xmlns="http://schemas.openxmlformats.org/package/2006/relationships"><Relationship Id="rId3" Type="http://schemas.openxmlformats.org/officeDocument/2006/relationships/image" Target="../media/image33.png"/><Relationship Id="rId2" Type="http://schemas.openxmlformats.org/officeDocument/2006/relationships/notesSlide" Target="../notesSlides/notesSlide16.xml"/><Relationship Id="rId1" Type="http://schemas.openxmlformats.org/officeDocument/2006/relationships/slideLayout" Target="../slideLayouts/slideLayout7.xml"/><Relationship Id="rId5" Type="http://schemas.openxmlformats.org/officeDocument/2006/relationships/image" Target="../media/image35.png"/><Relationship Id="rId4" Type="http://schemas.openxmlformats.org/officeDocument/2006/relationships/image" Target="../media/image34.png"/></Relationships>
</file>

<file path=ppt/slides/_rels/slide32.xml.rels><?xml version="1.0" encoding="UTF-8" standalone="yes"?>
<Relationships xmlns="http://schemas.openxmlformats.org/package/2006/relationships"><Relationship Id="rId2" Type="http://schemas.openxmlformats.org/officeDocument/2006/relationships/image" Target="../media/image36.png"/><Relationship Id="rId1" Type="http://schemas.openxmlformats.org/officeDocument/2006/relationships/slideLayout" Target="../slideLayouts/slideLayout7.xml"/></Relationships>
</file>

<file path=ppt/slides/_rels/slide33.xml.rels><?xml version="1.0" encoding="UTF-8" standalone="yes"?>
<Relationships xmlns="http://schemas.openxmlformats.org/package/2006/relationships"><Relationship Id="rId1" Type="http://schemas.openxmlformats.org/officeDocument/2006/relationships/slideLayout" Target="../slideLayouts/slideLayout7.xml"/></Relationships>
</file>

<file path=ppt/slides/_rels/slide34.xml.rels><?xml version="1.0" encoding="UTF-8" standalone="yes"?>
<Relationships xmlns="http://schemas.openxmlformats.org/package/2006/relationships"><Relationship Id="rId1" Type="http://schemas.openxmlformats.org/officeDocument/2006/relationships/slideLayout" Target="../slideLayouts/slideLayout7.xml"/></Relationships>
</file>

<file path=ppt/slides/_rels/slide35.xml.rels><?xml version="1.0" encoding="UTF-8" standalone="yes"?>
<Relationships xmlns="http://schemas.openxmlformats.org/package/2006/relationships"><Relationship Id="rId1" Type="http://schemas.openxmlformats.org/officeDocument/2006/relationships/slideLayout" Target="../slideLayouts/slideLayout7.xml"/></Relationships>
</file>

<file path=ppt/slides/_rels/slide36.xml.rels><?xml version="1.0" encoding="UTF-8" standalone="yes"?>
<Relationships xmlns="http://schemas.openxmlformats.org/package/2006/relationships"><Relationship Id="rId1" Type="http://schemas.openxmlformats.org/officeDocument/2006/relationships/slideLayout" Target="../slideLayouts/slideLayout2.xml"/></Relationships>
</file>

<file path=ppt/slides/_rels/slide37.xml.rels><?xml version="1.0" encoding="UTF-8" standalone="yes"?>
<Relationships xmlns="http://schemas.openxmlformats.org/package/2006/relationships"><Relationship Id="rId3" Type="http://schemas.openxmlformats.org/officeDocument/2006/relationships/image" Target="../media/image37.png"/><Relationship Id="rId2" Type="http://schemas.openxmlformats.org/officeDocument/2006/relationships/notesSlide" Target="../notesSlides/notesSlide17.xml"/><Relationship Id="rId1" Type="http://schemas.openxmlformats.org/officeDocument/2006/relationships/slideLayout" Target="../slideLayouts/slideLayout7.xml"/><Relationship Id="rId4" Type="http://schemas.openxmlformats.org/officeDocument/2006/relationships/image" Target="../media/image38.png"/></Relationships>
</file>

<file path=ppt/slides/_rels/slide38.xml.rels><?xml version="1.0" encoding="UTF-8" standalone="yes"?>
<Relationships xmlns="http://schemas.openxmlformats.org/package/2006/relationships"><Relationship Id="rId3" Type="http://schemas.openxmlformats.org/officeDocument/2006/relationships/image" Target="../media/image39.png"/><Relationship Id="rId2" Type="http://schemas.openxmlformats.org/officeDocument/2006/relationships/notesSlide" Target="../notesSlides/notesSlide18.xml"/><Relationship Id="rId1" Type="http://schemas.openxmlformats.org/officeDocument/2006/relationships/slideLayout" Target="../slideLayouts/slideLayout7.xml"/><Relationship Id="rId4" Type="http://schemas.openxmlformats.org/officeDocument/2006/relationships/image" Target="../media/image40.png"/></Relationships>
</file>

<file path=ppt/slides/_rels/slide39.xml.rels><?xml version="1.0" encoding="UTF-8" standalone="yes"?>
<Relationships xmlns="http://schemas.openxmlformats.org/package/2006/relationships"><Relationship Id="rId1" Type="http://schemas.openxmlformats.org/officeDocument/2006/relationships/slideLayout" Target="../slideLayouts/slideLayout2.xml"/></Relationships>
</file>

<file path=ppt/slides/_rels/slide4.xml.rels><?xml version="1.0" encoding="UTF-8" standalone="yes"?>
<Relationships xmlns="http://schemas.openxmlformats.org/package/2006/relationships"><Relationship Id="rId1" Type="http://schemas.openxmlformats.org/officeDocument/2006/relationships/slideLayout" Target="../slideLayouts/slideLayout6.xml"/></Relationships>
</file>

<file path=ppt/slides/_rels/slide40.xml.rels><?xml version="1.0" encoding="UTF-8" standalone="yes"?>
<Relationships xmlns="http://schemas.openxmlformats.org/package/2006/relationships"><Relationship Id="rId3" Type="http://schemas.openxmlformats.org/officeDocument/2006/relationships/image" Target="../media/image41.png"/><Relationship Id="rId2" Type="http://schemas.openxmlformats.org/officeDocument/2006/relationships/notesSlide" Target="../notesSlides/notesSlide19.xml"/><Relationship Id="rId1" Type="http://schemas.openxmlformats.org/officeDocument/2006/relationships/slideLayout" Target="../slideLayouts/slideLayout7.xml"/><Relationship Id="rId6" Type="http://schemas.openxmlformats.org/officeDocument/2006/relationships/image" Target="../media/image44.png"/><Relationship Id="rId5" Type="http://schemas.openxmlformats.org/officeDocument/2006/relationships/image" Target="../media/image43.png"/><Relationship Id="rId4" Type="http://schemas.openxmlformats.org/officeDocument/2006/relationships/image" Target="../media/image42.png"/></Relationships>
</file>

<file path=ppt/slides/_rels/slide41.xml.rels><?xml version="1.0" encoding="UTF-8" standalone="yes"?>
<Relationships xmlns="http://schemas.openxmlformats.org/package/2006/relationships"><Relationship Id="rId3" Type="http://schemas.openxmlformats.org/officeDocument/2006/relationships/image" Target="../media/image39.png"/><Relationship Id="rId2" Type="http://schemas.openxmlformats.org/officeDocument/2006/relationships/notesSlide" Target="../notesSlides/notesSlide20.xml"/><Relationship Id="rId1" Type="http://schemas.openxmlformats.org/officeDocument/2006/relationships/slideLayout" Target="../slideLayouts/slideLayout7.xml"/><Relationship Id="rId5" Type="http://schemas.openxmlformats.org/officeDocument/2006/relationships/image" Target="../media/image46.png"/><Relationship Id="rId4" Type="http://schemas.openxmlformats.org/officeDocument/2006/relationships/image" Target="../media/image45.png"/></Relationships>
</file>

<file path=ppt/slides/_rels/slide42.xml.rels><?xml version="1.0" encoding="UTF-8" standalone="yes"?>
<Relationships xmlns="http://schemas.openxmlformats.org/package/2006/relationships"><Relationship Id="rId3" Type="http://schemas.openxmlformats.org/officeDocument/2006/relationships/image" Target="../media/image47.png"/><Relationship Id="rId2" Type="http://schemas.openxmlformats.org/officeDocument/2006/relationships/notesSlide" Target="../notesSlides/notesSlide21.xml"/><Relationship Id="rId1" Type="http://schemas.openxmlformats.org/officeDocument/2006/relationships/slideLayout" Target="../slideLayouts/slideLayout7.xml"/><Relationship Id="rId4" Type="http://schemas.openxmlformats.org/officeDocument/2006/relationships/image" Target="../media/image48.png"/></Relationships>
</file>

<file path=ppt/slides/_rels/slide43.xml.rels><?xml version="1.0" encoding="UTF-8" standalone="yes"?>
<Relationships xmlns="http://schemas.openxmlformats.org/package/2006/relationships"><Relationship Id="rId3" Type="http://schemas.openxmlformats.org/officeDocument/2006/relationships/image" Target="../media/image49.png"/><Relationship Id="rId2" Type="http://schemas.openxmlformats.org/officeDocument/2006/relationships/notesSlide" Target="../notesSlides/notesSlide22.xml"/><Relationship Id="rId1" Type="http://schemas.openxmlformats.org/officeDocument/2006/relationships/slideLayout" Target="../slideLayouts/slideLayout7.xml"/><Relationship Id="rId5" Type="http://schemas.openxmlformats.org/officeDocument/2006/relationships/image" Target="../media/image51.png"/><Relationship Id="rId4" Type="http://schemas.openxmlformats.org/officeDocument/2006/relationships/image" Target="../media/image50.png"/></Relationships>
</file>

<file path=ppt/slides/_rels/slide44.xml.rels><?xml version="1.0" encoding="UTF-8" standalone="yes"?>
<Relationships xmlns="http://schemas.openxmlformats.org/package/2006/relationships"><Relationship Id="rId1" Type="http://schemas.openxmlformats.org/officeDocument/2006/relationships/slideLayout" Target="../slideLayouts/slideLayout2.xml"/></Relationships>
</file>

<file path=ppt/slides/_rels/slide45.xml.rels><?xml version="1.0" encoding="UTF-8" standalone="yes"?>
<Relationships xmlns="http://schemas.openxmlformats.org/package/2006/relationships"><Relationship Id="rId3" Type="http://schemas.openxmlformats.org/officeDocument/2006/relationships/image" Target="../media/image52.png"/><Relationship Id="rId2" Type="http://schemas.openxmlformats.org/officeDocument/2006/relationships/notesSlide" Target="../notesSlides/notesSlide23.xml"/><Relationship Id="rId1" Type="http://schemas.openxmlformats.org/officeDocument/2006/relationships/slideLayout" Target="../slideLayouts/slideLayout7.xml"/></Relationships>
</file>

<file path=ppt/slides/_rels/slide46.xml.rels><?xml version="1.0" encoding="UTF-8" standalone="yes"?>
<Relationships xmlns="http://schemas.openxmlformats.org/package/2006/relationships"><Relationship Id="rId3" Type="http://schemas.openxmlformats.org/officeDocument/2006/relationships/image" Target="../media/image53.png"/><Relationship Id="rId2" Type="http://schemas.openxmlformats.org/officeDocument/2006/relationships/notesSlide" Target="../notesSlides/notesSlide24.xml"/><Relationship Id="rId1" Type="http://schemas.openxmlformats.org/officeDocument/2006/relationships/slideLayout" Target="../slideLayouts/slideLayout7.xml"/><Relationship Id="rId5" Type="http://schemas.openxmlformats.org/officeDocument/2006/relationships/image" Target="../media/image55.png"/><Relationship Id="rId4" Type="http://schemas.openxmlformats.org/officeDocument/2006/relationships/image" Target="../media/image54.png"/></Relationships>
</file>

<file path=ppt/slides/_rels/slide47.xml.rels><?xml version="1.0" encoding="UTF-8" standalone="yes"?>
<Relationships xmlns="http://schemas.openxmlformats.org/package/2006/relationships"><Relationship Id="rId2" Type="http://schemas.openxmlformats.org/officeDocument/2006/relationships/image" Target="../media/image56.png"/><Relationship Id="rId1" Type="http://schemas.openxmlformats.org/officeDocument/2006/relationships/slideLayout" Target="../slideLayouts/slideLayout7.xml"/></Relationships>
</file>

<file path=ppt/slides/_rels/slide48.xml.rels><?xml version="1.0" encoding="UTF-8" standalone="yes"?>
<Relationships xmlns="http://schemas.openxmlformats.org/package/2006/relationships"><Relationship Id="rId3" Type="http://schemas.openxmlformats.org/officeDocument/2006/relationships/image" Target="../media/image57.png"/><Relationship Id="rId2" Type="http://schemas.openxmlformats.org/officeDocument/2006/relationships/notesSlide" Target="../notesSlides/notesSlide25.xml"/><Relationship Id="rId1" Type="http://schemas.openxmlformats.org/officeDocument/2006/relationships/slideLayout" Target="../slideLayouts/slideLayout7.xml"/></Relationships>
</file>

<file path=ppt/slides/_rels/slide49.xml.rels><?xml version="1.0" encoding="UTF-8" standalone="yes"?>
<Relationships xmlns="http://schemas.openxmlformats.org/package/2006/relationships"><Relationship Id="rId3" Type="http://schemas.openxmlformats.org/officeDocument/2006/relationships/image" Target="../media/image58.png"/><Relationship Id="rId2" Type="http://schemas.openxmlformats.org/officeDocument/2006/relationships/notesSlide" Target="../notesSlides/notesSlide26.xml"/><Relationship Id="rId1" Type="http://schemas.openxmlformats.org/officeDocument/2006/relationships/slideLayout" Target="../slideLayouts/slideLayout7.xml"/><Relationship Id="rId4" Type="http://schemas.openxmlformats.org/officeDocument/2006/relationships/image" Target="../media/image59.png"/></Relationships>
</file>

<file path=ppt/slides/_rels/slide5.xml.rels><?xml version="1.0" encoding="UTF-8" standalone="yes"?>
<Relationships xmlns="http://schemas.openxmlformats.org/package/2006/relationships"><Relationship Id="rId1" Type="http://schemas.openxmlformats.org/officeDocument/2006/relationships/slideLayout" Target="../slideLayouts/slideLayout7.xml"/></Relationships>
</file>

<file path=ppt/slides/_rels/slide50.xml.rels><?xml version="1.0" encoding="UTF-8" standalone="yes"?>
<Relationships xmlns="http://schemas.openxmlformats.org/package/2006/relationships"><Relationship Id="rId1" Type="http://schemas.openxmlformats.org/officeDocument/2006/relationships/slideLayout" Target="../slideLayouts/slideLayout7.xml"/></Relationships>
</file>

<file path=ppt/slides/_rels/slide51.xml.rels><?xml version="1.0" encoding="UTF-8" standalone="yes"?>
<Relationships xmlns="http://schemas.openxmlformats.org/package/2006/relationships"><Relationship Id="rId1" Type="http://schemas.openxmlformats.org/officeDocument/2006/relationships/slideLayout" Target="../slideLayouts/slideLayout7.xml"/></Relationships>
</file>

<file path=ppt/slides/_rels/slide52.xml.rels><?xml version="1.0" encoding="UTF-8" standalone="yes"?>
<Relationships xmlns="http://schemas.openxmlformats.org/package/2006/relationships"><Relationship Id="rId1" Type="http://schemas.openxmlformats.org/officeDocument/2006/relationships/slideLayout" Target="../slideLayouts/slideLayout7.xml"/></Relationships>
</file>

<file path=ppt/slides/_rels/slide6.xml.rels><?xml version="1.0" encoding="UTF-8" standalone="yes"?>
<Relationships xmlns="http://schemas.openxmlformats.org/package/2006/relationships"><Relationship Id="rId3" Type="http://schemas.openxmlformats.org/officeDocument/2006/relationships/image" Target="../media/image3.png"/><Relationship Id="rId2" Type="http://schemas.openxmlformats.org/officeDocument/2006/relationships/notesSlide" Target="../notesSlides/notesSlide2.xml"/><Relationship Id="rId1" Type="http://schemas.openxmlformats.org/officeDocument/2006/relationships/slideLayout" Target="../slideLayouts/slideLayout7.xml"/><Relationship Id="rId4" Type="http://schemas.openxmlformats.org/officeDocument/2006/relationships/image" Target="../media/image4.png"/></Relationships>
</file>

<file path=ppt/slides/_rels/slide7.xml.rels><?xml version="1.0" encoding="UTF-8" standalone="yes"?>
<Relationships xmlns="http://schemas.openxmlformats.org/package/2006/relationships"><Relationship Id="rId3" Type="http://schemas.openxmlformats.org/officeDocument/2006/relationships/image" Target="../media/image5.png"/><Relationship Id="rId2" Type="http://schemas.openxmlformats.org/officeDocument/2006/relationships/notesSlide" Target="../notesSlides/notesSlide3.xml"/><Relationship Id="rId1" Type="http://schemas.openxmlformats.org/officeDocument/2006/relationships/slideLayout" Target="../slideLayouts/slideLayout7.xml"/></Relationships>
</file>

<file path=ppt/slides/_rels/slide8.xml.rels><?xml version="1.0" encoding="UTF-8" standalone="yes"?>
<Relationships xmlns="http://schemas.openxmlformats.org/package/2006/relationships"><Relationship Id="rId1" Type="http://schemas.openxmlformats.org/officeDocument/2006/relationships/slideLayout" Target="../slideLayouts/slideLayout7.xml"/></Relationships>
</file>

<file path=ppt/slides/_rels/slide9.xml.rels><?xml version="1.0" encoding="UTF-8" standalone="yes"?>
<Relationships xmlns="http://schemas.openxmlformats.org/package/2006/relationships"><Relationship Id="rId2" Type="http://schemas.openxmlformats.org/officeDocument/2006/relationships/image" Target="../media/image6.png"/><Relationship Id="rId1" Type="http://schemas.openxmlformats.org/officeDocument/2006/relationships/slideLayout" Target="../slideLayouts/slideLayout7.xml"/></Relationships>
</file>

<file path=ppt/slides/slide1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re 1"/>
          <p:cNvSpPr>
            <a:spLocks noGrp="1"/>
          </p:cNvSpPr>
          <p:nvPr>
            <p:ph type="ctrTitle"/>
          </p:nvPr>
        </p:nvSpPr>
        <p:spPr>
          <a:xfrm>
            <a:off x="1125794" y="1253667"/>
            <a:ext cx="9743767" cy="2387600"/>
          </a:xfrm>
        </p:spPr>
        <p:txBody>
          <a:bodyPr>
            <a:normAutofit/>
          </a:bodyPr>
          <a:lstStyle/>
          <a:p>
            <a:r>
              <a:rPr lang="fr-FR" dirty="0" smtClean="0">
                <a:solidFill>
                  <a:srgbClr val="C00000"/>
                </a:solidFill>
              </a:rPr>
              <a:t>Conquêtes et sociétés coloniales</a:t>
            </a:r>
            <a:endParaRPr lang="fr-FR" dirty="0">
              <a:solidFill>
                <a:srgbClr val="C00000"/>
              </a:solidFill>
            </a:endParaRPr>
          </a:p>
        </p:txBody>
      </p:sp>
      <p:sp>
        <p:nvSpPr>
          <p:cNvPr id="3" name="Sous-titre 2"/>
          <p:cNvSpPr>
            <a:spLocks noGrp="1"/>
          </p:cNvSpPr>
          <p:nvPr>
            <p:ph type="subTitle" idx="1"/>
          </p:nvPr>
        </p:nvSpPr>
        <p:spPr>
          <a:xfrm>
            <a:off x="1631418" y="3836291"/>
            <a:ext cx="9144000" cy="1655762"/>
          </a:xfrm>
        </p:spPr>
        <p:txBody>
          <a:bodyPr/>
          <a:lstStyle/>
          <a:p>
            <a:r>
              <a:rPr lang="fr-FR" dirty="0" smtClean="0"/>
              <a:t>Histoire – Classe de 4</a:t>
            </a:r>
            <a:r>
              <a:rPr lang="fr-FR" baseline="30000" dirty="0" smtClean="0"/>
              <a:t>ème</a:t>
            </a:r>
            <a:endParaRPr lang="fr-FR" dirty="0" smtClean="0"/>
          </a:p>
          <a:p>
            <a:r>
              <a:rPr lang="fr-FR" i="1" dirty="0"/>
              <a:t>Thème 2 : L’Europe et le monde au XIXe siècle</a:t>
            </a:r>
            <a:endParaRPr lang="fr-FR" dirty="0"/>
          </a:p>
          <a:p>
            <a:endParaRPr lang="fr-FR" dirty="0"/>
          </a:p>
        </p:txBody>
      </p:sp>
    </p:spTree>
    <p:extLst>
      <p:ext uri="{BB962C8B-B14F-4D97-AF65-F5344CB8AC3E}">
        <p14:creationId xmlns:p14="http://schemas.microsoft.com/office/powerpoint/2010/main" val="1068096911"/>
      </p:ext>
    </p:extLst>
  </p:cSld>
  <p:clrMapOvr>
    <a:masterClrMapping/>
  </p:clrMapOvr>
  <p:timing>
    <p:tnLst>
      <p:par>
        <p:cTn id="1" dur="indefinite" restart="never" nodeType="tmRoot"/>
      </p:par>
    </p:tnLst>
  </p:timing>
</p:sld>
</file>

<file path=ppt/slides/slide10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2" name="Image 1"/>
          <p:cNvPicPr>
            <a:picLocks noChangeAspect="1"/>
          </p:cNvPicPr>
          <p:nvPr/>
        </p:nvPicPr>
        <p:blipFill>
          <a:blip r:embed="rId3"/>
          <a:stretch>
            <a:fillRect/>
          </a:stretch>
        </p:blipFill>
        <p:spPr>
          <a:xfrm>
            <a:off x="676772" y="799144"/>
            <a:ext cx="4280769" cy="5123499"/>
          </a:xfrm>
          <a:prstGeom prst="rect">
            <a:avLst/>
          </a:prstGeom>
        </p:spPr>
      </p:pic>
      <p:pic>
        <p:nvPicPr>
          <p:cNvPr id="4" name="Image 3"/>
          <p:cNvPicPr>
            <a:picLocks noChangeAspect="1"/>
          </p:cNvPicPr>
          <p:nvPr/>
        </p:nvPicPr>
        <p:blipFill>
          <a:blip r:embed="rId4"/>
          <a:stretch>
            <a:fillRect/>
          </a:stretch>
        </p:blipFill>
        <p:spPr>
          <a:xfrm>
            <a:off x="5418330" y="88785"/>
            <a:ext cx="6509813" cy="6769216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1781286731"/>
      </p:ext>
    </p:extLst>
  </p:cSld>
  <p:clrMapOvr>
    <a:masterClrMapping/>
  </p:clrMapOvr>
  <p:timing>
    <p:tnLst>
      <p:par>
        <p:cTn id="1" dur="indefinite" restart="never" nodeType="tmRoot"/>
      </p:par>
    </p:tnLst>
  </p:timing>
</p:sld>
</file>

<file path=ppt/slides/slide11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3" name="Image 2"/>
          <p:cNvPicPr>
            <a:picLocks noChangeAspect="1"/>
          </p:cNvPicPr>
          <p:nvPr/>
        </p:nvPicPr>
        <p:blipFill>
          <a:blip r:embed="rId3"/>
          <a:stretch>
            <a:fillRect/>
          </a:stretch>
        </p:blipFill>
        <p:spPr>
          <a:xfrm>
            <a:off x="149273" y="207987"/>
            <a:ext cx="5606101" cy="5853113"/>
          </a:xfrm>
          <a:prstGeom prst="rect">
            <a:avLst/>
          </a:prstGeom>
        </p:spPr>
      </p:pic>
      <p:sp>
        <p:nvSpPr>
          <p:cNvPr id="4" name="Rectangle 3"/>
          <p:cNvSpPr/>
          <p:nvPr/>
        </p:nvSpPr>
        <p:spPr>
          <a:xfrm>
            <a:off x="253235" y="6323180"/>
            <a:ext cx="12192000" cy="461665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342900" indent="-342900">
              <a:buFont typeface="Wingdings" panose="05000000000000000000" pitchFamily="2" charset="2"/>
              <a:buChar char="Ø"/>
            </a:pPr>
            <a:r>
              <a:rPr lang="fr-FR" sz="2400" b="1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1807</a:t>
            </a:r>
            <a:r>
              <a:rPr lang="fr-FR" sz="2400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 : interdiction du commerce d’esclaves au sein des territoires Britanniques</a:t>
            </a:r>
            <a:endParaRPr lang="fr-FR" sz="2400" dirty="0">
              <a:solidFill>
                <a:schemeClr val="accent2">
                  <a:lumMod val="75000"/>
                </a:schemeClr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p:txBody>
      </p:sp>
      <p:sp>
        <p:nvSpPr>
          <p:cNvPr id="5" name="Rectangle 4"/>
          <p:cNvSpPr/>
          <p:nvPr/>
        </p:nvSpPr>
        <p:spPr>
          <a:xfrm>
            <a:off x="7524441" y="5895308"/>
            <a:ext cx="2727029" cy="276999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fr-FR" sz="1200" dirty="0">
                <a:solidFill>
                  <a:srgbClr val="3C4043"/>
                </a:solidFill>
                <a:latin typeface="arial" panose="020B0604020202020204" pitchFamily="34" charset="0"/>
              </a:rPr>
              <a:t>© </a:t>
            </a:r>
            <a:r>
              <a:rPr lang="fr-FR" sz="1200" dirty="0" err="1" smtClean="0">
                <a:latin typeface="Arial" panose="020B0604020202020204" pitchFamily="34" charset="0"/>
                <a:cs typeface="Arial" panose="020B0604020202020204" pitchFamily="34" charset="0"/>
              </a:rPr>
              <a:t>RMN_Grand</a:t>
            </a:r>
            <a:r>
              <a:rPr lang="fr-FR" sz="1200" dirty="0" smtClean="0">
                <a:latin typeface="Arial" panose="020B0604020202020204" pitchFamily="34" charset="0"/>
                <a:cs typeface="Arial" panose="020B0604020202020204" pitchFamily="34" charset="0"/>
              </a:rPr>
              <a:t> </a:t>
            </a:r>
            <a:r>
              <a:rPr lang="fr-FR" sz="1200" dirty="0" err="1" smtClean="0">
                <a:latin typeface="Arial" panose="020B0604020202020204" pitchFamily="34" charset="0"/>
                <a:cs typeface="Arial" panose="020B0604020202020204" pitchFamily="34" charset="0"/>
              </a:rPr>
              <a:t>Palais_Agence</a:t>
            </a:r>
            <a:r>
              <a:rPr lang="fr-FR" sz="1200" dirty="0" smtClean="0">
                <a:latin typeface="Arial" panose="020B0604020202020204" pitchFamily="34" charset="0"/>
                <a:cs typeface="Arial" panose="020B0604020202020204" pitchFamily="34" charset="0"/>
              </a:rPr>
              <a:t> </a:t>
            </a:r>
            <a:r>
              <a:rPr lang="fr-FR" sz="1200" dirty="0" err="1" smtClean="0">
                <a:latin typeface="Arial" panose="020B0604020202020204" pitchFamily="34" charset="0"/>
                <a:cs typeface="Arial" panose="020B0604020202020204" pitchFamily="34" charset="0"/>
              </a:rPr>
              <a:t>Bulloz</a:t>
            </a:r>
            <a:endParaRPr lang="fr-FR" sz="1000" dirty="0">
              <a:latin typeface="Arial" panose="020B0604020202020204" pitchFamily="34" charset="0"/>
              <a:cs typeface="Arial" panose="020B0604020202020204" pitchFamily="34" charset="0"/>
            </a:endParaRPr>
          </a:p>
        </p:txBody>
      </p:sp>
      <p:pic>
        <p:nvPicPr>
          <p:cNvPr id="6" name="Image 5"/>
          <p:cNvPicPr>
            <a:picLocks noChangeAspect="1"/>
          </p:cNvPicPr>
          <p:nvPr/>
        </p:nvPicPr>
        <p:blipFill>
          <a:blip r:embed="rId4"/>
          <a:stretch>
            <a:fillRect/>
          </a:stretch>
        </p:blipFill>
        <p:spPr>
          <a:xfrm>
            <a:off x="6082922" y="358859"/>
            <a:ext cx="5610068" cy="5551368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2845256415"/>
      </p:ext>
    </p:extLst>
  </p:cSld>
  <p:clrMapOvr>
    <a:masterClrMapping/>
  </p:clrMapOvr>
  <p:timing>
    <p:tnLst>
      <p:par>
        <p:cTn id="1" dur="indefinite" restart="never" nodeType="tmRoot"/>
      </p:par>
    </p:tnLst>
  </p:timing>
</p:sld>
</file>

<file path=ppt/slides/slide12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18" name="Titre 1"/>
          <p:cNvSpPr txBox="1">
            <a:spLocks/>
          </p:cNvSpPr>
          <p:nvPr/>
        </p:nvSpPr>
        <p:spPr>
          <a:xfrm>
            <a:off x="0" y="1681316"/>
            <a:ext cx="12099636" cy="3595198"/>
          </a:xfrm>
          <a:prstGeom prst="rect">
            <a:avLst/>
          </a:prstGeom>
        </p:spPr>
        <p:txBody>
          <a:bodyPr>
            <a:noAutofit/>
          </a:bodyPr>
          <a:lstStyle>
            <a:lvl1pPr algn="l" defTabSz="914400" rtl="0" eaLnBrk="1" latinLnBrk="0" hangingPunct="1">
              <a:lnSpc>
                <a:spcPct val="90000"/>
              </a:lnSpc>
              <a:spcBef>
                <a:spcPct val="0"/>
              </a:spcBef>
              <a:buNone/>
              <a:defRPr sz="4400" kern="1200">
                <a:solidFill>
                  <a:schemeClr val="tx1"/>
                </a:solidFill>
                <a:latin typeface="+mj-lt"/>
                <a:ea typeface="+mj-ea"/>
                <a:cs typeface="+mj-cs"/>
              </a:defRPr>
            </a:lvl1pPr>
          </a:lstStyle>
          <a:p>
            <a:pPr marL="571500" lvl="0" indent="-571500" algn="ctr">
              <a:lnSpc>
                <a:spcPct val="150000"/>
              </a:lnSpc>
              <a:buAutoNum type="romanUcParenR"/>
            </a:pPr>
            <a:r>
              <a:rPr lang="fr-FR" sz="2800" b="1" dirty="0" smtClean="0">
                <a:solidFill>
                  <a:srgbClr val="C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Le </a:t>
            </a:r>
            <a:r>
              <a:rPr lang="fr-FR" sz="2800" b="1" dirty="0">
                <a:solidFill>
                  <a:srgbClr val="C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début du XIXe siècle (1800 – 1830) : Héritages coloniaux, explorations européennes et redéfinition des stratégies de conquêtes </a:t>
            </a:r>
            <a:endParaRPr lang="fr-FR" sz="2800" b="1" dirty="0" smtClean="0">
              <a:solidFill>
                <a:srgbClr val="C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  <a:p>
            <a:pPr marL="571500" lvl="0" indent="-571500" algn="ctr">
              <a:lnSpc>
                <a:spcPct val="150000"/>
              </a:lnSpc>
              <a:buAutoNum type="romanUcParenR"/>
            </a:pPr>
            <a:endParaRPr lang="fr-FR" sz="2800" dirty="0">
              <a:solidFill>
                <a:srgbClr val="C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  <a:p>
            <a:pPr lvl="0" algn="ctr">
              <a:lnSpc>
                <a:spcPct val="150000"/>
              </a:lnSpc>
            </a:pPr>
            <a:r>
              <a:rPr lang="fr-FR" sz="2800" b="1" i="1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C) </a:t>
            </a:r>
            <a:r>
              <a:rPr lang="fr-FR" sz="2800" b="1" i="1" dirty="0">
                <a:latin typeface="Times New Roman" panose="02020603050405020304" pitchFamily="18" charset="0"/>
                <a:cs typeface="Times New Roman" panose="02020603050405020304" pitchFamily="18" charset="0"/>
              </a:rPr>
              <a:t>D’autres puissances européennes à l’horizon </a:t>
            </a:r>
          </a:p>
        </p:txBody>
      </p:sp>
    </p:spTree>
    <p:extLst>
      <p:ext uri="{BB962C8B-B14F-4D97-AF65-F5344CB8AC3E}">
        <p14:creationId xmlns:p14="http://schemas.microsoft.com/office/powerpoint/2010/main" val="2722725683"/>
      </p:ext>
    </p:extLst>
  </p:cSld>
  <p:clrMapOvr>
    <a:masterClrMapping/>
  </p:clrMapOvr>
  <p:timing>
    <p:tnLst>
      <p:par>
        <p:cTn id="1" dur="indefinite" restart="never" nodeType="tmRoot"/>
      </p:par>
    </p:tnLst>
  </p:timing>
</p:sld>
</file>

<file path=ppt/slides/slide13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2" name="Image 1"/>
          <p:cNvPicPr>
            <a:picLocks noChangeAspect="1"/>
          </p:cNvPicPr>
          <p:nvPr/>
        </p:nvPicPr>
        <p:blipFill>
          <a:blip r:embed="rId3"/>
          <a:stretch>
            <a:fillRect/>
          </a:stretch>
        </p:blipFill>
        <p:spPr>
          <a:xfrm>
            <a:off x="270855" y="629594"/>
            <a:ext cx="6286807" cy="5951407"/>
          </a:xfrm>
          <a:prstGeom prst="rect">
            <a:avLst/>
          </a:prstGeom>
        </p:spPr>
      </p:pic>
      <p:sp>
        <p:nvSpPr>
          <p:cNvPr id="3" name="Rectangle 2"/>
          <p:cNvSpPr/>
          <p:nvPr/>
        </p:nvSpPr>
        <p:spPr>
          <a:xfrm>
            <a:off x="840838" y="6581001"/>
            <a:ext cx="5119543" cy="276999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pPr>
              <a:defRPr/>
            </a:pPr>
            <a:r>
              <a:rPr lang="fr-FR" sz="1200" dirty="0" smtClean="0">
                <a:solidFill>
                  <a:srgbClr val="3C4043"/>
                </a:solidFill>
                <a:latin typeface="arial" panose="020B0604020202020204" pitchFamily="34" charset="0"/>
              </a:rPr>
              <a:t>© </a:t>
            </a:r>
            <a:r>
              <a:rPr lang="fr-FR" sz="1200" dirty="0"/>
              <a:t>RMN-Grand Palais (musée du quai Branly - Jacques Chirac) / Daniel </a:t>
            </a:r>
            <a:r>
              <a:rPr lang="fr-FR" sz="1200" dirty="0" err="1"/>
              <a:t>Arnaudet</a:t>
            </a:r>
            <a:endParaRPr lang="fr-FR" sz="1200" dirty="0"/>
          </a:p>
        </p:txBody>
      </p:sp>
      <p:sp>
        <p:nvSpPr>
          <p:cNvPr id="6" name="Rectangle 5"/>
          <p:cNvSpPr/>
          <p:nvPr/>
        </p:nvSpPr>
        <p:spPr>
          <a:xfrm>
            <a:off x="270855" y="152540"/>
            <a:ext cx="5915402" cy="400110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pPr algn="ctr"/>
            <a:r>
              <a:rPr lang="fr-FR" sz="2000" i="1" dirty="0">
                <a:latin typeface="Times New Roman" panose="02020603050405020304" pitchFamily="18" charset="0"/>
                <a:cs typeface="Times New Roman" panose="02020603050405020304" pitchFamily="18" charset="0"/>
              </a:rPr>
              <a:t>Principales exportations d’origine végétale</a:t>
            </a:r>
            <a:r>
              <a:rPr lang="fr-FR" sz="2000" dirty="0">
                <a:latin typeface="Times New Roman" panose="02020603050405020304" pitchFamily="18" charset="0"/>
                <a:cs typeface="Times New Roman" panose="02020603050405020304" pitchFamily="18" charset="0"/>
              </a:rPr>
              <a:t>, Miche Géo</a:t>
            </a:r>
          </a:p>
        </p:txBody>
      </p:sp>
      <p:pic>
        <p:nvPicPr>
          <p:cNvPr id="8" name="Image 7"/>
          <p:cNvPicPr>
            <a:picLocks noChangeAspect="1"/>
          </p:cNvPicPr>
          <p:nvPr/>
        </p:nvPicPr>
        <p:blipFill>
          <a:blip r:embed="rId4"/>
          <a:stretch>
            <a:fillRect/>
          </a:stretch>
        </p:blipFill>
        <p:spPr>
          <a:xfrm>
            <a:off x="6689593" y="1618673"/>
            <a:ext cx="5214502" cy="3212635"/>
          </a:xfrm>
          <a:prstGeom prst="rect">
            <a:avLst/>
          </a:prstGeom>
        </p:spPr>
      </p:pic>
      <p:sp>
        <p:nvSpPr>
          <p:cNvPr id="9" name="Rectangle 8"/>
          <p:cNvSpPr/>
          <p:nvPr/>
        </p:nvSpPr>
        <p:spPr>
          <a:xfrm>
            <a:off x="8212252" y="4831308"/>
            <a:ext cx="2169184" cy="276999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pPr>
              <a:defRPr/>
            </a:pPr>
            <a:r>
              <a:rPr lang="fr-FR" sz="1200" dirty="0" smtClean="0">
                <a:solidFill>
                  <a:srgbClr val="3C4043"/>
                </a:solidFill>
                <a:latin typeface="arial" panose="020B0604020202020204" pitchFamily="34" charset="0"/>
              </a:rPr>
              <a:t>© </a:t>
            </a:r>
            <a:r>
              <a:rPr lang="fr-FR" sz="1200" dirty="0"/>
              <a:t>RMN-Grand </a:t>
            </a:r>
            <a:r>
              <a:rPr lang="fr-FR" sz="1200" dirty="0" err="1" smtClean="0"/>
              <a:t>Palai</a:t>
            </a:r>
            <a:r>
              <a:rPr lang="fr-FR" sz="1200" dirty="0" smtClean="0"/>
              <a:t>_ Lutz Braun</a:t>
            </a:r>
            <a:endParaRPr lang="fr-FR" sz="1200" dirty="0"/>
          </a:p>
        </p:txBody>
      </p:sp>
    </p:spTree>
    <p:extLst>
      <p:ext uri="{BB962C8B-B14F-4D97-AF65-F5344CB8AC3E}">
        <p14:creationId xmlns:p14="http://schemas.microsoft.com/office/powerpoint/2010/main" val="3438418018"/>
      </p:ext>
    </p:extLst>
  </p:cSld>
  <p:clrMapOvr>
    <a:masterClrMapping/>
  </p:clrMapOvr>
  <p:timing>
    <p:tnLst>
      <p:par>
        <p:cTn id="1" dur="indefinite" restart="never" nodeType="tmRoot"/>
      </p:par>
    </p:tnLst>
  </p:timing>
</p:sld>
</file>

<file path=ppt/slides/slide14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2" name="Image 1"/>
          <p:cNvPicPr>
            <a:picLocks noChangeAspect="1"/>
          </p:cNvPicPr>
          <p:nvPr/>
        </p:nvPicPr>
        <p:blipFill>
          <a:blip r:embed="rId3"/>
          <a:stretch>
            <a:fillRect/>
          </a:stretch>
        </p:blipFill>
        <p:spPr>
          <a:xfrm>
            <a:off x="49571" y="754380"/>
            <a:ext cx="6214057" cy="4572000"/>
          </a:xfrm>
          <a:prstGeom prst="rect">
            <a:avLst/>
          </a:prstGeom>
        </p:spPr>
      </p:pic>
      <p:sp>
        <p:nvSpPr>
          <p:cNvPr id="5" name="Rectangle 4"/>
          <p:cNvSpPr/>
          <p:nvPr/>
        </p:nvSpPr>
        <p:spPr>
          <a:xfrm>
            <a:off x="150128" y="5472404"/>
            <a:ext cx="5907772" cy="461665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fr-FR" sz="1200" dirty="0">
                <a:solidFill>
                  <a:srgbClr val="3C4043"/>
                </a:solidFill>
                <a:latin typeface="arial" panose="020B0604020202020204" pitchFamily="34" charset="0"/>
              </a:rPr>
              <a:t>© </a:t>
            </a:r>
            <a:r>
              <a:rPr lang="fr-FR" sz="1200" dirty="0">
                <a:latin typeface="Helvetica Neue"/>
              </a:rPr>
              <a:t>Gravure, </a:t>
            </a:r>
            <a:r>
              <a:rPr lang="fr-FR" sz="1200" i="1" dirty="0">
                <a:latin typeface="Helvetica Neue"/>
              </a:rPr>
              <a:t>Dictionnaire pittoresque d’histoire naturelle et phénomènes de la nature</a:t>
            </a:r>
            <a:r>
              <a:rPr lang="fr-FR" sz="1200" dirty="0">
                <a:latin typeface="Helvetica Neue"/>
              </a:rPr>
              <a:t>, F.-E. Guérin (</a:t>
            </a:r>
            <a:r>
              <a:rPr lang="fr-FR" sz="1200" dirty="0" err="1">
                <a:latin typeface="Helvetica Neue"/>
              </a:rPr>
              <a:t>dir</a:t>
            </a:r>
            <a:r>
              <a:rPr lang="fr-FR" sz="1200" dirty="0">
                <a:latin typeface="Helvetica Neue"/>
              </a:rPr>
              <a:t>.), 1833-1839</a:t>
            </a:r>
            <a:endParaRPr lang="fr-FR" sz="1200" dirty="0"/>
          </a:p>
        </p:txBody>
      </p:sp>
      <p:pic>
        <p:nvPicPr>
          <p:cNvPr id="6" name="Image 5"/>
          <p:cNvPicPr>
            <a:picLocks noChangeAspect="1"/>
          </p:cNvPicPr>
          <p:nvPr/>
        </p:nvPicPr>
        <p:blipFill>
          <a:blip r:embed="rId4"/>
          <a:stretch>
            <a:fillRect/>
          </a:stretch>
        </p:blipFill>
        <p:spPr>
          <a:xfrm>
            <a:off x="6484620" y="1215390"/>
            <a:ext cx="5372100" cy="3467100"/>
          </a:xfrm>
          <a:prstGeom prst="rect">
            <a:avLst/>
          </a:prstGeom>
        </p:spPr>
      </p:pic>
      <p:sp>
        <p:nvSpPr>
          <p:cNvPr id="7" name="Rectangle 6"/>
          <p:cNvSpPr/>
          <p:nvPr/>
        </p:nvSpPr>
        <p:spPr>
          <a:xfrm>
            <a:off x="6332451" y="4799780"/>
            <a:ext cx="5524269" cy="400110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pPr algn="ctr"/>
            <a:r>
              <a:rPr lang="fr-FR" sz="2000" i="1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Le tour de France par deux enfants</a:t>
            </a:r>
            <a:r>
              <a:rPr lang="fr-FR" sz="2000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, B. Bruno, 1877</a:t>
            </a:r>
            <a:endParaRPr lang="fr-FR" sz="2000" dirty="0">
              <a:latin typeface="Times New Roman" panose="02020603050405020304" pitchFamily="18" charset="0"/>
              <a:cs typeface="Times New Roman" panose="02020603050405020304" pitchFamily="18" charset="0"/>
            </a:endParaRPr>
          </a:p>
        </p:txBody>
      </p:sp>
    </p:spTree>
    <p:extLst>
      <p:ext uri="{BB962C8B-B14F-4D97-AF65-F5344CB8AC3E}">
        <p14:creationId xmlns:p14="http://schemas.microsoft.com/office/powerpoint/2010/main" val="1099824614"/>
      </p:ext>
    </p:extLst>
  </p:cSld>
  <p:clrMapOvr>
    <a:masterClrMapping/>
  </p:clrMapOvr>
  <p:timing>
    <p:tnLst>
      <p:par>
        <p:cTn id="1" dur="indefinite" restart="never" nodeType="tmRoot"/>
      </p:par>
    </p:tnLst>
  </p:timing>
</p:sld>
</file>

<file path=ppt/slides/slide15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6" name="Image 5"/>
          <p:cNvPicPr>
            <a:picLocks noChangeAspect="1"/>
          </p:cNvPicPr>
          <p:nvPr/>
        </p:nvPicPr>
        <p:blipFill>
          <a:blip r:embed="rId2"/>
          <a:stretch>
            <a:fillRect/>
          </a:stretch>
        </p:blipFill>
        <p:spPr>
          <a:xfrm>
            <a:off x="1861269" y="0"/>
            <a:ext cx="8320787" cy="6858000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3206376991"/>
      </p:ext>
    </p:extLst>
  </p:cSld>
  <p:clrMapOvr>
    <a:masterClrMapping/>
  </p:clrMapOvr>
  <p:timing>
    <p:tnLst>
      <p:par>
        <p:cTn id="1" dur="indefinite" restart="never" nodeType="tmRoot"/>
      </p:par>
    </p:tnLst>
  </p:timing>
</p:sld>
</file>

<file path=ppt/slides/slide16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Rectangle à coins arrondis 3"/>
          <p:cNvSpPr/>
          <p:nvPr/>
        </p:nvSpPr>
        <p:spPr>
          <a:xfrm>
            <a:off x="127591" y="142866"/>
            <a:ext cx="5967016" cy="3204359"/>
          </a:xfrm>
          <a:prstGeom prst="roundRect">
            <a:avLst/>
          </a:prstGeom>
          <a:noFill/>
          <a:ln w="57150">
            <a:solidFill>
              <a:schemeClr val="tx1"/>
            </a:solidFill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fr-FR"/>
          </a:p>
        </p:txBody>
      </p:sp>
      <p:sp>
        <p:nvSpPr>
          <p:cNvPr id="8" name="ZoneTexte 7"/>
          <p:cNvSpPr txBox="1"/>
          <p:nvPr/>
        </p:nvSpPr>
        <p:spPr>
          <a:xfrm>
            <a:off x="127591" y="198868"/>
            <a:ext cx="5967016" cy="2462213"/>
          </a:xfrm>
          <a:prstGeom prst="rect">
            <a:avLst/>
          </a:prstGeom>
          <a:noFill/>
          <a:ln w="28575">
            <a:noFill/>
          </a:ln>
        </p:spPr>
        <p:txBody>
          <a:bodyPr wrap="square" rtlCol="0">
            <a:spAutoFit/>
          </a:bodyPr>
          <a:lstStyle/>
          <a:p>
            <a:pPr algn="ctr"/>
            <a:r>
              <a:rPr lang="fr-FR" sz="2200" b="1" dirty="0" smtClean="0">
                <a:solidFill>
                  <a:srgbClr val="C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Le début du XIXe siècle (1800 – 1830): </a:t>
            </a:r>
          </a:p>
          <a:p>
            <a:pPr algn="ctr"/>
            <a:endParaRPr lang="fr-FR" sz="2200" dirty="0" smtClean="0">
              <a:latin typeface="Times New Roman" panose="02020603050405020304" pitchFamily="18" charset="0"/>
              <a:cs typeface="Times New Roman" panose="02020603050405020304" pitchFamily="18" charset="0"/>
            </a:endParaRPr>
          </a:p>
          <a:p>
            <a:pPr marL="285750" indent="-285750" algn="just">
              <a:buFontTx/>
              <a:buChar char="-"/>
            </a:pPr>
            <a:r>
              <a:rPr lang="fr-FR" sz="2200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En Amérique, des </a:t>
            </a:r>
            <a:r>
              <a:rPr lang="fr-FR" sz="2200" b="1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sociétés postcoloniales inégalitaires</a:t>
            </a:r>
            <a:r>
              <a:rPr lang="fr-FR" sz="2200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 et </a:t>
            </a:r>
            <a:r>
              <a:rPr lang="fr-FR" sz="2200" b="1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hiérarchisées</a:t>
            </a:r>
            <a:r>
              <a:rPr lang="fr-FR" sz="2200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.</a:t>
            </a:r>
          </a:p>
          <a:p>
            <a:pPr algn="just"/>
            <a:endParaRPr lang="fr-FR" sz="2200" dirty="0" smtClean="0">
              <a:latin typeface="Times New Roman" panose="02020603050405020304" pitchFamily="18" charset="0"/>
              <a:cs typeface="Times New Roman" panose="02020603050405020304" pitchFamily="18" charset="0"/>
            </a:endParaRPr>
          </a:p>
          <a:p>
            <a:pPr marL="285750" indent="-285750" algn="just">
              <a:buFontTx/>
              <a:buChar char="-"/>
            </a:pPr>
            <a:endParaRPr lang="fr-FR" sz="2200" b="1" dirty="0" smtClean="0">
              <a:latin typeface="Times New Roman" panose="02020603050405020304" pitchFamily="18" charset="0"/>
              <a:cs typeface="Times New Roman" panose="02020603050405020304" pitchFamily="18" charset="0"/>
            </a:endParaRPr>
          </a:p>
          <a:p>
            <a:pPr marL="285750" indent="-285750" algn="just">
              <a:buFontTx/>
              <a:buChar char="-"/>
            </a:pPr>
            <a:endParaRPr lang="fr-FR" sz="2200" b="1" dirty="0" smtClean="0">
              <a:latin typeface="Times New Roman" panose="02020603050405020304" pitchFamily="18" charset="0"/>
              <a:cs typeface="Times New Roman" panose="02020603050405020304" pitchFamily="18" charset="0"/>
            </a:endParaRPr>
          </a:p>
        </p:txBody>
      </p:sp>
      <p:cxnSp>
        <p:nvCxnSpPr>
          <p:cNvPr id="9" name="Connecteur en arc 8"/>
          <p:cNvCxnSpPr>
            <a:endCxn id="4" idx="2"/>
          </p:cNvCxnSpPr>
          <p:nvPr/>
        </p:nvCxnSpPr>
        <p:spPr>
          <a:xfrm rot="10800000">
            <a:off x="3111100" y="3347225"/>
            <a:ext cx="1596915" cy="866490"/>
          </a:xfrm>
          <a:prstGeom prst="curvedConnector2">
            <a:avLst/>
          </a:prstGeom>
          <a:ln w="57150">
            <a:solidFill>
              <a:schemeClr val="tx1"/>
            </a:solidFill>
            <a:tailEnd type="triangle"/>
          </a:ln>
        </p:spPr>
        <p:style>
          <a:lnRef idx="1">
            <a:schemeClr val="accent1"/>
          </a:lnRef>
          <a:fillRef idx="0">
            <a:schemeClr val="accent1"/>
          </a:fillRef>
          <a:effectRef idx="0">
            <a:schemeClr val="accent1"/>
          </a:effectRef>
          <a:fontRef idx="minor">
            <a:schemeClr val="tx1"/>
          </a:fontRef>
        </p:style>
      </p:cxnSp>
      <p:sp>
        <p:nvSpPr>
          <p:cNvPr id="10" name="ZoneTexte 9"/>
          <p:cNvSpPr txBox="1"/>
          <p:nvPr/>
        </p:nvSpPr>
        <p:spPr>
          <a:xfrm>
            <a:off x="4391291" y="3779374"/>
            <a:ext cx="3515791" cy="707886"/>
          </a:xfrm>
          <a:prstGeom prst="rect">
            <a:avLst/>
          </a:prstGeom>
          <a:noFill/>
          <a:ln w="28575">
            <a:noFill/>
          </a:ln>
        </p:spPr>
        <p:txBody>
          <a:bodyPr wrap="square" rtlCol="0">
            <a:spAutoFit/>
          </a:bodyPr>
          <a:lstStyle/>
          <a:p>
            <a:pPr algn="ctr"/>
            <a:r>
              <a:rPr lang="fr-FR" sz="2000" b="1" dirty="0" smtClean="0">
                <a:solidFill>
                  <a:srgbClr val="C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Conquêtes et sociétés coloniales au XIXe siècle</a:t>
            </a:r>
            <a:endParaRPr lang="fr-FR" sz="2000" b="1" dirty="0">
              <a:solidFill>
                <a:srgbClr val="C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p:txBody>
      </p:sp>
      <p:sp>
        <p:nvSpPr>
          <p:cNvPr id="11" name="Rectangle à coins arrondis 10"/>
          <p:cNvSpPr/>
          <p:nvPr/>
        </p:nvSpPr>
        <p:spPr>
          <a:xfrm>
            <a:off x="4708013" y="3554225"/>
            <a:ext cx="2882348" cy="1165122"/>
          </a:xfrm>
          <a:prstGeom prst="roundRect">
            <a:avLst/>
          </a:prstGeom>
          <a:noFill/>
          <a:ln w="57150">
            <a:solidFill>
              <a:schemeClr val="tx1"/>
            </a:solidFill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fr-FR">
              <a:solidFill>
                <a:schemeClr val="accent2">
                  <a:lumMod val="75000"/>
                </a:scheme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3429334051"/>
      </p:ext>
    </p:extLst>
  </p:cSld>
  <p:clrMapOvr>
    <a:masterClrMapping/>
  </p:clrMapOvr>
  <p:timing>
    <p:tnLst>
      <p:par>
        <p:cTn id="1" dur="indefinite" restart="never" nodeType="tmRoot"/>
      </p:par>
    </p:tnLst>
  </p:timing>
</p:sld>
</file>

<file path=ppt/slides/slide17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Rectangle à coins arrondis 3"/>
          <p:cNvSpPr/>
          <p:nvPr/>
        </p:nvSpPr>
        <p:spPr>
          <a:xfrm>
            <a:off x="127591" y="142866"/>
            <a:ext cx="5967016" cy="3204359"/>
          </a:xfrm>
          <a:prstGeom prst="roundRect">
            <a:avLst/>
          </a:prstGeom>
          <a:noFill/>
          <a:ln w="57150">
            <a:solidFill>
              <a:schemeClr val="tx1"/>
            </a:solidFill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fr-FR"/>
          </a:p>
        </p:txBody>
      </p:sp>
      <p:sp>
        <p:nvSpPr>
          <p:cNvPr id="8" name="ZoneTexte 7"/>
          <p:cNvSpPr txBox="1"/>
          <p:nvPr/>
        </p:nvSpPr>
        <p:spPr>
          <a:xfrm>
            <a:off x="127591" y="169278"/>
            <a:ext cx="5967016" cy="2800767"/>
          </a:xfrm>
          <a:prstGeom prst="rect">
            <a:avLst/>
          </a:prstGeom>
          <a:noFill/>
          <a:ln w="28575">
            <a:noFill/>
          </a:ln>
        </p:spPr>
        <p:txBody>
          <a:bodyPr wrap="square" rtlCol="0">
            <a:spAutoFit/>
          </a:bodyPr>
          <a:lstStyle/>
          <a:p>
            <a:pPr algn="ctr"/>
            <a:r>
              <a:rPr lang="fr-FR" sz="2200" b="1" dirty="0" smtClean="0">
                <a:solidFill>
                  <a:srgbClr val="C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Le début du XIXe siècle (1800 – 1830): </a:t>
            </a:r>
          </a:p>
          <a:p>
            <a:pPr algn="ctr"/>
            <a:endParaRPr lang="fr-FR" sz="2200" dirty="0" smtClean="0">
              <a:latin typeface="Times New Roman" panose="02020603050405020304" pitchFamily="18" charset="0"/>
              <a:cs typeface="Times New Roman" panose="02020603050405020304" pitchFamily="18" charset="0"/>
            </a:endParaRPr>
          </a:p>
          <a:p>
            <a:pPr marL="285750" indent="-285750" algn="just">
              <a:buFontTx/>
              <a:buChar char="-"/>
            </a:pPr>
            <a:r>
              <a:rPr lang="fr-FR" sz="2200" dirty="0">
                <a:latin typeface="Times New Roman" panose="02020603050405020304" pitchFamily="18" charset="0"/>
                <a:cs typeface="Times New Roman" panose="02020603050405020304" pitchFamily="18" charset="0"/>
              </a:rPr>
              <a:t>En Amérique, des </a:t>
            </a:r>
            <a:r>
              <a:rPr lang="fr-FR" sz="2200" b="1" dirty="0">
                <a:latin typeface="Times New Roman" panose="02020603050405020304" pitchFamily="18" charset="0"/>
                <a:cs typeface="Times New Roman" panose="02020603050405020304" pitchFamily="18" charset="0"/>
              </a:rPr>
              <a:t>sociétés postcoloniales inégalitaires</a:t>
            </a:r>
            <a:r>
              <a:rPr lang="fr-FR" sz="2200" dirty="0">
                <a:latin typeface="Times New Roman" panose="02020603050405020304" pitchFamily="18" charset="0"/>
                <a:cs typeface="Times New Roman" panose="02020603050405020304" pitchFamily="18" charset="0"/>
              </a:rPr>
              <a:t> et </a:t>
            </a:r>
            <a:r>
              <a:rPr lang="fr-FR" sz="2200" b="1" dirty="0">
                <a:latin typeface="Times New Roman" panose="02020603050405020304" pitchFamily="18" charset="0"/>
                <a:cs typeface="Times New Roman" panose="02020603050405020304" pitchFamily="18" charset="0"/>
              </a:rPr>
              <a:t>hiérarchisées</a:t>
            </a:r>
            <a:r>
              <a:rPr lang="fr-FR" sz="2200" dirty="0">
                <a:latin typeface="Times New Roman" panose="02020603050405020304" pitchFamily="18" charset="0"/>
                <a:cs typeface="Times New Roman" panose="02020603050405020304" pitchFamily="18" charset="0"/>
              </a:rPr>
              <a:t>.</a:t>
            </a:r>
          </a:p>
          <a:p>
            <a:pPr marL="285750" indent="-285750" algn="just">
              <a:buFontTx/>
              <a:buChar char="-"/>
            </a:pPr>
            <a:r>
              <a:rPr lang="fr-FR" sz="2200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Une </a:t>
            </a:r>
            <a:r>
              <a:rPr lang="fr-FR" sz="2200" b="1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soif d’exploration </a:t>
            </a:r>
            <a:r>
              <a:rPr lang="fr-FR" sz="2200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et une </a:t>
            </a:r>
            <a:r>
              <a:rPr lang="fr-FR" sz="2200" b="1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puissance britannique quasi-hégémonique</a:t>
            </a:r>
            <a:r>
              <a:rPr lang="fr-FR" sz="2200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.  </a:t>
            </a:r>
          </a:p>
          <a:p>
            <a:pPr algn="just"/>
            <a:endParaRPr lang="fr-FR" sz="2200" b="1" dirty="0" smtClean="0">
              <a:latin typeface="Times New Roman" panose="02020603050405020304" pitchFamily="18" charset="0"/>
              <a:cs typeface="Times New Roman" panose="02020603050405020304" pitchFamily="18" charset="0"/>
            </a:endParaRPr>
          </a:p>
          <a:p>
            <a:pPr marL="285750" indent="-285750" algn="just">
              <a:buFontTx/>
              <a:buChar char="-"/>
            </a:pPr>
            <a:endParaRPr lang="fr-FR" sz="2200" b="1" dirty="0" smtClean="0">
              <a:latin typeface="Times New Roman" panose="02020603050405020304" pitchFamily="18" charset="0"/>
              <a:cs typeface="Times New Roman" panose="02020603050405020304" pitchFamily="18" charset="0"/>
            </a:endParaRPr>
          </a:p>
        </p:txBody>
      </p:sp>
      <p:sp>
        <p:nvSpPr>
          <p:cNvPr id="10" name="ZoneTexte 9"/>
          <p:cNvSpPr txBox="1"/>
          <p:nvPr/>
        </p:nvSpPr>
        <p:spPr>
          <a:xfrm>
            <a:off x="4391291" y="3779374"/>
            <a:ext cx="3515791" cy="707886"/>
          </a:xfrm>
          <a:prstGeom prst="rect">
            <a:avLst/>
          </a:prstGeom>
          <a:noFill/>
          <a:ln w="28575">
            <a:noFill/>
          </a:ln>
        </p:spPr>
        <p:txBody>
          <a:bodyPr wrap="square" rtlCol="0">
            <a:spAutoFit/>
          </a:bodyPr>
          <a:lstStyle/>
          <a:p>
            <a:pPr algn="ctr"/>
            <a:r>
              <a:rPr lang="fr-FR" sz="2000" b="1" dirty="0" smtClean="0">
                <a:solidFill>
                  <a:srgbClr val="C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Conquêtes et sociétés coloniales au XIXe siècle</a:t>
            </a:r>
            <a:endParaRPr lang="fr-FR" sz="2000" b="1" dirty="0">
              <a:solidFill>
                <a:srgbClr val="C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p:txBody>
      </p:sp>
      <p:sp>
        <p:nvSpPr>
          <p:cNvPr id="11" name="Rectangle à coins arrondis 10"/>
          <p:cNvSpPr/>
          <p:nvPr/>
        </p:nvSpPr>
        <p:spPr>
          <a:xfrm>
            <a:off x="4708013" y="3554225"/>
            <a:ext cx="2882348" cy="1165122"/>
          </a:xfrm>
          <a:prstGeom prst="roundRect">
            <a:avLst/>
          </a:prstGeom>
          <a:noFill/>
          <a:ln w="57150">
            <a:solidFill>
              <a:schemeClr val="tx1"/>
            </a:solidFill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fr-FR">
              <a:solidFill>
                <a:schemeClr val="accent2">
                  <a:lumMod val="75000"/>
                </a:schemeClr>
              </a:solidFill>
            </a:endParaRPr>
          </a:p>
        </p:txBody>
      </p:sp>
      <p:cxnSp>
        <p:nvCxnSpPr>
          <p:cNvPr id="12" name="Connecteur en arc 11"/>
          <p:cNvCxnSpPr/>
          <p:nvPr/>
        </p:nvCxnSpPr>
        <p:spPr>
          <a:xfrm rot="10800000">
            <a:off x="3111100" y="3347225"/>
            <a:ext cx="1596915" cy="866490"/>
          </a:xfrm>
          <a:prstGeom prst="curvedConnector2">
            <a:avLst/>
          </a:prstGeom>
          <a:ln w="57150">
            <a:solidFill>
              <a:schemeClr val="tx1"/>
            </a:solidFill>
            <a:tailEnd type="triangle"/>
          </a:ln>
        </p:spPr>
        <p:style>
          <a:lnRef idx="1">
            <a:schemeClr val="accent1"/>
          </a:lnRef>
          <a:fillRef idx="0">
            <a:schemeClr val="accent1"/>
          </a:fillRef>
          <a:effectRef idx="0">
            <a:schemeClr val="accent1"/>
          </a:effectRef>
          <a:fontRef idx="minor">
            <a:schemeClr val="tx1"/>
          </a:fontRef>
        </p:style>
      </p:cxnSp>
    </p:spTree>
    <p:extLst>
      <p:ext uri="{BB962C8B-B14F-4D97-AF65-F5344CB8AC3E}">
        <p14:creationId xmlns:p14="http://schemas.microsoft.com/office/powerpoint/2010/main" val="2954415626"/>
      </p:ext>
    </p:extLst>
  </p:cSld>
  <p:clrMapOvr>
    <a:masterClrMapping/>
  </p:clrMapOvr>
  <p:timing>
    <p:tnLst>
      <p:par>
        <p:cTn id="1" dur="indefinite" restart="never" nodeType="tmRoot"/>
      </p:par>
    </p:tnLst>
  </p:timing>
</p:sld>
</file>

<file path=ppt/slides/slide18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Rectangle à coins arrondis 3"/>
          <p:cNvSpPr/>
          <p:nvPr/>
        </p:nvSpPr>
        <p:spPr>
          <a:xfrm>
            <a:off x="127591" y="142866"/>
            <a:ext cx="5967016" cy="3204359"/>
          </a:xfrm>
          <a:prstGeom prst="roundRect">
            <a:avLst/>
          </a:prstGeom>
          <a:noFill/>
          <a:ln w="57150">
            <a:solidFill>
              <a:schemeClr val="tx1"/>
            </a:solidFill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fr-FR"/>
          </a:p>
        </p:txBody>
      </p:sp>
      <p:sp>
        <p:nvSpPr>
          <p:cNvPr id="8" name="ZoneTexte 7"/>
          <p:cNvSpPr txBox="1"/>
          <p:nvPr/>
        </p:nvSpPr>
        <p:spPr>
          <a:xfrm>
            <a:off x="127591" y="162946"/>
            <a:ext cx="5967016" cy="3816429"/>
          </a:xfrm>
          <a:prstGeom prst="rect">
            <a:avLst/>
          </a:prstGeom>
          <a:noFill/>
          <a:ln w="28575">
            <a:noFill/>
          </a:ln>
        </p:spPr>
        <p:txBody>
          <a:bodyPr wrap="square" rtlCol="0">
            <a:spAutoFit/>
          </a:bodyPr>
          <a:lstStyle/>
          <a:p>
            <a:pPr algn="ctr"/>
            <a:r>
              <a:rPr lang="fr-FR" sz="2200" b="1" dirty="0" smtClean="0">
                <a:solidFill>
                  <a:srgbClr val="C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Le début du XIXe siècle (1800 – 1830):</a:t>
            </a:r>
          </a:p>
          <a:p>
            <a:pPr algn="ctr"/>
            <a:r>
              <a:rPr lang="fr-FR" sz="2200" b="1" dirty="0" smtClean="0">
                <a:solidFill>
                  <a:srgbClr val="C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</a:t>
            </a:r>
            <a:endParaRPr lang="fr-FR" sz="2200" dirty="0" smtClean="0">
              <a:latin typeface="Times New Roman" panose="02020603050405020304" pitchFamily="18" charset="0"/>
              <a:cs typeface="Times New Roman" panose="02020603050405020304" pitchFamily="18" charset="0"/>
            </a:endParaRPr>
          </a:p>
          <a:p>
            <a:pPr marL="285750" indent="-285750" algn="just">
              <a:buFontTx/>
              <a:buChar char="-"/>
            </a:pPr>
            <a:r>
              <a:rPr lang="fr-FR" sz="2200" dirty="0">
                <a:latin typeface="Times New Roman" panose="02020603050405020304" pitchFamily="18" charset="0"/>
                <a:cs typeface="Times New Roman" panose="02020603050405020304" pitchFamily="18" charset="0"/>
              </a:rPr>
              <a:t>En Amérique, des </a:t>
            </a:r>
            <a:r>
              <a:rPr lang="fr-FR" sz="2200" b="1" dirty="0">
                <a:latin typeface="Times New Roman" panose="02020603050405020304" pitchFamily="18" charset="0"/>
                <a:cs typeface="Times New Roman" panose="02020603050405020304" pitchFamily="18" charset="0"/>
              </a:rPr>
              <a:t>sociétés postcoloniales inégalitaires</a:t>
            </a:r>
            <a:r>
              <a:rPr lang="fr-FR" sz="2200" dirty="0">
                <a:latin typeface="Times New Roman" panose="02020603050405020304" pitchFamily="18" charset="0"/>
                <a:cs typeface="Times New Roman" panose="02020603050405020304" pitchFamily="18" charset="0"/>
              </a:rPr>
              <a:t> et </a:t>
            </a:r>
            <a:r>
              <a:rPr lang="fr-FR" sz="2200" b="1" dirty="0">
                <a:latin typeface="Times New Roman" panose="02020603050405020304" pitchFamily="18" charset="0"/>
                <a:cs typeface="Times New Roman" panose="02020603050405020304" pitchFamily="18" charset="0"/>
              </a:rPr>
              <a:t>hiérarchisées</a:t>
            </a:r>
            <a:r>
              <a:rPr lang="fr-FR" sz="2200" dirty="0">
                <a:latin typeface="Times New Roman" panose="02020603050405020304" pitchFamily="18" charset="0"/>
                <a:cs typeface="Times New Roman" panose="02020603050405020304" pitchFamily="18" charset="0"/>
              </a:rPr>
              <a:t>.</a:t>
            </a:r>
          </a:p>
          <a:p>
            <a:pPr marL="285750" indent="-285750" algn="just">
              <a:buFontTx/>
              <a:buChar char="-"/>
            </a:pPr>
            <a:r>
              <a:rPr lang="fr-FR" sz="2200" dirty="0">
                <a:latin typeface="Times New Roman" panose="02020603050405020304" pitchFamily="18" charset="0"/>
                <a:cs typeface="Times New Roman" panose="02020603050405020304" pitchFamily="18" charset="0"/>
              </a:rPr>
              <a:t>Une </a:t>
            </a:r>
            <a:r>
              <a:rPr lang="fr-FR" sz="2200" b="1" dirty="0">
                <a:latin typeface="Times New Roman" panose="02020603050405020304" pitchFamily="18" charset="0"/>
                <a:cs typeface="Times New Roman" panose="02020603050405020304" pitchFamily="18" charset="0"/>
              </a:rPr>
              <a:t>soif d’exploration </a:t>
            </a:r>
            <a:r>
              <a:rPr lang="fr-FR" sz="2200" dirty="0">
                <a:latin typeface="Times New Roman" panose="02020603050405020304" pitchFamily="18" charset="0"/>
                <a:cs typeface="Times New Roman" panose="02020603050405020304" pitchFamily="18" charset="0"/>
              </a:rPr>
              <a:t>et une </a:t>
            </a:r>
            <a:r>
              <a:rPr lang="fr-FR" sz="2200" b="1" dirty="0">
                <a:latin typeface="Times New Roman" panose="02020603050405020304" pitchFamily="18" charset="0"/>
                <a:cs typeface="Times New Roman" panose="02020603050405020304" pitchFamily="18" charset="0"/>
              </a:rPr>
              <a:t>puissance britannique quasi-hégémonique</a:t>
            </a:r>
            <a:r>
              <a:rPr lang="fr-FR" sz="2200" dirty="0">
                <a:latin typeface="Times New Roman" panose="02020603050405020304" pitchFamily="18" charset="0"/>
                <a:cs typeface="Times New Roman" panose="02020603050405020304" pitchFamily="18" charset="0"/>
              </a:rPr>
              <a:t>.  </a:t>
            </a:r>
          </a:p>
          <a:p>
            <a:pPr marL="285750" indent="-285750" algn="just">
              <a:buFontTx/>
              <a:buChar char="-"/>
            </a:pPr>
            <a:r>
              <a:rPr lang="fr-FR" sz="2200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Les </a:t>
            </a:r>
            <a:r>
              <a:rPr lang="fr-FR" sz="2200" b="1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colonies, facteurs de puissance </a:t>
            </a:r>
            <a:r>
              <a:rPr lang="fr-FR" sz="2200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pour l’Europe, une </a:t>
            </a:r>
            <a:r>
              <a:rPr lang="fr-FR" sz="2200" b="1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vision inégalitaire </a:t>
            </a:r>
            <a:r>
              <a:rPr lang="fr-FR" sz="2200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et à </a:t>
            </a:r>
            <a:r>
              <a:rPr lang="fr-FR" sz="2200" b="1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connotation « raciale ».</a:t>
            </a:r>
          </a:p>
          <a:p>
            <a:pPr marL="285750" indent="-285750" algn="just">
              <a:buFontTx/>
              <a:buChar char="-"/>
            </a:pPr>
            <a:endParaRPr lang="fr-FR" sz="2200" b="1" dirty="0" smtClean="0">
              <a:latin typeface="Times New Roman" panose="02020603050405020304" pitchFamily="18" charset="0"/>
              <a:cs typeface="Times New Roman" panose="02020603050405020304" pitchFamily="18" charset="0"/>
            </a:endParaRPr>
          </a:p>
          <a:p>
            <a:pPr marL="285750" indent="-285750" algn="just">
              <a:buFontTx/>
              <a:buChar char="-"/>
            </a:pPr>
            <a:endParaRPr lang="fr-FR" sz="2200" b="1" dirty="0" smtClean="0">
              <a:latin typeface="Times New Roman" panose="02020603050405020304" pitchFamily="18" charset="0"/>
              <a:cs typeface="Times New Roman" panose="02020603050405020304" pitchFamily="18" charset="0"/>
            </a:endParaRPr>
          </a:p>
        </p:txBody>
      </p:sp>
      <p:sp>
        <p:nvSpPr>
          <p:cNvPr id="12" name="ZoneTexte 11"/>
          <p:cNvSpPr txBox="1"/>
          <p:nvPr/>
        </p:nvSpPr>
        <p:spPr>
          <a:xfrm>
            <a:off x="4391291" y="3779374"/>
            <a:ext cx="3515791" cy="707886"/>
          </a:xfrm>
          <a:prstGeom prst="rect">
            <a:avLst/>
          </a:prstGeom>
          <a:noFill/>
          <a:ln w="28575">
            <a:noFill/>
          </a:ln>
        </p:spPr>
        <p:txBody>
          <a:bodyPr wrap="square" rtlCol="0">
            <a:spAutoFit/>
          </a:bodyPr>
          <a:lstStyle/>
          <a:p>
            <a:pPr algn="ctr"/>
            <a:r>
              <a:rPr lang="fr-FR" sz="2000" b="1" dirty="0" smtClean="0">
                <a:solidFill>
                  <a:srgbClr val="C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Conquêtes et sociétés coloniales au XIXe siècle</a:t>
            </a:r>
            <a:endParaRPr lang="fr-FR" sz="2000" b="1" dirty="0">
              <a:solidFill>
                <a:srgbClr val="C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p:txBody>
      </p:sp>
      <p:sp>
        <p:nvSpPr>
          <p:cNvPr id="14" name="Rectangle à coins arrondis 13"/>
          <p:cNvSpPr/>
          <p:nvPr/>
        </p:nvSpPr>
        <p:spPr>
          <a:xfrm>
            <a:off x="4708013" y="3554225"/>
            <a:ext cx="2882348" cy="1165122"/>
          </a:xfrm>
          <a:prstGeom prst="roundRect">
            <a:avLst/>
          </a:prstGeom>
          <a:noFill/>
          <a:ln w="57150">
            <a:solidFill>
              <a:schemeClr val="tx1"/>
            </a:solidFill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fr-FR">
              <a:solidFill>
                <a:schemeClr val="accent2">
                  <a:lumMod val="75000"/>
                </a:schemeClr>
              </a:solidFill>
            </a:endParaRPr>
          </a:p>
        </p:txBody>
      </p:sp>
      <p:cxnSp>
        <p:nvCxnSpPr>
          <p:cNvPr id="15" name="Connecteur en arc 14"/>
          <p:cNvCxnSpPr/>
          <p:nvPr/>
        </p:nvCxnSpPr>
        <p:spPr>
          <a:xfrm rot="10800000">
            <a:off x="3111100" y="3347225"/>
            <a:ext cx="1596915" cy="866490"/>
          </a:xfrm>
          <a:prstGeom prst="curvedConnector2">
            <a:avLst/>
          </a:prstGeom>
          <a:ln w="57150">
            <a:solidFill>
              <a:schemeClr val="tx1"/>
            </a:solidFill>
            <a:tailEnd type="triangle"/>
          </a:ln>
        </p:spPr>
        <p:style>
          <a:lnRef idx="1">
            <a:schemeClr val="accent1"/>
          </a:lnRef>
          <a:fillRef idx="0">
            <a:schemeClr val="accent1"/>
          </a:fillRef>
          <a:effectRef idx="0">
            <a:schemeClr val="accent1"/>
          </a:effectRef>
          <a:fontRef idx="minor">
            <a:schemeClr val="tx1"/>
          </a:fontRef>
        </p:style>
      </p:cxnSp>
    </p:spTree>
    <p:extLst>
      <p:ext uri="{BB962C8B-B14F-4D97-AF65-F5344CB8AC3E}">
        <p14:creationId xmlns:p14="http://schemas.microsoft.com/office/powerpoint/2010/main" val="3706656293"/>
      </p:ext>
    </p:extLst>
  </p:cSld>
  <p:clrMapOvr>
    <a:masterClrMapping/>
  </p:clrMapOvr>
  <p:timing>
    <p:tnLst>
      <p:par>
        <p:cTn id="1" dur="indefinite" restart="never" nodeType="tmRoot"/>
      </p:par>
    </p:tnLst>
  </p:timing>
</p:sld>
</file>

<file path=ppt/slides/slide19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re 1"/>
          <p:cNvSpPr>
            <a:spLocks noGrp="1"/>
          </p:cNvSpPr>
          <p:nvPr>
            <p:ph type="title"/>
          </p:nvPr>
        </p:nvSpPr>
        <p:spPr>
          <a:xfrm>
            <a:off x="-117988" y="2215554"/>
            <a:ext cx="12476808" cy="1325563"/>
          </a:xfrm>
        </p:spPr>
        <p:txBody>
          <a:bodyPr>
            <a:normAutofit fontScale="90000"/>
          </a:bodyPr>
          <a:lstStyle/>
          <a:p>
            <a:pPr algn="ctr"/>
            <a:r>
              <a:rPr lang="fr-FR" sz="3100" b="1" i="1" dirty="0" smtClean="0">
                <a:solidFill>
                  <a:schemeClr val="accent5"/>
                </a:solidFill>
              </a:rPr>
              <a:t/>
            </a:r>
            <a:br>
              <a:rPr lang="fr-FR" sz="3100" b="1" i="1" dirty="0" smtClean="0">
                <a:solidFill>
                  <a:schemeClr val="accent5"/>
                </a:solidFill>
              </a:rPr>
            </a:br>
            <a:r>
              <a:rPr lang="fr-FR" sz="3100" b="1" i="1" dirty="0">
                <a:solidFill>
                  <a:schemeClr val="accent5"/>
                </a:solidFill>
              </a:rPr>
              <a:t/>
            </a:r>
            <a:br>
              <a:rPr lang="fr-FR" sz="3100" b="1" i="1" dirty="0">
                <a:solidFill>
                  <a:schemeClr val="accent5"/>
                </a:solidFill>
              </a:rPr>
            </a:br>
            <a:r>
              <a:rPr lang="fr-FR" sz="3100" b="1" dirty="0" smtClean="0">
                <a:solidFill>
                  <a:srgbClr val="C00000"/>
                </a:solidFill>
              </a:rPr>
              <a:t>II) </a:t>
            </a:r>
            <a:r>
              <a:rPr lang="fr-FR" sz="3100" b="1" dirty="0">
                <a:solidFill>
                  <a:srgbClr val="C00000"/>
                </a:solidFill>
              </a:rPr>
              <a:t>Des années 1830 aux années 1870 : accroissement des conquêtes européennes et structuration des sociétés </a:t>
            </a:r>
            <a:r>
              <a:rPr lang="fr-FR" sz="3100" b="1" dirty="0" smtClean="0">
                <a:solidFill>
                  <a:srgbClr val="C00000"/>
                </a:solidFill>
              </a:rPr>
              <a:t>coloniales</a:t>
            </a:r>
            <a:br>
              <a:rPr lang="fr-FR" sz="3100" b="1" dirty="0" smtClean="0">
                <a:solidFill>
                  <a:srgbClr val="C00000"/>
                </a:solidFill>
              </a:rPr>
            </a:br>
            <a:r>
              <a:rPr lang="fr-FR" sz="3100" b="1" dirty="0">
                <a:solidFill>
                  <a:srgbClr val="C00000"/>
                </a:solidFill>
              </a:rPr>
              <a:t/>
            </a:r>
            <a:br>
              <a:rPr lang="fr-FR" sz="3100" b="1" dirty="0">
                <a:solidFill>
                  <a:srgbClr val="C00000"/>
                </a:solidFill>
              </a:rPr>
            </a:br>
            <a:r>
              <a:rPr lang="fr-FR" sz="3100" dirty="0">
                <a:solidFill>
                  <a:schemeClr val="accent6">
                    <a:lumMod val="50000"/>
                  </a:schemeClr>
                </a:solidFill>
              </a:rPr>
              <a:t/>
            </a:r>
            <a:br>
              <a:rPr lang="fr-FR" sz="3100" dirty="0">
                <a:solidFill>
                  <a:schemeClr val="accent6">
                    <a:lumMod val="50000"/>
                  </a:schemeClr>
                </a:solidFill>
              </a:rPr>
            </a:br>
            <a:r>
              <a:rPr lang="fr-FR" sz="3100" b="1" i="1" dirty="0" smtClean="0"/>
              <a:t>A) </a:t>
            </a:r>
            <a:r>
              <a:rPr lang="fr-FR" sz="3100" b="1" i="1" dirty="0"/>
              <a:t>Un regain progressif des conquêtes coloniales, </a:t>
            </a:r>
            <a:r>
              <a:rPr lang="fr-FR" sz="3100" b="1" i="1" dirty="0" smtClean="0"/>
              <a:t>l’exemple </a:t>
            </a:r>
            <a:r>
              <a:rPr lang="fr-FR" sz="3100" b="1" i="1" dirty="0"/>
              <a:t>de la conquête de l’Algérie  </a:t>
            </a:r>
          </a:p>
        </p:txBody>
      </p:sp>
    </p:spTree>
    <p:extLst>
      <p:ext uri="{BB962C8B-B14F-4D97-AF65-F5344CB8AC3E}">
        <p14:creationId xmlns:p14="http://schemas.microsoft.com/office/powerpoint/2010/main" val="1620013926"/>
      </p:ext>
    </p:extLst>
  </p:cSld>
  <p:clrMapOvr>
    <a:masterClrMapping/>
  </p:clrMapOvr>
  <p:timing>
    <p:tnLst>
      <p:par>
        <p:cTn id="1" dur="indefinite" restart="never" nodeType="tmRoot"/>
      </p:par>
    </p:tnLst>
  </p:timing>
</p:sld>
</file>

<file path=ppt/slides/slide2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4" name="Image 3"/>
          <p:cNvPicPr>
            <a:picLocks noChangeAspect="1"/>
          </p:cNvPicPr>
          <p:nvPr/>
        </p:nvPicPr>
        <p:blipFill>
          <a:blip r:embed="rId3"/>
          <a:stretch>
            <a:fillRect/>
          </a:stretch>
        </p:blipFill>
        <p:spPr>
          <a:xfrm>
            <a:off x="407486" y="1182756"/>
            <a:ext cx="7216324" cy="4461578"/>
          </a:xfrm>
          <a:prstGeom prst="rect">
            <a:avLst/>
          </a:prstGeom>
        </p:spPr>
      </p:pic>
      <p:pic>
        <p:nvPicPr>
          <p:cNvPr id="6" name="Image 5"/>
          <p:cNvPicPr>
            <a:picLocks noChangeAspect="1"/>
          </p:cNvPicPr>
          <p:nvPr/>
        </p:nvPicPr>
        <p:blipFill>
          <a:blip r:embed="rId4"/>
          <a:stretch>
            <a:fillRect/>
          </a:stretch>
        </p:blipFill>
        <p:spPr>
          <a:xfrm>
            <a:off x="8569643" y="1182756"/>
            <a:ext cx="3099773" cy="4600154"/>
          </a:xfrm>
          <a:prstGeom prst="rect">
            <a:avLst/>
          </a:prstGeom>
        </p:spPr>
      </p:pic>
      <p:sp>
        <p:nvSpPr>
          <p:cNvPr id="7" name="Rectangle 6"/>
          <p:cNvSpPr/>
          <p:nvPr/>
        </p:nvSpPr>
        <p:spPr>
          <a:xfrm>
            <a:off x="2958659" y="5758039"/>
            <a:ext cx="1451038" cy="276999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fr-FR" sz="1200" dirty="0">
                <a:solidFill>
                  <a:srgbClr val="3C4043"/>
                </a:solidFill>
                <a:latin typeface="arial" panose="020B0604020202020204" pitchFamily="34" charset="0"/>
              </a:rPr>
              <a:t>© </a:t>
            </a:r>
            <a:r>
              <a:rPr lang="fr-FR" sz="1200" dirty="0" smtClean="0">
                <a:latin typeface="Arial" panose="020B0604020202020204" pitchFamily="34" charset="0"/>
                <a:cs typeface="Arial" panose="020B0604020202020204" pitchFamily="34" charset="0"/>
              </a:rPr>
              <a:t>Pascal Lemaître</a:t>
            </a:r>
            <a:endParaRPr lang="fr-FR" sz="1000" dirty="0">
              <a:latin typeface="Arial" panose="020B0604020202020204" pitchFamily="34" charset="0"/>
              <a:cs typeface="Arial" panose="020B0604020202020204" pitchFamily="34" charset="0"/>
            </a:endParaRPr>
          </a:p>
        </p:txBody>
      </p:sp>
      <p:sp>
        <p:nvSpPr>
          <p:cNvPr id="8" name="Rectangle 7"/>
          <p:cNvSpPr/>
          <p:nvPr/>
        </p:nvSpPr>
        <p:spPr>
          <a:xfrm>
            <a:off x="10119529" y="5782910"/>
            <a:ext cx="562975" cy="276999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fr-FR" sz="1200" dirty="0">
                <a:solidFill>
                  <a:srgbClr val="3C4043"/>
                </a:solidFill>
                <a:latin typeface="arial" panose="020B0604020202020204" pitchFamily="34" charset="0"/>
              </a:rPr>
              <a:t>© </a:t>
            </a:r>
            <a:r>
              <a:rPr lang="fr-FR" sz="1200" dirty="0" smtClean="0">
                <a:latin typeface="Arial" panose="020B0604020202020204" pitchFamily="34" charset="0"/>
                <a:cs typeface="Arial" panose="020B0604020202020204" pitchFamily="34" charset="0"/>
              </a:rPr>
              <a:t>DR</a:t>
            </a:r>
            <a:endParaRPr lang="fr-FR" sz="1000" dirty="0">
              <a:latin typeface="Arial" panose="020B0604020202020204" pitchFamily="34" charset="0"/>
              <a:cs typeface="Arial" panose="020B0604020202020204" pitchFamily="34" charset="0"/>
            </a:endParaRPr>
          </a:p>
        </p:txBody>
      </p:sp>
    </p:spTree>
    <p:extLst>
      <p:ext uri="{BB962C8B-B14F-4D97-AF65-F5344CB8AC3E}">
        <p14:creationId xmlns:p14="http://schemas.microsoft.com/office/powerpoint/2010/main" val="3923695663"/>
      </p:ext>
    </p:extLst>
  </p:cSld>
  <p:clrMapOvr>
    <a:masterClrMapping/>
  </p:clrMapOvr>
  <p:timing>
    <p:tnLst>
      <p:par>
        <p:cTn id="1" dur="indefinite" restart="never" nodeType="tmRoot"/>
      </p:par>
    </p:tnLst>
  </p:timing>
</p:sld>
</file>

<file path=ppt/slides/slide20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4" name="Image 3"/>
          <p:cNvPicPr>
            <a:picLocks noChangeAspect="1"/>
          </p:cNvPicPr>
          <p:nvPr/>
        </p:nvPicPr>
        <p:blipFill>
          <a:blip r:embed="rId3"/>
          <a:stretch>
            <a:fillRect/>
          </a:stretch>
        </p:blipFill>
        <p:spPr>
          <a:xfrm>
            <a:off x="476085" y="320073"/>
            <a:ext cx="4429125" cy="6238875"/>
          </a:xfrm>
          <a:prstGeom prst="rect">
            <a:avLst/>
          </a:prstGeom>
        </p:spPr>
      </p:pic>
      <p:sp>
        <p:nvSpPr>
          <p:cNvPr id="5" name="Rectangle 4"/>
          <p:cNvSpPr/>
          <p:nvPr/>
        </p:nvSpPr>
        <p:spPr>
          <a:xfrm>
            <a:off x="6739749" y="6597070"/>
            <a:ext cx="4109971" cy="276999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fr-FR" sz="1200" dirty="0">
                <a:solidFill>
                  <a:srgbClr val="3C4043"/>
                </a:solidFill>
                <a:latin typeface="arial" panose="020B0604020202020204" pitchFamily="34" charset="0"/>
              </a:rPr>
              <a:t>© </a:t>
            </a:r>
            <a:r>
              <a:rPr lang="fr-FR" sz="1200" dirty="0" smtClean="0">
                <a:latin typeface="Arial" panose="020B0604020202020204" pitchFamily="34" charset="0"/>
                <a:cs typeface="Arial" panose="020B0604020202020204" pitchFamily="34" charset="0"/>
              </a:rPr>
              <a:t>Manuel Hatier, </a:t>
            </a:r>
            <a:r>
              <a:rPr lang="fr-FR" sz="1200" i="1" dirty="0" smtClean="0">
                <a:latin typeface="Arial" panose="020B0604020202020204" pitchFamily="34" charset="0"/>
                <a:cs typeface="Arial" panose="020B0604020202020204" pitchFamily="34" charset="0"/>
              </a:rPr>
              <a:t>Histoire-Géographie, </a:t>
            </a:r>
            <a:r>
              <a:rPr lang="fr-FR" sz="1200" dirty="0" smtClean="0">
                <a:latin typeface="Arial" panose="020B0604020202020204" pitchFamily="34" charset="0"/>
                <a:cs typeface="Arial" panose="020B0604020202020204" pitchFamily="34" charset="0"/>
              </a:rPr>
              <a:t>Première, Ed.2019</a:t>
            </a:r>
            <a:endParaRPr lang="fr-FR" sz="1000" dirty="0">
              <a:latin typeface="Arial" panose="020B0604020202020204" pitchFamily="34" charset="0"/>
              <a:cs typeface="Arial" panose="020B0604020202020204" pitchFamily="34" charset="0"/>
            </a:endParaRPr>
          </a:p>
        </p:txBody>
      </p:sp>
      <p:pic>
        <p:nvPicPr>
          <p:cNvPr id="2" name="Image 1"/>
          <p:cNvPicPr>
            <a:picLocks noChangeAspect="1"/>
          </p:cNvPicPr>
          <p:nvPr/>
        </p:nvPicPr>
        <p:blipFill>
          <a:blip r:embed="rId4"/>
          <a:stretch>
            <a:fillRect/>
          </a:stretch>
        </p:blipFill>
        <p:spPr>
          <a:xfrm>
            <a:off x="6229817" y="0"/>
            <a:ext cx="4734948" cy="6623346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2620651535"/>
      </p:ext>
    </p:extLst>
  </p:cSld>
  <p:clrMapOvr>
    <a:masterClrMapping/>
  </p:clrMapOvr>
  <p:timing>
    <p:tnLst>
      <p:par>
        <p:cTn id="1" dur="indefinite" restart="never" nodeType="tmRoot"/>
      </p:par>
    </p:tnLst>
  </p:timing>
</p:sld>
</file>

<file path=ppt/slides/slide21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4" name="Image 3"/>
          <p:cNvPicPr>
            <a:picLocks noChangeAspect="1"/>
          </p:cNvPicPr>
          <p:nvPr/>
        </p:nvPicPr>
        <p:blipFill>
          <a:blip r:embed="rId3"/>
          <a:stretch>
            <a:fillRect/>
          </a:stretch>
        </p:blipFill>
        <p:spPr>
          <a:xfrm>
            <a:off x="5456839" y="174911"/>
            <a:ext cx="6047807" cy="6312612"/>
          </a:xfrm>
          <a:prstGeom prst="rect">
            <a:avLst/>
          </a:prstGeom>
        </p:spPr>
      </p:pic>
      <p:sp>
        <p:nvSpPr>
          <p:cNvPr id="5" name="Rectangle 4"/>
          <p:cNvSpPr/>
          <p:nvPr/>
        </p:nvSpPr>
        <p:spPr>
          <a:xfrm>
            <a:off x="6489652" y="6519742"/>
            <a:ext cx="3982180" cy="307777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fr-FR" sz="1400" dirty="0" smtClean="0">
                <a:solidFill>
                  <a:srgbClr val="000000"/>
                </a:solidFill>
                <a:latin typeface="Arial" panose="020B0604020202020204" pitchFamily="34" charset="0"/>
              </a:rPr>
              <a:t>© RMN-Grand </a:t>
            </a:r>
            <a:r>
              <a:rPr lang="fr-FR" sz="1400" dirty="0">
                <a:solidFill>
                  <a:srgbClr val="000000"/>
                </a:solidFill>
                <a:latin typeface="Arial" panose="020B0604020202020204" pitchFamily="34" charset="0"/>
              </a:rPr>
              <a:t>Palais - </a:t>
            </a:r>
            <a:r>
              <a:rPr lang="fr-FR" sz="1400" dirty="0" err="1">
                <a:solidFill>
                  <a:srgbClr val="000000"/>
                </a:solidFill>
                <a:latin typeface="Arial" panose="020B0604020202020204" pitchFamily="34" charset="0"/>
              </a:rPr>
              <a:t>G.Blot</a:t>
            </a:r>
            <a:r>
              <a:rPr lang="fr-FR" sz="1400" dirty="0">
                <a:solidFill>
                  <a:srgbClr val="000000"/>
                </a:solidFill>
                <a:latin typeface="Arial" panose="020B0604020202020204" pitchFamily="34" charset="0"/>
              </a:rPr>
              <a:t> / H. </a:t>
            </a:r>
            <a:r>
              <a:rPr lang="fr-FR" sz="1400" dirty="0" err="1">
                <a:solidFill>
                  <a:srgbClr val="000000"/>
                </a:solidFill>
                <a:latin typeface="Arial" panose="020B0604020202020204" pitchFamily="34" charset="0"/>
              </a:rPr>
              <a:t>Lewandowski</a:t>
            </a:r>
            <a:endParaRPr lang="fr-FR" sz="1400" dirty="0"/>
          </a:p>
        </p:txBody>
      </p:sp>
      <p:pic>
        <p:nvPicPr>
          <p:cNvPr id="3" name="Image 2"/>
          <p:cNvPicPr>
            <a:picLocks noChangeAspect="1"/>
          </p:cNvPicPr>
          <p:nvPr/>
        </p:nvPicPr>
        <p:blipFill>
          <a:blip r:embed="rId4"/>
          <a:stretch>
            <a:fillRect/>
          </a:stretch>
        </p:blipFill>
        <p:spPr>
          <a:xfrm>
            <a:off x="314325" y="485765"/>
            <a:ext cx="4637033" cy="5690904"/>
          </a:xfrm>
          <a:prstGeom prst="rect">
            <a:avLst/>
          </a:prstGeom>
        </p:spPr>
      </p:pic>
      <p:sp>
        <p:nvSpPr>
          <p:cNvPr id="6" name="Rectangle 5"/>
          <p:cNvSpPr/>
          <p:nvPr/>
        </p:nvSpPr>
        <p:spPr>
          <a:xfrm>
            <a:off x="876591" y="6218789"/>
            <a:ext cx="3512500" cy="307777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fr-FR" sz="1400" dirty="0" smtClean="0">
                <a:solidFill>
                  <a:srgbClr val="000000"/>
                </a:solidFill>
                <a:latin typeface="Arial" panose="020B0604020202020204" pitchFamily="34" charset="0"/>
              </a:rPr>
              <a:t>© RMN-Grand </a:t>
            </a:r>
            <a:r>
              <a:rPr lang="fr-FR" sz="1400" dirty="0">
                <a:solidFill>
                  <a:srgbClr val="000000"/>
                </a:solidFill>
                <a:latin typeface="Arial" panose="020B0604020202020204" pitchFamily="34" charset="0"/>
              </a:rPr>
              <a:t>Palais </a:t>
            </a:r>
            <a:r>
              <a:rPr lang="fr-FR" sz="1400" dirty="0" smtClean="0">
                <a:solidFill>
                  <a:srgbClr val="000000"/>
                </a:solidFill>
                <a:latin typeface="Arial" panose="020B0604020202020204" pitchFamily="34" charset="0"/>
              </a:rPr>
              <a:t>– Musée de l’Armée</a:t>
            </a:r>
            <a:endParaRPr lang="fr-FR" sz="1400" dirty="0"/>
          </a:p>
        </p:txBody>
      </p:sp>
    </p:spTree>
    <p:extLst>
      <p:ext uri="{BB962C8B-B14F-4D97-AF65-F5344CB8AC3E}">
        <p14:creationId xmlns:p14="http://schemas.microsoft.com/office/powerpoint/2010/main" val="3179490229"/>
      </p:ext>
    </p:extLst>
  </p:cSld>
  <p:clrMapOvr>
    <a:masterClrMapping/>
  </p:clrMapOvr>
  <p:timing>
    <p:tnLst>
      <p:par>
        <p:cTn id="1" dur="indefinite" restart="never" nodeType="tmRoot"/>
      </p:par>
    </p:tnLst>
  </p:timing>
</p:sld>
</file>

<file path=ppt/slides/slide22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2" name="Image 1"/>
          <p:cNvPicPr>
            <a:picLocks noChangeAspect="1"/>
          </p:cNvPicPr>
          <p:nvPr/>
        </p:nvPicPr>
        <p:blipFill>
          <a:blip r:embed="rId3"/>
          <a:stretch>
            <a:fillRect/>
          </a:stretch>
        </p:blipFill>
        <p:spPr>
          <a:xfrm>
            <a:off x="462948" y="257667"/>
            <a:ext cx="4515578" cy="6321809"/>
          </a:xfrm>
          <a:prstGeom prst="rect">
            <a:avLst/>
          </a:prstGeom>
        </p:spPr>
      </p:pic>
      <p:sp>
        <p:nvSpPr>
          <p:cNvPr id="3" name="Rectangle 2"/>
          <p:cNvSpPr/>
          <p:nvPr/>
        </p:nvSpPr>
        <p:spPr>
          <a:xfrm>
            <a:off x="1684235" y="6579476"/>
            <a:ext cx="2073003" cy="276999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fr-FR" sz="1200" dirty="0">
                <a:solidFill>
                  <a:srgbClr val="000000"/>
                </a:solidFill>
                <a:latin typeface="Arial" panose="020B0604020202020204" pitchFamily="34" charset="0"/>
              </a:rPr>
              <a:t>© Photo RMN-Grand </a:t>
            </a:r>
            <a:r>
              <a:rPr lang="fr-FR" sz="1200" dirty="0" smtClean="0">
                <a:solidFill>
                  <a:srgbClr val="000000"/>
                </a:solidFill>
                <a:latin typeface="Arial" panose="020B0604020202020204" pitchFamily="34" charset="0"/>
              </a:rPr>
              <a:t>Palais</a:t>
            </a:r>
            <a:endParaRPr lang="fr-FR" sz="1200" dirty="0"/>
          </a:p>
        </p:txBody>
      </p:sp>
      <p:pic>
        <p:nvPicPr>
          <p:cNvPr id="4" name="Image 3"/>
          <p:cNvPicPr>
            <a:picLocks noChangeAspect="1"/>
          </p:cNvPicPr>
          <p:nvPr/>
        </p:nvPicPr>
        <p:blipFill>
          <a:blip r:embed="rId4"/>
          <a:stretch>
            <a:fillRect/>
          </a:stretch>
        </p:blipFill>
        <p:spPr>
          <a:xfrm>
            <a:off x="5152077" y="1479167"/>
            <a:ext cx="6807589" cy="3870600"/>
          </a:xfrm>
          <a:prstGeom prst="rect">
            <a:avLst/>
          </a:prstGeom>
        </p:spPr>
      </p:pic>
      <p:sp>
        <p:nvSpPr>
          <p:cNvPr id="5" name="Rectangle 4"/>
          <p:cNvSpPr/>
          <p:nvPr/>
        </p:nvSpPr>
        <p:spPr>
          <a:xfrm>
            <a:off x="7087268" y="5370788"/>
            <a:ext cx="3738524" cy="276999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fr-FR" sz="1200" dirty="0">
                <a:solidFill>
                  <a:srgbClr val="3C4043"/>
                </a:solidFill>
                <a:latin typeface="arial" panose="020B0604020202020204" pitchFamily="34" charset="0"/>
              </a:rPr>
              <a:t>© </a:t>
            </a:r>
            <a:r>
              <a:rPr lang="fr-FR" sz="1200" i="1" dirty="0" smtClean="0">
                <a:latin typeface="Arial" panose="020B0604020202020204" pitchFamily="34" charset="0"/>
                <a:cs typeface="Arial" panose="020B0604020202020204" pitchFamily="34" charset="0"/>
              </a:rPr>
              <a:t>Histoire-</a:t>
            </a:r>
            <a:r>
              <a:rPr lang="fr-FR" sz="1200" i="1" dirty="0" err="1" smtClean="0">
                <a:latin typeface="Arial" panose="020B0604020202020204" pitchFamily="34" charset="0"/>
                <a:cs typeface="Arial" panose="020B0604020202020204" pitchFamily="34" charset="0"/>
              </a:rPr>
              <a:t>Géorgaphie</a:t>
            </a:r>
            <a:r>
              <a:rPr lang="fr-FR" sz="1200" i="1" dirty="0" smtClean="0">
                <a:latin typeface="Arial" panose="020B0604020202020204" pitchFamily="34" charset="0"/>
                <a:cs typeface="Arial" panose="020B0604020202020204" pitchFamily="34" charset="0"/>
              </a:rPr>
              <a:t>, L</a:t>
            </a:r>
            <a:r>
              <a:rPr lang="fr-FR" sz="1200" dirty="0" smtClean="0">
                <a:latin typeface="Arial" panose="020B0604020202020204" pitchFamily="34" charset="0"/>
                <a:cs typeface="Arial" panose="020B0604020202020204" pitchFamily="34" charset="0"/>
              </a:rPr>
              <a:t>e Livre Scolaire, 4</a:t>
            </a:r>
            <a:r>
              <a:rPr lang="fr-FR" sz="1200" baseline="30000" dirty="0" smtClean="0">
                <a:latin typeface="Arial" panose="020B0604020202020204" pitchFamily="34" charset="0"/>
                <a:cs typeface="Arial" panose="020B0604020202020204" pitchFamily="34" charset="0"/>
              </a:rPr>
              <a:t>ème</a:t>
            </a:r>
            <a:r>
              <a:rPr lang="fr-FR" sz="1200" dirty="0" smtClean="0">
                <a:latin typeface="Arial" panose="020B0604020202020204" pitchFamily="34" charset="0"/>
                <a:cs typeface="Arial" panose="020B0604020202020204" pitchFamily="34" charset="0"/>
              </a:rPr>
              <a:t>, 2015</a:t>
            </a:r>
            <a:endParaRPr lang="fr-FR" sz="1000" dirty="0">
              <a:latin typeface="Arial" panose="020B0604020202020204" pitchFamily="34" charset="0"/>
              <a:cs typeface="Arial" panose="020B0604020202020204" pitchFamily="34" charset="0"/>
            </a:endParaRPr>
          </a:p>
        </p:txBody>
      </p:sp>
    </p:spTree>
    <p:extLst>
      <p:ext uri="{BB962C8B-B14F-4D97-AF65-F5344CB8AC3E}">
        <p14:creationId xmlns:p14="http://schemas.microsoft.com/office/powerpoint/2010/main" val="1559436909"/>
      </p:ext>
    </p:extLst>
  </p:cSld>
  <p:clrMapOvr>
    <a:masterClrMapping/>
  </p:clrMapOvr>
  <p:timing>
    <p:tnLst>
      <p:par>
        <p:cTn id="1" dur="indefinite" restart="never" nodeType="tmRoot"/>
      </p:par>
    </p:tnLst>
  </p:timing>
</p:sld>
</file>

<file path=ppt/slides/slide23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re 1"/>
          <p:cNvSpPr>
            <a:spLocks noGrp="1"/>
          </p:cNvSpPr>
          <p:nvPr>
            <p:ph type="title"/>
          </p:nvPr>
        </p:nvSpPr>
        <p:spPr>
          <a:xfrm>
            <a:off x="-84963" y="2175642"/>
            <a:ext cx="12192000" cy="1325563"/>
          </a:xfrm>
        </p:spPr>
        <p:txBody>
          <a:bodyPr>
            <a:noAutofit/>
          </a:bodyPr>
          <a:lstStyle/>
          <a:p>
            <a:pPr lvl="0" algn="ctr">
              <a:lnSpc>
                <a:spcPct val="150000"/>
              </a:lnSpc>
            </a:pPr>
            <a:r>
              <a:rPr lang="fr-FR" sz="2800" b="1" i="1" dirty="0">
                <a:solidFill>
                  <a:schemeClr val="accent5"/>
                </a:solidFill>
              </a:rPr>
              <a:t/>
            </a:r>
            <a:br>
              <a:rPr lang="fr-FR" sz="2800" b="1" i="1" dirty="0">
                <a:solidFill>
                  <a:schemeClr val="accent5"/>
                </a:solidFill>
              </a:rPr>
            </a:br>
            <a:r>
              <a:rPr lang="fr-FR" sz="2800" b="1" dirty="0">
                <a:solidFill>
                  <a:srgbClr val="C00000"/>
                </a:solidFill>
              </a:rPr>
              <a:t>II) Des années 1830 aux années 1870 : accroissement des conquêtes européennes et structuration des sociétés </a:t>
            </a:r>
            <a:r>
              <a:rPr lang="fr-FR" sz="2800" b="1" dirty="0" smtClean="0">
                <a:solidFill>
                  <a:srgbClr val="C00000"/>
                </a:solidFill>
              </a:rPr>
              <a:t>coloniales</a:t>
            </a:r>
            <a:br>
              <a:rPr lang="fr-FR" sz="2800" b="1" dirty="0" smtClean="0">
                <a:solidFill>
                  <a:srgbClr val="C00000"/>
                </a:solidFill>
              </a:rPr>
            </a:br>
            <a:r>
              <a:rPr lang="fr-FR" sz="2800" dirty="0">
                <a:solidFill>
                  <a:srgbClr val="C00000"/>
                </a:solidFill>
              </a:rPr>
              <a:t/>
            </a:r>
            <a:br>
              <a:rPr lang="fr-FR" sz="2800" dirty="0">
                <a:solidFill>
                  <a:srgbClr val="C00000"/>
                </a:solidFill>
              </a:rPr>
            </a:br>
            <a:r>
              <a:rPr lang="fr-FR" sz="2800" b="1" i="1" dirty="0" smtClean="0"/>
              <a:t>B) </a:t>
            </a:r>
            <a:r>
              <a:rPr lang="fr-FR" sz="2800" b="1" i="1" dirty="0"/>
              <a:t>Des sociétés coloniales administrées « de l’extérieur »</a:t>
            </a:r>
          </a:p>
        </p:txBody>
      </p:sp>
    </p:spTree>
    <p:extLst>
      <p:ext uri="{BB962C8B-B14F-4D97-AF65-F5344CB8AC3E}">
        <p14:creationId xmlns:p14="http://schemas.microsoft.com/office/powerpoint/2010/main" val="2917462955"/>
      </p:ext>
    </p:extLst>
  </p:cSld>
  <p:clrMapOvr>
    <a:masterClrMapping/>
  </p:clrMapOvr>
  <p:timing>
    <p:tnLst>
      <p:par>
        <p:cTn id="1" dur="indefinite" restart="never" nodeType="tmRoot"/>
      </p:par>
    </p:tnLst>
  </p:timing>
</p:sld>
</file>

<file path=ppt/slides/slide24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2" name="Image 1"/>
          <p:cNvPicPr>
            <a:picLocks noChangeAspect="1"/>
          </p:cNvPicPr>
          <p:nvPr/>
        </p:nvPicPr>
        <p:blipFill>
          <a:blip r:embed="rId3"/>
          <a:stretch>
            <a:fillRect/>
          </a:stretch>
        </p:blipFill>
        <p:spPr>
          <a:xfrm>
            <a:off x="2118638" y="57371"/>
            <a:ext cx="6832210" cy="6467713"/>
          </a:xfrm>
          <a:prstGeom prst="rect">
            <a:avLst/>
          </a:prstGeom>
        </p:spPr>
      </p:pic>
      <p:sp>
        <p:nvSpPr>
          <p:cNvPr id="4" name="Rectangle 3"/>
          <p:cNvSpPr/>
          <p:nvPr/>
        </p:nvSpPr>
        <p:spPr>
          <a:xfrm>
            <a:off x="8566918" y="2733729"/>
            <a:ext cx="4234682" cy="461665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342900" indent="-342900">
              <a:buFont typeface="Wingdings" panose="05000000000000000000" pitchFamily="2" charset="2"/>
              <a:buChar char="Ø"/>
            </a:pPr>
            <a:r>
              <a:rPr lang="fr-FR" sz="2400" b="1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Colonies d’exploitation</a:t>
            </a:r>
            <a:endParaRPr lang="fr-FR" sz="2400" dirty="0">
              <a:solidFill>
                <a:schemeClr val="accent2">
                  <a:lumMod val="75000"/>
                </a:schemeClr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p:txBody>
      </p:sp>
      <p:sp>
        <p:nvSpPr>
          <p:cNvPr id="5" name="Rectangle 4"/>
          <p:cNvSpPr/>
          <p:nvPr/>
        </p:nvSpPr>
        <p:spPr>
          <a:xfrm>
            <a:off x="2852141" y="6581001"/>
            <a:ext cx="5119543" cy="276999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pPr>
              <a:defRPr/>
            </a:pPr>
            <a:r>
              <a:rPr lang="fr-FR" sz="1200" dirty="0" smtClean="0">
                <a:solidFill>
                  <a:srgbClr val="3C4043"/>
                </a:solidFill>
                <a:latin typeface="arial" panose="020B0604020202020204" pitchFamily="34" charset="0"/>
              </a:rPr>
              <a:t>© </a:t>
            </a:r>
            <a:r>
              <a:rPr lang="fr-FR" sz="1200" dirty="0"/>
              <a:t>RMN-Grand Palais (musée du quai Branly - Jacques Chirac) / Daniel </a:t>
            </a:r>
            <a:r>
              <a:rPr lang="fr-FR" sz="1200" dirty="0" err="1"/>
              <a:t>Arnaudet</a:t>
            </a:r>
            <a:endParaRPr lang="fr-FR" sz="1200" dirty="0"/>
          </a:p>
        </p:txBody>
      </p:sp>
    </p:spTree>
    <p:extLst>
      <p:ext uri="{BB962C8B-B14F-4D97-AF65-F5344CB8AC3E}">
        <p14:creationId xmlns:p14="http://schemas.microsoft.com/office/powerpoint/2010/main" val="1898243121"/>
      </p:ext>
    </p:extLst>
  </p:cSld>
  <p:clrMapOvr>
    <a:masterClrMapping/>
  </p:clrMapOvr>
  <p:timing>
    <p:tnLst>
      <p:par>
        <p:cTn id="1" dur="indefinite" restart="never" nodeType="tmRoot"/>
      </p:par>
    </p:tnLst>
  </p:timing>
</p:sld>
</file>

<file path=ppt/slides/slide25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2" name="Image 1"/>
          <p:cNvPicPr>
            <a:picLocks noChangeAspect="1"/>
          </p:cNvPicPr>
          <p:nvPr/>
        </p:nvPicPr>
        <p:blipFill>
          <a:blip r:embed="rId3"/>
          <a:stretch>
            <a:fillRect/>
          </a:stretch>
        </p:blipFill>
        <p:spPr>
          <a:xfrm>
            <a:off x="5247980" y="2743200"/>
            <a:ext cx="6944019" cy="4114800"/>
          </a:xfrm>
          <a:prstGeom prst="rect">
            <a:avLst/>
          </a:prstGeom>
        </p:spPr>
      </p:pic>
      <p:sp>
        <p:nvSpPr>
          <p:cNvPr id="4" name="Rectangle 3"/>
          <p:cNvSpPr/>
          <p:nvPr/>
        </p:nvSpPr>
        <p:spPr>
          <a:xfrm>
            <a:off x="7105980" y="1262280"/>
            <a:ext cx="4234682" cy="461665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342900" indent="-342900">
              <a:buFont typeface="Wingdings" panose="05000000000000000000" pitchFamily="2" charset="2"/>
              <a:buChar char="Ø"/>
            </a:pPr>
            <a:r>
              <a:rPr lang="fr-FR" sz="2400" b="1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Colonies de peuplement</a:t>
            </a:r>
            <a:endParaRPr lang="fr-FR" sz="2400" dirty="0">
              <a:solidFill>
                <a:schemeClr val="accent2">
                  <a:lumMod val="75000"/>
                </a:schemeClr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p:txBody>
      </p:sp>
      <p:pic>
        <p:nvPicPr>
          <p:cNvPr id="5" name="Image 4"/>
          <p:cNvPicPr>
            <a:picLocks noChangeAspect="1"/>
          </p:cNvPicPr>
          <p:nvPr/>
        </p:nvPicPr>
        <p:blipFill>
          <a:blip r:embed="rId4"/>
          <a:stretch>
            <a:fillRect/>
          </a:stretch>
        </p:blipFill>
        <p:spPr>
          <a:xfrm>
            <a:off x="0" y="0"/>
            <a:ext cx="5036418" cy="4394579"/>
          </a:xfrm>
          <a:prstGeom prst="rect">
            <a:avLst/>
          </a:prstGeom>
        </p:spPr>
      </p:pic>
      <p:sp>
        <p:nvSpPr>
          <p:cNvPr id="6" name="Rectangle 5"/>
          <p:cNvSpPr/>
          <p:nvPr/>
        </p:nvSpPr>
        <p:spPr>
          <a:xfrm>
            <a:off x="1615996" y="4800600"/>
            <a:ext cx="1261884" cy="276999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fr-FR" sz="1200" dirty="0">
                <a:solidFill>
                  <a:srgbClr val="000000"/>
                </a:solidFill>
                <a:latin typeface="Arial" panose="020B0604020202020204" pitchFamily="34" charset="0"/>
              </a:rPr>
              <a:t>© </a:t>
            </a:r>
            <a:r>
              <a:rPr lang="fr-FR" sz="1200" dirty="0" err="1" smtClean="0">
                <a:solidFill>
                  <a:srgbClr val="000000"/>
                </a:solidFill>
                <a:latin typeface="Arial" panose="020B0604020202020204" pitchFamily="34" charset="0"/>
              </a:rPr>
              <a:t>Rijksmuseum</a:t>
            </a:r>
            <a:endParaRPr lang="fr-FR" sz="1200" dirty="0"/>
          </a:p>
        </p:txBody>
      </p:sp>
      <p:sp>
        <p:nvSpPr>
          <p:cNvPr id="7" name="Rectangle 6"/>
          <p:cNvSpPr/>
          <p:nvPr/>
        </p:nvSpPr>
        <p:spPr>
          <a:xfrm>
            <a:off x="106234" y="4423129"/>
            <a:ext cx="4823949" cy="400110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2000" i="1" dirty="0">
                <a:latin typeface="Times New Roman" panose="02020603050405020304" pitchFamily="18" charset="0"/>
                <a:ea typeface="Tahoma" panose="020B0604030504040204" pitchFamily="34" charset="0"/>
                <a:cs typeface="Times New Roman" panose="02020603050405020304" pitchFamily="18" charset="0"/>
              </a:rPr>
              <a:t>Ships before the Coast</a:t>
            </a:r>
            <a:r>
              <a:rPr lang="en-US" sz="2000" dirty="0">
                <a:latin typeface="Times New Roman" panose="02020603050405020304" pitchFamily="18" charset="0"/>
                <a:ea typeface="Tahoma" panose="020B0604030504040204" pitchFamily="34" charset="0"/>
                <a:cs typeface="Times New Roman" panose="02020603050405020304" pitchFamily="18" charset="0"/>
              </a:rPr>
              <a:t>, Willem van de </a:t>
            </a:r>
            <a:r>
              <a:rPr lang="en-US" sz="2000" dirty="0" err="1">
                <a:latin typeface="Times New Roman" panose="02020603050405020304" pitchFamily="18" charset="0"/>
                <a:ea typeface="Tahoma" panose="020B0604030504040204" pitchFamily="34" charset="0"/>
                <a:cs typeface="Times New Roman" panose="02020603050405020304" pitchFamily="18" charset="0"/>
              </a:rPr>
              <a:t>Velde</a:t>
            </a:r>
            <a:r>
              <a:rPr lang="en-US" sz="2000" dirty="0">
                <a:latin typeface="Times New Roman" panose="02020603050405020304" pitchFamily="18" charset="0"/>
                <a:ea typeface="Tahoma" panose="020B0604030504040204" pitchFamily="34" charset="0"/>
                <a:cs typeface="Times New Roman" panose="02020603050405020304" pitchFamily="18" charset="0"/>
              </a:rPr>
              <a:t> </a:t>
            </a:r>
            <a:endParaRPr lang="fr-FR" sz="2000" dirty="0">
              <a:latin typeface="Times New Roman" panose="02020603050405020304" pitchFamily="18" charset="0"/>
              <a:ea typeface="Tahoma" panose="020B0604030504040204" pitchFamily="34" charset="0"/>
              <a:cs typeface="Times New Roman" panose="02020603050405020304" pitchFamily="18" charset="0"/>
            </a:endParaRPr>
          </a:p>
        </p:txBody>
      </p:sp>
    </p:spTree>
    <p:extLst>
      <p:ext uri="{BB962C8B-B14F-4D97-AF65-F5344CB8AC3E}">
        <p14:creationId xmlns:p14="http://schemas.microsoft.com/office/powerpoint/2010/main" val="1296076915"/>
      </p:ext>
    </p:extLst>
  </p:cSld>
  <p:clrMapOvr>
    <a:masterClrMapping/>
  </p:clrMapOvr>
  <p:timing>
    <p:tnLst>
      <p:par>
        <p:cTn id="1" dur="indefinite" restart="never" nodeType="tmRoot"/>
      </p:par>
    </p:tnLst>
  </p:timing>
</p:sld>
</file>

<file path=ppt/slides/slide26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3" name="Image 2"/>
          <p:cNvPicPr>
            <a:picLocks noChangeAspect="1"/>
          </p:cNvPicPr>
          <p:nvPr/>
        </p:nvPicPr>
        <p:blipFill>
          <a:blip r:embed="rId3"/>
          <a:stretch>
            <a:fillRect/>
          </a:stretch>
        </p:blipFill>
        <p:spPr>
          <a:xfrm>
            <a:off x="4390042" y="1051531"/>
            <a:ext cx="3259056" cy="3751240"/>
          </a:xfrm>
          <a:prstGeom prst="rect">
            <a:avLst/>
          </a:prstGeom>
        </p:spPr>
      </p:pic>
      <p:pic>
        <p:nvPicPr>
          <p:cNvPr id="4" name="Image 3"/>
          <p:cNvPicPr>
            <a:picLocks noChangeAspect="1"/>
          </p:cNvPicPr>
          <p:nvPr/>
        </p:nvPicPr>
        <p:blipFill>
          <a:blip r:embed="rId4"/>
          <a:stretch>
            <a:fillRect/>
          </a:stretch>
        </p:blipFill>
        <p:spPr>
          <a:xfrm>
            <a:off x="7805814" y="1096360"/>
            <a:ext cx="4386186" cy="3576050"/>
          </a:xfrm>
          <a:prstGeom prst="rect">
            <a:avLst/>
          </a:prstGeom>
        </p:spPr>
      </p:pic>
      <p:sp>
        <p:nvSpPr>
          <p:cNvPr id="5" name="Rectangle 4"/>
          <p:cNvSpPr/>
          <p:nvPr/>
        </p:nvSpPr>
        <p:spPr>
          <a:xfrm>
            <a:off x="2638096" y="5708156"/>
            <a:ext cx="8324193" cy="461665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marL="342900" indent="-342900">
              <a:buFont typeface="Wingdings" panose="05000000000000000000" pitchFamily="2" charset="2"/>
              <a:buChar char="Ø"/>
            </a:pPr>
            <a:r>
              <a:rPr lang="fr-FR" sz="2400" b="1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Différentes formes d’administration des colonies</a:t>
            </a:r>
            <a:endParaRPr lang="fr-FR" sz="2400" dirty="0">
              <a:solidFill>
                <a:schemeClr val="accent2">
                  <a:lumMod val="75000"/>
                </a:schemeClr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p:txBody>
      </p:sp>
      <p:sp>
        <p:nvSpPr>
          <p:cNvPr id="6" name="Rectangle 5"/>
          <p:cNvSpPr/>
          <p:nvPr/>
        </p:nvSpPr>
        <p:spPr>
          <a:xfrm>
            <a:off x="4390042" y="4802771"/>
            <a:ext cx="3232940" cy="52322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fr-FR" sz="1400" dirty="0"/>
              <a:t>© RMN-Grand Palais (Château de Versailles) / Gérard Blot</a:t>
            </a:r>
          </a:p>
        </p:txBody>
      </p:sp>
      <p:pic>
        <p:nvPicPr>
          <p:cNvPr id="7" name="Image 6"/>
          <p:cNvPicPr>
            <a:picLocks noChangeAspect="1"/>
          </p:cNvPicPr>
          <p:nvPr/>
        </p:nvPicPr>
        <p:blipFill>
          <a:blip r:embed="rId5"/>
          <a:stretch>
            <a:fillRect/>
          </a:stretch>
        </p:blipFill>
        <p:spPr>
          <a:xfrm>
            <a:off x="0" y="1096360"/>
            <a:ext cx="4233327" cy="3751240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3428844473"/>
      </p:ext>
    </p:extLst>
  </p:cSld>
  <p:clrMapOvr>
    <a:masterClrMapping/>
  </p:clrMapOvr>
  <p:timing>
    <p:tnLst>
      <p:par>
        <p:cTn id="1" dur="indefinite" restart="never" nodeType="tmRoot"/>
      </p:par>
    </p:tnLst>
  </p:timing>
</p:sld>
</file>

<file path=ppt/slides/slide27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re 1"/>
          <p:cNvSpPr txBox="1">
            <a:spLocks/>
          </p:cNvSpPr>
          <p:nvPr/>
        </p:nvSpPr>
        <p:spPr>
          <a:xfrm>
            <a:off x="108155" y="2156791"/>
            <a:ext cx="12083845" cy="1325563"/>
          </a:xfrm>
          <a:prstGeom prst="rect">
            <a:avLst/>
          </a:prstGeom>
        </p:spPr>
        <p:txBody>
          <a:bodyPr>
            <a:noAutofit/>
          </a:bodyPr>
          <a:lstStyle>
            <a:lvl1pPr algn="l" defTabSz="914400" rtl="0" eaLnBrk="1" latinLnBrk="0" hangingPunct="1">
              <a:lnSpc>
                <a:spcPct val="90000"/>
              </a:lnSpc>
              <a:spcBef>
                <a:spcPct val="0"/>
              </a:spcBef>
              <a:buNone/>
              <a:defRPr sz="4400" kern="1200">
                <a:solidFill>
                  <a:schemeClr val="tx1"/>
                </a:solidFill>
                <a:latin typeface="Times New Roman" panose="02020603050405020304" pitchFamily="18" charset="0"/>
                <a:ea typeface="+mj-ea"/>
                <a:cs typeface="Times New Roman" panose="02020603050405020304" pitchFamily="18" charset="0"/>
              </a:defRPr>
            </a:lvl1pPr>
          </a:lstStyle>
          <a:p>
            <a:pPr algn="ctr">
              <a:lnSpc>
                <a:spcPct val="100000"/>
              </a:lnSpc>
            </a:pPr>
            <a:r>
              <a:rPr lang="fr-FR" sz="2800" b="1" dirty="0" smtClean="0">
                <a:solidFill>
                  <a:srgbClr val="C00000"/>
                </a:solidFill>
              </a:rPr>
              <a:t>II) Des années 1830 aux années 1870 : accroissement des conquêtes européennes et structuration des sociétés coloniales</a:t>
            </a:r>
          </a:p>
          <a:p>
            <a:pPr algn="ctr">
              <a:lnSpc>
                <a:spcPct val="100000"/>
              </a:lnSpc>
            </a:pPr>
            <a:endParaRPr lang="fr-FR" sz="2800" b="1" dirty="0">
              <a:solidFill>
                <a:srgbClr val="C00000"/>
              </a:solidFill>
            </a:endParaRPr>
          </a:p>
          <a:p>
            <a:pPr algn="ctr">
              <a:lnSpc>
                <a:spcPct val="100000"/>
              </a:lnSpc>
            </a:pPr>
            <a:r>
              <a:rPr lang="fr-FR" sz="2800" dirty="0" smtClean="0">
                <a:solidFill>
                  <a:srgbClr val="C00000"/>
                </a:solidFill>
              </a:rPr>
              <a:t/>
            </a:r>
            <a:br>
              <a:rPr lang="fr-FR" sz="2800" dirty="0" smtClean="0">
                <a:solidFill>
                  <a:srgbClr val="C00000"/>
                </a:solidFill>
              </a:rPr>
            </a:br>
            <a:r>
              <a:rPr lang="fr-FR" sz="2800" b="1" i="1" dirty="0" smtClean="0"/>
              <a:t>C) Des sociétés coloniales hiérarchisées mais en contact</a:t>
            </a:r>
            <a:endParaRPr lang="fr-FR" sz="2800" b="1" i="1" dirty="0"/>
          </a:p>
        </p:txBody>
      </p:sp>
    </p:spTree>
    <p:extLst>
      <p:ext uri="{BB962C8B-B14F-4D97-AF65-F5344CB8AC3E}">
        <p14:creationId xmlns:p14="http://schemas.microsoft.com/office/powerpoint/2010/main" val="1761561843"/>
      </p:ext>
    </p:extLst>
  </p:cSld>
  <p:clrMapOvr>
    <a:masterClrMapping/>
  </p:clrMapOvr>
  <p:timing>
    <p:tnLst>
      <p:par>
        <p:cTn id="1" dur="indefinite" restart="never" nodeType="tmRoot"/>
      </p:par>
    </p:tnLst>
  </p:timing>
</p:sld>
</file>

<file path=ppt/slides/slide28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8" name="Image 7"/>
          <p:cNvPicPr>
            <a:picLocks noChangeAspect="1"/>
          </p:cNvPicPr>
          <p:nvPr/>
        </p:nvPicPr>
        <p:blipFill>
          <a:blip r:embed="rId2"/>
          <a:stretch>
            <a:fillRect/>
          </a:stretch>
        </p:blipFill>
        <p:spPr>
          <a:xfrm>
            <a:off x="125885" y="2226158"/>
            <a:ext cx="4777435" cy="2878135"/>
          </a:xfrm>
          <a:prstGeom prst="rect">
            <a:avLst/>
          </a:prstGeom>
        </p:spPr>
      </p:pic>
      <p:pic>
        <p:nvPicPr>
          <p:cNvPr id="3" name="Image 2"/>
          <p:cNvPicPr>
            <a:picLocks noChangeAspect="1"/>
          </p:cNvPicPr>
          <p:nvPr/>
        </p:nvPicPr>
        <p:blipFill>
          <a:blip r:embed="rId3"/>
          <a:stretch>
            <a:fillRect/>
          </a:stretch>
        </p:blipFill>
        <p:spPr>
          <a:xfrm>
            <a:off x="9343203" y="626165"/>
            <a:ext cx="2848797" cy="5883965"/>
          </a:xfrm>
          <a:prstGeom prst="rect">
            <a:avLst/>
          </a:prstGeom>
        </p:spPr>
      </p:pic>
      <p:pic>
        <p:nvPicPr>
          <p:cNvPr id="4" name="Image 3"/>
          <p:cNvPicPr>
            <a:picLocks noChangeAspect="1"/>
          </p:cNvPicPr>
          <p:nvPr/>
        </p:nvPicPr>
        <p:blipFill>
          <a:blip r:embed="rId4" cstate="print"/>
          <a:stretch>
            <a:fillRect/>
          </a:stretch>
        </p:blipFill>
        <p:spPr>
          <a:xfrm>
            <a:off x="5025525" y="2226158"/>
            <a:ext cx="4195473" cy="2878135"/>
          </a:xfrm>
          <a:prstGeom prst="rect">
            <a:avLst/>
          </a:prstGeom>
        </p:spPr>
      </p:pic>
      <p:sp>
        <p:nvSpPr>
          <p:cNvPr id="9" name="Rectangle 8"/>
          <p:cNvSpPr/>
          <p:nvPr/>
        </p:nvSpPr>
        <p:spPr>
          <a:xfrm>
            <a:off x="8253101" y="6561123"/>
            <a:ext cx="3938899" cy="276999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fr-FR" sz="1200" dirty="0">
                <a:latin typeface="Arial" panose="020B0604020202020204" pitchFamily="34" charset="0"/>
                <a:cs typeface="Arial" panose="020B0604020202020204" pitchFamily="34" charset="0"/>
              </a:rPr>
              <a:t>© </a:t>
            </a:r>
            <a:r>
              <a:rPr lang="fr-FR" sz="1200" dirty="0" smtClean="0">
                <a:latin typeface="Arial" panose="020B0604020202020204" pitchFamily="34" charset="0"/>
                <a:cs typeface="Arial" panose="020B0604020202020204" pitchFamily="34" charset="0"/>
              </a:rPr>
              <a:t>Manuel Hachette, </a:t>
            </a:r>
            <a:r>
              <a:rPr lang="fr-FR" sz="1200" i="1" dirty="0" smtClean="0">
                <a:latin typeface="Arial" panose="020B0604020202020204" pitchFamily="34" charset="0"/>
                <a:cs typeface="Arial" panose="020B0604020202020204" pitchFamily="34" charset="0"/>
              </a:rPr>
              <a:t>Histoire-Géographie</a:t>
            </a:r>
            <a:r>
              <a:rPr lang="fr-FR" sz="1200" dirty="0" smtClean="0">
                <a:latin typeface="Arial" panose="020B0604020202020204" pitchFamily="34" charset="0"/>
                <a:cs typeface="Arial" panose="020B0604020202020204" pitchFamily="34" charset="0"/>
              </a:rPr>
              <a:t>, 4èeme, 2015</a:t>
            </a:r>
            <a:endParaRPr lang="fr-FR" sz="1200" dirty="0">
              <a:latin typeface="Arial" panose="020B0604020202020204" pitchFamily="34" charset="0"/>
              <a:cs typeface="Arial" panose="020B0604020202020204" pitchFamily="34" charset="0"/>
            </a:endParaRPr>
          </a:p>
        </p:txBody>
      </p:sp>
    </p:spTree>
    <p:extLst>
      <p:ext uri="{BB962C8B-B14F-4D97-AF65-F5344CB8AC3E}">
        <p14:creationId xmlns:p14="http://schemas.microsoft.com/office/powerpoint/2010/main" val="3971895143"/>
      </p:ext>
    </p:extLst>
  </p:cSld>
  <p:clrMapOvr>
    <a:masterClrMapping/>
  </p:clrMapOvr>
  <p:timing>
    <p:tnLst>
      <p:par>
        <p:cTn id="1" dur="indefinite" restart="never" nodeType="tmRoot"/>
      </p:par>
    </p:tnLst>
  </p:timing>
</p:sld>
</file>

<file path=ppt/slides/slide29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2" name="Image 1"/>
          <p:cNvPicPr>
            <a:picLocks noChangeAspect="1"/>
          </p:cNvPicPr>
          <p:nvPr/>
        </p:nvPicPr>
        <p:blipFill>
          <a:blip r:embed="rId3"/>
          <a:stretch>
            <a:fillRect/>
          </a:stretch>
        </p:blipFill>
        <p:spPr>
          <a:xfrm>
            <a:off x="173683" y="1040887"/>
            <a:ext cx="6672887" cy="4338535"/>
          </a:xfrm>
          <a:prstGeom prst="rect">
            <a:avLst/>
          </a:prstGeom>
        </p:spPr>
      </p:pic>
      <p:sp>
        <p:nvSpPr>
          <p:cNvPr id="4" name="ZoneTexte 3"/>
          <p:cNvSpPr txBox="1"/>
          <p:nvPr/>
        </p:nvSpPr>
        <p:spPr>
          <a:xfrm>
            <a:off x="7152946" y="799969"/>
            <a:ext cx="4813738" cy="5816977"/>
          </a:xfrm>
          <a:prstGeom prst="rect">
            <a:avLst/>
          </a:prstGeom>
          <a:noFill/>
        </p:spPr>
        <p:txBody>
          <a:bodyPr wrap="square" rtlCol="0">
            <a:spAutoFit/>
          </a:bodyPr>
          <a:lstStyle/>
          <a:p>
            <a:pPr algn="just">
              <a:lnSpc>
                <a:spcPct val="150000"/>
              </a:lnSpc>
            </a:pPr>
            <a:r>
              <a:rPr lang="fr-FR" sz="2000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« La liberté, vous le savez, vous impose des </a:t>
            </a:r>
            <a:r>
              <a:rPr lang="fr-FR" sz="2000" b="1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obligations</a:t>
            </a:r>
            <a:r>
              <a:rPr lang="fr-FR" sz="2000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. Soyez dignes d’elle, en montrant à la France et au monde qu’elle est inséparable de l’ordre et du travail […]. Travailler en bons ouvriers comme vos frères de France, pour élever vos familles, voilà </a:t>
            </a:r>
            <a:r>
              <a:rPr lang="fr-FR" sz="2000" b="1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ce que la République vous demande</a:t>
            </a:r>
            <a:r>
              <a:rPr lang="fr-FR" sz="2000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 […]. Et </a:t>
            </a:r>
            <a:r>
              <a:rPr lang="fr-FR" sz="2000" b="1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que votre devise soit toujours Dieu, la France et le Travail</a:t>
            </a:r>
            <a:r>
              <a:rPr lang="fr-FR" sz="2000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. »</a:t>
            </a:r>
          </a:p>
          <a:p>
            <a:pPr algn="just">
              <a:lnSpc>
                <a:spcPct val="150000"/>
              </a:lnSpc>
            </a:pPr>
            <a:endParaRPr lang="fr-FR" sz="2000" dirty="0" smtClean="0">
              <a:latin typeface="Times New Roman" panose="02020603050405020304" pitchFamily="18" charset="0"/>
              <a:cs typeface="Times New Roman" panose="02020603050405020304" pitchFamily="18" charset="0"/>
            </a:endParaRPr>
          </a:p>
          <a:p>
            <a:pPr algn="just">
              <a:lnSpc>
                <a:spcPct val="150000"/>
              </a:lnSpc>
            </a:pPr>
            <a:r>
              <a:rPr lang="fr-FR" sz="1600" i="1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Proclamation de l’abolition de l’esclavage à l’île Bourbon</a:t>
            </a:r>
            <a:r>
              <a:rPr lang="fr-FR" sz="1600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 (actuelle Réunion), par Joseph </a:t>
            </a:r>
            <a:r>
              <a:rPr lang="fr-FR" sz="1600" dirty="0" err="1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Sarda</a:t>
            </a:r>
            <a:r>
              <a:rPr lang="fr-FR" sz="1600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 </a:t>
            </a:r>
            <a:r>
              <a:rPr lang="fr-FR" sz="1600" dirty="0" err="1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Sarriga</a:t>
            </a:r>
            <a:r>
              <a:rPr lang="fr-FR" sz="1600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, administrateur colonial, le 20 décembre 1848</a:t>
            </a:r>
            <a:endParaRPr lang="fr-FR" sz="1600" dirty="0">
              <a:latin typeface="Times New Roman" panose="02020603050405020304" pitchFamily="18" charset="0"/>
              <a:cs typeface="Times New Roman" panose="02020603050405020304" pitchFamily="18" charset="0"/>
            </a:endParaRPr>
          </a:p>
        </p:txBody>
      </p:sp>
      <p:sp>
        <p:nvSpPr>
          <p:cNvPr id="3" name="Rectangle 2"/>
          <p:cNvSpPr/>
          <p:nvPr/>
        </p:nvSpPr>
        <p:spPr>
          <a:xfrm>
            <a:off x="689898" y="5379422"/>
            <a:ext cx="5640455" cy="369332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fr-FR" dirty="0"/>
              <a:t>© RMN-Grand Palais (Château de Versailles) / Franck </a:t>
            </a:r>
            <a:r>
              <a:rPr lang="fr-FR" dirty="0" err="1"/>
              <a:t>Raux</a:t>
            </a:r>
            <a:endParaRPr lang="fr-FR" dirty="0"/>
          </a:p>
        </p:txBody>
      </p:sp>
    </p:spTree>
    <p:extLst>
      <p:ext uri="{BB962C8B-B14F-4D97-AF65-F5344CB8AC3E}">
        <p14:creationId xmlns:p14="http://schemas.microsoft.com/office/powerpoint/2010/main" val="619431326"/>
      </p:ext>
    </p:extLst>
  </p:cSld>
  <p:clrMapOvr>
    <a:masterClrMapping/>
  </p:clrMapOvr>
  <p:timing>
    <p:tnLst>
      <p:par>
        <p:cTn id="1" dur="indefinite" restart="never" nodeType="tmRoot"/>
      </p:par>
    </p:tnLst>
  </p:timing>
</p:sld>
</file>

<file path=ppt/slides/slide3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Titre 1"/>
          <p:cNvSpPr txBox="1">
            <a:spLocks/>
          </p:cNvSpPr>
          <p:nvPr/>
        </p:nvSpPr>
        <p:spPr>
          <a:xfrm>
            <a:off x="194310" y="1052677"/>
            <a:ext cx="11741672" cy="1325563"/>
          </a:xfrm>
          <a:prstGeom prst="rect">
            <a:avLst/>
          </a:prstGeom>
        </p:spPr>
        <p:txBody>
          <a:bodyPr>
            <a:noAutofit/>
          </a:bodyPr>
          <a:lstStyle>
            <a:lvl1pPr algn="l" defTabSz="914400" rtl="0" eaLnBrk="1" latinLnBrk="0" hangingPunct="1">
              <a:lnSpc>
                <a:spcPct val="90000"/>
              </a:lnSpc>
              <a:spcBef>
                <a:spcPct val="0"/>
              </a:spcBef>
              <a:buNone/>
              <a:defRPr sz="4400" kern="1200">
                <a:solidFill>
                  <a:schemeClr val="tx1"/>
                </a:solidFill>
                <a:latin typeface="Times New Roman" panose="02020603050405020304" pitchFamily="18" charset="0"/>
                <a:ea typeface="+mj-ea"/>
                <a:cs typeface="Times New Roman" panose="02020603050405020304" pitchFamily="18" charset="0"/>
              </a:defRPr>
            </a:lvl1pPr>
          </a:lstStyle>
          <a:p>
            <a:pPr marL="742950" indent="-742950" algn="just">
              <a:lnSpc>
                <a:spcPct val="150000"/>
              </a:lnSpc>
              <a:buFont typeface="Wingdings" panose="05000000000000000000" pitchFamily="2" charset="2"/>
              <a:buChar char="Ø"/>
            </a:pPr>
            <a:r>
              <a:rPr lang="fr-FR" sz="2800" b="1" dirty="0">
                <a:solidFill>
                  <a:srgbClr val="C00000"/>
                </a:solidFill>
              </a:rPr>
              <a:t>Colonisation :</a:t>
            </a:r>
            <a:r>
              <a:rPr lang="fr-FR" sz="2800" b="1" dirty="0">
                <a:solidFill>
                  <a:schemeClr val="accent2">
                    <a:lumMod val="75000"/>
                  </a:schemeClr>
                </a:solidFill>
              </a:rPr>
              <a:t> </a:t>
            </a:r>
            <a:r>
              <a:rPr lang="fr-FR" sz="2800" dirty="0"/>
              <a:t>conquête et domination d’un territoire et des populations qui y </a:t>
            </a:r>
            <a:r>
              <a:rPr lang="fr-FR" sz="2800" dirty="0" smtClean="0"/>
              <a:t>vivent</a:t>
            </a:r>
            <a:r>
              <a:rPr lang="fr-FR" sz="2800" dirty="0"/>
              <a:t> </a:t>
            </a:r>
            <a:r>
              <a:rPr lang="fr-FR" sz="2800" dirty="0" smtClean="0"/>
              <a:t>par un Etat. </a:t>
            </a:r>
            <a:endParaRPr lang="fr-FR" sz="2800" dirty="0"/>
          </a:p>
          <a:p>
            <a:pPr marL="742950" indent="-742950" algn="just">
              <a:lnSpc>
                <a:spcPct val="150000"/>
              </a:lnSpc>
              <a:buFont typeface="Wingdings" panose="05000000000000000000" pitchFamily="2" charset="2"/>
              <a:buChar char="Ø"/>
            </a:pPr>
            <a:r>
              <a:rPr lang="fr-FR" sz="2800" b="1" dirty="0" smtClean="0">
                <a:solidFill>
                  <a:srgbClr val="C00000"/>
                </a:solidFill>
              </a:rPr>
              <a:t>Empire colonial  : </a:t>
            </a:r>
            <a:r>
              <a:rPr lang="fr-FR" sz="2800" dirty="0" smtClean="0"/>
              <a:t>l’ensemble des territoires dominés par l’Etat qui les a conquis. </a:t>
            </a:r>
          </a:p>
          <a:p>
            <a:pPr marL="742950" indent="-742950" algn="just">
              <a:lnSpc>
                <a:spcPct val="150000"/>
              </a:lnSpc>
              <a:buFont typeface="Wingdings" panose="05000000000000000000" pitchFamily="2" charset="2"/>
              <a:buChar char="Ø"/>
            </a:pPr>
            <a:r>
              <a:rPr lang="fr-FR" sz="2800" b="1" dirty="0" smtClean="0">
                <a:solidFill>
                  <a:srgbClr val="C00000"/>
                </a:solidFill>
              </a:rPr>
              <a:t>Société coloniale : </a:t>
            </a:r>
            <a:r>
              <a:rPr lang="fr-FR" sz="2800" dirty="0" smtClean="0"/>
              <a:t>ensemble des personnes vivant dans une colonie (colonisés, colons, militaires).</a:t>
            </a:r>
            <a:endParaRPr lang="fr-FR" sz="2800" dirty="0"/>
          </a:p>
        </p:txBody>
      </p:sp>
    </p:spTree>
    <p:extLst>
      <p:ext uri="{BB962C8B-B14F-4D97-AF65-F5344CB8AC3E}">
        <p14:creationId xmlns:p14="http://schemas.microsoft.com/office/powerpoint/2010/main" val="1578433860"/>
      </p:ext>
    </p:extLst>
  </p:cSld>
  <p:clrMapOvr>
    <a:masterClrMapping/>
  </p:clrMapOvr>
  <p:timing>
    <p:tnLst>
      <p:par>
        <p:cTn id="1" dur="indefinite" restart="never" nodeType="tmRoot"/>
      </p:par>
    </p:tnLst>
  </p:timing>
</p:sld>
</file>

<file path=ppt/slides/slide30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2" name="Image 1"/>
          <p:cNvPicPr>
            <a:picLocks noChangeAspect="1"/>
          </p:cNvPicPr>
          <p:nvPr/>
        </p:nvPicPr>
        <p:blipFill>
          <a:blip r:embed="rId3"/>
          <a:stretch>
            <a:fillRect/>
          </a:stretch>
        </p:blipFill>
        <p:spPr>
          <a:xfrm>
            <a:off x="7630477" y="490351"/>
            <a:ext cx="3708082" cy="5518265"/>
          </a:xfrm>
          <a:prstGeom prst="rect">
            <a:avLst/>
          </a:prstGeom>
        </p:spPr>
      </p:pic>
      <p:sp>
        <p:nvSpPr>
          <p:cNvPr id="3" name="Rectangle 2"/>
          <p:cNvSpPr/>
          <p:nvPr/>
        </p:nvSpPr>
        <p:spPr>
          <a:xfrm>
            <a:off x="7481405" y="6088626"/>
            <a:ext cx="4006225" cy="369332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fr-FR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Portrait </a:t>
            </a:r>
            <a:r>
              <a:rPr lang="fr-FR" dirty="0">
                <a:latin typeface="Times New Roman" panose="02020603050405020304" pitchFamily="18" charset="0"/>
                <a:cs typeface="Times New Roman" panose="02020603050405020304" pitchFamily="18" charset="0"/>
              </a:rPr>
              <a:t>de la </a:t>
            </a:r>
            <a:r>
              <a:rPr lang="fr-FR" dirty="0" err="1">
                <a:latin typeface="Times New Roman" panose="02020603050405020304" pitchFamily="18" charset="0"/>
                <a:cs typeface="Times New Roman" panose="02020603050405020304" pitchFamily="18" charset="0"/>
              </a:rPr>
              <a:t>rânî</a:t>
            </a:r>
            <a:r>
              <a:rPr lang="fr-FR" dirty="0">
                <a:latin typeface="Times New Roman" panose="02020603050405020304" pitchFamily="18" charset="0"/>
                <a:cs typeface="Times New Roman" panose="02020603050405020304" pitchFamily="18" charset="0"/>
              </a:rPr>
              <a:t> de </a:t>
            </a:r>
            <a:r>
              <a:rPr lang="fr-FR" dirty="0" err="1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Jhânsi</a:t>
            </a:r>
            <a:r>
              <a:rPr lang="fr-FR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, </a:t>
            </a:r>
            <a:r>
              <a:rPr lang="fr-FR" dirty="0">
                <a:latin typeface="Times New Roman" panose="02020603050405020304" pitchFamily="18" charset="0"/>
                <a:cs typeface="Times New Roman" panose="02020603050405020304" pitchFamily="18" charset="0"/>
              </a:rPr>
              <a:t>Lakshmi Bai</a:t>
            </a:r>
          </a:p>
        </p:txBody>
      </p:sp>
      <p:pic>
        <p:nvPicPr>
          <p:cNvPr id="7" name="Image 6"/>
          <p:cNvPicPr>
            <a:picLocks noChangeAspect="1"/>
          </p:cNvPicPr>
          <p:nvPr/>
        </p:nvPicPr>
        <p:blipFill>
          <a:blip r:embed="rId4"/>
          <a:stretch>
            <a:fillRect/>
          </a:stretch>
        </p:blipFill>
        <p:spPr>
          <a:xfrm>
            <a:off x="182617" y="388099"/>
            <a:ext cx="6585698" cy="5989849"/>
          </a:xfrm>
          <a:prstGeom prst="rect">
            <a:avLst/>
          </a:prstGeom>
        </p:spPr>
      </p:pic>
      <p:sp>
        <p:nvSpPr>
          <p:cNvPr id="9" name="Rectangle 8"/>
          <p:cNvSpPr/>
          <p:nvPr/>
        </p:nvSpPr>
        <p:spPr>
          <a:xfrm>
            <a:off x="1512877" y="6457958"/>
            <a:ext cx="3925177" cy="276999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fr-FR" sz="1200" dirty="0">
                <a:solidFill>
                  <a:srgbClr val="3C4043"/>
                </a:solidFill>
                <a:latin typeface="arial" panose="020B0604020202020204" pitchFamily="34" charset="0"/>
              </a:rPr>
              <a:t>© </a:t>
            </a:r>
            <a:r>
              <a:rPr lang="fr-FR" sz="1200" i="1" dirty="0" smtClean="0">
                <a:latin typeface="Arial" panose="020B0604020202020204" pitchFamily="34" charset="0"/>
                <a:cs typeface="Arial" panose="020B0604020202020204" pitchFamily="34" charset="0"/>
              </a:rPr>
              <a:t>Grand Atlas des empires coloniaux</a:t>
            </a:r>
            <a:r>
              <a:rPr lang="fr-FR" sz="1200" dirty="0" smtClean="0">
                <a:latin typeface="Arial" panose="020B0604020202020204" pitchFamily="34" charset="0"/>
                <a:cs typeface="Arial" panose="020B0604020202020204" pitchFamily="34" charset="0"/>
              </a:rPr>
              <a:t>, Autrement, 2019</a:t>
            </a:r>
            <a:endParaRPr lang="fr-FR" sz="1000" dirty="0">
              <a:latin typeface="Arial" panose="020B0604020202020204" pitchFamily="34" charset="0"/>
              <a:cs typeface="Arial" panose="020B0604020202020204" pitchFamily="34" charset="0"/>
            </a:endParaRPr>
          </a:p>
        </p:txBody>
      </p:sp>
    </p:spTree>
    <p:extLst>
      <p:ext uri="{BB962C8B-B14F-4D97-AF65-F5344CB8AC3E}">
        <p14:creationId xmlns:p14="http://schemas.microsoft.com/office/powerpoint/2010/main" val="2948973383"/>
      </p:ext>
    </p:extLst>
  </p:cSld>
  <p:clrMapOvr>
    <a:masterClrMapping/>
  </p:clrMapOvr>
  <p:timing>
    <p:tnLst>
      <p:par>
        <p:cTn id="1" dur="indefinite" restart="never" nodeType="tmRoot"/>
      </p:par>
    </p:tnLst>
  </p:timing>
</p:sld>
</file>

<file path=ppt/slides/slide31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2" name="Image 1"/>
          <p:cNvPicPr>
            <a:picLocks noChangeAspect="1"/>
          </p:cNvPicPr>
          <p:nvPr/>
        </p:nvPicPr>
        <p:blipFill>
          <a:blip r:embed="rId3"/>
          <a:stretch>
            <a:fillRect/>
          </a:stretch>
        </p:blipFill>
        <p:spPr>
          <a:xfrm>
            <a:off x="614337" y="1228283"/>
            <a:ext cx="5019546" cy="3251172"/>
          </a:xfrm>
          <a:prstGeom prst="rect">
            <a:avLst/>
          </a:prstGeom>
        </p:spPr>
      </p:pic>
      <p:sp>
        <p:nvSpPr>
          <p:cNvPr id="4" name="Rectangle 3"/>
          <p:cNvSpPr/>
          <p:nvPr/>
        </p:nvSpPr>
        <p:spPr>
          <a:xfrm>
            <a:off x="-49240" y="4548581"/>
            <a:ext cx="5855085" cy="830997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fr-FR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« Un Noël en famille en Inde », </a:t>
            </a:r>
          </a:p>
          <a:p>
            <a:pPr algn="ctr"/>
            <a:r>
              <a:rPr lang="fr-FR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illustration pour The </a:t>
            </a:r>
            <a:r>
              <a:rPr lang="fr-FR" dirty="0" err="1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Graphic</a:t>
            </a:r>
            <a:r>
              <a:rPr lang="fr-FR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, 1881</a:t>
            </a:r>
          </a:p>
          <a:p>
            <a:pPr algn="ctr"/>
            <a:r>
              <a:rPr lang="fr-FR" sz="1200" dirty="0" smtClean="0">
                <a:solidFill>
                  <a:srgbClr val="3C4043"/>
                </a:solidFill>
                <a:latin typeface="arial" panose="020B0604020202020204" pitchFamily="34" charset="0"/>
              </a:rPr>
              <a:t>©</a:t>
            </a:r>
            <a:r>
              <a:rPr lang="fr-FR" sz="1200" i="1" dirty="0" smtClean="0">
                <a:solidFill>
                  <a:srgbClr val="3C4043"/>
                </a:solidFill>
                <a:latin typeface="arial" panose="020B0604020202020204" pitchFamily="34" charset="0"/>
              </a:rPr>
              <a:t> </a:t>
            </a:r>
            <a:r>
              <a:rPr lang="fr-FR" sz="1200" i="1" dirty="0" smtClean="0">
                <a:latin typeface="Arial" panose="020B0604020202020204" pitchFamily="34" charset="0"/>
                <a:cs typeface="Arial" panose="020B0604020202020204" pitchFamily="34" charset="0"/>
              </a:rPr>
              <a:t>Histoire-Géographie</a:t>
            </a:r>
            <a:r>
              <a:rPr lang="fr-FR" sz="1200" dirty="0" smtClean="0">
                <a:latin typeface="Arial" panose="020B0604020202020204" pitchFamily="34" charset="0"/>
                <a:cs typeface="Arial" panose="020B0604020202020204" pitchFamily="34" charset="0"/>
              </a:rPr>
              <a:t>, Hatier, 4</a:t>
            </a:r>
            <a:r>
              <a:rPr lang="fr-FR" sz="1200" baseline="30000" dirty="0" smtClean="0">
                <a:latin typeface="Arial" panose="020B0604020202020204" pitchFamily="34" charset="0"/>
                <a:cs typeface="Arial" panose="020B0604020202020204" pitchFamily="34" charset="0"/>
              </a:rPr>
              <a:t>ème</a:t>
            </a:r>
            <a:r>
              <a:rPr lang="fr-FR" sz="1200" dirty="0" smtClean="0">
                <a:latin typeface="Arial" panose="020B0604020202020204" pitchFamily="34" charset="0"/>
                <a:cs typeface="Arial" panose="020B0604020202020204" pitchFamily="34" charset="0"/>
              </a:rPr>
              <a:t>, 2016</a:t>
            </a:r>
            <a:endParaRPr lang="fr-FR" sz="1000" dirty="0">
              <a:latin typeface="Arial" panose="020B0604020202020204" pitchFamily="34" charset="0"/>
              <a:cs typeface="Arial" panose="020B0604020202020204" pitchFamily="34" charset="0"/>
            </a:endParaRPr>
          </a:p>
        </p:txBody>
      </p:sp>
      <p:pic>
        <p:nvPicPr>
          <p:cNvPr id="3" name="Image 2"/>
          <p:cNvPicPr>
            <a:picLocks noChangeAspect="1"/>
          </p:cNvPicPr>
          <p:nvPr/>
        </p:nvPicPr>
        <p:blipFill>
          <a:blip r:embed="rId4"/>
          <a:stretch>
            <a:fillRect/>
          </a:stretch>
        </p:blipFill>
        <p:spPr>
          <a:xfrm>
            <a:off x="6440369" y="88491"/>
            <a:ext cx="4555048" cy="3796770"/>
          </a:xfrm>
          <a:prstGeom prst="rect">
            <a:avLst/>
          </a:prstGeom>
        </p:spPr>
      </p:pic>
      <p:pic>
        <p:nvPicPr>
          <p:cNvPr id="5" name="Image 4"/>
          <p:cNvPicPr>
            <a:picLocks noChangeAspect="1"/>
          </p:cNvPicPr>
          <p:nvPr/>
        </p:nvPicPr>
        <p:blipFill>
          <a:blip r:embed="rId5"/>
          <a:stretch>
            <a:fillRect/>
          </a:stretch>
        </p:blipFill>
        <p:spPr>
          <a:xfrm>
            <a:off x="6579497" y="4000217"/>
            <a:ext cx="4276791" cy="2758723"/>
          </a:xfrm>
          <a:prstGeom prst="rect">
            <a:avLst/>
          </a:prstGeom>
        </p:spPr>
      </p:pic>
      <p:sp>
        <p:nvSpPr>
          <p:cNvPr id="7" name="Rectangle 6"/>
          <p:cNvSpPr/>
          <p:nvPr/>
        </p:nvSpPr>
        <p:spPr>
          <a:xfrm rot="16200000">
            <a:off x="9414813" y="3314242"/>
            <a:ext cx="4153253" cy="276999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fr-FR" sz="1200" dirty="0">
                <a:latin typeface="Arial" panose="020B0604020202020204" pitchFamily="34" charset="0"/>
                <a:cs typeface="Arial" panose="020B0604020202020204" pitchFamily="34" charset="0"/>
              </a:rPr>
              <a:t>© </a:t>
            </a:r>
            <a:r>
              <a:rPr lang="fr-FR" sz="1200" dirty="0" smtClean="0">
                <a:latin typeface="Arial" panose="020B0604020202020204" pitchFamily="34" charset="0"/>
                <a:cs typeface="Arial" panose="020B0604020202020204" pitchFamily="34" charset="0"/>
              </a:rPr>
              <a:t>Manuel Hatier, </a:t>
            </a:r>
            <a:r>
              <a:rPr lang="fr-FR" sz="1200" i="1" dirty="0" smtClean="0">
                <a:latin typeface="Arial" panose="020B0604020202020204" pitchFamily="34" charset="0"/>
                <a:cs typeface="Arial" panose="020B0604020202020204" pitchFamily="34" charset="0"/>
              </a:rPr>
              <a:t>Histoire-Géographie</a:t>
            </a:r>
            <a:r>
              <a:rPr lang="fr-FR" sz="1200" dirty="0" smtClean="0">
                <a:latin typeface="Arial" panose="020B0604020202020204" pitchFamily="34" charset="0"/>
                <a:cs typeface="Arial" panose="020B0604020202020204" pitchFamily="34" charset="0"/>
              </a:rPr>
              <a:t>, Première, Ed. 2019</a:t>
            </a:r>
            <a:endParaRPr lang="fr-FR" sz="1200" dirty="0">
              <a:latin typeface="Arial" panose="020B0604020202020204" pitchFamily="34" charset="0"/>
              <a:cs typeface="Arial" panose="020B0604020202020204" pitchFamily="34" charset="0"/>
            </a:endParaRPr>
          </a:p>
        </p:txBody>
      </p:sp>
    </p:spTree>
    <p:extLst>
      <p:ext uri="{BB962C8B-B14F-4D97-AF65-F5344CB8AC3E}">
        <p14:creationId xmlns:p14="http://schemas.microsoft.com/office/powerpoint/2010/main" val="661846169"/>
      </p:ext>
    </p:extLst>
  </p:cSld>
  <p:clrMapOvr>
    <a:masterClrMapping/>
  </p:clrMapOvr>
  <p:timing>
    <p:tnLst>
      <p:par>
        <p:cTn id="1" dur="indefinite" restart="never" nodeType="tmRoot"/>
      </p:par>
    </p:tnLst>
  </p:timing>
</p:sld>
</file>

<file path=ppt/slides/slide32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2" name="Image 1"/>
          <p:cNvPicPr>
            <a:picLocks noChangeAspect="1"/>
          </p:cNvPicPr>
          <p:nvPr/>
        </p:nvPicPr>
        <p:blipFill>
          <a:blip r:embed="rId2"/>
          <a:stretch>
            <a:fillRect/>
          </a:stretch>
        </p:blipFill>
        <p:spPr>
          <a:xfrm>
            <a:off x="1214437" y="485551"/>
            <a:ext cx="9461183" cy="6073336"/>
          </a:xfrm>
          <a:prstGeom prst="rect">
            <a:avLst/>
          </a:prstGeom>
        </p:spPr>
      </p:pic>
      <p:sp>
        <p:nvSpPr>
          <p:cNvPr id="3" name="Rectangle 2"/>
          <p:cNvSpPr/>
          <p:nvPr/>
        </p:nvSpPr>
        <p:spPr>
          <a:xfrm>
            <a:off x="3868401" y="6581001"/>
            <a:ext cx="4153253" cy="276999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fr-FR" sz="1200" dirty="0">
                <a:latin typeface="Arial" panose="020B0604020202020204" pitchFamily="34" charset="0"/>
                <a:cs typeface="Arial" panose="020B0604020202020204" pitchFamily="34" charset="0"/>
              </a:rPr>
              <a:t>© </a:t>
            </a:r>
            <a:r>
              <a:rPr lang="fr-FR" sz="1200" dirty="0" smtClean="0">
                <a:latin typeface="Arial" panose="020B0604020202020204" pitchFamily="34" charset="0"/>
                <a:cs typeface="Arial" panose="020B0604020202020204" pitchFamily="34" charset="0"/>
              </a:rPr>
              <a:t>Manuel Hatier, </a:t>
            </a:r>
            <a:r>
              <a:rPr lang="fr-FR" sz="1200" i="1" dirty="0" smtClean="0">
                <a:latin typeface="Arial" panose="020B0604020202020204" pitchFamily="34" charset="0"/>
                <a:cs typeface="Arial" panose="020B0604020202020204" pitchFamily="34" charset="0"/>
              </a:rPr>
              <a:t>Histoire-Géographie</a:t>
            </a:r>
            <a:r>
              <a:rPr lang="fr-FR" sz="1200" dirty="0" smtClean="0">
                <a:latin typeface="Arial" panose="020B0604020202020204" pitchFamily="34" charset="0"/>
                <a:cs typeface="Arial" panose="020B0604020202020204" pitchFamily="34" charset="0"/>
              </a:rPr>
              <a:t>, Première, Ed. 2019</a:t>
            </a:r>
            <a:endParaRPr lang="fr-FR" sz="1200" dirty="0">
              <a:latin typeface="Arial" panose="020B0604020202020204" pitchFamily="34" charset="0"/>
              <a:cs typeface="Arial" panose="020B0604020202020204" pitchFamily="34" charset="0"/>
            </a:endParaRPr>
          </a:p>
        </p:txBody>
      </p:sp>
      <p:sp>
        <p:nvSpPr>
          <p:cNvPr id="4" name="Rectangle 3"/>
          <p:cNvSpPr/>
          <p:nvPr/>
        </p:nvSpPr>
        <p:spPr>
          <a:xfrm>
            <a:off x="2897028" y="23886"/>
            <a:ext cx="6096000" cy="461665"/>
          </a:xfrm>
          <a:prstGeom prst="rect">
            <a:avLst/>
          </a:prstGeom>
        </p:spPr>
        <p:txBody>
          <a:bodyPr>
            <a:spAutoFit/>
          </a:bodyPr>
          <a:lstStyle/>
          <a:p>
            <a:pPr algn="ctr"/>
            <a:r>
              <a:rPr lang="fr-FR" sz="2400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Les empires coloniaux européens en 1870</a:t>
            </a:r>
            <a:endParaRPr lang="fr-FR" sz="2400" dirty="0"/>
          </a:p>
        </p:txBody>
      </p:sp>
    </p:spTree>
    <p:extLst>
      <p:ext uri="{BB962C8B-B14F-4D97-AF65-F5344CB8AC3E}">
        <p14:creationId xmlns:p14="http://schemas.microsoft.com/office/powerpoint/2010/main" val="2304922489"/>
      </p:ext>
    </p:extLst>
  </p:cSld>
  <p:clrMapOvr>
    <a:masterClrMapping/>
  </p:clrMapOvr>
  <p:timing>
    <p:tnLst>
      <p:par>
        <p:cTn id="1" dur="indefinite" restart="never" nodeType="tmRoot"/>
      </p:par>
    </p:tnLst>
  </p:timing>
</p:sld>
</file>

<file path=ppt/slides/slide33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9" name="Rectangle à coins arrondis 8"/>
          <p:cNvSpPr/>
          <p:nvPr/>
        </p:nvSpPr>
        <p:spPr>
          <a:xfrm>
            <a:off x="6274676" y="152138"/>
            <a:ext cx="5786143" cy="3204359"/>
          </a:xfrm>
          <a:prstGeom prst="roundRect">
            <a:avLst/>
          </a:prstGeom>
          <a:noFill/>
          <a:ln w="57150">
            <a:solidFill>
              <a:schemeClr val="tx1"/>
            </a:solidFill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fr-FR"/>
          </a:p>
        </p:txBody>
      </p:sp>
      <p:sp>
        <p:nvSpPr>
          <p:cNvPr id="11" name="ZoneTexte 10"/>
          <p:cNvSpPr txBox="1"/>
          <p:nvPr/>
        </p:nvSpPr>
        <p:spPr>
          <a:xfrm>
            <a:off x="6348248" y="211393"/>
            <a:ext cx="5712571" cy="2277547"/>
          </a:xfrm>
          <a:prstGeom prst="rect">
            <a:avLst/>
          </a:prstGeom>
          <a:noFill/>
          <a:ln w="28575">
            <a:noFill/>
          </a:ln>
        </p:spPr>
        <p:txBody>
          <a:bodyPr wrap="square" rtlCol="0">
            <a:spAutoFit/>
          </a:bodyPr>
          <a:lstStyle/>
          <a:p>
            <a:pPr algn="ctr"/>
            <a:r>
              <a:rPr lang="fr-FR" sz="2200" b="1" dirty="0" smtClean="0">
                <a:solidFill>
                  <a:srgbClr val="C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Des années 1830 aux années 1870 :</a:t>
            </a:r>
          </a:p>
          <a:p>
            <a:pPr algn="ctr"/>
            <a:endParaRPr lang="fr-FR" sz="2200" dirty="0">
              <a:solidFill>
                <a:srgbClr val="C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  <a:p>
            <a:pPr marL="285750" indent="-285750" algn="just">
              <a:buFontTx/>
              <a:buChar char="-"/>
            </a:pPr>
            <a:r>
              <a:rPr lang="fr-FR" sz="2200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Un </a:t>
            </a:r>
            <a:r>
              <a:rPr lang="fr-FR" sz="2200" b="1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regain </a:t>
            </a:r>
            <a:r>
              <a:rPr lang="fr-FR" sz="2200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des conquêtes européennes, </a:t>
            </a:r>
            <a:r>
              <a:rPr lang="fr-FR" sz="2200" b="1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contestées en permanence.</a:t>
            </a:r>
          </a:p>
          <a:p>
            <a:pPr algn="just"/>
            <a:endParaRPr lang="fr-FR" dirty="0" smtClean="0">
              <a:latin typeface="Times New Roman" panose="02020603050405020304" pitchFamily="18" charset="0"/>
              <a:cs typeface="Times New Roman" panose="02020603050405020304" pitchFamily="18" charset="0"/>
            </a:endParaRPr>
          </a:p>
          <a:p>
            <a:pPr algn="ctr"/>
            <a:endParaRPr lang="fr-FR" dirty="0" smtClean="0">
              <a:latin typeface="Times New Roman" panose="02020603050405020304" pitchFamily="18" charset="0"/>
              <a:cs typeface="Times New Roman" panose="02020603050405020304" pitchFamily="18" charset="0"/>
            </a:endParaRPr>
          </a:p>
          <a:p>
            <a:pPr algn="ctr"/>
            <a:endParaRPr lang="fr-FR" dirty="0">
              <a:latin typeface="Times New Roman" panose="02020603050405020304" pitchFamily="18" charset="0"/>
              <a:cs typeface="Times New Roman" panose="02020603050405020304" pitchFamily="18" charset="0"/>
            </a:endParaRPr>
          </a:p>
        </p:txBody>
      </p:sp>
      <p:sp>
        <p:nvSpPr>
          <p:cNvPr id="12" name="Rectangle à coins arrondis 11"/>
          <p:cNvSpPr/>
          <p:nvPr/>
        </p:nvSpPr>
        <p:spPr>
          <a:xfrm>
            <a:off x="127591" y="142866"/>
            <a:ext cx="5967016" cy="3204359"/>
          </a:xfrm>
          <a:prstGeom prst="roundRect">
            <a:avLst/>
          </a:prstGeom>
          <a:noFill/>
          <a:ln w="57150">
            <a:solidFill>
              <a:schemeClr val="tx1"/>
            </a:solidFill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fr-FR"/>
          </a:p>
        </p:txBody>
      </p:sp>
      <p:sp>
        <p:nvSpPr>
          <p:cNvPr id="17" name="ZoneTexte 16"/>
          <p:cNvSpPr txBox="1"/>
          <p:nvPr/>
        </p:nvSpPr>
        <p:spPr>
          <a:xfrm>
            <a:off x="127591" y="162946"/>
            <a:ext cx="5967016" cy="3139321"/>
          </a:xfrm>
          <a:prstGeom prst="rect">
            <a:avLst/>
          </a:prstGeom>
          <a:noFill/>
          <a:ln w="28575">
            <a:noFill/>
          </a:ln>
        </p:spPr>
        <p:txBody>
          <a:bodyPr wrap="square" rtlCol="0">
            <a:spAutoFit/>
          </a:bodyPr>
          <a:lstStyle/>
          <a:p>
            <a:pPr algn="ctr"/>
            <a:r>
              <a:rPr lang="fr-FR" sz="2200" b="1" dirty="0" smtClean="0">
                <a:solidFill>
                  <a:srgbClr val="C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Le début du XIXe siècle (1800 – 1830) :</a:t>
            </a:r>
          </a:p>
          <a:p>
            <a:pPr algn="ctr"/>
            <a:r>
              <a:rPr lang="fr-FR" sz="2200" b="1" dirty="0" smtClean="0">
                <a:solidFill>
                  <a:srgbClr val="C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</a:t>
            </a:r>
            <a:endParaRPr lang="fr-FR" sz="2200" dirty="0" smtClean="0">
              <a:latin typeface="Times New Roman" panose="02020603050405020304" pitchFamily="18" charset="0"/>
              <a:cs typeface="Times New Roman" panose="02020603050405020304" pitchFamily="18" charset="0"/>
            </a:endParaRPr>
          </a:p>
          <a:p>
            <a:pPr marL="285750" indent="-285750" algn="just">
              <a:buFontTx/>
              <a:buChar char="-"/>
            </a:pPr>
            <a:r>
              <a:rPr lang="fr-FR" sz="2200" dirty="0">
                <a:latin typeface="Times New Roman" panose="02020603050405020304" pitchFamily="18" charset="0"/>
                <a:cs typeface="Times New Roman" panose="02020603050405020304" pitchFamily="18" charset="0"/>
              </a:rPr>
              <a:t>En Amérique, des </a:t>
            </a:r>
            <a:r>
              <a:rPr lang="fr-FR" sz="2200" b="1" dirty="0">
                <a:latin typeface="Times New Roman" panose="02020603050405020304" pitchFamily="18" charset="0"/>
                <a:cs typeface="Times New Roman" panose="02020603050405020304" pitchFamily="18" charset="0"/>
              </a:rPr>
              <a:t>sociétés postcoloniales inégalitaires</a:t>
            </a:r>
            <a:r>
              <a:rPr lang="fr-FR" sz="2200" dirty="0">
                <a:latin typeface="Times New Roman" panose="02020603050405020304" pitchFamily="18" charset="0"/>
                <a:cs typeface="Times New Roman" panose="02020603050405020304" pitchFamily="18" charset="0"/>
              </a:rPr>
              <a:t> et </a:t>
            </a:r>
            <a:r>
              <a:rPr lang="fr-FR" sz="2200" b="1" dirty="0">
                <a:latin typeface="Times New Roman" panose="02020603050405020304" pitchFamily="18" charset="0"/>
                <a:cs typeface="Times New Roman" panose="02020603050405020304" pitchFamily="18" charset="0"/>
              </a:rPr>
              <a:t>hiérarchisées</a:t>
            </a:r>
            <a:r>
              <a:rPr lang="fr-FR" sz="2200" dirty="0">
                <a:latin typeface="Times New Roman" panose="02020603050405020304" pitchFamily="18" charset="0"/>
                <a:cs typeface="Times New Roman" panose="02020603050405020304" pitchFamily="18" charset="0"/>
              </a:rPr>
              <a:t>.</a:t>
            </a:r>
          </a:p>
          <a:p>
            <a:pPr marL="285750" indent="-285750" algn="just">
              <a:buFontTx/>
              <a:buChar char="-"/>
            </a:pPr>
            <a:r>
              <a:rPr lang="fr-FR" sz="2200" dirty="0">
                <a:latin typeface="Times New Roman" panose="02020603050405020304" pitchFamily="18" charset="0"/>
                <a:cs typeface="Times New Roman" panose="02020603050405020304" pitchFamily="18" charset="0"/>
              </a:rPr>
              <a:t>Une </a:t>
            </a:r>
            <a:r>
              <a:rPr lang="fr-FR" sz="2200" b="1" dirty="0">
                <a:latin typeface="Times New Roman" panose="02020603050405020304" pitchFamily="18" charset="0"/>
                <a:cs typeface="Times New Roman" panose="02020603050405020304" pitchFamily="18" charset="0"/>
              </a:rPr>
              <a:t>soif d’exploration </a:t>
            </a:r>
            <a:r>
              <a:rPr lang="fr-FR" sz="2200" dirty="0">
                <a:latin typeface="Times New Roman" panose="02020603050405020304" pitchFamily="18" charset="0"/>
                <a:cs typeface="Times New Roman" panose="02020603050405020304" pitchFamily="18" charset="0"/>
              </a:rPr>
              <a:t>et une </a:t>
            </a:r>
            <a:r>
              <a:rPr lang="fr-FR" sz="2200" b="1" dirty="0">
                <a:latin typeface="Times New Roman" panose="02020603050405020304" pitchFamily="18" charset="0"/>
                <a:cs typeface="Times New Roman" panose="02020603050405020304" pitchFamily="18" charset="0"/>
              </a:rPr>
              <a:t>puissance britannique quasi-hégémonique</a:t>
            </a:r>
            <a:r>
              <a:rPr lang="fr-FR" sz="2200" dirty="0">
                <a:latin typeface="Times New Roman" panose="02020603050405020304" pitchFamily="18" charset="0"/>
                <a:cs typeface="Times New Roman" panose="02020603050405020304" pitchFamily="18" charset="0"/>
              </a:rPr>
              <a:t>.  </a:t>
            </a:r>
          </a:p>
          <a:p>
            <a:pPr marL="285750" indent="-285750" algn="just">
              <a:buFontTx/>
              <a:buChar char="-"/>
            </a:pPr>
            <a:r>
              <a:rPr lang="fr-FR" sz="2200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Les </a:t>
            </a:r>
            <a:r>
              <a:rPr lang="fr-FR" sz="2200" b="1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colonies, facteurs de puissance </a:t>
            </a:r>
            <a:r>
              <a:rPr lang="fr-FR" sz="2200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pour l’Europe, une </a:t>
            </a:r>
            <a:r>
              <a:rPr lang="fr-FR" sz="2200" b="1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vision inégalitaire </a:t>
            </a:r>
            <a:r>
              <a:rPr lang="fr-FR" sz="2200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et à </a:t>
            </a:r>
            <a:r>
              <a:rPr lang="fr-FR" sz="2200" b="1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connotation « raciale ».</a:t>
            </a:r>
          </a:p>
        </p:txBody>
      </p:sp>
      <p:cxnSp>
        <p:nvCxnSpPr>
          <p:cNvPr id="19" name="Connecteur en arc 18"/>
          <p:cNvCxnSpPr>
            <a:endCxn id="12" idx="2"/>
          </p:cNvCxnSpPr>
          <p:nvPr/>
        </p:nvCxnSpPr>
        <p:spPr>
          <a:xfrm rot="10800000">
            <a:off x="3111099" y="3347225"/>
            <a:ext cx="1596916" cy="866490"/>
          </a:xfrm>
          <a:prstGeom prst="curvedConnector2">
            <a:avLst/>
          </a:prstGeom>
          <a:ln w="57150">
            <a:solidFill>
              <a:schemeClr val="tx1"/>
            </a:solidFill>
            <a:tailEnd type="triangle"/>
          </a:ln>
        </p:spPr>
        <p:style>
          <a:lnRef idx="1">
            <a:schemeClr val="accent1"/>
          </a:lnRef>
          <a:fillRef idx="0">
            <a:schemeClr val="accent1"/>
          </a:fillRef>
          <a:effectRef idx="0">
            <a:schemeClr val="accent1"/>
          </a:effectRef>
          <a:fontRef idx="minor">
            <a:schemeClr val="tx1"/>
          </a:fontRef>
        </p:style>
      </p:cxnSp>
      <p:cxnSp>
        <p:nvCxnSpPr>
          <p:cNvPr id="20" name="Connecteur en arc 19"/>
          <p:cNvCxnSpPr>
            <a:endCxn id="9" idx="2"/>
          </p:cNvCxnSpPr>
          <p:nvPr/>
        </p:nvCxnSpPr>
        <p:spPr>
          <a:xfrm flipV="1">
            <a:off x="7590361" y="3356497"/>
            <a:ext cx="1577387" cy="891209"/>
          </a:xfrm>
          <a:prstGeom prst="curvedConnector2">
            <a:avLst/>
          </a:prstGeom>
          <a:ln w="57150">
            <a:solidFill>
              <a:schemeClr val="tx1"/>
            </a:solidFill>
            <a:tailEnd type="triangle"/>
          </a:ln>
        </p:spPr>
        <p:style>
          <a:lnRef idx="1">
            <a:schemeClr val="accent1"/>
          </a:lnRef>
          <a:fillRef idx="0">
            <a:schemeClr val="accent1"/>
          </a:fillRef>
          <a:effectRef idx="0">
            <a:schemeClr val="accent1"/>
          </a:effectRef>
          <a:fontRef idx="minor">
            <a:schemeClr val="tx1"/>
          </a:fontRef>
        </p:style>
      </p:cxnSp>
      <p:sp>
        <p:nvSpPr>
          <p:cNvPr id="21" name="ZoneTexte 20"/>
          <p:cNvSpPr txBox="1"/>
          <p:nvPr/>
        </p:nvSpPr>
        <p:spPr>
          <a:xfrm>
            <a:off x="4391291" y="3779374"/>
            <a:ext cx="3515791" cy="707886"/>
          </a:xfrm>
          <a:prstGeom prst="rect">
            <a:avLst/>
          </a:prstGeom>
          <a:noFill/>
          <a:ln w="28575">
            <a:noFill/>
          </a:ln>
        </p:spPr>
        <p:txBody>
          <a:bodyPr wrap="square" rtlCol="0">
            <a:spAutoFit/>
          </a:bodyPr>
          <a:lstStyle/>
          <a:p>
            <a:pPr algn="ctr"/>
            <a:r>
              <a:rPr lang="fr-FR" sz="2000" b="1" dirty="0" smtClean="0">
                <a:solidFill>
                  <a:srgbClr val="C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Conquêtes et sociétés coloniales au XIXe siècle</a:t>
            </a:r>
            <a:endParaRPr lang="fr-FR" sz="2000" b="1" dirty="0">
              <a:solidFill>
                <a:srgbClr val="C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p:txBody>
      </p:sp>
      <p:sp>
        <p:nvSpPr>
          <p:cNvPr id="22" name="Rectangle à coins arrondis 21"/>
          <p:cNvSpPr/>
          <p:nvPr/>
        </p:nvSpPr>
        <p:spPr>
          <a:xfrm>
            <a:off x="4708013" y="3554225"/>
            <a:ext cx="2882348" cy="1165122"/>
          </a:xfrm>
          <a:prstGeom prst="roundRect">
            <a:avLst/>
          </a:prstGeom>
          <a:noFill/>
          <a:ln w="57150">
            <a:solidFill>
              <a:schemeClr val="tx1"/>
            </a:solidFill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fr-FR">
              <a:solidFill>
                <a:schemeClr val="accent2">
                  <a:lumMod val="75000"/>
                </a:scheme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1473953232"/>
      </p:ext>
    </p:extLst>
  </p:cSld>
  <p:clrMapOvr>
    <a:masterClrMapping/>
  </p:clrMapOvr>
  <p:timing>
    <p:tnLst>
      <p:par>
        <p:cTn id="1" dur="indefinite" restart="never" nodeType="tmRoot"/>
      </p:par>
    </p:tnLst>
  </p:timing>
</p:sld>
</file>

<file path=ppt/slides/slide34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9" name="Rectangle à coins arrondis 8"/>
          <p:cNvSpPr/>
          <p:nvPr/>
        </p:nvSpPr>
        <p:spPr>
          <a:xfrm>
            <a:off x="6274676" y="152138"/>
            <a:ext cx="5786143" cy="3204359"/>
          </a:xfrm>
          <a:prstGeom prst="roundRect">
            <a:avLst/>
          </a:prstGeom>
          <a:noFill/>
          <a:ln w="57150">
            <a:solidFill>
              <a:schemeClr val="tx1"/>
            </a:solidFill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fr-FR"/>
          </a:p>
        </p:txBody>
      </p:sp>
      <p:sp>
        <p:nvSpPr>
          <p:cNvPr id="11" name="ZoneTexte 10"/>
          <p:cNvSpPr txBox="1"/>
          <p:nvPr/>
        </p:nvSpPr>
        <p:spPr>
          <a:xfrm>
            <a:off x="6348248" y="211393"/>
            <a:ext cx="5712571" cy="2677656"/>
          </a:xfrm>
          <a:prstGeom prst="rect">
            <a:avLst/>
          </a:prstGeom>
          <a:noFill/>
          <a:ln w="28575">
            <a:noFill/>
          </a:ln>
        </p:spPr>
        <p:txBody>
          <a:bodyPr wrap="square" rtlCol="0">
            <a:spAutoFit/>
          </a:bodyPr>
          <a:lstStyle/>
          <a:p>
            <a:pPr algn="ctr"/>
            <a:r>
              <a:rPr lang="fr-FR" sz="2200" b="1" dirty="0">
                <a:solidFill>
                  <a:srgbClr val="C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Des années 1830 aux années 1870 :</a:t>
            </a:r>
          </a:p>
          <a:p>
            <a:pPr algn="ctr"/>
            <a:endParaRPr lang="fr-FR" sz="2200" dirty="0">
              <a:solidFill>
                <a:srgbClr val="C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  <a:p>
            <a:pPr marL="285750" indent="-285750" algn="just">
              <a:buFontTx/>
              <a:buChar char="-"/>
            </a:pPr>
            <a:r>
              <a:rPr lang="fr-FR" sz="2200" dirty="0">
                <a:latin typeface="Times New Roman" panose="02020603050405020304" pitchFamily="18" charset="0"/>
                <a:cs typeface="Times New Roman" panose="02020603050405020304" pitchFamily="18" charset="0"/>
              </a:rPr>
              <a:t>Un </a:t>
            </a:r>
            <a:r>
              <a:rPr lang="fr-FR" sz="2200" b="1" dirty="0">
                <a:latin typeface="Times New Roman" panose="02020603050405020304" pitchFamily="18" charset="0"/>
                <a:cs typeface="Times New Roman" panose="02020603050405020304" pitchFamily="18" charset="0"/>
              </a:rPr>
              <a:t>regain </a:t>
            </a:r>
            <a:r>
              <a:rPr lang="fr-FR" sz="2200" dirty="0">
                <a:latin typeface="Times New Roman" panose="02020603050405020304" pitchFamily="18" charset="0"/>
                <a:cs typeface="Times New Roman" panose="02020603050405020304" pitchFamily="18" charset="0"/>
              </a:rPr>
              <a:t>des conquêtes européennes, </a:t>
            </a:r>
            <a:r>
              <a:rPr lang="fr-FR" sz="2200" b="1" dirty="0">
                <a:latin typeface="Times New Roman" panose="02020603050405020304" pitchFamily="18" charset="0"/>
                <a:cs typeface="Times New Roman" panose="02020603050405020304" pitchFamily="18" charset="0"/>
              </a:rPr>
              <a:t>contestées en permanence</a:t>
            </a:r>
            <a:r>
              <a:rPr lang="fr-FR" sz="2200" b="1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.</a:t>
            </a:r>
          </a:p>
          <a:p>
            <a:pPr marL="285750" indent="-285750" algn="just">
              <a:buFontTx/>
              <a:buChar char="-"/>
            </a:pPr>
            <a:r>
              <a:rPr lang="fr-FR" sz="2200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Une </a:t>
            </a:r>
            <a:r>
              <a:rPr lang="fr-FR" sz="2200" b="1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administration extérieure</a:t>
            </a:r>
            <a:r>
              <a:rPr lang="fr-FR" sz="2200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, sous des </a:t>
            </a:r>
            <a:r>
              <a:rPr lang="fr-FR" sz="2200" b="1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formes variées</a:t>
            </a:r>
            <a:r>
              <a:rPr lang="fr-FR" sz="2200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.</a:t>
            </a:r>
            <a:endParaRPr lang="fr-FR" sz="2200" dirty="0">
              <a:latin typeface="Times New Roman" panose="02020603050405020304" pitchFamily="18" charset="0"/>
              <a:cs typeface="Times New Roman" panose="02020603050405020304" pitchFamily="18" charset="0"/>
            </a:endParaRPr>
          </a:p>
          <a:p>
            <a:pPr algn="ctr"/>
            <a:endParaRPr lang="fr-FR" dirty="0" smtClean="0">
              <a:latin typeface="Times New Roman" panose="02020603050405020304" pitchFamily="18" charset="0"/>
              <a:cs typeface="Times New Roman" panose="02020603050405020304" pitchFamily="18" charset="0"/>
            </a:endParaRPr>
          </a:p>
          <a:p>
            <a:pPr algn="ctr"/>
            <a:endParaRPr lang="fr-FR" dirty="0">
              <a:latin typeface="Times New Roman" panose="02020603050405020304" pitchFamily="18" charset="0"/>
              <a:cs typeface="Times New Roman" panose="02020603050405020304" pitchFamily="18" charset="0"/>
            </a:endParaRPr>
          </a:p>
        </p:txBody>
      </p:sp>
      <p:sp>
        <p:nvSpPr>
          <p:cNvPr id="12" name="Rectangle à coins arrondis 11"/>
          <p:cNvSpPr/>
          <p:nvPr/>
        </p:nvSpPr>
        <p:spPr>
          <a:xfrm>
            <a:off x="127591" y="142866"/>
            <a:ext cx="5967016" cy="3204359"/>
          </a:xfrm>
          <a:prstGeom prst="roundRect">
            <a:avLst/>
          </a:prstGeom>
          <a:noFill/>
          <a:ln w="57150">
            <a:solidFill>
              <a:schemeClr val="tx1"/>
            </a:solidFill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fr-FR"/>
          </a:p>
        </p:txBody>
      </p:sp>
      <p:sp>
        <p:nvSpPr>
          <p:cNvPr id="17" name="ZoneTexte 16"/>
          <p:cNvSpPr txBox="1"/>
          <p:nvPr/>
        </p:nvSpPr>
        <p:spPr>
          <a:xfrm>
            <a:off x="127591" y="162946"/>
            <a:ext cx="5967016" cy="3816429"/>
          </a:xfrm>
          <a:prstGeom prst="rect">
            <a:avLst/>
          </a:prstGeom>
          <a:noFill/>
          <a:ln w="28575">
            <a:noFill/>
          </a:ln>
        </p:spPr>
        <p:txBody>
          <a:bodyPr wrap="square" rtlCol="0">
            <a:spAutoFit/>
          </a:bodyPr>
          <a:lstStyle/>
          <a:p>
            <a:pPr algn="ctr"/>
            <a:r>
              <a:rPr lang="fr-FR" sz="2200" b="1" dirty="0" smtClean="0">
                <a:solidFill>
                  <a:srgbClr val="C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Le début du XIXe siècle (1800 – 1830) :</a:t>
            </a:r>
          </a:p>
          <a:p>
            <a:pPr algn="ctr"/>
            <a:r>
              <a:rPr lang="fr-FR" sz="2200" b="1" dirty="0" smtClean="0">
                <a:solidFill>
                  <a:srgbClr val="C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</a:t>
            </a:r>
            <a:endParaRPr lang="fr-FR" sz="2200" dirty="0" smtClean="0">
              <a:latin typeface="Times New Roman" panose="02020603050405020304" pitchFamily="18" charset="0"/>
              <a:cs typeface="Times New Roman" panose="02020603050405020304" pitchFamily="18" charset="0"/>
            </a:endParaRPr>
          </a:p>
          <a:p>
            <a:pPr marL="285750" indent="-285750" algn="just">
              <a:buFontTx/>
              <a:buChar char="-"/>
            </a:pPr>
            <a:r>
              <a:rPr lang="fr-FR" sz="2200" dirty="0">
                <a:latin typeface="Times New Roman" panose="02020603050405020304" pitchFamily="18" charset="0"/>
                <a:cs typeface="Times New Roman" panose="02020603050405020304" pitchFamily="18" charset="0"/>
              </a:rPr>
              <a:t>En Amérique, des </a:t>
            </a:r>
            <a:r>
              <a:rPr lang="fr-FR" sz="2200" b="1" dirty="0">
                <a:latin typeface="Times New Roman" panose="02020603050405020304" pitchFamily="18" charset="0"/>
                <a:cs typeface="Times New Roman" panose="02020603050405020304" pitchFamily="18" charset="0"/>
              </a:rPr>
              <a:t>sociétés postcoloniales inégalitaires</a:t>
            </a:r>
            <a:r>
              <a:rPr lang="fr-FR" sz="2200" dirty="0">
                <a:latin typeface="Times New Roman" panose="02020603050405020304" pitchFamily="18" charset="0"/>
                <a:cs typeface="Times New Roman" panose="02020603050405020304" pitchFamily="18" charset="0"/>
              </a:rPr>
              <a:t> et </a:t>
            </a:r>
            <a:r>
              <a:rPr lang="fr-FR" sz="2200" b="1" dirty="0">
                <a:latin typeface="Times New Roman" panose="02020603050405020304" pitchFamily="18" charset="0"/>
                <a:cs typeface="Times New Roman" panose="02020603050405020304" pitchFamily="18" charset="0"/>
              </a:rPr>
              <a:t>hiérarchisées</a:t>
            </a:r>
            <a:r>
              <a:rPr lang="fr-FR" sz="2200" dirty="0">
                <a:latin typeface="Times New Roman" panose="02020603050405020304" pitchFamily="18" charset="0"/>
                <a:cs typeface="Times New Roman" panose="02020603050405020304" pitchFamily="18" charset="0"/>
              </a:rPr>
              <a:t>.</a:t>
            </a:r>
          </a:p>
          <a:p>
            <a:pPr marL="285750" indent="-285750" algn="just">
              <a:buFontTx/>
              <a:buChar char="-"/>
            </a:pPr>
            <a:r>
              <a:rPr lang="fr-FR" sz="2200" dirty="0">
                <a:latin typeface="Times New Roman" panose="02020603050405020304" pitchFamily="18" charset="0"/>
                <a:cs typeface="Times New Roman" panose="02020603050405020304" pitchFamily="18" charset="0"/>
              </a:rPr>
              <a:t>Une </a:t>
            </a:r>
            <a:r>
              <a:rPr lang="fr-FR" sz="2200" b="1" dirty="0">
                <a:latin typeface="Times New Roman" panose="02020603050405020304" pitchFamily="18" charset="0"/>
                <a:cs typeface="Times New Roman" panose="02020603050405020304" pitchFamily="18" charset="0"/>
              </a:rPr>
              <a:t>soif d’exploration </a:t>
            </a:r>
            <a:r>
              <a:rPr lang="fr-FR" sz="2200" dirty="0">
                <a:latin typeface="Times New Roman" panose="02020603050405020304" pitchFamily="18" charset="0"/>
                <a:cs typeface="Times New Roman" panose="02020603050405020304" pitchFamily="18" charset="0"/>
              </a:rPr>
              <a:t>et une </a:t>
            </a:r>
            <a:r>
              <a:rPr lang="fr-FR" sz="2200" b="1" dirty="0">
                <a:latin typeface="Times New Roman" panose="02020603050405020304" pitchFamily="18" charset="0"/>
                <a:cs typeface="Times New Roman" panose="02020603050405020304" pitchFamily="18" charset="0"/>
              </a:rPr>
              <a:t>puissance britannique quasi-hégémonique</a:t>
            </a:r>
            <a:r>
              <a:rPr lang="fr-FR" sz="2200" dirty="0">
                <a:latin typeface="Times New Roman" panose="02020603050405020304" pitchFamily="18" charset="0"/>
                <a:cs typeface="Times New Roman" panose="02020603050405020304" pitchFamily="18" charset="0"/>
              </a:rPr>
              <a:t>.  </a:t>
            </a:r>
          </a:p>
          <a:p>
            <a:pPr marL="285750" indent="-285750" algn="just">
              <a:buFontTx/>
              <a:buChar char="-"/>
            </a:pPr>
            <a:r>
              <a:rPr lang="fr-FR" sz="2200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Les </a:t>
            </a:r>
            <a:r>
              <a:rPr lang="fr-FR" sz="2200" b="1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colonies, facteurs de puissance </a:t>
            </a:r>
            <a:r>
              <a:rPr lang="fr-FR" sz="2200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pour l’Europe, une </a:t>
            </a:r>
            <a:r>
              <a:rPr lang="fr-FR" sz="2200" b="1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vision inégalitaire </a:t>
            </a:r>
            <a:r>
              <a:rPr lang="fr-FR" sz="2200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et à </a:t>
            </a:r>
            <a:r>
              <a:rPr lang="fr-FR" sz="2200" b="1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connotation « raciale ».</a:t>
            </a:r>
          </a:p>
          <a:p>
            <a:pPr marL="285750" indent="-285750" algn="just">
              <a:buFontTx/>
              <a:buChar char="-"/>
            </a:pPr>
            <a:endParaRPr lang="fr-FR" sz="2200" b="1" dirty="0" smtClean="0">
              <a:latin typeface="Times New Roman" panose="02020603050405020304" pitchFamily="18" charset="0"/>
              <a:cs typeface="Times New Roman" panose="02020603050405020304" pitchFamily="18" charset="0"/>
            </a:endParaRPr>
          </a:p>
          <a:p>
            <a:pPr marL="285750" indent="-285750" algn="just">
              <a:buFontTx/>
              <a:buChar char="-"/>
            </a:pPr>
            <a:endParaRPr lang="fr-FR" sz="2200" b="1" dirty="0" smtClean="0">
              <a:latin typeface="Times New Roman" panose="02020603050405020304" pitchFamily="18" charset="0"/>
              <a:cs typeface="Times New Roman" panose="02020603050405020304" pitchFamily="18" charset="0"/>
            </a:endParaRPr>
          </a:p>
        </p:txBody>
      </p:sp>
      <p:sp>
        <p:nvSpPr>
          <p:cNvPr id="21" name="ZoneTexte 20"/>
          <p:cNvSpPr txBox="1"/>
          <p:nvPr/>
        </p:nvSpPr>
        <p:spPr>
          <a:xfrm>
            <a:off x="4391291" y="3779374"/>
            <a:ext cx="3515791" cy="707886"/>
          </a:xfrm>
          <a:prstGeom prst="rect">
            <a:avLst/>
          </a:prstGeom>
          <a:noFill/>
          <a:ln w="28575">
            <a:noFill/>
          </a:ln>
        </p:spPr>
        <p:txBody>
          <a:bodyPr wrap="square" rtlCol="0">
            <a:spAutoFit/>
          </a:bodyPr>
          <a:lstStyle/>
          <a:p>
            <a:pPr algn="ctr"/>
            <a:r>
              <a:rPr lang="fr-FR" sz="2000" b="1" dirty="0" smtClean="0">
                <a:solidFill>
                  <a:srgbClr val="C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Conquêtes et sociétés coloniales au XIXe siècle</a:t>
            </a:r>
            <a:endParaRPr lang="fr-FR" sz="2000" b="1" dirty="0">
              <a:solidFill>
                <a:srgbClr val="C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p:txBody>
      </p:sp>
      <p:sp>
        <p:nvSpPr>
          <p:cNvPr id="22" name="Rectangle à coins arrondis 21"/>
          <p:cNvSpPr/>
          <p:nvPr/>
        </p:nvSpPr>
        <p:spPr>
          <a:xfrm>
            <a:off x="4708013" y="3554225"/>
            <a:ext cx="2882348" cy="1165122"/>
          </a:xfrm>
          <a:prstGeom prst="roundRect">
            <a:avLst/>
          </a:prstGeom>
          <a:noFill/>
          <a:ln w="57150">
            <a:solidFill>
              <a:schemeClr val="tx1"/>
            </a:solidFill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fr-FR">
              <a:solidFill>
                <a:schemeClr val="accent2">
                  <a:lumMod val="75000"/>
                </a:schemeClr>
              </a:solidFill>
            </a:endParaRPr>
          </a:p>
        </p:txBody>
      </p:sp>
      <p:cxnSp>
        <p:nvCxnSpPr>
          <p:cNvPr id="23" name="Connecteur en arc 22"/>
          <p:cNvCxnSpPr/>
          <p:nvPr/>
        </p:nvCxnSpPr>
        <p:spPr>
          <a:xfrm rot="10800000">
            <a:off x="3111099" y="3347225"/>
            <a:ext cx="1596916" cy="866490"/>
          </a:xfrm>
          <a:prstGeom prst="curvedConnector2">
            <a:avLst/>
          </a:prstGeom>
          <a:ln w="57150">
            <a:solidFill>
              <a:schemeClr val="tx1"/>
            </a:solidFill>
            <a:tailEnd type="triangle"/>
          </a:ln>
        </p:spPr>
        <p:style>
          <a:lnRef idx="1">
            <a:schemeClr val="accent1"/>
          </a:lnRef>
          <a:fillRef idx="0">
            <a:schemeClr val="accent1"/>
          </a:fillRef>
          <a:effectRef idx="0">
            <a:schemeClr val="accent1"/>
          </a:effectRef>
          <a:fontRef idx="minor">
            <a:schemeClr val="tx1"/>
          </a:fontRef>
        </p:style>
      </p:cxnSp>
      <p:cxnSp>
        <p:nvCxnSpPr>
          <p:cNvPr id="24" name="Connecteur en arc 23"/>
          <p:cNvCxnSpPr/>
          <p:nvPr/>
        </p:nvCxnSpPr>
        <p:spPr>
          <a:xfrm flipV="1">
            <a:off x="7590361" y="3356497"/>
            <a:ext cx="1577387" cy="891209"/>
          </a:xfrm>
          <a:prstGeom prst="curvedConnector2">
            <a:avLst/>
          </a:prstGeom>
          <a:ln w="57150">
            <a:solidFill>
              <a:schemeClr val="tx1"/>
            </a:solidFill>
            <a:tailEnd type="triangle"/>
          </a:ln>
        </p:spPr>
        <p:style>
          <a:lnRef idx="1">
            <a:schemeClr val="accent1"/>
          </a:lnRef>
          <a:fillRef idx="0">
            <a:schemeClr val="accent1"/>
          </a:fillRef>
          <a:effectRef idx="0">
            <a:schemeClr val="accent1"/>
          </a:effectRef>
          <a:fontRef idx="minor">
            <a:schemeClr val="tx1"/>
          </a:fontRef>
        </p:style>
      </p:cxnSp>
    </p:spTree>
    <p:extLst>
      <p:ext uri="{BB962C8B-B14F-4D97-AF65-F5344CB8AC3E}">
        <p14:creationId xmlns:p14="http://schemas.microsoft.com/office/powerpoint/2010/main" val="1261720197"/>
      </p:ext>
    </p:extLst>
  </p:cSld>
  <p:clrMapOvr>
    <a:masterClrMapping/>
  </p:clrMapOvr>
  <p:timing>
    <p:tnLst>
      <p:par>
        <p:cTn id="1" dur="indefinite" restart="never" nodeType="tmRoot"/>
      </p:par>
    </p:tnLst>
  </p:timing>
</p:sld>
</file>

<file path=ppt/slides/slide35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9" name="Rectangle à coins arrondis 8"/>
          <p:cNvSpPr/>
          <p:nvPr/>
        </p:nvSpPr>
        <p:spPr>
          <a:xfrm>
            <a:off x="6274676" y="152138"/>
            <a:ext cx="5786143" cy="3204359"/>
          </a:xfrm>
          <a:prstGeom prst="roundRect">
            <a:avLst/>
          </a:prstGeom>
          <a:noFill/>
          <a:ln w="57150">
            <a:solidFill>
              <a:schemeClr val="tx1"/>
            </a:solidFill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fr-FR"/>
          </a:p>
        </p:txBody>
      </p:sp>
      <p:sp>
        <p:nvSpPr>
          <p:cNvPr id="12" name="Rectangle à coins arrondis 11"/>
          <p:cNvSpPr/>
          <p:nvPr/>
        </p:nvSpPr>
        <p:spPr>
          <a:xfrm>
            <a:off x="127591" y="142866"/>
            <a:ext cx="5967016" cy="3204359"/>
          </a:xfrm>
          <a:prstGeom prst="roundRect">
            <a:avLst/>
          </a:prstGeom>
          <a:noFill/>
          <a:ln w="57150">
            <a:solidFill>
              <a:schemeClr val="tx1"/>
            </a:solidFill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fr-FR"/>
          </a:p>
        </p:txBody>
      </p:sp>
      <p:sp>
        <p:nvSpPr>
          <p:cNvPr id="17" name="ZoneTexte 16"/>
          <p:cNvSpPr txBox="1"/>
          <p:nvPr/>
        </p:nvSpPr>
        <p:spPr>
          <a:xfrm>
            <a:off x="6348248" y="211393"/>
            <a:ext cx="5712571" cy="3662541"/>
          </a:xfrm>
          <a:prstGeom prst="rect">
            <a:avLst/>
          </a:prstGeom>
          <a:noFill/>
          <a:ln w="28575">
            <a:noFill/>
          </a:ln>
        </p:spPr>
        <p:txBody>
          <a:bodyPr wrap="square" rtlCol="0">
            <a:spAutoFit/>
          </a:bodyPr>
          <a:lstStyle/>
          <a:p>
            <a:pPr algn="ctr"/>
            <a:r>
              <a:rPr lang="fr-FR" sz="2200" b="1" dirty="0">
                <a:solidFill>
                  <a:srgbClr val="C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Des années 1830 aux années 1870 :</a:t>
            </a:r>
          </a:p>
          <a:p>
            <a:pPr algn="ctr"/>
            <a:endParaRPr lang="fr-FR" sz="2100" dirty="0">
              <a:solidFill>
                <a:srgbClr val="C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  <a:p>
            <a:pPr marL="285750" indent="-285750" algn="just">
              <a:buFontTx/>
              <a:buChar char="-"/>
            </a:pPr>
            <a:r>
              <a:rPr lang="fr-FR" sz="2200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Un </a:t>
            </a:r>
            <a:r>
              <a:rPr lang="fr-FR" sz="2200" b="1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regain </a:t>
            </a:r>
            <a:r>
              <a:rPr lang="fr-FR" sz="2200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des conquêtes européennes, </a:t>
            </a:r>
            <a:r>
              <a:rPr lang="fr-FR" sz="2200" b="1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contestées en permanence.</a:t>
            </a:r>
          </a:p>
          <a:p>
            <a:pPr marL="285750" indent="-285750" algn="just">
              <a:buFontTx/>
              <a:buChar char="-"/>
            </a:pPr>
            <a:r>
              <a:rPr lang="fr-FR" sz="2200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Une </a:t>
            </a:r>
            <a:r>
              <a:rPr lang="fr-FR" sz="2200" b="1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administration extérieure</a:t>
            </a:r>
            <a:r>
              <a:rPr lang="fr-FR" sz="2200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, sous des </a:t>
            </a:r>
            <a:r>
              <a:rPr lang="fr-FR" sz="2200" b="1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formes variées</a:t>
            </a:r>
            <a:r>
              <a:rPr lang="fr-FR" sz="2200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.</a:t>
            </a:r>
          </a:p>
          <a:p>
            <a:pPr marL="285750" indent="-285750" algn="just">
              <a:buFontTx/>
              <a:buChar char="-"/>
            </a:pPr>
            <a:r>
              <a:rPr lang="fr-FR" sz="2200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Des </a:t>
            </a:r>
            <a:r>
              <a:rPr lang="fr-FR" sz="2200" b="1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sociétés coloniales hiérarchisées</a:t>
            </a:r>
            <a:r>
              <a:rPr lang="fr-FR" sz="2200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 et </a:t>
            </a:r>
            <a:r>
              <a:rPr lang="fr-FR" sz="2200" b="1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inégalitaires</a:t>
            </a:r>
            <a:r>
              <a:rPr lang="fr-FR" sz="2200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, mais des populations qui s’influencent. </a:t>
            </a:r>
          </a:p>
          <a:p>
            <a:pPr algn="ctr"/>
            <a:endParaRPr lang="fr-FR" dirty="0" smtClean="0">
              <a:latin typeface="Times New Roman" panose="02020603050405020304" pitchFamily="18" charset="0"/>
              <a:cs typeface="Times New Roman" panose="02020603050405020304" pitchFamily="18" charset="0"/>
            </a:endParaRPr>
          </a:p>
          <a:p>
            <a:pPr algn="ctr"/>
            <a:endParaRPr lang="fr-FR" dirty="0">
              <a:latin typeface="Times New Roman" panose="02020603050405020304" pitchFamily="18" charset="0"/>
              <a:cs typeface="Times New Roman" panose="02020603050405020304" pitchFamily="18" charset="0"/>
            </a:endParaRPr>
          </a:p>
        </p:txBody>
      </p:sp>
      <p:sp>
        <p:nvSpPr>
          <p:cNvPr id="18" name="ZoneTexte 17"/>
          <p:cNvSpPr txBox="1"/>
          <p:nvPr/>
        </p:nvSpPr>
        <p:spPr>
          <a:xfrm>
            <a:off x="127591" y="162946"/>
            <a:ext cx="5967016" cy="3816429"/>
          </a:xfrm>
          <a:prstGeom prst="rect">
            <a:avLst/>
          </a:prstGeom>
          <a:noFill/>
          <a:ln w="28575">
            <a:noFill/>
          </a:ln>
        </p:spPr>
        <p:txBody>
          <a:bodyPr wrap="square" rtlCol="0">
            <a:spAutoFit/>
          </a:bodyPr>
          <a:lstStyle/>
          <a:p>
            <a:pPr algn="ctr"/>
            <a:r>
              <a:rPr lang="fr-FR" sz="2200" b="1" dirty="0" smtClean="0">
                <a:solidFill>
                  <a:srgbClr val="C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Le début du XIXe siècle (1800 – 1830) :</a:t>
            </a:r>
          </a:p>
          <a:p>
            <a:pPr algn="ctr"/>
            <a:r>
              <a:rPr lang="fr-FR" sz="2200" b="1" dirty="0" smtClean="0">
                <a:solidFill>
                  <a:srgbClr val="C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</a:t>
            </a:r>
            <a:endParaRPr lang="fr-FR" sz="2200" dirty="0" smtClean="0">
              <a:latin typeface="Times New Roman" panose="02020603050405020304" pitchFamily="18" charset="0"/>
              <a:cs typeface="Times New Roman" panose="02020603050405020304" pitchFamily="18" charset="0"/>
            </a:endParaRPr>
          </a:p>
          <a:p>
            <a:pPr marL="285750" indent="-285750" algn="just">
              <a:buFontTx/>
              <a:buChar char="-"/>
            </a:pPr>
            <a:r>
              <a:rPr lang="fr-FR" sz="2200" dirty="0">
                <a:latin typeface="Times New Roman" panose="02020603050405020304" pitchFamily="18" charset="0"/>
                <a:cs typeface="Times New Roman" panose="02020603050405020304" pitchFamily="18" charset="0"/>
              </a:rPr>
              <a:t>En Amérique, des </a:t>
            </a:r>
            <a:r>
              <a:rPr lang="fr-FR" sz="2200" b="1" dirty="0">
                <a:latin typeface="Times New Roman" panose="02020603050405020304" pitchFamily="18" charset="0"/>
                <a:cs typeface="Times New Roman" panose="02020603050405020304" pitchFamily="18" charset="0"/>
              </a:rPr>
              <a:t>sociétés postcoloniales inégalitaires</a:t>
            </a:r>
            <a:r>
              <a:rPr lang="fr-FR" sz="2200" dirty="0">
                <a:latin typeface="Times New Roman" panose="02020603050405020304" pitchFamily="18" charset="0"/>
                <a:cs typeface="Times New Roman" panose="02020603050405020304" pitchFamily="18" charset="0"/>
              </a:rPr>
              <a:t> et </a:t>
            </a:r>
            <a:r>
              <a:rPr lang="fr-FR" sz="2200" b="1" dirty="0">
                <a:latin typeface="Times New Roman" panose="02020603050405020304" pitchFamily="18" charset="0"/>
                <a:cs typeface="Times New Roman" panose="02020603050405020304" pitchFamily="18" charset="0"/>
              </a:rPr>
              <a:t>hiérarchisées</a:t>
            </a:r>
            <a:r>
              <a:rPr lang="fr-FR" sz="2200" dirty="0">
                <a:latin typeface="Times New Roman" panose="02020603050405020304" pitchFamily="18" charset="0"/>
                <a:cs typeface="Times New Roman" panose="02020603050405020304" pitchFamily="18" charset="0"/>
              </a:rPr>
              <a:t>.</a:t>
            </a:r>
          </a:p>
          <a:p>
            <a:pPr marL="285750" indent="-285750" algn="just">
              <a:buFontTx/>
              <a:buChar char="-"/>
            </a:pPr>
            <a:r>
              <a:rPr lang="fr-FR" sz="2200" dirty="0">
                <a:latin typeface="Times New Roman" panose="02020603050405020304" pitchFamily="18" charset="0"/>
                <a:cs typeface="Times New Roman" panose="02020603050405020304" pitchFamily="18" charset="0"/>
              </a:rPr>
              <a:t>Une </a:t>
            </a:r>
            <a:r>
              <a:rPr lang="fr-FR" sz="2200" b="1" dirty="0">
                <a:latin typeface="Times New Roman" panose="02020603050405020304" pitchFamily="18" charset="0"/>
                <a:cs typeface="Times New Roman" panose="02020603050405020304" pitchFamily="18" charset="0"/>
              </a:rPr>
              <a:t>soif d’exploration </a:t>
            </a:r>
            <a:r>
              <a:rPr lang="fr-FR" sz="2200" dirty="0">
                <a:latin typeface="Times New Roman" panose="02020603050405020304" pitchFamily="18" charset="0"/>
                <a:cs typeface="Times New Roman" panose="02020603050405020304" pitchFamily="18" charset="0"/>
              </a:rPr>
              <a:t>et une </a:t>
            </a:r>
            <a:r>
              <a:rPr lang="fr-FR" sz="2200" b="1" dirty="0">
                <a:latin typeface="Times New Roman" panose="02020603050405020304" pitchFamily="18" charset="0"/>
                <a:cs typeface="Times New Roman" panose="02020603050405020304" pitchFamily="18" charset="0"/>
              </a:rPr>
              <a:t>puissance britannique quasi-hégémonique</a:t>
            </a:r>
            <a:r>
              <a:rPr lang="fr-FR" sz="2200" dirty="0">
                <a:latin typeface="Times New Roman" panose="02020603050405020304" pitchFamily="18" charset="0"/>
                <a:cs typeface="Times New Roman" panose="02020603050405020304" pitchFamily="18" charset="0"/>
              </a:rPr>
              <a:t>.  </a:t>
            </a:r>
          </a:p>
          <a:p>
            <a:pPr marL="285750" indent="-285750" algn="just">
              <a:buFontTx/>
              <a:buChar char="-"/>
            </a:pPr>
            <a:r>
              <a:rPr lang="fr-FR" sz="2200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Les </a:t>
            </a:r>
            <a:r>
              <a:rPr lang="fr-FR" sz="2200" b="1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colonies, facteurs de puissance </a:t>
            </a:r>
            <a:r>
              <a:rPr lang="fr-FR" sz="2200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pour l’Europe, une </a:t>
            </a:r>
            <a:r>
              <a:rPr lang="fr-FR" sz="2200" b="1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vision inégalitaire </a:t>
            </a:r>
            <a:r>
              <a:rPr lang="fr-FR" sz="2200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et à </a:t>
            </a:r>
            <a:r>
              <a:rPr lang="fr-FR" sz="2200" b="1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connotation « raciale ».</a:t>
            </a:r>
          </a:p>
          <a:p>
            <a:pPr marL="285750" indent="-285750" algn="just">
              <a:buFontTx/>
              <a:buChar char="-"/>
            </a:pPr>
            <a:endParaRPr lang="fr-FR" sz="2200" b="1" dirty="0" smtClean="0">
              <a:latin typeface="Times New Roman" panose="02020603050405020304" pitchFamily="18" charset="0"/>
              <a:cs typeface="Times New Roman" panose="02020603050405020304" pitchFamily="18" charset="0"/>
            </a:endParaRPr>
          </a:p>
          <a:p>
            <a:pPr marL="285750" indent="-285750" algn="just">
              <a:buFontTx/>
              <a:buChar char="-"/>
            </a:pPr>
            <a:endParaRPr lang="fr-FR" sz="2200" b="1" dirty="0" smtClean="0">
              <a:latin typeface="Times New Roman" panose="02020603050405020304" pitchFamily="18" charset="0"/>
              <a:cs typeface="Times New Roman" panose="02020603050405020304" pitchFamily="18" charset="0"/>
            </a:endParaRPr>
          </a:p>
        </p:txBody>
      </p:sp>
      <p:sp>
        <p:nvSpPr>
          <p:cNvPr id="22" name="ZoneTexte 21"/>
          <p:cNvSpPr txBox="1"/>
          <p:nvPr/>
        </p:nvSpPr>
        <p:spPr>
          <a:xfrm>
            <a:off x="4391291" y="3779374"/>
            <a:ext cx="3515791" cy="707886"/>
          </a:xfrm>
          <a:prstGeom prst="rect">
            <a:avLst/>
          </a:prstGeom>
          <a:noFill/>
          <a:ln w="28575">
            <a:noFill/>
          </a:ln>
        </p:spPr>
        <p:txBody>
          <a:bodyPr wrap="square" rtlCol="0">
            <a:spAutoFit/>
          </a:bodyPr>
          <a:lstStyle/>
          <a:p>
            <a:pPr algn="ctr"/>
            <a:r>
              <a:rPr lang="fr-FR" sz="2000" b="1" dirty="0" smtClean="0">
                <a:solidFill>
                  <a:srgbClr val="C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Conquêtes et sociétés coloniales au XIXe siècle</a:t>
            </a:r>
            <a:endParaRPr lang="fr-FR" sz="2000" b="1" dirty="0">
              <a:solidFill>
                <a:srgbClr val="C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p:txBody>
      </p:sp>
      <p:sp>
        <p:nvSpPr>
          <p:cNvPr id="23" name="Rectangle à coins arrondis 22"/>
          <p:cNvSpPr/>
          <p:nvPr/>
        </p:nvSpPr>
        <p:spPr>
          <a:xfrm>
            <a:off x="4708013" y="3554225"/>
            <a:ext cx="2882348" cy="1165122"/>
          </a:xfrm>
          <a:prstGeom prst="roundRect">
            <a:avLst/>
          </a:prstGeom>
          <a:noFill/>
          <a:ln w="57150">
            <a:solidFill>
              <a:schemeClr val="tx1"/>
            </a:solidFill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fr-FR">
              <a:solidFill>
                <a:schemeClr val="accent2">
                  <a:lumMod val="75000"/>
                </a:schemeClr>
              </a:solidFill>
            </a:endParaRPr>
          </a:p>
        </p:txBody>
      </p:sp>
      <p:cxnSp>
        <p:nvCxnSpPr>
          <p:cNvPr id="24" name="Connecteur en arc 23"/>
          <p:cNvCxnSpPr/>
          <p:nvPr/>
        </p:nvCxnSpPr>
        <p:spPr>
          <a:xfrm rot="10800000">
            <a:off x="3111099" y="3347225"/>
            <a:ext cx="1596916" cy="866490"/>
          </a:xfrm>
          <a:prstGeom prst="curvedConnector2">
            <a:avLst/>
          </a:prstGeom>
          <a:ln w="57150">
            <a:solidFill>
              <a:schemeClr val="tx1"/>
            </a:solidFill>
            <a:tailEnd type="triangle"/>
          </a:ln>
        </p:spPr>
        <p:style>
          <a:lnRef idx="1">
            <a:schemeClr val="accent1"/>
          </a:lnRef>
          <a:fillRef idx="0">
            <a:schemeClr val="accent1"/>
          </a:fillRef>
          <a:effectRef idx="0">
            <a:schemeClr val="accent1"/>
          </a:effectRef>
          <a:fontRef idx="minor">
            <a:schemeClr val="tx1"/>
          </a:fontRef>
        </p:style>
      </p:cxnSp>
      <p:cxnSp>
        <p:nvCxnSpPr>
          <p:cNvPr id="25" name="Connecteur en arc 24"/>
          <p:cNvCxnSpPr/>
          <p:nvPr/>
        </p:nvCxnSpPr>
        <p:spPr>
          <a:xfrm flipV="1">
            <a:off x="7590361" y="3356497"/>
            <a:ext cx="1577387" cy="891209"/>
          </a:xfrm>
          <a:prstGeom prst="curvedConnector2">
            <a:avLst/>
          </a:prstGeom>
          <a:ln w="57150">
            <a:solidFill>
              <a:schemeClr val="tx1"/>
            </a:solidFill>
            <a:tailEnd type="triangle"/>
          </a:ln>
        </p:spPr>
        <p:style>
          <a:lnRef idx="1">
            <a:schemeClr val="accent1"/>
          </a:lnRef>
          <a:fillRef idx="0">
            <a:schemeClr val="accent1"/>
          </a:fillRef>
          <a:effectRef idx="0">
            <a:schemeClr val="accent1"/>
          </a:effectRef>
          <a:fontRef idx="minor">
            <a:schemeClr val="tx1"/>
          </a:fontRef>
        </p:style>
      </p:cxnSp>
    </p:spTree>
    <p:extLst>
      <p:ext uri="{BB962C8B-B14F-4D97-AF65-F5344CB8AC3E}">
        <p14:creationId xmlns:p14="http://schemas.microsoft.com/office/powerpoint/2010/main" val="1875793913"/>
      </p:ext>
    </p:extLst>
  </p:cSld>
  <p:clrMapOvr>
    <a:masterClrMapping/>
  </p:clrMapOvr>
  <p:timing>
    <p:tnLst>
      <p:par>
        <p:cTn id="1" dur="indefinite" restart="never" nodeType="tmRoot"/>
      </p:par>
    </p:tnLst>
  </p:timing>
</p:sld>
</file>

<file path=ppt/slides/slide36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re 1"/>
          <p:cNvSpPr>
            <a:spLocks noGrp="1"/>
          </p:cNvSpPr>
          <p:nvPr>
            <p:ph type="title"/>
          </p:nvPr>
        </p:nvSpPr>
        <p:spPr>
          <a:xfrm>
            <a:off x="0" y="3204396"/>
            <a:ext cx="11991503" cy="1325563"/>
          </a:xfrm>
        </p:spPr>
        <p:txBody>
          <a:bodyPr>
            <a:normAutofit fontScale="90000"/>
          </a:bodyPr>
          <a:lstStyle/>
          <a:p>
            <a:pPr lvl="0" algn="ctr">
              <a:lnSpc>
                <a:spcPct val="150000"/>
              </a:lnSpc>
            </a:pPr>
            <a:r>
              <a:rPr lang="fr-FR" sz="3200" b="1" dirty="0" smtClean="0">
                <a:solidFill>
                  <a:srgbClr val="C00000"/>
                </a:solidFill>
              </a:rPr>
              <a:t>III) </a:t>
            </a:r>
            <a:r>
              <a:rPr lang="fr-FR" sz="3200" b="1" dirty="0">
                <a:solidFill>
                  <a:srgbClr val="C00000"/>
                </a:solidFill>
              </a:rPr>
              <a:t>Des années 1870 à la veille de la première guerre mondiale, le temps des </a:t>
            </a:r>
            <a:r>
              <a:rPr lang="fr-FR" sz="3200" b="1">
                <a:solidFill>
                  <a:srgbClr val="C00000"/>
                </a:solidFill>
              </a:rPr>
              <a:t>impérialismes </a:t>
            </a:r>
            <a:r>
              <a:rPr lang="fr-FR" sz="3200" b="1" smtClean="0">
                <a:solidFill>
                  <a:srgbClr val="C00000"/>
                </a:solidFill>
              </a:rPr>
              <a:t>européens</a:t>
            </a:r>
            <a:br>
              <a:rPr lang="fr-FR" sz="3200" b="1" smtClean="0">
                <a:solidFill>
                  <a:srgbClr val="C00000"/>
                </a:solidFill>
              </a:rPr>
            </a:br>
            <a:r>
              <a:rPr lang="fr-FR" sz="3200" b="1" dirty="0">
                <a:solidFill>
                  <a:srgbClr val="C00000"/>
                </a:solidFill>
              </a:rPr>
              <a:t/>
            </a:r>
            <a:br>
              <a:rPr lang="fr-FR" sz="3200" b="1" dirty="0">
                <a:solidFill>
                  <a:srgbClr val="C00000"/>
                </a:solidFill>
              </a:rPr>
            </a:br>
            <a:r>
              <a:rPr lang="fr-FR" sz="3200" b="1" i="1" dirty="0"/>
              <a:t>A</a:t>
            </a:r>
            <a:r>
              <a:rPr lang="fr-FR" sz="3200" b="1" i="1" dirty="0" smtClean="0"/>
              <a:t>) </a:t>
            </a:r>
            <a:r>
              <a:rPr lang="fr-FR" sz="3200" b="1" i="1" dirty="0"/>
              <a:t>La « course aux colonies », vectrice de puissance pour les pays européens </a:t>
            </a:r>
            <a:r>
              <a:rPr lang="fr-FR" sz="3200" b="1" i="1" dirty="0">
                <a:solidFill>
                  <a:schemeClr val="accent2">
                    <a:lumMod val="75000"/>
                  </a:schemeClr>
                </a:solidFill>
              </a:rPr>
              <a:t/>
            </a:r>
            <a:br>
              <a:rPr lang="fr-FR" sz="3200" b="1" i="1" dirty="0">
                <a:solidFill>
                  <a:schemeClr val="accent2">
                    <a:lumMod val="75000"/>
                  </a:schemeClr>
                </a:solidFill>
              </a:rPr>
            </a:br>
            <a:r>
              <a:rPr lang="fr-FR" sz="3200" b="1" i="1" dirty="0">
                <a:solidFill>
                  <a:schemeClr val="accent6">
                    <a:lumMod val="75000"/>
                  </a:schemeClr>
                </a:solidFill>
              </a:rPr>
              <a:t> </a:t>
            </a:r>
            <a:br>
              <a:rPr lang="fr-FR" sz="3200" b="1" i="1" dirty="0">
                <a:solidFill>
                  <a:schemeClr val="accent6">
                    <a:lumMod val="75000"/>
                  </a:schemeClr>
                </a:solidFill>
              </a:rPr>
            </a:br>
            <a:r>
              <a:rPr lang="fr-FR" dirty="0" smtClean="0"/>
              <a:t> </a:t>
            </a:r>
            <a:endParaRPr lang="fr-FR" dirty="0"/>
          </a:p>
        </p:txBody>
      </p:sp>
    </p:spTree>
    <p:extLst>
      <p:ext uri="{BB962C8B-B14F-4D97-AF65-F5344CB8AC3E}">
        <p14:creationId xmlns:p14="http://schemas.microsoft.com/office/powerpoint/2010/main" val="926888864"/>
      </p:ext>
    </p:extLst>
  </p:cSld>
  <p:clrMapOvr>
    <a:masterClrMapping/>
  </p:clrMapOvr>
  <p:timing>
    <p:tnLst>
      <p:par>
        <p:cTn id="1" dur="indefinite" restart="never" nodeType="tmRoot"/>
      </p:par>
    </p:tnLst>
  </p:timing>
</p:sld>
</file>

<file path=ppt/slides/slide37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3" name="Image 2"/>
          <p:cNvPicPr>
            <a:picLocks noChangeAspect="1"/>
          </p:cNvPicPr>
          <p:nvPr/>
        </p:nvPicPr>
        <p:blipFill>
          <a:blip r:embed="rId3"/>
          <a:stretch>
            <a:fillRect/>
          </a:stretch>
        </p:blipFill>
        <p:spPr>
          <a:xfrm>
            <a:off x="7044397" y="161967"/>
            <a:ext cx="4064881" cy="6176404"/>
          </a:xfrm>
          <a:prstGeom prst="rect">
            <a:avLst/>
          </a:prstGeom>
        </p:spPr>
      </p:pic>
      <p:sp>
        <p:nvSpPr>
          <p:cNvPr id="6" name="Rectangle 5"/>
          <p:cNvSpPr/>
          <p:nvPr/>
        </p:nvSpPr>
        <p:spPr>
          <a:xfrm>
            <a:off x="6097496" y="6338371"/>
            <a:ext cx="5958682" cy="400110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fr-FR" sz="2000" dirty="0">
                <a:latin typeface="Times New Roman" panose="02020603050405020304" pitchFamily="18" charset="0"/>
                <a:cs typeface="Times New Roman" panose="02020603050405020304" pitchFamily="18" charset="0"/>
              </a:rPr>
              <a:t>Supplément illustré du </a:t>
            </a:r>
            <a:r>
              <a:rPr lang="fr-FR" sz="2000" i="1" dirty="0">
                <a:latin typeface="Times New Roman" panose="02020603050405020304" pitchFamily="18" charset="0"/>
                <a:cs typeface="Times New Roman" panose="02020603050405020304" pitchFamily="18" charset="0"/>
              </a:rPr>
              <a:t>Petit Journal</a:t>
            </a:r>
            <a:r>
              <a:rPr lang="fr-FR" sz="2000" dirty="0">
                <a:latin typeface="Times New Roman" panose="02020603050405020304" pitchFamily="18" charset="0"/>
                <a:cs typeface="Times New Roman" panose="02020603050405020304" pitchFamily="18" charset="0"/>
              </a:rPr>
              <a:t>, 20 novembre 1898</a:t>
            </a:r>
            <a:endParaRPr lang="fr-FR" sz="1050" dirty="0">
              <a:latin typeface="Times New Roman" panose="02020603050405020304" pitchFamily="18" charset="0"/>
              <a:cs typeface="Times New Roman" panose="02020603050405020304" pitchFamily="18" charset="0"/>
            </a:endParaRPr>
          </a:p>
        </p:txBody>
      </p:sp>
      <p:sp>
        <p:nvSpPr>
          <p:cNvPr id="7" name="Rectangle 6"/>
          <p:cNvSpPr/>
          <p:nvPr/>
        </p:nvSpPr>
        <p:spPr>
          <a:xfrm>
            <a:off x="785683" y="6278900"/>
            <a:ext cx="4153253" cy="276999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fr-FR" sz="1200" dirty="0">
                <a:latin typeface="Arial" panose="020B0604020202020204" pitchFamily="34" charset="0"/>
                <a:cs typeface="Arial" panose="020B0604020202020204" pitchFamily="34" charset="0"/>
              </a:rPr>
              <a:t>© </a:t>
            </a:r>
            <a:r>
              <a:rPr lang="fr-FR" sz="1200" dirty="0" smtClean="0">
                <a:latin typeface="Arial" panose="020B0604020202020204" pitchFamily="34" charset="0"/>
                <a:cs typeface="Arial" panose="020B0604020202020204" pitchFamily="34" charset="0"/>
              </a:rPr>
              <a:t>Manuel Hatier, Histoire-Géographie, Première, Ed. 2019</a:t>
            </a:r>
            <a:endParaRPr lang="fr-FR" sz="1200" dirty="0">
              <a:latin typeface="Arial" panose="020B0604020202020204" pitchFamily="34" charset="0"/>
              <a:cs typeface="Arial" panose="020B0604020202020204" pitchFamily="34" charset="0"/>
            </a:endParaRPr>
          </a:p>
        </p:txBody>
      </p:sp>
      <p:pic>
        <p:nvPicPr>
          <p:cNvPr id="9" name="Image 8"/>
          <p:cNvPicPr>
            <a:picLocks noChangeAspect="1"/>
          </p:cNvPicPr>
          <p:nvPr/>
        </p:nvPicPr>
        <p:blipFill>
          <a:blip r:embed="rId4"/>
          <a:stretch>
            <a:fillRect/>
          </a:stretch>
        </p:blipFill>
        <p:spPr>
          <a:xfrm>
            <a:off x="142766" y="161966"/>
            <a:ext cx="5439089" cy="6116934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574868501"/>
      </p:ext>
    </p:extLst>
  </p:cSld>
  <p:clrMapOvr>
    <a:masterClrMapping/>
  </p:clrMapOvr>
  <p:timing>
    <p:tnLst>
      <p:par>
        <p:cTn id="1" dur="indefinite" restart="never" nodeType="tmRoot"/>
      </p:par>
    </p:tnLst>
  </p:timing>
</p:sld>
</file>

<file path=ppt/slides/slide38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3" name="Image 2"/>
          <p:cNvPicPr>
            <a:picLocks noChangeAspect="1"/>
          </p:cNvPicPr>
          <p:nvPr/>
        </p:nvPicPr>
        <p:blipFill>
          <a:blip r:embed="rId3"/>
          <a:stretch>
            <a:fillRect/>
          </a:stretch>
        </p:blipFill>
        <p:spPr>
          <a:xfrm>
            <a:off x="293671" y="1025111"/>
            <a:ext cx="6153322" cy="4123360"/>
          </a:xfrm>
          <a:prstGeom prst="rect">
            <a:avLst/>
          </a:prstGeom>
        </p:spPr>
      </p:pic>
      <p:pic>
        <p:nvPicPr>
          <p:cNvPr id="4" name="Image 3"/>
          <p:cNvPicPr>
            <a:picLocks noChangeAspect="1"/>
          </p:cNvPicPr>
          <p:nvPr/>
        </p:nvPicPr>
        <p:blipFill>
          <a:blip r:embed="rId4"/>
          <a:stretch>
            <a:fillRect/>
          </a:stretch>
        </p:blipFill>
        <p:spPr>
          <a:xfrm>
            <a:off x="6844553" y="806448"/>
            <a:ext cx="4864296" cy="4845975"/>
          </a:xfrm>
          <a:prstGeom prst="rect">
            <a:avLst/>
          </a:prstGeom>
        </p:spPr>
      </p:pic>
      <p:sp>
        <p:nvSpPr>
          <p:cNvPr id="2" name="Rectangle 1"/>
          <p:cNvSpPr/>
          <p:nvPr/>
        </p:nvSpPr>
        <p:spPr>
          <a:xfrm>
            <a:off x="6446993" y="5790923"/>
            <a:ext cx="6096000" cy="707886"/>
          </a:xfrm>
          <a:prstGeom prst="rect">
            <a:avLst/>
          </a:prstGeom>
        </p:spPr>
        <p:txBody>
          <a:bodyPr>
            <a:spAutoFit/>
          </a:bodyPr>
          <a:lstStyle/>
          <a:p>
            <a:pPr algn="ctr"/>
            <a:r>
              <a:rPr lang="fr-FR" sz="2000" dirty="0">
                <a:solidFill>
                  <a:srgbClr val="231F2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Caricature de </a:t>
            </a:r>
            <a:r>
              <a:rPr lang="fr-FR" sz="2000" dirty="0" err="1">
                <a:solidFill>
                  <a:srgbClr val="231F2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Draner</a:t>
            </a:r>
            <a:r>
              <a:rPr lang="fr-FR" sz="2000" dirty="0">
                <a:solidFill>
                  <a:srgbClr val="231F2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parue dans </a:t>
            </a:r>
          </a:p>
          <a:p>
            <a:pPr algn="ctr"/>
            <a:r>
              <a:rPr lang="fr-FR" sz="2000" i="1" dirty="0">
                <a:solidFill>
                  <a:srgbClr val="231F2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L’Illustration</a:t>
            </a:r>
            <a:r>
              <a:rPr lang="fr-FR" sz="2000" dirty="0">
                <a:solidFill>
                  <a:srgbClr val="231F2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, 3 janvier 1885.</a:t>
            </a:r>
            <a:endParaRPr lang="fr-FR" sz="2000" b="0" i="0" dirty="0">
              <a:solidFill>
                <a:srgbClr val="231F20"/>
              </a:solidFill>
              <a:effectLst/>
              <a:latin typeface="Times New Roman" panose="02020603050405020304" pitchFamily="18" charset="0"/>
              <a:cs typeface="Times New Roman" panose="02020603050405020304" pitchFamily="18" charset="0"/>
            </a:endParaRPr>
          </a:p>
        </p:txBody>
      </p:sp>
    </p:spTree>
    <p:extLst>
      <p:ext uri="{BB962C8B-B14F-4D97-AF65-F5344CB8AC3E}">
        <p14:creationId xmlns:p14="http://schemas.microsoft.com/office/powerpoint/2010/main" val="2063991144"/>
      </p:ext>
    </p:extLst>
  </p:cSld>
  <p:clrMapOvr>
    <a:masterClrMapping/>
  </p:clrMapOvr>
  <p:timing>
    <p:tnLst>
      <p:par>
        <p:cTn id="1" dur="indefinite" restart="never" nodeType="tmRoot"/>
      </p:par>
    </p:tnLst>
  </p:timing>
</p:sld>
</file>

<file path=ppt/slides/slide39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8" name="Titre 1"/>
          <p:cNvSpPr txBox="1">
            <a:spLocks/>
          </p:cNvSpPr>
          <p:nvPr/>
        </p:nvSpPr>
        <p:spPr>
          <a:xfrm>
            <a:off x="279232" y="2805632"/>
            <a:ext cx="11694160" cy="1322704"/>
          </a:xfrm>
          <a:prstGeom prst="rect">
            <a:avLst/>
          </a:prstGeom>
        </p:spPr>
        <p:txBody>
          <a:bodyPr vert="horz" lIns="91440" tIns="45720" rIns="91440" bIns="45720" rtlCol="0" anchor="ctr">
            <a:noAutofit/>
          </a:bodyPr>
          <a:lstStyle>
            <a:lvl1pPr algn="l" defTabSz="914400" rtl="0" eaLnBrk="1" latinLnBrk="0" hangingPunct="1">
              <a:lnSpc>
                <a:spcPct val="90000"/>
              </a:lnSpc>
              <a:spcBef>
                <a:spcPct val="0"/>
              </a:spcBef>
              <a:buNone/>
              <a:defRPr sz="4400" kern="1200">
                <a:solidFill>
                  <a:schemeClr val="tx1"/>
                </a:solidFill>
                <a:latin typeface="Times New Roman" panose="02020603050405020304" pitchFamily="18" charset="0"/>
                <a:ea typeface="+mj-ea"/>
                <a:cs typeface="Times New Roman" panose="02020603050405020304" pitchFamily="18" charset="0"/>
              </a:defRPr>
            </a:lvl1pPr>
          </a:lstStyle>
          <a:p>
            <a:pPr lvl="0" algn="ctr">
              <a:lnSpc>
                <a:spcPct val="150000"/>
              </a:lnSpc>
            </a:pPr>
            <a:r>
              <a:rPr lang="fr-FR" sz="2800" b="1" dirty="0">
                <a:solidFill>
                  <a:srgbClr val="C00000"/>
                </a:solidFill>
              </a:rPr>
              <a:t>III) Des années 1870 à la veille de la première guerre mondiale, le temps des </a:t>
            </a:r>
            <a:r>
              <a:rPr lang="fr-FR" sz="2800" b="1">
                <a:solidFill>
                  <a:srgbClr val="C00000"/>
                </a:solidFill>
              </a:rPr>
              <a:t>impérialismes </a:t>
            </a:r>
            <a:r>
              <a:rPr lang="fr-FR" sz="2800" b="1" smtClean="0">
                <a:solidFill>
                  <a:srgbClr val="C00000"/>
                </a:solidFill>
              </a:rPr>
              <a:t>européens</a:t>
            </a:r>
          </a:p>
          <a:p>
            <a:pPr lvl="0" algn="ctr">
              <a:lnSpc>
                <a:spcPct val="150000"/>
              </a:lnSpc>
            </a:pPr>
            <a:r>
              <a:rPr lang="fr-FR" sz="2800" b="1" dirty="0">
                <a:solidFill>
                  <a:srgbClr val="C00000"/>
                </a:solidFill>
              </a:rPr>
              <a:t/>
            </a:r>
            <a:br>
              <a:rPr lang="fr-FR" sz="2800" b="1" dirty="0">
                <a:solidFill>
                  <a:srgbClr val="C00000"/>
                </a:solidFill>
              </a:rPr>
            </a:br>
            <a:r>
              <a:rPr lang="fr-FR" sz="2800" b="1" i="1" dirty="0" smtClean="0"/>
              <a:t>B) </a:t>
            </a:r>
            <a:r>
              <a:rPr lang="fr-FR" sz="2800" b="1" i="1" dirty="0"/>
              <a:t>Renforcement et élargissement des politiques coloniales : des conséquences majeures pour les sociétés coloniales</a:t>
            </a:r>
          </a:p>
        </p:txBody>
      </p:sp>
    </p:spTree>
    <p:extLst>
      <p:ext uri="{BB962C8B-B14F-4D97-AF65-F5344CB8AC3E}">
        <p14:creationId xmlns:p14="http://schemas.microsoft.com/office/powerpoint/2010/main" val="3826188587"/>
      </p:ext>
    </p:extLst>
  </p:cSld>
  <p:clrMapOvr>
    <a:masterClrMapping/>
  </p:clrMapOvr>
  <p:timing>
    <p:tnLst>
      <p:par>
        <p:cTn id="1" dur="indefinite" restart="never" nodeType="tmRoot"/>
      </p:par>
    </p:tnLst>
  </p:timing>
</p:sld>
</file>

<file path=ppt/slides/slide4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re 1"/>
          <p:cNvSpPr>
            <a:spLocks noGrp="1"/>
          </p:cNvSpPr>
          <p:nvPr>
            <p:ph type="title"/>
          </p:nvPr>
        </p:nvSpPr>
        <p:spPr>
          <a:xfrm>
            <a:off x="324464" y="3557331"/>
            <a:ext cx="11258457" cy="1325563"/>
          </a:xfrm>
        </p:spPr>
        <p:txBody>
          <a:bodyPr>
            <a:noAutofit/>
          </a:bodyPr>
          <a:lstStyle/>
          <a:p>
            <a:pPr algn="ctr">
              <a:lnSpc>
                <a:spcPct val="150000"/>
              </a:lnSpc>
            </a:pPr>
            <a:r>
              <a:rPr lang="fr-FR" sz="4000" dirty="0"/>
              <a:t>Dans quelle mesure la colonisation renforce-t-elle la domination européenne du monde au XIXe siècle, tout en recomposant fortement les communautés et </a:t>
            </a:r>
            <a:r>
              <a:rPr lang="fr-FR" sz="4000" dirty="0" smtClean="0"/>
              <a:t>les</a:t>
            </a:r>
            <a:r>
              <a:rPr lang="fr-FR" sz="4000" dirty="0"/>
              <a:t> sociétés </a:t>
            </a:r>
            <a:r>
              <a:rPr lang="fr-FR" sz="4000" dirty="0" smtClean="0"/>
              <a:t>coloniales ?</a:t>
            </a:r>
            <a:r>
              <a:rPr lang="fr-FR" dirty="0"/>
              <a:t/>
            </a:r>
            <a:br>
              <a:rPr lang="fr-FR" dirty="0"/>
            </a:br>
            <a:r>
              <a:rPr lang="fr-FR" b="1" dirty="0">
                <a:solidFill>
                  <a:schemeClr val="accent6">
                    <a:lumMod val="50000"/>
                  </a:schemeClr>
                </a:solidFill>
              </a:rPr>
              <a:t/>
            </a:r>
            <a:br>
              <a:rPr lang="fr-FR" b="1" dirty="0">
                <a:solidFill>
                  <a:schemeClr val="accent6">
                    <a:lumMod val="50000"/>
                  </a:schemeClr>
                </a:solidFill>
              </a:rPr>
            </a:br>
            <a:endParaRPr lang="fr-FR" b="1" dirty="0">
              <a:solidFill>
                <a:schemeClr val="accent6">
                  <a:lumMod val="50000"/>
                </a:schemeClr>
              </a:solidFill>
            </a:endParaRPr>
          </a:p>
        </p:txBody>
      </p:sp>
    </p:spTree>
    <p:extLst>
      <p:ext uri="{BB962C8B-B14F-4D97-AF65-F5344CB8AC3E}">
        <p14:creationId xmlns:p14="http://schemas.microsoft.com/office/powerpoint/2010/main" val="222628901"/>
      </p:ext>
    </p:extLst>
  </p:cSld>
  <p:clrMapOvr>
    <a:masterClrMapping/>
  </p:clrMapOvr>
  <p:timing>
    <p:tnLst>
      <p:par>
        <p:cTn id="1" dur="indefinite" restart="never" nodeType="tmRoot"/>
      </p:par>
    </p:tnLst>
  </p:timing>
</p:sld>
</file>

<file path=ppt/slides/slide40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3" name="Image 2"/>
          <p:cNvPicPr>
            <a:picLocks noChangeAspect="1"/>
          </p:cNvPicPr>
          <p:nvPr/>
        </p:nvPicPr>
        <p:blipFill>
          <a:blip r:embed="rId3"/>
          <a:stretch>
            <a:fillRect/>
          </a:stretch>
        </p:blipFill>
        <p:spPr>
          <a:xfrm>
            <a:off x="120528" y="3542958"/>
            <a:ext cx="4871803" cy="3051480"/>
          </a:xfrm>
          <a:prstGeom prst="rect">
            <a:avLst/>
          </a:prstGeom>
        </p:spPr>
      </p:pic>
      <p:pic>
        <p:nvPicPr>
          <p:cNvPr id="5" name="Image 4"/>
          <p:cNvPicPr>
            <a:picLocks noChangeAspect="1"/>
          </p:cNvPicPr>
          <p:nvPr/>
        </p:nvPicPr>
        <p:blipFill>
          <a:blip r:embed="rId4"/>
          <a:stretch>
            <a:fillRect/>
          </a:stretch>
        </p:blipFill>
        <p:spPr>
          <a:xfrm>
            <a:off x="120528" y="113348"/>
            <a:ext cx="4871803" cy="3040735"/>
          </a:xfrm>
          <a:prstGeom prst="rect">
            <a:avLst/>
          </a:prstGeom>
        </p:spPr>
      </p:pic>
      <p:pic>
        <p:nvPicPr>
          <p:cNvPr id="6" name="Image 5"/>
          <p:cNvPicPr>
            <a:picLocks noChangeAspect="1"/>
          </p:cNvPicPr>
          <p:nvPr/>
        </p:nvPicPr>
        <p:blipFill>
          <a:blip r:embed="rId5"/>
          <a:stretch>
            <a:fillRect/>
          </a:stretch>
        </p:blipFill>
        <p:spPr>
          <a:xfrm>
            <a:off x="8005762" y="113348"/>
            <a:ext cx="2681288" cy="3303280"/>
          </a:xfrm>
          <a:prstGeom prst="rect">
            <a:avLst/>
          </a:prstGeom>
        </p:spPr>
      </p:pic>
      <p:pic>
        <p:nvPicPr>
          <p:cNvPr id="7" name="Image 6"/>
          <p:cNvPicPr>
            <a:picLocks noChangeAspect="1"/>
          </p:cNvPicPr>
          <p:nvPr/>
        </p:nvPicPr>
        <p:blipFill>
          <a:blip r:embed="rId6"/>
          <a:stretch>
            <a:fillRect/>
          </a:stretch>
        </p:blipFill>
        <p:spPr>
          <a:xfrm>
            <a:off x="7168038" y="3542957"/>
            <a:ext cx="4356735" cy="3155023"/>
          </a:xfrm>
          <a:prstGeom prst="rect">
            <a:avLst/>
          </a:prstGeom>
        </p:spPr>
      </p:pic>
      <p:sp>
        <p:nvSpPr>
          <p:cNvPr id="2" name="Rectangle 1"/>
          <p:cNvSpPr/>
          <p:nvPr/>
        </p:nvSpPr>
        <p:spPr>
          <a:xfrm>
            <a:off x="944490" y="3139629"/>
            <a:ext cx="3196581" cy="276999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pPr>
              <a:defRPr/>
            </a:pPr>
            <a:r>
              <a:rPr lang="fr-FR" sz="1200" dirty="0"/>
              <a:t>© Musée du Domaine départemental de Sceaux</a:t>
            </a:r>
          </a:p>
        </p:txBody>
      </p:sp>
      <p:sp>
        <p:nvSpPr>
          <p:cNvPr id="8" name="Rectangle 7"/>
          <p:cNvSpPr/>
          <p:nvPr/>
        </p:nvSpPr>
        <p:spPr>
          <a:xfrm>
            <a:off x="944489" y="6559480"/>
            <a:ext cx="3196581" cy="276999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pPr>
              <a:defRPr/>
            </a:pPr>
            <a:r>
              <a:rPr lang="fr-FR" sz="1200" dirty="0"/>
              <a:t>© Musée du Domaine départemental de Sceaux</a:t>
            </a:r>
          </a:p>
        </p:txBody>
      </p:sp>
    </p:spTree>
    <p:extLst>
      <p:ext uri="{BB962C8B-B14F-4D97-AF65-F5344CB8AC3E}">
        <p14:creationId xmlns:p14="http://schemas.microsoft.com/office/powerpoint/2010/main" val="1201963551"/>
      </p:ext>
    </p:extLst>
  </p:cSld>
  <p:clrMapOvr>
    <a:masterClrMapping/>
  </p:clrMapOvr>
  <p:timing>
    <p:tnLst>
      <p:par>
        <p:cTn id="1" dur="indefinite" restart="never" nodeType="tmRoot"/>
      </p:par>
    </p:tnLst>
  </p:timing>
</p:sld>
</file>

<file path=ppt/slides/slide41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5" name="Image 4"/>
          <p:cNvPicPr>
            <a:picLocks noChangeAspect="1"/>
          </p:cNvPicPr>
          <p:nvPr/>
        </p:nvPicPr>
        <p:blipFill>
          <a:blip r:embed="rId3"/>
          <a:stretch>
            <a:fillRect/>
          </a:stretch>
        </p:blipFill>
        <p:spPr>
          <a:xfrm>
            <a:off x="114726" y="1003031"/>
            <a:ext cx="5529667" cy="3705447"/>
          </a:xfrm>
          <a:prstGeom prst="rect">
            <a:avLst/>
          </a:prstGeom>
        </p:spPr>
      </p:pic>
      <p:pic>
        <p:nvPicPr>
          <p:cNvPr id="2" name="Image 1"/>
          <p:cNvPicPr>
            <a:picLocks noChangeAspect="1"/>
          </p:cNvPicPr>
          <p:nvPr/>
        </p:nvPicPr>
        <p:blipFill>
          <a:blip r:embed="rId4"/>
          <a:stretch>
            <a:fillRect/>
          </a:stretch>
        </p:blipFill>
        <p:spPr>
          <a:xfrm>
            <a:off x="7442449" y="92415"/>
            <a:ext cx="3106713" cy="2763339"/>
          </a:xfrm>
          <a:prstGeom prst="rect">
            <a:avLst/>
          </a:prstGeom>
        </p:spPr>
      </p:pic>
      <p:pic>
        <p:nvPicPr>
          <p:cNvPr id="7" name="Image 6"/>
          <p:cNvPicPr>
            <a:picLocks noChangeAspect="1"/>
          </p:cNvPicPr>
          <p:nvPr/>
        </p:nvPicPr>
        <p:blipFill>
          <a:blip r:embed="rId5"/>
          <a:stretch>
            <a:fillRect/>
          </a:stretch>
        </p:blipFill>
        <p:spPr>
          <a:xfrm>
            <a:off x="5967632" y="3070334"/>
            <a:ext cx="6056348" cy="3518144"/>
          </a:xfrm>
          <a:prstGeom prst="rect">
            <a:avLst/>
          </a:prstGeom>
        </p:spPr>
      </p:pic>
      <p:sp>
        <p:nvSpPr>
          <p:cNvPr id="8" name="Rectangle 7"/>
          <p:cNvSpPr/>
          <p:nvPr/>
        </p:nvSpPr>
        <p:spPr>
          <a:xfrm>
            <a:off x="6945692" y="2855342"/>
            <a:ext cx="4100225" cy="276999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en-US" sz="1200" dirty="0" smtClean="0"/>
              <a:t>© Coll. J.B. </a:t>
            </a:r>
            <a:r>
              <a:rPr lang="en-US" sz="1200" dirty="0" err="1" smtClean="0"/>
              <a:t>Gewald</a:t>
            </a:r>
            <a:r>
              <a:rPr lang="en-US" sz="1200" dirty="0" smtClean="0"/>
              <a:t> / Courtesy of National Archives of Namibia.</a:t>
            </a:r>
            <a:endParaRPr lang="en-US" sz="1200" dirty="0"/>
          </a:p>
        </p:txBody>
      </p:sp>
      <p:sp>
        <p:nvSpPr>
          <p:cNvPr id="9" name="Rectangle 8"/>
          <p:cNvSpPr/>
          <p:nvPr/>
        </p:nvSpPr>
        <p:spPr>
          <a:xfrm>
            <a:off x="5947804" y="6396335"/>
            <a:ext cx="6096000" cy="461665"/>
          </a:xfrm>
          <a:prstGeom prst="rect">
            <a:avLst/>
          </a:prstGeom>
        </p:spPr>
        <p:txBody>
          <a:bodyPr>
            <a:spAutoFit/>
          </a:bodyPr>
          <a:lstStyle/>
          <a:p>
            <a:endParaRPr lang="en-US" sz="1200" dirty="0"/>
          </a:p>
          <a:p>
            <a:r>
              <a:rPr lang="fr-FR" sz="1200" dirty="0"/>
              <a:t>© Collection J.B. </a:t>
            </a:r>
            <a:r>
              <a:rPr lang="fr-FR" sz="1200" dirty="0" err="1"/>
              <a:t>Gewald</a:t>
            </a:r>
            <a:r>
              <a:rPr lang="fr-FR" sz="1200" dirty="0"/>
              <a:t>/ </a:t>
            </a:r>
            <a:r>
              <a:rPr lang="fr-FR" sz="1200" dirty="0" err="1"/>
              <a:t>Courtesy</a:t>
            </a:r>
            <a:r>
              <a:rPr lang="fr-FR" sz="1200" dirty="0"/>
              <a:t> of </a:t>
            </a:r>
            <a:r>
              <a:rPr lang="fr-FR" sz="1200" dirty="0" err="1"/>
              <a:t>Vereinigte</a:t>
            </a:r>
            <a:r>
              <a:rPr lang="fr-FR" sz="1200" dirty="0"/>
              <a:t> </a:t>
            </a:r>
            <a:r>
              <a:rPr lang="fr-FR" sz="1200" dirty="0" err="1"/>
              <a:t>Evangelische</a:t>
            </a:r>
            <a:r>
              <a:rPr lang="fr-FR" sz="1200" dirty="0"/>
              <a:t> Mission </a:t>
            </a:r>
            <a:r>
              <a:rPr lang="fr-FR" sz="1200" dirty="0" err="1"/>
              <a:t>Archiv</a:t>
            </a:r>
            <a:r>
              <a:rPr lang="fr-FR" sz="1200" dirty="0"/>
              <a:t>, </a:t>
            </a:r>
            <a:r>
              <a:rPr lang="fr-FR" sz="1200" dirty="0" err="1"/>
              <a:t>Wuppertal.DR</a:t>
            </a:r>
            <a:r>
              <a:rPr lang="fr-FR" sz="1200" dirty="0"/>
              <a:t>.</a:t>
            </a:r>
            <a:endParaRPr lang="en-US" sz="1200" dirty="0"/>
          </a:p>
        </p:txBody>
      </p:sp>
    </p:spTree>
    <p:extLst>
      <p:ext uri="{BB962C8B-B14F-4D97-AF65-F5344CB8AC3E}">
        <p14:creationId xmlns:p14="http://schemas.microsoft.com/office/powerpoint/2010/main" val="3185007164"/>
      </p:ext>
    </p:extLst>
  </p:cSld>
  <p:clrMapOvr>
    <a:masterClrMapping/>
  </p:clrMapOvr>
  <p:timing>
    <p:tnLst>
      <p:par>
        <p:cTn id="1" dur="indefinite" restart="never" nodeType="tmRoot"/>
      </p:par>
    </p:tnLst>
  </p:timing>
</p:sld>
</file>

<file path=ppt/slides/slide42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8" name="Image 7"/>
          <p:cNvPicPr>
            <a:picLocks noChangeAspect="1"/>
          </p:cNvPicPr>
          <p:nvPr/>
        </p:nvPicPr>
        <p:blipFill>
          <a:blip r:embed="rId3"/>
          <a:stretch>
            <a:fillRect/>
          </a:stretch>
        </p:blipFill>
        <p:spPr>
          <a:xfrm>
            <a:off x="5497489" y="1264835"/>
            <a:ext cx="6394801" cy="4057792"/>
          </a:xfrm>
          <a:prstGeom prst="rect">
            <a:avLst/>
          </a:prstGeom>
        </p:spPr>
      </p:pic>
      <p:pic>
        <p:nvPicPr>
          <p:cNvPr id="11" name="Image 10"/>
          <p:cNvPicPr>
            <a:picLocks noChangeAspect="1"/>
          </p:cNvPicPr>
          <p:nvPr/>
        </p:nvPicPr>
        <p:blipFill>
          <a:blip r:embed="rId4"/>
          <a:stretch>
            <a:fillRect/>
          </a:stretch>
        </p:blipFill>
        <p:spPr>
          <a:xfrm>
            <a:off x="266771" y="891725"/>
            <a:ext cx="4934017" cy="4804012"/>
          </a:xfrm>
          <a:prstGeom prst="rect">
            <a:avLst/>
          </a:prstGeom>
        </p:spPr>
      </p:pic>
      <p:sp>
        <p:nvSpPr>
          <p:cNvPr id="12" name="Rectangle 11"/>
          <p:cNvSpPr/>
          <p:nvPr/>
        </p:nvSpPr>
        <p:spPr>
          <a:xfrm>
            <a:off x="499834" y="5695737"/>
            <a:ext cx="4467890" cy="369332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fr-FR" i="1" dirty="0">
                <a:solidFill>
                  <a:srgbClr val="26282A"/>
                </a:solidFill>
                <a:latin typeface="Helvetica Neue"/>
              </a:rPr>
              <a:t>La Petite République</a:t>
            </a:r>
            <a:r>
              <a:rPr lang="fr-FR" dirty="0">
                <a:solidFill>
                  <a:srgbClr val="26282A"/>
                </a:solidFill>
                <a:latin typeface="Helvetica Neue"/>
              </a:rPr>
              <a:t>, 1er août 1903, p1-4</a:t>
            </a:r>
            <a:endParaRPr lang="fr-FR" dirty="0"/>
          </a:p>
        </p:txBody>
      </p:sp>
    </p:spTree>
    <p:extLst>
      <p:ext uri="{BB962C8B-B14F-4D97-AF65-F5344CB8AC3E}">
        <p14:creationId xmlns:p14="http://schemas.microsoft.com/office/powerpoint/2010/main" val="4293520037"/>
      </p:ext>
    </p:extLst>
  </p:cSld>
  <p:clrMapOvr>
    <a:masterClrMapping/>
  </p:clrMapOvr>
  <p:timing>
    <p:tnLst>
      <p:par>
        <p:cTn id="1" dur="indefinite" restart="never" nodeType="tmRoot"/>
      </p:par>
    </p:tnLst>
  </p:timing>
</p:sld>
</file>

<file path=ppt/slides/slide43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8" name="Rectangle 7"/>
          <p:cNvSpPr/>
          <p:nvPr/>
        </p:nvSpPr>
        <p:spPr>
          <a:xfrm>
            <a:off x="1320025" y="3253990"/>
            <a:ext cx="4109971" cy="276999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fr-FR" sz="1200" dirty="0" smtClean="0">
                <a:solidFill>
                  <a:srgbClr val="3C4043"/>
                </a:solidFill>
                <a:latin typeface="arial" panose="020B0604020202020204" pitchFamily="34" charset="0"/>
              </a:rPr>
              <a:t>© Manuel Hatier, </a:t>
            </a:r>
            <a:r>
              <a:rPr lang="fr-FR" sz="1200" i="1" dirty="0" smtClean="0">
                <a:solidFill>
                  <a:srgbClr val="3C4043"/>
                </a:solidFill>
                <a:latin typeface="arial" panose="020B0604020202020204" pitchFamily="34" charset="0"/>
              </a:rPr>
              <a:t>Histoire-Géographie, </a:t>
            </a:r>
            <a:r>
              <a:rPr lang="fr-FR" sz="1200" dirty="0" smtClean="0">
                <a:solidFill>
                  <a:srgbClr val="3C4043"/>
                </a:solidFill>
                <a:latin typeface="arial" panose="020B0604020202020204" pitchFamily="34" charset="0"/>
              </a:rPr>
              <a:t>Première, Ed.2019</a:t>
            </a:r>
            <a:endParaRPr lang="fr-FR" sz="1000" dirty="0">
              <a:latin typeface="Arial" panose="020B0604020202020204" pitchFamily="34" charset="0"/>
              <a:cs typeface="Arial" panose="020B0604020202020204" pitchFamily="34" charset="0"/>
            </a:endParaRPr>
          </a:p>
        </p:txBody>
      </p:sp>
      <p:pic>
        <p:nvPicPr>
          <p:cNvPr id="3" name="Image 2"/>
          <p:cNvPicPr>
            <a:picLocks noChangeAspect="1"/>
          </p:cNvPicPr>
          <p:nvPr/>
        </p:nvPicPr>
        <p:blipFill>
          <a:blip r:embed="rId3"/>
          <a:stretch>
            <a:fillRect/>
          </a:stretch>
        </p:blipFill>
        <p:spPr>
          <a:xfrm>
            <a:off x="753856" y="224389"/>
            <a:ext cx="5242311" cy="3032742"/>
          </a:xfrm>
          <a:prstGeom prst="rect">
            <a:avLst/>
          </a:prstGeom>
        </p:spPr>
      </p:pic>
      <p:pic>
        <p:nvPicPr>
          <p:cNvPr id="4" name="Image 3"/>
          <p:cNvPicPr>
            <a:picLocks noChangeAspect="1"/>
          </p:cNvPicPr>
          <p:nvPr/>
        </p:nvPicPr>
        <p:blipFill>
          <a:blip r:embed="rId4"/>
          <a:stretch>
            <a:fillRect/>
          </a:stretch>
        </p:blipFill>
        <p:spPr>
          <a:xfrm>
            <a:off x="6274021" y="224389"/>
            <a:ext cx="4937362" cy="3032742"/>
          </a:xfrm>
          <a:prstGeom prst="rect">
            <a:avLst/>
          </a:prstGeom>
        </p:spPr>
      </p:pic>
      <p:pic>
        <p:nvPicPr>
          <p:cNvPr id="9" name="Image 8"/>
          <p:cNvPicPr>
            <a:picLocks noChangeAspect="1"/>
          </p:cNvPicPr>
          <p:nvPr/>
        </p:nvPicPr>
        <p:blipFill>
          <a:blip r:embed="rId5"/>
          <a:stretch>
            <a:fillRect/>
          </a:stretch>
        </p:blipFill>
        <p:spPr>
          <a:xfrm>
            <a:off x="4201278" y="3532100"/>
            <a:ext cx="4691063" cy="3247659"/>
          </a:xfrm>
          <a:prstGeom prst="rect">
            <a:avLst/>
          </a:prstGeom>
        </p:spPr>
      </p:pic>
      <p:sp>
        <p:nvSpPr>
          <p:cNvPr id="10" name="Rectangle 9"/>
          <p:cNvSpPr/>
          <p:nvPr/>
        </p:nvSpPr>
        <p:spPr>
          <a:xfrm>
            <a:off x="6675227" y="3253991"/>
            <a:ext cx="4434227" cy="276999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fr-FR" sz="1200" dirty="0" smtClean="0">
                <a:solidFill>
                  <a:srgbClr val="3C4043"/>
                </a:solidFill>
                <a:latin typeface="arial" panose="020B0604020202020204" pitchFamily="34" charset="0"/>
              </a:rPr>
              <a:t>© Manuel Hachette, </a:t>
            </a:r>
            <a:r>
              <a:rPr lang="fr-FR" sz="1200" i="1" dirty="0" smtClean="0">
                <a:solidFill>
                  <a:srgbClr val="3C4043"/>
                </a:solidFill>
                <a:latin typeface="arial" panose="020B0604020202020204" pitchFamily="34" charset="0"/>
              </a:rPr>
              <a:t>Histoire-Géographie, </a:t>
            </a:r>
            <a:r>
              <a:rPr lang="fr-FR" sz="1200" dirty="0" smtClean="0">
                <a:solidFill>
                  <a:srgbClr val="3C4043"/>
                </a:solidFill>
                <a:latin typeface="arial" panose="020B0604020202020204" pitchFamily="34" charset="0"/>
              </a:rPr>
              <a:t>Première, Ed.2019</a:t>
            </a:r>
            <a:endParaRPr lang="fr-FR" sz="1000" dirty="0">
              <a:latin typeface="Arial" panose="020B0604020202020204" pitchFamily="34" charset="0"/>
              <a:cs typeface="Arial" panose="020B0604020202020204" pitchFamily="34" charset="0"/>
            </a:endParaRPr>
          </a:p>
        </p:txBody>
      </p:sp>
      <p:sp>
        <p:nvSpPr>
          <p:cNvPr id="11" name="Rectangle 10"/>
          <p:cNvSpPr/>
          <p:nvPr/>
        </p:nvSpPr>
        <p:spPr>
          <a:xfrm>
            <a:off x="347338" y="6502760"/>
            <a:ext cx="3853940" cy="276999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fr-FR" sz="1200" dirty="0" smtClean="0">
                <a:solidFill>
                  <a:srgbClr val="3C4043"/>
                </a:solidFill>
                <a:latin typeface="arial" panose="020B0604020202020204" pitchFamily="34" charset="0"/>
              </a:rPr>
              <a:t>© Manuel Hachette, </a:t>
            </a:r>
            <a:r>
              <a:rPr lang="fr-FR" sz="1200" i="1" dirty="0" smtClean="0">
                <a:solidFill>
                  <a:srgbClr val="3C4043"/>
                </a:solidFill>
                <a:latin typeface="arial" panose="020B0604020202020204" pitchFamily="34" charset="0"/>
              </a:rPr>
              <a:t>Histoire-Géographie, </a:t>
            </a:r>
            <a:r>
              <a:rPr lang="fr-FR" sz="1200" dirty="0" smtClean="0">
                <a:solidFill>
                  <a:srgbClr val="3C4043"/>
                </a:solidFill>
                <a:latin typeface="arial" panose="020B0604020202020204" pitchFamily="34" charset="0"/>
              </a:rPr>
              <a:t>4ème, 2015</a:t>
            </a:r>
            <a:endParaRPr lang="fr-FR" sz="1000" dirty="0">
              <a:latin typeface="Arial" panose="020B0604020202020204" pitchFamily="34" charset="0"/>
              <a:cs typeface="Arial" panose="020B0604020202020204" pitchFamily="34" charset="0"/>
            </a:endParaRPr>
          </a:p>
        </p:txBody>
      </p:sp>
    </p:spTree>
    <p:extLst>
      <p:ext uri="{BB962C8B-B14F-4D97-AF65-F5344CB8AC3E}">
        <p14:creationId xmlns:p14="http://schemas.microsoft.com/office/powerpoint/2010/main" val="2973844687"/>
      </p:ext>
    </p:extLst>
  </p:cSld>
  <p:clrMapOvr>
    <a:masterClrMapping/>
  </p:clrMapOvr>
  <p:timing>
    <p:tnLst>
      <p:par>
        <p:cTn id="1" dur="indefinite" restart="never" nodeType="tmRoot"/>
      </p:par>
    </p:tnLst>
  </p:timing>
</p:sld>
</file>

<file path=ppt/slides/slide44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7" name="Titre 1"/>
          <p:cNvSpPr txBox="1">
            <a:spLocks/>
          </p:cNvSpPr>
          <p:nvPr/>
        </p:nvSpPr>
        <p:spPr>
          <a:xfrm>
            <a:off x="259354" y="3037325"/>
            <a:ext cx="11694160" cy="1322704"/>
          </a:xfrm>
          <a:prstGeom prst="rect">
            <a:avLst/>
          </a:prstGeom>
        </p:spPr>
        <p:txBody>
          <a:bodyPr vert="horz" lIns="91440" tIns="45720" rIns="91440" bIns="45720" rtlCol="0" anchor="ctr">
            <a:noAutofit/>
          </a:bodyPr>
          <a:lstStyle>
            <a:lvl1pPr algn="l" defTabSz="914400" rtl="0" eaLnBrk="1" latinLnBrk="0" hangingPunct="1">
              <a:lnSpc>
                <a:spcPct val="90000"/>
              </a:lnSpc>
              <a:spcBef>
                <a:spcPct val="0"/>
              </a:spcBef>
              <a:buNone/>
              <a:defRPr sz="4400" kern="1200">
                <a:solidFill>
                  <a:schemeClr val="tx1"/>
                </a:solidFill>
                <a:latin typeface="Times New Roman" panose="02020603050405020304" pitchFamily="18" charset="0"/>
                <a:ea typeface="+mj-ea"/>
                <a:cs typeface="Times New Roman" panose="02020603050405020304" pitchFamily="18" charset="0"/>
              </a:defRPr>
            </a:lvl1pPr>
          </a:lstStyle>
          <a:p>
            <a:pPr lvl="0" algn="ctr">
              <a:lnSpc>
                <a:spcPct val="150000"/>
              </a:lnSpc>
            </a:pPr>
            <a:r>
              <a:rPr lang="fr-FR" sz="2800" b="1" dirty="0">
                <a:solidFill>
                  <a:srgbClr val="C00000"/>
                </a:solidFill>
              </a:rPr>
              <a:t>III) Des années 1870 à la veille de la première guerre mondiale, le temps des impérialismes </a:t>
            </a:r>
            <a:r>
              <a:rPr lang="fr-FR" sz="2800" b="1" dirty="0" smtClean="0">
                <a:solidFill>
                  <a:srgbClr val="C00000"/>
                </a:solidFill>
              </a:rPr>
              <a:t>européens</a:t>
            </a:r>
          </a:p>
          <a:p>
            <a:pPr lvl="0" algn="ctr">
              <a:lnSpc>
                <a:spcPct val="150000"/>
              </a:lnSpc>
            </a:pPr>
            <a:r>
              <a:rPr lang="fr-FR" sz="2800" b="1" dirty="0">
                <a:solidFill>
                  <a:srgbClr val="C00000"/>
                </a:solidFill>
              </a:rPr>
              <a:t/>
            </a:r>
            <a:br>
              <a:rPr lang="fr-FR" sz="2800" b="1" dirty="0">
                <a:solidFill>
                  <a:srgbClr val="C00000"/>
                </a:solidFill>
              </a:rPr>
            </a:br>
            <a:r>
              <a:rPr lang="fr-FR" sz="2800" b="1" i="1" dirty="0" smtClean="0"/>
              <a:t>C) </a:t>
            </a:r>
            <a:r>
              <a:rPr lang="fr-FR" sz="2800" b="1" i="1" dirty="0"/>
              <a:t>Les affrontements des puissances européennes dans les colonies, prémices de la Première Guerre mondiale </a:t>
            </a:r>
          </a:p>
          <a:p>
            <a:pPr lvl="0" algn="ctr"/>
            <a:r>
              <a:rPr lang="fr-FR" sz="2800" b="1" i="1" dirty="0">
                <a:solidFill>
                  <a:schemeClr val="accent6">
                    <a:lumMod val="75000"/>
                  </a:schemeClr>
                </a:solidFill>
              </a:rPr>
              <a:t/>
            </a:r>
            <a:br>
              <a:rPr lang="fr-FR" sz="2800" b="1" i="1" dirty="0">
                <a:solidFill>
                  <a:schemeClr val="accent6">
                    <a:lumMod val="75000"/>
                  </a:schemeClr>
                </a:solidFill>
              </a:rPr>
            </a:br>
            <a:r>
              <a:rPr lang="fr-FR" sz="2800" b="1" i="1" dirty="0">
                <a:solidFill>
                  <a:schemeClr val="accent6">
                    <a:lumMod val="75000"/>
                  </a:schemeClr>
                </a:solidFill>
              </a:rPr>
              <a:t> </a:t>
            </a:r>
          </a:p>
        </p:txBody>
      </p:sp>
    </p:spTree>
    <p:extLst>
      <p:ext uri="{BB962C8B-B14F-4D97-AF65-F5344CB8AC3E}">
        <p14:creationId xmlns:p14="http://schemas.microsoft.com/office/powerpoint/2010/main" val="4097489476"/>
      </p:ext>
    </p:extLst>
  </p:cSld>
  <p:clrMapOvr>
    <a:masterClrMapping/>
  </p:clrMapOvr>
  <p:timing>
    <p:tnLst>
      <p:par>
        <p:cTn id="1" dur="indefinite" restart="never" nodeType="tmRoot"/>
      </p:par>
    </p:tnLst>
  </p:timing>
</p:sld>
</file>

<file path=ppt/slides/slide45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3" name="Titre 1"/>
          <p:cNvSpPr txBox="1">
            <a:spLocks/>
          </p:cNvSpPr>
          <p:nvPr/>
        </p:nvSpPr>
        <p:spPr>
          <a:xfrm>
            <a:off x="0" y="183997"/>
            <a:ext cx="12287250" cy="1325563"/>
          </a:xfrm>
          <a:prstGeom prst="rect">
            <a:avLst/>
          </a:prstGeom>
        </p:spPr>
        <p:txBody>
          <a:bodyPr>
            <a:noAutofit/>
          </a:bodyPr>
          <a:lstStyle>
            <a:lvl1pPr algn="l" defTabSz="914400" rtl="0" eaLnBrk="1" latinLnBrk="0" hangingPunct="1">
              <a:lnSpc>
                <a:spcPct val="90000"/>
              </a:lnSpc>
              <a:spcBef>
                <a:spcPct val="0"/>
              </a:spcBef>
              <a:buNone/>
              <a:defRPr sz="4400" kern="1200">
                <a:solidFill>
                  <a:schemeClr val="tx1"/>
                </a:solidFill>
                <a:latin typeface="Times New Roman" panose="02020603050405020304" pitchFamily="18" charset="0"/>
                <a:ea typeface="+mj-ea"/>
                <a:cs typeface="Times New Roman" panose="02020603050405020304" pitchFamily="18" charset="0"/>
              </a:defRPr>
            </a:lvl1pPr>
          </a:lstStyle>
          <a:p>
            <a:pPr marL="742950" indent="-742950">
              <a:lnSpc>
                <a:spcPct val="150000"/>
              </a:lnSpc>
              <a:buFont typeface="Wingdings" panose="05000000000000000000" pitchFamily="2" charset="2"/>
              <a:buChar char="Ø"/>
            </a:pPr>
            <a:r>
              <a:rPr lang="fr-FR" sz="2700" b="1" dirty="0" smtClean="0">
                <a:solidFill>
                  <a:srgbClr val="C00000"/>
                </a:solidFill>
              </a:rPr>
              <a:t>Nationalisme </a:t>
            </a:r>
            <a:r>
              <a:rPr lang="fr-FR" sz="2700" b="1" dirty="0">
                <a:solidFill>
                  <a:srgbClr val="C00000"/>
                </a:solidFill>
              </a:rPr>
              <a:t>:</a:t>
            </a:r>
            <a:r>
              <a:rPr lang="fr-FR" sz="2700" b="1" dirty="0">
                <a:solidFill>
                  <a:schemeClr val="accent2">
                    <a:lumMod val="75000"/>
                  </a:schemeClr>
                </a:solidFill>
              </a:rPr>
              <a:t> </a:t>
            </a:r>
            <a:r>
              <a:rPr lang="fr-FR" sz="2700" dirty="0"/>
              <a:t>le sentiment d’une supériorité d’une nation par rapport aux autres</a:t>
            </a:r>
          </a:p>
        </p:txBody>
      </p:sp>
      <p:pic>
        <p:nvPicPr>
          <p:cNvPr id="4" name="Image 3"/>
          <p:cNvPicPr>
            <a:picLocks noChangeAspect="1"/>
          </p:cNvPicPr>
          <p:nvPr/>
        </p:nvPicPr>
        <p:blipFill>
          <a:blip r:embed="rId3"/>
          <a:stretch>
            <a:fillRect/>
          </a:stretch>
        </p:blipFill>
        <p:spPr>
          <a:xfrm>
            <a:off x="2263010" y="846778"/>
            <a:ext cx="7566790" cy="5738638"/>
          </a:xfrm>
          <a:prstGeom prst="rect">
            <a:avLst/>
          </a:prstGeom>
        </p:spPr>
      </p:pic>
      <p:sp>
        <p:nvSpPr>
          <p:cNvPr id="5" name="Rectangle 4"/>
          <p:cNvSpPr/>
          <p:nvPr/>
        </p:nvSpPr>
        <p:spPr>
          <a:xfrm>
            <a:off x="4142908" y="6581001"/>
            <a:ext cx="4515082" cy="276999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fr-FR" sz="1200" dirty="0">
                <a:solidFill>
                  <a:srgbClr val="000000"/>
                </a:solidFill>
                <a:latin typeface="Arial" panose="020B0604020202020204" pitchFamily="34" charset="0"/>
              </a:rPr>
              <a:t>© </a:t>
            </a:r>
            <a:r>
              <a:rPr lang="fr-FR" sz="1200" dirty="0" smtClean="0">
                <a:solidFill>
                  <a:srgbClr val="000000"/>
                </a:solidFill>
                <a:latin typeface="Arial" panose="020B0604020202020204" pitchFamily="34" charset="0"/>
              </a:rPr>
              <a:t>Dessin de Walter Crane d’après une carte de J. Colons, 1886</a:t>
            </a:r>
            <a:endParaRPr lang="fr-FR" sz="1200" dirty="0"/>
          </a:p>
        </p:txBody>
      </p:sp>
    </p:spTree>
    <p:extLst>
      <p:ext uri="{BB962C8B-B14F-4D97-AF65-F5344CB8AC3E}">
        <p14:creationId xmlns:p14="http://schemas.microsoft.com/office/powerpoint/2010/main" val="3293297917"/>
      </p:ext>
    </p:extLst>
  </p:cSld>
  <p:clrMapOvr>
    <a:masterClrMapping/>
  </p:clrMapOvr>
  <p:timing>
    <p:tnLst>
      <p:par>
        <p:cTn id="1" dur="indefinite" restart="never" nodeType="tmRoot"/>
      </p:par>
    </p:tnLst>
  </p:timing>
</p:sld>
</file>

<file path=ppt/slides/slide46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2" name="Image 1"/>
          <p:cNvPicPr>
            <a:picLocks noChangeAspect="1"/>
          </p:cNvPicPr>
          <p:nvPr/>
        </p:nvPicPr>
        <p:blipFill>
          <a:blip r:embed="rId3"/>
          <a:stretch>
            <a:fillRect/>
          </a:stretch>
        </p:blipFill>
        <p:spPr>
          <a:xfrm>
            <a:off x="4730115" y="1221580"/>
            <a:ext cx="7295499" cy="3887153"/>
          </a:xfrm>
          <a:prstGeom prst="rect">
            <a:avLst/>
          </a:prstGeom>
        </p:spPr>
      </p:pic>
      <p:pic>
        <p:nvPicPr>
          <p:cNvPr id="5" name="Image 4"/>
          <p:cNvPicPr>
            <a:picLocks noChangeAspect="1"/>
          </p:cNvPicPr>
          <p:nvPr/>
        </p:nvPicPr>
        <p:blipFill>
          <a:blip r:embed="rId4"/>
          <a:stretch>
            <a:fillRect/>
          </a:stretch>
        </p:blipFill>
        <p:spPr>
          <a:xfrm>
            <a:off x="133350" y="192405"/>
            <a:ext cx="4527976" cy="4368165"/>
          </a:xfrm>
          <a:prstGeom prst="rect">
            <a:avLst/>
          </a:prstGeom>
        </p:spPr>
      </p:pic>
      <p:pic>
        <p:nvPicPr>
          <p:cNvPr id="6" name="Image 5"/>
          <p:cNvPicPr>
            <a:picLocks noChangeAspect="1"/>
          </p:cNvPicPr>
          <p:nvPr/>
        </p:nvPicPr>
        <p:blipFill>
          <a:blip r:embed="rId5"/>
          <a:stretch>
            <a:fillRect/>
          </a:stretch>
        </p:blipFill>
        <p:spPr>
          <a:xfrm>
            <a:off x="53340" y="4560570"/>
            <a:ext cx="4676775" cy="1857375"/>
          </a:xfrm>
          <a:prstGeom prst="rect">
            <a:avLst/>
          </a:prstGeom>
        </p:spPr>
      </p:pic>
      <p:sp>
        <p:nvSpPr>
          <p:cNvPr id="7" name="Rectangle 6"/>
          <p:cNvSpPr/>
          <p:nvPr/>
        </p:nvSpPr>
        <p:spPr>
          <a:xfrm>
            <a:off x="133350" y="6417945"/>
            <a:ext cx="4612160" cy="276999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fr-FR" sz="1200" dirty="0" smtClean="0">
                <a:solidFill>
                  <a:srgbClr val="3C4043"/>
                </a:solidFill>
                <a:latin typeface="arial" panose="020B0604020202020204" pitchFamily="34" charset="0"/>
              </a:rPr>
              <a:t>© Manuel Le Livre Scolaire, </a:t>
            </a:r>
            <a:r>
              <a:rPr lang="fr-FR" sz="1200" i="1" dirty="0" smtClean="0">
                <a:solidFill>
                  <a:srgbClr val="3C4043"/>
                </a:solidFill>
                <a:latin typeface="arial" panose="020B0604020202020204" pitchFamily="34" charset="0"/>
              </a:rPr>
              <a:t>Histoire-Géographie, </a:t>
            </a:r>
            <a:r>
              <a:rPr lang="fr-FR" sz="1200" dirty="0" smtClean="0">
                <a:solidFill>
                  <a:srgbClr val="3C4043"/>
                </a:solidFill>
                <a:latin typeface="arial" panose="020B0604020202020204" pitchFamily="34" charset="0"/>
              </a:rPr>
              <a:t>4ème, Ed.2015</a:t>
            </a:r>
            <a:endParaRPr lang="fr-FR" sz="1000" dirty="0">
              <a:latin typeface="Arial" panose="020B0604020202020204" pitchFamily="34" charset="0"/>
              <a:cs typeface="Arial" panose="020B0604020202020204" pitchFamily="34" charset="0"/>
            </a:endParaRPr>
          </a:p>
        </p:txBody>
      </p:sp>
      <p:sp>
        <p:nvSpPr>
          <p:cNvPr id="8" name="Rectangle 7"/>
          <p:cNvSpPr/>
          <p:nvPr/>
        </p:nvSpPr>
        <p:spPr>
          <a:xfrm>
            <a:off x="6277524" y="5510808"/>
            <a:ext cx="4612160" cy="276999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fr-FR" sz="1200" dirty="0" smtClean="0">
                <a:solidFill>
                  <a:srgbClr val="3C4043"/>
                </a:solidFill>
                <a:latin typeface="arial" panose="020B0604020202020204" pitchFamily="34" charset="0"/>
              </a:rPr>
              <a:t>© Manuel Le Livre Scolaire, </a:t>
            </a:r>
            <a:r>
              <a:rPr lang="fr-FR" sz="1200" i="1" dirty="0" smtClean="0">
                <a:solidFill>
                  <a:srgbClr val="3C4043"/>
                </a:solidFill>
                <a:latin typeface="arial" panose="020B0604020202020204" pitchFamily="34" charset="0"/>
              </a:rPr>
              <a:t>Histoire-Géographie, </a:t>
            </a:r>
            <a:r>
              <a:rPr lang="fr-FR" sz="1200" dirty="0" smtClean="0">
                <a:solidFill>
                  <a:srgbClr val="3C4043"/>
                </a:solidFill>
                <a:latin typeface="arial" panose="020B0604020202020204" pitchFamily="34" charset="0"/>
              </a:rPr>
              <a:t>4ème, Ed.2015</a:t>
            </a:r>
            <a:endParaRPr lang="fr-FR" sz="1000" dirty="0">
              <a:latin typeface="Arial" panose="020B0604020202020204" pitchFamily="34" charset="0"/>
              <a:cs typeface="Arial" panose="020B0604020202020204" pitchFamily="34" charset="0"/>
            </a:endParaRPr>
          </a:p>
        </p:txBody>
      </p:sp>
      <p:sp>
        <p:nvSpPr>
          <p:cNvPr id="9" name="Rectangle 8"/>
          <p:cNvSpPr/>
          <p:nvPr/>
        </p:nvSpPr>
        <p:spPr>
          <a:xfrm>
            <a:off x="5536454" y="5150703"/>
            <a:ext cx="5881591" cy="40011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fr-FR" sz="2000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Carte postale d’</a:t>
            </a:r>
            <a:r>
              <a:rPr lang="fr-FR" sz="2000" dirty="0" err="1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Assus</a:t>
            </a:r>
            <a:r>
              <a:rPr lang="fr-FR" sz="2000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, 1906</a:t>
            </a:r>
          </a:p>
        </p:txBody>
      </p:sp>
    </p:spTree>
    <p:extLst>
      <p:ext uri="{BB962C8B-B14F-4D97-AF65-F5344CB8AC3E}">
        <p14:creationId xmlns:p14="http://schemas.microsoft.com/office/powerpoint/2010/main" val="3820243166"/>
      </p:ext>
    </p:extLst>
  </p:cSld>
  <p:clrMapOvr>
    <a:masterClrMapping/>
  </p:clrMapOvr>
  <p:timing>
    <p:tnLst>
      <p:par>
        <p:cTn id="1" dur="indefinite" restart="never" nodeType="tmRoot"/>
      </p:par>
    </p:tnLst>
  </p:timing>
</p:sld>
</file>

<file path=ppt/slides/slide47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2" name="Image 1"/>
          <p:cNvPicPr>
            <a:picLocks noChangeAspect="1"/>
          </p:cNvPicPr>
          <p:nvPr/>
        </p:nvPicPr>
        <p:blipFill>
          <a:blip r:embed="rId2"/>
          <a:stretch>
            <a:fillRect/>
          </a:stretch>
        </p:blipFill>
        <p:spPr>
          <a:xfrm>
            <a:off x="1378742" y="485551"/>
            <a:ext cx="9319737" cy="6009096"/>
          </a:xfrm>
          <a:prstGeom prst="rect">
            <a:avLst/>
          </a:prstGeom>
        </p:spPr>
      </p:pic>
      <p:sp>
        <p:nvSpPr>
          <p:cNvPr id="3" name="Rectangle 2"/>
          <p:cNvSpPr/>
          <p:nvPr/>
        </p:nvSpPr>
        <p:spPr>
          <a:xfrm>
            <a:off x="3961983" y="6494647"/>
            <a:ext cx="4153253" cy="276999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fr-FR" sz="1200" dirty="0">
                <a:latin typeface="Arial" panose="020B0604020202020204" pitchFamily="34" charset="0"/>
                <a:cs typeface="Arial" panose="020B0604020202020204" pitchFamily="34" charset="0"/>
              </a:rPr>
              <a:t>© </a:t>
            </a:r>
            <a:r>
              <a:rPr lang="fr-FR" sz="1200" dirty="0" smtClean="0">
                <a:latin typeface="Arial" panose="020B0604020202020204" pitchFamily="34" charset="0"/>
                <a:cs typeface="Arial" panose="020B0604020202020204" pitchFamily="34" charset="0"/>
              </a:rPr>
              <a:t>Manuel Hatier, </a:t>
            </a:r>
            <a:r>
              <a:rPr lang="fr-FR" sz="1200" i="1" dirty="0" smtClean="0">
                <a:latin typeface="Arial" panose="020B0604020202020204" pitchFamily="34" charset="0"/>
                <a:cs typeface="Arial" panose="020B0604020202020204" pitchFamily="34" charset="0"/>
              </a:rPr>
              <a:t>Histoire-Géographie</a:t>
            </a:r>
            <a:r>
              <a:rPr lang="fr-FR" sz="1200" dirty="0" smtClean="0">
                <a:latin typeface="Arial" panose="020B0604020202020204" pitchFamily="34" charset="0"/>
                <a:cs typeface="Arial" panose="020B0604020202020204" pitchFamily="34" charset="0"/>
              </a:rPr>
              <a:t>, Première, Ed. 2019</a:t>
            </a:r>
            <a:endParaRPr lang="fr-FR" sz="1200" dirty="0">
              <a:latin typeface="Arial" panose="020B0604020202020204" pitchFamily="34" charset="0"/>
              <a:cs typeface="Arial" panose="020B0604020202020204" pitchFamily="34" charset="0"/>
            </a:endParaRPr>
          </a:p>
        </p:txBody>
      </p:sp>
      <p:sp>
        <p:nvSpPr>
          <p:cNvPr id="4" name="Rectangle 3"/>
          <p:cNvSpPr/>
          <p:nvPr/>
        </p:nvSpPr>
        <p:spPr>
          <a:xfrm>
            <a:off x="2897028" y="23886"/>
            <a:ext cx="6096000" cy="461665"/>
          </a:xfrm>
          <a:prstGeom prst="rect">
            <a:avLst/>
          </a:prstGeom>
        </p:spPr>
        <p:txBody>
          <a:bodyPr>
            <a:spAutoFit/>
          </a:bodyPr>
          <a:lstStyle/>
          <a:p>
            <a:pPr algn="ctr"/>
            <a:r>
              <a:rPr lang="fr-FR" sz="2400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Les empires coloniaux européens en 1914</a:t>
            </a:r>
            <a:endParaRPr lang="fr-FR" sz="2400" dirty="0"/>
          </a:p>
        </p:txBody>
      </p:sp>
    </p:spTree>
    <p:extLst>
      <p:ext uri="{BB962C8B-B14F-4D97-AF65-F5344CB8AC3E}">
        <p14:creationId xmlns:p14="http://schemas.microsoft.com/office/powerpoint/2010/main" val="236820362"/>
      </p:ext>
    </p:extLst>
  </p:cSld>
  <p:clrMapOvr>
    <a:masterClrMapping/>
  </p:clrMapOvr>
  <p:timing>
    <p:tnLst>
      <p:par>
        <p:cTn id="1" dur="indefinite" restart="never" nodeType="tmRoot"/>
      </p:par>
    </p:tnLst>
  </p:timing>
</p:sld>
</file>

<file path=ppt/slides/slide48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3" name="Image 2"/>
          <p:cNvPicPr>
            <a:picLocks noChangeAspect="1"/>
          </p:cNvPicPr>
          <p:nvPr/>
        </p:nvPicPr>
        <p:blipFill>
          <a:blip r:embed="rId3"/>
          <a:stretch>
            <a:fillRect/>
          </a:stretch>
        </p:blipFill>
        <p:spPr>
          <a:xfrm>
            <a:off x="1728787" y="352425"/>
            <a:ext cx="8734425" cy="6153150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1911117830"/>
      </p:ext>
    </p:extLst>
  </p:cSld>
  <p:clrMapOvr>
    <a:masterClrMapping/>
  </p:clrMapOvr>
</p:sld>
</file>

<file path=ppt/slides/slide49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4" name="Image 3"/>
          <p:cNvPicPr>
            <a:picLocks noChangeAspect="1"/>
          </p:cNvPicPr>
          <p:nvPr/>
        </p:nvPicPr>
        <p:blipFill>
          <a:blip r:embed="rId3"/>
          <a:stretch>
            <a:fillRect/>
          </a:stretch>
        </p:blipFill>
        <p:spPr>
          <a:xfrm>
            <a:off x="5122572" y="1015066"/>
            <a:ext cx="6790437" cy="4307561"/>
          </a:xfrm>
          <a:prstGeom prst="rect">
            <a:avLst/>
          </a:prstGeom>
        </p:spPr>
      </p:pic>
      <p:pic>
        <p:nvPicPr>
          <p:cNvPr id="5" name="Image 4"/>
          <p:cNvPicPr>
            <a:picLocks noChangeAspect="1"/>
          </p:cNvPicPr>
          <p:nvPr/>
        </p:nvPicPr>
        <p:blipFill>
          <a:blip r:embed="rId4"/>
          <a:stretch>
            <a:fillRect/>
          </a:stretch>
        </p:blipFill>
        <p:spPr>
          <a:xfrm>
            <a:off x="200992" y="155256"/>
            <a:ext cx="4921580" cy="6463907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742864211"/>
      </p:ext>
    </p:extLst>
  </p:cSld>
  <p:clrMapOvr>
    <a:masterClrMapping/>
  </p:clrMapOvr>
  <p:timing>
    <p:tnLst>
      <p:par>
        <p:cTn id="1" dur="indefinite" restart="never" nodeType="tmRoot"/>
      </p:par>
    </p:tnLst>
  </p:timing>
</p:sld>
</file>

<file path=ppt/slides/slide5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4" name="Titre 1"/>
          <p:cNvSpPr txBox="1">
            <a:spLocks/>
          </p:cNvSpPr>
          <p:nvPr/>
        </p:nvSpPr>
        <p:spPr>
          <a:xfrm>
            <a:off x="0" y="1905331"/>
            <a:ext cx="12099636" cy="1630017"/>
          </a:xfrm>
          <a:prstGeom prst="rect">
            <a:avLst/>
          </a:prstGeom>
        </p:spPr>
        <p:txBody>
          <a:bodyPr>
            <a:noAutofit/>
          </a:bodyPr>
          <a:lstStyle>
            <a:lvl1pPr algn="l" defTabSz="914400" rtl="0" eaLnBrk="1" latinLnBrk="0" hangingPunct="1">
              <a:lnSpc>
                <a:spcPct val="90000"/>
              </a:lnSpc>
              <a:spcBef>
                <a:spcPct val="0"/>
              </a:spcBef>
              <a:buNone/>
              <a:defRPr sz="4400" kern="1200">
                <a:solidFill>
                  <a:schemeClr val="tx1"/>
                </a:solidFill>
                <a:latin typeface="+mj-lt"/>
                <a:ea typeface="+mj-ea"/>
                <a:cs typeface="+mj-cs"/>
              </a:defRPr>
            </a:lvl1pPr>
          </a:lstStyle>
          <a:p>
            <a:pPr marL="571500" lvl="0" indent="-571500" algn="ctr">
              <a:lnSpc>
                <a:spcPct val="150000"/>
              </a:lnSpc>
              <a:buAutoNum type="romanUcParenR"/>
            </a:pPr>
            <a:r>
              <a:rPr lang="fr-FR" sz="2800" b="1" dirty="0" smtClean="0">
                <a:solidFill>
                  <a:srgbClr val="C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Le </a:t>
            </a:r>
            <a:r>
              <a:rPr lang="fr-FR" sz="2800" b="1" dirty="0">
                <a:solidFill>
                  <a:srgbClr val="C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début du XIXe siècle (1800 – 1830) : Héritages coloniaux, explorations européennes et redéfinition des stratégies de conquêtes </a:t>
            </a:r>
            <a:endParaRPr lang="fr-FR" sz="2800" b="1" dirty="0" smtClean="0">
              <a:solidFill>
                <a:srgbClr val="C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  <a:p>
            <a:pPr marL="571500" lvl="0" indent="-571500" algn="ctr">
              <a:lnSpc>
                <a:spcPct val="150000"/>
              </a:lnSpc>
              <a:buAutoNum type="romanUcParenR"/>
            </a:pPr>
            <a:endParaRPr lang="fr-FR" sz="2800" dirty="0">
              <a:solidFill>
                <a:srgbClr val="C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  <a:p>
            <a:pPr lvl="0" algn="ctr">
              <a:lnSpc>
                <a:spcPct val="150000"/>
              </a:lnSpc>
            </a:pPr>
            <a:r>
              <a:rPr lang="fr-FR" sz="2800" b="1" i="1" dirty="0">
                <a:latin typeface="Times New Roman" panose="02020603050405020304" pitchFamily="18" charset="0"/>
                <a:cs typeface="Times New Roman" panose="02020603050405020304" pitchFamily="18" charset="0"/>
              </a:rPr>
              <a:t>A</a:t>
            </a:r>
            <a:r>
              <a:rPr lang="fr-FR" sz="2800" b="1" i="1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) La fin des empires coloniaux en Amérique : la fin d’une société coloniale  </a:t>
            </a:r>
            <a:endParaRPr lang="fr-FR" sz="2800" b="1" i="1" dirty="0">
              <a:latin typeface="Times New Roman" panose="02020603050405020304" pitchFamily="18" charset="0"/>
              <a:cs typeface="Times New Roman" panose="02020603050405020304" pitchFamily="18" charset="0"/>
            </a:endParaRPr>
          </a:p>
        </p:txBody>
      </p:sp>
    </p:spTree>
    <p:extLst>
      <p:ext uri="{BB962C8B-B14F-4D97-AF65-F5344CB8AC3E}">
        <p14:creationId xmlns:p14="http://schemas.microsoft.com/office/powerpoint/2010/main" val="189294046"/>
      </p:ext>
    </p:extLst>
  </p:cSld>
  <p:clrMapOvr>
    <a:masterClrMapping/>
  </p:clrMapOvr>
  <p:timing>
    <p:tnLst>
      <p:par>
        <p:cTn id="1" dur="indefinite" restart="never" nodeType="tmRoot"/>
      </p:par>
    </p:tnLst>
  </p:timing>
</p:sld>
</file>

<file path=ppt/slides/slide50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9" name="Rectangle à coins arrondis 8"/>
          <p:cNvSpPr/>
          <p:nvPr/>
        </p:nvSpPr>
        <p:spPr>
          <a:xfrm>
            <a:off x="6274676" y="152138"/>
            <a:ext cx="5786143" cy="3204359"/>
          </a:xfrm>
          <a:prstGeom prst="roundRect">
            <a:avLst/>
          </a:prstGeom>
          <a:noFill/>
          <a:ln w="57150">
            <a:solidFill>
              <a:schemeClr val="tx1"/>
            </a:solidFill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fr-FR"/>
          </a:p>
        </p:txBody>
      </p:sp>
      <p:sp>
        <p:nvSpPr>
          <p:cNvPr id="12" name="Rectangle à coins arrondis 11"/>
          <p:cNvSpPr/>
          <p:nvPr/>
        </p:nvSpPr>
        <p:spPr>
          <a:xfrm>
            <a:off x="127591" y="142866"/>
            <a:ext cx="5967016" cy="3204359"/>
          </a:xfrm>
          <a:prstGeom prst="roundRect">
            <a:avLst/>
          </a:prstGeom>
          <a:noFill/>
          <a:ln w="57150">
            <a:solidFill>
              <a:schemeClr val="tx1"/>
            </a:solidFill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fr-FR"/>
          </a:p>
        </p:txBody>
      </p:sp>
      <p:sp>
        <p:nvSpPr>
          <p:cNvPr id="15" name="ZoneTexte 14"/>
          <p:cNvSpPr txBox="1"/>
          <p:nvPr/>
        </p:nvSpPr>
        <p:spPr>
          <a:xfrm>
            <a:off x="4391291" y="3779374"/>
            <a:ext cx="3515791" cy="707886"/>
          </a:xfrm>
          <a:prstGeom prst="rect">
            <a:avLst/>
          </a:prstGeom>
          <a:noFill/>
          <a:ln w="28575">
            <a:noFill/>
          </a:ln>
        </p:spPr>
        <p:txBody>
          <a:bodyPr wrap="square" rtlCol="0">
            <a:spAutoFit/>
          </a:bodyPr>
          <a:lstStyle/>
          <a:p>
            <a:pPr algn="ctr"/>
            <a:r>
              <a:rPr lang="fr-FR" sz="2000" b="1" dirty="0" smtClean="0">
                <a:solidFill>
                  <a:srgbClr val="C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Conquêtes et sociétés coloniales au XIXe siècle</a:t>
            </a:r>
            <a:endParaRPr lang="fr-FR" sz="2000" b="1" dirty="0">
              <a:solidFill>
                <a:srgbClr val="C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p:txBody>
      </p:sp>
      <p:sp>
        <p:nvSpPr>
          <p:cNvPr id="16" name="Rectangle à coins arrondis 15"/>
          <p:cNvSpPr/>
          <p:nvPr/>
        </p:nvSpPr>
        <p:spPr>
          <a:xfrm>
            <a:off x="4708013" y="3554225"/>
            <a:ext cx="2882348" cy="1165122"/>
          </a:xfrm>
          <a:prstGeom prst="roundRect">
            <a:avLst/>
          </a:prstGeom>
          <a:noFill/>
          <a:ln w="57150">
            <a:solidFill>
              <a:schemeClr val="tx1"/>
            </a:solidFill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fr-FR">
              <a:solidFill>
                <a:schemeClr val="accent2">
                  <a:lumMod val="75000"/>
                </a:schemeClr>
              </a:solidFill>
            </a:endParaRPr>
          </a:p>
        </p:txBody>
      </p:sp>
      <p:sp>
        <p:nvSpPr>
          <p:cNvPr id="17" name="Rectangle à coins arrondis 16"/>
          <p:cNvSpPr/>
          <p:nvPr/>
        </p:nvSpPr>
        <p:spPr>
          <a:xfrm>
            <a:off x="84443" y="5049036"/>
            <a:ext cx="12060819" cy="1727159"/>
          </a:xfrm>
          <a:prstGeom prst="roundRect">
            <a:avLst/>
          </a:prstGeom>
          <a:noFill/>
          <a:ln w="57150">
            <a:solidFill>
              <a:schemeClr val="tx1"/>
            </a:solidFill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fr-FR"/>
          </a:p>
        </p:txBody>
      </p:sp>
      <p:sp>
        <p:nvSpPr>
          <p:cNvPr id="18" name="Rectangle 17"/>
          <p:cNvSpPr/>
          <p:nvPr/>
        </p:nvSpPr>
        <p:spPr>
          <a:xfrm>
            <a:off x="118914" y="5041204"/>
            <a:ext cx="12060819" cy="1092607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fr-FR" sz="2200" b="1" dirty="0" smtClean="0">
                <a:solidFill>
                  <a:srgbClr val="C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Des années 1870 à la veille de la Première Guerre mondiale :</a:t>
            </a:r>
          </a:p>
          <a:p>
            <a:pPr algn="ctr"/>
            <a:r>
              <a:rPr lang="fr-FR" sz="2200" b="1" dirty="0" smtClean="0">
                <a:solidFill>
                  <a:srgbClr val="C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</a:t>
            </a:r>
          </a:p>
          <a:p>
            <a:pPr marL="285750" indent="-285750">
              <a:buFontTx/>
              <a:buChar char="-"/>
            </a:pPr>
            <a:r>
              <a:rPr lang="fr-FR" sz="2100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Les </a:t>
            </a:r>
            <a:r>
              <a:rPr lang="fr-FR" sz="2100" b="1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impérialismes européens </a:t>
            </a:r>
            <a:r>
              <a:rPr lang="fr-FR" sz="2100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contribuent à la « </a:t>
            </a:r>
            <a:r>
              <a:rPr lang="fr-FR" sz="2100" b="1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course aux colonies</a:t>
            </a:r>
            <a:r>
              <a:rPr lang="fr-FR" sz="2100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 ».</a:t>
            </a:r>
          </a:p>
        </p:txBody>
      </p:sp>
      <p:cxnSp>
        <p:nvCxnSpPr>
          <p:cNvPr id="19" name="Connecteur en arc 18"/>
          <p:cNvCxnSpPr/>
          <p:nvPr/>
        </p:nvCxnSpPr>
        <p:spPr>
          <a:xfrm rot="16200000" flipH="1">
            <a:off x="5969171" y="4865676"/>
            <a:ext cx="292141" cy="776"/>
          </a:xfrm>
          <a:prstGeom prst="curvedConnector3">
            <a:avLst>
              <a:gd name="adj1" fmla="val 50000"/>
            </a:avLst>
          </a:prstGeom>
          <a:ln w="57150">
            <a:solidFill>
              <a:schemeClr val="tx1"/>
            </a:solidFill>
            <a:tailEnd type="triangle"/>
          </a:ln>
        </p:spPr>
        <p:style>
          <a:lnRef idx="1">
            <a:schemeClr val="accent1"/>
          </a:lnRef>
          <a:fillRef idx="0">
            <a:schemeClr val="accent1"/>
          </a:fillRef>
          <a:effectRef idx="0">
            <a:schemeClr val="accent1"/>
          </a:effectRef>
          <a:fontRef idx="minor">
            <a:schemeClr val="tx1"/>
          </a:fontRef>
        </p:style>
      </p:cxnSp>
      <p:sp>
        <p:nvSpPr>
          <p:cNvPr id="21" name="ZoneTexte 20"/>
          <p:cNvSpPr txBox="1"/>
          <p:nvPr/>
        </p:nvSpPr>
        <p:spPr>
          <a:xfrm>
            <a:off x="127591" y="162946"/>
            <a:ext cx="5967016" cy="3816429"/>
          </a:xfrm>
          <a:prstGeom prst="rect">
            <a:avLst/>
          </a:prstGeom>
          <a:noFill/>
          <a:ln w="28575">
            <a:noFill/>
          </a:ln>
        </p:spPr>
        <p:txBody>
          <a:bodyPr wrap="square" rtlCol="0">
            <a:spAutoFit/>
          </a:bodyPr>
          <a:lstStyle/>
          <a:p>
            <a:pPr algn="ctr"/>
            <a:r>
              <a:rPr lang="fr-FR" sz="2200" b="1" dirty="0" smtClean="0">
                <a:solidFill>
                  <a:srgbClr val="C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Le début du XIXe siècle (1800 – 1830) :</a:t>
            </a:r>
          </a:p>
          <a:p>
            <a:pPr algn="ctr"/>
            <a:r>
              <a:rPr lang="fr-FR" sz="2200" b="1" dirty="0" smtClean="0">
                <a:solidFill>
                  <a:srgbClr val="C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</a:t>
            </a:r>
            <a:endParaRPr lang="fr-FR" sz="2200" dirty="0" smtClean="0">
              <a:latin typeface="Times New Roman" panose="02020603050405020304" pitchFamily="18" charset="0"/>
              <a:cs typeface="Times New Roman" panose="02020603050405020304" pitchFamily="18" charset="0"/>
            </a:endParaRPr>
          </a:p>
          <a:p>
            <a:pPr marL="285750" indent="-285750" algn="just">
              <a:buFontTx/>
              <a:buChar char="-"/>
            </a:pPr>
            <a:r>
              <a:rPr lang="fr-FR" sz="2200" dirty="0">
                <a:latin typeface="Times New Roman" panose="02020603050405020304" pitchFamily="18" charset="0"/>
                <a:cs typeface="Times New Roman" panose="02020603050405020304" pitchFamily="18" charset="0"/>
              </a:rPr>
              <a:t>En Amérique, des </a:t>
            </a:r>
            <a:r>
              <a:rPr lang="fr-FR" sz="2200" b="1" dirty="0">
                <a:latin typeface="Times New Roman" panose="02020603050405020304" pitchFamily="18" charset="0"/>
                <a:cs typeface="Times New Roman" panose="02020603050405020304" pitchFamily="18" charset="0"/>
              </a:rPr>
              <a:t>sociétés postcoloniales inégalitaires</a:t>
            </a:r>
            <a:r>
              <a:rPr lang="fr-FR" sz="2200" dirty="0">
                <a:latin typeface="Times New Roman" panose="02020603050405020304" pitchFamily="18" charset="0"/>
                <a:cs typeface="Times New Roman" panose="02020603050405020304" pitchFamily="18" charset="0"/>
              </a:rPr>
              <a:t> et </a:t>
            </a:r>
            <a:r>
              <a:rPr lang="fr-FR" sz="2200" b="1" dirty="0">
                <a:latin typeface="Times New Roman" panose="02020603050405020304" pitchFamily="18" charset="0"/>
                <a:cs typeface="Times New Roman" panose="02020603050405020304" pitchFamily="18" charset="0"/>
              </a:rPr>
              <a:t>hiérarchisées</a:t>
            </a:r>
            <a:r>
              <a:rPr lang="fr-FR" sz="2200" dirty="0">
                <a:latin typeface="Times New Roman" panose="02020603050405020304" pitchFamily="18" charset="0"/>
                <a:cs typeface="Times New Roman" panose="02020603050405020304" pitchFamily="18" charset="0"/>
              </a:rPr>
              <a:t>.</a:t>
            </a:r>
          </a:p>
          <a:p>
            <a:pPr marL="285750" indent="-285750" algn="just">
              <a:buFontTx/>
              <a:buChar char="-"/>
            </a:pPr>
            <a:r>
              <a:rPr lang="fr-FR" sz="2200" dirty="0">
                <a:latin typeface="Times New Roman" panose="02020603050405020304" pitchFamily="18" charset="0"/>
                <a:cs typeface="Times New Roman" panose="02020603050405020304" pitchFamily="18" charset="0"/>
              </a:rPr>
              <a:t>Une </a:t>
            </a:r>
            <a:r>
              <a:rPr lang="fr-FR" sz="2200" b="1" dirty="0">
                <a:latin typeface="Times New Roman" panose="02020603050405020304" pitchFamily="18" charset="0"/>
                <a:cs typeface="Times New Roman" panose="02020603050405020304" pitchFamily="18" charset="0"/>
              </a:rPr>
              <a:t>soif d’exploration </a:t>
            </a:r>
            <a:r>
              <a:rPr lang="fr-FR" sz="2200" dirty="0">
                <a:latin typeface="Times New Roman" panose="02020603050405020304" pitchFamily="18" charset="0"/>
                <a:cs typeface="Times New Roman" panose="02020603050405020304" pitchFamily="18" charset="0"/>
              </a:rPr>
              <a:t>et une </a:t>
            </a:r>
            <a:r>
              <a:rPr lang="fr-FR" sz="2200" b="1" dirty="0">
                <a:latin typeface="Times New Roman" panose="02020603050405020304" pitchFamily="18" charset="0"/>
                <a:cs typeface="Times New Roman" panose="02020603050405020304" pitchFamily="18" charset="0"/>
              </a:rPr>
              <a:t>puissance britannique quasi-hégémonique</a:t>
            </a:r>
            <a:r>
              <a:rPr lang="fr-FR" sz="2200" dirty="0">
                <a:latin typeface="Times New Roman" panose="02020603050405020304" pitchFamily="18" charset="0"/>
                <a:cs typeface="Times New Roman" panose="02020603050405020304" pitchFamily="18" charset="0"/>
              </a:rPr>
              <a:t>.  </a:t>
            </a:r>
          </a:p>
          <a:p>
            <a:pPr marL="285750" indent="-285750" algn="just">
              <a:buFontTx/>
              <a:buChar char="-"/>
            </a:pPr>
            <a:r>
              <a:rPr lang="fr-FR" sz="2200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Les </a:t>
            </a:r>
            <a:r>
              <a:rPr lang="fr-FR" sz="2200" b="1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colonies, facteurs de puissance </a:t>
            </a:r>
            <a:r>
              <a:rPr lang="fr-FR" sz="2200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pour l’Europe, une </a:t>
            </a:r>
            <a:r>
              <a:rPr lang="fr-FR" sz="2200" b="1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vision inégalitaire </a:t>
            </a:r>
            <a:r>
              <a:rPr lang="fr-FR" sz="2200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et à </a:t>
            </a:r>
            <a:r>
              <a:rPr lang="fr-FR" sz="2200" b="1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connotation « raciale ».</a:t>
            </a:r>
          </a:p>
          <a:p>
            <a:pPr marL="285750" indent="-285750" algn="just">
              <a:buFontTx/>
              <a:buChar char="-"/>
            </a:pPr>
            <a:endParaRPr lang="fr-FR" sz="2200" b="1" dirty="0" smtClean="0">
              <a:latin typeface="Times New Roman" panose="02020603050405020304" pitchFamily="18" charset="0"/>
              <a:cs typeface="Times New Roman" panose="02020603050405020304" pitchFamily="18" charset="0"/>
            </a:endParaRPr>
          </a:p>
          <a:p>
            <a:pPr marL="285750" indent="-285750" algn="just">
              <a:buFontTx/>
              <a:buChar char="-"/>
            </a:pPr>
            <a:endParaRPr lang="fr-FR" sz="2200" b="1" dirty="0" smtClean="0">
              <a:latin typeface="Times New Roman" panose="02020603050405020304" pitchFamily="18" charset="0"/>
              <a:cs typeface="Times New Roman" panose="02020603050405020304" pitchFamily="18" charset="0"/>
            </a:endParaRPr>
          </a:p>
        </p:txBody>
      </p:sp>
      <p:sp>
        <p:nvSpPr>
          <p:cNvPr id="22" name="ZoneTexte 21"/>
          <p:cNvSpPr txBox="1"/>
          <p:nvPr/>
        </p:nvSpPr>
        <p:spPr>
          <a:xfrm>
            <a:off x="6348248" y="211393"/>
            <a:ext cx="5712571" cy="3662541"/>
          </a:xfrm>
          <a:prstGeom prst="rect">
            <a:avLst/>
          </a:prstGeom>
          <a:noFill/>
          <a:ln w="28575">
            <a:noFill/>
          </a:ln>
        </p:spPr>
        <p:txBody>
          <a:bodyPr wrap="square" rtlCol="0">
            <a:spAutoFit/>
          </a:bodyPr>
          <a:lstStyle/>
          <a:p>
            <a:pPr algn="ctr"/>
            <a:r>
              <a:rPr lang="fr-FR" sz="2200" b="1" dirty="0">
                <a:solidFill>
                  <a:srgbClr val="C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Des années 1830 aux années 1870 :</a:t>
            </a:r>
          </a:p>
          <a:p>
            <a:pPr algn="ctr"/>
            <a:endParaRPr lang="fr-FR" sz="2100" dirty="0">
              <a:solidFill>
                <a:srgbClr val="C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  <a:p>
            <a:pPr marL="285750" indent="-285750" algn="just">
              <a:buFontTx/>
              <a:buChar char="-"/>
            </a:pPr>
            <a:r>
              <a:rPr lang="fr-FR" sz="2200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Un </a:t>
            </a:r>
            <a:r>
              <a:rPr lang="fr-FR" sz="2200" b="1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regain </a:t>
            </a:r>
            <a:r>
              <a:rPr lang="fr-FR" sz="2200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des conquêtes européennes, </a:t>
            </a:r>
            <a:r>
              <a:rPr lang="fr-FR" sz="2200" b="1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contestées en permanence.</a:t>
            </a:r>
          </a:p>
          <a:p>
            <a:pPr marL="285750" indent="-285750" algn="just">
              <a:buFontTx/>
              <a:buChar char="-"/>
            </a:pPr>
            <a:r>
              <a:rPr lang="fr-FR" sz="2200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Une </a:t>
            </a:r>
            <a:r>
              <a:rPr lang="fr-FR" sz="2200" b="1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administration extérieure</a:t>
            </a:r>
            <a:r>
              <a:rPr lang="fr-FR" sz="2200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, sous des </a:t>
            </a:r>
            <a:r>
              <a:rPr lang="fr-FR" sz="2200" b="1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formes variées</a:t>
            </a:r>
            <a:r>
              <a:rPr lang="fr-FR" sz="2200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.</a:t>
            </a:r>
          </a:p>
          <a:p>
            <a:pPr marL="285750" indent="-285750" algn="just">
              <a:buFontTx/>
              <a:buChar char="-"/>
            </a:pPr>
            <a:r>
              <a:rPr lang="fr-FR" sz="2200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Des </a:t>
            </a:r>
            <a:r>
              <a:rPr lang="fr-FR" sz="2200" b="1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sociétés coloniales hiérarchisées</a:t>
            </a:r>
            <a:r>
              <a:rPr lang="fr-FR" sz="2200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 et </a:t>
            </a:r>
            <a:r>
              <a:rPr lang="fr-FR" sz="2200" b="1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inégalitaires</a:t>
            </a:r>
            <a:r>
              <a:rPr lang="fr-FR" sz="2200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, mais des populations qui s’influencent. </a:t>
            </a:r>
          </a:p>
          <a:p>
            <a:pPr algn="ctr"/>
            <a:endParaRPr lang="fr-FR" dirty="0" smtClean="0">
              <a:latin typeface="Times New Roman" panose="02020603050405020304" pitchFamily="18" charset="0"/>
              <a:cs typeface="Times New Roman" panose="02020603050405020304" pitchFamily="18" charset="0"/>
            </a:endParaRPr>
          </a:p>
          <a:p>
            <a:pPr algn="ctr"/>
            <a:endParaRPr lang="fr-FR" dirty="0">
              <a:latin typeface="Times New Roman" panose="02020603050405020304" pitchFamily="18" charset="0"/>
              <a:cs typeface="Times New Roman" panose="02020603050405020304" pitchFamily="18" charset="0"/>
            </a:endParaRPr>
          </a:p>
        </p:txBody>
      </p:sp>
      <p:cxnSp>
        <p:nvCxnSpPr>
          <p:cNvPr id="20" name="Connecteur en arc 19"/>
          <p:cNvCxnSpPr/>
          <p:nvPr/>
        </p:nvCxnSpPr>
        <p:spPr>
          <a:xfrm flipV="1">
            <a:off x="7590361" y="3335325"/>
            <a:ext cx="1614173" cy="912381"/>
          </a:xfrm>
          <a:prstGeom prst="curvedConnector2">
            <a:avLst/>
          </a:prstGeom>
          <a:ln w="57150">
            <a:solidFill>
              <a:schemeClr val="tx1"/>
            </a:solidFill>
            <a:tailEnd type="triangle"/>
          </a:ln>
        </p:spPr>
        <p:style>
          <a:lnRef idx="1">
            <a:schemeClr val="accent1"/>
          </a:lnRef>
          <a:fillRef idx="0">
            <a:schemeClr val="accent1"/>
          </a:fillRef>
          <a:effectRef idx="0">
            <a:schemeClr val="accent1"/>
          </a:effectRef>
          <a:fontRef idx="minor">
            <a:schemeClr val="tx1"/>
          </a:fontRef>
        </p:style>
      </p:cxnSp>
      <p:cxnSp>
        <p:nvCxnSpPr>
          <p:cNvPr id="23" name="Connecteur en arc 22"/>
          <p:cNvCxnSpPr/>
          <p:nvPr/>
        </p:nvCxnSpPr>
        <p:spPr>
          <a:xfrm rot="10800000">
            <a:off x="3111099" y="3347225"/>
            <a:ext cx="1596915" cy="866490"/>
          </a:xfrm>
          <a:prstGeom prst="curvedConnector2">
            <a:avLst/>
          </a:prstGeom>
          <a:ln w="57150">
            <a:solidFill>
              <a:schemeClr val="tx1"/>
            </a:solidFill>
            <a:tailEnd type="triangle"/>
          </a:ln>
        </p:spPr>
        <p:style>
          <a:lnRef idx="1">
            <a:schemeClr val="accent1"/>
          </a:lnRef>
          <a:fillRef idx="0">
            <a:schemeClr val="accent1"/>
          </a:fillRef>
          <a:effectRef idx="0">
            <a:schemeClr val="accent1"/>
          </a:effectRef>
          <a:fontRef idx="minor">
            <a:schemeClr val="tx1"/>
          </a:fontRef>
        </p:style>
      </p:cxnSp>
    </p:spTree>
    <p:extLst>
      <p:ext uri="{BB962C8B-B14F-4D97-AF65-F5344CB8AC3E}">
        <p14:creationId xmlns:p14="http://schemas.microsoft.com/office/powerpoint/2010/main" val="3305709393"/>
      </p:ext>
    </p:extLst>
  </p:cSld>
  <p:clrMapOvr>
    <a:masterClrMapping/>
  </p:clrMapOvr>
  <p:timing>
    <p:tnLst>
      <p:par>
        <p:cTn id="1" dur="indefinite" restart="never" nodeType="tmRoot"/>
      </p:par>
    </p:tnLst>
  </p:timing>
</p:sld>
</file>

<file path=ppt/slides/slide51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9" name="Rectangle à coins arrondis 8"/>
          <p:cNvSpPr/>
          <p:nvPr/>
        </p:nvSpPr>
        <p:spPr>
          <a:xfrm>
            <a:off x="6274676" y="152138"/>
            <a:ext cx="5786143" cy="3204359"/>
          </a:xfrm>
          <a:prstGeom prst="roundRect">
            <a:avLst/>
          </a:prstGeom>
          <a:noFill/>
          <a:ln w="57150">
            <a:solidFill>
              <a:schemeClr val="tx1"/>
            </a:solidFill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fr-FR"/>
          </a:p>
        </p:txBody>
      </p:sp>
      <p:sp>
        <p:nvSpPr>
          <p:cNvPr id="12" name="Rectangle à coins arrondis 11"/>
          <p:cNvSpPr/>
          <p:nvPr/>
        </p:nvSpPr>
        <p:spPr>
          <a:xfrm>
            <a:off x="127591" y="142866"/>
            <a:ext cx="5967016" cy="3204359"/>
          </a:xfrm>
          <a:prstGeom prst="roundRect">
            <a:avLst/>
          </a:prstGeom>
          <a:noFill/>
          <a:ln w="57150">
            <a:solidFill>
              <a:schemeClr val="tx1"/>
            </a:solidFill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fr-FR"/>
          </a:p>
        </p:txBody>
      </p:sp>
      <p:sp>
        <p:nvSpPr>
          <p:cNvPr id="15" name="ZoneTexte 14"/>
          <p:cNvSpPr txBox="1"/>
          <p:nvPr/>
        </p:nvSpPr>
        <p:spPr>
          <a:xfrm>
            <a:off x="4391291" y="3779374"/>
            <a:ext cx="3515791" cy="707886"/>
          </a:xfrm>
          <a:prstGeom prst="rect">
            <a:avLst/>
          </a:prstGeom>
          <a:noFill/>
          <a:ln w="28575">
            <a:noFill/>
          </a:ln>
        </p:spPr>
        <p:txBody>
          <a:bodyPr wrap="square" rtlCol="0">
            <a:spAutoFit/>
          </a:bodyPr>
          <a:lstStyle/>
          <a:p>
            <a:pPr algn="ctr"/>
            <a:r>
              <a:rPr lang="fr-FR" sz="2000" b="1" dirty="0" smtClean="0">
                <a:solidFill>
                  <a:srgbClr val="C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Conquêtes et sociétés coloniales au XIXe siècle</a:t>
            </a:r>
            <a:endParaRPr lang="fr-FR" sz="2000" b="1" dirty="0">
              <a:solidFill>
                <a:srgbClr val="C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p:txBody>
      </p:sp>
      <p:sp>
        <p:nvSpPr>
          <p:cNvPr id="16" name="Rectangle à coins arrondis 15"/>
          <p:cNvSpPr/>
          <p:nvPr/>
        </p:nvSpPr>
        <p:spPr>
          <a:xfrm>
            <a:off x="4708013" y="3554225"/>
            <a:ext cx="2882348" cy="1165122"/>
          </a:xfrm>
          <a:prstGeom prst="roundRect">
            <a:avLst/>
          </a:prstGeom>
          <a:noFill/>
          <a:ln w="57150">
            <a:solidFill>
              <a:schemeClr val="tx1"/>
            </a:solidFill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fr-FR">
              <a:solidFill>
                <a:schemeClr val="accent2">
                  <a:lumMod val="75000"/>
                </a:schemeClr>
              </a:solidFill>
            </a:endParaRPr>
          </a:p>
        </p:txBody>
      </p:sp>
      <p:sp>
        <p:nvSpPr>
          <p:cNvPr id="17" name="Rectangle à coins arrondis 16"/>
          <p:cNvSpPr/>
          <p:nvPr/>
        </p:nvSpPr>
        <p:spPr>
          <a:xfrm>
            <a:off x="84443" y="5049036"/>
            <a:ext cx="12060819" cy="1727159"/>
          </a:xfrm>
          <a:prstGeom prst="roundRect">
            <a:avLst/>
          </a:prstGeom>
          <a:noFill/>
          <a:ln w="57150">
            <a:solidFill>
              <a:schemeClr val="tx1"/>
            </a:solidFill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fr-FR"/>
          </a:p>
        </p:txBody>
      </p:sp>
      <p:sp>
        <p:nvSpPr>
          <p:cNvPr id="18" name="Rectangle 17"/>
          <p:cNvSpPr/>
          <p:nvPr/>
        </p:nvSpPr>
        <p:spPr>
          <a:xfrm>
            <a:off x="118914" y="5041204"/>
            <a:ext cx="12060819" cy="1738938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fr-FR" sz="2200" b="1" dirty="0" smtClean="0">
                <a:solidFill>
                  <a:srgbClr val="C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Des années 1870 à la veille de la Première Guerre mondiale :</a:t>
            </a:r>
          </a:p>
          <a:p>
            <a:pPr algn="ctr"/>
            <a:r>
              <a:rPr lang="fr-FR" sz="2200" b="1" dirty="0" smtClean="0">
                <a:solidFill>
                  <a:srgbClr val="C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</a:t>
            </a:r>
          </a:p>
          <a:p>
            <a:pPr marL="285750" indent="-285750">
              <a:buFontTx/>
              <a:buChar char="-"/>
            </a:pPr>
            <a:r>
              <a:rPr lang="fr-FR" sz="2100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Les </a:t>
            </a:r>
            <a:r>
              <a:rPr lang="fr-FR" sz="2100" b="1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impérialismes européens </a:t>
            </a:r>
            <a:r>
              <a:rPr lang="fr-FR" sz="2100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contribuent à la « </a:t>
            </a:r>
            <a:r>
              <a:rPr lang="fr-FR" sz="2100" b="1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course aux colonies</a:t>
            </a:r>
            <a:r>
              <a:rPr lang="fr-FR" sz="2100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 ».</a:t>
            </a:r>
          </a:p>
          <a:p>
            <a:pPr marL="285750" indent="-285750">
              <a:buFontTx/>
              <a:buChar char="-"/>
            </a:pPr>
            <a:r>
              <a:rPr lang="fr-FR" sz="2100" b="1" dirty="0">
                <a:latin typeface="Times New Roman" panose="02020603050405020304" pitchFamily="18" charset="0"/>
                <a:cs typeface="Times New Roman" panose="02020603050405020304" pitchFamily="18" charset="0"/>
              </a:rPr>
              <a:t>Elargissement et renforcement des politiques coloniales </a:t>
            </a:r>
            <a:r>
              <a:rPr lang="fr-FR" sz="2100" dirty="0">
                <a:latin typeface="Times New Roman" panose="02020603050405020304" pitchFamily="18" charset="0"/>
                <a:cs typeface="Times New Roman" panose="02020603050405020304" pitchFamily="18" charset="0"/>
              </a:rPr>
              <a:t>, souvent au </a:t>
            </a:r>
            <a:r>
              <a:rPr lang="fr-FR" sz="2100" b="1" dirty="0">
                <a:latin typeface="Times New Roman" panose="02020603050405020304" pitchFamily="18" charset="0"/>
                <a:cs typeface="Times New Roman" panose="02020603050405020304" pitchFamily="18" charset="0"/>
              </a:rPr>
              <a:t>détriment des populations </a:t>
            </a:r>
            <a:r>
              <a:rPr lang="fr-FR" sz="2100" b="1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locales</a:t>
            </a:r>
            <a:r>
              <a:rPr lang="fr-FR" sz="2100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.</a:t>
            </a:r>
          </a:p>
          <a:p>
            <a:pPr marL="285750" indent="-285750">
              <a:buFontTx/>
              <a:buChar char="-"/>
            </a:pPr>
            <a:endParaRPr lang="fr-FR" sz="2100" dirty="0" smtClean="0">
              <a:latin typeface="Times New Roman" panose="02020603050405020304" pitchFamily="18" charset="0"/>
              <a:cs typeface="Times New Roman" panose="02020603050405020304" pitchFamily="18" charset="0"/>
            </a:endParaRPr>
          </a:p>
        </p:txBody>
      </p:sp>
      <p:cxnSp>
        <p:nvCxnSpPr>
          <p:cNvPr id="19" name="Connecteur en arc 18"/>
          <p:cNvCxnSpPr/>
          <p:nvPr/>
        </p:nvCxnSpPr>
        <p:spPr>
          <a:xfrm rot="16200000" flipH="1">
            <a:off x="5969171" y="4865676"/>
            <a:ext cx="292141" cy="776"/>
          </a:xfrm>
          <a:prstGeom prst="curvedConnector3">
            <a:avLst>
              <a:gd name="adj1" fmla="val 50000"/>
            </a:avLst>
          </a:prstGeom>
          <a:ln w="57150">
            <a:solidFill>
              <a:schemeClr val="tx1"/>
            </a:solidFill>
            <a:tailEnd type="triangle"/>
          </a:ln>
        </p:spPr>
        <p:style>
          <a:lnRef idx="1">
            <a:schemeClr val="accent1"/>
          </a:lnRef>
          <a:fillRef idx="0">
            <a:schemeClr val="accent1"/>
          </a:fillRef>
          <a:effectRef idx="0">
            <a:schemeClr val="accent1"/>
          </a:effectRef>
          <a:fontRef idx="minor">
            <a:schemeClr val="tx1"/>
          </a:fontRef>
        </p:style>
      </p:cxnSp>
      <p:sp>
        <p:nvSpPr>
          <p:cNvPr id="21" name="ZoneTexte 20"/>
          <p:cNvSpPr txBox="1"/>
          <p:nvPr/>
        </p:nvSpPr>
        <p:spPr>
          <a:xfrm>
            <a:off x="127591" y="162946"/>
            <a:ext cx="5967016" cy="3816429"/>
          </a:xfrm>
          <a:prstGeom prst="rect">
            <a:avLst/>
          </a:prstGeom>
          <a:noFill/>
          <a:ln w="28575">
            <a:noFill/>
          </a:ln>
        </p:spPr>
        <p:txBody>
          <a:bodyPr wrap="square" rtlCol="0">
            <a:spAutoFit/>
          </a:bodyPr>
          <a:lstStyle/>
          <a:p>
            <a:pPr algn="ctr"/>
            <a:r>
              <a:rPr lang="fr-FR" sz="2200" b="1" dirty="0" smtClean="0">
                <a:solidFill>
                  <a:srgbClr val="C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Le début du XIXe siècle (1800 – 1830) :</a:t>
            </a:r>
          </a:p>
          <a:p>
            <a:pPr algn="ctr"/>
            <a:r>
              <a:rPr lang="fr-FR" sz="2200" b="1" dirty="0" smtClean="0">
                <a:solidFill>
                  <a:srgbClr val="C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</a:t>
            </a:r>
            <a:endParaRPr lang="fr-FR" sz="2200" dirty="0" smtClean="0">
              <a:latin typeface="Times New Roman" panose="02020603050405020304" pitchFamily="18" charset="0"/>
              <a:cs typeface="Times New Roman" panose="02020603050405020304" pitchFamily="18" charset="0"/>
            </a:endParaRPr>
          </a:p>
          <a:p>
            <a:pPr marL="285750" indent="-285750" algn="just">
              <a:buFontTx/>
              <a:buChar char="-"/>
            </a:pPr>
            <a:r>
              <a:rPr lang="fr-FR" sz="2200" dirty="0">
                <a:latin typeface="Times New Roman" panose="02020603050405020304" pitchFamily="18" charset="0"/>
                <a:cs typeface="Times New Roman" panose="02020603050405020304" pitchFamily="18" charset="0"/>
              </a:rPr>
              <a:t>En Amérique, des </a:t>
            </a:r>
            <a:r>
              <a:rPr lang="fr-FR" sz="2200" b="1" dirty="0">
                <a:latin typeface="Times New Roman" panose="02020603050405020304" pitchFamily="18" charset="0"/>
                <a:cs typeface="Times New Roman" panose="02020603050405020304" pitchFamily="18" charset="0"/>
              </a:rPr>
              <a:t>sociétés postcoloniales inégalitaires</a:t>
            </a:r>
            <a:r>
              <a:rPr lang="fr-FR" sz="2200" dirty="0">
                <a:latin typeface="Times New Roman" panose="02020603050405020304" pitchFamily="18" charset="0"/>
                <a:cs typeface="Times New Roman" panose="02020603050405020304" pitchFamily="18" charset="0"/>
              </a:rPr>
              <a:t> et </a:t>
            </a:r>
            <a:r>
              <a:rPr lang="fr-FR" sz="2200" b="1" dirty="0">
                <a:latin typeface="Times New Roman" panose="02020603050405020304" pitchFamily="18" charset="0"/>
                <a:cs typeface="Times New Roman" panose="02020603050405020304" pitchFamily="18" charset="0"/>
              </a:rPr>
              <a:t>hiérarchisées</a:t>
            </a:r>
            <a:r>
              <a:rPr lang="fr-FR" sz="2200" dirty="0">
                <a:latin typeface="Times New Roman" panose="02020603050405020304" pitchFamily="18" charset="0"/>
                <a:cs typeface="Times New Roman" panose="02020603050405020304" pitchFamily="18" charset="0"/>
              </a:rPr>
              <a:t>.</a:t>
            </a:r>
          </a:p>
          <a:p>
            <a:pPr marL="285750" indent="-285750" algn="just">
              <a:buFontTx/>
              <a:buChar char="-"/>
            </a:pPr>
            <a:r>
              <a:rPr lang="fr-FR" sz="2200" dirty="0">
                <a:latin typeface="Times New Roman" panose="02020603050405020304" pitchFamily="18" charset="0"/>
                <a:cs typeface="Times New Roman" panose="02020603050405020304" pitchFamily="18" charset="0"/>
              </a:rPr>
              <a:t>Une </a:t>
            </a:r>
            <a:r>
              <a:rPr lang="fr-FR" sz="2200" b="1" dirty="0">
                <a:latin typeface="Times New Roman" panose="02020603050405020304" pitchFamily="18" charset="0"/>
                <a:cs typeface="Times New Roman" panose="02020603050405020304" pitchFamily="18" charset="0"/>
              </a:rPr>
              <a:t>soif d’exploration </a:t>
            </a:r>
            <a:r>
              <a:rPr lang="fr-FR" sz="2200" dirty="0">
                <a:latin typeface="Times New Roman" panose="02020603050405020304" pitchFamily="18" charset="0"/>
                <a:cs typeface="Times New Roman" panose="02020603050405020304" pitchFamily="18" charset="0"/>
              </a:rPr>
              <a:t>et une </a:t>
            </a:r>
            <a:r>
              <a:rPr lang="fr-FR" sz="2200" b="1" dirty="0">
                <a:latin typeface="Times New Roman" panose="02020603050405020304" pitchFamily="18" charset="0"/>
                <a:cs typeface="Times New Roman" panose="02020603050405020304" pitchFamily="18" charset="0"/>
              </a:rPr>
              <a:t>puissance britannique quasi-hégémonique</a:t>
            </a:r>
            <a:r>
              <a:rPr lang="fr-FR" sz="2200" dirty="0">
                <a:latin typeface="Times New Roman" panose="02020603050405020304" pitchFamily="18" charset="0"/>
                <a:cs typeface="Times New Roman" panose="02020603050405020304" pitchFamily="18" charset="0"/>
              </a:rPr>
              <a:t>.  </a:t>
            </a:r>
          </a:p>
          <a:p>
            <a:pPr marL="285750" indent="-285750" algn="just">
              <a:buFontTx/>
              <a:buChar char="-"/>
            </a:pPr>
            <a:r>
              <a:rPr lang="fr-FR" sz="2200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Les </a:t>
            </a:r>
            <a:r>
              <a:rPr lang="fr-FR" sz="2200" b="1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colonies, facteurs de puissance </a:t>
            </a:r>
            <a:r>
              <a:rPr lang="fr-FR" sz="2200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pour l’Europe, une </a:t>
            </a:r>
            <a:r>
              <a:rPr lang="fr-FR" sz="2200" b="1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vision inégalitaire </a:t>
            </a:r>
            <a:r>
              <a:rPr lang="fr-FR" sz="2200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et à </a:t>
            </a:r>
            <a:r>
              <a:rPr lang="fr-FR" sz="2200" b="1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connotation « raciale ».</a:t>
            </a:r>
          </a:p>
          <a:p>
            <a:pPr marL="285750" indent="-285750" algn="just">
              <a:buFontTx/>
              <a:buChar char="-"/>
            </a:pPr>
            <a:endParaRPr lang="fr-FR" sz="2200" b="1" dirty="0" smtClean="0">
              <a:latin typeface="Times New Roman" panose="02020603050405020304" pitchFamily="18" charset="0"/>
              <a:cs typeface="Times New Roman" panose="02020603050405020304" pitchFamily="18" charset="0"/>
            </a:endParaRPr>
          </a:p>
          <a:p>
            <a:pPr marL="285750" indent="-285750" algn="just">
              <a:buFontTx/>
              <a:buChar char="-"/>
            </a:pPr>
            <a:endParaRPr lang="fr-FR" sz="2200" b="1" dirty="0" smtClean="0">
              <a:latin typeface="Times New Roman" panose="02020603050405020304" pitchFamily="18" charset="0"/>
              <a:cs typeface="Times New Roman" panose="02020603050405020304" pitchFamily="18" charset="0"/>
            </a:endParaRPr>
          </a:p>
        </p:txBody>
      </p:sp>
      <p:sp>
        <p:nvSpPr>
          <p:cNvPr id="22" name="ZoneTexte 21"/>
          <p:cNvSpPr txBox="1"/>
          <p:nvPr/>
        </p:nvSpPr>
        <p:spPr>
          <a:xfrm>
            <a:off x="6348248" y="211393"/>
            <a:ext cx="5712571" cy="3662541"/>
          </a:xfrm>
          <a:prstGeom prst="rect">
            <a:avLst/>
          </a:prstGeom>
          <a:noFill/>
          <a:ln w="28575">
            <a:noFill/>
          </a:ln>
        </p:spPr>
        <p:txBody>
          <a:bodyPr wrap="square" rtlCol="0">
            <a:spAutoFit/>
          </a:bodyPr>
          <a:lstStyle/>
          <a:p>
            <a:pPr algn="ctr"/>
            <a:r>
              <a:rPr lang="fr-FR" sz="2200" b="1" dirty="0">
                <a:solidFill>
                  <a:srgbClr val="C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Des années 1830 aux années 1870 :</a:t>
            </a:r>
          </a:p>
          <a:p>
            <a:pPr algn="ctr"/>
            <a:endParaRPr lang="fr-FR" sz="2100" dirty="0">
              <a:solidFill>
                <a:srgbClr val="C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  <a:p>
            <a:pPr marL="285750" indent="-285750" algn="just">
              <a:buFontTx/>
              <a:buChar char="-"/>
            </a:pPr>
            <a:r>
              <a:rPr lang="fr-FR" sz="2200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Un </a:t>
            </a:r>
            <a:r>
              <a:rPr lang="fr-FR" sz="2200" b="1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regain </a:t>
            </a:r>
            <a:r>
              <a:rPr lang="fr-FR" sz="2200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des conquêtes européennes, </a:t>
            </a:r>
            <a:r>
              <a:rPr lang="fr-FR" sz="2200" b="1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contestées en permanence.</a:t>
            </a:r>
          </a:p>
          <a:p>
            <a:pPr marL="285750" indent="-285750" algn="just">
              <a:buFontTx/>
              <a:buChar char="-"/>
            </a:pPr>
            <a:r>
              <a:rPr lang="fr-FR" sz="2200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Une </a:t>
            </a:r>
            <a:r>
              <a:rPr lang="fr-FR" sz="2200" b="1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administration extérieure</a:t>
            </a:r>
            <a:r>
              <a:rPr lang="fr-FR" sz="2200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, sous des </a:t>
            </a:r>
            <a:r>
              <a:rPr lang="fr-FR" sz="2200" b="1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formes variées</a:t>
            </a:r>
            <a:r>
              <a:rPr lang="fr-FR" sz="2200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.</a:t>
            </a:r>
          </a:p>
          <a:p>
            <a:pPr marL="285750" indent="-285750" algn="just">
              <a:buFontTx/>
              <a:buChar char="-"/>
            </a:pPr>
            <a:r>
              <a:rPr lang="fr-FR" sz="2200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Des </a:t>
            </a:r>
            <a:r>
              <a:rPr lang="fr-FR" sz="2200" b="1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sociétés coloniales hiérarchisées</a:t>
            </a:r>
            <a:r>
              <a:rPr lang="fr-FR" sz="2200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 et </a:t>
            </a:r>
            <a:r>
              <a:rPr lang="fr-FR" sz="2200" b="1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inégalitaires</a:t>
            </a:r>
            <a:r>
              <a:rPr lang="fr-FR" sz="2200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, mais des populations qui s’influencent. </a:t>
            </a:r>
          </a:p>
          <a:p>
            <a:pPr algn="ctr"/>
            <a:endParaRPr lang="fr-FR" dirty="0" smtClean="0">
              <a:latin typeface="Times New Roman" panose="02020603050405020304" pitchFamily="18" charset="0"/>
              <a:cs typeface="Times New Roman" panose="02020603050405020304" pitchFamily="18" charset="0"/>
            </a:endParaRPr>
          </a:p>
          <a:p>
            <a:pPr algn="ctr"/>
            <a:endParaRPr lang="fr-FR" dirty="0">
              <a:latin typeface="Times New Roman" panose="02020603050405020304" pitchFamily="18" charset="0"/>
              <a:cs typeface="Times New Roman" panose="02020603050405020304" pitchFamily="18" charset="0"/>
            </a:endParaRPr>
          </a:p>
        </p:txBody>
      </p:sp>
      <p:cxnSp>
        <p:nvCxnSpPr>
          <p:cNvPr id="20" name="Connecteur en arc 19"/>
          <p:cNvCxnSpPr/>
          <p:nvPr/>
        </p:nvCxnSpPr>
        <p:spPr>
          <a:xfrm flipV="1">
            <a:off x="7590361" y="3335325"/>
            <a:ext cx="1614173" cy="912381"/>
          </a:xfrm>
          <a:prstGeom prst="curvedConnector2">
            <a:avLst/>
          </a:prstGeom>
          <a:ln w="57150">
            <a:solidFill>
              <a:schemeClr val="tx1"/>
            </a:solidFill>
            <a:tailEnd type="triangle"/>
          </a:ln>
        </p:spPr>
        <p:style>
          <a:lnRef idx="1">
            <a:schemeClr val="accent1"/>
          </a:lnRef>
          <a:fillRef idx="0">
            <a:schemeClr val="accent1"/>
          </a:fillRef>
          <a:effectRef idx="0">
            <a:schemeClr val="accent1"/>
          </a:effectRef>
          <a:fontRef idx="minor">
            <a:schemeClr val="tx1"/>
          </a:fontRef>
        </p:style>
      </p:cxnSp>
      <p:cxnSp>
        <p:nvCxnSpPr>
          <p:cNvPr id="23" name="Connecteur en arc 22"/>
          <p:cNvCxnSpPr/>
          <p:nvPr/>
        </p:nvCxnSpPr>
        <p:spPr>
          <a:xfrm rot="10800000">
            <a:off x="3111099" y="3347225"/>
            <a:ext cx="1596915" cy="866490"/>
          </a:xfrm>
          <a:prstGeom prst="curvedConnector2">
            <a:avLst/>
          </a:prstGeom>
          <a:ln w="57150">
            <a:solidFill>
              <a:schemeClr val="tx1"/>
            </a:solidFill>
            <a:tailEnd type="triangle"/>
          </a:ln>
        </p:spPr>
        <p:style>
          <a:lnRef idx="1">
            <a:schemeClr val="accent1"/>
          </a:lnRef>
          <a:fillRef idx="0">
            <a:schemeClr val="accent1"/>
          </a:fillRef>
          <a:effectRef idx="0">
            <a:schemeClr val="accent1"/>
          </a:effectRef>
          <a:fontRef idx="minor">
            <a:schemeClr val="tx1"/>
          </a:fontRef>
        </p:style>
      </p:cxnSp>
    </p:spTree>
    <p:extLst>
      <p:ext uri="{BB962C8B-B14F-4D97-AF65-F5344CB8AC3E}">
        <p14:creationId xmlns:p14="http://schemas.microsoft.com/office/powerpoint/2010/main" val="4243026425"/>
      </p:ext>
    </p:extLst>
  </p:cSld>
  <p:clrMapOvr>
    <a:masterClrMapping/>
  </p:clrMapOvr>
  <p:timing>
    <p:tnLst>
      <p:par>
        <p:cTn id="1" dur="indefinite" restart="never" nodeType="tmRoot"/>
      </p:par>
    </p:tnLst>
  </p:timing>
</p:sld>
</file>

<file path=ppt/slides/slide52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9" name="Rectangle à coins arrondis 8"/>
          <p:cNvSpPr/>
          <p:nvPr/>
        </p:nvSpPr>
        <p:spPr>
          <a:xfrm>
            <a:off x="6274676" y="152138"/>
            <a:ext cx="5786143" cy="3204359"/>
          </a:xfrm>
          <a:prstGeom prst="roundRect">
            <a:avLst/>
          </a:prstGeom>
          <a:noFill/>
          <a:ln w="57150">
            <a:solidFill>
              <a:schemeClr val="tx1"/>
            </a:solidFill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fr-FR"/>
          </a:p>
        </p:txBody>
      </p:sp>
      <p:sp>
        <p:nvSpPr>
          <p:cNvPr id="12" name="Rectangle à coins arrondis 11"/>
          <p:cNvSpPr/>
          <p:nvPr/>
        </p:nvSpPr>
        <p:spPr>
          <a:xfrm>
            <a:off x="127591" y="142866"/>
            <a:ext cx="5967016" cy="3204359"/>
          </a:xfrm>
          <a:prstGeom prst="roundRect">
            <a:avLst/>
          </a:prstGeom>
          <a:noFill/>
          <a:ln w="57150">
            <a:solidFill>
              <a:schemeClr val="tx1"/>
            </a:solidFill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fr-FR"/>
          </a:p>
        </p:txBody>
      </p:sp>
      <p:sp>
        <p:nvSpPr>
          <p:cNvPr id="15" name="ZoneTexte 14"/>
          <p:cNvSpPr txBox="1"/>
          <p:nvPr/>
        </p:nvSpPr>
        <p:spPr>
          <a:xfrm>
            <a:off x="4391291" y="3779374"/>
            <a:ext cx="3515791" cy="707886"/>
          </a:xfrm>
          <a:prstGeom prst="rect">
            <a:avLst/>
          </a:prstGeom>
          <a:noFill/>
          <a:ln w="28575">
            <a:noFill/>
          </a:ln>
        </p:spPr>
        <p:txBody>
          <a:bodyPr wrap="square" rtlCol="0">
            <a:spAutoFit/>
          </a:bodyPr>
          <a:lstStyle/>
          <a:p>
            <a:pPr algn="ctr"/>
            <a:r>
              <a:rPr lang="fr-FR" sz="2000" b="1" dirty="0" smtClean="0">
                <a:solidFill>
                  <a:srgbClr val="C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Conquêtes et sociétés coloniales au XIXe siècle</a:t>
            </a:r>
            <a:endParaRPr lang="fr-FR" sz="2000" b="1" dirty="0">
              <a:solidFill>
                <a:srgbClr val="C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p:txBody>
      </p:sp>
      <p:sp>
        <p:nvSpPr>
          <p:cNvPr id="16" name="Rectangle à coins arrondis 15"/>
          <p:cNvSpPr/>
          <p:nvPr/>
        </p:nvSpPr>
        <p:spPr>
          <a:xfrm>
            <a:off x="4708013" y="3554225"/>
            <a:ext cx="2882348" cy="1165122"/>
          </a:xfrm>
          <a:prstGeom prst="roundRect">
            <a:avLst/>
          </a:prstGeom>
          <a:noFill/>
          <a:ln w="57150">
            <a:solidFill>
              <a:schemeClr val="tx1"/>
            </a:solidFill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fr-FR">
              <a:solidFill>
                <a:schemeClr val="accent2">
                  <a:lumMod val="75000"/>
                </a:schemeClr>
              </a:solidFill>
            </a:endParaRPr>
          </a:p>
        </p:txBody>
      </p:sp>
      <p:sp>
        <p:nvSpPr>
          <p:cNvPr id="17" name="Rectangle à coins arrondis 16"/>
          <p:cNvSpPr/>
          <p:nvPr/>
        </p:nvSpPr>
        <p:spPr>
          <a:xfrm>
            <a:off x="84443" y="5049036"/>
            <a:ext cx="12060819" cy="1727159"/>
          </a:xfrm>
          <a:prstGeom prst="roundRect">
            <a:avLst/>
          </a:prstGeom>
          <a:noFill/>
          <a:ln w="57150">
            <a:solidFill>
              <a:schemeClr val="tx1"/>
            </a:solidFill>
          </a:ln>
        </p:spPr>
        <p:style>
          <a:lnRef idx="2">
            <a:schemeClr val="accent1">
              <a:shade val="50000"/>
            </a:schemeClr>
          </a:lnRef>
          <a:fillRef idx="1">
            <a:schemeClr val="accent1"/>
          </a:fillRef>
          <a:effectRef idx="0">
            <a:schemeClr val="accent1"/>
          </a:effectRef>
          <a:fontRef idx="minor">
            <a:schemeClr val="lt1"/>
          </a:fontRef>
        </p:style>
        <p:txBody>
          <a:bodyPr rtlCol="0" anchor="ctr"/>
          <a:lstStyle/>
          <a:p>
            <a:pPr algn="ctr"/>
            <a:endParaRPr lang="fr-FR"/>
          </a:p>
        </p:txBody>
      </p:sp>
      <p:sp>
        <p:nvSpPr>
          <p:cNvPr id="18" name="Rectangle 17"/>
          <p:cNvSpPr/>
          <p:nvPr/>
        </p:nvSpPr>
        <p:spPr>
          <a:xfrm>
            <a:off x="118914" y="5041204"/>
            <a:ext cx="12060819" cy="2062103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pPr algn="ctr"/>
            <a:r>
              <a:rPr lang="fr-FR" sz="2200" b="1" dirty="0" smtClean="0">
                <a:solidFill>
                  <a:srgbClr val="C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Des années 1870 à la veille de la Première Guerre mondiale :</a:t>
            </a:r>
          </a:p>
          <a:p>
            <a:pPr algn="ctr"/>
            <a:r>
              <a:rPr lang="fr-FR" sz="2200" b="1" dirty="0" smtClean="0">
                <a:solidFill>
                  <a:srgbClr val="C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</a:t>
            </a:r>
          </a:p>
          <a:p>
            <a:pPr marL="285750" indent="-285750">
              <a:buFontTx/>
              <a:buChar char="-"/>
            </a:pPr>
            <a:r>
              <a:rPr lang="fr-FR" sz="2100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Les </a:t>
            </a:r>
            <a:r>
              <a:rPr lang="fr-FR" sz="2100" b="1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impérialismes européens </a:t>
            </a:r>
            <a:r>
              <a:rPr lang="fr-FR" sz="2100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contribuent à la « </a:t>
            </a:r>
            <a:r>
              <a:rPr lang="fr-FR" sz="2100" b="1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course aux colonies</a:t>
            </a:r>
            <a:r>
              <a:rPr lang="fr-FR" sz="2100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 ».</a:t>
            </a:r>
          </a:p>
          <a:p>
            <a:pPr marL="285750" indent="-285750">
              <a:buFontTx/>
              <a:buChar char="-"/>
            </a:pPr>
            <a:r>
              <a:rPr lang="fr-FR" sz="2100" b="1" dirty="0">
                <a:latin typeface="Times New Roman" panose="02020603050405020304" pitchFamily="18" charset="0"/>
                <a:cs typeface="Times New Roman" panose="02020603050405020304" pitchFamily="18" charset="0"/>
              </a:rPr>
              <a:t>Elargissement et renforcement des politiques coloniales </a:t>
            </a:r>
            <a:r>
              <a:rPr lang="fr-FR" sz="2100" dirty="0">
                <a:latin typeface="Times New Roman" panose="02020603050405020304" pitchFamily="18" charset="0"/>
                <a:cs typeface="Times New Roman" panose="02020603050405020304" pitchFamily="18" charset="0"/>
              </a:rPr>
              <a:t>, souvent au </a:t>
            </a:r>
            <a:r>
              <a:rPr lang="fr-FR" sz="2100" b="1" dirty="0">
                <a:latin typeface="Times New Roman" panose="02020603050405020304" pitchFamily="18" charset="0"/>
                <a:cs typeface="Times New Roman" panose="02020603050405020304" pitchFamily="18" charset="0"/>
              </a:rPr>
              <a:t>détriment des populations </a:t>
            </a:r>
            <a:r>
              <a:rPr lang="fr-FR" sz="2100" b="1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locales</a:t>
            </a:r>
            <a:r>
              <a:rPr lang="fr-FR" sz="2100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.</a:t>
            </a:r>
          </a:p>
          <a:p>
            <a:pPr marL="285750" indent="-285750">
              <a:buFontTx/>
              <a:buChar char="-"/>
            </a:pPr>
            <a:r>
              <a:rPr lang="fr-FR" sz="2100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Les </a:t>
            </a:r>
            <a:r>
              <a:rPr lang="fr-FR" sz="2100" b="1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puissances coloniales s’affrontent dans les colonies</a:t>
            </a:r>
            <a:r>
              <a:rPr lang="fr-FR" sz="2100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, prémices de la Première Guerre mondiale. </a:t>
            </a:r>
            <a:endParaRPr lang="fr-FR" sz="2100" dirty="0">
              <a:latin typeface="Times New Roman" panose="02020603050405020304" pitchFamily="18" charset="0"/>
              <a:cs typeface="Times New Roman" panose="02020603050405020304" pitchFamily="18" charset="0"/>
            </a:endParaRPr>
          </a:p>
          <a:p>
            <a:pPr marL="285750" indent="-285750">
              <a:buFontTx/>
              <a:buChar char="-"/>
            </a:pPr>
            <a:endParaRPr lang="fr-FR" sz="2100" dirty="0" smtClean="0">
              <a:latin typeface="Times New Roman" panose="02020603050405020304" pitchFamily="18" charset="0"/>
              <a:cs typeface="Times New Roman" panose="02020603050405020304" pitchFamily="18" charset="0"/>
            </a:endParaRPr>
          </a:p>
        </p:txBody>
      </p:sp>
      <p:cxnSp>
        <p:nvCxnSpPr>
          <p:cNvPr id="19" name="Connecteur en arc 18"/>
          <p:cNvCxnSpPr/>
          <p:nvPr/>
        </p:nvCxnSpPr>
        <p:spPr>
          <a:xfrm rot="16200000" flipH="1">
            <a:off x="5969171" y="4865676"/>
            <a:ext cx="292141" cy="776"/>
          </a:xfrm>
          <a:prstGeom prst="curvedConnector3">
            <a:avLst>
              <a:gd name="adj1" fmla="val 50000"/>
            </a:avLst>
          </a:prstGeom>
          <a:ln w="57150">
            <a:solidFill>
              <a:schemeClr val="tx1"/>
            </a:solidFill>
            <a:tailEnd type="triangle"/>
          </a:ln>
        </p:spPr>
        <p:style>
          <a:lnRef idx="1">
            <a:schemeClr val="accent1"/>
          </a:lnRef>
          <a:fillRef idx="0">
            <a:schemeClr val="accent1"/>
          </a:fillRef>
          <a:effectRef idx="0">
            <a:schemeClr val="accent1"/>
          </a:effectRef>
          <a:fontRef idx="minor">
            <a:schemeClr val="tx1"/>
          </a:fontRef>
        </p:style>
      </p:cxnSp>
      <p:sp>
        <p:nvSpPr>
          <p:cNvPr id="21" name="ZoneTexte 20"/>
          <p:cNvSpPr txBox="1"/>
          <p:nvPr/>
        </p:nvSpPr>
        <p:spPr>
          <a:xfrm>
            <a:off x="127591" y="162946"/>
            <a:ext cx="5967016" cy="3816429"/>
          </a:xfrm>
          <a:prstGeom prst="rect">
            <a:avLst/>
          </a:prstGeom>
          <a:noFill/>
          <a:ln w="28575">
            <a:noFill/>
          </a:ln>
        </p:spPr>
        <p:txBody>
          <a:bodyPr wrap="square" rtlCol="0">
            <a:spAutoFit/>
          </a:bodyPr>
          <a:lstStyle/>
          <a:p>
            <a:pPr algn="ctr"/>
            <a:r>
              <a:rPr lang="fr-FR" sz="2200" b="1" dirty="0" smtClean="0">
                <a:solidFill>
                  <a:srgbClr val="C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Le début du XIXe siècle (1800 – 1830) :</a:t>
            </a:r>
          </a:p>
          <a:p>
            <a:pPr algn="ctr"/>
            <a:r>
              <a:rPr lang="fr-FR" sz="2200" b="1" dirty="0" smtClean="0">
                <a:solidFill>
                  <a:srgbClr val="C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 </a:t>
            </a:r>
            <a:endParaRPr lang="fr-FR" sz="2200" dirty="0" smtClean="0">
              <a:latin typeface="Times New Roman" panose="02020603050405020304" pitchFamily="18" charset="0"/>
              <a:cs typeface="Times New Roman" panose="02020603050405020304" pitchFamily="18" charset="0"/>
            </a:endParaRPr>
          </a:p>
          <a:p>
            <a:pPr marL="285750" indent="-285750" algn="just">
              <a:buFontTx/>
              <a:buChar char="-"/>
            </a:pPr>
            <a:r>
              <a:rPr lang="fr-FR" sz="2200" dirty="0">
                <a:latin typeface="Times New Roman" panose="02020603050405020304" pitchFamily="18" charset="0"/>
                <a:cs typeface="Times New Roman" panose="02020603050405020304" pitchFamily="18" charset="0"/>
              </a:rPr>
              <a:t>En Amérique, des </a:t>
            </a:r>
            <a:r>
              <a:rPr lang="fr-FR" sz="2200" b="1" dirty="0">
                <a:latin typeface="Times New Roman" panose="02020603050405020304" pitchFamily="18" charset="0"/>
                <a:cs typeface="Times New Roman" panose="02020603050405020304" pitchFamily="18" charset="0"/>
              </a:rPr>
              <a:t>sociétés postcoloniales inégalitaires</a:t>
            </a:r>
            <a:r>
              <a:rPr lang="fr-FR" sz="2200" dirty="0">
                <a:latin typeface="Times New Roman" panose="02020603050405020304" pitchFamily="18" charset="0"/>
                <a:cs typeface="Times New Roman" panose="02020603050405020304" pitchFamily="18" charset="0"/>
              </a:rPr>
              <a:t> et </a:t>
            </a:r>
            <a:r>
              <a:rPr lang="fr-FR" sz="2200" b="1" dirty="0">
                <a:latin typeface="Times New Roman" panose="02020603050405020304" pitchFamily="18" charset="0"/>
                <a:cs typeface="Times New Roman" panose="02020603050405020304" pitchFamily="18" charset="0"/>
              </a:rPr>
              <a:t>hiérarchisées</a:t>
            </a:r>
            <a:r>
              <a:rPr lang="fr-FR" sz="2200" dirty="0">
                <a:latin typeface="Times New Roman" panose="02020603050405020304" pitchFamily="18" charset="0"/>
                <a:cs typeface="Times New Roman" panose="02020603050405020304" pitchFamily="18" charset="0"/>
              </a:rPr>
              <a:t>.</a:t>
            </a:r>
          </a:p>
          <a:p>
            <a:pPr marL="285750" indent="-285750" algn="just">
              <a:buFontTx/>
              <a:buChar char="-"/>
            </a:pPr>
            <a:r>
              <a:rPr lang="fr-FR" sz="2200" dirty="0">
                <a:latin typeface="Times New Roman" panose="02020603050405020304" pitchFamily="18" charset="0"/>
                <a:cs typeface="Times New Roman" panose="02020603050405020304" pitchFamily="18" charset="0"/>
              </a:rPr>
              <a:t>Une </a:t>
            </a:r>
            <a:r>
              <a:rPr lang="fr-FR" sz="2200" b="1" dirty="0">
                <a:latin typeface="Times New Roman" panose="02020603050405020304" pitchFamily="18" charset="0"/>
                <a:cs typeface="Times New Roman" panose="02020603050405020304" pitchFamily="18" charset="0"/>
              </a:rPr>
              <a:t>soif d’exploration </a:t>
            </a:r>
            <a:r>
              <a:rPr lang="fr-FR" sz="2200" dirty="0">
                <a:latin typeface="Times New Roman" panose="02020603050405020304" pitchFamily="18" charset="0"/>
                <a:cs typeface="Times New Roman" panose="02020603050405020304" pitchFamily="18" charset="0"/>
              </a:rPr>
              <a:t>et une </a:t>
            </a:r>
            <a:r>
              <a:rPr lang="fr-FR" sz="2200" b="1" dirty="0">
                <a:latin typeface="Times New Roman" panose="02020603050405020304" pitchFamily="18" charset="0"/>
                <a:cs typeface="Times New Roman" panose="02020603050405020304" pitchFamily="18" charset="0"/>
              </a:rPr>
              <a:t>puissance britannique quasi-hégémonique</a:t>
            </a:r>
            <a:r>
              <a:rPr lang="fr-FR" sz="2200" dirty="0">
                <a:latin typeface="Times New Roman" panose="02020603050405020304" pitchFamily="18" charset="0"/>
                <a:cs typeface="Times New Roman" panose="02020603050405020304" pitchFamily="18" charset="0"/>
              </a:rPr>
              <a:t>.  </a:t>
            </a:r>
          </a:p>
          <a:p>
            <a:pPr marL="285750" indent="-285750" algn="just">
              <a:buFontTx/>
              <a:buChar char="-"/>
            </a:pPr>
            <a:r>
              <a:rPr lang="fr-FR" sz="2200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Les </a:t>
            </a:r>
            <a:r>
              <a:rPr lang="fr-FR" sz="2200" b="1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colonies, facteurs de puissance </a:t>
            </a:r>
            <a:r>
              <a:rPr lang="fr-FR" sz="2200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pour l’Europe, une </a:t>
            </a:r>
            <a:r>
              <a:rPr lang="fr-FR" sz="2200" b="1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vision inégalitaire </a:t>
            </a:r>
            <a:r>
              <a:rPr lang="fr-FR" sz="2200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et à </a:t>
            </a:r>
            <a:r>
              <a:rPr lang="fr-FR" sz="2200" b="1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connotation « raciale ».</a:t>
            </a:r>
          </a:p>
          <a:p>
            <a:pPr marL="285750" indent="-285750" algn="just">
              <a:buFontTx/>
              <a:buChar char="-"/>
            </a:pPr>
            <a:endParaRPr lang="fr-FR" sz="2200" b="1" dirty="0" smtClean="0">
              <a:latin typeface="Times New Roman" panose="02020603050405020304" pitchFamily="18" charset="0"/>
              <a:cs typeface="Times New Roman" panose="02020603050405020304" pitchFamily="18" charset="0"/>
            </a:endParaRPr>
          </a:p>
          <a:p>
            <a:pPr marL="285750" indent="-285750" algn="just">
              <a:buFontTx/>
              <a:buChar char="-"/>
            </a:pPr>
            <a:endParaRPr lang="fr-FR" sz="2200" b="1" dirty="0" smtClean="0">
              <a:latin typeface="Times New Roman" panose="02020603050405020304" pitchFamily="18" charset="0"/>
              <a:cs typeface="Times New Roman" panose="02020603050405020304" pitchFamily="18" charset="0"/>
            </a:endParaRPr>
          </a:p>
        </p:txBody>
      </p:sp>
      <p:sp>
        <p:nvSpPr>
          <p:cNvPr id="22" name="ZoneTexte 21"/>
          <p:cNvSpPr txBox="1"/>
          <p:nvPr/>
        </p:nvSpPr>
        <p:spPr>
          <a:xfrm>
            <a:off x="6348248" y="211393"/>
            <a:ext cx="5712571" cy="3662541"/>
          </a:xfrm>
          <a:prstGeom prst="rect">
            <a:avLst/>
          </a:prstGeom>
          <a:noFill/>
          <a:ln w="28575">
            <a:noFill/>
          </a:ln>
        </p:spPr>
        <p:txBody>
          <a:bodyPr wrap="square" rtlCol="0">
            <a:spAutoFit/>
          </a:bodyPr>
          <a:lstStyle/>
          <a:p>
            <a:pPr algn="ctr"/>
            <a:r>
              <a:rPr lang="fr-FR" sz="2200" b="1" dirty="0">
                <a:solidFill>
                  <a:srgbClr val="C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Des années 1830 aux années 1870 :</a:t>
            </a:r>
          </a:p>
          <a:p>
            <a:pPr algn="ctr"/>
            <a:endParaRPr lang="fr-FR" sz="2100" dirty="0">
              <a:solidFill>
                <a:srgbClr val="C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  <a:p>
            <a:pPr marL="285750" indent="-285750" algn="just">
              <a:buFontTx/>
              <a:buChar char="-"/>
            </a:pPr>
            <a:r>
              <a:rPr lang="fr-FR" sz="2200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Un </a:t>
            </a:r>
            <a:r>
              <a:rPr lang="fr-FR" sz="2200" b="1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regain </a:t>
            </a:r>
            <a:r>
              <a:rPr lang="fr-FR" sz="2200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des conquêtes européennes, </a:t>
            </a:r>
            <a:r>
              <a:rPr lang="fr-FR" sz="2200" b="1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contestées en permanence.</a:t>
            </a:r>
          </a:p>
          <a:p>
            <a:pPr marL="285750" indent="-285750" algn="just">
              <a:buFontTx/>
              <a:buChar char="-"/>
            </a:pPr>
            <a:r>
              <a:rPr lang="fr-FR" sz="2200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Une </a:t>
            </a:r>
            <a:r>
              <a:rPr lang="fr-FR" sz="2200" b="1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administration extérieure</a:t>
            </a:r>
            <a:r>
              <a:rPr lang="fr-FR" sz="2200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, sous des </a:t>
            </a:r>
            <a:r>
              <a:rPr lang="fr-FR" sz="2200" b="1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formes variées</a:t>
            </a:r>
            <a:r>
              <a:rPr lang="fr-FR" sz="2200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.</a:t>
            </a:r>
          </a:p>
          <a:p>
            <a:pPr marL="285750" indent="-285750" algn="just">
              <a:buFontTx/>
              <a:buChar char="-"/>
            </a:pPr>
            <a:r>
              <a:rPr lang="fr-FR" sz="2200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Des </a:t>
            </a:r>
            <a:r>
              <a:rPr lang="fr-FR" sz="2200" b="1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sociétés coloniales hiérarchisées</a:t>
            </a:r>
            <a:r>
              <a:rPr lang="fr-FR" sz="2200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 et </a:t>
            </a:r>
            <a:r>
              <a:rPr lang="fr-FR" sz="2200" b="1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inégalitaires</a:t>
            </a:r>
            <a:r>
              <a:rPr lang="fr-FR" sz="2200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, mais des populations qui s’influencent. </a:t>
            </a:r>
          </a:p>
          <a:p>
            <a:pPr algn="ctr"/>
            <a:endParaRPr lang="fr-FR" dirty="0" smtClean="0">
              <a:latin typeface="Times New Roman" panose="02020603050405020304" pitchFamily="18" charset="0"/>
              <a:cs typeface="Times New Roman" panose="02020603050405020304" pitchFamily="18" charset="0"/>
            </a:endParaRPr>
          </a:p>
          <a:p>
            <a:pPr algn="ctr"/>
            <a:endParaRPr lang="fr-FR" dirty="0">
              <a:latin typeface="Times New Roman" panose="02020603050405020304" pitchFamily="18" charset="0"/>
              <a:cs typeface="Times New Roman" panose="02020603050405020304" pitchFamily="18" charset="0"/>
            </a:endParaRPr>
          </a:p>
        </p:txBody>
      </p:sp>
      <p:cxnSp>
        <p:nvCxnSpPr>
          <p:cNvPr id="20" name="Connecteur en arc 19"/>
          <p:cNvCxnSpPr/>
          <p:nvPr/>
        </p:nvCxnSpPr>
        <p:spPr>
          <a:xfrm flipV="1">
            <a:off x="7590361" y="3335325"/>
            <a:ext cx="1614173" cy="912381"/>
          </a:xfrm>
          <a:prstGeom prst="curvedConnector2">
            <a:avLst/>
          </a:prstGeom>
          <a:ln w="57150">
            <a:solidFill>
              <a:schemeClr val="tx1"/>
            </a:solidFill>
            <a:tailEnd type="triangle"/>
          </a:ln>
        </p:spPr>
        <p:style>
          <a:lnRef idx="1">
            <a:schemeClr val="accent1"/>
          </a:lnRef>
          <a:fillRef idx="0">
            <a:schemeClr val="accent1"/>
          </a:fillRef>
          <a:effectRef idx="0">
            <a:schemeClr val="accent1"/>
          </a:effectRef>
          <a:fontRef idx="minor">
            <a:schemeClr val="tx1"/>
          </a:fontRef>
        </p:style>
      </p:cxnSp>
      <p:cxnSp>
        <p:nvCxnSpPr>
          <p:cNvPr id="23" name="Connecteur en arc 22"/>
          <p:cNvCxnSpPr/>
          <p:nvPr/>
        </p:nvCxnSpPr>
        <p:spPr>
          <a:xfrm rot="10800000">
            <a:off x="3111099" y="3347225"/>
            <a:ext cx="1596915" cy="866490"/>
          </a:xfrm>
          <a:prstGeom prst="curvedConnector2">
            <a:avLst/>
          </a:prstGeom>
          <a:ln w="57150">
            <a:solidFill>
              <a:schemeClr val="tx1"/>
            </a:solidFill>
            <a:tailEnd type="triangle"/>
          </a:ln>
        </p:spPr>
        <p:style>
          <a:lnRef idx="1">
            <a:schemeClr val="accent1"/>
          </a:lnRef>
          <a:fillRef idx="0">
            <a:schemeClr val="accent1"/>
          </a:fillRef>
          <a:effectRef idx="0">
            <a:schemeClr val="accent1"/>
          </a:effectRef>
          <a:fontRef idx="minor">
            <a:schemeClr val="tx1"/>
          </a:fontRef>
        </p:style>
      </p:cxnSp>
    </p:spTree>
    <p:extLst>
      <p:ext uri="{BB962C8B-B14F-4D97-AF65-F5344CB8AC3E}">
        <p14:creationId xmlns:p14="http://schemas.microsoft.com/office/powerpoint/2010/main" val="336042286"/>
      </p:ext>
    </p:extLst>
  </p:cSld>
  <p:clrMapOvr>
    <a:masterClrMapping/>
  </p:clrMapOvr>
  <p:timing>
    <p:tnLst>
      <p:par>
        <p:cTn id="1" dur="indefinite" restart="never" nodeType="tmRoot"/>
      </p:par>
    </p:tnLst>
  </p:timing>
</p:sld>
</file>

<file path=ppt/slides/slide6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10" name="Image 9"/>
          <p:cNvPicPr>
            <a:picLocks noChangeAspect="1"/>
          </p:cNvPicPr>
          <p:nvPr/>
        </p:nvPicPr>
        <p:blipFill>
          <a:blip r:embed="rId3"/>
          <a:stretch>
            <a:fillRect/>
          </a:stretch>
        </p:blipFill>
        <p:spPr>
          <a:xfrm>
            <a:off x="4620627" y="116474"/>
            <a:ext cx="5989318" cy="6645991"/>
          </a:xfrm>
          <a:prstGeom prst="rect">
            <a:avLst/>
          </a:prstGeom>
        </p:spPr>
      </p:pic>
      <p:pic>
        <p:nvPicPr>
          <p:cNvPr id="2" name="Image 1"/>
          <p:cNvPicPr>
            <a:picLocks noChangeAspect="1"/>
          </p:cNvPicPr>
          <p:nvPr/>
        </p:nvPicPr>
        <p:blipFill>
          <a:blip r:embed="rId4"/>
          <a:stretch>
            <a:fillRect/>
          </a:stretch>
        </p:blipFill>
        <p:spPr>
          <a:xfrm>
            <a:off x="505338" y="1442358"/>
            <a:ext cx="3390916" cy="4185292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171187507"/>
      </p:ext>
    </p:extLst>
  </p:cSld>
  <p:clrMapOvr>
    <a:masterClrMapping/>
  </p:clrMapOvr>
  <p:timing>
    <p:tnLst>
      <p:par>
        <p:cTn id="1" dur="indefinite" restart="never" nodeType="tmRoot"/>
      </p:par>
    </p:tnLst>
  </p:timing>
</p:sld>
</file>

<file path=ppt/slides/slide7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2" name="Image 1"/>
          <p:cNvPicPr>
            <a:picLocks noChangeAspect="1"/>
          </p:cNvPicPr>
          <p:nvPr/>
        </p:nvPicPr>
        <p:blipFill>
          <a:blip r:embed="rId3"/>
          <a:stretch>
            <a:fillRect/>
          </a:stretch>
        </p:blipFill>
        <p:spPr>
          <a:xfrm>
            <a:off x="2114551" y="629633"/>
            <a:ext cx="7822102" cy="5833432"/>
          </a:xfrm>
          <a:prstGeom prst="rect">
            <a:avLst/>
          </a:prstGeom>
        </p:spPr>
      </p:pic>
      <p:sp>
        <p:nvSpPr>
          <p:cNvPr id="7" name="Rectangle 6"/>
          <p:cNvSpPr/>
          <p:nvPr/>
        </p:nvSpPr>
        <p:spPr>
          <a:xfrm>
            <a:off x="4669890" y="6463065"/>
            <a:ext cx="3244799" cy="276999"/>
          </a:xfrm>
          <a:prstGeom prst="rect">
            <a:avLst/>
          </a:prstGeom>
        </p:spPr>
        <p:txBody>
          <a:bodyPr wrap="none">
            <a:spAutoFit/>
          </a:bodyPr>
          <a:lstStyle/>
          <a:p>
            <a:r>
              <a:rPr lang="fr-FR" sz="1200" dirty="0">
                <a:solidFill>
                  <a:srgbClr val="3C4043"/>
                </a:solidFill>
                <a:latin typeface="arial" panose="020B0604020202020204" pitchFamily="34" charset="0"/>
              </a:rPr>
              <a:t>© </a:t>
            </a:r>
            <a:r>
              <a:rPr lang="fr-FR" sz="1200" i="1" dirty="0" smtClean="0">
                <a:latin typeface="Arial" panose="020B0604020202020204" pitchFamily="34" charset="0"/>
                <a:cs typeface="Arial" panose="020B0604020202020204" pitchFamily="34" charset="0"/>
              </a:rPr>
              <a:t>Histoire-Géographie, </a:t>
            </a:r>
            <a:r>
              <a:rPr lang="fr-FR" sz="1200" dirty="0" smtClean="0">
                <a:latin typeface="Arial" panose="020B0604020202020204" pitchFamily="34" charset="0"/>
                <a:cs typeface="Arial" panose="020B0604020202020204" pitchFamily="34" charset="0"/>
              </a:rPr>
              <a:t>Hachette, 4</a:t>
            </a:r>
            <a:r>
              <a:rPr lang="fr-FR" sz="1200" baseline="30000" dirty="0" smtClean="0">
                <a:latin typeface="Arial" panose="020B0604020202020204" pitchFamily="34" charset="0"/>
                <a:cs typeface="Arial" panose="020B0604020202020204" pitchFamily="34" charset="0"/>
              </a:rPr>
              <a:t>ème</a:t>
            </a:r>
            <a:r>
              <a:rPr lang="fr-FR" sz="1200" dirty="0" smtClean="0">
                <a:latin typeface="Arial" panose="020B0604020202020204" pitchFamily="34" charset="0"/>
                <a:cs typeface="Arial" panose="020B0604020202020204" pitchFamily="34" charset="0"/>
              </a:rPr>
              <a:t>, 2015</a:t>
            </a:r>
            <a:endParaRPr lang="fr-FR" sz="1000" dirty="0">
              <a:latin typeface="Arial" panose="020B0604020202020204" pitchFamily="34" charset="0"/>
              <a:cs typeface="Arial" panose="020B0604020202020204" pitchFamily="34" charset="0"/>
            </a:endParaRPr>
          </a:p>
        </p:txBody>
      </p:sp>
      <p:sp>
        <p:nvSpPr>
          <p:cNvPr id="8" name="Rectangle 7"/>
          <p:cNvSpPr/>
          <p:nvPr/>
        </p:nvSpPr>
        <p:spPr>
          <a:xfrm>
            <a:off x="0" y="118865"/>
            <a:ext cx="12192000" cy="400110"/>
          </a:xfrm>
          <a:prstGeom prst="rect">
            <a:avLst/>
          </a:prstGeom>
        </p:spPr>
        <p:txBody>
          <a:bodyPr wrap="square">
            <a:spAutoFit/>
          </a:bodyPr>
          <a:lstStyle/>
          <a:p>
            <a:r>
              <a:rPr lang="fr-FR" sz="2000" i="1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Machine servant à séparer la fibre de la graine du coton inventée par Eli Whitney utilisée ici par des esclaves</a:t>
            </a:r>
            <a:r>
              <a:rPr lang="fr-FR" sz="2000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, 1793</a:t>
            </a:r>
            <a:endParaRPr lang="fr-FR" sz="2000" dirty="0">
              <a:solidFill>
                <a:schemeClr val="accent2">
                  <a:lumMod val="75000"/>
                </a:schemeClr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</p:txBody>
      </p:sp>
    </p:spTree>
    <p:extLst>
      <p:ext uri="{BB962C8B-B14F-4D97-AF65-F5344CB8AC3E}">
        <p14:creationId xmlns:p14="http://schemas.microsoft.com/office/powerpoint/2010/main" val="210738979"/>
      </p:ext>
    </p:extLst>
  </p:cSld>
  <p:clrMapOvr>
    <a:masterClrMapping/>
  </p:clrMapOvr>
  <p:timing>
    <p:tnLst>
      <p:par>
        <p:cTn id="1" dur="indefinite" restart="never" nodeType="tmRoot"/>
      </p:par>
    </p:tnLst>
  </p:timing>
</p:sld>
</file>

<file path=ppt/slides/slide8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sp>
        <p:nvSpPr>
          <p:cNvPr id="2" name="Titre 1"/>
          <p:cNvSpPr txBox="1">
            <a:spLocks/>
          </p:cNvSpPr>
          <p:nvPr/>
        </p:nvSpPr>
        <p:spPr>
          <a:xfrm>
            <a:off x="0" y="1885453"/>
            <a:ext cx="12099636" cy="1630017"/>
          </a:xfrm>
          <a:prstGeom prst="rect">
            <a:avLst/>
          </a:prstGeom>
        </p:spPr>
        <p:txBody>
          <a:bodyPr>
            <a:noAutofit/>
          </a:bodyPr>
          <a:lstStyle>
            <a:lvl1pPr algn="l" defTabSz="914400" rtl="0" eaLnBrk="1" latinLnBrk="0" hangingPunct="1">
              <a:lnSpc>
                <a:spcPct val="90000"/>
              </a:lnSpc>
              <a:spcBef>
                <a:spcPct val="0"/>
              </a:spcBef>
              <a:buNone/>
              <a:defRPr sz="4400" kern="1200">
                <a:solidFill>
                  <a:schemeClr val="tx1"/>
                </a:solidFill>
                <a:latin typeface="+mj-lt"/>
                <a:ea typeface="+mj-ea"/>
                <a:cs typeface="+mj-cs"/>
              </a:defRPr>
            </a:lvl1pPr>
          </a:lstStyle>
          <a:p>
            <a:pPr marL="571500" lvl="0" indent="-571500" algn="ctr">
              <a:lnSpc>
                <a:spcPct val="150000"/>
              </a:lnSpc>
              <a:buAutoNum type="romanUcParenR"/>
            </a:pPr>
            <a:r>
              <a:rPr lang="fr-FR" sz="2800" b="1" dirty="0" smtClean="0">
                <a:solidFill>
                  <a:srgbClr val="C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Le </a:t>
            </a:r>
            <a:r>
              <a:rPr lang="fr-FR" sz="2800" b="1" dirty="0">
                <a:solidFill>
                  <a:srgbClr val="C00000"/>
                </a:solidFill>
                <a:latin typeface="Times New Roman" panose="02020603050405020304" pitchFamily="18" charset="0"/>
                <a:cs typeface="Times New Roman" panose="02020603050405020304" pitchFamily="18" charset="0"/>
              </a:rPr>
              <a:t>début du XIXe siècle (1800 – 1830) : Héritages coloniaux, explorations européennes et redéfinition des stratégies de conquêtes </a:t>
            </a:r>
            <a:endParaRPr lang="fr-FR" sz="2800" b="1" dirty="0" smtClean="0">
              <a:solidFill>
                <a:srgbClr val="C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  <a:p>
            <a:pPr marL="571500" lvl="0" indent="-571500" algn="ctr">
              <a:lnSpc>
                <a:spcPct val="150000"/>
              </a:lnSpc>
              <a:buAutoNum type="romanUcParenR"/>
            </a:pPr>
            <a:endParaRPr lang="fr-FR" sz="2800" dirty="0">
              <a:solidFill>
                <a:srgbClr val="C00000"/>
              </a:solidFill>
              <a:latin typeface="Times New Roman" panose="02020603050405020304" pitchFamily="18" charset="0"/>
              <a:cs typeface="Times New Roman" panose="02020603050405020304" pitchFamily="18" charset="0"/>
            </a:endParaRPr>
          </a:p>
          <a:p>
            <a:pPr lvl="0" algn="ctr">
              <a:lnSpc>
                <a:spcPct val="150000"/>
              </a:lnSpc>
            </a:pPr>
            <a:r>
              <a:rPr lang="fr-FR" sz="2800" b="1" i="1" dirty="0" smtClean="0">
                <a:latin typeface="Times New Roman" panose="02020603050405020304" pitchFamily="18" charset="0"/>
                <a:cs typeface="Times New Roman" panose="02020603050405020304" pitchFamily="18" charset="0"/>
              </a:rPr>
              <a:t>B) </a:t>
            </a:r>
            <a:r>
              <a:rPr lang="fr-FR" sz="2800" b="1" i="1" dirty="0">
                <a:latin typeface="Times New Roman" panose="02020603050405020304" pitchFamily="18" charset="0"/>
                <a:cs typeface="Times New Roman" panose="02020603050405020304" pitchFamily="18" charset="0"/>
              </a:rPr>
              <a:t>Les prémices d’un redéploiement colonial, vers l’hégémonie britannique</a:t>
            </a:r>
          </a:p>
        </p:txBody>
      </p:sp>
    </p:spTree>
    <p:extLst>
      <p:ext uri="{BB962C8B-B14F-4D97-AF65-F5344CB8AC3E}">
        <p14:creationId xmlns:p14="http://schemas.microsoft.com/office/powerpoint/2010/main" val="3637900500"/>
      </p:ext>
    </p:extLst>
  </p:cSld>
  <p:clrMapOvr>
    <a:masterClrMapping/>
  </p:clrMapOvr>
  <p:timing>
    <p:tnLst>
      <p:par>
        <p:cTn id="1" dur="indefinite" restart="never" nodeType="tmRoot"/>
      </p:par>
    </p:tnLst>
  </p:timing>
</p:sld>
</file>

<file path=ppt/slides/slide9.xml><?xml version="1.0" encoding="utf-8"?>
<p:sld xmlns:a="http://schemas.openxmlformats.org/drawingml/2006/main" xmlns:r="http://schemas.openxmlformats.org/officeDocument/2006/relationships" xmlns:p="http://schemas.openxmlformats.org/presentationml/2006/main">
  <p:cSld>
    <p:spTree>
      <p:nvGrpSpPr>
        <p:cNvPr id="1" name=""/>
        <p:cNvGrpSpPr/>
        <p:nvPr/>
      </p:nvGrpSpPr>
      <p:grpSpPr>
        <a:xfrm>
          <a:off x="0" y="0"/>
          <a:ext cx="0" cy="0"/>
          <a:chOff x="0" y="0"/>
          <a:chExt cx="0" cy="0"/>
        </a:xfrm>
      </p:grpSpPr>
      <p:pic>
        <p:nvPicPr>
          <p:cNvPr id="2" name="Image 1"/>
          <p:cNvPicPr>
            <a:picLocks noChangeAspect="1"/>
          </p:cNvPicPr>
          <p:nvPr/>
        </p:nvPicPr>
        <p:blipFill>
          <a:blip r:embed="rId2"/>
          <a:stretch>
            <a:fillRect/>
          </a:stretch>
        </p:blipFill>
        <p:spPr>
          <a:xfrm>
            <a:off x="1018336" y="0"/>
            <a:ext cx="9938447" cy="6858000"/>
          </a:xfrm>
          <a:prstGeom prst="rect">
            <a:avLst/>
          </a:prstGeom>
        </p:spPr>
      </p:pic>
    </p:spTree>
    <p:extLst>
      <p:ext uri="{BB962C8B-B14F-4D97-AF65-F5344CB8AC3E}">
        <p14:creationId xmlns:p14="http://schemas.microsoft.com/office/powerpoint/2010/main" val="59636818"/>
      </p:ext>
    </p:extLst>
  </p:cSld>
  <p:clrMapOvr>
    <a:masterClrMapping/>
  </p:clrMapOvr>
  <p:timing>
    <p:tnLst>
      <p:par>
        <p:cTn id="1" dur="indefinite" restart="never" nodeType="tmRoot"/>
      </p:par>
    </p:tnLst>
  </p:timing>
</p:sld>
</file>

<file path=ppt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ppt/theme/theme2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otalTime>3531</TotalTime>
  <Words>1344</Words>
  <Application>Microsoft Office PowerPoint</Application>
  <PresentationFormat>Grand écran</PresentationFormat>
  <Paragraphs>201</Paragraphs>
  <Slides>52</Slides>
  <Notes>26</Notes>
  <HiddenSlides>0</HiddenSlides>
  <MMClips>0</MMClips>
  <ScaleCrop>false</ScaleCrop>
  <HeadingPairs>
    <vt:vector size="6" baseType="variant">
      <vt:variant>
        <vt:lpstr>Polices utilisées</vt:lpstr>
      </vt:variant>
      <vt:variant>
        <vt:i4>7</vt:i4>
      </vt:variant>
      <vt:variant>
        <vt:lpstr>Thème</vt:lpstr>
      </vt:variant>
      <vt:variant>
        <vt:i4>1</vt:i4>
      </vt:variant>
      <vt:variant>
        <vt:lpstr>Titres des diapositives</vt:lpstr>
      </vt:variant>
      <vt:variant>
        <vt:i4>52</vt:i4>
      </vt:variant>
    </vt:vector>
  </HeadingPairs>
  <TitlesOfParts>
    <vt:vector size="60" baseType="lpstr">
      <vt:lpstr>Arial</vt:lpstr>
      <vt:lpstr>Arial</vt:lpstr>
      <vt:lpstr>Calibri</vt:lpstr>
      <vt:lpstr>Helvetica Neue</vt:lpstr>
      <vt:lpstr>Tahoma</vt:lpstr>
      <vt:lpstr>Times New Roman</vt:lpstr>
      <vt:lpstr>Wingdings</vt:lpstr>
      <vt:lpstr>Thème Office</vt:lpstr>
      <vt:lpstr>Conquêtes et sociétés coloniales</vt:lpstr>
      <vt:lpstr>Présentation PowerPoint</vt:lpstr>
      <vt:lpstr>Présentation PowerPoint</vt:lpstr>
      <vt:lpstr>Dans quelle mesure la colonisation renforce-t-elle la domination européenne du monde au XIXe siècle, tout en recomposant fortement les communautés et les sociétés coloniales ?  </vt:lpstr>
      <vt:lpstr>Présentation PowerPoint</vt:lpstr>
      <vt:lpstr>Présentation PowerPoint</vt:lpstr>
      <vt:lpstr>Présentation PowerPoint</vt:lpstr>
      <vt:lpstr>Présentation PowerPoint</vt:lpstr>
      <vt:lpstr>Présentation PowerPoint</vt:lpstr>
      <vt:lpstr>Présentation PowerPoint</vt:lpstr>
      <vt:lpstr>Présentation PowerPoint</vt:lpstr>
      <vt:lpstr>Présentation PowerPoint</vt:lpstr>
      <vt:lpstr>Présentation PowerPoint</vt:lpstr>
      <vt:lpstr>Présentation PowerPoint</vt:lpstr>
      <vt:lpstr>Présentation PowerPoint</vt:lpstr>
      <vt:lpstr>Présentation PowerPoint</vt:lpstr>
      <vt:lpstr>Présentation PowerPoint</vt:lpstr>
      <vt:lpstr>Présentation PowerPoint</vt:lpstr>
      <vt:lpstr>  II) Des années 1830 aux années 1870 : accroissement des conquêtes européennes et structuration des sociétés coloniales   A) Un regain progressif des conquêtes coloniales, l’exemple de la conquête de l’Algérie  </vt:lpstr>
      <vt:lpstr>Présentation PowerPoint</vt:lpstr>
      <vt:lpstr>Présentation PowerPoint</vt:lpstr>
      <vt:lpstr>Présentation PowerPoint</vt:lpstr>
      <vt:lpstr> II) Des années 1830 aux années 1870 : accroissement des conquêtes européennes et structuration des sociétés coloniales  B) Des sociétés coloniales administrées « de l’extérieur »</vt:lpstr>
      <vt:lpstr>Présentation PowerPoint</vt:lpstr>
      <vt:lpstr>Présentation PowerPoint</vt:lpstr>
      <vt:lpstr>Présentation PowerPoint</vt:lpstr>
      <vt:lpstr>Présentation PowerPoint</vt:lpstr>
      <vt:lpstr>Présentation PowerPoint</vt:lpstr>
      <vt:lpstr>Présentation PowerPoint</vt:lpstr>
      <vt:lpstr>Présentation PowerPoint</vt:lpstr>
      <vt:lpstr>Présentation PowerPoint</vt:lpstr>
      <vt:lpstr>Présentation PowerPoint</vt:lpstr>
      <vt:lpstr>Présentation PowerPoint</vt:lpstr>
      <vt:lpstr>Présentation PowerPoint</vt:lpstr>
      <vt:lpstr>Présentation PowerPoint</vt:lpstr>
      <vt:lpstr>III) Des années 1870 à la veille de la première guerre mondiale, le temps des impérialismes européens  A) La « course aux colonies », vectrice de puissance pour les pays européens     </vt:lpstr>
      <vt:lpstr>Présentation PowerPoint</vt:lpstr>
      <vt:lpstr>Présentation PowerPoint</vt:lpstr>
      <vt:lpstr>Présentation PowerPoint</vt:lpstr>
      <vt:lpstr>Présentation PowerPoint</vt:lpstr>
      <vt:lpstr>Présentation PowerPoint</vt:lpstr>
      <vt:lpstr>Présentation PowerPoint</vt:lpstr>
      <vt:lpstr>Présentation PowerPoint</vt:lpstr>
      <vt:lpstr>Présentation PowerPoint</vt:lpstr>
      <vt:lpstr>Présentation PowerPoint</vt:lpstr>
      <vt:lpstr>Présentation PowerPoint</vt:lpstr>
      <vt:lpstr>Présentation PowerPoint</vt:lpstr>
      <vt:lpstr>Présentation PowerPoint</vt:lpstr>
      <vt:lpstr>Présentation PowerPoint</vt:lpstr>
      <vt:lpstr>Présentation PowerPoint</vt:lpstr>
      <vt:lpstr>Présentation PowerPoint</vt:lpstr>
      <vt:lpstr>Présentation PowerPoint</vt:lpstr>
    </vt:vector>
  </TitlesOfParts>
  <Company>Microsoft</Company>
  <LinksUpToDate>false</LinksUpToDate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Mers et océans : un monde maritimisé</dc:title>
  <dc:creator>MarionG</dc:creator>
  <cp:lastModifiedBy>ANNE SZYMCZAK</cp:lastModifiedBy>
  <cp:revision>395</cp:revision>
  <dcterms:created xsi:type="dcterms:W3CDTF">2020-04-08T08:32:14Z</dcterms:created>
  <dcterms:modified xsi:type="dcterms:W3CDTF">2020-05-20T09:04:02Z</dcterms:modified>
</cp:coreProperties>
</file>