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3D7C5E">
        <w:rPr>
          <w:b/>
          <w:color w:val="0070C0"/>
          <w:sz w:val="32"/>
          <w:szCs w:val="32"/>
        </w:rPr>
        <w:t>mercre</w:t>
      </w:r>
      <w:r w:rsidR="002440CE">
        <w:rPr>
          <w:b/>
          <w:color w:val="0070C0"/>
          <w:sz w:val="32"/>
          <w:szCs w:val="32"/>
        </w:rPr>
        <w:t xml:space="preserve">di </w:t>
      </w:r>
      <w:r w:rsidR="003D7C5E">
        <w:rPr>
          <w:b/>
          <w:color w:val="0070C0"/>
          <w:sz w:val="32"/>
          <w:szCs w:val="32"/>
        </w:rPr>
        <w:t>10</w:t>
      </w:r>
      <w:r w:rsidR="00856C15">
        <w:rPr>
          <w:b/>
          <w:color w:val="0070C0"/>
          <w:sz w:val="32"/>
          <w:szCs w:val="32"/>
        </w:rPr>
        <w:t xml:space="preserve"> </w:t>
      </w:r>
      <w:r w:rsidR="009227D2">
        <w:rPr>
          <w:b/>
          <w:color w:val="0070C0"/>
          <w:sz w:val="32"/>
          <w:szCs w:val="32"/>
        </w:rPr>
        <w:t>juin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AB6E6A" w:rsidRDefault="00AB6E6A"/>
    <w:p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:rsidR="002440CE" w:rsidRDefault="002440CE" w:rsidP="002440CE">
      <w:pPr>
        <w:pStyle w:val="Titre1"/>
      </w:pPr>
      <w:r>
        <w:t>Calcul mental</w:t>
      </w:r>
    </w:p>
    <w:p w:rsidR="00FC19DE" w:rsidRDefault="00FC19DE" w:rsidP="00FC19DE">
      <w:pPr>
        <w:spacing w:before="0" w:after="0"/>
        <w:textAlignment w:val="baseline"/>
      </w:pPr>
    </w:p>
    <w:p w:rsidR="00B963FC" w:rsidRDefault="00B963FC" w:rsidP="00B963FC">
      <w:pPr>
        <w:spacing w:before="0" w:after="120"/>
        <w:textAlignment w:val="baseline"/>
        <w:rPr>
          <w:b/>
          <w:bCs/>
        </w:rPr>
      </w:pPr>
      <w:r>
        <w:rPr>
          <w:b/>
          <w:bCs/>
        </w:rPr>
        <w:t>Les multiples de 25 et de 50.</w:t>
      </w:r>
    </w:p>
    <w:p w:rsidR="00B963FC" w:rsidRDefault="00B963FC" w:rsidP="00B963FC">
      <w:pPr>
        <w:spacing w:before="0" w:after="0"/>
        <w:textAlignment w:val="baseline"/>
      </w:pPr>
      <w:r w:rsidRPr="009227D2">
        <w:t xml:space="preserve">Un nombre est multiple </w:t>
      </w:r>
      <w:r w:rsidRPr="009227D2">
        <w:rPr>
          <w:b/>
          <w:bCs/>
        </w:rPr>
        <w:t>de 50</w:t>
      </w:r>
      <w:r w:rsidRPr="009227D2">
        <w:t xml:space="preserve"> s’il se termine par </w:t>
      </w:r>
      <w:r w:rsidRPr="009227D2">
        <w:rPr>
          <w:b/>
          <w:bCs/>
        </w:rPr>
        <w:t>00 ou 50</w:t>
      </w:r>
      <w:r w:rsidRPr="009227D2">
        <w:t>.</w:t>
      </w:r>
    </w:p>
    <w:p w:rsidR="00B963FC" w:rsidRDefault="00B963FC" w:rsidP="00B963FC">
      <w:pPr>
        <w:spacing w:before="0" w:after="120"/>
        <w:textAlignment w:val="baseline"/>
      </w:pPr>
      <w:r w:rsidRPr="009227D2">
        <w:t xml:space="preserve">Un nombre est multiple </w:t>
      </w:r>
      <w:r w:rsidRPr="009227D2">
        <w:rPr>
          <w:b/>
          <w:bCs/>
        </w:rPr>
        <w:t>de 25</w:t>
      </w:r>
      <w:r w:rsidRPr="009227D2">
        <w:t xml:space="preserve"> s’il se termine par </w:t>
      </w:r>
      <w:r w:rsidRPr="009227D2">
        <w:rPr>
          <w:b/>
          <w:bCs/>
        </w:rPr>
        <w:t>00, 25, 50 ou 75</w:t>
      </w:r>
      <w:r>
        <w:t>.</w:t>
      </w:r>
    </w:p>
    <w:p w:rsidR="00B963FC" w:rsidRDefault="00B963FC" w:rsidP="00B963FC">
      <w:pPr>
        <w:spacing w:before="0" w:after="0"/>
        <w:textAlignment w:val="baseline"/>
      </w:pPr>
      <w:r>
        <w:t>Quiz du jour : 10 questions</w:t>
      </w:r>
    </w:p>
    <w:p w:rsidR="00B963FC" w:rsidRDefault="00B963FC" w:rsidP="00B963FC">
      <w:pPr>
        <w:spacing w:before="0" w:after="120"/>
        <w:textAlignment w:val="baseline"/>
        <w:sectPr w:rsidR="00B963FC" w:rsidSect="00265E4B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t>Reconnaître des multiples de 25 et/ou de 50.</w:t>
      </w:r>
    </w:p>
    <w:p w:rsidR="00A85CA5" w:rsidRDefault="00A85CA5" w:rsidP="009227D2">
      <w:pPr>
        <w:spacing w:before="0" w:after="0"/>
        <w:textAlignment w:val="baseline"/>
        <w:sectPr w:rsidR="00A85CA5" w:rsidSect="005C07D8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8F749D" w:rsidRDefault="002440CE" w:rsidP="00753F38">
      <w:pPr>
        <w:pStyle w:val="Titre1"/>
        <w:spacing w:before="0"/>
      </w:pPr>
      <w:r>
        <w:t>Nombres</w:t>
      </w:r>
      <w:r w:rsidR="00BD01DE">
        <w:t xml:space="preserve"> ET CALCULS</w:t>
      </w:r>
    </w:p>
    <w:p w:rsidR="00D86FF6" w:rsidRPr="00BD01DE" w:rsidRDefault="006D30E0" w:rsidP="00D86FF6">
      <w:pPr>
        <w:spacing w:after="0"/>
        <w:textAlignment w:val="baseline"/>
        <w:rPr>
          <w:b/>
          <w:bCs/>
        </w:rPr>
      </w:pPr>
      <w:r>
        <w:rPr>
          <w:b/>
          <w:bCs/>
        </w:rPr>
        <w:t>Numération et unités de mesure</w:t>
      </w:r>
    </w:p>
    <w:p w:rsidR="00D86FF6" w:rsidRDefault="003D7C5E" w:rsidP="006D30E0">
      <w:pPr>
        <w:spacing w:after="0"/>
        <w:textAlignment w:val="baseline"/>
      </w:pPr>
      <w:r w:rsidRPr="006D30E0">
        <w:rPr>
          <w:noProof/>
        </w:rPr>
        <w:drawing>
          <wp:anchor distT="0" distB="0" distL="114300" distR="114300" simplePos="0" relativeHeight="251658240" behindDoc="0" locked="0" layoutInCell="1" allowOverlap="1" wp14:anchorId="55933603">
            <wp:simplePos x="0" y="0"/>
            <wp:positionH relativeFrom="column">
              <wp:posOffset>-4445</wp:posOffset>
            </wp:positionH>
            <wp:positionV relativeFrom="paragraph">
              <wp:posOffset>307975</wp:posOffset>
            </wp:positionV>
            <wp:extent cx="2789555" cy="986155"/>
            <wp:effectExtent l="0" t="0" r="4445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0E0">
        <w:t>« </w:t>
      </w:r>
      <w:r w:rsidRPr="003D7C5E">
        <w:t>Combien coûte un carnet de 10 timbres verts à 97 centimes ?</w:t>
      </w:r>
      <w:r>
        <w:t xml:space="preserve"> </w:t>
      </w:r>
      <w:r w:rsidR="006D30E0">
        <w:t>»</w:t>
      </w:r>
    </w:p>
    <w:p w:rsidR="006D30E0" w:rsidRDefault="006D30E0" w:rsidP="006D30E0">
      <w:pPr>
        <w:spacing w:before="0" w:after="0"/>
        <w:textAlignment w:val="baseline"/>
      </w:pPr>
    </w:p>
    <w:p w:rsidR="006D30E0" w:rsidRDefault="006D30E0" w:rsidP="006D30E0">
      <w:pPr>
        <w:spacing w:before="0" w:after="0"/>
        <w:textAlignment w:val="baseline"/>
      </w:pPr>
      <w:r>
        <w:tab/>
      </w:r>
    </w:p>
    <w:p w:rsidR="006D30E0" w:rsidRDefault="006D30E0" w:rsidP="006D30E0">
      <w:pPr>
        <w:spacing w:before="0" w:after="0"/>
        <w:textAlignment w:val="baseline"/>
      </w:pPr>
      <w:r>
        <w:t>1 centime d’euro = 1 centième d’euro</w:t>
      </w:r>
    </w:p>
    <w:p w:rsidR="006D30E0" w:rsidRDefault="006D30E0" w:rsidP="006D30E0">
      <w:pPr>
        <w:spacing w:before="0" w:after="0"/>
        <w:textAlignment w:val="baseline"/>
      </w:pPr>
    </w:p>
    <w:p w:rsidR="006D30E0" w:rsidRDefault="006D30E0" w:rsidP="006D30E0">
      <w:pPr>
        <w:spacing w:before="0" w:after="0"/>
        <w:textAlignment w:val="baseline"/>
      </w:pPr>
    </w:p>
    <w:p w:rsidR="006D30E0" w:rsidRDefault="006D30E0" w:rsidP="006D30E0">
      <w:pPr>
        <w:spacing w:before="0" w:after="0"/>
        <w:textAlignment w:val="baseline"/>
      </w:pPr>
    </w:p>
    <w:p w:rsidR="006D30E0" w:rsidRDefault="006D30E0" w:rsidP="006D30E0">
      <w:pPr>
        <w:spacing w:before="0" w:after="0"/>
        <w:textAlignment w:val="baseline"/>
      </w:pPr>
    </w:p>
    <w:p w:rsidR="00D14210" w:rsidRDefault="006D30E0" w:rsidP="00D14210">
      <w:pPr>
        <w:spacing w:before="0" w:after="0"/>
        <w:textAlignment w:val="baseline"/>
      </w:pPr>
      <w:r>
        <w:t>« </w:t>
      </w:r>
      <w:r w:rsidR="00D14210" w:rsidRPr="00D14210">
        <w:t>Combien font 2,5 L et 310 mL</w:t>
      </w:r>
      <w:r w:rsidRPr="006D30E0">
        <w:t xml:space="preserve"> ?</w:t>
      </w:r>
      <w:r w:rsidR="00D14210">
        <w:t> »</w:t>
      </w:r>
    </w:p>
    <w:p w:rsidR="006D30E0" w:rsidRPr="006D30E0" w:rsidRDefault="00D14210" w:rsidP="00D14210">
      <w:pPr>
        <w:spacing w:before="0" w:after="0"/>
        <w:textAlignment w:val="baseline"/>
      </w:pPr>
      <w:r>
        <w:t>« </w:t>
      </w:r>
      <w:r w:rsidRPr="00D14210">
        <w:t xml:space="preserve">Combien contiennent 10 verres de 20 </w:t>
      </w:r>
      <w:proofErr w:type="spellStart"/>
      <w:r w:rsidRPr="00D14210">
        <w:t>cL</w:t>
      </w:r>
      <w:proofErr w:type="spellEnd"/>
      <w:r w:rsidRPr="00D14210">
        <w:t xml:space="preserve"> ?</w:t>
      </w:r>
      <w:r>
        <w:t> »</w:t>
      </w:r>
    </w:p>
    <w:p w:rsidR="00A85CA5" w:rsidRDefault="006D30E0" w:rsidP="002E693B">
      <w:pPr>
        <w:spacing w:before="0" w:after="0"/>
        <w:textAlignment w:val="baseline"/>
      </w:pPr>
      <w:r w:rsidRPr="006D30E0">
        <w:rPr>
          <w:noProof/>
        </w:rPr>
        <w:drawing>
          <wp:anchor distT="0" distB="0" distL="114300" distR="114300" simplePos="0" relativeHeight="251659264" behindDoc="1" locked="0" layoutInCell="1" allowOverlap="1" wp14:anchorId="74694D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66383" cy="966439"/>
            <wp:effectExtent l="0" t="0" r="635" b="0"/>
            <wp:wrapTight wrapText="bothSides">
              <wp:wrapPolygon edited="0">
                <wp:start x="0" y="0"/>
                <wp:lineTo x="0" y="21302"/>
                <wp:lineTo x="21502" y="21302"/>
                <wp:lineTo x="2150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83" cy="966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0E0" w:rsidRPr="006D30E0" w:rsidRDefault="006D30E0" w:rsidP="006D30E0">
      <w:pPr>
        <w:spacing w:before="0" w:after="0"/>
        <w:textAlignment w:val="baseline"/>
      </w:pPr>
      <w:r w:rsidRPr="006D30E0">
        <w:t>1 mL = 1 millième de litre</w:t>
      </w:r>
    </w:p>
    <w:p w:rsidR="006D30E0" w:rsidRDefault="006D30E0" w:rsidP="002E693B">
      <w:pPr>
        <w:spacing w:before="0" w:after="0"/>
        <w:textAlignment w:val="baseline"/>
      </w:pPr>
    </w:p>
    <w:p w:rsidR="006D30E0" w:rsidRDefault="006D30E0" w:rsidP="002E693B">
      <w:pPr>
        <w:spacing w:before="0" w:after="0"/>
        <w:textAlignment w:val="baseline"/>
      </w:pPr>
    </w:p>
    <w:p w:rsidR="006D30E0" w:rsidRDefault="006D30E0" w:rsidP="002E693B">
      <w:pPr>
        <w:spacing w:before="0" w:after="0"/>
        <w:textAlignment w:val="baseline"/>
      </w:pPr>
    </w:p>
    <w:p w:rsidR="006D30E0" w:rsidRDefault="006D30E0" w:rsidP="002E693B">
      <w:pPr>
        <w:spacing w:before="0" w:after="0"/>
        <w:textAlignment w:val="baseline"/>
      </w:pPr>
    </w:p>
    <w:p w:rsidR="00D14210" w:rsidRDefault="006D30E0" w:rsidP="00D14210">
      <w:pPr>
        <w:spacing w:after="0"/>
        <w:textAlignment w:val="baseline"/>
      </w:pPr>
      <w:r>
        <w:t>« </w:t>
      </w:r>
      <w:r w:rsidR="00D14210" w:rsidRPr="00D14210">
        <w:t>Combien pèsent 1,8 kg et 650 g ?</w:t>
      </w:r>
      <w:r w:rsidR="00D14210">
        <w:t> »</w:t>
      </w:r>
    </w:p>
    <w:p w:rsidR="006D30E0" w:rsidRDefault="00D14210" w:rsidP="00D14210">
      <w:pPr>
        <w:spacing w:before="0" w:after="0"/>
        <w:textAlignment w:val="baseline"/>
      </w:pPr>
      <w:r>
        <w:t>« </w:t>
      </w:r>
      <w:r w:rsidRPr="00D14210">
        <w:t xml:space="preserve">Combien pèsent 100 allumettes de 13 cg ? </w:t>
      </w:r>
    </w:p>
    <w:p w:rsidR="006D30E0" w:rsidRDefault="006D30E0" w:rsidP="006D30E0">
      <w:pPr>
        <w:spacing w:before="0" w:after="0"/>
        <w:textAlignment w:val="baseline"/>
      </w:pPr>
      <w:r w:rsidRPr="006D30E0">
        <w:rPr>
          <w:noProof/>
        </w:rPr>
        <w:drawing>
          <wp:anchor distT="0" distB="0" distL="114300" distR="114300" simplePos="0" relativeHeight="251660288" behindDoc="1" locked="0" layoutInCell="1" allowOverlap="1" wp14:anchorId="2FD4F8D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20897" cy="1049823"/>
            <wp:effectExtent l="0" t="0" r="0" b="4445"/>
            <wp:wrapTight wrapText="bothSides">
              <wp:wrapPolygon edited="0">
                <wp:start x="0" y="0"/>
                <wp:lineTo x="0" y="21430"/>
                <wp:lineTo x="21479" y="21430"/>
                <wp:lineTo x="2147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897" cy="1049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0E0" w:rsidRPr="006D30E0" w:rsidRDefault="006D30E0" w:rsidP="006D30E0">
      <w:pPr>
        <w:spacing w:before="0" w:after="0"/>
        <w:textAlignment w:val="baseline"/>
      </w:pPr>
      <w:r w:rsidRPr="006D30E0">
        <w:t>1 kg = 1000 g (1 millier de grammes)</w:t>
      </w:r>
    </w:p>
    <w:p w:rsidR="006D30E0" w:rsidRDefault="006D30E0" w:rsidP="006D30E0">
      <w:pPr>
        <w:spacing w:before="0" w:after="0"/>
        <w:textAlignment w:val="baseline"/>
      </w:pPr>
    </w:p>
    <w:p w:rsidR="006D30E0" w:rsidRDefault="006D30E0" w:rsidP="006D30E0">
      <w:pPr>
        <w:spacing w:before="0" w:after="0"/>
        <w:textAlignment w:val="baseline"/>
      </w:pPr>
    </w:p>
    <w:p w:rsidR="006D30E0" w:rsidRDefault="006D30E0" w:rsidP="006D30E0">
      <w:pPr>
        <w:spacing w:before="0" w:after="0"/>
        <w:textAlignment w:val="baseline"/>
      </w:pPr>
    </w:p>
    <w:p w:rsidR="006D30E0" w:rsidRDefault="006D30E0" w:rsidP="006D30E0">
      <w:pPr>
        <w:spacing w:before="0" w:after="0"/>
        <w:textAlignment w:val="baseline"/>
      </w:pPr>
    </w:p>
    <w:p w:rsidR="006D30E0" w:rsidRDefault="006D30E0" w:rsidP="006D30E0">
      <w:pPr>
        <w:spacing w:before="0" w:after="0"/>
        <w:textAlignment w:val="baseline"/>
      </w:pPr>
    </w:p>
    <w:p w:rsidR="00D14210" w:rsidRDefault="00D14210" w:rsidP="006D30E0">
      <w:pPr>
        <w:spacing w:before="0" w:after="0"/>
        <w:textAlignment w:val="baseline"/>
      </w:pPr>
    </w:p>
    <w:p w:rsidR="006D30E0" w:rsidRDefault="006D30E0" w:rsidP="00D14210">
      <w:pPr>
        <w:spacing w:after="0"/>
        <w:textAlignment w:val="baseline"/>
      </w:pPr>
      <w:r>
        <w:lastRenderedPageBreak/>
        <w:t>« </w:t>
      </w:r>
      <w:r w:rsidR="00D14210" w:rsidRPr="00D14210">
        <w:t>Compare 3 500 m et 32 km. Compare 265 mm et 2 m.</w:t>
      </w:r>
      <w:r w:rsidR="00D14210">
        <w:t> »</w:t>
      </w:r>
    </w:p>
    <w:p w:rsidR="006D30E0" w:rsidRPr="006D30E0" w:rsidRDefault="006D30E0" w:rsidP="006D30E0">
      <w:pPr>
        <w:spacing w:before="0" w:after="0"/>
        <w:textAlignment w:val="baseline"/>
      </w:pPr>
      <w:r w:rsidRPr="006D30E0">
        <w:rPr>
          <w:noProof/>
        </w:rPr>
        <w:drawing>
          <wp:anchor distT="0" distB="0" distL="114300" distR="114300" simplePos="0" relativeHeight="251661312" behindDoc="1" locked="0" layoutInCell="1" allowOverlap="1" wp14:anchorId="0A0B20B4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877014" cy="1133225"/>
            <wp:effectExtent l="0" t="0" r="0" b="0"/>
            <wp:wrapTight wrapText="bothSides">
              <wp:wrapPolygon edited="0">
                <wp:start x="0" y="0"/>
                <wp:lineTo x="0" y="21309"/>
                <wp:lineTo x="21457" y="21309"/>
                <wp:lineTo x="2145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014" cy="113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0E0" w:rsidRPr="006D30E0" w:rsidRDefault="006D30E0" w:rsidP="006D30E0">
      <w:pPr>
        <w:spacing w:before="0" w:after="0"/>
        <w:textAlignment w:val="baseline"/>
      </w:pPr>
      <w:r w:rsidRPr="006D30E0">
        <w:t>1 cm = 1 centième de mètre</w:t>
      </w:r>
    </w:p>
    <w:p w:rsidR="006D30E0" w:rsidRPr="006D30E0" w:rsidRDefault="006D30E0" w:rsidP="006D30E0">
      <w:pPr>
        <w:spacing w:before="0" w:after="0"/>
        <w:textAlignment w:val="baseline"/>
      </w:pPr>
      <w:r w:rsidRPr="006D30E0">
        <w:t>1 mm = 1 millième de mètre</w:t>
      </w:r>
    </w:p>
    <w:p w:rsidR="006D30E0" w:rsidRDefault="006D30E0" w:rsidP="002E693B">
      <w:pPr>
        <w:spacing w:before="0" w:after="0"/>
        <w:textAlignment w:val="baseline"/>
      </w:pPr>
    </w:p>
    <w:p w:rsidR="006D30E0" w:rsidRDefault="006D30E0" w:rsidP="002E693B">
      <w:pPr>
        <w:spacing w:before="0" w:after="0"/>
        <w:textAlignment w:val="baseline"/>
      </w:pPr>
    </w:p>
    <w:p w:rsidR="006D30E0" w:rsidRDefault="006D30E0" w:rsidP="002E693B">
      <w:pPr>
        <w:spacing w:before="0" w:after="0"/>
        <w:textAlignment w:val="baseline"/>
      </w:pPr>
    </w:p>
    <w:p w:rsidR="006D30E0" w:rsidRDefault="006D30E0" w:rsidP="002E693B">
      <w:pPr>
        <w:spacing w:before="0" w:after="0"/>
        <w:textAlignment w:val="baseline"/>
      </w:pPr>
    </w:p>
    <w:p w:rsidR="002440CE" w:rsidRDefault="00295B09" w:rsidP="002440CE">
      <w:pPr>
        <w:pStyle w:val="Titre1"/>
      </w:pPr>
      <w:r>
        <w:t>4</w:t>
      </w:r>
      <w:r w:rsidR="00D2153E">
        <w:t xml:space="preserve"> </w:t>
      </w:r>
      <w:r w:rsidR="003F5311">
        <w:t>PROBLEMES</w:t>
      </w:r>
      <w:r w:rsidR="00D2153E">
        <w:t xml:space="preserve"> du jour et probleme supplementaire</w:t>
      </w:r>
    </w:p>
    <w:p w:rsidR="0083242F" w:rsidRDefault="006D30E0" w:rsidP="00D14210">
      <w:pPr>
        <w:jc w:val="both"/>
        <w:rPr>
          <w:b/>
          <w:bCs/>
        </w:rPr>
      </w:pPr>
      <w:r>
        <w:rPr>
          <w:b/>
          <w:bCs/>
        </w:rPr>
        <w:t>Les pourcentages</w:t>
      </w:r>
    </w:p>
    <w:p w:rsidR="00295B09" w:rsidRDefault="00295B09" w:rsidP="00295B09">
      <w:pPr>
        <w:spacing w:before="0" w:after="0"/>
        <w:jc w:val="both"/>
      </w:pPr>
      <w:r>
        <w:t>50 % représentent la moitié.</w:t>
      </w:r>
    </w:p>
    <w:p w:rsidR="00295B09" w:rsidRDefault="00295B09" w:rsidP="00295B09">
      <w:pPr>
        <w:spacing w:before="0" w:after="0"/>
        <w:jc w:val="both"/>
      </w:pPr>
      <w:r>
        <w:t>10 % représentent 1/10.</w:t>
      </w:r>
    </w:p>
    <w:p w:rsidR="00D14210" w:rsidRDefault="00D14210" w:rsidP="00D14210">
      <w:pPr>
        <w:spacing w:before="0" w:after="0"/>
        <w:jc w:val="both"/>
      </w:pPr>
      <w:r>
        <w:t xml:space="preserve">25 % </w:t>
      </w:r>
      <w:r>
        <w:t>représentent 1/</w:t>
      </w:r>
      <w:r>
        <w:t>4</w:t>
      </w:r>
      <w:r>
        <w:t>.</w:t>
      </w:r>
    </w:p>
    <w:p w:rsidR="00D14210" w:rsidRDefault="00D14210" w:rsidP="00295B09">
      <w:pPr>
        <w:spacing w:before="0" w:after="0"/>
        <w:jc w:val="both"/>
      </w:pPr>
      <w:r>
        <w:t xml:space="preserve">75 % </w:t>
      </w:r>
      <w:r>
        <w:t xml:space="preserve">représentent </w:t>
      </w:r>
      <w:r>
        <w:t>3</w:t>
      </w:r>
      <w:r>
        <w:t>/</w:t>
      </w:r>
      <w:r>
        <w:t>4</w:t>
      </w:r>
      <w:r>
        <w:t>.</w:t>
      </w:r>
    </w:p>
    <w:p w:rsidR="00D14210" w:rsidRDefault="00D14210" w:rsidP="00295B09">
      <w:pPr>
        <w:spacing w:before="0" w:after="0"/>
        <w:jc w:val="both"/>
      </w:pPr>
    </w:p>
    <w:p w:rsidR="00295B09" w:rsidRDefault="006D30E0" w:rsidP="006D30E0">
      <w:pPr>
        <w:spacing w:before="120" w:after="0"/>
        <w:jc w:val="both"/>
      </w:pPr>
      <w:r>
        <w:t>« </w:t>
      </w:r>
      <w:r w:rsidR="00D14210" w:rsidRPr="00D14210">
        <w:t>Dans 2 L de boisson à l’orange, il y a 75 % d’eau.</w:t>
      </w:r>
      <w:r w:rsidR="00D14210">
        <w:t xml:space="preserve"> </w:t>
      </w:r>
      <w:r w:rsidR="00D14210" w:rsidRPr="00D14210">
        <w:t>Quelle est la quantité d’eau dans 2 L de cette boisson ?</w:t>
      </w:r>
      <w:r>
        <w:t> »</w:t>
      </w:r>
    </w:p>
    <w:p w:rsidR="00D14210" w:rsidRDefault="00D14210" w:rsidP="00D14210">
      <w:pPr>
        <w:jc w:val="both"/>
      </w:pPr>
      <w:r>
        <w:t>« </w:t>
      </w:r>
      <w:r w:rsidRPr="00D14210">
        <w:t>Pendant les soldes, tous les prix des articles de ce magasin ont été baissés de 25 %.</w:t>
      </w:r>
      <w:r>
        <w:t xml:space="preserve"> La paire de baskets est à 48 € et le tee-shirt à 12 €.</w:t>
      </w:r>
      <w:r w:rsidRPr="00D14210">
        <w:rPr>
          <w:rFonts w:hAnsi="Calibri"/>
          <w:color w:val="000000" w:themeColor="text1"/>
          <w:kern w:val="24"/>
          <w:sz w:val="56"/>
          <w:szCs w:val="56"/>
          <w:lang w:eastAsia="fr-FR"/>
        </w:rPr>
        <w:t xml:space="preserve"> </w:t>
      </w:r>
      <w:r w:rsidRPr="00D14210">
        <w:t>Quelle est le montant de la réduction pour :</w:t>
      </w:r>
      <w:r>
        <w:t xml:space="preserve"> </w:t>
      </w:r>
      <w:r w:rsidRPr="00D14210">
        <w:t>la paire de chaussures ? le tee-shirt ?</w:t>
      </w:r>
      <w:r>
        <w:t> »</w:t>
      </w:r>
    </w:p>
    <w:p w:rsidR="00D14210" w:rsidRDefault="00D14210" w:rsidP="00D14210">
      <w:pPr>
        <w:jc w:val="both"/>
      </w:pPr>
      <w:r>
        <w:t>« </w:t>
      </w:r>
      <w:r w:rsidRPr="00D14210">
        <w:t>Dans une tablette de 200 g de chocolat noir,</w:t>
      </w:r>
      <w:r>
        <w:t xml:space="preserve"> </w:t>
      </w:r>
      <w:r w:rsidRPr="00D14210">
        <w:t>il y a 75 % de cacao.</w:t>
      </w:r>
      <w:r>
        <w:t xml:space="preserve"> </w:t>
      </w:r>
      <w:r w:rsidRPr="00D14210">
        <w:t>Quelle quantité de cacao y a-t-il dans la tablette ?</w:t>
      </w:r>
      <w:r>
        <w:t> »</w:t>
      </w:r>
    </w:p>
    <w:p w:rsidR="00D14210" w:rsidRDefault="00D14210" w:rsidP="00D14210">
      <w:pPr>
        <w:jc w:val="both"/>
      </w:pPr>
      <w:r>
        <w:t>« </w:t>
      </w:r>
      <w:r w:rsidRPr="00D14210">
        <w:t>Un cinéma est fermé le lundi et le mardi.</w:t>
      </w:r>
      <w:r>
        <w:t xml:space="preserve"> </w:t>
      </w:r>
      <w:r w:rsidRPr="00D14210">
        <w:t>25% des fauteuils sont occupés à la séance du mercredi, 10% le jeudi, 75% le vendredi, 100% le samedi et 50% le dimanche.</w:t>
      </w:r>
      <w:r>
        <w:t xml:space="preserve"> </w:t>
      </w:r>
      <w:r w:rsidRPr="00D14210">
        <w:t>Classe les jours de la semaine dans l’ordre croissant de fréquentation.</w:t>
      </w:r>
      <w:r>
        <w:t> »</w:t>
      </w:r>
    </w:p>
    <w:p w:rsidR="00D14210" w:rsidRPr="00D14210" w:rsidRDefault="00D14210" w:rsidP="00D14210">
      <w:pPr>
        <w:jc w:val="both"/>
      </w:pPr>
      <w:r>
        <w:t>« </w:t>
      </w:r>
      <w:r w:rsidRPr="00D14210">
        <w:t>A la retoucherie, la couturière a raccourci de 10 % la longueur d’une jupe qui mesurait 60 cm de long.</w:t>
      </w:r>
      <w:r>
        <w:t xml:space="preserve"> </w:t>
      </w:r>
      <w:r w:rsidRPr="00D14210">
        <w:t>Quelle est la longueur à présent de cette jupe ?</w:t>
      </w:r>
      <w:r>
        <w:t> »</w:t>
      </w:r>
    </w:p>
    <w:p w:rsidR="00D14210" w:rsidRPr="00D14210" w:rsidRDefault="00D14210" w:rsidP="00D14210">
      <w:pPr>
        <w:jc w:val="both"/>
      </w:pPr>
    </w:p>
    <w:p w:rsidR="00D14210" w:rsidRPr="00D14210" w:rsidRDefault="00D14210" w:rsidP="00D14210">
      <w:pPr>
        <w:jc w:val="both"/>
      </w:pPr>
    </w:p>
    <w:p w:rsidR="00D14210" w:rsidRPr="00D14210" w:rsidRDefault="00D14210" w:rsidP="00D14210">
      <w:pPr>
        <w:jc w:val="both"/>
      </w:pPr>
    </w:p>
    <w:p w:rsidR="00D14210" w:rsidRPr="00D14210" w:rsidRDefault="00D14210" w:rsidP="00D14210">
      <w:pPr>
        <w:spacing w:after="0"/>
        <w:jc w:val="both"/>
      </w:pPr>
    </w:p>
    <w:p w:rsidR="00295B09" w:rsidRPr="00295B09" w:rsidRDefault="00295B09" w:rsidP="00295B09">
      <w:pPr>
        <w:spacing w:after="0"/>
        <w:jc w:val="both"/>
      </w:pPr>
    </w:p>
    <w:p w:rsidR="00C1462E" w:rsidRPr="00C1462E" w:rsidRDefault="00C1462E" w:rsidP="004F30CE">
      <w:pPr>
        <w:spacing w:after="0"/>
        <w:jc w:val="both"/>
      </w:pPr>
    </w:p>
    <w:sectPr w:rsidR="00C1462E" w:rsidRPr="00C1462E" w:rsidSect="00A85CA5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1CA"/>
    <w:multiLevelType w:val="hybridMultilevel"/>
    <w:tmpl w:val="D936AF22"/>
    <w:lvl w:ilvl="0" w:tplc="2970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E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C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43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06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C6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05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FE1C66"/>
    <w:multiLevelType w:val="hybridMultilevel"/>
    <w:tmpl w:val="77849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5047"/>
    <w:multiLevelType w:val="hybridMultilevel"/>
    <w:tmpl w:val="0AA80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0A71A4"/>
    <w:multiLevelType w:val="hybridMultilevel"/>
    <w:tmpl w:val="67A25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5282"/>
    <w:multiLevelType w:val="hybridMultilevel"/>
    <w:tmpl w:val="1B9CB8A4"/>
    <w:lvl w:ilvl="0" w:tplc="2020D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AC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CD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2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C4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22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0E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C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601DA"/>
    <w:multiLevelType w:val="hybridMultilevel"/>
    <w:tmpl w:val="6884F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C2957"/>
    <w:multiLevelType w:val="hybridMultilevel"/>
    <w:tmpl w:val="762AC6E2"/>
    <w:lvl w:ilvl="0" w:tplc="899E1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E4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28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C1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0C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5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6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00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22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4E3ECB"/>
    <w:multiLevelType w:val="hybridMultilevel"/>
    <w:tmpl w:val="61EAA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4059E"/>
    <w:multiLevelType w:val="hybridMultilevel"/>
    <w:tmpl w:val="5F9EA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25296"/>
    <w:multiLevelType w:val="hybridMultilevel"/>
    <w:tmpl w:val="0792B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4A0375"/>
    <w:multiLevelType w:val="hybridMultilevel"/>
    <w:tmpl w:val="AF8AEB62"/>
    <w:lvl w:ilvl="0" w:tplc="CD54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2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4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A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4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A5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E6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2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EC36251"/>
    <w:multiLevelType w:val="hybridMultilevel"/>
    <w:tmpl w:val="35F43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E4D71"/>
    <w:multiLevelType w:val="hybridMultilevel"/>
    <w:tmpl w:val="3750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13"/>
  </w:num>
  <w:num w:numId="5">
    <w:abstractNumId w:val="10"/>
  </w:num>
  <w:num w:numId="6">
    <w:abstractNumId w:val="2"/>
  </w:num>
  <w:num w:numId="7">
    <w:abstractNumId w:val="3"/>
  </w:num>
  <w:num w:numId="8">
    <w:abstractNumId w:val="16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14"/>
  </w:num>
  <w:num w:numId="14">
    <w:abstractNumId w:val="9"/>
  </w:num>
  <w:num w:numId="15">
    <w:abstractNumId w:val="8"/>
  </w:num>
  <w:num w:numId="16">
    <w:abstractNumId w:val="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1284C"/>
    <w:rsid w:val="000808CB"/>
    <w:rsid w:val="000B1AFF"/>
    <w:rsid w:val="00103B2A"/>
    <w:rsid w:val="00111805"/>
    <w:rsid w:val="001912CA"/>
    <w:rsid w:val="001A5DD0"/>
    <w:rsid w:val="00227DB9"/>
    <w:rsid w:val="002440CE"/>
    <w:rsid w:val="00265E4B"/>
    <w:rsid w:val="00295B09"/>
    <w:rsid w:val="002B5C09"/>
    <w:rsid w:val="002E693B"/>
    <w:rsid w:val="003064AA"/>
    <w:rsid w:val="00336603"/>
    <w:rsid w:val="003672A7"/>
    <w:rsid w:val="003B7EEC"/>
    <w:rsid w:val="003D7C5E"/>
    <w:rsid w:val="003F5311"/>
    <w:rsid w:val="00415D91"/>
    <w:rsid w:val="0042169E"/>
    <w:rsid w:val="004A181D"/>
    <w:rsid w:val="004C3BFB"/>
    <w:rsid w:val="004F30CE"/>
    <w:rsid w:val="004F346D"/>
    <w:rsid w:val="0050405F"/>
    <w:rsid w:val="005159BD"/>
    <w:rsid w:val="00530371"/>
    <w:rsid w:val="005454BB"/>
    <w:rsid w:val="00564C71"/>
    <w:rsid w:val="00570810"/>
    <w:rsid w:val="005819C1"/>
    <w:rsid w:val="005A569B"/>
    <w:rsid w:val="005C07D8"/>
    <w:rsid w:val="00643C28"/>
    <w:rsid w:val="006558C9"/>
    <w:rsid w:val="00660321"/>
    <w:rsid w:val="006819B6"/>
    <w:rsid w:val="006C0661"/>
    <w:rsid w:val="006C06AD"/>
    <w:rsid w:val="006D30E0"/>
    <w:rsid w:val="00753F38"/>
    <w:rsid w:val="007B2E72"/>
    <w:rsid w:val="007F486C"/>
    <w:rsid w:val="008308D7"/>
    <w:rsid w:val="0083242F"/>
    <w:rsid w:val="00856C15"/>
    <w:rsid w:val="00861722"/>
    <w:rsid w:val="008F749D"/>
    <w:rsid w:val="009227D2"/>
    <w:rsid w:val="00A4688A"/>
    <w:rsid w:val="00A579FD"/>
    <w:rsid w:val="00A764CB"/>
    <w:rsid w:val="00A85CA5"/>
    <w:rsid w:val="00AA4678"/>
    <w:rsid w:val="00AB6E6A"/>
    <w:rsid w:val="00AC26D4"/>
    <w:rsid w:val="00B01BD6"/>
    <w:rsid w:val="00B06177"/>
    <w:rsid w:val="00B303F6"/>
    <w:rsid w:val="00B963FC"/>
    <w:rsid w:val="00BD01DE"/>
    <w:rsid w:val="00BF2DC4"/>
    <w:rsid w:val="00BF4DB3"/>
    <w:rsid w:val="00BF5860"/>
    <w:rsid w:val="00C1462E"/>
    <w:rsid w:val="00C15CF3"/>
    <w:rsid w:val="00C72AB0"/>
    <w:rsid w:val="00CB2E35"/>
    <w:rsid w:val="00CC4C8D"/>
    <w:rsid w:val="00CE765F"/>
    <w:rsid w:val="00CF17DD"/>
    <w:rsid w:val="00D14210"/>
    <w:rsid w:val="00D2153E"/>
    <w:rsid w:val="00D51A0E"/>
    <w:rsid w:val="00D5627F"/>
    <w:rsid w:val="00D86FF6"/>
    <w:rsid w:val="00D96A07"/>
    <w:rsid w:val="00DC72EE"/>
    <w:rsid w:val="00E21A1B"/>
    <w:rsid w:val="00E424FD"/>
    <w:rsid w:val="00E7734E"/>
    <w:rsid w:val="00EF6F77"/>
    <w:rsid w:val="00F175BE"/>
    <w:rsid w:val="00F67F86"/>
    <w:rsid w:val="00F7266D"/>
    <w:rsid w:val="00FB149E"/>
    <w:rsid w:val="00FC19DE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0850"/>
  <w14:defaultImageDpi w14:val="32767"/>
  <w15:docId w15:val="{7582FD5F-4F81-FC49-8FF9-1A41E535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0E0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5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20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Marie-France Boulet</cp:lastModifiedBy>
  <cp:revision>5</cp:revision>
  <dcterms:created xsi:type="dcterms:W3CDTF">2020-06-07T16:43:00Z</dcterms:created>
  <dcterms:modified xsi:type="dcterms:W3CDTF">2020-06-07T17:35:00Z</dcterms:modified>
</cp:coreProperties>
</file>