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6D" w:rsidRPr="004F346D" w:rsidRDefault="004F346D" w:rsidP="004F346D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 xml:space="preserve">Mathématiques – </w:t>
      </w:r>
      <w:r w:rsidR="007A1CFB">
        <w:rPr>
          <w:b/>
          <w:color w:val="0070C0"/>
          <w:sz w:val="32"/>
          <w:szCs w:val="32"/>
        </w:rPr>
        <w:t>CM1</w:t>
      </w:r>
      <w:r w:rsidR="009B232C">
        <w:rPr>
          <w:b/>
          <w:color w:val="0070C0"/>
          <w:sz w:val="32"/>
          <w:szCs w:val="32"/>
        </w:rPr>
        <w:t>/CM2</w:t>
      </w:r>
      <w:r w:rsidR="007A1CFB">
        <w:rPr>
          <w:b/>
          <w:color w:val="0070C0"/>
          <w:sz w:val="32"/>
          <w:szCs w:val="32"/>
        </w:rPr>
        <w:t xml:space="preserve"> juillet </w:t>
      </w:r>
      <w:r w:rsidR="00AE1904">
        <w:rPr>
          <w:b/>
          <w:color w:val="0070C0"/>
          <w:sz w:val="32"/>
          <w:szCs w:val="32"/>
        </w:rPr>
        <w:t>J</w:t>
      </w:r>
      <w:r w:rsidR="00E04472">
        <w:rPr>
          <w:b/>
          <w:color w:val="0070C0"/>
          <w:sz w:val="32"/>
          <w:szCs w:val="32"/>
        </w:rPr>
        <w:t>4</w:t>
      </w:r>
    </w:p>
    <w:p w:rsidR="00AB6E6A" w:rsidRDefault="00AB6E6A"/>
    <w:p w:rsidR="007A1CFB" w:rsidRDefault="007A1CFB" w:rsidP="007A1CFB">
      <w:pPr>
        <w:rPr>
          <w:sz w:val="32"/>
        </w:rPr>
      </w:pPr>
      <w:r w:rsidRPr="006C0661">
        <w:rPr>
          <w:sz w:val="32"/>
        </w:rPr>
        <w:t>Les exercices proposés sont réalisés lors de l’émission d</w:t>
      </w:r>
      <w:r w:rsidR="00EB6541">
        <w:rPr>
          <w:sz w:val="32"/>
        </w:rPr>
        <w:t>e ce jour.</w:t>
      </w:r>
    </w:p>
    <w:p w:rsidR="002440CE" w:rsidRDefault="00C2130C" w:rsidP="002440CE">
      <w:pPr>
        <w:pStyle w:val="Titre1"/>
      </w:pPr>
      <w:r>
        <w:t>activités géométriques</w:t>
      </w:r>
    </w:p>
    <w:p w:rsidR="00FC19DE" w:rsidRDefault="00FC19DE" w:rsidP="00FC19DE">
      <w:pPr>
        <w:spacing w:before="0" w:after="0"/>
        <w:textAlignment w:val="baseline"/>
      </w:pPr>
    </w:p>
    <w:p w:rsidR="008046F5" w:rsidRDefault="00C2130C" w:rsidP="00C2130C">
      <w:pPr>
        <w:spacing w:before="0" w:after="120"/>
        <w:textAlignment w:val="baseline"/>
        <w:rPr>
          <w:b/>
          <w:bCs/>
        </w:rPr>
      </w:pPr>
      <w:r>
        <w:rPr>
          <w:b/>
          <w:bCs/>
        </w:rPr>
        <w:t xml:space="preserve">Les </w:t>
      </w:r>
      <w:r w:rsidR="005E05E9">
        <w:rPr>
          <w:b/>
          <w:bCs/>
        </w:rPr>
        <w:t>triangles</w:t>
      </w:r>
    </w:p>
    <w:p w:rsidR="00C71367" w:rsidRDefault="00C71367" w:rsidP="00C71367">
      <w:pPr>
        <w:spacing w:before="0" w:after="0"/>
        <w:jc w:val="both"/>
        <w:textAlignment w:val="baseline"/>
      </w:pPr>
      <w:r w:rsidRPr="00C71367">
        <w:t xml:space="preserve">Reconnaitre, </w:t>
      </w:r>
      <w:r>
        <w:t>d</w:t>
      </w:r>
      <w:r w:rsidRPr="00C71367">
        <w:t xml:space="preserve">écrire et tracer un </w:t>
      </w:r>
      <w:r w:rsidR="005E05E9">
        <w:t>triangle équilatéral, rectangle et isocèle</w:t>
      </w:r>
      <w:r w:rsidR="0065250C">
        <w:t>.</w:t>
      </w:r>
    </w:p>
    <w:p w:rsidR="005E05E9" w:rsidRPr="00C71367" w:rsidRDefault="005E05E9" w:rsidP="00C71367">
      <w:pPr>
        <w:spacing w:before="0" w:after="0"/>
        <w:jc w:val="both"/>
        <w:textAlignment w:val="baseline"/>
      </w:pPr>
    </w:p>
    <w:p w:rsidR="008046F5" w:rsidRDefault="00C2130C" w:rsidP="00C71367">
      <w:pPr>
        <w:pStyle w:val="Paragraphedeliste"/>
        <w:spacing w:before="0"/>
        <w:ind w:left="0"/>
        <w:textAlignment w:val="baseline"/>
        <w:rPr>
          <w:b/>
          <w:bCs/>
        </w:rPr>
      </w:pPr>
      <w:r w:rsidRPr="00C71367">
        <w:rPr>
          <w:b/>
          <w:bCs/>
        </w:rPr>
        <w:t xml:space="preserve">Un </w:t>
      </w:r>
      <w:r w:rsidR="005E05E9">
        <w:rPr>
          <w:b/>
          <w:bCs/>
        </w:rPr>
        <w:t>triangle équilatéral est un triangle qui a 3 côtés de même longueur.</w:t>
      </w:r>
    </w:p>
    <w:p w:rsidR="005E05E9" w:rsidRDefault="005E05E9" w:rsidP="00C71367">
      <w:pPr>
        <w:pStyle w:val="Paragraphedeliste"/>
        <w:spacing w:before="0"/>
        <w:ind w:left="0"/>
        <w:textAlignment w:val="baseline"/>
        <w:rPr>
          <w:b/>
          <w:bCs/>
        </w:rPr>
      </w:pPr>
      <w:r>
        <w:rPr>
          <w:b/>
          <w:bCs/>
        </w:rPr>
        <w:t>Un triangle rectangle est un triangle qui a un angle droit.</w:t>
      </w:r>
    </w:p>
    <w:p w:rsidR="005E05E9" w:rsidRPr="00C71367" w:rsidRDefault="005E05E9" w:rsidP="00C71367">
      <w:pPr>
        <w:pStyle w:val="Paragraphedeliste"/>
        <w:spacing w:before="0"/>
        <w:ind w:left="0"/>
        <w:textAlignment w:val="baseline"/>
        <w:rPr>
          <w:b/>
          <w:bCs/>
        </w:rPr>
      </w:pPr>
      <w:r>
        <w:rPr>
          <w:b/>
          <w:bCs/>
        </w:rPr>
        <w:t>Un triangle isocèle est un triangle qui a 2 côtés de même longueur.</w:t>
      </w:r>
    </w:p>
    <w:p w:rsidR="00C97761" w:rsidRDefault="00C97761" w:rsidP="008046F5">
      <w:pPr>
        <w:pStyle w:val="Paragraphedeliste"/>
        <w:ind w:left="0"/>
        <w:textAlignment w:val="baseline"/>
      </w:pPr>
    </w:p>
    <w:p w:rsidR="0065250C" w:rsidRDefault="00C2130C" w:rsidP="008046F5">
      <w:pPr>
        <w:pStyle w:val="Paragraphedeliste"/>
        <w:ind w:left="0"/>
        <w:textAlignment w:val="baseline"/>
      </w:pPr>
      <w:r w:rsidRPr="0005371F">
        <w:rPr>
          <w:b/>
          <w:bCs/>
        </w:rPr>
        <w:t xml:space="preserve">Codage d’une figure : </w:t>
      </w:r>
      <w:r w:rsidR="00C97761">
        <w:t>le codage permet de mentionner des propriétés d’une figure de façon rapide et visuelle</w:t>
      </w:r>
      <w:r w:rsidR="0065250C">
        <w:t xml:space="preserve">. </w:t>
      </w:r>
    </w:p>
    <w:p w:rsidR="00187754" w:rsidRDefault="00187754" w:rsidP="008046F5">
      <w:pPr>
        <w:pStyle w:val="Paragraphedeliste"/>
        <w:ind w:left="0"/>
        <w:textAlignment w:val="baseline"/>
        <w:rPr>
          <w:noProof/>
          <w:sz w:val="24"/>
          <w:szCs w:val="24"/>
          <w:lang w:eastAsia="fr-FR"/>
        </w:rPr>
      </w:pPr>
      <w:r w:rsidRPr="00187754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4092EDE1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2429016" cy="1237673"/>
            <wp:effectExtent l="0" t="0" r="0" b="0"/>
            <wp:wrapThrough wrapText="bothSides">
              <wp:wrapPolygon edited="0">
                <wp:start x="0" y="0"/>
                <wp:lineTo x="0" y="21279"/>
                <wp:lineTo x="21459" y="21279"/>
                <wp:lineTo x="21459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016" cy="1237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7754">
        <w:rPr>
          <w:noProof/>
          <w:sz w:val="24"/>
          <w:szCs w:val="24"/>
          <w:lang w:eastAsia="fr-FR"/>
        </w:rPr>
        <w:t xml:space="preserve"> </w:t>
      </w:r>
    </w:p>
    <w:p w:rsidR="00187754" w:rsidRDefault="00187754" w:rsidP="008046F5">
      <w:pPr>
        <w:pStyle w:val="Paragraphedeliste"/>
        <w:ind w:left="0"/>
        <w:textAlignment w:val="baseline"/>
        <w:rPr>
          <w:noProof/>
          <w:sz w:val="24"/>
          <w:szCs w:val="24"/>
          <w:lang w:eastAsia="fr-FR"/>
        </w:rPr>
      </w:pPr>
    </w:p>
    <w:p w:rsidR="00187754" w:rsidRDefault="00187754" w:rsidP="008046F5">
      <w:pPr>
        <w:pStyle w:val="Paragraphedeliste"/>
        <w:ind w:left="0"/>
        <w:textAlignment w:val="baseline"/>
        <w:rPr>
          <w:noProof/>
          <w:sz w:val="24"/>
          <w:szCs w:val="24"/>
          <w:lang w:eastAsia="fr-FR"/>
        </w:rPr>
      </w:pPr>
    </w:p>
    <w:p w:rsidR="00187754" w:rsidRDefault="00187754" w:rsidP="008046F5">
      <w:pPr>
        <w:pStyle w:val="Paragraphedeliste"/>
        <w:ind w:left="0"/>
        <w:textAlignment w:val="baseline"/>
        <w:rPr>
          <w:noProof/>
          <w:lang w:eastAsia="fr-FR"/>
        </w:rPr>
      </w:pPr>
      <w:r w:rsidRPr="00187754">
        <w:rPr>
          <w:noProof/>
          <w:lang w:eastAsia="fr-FR"/>
        </w:rPr>
        <w:t>Ce triangle a un angle droit. C’est un triangle rectangle.</w:t>
      </w:r>
    </w:p>
    <w:p w:rsidR="00187754" w:rsidRDefault="00187754" w:rsidP="008046F5">
      <w:pPr>
        <w:pStyle w:val="Paragraphedeliste"/>
        <w:ind w:left="0"/>
        <w:textAlignment w:val="baseline"/>
        <w:rPr>
          <w:noProof/>
          <w:lang w:eastAsia="fr-FR"/>
        </w:rPr>
      </w:pPr>
    </w:p>
    <w:p w:rsidR="00187754" w:rsidRDefault="00187754" w:rsidP="008046F5">
      <w:pPr>
        <w:pStyle w:val="Paragraphedeliste"/>
        <w:ind w:left="0"/>
        <w:textAlignment w:val="baseline"/>
        <w:rPr>
          <w:noProof/>
          <w:lang w:eastAsia="fr-FR"/>
        </w:rPr>
      </w:pPr>
    </w:p>
    <w:p w:rsidR="00187754" w:rsidRDefault="00187754" w:rsidP="008046F5">
      <w:pPr>
        <w:pStyle w:val="Paragraphedeliste"/>
        <w:ind w:left="0"/>
        <w:textAlignment w:val="baseline"/>
        <w:rPr>
          <w:noProof/>
          <w:lang w:eastAsia="fr-FR"/>
        </w:rPr>
      </w:pPr>
    </w:p>
    <w:p w:rsidR="00187754" w:rsidRPr="00187754" w:rsidRDefault="00187754" w:rsidP="008046F5">
      <w:pPr>
        <w:pStyle w:val="Paragraphedeliste"/>
        <w:ind w:left="0"/>
        <w:textAlignment w:val="baseline"/>
        <w:rPr>
          <w:noProof/>
          <w:lang w:eastAsia="fr-FR"/>
        </w:rPr>
      </w:pPr>
      <w:r w:rsidRPr="00187754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20D1F09B">
            <wp:simplePos x="0" y="0"/>
            <wp:positionH relativeFrom="column">
              <wp:posOffset>-4445</wp:posOffset>
            </wp:positionH>
            <wp:positionV relativeFrom="paragraph">
              <wp:posOffset>85667</wp:posOffset>
            </wp:positionV>
            <wp:extent cx="2419928" cy="1723784"/>
            <wp:effectExtent l="0" t="0" r="6350" b="3810"/>
            <wp:wrapThrough wrapText="bothSides">
              <wp:wrapPolygon edited="0">
                <wp:start x="0" y="0"/>
                <wp:lineTo x="0" y="21489"/>
                <wp:lineTo x="21543" y="21489"/>
                <wp:lineTo x="21543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928" cy="1723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754" w:rsidRDefault="00187754" w:rsidP="008046F5">
      <w:pPr>
        <w:pStyle w:val="Paragraphedeliste"/>
        <w:ind w:left="0"/>
        <w:textAlignment w:val="baseline"/>
      </w:pPr>
    </w:p>
    <w:p w:rsidR="00187754" w:rsidRDefault="00187754" w:rsidP="008046F5">
      <w:pPr>
        <w:pStyle w:val="Paragraphedeliste"/>
        <w:ind w:left="0"/>
        <w:textAlignment w:val="baseline"/>
      </w:pPr>
    </w:p>
    <w:p w:rsidR="00187754" w:rsidRDefault="00187754" w:rsidP="008046F5">
      <w:pPr>
        <w:pStyle w:val="Paragraphedeliste"/>
        <w:ind w:left="0"/>
        <w:textAlignment w:val="baseline"/>
      </w:pPr>
    </w:p>
    <w:p w:rsidR="00722497" w:rsidRDefault="00187754" w:rsidP="008046F5">
      <w:pPr>
        <w:pStyle w:val="Paragraphedeliste"/>
        <w:ind w:left="0"/>
        <w:textAlignment w:val="baseline"/>
      </w:pPr>
      <w:r>
        <w:t>Ce triangle a deux côtés de même longueur. C’est un triangle isocèle.</w:t>
      </w:r>
    </w:p>
    <w:p w:rsidR="00187754" w:rsidRDefault="00187754" w:rsidP="008046F5">
      <w:pPr>
        <w:pStyle w:val="Paragraphedeliste"/>
        <w:ind w:left="0"/>
        <w:textAlignment w:val="baseline"/>
      </w:pPr>
    </w:p>
    <w:p w:rsidR="00187754" w:rsidRDefault="00187754" w:rsidP="008046F5">
      <w:pPr>
        <w:pStyle w:val="Paragraphedeliste"/>
        <w:ind w:left="0"/>
        <w:textAlignment w:val="baseline"/>
      </w:pPr>
    </w:p>
    <w:p w:rsidR="00187754" w:rsidRDefault="00187754" w:rsidP="008046F5">
      <w:pPr>
        <w:pStyle w:val="Paragraphedeliste"/>
        <w:ind w:left="0"/>
        <w:textAlignment w:val="baseline"/>
      </w:pPr>
    </w:p>
    <w:p w:rsidR="00187754" w:rsidRDefault="00187754" w:rsidP="008046F5">
      <w:pPr>
        <w:pStyle w:val="Paragraphedeliste"/>
        <w:ind w:left="0"/>
        <w:textAlignment w:val="baseline"/>
      </w:pPr>
    </w:p>
    <w:p w:rsidR="00187754" w:rsidRDefault="00187754" w:rsidP="00722497">
      <w:pPr>
        <w:pStyle w:val="Paragraphedeliste"/>
        <w:ind w:left="0"/>
        <w:textAlignment w:val="baseline"/>
      </w:pPr>
    </w:p>
    <w:p w:rsidR="008046F5" w:rsidRDefault="00187754" w:rsidP="006C06AD">
      <w:pPr>
        <w:pStyle w:val="Paragraphedeliste"/>
        <w:spacing w:before="0" w:after="0"/>
        <w:ind w:left="0"/>
        <w:textAlignment w:val="baseline"/>
      </w:pPr>
      <w:r w:rsidRPr="00187754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 wp14:anchorId="28431382">
            <wp:simplePos x="0" y="0"/>
            <wp:positionH relativeFrom="column">
              <wp:posOffset>-59690</wp:posOffset>
            </wp:positionH>
            <wp:positionV relativeFrom="paragraph">
              <wp:posOffset>101600</wp:posOffset>
            </wp:positionV>
            <wp:extent cx="1809750" cy="1708150"/>
            <wp:effectExtent l="0" t="0" r="6350" b="6350"/>
            <wp:wrapThrough wrapText="bothSides">
              <wp:wrapPolygon edited="0">
                <wp:start x="0" y="0"/>
                <wp:lineTo x="0" y="21520"/>
                <wp:lineTo x="21524" y="21520"/>
                <wp:lineTo x="21524" y="0"/>
                <wp:lineTo x="0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761" w:rsidRDefault="00C97761" w:rsidP="006C06AD">
      <w:pPr>
        <w:pStyle w:val="Paragraphedeliste"/>
        <w:spacing w:before="0" w:after="0"/>
        <w:ind w:left="0"/>
        <w:textAlignment w:val="baseline"/>
      </w:pPr>
    </w:p>
    <w:p w:rsidR="00C97761" w:rsidRDefault="00C97761" w:rsidP="006C06AD">
      <w:pPr>
        <w:pStyle w:val="Paragraphedeliste"/>
        <w:spacing w:before="0" w:after="0"/>
        <w:ind w:left="0"/>
        <w:textAlignment w:val="baseline"/>
      </w:pPr>
    </w:p>
    <w:p w:rsidR="00C97761" w:rsidRDefault="00C97761" w:rsidP="006C06AD">
      <w:pPr>
        <w:pStyle w:val="Paragraphedeliste"/>
        <w:spacing w:before="0" w:after="0"/>
        <w:ind w:left="0"/>
        <w:textAlignment w:val="baseline"/>
      </w:pPr>
    </w:p>
    <w:p w:rsidR="00C97761" w:rsidRDefault="00C97761" w:rsidP="006C06AD">
      <w:pPr>
        <w:pStyle w:val="Paragraphedeliste"/>
        <w:spacing w:before="0" w:after="0"/>
        <w:ind w:left="0"/>
        <w:textAlignment w:val="baseline"/>
      </w:pPr>
    </w:p>
    <w:p w:rsidR="0005371F" w:rsidRDefault="0005371F" w:rsidP="00C97761">
      <w:pPr>
        <w:pStyle w:val="Paragraphedeliste"/>
        <w:tabs>
          <w:tab w:val="left" w:pos="2167"/>
        </w:tabs>
        <w:spacing w:before="0" w:after="0"/>
        <w:ind w:left="0"/>
        <w:textAlignment w:val="baseline"/>
      </w:pPr>
    </w:p>
    <w:p w:rsidR="00722497" w:rsidRDefault="00187754" w:rsidP="0065250C">
      <w:pPr>
        <w:pStyle w:val="Paragraphedeliste"/>
        <w:tabs>
          <w:tab w:val="left" w:pos="2167"/>
        </w:tabs>
        <w:spacing w:before="0" w:after="0"/>
        <w:ind w:left="0"/>
        <w:textAlignment w:val="baseline"/>
      </w:pPr>
      <w:r>
        <w:t>Ce triangle a trois côtés de même longueur. C’est un triangle équilatéral.</w:t>
      </w:r>
    </w:p>
    <w:p w:rsidR="0065250C" w:rsidRDefault="0065250C" w:rsidP="0065250C">
      <w:pPr>
        <w:pStyle w:val="Paragraphedeliste"/>
        <w:tabs>
          <w:tab w:val="left" w:pos="2167"/>
        </w:tabs>
        <w:spacing w:before="0" w:after="0"/>
        <w:ind w:left="0"/>
        <w:textAlignment w:val="baseline"/>
      </w:pPr>
    </w:p>
    <w:p w:rsidR="00E17799" w:rsidRDefault="00E17799" w:rsidP="00722497">
      <w:pPr>
        <w:pStyle w:val="Paragraphedeliste"/>
        <w:tabs>
          <w:tab w:val="left" w:pos="2167"/>
        </w:tabs>
        <w:spacing w:before="0" w:after="0"/>
        <w:ind w:left="0"/>
        <w:textAlignment w:val="baseline"/>
        <w:rPr>
          <w:b/>
          <w:bCs/>
        </w:rPr>
      </w:pPr>
    </w:p>
    <w:p w:rsidR="00A40281" w:rsidRDefault="00A40281" w:rsidP="00722497">
      <w:pPr>
        <w:pStyle w:val="Paragraphedeliste"/>
        <w:tabs>
          <w:tab w:val="left" w:pos="2167"/>
        </w:tabs>
        <w:spacing w:before="0" w:after="0"/>
        <w:ind w:left="0"/>
        <w:textAlignment w:val="baseline"/>
        <w:rPr>
          <w:b/>
          <w:bCs/>
        </w:rPr>
      </w:pPr>
    </w:p>
    <w:p w:rsidR="00A40281" w:rsidRDefault="00A40281" w:rsidP="00722497">
      <w:pPr>
        <w:pStyle w:val="Paragraphedeliste"/>
        <w:tabs>
          <w:tab w:val="left" w:pos="2167"/>
        </w:tabs>
        <w:spacing w:before="0" w:after="0"/>
        <w:ind w:left="0"/>
        <w:textAlignment w:val="baseline"/>
        <w:rPr>
          <w:b/>
          <w:bCs/>
        </w:rPr>
      </w:pPr>
    </w:p>
    <w:p w:rsidR="00A40281" w:rsidRDefault="00A40281" w:rsidP="00722497">
      <w:pPr>
        <w:pStyle w:val="Paragraphedeliste"/>
        <w:tabs>
          <w:tab w:val="left" w:pos="2167"/>
        </w:tabs>
        <w:spacing w:before="0" w:after="0"/>
        <w:ind w:left="0"/>
        <w:textAlignment w:val="baseline"/>
        <w:rPr>
          <w:b/>
          <w:bCs/>
        </w:rPr>
      </w:pPr>
    </w:p>
    <w:p w:rsidR="00A40281" w:rsidRDefault="00A40281" w:rsidP="00722497">
      <w:pPr>
        <w:pStyle w:val="Paragraphedeliste"/>
        <w:tabs>
          <w:tab w:val="left" w:pos="2167"/>
        </w:tabs>
        <w:spacing w:before="0" w:after="0"/>
        <w:ind w:left="0"/>
        <w:textAlignment w:val="baseline"/>
        <w:rPr>
          <w:b/>
          <w:bCs/>
        </w:rPr>
      </w:pPr>
    </w:p>
    <w:p w:rsidR="00A40281" w:rsidRDefault="0065250C" w:rsidP="00A40281">
      <w:pPr>
        <w:pStyle w:val="Paragraphedeliste"/>
        <w:tabs>
          <w:tab w:val="left" w:pos="2167"/>
        </w:tabs>
        <w:spacing w:before="0" w:after="0"/>
        <w:ind w:left="0"/>
        <w:textAlignment w:val="baseline"/>
      </w:pPr>
      <w:r w:rsidRPr="00C97761">
        <w:rPr>
          <w:b/>
          <w:bCs/>
        </w:rPr>
        <w:lastRenderedPageBreak/>
        <w:t>Qu</w:t>
      </w:r>
      <w:r w:rsidR="00722497">
        <w:rPr>
          <w:b/>
          <w:bCs/>
        </w:rPr>
        <w:t>iz</w:t>
      </w:r>
      <w:r w:rsidRPr="00C97761">
        <w:rPr>
          <w:b/>
          <w:bCs/>
        </w:rPr>
        <w:t xml:space="preserve"> du jour :</w:t>
      </w:r>
      <w:r w:rsidR="00A40281">
        <w:t xml:space="preserve"> </w:t>
      </w:r>
    </w:p>
    <w:p w:rsidR="00A40281" w:rsidRPr="00A40281" w:rsidRDefault="00A40281" w:rsidP="00A40281">
      <w:pPr>
        <w:pStyle w:val="Paragraphedeliste"/>
        <w:tabs>
          <w:tab w:val="left" w:pos="2167"/>
        </w:tabs>
        <w:spacing w:before="0" w:after="0"/>
        <w:ind w:left="0"/>
        <w:textAlignment w:val="baseline"/>
      </w:pPr>
      <w:r w:rsidRPr="00A40281">
        <w:t>Peut-on construire un triangle ayant deux angles droits ?</w:t>
      </w:r>
    </w:p>
    <w:p w:rsidR="00722497" w:rsidRDefault="00722497" w:rsidP="00722497">
      <w:pPr>
        <w:pStyle w:val="Paragraphedeliste"/>
        <w:tabs>
          <w:tab w:val="left" w:pos="2167"/>
        </w:tabs>
        <w:spacing w:before="0" w:after="0"/>
        <w:ind w:left="0"/>
        <w:textAlignment w:val="baseline"/>
      </w:pPr>
      <w:r w:rsidRPr="00722497">
        <w:rPr>
          <w:noProof/>
          <w:sz w:val="24"/>
          <w:szCs w:val="24"/>
          <w:lang w:eastAsia="fr-FR"/>
        </w:rPr>
        <w:t xml:space="preserve"> </w:t>
      </w:r>
    </w:p>
    <w:p w:rsidR="00A40281" w:rsidRDefault="00A40281" w:rsidP="00A40281">
      <w:pPr>
        <w:pStyle w:val="Paragraphedeliste"/>
        <w:tabs>
          <w:tab w:val="left" w:pos="2167"/>
        </w:tabs>
        <w:spacing w:after="0"/>
        <w:ind w:left="0"/>
        <w:textAlignment w:val="baseline"/>
      </w:pPr>
      <w:r w:rsidRPr="00A40281">
        <w:t>Un triangle rectangle peut-il être isocèle ?</w:t>
      </w:r>
    </w:p>
    <w:p w:rsidR="00A40281" w:rsidRDefault="00A40281" w:rsidP="00A40281">
      <w:pPr>
        <w:pStyle w:val="Paragraphedeliste"/>
        <w:tabs>
          <w:tab w:val="left" w:pos="2167"/>
        </w:tabs>
        <w:spacing w:after="0"/>
        <w:ind w:left="0"/>
        <w:textAlignment w:val="baseline"/>
      </w:pPr>
    </w:p>
    <w:p w:rsidR="00E17799" w:rsidRDefault="00A40281" w:rsidP="00A40281">
      <w:pPr>
        <w:pStyle w:val="Paragraphedeliste"/>
        <w:tabs>
          <w:tab w:val="left" w:pos="2167"/>
        </w:tabs>
        <w:spacing w:after="0"/>
        <w:ind w:left="0"/>
        <w:textAlignment w:val="baseline"/>
      </w:pPr>
      <w:r w:rsidRPr="00A40281">
        <w:t>Un triangle rectangle peut-il être équilatéral ?</w:t>
      </w:r>
    </w:p>
    <w:p w:rsidR="00E17799" w:rsidRDefault="00E17799" w:rsidP="006C06AD">
      <w:pPr>
        <w:pStyle w:val="Paragraphedeliste"/>
        <w:spacing w:before="0" w:after="0"/>
        <w:ind w:left="0"/>
        <w:textAlignment w:val="baseline"/>
      </w:pPr>
    </w:p>
    <w:p w:rsidR="00722497" w:rsidRDefault="00722497" w:rsidP="006C06AD">
      <w:pPr>
        <w:pStyle w:val="Paragraphedeliste"/>
        <w:spacing w:before="0" w:after="0"/>
        <w:ind w:left="0"/>
        <w:textAlignment w:val="baseline"/>
      </w:pPr>
      <w:r w:rsidRPr="00722497">
        <w:rPr>
          <w:noProof/>
          <w:sz w:val="24"/>
          <w:szCs w:val="24"/>
          <w:lang w:eastAsia="fr-FR"/>
        </w:rPr>
        <w:t xml:space="preserve"> </w:t>
      </w:r>
    </w:p>
    <w:p w:rsidR="008F749D" w:rsidRDefault="00C2130C" w:rsidP="007A6FF2">
      <w:pPr>
        <w:pStyle w:val="Titre1"/>
        <w:spacing w:before="0" w:after="200"/>
      </w:pPr>
      <w:r>
        <w:t>programmation</w:t>
      </w:r>
      <w:bookmarkStart w:id="0" w:name="_GoBack"/>
    </w:p>
    <w:bookmarkEnd w:id="0"/>
    <w:p w:rsidR="007A6FF2" w:rsidRDefault="007A6FF2" w:rsidP="007A6FF2">
      <w:pPr>
        <w:spacing w:before="0"/>
        <w:textAlignment w:val="baseline"/>
        <w:rPr>
          <w:b/>
          <w:bCs/>
        </w:rPr>
      </w:pPr>
      <w:r>
        <w:rPr>
          <w:b/>
          <w:bCs/>
        </w:rPr>
        <w:t>Utilisation d’un logiciel de programmation</w:t>
      </w:r>
    </w:p>
    <w:p w:rsidR="007A6FF2" w:rsidRDefault="007A6FF2" w:rsidP="007A6FF2">
      <w:pPr>
        <w:spacing w:before="0"/>
        <w:textAlignment w:val="baseline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 xml:space="preserve">L’application utilisée pour l’initiation proposée dans l’émission est accessible sur le site </w:t>
      </w:r>
      <w:hyperlink r:id="rId10" w:history="1">
        <w:r>
          <w:rPr>
            <w:rStyle w:val="Lienhypertexte"/>
            <w:rFonts w:ascii="Calibri" w:eastAsia="Times New Roman" w:hAnsi="Calibri" w:cs="Calibri"/>
            <w:b/>
            <w:i/>
            <w:lang w:eastAsia="fr-FR"/>
          </w:rPr>
          <w:t>xy</w:t>
        </w:r>
        <w:r>
          <w:rPr>
            <w:rStyle w:val="Lienhypertexte"/>
            <w:rFonts w:ascii="Calibri" w:eastAsia="Times New Roman" w:hAnsi="Calibri" w:cs="Calibri"/>
            <w:b/>
            <w:lang w:eastAsia="fr-FR"/>
          </w:rPr>
          <w:t>Blocks</w:t>
        </w:r>
      </w:hyperlink>
      <w:r>
        <w:rPr>
          <w:rFonts w:ascii="Calibri" w:eastAsia="Times New Roman" w:hAnsi="Calibri" w:cs="Calibri"/>
          <w:lang w:eastAsia="fr-FR"/>
        </w:rPr>
        <w:t>.</w:t>
      </w:r>
    </w:p>
    <w:p w:rsidR="007A6FF2" w:rsidRDefault="007A6FF2" w:rsidP="007A6FF2">
      <w:pPr>
        <w:spacing w:before="0" w:after="0"/>
        <w:textAlignment w:val="baseline"/>
        <w:rPr>
          <w:rFonts w:ascii="Calibri" w:eastAsia="Times New Roman" w:hAnsi="Calibri" w:cs="Calibri"/>
          <w:i/>
          <w:lang w:eastAsia="fr-FR"/>
        </w:rPr>
      </w:pPr>
      <w:r>
        <w:rPr>
          <w:rFonts w:ascii="Calibri" w:eastAsia="Times New Roman" w:hAnsi="Calibri" w:cs="Calibri"/>
          <w:i/>
          <w:lang w:eastAsia="fr-FR"/>
        </w:rPr>
        <w:t>D’autres sites permettent de découvrir la programmation et de s’entraîner :</w:t>
      </w:r>
    </w:p>
    <w:p w:rsidR="007A6FF2" w:rsidRDefault="007A6FF2" w:rsidP="007A6FF2">
      <w:pPr>
        <w:spacing w:before="0"/>
        <w:textAlignment w:val="baseline"/>
        <w:rPr>
          <w:rFonts w:ascii="Calibri" w:eastAsia="Times New Roman" w:hAnsi="Calibri" w:cs="Calibri"/>
          <w:i/>
          <w:lang w:eastAsia="fr-FR"/>
        </w:rPr>
      </w:pPr>
      <w:hyperlink r:id="rId11" w:history="1">
        <w:r>
          <w:rPr>
            <w:rStyle w:val="Lienhypertexte"/>
            <w:rFonts w:ascii="Calibri" w:eastAsia="Times New Roman" w:hAnsi="Calibri" w:cs="Calibri"/>
            <w:i/>
            <w:lang w:eastAsia="fr-FR"/>
          </w:rPr>
          <w:t>Scratch</w:t>
        </w:r>
      </w:hyperlink>
      <w:r>
        <w:rPr>
          <w:rFonts w:ascii="Calibri" w:eastAsia="Times New Roman" w:hAnsi="Calibri" w:cs="Calibri"/>
          <w:i/>
          <w:lang w:eastAsia="fr-FR"/>
        </w:rPr>
        <w:t xml:space="preserve">, </w:t>
      </w:r>
      <w:hyperlink r:id="rId12" w:history="1">
        <w:r>
          <w:rPr>
            <w:rStyle w:val="Lienhypertexte"/>
            <w:rFonts w:ascii="Calibri" w:eastAsia="Times New Roman" w:hAnsi="Calibri" w:cs="Calibri"/>
            <w:i/>
            <w:lang w:eastAsia="fr-FR"/>
          </w:rPr>
          <w:t>Scratch junior</w:t>
        </w:r>
      </w:hyperlink>
      <w:r>
        <w:rPr>
          <w:rFonts w:ascii="Calibri" w:eastAsia="Times New Roman" w:hAnsi="Calibri" w:cs="Calibri"/>
          <w:i/>
          <w:lang w:eastAsia="fr-FR"/>
        </w:rPr>
        <w:t xml:space="preserve"> (pour tablettes et smartphones), </w:t>
      </w:r>
      <w:hyperlink r:id="rId13" w:history="1">
        <w:r>
          <w:rPr>
            <w:rStyle w:val="Lienhypertexte"/>
            <w:rFonts w:ascii="Calibri" w:eastAsia="Times New Roman" w:hAnsi="Calibri" w:cs="Calibri"/>
            <w:i/>
            <w:lang w:eastAsia="fr-FR"/>
          </w:rPr>
          <w:t>Blockly games</w:t>
        </w:r>
      </w:hyperlink>
      <w:r>
        <w:rPr>
          <w:rFonts w:ascii="Calibri" w:eastAsia="Times New Roman" w:hAnsi="Calibri" w:cs="Calibri"/>
          <w:i/>
          <w:lang w:eastAsia="fr-FR"/>
        </w:rPr>
        <w:t xml:space="preserve">, </w:t>
      </w:r>
      <w:hyperlink r:id="rId14" w:history="1">
        <w:r>
          <w:rPr>
            <w:rStyle w:val="Lienhypertexte"/>
            <w:rFonts w:ascii="Calibri" w:eastAsia="Times New Roman" w:hAnsi="Calibri" w:cs="Calibri"/>
            <w:i/>
            <w:lang w:eastAsia="fr-FR"/>
          </w:rPr>
          <w:t>code.org</w:t>
        </w:r>
      </w:hyperlink>
      <w:r>
        <w:rPr>
          <w:rFonts w:ascii="Calibri" w:eastAsia="Times New Roman" w:hAnsi="Calibri" w:cs="Calibri"/>
          <w:i/>
          <w:lang w:eastAsia="fr-FR"/>
        </w:rPr>
        <w:t xml:space="preserve">, </w:t>
      </w:r>
      <w:hyperlink r:id="rId15" w:history="1">
        <w:r>
          <w:rPr>
            <w:rStyle w:val="Lienhypertexte"/>
            <w:rFonts w:ascii="Calibri" w:eastAsia="Times New Roman" w:hAnsi="Calibri" w:cs="Calibri"/>
            <w:i/>
            <w:lang w:eastAsia="fr-FR"/>
          </w:rPr>
          <w:t>Run Marco</w:t>
        </w:r>
      </w:hyperlink>
      <w:r>
        <w:rPr>
          <w:rFonts w:ascii="Calibri" w:eastAsia="Times New Roman" w:hAnsi="Calibri" w:cs="Calibri"/>
          <w:i/>
          <w:lang w:eastAsia="fr-FR"/>
        </w:rPr>
        <w:t>.</w:t>
      </w:r>
    </w:p>
    <w:p w:rsidR="00E17799" w:rsidRPr="00E73C4C" w:rsidRDefault="00E17799" w:rsidP="00E73C4C">
      <w:pPr>
        <w:spacing w:before="0"/>
        <w:textAlignment w:val="baseline"/>
      </w:pPr>
    </w:p>
    <w:p w:rsidR="000C0308" w:rsidRDefault="0005371F" w:rsidP="00D63188">
      <w:pPr>
        <w:spacing w:after="0"/>
        <w:jc w:val="both"/>
        <w:textAlignment w:val="baseline"/>
      </w:pPr>
      <w:r w:rsidRPr="0005371F">
        <w:t>Il s’agit de donner des instructions à un personnage</w:t>
      </w:r>
      <w:r>
        <w:t xml:space="preserve"> </w:t>
      </w:r>
      <w:r w:rsidR="00E17799">
        <w:t xml:space="preserve">(Indy) </w:t>
      </w:r>
      <w:r>
        <w:t>pour lui faire faire un parcours et réaliser des actions que l’on a décidé</w:t>
      </w:r>
      <w:r w:rsidR="00E73C4C">
        <w:t>es</w:t>
      </w:r>
      <w:r>
        <w:t xml:space="preserve"> à l’avance.</w:t>
      </w:r>
    </w:p>
    <w:p w:rsidR="00FB3C69" w:rsidRDefault="00FB3C69" w:rsidP="00D63188">
      <w:pPr>
        <w:spacing w:after="0"/>
        <w:jc w:val="both"/>
        <w:textAlignment w:val="baseline"/>
      </w:pPr>
      <w:r>
        <w:t>Aide Indy à retrouver son os.</w:t>
      </w:r>
    </w:p>
    <w:p w:rsidR="00E73C4C" w:rsidRDefault="0016154B" w:rsidP="00D63188">
      <w:pPr>
        <w:spacing w:after="0"/>
        <w:jc w:val="both"/>
        <w:textAlignment w:val="baseline"/>
      </w:pPr>
      <w:r w:rsidRPr="0016154B">
        <w:rPr>
          <w:noProof/>
          <w:lang w:eastAsia="fr-FR"/>
        </w:rPr>
        <w:drawing>
          <wp:inline distT="0" distB="0" distL="0" distR="0" wp14:anchorId="2AD4C693" wp14:editId="7E7ABEF0">
            <wp:extent cx="5756910" cy="2474595"/>
            <wp:effectExtent l="0" t="0" r="0" b="1905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54B" w:rsidRDefault="0016154B" w:rsidP="00D63188">
      <w:pPr>
        <w:spacing w:after="0"/>
        <w:jc w:val="both"/>
        <w:textAlignment w:val="baseline"/>
      </w:pPr>
      <w:r w:rsidRPr="0016154B">
        <w:rPr>
          <w:noProof/>
          <w:lang w:eastAsia="fr-FR"/>
        </w:rPr>
        <w:lastRenderedPageBreak/>
        <w:drawing>
          <wp:inline distT="0" distB="0" distL="0" distR="0" wp14:anchorId="72A1C0FF" wp14:editId="432980D0">
            <wp:extent cx="5756910" cy="2466975"/>
            <wp:effectExtent l="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54B" w:rsidRPr="0005371F" w:rsidRDefault="0016154B" w:rsidP="00D63188">
      <w:pPr>
        <w:spacing w:after="0"/>
        <w:jc w:val="both"/>
        <w:textAlignment w:val="baseline"/>
      </w:pPr>
      <w:r w:rsidRPr="0016154B">
        <w:rPr>
          <w:noProof/>
          <w:lang w:eastAsia="fr-FR"/>
        </w:rPr>
        <w:drawing>
          <wp:inline distT="0" distB="0" distL="0" distR="0" wp14:anchorId="1353F6CB" wp14:editId="1414A32F">
            <wp:extent cx="5756910" cy="2467610"/>
            <wp:effectExtent l="0" t="0" r="0" b="0"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4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932" w:rsidRDefault="00F31932" w:rsidP="000C0308">
      <w:pPr>
        <w:spacing w:before="0" w:after="0"/>
        <w:textAlignment w:val="baseline"/>
      </w:pPr>
    </w:p>
    <w:p w:rsidR="00E17799" w:rsidRDefault="00E17799" w:rsidP="000C0308">
      <w:pPr>
        <w:spacing w:before="0" w:after="0"/>
        <w:textAlignment w:val="baseline"/>
      </w:pPr>
    </w:p>
    <w:p w:rsidR="00E17799" w:rsidRDefault="00E17799" w:rsidP="000C0308">
      <w:pPr>
        <w:spacing w:before="0" w:after="0"/>
        <w:textAlignment w:val="baseline"/>
      </w:pPr>
    </w:p>
    <w:p w:rsidR="008B327E" w:rsidRDefault="008B4FB0" w:rsidP="0019415A">
      <w:pPr>
        <w:pStyle w:val="Titre1"/>
      </w:pPr>
      <w:r>
        <w:t xml:space="preserve">2 </w:t>
      </w:r>
      <w:r w:rsidR="0016154B">
        <w:t>defis mathematiques</w:t>
      </w:r>
    </w:p>
    <w:p w:rsidR="0019415A" w:rsidRDefault="0019415A" w:rsidP="0001011E">
      <w:pPr>
        <w:spacing w:after="0"/>
        <w:rPr>
          <w:b/>
          <w:bCs/>
        </w:rPr>
      </w:pPr>
    </w:p>
    <w:p w:rsidR="00466F6A" w:rsidRPr="0016154B" w:rsidRDefault="0016154B" w:rsidP="00244A25">
      <w:pPr>
        <w:jc w:val="both"/>
        <w:rPr>
          <w:b/>
          <w:bCs/>
        </w:rPr>
      </w:pPr>
      <w:r w:rsidRPr="0016154B">
        <w:rPr>
          <w:b/>
          <w:bCs/>
        </w:rPr>
        <w:t>Animaux de compagnie</w:t>
      </w:r>
    </w:p>
    <w:p w:rsidR="0016154B" w:rsidRDefault="0016154B" w:rsidP="0016154B">
      <w:pPr>
        <w:jc w:val="both"/>
      </w:pPr>
      <w:r>
        <w:t>« </w:t>
      </w:r>
      <w:r w:rsidRPr="0016154B">
        <w:t>Dans une classe de 24 élèves, 50 % des élèves ont un animal de compagnie. Parmi ces animaux, 25 % sont des chats.</w:t>
      </w:r>
      <w:r>
        <w:t xml:space="preserve"> </w:t>
      </w:r>
      <w:r w:rsidRPr="0016154B">
        <w:t>Combien d’élèves ont un chat ?</w:t>
      </w:r>
      <w:r>
        <w:t> »</w:t>
      </w:r>
    </w:p>
    <w:p w:rsidR="0016154B" w:rsidRDefault="0016154B" w:rsidP="0016154B">
      <w:pPr>
        <w:jc w:val="both"/>
      </w:pPr>
    </w:p>
    <w:p w:rsidR="0016154B" w:rsidRPr="0016154B" w:rsidRDefault="0016154B" w:rsidP="0016154B">
      <w:pPr>
        <w:jc w:val="both"/>
        <w:rPr>
          <w:b/>
          <w:bCs/>
        </w:rPr>
      </w:pPr>
      <w:r w:rsidRPr="0016154B">
        <w:rPr>
          <w:b/>
          <w:bCs/>
        </w:rPr>
        <w:t>Le concert</w:t>
      </w:r>
    </w:p>
    <w:p w:rsidR="0016154B" w:rsidRDefault="0016154B" w:rsidP="0016154B">
      <w:pPr>
        <w:jc w:val="both"/>
      </w:pPr>
      <w:r>
        <w:t>« </w:t>
      </w:r>
      <w:r w:rsidRPr="0016154B">
        <w:t>Un concert de rock est organisé sur un terrain</w:t>
      </w:r>
      <w:r>
        <w:t xml:space="preserve"> </w:t>
      </w:r>
      <w:r w:rsidRPr="0016154B">
        <w:t>rectangulaire de 100 m sur 50 m.</w:t>
      </w:r>
      <w:r>
        <w:t xml:space="preserve"> </w:t>
      </w:r>
      <w:r w:rsidRPr="0016154B">
        <w:t>On cherche à estimer le public que l’on peut accueillir en remplissant le terrain de spectateurs tous debout.</w:t>
      </w:r>
      <w:r>
        <w:t xml:space="preserve"> </w:t>
      </w:r>
      <w:r w:rsidRPr="0016154B">
        <w:t>Combien pourrait-on trouver ?</w:t>
      </w:r>
      <w:r>
        <w:t> »</w:t>
      </w:r>
    </w:p>
    <w:p w:rsidR="0016154B" w:rsidRPr="0016154B" w:rsidRDefault="0016154B" w:rsidP="0016154B">
      <w:pPr>
        <w:spacing w:before="0" w:after="0"/>
        <w:jc w:val="both"/>
      </w:pPr>
      <w:r w:rsidRPr="0016154B">
        <w:t>A. 5 000</w:t>
      </w:r>
    </w:p>
    <w:p w:rsidR="0016154B" w:rsidRPr="0016154B" w:rsidRDefault="0016154B" w:rsidP="0016154B">
      <w:pPr>
        <w:spacing w:before="0" w:after="0"/>
        <w:jc w:val="both"/>
      </w:pPr>
      <w:r w:rsidRPr="0016154B">
        <w:t>B. 20 000</w:t>
      </w:r>
    </w:p>
    <w:p w:rsidR="0016154B" w:rsidRPr="0016154B" w:rsidRDefault="0016154B" w:rsidP="0016154B">
      <w:pPr>
        <w:spacing w:before="0" w:after="0"/>
        <w:jc w:val="both"/>
      </w:pPr>
      <w:r w:rsidRPr="0016154B">
        <w:t>C. 50 000</w:t>
      </w:r>
    </w:p>
    <w:p w:rsidR="0016154B" w:rsidRDefault="0016154B" w:rsidP="0016154B">
      <w:pPr>
        <w:spacing w:before="0" w:after="0"/>
        <w:jc w:val="both"/>
      </w:pPr>
      <w:r w:rsidRPr="0016154B">
        <w:lastRenderedPageBreak/>
        <w:t>D. 100</w:t>
      </w:r>
      <w:r>
        <w:t> </w:t>
      </w:r>
      <w:r w:rsidRPr="0016154B">
        <w:t xml:space="preserve">000 </w:t>
      </w:r>
    </w:p>
    <w:p w:rsidR="0016154B" w:rsidRDefault="0016154B" w:rsidP="0016154B">
      <w:pPr>
        <w:spacing w:before="0" w:after="0"/>
        <w:jc w:val="both"/>
      </w:pPr>
    </w:p>
    <w:p w:rsidR="0016154B" w:rsidRPr="0016154B" w:rsidRDefault="0016154B" w:rsidP="0016154B">
      <w:pPr>
        <w:tabs>
          <w:tab w:val="left" w:pos="4553"/>
        </w:tabs>
        <w:spacing w:before="0" w:after="0"/>
        <w:jc w:val="both"/>
      </w:pPr>
      <w:r>
        <w:t xml:space="preserve">Cela nécessite d’évaluer le nombre de spectateurs au </w:t>
      </w:r>
      <w:r w:rsidRPr="0016154B">
        <w:t>m²</w:t>
      </w:r>
      <w:r>
        <w:t xml:space="preserve">. On peut se baser sur 4 spectateurs au </w:t>
      </w:r>
      <w:r w:rsidRPr="0016154B">
        <w:t>m²</w:t>
      </w:r>
      <w:r>
        <w:t xml:space="preserve"> ou choisir     1 spectateur au </w:t>
      </w:r>
      <w:r w:rsidRPr="0016154B">
        <w:t>m²</w:t>
      </w:r>
      <w:r>
        <w:t xml:space="preserve"> en respectant la distanciation sociale.</w:t>
      </w:r>
    </w:p>
    <w:p w:rsidR="0016154B" w:rsidRPr="0016154B" w:rsidRDefault="0016154B" w:rsidP="0016154B">
      <w:pPr>
        <w:jc w:val="both"/>
      </w:pPr>
    </w:p>
    <w:p w:rsidR="0016154B" w:rsidRPr="0016154B" w:rsidRDefault="0016154B" w:rsidP="0016154B">
      <w:pPr>
        <w:jc w:val="both"/>
      </w:pPr>
    </w:p>
    <w:p w:rsidR="0016154B" w:rsidRDefault="0016154B" w:rsidP="00244A25">
      <w:pPr>
        <w:jc w:val="both"/>
      </w:pPr>
    </w:p>
    <w:p w:rsidR="0019415A" w:rsidRPr="00466F6A" w:rsidRDefault="0019415A" w:rsidP="00244A25">
      <w:pPr>
        <w:jc w:val="both"/>
      </w:pPr>
    </w:p>
    <w:sectPr w:rsidR="0019415A" w:rsidRPr="00466F6A" w:rsidSect="008046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73D" w:rsidRDefault="0035773D" w:rsidP="00BB4A79">
      <w:pPr>
        <w:spacing w:before="0" w:after="0" w:line="240" w:lineRule="auto"/>
      </w:pPr>
      <w:r>
        <w:separator/>
      </w:r>
    </w:p>
  </w:endnote>
  <w:endnote w:type="continuationSeparator" w:id="0">
    <w:p w:rsidR="0035773D" w:rsidRDefault="0035773D" w:rsidP="00BB4A7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73D" w:rsidRDefault="0035773D" w:rsidP="00BB4A79">
      <w:pPr>
        <w:spacing w:before="0" w:after="0" w:line="240" w:lineRule="auto"/>
      </w:pPr>
      <w:r>
        <w:separator/>
      </w:r>
    </w:p>
  </w:footnote>
  <w:footnote w:type="continuationSeparator" w:id="0">
    <w:p w:rsidR="0035773D" w:rsidRDefault="0035773D" w:rsidP="00BB4A7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1245"/>
    <w:multiLevelType w:val="hybridMultilevel"/>
    <w:tmpl w:val="13B437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B21CA"/>
    <w:multiLevelType w:val="hybridMultilevel"/>
    <w:tmpl w:val="D936AF22"/>
    <w:lvl w:ilvl="0" w:tplc="29700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E2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CC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43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C5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A06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9C6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205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FE1C66"/>
    <w:multiLevelType w:val="hybridMultilevel"/>
    <w:tmpl w:val="77849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B5047"/>
    <w:multiLevelType w:val="hybridMultilevel"/>
    <w:tmpl w:val="0AA80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0A71A4"/>
    <w:multiLevelType w:val="hybridMultilevel"/>
    <w:tmpl w:val="67A252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85282"/>
    <w:multiLevelType w:val="hybridMultilevel"/>
    <w:tmpl w:val="1B9CB8A4"/>
    <w:lvl w:ilvl="0" w:tplc="2020D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EAC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16D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CD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A2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EC4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22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80E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DC9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45344"/>
    <w:multiLevelType w:val="hybridMultilevel"/>
    <w:tmpl w:val="460499D6"/>
    <w:lvl w:ilvl="0" w:tplc="251855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7C3B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6AD9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B4D3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4EFA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DEE0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B226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5E4A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C62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601DA"/>
    <w:multiLevelType w:val="hybridMultilevel"/>
    <w:tmpl w:val="6884F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C2957"/>
    <w:multiLevelType w:val="hybridMultilevel"/>
    <w:tmpl w:val="762AC6E2"/>
    <w:lvl w:ilvl="0" w:tplc="899E1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EE45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728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4C1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50C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C5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68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00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22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94E3ECB"/>
    <w:multiLevelType w:val="hybridMultilevel"/>
    <w:tmpl w:val="61EAA7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A42F1"/>
    <w:multiLevelType w:val="multilevel"/>
    <w:tmpl w:val="B2A4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64059E"/>
    <w:multiLevelType w:val="hybridMultilevel"/>
    <w:tmpl w:val="5F9EA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25296"/>
    <w:multiLevelType w:val="hybridMultilevel"/>
    <w:tmpl w:val="0792B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406D9"/>
    <w:multiLevelType w:val="multilevel"/>
    <w:tmpl w:val="B94E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4A0375"/>
    <w:multiLevelType w:val="hybridMultilevel"/>
    <w:tmpl w:val="AF8AEB62"/>
    <w:lvl w:ilvl="0" w:tplc="CD54A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E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E24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4B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DA6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4A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A5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AE6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C2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73B540A"/>
    <w:multiLevelType w:val="hybridMultilevel"/>
    <w:tmpl w:val="BB36A308"/>
    <w:lvl w:ilvl="0" w:tplc="EB142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98B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263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A3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AD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92E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E9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EED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0A5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9B2039A"/>
    <w:multiLevelType w:val="hybridMultilevel"/>
    <w:tmpl w:val="CCD8FE9A"/>
    <w:lvl w:ilvl="0" w:tplc="F92A7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26F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E88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3ED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106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62B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7CC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608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10F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EC36251"/>
    <w:multiLevelType w:val="hybridMultilevel"/>
    <w:tmpl w:val="35F43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E4D71"/>
    <w:multiLevelType w:val="hybridMultilevel"/>
    <w:tmpl w:val="37505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6"/>
  </w:num>
  <w:num w:numId="4">
    <w:abstractNumId w:val="15"/>
  </w:num>
  <w:num w:numId="5">
    <w:abstractNumId w:val="12"/>
  </w:num>
  <w:num w:numId="6">
    <w:abstractNumId w:val="3"/>
  </w:num>
  <w:num w:numId="7">
    <w:abstractNumId w:val="4"/>
  </w:num>
  <w:num w:numId="8">
    <w:abstractNumId w:val="20"/>
  </w:num>
  <w:num w:numId="9">
    <w:abstractNumId w:val="9"/>
  </w:num>
  <w:num w:numId="10">
    <w:abstractNumId w:val="2"/>
  </w:num>
  <w:num w:numId="11">
    <w:abstractNumId w:val="14"/>
  </w:num>
  <w:num w:numId="12">
    <w:abstractNumId w:val="1"/>
  </w:num>
  <w:num w:numId="13">
    <w:abstractNumId w:val="16"/>
  </w:num>
  <w:num w:numId="14">
    <w:abstractNumId w:val="11"/>
  </w:num>
  <w:num w:numId="15">
    <w:abstractNumId w:val="10"/>
  </w:num>
  <w:num w:numId="16">
    <w:abstractNumId w:val="5"/>
  </w:num>
  <w:num w:numId="17">
    <w:abstractNumId w:val="13"/>
  </w:num>
  <w:num w:numId="18">
    <w:abstractNumId w:val="19"/>
  </w:num>
  <w:num w:numId="19">
    <w:abstractNumId w:val="18"/>
  </w:num>
  <w:num w:numId="20">
    <w:abstractNumId w:val="17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6A"/>
    <w:rsid w:val="0001011E"/>
    <w:rsid w:val="0001127E"/>
    <w:rsid w:val="0001284C"/>
    <w:rsid w:val="0005371F"/>
    <w:rsid w:val="00064FC3"/>
    <w:rsid w:val="000808CB"/>
    <w:rsid w:val="000B1AFF"/>
    <w:rsid w:val="000C0308"/>
    <w:rsid w:val="000C307C"/>
    <w:rsid w:val="00103B2A"/>
    <w:rsid w:val="00111805"/>
    <w:rsid w:val="0016154B"/>
    <w:rsid w:val="00187754"/>
    <w:rsid w:val="001912CA"/>
    <w:rsid w:val="0019294B"/>
    <w:rsid w:val="0019415A"/>
    <w:rsid w:val="001A5DD0"/>
    <w:rsid w:val="001F7B7B"/>
    <w:rsid w:val="00227DB9"/>
    <w:rsid w:val="002440CE"/>
    <w:rsid w:val="00244A25"/>
    <w:rsid w:val="00265E4B"/>
    <w:rsid w:val="00295B09"/>
    <w:rsid w:val="002B5C09"/>
    <w:rsid w:val="002E693B"/>
    <w:rsid w:val="003064AA"/>
    <w:rsid w:val="00321FEA"/>
    <w:rsid w:val="00336603"/>
    <w:rsid w:val="0035773D"/>
    <w:rsid w:val="003672A7"/>
    <w:rsid w:val="003A25AD"/>
    <w:rsid w:val="003B7EEC"/>
    <w:rsid w:val="003F5311"/>
    <w:rsid w:val="00415D91"/>
    <w:rsid w:val="0042169E"/>
    <w:rsid w:val="0042743E"/>
    <w:rsid w:val="00466F6A"/>
    <w:rsid w:val="004A181D"/>
    <w:rsid w:val="004C3BFB"/>
    <w:rsid w:val="004C6FC7"/>
    <w:rsid w:val="004F30CE"/>
    <w:rsid w:val="004F346D"/>
    <w:rsid w:val="0050405F"/>
    <w:rsid w:val="005159BD"/>
    <w:rsid w:val="00530371"/>
    <w:rsid w:val="005454BB"/>
    <w:rsid w:val="00564C71"/>
    <w:rsid w:val="00570810"/>
    <w:rsid w:val="005819C1"/>
    <w:rsid w:val="005A569B"/>
    <w:rsid w:val="005C07D8"/>
    <w:rsid w:val="005E05E9"/>
    <w:rsid w:val="0060514C"/>
    <w:rsid w:val="00643C28"/>
    <w:rsid w:val="0065250C"/>
    <w:rsid w:val="00660321"/>
    <w:rsid w:val="00676D86"/>
    <w:rsid w:val="006819B6"/>
    <w:rsid w:val="006C0661"/>
    <w:rsid w:val="006C06AD"/>
    <w:rsid w:val="006D30E0"/>
    <w:rsid w:val="00722497"/>
    <w:rsid w:val="007351D8"/>
    <w:rsid w:val="00753F38"/>
    <w:rsid w:val="00777A3D"/>
    <w:rsid w:val="00781410"/>
    <w:rsid w:val="00784FA5"/>
    <w:rsid w:val="00797F40"/>
    <w:rsid w:val="007A1CFB"/>
    <w:rsid w:val="007A6FF2"/>
    <w:rsid w:val="007B2E72"/>
    <w:rsid w:val="007F486C"/>
    <w:rsid w:val="008046F5"/>
    <w:rsid w:val="008308D7"/>
    <w:rsid w:val="0083242F"/>
    <w:rsid w:val="00836AB9"/>
    <w:rsid w:val="00854179"/>
    <w:rsid w:val="00856C15"/>
    <w:rsid w:val="00861722"/>
    <w:rsid w:val="0088740C"/>
    <w:rsid w:val="008A5A63"/>
    <w:rsid w:val="008B327E"/>
    <w:rsid w:val="008B4FB0"/>
    <w:rsid w:val="008B659A"/>
    <w:rsid w:val="008F749D"/>
    <w:rsid w:val="0091427B"/>
    <w:rsid w:val="009227D2"/>
    <w:rsid w:val="009A2F7D"/>
    <w:rsid w:val="009B232C"/>
    <w:rsid w:val="00A138DD"/>
    <w:rsid w:val="00A40281"/>
    <w:rsid w:val="00A4688A"/>
    <w:rsid w:val="00A579FD"/>
    <w:rsid w:val="00A66185"/>
    <w:rsid w:val="00A764CB"/>
    <w:rsid w:val="00A85CA5"/>
    <w:rsid w:val="00AA4678"/>
    <w:rsid w:val="00AB6E6A"/>
    <w:rsid w:val="00AC26D4"/>
    <w:rsid w:val="00AE1904"/>
    <w:rsid w:val="00B01BD6"/>
    <w:rsid w:val="00B051D1"/>
    <w:rsid w:val="00B05B35"/>
    <w:rsid w:val="00B06177"/>
    <w:rsid w:val="00B303F6"/>
    <w:rsid w:val="00B83481"/>
    <w:rsid w:val="00B920AE"/>
    <w:rsid w:val="00BB4A79"/>
    <w:rsid w:val="00BD01DE"/>
    <w:rsid w:val="00BF2DC4"/>
    <w:rsid w:val="00BF4DB3"/>
    <w:rsid w:val="00BF5860"/>
    <w:rsid w:val="00C0332E"/>
    <w:rsid w:val="00C1462E"/>
    <w:rsid w:val="00C15CF3"/>
    <w:rsid w:val="00C2130C"/>
    <w:rsid w:val="00C2727C"/>
    <w:rsid w:val="00C71367"/>
    <w:rsid w:val="00C72AB0"/>
    <w:rsid w:val="00C97761"/>
    <w:rsid w:val="00CB2E35"/>
    <w:rsid w:val="00CC4C8D"/>
    <w:rsid w:val="00CE765F"/>
    <w:rsid w:val="00CF17DD"/>
    <w:rsid w:val="00D2153E"/>
    <w:rsid w:val="00D51A0E"/>
    <w:rsid w:val="00D5627F"/>
    <w:rsid w:val="00D63188"/>
    <w:rsid w:val="00D8439C"/>
    <w:rsid w:val="00D86FF6"/>
    <w:rsid w:val="00D96A07"/>
    <w:rsid w:val="00DC72EE"/>
    <w:rsid w:val="00DE694F"/>
    <w:rsid w:val="00E04472"/>
    <w:rsid w:val="00E17799"/>
    <w:rsid w:val="00E21A1B"/>
    <w:rsid w:val="00E424FD"/>
    <w:rsid w:val="00E63F2F"/>
    <w:rsid w:val="00E73C4C"/>
    <w:rsid w:val="00E7734E"/>
    <w:rsid w:val="00EB6541"/>
    <w:rsid w:val="00EF6F77"/>
    <w:rsid w:val="00F05347"/>
    <w:rsid w:val="00F175BE"/>
    <w:rsid w:val="00F318A0"/>
    <w:rsid w:val="00F31932"/>
    <w:rsid w:val="00F328CC"/>
    <w:rsid w:val="00F32E4C"/>
    <w:rsid w:val="00F34AFC"/>
    <w:rsid w:val="00F67F86"/>
    <w:rsid w:val="00F7266D"/>
    <w:rsid w:val="00FB149E"/>
    <w:rsid w:val="00FB3C69"/>
    <w:rsid w:val="00FC19DE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FBA0"/>
  <w14:defaultImageDpi w14:val="32767"/>
  <w15:docId w15:val="{7582FD5F-4F81-FC49-8FF9-1A41E535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F6A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A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A5DD0"/>
  </w:style>
  <w:style w:type="paragraph" w:styleId="En-tte">
    <w:name w:val="header"/>
    <w:basedOn w:val="Normal"/>
    <w:link w:val="En-tteCar"/>
    <w:uiPriority w:val="99"/>
    <w:unhideWhenUsed/>
    <w:rsid w:val="00BB4A7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4A79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BB4A7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4A79"/>
    <w:rPr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777A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26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5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1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9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7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7233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25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204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787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7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blockly.games/" TargetMode="External"/><Relationship Id="rId18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cratchjr.org/" TargetMode="External"/><Relationship Id="rId17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ratch.mit.edu/projects/edito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nmarco.allcancode.com/" TargetMode="External"/><Relationship Id="rId10" Type="http://schemas.openxmlformats.org/officeDocument/2006/relationships/hyperlink" Target="https://xyblocks.xyz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studio.code.org/courses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XAVIER SORBE</cp:lastModifiedBy>
  <cp:revision>32</cp:revision>
  <dcterms:created xsi:type="dcterms:W3CDTF">2020-06-13T22:07:00Z</dcterms:created>
  <dcterms:modified xsi:type="dcterms:W3CDTF">2020-08-13T12:23:00Z</dcterms:modified>
</cp:coreProperties>
</file>