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6953" w14:textId="45F51968" w:rsidR="006C7606" w:rsidRPr="000C3D58" w:rsidRDefault="006C7606" w:rsidP="006C7606">
      <w:pPr>
        <w:spacing w:before="200" w:after="200" w:line="276" w:lineRule="auto"/>
        <w:jc w:val="center"/>
        <w:rPr>
          <w:rFonts w:eastAsiaTheme="minorEastAsia"/>
          <w:b/>
          <w:color w:val="0070C0"/>
          <w:sz w:val="32"/>
          <w:szCs w:val="32"/>
        </w:rPr>
      </w:pPr>
      <w:r w:rsidRPr="000C3D58">
        <w:rPr>
          <w:rFonts w:eastAsiaTheme="minorEastAsia"/>
          <w:b/>
          <w:color w:val="0070C0"/>
          <w:sz w:val="32"/>
          <w:szCs w:val="32"/>
        </w:rPr>
        <w:t xml:space="preserve">Mathématiques – Séance du </w:t>
      </w:r>
      <w:r>
        <w:rPr>
          <w:rFonts w:eastAsiaTheme="minorEastAsia"/>
          <w:b/>
          <w:color w:val="0070C0"/>
          <w:sz w:val="32"/>
          <w:szCs w:val="32"/>
        </w:rPr>
        <w:t>jeudi 2 juillet</w:t>
      </w:r>
      <w:r w:rsidRPr="000C3D58">
        <w:rPr>
          <w:rFonts w:eastAsiaTheme="minorEastAsia"/>
          <w:b/>
          <w:color w:val="0070C0"/>
          <w:sz w:val="32"/>
          <w:szCs w:val="32"/>
        </w:rPr>
        <w:t xml:space="preserve"> 2020 – CM</w:t>
      </w:r>
      <w:r>
        <w:rPr>
          <w:rFonts w:eastAsiaTheme="minorEastAsia"/>
          <w:b/>
          <w:color w:val="0070C0"/>
          <w:sz w:val="32"/>
          <w:szCs w:val="32"/>
        </w:rPr>
        <w:t>1</w:t>
      </w:r>
      <w:r w:rsidRPr="000C3D58">
        <w:rPr>
          <w:rFonts w:eastAsiaTheme="minorEastAsia"/>
          <w:b/>
          <w:color w:val="0070C0"/>
          <w:sz w:val="32"/>
          <w:szCs w:val="32"/>
        </w:rPr>
        <w:t xml:space="preserve"> </w:t>
      </w:r>
    </w:p>
    <w:p w14:paraId="627741F5" w14:textId="77777777" w:rsidR="006C7606" w:rsidRPr="000C3D58" w:rsidRDefault="006C7606" w:rsidP="006C7606">
      <w:pPr>
        <w:spacing w:before="200" w:after="200" w:line="276" w:lineRule="auto"/>
        <w:rPr>
          <w:rFonts w:eastAsiaTheme="minorEastAsia"/>
          <w:sz w:val="20"/>
          <w:szCs w:val="20"/>
        </w:rPr>
      </w:pPr>
    </w:p>
    <w:p w14:paraId="142A45AC" w14:textId="77777777" w:rsidR="006C7606" w:rsidRPr="000C3D58" w:rsidRDefault="006C7606" w:rsidP="006C7606">
      <w:pPr>
        <w:spacing w:before="200" w:after="200" w:line="276" w:lineRule="auto"/>
        <w:rPr>
          <w:rFonts w:eastAsiaTheme="minorEastAsia"/>
          <w:sz w:val="32"/>
          <w:szCs w:val="20"/>
        </w:rPr>
      </w:pPr>
      <w:r w:rsidRPr="000C3D58">
        <w:rPr>
          <w:rFonts w:eastAsiaTheme="minorEastAsia"/>
          <w:sz w:val="32"/>
          <w:szCs w:val="20"/>
        </w:rPr>
        <w:t xml:space="preserve">Les exercices proposés sont dans la continuité des activités réalisées lors de l’émission d’aujourd’hui. </w:t>
      </w:r>
    </w:p>
    <w:p w14:paraId="34BFA004" w14:textId="77777777" w:rsidR="006C7606" w:rsidRPr="005719FE" w:rsidRDefault="006C7606" w:rsidP="006C7606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>Calcul mental</w:t>
      </w:r>
    </w:p>
    <w:p w14:paraId="366A8CB3" w14:textId="77777777" w:rsidR="006C7606" w:rsidRDefault="006C7606" w:rsidP="006C7606">
      <w:pPr>
        <w:spacing w:before="200" w:after="0" w:line="240" w:lineRule="auto"/>
        <w:contextualSpacing/>
        <w:textAlignment w:val="baseline"/>
        <w:rPr>
          <w:rFonts w:eastAsiaTheme="minorEastAsia"/>
          <w:b/>
          <w:bCs/>
          <w:sz w:val="24"/>
          <w:szCs w:val="24"/>
          <w:u w:val="single"/>
        </w:rPr>
      </w:pPr>
    </w:p>
    <w:p w14:paraId="30A4814D" w14:textId="60B5F0AC" w:rsidR="006C7606" w:rsidRDefault="00BD58EC" w:rsidP="006C7606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  <w:u w:val="single"/>
        </w:rPr>
        <w:t>Diviser par 2, par 5</w:t>
      </w:r>
      <w:r w:rsidR="006C7606" w:rsidRPr="00BD58EC">
        <w:rPr>
          <w:rFonts w:eastAsiaTheme="minorEastAsia"/>
          <w:b/>
          <w:bCs/>
          <w:sz w:val="24"/>
          <w:szCs w:val="24"/>
        </w:rPr>
        <w:t xml:space="preserve"> </w:t>
      </w:r>
      <w:r w:rsidRPr="00BD58EC"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 w:rsidR="006C7606">
        <w:rPr>
          <w:rFonts w:eastAsiaTheme="minorEastAsia"/>
          <w:sz w:val="24"/>
          <w:szCs w:val="24"/>
        </w:rPr>
        <w:t>(Révisions)</w:t>
      </w:r>
    </w:p>
    <w:p w14:paraId="3EDEDC3D" w14:textId="4CC375C1" w:rsidR="00BD58EC" w:rsidRDefault="00BD58EC" w:rsidP="006C7606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  <w:r w:rsidRPr="00BD58EC">
        <w:rPr>
          <w:rFonts w:eastAsiaTheme="minorEastAsia"/>
          <w:sz w:val="24"/>
          <w:szCs w:val="24"/>
          <w:u w:val="single"/>
        </w:rPr>
        <w:t>Exemple</w:t>
      </w:r>
      <w:r>
        <w:rPr>
          <w:rFonts w:eastAsiaTheme="minorEastAsia"/>
          <w:sz w:val="24"/>
          <w:szCs w:val="24"/>
        </w:rPr>
        <w:t> : 65 : 5 = (50 + 15)</w:t>
      </w:r>
    </w:p>
    <w:p w14:paraId="158A0D81" w14:textId="0C599A76" w:rsidR="00BD58EC" w:rsidRDefault="00BD58EC" w:rsidP="006C7606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65 : 5 = 10 + 3</w:t>
      </w:r>
    </w:p>
    <w:p w14:paraId="19F7C923" w14:textId="5ABD5C3F" w:rsidR="00BD58EC" w:rsidRDefault="00BD58EC" w:rsidP="006C7606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65 : 5 = 13</w:t>
      </w:r>
    </w:p>
    <w:p w14:paraId="3F033717" w14:textId="79653030" w:rsidR="00BD58EC" w:rsidRDefault="00BD58EC" w:rsidP="006C7606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39F6A28A" w14:textId="77777777" w:rsidR="00BD58EC" w:rsidRDefault="00BD58EC" w:rsidP="006C7606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32012B62" w14:textId="34C32463" w:rsidR="006C7606" w:rsidRDefault="006C7606" w:rsidP="006C7606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  <w:r w:rsidRPr="00C538D1">
        <w:rPr>
          <w:rFonts w:eastAsiaTheme="minorEastAsia"/>
          <w:sz w:val="24"/>
          <w:szCs w:val="24"/>
          <w:u w:val="single"/>
        </w:rPr>
        <w:t>Série du jour</w:t>
      </w:r>
      <w:r>
        <w:rPr>
          <w:rFonts w:eastAsiaTheme="minorEastAsia"/>
          <w:sz w:val="24"/>
          <w:szCs w:val="24"/>
        </w:rPr>
        <w:t xml:space="preserve"> : </w:t>
      </w:r>
      <w:r w:rsidR="00BD58EC">
        <w:rPr>
          <w:rFonts w:eastAsiaTheme="minorEastAsia"/>
          <w:sz w:val="24"/>
          <w:szCs w:val="24"/>
        </w:rPr>
        <w:t>95 : 5 / 225 : 5 / 600 : 5 / 185 : 5 / 394 : 2 / 1 050 : 2</w:t>
      </w:r>
    </w:p>
    <w:p w14:paraId="19E87C97" w14:textId="77777777" w:rsidR="00BD58EC" w:rsidRDefault="00BD58EC" w:rsidP="006C7606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71EA2238" w14:textId="77777777" w:rsidR="006C7606" w:rsidRDefault="006C7606" w:rsidP="006C7606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14:paraId="7E6922BA" w14:textId="77777777" w:rsidR="006C7606" w:rsidRPr="000C3D58" w:rsidRDefault="006C7606" w:rsidP="006C7606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>
        <w:rPr>
          <w:rFonts w:eastAsiaTheme="minorEastAsia"/>
          <w:b/>
          <w:bCs/>
          <w:caps/>
          <w:color w:val="FFFFFF" w:themeColor="background1"/>
          <w:spacing w:val="15"/>
        </w:rPr>
        <w:t>GRANDEURS ET MESURES</w:t>
      </w:r>
    </w:p>
    <w:p w14:paraId="226628D7" w14:textId="14A5DE9E" w:rsidR="006C7606" w:rsidRDefault="00BD58EC" w:rsidP="006C7606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t>Découvrir la notion d’aire</w:t>
      </w:r>
    </w:p>
    <w:p w14:paraId="3A5A0D3F" w14:textId="75E0CF88" w:rsidR="00BD58EC" w:rsidRDefault="00BD58EC" w:rsidP="006C7606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t>Connaître les unités d’aire</w:t>
      </w:r>
    </w:p>
    <w:p w14:paraId="32FB5D7A" w14:textId="23C85FC3" w:rsidR="00BD58EC" w:rsidRDefault="00BD58EC" w:rsidP="006C7606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BD58EC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drawing>
          <wp:inline distT="0" distB="0" distL="0" distR="0" wp14:anchorId="590E7A07" wp14:editId="025F1499">
            <wp:extent cx="5756910" cy="3238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BC758" w14:textId="3FEB5F73" w:rsidR="00BD58EC" w:rsidRDefault="00BD58EC" w:rsidP="006C7606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</w:p>
    <w:p w14:paraId="43B98882" w14:textId="3FB6B2E0" w:rsidR="00BD58EC" w:rsidRDefault="00BD58EC" w:rsidP="006C7606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</w:p>
    <w:p w14:paraId="5EF9186F" w14:textId="7C2FCEC4" w:rsidR="00BD58EC" w:rsidRPr="0072379C" w:rsidRDefault="00C74447" w:rsidP="006C7606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C7444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lastRenderedPageBreak/>
        <w:drawing>
          <wp:inline distT="0" distB="0" distL="0" distR="0" wp14:anchorId="511C28D1" wp14:editId="7C97BAD0">
            <wp:extent cx="5756910" cy="3238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98FE7" w14:textId="7055F314" w:rsidR="006C7606" w:rsidRPr="0072379C" w:rsidRDefault="00C74447" w:rsidP="006C7606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C74447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drawing>
          <wp:inline distT="0" distB="0" distL="0" distR="0" wp14:anchorId="2C5B3037" wp14:editId="3131E27B">
            <wp:extent cx="5756910" cy="32385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A911B" w14:textId="77777777" w:rsidR="00C74447" w:rsidRDefault="00C74447" w:rsidP="006C7606">
      <w:pPr>
        <w:spacing w:after="0" w:line="312" w:lineRule="auto"/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</w:pPr>
    </w:p>
    <w:p w14:paraId="4969B184" w14:textId="77777777" w:rsidR="00C74447" w:rsidRDefault="00C74447" w:rsidP="006C7606">
      <w:pPr>
        <w:spacing w:after="0" w:line="312" w:lineRule="auto"/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</w:pPr>
    </w:p>
    <w:p w14:paraId="0B3B14E7" w14:textId="77777777" w:rsidR="00C74447" w:rsidRDefault="00C74447" w:rsidP="006C7606">
      <w:pPr>
        <w:spacing w:after="0" w:line="312" w:lineRule="auto"/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</w:pPr>
    </w:p>
    <w:p w14:paraId="5A682D28" w14:textId="77777777" w:rsidR="00C74447" w:rsidRDefault="00C74447" w:rsidP="006C7606">
      <w:pPr>
        <w:spacing w:after="0" w:line="312" w:lineRule="auto"/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</w:pPr>
    </w:p>
    <w:p w14:paraId="39632901" w14:textId="77777777" w:rsidR="00C74447" w:rsidRDefault="00C74447" w:rsidP="006C7606">
      <w:pPr>
        <w:spacing w:after="0" w:line="312" w:lineRule="auto"/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</w:pPr>
    </w:p>
    <w:p w14:paraId="39B3F921" w14:textId="77777777" w:rsidR="00C74447" w:rsidRDefault="00C74447" w:rsidP="006C7606">
      <w:pPr>
        <w:spacing w:after="0" w:line="312" w:lineRule="auto"/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</w:pPr>
    </w:p>
    <w:p w14:paraId="08FFD5A8" w14:textId="77777777" w:rsidR="00C74447" w:rsidRDefault="00C74447" w:rsidP="006C7606">
      <w:pPr>
        <w:spacing w:after="0" w:line="312" w:lineRule="auto"/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</w:pPr>
    </w:p>
    <w:p w14:paraId="73FFA15C" w14:textId="77777777" w:rsidR="00C74447" w:rsidRDefault="00C74447" w:rsidP="006C7606">
      <w:pPr>
        <w:spacing w:after="0" w:line="312" w:lineRule="auto"/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</w:pPr>
    </w:p>
    <w:p w14:paraId="59B2C098" w14:textId="77777777" w:rsidR="00C74447" w:rsidRDefault="00C74447" w:rsidP="006C7606">
      <w:pPr>
        <w:spacing w:after="0" w:line="312" w:lineRule="auto"/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</w:pPr>
    </w:p>
    <w:p w14:paraId="2C16523C" w14:textId="30DE42BB" w:rsidR="006C7606" w:rsidRPr="00C538D1" w:rsidRDefault="006C7606" w:rsidP="006C7606">
      <w:pPr>
        <w:spacing w:after="0" w:line="312" w:lineRule="auto"/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32423" wp14:editId="6C2128B8">
                <wp:simplePos x="0" y="0"/>
                <wp:positionH relativeFrom="column">
                  <wp:posOffset>328930</wp:posOffset>
                </wp:positionH>
                <wp:positionV relativeFrom="paragraph">
                  <wp:posOffset>9525</wp:posOffset>
                </wp:positionV>
                <wp:extent cx="540385" cy="809625"/>
                <wp:effectExtent l="0" t="0" r="0" b="0"/>
                <wp:wrapNone/>
                <wp:docPr id="14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" cy="809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86671D" w14:textId="77777777" w:rsidR="006C7606" w:rsidRDefault="006C7606" w:rsidP="006C76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32423" id="_x0000_t202" coordsize="21600,21600" o:spt="202" path="m,l,21600r21600,l21600,xe">
                <v:stroke joinstyle="miter"/>
                <v:path gradientshapeok="t" o:connecttype="rect"/>
              </v:shapetype>
              <v:shape id="ZoneTexte 7" o:spid="_x0000_s1026" type="#_x0000_t202" style="position:absolute;margin-left:25.9pt;margin-top:.75pt;width:42.5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" filled="f" stroked="f">
                <v:textbox>
                  <w:txbxContent>
                    <w:p w14:paraId="5386671D" w14:textId="77777777" w:rsidR="006C7606" w:rsidRDefault="006C7606" w:rsidP="006C76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594AF" wp14:editId="38B5DAF0">
                <wp:simplePos x="0" y="0"/>
                <wp:positionH relativeFrom="column">
                  <wp:posOffset>1374775</wp:posOffset>
                </wp:positionH>
                <wp:positionV relativeFrom="paragraph">
                  <wp:posOffset>48260</wp:posOffset>
                </wp:positionV>
                <wp:extent cx="596348" cy="584775"/>
                <wp:effectExtent l="0" t="0" r="0" b="0"/>
                <wp:wrapNone/>
                <wp:docPr id="15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5506A8" w14:textId="77777777" w:rsidR="006C7606" w:rsidRDefault="006C7606" w:rsidP="006C76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594AF" id="ZoneTexte 8" o:spid="_x0000_s1027" type="#_x0000_t202" style="position:absolute;margin-left:108.25pt;margin-top:3.8pt;width:46.95pt;height:4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" filled="f" stroked="f">
                <v:textbox style="mso-fit-shape-to-text:t">
                  <w:txbxContent>
                    <w:p w14:paraId="275506A8" w14:textId="77777777" w:rsidR="006C7606" w:rsidRDefault="006C7606" w:rsidP="006C760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CE91A" wp14:editId="25A761F7">
                <wp:simplePos x="0" y="0"/>
                <wp:positionH relativeFrom="column">
                  <wp:posOffset>4037330</wp:posOffset>
                </wp:positionH>
                <wp:positionV relativeFrom="paragraph">
                  <wp:posOffset>26670</wp:posOffset>
                </wp:positionV>
                <wp:extent cx="488772" cy="584775"/>
                <wp:effectExtent l="0" t="0" r="0" b="0"/>
                <wp:wrapNone/>
                <wp:docPr id="16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72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CC25E" w14:textId="77777777" w:rsidR="006C7606" w:rsidRDefault="006C7606" w:rsidP="006C76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CE91A" id="ZoneTexte 9" o:spid="_x0000_s1028" type="#_x0000_t202" style="position:absolute;margin-left:317.9pt;margin-top:2.1pt;width:38.5pt;height:4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" filled="f" stroked="f">
                <v:textbox style="mso-fit-shape-to-text:t">
                  <w:txbxContent>
                    <w:p w14:paraId="3DECC25E" w14:textId="77777777" w:rsidR="006C7606" w:rsidRDefault="006C7606" w:rsidP="006C760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447">
        <w:rPr>
          <w:rFonts w:eastAsiaTheme="minorEastAsia" w:hAnsi="Calibri"/>
          <w:b/>
          <w:bCs/>
          <w:kern w:val="24"/>
          <w:sz w:val="24"/>
          <w:szCs w:val="24"/>
          <w:u w:val="single"/>
          <w:lang w:eastAsia="fr-FR"/>
        </w:rPr>
        <w:t>Mesurer l’aire d’un carré et d’un rectangle</w:t>
      </w:r>
    </w:p>
    <w:p w14:paraId="6F5D7FB1" w14:textId="3601AA17" w:rsidR="006C7606" w:rsidRPr="0072379C" w:rsidRDefault="00C74447" w:rsidP="006C7606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C744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drawing>
          <wp:inline distT="0" distB="0" distL="0" distR="0" wp14:anchorId="78E70D11" wp14:editId="65C6CF06">
            <wp:extent cx="5756910" cy="32385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89678" w14:textId="67BF1C3D" w:rsidR="006C7606" w:rsidRDefault="00C74447" w:rsidP="006C760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C74447">
        <w:rPr>
          <w:rFonts w:asciiTheme="minorHAnsi" w:eastAsiaTheme="minorEastAsia" w:hAnsi="Calibri" w:cstheme="minorBidi"/>
          <w:color w:val="000000" w:themeColor="text1"/>
          <w:kern w:val="24"/>
        </w:rPr>
        <w:drawing>
          <wp:inline distT="0" distB="0" distL="0" distR="0" wp14:anchorId="29AB3F48" wp14:editId="1D66857F">
            <wp:extent cx="5756910" cy="32385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16C76" w14:textId="39937E0E" w:rsidR="006C7606" w:rsidRDefault="006C7606" w:rsidP="006C760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882BE" wp14:editId="6A57BC12">
                <wp:simplePos x="0" y="0"/>
                <wp:positionH relativeFrom="column">
                  <wp:posOffset>6917690</wp:posOffset>
                </wp:positionH>
                <wp:positionV relativeFrom="paragraph">
                  <wp:posOffset>553720</wp:posOffset>
                </wp:positionV>
                <wp:extent cx="0" cy="2119746"/>
                <wp:effectExtent l="19050" t="0" r="38100" b="52070"/>
                <wp:wrapNone/>
                <wp:docPr id="25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9746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1838B" id="Connecteur droit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7pt,43.6pt" to="544.7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" strokecolor="#4472c4" strokeweight="4pt">
                <v:stroke joinstyle="miter"/>
              </v:line>
            </w:pict>
          </mc:Fallback>
        </mc:AlternateContent>
      </w:r>
    </w:p>
    <w:p w14:paraId="1DE3E384" w14:textId="77777777" w:rsidR="006C7606" w:rsidRDefault="006C7606" w:rsidP="006C760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4A9C0469" w14:textId="42D6E857" w:rsidR="006C7606" w:rsidRDefault="006C7606" w:rsidP="006C760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3EAEB034" w14:textId="77777777" w:rsidR="006C7606" w:rsidRPr="000C3D58" w:rsidRDefault="006C7606" w:rsidP="006C7606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 xml:space="preserve">problÈmes </w:t>
      </w:r>
    </w:p>
    <w:p w14:paraId="4EAA8DE9" w14:textId="77777777" w:rsidR="006C7606" w:rsidRPr="00416835" w:rsidRDefault="006C7606" w:rsidP="006C7606">
      <w:pPr>
        <w:spacing w:before="198"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14:paraId="00130761" w14:textId="77777777" w:rsidR="006C7606" w:rsidRPr="00B17F47" w:rsidRDefault="006C7606" w:rsidP="006C7606">
      <w:pPr>
        <w:spacing w:before="198"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B17F47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Correction du problème donné </w:t>
      </w:r>
    </w:p>
    <w:p w14:paraId="36BC8718" w14:textId="77777777" w:rsidR="00C74447" w:rsidRPr="00C74447" w:rsidRDefault="00C74447" w:rsidP="00C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Un rectangle de 24 cm de long sur 18 cm de large a le même périmètre qu’un carré. </w:t>
      </w:r>
    </w:p>
    <w:p w14:paraId="799769D9" w14:textId="6CE83757" w:rsidR="00C74447" w:rsidRPr="00C74447" w:rsidRDefault="00C74447" w:rsidP="00C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Quelle est la mesure du côté de ce carré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?</w:t>
      </w:r>
    </w:p>
    <w:p w14:paraId="74F920AC" w14:textId="239FEE8E" w:rsidR="006C7606" w:rsidRDefault="006C7606" w:rsidP="006C7606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498F916E" w14:textId="77777777" w:rsidR="00C74447" w:rsidRDefault="00C74447" w:rsidP="006C7606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1467651E" w14:textId="2D861F53" w:rsidR="006C7606" w:rsidRPr="00B17F47" w:rsidRDefault="006C7606" w:rsidP="006C7606">
      <w:pPr>
        <w:pStyle w:val="NormalWeb"/>
        <w:spacing w:before="0" w:beforeAutospacing="0" w:after="0" w:afterAutospacing="0"/>
        <w:rPr>
          <w:rFonts w:ascii="Calibri" w:hAnsi="Calibri"/>
          <w:b/>
          <w:bCs/>
          <w:u w:val="single"/>
        </w:rPr>
      </w:pPr>
      <w:r w:rsidRPr="00B17F47">
        <w:rPr>
          <w:rFonts w:ascii="Calibri" w:eastAsiaTheme="minorEastAsia" w:hAnsi="Calibri" w:cstheme="minorBidi"/>
          <w:b/>
          <w:bCs/>
          <w:color w:val="000000" w:themeColor="text1"/>
          <w:kern w:val="24"/>
          <w:u w:val="single"/>
        </w:rPr>
        <w:lastRenderedPageBreak/>
        <w:t xml:space="preserve">Calculer des </w:t>
      </w:r>
      <w:r w:rsidR="00C74447">
        <w:rPr>
          <w:rFonts w:ascii="Calibri" w:eastAsiaTheme="minorEastAsia" w:hAnsi="Calibri" w:cstheme="minorBidi"/>
          <w:b/>
          <w:bCs/>
          <w:color w:val="000000" w:themeColor="text1"/>
          <w:kern w:val="24"/>
          <w:u w:val="single"/>
        </w:rPr>
        <w:t>aires</w:t>
      </w:r>
    </w:p>
    <w:p w14:paraId="5D9EE279" w14:textId="3FAFD334" w:rsidR="006C7606" w:rsidRDefault="006C7606" w:rsidP="006C7606">
      <w:pPr>
        <w:suppressAutoHyphens/>
        <w:spacing w:after="0" w:line="240" w:lineRule="auto"/>
        <w:contextualSpacing/>
        <w:rPr>
          <w:rFonts w:ascii="Calibri" w:eastAsiaTheme="minorEastAsia" w:hAnsi="Calibri" w:cs="Arial"/>
          <w:color w:val="000000" w:themeColor="text1"/>
          <w:kern w:val="24"/>
          <w:sz w:val="24"/>
          <w:szCs w:val="24"/>
          <w:lang w:eastAsia="fr-FR"/>
        </w:rPr>
      </w:pPr>
    </w:p>
    <w:p w14:paraId="34048249" w14:textId="61F4CE00" w:rsidR="00C74447" w:rsidRPr="00C74447" w:rsidRDefault="00C74447" w:rsidP="006C7606">
      <w:pPr>
        <w:suppressAutoHyphens/>
        <w:spacing w:after="0" w:line="240" w:lineRule="auto"/>
        <w:contextualSpacing/>
        <w:rPr>
          <w:rFonts w:ascii="Calibri" w:eastAsiaTheme="minorEastAsia" w:hAnsi="Calibri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  <w:r w:rsidRPr="00C74447">
        <w:rPr>
          <w:rFonts w:ascii="Calibri" w:eastAsiaTheme="minorEastAsia" w:hAnsi="Calibri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Salle de classe</w:t>
      </w:r>
    </w:p>
    <w:p w14:paraId="303FC3ED" w14:textId="77777777" w:rsidR="00C74447" w:rsidRPr="00C74447" w:rsidRDefault="00C74447" w:rsidP="00C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Une salle de classe mesure 12 m sur 8 m.</w:t>
      </w:r>
    </w:p>
    <w:p w14:paraId="194C31CB" w14:textId="0887A3E4" w:rsidR="00C74447" w:rsidRPr="00C74447" w:rsidRDefault="00C74447" w:rsidP="00C74447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Quelle est son aire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?</w:t>
      </w:r>
    </w:p>
    <w:p w14:paraId="1B1EF24B" w14:textId="77777777" w:rsidR="00C74447" w:rsidRPr="00C74447" w:rsidRDefault="00C74447" w:rsidP="00C74447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On estime que chaque élève doit disposer de 2 m². </w:t>
      </w:r>
    </w:p>
    <w:p w14:paraId="0D41EDE8" w14:textId="56A70EEF" w:rsidR="00C74447" w:rsidRPr="00C74447" w:rsidRDefault="00C74447" w:rsidP="00C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Combien d’élèves cette classe peut-elle contenir au maximum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?</w:t>
      </w:r>
    </w:p>
    <w:p w14:paraId="3EE3D201" w14:textId="23CB0C9E" w:rsidR="006C7606" w:rsidRDefault="006C7606" w:rsidP="006C760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44FC3AC4" w14:textId="3E039457" w:rsidR="006C7606" w:rsidRPr="00C74447" w:rsidRDefault="00C74447" w:rsidP="006C7606">
      <w:p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  <w:r w:rsidRPr="00C7444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Jardin</w:t>
      </w:r>
    </w:p>
    <w:p w14:paraId="4B864C53" w14:textId="77777777" w:rsidR="00C74447" w:rsidRPr="00C74447" w:rsidRDefault="00C74447" w:rsidP="00C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Les parents d’Antoine achètent une parcelle de terrain de forme rectangulaire de 25 m de longueur et de 17 m de largeur. </w:t>
      </w:r>
    </w:p>
    <w:p w14:paraId="7A2AD820" w14:textId="0B8BA470" w:rsidR="00C74447" w:rsidRPr="00C74447" w:rsidRDefault="00C74447" w:rsidP="00C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Ils y font construire une villa rectangulaire de 8 m de largeur et de 12 m longueur. </w:t>
      </w:r>
    </w:p>
    <w:p w14:paraId="58B24ADF" w14:textId="0C5748AC" w:rsidR="00C74447" w:rsidRPr="00C74447" w:rsidRDefault="00C74447" w:rsidP="00C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Quelle est l’aire du jardin autour de la maison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Pr="00C7444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? </w:t>
      </w:r>
    </w:p>
    <w:p w14:paraId="1B675935" w14:textId="77777777" w:rsidR="006C7606" w:rsidRDefault="006C7606" w:rsidP="006C760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66D5FE39" w14:textId="77777777" w:rsidR="006C7606" w:rsidRDefault="006C7606" w:rsidP="006C760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5EDAE1BF" w14:textId="77777777" w:rsidR="00FC4971" w:rsidRPr="000C3D58" w:rsidRDefault="00FC4971" w:rsidP="00FC4971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 xml:space="preserve">problÈmes </w:t>
      </w:r>
      <w:r>
        <w:rPr>
          <w:rFonts w:eastAsiaTheme="minorEastAsia"/>
          <w:b/>
          <w:bCs/>
          <w:caps/>
          <w:color w:val="FFFFFF" w:themeColor="background1"/>
          <w:spacing w:val="15"/>
        </w:rPr>
        <w:t>SUPPLÉMENTAIRES</w:t>
      </w:r>
    </w:p>
    <w:p w14:paraId="3A86C4D9" w14:textId="77777777" w:rsidR="006C7606" w:rsidRDefault="006C7606" w:rsidP="006C760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6279006B" w14:textId="42A9D6FE" w:rsidR="006C7606" w:rsidRPr="00F878F3" w:rsidRDefault="00F878F3" w:rsidP="006C7606">
      <w:p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  <w:r w:rsidRPr="00F878F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Aire de jeux</w:t>
      </w:r>
    </w:p>
    <w:p w14:paraId="09297305" w14:textId="77777777" w:rsidR="00F878F3" w:rsidRPr="00F878F3" w:rsidRDefault="00F878F3" w:rsidP="00F8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78F3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Une aire de jeux de 25 mètres de longueur sur 10 mètres de largeur doit être entourée d’une clôture.</w:t>
      </w:r>
    </w:p>
    <w:p w14:paraId="162E301B" w14:textId="77777777" w:rsidR="00F878F3" w:rsidRPr="00F878F3" w:rsidRDefault="00F878F3" w:rsidP="00F87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78F3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Quelle sera la longueur de cette clôture si on laisse une ouverture de 2 mètres ?</w:t>
      </w:r>
    </w:p>
    <w:p w14:paraId="5711E781" w14:textId="77777777" w:rsidR="006C7606" w:rsidRDefault="006C7606" w:rsidP="006C760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64EB2983" w14:textId="77777777" w:rsidR="006C7606" w:rsidRDefault="006C7606" w:rsidP="006C760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2CA464C7" w14:textId="77777777" w:rsidR="006C7606" w:rsidRDefault="006C7606" w:rsidP="006C760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39BAE622" w14:textId="77777777" w:rsidR="006C7606" w:rsidRDefault="006C7606" w:rsidP="006C760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521B76E6" w14:textId="77777777" w:rsidR="006C7606" w:rsidRDefault="006C7606" w:rsidP="006C760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</w:p>
    <w:p w14:paraId="02AD3983" w14:textId="77777777" w:rsidR="006C7606" w:rsidRPr="00CF38B6" w:rsidRDefault="006C7606" w:rsidP="006C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8415E7" w14:textId="4A887E5E" w:rsidR="006C7606" w:rsidRPr="003804EF" w:rsidRDefault="006C7606" w:rsidP="006C7606">
      <w:pPr>
        <w:suppressAutoHyphens/>
        <w:spacing w:after="0" w:line="240" w:lineRule="auto"/>
        <w:contextualSpacing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</w:p>
    <w:p w14:paraId="48492B6B" w14:textId="77777777" w:rsidR="006C7606" w:rsidRDefault="006C7606" w:rsidP="006C7606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172DAE45" w14:textId="7164AB32" w:rsidR="006C7606" w:rsidRPr="00B17F47" w:rsidRDefault="006C7606" w:rsidP="006C7606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4E834650" w14:textId="77777777" w:rsidR="006C7606" w:rsidRDefault="006C7606" w:rsidP="006C7606"/>
    <w:p w14:paraId="1D2D3C36" w14:textId="77777777" w:rsidR="006C7606" w:rsidRDefault="006C7606" w:rsidP="006C7606"/>
    <w:p w14:paraId="6B6BB297" w14:textId="77777777" w:rsidR="006C7606" w:rsidRDefault="006C7606" w:rsidP="006C7606"/>
    <w:p w14:paraId="1DAF35EE" w14:textId="77777777" w:rsidR="006C7606" w:rsidRDefault="006C7606" w:rsidP="006C7606"/>
    <w:p w14:paraId="65B4B4AA" w14:textId="77777777" w:rsidR="006C7606" w:rsidRDefault="006C7606" w:rsidP="006C7606"/>
    <w:p w14:paraId="44884D72" w14:textId="77777777" w:rsidR="0083240A" w:rsidRDefault="0083240A"/>
    <w:sectPr w:rsidR="0083240A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26D4"/>
    <w:multiLevelType w:val="hybridMultilevel"/>
    <w:tmpl w:val="B8205B54"/>
    <w:lvl w:ilvl="0" w:tplc="43601F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5C8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06F5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9A8F5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24A3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22C1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BFA859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1E2C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056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A510E"/>
    <w:multiLevelType w:val="hybridMultilevel"/>
    <w:tmpl w:val="A92CAF9A"/>
    <w:lvl w:ilvl="0" w:tplc="9DB22116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06"/>
    <w:rsid w:val="004A04DF"/>
    <w:rsid w:val="00653AED"/>
    <w:rsid w:val="006C7606"/>
    <w:rsid w:val="0083240A"/>
    <w:rsid w:val="00BD58EC"/>
    <w:rsid w:val="00C74447"/>
    <w:rsid w:val="00F878F3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8EB1"/>
  <w15:chartTrackingRefBased/>
  <w15:docId w15:val="{5259662B-2469-407C-BC3C-342F4BC6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C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</dc:creator>
  <cp:keywords/>
  <dc:description/>
  <cp:lastModifiedBy>chaim</cp:lastModifiedBy>
  <cp:revision>6</cp:revision>
  <dcterms:created xsi:type="dcterms:W3CDTF">2020-06-19T14:48:00Z</dcterms:created>
  <dcterms:modified xsi:type="dcterms:W3CDTF">2020-06-20T11:25:00Z</dcterms:modified>
</cp:coreProperties>
</file>