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446F1" w14:textId="224D781A" w:rsidR="007F778C" w:rsidRPr="000C3D58" w:rsidRDefault="007F778C" w:rsidP="007F778C">
      <w:pPr>
        <w:spacing w:before="200" w:after="200" w:line="276" w:lineRule="auto"/>
        <w:jc w:val="center"/>
        <w:rPr>
          <w:rFonts w:eastAsiaTheme="minorEastAsia"/>
          <w:b/>
          <w:color w:val="0070C0"/>
          <w:sz w:val="32"/>
          <w:szCs w:val="32"/>
        </w:rPr>
      </w:pPr>
      <w:r w:rsidRPr="000C3D58">
        <w:rPr>
          <w:rFonts w:eastAsiaTheme="minorEastAsia"/>
          <w:b/>
          <w:color w:val="0070C0"/>
          <w:sz w:val="32"/>
          <w:szCs w:val="32"/>
        </w:rPr>
        <w:t xml:space="preserve">Mathématiques – Séance du </w:t>
      </w:r>
      <w:r>
        <w:rPr>
          <w:rFonts w:eastAsiaTheme="minorEastAsia"/>
          <w:b/>
          <w:color w:val="0070C0"/>
          <w:sz w:val="32"/>
          <w:szCs w:val="32"/>
        </w:rPr>
        <w:t>jeudi 4 juin</w:t>
      </w:r>
      <w:r w:rsidRPr="000C3D58">
        <w:rPr>
          <w:rFonts w:eastAsiaTheme="minorEastAsia"/>
          <w:b/>
          <w:color w:val="0070C0"/>
          <w:sz w:val="32"/>
          <w:szCs w:val="32"/>
        </w:rPr>
        <w:t xml:space="preserve"> 2020 – CM1 </w:t>
      </w:r>
    </w:p>
    <w:p w14:paraId="53E2494A" w14:textId="77777777" w:rsidR="007F778C" w:rsidRPr="000C3D58" w:rsidRDefault="007F778C" w:rsidP="007F778C">
      <w:pPr>
        <w:spacing w:before="200" w:after="200" w:line="276" w:lineRule="auto"/>
        <w:rPr>
          <w:rFonts w:eastAsiaTheme="minorEastAsia"/>
          <w:sz w:val="20"/>
          <w:szCs w:val="20"/>
        </w:rPr>
      </w:pPr>
    </w:p>
    <w:p w14:paraId="2B228F80" w14:textId="77777777" w:rsidR="007F778C" w:rsidRPr="000C3D58" w:rsidRDefault="007F778C" w:rsidP="007F778C">
      <w:pPr>
        <w:spacing w:before="200" w:after="200" w:line="276" w:lineRule="auto"/>
        <w:rPr>
          <w:rFonts w:eastAsiaTheme="minorEastAsia"/>
          <w:sz w:val="32"/>
          <w:szCs w:val="20"/>
        </w:rPr>
      </w:pPr>
      <w:r w:rsidRPr="000C3D58">
        <w:rPr>
          <w:rFonts w:eastAsiaTheme="minorEastAsia"/>
          <w:sz w:val="32"/>
          <w:szCs w:val="20"/>
        </w:rPr>
        <w:t xml:space="preserve">Les exercices proposés sont dans la continuité des activités réalisées lors de l’émission d’aujourd’hui. </w:t>
      </w:r>
    </w:p>
    <w:p w14:paraId="67E7DF63" w14:textId="77777777" w:rsidR="007F778C" w:rsidRPr="005719FE" w:rsidRDefault="007F778C" w:rsidP="007F778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0C3D58">
        <w:rPr>
          <w:rFonts w:eastAsiaTheme="minorEastAsia"/>
          <w:b/>
          <w:bCs/>
          <w:caps/>
          <w:color w:val="FFFFFF" w:themeColor="background1"/>
          <w:spacing w:val="15"/>
        </w:rPr>
        <w:t>Calcul mental</w:t>
      </w:r>
    </w:p>
    <w:p w14:paraId="4571DA84" w14:textId="491A99A5" w:rsidR="007F778C" w:rsidRDefault="003A4773" w:rsidP="007F778C">
      <w:pPr>
        <w:spacing w:before="200" w:after="0" w:line="276" w:lineRule="auto"/>
        <w:textAlignment w:val="baseline"/>
        <w:rPr>
          <w:rFonts w:eastAsiaTheme="minorEastAsia"/>
          <w:sz w:val="24"/>
          <w:szCs w:val="24"/>
        </w:rPr>
      </w:pPr>
      <w:bookmarkStart w:id="0" w:name="_Hlk40993057"/>
      <w:r w:rsidRPr="003A4773">
        <w:rPr>
          <w:rFonts w:eastAsiaTheme="minorEastAsia"/>
          <w:sz w:val="24"/>
          <w:szCs w:val="24"/>
        </w:rPr>
        <w:t xml:space="preserve">Pour effectuer plus facilement des calculs mentaux, on peut </w:t>
      </w:r>
      <w:r>
        <w:rPr>
          <w:rFonts w:eastAsiaTheme="minorEastAsia"/>
          <w:sz w:val="24"/>
          <w:szCs w:val="24"/>
        </w:rPr>
        <w:t>r</w:t>
      </w:r>
      <w:r w:rsidR="007F778C" w:rsidRPr="003A4773">
        <w:rPr>
          <w:rFonts w:eastAsiaTheme="minorEastAsia"/>
          <w:sz w:val="24"/>
          <w:szCs w:val="24"/>
        </w:rPr>
        <w:t>echercher le complément au nombre supérieur</w:t>
      </w:r>
      <w:r>
        <w:rPr>
          <w:rFonts w:eastAsiaTheme="minorEastAsia"/>
          <w:sz w:val="24"/>
          <w:szCs w:val="24"/>
        </w:rPr>
        <w:t>.</w:t>
      </w:r>
    </w:p>
    <w:bookmarkEnd w:id="0"/>
    <w:p w14:paraId="1C853299" w14:textId="32FD68AC" w:rsidR="003A4773" w:rsidRPr="003A4773" w:rsidRDefault="003A4773" w:rsidP="007F778C">
      <w:pPr>
        <w:spacing w:before="200" w:after="0" w:line="276" w:lineRule="auto"/>
        <w:textAlignment w:val="baseline"/>
        <w:rPr>
          <w:rFonts w:eastAsiaTheme="minorEastAsia"/>
          <w:sz w:val="24"/>
          <w:szCs w:val="24"/>
        </w:rPr>
      </w:pPr>
      <w:r w:rsidRPr="003A4773">
        <w:rPr>
          <w:rFonts w:eastAsiaTheme="minorEastAsia"/>
          <w:sz w:val="24"/>
          <w:szCs w:val="24"/>
          <w:u w:val="single"/>
        </w:rPr>
        <w:t>Exemples</w:t>
      </w:r>
      <w:r>
        <w:rPr>
          <w:rFonts w:eastAsiaTheme="minorEastAsia"/>
          <w:sz w:val="24"/>
          <w:szCs w:val="24"/>
        </w:rPr>
        <w:t> :</w:t>
      </w:r>
    </w:p>
    <w:p w14:paraId="087825AE" w14:textId="5F82641E" w:rsidR="00857804" w:rsidRPr="00857804" w:rsidRDefault="00857804" w:rsidP="00857804">
      <w:pPr>
        <w:spacing w:before="200" w:after="0" w:line="240" w:lineRule="auto"/>
        <w:contextualSpacing/>
        <w:textAlignment w:val="baseline"/>
        <w:rPr>
          <w:rFonts w:eastAsiaTheme="minorEastAsia"/>
          <w:sz w:val="24"/>
          <w:szCs w:val="24"/>
        </w:rPr>
      </w:pPr>
      <w:r w:rsidRPr="00857804">
        <w:rPr>
          <w:rFonts w:eastAsiaTheme="minorEastAsia"/>
          <w:b/>
          <w:bCs/>
          <w:sz w:val="24"/>
          <w:szCs w:val="24"/>
        </w:rPr>
        <w:t>37 + 169</w:t>
      </w:r>
      <w:r w:rsidRPr="00857804">
        <w:rPr>
          <w:rFonts w:eastAsiaTheme="minorEastAsia"/>
          <w:sz w:val="24"/>
          <w:szCs w:val="24"/>
        </w:rPr>
        <w:t xml:space="preserve"> = 169 + 37</w:t>
      </w:r>
    </w:p>
    <w:p w14:paraId="044A4BFF" w14:textId="77777777" w:rsidR="00857804" w:rsidRPr="00857804" w:rsidRDefault="00857804" w:rsidP="00857804">
      <w:pPr>
        <w:spacing w:before="200" w:after="0" w:line="240" w:lineRule="auto"/>
        <w:contextualSpacing/>
        <w:textAlignment w:val="baseline"/>
        <w:rPr>
          <w:rFonts w:eastAsiaTheme="minorEastAsia"/>
          <w:sz w:val="24"/>
          <w:szCs w:val="24"/>
        </w:rPr>
      </w:pPr>
      <w:r w:rsidRPr="00857804">
        <w:rPr>
          <w:rFonts w:eastAsiaTheme="minorEastAsia"/>
          <w:sz w:val="24"/>
          <w:szCs w:val="24"/>
        </w:rPr>
        <w:t xml:space="preserve">                 = 170 + 37 - 1</w:t>
      </w:r>
    </w:p>
    <w:p w14:paraId="5AD60C72" w14:textId="73D1EBB0" w:rsidR="007F778C" w:rsidRDefault="00857804" w:rsidP="00857804">
      <w:pPr>
        <w:spacing w:before="200" w:after="0" w:line="240" w:lineRule="auto"/>
        <w:contextualSpacing/>
        <w:textAlignment w:val="baseline"/>
        <w:rPr>
          <w:rFonts w:eastAsiaTheme="minorEastAsia"/>
          <w:sz w:val="24"/>
          <w:szCs w:val="24"/>
        </w:rPr>
      </w:pPr>
      <w:r w:rsidRPr="00857804">
        <w:rPr>
          <w:rFonts w:eastAsiaTheme="minorEastAsia"/>
          <w:sz w:val="24"/>
          <w:szCs w:val="24"/>
        </w:rPr>
        <w:t xml:space="preserve">                 = 206</w:t>
      </w:r>
    </w:p>
    <w:p w14:paraId="574BB9AB" w14:textId="0F1EC358" w:rsidR="00857804" w:rsidRDefault="00857804" w:rsidP="00857804">
      <w:pPr>
        <w:spacing w:before="200" w:after="0" w:line="240" w:lineRule="auto"/>
        <w:contextualSpacing/>
        <w:textAlignment w:val="baseline"/>
        <w:rPr>
          <w:rFonts w:eastAsiaTheme="minorEastAsia"/>
          <w:sz w:val="24"/>
          <w:szCs w:val="24"/>
        </w:rPr>
      </w:pPr>
    </w:p>
    <w:p w14:paraId="20D4EE0A" w14:textId="7FAD83E1" w:rsidR="00857804" w:rsidRPr="00857804" w:rsidRDefault="00857804" w:rsidP="00857804">
      <w:pPr>
        <w:spacing w:before="200" w:after="0" w:line="240" w:lineRule="auto"/>
        <w:contextualSpacing/>
        <w:textAlignment w:val="baseline"/>
        <w:rPr>
          <w:rFonts w:eastAsiaTheme="minorEastAsia"/>
          <w:sz w:val="24"/>
          <w:szCs w:val="24"/>
        </w:rPr>
      </w:pPr>
      <w:r w:rsidRPr="00857804">
        <w:rPr>
          <w:rFonts w:eastAsiaTheme="minorEastAsia"/>
          <w:b/>
          <w:bCs/>
          <w:sz w:val="24"/>
          <w:szCs w:val="24"/>
        </w:rPr>
        <w:t>184 - 49</w:t>
      </w:r>
      <w:r w:rsidRPr="00857804">
        <w:rPr>
          <w:rFonts w:eastAsiaTheme="minorEastAsia"/>
          <w:sz w:val="24"/>
          <w:szCs w:val="24"/>
        </w:rPr>
        <w:t xml:space="preserve"> = 184 – 50 + 1</w:t>
      </w:r>
    </w:p>
    <w:p w14:paraId="23BCCC54" w14:textId="77777777" w:rsidR="00857804" w:rsidRPr="00857804" w:rsidRDefault="00857804" w:rsidP="00857804">
      <w:pPr>
        <w:spacing w:before="200" w:after="0" w:line="240" w:lineRule="auto"/>
        <w:contextualSpacing/>
        <w:textAlignment w:val="baseline"/>
        <w:rPr>
          <w:rFonts w:eastAsiaTheme="minorEastAsia"/>
          <w:sz w:val="24"/>
          <w:szCs w:val="24"/>
        </w:rPr>
      </w:pPr>
      <w:r w:rsidRPr="00857804">
        <w:rPr>
          <w:rFonts w:eastAsiaTheme="minorEastAsia"/>
          <w:sz w:val="24"/>
          <w:szCs w:val="24"/>
        </w:rPr>
        <w:t xml:space="preserve">                 = 134 + 1</w:t>
      </w:r>
    </w:p>
    <w:p w14:paraId="2A38C1DD" w14:textId="3EA958AF" w:rsidR="00857804" w:rsidRDefault="00857804" w:rsidP="00857804">
      <w:pPr>
        <w:spacing w:before="200" w:after="0" w:line="240" w:lineRule="auto"/>
        <w:contextualSpacing/>
        <w:textAlignment w:val="baseline"/>
        <w:rPr>
          <w:rFonts w:eastAsiaTheme="minorEastAsia"/>
          <w:sz w:val="24"/>
          <w:szCs w:val="24"/>
        </w:rPr>
      </w:pPr>
      <w:r w:rsidRPr="00857804">
        <w:rPr>
          <w:rFonts w:eastAsiaTheme="minorEastAsia"/>
          <w:sz w:val="24"/>
          <w:szCs w:val="24"/>
        </w:rPr>
        <w:t xml:space="preserve">                 = 135</w:t>
      </w:r>
    </w:p>
    <w:p w14:paraId="01BBF47D" w14:textId="41AEF72A" w:rsidR="00857804" w:rsidRDefault="00857804" w:rsidP="00857804">
      <w:pPr>
        <w:spacing w:before="200" w:after="0" w:line="240" w:lineRule="auto"/>
        <w:contextualSpacing/>
        <w:textAlignment w:val="baseline"/>
        <w:rPr>
          <w:rFonts w:eastAsiaTheme="minorEastAsia"/>
          <w:sz w:val="24"/>
          <w:szCs w:val="24"/>
        </w:rPr>
      </w:pPr>
    </w:p>
    <w:p w14:paraId="704CDBC0" w14:textId="5E89CB1F" w:rsidR="00857804" w:rsidRDefault="00857804" w:rsidP="00857804">
      <w:pPr>
        <w:spacing w:before="200" w:after="0" w:line="240" w:lineRule="auto"/>
        <w:contextualSpacing/>
        <w:textAlignment w:val="baseline"/>
        <w:rPr>
          <w:rFonts w:eastAsiaTheme="minorEastAsia"/>
          <w:sz w:val="24"/>
          <w:szCs w:val="24"/>
        </w:rPr>
      </w:pPr>
      <w:r w:rsidRPr="00857804">
        <w:rPr>
          <w:rFonts w:eastAsiaTheme="minorEastAsia"/>
          <w:sz w:val="24"/>
          <w:szCs w:val="24"/>
        </w:rPr>
        <w:t>Pour effectuer plus facilement des calculs mentaux, on peut décomposer les nombres et utiliser les propriétés des opérations (notamment la distributivité de la multiplication sur la soustraction)</w:t>
      </w:r>
    </w:p>
    <w:p w14:paraId="6742460B" w14:textId="2C6B0CD0" w:rsidR="00857804" w:rsidRDefault="00857804" w:rsidP="00857804">
      <w:pPr>
        <w:spacing w:before="200" w:after="0" w:line="240" w:lineRule="auto"/>
        <w:contextualSpacing/>
        <w:textAlignment w:val="baseline"/>
        <w:rPr>
          <w:rFonts w:eastAsiaTheme="minorEastAsia"/>
          <w:sz w:val="24"/>
          <w:szCs w:val="24"/>
        </w:rPr>
      </w:pPr>
      <w:r w:rsidRPr="00857804">
        <w:rPr>
          <w:rFonts w:eastAsiaTheme="minorEastAsia"/>
          <w:sz w:val="24"/>
          <w:szCs w:val="24"/>
          <w:u w:val="single"/>
        </w:rPr>
        <w:t>Exemple</w:t>
      </w:r>
      <w:r>
        <w:rPr>
          <w:rFonts w:eastAsiaTheme="minorEastAsia"/>
          <w:sz w:val="24"/>
          <w:szCs w:val="24"/>
        </w:rPr>
        <w:t> : 29 x 6</w:t>
      </w:r>
    </w:p>
    <w:p w14:paraId="7467A67C" w14:textId="63750EC6" w:rsidR="00857804" w:rsidRPr="00857804" w:rsidRDefault="00857804" w:rsidP="00857804">
      <w:pPr>
        <w:spacing w:before="200" w:after="0" w:line="240" w:lineRule="auto"/>
        <w:contextualSpacing/>
        <w:textAlignment w:val="baseline"/>
        <w:rPr>
          <w:rFonts w:eastAsiaTheme="minorEastAsia"/>
          <w:sz w:val="24"/>
          <w:szCs w:val="24"/>
        </w:rPr>
      </w:pPr>
      <w:r w:rsidRPr="00857804">
        <w:rPr>
          <w:rFonts w:eastAsiaTheme="minorEastAsia"/>
          <w:b/>
          <w:bCs/>
          <w:sz w:val="24"/>
          <w:szCs w:val="24"/>
        </w:rPr>
        <w:t>29 x 6</w:t>
      </w:r>
      <w:r w:rsidRPr="00857804">
        <w:rPr>
          <w:rFonts w:eastAsiaTheme="minorEastAsia"/>
          <w:sz w:val="24"/>
          <w:szCs w:val="24"/>
        </w:rPr>
        <w:t xml:space="preserve"> = (30 x 6) – (1 x 6)</w:t>
      </w:r>
    </w:p>
    <w:p w14:paraId="476AD3BD" w14:textId="77777777" w:rsidR="00857804" w:rsidRPr="00857804" w:rsidRDefault="00857804" w:rsidP="00857804">
      <w:pPr>
        <w:spacing w:before="200" w:after="0" w:line="240" w:lineRule="auto"/>
        <w:contextualSpacing/>
        <w:textAlignment w:val="baseline"/>
        <w:rPr>
          <w:rFonts w:eastAsiaTheme="minorEastAsia"/>
          <w:sz w:val="24"/>
          <w:szCs w:val="24"/>
        </w:rPr>
      </w:pPr>
      <w:r w:rsidRPr="00857804">
        <w:rPr>
          <w:rFonts w:eastAsiaTheme="minorEastAsia"/>
          <w:sz w:val="24"/>
          <w:szCs w:val="24"/>
        </w:rPr>
        <w:t xml:space="preserve">             = 180 – 6</w:t>
      </w:r>
    </w:p>
    <w:p w14:paraId="4CD2328F" w14:textId="2C443912" w:rsidR="00857804" w:rsidRDefault="00857804" w:rsidP="00857804">
      <w:pPr>
        <w:spacing w:before="200" w:after="0" w:line="240" w:lineRule="auto"/>
        <w:contextualSpacing/>
        <w:textAlignment w:val="baseline"/>
        <w:rPr>
          <w:rFonts w:eastAsiaTheme="minorEastAsia"/>
          <w:sz w:val="24"/>
          <w:szCs w:val="24"/>
        </w:rPr>
      </w:pPr>
      <w:r w:rsidRPr="00857804">
        <w:rPr>
          <w:rFonts w:eastAsiaTheme="minorEastAsia"/>
          <w:sz w:val="24"/>
          <w:szCs w:val="24"/>
        </w:rPr>
        <w:t xml:space="preserve">             = 174</w:t>
      </w:r>
    </w:p>
    <w:p w14:paraId="504E27D4" w14:textId="7391F889" w:rsidR="00857804" w:rsidRDefault="00857804" w:rsidP="00857804">
      <w:pPr>
        <w:spacing w:before="200" w:after="0" w:line="240" w:lineRule="auto"/>
        <w:contextualSpacing/>
        <w:textAlignment w:val="baseline"/>
        <w:rPr>
          <w:rFonts w:eastAsiaTheme="minorEastAsia"/>
          <w:sz w:val="24"/>
          <w:szCs w:val="24"/>
        </w:rPr>
      </w:pPr>
    </w:p>
    <w:p w14:paraId="02DE7C2A" w14:textId="1805BE4B" w:rsidR="00991BD5" w:rsidRPr="00991BD5" w:rsidRDefault="00991BD5" w:rsidP="00991BD5">
      <w:pPr>
        <w:spacing w:before="200" w:after="0" w:line="240" w:lineRule="auto"/>
        <w:contextualSpacing/>
        <w:textAlignment w:val="baseline"/>
        <w:rPr>
          <w:rFonts w:eastAsiaTheme="minorEastAsia"/>
          <w:sz w:val="24"/>
          <w:szCs w:val="24"/>
        </w:rPr>
      </w:pPr>
      <w:r w:rsidRPr="00991BD5">
        <w:rPr>
          <w:rFonts w:eastAsiaTheme="minorEastAsia"/>
          <w:sz w:val="24"/>
          <w:szCs w:val="24"/>
        </w:rPr>
        <w:t>Pour effectuer plus facilement des calculs mentaux, on peut décomposer les nombres et utiliser les propriétés des opérations (notamment la distributivité de la multiplication sur l’addition</w:t>
      </w:r>
      <w:r>
        <w:rPr>
          <w:rFonts w:eastAsiaTheme="minorEastAsia"/>
          <w:sz w:val="24"/>
          <w:szCs w:val="24"/>
        </w:rPr>
        <w:t>)</w:t>
      </w:r>
      <w:r w:rsidRPr="00991BD5">
        <w:rPr>
          <w:rFonts w:eastAsiaTheme="minorEastAsia"/>
          <w:sz w:val="24"/>
          <w:szCs w:val="24"/>
        </w:rPr>
        <w:t xml:space="preserve"> </w:t>
      </w:r>
    </w:p>
    <w:p w14:paraId="65E5FB34" w14:textId="558C288B" w:rsidR="00991BD5" w:rsidRDefault="00991BD5" w:rsidP="00857804">
      <w:pPr>
        <w:spacing w:before="200" w:after="0" w:line="240" w:lineRule="auto"/>
        <w:contextualSpacing/>
        <w:textAlignment w:val="baseline"/>
        <w:rPr>
          <w:rFonts w:eastAsiaTheme="minorEastAsia"/>
          <w:sz w:val="24"/>
          <w:szCs w:val="24"/>
        </w:rPr>
      </w:pPr>
      <w:r w:rsidRPr="00991BD5">
        <w:rPr>
          <w:rFonts w:eastAsiaTheme="minorEastAsia"/>
          <w:sz w:val="24"/>
          <w:szCs w:val="24"/>
          <w:u w:val="single"/>
        </w:rPr>
        <w:t>Exemple</w:t>
      </w:r>
      <w:r>
        <w:rPr>
          <w:rFonts w:eastAsiaTheme="minorEastAsia"/>
          <w:sz w:val="24"/>
          <w:szCs w:val="24"/>
        </w:rPr>
        <w:t> : 45 x 21</w:t>
      </w:r>
    </w:p>
    <w:p w14:paraId="6AA9BBE1" w14:textId="48F09825" w:rsidR="00857804" w:rsidRPr="00857804" w:rsidRDefault="00857804" w:rsidP="00857804">
      <w:pPr>
        <w:spacing w:before="200" w:after="0" w:line="240" w:lineRule="auto"/>
        <w:contextualSpacing/>
        <w:textAlignment w:val="baseline"/>
        <w:rPr>
          <w:rFonts w:eastAsiaTheme="minorEastAsia"/>
          <w:sz w:val="24"/>
          <w:szCs w:val="24"/>
        </w:rPr>
      </w:pPr>
      <w:r w:rsidRPr="00857804">
        <w:rPr>
          <w:rFonts w:eastAsiaTheme="minorEastAsia"/>
          <w:b/>
          <w:bCs/>
          <w:sz w:val="24"/>
          <w:szCs w:val="24"/>
        </w:rPr>
        <w:t>45 x 21</w:t>
      </w:r>
      <w:r w:rsidRPr="00857804">
        <w:rPr>
          <w:rFonts w:eastAsiaTheme="minorEastAsia"/>
          <w:sz w:val="24"/>
          <w:szCs w:val="24"/>
        </w:rPr>
        <w:t xml:space="preserve"> = (45 x 20) + 45</w:t>
      </w:r>
    </w:p>
    <w:p w14:paraId="0C998946" w14:textId="77777777" w:rsidR="00857804" w:rsidRPr="00857804" w:rsidRDefault="00857804" w:rsidP="00857804">
      <w:pPr>
        <w:spacing w:before="200" w:after="0" w:line="240" w:lineRule="auto"/>
        <w:contextualSpacing/>
        <w:textAlignment w:val="baseline"/>
        <w:rPr>
          <w:rFonts w:eastAsiaTheme="minorEastAsia"/>
          <w:sz w:val="24"/>
          <w:szCs w:val="24"/>
        </w:rPr>
      </w:pPr>
      <w:r w:rsidRPr="00857804">
        <w:rPr>
          <w:rFonts w:eastAsiaTheme="minorEastAsia"/>
          <w:sz w:val="24"/>
          <w:szCs w:val="24"/>
        </w:rPr>
        <w:t xml:space="preserve">               = 900 + 45</w:t>
      </w:r>
    </w:p>
    <w:p w14:paraId="721E7251" w14:textId="7933F06F" w:rsidR="00857804" w:rsidRDefault="00857804" w:rsidP="00857804">
      <w:pPr>
        <w:spacing w:before="200" w:after="0" w:line="240" w:lineRule="auto"/>
        <w:contextualSpacing/>
        <w:textAlignment w:val="baseline"/>
        <w:rPr>
          <w:rFonts w:eastAsiaTheme="minorEastAsia"/>
          <w:sz w:val="24"/>
          <w:szCs w:val="24"/>
        </w:rPr>
      </w:pPr>
      <w:r w:rsidRPr="00857804">
        <w:rPr>
          <w:rFonts w:eastAsiaTheme="minorEastAsia"/>
          <w:sz w:val="24"/>
          <w:szCs w:val="24"/>
        </w:rPr>
        <w:t xml:space="preserve">               = 945</w:t>
      </w:r>
    </w:p>
    <w:p w14:paraId="155BC8D5" w14:textId="5DA10B05" w:rsidR="007F778C" w:rsidRDefault="007F778C" w:rsidP="007F778C">
      <w:pPr>
        <w:spacing w:before="200" w:after="0" w:line="276" w:lineRule="auto"/>
        <w:textAlignment w:val="baseline"/>
        <w:rPr>
          <w:rFonts w:eastAsiaTheme="minorEastAsia"/>
          <w:sz w:val="20"/>
          <w:szCs w:val="20"/>
        </w:rPr>
      </w:pPr>
    </w:p>
    <w:p w14:paraId="0630B4AF" w14:textId="50A3AAF2" w:rsidR="00857804" w:rsidRPr="00857804" w:rsidRDefault="00857804" w:rsidP="007F778C">
      <w:pPr>
        <w:spacing w:before="200" w:after="0" w:line="276" w:lineRule="auto"/>
        <w:textAlignment w:val="baseline"/>
        <w:rPr>
          <w:rFonts w:eastAsiaTheme="minorEastAsia"/>
          <w:i/>
          <w:iCs/>
          <w:sz w:val="24"/>
          <w:szCs w:val="24"/>
        </w:rPr>
      </w:pPr>
      <w:r w:rsidRPr="00857804">
        <w:rPr>
          <w:rFonts w:eastAsiaTheme="minorEastAsia"/>
          <w:i/>
          <w:iCs/>
          <w:sz w:val="24"/>
          <w:szCs w:val="24"/>
        </w:rPr>
        <w:t>Parmi les calculs proposés d’aujourd’hui, choisir la procédure la plus pertinente pour les effectuer facilement.</w:t>
      </w:r>
    </w:p>
    <w:p w14:paraId="5AE723E3" w14:textId="77777777" w:rsidR="00857804" w:rsidRPr="000C3D58" w:rsidRDefault="00857804" w:rsidP="007F778C">
      <w:pPr>
        <w:spacing w:before="200" w:after="0" w:line="276" w:lineRule="auto"/>
        <w:textAlignment w:val="baseline"/>
        <w:rPr>
          <w:rFonts w:eastAsiaTheme="minorEastAsia"/>
          <w:sz w:val="20"/>
          <w:szCs w:val="20"/>
        </w:rPr>
      </w:pPr>
    </w:p>
    <w:p w14:paraId="7D34474D" w14:textId="4E3B3A77" w:rsidR="007F778C" w:rsidRDefault="007F778C" w:rsidP="007F778C">
      <w:pPr>
        <w:spacing w:after="0" w:line="450" w:lineRule="atLeast"/>
        <w:textAlignment w:val="baseline"/>
        <w:rPr>
          <w:rFonts w:eastAsiaTheme="minorEastAsia" w:hAnsi="Calibri"/>
          <w:color w:val="000000" w:themeColor="text1"/>
          <w:kern w:val="24"/>
          <w:sz w:val="72"/>
          <w:szCs w:val="72"/>
        </w:rPr>
      </w:pPr>
      <w:r w:rsidRPr="00B60382">
        <w:rPr>
          <w:rFonts w:eastAsiaTheme="minorEastAsia"/>
          <w:sz w:val="24"/>
          <w:szCs w:val="24"/>
          <w:u w:val="single"/>
        </w:rPr>
        <w:t>Série du jour</w:t>
      </w:r>
      <w:r w:rsidRPr="000C3D58">
        <w:rPr>
          <w:rFonts w:eastAsiaTheme="minorEastAsia"/>
          <w:sz w:val="24"/>
          <w:szCs w:val="24"/>
        </w:rPr>
        <w:t xml:space="preserve"> : </w:t>
      </w:r>
      <w:r w:rsidR="00991BD5" w:rsidRPr="00991BD5">
        <w:rPr>
          <w:rFonts w:eastAsiaTheme="minorEastAsia"/>
          <w:sz w:val="24"/>
          <w:szCs w:val="24"/>
        </w:rPr>
        <w:t xml:space="preserve">37 + 169 </w:t>
      </w:r>
      <w:r w:rsidR="00991BD5">
        <w:rPr>
          <w:rFonts w:eastAsiaTheme="minorEastAsia"/>
          <w:sz w:val="24"/>
          <w:szCs w:val="24"/>
        </w:rPr>
        <w:t>/</w:t>
      </w:r>
      <w:r w:rsidR="00991BD5" w:rsidRPr="00991BD5">
        <w:t xml:space="preserve"> </w:t>
      </w:r>
      <w:r w:rsidR="00991BD5" w:rsidRPr="00991BD5">
        <w:rPr>
          <w:rFonts w:eastAsiaTheme="minorEastAsia"/>
          <w:sz w:val="24"/>
          <w:szCs w:val="24"/>
        </w:rPr>
        <w:t xml:space="preserve">184 </w:t>
      </w:r>
      <w:r w:rsidR="00991BD5">
        <w:rPr>
          <w:rFonts w:eastAsiaTheme="minorEastAsia"/>
          <w:sz w:val="24"/>
          <w:szCs w:val="24"/>
        </w:rPr>
        <w:t>–</w:t>
      </w:r>
      <w:r w:rsidR="00991BD5" w:rsidRPr="00991BD5">
        <w:rPr>
          <w:rFonts w:eastAsiaTheme="minorEastAsia"/>
          <w:sz w:val="24"/>
          <w:szCs w:val="24"/>
        </w:rPr>
        <w:t xml:space="preserve"> 49</w:t>
      </w:r>
      <w:r w:rsidR="00991BD5">
        <w:rPr>
          <w:rFonts w:eastAsiaTheme="minorEastAsia"/>
          <w:sz w:val="24"/>
          <w:szCs w:val="24"/>
        </w:rPr>
        <w:t>/</w:t>
      </w:r>
      <w:r w:rsidR="00991BD5" w:rsidRPr="00991BD5">
        <w:rPr>
          <w:rFonts w:eastAsiaTheme="minorEastAsia"/>
          <w:sz w:val="24"/>
          <w:szCs w:val="24"/>
        </w:rPr>
        <w:t xml:space="preserve"> 308 + 69 </w:t>
      </w:r>
      <w:r>
        <w:rPr>
          <w:rFonts w:eastAsiaTheme="minorEastAsia"/>
          <w:sz w:val="24"/>
          <w:szCs w:val="24"/>
        </w:rPr>
        <w:t xml:space="preserve">/ </w:t>
      </w:r>
      <w:r w:rsidR="00991BD5" w:rsidRPr="00991BD5">
        <w:rPr>
          <w:rFonts w:eastAsiaTheme="minorEastAsia"/>
          <w:sz w:val="24"/>
          <w:szCs w:val="24"/>
        </w:rPr>
        <w:t xml:space="preserve">15 + 248 </w:t>
      </w:r>
      <w:r>
        <w:rPr>
          <w:rFonts w:eastAsiaTheme="minorEastAsia"/>
          <w:sz w:val="24"/>
          <w:szCs w:val="24"/>
        </w:rPr>
        <w:t>/</w:t>
      </w:r>
      <w:r w:rsidR="00991BD5" w:rsidRPr="00991BD5">
        <w:t xml:space="preserve"> </w:t>
      </w:r>
      <w:r w:rsidR="00991BD5" w:rsidRPr="00991BD5">
        <w:rPr>
          <w:rFonts w:eastAsiaTheme="minorEastAsia"/>
          <w:sz w:val="24"/>
          <w:szCs w:val="24"/>
        </w:rPr>
        <w:t xml:space="preserve">29 x 6 </w:t>
      </w:r>
      <w:r>
        <w:rPr>
          <w:rFonts w:eastAsiaTheme="minorEastAsia"/>
          <w:sz w:val="24"/>
          <w:szCs w:val="24"/>
        </w:rPr>
        <w:t>/</w:t>
      </w:r>
      <w:r w:rsidR="00991BD5" w:rsidRPr="00991BD5">
        <w:t xml:space="preserve"> </w:t>
      </w:r>
      <w:r w:rsidR="00991BD5" w:rsidRPr="00991BD5">
        <w:rPr>
          <w:rFonts w:eastAsiaTheme="minorEastAsia"/>
          <w:sz w:val="24"/>
          <w:szCs w:val="24"/>
        </w:rPr>
        <w:t xml:space="preserve">45 x 21 </w:t>
      </w:r>
      <w:r>
        <w:rPr>
          <w:rFonts w:eastAsiaTheme="minorEastAsia"/>
          <w:sz w:val="24"/>
          <w:szCs w:val="24"/>
        </w:rPr>
        <w:t>/</w:t>
      </w:r>
      <w:r w:rsidR="00991BD5" w:rsidRPr="00991BD5">
        <w:t xml:space="preserve"> </w:t>
      </w:r>
      <w:r w:rsidR="00991BD5" w:rsidRPr="00991BD5">
        <w:rPr>
          <w:rFonts w:eastAsiaTheme="minorEastAsia"/>
          <w:sz w:val="24"/>
          <w:szCs w:val="24"/>
        </w:rPr>
        <w:t xml:space="preserve">6 x 18 </w:t>
      </w:r>
      <w:r w:rsidRPr="005719FE">
        <w:rPr>
          <w:rFonts w:eastAsiaTheme="minorEastAsia" w:hAnsi="Calibri"/>
          <w:color w:val="000000" w:themeColor="text1"/>
          <w:kern w:val="24"/>
          <w:sz w:val="72"/>
          <w:szCs w:val="72"/>
        </w:rPr>
        <w:t xml:space="preserve"> </w:t>
      </w:r>
    </w:p>
    <w:p w14:paraId="59A05074" w14:textId="77777777" w:rsidR="007F778C" w:rsidRDefault="007F778C" w:rsidP="007F778C">
      <w:pPr>
        <w:spacing w:after="0" w:line="450" w:lineRule="atLeast"/>
        <w:textAlignment w:val="baseline"/>
        <w:rPr>
          <w:rFonts w:eastAsiaTheme="minorEastAsia"/>
          <w:sz w:val="24"/>
          <w:szCs w:val="24"/>
        </w:rPr>
      </w:pPr>
    </w:p>
    <w:p w14:paraId="2492C86C" w14:textId="3F06944A" w:rsidR="00991BD5" w:rsidRPr="00991BD5" w:rsidRDefault="007F778C" w:rsidP="00991BD5">
      <w:pPr>
        <w:spacing w:after="200" w:line="276" w:lineRule="auto"/>
        <w:contextualSpacing/>
        <w:rPr>
          <w:rFonts w:eastAsiaTheme="minorEastAsia"/>
          <w:sz w:val="24"/>
          <w:szCs w:val="24"/>
        </w:rPr>
      </w:pPr>
      <w:r w:rsidRPr="00B60382">
        <w:rPr>
          <w:rFonts w:eastAsiaTheme="minorEastAsia"/>
          <w:sz w:val="24"/>
          <w:szCs w:val="24"/>
        </w:rPr>
        <w:lastRenderedPageBreak/>
        <w:t xml:space="preserve">Au fur et à mesure, on peut demander aux enfants de ne plus écrire la première ligne de réponse pour écrire directement : </w:t>
      </w:r>
      <w:r w:rsidR="00991BD5" w:rsidRPr="00991BD5">
        <w:rPr>
          <w:rFonts w:eastAsiaTheme="minorEastAsia"/>
          <w:b/>
          <w:bCs/>
          <w:sz w:val="24"/>
          <w:szCs w:val="24"/>
        </w:rPr>
        <w:t>15 + 248</w:t>
      </w:r>
      <w:r w:rsidR="00991BD5" w:rsidRPr="00991BD5">
        <w:rPr>
          <w:rFonts w:eastAsiaTheme="minorEastAsia"/>
          <w:sz w:val="24"/>
          <w:szCs w:val="24"/>
        </w:rPr>
        <w:t xml:space="preserve"> = 250 + 15 - 2</w:t>
      </w:r>
    </w:p>
    <w:p w14:paraId="5DD89718" w14:textId="08DB0FEA" w:rsidR="007F778C" w:rsidRPr="00B60382" w:rsidRDefault="00991BD5" w:rsidP="00991BD5">
      <w:pPr>
        <w:spacing w:after="200" w:line="276" w:lineRule="auto"/>
        <w:contextualSpacing/>
        <w:rPr>
          <w:rFonts w:eastAsiaTheme="minorEastAsia"/>
          <w:sz w:val="24"/>
          <w:szCs w:val="24"/>
        </w:rPr>
      </w:pPr>
      <w:r w:rsidRPr="00991BD5">
        <w:rPr>
          <w:rFonts w:eastAsiaTheme="minorEastAsia"/>
          <w:sz w:val="24"/>
          <w:szCs w:val="24"/>
        </w:rPr>
        <w:t xml:space="preserve">                 </w:t>
      </w:r>
      <w:r>
        <w:rPr>
          <w:rFonts w:eastAsiaTheme="minorEastAsia"/>
          <w:sz w:val="24"/>
          <w:szCs w:val="24"/>
        </w:rPr>
        <w:t xml:space="preserve">                                                             </w:t>
      </w:r>
      <w:r w:rsidRPr="00991BD5">
        <w:rPr>
          <w:rFonts w:eastAsiaTheme="minorEastAsia"/>
          <w:sz w:val="24"/>
          <w:szCs w:val="24"/>
        </w:rPr>
        <w:t>= 263</w:t>
      </w:r>
    </w:p>
    <w:p w14:paraId="592950DA" w14:textId="77777777" w:rsidR="007F778C" w:rsidRPr="000C3D58" w:rsidRDefault="007F778C" w:rsidP="007F778C">
      <w:pPr>
        <w:spacing w:after="200" w:line="276" w:lineRule="auto"/>
        <w:rPr>
          <w:rFonts w:eastAsiaTheme="minorEastAsia"/>
          <w:sz w:val="20"/>
          <w:szCs w:val="20"/>
        </w:rPr>
      </w:pPr>
    </w:p>
    <w:p w14:paraId="210FB2EF" w14:textId="77777777" w:rsidR="007F778C" w:rsidRPr="000C3D58" w:rsidRDefault="007F778C" w:rsidP="007F778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0C3D58">
        <w:rPr>
          <w:rFonts w:eastAsiaTheme="minorEastAsia"/>
          <w:b/>
          <w:bCs/>
          <w:caps/>
          <w:color w:val="FFFFFF" w:themeColor="background1"/>
          <w:spacing w:val="15"/>
        </w:rPr>
        <w:t>Nombres</w:t>
      </w:r>
    </w:p>
    <w:p w14:paraId="72503856" w14:textId="77777777" w:rsidR="007F778C" w:rsidRPr="00A006A2" w:rsidRDefault="007F778C" w:rsidP="007F778C">
      <w:pPr>
        <w:spacing w:after="0" w:line="240" w:lineRule="auto"/>
        <w:textAlignment w:val="baseline"/>
        <w:rPr>
          <w:rFonts w:eastAsia="Times New Roman" w:cstheme="minorHAnsi"/>
          <w:b/>
          <w:bCs/>
          <w:color w:val="000000"/>
          <w:spacing w:val="15"/>
          <w:sz w:val="24"/>
          <w:szCs w:val="24"/>
          <w:u w:val="single"/>
          <w:lang w:eastAsia="fr-FR"/>
        </w:rPr>
      </w:pPr>
      <w:r w:rsidRPr="00A006A2">
        <w:rPr>
          <w:rFonts w:eastAsia="Times New Roman" w:cstheme="minorHAnsi"/>
          <w:b/>
          <w:bCs/>
          <w:color w:val="000000"/>
          <w:spacing w:val="15"/>
          <w:sz w:val="24"/>
          <w:szCs w:val="24"/>
          <w:u w:val="single"/>
          <w:lang w:eastAsia="fr-FR"/>
        </w:rPr>
        <w:t>Les grands nombres</w:t>
      </w:r>
    </w:p>
    <w:p w14:paraId="0A8E4052" w14:textId="77777777" w:rsidR="007F778C" w:rsidRDefault="007F778C" w:rsidP="007F778C">
      <w:pPr>
        <w:spacing w:after="0" w:line="240" w:lineRule="auto"/>
        <w:textAlignment w:val="baseline"/>
        <w:rPr>
          <w:rFonts w:eastAsia="Times New Roman" w:cstheme="minorHAnsi"/>
          <w:color w:val="000000"/>
          <w:spacing w:val="15"/>
          <w:sz w:val="24"/>
          <w:szCs w:val="24"/>
          <w:lang w:eastAsia="fr-FR"/>
        </w:rPr>
      </w:pPr>
    </w:p>
    <w:p w14:paraId="0E462DAF" w14:textId="77777777" w:rsidR="007F778C" w:rsidRPr="00E54BC2" w:rsidRDefault="007F778C" w:rsidP="007F778C">
      <w:pPr>
        <w:spacing w:after="0" w:line="240" w:lineRule="auto"/>
        <w:textAlignment w:val="baseline"/>
        <w:rPr>
          <w:rFonts w:eastAsia="Times New Roman" w:cstheme="minorHAnsi"/>
          <w:b/>
          <w:bCs/>
          <w:color w:val="4472C4" w:themeColor="accent1"/>
          <w:spacing w:val="15"/>
          <w:sz w:val="24"/>
          <w:szCs w:val="24"/>
          <w:u w:val="single"/>
          <w:lang w:eastAsia="fr-FR"/>
        </w:rPr>
      </w:pPr>
      <w:bookmarkStart w:id="1" w:name="_Hlk40987518"/>
      <w:r w:rsidRPr="00E54BC2">
        <w:rPr>
          <w:rFonts w:eastAsia="Times New Roman" w:cstheme="minorHAnsi"/>
          <w:b/>
          <w:bCs/>
          <w:color w:val="4472C4" w:themeColor="accent1"/>
          <w:spacing w:val="15"/>
          <w:sz w:val="24"/>
          <w:szCs w:val="24"/>
          <w:u w:val="single"/>
          <w:lang w:eastAsia="fr-FR"/>
        </w:rPr>
        <w:t>Ecrire les grands nombres</w:t>
      </w:r>
    </w:p>
    <w:bookmarkEnd w:id="1"/>
    <w:p w14:paraId="584763F8" w14:textId="77777777" w:rsidR="00991BD5" w:rsidRPr="00991BD5" w:rsidRDefault="00991BD5" w:rsidP="00991BD5">
      <w:pPr>
        <w:spacing w:after="0" w:line="240" w:lineRule="auto"/>
        <w:textAlignment w:val="baseline"/>
        <w:rPr>
          <w:rFonts w:eastAsia="Times New Roman" w:cstheme="minorHAnsi"/>
          <w:color w:val="000000"/>
          <w:spacing w:val="15"/>
          <w:sz w:val="24"/>
          <w:szCs w:val="24"/>
          <w:lang w:eastAsia="fr-FR"/>
        </w:rPr>
      </w:pPr>
      <w:r w:rsidRPr="00991BD5">
        <w:rPr>
          <w:rFonts w:eastAsia="Times New Roman" w:cstheme="minorHAnsi"/>
          <w:color w:val="000000"/>
          <w:spacing w:val="15"/>
          <w:sz w:val="24"/>
          <w:szCs w:val="24"/>
          <w:lang w:eastAsia="fr-FR"/>
        </w:rPr>
        <w:t>Chaque année, la France produit des millions de tonnes de déchets.</w:t>
      </w:r>
    </w:p>
    <w:p w14:paraId="45D304C0" w14:textId="77777777" w:rsidR="00991BD5" w:rsidRPr="00991BD5" w:rsidRDefault="00991BD5" w:rsidP="00991BD5">
      <w:pPr>
        <w:spacing w:after="0" w:line="240" w:lineRule="auto"/>
        <w:textAlignment w:val="baseline"/>
        <w:rPr>
          <w:rFonts w:eastAsia="Times New Roman" w:cstheme="minorHAnsi"/>
          <w:color w:val="000000"/>
          <w:spacing w:val="15"/>
          <w:sz w:val="24"/>
          <w:szCs w:val="24"/>
          <w:lang w:eastAsia="fr-FR"/>
        </w:rPr>
      </w:pPr>
    </w:p>
    <w:p w14:paraId="7E7463C0" w14:textId="46692D9D" w:rsidR="007F778C" w:rsidRDefault="00991BD5" w:rsidP="00991BD5">
      <w:pPr>
        <w:spacing w:after="0" w:line="240" w:lineRule="auto"/>
        <w:textAlignment w:val="baseline"/>
        <w:rPr>
          <w:rFonts w:eastAsia="Times New Roman" w:cstheme="minorHAnsi"/>
          <w:color w:val="000000"/>
          <w:spacing w:val="15"/>
          <w:sz w:val="24"/>
          <w:szCs w:val="24"/>
          <w:lang w:eastAsia="fr-FR"/>
        </w:rPr>
      </w:pPr>
      <w:r w:rsidRPr="00991BD5">
        <w:rPr>
          <w:rFonts w:eastAsia="Times New Roman" w:cstheme="minorHAnsi"/>
          <w:color w:val="000000"/>
          <w:spacing w:val="15"/>
          <w:sz w:val="24"/>
          <w:szCs w:val="24"/>
          <w:lang w:eastAsia="fr-FR"/>
        </w:rPr>
        <w:t>Écris ce nombre en chiffres</w:t>
      </w:r>
      <w:r>
        <w:rPr>
          <w:rFonts w:eastAsia="Times New Roman" w:cstheme="minorHAnsi"/>
          <w:color w:val="000000"/>
          <w:spacing w:val="15"/>
          <w:sz w:val="24"/>
          <w:szCs w:val="24"/>
          <w:lang w:eastAsia="fr-FR"/>
        </w:rPr>
        <w:t> : 910 800 000</w:t>
      </w:r>
    </w:p>
    <w:p w14:paraId="5223B276" w14:textId="4C07B621" w:rsidR="007F778C" w:rsidRPr="00A006A2" w:rsidRDefault="007F778C" w:rsidP="007F778C">
      <w:pPr>
        <w:spacing w:after="0" w:line="240" w:lineRule="auto"/>
        <w:textAlignment w:val="baseline"/>
        <w:rPr>
          <w:rFonts w:eastAsia="Times New Roman" w:cstheme="minorHAnsi"/>
          <w:color w:val="000000"/>
          <w:spacing w:val="15"/>
          <w:sz w:val="24"/>
          <w:szCs w:val="24"/>
          <w:lang w:eastAsia="fr-FR"/>
        </w:rPr>
      </w:pPr>
    </w:p>
    <w:p w14:paraId="6151C4DD" w14:textId="77777777" w:rsidR="007F778C" w:rsidRDefault="007F778C" w:rsidP="007F778C">
      <w:pPr>
        <w:spacing w:after="0" w:line="240" w:lineRule="auto"/>
        <w:textAlignment w:val="baseline"/>
        <w:rPr>
          <w:rFonts w:eastAsia="Times New Roman" w:cstheme="minorHAnsi"/>
          <w:color w:val="000000"/>
          <w:spacing w:val="15"/>
          <w:sz w:val="24"/>
          <w:szCs w:val="24"/>
          <w:lang w:eastAsia="fr-FR"/>
        </w:rPr>
      </w:pPr>
    </w:p>
    <w:p w14:paraId="18FA4527" w14:textId="45E84CE8" w:rsidR="007F778C" w:rsidRPr="00E54BC2" w:rsidRDefault="007F778C" w:rsidP="007F778C">
      <w:pPr>
        <w:spacing w:after="0" w:line="240" w:lineRule="auto"/>
        <w:textAlignment w:val="baseline"/>
        <w:rPr>
          <w:rFonts w:eastAsia="Times New Roman" w:cstheme="minorHAnsi"/>
          <w:b/>
          <w:bCs/>
          <w:color w:val="4472C4" w:themeColor="accent1"/>
          <w:spacing w:val="15"/>
          <w:sz w:val="24"/>
          <w:szCs w:val="24"/>
          <w:u w:val="single"/>
          <w:lang w:eastAsia="fr-FR"/>
        </w:rPr>
      </w:pPr>
      <w:r w:rsidRPr="00E54BC2">
        <w:rPr>
          <w:rFonts w:eastAsia="Times New Roman" w:cstheme="minorHAnsi"/>
          <w:b/>
          <w:bCs/>
          <w:color w:val="4472C4" w:themeColor="accent1"/>
          <w:spacing w:val="15"/>
          <w:sz w:val="24"/>
          <w:szCs w:val="24"/>
          <w:u w:val="single"/>
          <w:lang w:eastAsia="fr-FR"/>
        </w:rPr>
        <w:t>Décomposer un nombre</w:t>
      </w:r>
    </w:p>
    <w:p w14:paraId="7BDB4B0D" w14:textId="77777777" w:rsidR="00F27C03" w:rsidRDefault="00F27C03" w:rsidP="007F778C">
      <w:pPr>
        <w:spacing w:after="0" w:line="240" w:lineRule="auto"/>
        <w:textAlignment w:val="baseline"/>
        <w:rPr>
          <w:rFonts w:eastAsia="Times New Roman" w:cstheme="minorHAnsi"/>
          <w:b/>
          <w:bCs/>
          <w:color w:val="000000"/>
          <w:spacing w:val="15"/>
          <w:sz w:val="24"/>
          <w:szCs w:val="24"/>
          <w:u w:val="single"/>
          <w:lang w:eastAsia="fr-FR"/>
        </w:rPr>
      </w:pPr>
    </w:p>
    <w:p w14:paraId="53D21285" w14:textId="3D1D51EE" w:rsidR="00991BD5" w:rsidRPr="00991BD5" w:rsidRDefault="00991BD5" w:rsidP="007F778C">
      <w:pPr>
        <w:spacing w:after="0" w:line="240" w:lineRule="auto"/>
        <w:textAlignment w:val="baseline"/>
        <w:rPr>
          <w:rFonts w:eastAsia="Times New Roman" w:cstheme="minorHAnsi"/>
          <w:color w:val="000000"/>
          <w:spacing w:val="15"/>
          <w:sz w:val="24"/>
          <w:szCs w:val="24"/>
          <w:u w:val="single"/>
          <w:lang w:eastAsia="fr-FR"/>
        </w:rPr>
      </w:pPr>
      <w:r w:rsidRPr="00991BD5">
        <w:rPr>
          <w:rFonts w:eastAsia="Times New Roman" w:cstheme="minorHAnsi"/>
          <w:color w:val="000000"/>
          <w:spacing w:val="15"/>
          <w:sz w:val="24"/>
          <w:szCs w:val="24"/>
          <w:u w:val="single"/>
          <w:lang w:eastAsia="fr-FR"/>
        </w:rPr>
        <w:t>Décompose le nombre comme dans l’exemple.</w:t>
      </w:r>
    </w:p>
    <w:p w14:paraId="2A65C3D1" w14:textId="28DCFA98" w:rsidR="007F778C" w:rsidRDefault="00991BD5" w:rsidP="007F778C">
      <w:pPr>
        <w:spacing w:after="0" w:line="240" w:lineRule="auto"/>
        <w:textAlignment w:val="baseline"/>
        <w:rPr>
          <w:rFonts w:eastAsia="Times New Roman" w:cstheme="minorHAnsi"/>
          <w:b/>
          <w:bCs/>
          <w:color w:val="000000"/>
          <w:spacing w:val="15"/>
          <w:sz w:val="24"/>
          <w:szCs w:val="24"/>
          <w:lang w:eastAsia="fr-FR"/>
        </w:rPr>
      </w:pPr>
      <w:r w:rsidRPr="00991BD5">
        <w:rPr>
          <w:rFonts w:eastAsia="Times New Roman" w:cstheme="minorHAnsi"/>
          <w:b/>
          <w:bCs/>
          <w:color w:val="000000"/>
          <w:spacing w:val="15"/>
          <w:sz w:val="24"/>
          <w:szCs w:val="24"/>
          <w:lang w:eastAsia="fr-FR"/>
        </w:rPr>
        <w:t>847 000 546 = (847 x 1 000 000) + (546 x 1)</w:t>
      </w:r>
    </w:p>
    <w:p w14:paraId="4086589C" w14:textId="3D57296D" w:rsidR="00991BD5" w:rsidRDefault="00991BD5" w:rsidP="007F778C">
      <w:pPr>
        <w:spacing w:after="0" w:line="240" w:lineRule="auto"/>
        <w:textAlignment w:val="baseline"/>
        <w:rPr>
          <w:rFonts w:eastAsia="Times New Roman" w:cstheme="minorHAnsi"/>
          <w:b/>
          <w:bCs/>
          <w:color w:val="000000"/>
          <w:spacing w:val="15"/>
          <w:sz w:val="24"/>
          <w:szCs w:val="24"/>
          <w:lang w:eastAsia="fr-FR"/>
        </w:rPr>
      </w:pPr>
      <w:r w:rsidRPr="00991BD5">
        <w:rPr>
          <w:rFonts w:eastAsia="Times New Roman" w:cstheme="minorHAnsi"/>
          <w:b/>
          <w:bCs/>
          <w:color w:val="000000"/>
          <w:spacing w:val="15"/>
          <w:sz w:val="24"/>
          <w:szCs w:val="24"/>
          <w:lang w:eastAsia="fr-FR"/>
        </w:rPr>
        <w:t>2 107 804 =</w:t>
      </w:r>
    </w:p>
    <w:p w14:paraId="53DCFEC8" w14:textId="602723BC" w:rsidR="00991BD5" w:rsidRDefault="00991BD5" w:rsidP="007F778C">
      <w:pPr>
        <w:spacing w:after="0" w:line="240" w:lineRule="auto"/>
        <w:textAlignment w:val="baseline"/>
        <w:rPr>
          <w:rFonts w:eastAsia="Times New Roman" w:cstheme="minorHAnsi"/>
          <w:b/>
          <w:bCs/>
          <w:color w:val="000000"/>
          <w:spacing w:val="15"/>
          <w:sz w:val="24"/>
          <w:szCs w:val="24"/>
          <w:lang w:eastAsia="fr-FR"/>
        </w:rPr>
      </w:pPr>
    </w:p>
    <w:p w14:paraId="5892BE69" w14:textId="109F9731" w:rsidR="00991BD5" w:rsidRDefault="00991BD5" w:rsidP="007F778C">
      <w:pPr>
        <w:spacing w:after="0" w:line="240" w:lineRule="auto"/>
        <w:textAlignment w:val="baseline"/>
        <w:rPr>
          <w:rFonts w:eastAsia="Times New Roman" w:cstheme="minorHAnsi"/>
          <w:b/>
          <w:bCs/>
          <w:color w:val="000000"/>
          <w:spacing w:val="15"/>
          <w:sz w:val="24"/>
          <w:szCs w:val="24"/>
          <w:lang w:eastAsia="fr-FR"/>
        </w:rPr>
      </w:pPr>
    </w:p>
    <w:p w14:paraId="5577EC7F" w14:textId="1AE7DD17" w:rsidR="00991BD5" w:rsidRDefault="00991BD5" w:rsidP="007F778C">
      <w:pPr>
        <w:spacing w:after="0" w:line="240" w:lineRule="auto"/>
        <w:textAlignment w:val="baseline"/>
        <w:rPr>
          <w:rFonts w:eastAsia="Times New Roman" w:cstheme="minorHAnsi"/>
          <w:b/>
          <w:bCs/>
          <w:color w:val="000000"/>
          <w:spacing w:val="15"/>
          <w:sz w:val="24"/>
          <w:szCs w:val="24"/>
          <w:lang w:eastAsia="fr-FR"/>
        </w:rPr>
      </w:pPr>
      <w:r w:rsidRPr="00991BD5">
        <w:rPr>
          <w:rFonts w:eastAsia="Times New Roman" w:cstheme="minorHAnsi"/>
          <w:b/>
          <w:bCs/>
          <w:color w:val="000000"/>
          <w:spacing w:val="15"/>
          <w:sz w:val="24"/>
          <w:szCs w:val="24"/>
          <w:lang w:eastAsia="fr-FR"/>
        </w:rPr>
        <w:t>702 102 658 = 702 000 000 + 102 000 + 658</w:t>
      </w:r>
    </w:p>
    <w:p w14:paraId="4C1968D6" w14:textId="48A75510" w:rsidR="00991BD5" w:rsidRDefault="00991BD5" w:rsidP="007F778C">
      <w:pPr>
        <w:spacing w:after="0" w:line="240" w:lineRule="auto"/>
        <w:textAlignment w:val="baseline"/>
        <w:rPr>
          <w:rFonts w:eastAsia="Times New Roman" w:cstheme="minorHAnsi"/>
          <w:b/>
          <w:bCs/>
          <w:color w:val="000000"/>
          <w:spacing w:val="15"/>
          <w:sz w:val="24"/>
          <w:szCs w:val="24"/>
          <w:lang w:eastAsia="fr-FR"/>
        </w:rPr>
      </w:pPr>
      <w:r w:rsidRPr="00991BD5">
        <w:rPr>
          <w:rFonts w:eastAsia="Times New Roman" w:cstheme="minorHAnsi"/>
          <w:b/>
          <w:bCs/>
          <w:color w:val="000000"/>
          <w:spacing w:val="15"/>
          <w:sz w:val="24"/>
          <w:szCs w:val="24"/>
          <w:lang w:eastAsia="fr-FR"/>
        </w:rPr>
        <w:t>104 070 750 =</w:t>
      </w:r>
    </w:p>
    <w:p w14:paraId="5677109E" w14:textId="30C55404" w:rsidR="00991BD5" w:rsidRDefault="00991BD5" w:rsidP="007F778C">
      <w:pPr>
        <w:spacing w:after="0" w:line="240" w:lineRule="auto"/>
        <w:textAlignment w:val="baseline"/>
        <w:rPr>
          <w:rFonts w:eastAsia="Times New Roman" w:cstheme="minorHAnsi"/>
          <w:b/>
          <w:bCs/>
          <w:color w:val="000000"/>
          <w:spacing w:val="15"/>
          <w:sz w:val="24"/>
          <w:szCs w:val="24"/>
          <w:lang w:eastAsia="fr-FR"/>
        </w:rPr>
      </w:pPr>
    </w:p>
    <w:p w14:paraId="1D34F665" w14:textId="079BDDF7" w:rsidR="00991BD5" w:rsidRPr="00F27C03" w:rsidRDefault="00991BD5" w:rsidP="007F778C">
      <w:pPr>
        <w:spacing w:after="0" w:line="240" w:lineRule="auto"/>
        <w:textAlignment w:val="baseline"/>
        <w:rPr>
          <w:rFonts w:eastAsia="Times New Roman" w:cstheme="minorHAnsi"/>
          <w:color w:val="000000"/>
          <w:spacing w:val="15"/>
          <w:sz w:val="24"/>
          <w:szCs w:val="24"/>
          <w:u w:val="single"/>
          <w:lang w:eastAsia="fr-FR"/>
        </w:rPr>
      </w:pPr>
      <w:r w:rsidRPr="00F27C03">
        <w:rPr>
          <w:rFonts w:eastAsia="Times New Roman" w:cstheme="minorHAnsi"/>
          <w:color w:val="000000"/>
          <w:spacing w:val="15"/>
          <w:sz w:val="24"/>
          <w:szCs w:val="24"/>
          <w:u w:val="single"/>
          <w:lang w:eastAsia="fr-FR"/>
        </w:rPr>
        <w:t>Trouve le nombre qui correspond à la description.</w:t>
      </w:r>
    </w:p>
    <w:p w14:paraId="1D15E70B" w14:textId="484672F4" w:rsidR="007F778C" w:rsidRDefault="00F27C03" w:rsidP="007F778C">
      <w:pPr>
        <w:spacing w:after="0" w:line="240" w:lineRule="auto"/>
        <w:textAlignment w:val="baseline"/>
        <w:rPr>
          <w:rFonts w:eastAsia="Times New Roman" w:cstheme="minorHAnsi"/>
          <w:color w:val="000000"/>
          <w:spacing w:val="15"/>
          <w:sz w:val="24"/>
          <w:szCs w:val="24"/>
          <w:lang w:eastAsia="fr-FR"/>
        </w:rPr>
      </w:pPr>
      <w:r w:rsidRPr="00F27C03">
        <w:rPr>
          <w:rFonts w:eastAsia="Times New Roman" w:cstheme="minorHAnsi"/>
          <w:color w:val="000000"/>
          <w:spacing w:val="15"/>
          <w:sz w:val="24"/>
          <w:szCs w:val="24"/>
          <w:lang w:eastAsia="fr-FR"/>
        </w:rPr>
        <w:t>J’ai 22 dizaines de millions et 31 unités</w:t>
      </w:r>
    </w:p>
    <w:p w14:paraId="51B4D753" w14:textId="5E8634B9" w:rsidR="00F27C03" w:rsidRDefault="00F27C03" w:rsidP="007F778C">
      <w:pPr>
        <w:spacing w:after="0" w:line="240" w:lineRule="auto"/>
        <w:textAlignment w:val="baseline"/>
        <w:rPr>
          <w:rFonts w:eastAsia="Times New Roman" w:cstheme="minorHAnsi"/>
          <w:color w:val="000000"/>
          <w:spacing w:val="15"/>
          <w:sz w:val="24"/>
          <w:szCs w:val="24"/>
          <w:lang w:eastAsia="fr-FR"/>
        </w:rPr>
      </w:pPr>
      <w:r w:rsidRPr="00F27C03">
        <w:rPr>
          <w:rFonts w:eastAsia="Times New Roman" w:cstheme="minorHAnsi"/>
          <w:color w:val="000000"/>
          <w:spacing w:val="15"/>
          <w:sz w:val="24"/>
          <w:szCs w:val="24"/>
          <w:lang w:eastAsia="fr-FR"/>
        </w:rPr>
        <w:t>J’ai 3 centaines de mille et 12 dizaines</w:t>
      </w:r>
    </w:p>
    <w:p w14:paraId="6C4D5AB9" w14:textId="77777777" w:rsidR="007F778C" w:rsidRDefault="007F778C" w:rsidP="007F778C">
      <w:pPr>
        <w:spacing w:after="0" w:line="240" w:lineRule="auto"/>
        <w:textAlignment w:val="baseline"/>
        <w:rPr>
          <w:rFonts w:eastAsia="Times New Roman" w:cstheme="minorHAnsi"/>
          <w:color w:val="000000"/>
          <w:spacing w:val="15"/>
          <w:sz w:val="24"/>
          <w:szCs w:val="24"/>
          <w:lang w:eastAsia="fr-FR"/>
        </w:rPr>
      </w:pPr>
    </w:p>
    <w:p w14:paraId="64790AD6" w14:textId="12A89B1D" w:rsidR="007F778C" w:rsidRPr="00A006A2" w:rsidRDefault="00F27C03" w:rsidP="007F778C">
      <w:pPr>
        <w:spacing w:after="0" w:line="240" w:lineRule="auto"/>
        <w:textAlignment w:val="baseline"/>
        <w:rPr>
          <w:rFonts w:eastAsia="Times New Roman" w:cstheme="minorHAnsi"/>
          <w:color w:val="000000"/>
          <w:spacing w:val="15"/>
          <w:sz w:val="24"/>
          <w:szCs w:val="24"/>
          <w:lang w:eastAsia="fr-FR"/>
        </w:rPr>
      </w:pPr>
      <w:r>
        <w:rPr>
          <w:rFonts w:eastAsia="Times New Roman" w:cstheme="minorHAnsi"/>
          <w:b/>
          <w:bCs/>
          <w:color w:val="000000"/>
          <w:spacing w:val="15"/>
          <w:sz w:val="24"/>
          <w:szCs w:val="24"/>
          <w:u w:val="single"/>
          <w:lang w:eastAsia="fr-FR"/>
        </w:rPr>
        <w:t>Le quiz du jour :</w:t>
      </w:r>
    </w:p>
    <w:p w14:paraId="12A18E55" w14:textId="5ECDCFDA" w:rsidR="007F778C" w:rsidRDefault="00F27C03" w:rsidP="007F778C">
      <w:pPr>
        <w:spacing w:after="0" w:line="240" w:lineRule="auto"/>
        <w:textAlignment w:val="baseline"/>
        <w:rPr>
          <w:rFonts w:eastAsia="Times New Roman" w:cstheme="minorHAnsi"/>
          <w:color w:val="000000"/>
          <w:spacing w:val="15"/>
          <w:sz w:val="24"/>
          <w:szCs w:val="24"/>
          <w:lang w:eastAsia="fr-FR"/>
        </w:rPr>
      </w:pPr>
      <w:r w:rsidRPr="00F27C03">
        <w:rPr>
          <w:rFonts w:eastAsia="Times New Roman" w:cstheme="minorHAnsi"/>
          <w:color w:val="000000"/>
          <w:spacing w:val="15"/>
          <w:sz w:val="24"/>
          <w:szCs w:val="24"/>
          <w:lang w:eastAsia="fr-FR"/>
        </w:rPr>
        <w:t>Quelle est l’écriture en chiffres du nombre dicté ?</w:t>
      </w:r>
      <w:r>
        <w:rPr>
          <w:rFonts w:eastAsia="Times New Roman" w:cstheme="minorHAnsi"/>
          <w:color w:val="000000"/>
          <w:spacing w:val="15"/>
          <w:sz w:val="24"/>
          <w:szCs w:val="24"/>
          <w:lang w:eastAsia="fr-FR"/>
        </w:rPr>
        <w:t xml:space="preserve"> </w:t>
      </w:r>
      <w:r w:rsidRPr="00F27C03">
        <w:rPr>
          <w:rFonts w:eastAsia="Times New Roman" w:cstheme="minorHAnsi"/>
          <w:color w:val="000000"/>
          <w:spacing w:val="15"/>
          <w:sz w:val="24"/>
          <w:szCs w:val="24"/>
          <w:lang w:eastAsia="fr-FR"/>
        </w:rPr>
        <w:t>500 005</w:t>
      </w:r>
      <w:r>
        <w:rPr>
          <w:rFonts w:eastAsia="Times New Roman" w:cstheme="minorHAnsi"/>
          <w:color w:val="000000"/>
          <w:spacing w:val="15"/>
          <w:sz w:val="24"/>
          <w:szCs w:val="24"/>
          <w:lang w:eastAsia="fr-FR"/>
        </w:rPr>
        <w:t> </w:t>
      </w:r>
      <w:r w:rsidRPr="00F27C03">
        <w:rPr>
          <w:rFonts w:eastAsia="Times New Roman" w:cstheme="minorHAnsi"/>
          <w:color w:val="000000"/>
          <w:spacing w:val="15"/>
          <w:sz w:val="24"/>
          <w:szCs w:val="24"/>
          <w:lang w:eastAsia="fr-FR"/>
        </w:rPr>
        <w:t>005</w:t>
      </w:r>
    </w:p>
    <w:p w14:paraId="0AF16A33" w14:textId="71DD2BB7" w:rsidR="00F27C03" w:rsidRDefault="00F27C03" w:rsidP="007F778C">
      <w:pPr>
        <w:spacing w:after="0" w:line="240" w:lineRule="auto"/>
        <w:textAlignment w:val="baseline"/>
        <w:rPr>
          <w:rFonts w:eastAsia="Times New Roman" w:cstheme="minorHAnsi"/>
          <w:color w:val="000000"/>
          <w:spacing w:val="15"/>
          <w:sz w:val="24"/>
          <w:szCs w:val="24"/>
          <w:lang w:eastAsia="fr-FR"/>
        </w:rPr>
      </w:pPr>
      <w:r w:rsidRPr="00F27C03">
        <w:rPr>
          <w:rFonts w:eastAsia="Times New Roman" w:cstheme="minorHAnsi"/>
          <w:color w:val="000000"/>
          <w:spacing w:val="15"/>
          <w:sz w:val="24"/>
          <w:szCs w:val="24"/>
          <w:lang w:eastAsia="fr-FR"/>
        </w:rPr>
        <w:t>25 457 est égal à …</w:t>
      </w:r>
      <w:r w:rsidRPr="00F27C03">
        <w:t xml:space="preserve"> </w:t>
      </w:r>
      <w:r w:rsidRPr="00F27C03">
        <w:rPr>
          <w:rFonts w:eastAsia="Times New Roman" w:cstheme="minorHAnsi"/>
          <w:color w:val="000000"/>
          <w:spacing w:val="15"/>
          <w:sz w:val="24"/>
          <w:szCs w:val="24"/>
          <w:lang w:eastAsia="fr-FR"/>
        </w:rPr>
        <w:t>(25 x 1000) + 457</w:t>
      </w:r>
    </w:p>
    <w:p w14:paraId="4CE31054" w14:textId="1EC59B6C" w:rsidR="00F27C03" w:rsidRDefault="00F27C03" w:rsidP="007F778C">
      <w:pPr>
        <w:spacing w:after="0" w:line="240" w:lineRule="auto"/>
        <w:textAlignment w:val="baseline"/>
        <w:rPr>
          <w:rFonts w:eastAsia="Times New Roman" w:cstheme="minorHAnsi"/>
          <w:color w:val="000000"/>
          <w:spacing w:val="15"/>
          <w:sz w:val="24"/>
          <w:szCs w:val="24"/>
          <w:lang w:eastAsia="fr-FR"/>
        </w:rPr>
      </w:pPr>
      <w:r w:rsidRPr="00F27C03">
        <w:rPr>
          <w:rFonts w:eastAsia="Times New Roman" w:cstheme="minorHAnsi"/>
          <w:color w:val="000000"/>
          <w:spacing w:val="15"/>
          <w:sz w:val="24"/>
          <w:szCs w:val="24"/>
          <w:lang w:eastAsia="fr-FR"/>
        </w:rPr>
        <w:t>Quel nombre correspond à 900 millions + 35 unités ?</w:t>
      </w:r>
      <w:r>
        <w:rPr>
          <w:rFonts w:eastAsia="Times New Roman" w:cstheme="minorHAnsi"/>
          <w:color w:val="000000"/>
          <w:spacing w:val="15"/>
          <w:sz w:val="24"/>
          <w:szCs w:val="24"/>
          <w:lang w:eastAsia="fr-FR"/>
        </w:rPr>
        <w:t xml:space="preserve"> </w:t>
      </w:r>
      <w:r w:rsidRPr="00F27C03">
        <w:rPr>
          <w:rFonts w:eastAsia="Times New Roman" w:cstheme="minorHAnsi"/>
          <w:color w:val="000000"/>
          <w:spacing w:val="15"/>
          <w:sz w:val="24"/>
          <w:szCs w:val="24"/>
          <w:lang w:eastAsia="fr-FR"/>
        </w:rPr>
        <w:t>900 000</w:t>
      </w:r>
      <w:r>
        <w:rPr>
          <w:rFonts w:eastAsia="Times New Roman" w:cstheme="minorHAnsi"/>
          <w:color w:val="000000"/>
          <w:spacing w:val="15"/>
          <w:sz w:val="24"/>
          <w:szCs w:val="24"/>
          <w:lang w:eastAsia="fr-FR"/>
        </w:rPr>
        <w:t> </w:t>
      </w:r>
      <w:r w:rsidRPr="00F27C03">
        <w:rPr>
          <w:rFonts w:eastAsia="Times New Roman" w:cstheme="minorHAnsi"/>
          <w:color w:val="000000"/>
          <w:spacing w:val="15"/>
          <w:sz w:val="24"/>
          <w:szCs w:val="24"/>
          <w:lang w:eastAsia="fr-FR"/>
        </w:rPr>
        <w:t>035</w:t>
      </w:r>
    </w:p>
    <w:p w14:paraId="45969594" w14:textId="1DE848A4" w:rsidR="00F27C03" w:rsidRDefault="00F27C03" w:rsidP="007F778C">
      <w:pPr>
        <w:spacing w:after="0" w:line="240" w:lineRule="auto"/>
        <w:textAlignment w:val="baseline"/>
        <w:rPr>
          <w:rFonts w:eastAsia="Times New Roman" w:cstheme="minorHAnsi"/>
          <w:color w:val="000000"/>
          <w:spacing w:val="15"/>
          <w:sz w:val="24"/>
          <w:szCs w:val="24"/>
          <w:lang w:eastAsia="fr-FR"/>
        </w:rPr>
      </w:pPr>
    </w:p>
    <w:p w14:paraId="38BB898A" w14:textId="1A749CEE" w:rsidR="007F778C" w:rsidRPr="00E54BC2" w:rsidRDefault="00F27C03" w:rsidP="007F778C">
      <w:pPr>
        <w:spacing w:after="0" w:line="240" w:lineRule="auto"/>
        <w:textAlignment w:val="baseline"/>
        <w:rPr>
          <w:rFonts w:eastAsia="Times New Roman" w:cstheme="minorHAnsi"/>
          <w:b/>
          <w:bCs/>
          <w:noProof/>
          <w:color w:val="4472C4" w:themeColor="accent1"/>
          <w:spacing w:val="15"/>
          <w:sz w:val="24"/>
          <w:szCs w:val="24"/>
          <w:lang w:eastAsia="fr-FR"/>
        </w:rPr>
      </w:pPr>
      <w:r w:rsidRPr="00E54BC2">
        <w:rPr>
          <w:rFonts w:eastAsia="Times New Roman" w:cstheme="minorHAnsi"/>
          <w:b/>
          <w:bCs/>
          <w:color w:val="4472C4" w:themeColor="accent1"/>
          <w:spacing w:val="15"/>
          <w:sz w:val="24"/>
          <w:szCs w:val="24"/>
          <w:u w:val="single"/>
          <w:lang w:eastAsia="fr-FR"/>
        </w:rPr>
        <w:t>Ordonner les grands nombres</w:t>
      </w:r>
    </w:p>
    <w:p w14:paraId="3D797365" w14:textId="77777777" w:rsidR="00E54BC2" w:rsidRPr="00F27C03" w:rsidRDefault="00E54BC2" w:rsidP="007F778C">
      <w:pPr>
        <w:spacing w:after="0" w:line="240" w:lineRule="auto"/>
        <w:textAlignment w:val="baseline"/>
        <w:rPr>
          <w:rFonts w:eastAsia="Times New Roman" w:cstheme="minorHAnsi"/>
          <w:b/>
          <w:bCs/>
          <w:color w:val="000000"/>
          <w:spacing w:val="15"/>
          <w:sz w:val="24"/>
          <w:szCs w:val="24"/>
          <w:u w:val="single"/>
          <w:lang w:eastAsia="fr-FR"/>
        </w:rPr>
      </w:pPr>
    </w:p>
    <w:p w14:paraId="0D984209" w14:textId="4A587CB3" w:rsidR="007F778C" w:rsidRPr="000C3D58" w:rsidRDefault="00E54BC2" w:rsidP="007F778C">
      <w:pPr>
        <w:spacing w:after="0" w:line="276" w:lineRule="auto"/>
        <w:textAlignment w:val="baseline"/>
        <w:rPr>
          <w:rFonts w:eastAsiaTheme="minorEastAsia"/>
          <w:sz w:val="20"/>
          <w:szCs w:val="20"/>
        </w:rPr>
      </w:pPr>
      <w:r>
        <w:rPr>
          <w:rFonts w:eastAsiaTheme="minorEastAsia"/>
          <w:noProof/>
          <w:sz w:val="20"/>
          <w:szCs w:val="20"/>
        </w:rPr>
        <w:lastRenderedPageBreak/>
        <w:drawing>
          <wp:inline distT="0" distB="0" distL="0" distR="0" wp14:anchorId="60A157D0" wp14:editId="470FF5E0">
            <wp:extent cx="6096635" cy="3429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252A1103" w14:textId="77777777" w:rsidR="007F778C" w:rsidRPr="000C3D58" w:rsidRDefault="007F778C" w:rsidP="007F778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0C3D58">
        <w:rPr>
          <w:rFonts w:eastAsiaTheme="minorEastAsia"/>
          <w:b/>
          <w:bCs/>
          <w:caps/>
          <w:color w:val="FFFFFF" w:themeColor="background1"/>
          <w:spacing w:val="15"/>
        </w:rPr>
        <w:t xml:space="preserve">problÈmes </w:t>
      </w:r>
    </w:p>
    <w:p w14:paraId="59DB6D57" w14:textId="77777777" w:rsidR="007F778C" w:rsidRPr="000C3D58" w:rsidRDefault="007F778C" w:rsidP="007F778C">
      <w:pPr>
        <w:spacing w:after="0" w:line="240" w:lineRule="auto"/>
        <w:rPr>
          <w:rFonts w:ascii="Times New Roman" w:eastAsia="Times New Roman" w:hAnsi="Times New Roman" w:cs="Times New Roman"/>
          <w:sz w:val="24"/>
          <w:szCs w:val="24"/>
          <w:lang w:eastAsia="fr-FR"/>
        </w:rPr>
      </w:pPr>
    </w:p>
    <w:p w14:paraId="51FE86DC" w14:textId="7547E9AA" w:rsidR="007F778C" w:rsidRDefault="007F778C" w:rsidP="007F778C">
      <w:pPr>
        <w:spacing w:before="198" w:after="0" w:line="240" w:lineRule="auto"/>
        <w:contextualSpacing/>
        <w:rPr>
          <w:rFonts w:eastAsia="Times New Roman" w:cs="Times New Roman"/>
          <w:b/>
          <w:bCs/>
          <w:sz w:val="24"/>
          <w:szCs w:val="24"/>
          <w:u w:val="single"/>
          <w:lang w:eastAsia="fr-FR"/>
        </w:rPr>
      </w:pPr>
      <w:r w:rsidRPr="002443E6">
        <w:rPr>
          <w:rFonts w:eastAsia="Times New Roman" w:cs="Times New Roman"/>
          <w:b/>
          <w:bCs/>
          <w:sz w:val="24"/>
          <w:szCs w:val="24"/>
          <w:u w:val="single"/>
          <w:lang w:eastAsia="fr-FR"/>
        </w:rPr>
        <w:t>Résoudre des problèmes de proportionnalité</w:t>
      </w:r>
    </w:p>
    <w:p w14:paraId="62DC0BB4" w14:textId="77777777" w:rsidR="00F27C03" w:rsidRDefault="00F27C03" w:rsidP="007F778C">
      <w:pPr>
        <w:spacing w:before="198" w:after="0" w:line="240" w:lineRule="auto"/>
        <w:contextualSpacing/>
        <w:rPr>
          <w:rFonts w:eastAsia="Times New Roman" w:cs="Times New Roman"/>
          <w:b/>
          <w:bCs/>
          <w:sz w:val="24"/>
          <w:szCs w:val="24"/>
          <w:u w:val="single"/>
          <w:lang w:eastAsia="fr-FR"/>
        </w:rPr>
      </w:pPr>
    </w:p>
    <w:p w14:paraId="6924B313" w14:textId="6C4690B9" w:rsidR="00F27C03" w:rsidRDefault="00F27C03" w:rsidP="007F778C">
      <w:pPr>
        <w:spacing w:before="198" w:after="0" w:line="240" w:lineRule="auto"/>
        <w:contextualSpacing/>
        <w:rPr>
          <w:rFonts w:eastAsia="Times New Roman" w:cs="Times New Roman"/>
          <w:b/>
          <w:bCs/>
          <w:sz w:val="24"/>
          <w:szCs w:val="24"/>
          <w:u w:val="single"/>
          <w:lang w:eastAsia="fr-FR"/>
        </w:rPr>
      </w:pPr>
      <w:r>
        <w:rPr>
          <w:rFonts w:eastAsia="Times New Roman" w:cs="Times New Roman"/>
          <w:b/>
          <w:bCs/>
          <w:noProof/>
          <w:sz w:val="24"/>
          <w:szCs w:val="24"/>
          <w:u w:val="single"/>
          <w:lang w:eastAsia="fr-FR"/>
        </w:rPr>
        <w:drawing>
          <wp:inline distT="0" distB="0" distL="0" distR="0" wp14:anchorId="45676A16" wp14:editId="7C232B71">
            <wp:extent cx="6096635" cy="3429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7C4B25A0" w14:textId="19CAB80C" w:rsidR="00F27C03" w:rsidRDefault="00F27C03" w:rsidP="007F778C">
      <w:pPr>
        <w:spacing w:before="198" w:after="0" w:line="240" w:lineRule="auto"/>
        <w:contextualSpacing/>
        <w:rPr>
          <w:rFonts w:eastAsia="Times New Roman" w:cs="Times New Roman"/>
          <w:b/>
          <w:bCs/>
          <w:sz w:val="24"/>
          <w:szCs w:val="24"/>
          <w:u w:val="single"/>
          <w:lang w:eastAsia="fr-FR"/>
        </w:rPr>
      </w:pPr>
    </w:p>
    <w:p w14:paraId="11037164" w14:textId="4C21B250" w:rsidR="00F27C03" w:rsidRDefault="00F27C03" w:rsidP="007F778C">
      <w:pPr>
        <w:spacing w:before="198" w:after="0" w:line="240" w:lineRule="auto"/>
        <w:contextualSpacing/>
        <w:rPr>
          <w:rFonts w:eastAsia="Times New Roman" w:cs="Times New Roman"/>
          <w:b/>
          <w:bCs/>
          <w:sz w:val="24"/>
          <w:szCs w:val="24"/>
          <w:u w:val="single"/>
          <w:lang w:eastAsia="fr-FR"/>
        </w:rPr>
      </w:pPr>
    </w:p>
    <w:p w14:paraId="43C28E9D" w14:textId="19E5F7ED" w:rsidR="00F27C03" w:rsidRDefault="00F27C03" w:rsidP="007F778C">
      <w:pPr>
        <w:spacing w:before="198" w:after="0" w:line="240" w:lineRule="auto"/>
        <w:contextualSpacing/>
        <w:rPr>
          <w:rFonts w:eastAsia="Times New Roman" w:cs="Times New Roman"/>
          <w:b/>
          <w:bCs/>
          <w:sz w:val="24"/>
          <w:szCs w:val="24"/>
          <w:u w:val="single"/>
          <w:lang w:eastAsia="fr-FR"/>
        </w:rPr>
      </w:pPr>
    </w:p>
    <w:p w14:paraId="2664FF3D" w14:textId="77777777" w:rsidR="00F27C03" w:rsidRDefault="00F27C03" w:rsidP="007F778C">
      <w:pPr>
        <w:spacing w:before="198" w:after="0" w:line="240" w:lineRule="auto"/>
        <w:contextualSpacing/>
        <w:rPr>
          <w:rFonts w:eastAsia="Times New Roman" w:cs="Times New Roman"/>
          <w:b/>
          <w:bCs/>
          <w:sz w:val="24"/>
          <w:szCs w:val="24"/>
          <w:u w:val="single"/>
          <w:lang w:eastAsia="fr-FR"/>
        </w:rPr>
      </w:pPr>
    </w:p>
    <w:p w14:paraId="1F8DF781" w14:textId="245CE13D" w:rsidR="00F27C03" w:rsidRDefault="00F27C03" w:rsidP="007F778C">
      <w:pPr>
        <w:spacing w:before="198" w:after="0" w:line="240" w:lineRule="auto"/>
        <w:contextualSpacing/>
        <w:rPr>
          <w:rFonts w:eastAsia="Times New Roman" w:cs="Times New Roman"/>
          <w:b/>
          <w:bCs/>
          <w:sz w:val="24"/>
          <w:szCs w:val="24"/>
          <w:u w:val="single"/>
          <w:lang w:eastAsia="fr-FR"/>
        </w:rPr>
      </w:pPr>
    </w:p>
    <w:p w14:paraId="1A399EAE" w14:textId="2F89318F" w:rsidR="00F27C03" w:rsidRDefault="00F27C03" w:rsidP="007F778C">
      <w:pPr>
        <w:spacing w:before="198" w:after="0" w:line="240" w:lineRule="auto"/>
        <w:contextualSpacing/>
        <w:rPr>
          <w:rFonts w:eastAsia="Times New Roman" w:cs="Times New Roman"/>
          <w:b/>
          <w:bCs/>
          <w:sz w:val="24"/>
          <w:szCs w:val="24"/>
          <w:u w:val="single"/>
          <w:lang w:eastAsia="fr-FR"/>
        </w:rPr>
      </w:pPr>
    </w:p>
    <w:p w14:paraId="3D3F0534" w14:textId="35B775F5" w:rsidR="00F27C03" w:rsidRDefault="00F27C03" w:rsidP="007F778C">
      <w:pPr>
        <w:spacing w:before="198" w:after="0" w:line="240" w:lineRule="auto"/>
        <w:contextualSpacing/>
        <w:rPr>
          <w:rFonts w:eastAsia="Times New Roman" w:cs="Times New Roman"/>
          <w:b/>
          <w:bCs/>
          <w:sz w:val="24"/>
          <w:szCs w:val="24"/>
          <w:u w:val="single"/>
          <w:lang w:eastAsia="fr-FR"/>
        </w:rPr>
      </w:pPr>
    </w:p>
    <w:p w14:paraId="5A34F837" w14:textId="3D23495F" w:rsidR="00F27C03" w:rsidRDefault="00F27C03" w:rsidP="007F778C">
      <w:pPr>
        <w:spacing w:before="198" w:after="0" w:line="240" w:lineRule="auto"/>
        <w:contextualSpacing/>
        <w:rPr>
          <w:rFonts w:eastAsia="Times New Roman" w:cs="Times New Roman"/>
          <w:b/>
          <w:bCs/>
          <w:sz w:val="24"/>
          <w:szCs w:val="24"/>
          <w:u w:val="single"/>
          <w:lang w:eastAsia="fr-FR"/>
        </w:rPr>
      </w:pPr>
    </w:p>
    <w:p w14:paraId="0DC290DD" w14:textId="7C3C2F78" w:rsidR="00F27C03" w:rsidRDefault="00F27C03" w:rsidP="007F778C">
      <w:pPr>
        <w:spacing w:before="198" w:after="0" w:line="240" w:lineRule="auto"/>
        <w:contextualSpacing/>
        <w:rPr>
          <w:rFonts w:eastAsia="Times New Roman" w:cs="Times New Roman"/>
          <w:b/>
          <w:bCs/>
          <w:sz w:val="24"/>
          <w:szCs w:val="24"/>
          <w:u w:val="single"/>
          <w:lang w:eastAsia="fr-FR"/>
        </w:rPr>
      </w:pPr>
    </w:p>
    <w:p w14:paraId="2BF60FD9" w14:textId="77777777" w:rsidR="00F27C03" w:rsidRDefault="00F27C03" w:rsidP="007F778C">
      <w:pPr>
        <w:spacing w:before="198" w:after="0" w:line="240" w:lineRule="auto"/>
        <w:contextualSpacing/>
        <w:rPr>
          <w:rFonts w:eastAsia="Times New Roman" w:cs="Times New Roman"/>
          <w:b/>
          <w:bCs/>
          <w:sz w:val="24"/>
          <w:szCs w:val="24"/>
          <w:u w:val="single"/>
          <w:lang w:eastAsia="fr-FR"/>
        </w:rPr>
      </w:pPr>
    </w:p>
    <w:p w14:paraId="2C88811C" w14:textId="77777777" w:rsidR="007F778C" w:rsidRDefault="007F778C" w:rsidP="007F778C">
      <w:pPr>
        <w:spacing w:before="198" w:after="0" w:line="240" w:lineRule="auto"/>
        <w:contextualSpacing/>
        <w:rPr>
          <w:rFonts w:eastAsia="Times New Roman" w:cs="Times New Roman"/>
          <w:b/>
          <w:bCs/>
          <w:sz w:val="24"/>
          <w:szCs w:val="24"/>
          <w:u w:val="single"/>
          <w:lang w:eastAsia="fr-FR"/>
        </w:rPr>
      </w:pPr>
    </w:p>
    <w:p w14:paraId="0BCDEB30" w14:textId="77777777" w:rsidR="007F778C" w:rsidRPr="00E54BC2" w:rsidRDefault="007F778C" w:rsidP="007F778C">
      <w:pPr>
        <w:spacing w:before="198" w:after="0" w:line="240" w:lineRule="auto"/>
        <w:contextualSpacing/>
        <w:rPr>
          <w:rFonts w:ascii="Calibri" w:eastAsia="Times New Roman" w:hAnsi="Calibri" w:cs="Times New Roman"/>
          <w:b/>
          <w:bCs/>
          <w:sz w:val="24"/>
          <w:szCs w:val="24"/>
          <w:u w:val="single"/>
          <w:lang w:eastAsia="fr-FR"/>
        </w:rPr>
      </w:pPr>
      <w:r w:rsidRPr="00E54BC2">
        <w:rPr>
          <w:rFonts w:ascii="Calibri" w:eastAsia="Times New Roman" w:hAnsi="Calibri" w:cs="Times New Roman"/>
          <w:b/>
          <w:bCs/>
          <w:sz w:val="24"/>
          <w:szCs w:val="24"/>
          <w:u w:val="single"/>
          <w:lang w:eastAsia="fr-FR"/>
        </w:rPr>
        <w:t xml:space="preserve">Correction du problème donné </w:t>
      </w:r>
    </w:p>
    <w:p w14:paraId="6D4FAA34" w14:textId="77777777" w:rsidR="00F27C03" w:rsidRPr="00E54BC2" w:rsidRDefault="00F27C03" w:rsidP="00F27C03">
      <w:pPr>
        <w:spacing w:before="198" w:after="0" w:line="240" w:lineRule="auto"/>
        <w:contextualSpacing/>
        <w:rPr>
          <w:rFonts w:ascii="Calibri" w:eastAsia="Times New Roman" w:hAnsi="Calibri" w:cs="Times New Roman"/>
          <w:sz w:val="24"/>
          <w:szCs w:val="24"/>
          <w:lang w:eastAsia="fr-FR"/>
        </w:rPr>
      </w:pPr>
      <w:r w:rsidRPr="00E54BC2">
        <w:rPr>
          <w:rFonts w:ascii="Calibri" w:eastAsia="Times New Roman" w:hAnsi="Calibri" w:cs="Times New Roman"/>
          <w:sz w:val="24"/>
          <w:szCs w:val="24"/>
          <w:lang w:eastAsia="fr-FR"/>
        </w:rPr>
        <w:t>Un satellite fait 6 tours de la Terre en 24 h.</w:t>
      </w:r>
    </w:p>
    <w:p w14:paraId="0AC2ACD0" w14:textId="045EEA0A" w:rsidR="007F778C" w:rsidRPr="00E54BC2" w:rsidRDefault="00F27C03" w:rsidP="00F27C03">
      <w:pPr>
        <w:spacing w:before="198" w:after="0" w:line="240" w:lineRule="auto"/>
        <w:contextualSpacing/>
        <w:rPr>
          <w:rFonts w:ascii="Calibri" w:eastAsia="Times New Roman" w:hAnsi="Calibri" w:cs="Times New Roman"/>
          <w:sz w:val="24"/>
          <w:szCs w:val="24"/>
          <w:lang w:eastAsia="fr-FR"/>
        </w:rPr>
      </w:pPr>
      <w:r w:rsidRPr="00E54BC2">
        <w:rPr>
          <w:rFonts w:ascii="Calibri" w:eastAsia="Times New Roman" w:hAnsi="Calibri" w:cs="Times New Roman"/>
          <w:sz w:val="24"/>
          <w:szCs w:val="24"/>
          <w:lang w:eastAsia="fr-FR"/>
        </w:rPr>
        <w:t>Combien fait-il de tours en 72 h ?</w:t>
      </w:r>
    </w:p>
    <w:p w14:paraId="61B2E82E" w14:textId="77777777" w:rsidR="00F27C03" w:rsidRPr="00E54BC2" w:rsidRDefault="00F27C03" w:rsidP="00F27C03">
      <w:pPr>
        <w:spacing w:before="198" w:after="0" w:line="240" w:lineRule="auto"/>
        <w:contextualSpacing/>
        <w:rPr>
          <w:rFonts w:ascii="Calibri" w:eastAsia="Times New Roman" w:hAnsi="Calibri" w:cs="Times New Roman"/>
          <w:sz w:val="24"/>
          <w:szCs w:val="24"/>
          <w:lang w:eastAsia="fr-FR"/>
        </w:rPr>
      </w:pPr>
    </w:p>
    <w:p w14:paraId="696C6454" w14:textId="5A0529EF" w:rsidR="007F778C" w:rsidRPr="00E54BC2" w:rsidRDefault="007F778C" w:rsidP="007F778C">
      <w:pPr>
        <w:spacing w:before="198" w:after="0" w:line="240" w:lineRule="auto"/>
        <w:contextualSpacing/>
        <w:rPr>
          <w:rFonts w:ascii="Calibri" w:eastAsia="Times New Roman" w:hAnsi="Calibri" w:cs="Times New Roman"/>
          <w:b/>
          <w:bCs/>
          <w:sz w:val="24"/>
          <w:szCs w:val="24"/>
          <w:u w:val="single"/>
          <w:lang w:eastAsia="fr-FR"/>
        </w:rPr>
      </w:pPr>
      <w:bookmarkStart w:id="2" w:name="_Hlk40988520"/>
      <w:r w:rsidRPr="00E54BC2">
        <w:rPr>
          <w:rFonts w:ascii="Calibri" w:eastAsia="Times New Roman" w:hAnsi="Calibri" w:cs="Times New Roman"/>
          <w:b/>
          <w:bCs/>
          <w:sz w:val="24"/>
          <w:szCs w:val="24"/>
          <w:u w:val="single"/>
          <w:lang w:eastAsia="fr-FR"/>
        </w:rPr>
        <w:t>Vrai ou faux ?</w:t>
      </w:r>
    </w:p>
    <w:p w14:paraId="2C75C194" w14:textId="77777777" w:rsidR="00F27C03" w:rsidRPr="00E54BC2" w:rsidRDefault="00F27C03" w:rsidP="00F27C03">
      <w:pPr>
        <w:spacing w:before="198" w:after="0" w:line="240" w:lineRule="auto"/>
        <w:contextualSpacing/>
        <w:rPr>
          <w:rFonts w:ascii="Calibri" w:eastAsia="Times New Roman" w:hAnsi="Calibri" w:cs="Times New Roman"/>
          <w:sz w:val="24"/>
          <w:szCs w:val="24"/>
          <w:lang w:eastAsia="fr-FR"/>
        </w:rPr>
      </w:pPr>
      <w:r w:rsidRPr="00E54BC2">
        <w:rPr>
          <w:rFonts w:ascii="Calibri" w:eastAsia="Times New Roman" w:hAnsi="Calibri" w:cs="Times New Roman"/>
          <w:sz w:val="24"/>
          <w:szCs w:val="24"/>
          <w:lang w:eastAsia="fr-FR"/>
        </w:rPr>
        <w:t>Si je prends 5 litres d’essence, je paie 8 €.</w:t>
      </w:r>
    </w:p>
    <w:p w14:paraId="1326997B" w14:textId="3C9013D2" w:rsidR="00F27C03" w:rsidRPr="00E54BC2" w:rsidRDefault="00F27C03" w:rsidP="00F27C03">
      <w:pPr>
        <w:spacing w:before="198" w:after="0" w:line="240" w:lineRule="auto"/>
        <w:contextualSpacing/>
        <w:rPr>
          <w:rFonts w:ascii="Calibri" w:eastAsia="Times New Roman" w:hAnsi="Calibri" w:cs="Times New Roman"/>
          <w:sz w:val="24"/>
          <w:szCs w:val="24"/>
          <w:lang w:eastAsia="fr-FR"/>
        </w:rPr>
      </w:pPr>
      <w:r w:rsidRPr="00E54BC2">
        <w:rPr>
          <w:rFonts w:ascii="Calibri" w:eastAsia="Times New Roman" w:hAnsi="Calibri" w:cs="Times New Roman"/>
          <w:sz w:val="24"/>
          <w:szCs w:val="24"/>
          <w:lang w:eastAsia="fr-FR"/>
        </w:rPr>
        <w:t>Si je prends 15 litres, je paierai 24 €.</w:t>
      </w:r>
    </w:p>
    <w:p w14:paraId="45700A22" w14:textId="022625EF" w:rsidR="00F27C03" w:rsidRPr="00E54BC2" w:rsidRDefault="00F27C03" w:rsidP="007F778C">
      <w:pPr>
        <w:spacing w:before="198" w:after="0" w:line="240" w:lineRule="auto"/>
        <w:contextualSpacing/>
        <w:rPr>
          <w:rFonts w:ascii="Calibri" w:eastAsia="Times New Roman" w:hAnsi="Calibri" w:cs="Times New Roman"/>
          <w:b/>
          <w:bCs/>
          <w:sz w:val="24"/>
          <w:szCs w:val="24"/>
          <w:u w:val="single"/>
          <w:lang w:eastAsia="fr-FR"/>
        </w:rPr>
      </w:pPr>
    </w:p>
    <w:bookmarkEnd w:id="2"/>
    <w:p w14:paraId="66EB6F93" w14:textId="77777777" w:rsidR="007F778C" w:rsidRPr="00E54BC2" w:rsidRDefault="007F778C" w:rsidP="007F778C">
      <w:pPr>
        <w:spacing w:before="198" w:after="0" w:line="240" w:lineRule="auto"/>
        <w:contextualSpacing/>
        <w:rPr>
          <w:rFonts w:ascii="Calibri" w:eastAsia="Times New Roman" w:hAnsi="Calibri" w:cs="Times New Roman"/>
          <w:b/>
          <w:bCs/>
          <w:sz w:val="24"/>
          <w:szCs w:val="24"/>
          <w:u w:val="single"/>
          <w:lang w:eastAsia="fr-FR"/>
        </w:rPr>
      </w:pPr>
      <w:r w:rsidRPr="00E54BC2">
        <w:rPr>
          <w:rFonts w:ascii="Calibri" w:eastAsia="Times New Roman" w:hAnsi="Calibri" w:cs="Times New Roman"/>
          <w:b/>
          <w:bCs/>
          <w:sz w:val="24"/>
          <w:szCs w:val="24"/>
          <w:u w:val="single"/>
          <w:lang w:eastAsia="fr-FR"/>
        </w:rPr>
        <w:t>La mousse au chocolat</w:t>
      </w:r>
    </w:p>
    <w:p w14:paraId="4700D4DA" w14:textId="0E18CE0D" w:rsidR="00F27C03" w:rsidRPr="00E54BC2" w:rsidRDefault="00F27C03" w:rsidP="00F27C03">
      <w:pPr>
        <w:spacing w:before="198" w:after="0" w:line="240" w:lineRule="auto"/>
        <w:contextualSpacing/>
        <w:rPr>
          <w:rFonts w:ascii="Calibri" w:eastAsia="Times New Roman" w:hAnsi="Calibri" w:cs="Times New Roman"/>
          <w:sz w:val="24"/>
          <w:szCs w:val="24"/>
          <w:lang w:eastAsia="fr-FR"/>
        </w:rPr>
      </w:pPr>
      <w:r w:rsidRPr="00E54BC2">
        <w:rPr>
          <w:rFonts w:ascii="Calibri" w:eastAsia="Times New Roman" w:hAnsi="Calibri" w:cs="Times New Roman"/>
          <w:sz w:val="24"/>
          <w:szCs w:val="24"/>
          <w:lang w:eastAsia="fr-FR"/>
        </w:rPr>
        <w:t xml:space="preserve">Il faut 6 œufs pour préparer une mousse au chocolat pour 9 personnes. </w:t>
      </w:r>
    </w:p>
    <w:p w14:paraId="05F2890A" w14:textId="77777777" w:rsidR="00F27C03" w:rsidRPr="00E54BC2" w:rsidRDefault="00F27C03" w:rsidP="00F27C03">
      <w:pPr>
        <w:spacing w:before="198" w:after="0" w:line="240" w:lineRule="auto"/>
        <w:contextualSpacing/>
        <w:rPr>
          <w:rFonts w:ascii="Calibri" w:eastAsia="Times New Roman" w:hAnsi="Calibri" w:cs="Times New Roman"/>
          <w:sz w:val="24"/>
          <w:szCs w:val="24"/>
          <w:lang w:eastAsia="fr-FR"/>
        </w:rPr>
      </w:pPr>
      <w:r w:rsidRPr="00E54BC2">
        <w:rPr>
          <w:rFonts w:ascii="Calibri" w:eastAsia="Times New Roman" w:hAnsi="Calibri" w:cs="Times New Roman"/>
          <w:sz w:val="24"/>
          <w:szCs w:val="24"/>
          <w:lang w:eastAsia="fr-FR"/>
        </w:rPr>
        <w:t>Combien dois-je prévoir d’œufs si je veux faire cette mousse au chocolat pour 3 personnes ?</w:t>
      </w:r>
    </w:p>
    <w:p w14:paraId="1F1B5799" w14:textId="77777777" w:rsidR="007F778C" w:rsidRPr="00E54BC2" w:rsidRDefault="007F778C" w:rsidP="007F778C">
      <w:pPr>
        <w:spacing w:before="198" w:after="0" w:line="240" w:lineRule="auto"/>
        <w:contextualSpacing/>
        <w:rPr>
          <w:rFonts w:ascii="Calibri" w:eastAsia="Times New Roman" w:hAnsi="Calibri" w:cs="Times New Roman"/>
          <w:b/>
          <w:bCs/>
          <w:sz w:val="24"/>
          <w:szCs w:val="24"/>
          <w:u w:val="single"/>
          <w:lang w:eastAsia="fr-FR"/>
        </w:rPr>
      </w:pPr>
    </w:p>
    <w:p w14:paraId="76FC49C4" w14:textId="41E6CC20" w:rsidR="007F778C" w:rsidRPr="00E54BC2" w:rsidRDefault="00F27C03" w:rsidP="007F778C">
      <w:pPr>
        <w:suppressAutoHyphens/>
        <w:spacing w:after="0" w:line="240" w:lineRule="auto"/>
        <w:contextualSpacing/>
        <w:rPr>
          <w:rFonts w:ascii="Calibri" w:eastAsiaTheme="minorEastAsia" w:hAnsi="Calibri" w:cs="Arial"/>
          <w:b/>
          <w:bCs/>
          <w:color w:val="000000" w:themeColor="text1"/>
          <w:kern w:val="24"/>
          <w:sz w:val="24"/>
          <w:szCs w:val="24"/>
          <w:u w:val="single"/>
          <w:lang w:eastAsia="fr-FR"/>
        </w:rPr>
      </w:pPr>
      <w:r w:rsidRPr="00E54BC2">
        <w:rPr>
          <w:rFonts w:ascii="Calibri" w:eastAsiaTheme="minorEastAsia" w:hAnsi="Calibri" w:cs="Arial"/>
          <w:b/>
          <w:bCs/>
          <w:color w:val="000000" w:themeColor="text1"/>
          <w:kern w:val="24"/>
          <w:sz w:val="24"/>
          <w:szCs w:val="24"/>
          <w:u w:val="single"/>
          <w:lang w:eastAsia="fr-FR"/>
        </w:rPr>
        <w:t>Stylos à encre</w:t>
      </w:r>
    </w:p>
    <w:p w14:paraId="24BA5961" w14:textId="77777777" w:rsidR="00F27C03" w:rsidRPr="00E54BC2" w:rsidRDefault="00F27C03" w:rsidP="00F27C03">
      <w:pPr>
        <w:suppressAutoHyphens/>
        <w:spacing w:after="0" w:line="240" w:lineRule="auto"/>
        <w:contextualSpacing/>
        <w:rPr>
          <w:rFonts w:ascii="Calibri" w:eastAsiaTheme="minorEastAsia" w:hAnsi="Calibri" w:cs="Arial"/>
          <w:color w:val="000000" w:themeColor="text1"/>
          <w:kern w:val="24"/>
          <w:sz w:val="24"/>
          <w:szCs w:val="24"/>
          <w:lang w:eastAsia="fr-FR"/>
        </w:rPr>
      </w:pPr>
      <w:r w:rsidRPr="00E54BC2">
        <w:rPr>
          <w:rFonts w:ascii="Calibri" w:eastAsiaTheme="minorEastAsia" w:hAnsi="Calibri" w:cs="Arial"/>
          <w:color w:val="000000" w:themeColor="text1"/>
          <w:kern w:val="24"/>
          <w:sz w:val="24"/>
          <w:szCs w:val="24"/>
          <w:lang w:eastAsia="fr-FR"/>
        </w:rPr>
        <w:t xml:space="preserve">12 stylos à encre coûtent 30 €. </w:t>
      </w:r>
    </w:p>
    <w:p w14:paraId="47F354DF" w14:textId="62899E20" w:rsidR="007F778C" w:rsidRPr="00E54BC2" w:rsidRDefault="00F27C03" w:rsidP="00F27C03">
      <w:pPr>
        <w:suppressAutoHyphens/>
        <w:spacing w:after="0" w:line="240" w:lineRule="auto"/>
        <w:contextualSpacing/>
        <w:rPr>
          <w:rFonts w:ascii="Calibri" w:eastAsiaTheme="minorEastAsia" w:hAnsi="Calibri" w:cs="Arial"/>
          <w:color w:val="000000" w:themeColor="text1"/>
          <w:kern w:val="24"/>
          <w:sz w:val="24"/>
          <w:szCs w:val="24"/>
          <w:lang w:eastAsia="fr-FR"/>
        </w:rPr>
      </w:pPr>
      <w:r w:rsidRPr="00E54BC2">
        <w:rPr>
          <w:rFonts w:ascii="Calibri" w:eastAsiaTheme="minorEastAsia" w:hAnsi="Calibri" w:cs="Arial"/>
          <w:color w:val="000000" w:themeColor="text1"/>
          <w:kern w:val="24"/>
          <w:sz w:val="24"/>
          <w:szCs w:val="24"/>
          <w:lang w:eastAsia="fr-FR"/>
        </w:rPr>
        <w:t>Quel est le prix de 18 stylos à encre ?</w:t>
      </w:r>
    </w:p>
    <w:p w14:paraId="3D116E74" w14:textId="77777777" w:rsidR="007F778C" w:rsidRPr="00E54BC2" w:rsidRDefault="007F778C" w:rsidP="00F27C03">
      <w:pPr>
        <w:suppressAutoHyphens/>
        <w:spacing w:after="0" w:line="240" w:lineRule="auto"/>
        <w:contextualSpacing/>
        <w:rPr>
          <w:rFonts w:ascii="Calibri" w:eastAsia="Times New Roman" w:hAnsi="Calibri" w:cs="Times New Roman"/>
          <w:sz w:val="24"/>
          <w:szCs w:val="24"/>
          <w:lang w:eastAsia="fr-FR"/>
        </w:rPr>
      </w:pPr>
      <w:r w:rsidRPr="00E54BC2">
        <w:rPr>
          <w:rFonts w:ascii="Calibri" w:eastAsiaTheme="minorEastAsia" w:hAnsi="Calibri" w:cs="Arial"/>
          <w:color w:val="000000" w:themeColor="text1"/>
          <w:kern w:val="24"/>
          <w:sz w:val="24"/>
          <w:szCs w:val="24"/>
          <w:lang w:eastAsia="fr-FR"/>
        </w:rPr>
        <w:t xml:space="preserve"> </w:t>
      </w:r>
    </w:p>
    <w:p w14:paraId="60C73D98" w14:textId="77777777" w:rsidR="007F778C" w:rsidRPr="00E54BC2" w:rsidRDefault="007F778C" w:rsidP="007F778C">
      <w:pPr>
        <w:spacing w:after="0" w:line="240" w:lineRule="auto"/>
        <w:rPr>
          <w:rFonts w:ascii="Calibri" w:eastAsiaTheme="minorEastAsia" w:hAnsi="Calibri"/>
          <w:b/>
          <w:bCs/>
          <w:color w:val="000000" w:themeColor="text1"/>
          <w:kern w:val="24"/>
          <w:sz w:val="24"/>
          <w:szCs w:val="24"/>
          <w:lang w:eastAsia="fr-FR"/>
        </w:rPr>
      </w:pPr>
      <w:r w:rsidRPr="00E54BC2">
        <w:rPr>
          <w:rFonts w:ascii="Calibri" w:eastAsiaTheme="minorEastAsia" w:hAnsi="Calibri"/>
          <w:b/>
          <w:bCs/>
          <w:color w:val="000000" w:themeColor="text1"/>
          <w:kern w:val="24"/>
          <w:sz w:val="24"/>
          <w:szCs w:val="24"/>
          <w:u w:val="single"/>
          <w:lang w:eastAsia="fr-FR"/>
        </w:rPr>
        <w:t>Problème pour plus tard</w:t>
      </w:r>
      <w:r w:rsidRPr="00E54BC2">
        <w:rPr>
          <w:rFonts w:ascii="Calibri" w:eastAsiaTheme="minorEastAsia" w:hAnsi="Calibri"/>
          <w:b/>
          <w:bCs/>
          <w:color w:val="000000" w:themeColor="text1"/>
          <w:kern w:val="24"/>
          <w:sz w:val="24"/>
          <w:szCs w:val="24"/>
          <w:lang w:eastAsia="fr-FR"/>
        </w:rPr>
        <w:t xml:space="preserve"> : </w:t>
      </w:r>
    </w:p>
    <w:p w14:paraId="5692C7CF" w14:textId="2844DFBC" w:rsidR="007F778C" w:rsidRPr="00E54BC2" w:rsidRDefault="007F778C" w:rsidP="007F778C">
      <w:pPr>
        <w:spacing w:after="0" w:line="240" w:lineRule="auto"/>
        <w:rPr>
          <w:rFonts w:ascii="Calibri" w:eastAsiaTheme="minorEastAsia" w:hAnsi="Calibri"/>
          <w:b/>
          <w:bCs/>
          <w:color w:val="000000" w:themeColor="text1"/>
          <w:kern w:val="24"/>
          <w:sz w:val="24"/>
          <w:szCs w:val="24"/>
          <w:u w:val="single"/>
          <w:lang w:eastAsia="fr-FR"/>
        </w:rPr>
      </w:pPr>
      <w:r w:rsidRPr="00E54BC2">
        <w:rPr>
          <w:rFonts w:ascii="Calibri" w:eastAsiaTheme="minorEastAsia" w:hAnsi="Calibri"/>
          <w:b/>
          <w:bCs/>
          <w:color w:val="000000" w:themeColor="text1"/>
          <w:kern w:val="24"/>
          <w:sz w:val="24"/>
          <w:szCs w:val="24"/>
          <w:u w:val="single"/>
          <w:lang w:eastAsia="fr-FR"/>
        </w:rPr>
        <w:t>L</w:t>
      </w:r>
      <w:r w:rsidR="00F27C03" w:rsidRPr="00E54BC2">
        <w:rPr>
          <w:rFonts w:ascii="Calibri" w:eastAsiaTheme="minorEastAsia" w:hAnsi="Calibri"/>
          <w:b/>
          <w:bCs/>
          <w:color w:val="000000" w:themeColor="text1"/>
          <w:kern w:val="24"/>
          <w:sz w:val="24"/>
          <w:szCs w:val="24"/>
          <w:u w:val="single"/>
          <w:lang w:eastAsia="fr-FR"/>
        </w:rPr>
        <w:t>a boulangerie</w:t>
      </w:r>
    </w:p>
    <w:p w14:paraId="73617725" w14:textId="0A57A6A9" w:rsidR="00F27C03" w:rsidRPr="00E54BC2" w:rsidRDefault="00F27C03" w:rsidP="00F27C03">
      <w:pPr>
        <w:suppressAutoHyphens/>
        <w:spacing w:after="0" w:line="240" w:lineRule="auto"/>
        <w:rPr>
          <w:rFonts w:ascii="Calibri" w:eastAsia="DejaVu Sans" w:hAnsi="Calibri"/>
          <w:color w:val="000000"/>
          <w:kern w:val="2"/>
          <w:sz w:val="24"/>
          <w:szCs w:val="24"/>
        </w:rPr>
      </w:pPr>
      <w:r w:rsidRPr="00E54BC2">
        <w:rPr>
          <w:rFonts w:ascii="Calibri" w:eastAsia="DejaVu Sans" w:hAnsi="Calibri"/>
          <w:color w:val="000000"/>
          <w:kern w:val="2"/>
          <w:sz w:val="24"/>
          <w:szCs w:val="24"/>
        </w:rPr>
        <w:t xml:space="preserve">Chez le boulanger, les pains au lait sont toujours vendus au même prix à l’unité. </w:t>
      </w:r>
    </w:p>
    <w:p w14:paraId="7D24B867" w14:textId="77777777" w:rsidR="00F27C03" w:rsidRPr="00E54BC2" w:rsidRDefault="00F27C03" w:rsidP="00F27C03">
      <w:pPr>
        <w:suppressAutoHyphens/>
        <w:spacing w:after="0" w:line="240" w:lineRule="auto"/>
        <w:rPr>
          <w:rFonts w:ascii="Calibri" w:eastAsia="DejaVu Sans" w:hAnsi="Calibri"/>
          <w:color w:val="000000"/>
          <w:kern w:val="2"/>
          <w:sz w:val="24"/>
          <w:szCs w:val="24"/>
        </w:rPr>
      </w:pPr>
      <w:r w:rsidRPr="00E54BC2">
        <w:rPr>
          <w:rFonts w:ascii="Calibri" w:eastAsia="DejaVu Sans" w:hAnsi="Calibri"/>
          <w:color w:val="000000"/>
          <w:kern w:val="2"/>
          <w:sz w:val="24"/>
          <w:szCs w:val="24"/>
        </w:rPr>
        <w:t>Pour le petit déjeuner un hôtelier achète 30 pains au lait.</w:t>
      </w:r>
    </w:p>
    <w:p w14:paraId="04C35244" w14:textId="77777777" w:rsidR="00F27C03" w:rsidRPr="00E54BC2" w:rsidRDefault="00F27C03" w:rsidP="00F27C03">
      <w:pPr>
        <w:suppressAutoHyphens/>
        <w:spacing w:after="0" w:line="240" w:lineRule="auto"/>
        <w:rPr>
          <w:rFonts w:ascii="Calibri" w:eastAsia="DejaVu Sans" w:hAnsi="Calibri"/>
          <w:color w:val="000000"/>
          <w:kern w:val="2"/>
          <w:sz w:val="24"/>
          <w:szCs w:val="24"/>
        </w:rPr>
      </w:pPr>
      <w:r w:rsidRPr="00E54BC2">
        <w:rPr>
          <w:rFonts w:ascii="Calibri" w:eastAsia="DejaVu Sans" w:hAnsi="Calibri"/>
          <w:color w:val="000000"/>
          <w:kern w:val="2"/>
          <w:sz w:val="24"/>
          <w:szCs w:val="24"/>
        </w:rPr>
        <w:t xml:space="preserve">On lui annonce un prix total de 21,60 €. </w:t>
      </w:r>
    </w:p>
    <w:p w14:paraId="10527FD0" w14:textId="2CB0087F" w:rsidR="007F778C" w:rsidRPr="00E54BC2" w:rsidRDefault="00F27C03" w:rsidP="00F27C03">
      <w:pPr>
        <w:suppressAutoHyphens/>
        <w:spacing w:after="0" w:line="240" w:lineRule="auto"/>
        <w:rPr>
          <w:rFonts w:ascii="Calibri" w:eastAsia="DejaVu Sans" w:hAnsi="Calibri"/>
          <w:color w:val="000000"/>
          <w:kern w:val="2"/>
          <w:sz w:val="24"/>
          <w:szCs w:val="24"/>
        </w:rPr>
      </w:pPr>
      <w:r w:rsidRPr="00E54BC2">
        <w:rPr>
          <w:rFonts w:ascii="Calibri" w:eastAsia="DejaVu Sans" w:hAnsi="Calibri"/>
          <w:color w:val="000000"/>
          <w:kern w:val="2"/>
          <w:sz w:val="24"/>
          <w:szCs w:val="24"/>
        </w:rPr>
        <w:t>Quel serait le prix de 3 pains au lait ?</w:t>
      </w:r>
    </w:p>
    <w:p w14:paraId="47FE10E0" w14:textId="77777777" w:rsidR="007F778C" w:rsidRPr="00E54BC2" w:rsidRDefault="007F778C" w:rsidP="007F778C">
      <w:pPr>
        <w:suppressAutoHyphens/>
        <w:spacing w:after="0" w:line="240" w:lineRule="auto"/>
        <w:rPr>
          <w:rFonts w:ascii="Calibri" w:eastAsiaTheme="minorEastAsia" w:hAnsi="Calibri"/>
          <w:i/>
          <w:iCs/>
          <w:sz w:val="24"/>
          <w:szCs w:val="24"/>
        </w:rPr>
      </w:pPr>
    </w:p>
    <w:p w14:paraId="78DA31B2" w14:textId="77777777" w:rsidR="007F778C" w:rsidRPr="00E54BC2" w:rsidRDefault="007F778C" w:rsidP="007F778C">
      <w:pPr>
        <w:suppressAutoHyphens/>
        <w:spacing w:after="0" w:line="240" w:lineRule="auto"/>
        <w:rPr>
          <w:rFonts w:ascii="Calibri" w:eastAsiaTheme="minorEastAsia" w:hAnsi="Calibri"/>
          <w:i/>
          <w:iCs/>
          <w:sz w:val="24"/>
          <w:szCs w:val="24"/>
        </w:rPr>
      </w:pPr>
      <w:r w:rsidRPr="00E54BC2">
        <w:rPr>
          <w:rFonts w:ascii="Calibri" w:eastAsiaTheme="minorEastAsia" w:hAnsi="Calibri"/>
          <w:i/>
          <w:iCs/>
          <w:sz w:val="24"/>
          <w:szCs w:val="24"/>
        </w:rPr>
        <w:t>L’enfant apprend à repérer des situations relevant ou non de la proportionnalité.</w:t>
      </w:r>
    </w:p>
    <w:p w14:paraId="65B16F13" w14:textId="77777777" w:rsidR="007F778C" w:rsidRPr="00E54BC2" w:rsidRDefault="007F778C" w:rsidP="007F778C">
      <w:pPr>
        <w:suppressAutoHyphens/>
        <w:spacing w:after="0" w:line="240" w:lineRule="auto"/>
        <w:rPr>
          <w:rFonts w:ascii="Calibri" w:eastAsiaTheme="minorEastAsia" w:hAnsi="Calibri"/>
          <w:i/>
          <w:iCs/>
          <w:sz w:val="24"/>
          <w:szCs w:val="24"/>
        </w:rPr>
      </w:pPr>
      <w:r w:rsidRPr="00E54BC2">
        <w:rPr>
          <w:rFonts w:ascii="Calibri" w:eastAsiaTheme="minorEastAsia" w:hAnsi="Calibri"/>
          <w:i/>
          <w:iCs/>
          <w:sz w:val="24"/>
          <w:szCs w:val="24"/>
        </w:rPr>
        <w:t xml:space="preserve">Il résout des problèmes de prix, de consommation, de recettes, etc. en utilisant différentes procédures (procédure utilisant la propriété de linéarité pour l’addition, procédure utilisant la propriété de linéarité pour la multiplication par un nombre, procédure mixte utilisant les propriétés de linéarité pour l’addition et pour la multiplication par un nombre). </w:t>
      </w:r>
    </w:p>
    <w:p w14:paraId="62FF1E04" w14:textId="0922D1DE" w:rsidR="007F778C" w:rsidRPr="00E54BC2" w:rsidRDefault="007F778C" w:rsidP="007F778C">
      <w:pPr>
        <w:suppressAutoHyphens/>
        <w:spacing w:after="0" w:line="240" w:lineRule="auto"/>
        <w:rPr>
          <w:rFonts w:ascii="Calibri" w:eastAsiaTheme="minorEastAsia" w:hAnsi="Calibri"/>
          <w:i/>
          <w:iCs/>
          <w:sz w:val="24"/>
          <w:szCs w:val="24"/>
        </w:rPr>
      </w:pPr>
      <w:r w:rsidRPr="00E54BC2">
        <w:rPr>
          <w:rFonts w:ascii="Calibri" w:eastAsiaTheme="minorEastAsia" w:hAnsi="Calibri"/>
          <w:i/>
          <w:iCs/>
          <w:sz w:val="24"/>
          <w:szCs w:val="24"/>
        </w:rPr>
        <w:t>L’objectif n’est pas, à ce stade, de mettre en avant telle ou telle procédure particulière, mais de permettre à l’enfant de disposer d’un répertoire de procédures, s’appuyant toujours sur le sens, parmi lesquelles il pourra choisir en fonction des nombres en jeu dans le problème à résoudre</w:t>
      </w:r>
      <w:r w:rsidR="003A4773" w:rsidRPr="00E54BC2">
        <w:rPr>
          <w:rFonts w:ascii="Calibri" w:eastAsiaTheme="minorEastAsia" w:hAnsi="Calibri"/>
          <w:i/>
          <w:iCs/>
          <w:sz w:val="24"/>
          <w:szCs w:val="24"/>
        </w:rPr>
        <w:t>.</w:t>
      </w:r>
    </w:p>
    <w:p w14:paraId="702F71CB" w14:textId="77777777" w:rsidR="007F778C" w:rsidRPr="00E54BC2" w:rsidRDefault="007F778C" w:rsidP="007F778C">
      <w:pPr>
        <w:spacing w:after="0" w:line="240" w:lineRule="auto"/>
        <w:rPr>
          <w:rFonts w:ascii="Calibri" w:eastAsia="Times New Roman" w:hAnsi="Calibri" w:cs="Times New Roman"/>
          <w:b/>
          <w:bCs/>
          <w:sz w:val="24"/>
          <w:szCs w:val="24"/>
          <w:u w:val="single"/>
          <w:lang w:eastAsia="fr-FR"/>
        </w:rPr>
      </w:pPr>
    </w:p>
    <w:p w14:paraId="672D59A0" w14:textId="77777777" w:rsidR="007F778C" w:rsidRPr="00E54BC2" w:rsidRDefault="007F778C" w:rsidP="007F778C">
      <w:pPr>
        <w:spacing w:before="200" w:after="200" w:line="276" w:lineRule="auto"/>
        <w:rPr>
          <w:rFonts w:ascii="Calibri" w:eastAsiaTheme="minorEastAsia" w:hAnsi="Calibri"/>
          <w:sz w:val="20"/>
          <w:szCs w:val="20"/>
        </w:rPr>
      </w:pPr>
    </w:p>
    <w:p w14:paraId="51D44A15" w14:textId="77777777" w:rsidR="007F778C" w:rsidRPr="00E54BC2" w:rsidRDefault="007F778C" w:rsidP="007F778C">
      <w:pPr>
        <w:rPr>
          <w:rFonts w:ascii="Calibri" w:hAnsi="Calibri"/>
        </w:rPr>
      </w:pPr>
    </w:p>
    <w:p w14:paraId="582AE43D" w14:textId="77777777" w:rsidR="007F778C" w:rsidRPr="00E54BC2" w:rsidRDefault="007F778C" w:rsidP="007F778C">
      <w:pPr>
        <w:rPr>
          <w:rFonts w:ascii="Calibri" w:hAnsi="Calibri"/>
        </w:rPr>
      </w:pPr>
    </w:p>
    <w:p w14:paraId="75F33CA6" w14:textId="77777777" w:rsidR="008B777C" w:rsidRPr="00E54BC2" w:rsidRDefault="008B777C">
      <w:pPr>
        <w:rPr>
          <w:rFonts w:ascii="Calibri" w:hAnsi="Calibri"/>
        </w:rPr>
      </w:pPr>
    </w:p>
    <w:sectPr w:rsidR="008B777C" w:rsidRPr="00E54BC2" w:rsidSect="00265E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41275"/>
    <w:multiLevelType w:val="hybridMultilevel"/>
    <w:tmpl w:val="1A1894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8C"/>
    <w:rsid w:val="003A4773"/>
    <w:rsid w:val="007F778C"/>
    <w:rsid w:val="00857804"/>
    <w:rsid w:val="008B777C"/>
    <w:rsid w:val="00991BD5"/>
    <w:rsid w:val="00E54BC2"/>
    <w:rsid w:val="00F27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D228"/>
  <w15:chartTrackingRefBased/>
  <w15:docId w15:val="{1F2FD7C5-D05F-419C-A4EA-5EB16BFE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8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778C"/>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7F7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070255">
      <w:bodyDiv w:val="1"/>
      <w:marLeft w:val="0"/>
      <w:marRight w:val="0"/>
      <w:marTop w:val="0"/>
      <w:marBottom w:val="0"/>
      <w:divBdr>
        <w:top w:val="none" w:sz="0" w:space="0" w:color="auto"/>
        <w:left w:val="none" w:sz="0" w:space="0" w:color="auto"/>
        <w:bottom w:val="none" w:sz="0" w:space="0" w:color="auto"/>
        <w:right w:val="none" w:sz="0" w:space="0" w:color="auto"/>
      </w:divBdr>
    </w:div>
    <w:div w:id="734547777">
      <w:bodyDiv w:val="1"/>
      <w:marLeft w:val="0"/>
      <w:marRight w:val="0"/>
      <w:marTop w:val="0"/>
      <w:marBottom w:val="0"/>
      <w:divBdr>
        <w:top w:val="none" w:sz="0" w:space="0" w:color="auto"/>
        <w:left w:val="none" w:sz="0" w:space="0" w:color="auto"/>
        <w:bottom w:val="none" w:sz="0" w:space="0" w:color="auto"/>
        <w:right w:val="none" w:sz="0" w:space="0" w:color="auto"/>
      </w:divBdr>
    </w:div>
    <w:div w:id="11875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570</Words>
  <Characters>3139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dc:creator>
  <cp:keywords/>
  <dc:description/>
  <cp:lastModifiedBy>chaim</cp:lastModifiedBy>
  <cp:revision>4</cp:revision>
  <dcterms:created xsi:type="dcterms:W3CDTF">2020-05-21T19:49:00Z</dcterms:created>
  <dcterms:modified xsi:type="dcterms:W3CDTF">2020-05-21T20:59:00Z</dcterms:modified>
</cp:coreProperties>
</file>