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733968">
        <w:rPr>
          <w:b/>
          <w:color w:val="0070C0"/>
          <w:sz w:val="32"/>
          <w:szCs w:val="32"/>
        </w:rPr>
        <w:t>vendredi 10</w:t>
      </w:r>
      <w:bookmarkStart w:id="0" w:name="_GoBack"/>
      <w:bookmarkEnd w:id="0"/>
      <w:r w:rsidR="00A75286">
        <w:rPr>
          <w:b/>
          <w:color w:val="0070C0"/>
          <w:sz w:val="32"/>
          <w:szCs w:val="32"/>
        </w:rPr>
        <w:t xml:space="preserve"> </w:t>
      </w:r>
      <w:r w:rsidR="00EF5EFF">
        <w:rPr>
          <w:b/>
          <w:color w:val="0070C0"/>
          <w:sz w:val="32"/>
          <w:szCs w:val="32"/>
        </w:rPr>
        <w:t>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AC4926" w:rsidRDefault="000158C8" w:rsidP="001A5DD0">
      <w:pPr>
        <w:spacing w:after="0"/>
        <w:textAlignment w:val="baseline"/>
      </w:pPr>
      <w:r>
        <w:t xml:space="preserve">On revoit la multiplication </w:t>
      </w:r>
      <w:r w:rsidR="00A75286">
        <w:t xml:space="preserve">par </w:t>
      </w:r>
      <w:r w:rsidR="00CF6D71">
        <w:t xml:space="preserve">10, </w:t>
      </w:r>
      <w:r w:rsidR="00A75286">
        <w:t>10</w:t>
      </w:r>
      <w:r w:rsidR="00434357">
        <w:t>0</w:t>
      </w:r>
      <w:r w:rsidR="00A75286">
        <w:t xml:space="preserve"> </w:t>
      </w:r>
      <w:r w:rsidR="00434357">
        <w:t xml:space="preserve">ou 1000 </w:t>
      </w:r>
      <w:r w:rsidR="00A75286">
        <w:t xml:space="preserve">d’un nombre décimal </w:t>
      </w:r>
      <w:r>
        <w:t xml:space="preserve">en </w:t>
      </w:r>
      <w:r w:rsidR="00CF6D71">
        <w:t>essayant d’aller de plus en plus en vite.</w:t>
      </w:r>
    </w:p>
    <w:p w:rsidR="000158C8" w:rsidRDefault="000158C8" w:rsidP="001A5DD0">
      <w:pPr>
        <w:spacing w:before="0"/>
      </w:pPr>
    </w:p>
    <w:p w:rsidR="008F749D" w:rsidRDefault="002440CE" w:rsidP="008F749D">
      <w:pPr>
        <w:pStyle w:val="Titre1"/>
      </w:pPr>
      <w:r>
        <w:t>Nombres</w:t>
      </w:r>
    </w:p>
    <w:p w:rsidR="00AC4926" w:rsidRDefault="00AC4926" w:rsidP="00AC4926">
      <w:pPr>
        <w:spacing w:before="0" w:after="0"/>
        <w:textAlignment w:val="baseline"/>
        <w:rPr>
          <w:rFonts w:eastAsia="Times New Roman" w:cstheme="minorHAnsi"/>
          <w:color w:val="000000"/>
          <w:spacing w:val="15"/>
          <w:lang w:eastAsia="fr-FR"/>
        </w:rPr>
      </w:pPr>
    </w:p>
    <w:p w:rsidR="00733968" w:rsidRDefault="00733968" w:rsidP="00CF6D71">
      <w:pPr>
        <w:spacing w:before="0" w:after="0"/>
        <w:textAlignment w:val="baseline"/>
      </w:pPr>
      <w:r>
        <w:t>Retour sur :</w:t>
      </w:r>
    </w:p>
    <w:p w:rsidR="00733968" w:rsidRDefault="00733968" w:rsidP="00CF6D71">
      <w:pPr>
        <w:spacing w:before="0" w:after="0"/>
        <w:textAlignment w:val="baseline"/>
      </w:pPr>
    </w:p>
    <w:p w:rsidR="00CF6D71" w:rsidRPr="00733968" w:rsidRDefault="00733968" w:rsidP="00CF6D71">
      <w:pPr>
        <w:spacing w:before="0" w:after="0"/>
        <w:textAlignment w:val="baseline"/>
        <w:rPr>
          <w:b/>
        </w:rPr>
      </w:pPr>
      <w:r w:rsidRPr="00733968">
        <w:rPr>
          <w:b/>
        </w:rPr>
        <w:t xml:space="preserve">Calculer en posant : </w:t>
      </w:r>
    </w:p>
    <w:p w:rsidR="00733968" w:rsidRDefault="00733968" w:rsidP="00CF6D71">
      <w:pPr>
        <w:spacing w:before="0" w:after="0"/>
        <w:textAlignment w:val="baseline"/>
      </w:pPr>
      <w:r w:rsidRPr="00733968">
        <w:t>75,32 + 19 + 0,781</w:t>
      </w:r>
    </w:p>
    <w:p w:rsidR="00733968" w:rsidRPr="00CF6D71" w:rsidRDefault="00733968" w:rsidP="00CF6D71">
      <w:pPr>
        <w:spacing w:before="0" w:after="0"/>
        <w:textAlignment w:val="baseline"/>
      </w:pPr>
      <w:r w:rsidRPr="00733968">
        <w:t>3624 + 71,52</w:t>
      </w:r>
    </w:p>
    <w:p w:rsidR="00CF6D71" w:rsidRDefault="00CF6D71" w:rsidP="00CF6D71">
      <w:pPr>
        <w:spacing w:before="0" w:after="0"/>
        <w:textAlignment w:val="baseline"/>
      </w:pPr>
    </w:p>
    <w:p w:rsidR="00733968" w:rsidRPr="00733968" w:rsidRDefault="00733968" w:rsidP="00CF6D71">
      <w:pPr>
        <w:spacing w:before="0" w:after="0"/>
        <w:textAlignment w:val="baseline"/>
        <w:rPr>
          <w:b/>
        </w:rPr>
      </w:pPr>
      <w:r w:rsidRPr="00733968">
        <w:rPr>
          <w:b/>
        </w:rPr>
        <w:t xml:space="preserve">Comparer des nombres décimaux : </w:t>
      </w:r>
    </w:p>
    <w:p w:rsidR="00733968" w:rsidRDefault="00733968" w:rsidP="00CF6D71">
      <w:pPr>
        <w:spacing w:before="0" w:after="0"/>
        <w:textAlignment w:val="baseline"/>
      </w:pPr>
      <w:r>
        <w:t>14,65 et  17,1</w:t>
      </w:r>
    </w:p>
    <w:p w:rsidR="00733968" w:rsidRDefault="00733968" w:rsidP="00CF6D71">
      <w:pPr>
        <w:spacing w:before="0" w:after="0"/>
        <w:textAlignment w:val="baseline"/>
      </w:pPr>
      <w:r>
        <w:t>0,53 et 0,6</w:t>
      </w:r>
    </w:p>
    <w:p w:rsidR="00733968" w:rsidRDefault="00733968" w:rsidP="00CF6D71">
      <w:pPr>
        <w:spacing w:before="0" w:after="0"/>
        <w:textAlignment w:val="baseline"/>
      </w:pPr>
      <w:r>
        <w:t>1,2 et 1,07</w:t>
      </w:r>
    </w:p>
    <w:p w:rsidR="00733968" w:rsidRDefault="00733968" w:rsidP="00CF6D71">
      <w:pPr>
        <w:spacing w:before="0" w:after="0"/>
        <w:textAlignment w:val="baseline"/>
      </w:pPr>
      <w:r>
        <w:t>123 et 89,65</w:t>
      </w:r>
    </w:p>
    <w:p w:rsidR="00733968" w:rsidRDefault="00733968" w:rsidP="00CF6D71">
      <w:pPr>
        <w:spacing w:before="0" w:after="0"/>
        <w:textAlignment w:val="baseline"/>
      </w:pPr>
      <w:r>
        <w:t>12,53 et  12,56</w:t>
      </w:r>
    </w:p>
    <w:p w:rsidR="00A22F75" w:rsidRDefault="00A22F75" w:rsidP="00AC4926">
      <w:pPr>
        <w:spacing w:before="0" w:after="0"/>
        <w:textAlignment w:val="baseline"/>
      </w:pPr>
    </w:p>
    <w:p w:rsidR="002440CE" w:rsidRDefault="000158C8" w:rsidP="002440CE">
      <w:pPr>
        <w:pStyle w:val="Titre1"/>
      </w:pPr>
      <w:r>
        <w:t>problème pour le lendemain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r w:rsidRPr="00A75286">
        <w:rPr>
          <w:b/>
        </w:rPr>
        <w:t xml:space="preserve">Correction du problème de la veille : </w:t>
      </w:r>
    </w:p>
    <w:p w:rsidR="00CF6D71" w:rsidRPr="00013E28" w:rsidRDefault="00CF6D71" w:rsidP="00CF6D71">
      <w:pPr>
        <w:autoSpaceDE w:val="0"/>
        <w:autoSpaceDN w:val="0"/>
        <w:adjustRightInd w:val="0"/>
        <w:spacing w:after="0" w:line="240" w:lineRule="auto"/>
      </w:pPr>
      <w:r>
        <w:t xml:space="preserve">« Chez le marchand de fromage, Monsieur </w:t>
      </w:r>
      <w:proofErr w:type="spellStart"/>
      <w:r>
        <w:t>Morelli</w:t>
      </w:r>
      <w:proofErr w:type="spellEnd"/>
      <w:r>
        <w:t xml:space="preserve"> achète pour 15,93 € de comté ; 16,76 € de beaufort et un reblochon à 7,34 €. Combien doit-il payer au total ? »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r w:rsidRPr="00A75286">
        <w:rPr>
          <w:b/>
        </w:rPr>
        <w:t xml:space="preserve">Problème du jour : </w:t>
      </w:r>
    </w:p>
    <w:p w:rsidR="00434357" w:rsidRDefault="00434357" w:rsidP="00CF6D71">
      <w:pPr>
        <w:autoSpaceDE w:val="0"/>
        <w:autoSpaceDN w:val="0"/>
        <w:adjustRightInd w:val="0"/>
      </w:pPr>
      <w:r>
        <w:t>« </w:t>
      </w:r>
      <w:r w:rsidR="00733968" w:rsidRPr="00733968">
        <w:t>Lucie a un bon de réduction de 4,99 €. Elle l’utilise pour acheter un ballon de football.</w:t>
      </w:r>
      <w:r w:rsidR="00733968">
        <w:t xml:space="preserve"> </w:t>
      </w:r>
      <w:r w:rsidR="00733968" w:rsidRPr="00733968">
        <w:t>Elle paie 23,46 €.</w:t>
      </w:r>
      <w:r w:rsidR="00733968">
        <w:t xml:space="preserve"> </w:t>
      </w:r>
      <w:r w:rsidR="00733968" w:rsidRPr="00733968">
        <w:t>Quel est le prix du ballon de footbal</w:t>
      </w:r>
      <w:r w:rsidR="00733968">
        <w:t>l dans le magasin </w:t>
      </w:r>
      <w:r w:rsidR="00CF6D71" w:rsidRPr="00CF6D71">
        <w:t>?</w:t>
      </w:r>
      <w:r>
        <w:t xml:space="preserve"> » </w:t>
      </w:r>
    </w:p>
    <w:p w:rsidR="00CF6D71" w:rsidRDefault="00CF6D71" w:rsidP="00CF6D71">
      <w:pPr>
        <w:autoSpaceDE w:val="0"/>
        <w:autoSpaceDN w:val="0"/>
        <w:adjustRightInd w:val="0"/>
      </w:pPr>
      <w:r>
        <w:t>« </w:t>
      </w:r>
      <w:r w:rsidR="00733968" w:rsidRPr="00733968">
        <w:t>Camille va faire une randonnée de 49 km en trois étapes. Elle prévoit une première étape de 14,54 km, une deuxième étape de 18,46 km.</w:t>
      </w:r>
      <w:r w:rsidR="00733968">
        <w:t xml:space="preserve"> </w:t>
      </w:r>
      <w:r w:rsidR="00733968" w:rsidRPr="00733968">
        <w:t>Quelle distance va-t-elle parcourir lors de la troisième étape ?</w:t>
      </w:r>
      <w:r>
        <w:t> »</w:t>
      </w:r>
    </w:p>
    <w:sectPr w:rsidR="00CF6D71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DB"/>
    <w:multiLevelType w:val="multilevel"/>
    <w:tmpl w:val="64B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2A05"/>
    <w:multiLevelType w:val="multilevel"/>
    <w:tmpl w:val="84C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92E99"/>
    <w:multiLevelType w:val="hybridMultilevel"/>
    <w:tmpl w:val="3E965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F0BCF"/>
    <w:multiLevelType w:val="hybridMultilevel"/>
    <w:tmpl w:val="1DBE600E"/>
    <w:lvl w:ilvl="0" w:tplc="EC08978A">
      <w:start w:val="3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13E28"/>
    <w:rsid w:val="000158C8"/>
    <w:rsid w:val="00015E0E"/>
    <w:rsid w:val="00041A7B"/>
    <w:rsid w:val="000E5F86"/>
    <w:rsid w:val="00104D52"/>
    <w:rsid w:val="00197AEC"/>
    <w:rsid w:val="001A5DD0"/>
    <w:rsid w:val="001C1544"/>
    <w:rsid w:val="00227DB9"/>
    <w:rsid w:val="002440CE"/>
    <w:rsid w:val="00257E11"/>
    <w:rsid w:val="00265E4B"/>
    <w:rsid w:val="002B5C09"/>
    <w:rsid w:val="002C43B6"/>
    <w:rsid w:val="00301741"/>
    <w:rsid w:val="003064AA"/>
    <w:rsid w:val="00336603"/>
    <w:rsid w:val="003500C4"/>
    <w:rsid w:val="003672A7"/>
    <w:rsid w:val="00392ABA"/>
    <w:rsid w:val="003E44B1"/>
    <w:rsid w:val="0042169E"/>
    <w:rsid w:val="00434357"/>
    <w:rsid w:val="004A181D"/>
    <w:rsid w:val="004A4F41"/>
    <w:rsid w:val="004F346D"/>
    <w:rsid w:val="005159BD"/>
    <w:rsid w:val="00530371"/>
    <w:rsid w:val="005454BB"/>
    <w:rsid w:val="005819C1"/>
    <w:rsid w:val="005C2EC9"/>
    <w:rsid w:val="00645EE8"/>
    <w:rsid w:val="00660321"/>
    <w:rsid w:val="006819B6"/>
    <w:rsid w:val="006C0661"/>
    <w:rsid w:val="00730285"/>
    <w:rsid w:val="00733968"/>
    <w:rsid w:val="007F486C"/>
    <w:rsid w:val="00813EB1"/>
    <w:rsid w:val="008321EA"/>
    <w:rsid w:val="00832A22"/>
    <w:rsid w:val="008D11DC"/>
    <w:rsid w:val="008F502C"/>
    <w:rsid w:val="008F749D"/>
    <w:rsid w:val="00965188"/>
    <w:rsid w:val="00A22F75"/>
    <w:rsid w:val="00A4688A"/>
    <w:rsid w:val="00A75286"/>
    <w:rsid w:val="00AB6E6A"/>
    <w:rsid w:val="00AC26D4"/>
    <w:rsid w:val="00AC4926"/>
    <w:rsid w:val="00B10B27"/>
    <w:rsid w:val="00BA18C7"/>
    <w:rsid w:val="00C34088"/>
    <w:rsid w:val="00C46592"/>
    <w:rsid w:val="00CA204B"/>
    <w:rsid w:val="00CF6D71"/>
    <w:rsid w:val="00D96A07"/>
    <w:rsid w:val="00DC72EE"/>
    <w:rsid w:val="00E727D6"/>
    <w:rsid w:val="00EF5EFF"/>
    <w:rsid w:val="00F175BE"/>
    <w:rsid w:val="00F67F86"/>
    <w:rsid w:val="00F7266D"/>
    <w:rsid w:val="00F9530D"/>
    <w:rsid w:val="00FC04C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0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Calcul mental</vt:lpstr>
      <vt:lpstr>Nombres</vt:lpstr>
      <vt:lpstr>problème pour le lendemain</vt:lpstr>
    </vt:vector>
  </TitlesOfParts>
  <Company>Ministere de l'Education Nationale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2020-04-04T22:13:00Z</dcterms:created>
  <dcterms:modified xsi:type="dcterms:W3CDTF">2020-04-04T22:19:00Z</dcterms:modified>
</cp:coreProperties>
</file>