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306857">
        <w:rPr>
          <w:rFonts w:asciiTheme="minorHAnsi" w:hAnsiTheme="minorHAnsi" w:cstheme="minorHAnsi"/>
          <w:b/>
          <w:color w:val="0070C0"/>
          <w:sz w:val="28"/>
          <w:szCs w:val="28"/>
        </w:rPr>
        <w:t>lundi 11</w:t>
      </w:r>
      <w:r w:rsidR="00871DD1">
        <w:rPr>
          <w:rFonts w:asciiTheme="minorHAnsi" w:hAnsiTheme="minorHAnsi" w:cstheme="minorHAnsi"/>
          <w:b/>
          <w:color w:val="0070C0"/>
          <w:sz w:val="28"/>
          <w:szCs w:val="28"/>
        </w:rPr>
        <w:t xml:space="preserve"> mai</w:t>
      </w:r>
      <w:r w:rsidR="00F27DCA" w:rsidRPr="00AC48C3">
        <w:rPr>
          <w:rFonts w:asciiTheme="minorHAnsi" w:hAnsiTheme="minorHAnsi" w:cstheme="minorHAnsi"/>
          <w:b/>
          <w:color w:val="0070C0"/>
          <w:sz w:val="28"/>
          <w:szCs w:val="28"/>
        </w:rPr>
        <w:t xml:space="preserve"> 2020</w:t>
      </w:r>
    </w:p>
    <w:p w:rsidR="00F27DCA" w:rsidRPr="00AC48C3" w:rsidRDefault="00F27DCA" w:rsidP="00F27DCA">
      <w:pPr>
        <w:jc w:val="center"/>
        <w:rPr>
          <w:rFonts w:asciiTheme="minorHAnsi" w:hAnsiTheme="minorHAnsi" w:cstheme="minorHAnsi"/>
          <w:b/>
          <w:color w:val="0070C0"/>
          <w:sz w:val="28"/>
          <w:szCs w:val="28"/>
        </w:rPr>
      </w:pPr>
    </w:p>
    <w:p w:rsidR="00F27DCA" w:rsidRPr="00AC48C3" w:rsidRDefault="00306857"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Le sens des préfixes et suffixes </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306857" w:rsidRPr="00306857" w:rsidRDefault="00306857" w:rsidP="00306857">
      <w:pPr>
        <w:pStyle w:val="NormalWeb"/>
        <w:rPr>
          <w:rFonts w:asciiTheme="minorHAnsi" w:hAnsiTheme="minorHAnsi" w:cstheme="minorHAnsi"/>
          <w:kern w:val="24"/>
          <w:sz w:val="28"/>
          <w:szCs w:val="28"/>
        </w:rPr>
      </w:pPr>
      <w:r w:rsidRPr="00306857">
        <w:rPr>
          <w:rFonts w:asciiTheme="minorHAnsi" w:hAnsiTheme="minorHAnsi" w:cstheme="minorHAnsi"/>
          <w:kern w:val="24"/>
          <w:sz w:val="28"/>
          <w:szCs w:val="28"/>
        </w:rPr>
        <w:t>Le panda est un mammifère vivant dans les régions froides et montagneuses de Chine. Son pelage épais, noir et blanc, le protège du froid. Il possède six doigts dont « un faux pouce » qui lui sert à attraper les tiges de bambou, c’est sa nourriture préférée. Il passe près de dix heures par jour à mastiquer du bambou. Le panda géant est un animal solitaire.</w:t>
      </w:r>
    </w:p>
    <w:p w:rsidR="00306857" w:rsidRDefault="00306857" w:rsidP="00306857">
      <w:pPr>
        <w:pStyle w:val="NormalWeb"/>
        <w:rPr>
          <w:rFonts w:asciiTheme="minorHAnsi" w:hAnsiTheme="minorHAnsi" w:cstheme="minorHAnsi"/>
          <w:kern w:val="24"/>
          <w:sz w:val="28"/>
          <w:szCs w:val="28"/>
        </w:rPr>
      </w:pPr>
      <w:r w:rsidRPr="00306857">
        <w:rPr>
          <w:rFonts w:asciiTheme="minorHAnsi" w:hAnsiTheme="minorHAnsi" w:cstheme="minorHAnsi"/>
          <w:kern w:val="24"/>
          <w:sz w:val="28"/>
          <w:szCs w:val="28"/>
        </w:rPr>
        <w:t xml:space="preserve">Les pandas ne peuvent se reproduire que quelques jours par an. La femelle porte ses petits dans son ventre entre 100 et 160 jours. Elle donne naissance jusqu’à trois petits par portée, mais souvent un seul survit. En captivité, les pandas ont du mal à se reproduire. </w:t>
      </w:r>
    </w:p>
    <w:p w:rsidR="002F2552" w:rsidRDefault="002F2552" w:rsidP="00306857">
      <w:pPr>
        <w:pStyle w:val="NormalWeb"/>
        <w:rPr>
          <w:rFonts w:asciiTheme="minorHAnsi" w:hAnsiTheme="minorHAnsi" w:cstheme="minorHAnsi"/>
          <w:kern w:val="24"/>
          <w:sz w:val="28"/>
          <w:szCs w:val="28"/>
        </w:rPr>
      </w:pPr>
    </w:p>
    <w:p w:rsidR="002F2552" w:rsidRPr="002F2552" w:rsidRDefault="002F2552" w:rsidP="002F2552">
      <w:pPr>
        <w:pStyle w:val="Paragraphedeliste"/>
        <w:jc w:val="center"/>
        <w:rPr>
          <w:rFonts w:asciiTheme="minorHAnsi" w:hAnsiTheme="minorHAnsi" w:cstheme="minorHAnsi"/>
          <w:sz w:val="28"/>
          <w:szCs w:val="28"/>
        </w:rPr>
      </w:pPr>
      <w:r w:rsidRPr="002F2552">
        <w:rPr>
          <w:rFonts w:asciiTheme="minorHAnsi" w:hAnsiTheme="minorHAnsi" w:cstheme="minorHAnsi"/>
          <w:sz w:val="28"/>
          <w:szCs w:val="28"/>
        </w:rPr>
        <w:t xml:space="preserve">Une </w:t>
      </w:r>
      <w:r w:rsidRPr="002F2552">
        <w:rPr>
          <w:rFonts w:asciiTheme="minorHAnsi" w:hAnsiTheme="minorHAnsi" w:cstheme="minorHAnsi"/>
          <w:b/>
          <w:bCs/>
          <w:sz w:val="28"/>
          <w:szCs w:val="28"/>
        </w:rPr>
        <w:t>gouttelette</w:t>
      </w:r>
      <w:r w:rsidRPr="002F2552">
        <w:rPr>
          <w:rFonts w:asciiTheme="minorHAnsi" w:hAnsiTheme="minorHAnsi" w:cstheme="minorHAnsi"/>
          <w:sz w:val="28"/>
          <w:szCs w:val="28"/>
        </w:rPr>
        <w:t xml:space="preserve"> tombe dans le </w:t>
      </w:r>
      <w:r w:rsidRPr="002F2552">
        <w:rPr>
          <w:rFonts w:asciiTheme="minorHAnsi" w:hAnsiTheme="minorHAnsi" w:cstheme="minorHAnsi"/>
          <w:b/>
          <w:bCs/>
          <w:sz w:val="28"/>
          <w:szCs w:val="28"/>
        </w:rPr>
        <w:t>jardinet</w:t>
      </w:r>
      <w:r w:rsidRPr="002F2552">
        <w:rPr>
          <w:rFonts w:asciiTheme="minorHAnsi" w:hAnsiTheme="minorHAnsi" w:cstheme="minorHAnsi"/>
          <w:sz w:val="28"/>
          <w:szCs w:val="28"/>
        </w:rPr>
        <w:t>,</w:t>
      </w:r>
    </w:p>
    <w:p w:rsidR="002F2552" w:rsidRPr="002F2552" w:rsidRDefault="002F2552" w:rsidP="002F2552">
      <w:pPr>
        <w:pStyle w:val="Paragraphedeliste"/>
        <w:jc w:val="center"/>
        <w:rPr>
          <w:rFonts w:asciiTheme="minorHAnsi" w:hAnsiTheme="minorHAnsi" w:cstheme="minorHAnsi"/>
          <w:sz w:val="28"/>
          <w:szCs w:val="28"/>
        </w:rPr>
      </w:pPr>
      <w:r w:rsidRPr="002F2552">
        <w:rPr>
          <w:rFonts w:asciiTheme="minorHAnsi" w:hAnsiTheme="minorHAnsi" w:cstheme="minorHAnsi"/>
          <w:sz w:val="28"/>
          <w:szCs w:val="28"/>
        </w:rPr>
        <w:t xml:space="preserve">Où un </w:t>
      </w:r>
      <w:r w:rsidRPr="002F2552">
        <w:rPr>
          <w:rFonts w:asciiTheme="minorHAnsi" w:hAnsiTheme="minorHAnsi" w:cstheme="minorHAnsi"/>
          <w:b/>
          <w:bCs/>
          <w:sz w:val="28"/>
          <w:szCs w:val="28"/>
        </w:rPr>
        <w:t>souriceau</w:t>
      </w:r>
      <w:r w:rsidRPr="002F2552">
        <w:rPr>
          <w:rFonts w:asciiTheme="minorHAnsi" w:hAnsiTheme="minorHAnsi" w:cstheme="minorHAnsi"/>
          <w:sz w:val="28"/>
          <w:szCs w:val="28"/>
        </w:rPr>
        <w:t xml:space="preserve"> grignote une </w:t>
      </w:r>
      <w:r w:rsidRPr="002F2552">
        <w:rPr>
          <w:rFonts w:asciiTheme="minorHAnsi" w:hAnsiTheme="minorHAnsi" w:cstheme="minorHAnsi"/>
          <w:b/>
          <w:bCs/>
          <w:sz w:val="28"/>
          <w:szCs w:val="28"/>
        </w:rPr>
        <w:t>gaufrette</w:t>
      </w:r>
      <w:r w:rsidRPr="002F2552">
        <w:rPr>
          <w:rFonts w:asciiTheme="minorHAnsi" w:hAnsiTheme="minorHAnsi" w:cstheme="minorHAnsi"/>
          <w:sz w:val="28"/>
          <w:szCs w:val="28"/>
        </w:rPr>
        <w:t>.</w:t>
      </w:r>
    </w:p>
    <w:p w:rsidR="002F2552" w:rsidRPr="002F2552" w:rsidRDefault="002F2552" w:rsidP="002F2552">
      <w:pPr>
        <w:pStyle w:val="Paragraphedeliste"/>
        <w:jc w:val="center"/>
        <w:rPr>
          <w:rFonts w:asciiTheme="minorHAnsi" w:hAnsiTheme="minorHAnsi" w:cstheme="minorHAnsi"/>
          <w:sz w:val="28"/>
          <w:szCs w:val="28"/>
        </w:rPr>
      </w:pPr>
      <w:r w:rsidRPr="002F2552">
        <w:rPr>
          <w:rFonts w:asciiTheme="minorHAnsi" w:hAnsiTheme="minorHAnsi" w:cstheme="minorHAnsi"/>
          <w:sz w:val="28"/>
          <w:szCs w:val="28"/>
        </w:rPr>
        <w:t xml:space="preserve">Un </w:t>
      </w:r>
      <w:r w:rsidRPr="002F2552">
        <w:rPr>
          <w:rFonts w:asciiTheme="minorHAnsi" w:hAnsiTheme="minorHAnsi" w:cstheme="minorHAnsi"/>
          <w:b/>
          <w:bCs/>
          <w:sz w:val="28"/>
          <w:szCs w:val="28"/>
        </w:rPr>
        <w:t>chaton</w:t>
      </w:r>
      <w:r w:rsidRPr="002F2552">
        <w:rPr>
          <w:rFonts w:asciiTheme="minorHAnsi" w:hAnsiTheme="minorHAnsi" w:cstheme="minorHAnsi"/>
          <w:sz w:val="28"/>
          <w:szCs w:val="28"/>
        </w:rPr>
        <w:t xml:space="preserve"> regarde, sur le </w:t>
      </w:r>
      <w:r w:rsidRPr="002F2552">
        <w:rPr>
          <w:rFonts w:asciiTheme="minorHAnsi" w:hAnsiTheme="minorHAnsi" w:cstheme="minorHAnsi"/>
          <w:b/>
          <w:bCs/>
          <w:sz w:val="28"/>
          <w:szCs w:val="28"/>
        </w:rPr>
        <w:t>muret</w:t>
      </w:r>
      <w:r w:rsidRPr="002F2552">
        <w:rPr>
          <w:rFonts w:asciiTheme="minorHAnsi" w:hAnsiTheme="minorHAnsi" w:cstheme="minorHAnsi"/>
          <w:sz w:val="28"/>
          <w:szCs w:val="28"/>
        </w:rPr>
        <w:t>,</w:t>
      </w:r>
    </w:p>
    <w:p w:rsidR="002F2552" w:rsidRPr="002F2552" w:rsidRDefault="002F2552" w:rsidP="002F2552">
      <w:pPr>
        <w:pStyle w:val="Paragraphedeliste"/>
        <w:jc w:val="center"/>
        <w:rPr>
          <w:rFonts w:asciiTheme="minorHAnsi" w:hAnsiTheme="minorHAnsi" w:cstheme="minorHAnsi"/>
          <w:sz w:val="28"/>
          <w:szCs w:val="28"/>
        </w:rPr>
      </w:pPr>
      <w:r w:rsidRPr="002F2552">
        <w:rPr>
          <w:rFonts w:asciiTheme="minorHAnsi" w:hAnsiTheme="minorHAnsi" w:cstheme="minorHAnsi"/>
          <w:sz w:val="28"/>
          <w:szCs w:val="28"/>
        </w:rPr>
        <w:t>L’</w:t>
      </w:r>
      <w:r w:rsidRPr="002F2552">
        <w:rPr>
          <w:rFonts w:asciiTheme="minorHAnsi" w:hAnsiTheme="minorHAnsi" w:cstheme="minorHAnsi"/>
          <w:b/>
          <w:bCs/>
          <w:sz w:val="28"/>
          <w:szCs w:val="28"/>
        </w:rPr>
        <w:t>oisillon</w:t>
      </w:r>
      <w:r w:rsidRPr="002F2552">
        <w:rPr>
          <w:rFonts w:asciiTheme="minorHAnsi" w:hAnsiTheme="minorHAnsi" w:cstheme="minorHAnsi"/>
          <w:sz w:val="28"/>
          <w:szCs w:val="28"/>
        </w:rPr>
        <w:t xml:space="preserve"> picorant les </w:t>
      </w:r>
      <w:r w:rsidRPr="002F2552">
        <w:rPr>
          <w:rFonts w:asciiTheme="minorHAnsi" w:hAnsiTheme="minorHAnsi" w:cstheme="minorHAnsi"/>
          <w:b/>
          <w:bCs/>
          <w:sz w:val="28"/>
          <w:szCs w:val="28"/>
        </w:rPr>
        <w:t>tartelettes</w:t>
      </w:r>
      <w:r w:rsidRPr="002F2552">
        <w:rPr>
          <w:rFonts w:asciiTheme="minorHAnsi" w:hAnsiTheme="minorHAnsi" w:cstheme="minorHAnsi"/>
          <w:sz w:val="28"/>
          <w:szCs w:val="28"/>
        </w:rPr>
        <w:t>.</w:t>
      </w:r>
    </w:p>
    <w:p w:rsidR="002F2552" w:rsidRPr="002F2552" w:rsidRDefault="002F2552" w:rsidP="002F2552">
      <w:pPr>
        <w:pStyle w:val="Paragraphedeliste"/>
        <w:jc w:val="center"/>
        <w:rPr>
          <w:rFonts w:asciiTheme="minorHAnsi" w:hAnsiTheme="minorHAnsi" w:cstheme="minorHAnsi"/>
          <w:sz w:val="28"/>
          <w:szCs w:val="28"/>
        </w:rPr>
      </w:pPr>
      <w:proofErr w:type="gramStart"/>
      <w:r w:rsidRPr="002F2552">
        <w:rPr>
          <w:rFonts w:asciiTheme="minorHAnsi" w:hAnsiTheme="minorHAnsi" w:cstheme="minorHAnsi"/>
          <w:sz w:val="28"/>
          <w:szCs w:val="28"/>
        </w:rPr>
        <w:t>Quelle drôle</w:t>
      </w:r>
      <w:proofErr w:type="gramEnd"/>
      <w:r w:rsidRPr="002F2552">
        <w:rPr>
          <w:rFonts w:asciiTheme="minorHAnsi" w:hAnsiTheme="minorHAnsi" w:cstheme="minorHAnsi"/>
          <w:sz w:val="28"/>
          <w:szCs w:val="28"/>
        </w:rPr>
        <w:t xml:space="preserve"> de </w:t>
      </w:r>
      <w:r w:rsidRPr="002F2552">
        <w:rPr>
          <w:rFonts w:asciiTheme="minorHAnsi" w:hAnsiTheme="minorHAnsi" w:cstheme="minorHAnsi"/>
          <w:b/>
          <w:bCs/>
          <w:sz w:val="28"/>
          <w:szCs w:val="28"/>
        </w:rPr>
        <w:t>chansonnette</w:t>
      </w:r>
      <w:r w:rsidRPr="002F2552">
        <w:rPr>
          <w:rFonts w:asciiTheme="minorHAnsi" w:hAnsiTheme="minorHAnsi" w:cstheme="minorHAnsi"/>
          <w:sz w:val="28"/>
          <w:szCs w:val="28"/>
        </w:rPr>
        <w:t xml:space="preserve"> !</w:t>
      </w:r>
    </w:p>
    <w:p w:rsidR="002F2552" w:rsidRPr="00306857" w:rsidRDefault="002F2552" w:rsidP="00306857">
      <w:pPr>
        <w:pStyle w:val="NormalWeb"/>
        <w:rPr>
          <w:rFonts w:asciiTheme="minorHAnsi" w:hAnsiTheme="minorHAnsi" w:cstheme="minorHAnsi"/>
          <w:kern w:val="24"/>
          <w:sz w:val="28"/>
          <w:szCs w:val="28"/>
        </w:rPr>
      </w:pP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Mots et phrases que l'on peut faire recopier À l'enfant</w:t>
      </w:r>
    </w:p>
    <w:p w:rsidR="00F27DCA" w:rsidRPr="002D35F3" w:rsidRDefault="00F27DCA" w:rsidP="00F27DCA">
      <w:pPr>
        <w:pStyle w:val="Paragraphedeliste"/>
        <w:ind w:left="0"/>
        <w:rPr>
          <w:rFonts w:asciiTheme="minorHAnsi" w:hAnsiTheme="minorHAnsi" w:cstheme="minorHAnsi"/>
          <w:b/>
          <w:sz w:val="28"/>
          <w:szCs w:val="28"/>
        </w:rPr>
      </w:pPr>
      <w:r w:rsidRPr="00AC48C3">
        <w:rPr>
          <w:rFonts w:asciiTheme="minorHAnsi" w:hAnsiTheme="minorHAnsi" w:cstheme="minorHAnsi"/>
          <w:sz w:val="28"/>
          <w:szCs w:val="28"/>
        </w:rPr>
        <w:t xml:space="preserve">- </w:t>
      </w:r>
      <w:r w:rsidRPr="002D35F3">
        <w:rPr>
          <w:rFonts w:asciiTheme="minorHAnsi" w:hAnsiTheme="minorHAnsi" w:cstheme="minorHAnsi"/>
          <w:sz w:val="28"/>
          <w:szCs w:val="28"/>
          <w:u w:val="single"/>
        </w:rPr>
        <w:t>Copie de phrase :</w:t>
      </w:r>
      <w:r w:rsidRPr="00AC48C3">
        <w:rPr>
          <w:rFonts w:asciiTheme="minorHAnsi" w:hAnsiTheme="minorHAnsi" w:cstheme="minorHAnsi"/>
          <w:sz w:val="28"/>
          <w:szCs w:val="28"/>
        </w:rPr>
        <w:t xml:space="preserve"> </w:t>
      </w:r>
      <w:r w:rsidR="00306857">
        <w:rPr>
          <w:rFonts w:asciiTheme="minorHAnsi" w:hAnsiTheme="minorHAnsi" w:cstheme="minorHAnsi"/>
          <w:b/>
          <w:sz w:val="28"/>
          <w:szCs w:val="28"/>
        </w:rPr>
        <w:t>La femelle porte ses petits dans son ventre.</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r w:rsidR="00720F1D">
        <w:rPr>
          <w:rFonts w:asciiTheme="minorHAnsi" w:hAnsiTheme="minorHAnsi" w:cstheme="minorHAnsi"/>
          <w:sz w:val="28"/>
          <w:szCs w:val="28"/>
        </w:rPr>
        <w:t>.</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F27DCA" w:rsidRPr="002D35F3" w:rsidRDefault="00F27DCA" w:rsidP="00F27DCA">
      <w:pPr>
        <w:pStyle w:val="Paragraphedeliste"/>
        <w:ind w:left="0"/>
        <w:rPr>
          <w:rFonts w:asciiTheme="minorHAnsi" w:hAnsiTheme="minorHAnsi" w:cstheme="minorHAnsi"/>
          <w:sz w:val="28"/>
          <w:szCs w:val="28"/>
          <w:u w:val="single"/>
        </w:rPr>
      </w:pPr>
    </w:p>
    <w:p w:rsidR="00514039" w:rsidRPr="0044420A" w:rsidRDefault="00F27DCA" w:rsidP="00F27DCA">
      <w:pPr>
        <w:pStyle w:val="Paragraphedeliste"/>
        <w:ind w:left="0"/>
        <w:rPr>
          <w:rFonts w:asciiTheme="minorHAnsi" w:hAnsiTheme="minorHAnsi" w:cstheme="minorHAnsi"/>
          <w:b/>
          <w:sz w:val="28"/>
          <w:szCs w:val="28"/>
        </w:rPr>
      </w:pPr>
      <w:r w:rsidRPr="002D35F3">
        <w:rPr>
          <w:rFonts w:asciiTheme="minorHAnsi" w:hAnsiTheme="minorHAnsi" w:cstheme="minorHAnsi"/>
          <w:sz w:val="28"/>
          <w:szCs w:val="28"/>
          <w:u w:val="single"/>
        </w:rPr>
        <w:t xml:space="preserve">- La </w:t>
      </w:r>
      <w:r w:rsidR="00AC48C3" w:rsidRPr="002D35F3">
        <w:rPr>
          <w:rFonts w:asciiTheme="minorHAnsi" w:hAnsiTheme="minorHAnsi" w:cstheme="minorHAnsi"/>
          <w:sz w:val="28"/>
          <w:szCs w:val="28"/>
          <w:u w:val="single"/>
        </w:rPr>
        <w:t xml:space="preserve">phrase à dicter : </w:t>
      </w:r>
      <w:r w:rsidR="00F667D8">
        <w:rPr>
          <w:rFonts w:asciiTheme="minorHAnsi" w:hAnsiTheme="minorHAnsi" w:cstheme="minorHAnsi"/>
          <w:b/>
          <w:sz w:val="28"/>
          <w:szCs w:val="28"/>
        </w:rPr>
        <w:t>Une ogresse mange un ois</w:t>
      </w:r>
      <w:bookmarkStart w:id="0" w:name="_GoBack"/>
      <w:bookmarkEnd w:id="0"/>
      <w:r w:rsidR="0044420A">
        <w:rPr>
          <w:rFonts w:asciiTheme="minorHAnsi" w:hAnsiTheme="minorHAnsi" w:cstheme="minorHAnsi"/>
          <w:b/>
          <w:sz w:val="28"/>
          <w:szCs w:val="28"/>
        </w:rPr>
        <w:t>on et une gaufrette</w:t>
      </w:r>
      <w:r w:rsidR="0064288A">
        <w:rPr>
          <w:rFonts w:asciiTheme="minorHAnsi" w:hAnsiTheme="minorHAnsi" w:cstheme="minorHAnsi"/>
          <w:b/>
          <w:sz w:val="28"/>
          <w:szCs w:val="28"/>
        </w:rPr>
        <w:t>.</w:t>
      </w:r>
    </w:p>
    <w:p w:rsidR="002D35F3" w:rsidRDefault="002D35F3" w:rsidP="00F27DCA">
      <w:pPr>
        <w:pStyle w:val="Paragraphedeliste"/>
        <w:ind w:left="0"/>
        <w:rPr>
          <w:rFonts w:asciiTheme="minorHAnsi" w:hAnsiTheme="minorHAnsi" w:cstheme="minorHAnsi"/>
          <w:b/>
          <w:sz w:val="28"/>
          <w:szCs w:val="28"/>
        </w:rPr>
      </w:pPr>
    </w:p>
    <w:p w:rsidR="0094214F" w:rsidRDefault="0094214F" w:rsidP="00F27DCA">
      <w:pPr>
        <w:pStyle w:val="Paragraphedeliste"/>
        <w:ind w:left="0"/>
        <w:rPr>
          <w:rFonts w:asciiTheme="minorHAnsi" w:hAnsiTheme="minorHAnsi" w:cstheme="minorHAnsi"/>
          <w:b/>
          <w:sz w:val="28"/>
          <w:szCs w:val="28"/>
        </w:rPr>
      </w:pPr>
    </w:p>
    <w:p w:rsidR="002D35F3" w:rsidRDefault="002D35F3" w:rsidP="00F27DCA">
      <w:pPr>
        <w:pStyle w:val="Paragraphedeliste"/>
        <w:ind w:left="0"/>
        <w:rPr>
          <w:rFonts w:asciiTheme="minorHAnsi" w:hAnsiTheme="minorHAnsi" w:cstheme="minorHAnsi"/>
          <w:b/>
          <w:sz w:val="28"/>
          <w:szCs w:val="28"/>
        </w:rPr>
      </w:pPr>
    </w:p>
    <w:p w:rsidR="003C07B0" w:rsidRDefault="003C07B0" w:rsidP="00F27DCA">
      <w:pPr>
        <w:pStyle w:val="Paragraphedeliste"/>
        <w:ind w:left="0"/>
        <w:rPr>
          <w:rFonts w:asciiTheme="minorHAnsi" w:hAnsiTheme="minorHAnsi" w:cstheme="minorHAnsi"/>
          <w:b/>
          <w:sz w:val="28"/>
          <w:szCs w:val="28"/>
        </w:rPr>
      </w:pPr>
    </w:p>
    <w:p w:rsidR="003C07B0" w:rsidRDefault="003C07B0" w:rsidP="00F27DCA">
      <w:pPr>
        <w:pStyle w:val="Paragraphedeliste"/>
        <w:ind w:left="0"/>
        <w:rPr>
          <w:rFonts w:asciiTheme="minorHAnsi" w:hAnsiTheme="minorHAnsi" w:cstheme="minorHAnsi"/>
          <w:b/>
          <w:sz w:val="28"/>
          <w:szCs w:val="28"/>
        </w:rPr>
      </w:pPr>
    </w:p>
    <w:p w:rsidR="008839D7" w:rsidRPr="008839D7" w:rsidRDefault="008839D7" w:rsidP="00F27DCA">
      <w:pPr>
        <w:pStyle w:val="Paragraphedeliste"/>
        <w:ind w:left="0"/>
        <w:rPr>
          <w:rFonts w:asciiTheme="minorHAnsi" w:hAnsiTheme="minorHAnsi" w:cstheme="minorHAnsi"/>
          <w:sz w:val="28"/>
          <w:szCs w:val="28"/>
          <w:u w:val="single"/>
        </w:rPr>
      </w:pPr>
      <w:r w:rsidRPr="008839D7">
        <w:rPr>
          <w:rFonts w:asciiTheme="minorHAnsi" w:hAnsiTheme="minorHAnsi" w:cstheme="minorHAnsi"/>
          <w:sz w:val="28"/>
          <w:szCs w:val="28"/>
          <w:u w:val="single"/>
        </w:rPr>
        <w:lastRenderedPageBreak/>
        <w:t>- Réécris ces phrases en trouvant le contraire du mot en gras.</w:t>
      </w:r>
    </w:p>
    <w:p w:rsidR="008839D7" w:rsidRPr="008839D7" w:rsidRDefault="008839D7" w:rsidP="008839D7">
      <w:pPr>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1847850</wp:posOffset>
                </wp:positionH>
                <wp:positionV relativeFrom="paragraph">
                  <wp:posOffset>168275</wp:posOffset>
                </wp:positionV>
                <wp:extent cx="2781300" cy="1"/>
                <wp:effectExtent l="0" t="0" r="19050" b="19050"/>
                <wp:wrapNone/>
                <wp:docPr id="5" name="Connecteur droit 5"/>
                <wp:cNvGraphicFramePr/>
                <a:graphic xmlns:a="http://schemas.openxmlformats.org/drawingml/2006/main">
                  <a:graphicData uri="http://schemas.microsoft.com/office/word/2010/wordprocessingShape">
                    <wps:wsp>
                      <wps:cNvCnPr/>
                      <wps:spPr>
                        <a:xfrm flipV="1">
                          <a:off x="0" y="0"/>
                          <a:ext cx="27813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6A4DC9" id="Connecteur droit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5pt,13.25pt" to="36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" strokecolor="black [3213]"/>
            </w:pict>
          </mc:Fallback>
        </mc:AlternateContent>
      </w:r>
      <w:r w:rsidRPr="008839D7">
        <w:rPr>
          <w:rFonts w:asciiTheme="minorHAnsi" w:hAnsiTheme="minorHAnsi" w:cstheme="minorHAnsi"/>
          <w:sz w:val="28"/>
          <w:szCs w:val="28"/>
        </w:rPr>
        <w:t xml:space="preserve">Je n’aime pas être </w:t>
      </w:r>
      <w:r w:rsidRPr="008839D7">
        <w:rPr>
          <w:rFonts w:asciiTheme="minorHAnsi" w:hAnsiTheme="minorHAnsi" w:cstheme="minorHAnsi"/>
          <w:b/>
          <w:sz w:val="28"/>
          <w:szCs w:val="28"/>
        </w:rPr>
        <w:t>utile</w:t>
      </w:r>
      <w:r w:rsidRPr="008839D7">
        <w:rPr>
          <w:rFonts w:asciiTheme="minorHAnsi" w:hAnsiTheme="minorHAnsi" w:cstheme="minorHAnsi"/>
          <w:sz w:val="28"/>
          <w:szCs w:val="28"/>
        </w:rPr>
        <w:t>.</w:t>
      </w:r>
      <w:r>
        <w:rPr>
          <w:rFonts w:asciiTheme="minorHAnsi" w:hAnsiTheme="minorHAnsi" w:cstheme="minorHAnsi"/>
          <w:sz w:val="28"/>
          <w:szCs w:val="28"/>
        </w:rPr>
        <w:t xml:space="preserve"> </w:t>
      </w:r>
    </w:p>
    <w:p w:rsidR="008839D7" w:rsidRPr="008839D7" w:rsidRDefault="008839D7" w:rsidP="008839D7">
      <w:pPr>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1312" behindDoc="0" locked="0" layoutInCell="1" allowOverlap="1" wp14:anchorId="54A6D8BA" wp14:editId="1FD53742">
                <wp:simplePos x="0" y="0"/>
                <wp:positionH relativeFrom="column">
                  <wp:posOffset>1571625</wp:posOffset>
                </wp:positionH>
                <wp:positionV relativeFrom="paragraph">
                  <wp:posOffset>172720</wp:posOffset>
                </wp:positionV>
                <wp:extent cx="2781300" cy="0"/>
                <wp:effectExtent l="0" t="0" r="19050" b="19050"/>
                <wp:wrapNone/>
                <wp:docPr id="6" name="Connecteur droit 6"/>
                <wp:cNvGraphicFramePr/>
                <a:graphic xmlns:a="http://schemas.openxmlformats.org/drawingml/2006/main">
                  <a:graphicData uri="http://schemas.microsoft.com/office/word/2010/wordprocessingShape">
                    <wps:wsp>
                      <wps:cNvCnPr/>
                      <wps:spPr>
                        <a:xfrm flipV="1">
                          <a:off x="0" y="0"/>
                          <a:ext cx="27813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31CABD5" id="Connecteur droit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75pt,13.6pt" to="342.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" strokecolor="windowText"/>
            </w:pict>
          </mc:Fallback>
        </mc:AlternateContent>
      </w:r>
      <w:r w:rsidRPr="008839D7">
        <w:rPr>
          <w:rFonts w:asciiTheme="minorHAnsi" w:hAnsiTheme="minorHAnsi" w:cstheme="minorHAnsi"/>
          <w:sz w:val="28"/>
          <w:szCs w:val="28"/>
        </w:rPr>
        <w:t xml:space="preserve">Tu as été </w:t>
      </w:r>
      <w:r w:rsidRPr="008839D7">
        <w:rPr>
          <w:rFonts w:asciiTheme="minorHAnsi" w:hAnsiTheme="minorHAnsi" w:cstheme="minorHAnsi"/>
          <w:b/>
          <w:sz w:val="28"/>
          <w:szCs w:val="28"/>
        </w:rPr>
        <w:t>obéissant</w:t>
      </w:r>
      <w:r>
        <w:rPr>
          <w:rFonts w:asciiTheme="minorHAnsi" w:hAnsiTheme="minorHAnsi" w:cstheme="minorHAnsi"/>
          <w:sz w:val="28"/>
          <w:szCs w:val="28"/>
        </w:rPr>
        <w:t xml:space="preserve">. </w:t>
      </w:r>
    </w:p>
    <w:p w:rsidR="002D35F3" w:rsidRDefault="008839D7" w:rsidP="008839D7">
      <w:pPr>
        <w:pStyle w:val="Paragraphedeliste"/>
        <w:ind w:left="0"/>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3360" behindDoc="0" locked="0" layoutInCell="1" allowOverlap="1" wp14:anchorId="01585D5C" wp14:editId="36023052">
                <wp:simplePos x="0" y="0"/>
                <wp:positionH relativeFrom="column">
                  <wp:posOffset>2276475</wp:posOffset>
                </wp:positionH>
                <wp:positionV relativeFrom="paragraph">
                  <wp:posOffset>224790</wp:posOffset>
                </wp:positionV>
                <wp:extent cx="2781300" cy="0"/>
                <wp:effectExtent l="0" t="0" r="19050" b="19050"/>
                <wp:wrapNone/>
                <wp:docPr id="7" name="Connecteur droit 7"/>
                <wp:cNvGraphicFramePr/>
                <a:graphic xmlns:a="http://schemas.openxmlformats.org/drawingml/2006/main">
                  <a:graphicData uri="http://schemas.microsoft.com/office/word/2010/wordprocessingShape">
                    <wps:wsp>
                      <wps:cNvCnPr/>
                      <wps:spPr>
                        <a:xfrm flipV="1">
                          <a:off x="0" y="0"/>
                          <a:ext cx="27813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70CD8B4" id="Connecteur droit 7"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25pt,17.7pt" to="398.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" strokecolor="windowText"/>
            </w:pict>
          </mc:Fallback>
        </mc:AlternateContent>
      </w:r>
      <w:r>
        <w:rPr>
          <w:rFonts w:asciiTheme="minorHAnsi" w:hAnsiTheme="minorHAnsi" w:cstheme="minorHAnsi"/>
          <w:sz w:val="28"/>
          <w:szCs w:val="28"/>
        </w:rPr>
        <w:t xml:space="preserve">Je suis </w:t>
      </w:r>
      <w:r w:rsidRPr="008839D7">
        <w:rPr>
          <w:rFonts w:asciiTheme="minorHAnsi" w:hAnsiTheme="minorHAnsi" w:cstheme="minorHAnsi"/>
          <w:b/>
          <w:sz w:val="28"/>
          <w:szCs w:val="28"/>
        </w:rPr>
        <w:t>content</w:t>
      </w:r>
      <w:r>
        <w:rPr>
          <w:rFonts w:asciiTheme="minorHAnsi" w:hAnsiTheme="minorHAnsi" w:cstheme="minorHAnsi"/>
          <w:sz w:val="28"/>
          <w:szCs w:val="28"/>
        </w:rPr>
        <w:t xml:space="preserve"> de mon dessin. </w:t>
      </w:r>
    </w:p>
    <w:p w:rsidR="008839D7" w:rsidRDefault="008839D7" w:rsidP="008839D7">
      <w:pPr>
        <w:pStyle w:val="Paragraphedeliste"/>
        <w:ind w:left="0"/>
        <w:rPr>
          <w:rFonts w:asciiTheme="minorHAnsi" w:hAnsiTheme="minorHAnsi" w:cstheme="minorHAnsi"/>
          <w:sz w:val="28"/>
          <w:szCs w:val="28"/>
        </w:rPr>
      </w:pPr>
    </w:p>
    <w:p w:rsidR="0094214F" w:rsidRDefault="0094214F" w:rsidP="008839D7">
      <w:pPr>
        <w:pStyle w:val="Paragraphedeliste"/>
        <w:ind w:left="0"/>
        <w:rPr>
          <w:rFonts w:asciiTheme="minorHAnsi" w:hAnsiTheme="minorHAnsi" w:cstheme="minorHAnsi"/>
          <w:sz w:val="28"/>
          <w:szCs w:val="28"/>
        </w:rPr>
      </w:pPr>
    </w:p>
    <w:p w:rsidR="0094214F" w:rsidRDefault="0094214F" w:rsidP="008839D7">
      <w:pPr>
        <w:pStyle w:val="Paragraphedeliste"/>
        <w:ind w:left="0"/>
        <w:rPr>
          <w:rFonts w:asciiTheme="minorHAnsi" w:hAnsiTheme="minorHAnsi" w:cstheme="minorHAnsi"/>
          <w:sz w:val="28"/>
          <w:szCs w:val="28"/>
        </w:rPr>
      </w:pPr>
    </w:p>
    <w:p w:rsidR="008839D7" w:rsidRPr="008839D7" w:rsidRDefault="008839D7" w:rsidP="008839D7">
      <w:pPr>
        <w:rPr>
          <w:rFonts w:asciiTheme="minorHAnsi" w:hAnsiTheme="minorHAnsi" w:cstheme="minorHAnsi"/>
          <w:sz w:val="28"/>
          <w:szCs w:val="28"/>
          <w:u w:val="single"/>
        </w:rPr>
      </w:pPr>
      <w:r w:rsidRPr="008839D7">
        <w:rPr>
          <w:rFonts w:asciiTheme="minorHAnsi" w:hAnsiTheme="minorHAnsi" w:cstheme="minorHAnsi"/>
          <w:sz w:val="28"/>
          <w:szCs w:val="28"/>
          <w:u w:val="single"/>
        </w:rPr>
        <w:t>Je fabrique des mots en ajoutant un suffixe.</w:t>
      </w:r>
    </w:p>
    <w:p w:rsidR="008839D7" w:rsidRPr="008839D7" w:rsidRDefault="008839D7" w:rsidP="008839D7">
      <w:pPr>
        <w:rPr>
          <w:rFonts w:asciiTheme="minorHAnsi" w:hAnsiTheme="minorHAnsi" w:cstheme="minorHAnsi"/>
          <w:sz w:val="28"/>
          <w:szCs w:val="28"/>
          <w:u w:val="single"/>
        </w:rPr>
      </w:pPr>
      <w:r w:rsidRPr="008839D7">
        <w:rPr>
          <w:rFonts w:asciiTheme="minorHAnsi" w:hAnsiTheme="minorHAnsi" w:cstheme="minorHAnsi"/>
          <w:sz w:val="28"/>
          <w:szCs w:val="28"/>
          <w:u w:val="single"/>
        </w:rPr>
        <w:t>Recopie les phrases e</w:t>
      </w:r>
      <w:r w:rsidR="0064288A">
        <w:rPr>
          <w:rFonts w:asciiTheme="minorHAnsi" w:hAnsiTheme="minorHAnsi" w:cstheme="minorHAnsi"/>
          <w:sz w:val="28"/>
          <w:szCs w:val="28"/>
          <w:u w:val="single"/>
        </w:rPr>
        <w:t>n ajoutant les suffixes : -</w:t>
      </w:r>
      <w:proofErr w:type="spellStart"/>
      <w:r w:rsidR="0064288A">
        <w:rPr>
          <w:rFonts w:asciiTheme="minorHAnsi" w:hAnsiTheme="minorHAnsi" w:cstheme="minorHAnsi"/>
          <w:sz w:val="28"/>
          <w:szCs w:val="28"/>
          <w:u w:val="single"/>
        </w:rPr>
        <w:t>iste</w:t>
      </w:r>
      <w:proofErr w:type="spellEnd"/>
      <w:r w:rsidR="0064288A">
        <w:rPr>
          <w:rFonts w:asciiTheme="minorHAnsi" w:hAnsiTheme="minorHAnsi" w:cstheme="minorHAnsi"/>
          <w:sz w:val="28"/>
          <w:szCs w:val="28"/>
          <w:u w:val="single"/>
        </w:rPr>
        <w:t>, -</w:t>
      </w:r>
      <w:proofErr w:type="spellStart"/>
      <w:r w:rsidR="0064288A">
        <w:rPr>
          <w:rFonts w:asciiTheme="minorHAnsi" w:hAnsiTheme="minorHAnsi" w:cstheme="minorHAnsi"/>
          <w:sz w:val="28"/>
          <w:szCs w:val="28"/>
          <w:u w:val="single"/>
        </w:rPr>
        <w:t>eur</w:t>
      </w:r>
      <w:proofErr w:type="spellEnd"/>
      <w:r w:rsidR="0064288A">
        <w:rPr>
          <w:rFonts w:asciiTheme="minorHAnsi" w:hAnsiTheme="minorHAnsi" w:cstheme="minorHAnsi"/>
          <w:sz w:val="28"/>
          <w:szCs w:val="28"/>
          <w:u w:val="single"/>
        </w:rPr>
        <w:t>, -</w:t>
      </w:r>
      <w:proofErr w:type="spellStart"/>
      <w:r w:rsidR="0064288A">
        <w:rPr>
          <w:rFonts w:asciiTheme="minorHAnsi" w:hAnsiTheme="minorHAnsi" w:cstheme="minorHAnsi"/>
          <w:sz w:val="28"/>
          <w:szCs w:val="28"/>
          <w:u w:val="single"/>
        </w:rPr>
        <w:t>eur</w:t>
      </w:r>
      <w:proofErr w:type="spellEnd"/>
      <w:r w:rsidRPr="008839D7">
        <w:rPr>
          <w:rFonts w:asciiTheme="minorHAnsi" w:hAnsiTheme="minorHAnsi" w:cstheme="minorHAnsi"/>
          <w:sz w:val="28"/>
          <w:szCs w:val="28"/>
          <w:u w:val="single"/>
        </w:rPr>
        <w:t>,</w:t>
      </w:r>
      <w:r>
        <w:rPr>
          <w:rFonts w:asciiTheme="minorHAnsi" w:hAnsiTheme="minorHAnsi" w:cstheme="minorHAnsi"/>
          <w:sz w:val="28"/>
          <w:szCs w:val="28"/>
          <w:u w:val="single"/>
        </w:rPr>
        <w:t xml:space="preserve"> </w:t>
      </w:r>
      <w:r w:rsidRPr="008839D7">
        <w:rPr>
          <w:rFonts w:asciiTheme="minorHAnsi" w:hAnsiTheme="minorHAnsi" w:cstheme="minorHAnsi"/>
          <w:sz w:val="28"/>
          <w:szCs w:val="28"/>
          <w:u w:val="single"/>
        </w:rPr>
        <w:t>-</w:t>
      </w:r>
      <w:proofErr w:type="spellStart"/>
      <w:r w:rsidRPr="008839D7">
        <w:rPr>
          <w:rFonts w:asciiTheme="minorHAnsi" w:hAnsiTheme="minorHAnsi" w:cstheme="minorHAnsi"/>
          <w:sz w:val="28"/>
          <w:szCs w:val="28"/>
          <w:u w:val="single"/>
        </w:rPr>
        <w:t>ier</w:t>
      </w:r>
      <w:proofErr w:type="spellEnd"/>
      <w:r w:rsidRPr="008839D7">
        <w:rPr>
          <w:rFonts w:asciiTheme="minorHAnsi" w:hAnsiTheme="minorHAnsi" w:cstheme="minorHAnsi"/>
          <w:sz w:val="28"/>
          <w:szCs w:val="28"/>
          <w:u w:val="single"/>
        </w:rPr>
        <w:t xml:space="preserve"> aux lettres en gras.</w:t>
      </w:r>
    </w:p>
    <w:p w:rsidR="008839D7" w:rsidRPr="008839D7" w:rsidRDefault="008839D7" w:rsidP="008839D7">
      <w:pPr>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5408" behindDoc="0" locked="0" layoutInCell="1" allowOverlap="1" wp14:anchorId="7F1195F6" wp14:editId="60B2EB9C">
                <wp:simplePos x="0" y="0"/>
                <wp:positionH relativeFrom="column">
                  <wp:posOffset>1962150</wp:posOffset>
                </wp:positionH>
                <wp:positionV relativeFrom="paragraph">
                  <wp:posOffset>208915</wp:posOffset>
                </wp:positionV>
                <wp:extent cx="2781300" cy="0"/>
                <wp:effectExtent l="0" t="0" r="19050" b="19050"/>
                <wp:wrapNone/>
                <wp:docPr id="8" name="Connecteur droit 8"/>
                <wp:cNvGraphicFramePr/>
                <a:graphic xmlns:a="http://schemas.openxmlformats.org/drawingml/2006/main">
                  <a:graphicData uri="http://schemas.microsoft.com/office/word/2010/wordprocessingShape">
                    <wps:wsp>
                      <wps:cNvCnPr/>
                      <wps:spPr>
                        <a:xfrm flipV="1">
                          <a:off x="0" y="0"/>
                          <a:ext cx="27813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FBB08E0" id="Connecteur droit 8"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16.45pt" to="37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" strokecolor="windowText"/>
            </w:pict>
          </mc:Fallback>
        </mc:AlternateContent>
      </w:r>
      <w:r w:rsidRPr="008839D7">
        <w:rPr>
          <w:rFonts w:asciiTheme="minorHAnsi" w:hAnsiTheme="minorHAnsi" w:cstheme="minorHAnsi"/>
          <w:sz w:val="28"/>
          <w:szCs w:val="28"/>
        </w:rPr>
        <w:t xml:space="preserve">Il vit de la </w:t>
      </w:r>
      <w:r w:rsidRPr="0064288A">
        <w:rPr>
          <w:rFonts w:asciiTheme="minorHAnsi" w:hAnsiTheme="minorHAnsi" w:cstheme="minorHAnsi"/>
          <w:b/>
          <w:sz w:val="28"/>
          <w:szCs w:val="28"/>
        </w:rPr>
        <w:t>pêch</w:t>
      </w:r>
      <w:r w:rsidRPr="008839D7">
        <w:rPr>
          <w:rFonts w:asciiTheme="minorHAnsi" w:hAnsiTheme="minorHAnsi" w:cstheme="minorHAnsi"/>
          <w:sz w:val="28"/>
          <w:szCs w:val="28"/>
        </w:rPr>
        <w:t xml:space="preserve">e, c’est un </w:t>
      </w:r>
    </w:p>
    <w:p w:rsidR="008839D7" w:rsidRPr="008839D7" w:rsidRDefault="008839D7" w:rsidP="008839D7">
      <w:pPr>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7456" behindDoc="0" locked="0" layoutInCell="1" allowOverlap="1" wp14:anchorId="6D8FB721" wp14:editId="3D716FAA">
                <wp:simplePos x="0" y="0"/>
                <wp:positionH relativeFrom="column">
                  <wp:posOffset>2209800</wp:posOffset>
                </wp:positionH>
                <wp:positionV relativeFrom="paragraph">
                  <wp:posOffset>213360</wp:posOffset>
                </wp:positionV>
                <wp:extent cx="2781300" cy="0"/>
                <wp:effectExtent l="0" t="0" r="19050" b="19050"/>
                <wp:wrapNone/>
                <wp:docPr id="9" name="Connecteur droit 9"/>
                <wp:cNvGraphicFramePr/>
                <a:graphic xmlns:a="http://schemas.openxmlformats.org/drawingml/2006/main">
                  <a:graphicData uri="http://schemas.microsoft.com/office/word/2010/wordprocessingShape">
                    <wps:wsp>
                      <wps:cNvCnPr/>
                      <wps:spPr>
                        <a:xfrm flipV="1">
                          <a:off x="0" y="0"/>
                          <a:ext cx="27813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709EC2E" id="Connecteur droit 9"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pt,16.8pt" to="39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" strokecolor="windowText"/>
            </w:pict>
          </mc:Fallback>
        </mc:AlternateContent>
      </w:r>
      <w:r w:rsidRPr="008839D7">
        <w:rPr>
          <w:rFonts w:asciiTheme="minorHAnsi" w:hAnsiTheme="minorHAnsi" w:cstheme="minorHAnsi"/>
          <w:sz w:val="28"/>
          <w:szCs w:val="28"/>
        </w:rPr>
        <w:t xml:space="preserve">Elle vend des </w:t>
      </w:r>
      <w:r w:rsidRPr="0064288A">
        <w:rPr>
          <w:rFonts w:asciiTheme="minorHAnsi" w:hAnsiTheme="minorHAnsi" w:cstheme="minorHAnsi"/>
          <w:b/>
          <w:sz w:val="28"/>
          <w:szCs w:val="28"/>
        </w:rPr>
        <w:t>fleur</w:t>
      </w:r>
      <w:r w:rsidRPr="008839D7">
        <w:rPr>
          <w:rFonts w:asciiTheme="minorHAnsi" w:hAnsiTheme="minorHAnsi" w:cstheme="minorHAnsi"/>
          <w:sz w:val="28"/>
          <w:szCs w:val="28"/>
        </w:rPr>
        <w:t xml:space="preserve">s, c’est une </w:t>
      </w:r>
    </w:p>
    <w:p w:rsidR="008839D7" w:rsidRPr="008839D7" w:rsidRDefault="008839D7" w:rsidP="008839D7">
      <w:pPr>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9504" behindDoc="0" locked="0" layoutInCell="1" allowOverlap="1" wp14:anchorId="5E71CC61" wp14:editId="4EBA97F4">
                <wp:simplePos x="0" y="0"/>
                <wp:positionH relativeFrom="column">
                  <wp:posOffset>2114550</wp:posOffset>
                </wp:positionH>
                <wp:positionV relativeFrom="paragraph">
                  <wp:posOffset>208280</wp:posOffset>
                </wp:positionV>
                <wp:extent cx="2781300" cy="0"/>
                <wp:effectExtent l="0" t="0" r="19050" b="19050"/>
                <wp:wrapNone/>
                <wp:docPr id="10" name="Connecteur droit 10"/>
                <wp:cNvGraphicFramePr/>
                <a:graphic xmlns:a="http://schemas.openxmlformats.org/drawingml/2006/main">
                  <a:graphicData uri="http://schemas.microsoft.com/office/word/2010/wordprocessingShape">
                    <wps:wsp>
                      <wps:cNvCnPr/>
                      <wps:spPr>
                        <a:xfrm flipV="1">
                          <a:off x="0" y="0"/>
                          <a:ext cx="27813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D1A2036" id="Connecteur droit 10"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pt,16.4pt" to="38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" strokecolor="windowText"/>
            </w:pict>
          </mc:Fallback>
        </mc:AlternateContent>
      </w:r>
      <w:r w:rsidRPr="008839D7">
        <w:rPr>
          <w:rFonts w:asciiTheme="minorHAnsi" w:hAnsiTheme="minorHAnsi" w:cstheme="minorHAnsi"/>
          <w:sz w:val="28"/>
          <w:szCs w:val="28"/>
        </w:rPr>
        <w:t xml:space="preserve">Il fait des </w:t>
      </w:r>
      <w:r w:rsidRPr="0064288A">
        <w:rPr>
          <w:rFonts w:asciiTheme="minorHAnsi" w:hAnsiTheme="minorHAnsi" w:cstheme="minorHAnsi"/>
          <w:b/>
          <w:sz w:val="28"/>
          <w:szCs w:val="28"/>
        </w:rPr>
        <w:t>cascad</w:t>
      </w:r>
      <w:r w:rsidRPr="008839D7">
        <w:rPr>
          <w:rFonts w:asciiTheme="minorHAnsi" w:hAnsiTheme="minorHAnsi" w:cstheme="minorHAnsi"/>
          <w:sz w:val="28"/>
          <w:szCs w:val="28"/>
        </w:rPr>
        <w:t xml:space="preserve">es, c’est un </w:t>
      </w:r>
    </w:p>
    <w:p w:rsidR="008839D7" w:rsidRPr="008839D7" w:rsidRDefault="008839D7" w:rsidP="008839D7">
      <w:pPr>
        <w:pStyle w:val="Paragraphedeliste"/>
        <w:ind w:left="0"/>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71552" behindDoc="0" locked="0" layoutInCell="1" allowOverlap="1" wp14:anchorId="2D6322D8" wp14:editId="4F3C92E8">
                <wp:simplePos x="0" y="0"/>
                <wp:positionH relativeFrom="column">
                  <wp:posOffset>2466975</wp:posOffset>
                </wp:positionH>
                <wp:positionV relativeFrom="paragraph">
                  <wp:posOffset>193675</wp:posOffset>
                </wp:positionV>
                <wp:extent cx="2781300" cy="0"/>
                <wp:effectExtent l="0" t="0" r="19050" b="19050"/>
                <wp:wrapNone/>
                <wp:docPr id="11" name="Connecteur droit 11"/>
                <wp:cNvGraphicFramePr/>
                <a:graphic xmlns:a="http://schemas.openxmlformats.org/drawingml/2006/main">
                  <a:graphicData uri="http://schemas.microsoft.com/office/word/2010/wordprocessingShape">
                    <wps:wsp>
                      <wps:cNvCnPr/>
                      <wps:spPr>
                        <a:xfrm flipV="1">
                          <a:off x="0" y="0"/>
                          <a:ext cx="27813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91AB704" id="Connecteur droit 11"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25pt,15.25pt" to="413.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" strokecolor="windowText"/>
            </w:pict>
          </mc:Fallback>
        </mc:AlternateContent>
      </w:r>
      <w:r w:rsidRPr="008839D7">
        <w:rPr>
          <w:rFonts w:asciiTheme="minorHAnsi" w:hAnsiTheme="minorHAnsi" w:cstheme="minorHAnsi"/>
          <w:sz w:val="28"/>
          <w:szCs w:val="28"/>
        </w:rPr>
        <w:t xml:space="preserve">Il travaille dans la </w:t>
      </w:r>
      <w:r w:rsidRPr="0064288A">
        <w:rPr>
          <w:rFonts w:asciiTheme="minorHAnsi" w:hAnsiTheme="minorHAnsi" w:cstheme="minorHAnsi"/>
          <w:b/>
          <w:sz w:val="28"/>
          <w:szCs w:val="28"/>
        </w:rPr>
        <w:t>polic</w:t>
      </w:r>
      <w:r w:rsidRPr="008839D7">
        <w:rPr>
          <w:rFonts w:asciiTheme="minorHAnsi" w:hAnsiTheme="minorHAnsi" w:cstheme="minorHAnsi"/>
          <w:sz w:val="28"/>
          <w:szCs w:val="28"/>
        </w:rPr>
        <w:t xml:space="preserve">e, c’est un </w:t>
      </w:r>
      <w:r w:rsidRPr="008839D7">
        <w:rPr>
          <w:rFonts w:asciiTheme="minorHAnsi" w:hAnsiTheme="minorHAnsi" w:cstheme="minorHAnsi"/>
          <w:sz w:val="28"/>
          <w:szCs w:val="28"/>
        </w:rPr>
        <w:cr/>
      </w:r>
    </w:p>
    <w:p w:rsidR="002D35F3" w:rsidRPr="002D35F3" w:rsidRDefault="002D35F3" w:rsidP="00F27DCA">
      <w:pPr>
        <w:pStyle w:val="Paragraphedeliste"/>
        <w:ind w:left="0"/>
        <w:rPr>
          <w:rFonts w:asciiTheme="minorHAnsi" w:hAnsiTheme="minorHAnsi" w:cstheme="minorHAnsi"/>
          <w:sz w:val="28"/>
          <w:szCs w:val="28"/>
          <w:u w:val="single"/>
        </w:rPr>
      </w:pPr>
    </w:p>
    <w:p w:rsidR="00AC48C3" w:rsidRPr="002D35F3" w:rsidRDefault="00AC48C3" w:rsidP="00F27DCA">
      <w:pPr>
        <w:pStyle w:val="Paragraphedeliste"/>
        <w:ind w:left="0"/>
        <w:rPr>
          <w:rFonts w:asciiTheme="minorHAnsi" w:hAnsiTheme="minorHAnsi" w:cstheme="minorHAnsi"/>
          <w:sz w:val="28"/>
          <w:szCs w:val="28"/>
          <w:u w:val="single"/>
        </w:rPr>
      </w:pPr>
    </w:p>
    <w:p w:rsidR="00A97DC5" w:rsidRDefault="00A97DC5">
      <w:pPr>
        <w:rPr>
          <w:rFonts w:asciiTheme="minorHAnsi" w:hAnsiTheme="minorHAnsi" w:cstheme="minorHAnsi"/>
          <w:sz w:val="28"/>
          <w:szCs w:val="28"/>
        </w:rPr>
      </w:pPr>
    </w:p>
    <w:p w:rsidR="00B91070" w:rsidRDefault="00514039">
      <w:pPr>
        <w:rPr>
          <w:rFonts w:asciiTheme="minorHAnsi" w:hAnsiTheme="minorHAnsi" w:cstheme="minorHAnsi"/>
        </w:rPr>
      </w:pPr>
      <w:r>
        <w:rPr>
          <w:rFonts w:asciiTheme="minorHAnsi" w:hAnsiTheme="minorHAnsi" w:cstheme="minorHAnsi"/>
        </w:rPr>
        <w:t xml:space="preserve"> </w:t>
      </w:r>
    </w:p>
    <w:p w:rsidR="00B91070" w:rsidRDefault="00B91070">
      <w:pPr>
        <w:rPr>
          <w:rFonts w:asciiTheme="minorHAnsi" w:hAnsiTheme="minorHAnsi" w:cstheme="minorHAnsi"/>
        </w:rPr>
      </w:pPr>
    </w:p>
    <w:p w:rsidR="00B91070" w:rsidRDefault="00B91070">
      <w:pPr>
        <w:rPr>
          <w:rFonts w:asciiTheme="minorHAnsi" w:hAnsiTheme="minorHAnsi" w:cstheme="minorHAnsi"/>
        </w:rPr>
      </w:pPr>
    </w:p>
    <w:p w:rsidR="00B91070" w:rsidRDefault="00B91070">
      <w:pPr>
        <w:rPr>
          <w:rFonts w:asciiTheme="minorHAnsi" w:hAnsiTheme="minorHAnsi" w:cstheme="minorHAnsi"/>
        </w:rPr>
      </w:pPr>
    </w:p>
    <w:p w:rsidR="003F2137" w:rsidRDefault="003F2137">
      <w:pPr>
        <w:rPr>
          <w:rFonts w:asciiTheme="minorHAnsi" w:hAnsiTheme="minorHAnsi" w:cstheme="minorHAnsi"/>
        </w:rPr>
      </w:pPr>
    </w:p>
    <w:p w:rsidR="003F2137" w:rsidRDefault="003F2137">
      <w:pPr>
        <w:rPr>
          <w:rFonts w:asciiTheme="minorHAnsi" w:hAnsiTheme="minorHAnsi" w:cstheme="minorHAnsi"/>
        </w:rPr>
      </w:pPr>
    </w:p>
    <w:p w:rsidR="003F2137" w:rsidRPr="00B91070" w:rsidRDefault="003F2137" w:rsidP="00B91070">
      <w:pPr>
        <w:jc w:val="both"/>
        <w:rPr>
          <w:rFonts w:asciiTheme="minorHAnsi" w:hAnsiTheme="minorHAnsi" w:cstheme="minorHAnsi"/>
          <w:sz w:val="28"/>
          <w:szCs w:val="28"/>
        </w:rPr>
      </w:pPr>
    </w:p>
    <w:sectPr w:rsidR="003F2137" w:rsidRPr="00B91070" w:rsidSect="002D35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0875CB"/>
    <w:rsid w:val="00104D7C"/>
    <w:rsid w:val="002D35F3"/>
    <w:rsid w:val="002F2552"/>
    <w:rsid w:val="00306857"/>
    <w:rsid w:val="003A3333"/>
    <w:rsid w:val="003C07B0"/>
    <w:rsid w:val="003F101F"/>
    <w:rsid w:val="003F2137"/>
    <w:rsid w:val="0044420A"/>
    <w:rsid w:val="00514039"/>
    <w:rsid w:val="00570983"/>
    <w:rsid w:val="0064288A"/>
    <w:rsid w:val="00693D30"/>
    <w:rsid w:val="00720F1D"/>
    <w:rsid w:val="00815557"/>
    <w:rsid w:val="0083518F"/>
    <w:rsid w:val="00871DD1"/>
    <w:rsid w:val="008839D7"/>
    <w:rsid w:val="0094214F"/>
    <w:rsid w:val="00A93F2E"/>
    <w:rsid w:val="00A97DC5"/>
    <w:rsid w:val="00AC48C3"/>
    <w:rsid w:val="00B11A22"/>
    <w:rsid w:val="00B91070"/>
    <w:rsid w:val="00E23C19"/>
    <w:rsid w:val="00F27DCA"/>
    <w:rsid w:val="00F66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C113"/>
  <w15:docId w15:val="{38ECFF64-7942-46D4-9148-B5509405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 w:type="table" w:styleId="Grilledutableau">
    <w:name w:val="Table Grid"/>
    <w:basedOn w:val="TableauNormal"/>
    <w:uiPriority w:val="59"/>
    <w:rsid w:val="002D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112288751">
      <w:bodyDiv w:val="1"/>
      <w:marLeft w:val="0"/>
      <w:marRight w:val="0"/>
      <w:marTop w:val="0"/>
      <w:marBottom w:val="0"/>
      <w:divBdr>
        <w:top w:val="none" w:sz="0" w:space="0" w:color="auto"/>
        <w:left w:val="none" w:sz="0" w:space="0" w:color="auto"/>
        <w:bottom w:val="none" w:sz="0" w:space="0" w:color="auto"/>
        <w:right w:val="none" w:sz="0" w:space="0" w:color="auto"/>
      </w:divBdr>
    </w:div>
    <w:div w:id="691566534">
      <w:bodyDiv w:val="1"/>
      <w:marLeft w:val="0"/>
      <w:marRight w:val="0"/>
      <w:marTop w:val="0"/>
      <w:marBottom w:val="0"/>
      <w:divBdr>
        <w:top w:val="none" w:sz="0" w:space="0" w:color="auto"/>
        <w:left w:val="none" w:sz="0" w:space="0" w:color="auto"/>
        <w:bottom w:val="none" w:sz="0" w:space="0" w:color="auto"/>
        <w:right w:val="none" w:sz="0" w:space="0" w:color="auto"/>
      </w:divBdr>
    </w:div>
    <w:div w:id="804086278">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 w:id="13621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3</cp:revision>
  <dcterms:created xsi:type="dcterms:W3CDTF">2020-04-27T15:17:00Z</dcterms:created>
  <dcterms:modified xsi:type="dcterms:W3CDTF">2020-04-29T15:11:00Z</dcterms:modified>
</cp:coreProperties>
</file>