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2A8" w:rsidRPr="00E01EFC" w:rsidRDefault="006B42A8" w:rsidP="00205F41">
      <w:pPr>
        <w:spacing w:after="0" w:line="240" w:lineRule="auto"/>
        <w:jc w:val="center"/>
        <w:rPr>
          <w:b/>
          <w:sz w:val="24"/>
          <w:szCs w:val="24"/>
        </w:rPr>
      </w:pPr>
      <w:r w:rsidRPr="00E01EFC">
        <w:rPr>
          <w:b/>
          <w:sz w:val="24"/>
          <w:szCs w:val="24"/>
        </w:rPr>
        <w:t>1</w:t>
      </w:r>
      <w:r w:rsidRPr="00E01EFC">
        <w:rPr>
          <w:b/>
          <w:sz w:val="24"/>
          <w:szCs w:val="24"/>
          <w:vertAlign w:val="superscript"/>
        </w:rPr>
        <w:t>ère</w:t>
      </w:r>
      <w:r w:rsidRPr="00E01EFC">
        <w:rPr>
          <w:b/>
          <w:sz w:val="24"/>
          <w:szCs w:val="24"/>
        </w:rPr>
        <w:t xml:space="preserve"> situation d’évaluation : conduire une analyse de risques du chantier proposé</w:t>
      </w:r>
    </w:p>
    <w:p w:rsidR="00334368" w:rsidRPr="00E01EFC" w:rsidRDefault="00334368" w:rsidP="00205F41">
      <w:pPr>
        <w:spacing w:after="0" w:line="240" w:lineRule="auto"/>
        <w:jc w:val="center"/>
        <w:rPr>
          <w:b/>
          <w:sz w:val="24"/>
          <w:szCs w:val="24"/>
        </w:rPr>
      </w:pPr>
    </w:p>
    <w:p w:rsidR="006B42A8" w:rsidRDefault="006B42A8" w:rsidP="003A6E3F">
      <w:pPr>
        <w:spacing w:after="0" w:line="240" w:lineRule="auto"/>
        <w:jc w:val="center"/>
      </w:pPr>
      <w:r>
        <w:t>2h30 de préparation écrite – 0h30 de soutenance orale.</w:t>
      </w:r>
    </w:p>
    <w:p w:rsidR="003C2030" w:rsidRDefault="003C2030" w:rsidP="00205F41">
      <w:pPr>
        <w:spacing w:after="0" w:line="240" w:lineRule="auto"/>
      </w:pPr>
    </w:p>
    <w:p w:rsidR="003A6E3F" w:rsidRPr="003A6E3F" w:rsidRDefault="003A6E3F" w:rsidP="003A6E3F">
      <w:pPr>
        <w:spacing w:after="0" w:line="240" w:lineRule="auto"/>
      </w:pPr>
      <w:r w:rsidRPr="003A6E3F">
        <w:rPr>
          <w:b/>
          <w:bCs/>
        </w:rPr>
        <w:t>CP 1.1</w:t>
      </w:r>
      <w:r w:rsidRPr="003A6E3F">
        <w:t> : analyser les risques liés à la sureté de l’installation.</w:t>
      </w:r>
    </w:p>
    <w:p w:rsidR="003A6E3F" w:rsidRPr="003A6E3F" w:rsidRDefault="003A6E3F" w:rsidP="003A6E3F">
      <w:pPr>
        <w:spacing w:after="0" w:line="240" w:lineRule="auto"/>
      </w:pPr>
      <w:r w:rsidRPr="003A6E3F">
        <w:rPr>
          <w:b/>
          <w:bCs/>
        </w:rPr>
        <w:t>CP 1.4 </w:t>
      </w:r>
      <w:r w:rsidRPr="003A6E3F">
        <w:t>: définir les moyens permettant le contrôle des indicateurs de risques et de production.</w:t>
      </w:r>
    </w:p>
    <w:p w:rsidR="003A6E3F" w:rsidRDefault="003A6E3F" w:rsidP="00205F41">
      <w:pPr>
        <w:spacing w:after="0" w:line="240" w:lineRule="auto"/>
      </w:pPr>
    </w:p>
    <w:tbl>
      <w:tblPr>
        <w:tblStyle w:val="Grilledutableau"/>
        <w:tblpPr w:leftFromText="141" w:rightFromText="141" w:vertAnchor="text" w:tblpY="1"/>
        <w:tblOverlap w:val="never"/>
        <w:tblW w:w="10915" w:type="dxa"/>
        <w:tblInd w:w="28" w:type="dxa"/>
        <w:tblCellMar>
          <w:left w:w="28" w:type="dxa"/>
          <w:right w:w="28" w:type="dxa"/>
        </w:tblCellMar>
        <w:tblLook w:val="04A0"/>
      </w:tblPr>
      <w:tblGrid>
        <w:gridCol w:w="5471"/>
        <w:gridCol w:w="5444"/>
      </w:tblGrid>
      <w:tr w:rsidR="003C2030" w:rsidTr="000C4701">
        <w:trPr>
          <w:trHeight w:val="2400"/>
        </w:trPr>
        <w:tc>
          <w:tcPr>
            <w:tcW w:w="5471" w:type="dxa"/>
          </w:tcPr>
          <w:p w:rsidR="003C2030" w:rsidRPr="005638A9" w:rsidRDefault="006B42A8" w:rsidP="00205F41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5638A9">
              <w:rPr>
                <w:b/>
                <w:u w:val="single"/>
              </w:rPr>
              <w:t>Support de l’épreuve</w:t>
            </w:r>
          </w:p>
          <w:p w:rsidR="006B42A8" w:rsidRPr="0053392E" w:rsidRDefault="0053392E" w:rsidP="00845405">
            <w:pPr>
              <w:tabs>
                <w:tab w:val="right" w:pos="5359"/>
              </w:tabs>
              <w:spacing w:before="120" w:after="0" w:line="240" w:lineRule="auto"/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:rsidR="0053392E" w:rsidRDefault="00845405" w:rsidP="00845405">
            <w:pPr>
              <w:tabs>
                <w:tab w:val="right" w:pos="5359"/>
              </w:tabs>
              <w:spacing w:before="120" w:after="0" w:line="240" w:lineRule="auto"/>
            </w:pPr>
            <w:r>
              <w:rPr>
                <w:u w:val="single"/>
              </w:rPr>
              <w:tab/>
            </w:r>
          </w:p>
          <w:p w:rsidR="0053392E" w:rsidRDefault="00845405" w:rsidP="00845405">
            <w:pPr>
              <w:tabs>
                <w:tab w:val="right" w:pos="5359"/>
              </w:tabs>
              <w:spacing w:before="120" w:after="0" w:line="240" w:lineRule="auto"/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:rsidR="000C4701" w:rsidRDefault="000C4701" w:rsidP="000C4701">
            <w:pPr>
              <w:tabs>
                <w:tab w:val="right" w:pos="5359"/>
              </w:tabs>
              <w:spacing w:before="120" w:after="0" w:line="240" w:lineRule="auto"/>
            </w:pPr>
            <w:r>
              <w:rPr>
                <w:u w:val="single"/>
              </w:rPr>
              <w:tab/>
            </w:r>
          </w:p>
          <w:p w:rsidR="000C4701" w:rsidRDefault="000C4701" w:rsidP="000C4701">
            <w:pPr>
              <w:tabs>
                <w:tab w:val="right" w:pos="5359"/>
              </w:tabs>
              <w:spacing w:before="120" w:after="0" w:line="240" w:lineRule="auto"/>
            </w:pPr>
            <w:r>
              <w:rPr>
                <w:u w:val="single"/>
              </w:rPr>
              <w:tab/>
            </w:r>
          </w:p>
        </w:tc>
        <w:tc>
          <w:tcPr>
            <w:tcW w:w="5444" w:type="dxa"/>
          </w:tcPr>
          <w:p w:rsidR="003C2030" w:rsidRPr="005638A9" w:rsidRDefault="006B42A8" w:rsidP="00205F41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5638A9">
              <w:rPr>
                <w:b/>
                <w:u w:val="single"/>
              </w:rPr>
              <w:t>Travail demandé</w:t>
            </w:r>
          </w:p>
          <w:p w:rsidR="00845405" w:rsidRPr="0053392E" w:rsidRDefault="00845405" w:rsidP="00845405">
            <w:pPr>
              <w:tabs>
                <w:tab w:val="right" w:pos="5359"/>
              </w:tabs>
              <w:spacing w:before="120" w:after="0" w:line="240" w:lineRule="auto"/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:rsidR="00845405" w:rsidRDefault="00845405" w:rsidP="00845405">
            <w:pPr>
              <w:tabs>
                <w:tab w:val="right" w:pos="5359"/>
              </w:tabs>
              <w:spacing w:before="120" w:after="0" w:line="240" w:lineRule="auto"/>
            </w:pPr>
            <w:r>
              <w:rPr>
                <w:u w:val="single"/>
              </w:rPr>
              <w:tab/>
            </w:r>
          </w:p>
          <w:p w:rsidR="006B42A8" w:rsidRDefault="00845405" w:rsidP="00845405">
            <w:pPr>
              <w:tabs>
                <w:tab w:val="right" w:pos="5388"/>
              </w:tabs>
              <w:spacing w:before="120" w:after="0" w:line="240" w:lineRule="auto"/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:rsidR="000C4701" w:rsidRPr="0053392E" w:rsidRDefault="000C4701" w:rsidP="000C4701">
            <w:pPr>
              <w:tabs>
                <w:tab w:val="right" w:pos="5359"/>
              </w:tabs>
              <w:spacing w:before="120" w:after="0" w:line="240" w:lineRule="auto"/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:rsidR="000C4701" w:rsidRDefault="000C4701" w:rsidP="000C4701">
            <w:pPr>
              <w:tabs>
                <w:tab w:val="right" w:pos="5359"/>
              </w:tabs>
              <w:spacing w:before="120" w:after="0" w:line="240" w:lineRule="auto"/>
            </w:pPr>
            <w:r>
              <w:rPr>
                <w:u w:val="single"/>
              </w:rPr>
              <w:tab/>
            </w:r>
          </w:p>
        </w:tc>
      </w:tr>
    </w:tbl>
    <w:p w:rsidR="003734B8" w:rsidRDefault="003734B8" w:rsidP="00236CA6">
      <w:pPr>
        <w:spacing w:after="0" w:line="240" w:lineRule="auto"/>
      </w:pPr>
    </w:p>
    <w:tbl>
      <w:tblPr>
        <w:tblStyle w:val="Grilledutableau"/>
        <w:tblW w:w="0" w:type="auto"/>
        <w:tblInd w:w="28" w:type="dxa"/>
        <w:tblCellMar>
          <w:left w:w="28" w:type="dxa"/>
          <w:right w:w="28" w:type="dxa"/>
        </w:tblCellMar>
        <w:tblLook w:val="04A0"/>
      </w:tblPr>
      <w:tblGrid>
        <w:gridCol w:w="10915"/>
      </w:tblGrid>
      <w:tr w:rsidR="001F07D3" w:rsidTr="00757350">
        <w:trPr>
          <w:trHeight w:val="2702"/>
        </w:trPr>
        <w:tc>
          <w:tcPr>
            <w:tcW w:w="10915" w:type="dxa"/>
          </w:tcPr>
          <w:p w:rsidR="001F07D3" w:rsidRPr="005638A9" w:rsidRDefault="001F07D3" w:rsidP="00236CA6">
            <w:pPr>
              <w:spacing w:after="0" w:line="240" w:lineRule="auto"/>
              <w:rPr>
                <w:b/>
                <w:u w:val="single"/>
              </w:rPr>
            </w:pPr>
            <w:r w:rsidRPr="005638A9">
              <w:rPr>
                <w:b/>
                <w:u w:val="single"/>
              </w:rPr>
              <w:t>Observations de la commission :</w:t>
            </w:r>
          </w:p>
          <w:p w:rsidR="001F07D3" w:rsidRDefault="001F07D3" w:rsidP="001F07D3">
            <w:pPr>
              <w:tabs>
                <w:tab w:val="right" w:pos="10745"/>
              </w:tabs>
              <w:spacing w:before="120" w:after="0" w:line="240" w:lineRule="auto"/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:rsidR="001F07D3" w:rsidRDefault="001F07D3" w:rsidP="001F07D3">
            <w:pPr>
              <w:tabs>
                <w:tab w:val="right" w:pos="10745"/>
              </w:tabs>
              <w:spacing w:before="120" w:after="0" w:line="240" w:lineRule="auto"/>
              <w:rPr>
                <w:u w:val="single"/>
              </w:rPr>
            </w:pPr>
            <w:r w:rsidRPr="001F07D3">
              <w:rPr>
                <w:u w:val="single"/>
              </w:rPr>
              <w:tab/>
            </w:r>
          </w:p>
          <w:p w:rsidR="001F07D3" w:rsidRDefault="001F07D3" w:rsidP="001F07D3">
            <w:pPr>
              <w:tabs>
                <w:tab w:val="right" w:pos="10745"/>
              </w:tabs>
              <w:spacing w:before="120" w:after="0" w:line="240" w:lineRule="auto"/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:rsidR="001F07D3" w:rsidRDefault="001F07D3" w:rsidP="001F07D3">
            <w:pPr>
              <w:tabs>
                <w:tab w:val="right" w:pos="10745"/>
              </w:tabs>
              <w:spacing w:before="120" w:after="0" w:line="240" w:lineRule="auto"/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:rsidR="001F07D3" w:rsidRDefault="001F07D3" w:rsidP="001F07D3">
            <w:pPr>
              <w:tabs>
                <w:tab w:val="right" w:pos="10745"/>
              </w:tabs>
              <w:spacing w:before="120" w:after="0" w:line="240" w:lineRule="auto"/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:rsidR="001F07D3" w:rsidRPr="001F07D3" w:rsidRDefault="001F07D3" w:rsidP="001F07D3">
            <w:pPr>
              <w:tabs>
                <w:tab w:val="right" w:pos="10745"/>
              </w:tabs>
              <w:spacing w:before="120" w:after="0" w:line="240" w:lineRule="auto"/>
              <w:rPr>
                <w:u w:val="single"/>
              </w:rPr>
            </w:pPr>
            <w:r>
              <w:rPr>
                <w:u w:val="single"/>
              </w:rPr>
              <w:tab/>
            </w:r>
          </w:p>
        </w:tc>
      </w:tr>
    </w:tbl>
    <w:p w:rsidR="00236CA6" w:rsidRDefault="00236CA6" w:rsidP="00236CA6">
      <w:pPr>
        <w:spacing w:after="0" w:line="240" w:lineRule="auto"/>
      </w:pPr>
    </w:p>
    <w:p w:rsidR="00252F6F" w:rsidRPr="006174A6" w:rsidRDefault="00236CA6" w:rsidP="00236CA6">
      <w:pPr>
        <w:spacing w:after="0" w:line="240" w:lineRule="auto"/>
        <w:jc w:val="both"/>
      </w:pPr>
      <w:r w:rsidRPr="006174A6">
        <w:t>Le candidat réalise ces travaux en présence de deux enseignants</w:t>
      </w:r>
      <w:r w:rsidR="00306A48" w:rsidRPr="006174A6">
        <w:t>, le premier</w:t>
      </w:r>
      <w:r w:rsidRPr="006174A6">
        <w:t xml:space="preserve"> assurant l’enseignement des activités pratiques</w:t>
      </w:r>
      <w:r w:rsidR="00306A48" w:rsidRPr="006174A6">
        <w:t xml:space="preserve"> et le second assurant l’enseignement des sciences physiques.</w:t>
      </w:r>
    </w:p>
    <w:p w:rsidR="00252F6F" w:rsidRDefault="00252F6F" w:rsidP="00205F41">
      <w:pPr>
        <w:spacing w:after="0" w:line="240" w:lineRule="auto"/>
      </w:pPr>
    </w:p>
    <w:tbl>
      <w:tblPr>
        <w:tblStyle w:val="Grilledutableau"/>
        <w:tblW w:w="0" w:type="auto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969"/>
        <w:gridCol w:w="3969"/>
        <w:gridCol w:w="142"/>
        <w:gridCol w:w="2835"/>
      </w:tblGrid>
      <w:tr w:rsidR="00E355C6" w:rsidTr="00E355C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3F" w:rsidRPr="005638A9" w:rsidRDefault="001A2762" w:rsidP="001A2762">
            <w:pPr>
              <w:spacing w:after="0" w:line="240" w:lineRule="auto"/>
              <w:jc w:val="center"/>
              <w:rPr>
                <w:b/>
              </w:rPr>
            </w:pPr>
            <w:r w:rsidRPr="005638A9">
              <w:rPr>
                <w:b/>
              </w:rPr>
              <w:t>NOM – Prénom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62" w:rsidRPr="005638A9" w:rsidRDefault="001A2762" w:rsidP="001A2762">
            <w:pPr>
              <w:spacing w:after="0" w:line="240" w:lineRule="auto"/>
              <w:jc w:val="center"/>
              <w:rPr>
                <w:b/>
              </w:rPr>
            </w:pPr>
            <w:r w:rsidRPr="005638A9">
              <w:rPr>
                <w:b/>
              </w:rPr>
              <w:t>Émargement</w:t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:rsidR="003A6E3F" w:rsidRDefault="003A6E3F" w:rsidP="00205F41">
            <w:pPr>
              <w:spacing w:after="0" w:line="240" w:lineRule="auto"/>
            </w:pPr>
          </w:p>
        </w:tc>
        <w:tc>
          <w:tcPr>
            <w:tcW w:w="2835" w:type="dxa"/>
          </w:tcPr>
          <w:p w:rsidR="003A6E3F" w:rsidRDefault="003A6E3F" w:rsidP="00205F41">
            <w:pPr>
              <w:spacing w:after="0" w:line="240" w:lineRule="auto"/>
            </w:pPr>
          </w:p>
        </w:tc>
      </w:tr>
      <w:tr w:rsidR="00E355C6" w:rsidTr="00340389">
        <w:trPr>
          <w:trHeight w:val="318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5C6" w:rsidRPr="001E2B8A" w:rsidRDefault="00A375D0" w:rsidP="0034038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E2B8A">
              <w:rPr>
                <w:b/>
                <w:sz w:val="28"/>
                <w:szCs w:val="28"/>
              </w:rPr>
              <w:fldChar w:fldCharType="begin"/>
            </w:r>
            <w:r w:rsidR="00340389" w:rsidRPr="001E2B8A">
              <w:rPr>
                <w:b/>
                <w:sz w:val="28"/>
                <w:szCs w:val="28"/>
              </w:rPr>
              <w:instrText xml:space="preserve"> MERGEFIELD prof_sti1 </w:instrText>
            </w:r>
            <w:r w:rsidRPr="001E2B8A">
              <w:rPr>
                <w:b/>
                <w:sz w:val="28"/>
                <w:szCs w:val="28"/>
              </w:rPr>
              <w:fldChar w:fldCharType="separate"/>
            </w:r>
            <w:r w:rsidR="007F1269">
              <w:rPr>
                <w:b/>
                <w:noProof/>
                <w:sz w:val="28"/>
                <w:szCs w:val="28"/>
              </w:rPr>
              <w:t>«prof_sti1»</w:t>
            </w:r>
            <w:r w:rsidRPr="001E2B8A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5C6" w:rsidRDefault="00E355C6" w:rsidP="00205F41">
            <w:pPr>
              <w:spacing w:after="0" w:line="240" w:lineRule="auto"/>
            </w:pP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:rsidR="00E355C6" w:rsidRDefault="00E355C6" w:rsidP="00205F41">
            <w:pPr>
              <w:spacing w:after="0" w:line="240" w:lineRule="auto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355C6" w:rsidRPr="00E355C6" w:rsidRDefault="00E355C6" w:rsidP="001A2762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</w:tr>
      <w:tr w:rsidR="00581287" w:rsidTr="00340389">
        <w:trPr>
          <w:trHeight w:val="342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87" w:rsidRPr="001E2B8A" w:rsidRDefault="00581287" w:rsidP="0034038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87" w:rsidRDefault="00581287" w:rsidP="00205F41">
            <w:pPr>
              <w:spacing w:after="0" w:line="240" w:lineRule="auto"/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287" w:rsidRDefault="00581287" w:rsidP="00205F41">
            <w:pPr>
              <w:spacing w:after="0" w:line="240" w:lineRule="auto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87" w:rsidRPr="00581287" w:rsidRDefault="00581287" w:rsidP="00581287">
            <w:pPr>
              <w:spacing w:after="0" w:line="240" w:lineRule="auto"/>
            </w:pPr>
            <w:r w:rsidRPr="001A2762">
              <w:rPr>
                <w:sz w:val="36"/>
                <w:szCs w:val="36"/>
              </w:rPr>
              <w:t xml:space="preserve">NOTE : </w:t>
            </w:r>
            <w:r>
              <w:rPr>
                <w:sz w:val="36"/>
                <w:szCs w:val="36"/>
              </w:rPr>
              <w:tab/>
            </w:r>
            <w:r w:rsidRPr="001A2762">
              <w:rPr>
                <w:sz w:val="36"/>
                <w:szCs w:val="36"/>
              </w:rPr>
              <w:tab/>
              <w:t>/ 20</w:t>
            </w:r>
          </w:p>
        </w:tc>
      </w:tr>
      <w:tr w:rsidR="00581287" w:rsidTr="00340389">
        <w:trPr>
          <w:trHeight w:val="64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87" w:rsidRPr="001E2B8A" w:rsidRDefault="00A375D0" w:rsidP="0034038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 w:rsidR="001E2B8A">
              <w:rPr>
                <w:b/>
                <w:sz w:val="28"/>
                <w:szCs w:val="28"/>
              </w:rPr>
              <w:instrText xml:space="preserve"> MERGEFIELD prof_phynuc </w:instrText>
            </w:r>
            <w:r>
              <w:rPr>
                <w:b/>
                <w:sz w:val="28"/>
                <w:szCs w:val="28"/>
              </w:rPr>
              <w:fldChar w:fldCharType="separate"/>
            </w:r>
            <w:r w:rsidR="007F1269">
              <w:rPr>
                <w:b/>
                <w:noProof/>
                <w:sz w:val="28"/>
                <w:szCs w:val="28"/>
              </w:rPr>
              <w:t>«prof_phynuc»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87" w:rsidRDefault="00581287" w:rsidP="00205F41">
            <w:pPr>
              <w:spacing w:after="0" w:line="240" w:lineRule="auto"/>
            </w:pPr>
          </w:p>
        </w:tc>
        <w:tc>
          <w:tcPr>
            <w:tcW w:w="1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81287" w:rsidRDefault="00581287" w:rsidP="00205F41">
            <w:pPr>
              <w:spacing w:after="0" w:line="240" w:lineRule="auto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87" w:rsidRPr="00E355C6" w:rsidRDefault="00581287" w:rsidP="00205F4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81287" w:rsidTr="00340389">
        <w:trPr>
          <w:trHeight w:val="342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287" w:rsidRPr="001E2B8A" w:rsidRDefault="00A375D0" w:rsidP="0034038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E2B8A">
              <w:rPr>
                <w:b/>
                <w:sz w:val="28"/>
                <w:szCs w:val="28"/>
              </w:rPr>
              <w:fldChar w:fldCharType="begin"/>
            </w:r>
            <w:r w:rsidR="001F7E04" w:rsidRPr="001E2B8A">
              <w:rPr>
                <w:b/>
                <w:sz w:val="28"/>
                <w:szCs w:val="28"/>
              </w:rPr>
              <w:instrText xml:space="preserve"> MERGEFIELD indus1 </w:instrText>
            </w:r>
            <w:r w:rsidRPr="001E2B8A">
              <w:rPr>
                <w:b/>
                <w:sz w:val="28"/>
                <w:szCs w:val="28"/>
              </w:rPr>
              <w:fldChar w:fldCharType="separate"/>
            </w:r>
            <w:r w:rsidR="007F1269">
              <w:rPr>
                <w:b/>
                <w:noProof/>
                <w:sz w:val="28"/>
                <w:szCs w:val="28"/>
              </w:rPr>
              <w:t>«indus1»</w:t>
            </w:r>
            <w:r w:rsidRPr="001E2B8A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287" w:rsidRDefault="00581287" w:rsidP="00205F41">
            <w:pPr>
              <w:spacing w:after="0" w:line="240" w:lineRule="auto"/>
            </w:pPr>
          </w:p>
        </w:tc>
        <w:tc>
          <w:tcPr>
            <w:tcW w:w="1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1287" w:rsidRDefault="00581287" w:rsidP="00205F41">
            <w:pPr>
              <w:spacing w:after="0" w:line="240" w:lineRule="auto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87" w:rsidRPr="00E355C6" w:rsidRDefault="00581287" w:rsidP="00205F4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355C6" w:rsidTr="00581287">
        <w:trPr>
          <w:trHeight w:val="318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C6" w:rsidRDefault="00E355C6" w:rsidP="00205F41">
            <w:pPr>
              <w:spacing w:after="0" w:line="240" w:lineRule="auto"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C6" w:rsidRDefault="00E355C6" w:rsidP="00205F41">
            <w:pPr>
              <w:spacing w:after="0" w:line="240" w:lineRule="auto"/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:rsidR="00E355C6" w:rsidRDefault="00E355C6" w:rsidP="00205F41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355C6" w:rsidRPr="00E355C6" w:rsidRDefault="00E355C6" w:rsidP="00205F4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3A6E3F" w:rsidRDefault="003A6E3F" w:rsidP="00205F41">
      <w:pPr>
        <w:spacing w:after="0" w:line="240" w:lineRule="auto"/>
      </w:pPr>
    </w:p>
    <w:p w:rsidR="00945870" w:rsidRDefault="00945870" w:rsidP="00205F41">
      <w:pPr>
        <w:spacing w:after="0" w:line="240" w:lineRule="auto"/>
      </w:pPr>
    </w:p>
    <w:p w:rsidR="00945870" w:rsidRDefault="00945870" w:rsidP="00205F41">
      <w:pPr>
        <w:spacing w:after="0" w:line="240" w:lineRule="auto"/>
      </w:pPr>
    </w:p>
    <w:p w:rsidR="00E66EF7" w:rsidRDefault="00E66EF7">
      <w:pPr>
        <w:spacing w:after="0" w:line="240" w:lineRule="auto"/>
        <w:jc w:val="both"/>
      </w:pPr>
      <w:r>
        <w:br w:type="page"/>
      </w:r>
    </w:p>
    <w:tbl>
      <w:tblPr>
        <w:tblStyle w:val="Grilledutableau"/>
        <w:tblW w:w="10915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820"/>
        <w:gridCol w:w="3827"/>
        <w:gridCol w:w="567"/>
        <w:gridCol w:w="567"/>
        <w:gridCol w:w="567"/>
        <w:gridCol w:w="567"/>
      </w:tblGrid>
      <w:tr w:rsidR="003337AA" w:rsidTr="003337AA">
        <w:tc>
          <w:tcPr>
            <w:tcW w:w="10915" w:type="dxa"/>
            <w:gridSpan w:val="6"/>
            <w:shd w:val="clear" w:color="auto" w:fill="BFBFBF" w:themeFill="background1" w:themeFillShade="BF"/>
          </w:tcPr>
          <w:p w:rsidR="003337AA" w:rsidRPr="008E4DC3" w:rsidRDefault="003337AA" w:rsidP="003337AA">
            <w:pPr>
              <w:spacing w:after="0"/>
              <w:rPr>
                <w:rFonts w:ascii="Calibri" w:hAnsi="Calibri"/>
                <w:b/>
                <w:sz w:val="24"/>
              </w:rPr>
            </w:pPr>
            <w:r w:rsidRPr="008E4DC3">
              <w:rPr>
                <w:rFonts w:ascii="Calibri" w:hAnsi="Calibri" w:cstheme="minorHAnsi"/>
                <w:b/>
                <w:sz w:val="24"/>
              </w:rPr>
              <w:lastRenderedPageBreak/>
              <w:t xml:space="preserve">CP11 : </w:t>
            </w:r>
            <w:r>
              <w:rPr>
                <w:rFonts w:ascii="Calibri" w:hAnsi="Calibri" w:cstheme="minorHAnsi"/>
                <w:b/>
                <w:sz w:val="24"/>
              </w:rPr>
              <w:t>a</w:t>
            </w:r>
            <w:r w:rsidRPr="008E4DC3">
              <w:rPr>
                <w:rFonts w:ascii="Calibri" w:hAnsi="Calibri" w:cstheme="minorHAnsi"/>
                <w:b/>
                <w:sz w:val="24"/>
              </w:rPr>
              <w:t>nalyser les risques liés à la sureté de l’installation</w:t>
            </w:r>
            <w:r>
              <w:rPr>
                <w:rFonts w:ascii="Calibri" w:hAnsi="Calibri" w:cstheme="minorHAnsi"/>
                <w:b/>
                <w:sz w:val="24"/>
              </w:rPr>
              <w:t>.</w:t>
            </w:r>
          </w:p>
        </w:tc>
      </w:tr>
      <w:tr w:rsidR="007F1269" w:rsidRPr="00EE6AB1" w:rsidTr="00DE1A3B">
        <w:tc>
          <w:tcPr>
            <w:tcW w:w="4820" w:type="dxa"/>
            <w:vAlign w:val="center"/>
          </w:tcPr>
          <w:p w:rsidR="007F1269" w:rsidRPr="00E60DFF" w:rsidRDefault="007F1269" w:rsidP="001B5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mallCaps/>
                <w:color w:val="000000"/>
              </w:rPr>
            </w:pPr>
            <w:r w:rsidRPr="00E60DFF">
              <w:rPr>
                <w:rFonts w:cs="Arial"/>
                <w:b/>
                <w:smallCaps/>
                <w:color w:val="000000"/>
              </w:rPr>
              <w:t>A mettre en œuvre par le candidat</w:t>
            </w:r>
          </w:p>
        </w:tc>
        <w:tc>
          <w:tcPr>
            <w:tcW w:w="3827" w:type="dxa"/>
            <w:vAlign w:val="center"/>
          </w:tcPr>
          <w:p w:rsidR="007F1269" w:rsidRPr="00E60DFF" w:rsidRDefault="007F1269" w:rsidP="001B5F3D">
            <w:pPr>
              <w:spacing w:after="0" w:line="240" w:lineRule="auto"/>
              <w:jc w:val="center"/>
              <w:rPr>
                <w:rFonts w:cs="Arial"/>
                <w:b/>
                <w:smallCaps/>
              </w:rPr>
            </w:pPr>
            <w:r w:rsidRPr="00E60DFF">
              <w:rPr>
                <w:rFonts w:cs="Arial"/>
                <w:b/>
                <w:smallCaps/>
              </w:rPr>
              <w:t>Indicateurs de performance</w:t>
            </w:r>
          </w:p>
        </w:tc>
        <w:tc>
          <w:tcPr>
            <w:tcW w:w="567" w:type="dxa"/>
          </w:tcPr>
          <w:p w:rsidR="007F1269" w:rsidRPr="003A6E3F" w:rsidRDefault="007F1269" w:rsidP="003337AA">
            <w:pPr>
              <w:spacing w:after="0"/>
              <w:jc w:val="center"/>
              <w:rPr>
                <w:b/>
                <w:sz w:val="24"/>
              </w:rPr>
            </w:pPr>
            <w:r w:rsidRPr="003A6E3F">
              <w:rPr>
                <w:b/>
                <w:sz w:val="24"/>
              </w:rPr>
              <w:t>0</w:t>
            </w:r>
          </w:p>
        </w:tc>
        <w:tc>
          <w:tcPr>
            <w:tcW w:w="567" w:type="dxa"/>
          </w:tcPr>
          <w:p w:rsidR="007F1269" w:rsidRPr="003A6E3F" w:rsidRDefault="007F1269" w:rsidP="003337AA">
            <w:pPr>
              <w:spacing w:after="0"/>
              <w:jc w:val="center"/>
              <w:rPr>
                <w:b/>
                <w:sz w:val="24"/>
              </w:rPr>
            </w:pPr>
            <w:r w:rsidRPr="003A6E3F">
              <w:rPr>
                <w:b/>
                <w:sz w:val="24"/>
              </w:rPr>
              <w:t>1</w:t>
            </w:r>
          </w:p>
        </w:tc>
        <w:tc>
          <w:tcPr>
            <w:tcW w:w="567" w:type="dxa"/>
          </w:tcPr>
          <w:p w:rsidR="007F1269" w:rsidRPr="003A6E3F" w:rsidRDefault="007F1269" w:rsidP="003337AA">
            <w:pPr>
              <w:spacing w:after="0"/>
              <w:jc w:val="center"/>
              <w:rPr>
                <w:b/>
                <w:sz w:val="24"/>
              </w:rPr>
            </w:pPr>
            <w:r w:rsidRPr="003A6E3F">
              <w:rPr>
                <w:b/>
                <w:sz w:val="24"/>
              </w:rPr>
              <w:t>2</w:t>
            </w:r>
          </w:p>
        </w:tc>
        <w:tc>
          <w:tcPr>
            <w:tcW w:w="567" w:type="dxa"/>
          </w:tcPr>
          <w:p w:rsidR="007F1269" w:rsidRPr="003A6E3F" w:rsidRDefault="007F1269" w:rsidP="003337AA">
            <w:pPr>
              <w:spacing w:after="0"/>
              <w:jc w:val="center"/>
              <w:rPr>
                <w:b/>
                <w:sz w:val="24"/>
              </w:rPr>
            </w:pPr>
            <w:r w:rsidRPr="003A6E3F">
              <w:rPr>
                <w:b/>
                <w:sz w:val="24"/>
              </w:rPr>
              <w:t>3</w:t>
            </w:r>
          </w:p>
        </w:tc>
      </w:tr>
      <w:tr w:rsidR="003337AA" w:rsidTr="003337AA">
        <w:trPr>
          <w:trHeight w:val="387"/>
        </w:trPr>
        <w:tc>
          <w:tcPr>
            <w:tcW w:w="4820" w:type="dxa"/>
          </w:tcPr>
          <w:p w:rsidR="003337AA" w:rsidRPr="003A6E3F" w:rsidRDefault="003337AA" w:rsidP="003337AA">
            <w:pPr>
              <w:spacing w:after="0" w:line="240" w:lineRule="auto"/>
              <w:rPr>
                <w:rFonts w:cs="Arial"/>
                <w:szCs w:val="24"/>
              </w:rPr>
            </w:pPr>
            <w:r w:rsidRPr="003A6E3F">
              <w:rPr>
                <w:rFonts w:cs="Arial"/>
                <w:szCs w:val="24"/>
              </w:rPr>
              <w:t>- Réaliser l’Analyse de risques</w:t>
            </w:r>
            <w:r>
              <w:rPr>
                <w:rFonts w:cs="Arial"/>
                <w:szCs w:val="24"/>
              </w:rPr>
              <w:t xml:space="preserve"> (Sûreté, sécurité, environnement)</w:t>
            </w:r>
            <w:r w:rsidRPr="003A6E3F">
              <w:rPr>
                <w:rFonts w:cs="Arial"/>
                <w:szCs w:val="24"/>
              </w:rPr>
              <w:t>.</w:t>
            </w:r>
          </w:p>
        </w:tc>
        <w:tc>
          <w:tcPr>
            <w:tcW w:w="3827" w:type="dxa"/>
          </w:tcPr>
          <w:p w:rsidR="003337AA" w:rsidRDefault="003337AA" w:rsidP="003337AA">
            <w:pPr>
              <w:pStyle w:val="btsen"/>
            </w:pPr>
            <w:r w:rsidRPr="003A6E3F">
              <w:t>L’analyse de risques est complète (domaine, nature et parades mises en œuvre)</w:t>
            </w:r>
            <w:r>
              <w:t>.</w:t>
            </w:r>
          </w:p>
          <w:p w:rsidR="003337AA" w:rsidRPr="003A6E3F" w:rsidRDefault="003337AA" w:rsidP="003337AA">
            <w:pPr>
              <w:pStyle w:val="btsen"/>
            </w:pPr>
            <w:r>
              <w:t>Le document est complémentaire au Plan de Prévention.</w:t>
            </w:r>
          </w:p>
        </w:tc>
        <w:tc>
          <w:tcPr>
            <w:tcW w:w="567" w:type="dxa"/>
          </w:tcPr>
          <w:p w:rsidR="003337AA" w:rsidRPr="003A6E3F" w:rsidRDefault="003337AA" w:rsidP="003337AA">
            <w:pPr>
              <w:spacing w:after="0"/>
            </w:pPr>
          </w:p>
        </w:tc>
        <w:tc>
          <w:tcPr>
            <w:tcW w:w="567" w:type="dxa"/>
          </w:tcPr>
          <w:p w:rsidR="003337AA" w:rsidRPr="003A6E3F" w:rsidRDefault="003337AA" w:rsidP="003337AA">
            <w:pPr>
              <w:spacing w:after="0"/>
            </w:pPr>
          </w:p>
        </w:tc>
        <w:tc>
          <w:tcPr>
            <w:tcW w:w="567" w:type="dxa"/>
          </w:tcPr>
          <w:p w:rsidR="003337AA" w:rsidRPr="003A6E3F" w:rsidRDefault="003337AA" w:rsidP="003337AA">
            <w:pPr>
              <w:spacing w:after="0"/>
            </w:pPr>
          </w:p>
        </w:tc>
        <w:tc>
          <w:tcPr>
            <w:tcW w:w="567" w:type="dxa"/>
          </w:tcPr>
          <w:p w:rsidR="003337AA" w:rsidRPr="003A6E3F" w:rsidRDefault="003337AA" w:rsidP="003337AA">
            <w:pPr>
              <w:spacing w:after="0"/>
            </w:pPr>
          </w:p>
        </w:tc>
      </w:tr>
      <w:tr w:rsidR="003337AA" w:rsidTr="003337AA">
        <w:trPr>
          <w:trHeight w:val="387"/>
        </w:trPr>
        <w:tc>
          <w:tcPr>
            <w:tcW w:w="4820" w:type="dxa"/>
          </w:tcPr>
          <w:p w:rsidR="003337AA" w:rsidRPr="003A6E3F" w:rsidRDefault="003337AA" w:rsidP="003337AA">
            <w:pPr>
              <w:spacing w:after="0" w:line="240" w:lineRule="auto"/>
              <w:rPr>
                <w:rFonts w:cs="Arial"/>
                <w:szCs w:val="24"/>
              </w:rPr>
            </w:pPr>
            <w:r w:rsidRPr="003A6E3F">
              <w:rPr>
                <w:rFonts w:cs="Arial"/>
                <w:szCs w:val="24"/>
              </w:rPr>
              <w:t>- Renseigner la Fiche de synthèse de l’analyse de risques.</w:t>
            </w:r>
          </w:p>
        </w:tc>
        <w:tc>
          <w:tcPr>
            <w:tcW w:w="3827" w:type="dxa"/>
          </w:tcPr>
          <w:p w:rsidR="003337AA" w:rsidRPr="003A6E3F" w:rsidRDefault="003337AA" w:rsidP="003337AA">
            <w:pPr>
              <w:pStyle w:val="btsen"/>
            </w:pPr>
            <w:r w:rsidRPr="003A6E3F">
              <w:t>La fiche de synthèse est complétée sans erreurs</w:t>
            </w:r>
            <w:r>
              <w:t xml:space="preserve"> et sans excès</w:t>
            </w:r>
            <w:r w:rsidRPr="003A6E3F">
              <w:t>.</w:t>
            </w:r>
          </w:p>
        </w:tc>
        <w:tc>
          <w:tcPr>
            <w:tcW w:w="567" w:type="dxa"/>
          </w:tcPr>
          <w:p w:rsidR="003337AA" w:rsidRPr="003A6E3F" w:rsidRDefault="003337AA" w:rsidP="003337AA">
            <w:pPr>
              <w:spacing w:after="0"/>
            </w:pPr>
          </w:p>
        </w:tc>
        <w:tc>
          <w:tcPr>
            <w:tcW w:w="567" w:type="dxa"/>
          </w:tcPr>
          <w:p w:rsidR="003337AA" w:rsidRPr="003A6E3F" w:rsidRDefault="003337AA" w:rsidP="003337AA">
            <w:pPr>
              <w:spacing w:after="0"/>
            </w:pPr>
          </w:p>
        </w:tc>
        <w:tc>
          <w:tcPr>
            <w:tcW w:w="567" w:type="dxa"/>
          </w:tcPr>
          <w:p w:rsidR="003337AA" w:rsidRPr="003A6E3F" w:rsidRDefault="003337AA" w:rsidP="003337AA">
            <w:pPr>
              <w:spacing w:after="0"/>
            </w:pPr>
          </w:p>
        </w:tc>
        <w:tc>
          <w:tcPr>
            <w:tcW w:w="567" w:type="dxa"/>
          </w:tcPr>
          <w:p w:rsidR="003337AA" w:rsidRPr="003A6E3F" w:rsidRDefault="003337AA" w:rsidP="003337AA">
            <w:pPr>
              <w:spacing w:after="0"/>
            </w:pPr>
          </w:p>
        </w:tc>
      </w:tr>
      <w:tr w:rsidR="003337AA" w:rsidTr="003337AA">
        <w:trPr>
          <w:trHeight w:val="387"/>
        </w:trPr>
        <w:tc>
          <w:tcPr>
            <w:tcW w:w="4820" w:type="dxa"/>
          </w:tcPr>
          <w:p w:rsidR="003337AA" w:rsidRPr="003A6E3F" w:rsidRDefault="003337AA" w:rsidP="003337AA">
            <w:pPr>
              <w:spacing w:after="0" w:line="240" w:lineRule="auto"/>
              <w:rPr>
                <w:rFonts w:cs="Arial"/>
                <w:szCs w:val="24"/>
              </w:rPr>
            </w:pPr>
            <w:r w:rsidRPr="003A6E3F">
              <w:rPr>
                <w:rFonts w:cs="Arial"/>
                <w:szCs w:val="24"/>
              </w:rPr>
              <w:t xml:space="preserve">- </w:t>
            </w:r>
            <w:r>
              <w:rPr>
                <w:rFonts w:cs="Arial"/>
                <w:szCs w:val="24"/>
              </w:rPr>
              <w:t>Appliquer les principes stratégiques  de base de la défense en profondeur (prévention, surveillance et action).</w:t>
            </w:r>
          </w:p>
        </w:tc>
        <w:tc>
          <w:tcPr>
            <w:tcW w:w="3827" w:type="dxa"/>
          </w:tcPr>
          <w:p w:rsidR="003337AA" w:rsidRPr="003A6E3F" w:rsidRDefault="003337AA" w:rsidP="003337AA">
            <w:pPr>
              <w:pStyle w:val="btsen"/>
            </w:pPr>
            <w:r>
              <w:t>Les défaillances des dispositions techniques, humaines ou organisationnelles sont prises en compte.</w:t>
            </w:r>
          </w:p>
        </w:tc>
        <w:tc>
          <w:tcPr>
            <w:tcW w:w="567" w:type="dxa"/>
          </w:tcPr>
          <w:p w:rsidR="003337AA" w:rsidRPr="003A6E3F" w:rsidRDefault="003337AA" w:rsidP="003337AA">
            <w:pPr>
              <w:spacing w:after="0"/>
            </w:pPr>
          </w:p>
        </w:tc>
        <w:tc>
          <w:tcPr>
            <w:tcW w:w="567" w:type="dxa"/>
          </w:tcPr>
          <w:p w:rsidR="003337AA" w:rsidRPr="003A6E3F" w:rsidRDefault="003337AA" w:rsidP="003337AA">
            <w:pPr>
              <w:spacing w:after="0"/>
            </w:pPr>
          </w:p>
        </w:tc>
        <w:tc>
          <w:tcPr>
            <w:tcW w:w="567" w:type="dxa"/>
          </w:tcPr>
          <w:p w:rsidR="003337AA" w:rsidRPr="003A6E3F" w:rsidRDefault="003337AA" w:rsidP="003337AA">
            <w:pPr>
              <w:spacing w:after="0"/>
            </w:pPr>
          </w:p>
        </w:tc>
        <w:tc>
          <w:tcPr>
            <w:tcW w:w="567" w:type="dxa"/>
          </w:tcPr>
          <w:p w:rsidR="003337AA" w:rsidRPr="003A6E3F" w:rsidRDefault="003337AA" w:rsidP="003337AA">
            <w:pPr>
              <w:spacing w:after="0"/>
            </w:pPr>
          </w:p>
        </w:tc>
      </w:tr>
    </w:tbl>
    <w:p w:rsidR="003337AA" w:rsidRDefault="003337AA" w:rsidP="003337AA">
      <w:pPr>
        <w:spacing w:after="0"/>
      </w:pPr>
    </w:p>
    <w:tbl>
      <w:tblPr>
        <w:tblStyle w:val="Grilledutableau"/>
        <w:tblW w:w="10915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820"/>
        <w:gridCol w:w="3827"/>
        <w:gridCol w:w="567"/>
        <w:gridCol w:w="567"/>
        <w:gridCol w:w="567"/>
        <w:gridCol w:w="567"/>
      </w:tblGrid>
      <w:tr w:rsidR="003337AA" w:rsidTr="003337AA">
        <w:tc>
          <w:tcPr>
            <w:tcW w:w="10915" w:type="dxa"/>
            <w:gridSpan w:val="6"/>
            <w:shd w:val="clear" w:color="auto" w:fill="BFBFBF" w:themeFill="background1" w:themeFillShade="BF"/>
          </w:tcPr>
          <w:p w:rsidR="003337AA" w:rsidRPr="008E4DC3" w:rsidRDefault="003337AA" w:rsidP="003337AA">
            <w:pPr>
              <w:spacing w:after="0"/>
              <w:rPr>
                <w:rFonts w:ascii="Calibri" w:hAnsi="Calibri"/>
                <w:b/>
                <w:sz w:val="24"/>
              </w:rPr>
            </w:pPr>
            <w:r w:rsidRPr="008E4DC3">
              <w:rPr>
                <w:rFonts w:ascii="Calibri" w:hAnsi="Calibri" w:cstheme="minorHAnsi"/>
                <w:b/>
                <w:sz w:val="24"/>
              </w:rPr>
              <w:t xml:space="preserve">CP14 : </w:t>
            </w:r>
            <w:r>
              <w:rPr>
                <w:rFonts w:ascii="Calibri" w:hAnsi="Calibri" w:cstheme="minorHAnsi"/>
                <w:b/>
                <w:sz w:val="24"/>
              </w:rPr>
              <w:t>d</w:t>
            </w:r>
            <w:r w:rsidRPr="008E4DC3">
              <w:rPr>
                <w:rFonts w:ascii="Calibri" w:hAnsi="Calibri" w:cstheme="minorHAnsi"/>
                <w:b/>
                <w:sz w:val="24"/>
              </w:rPr>
              <w:t>éfinir les moyens permettant le contrôle des indicateurs de risques et de production</w:t>
            </w:r>
            <w:r>
              <w:rPr>
                <w:rFonts w:ascii="Calibri" w:hAnsi="Calibri" w:cstheme="minorHAnsi"/>
                <w:b/>
                <w:sz w:val="24"/>
              </w:rPr>
              <w:t>.</w:t>
            </w:r>
          </w:p>
        </w:tc>
      </w:tr>
      <w:tr w:rsidR="007F1269" w:rsidRPr="00EE6AB1" w:rsidTr="00D90E16">
        <w:tc>
          <w:tcPr>
            <w:tcW w:w="4820" w:type="dxa"/>
            <w:vAlign w:val="center"/>
          </w:tcPr>
          <w:p w:rsidR="007F1269" w:rsidRPr="00E60DFF" w:rsidRDefault="007F1269" w:rsidP="001B5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mallCaps/>
                <w:color w:val="000000"/>
              </w:rPr>
            </w:pPr>
            <w:r w:rsidRPr="00E60DFF">
              <w:rPr>
                <w:rFonts w:cs="Arial"/>
                <w:b/>
                <w:smallCaps/>
                <w:color w:val="000000"/>
              </w:rPr>
              <w:t>A mettre en œuvre par le candidat</w:t>
            </w:r>
          </w:p>
        </w:tc>
        <w:tc>
          <w:tcPr>
            <w:tcW w:w="3827" w:type="dxa"/>
            <w:vAlign w:val="center"/>
          </w:tcPr>
          <w:p w:rsidR="007F1269" w:rsidRPr="00E60DFF" w:rsidRDefault="007F1269" w:rsidP="001B5F3D">
            <w:pPr>
              <w:spacing w:after="0" w:line="240" w:lineRule="auto"/>
              <w:jc w:val="center"/>
              <w:rPr>
                <w:rFonts w:cs="Arial"/>
                <w:b/>
                <w:smallCaps/>
              </w:rPr>
            </w:pPr>
            <w:r w:rsidRPr="00E60DFF">
              <w:rPr>
                <w:rFonts w:cs="Arial"/>
                <w:b/>
                <w:smallCaps/>
              </w:rPr>
              <w:t>Indicateurs de performance</w:t>
            </w:r>
          </w:p>
        </w:tc>
        <w:tc>
          <w:tcPr>
            <w:tcW w:w="567" w:type="dxa"/>
          </w:tcPr>
          <w:p w:rsidR="007F1269" w:rsidRPr="003A6E3F" w:rsidRDefault="007F1269" w:rsidP="003337AA">
            <w:pPr>
              <w:spacing w:after="0"/>
              <w:jc w:val="center"/>
              <w:rPr>
                <w:b/>
                <w:sz w:val="24"/>
              </w:rPr>
            </w:pPr>
            <w:r w:rsidRPr="003A6E3F">
              <w:rPr>
                <w:b/>
                <w:sz w:val="24"/>
              </w:rPr>
              <w:t>0</w:t>
            </w:r>
          </w:p>
        </w:tc>
        <w:tc>
          <w:tcPr>
            <w:tcW w:w="567" w:type="dxa"/>
          </w:tcPr>
          <w:p w:rsidR="007F1269" w:rsidRPr="003A6E3F" w:rsidRDefault="007F1269" w:rsidP="003337AA">
            <w:pPr>
              <w:spacing w:after="0"/>
              <w:jc w:val="center"/>
              <w:rPr>
                <w:b/>
                <w:sz w:val="24"/>
              </w:rPr>
            </w:pPr>
            <w:r w:rsidRPr="003A6E3F">
              <w:rPr>
                <w:b/>
                <w:sz w:val="24"/>
              </w:rPr>
              <w:t>1</w:t>
            </w:r>
          </w:p>
        </w:tc>
        <w:tc>
          <w:tcPr>
            <w:tcW w:w="567" w:type="dxa"/>
          </w:tcPr>
          <w:p w:rsidR="007F1269" w:rsidRPr="003A6E3F" w:rsidRDefault="007F1269" w:rsidP="003337AA">
            <w:pPr>
              <w:spacing w:after="0"/>
              <w:jc w:val="center"/>
              <w:rPr>
                <w:b/>
                <w:sz w:val="24"/>
              </w:rPr>
            </w:pPr>
            <w:r w:rsidRPr="003A6E3F">
              <w:rPr>
                <w:b/>
                <w:sz w:val="24"/>
              </w:rPr>
              <w:t>2</w:t>
            </w:r>
          </w:p>
        </w:tc>
        <w:tc>
          <w:tcPr>
            <w:tcW w:w="567" w:type="dxa"/>
          </w:tcPr>
          <w:p w:rsidR="007F1269" w:rsidRPr="003A6E3F" w:rsidRDefault="007F1269" w:rsidP="003337AA">
            <w:pPr>
              <w:spacing w:after="0"/>
              <w:jc w:val="center"/>
              <w:rPr>
                <w:b/>
                <w:sz w:val="24"/>
              </w:rPr>
            </w:pPr>
            <w:r w:rsidRPr="003A6E3F">
              <w:rPr>
                <w:b/>
                <w:sz w:val="24"/>
              </w:rPr>
              <w:t>3</w:t>
            </w:r>
          </w:p>
        </w:tc>
      </w:tr>
      <w:tr w:rsidR="003337AA" w:rsidTr="003337AA">
        <w:trPr>
          <w:trHeight w:val="387"/>
        </w:trPr>
        <w:tc>
          <w:tcPr>
            <w:tcW w:w="4820" w:type="dxa"/>
          </w:tcPr>
          <w:p w:rsidR="003337AA" w:rsidRPr="003A6E3F" w:rsidRDefault="003337AA" w:rsidP="003337AA">
            <w:pPr>
              <w:spacing w:after="0" w:line="240" w:lineRule="auto"/>
              <w:rPr>
                <w:rFonts w:cs="Arial"/>
                <w:szCs w:val="24"/>
              </w:rPr>
            </w:pPr>
            <w:r w:rsidRPr="003A6E3F">
              <w:rPr>
                <w:rFonts w:cs="Arial"/>
                <w:szCs w:val="24"/>
              </w:rPr>
              <w:t>- Établir la Fiche d’Identification de Chantier</w:t>
            </w:r>
            <w:r>
              <w:rPr>
                <w:rFonts w:cs="Arial"/>
                <w:szCs w:val="24"/>
              </w:rPr>
              <w:t xml:space="preserve"> ou la fiche de prévention</w:t>
            </w:r>
            <w:r w:rsidRPr="003A6E3F">
              <w:rPr>
                <w:rFonts w:cs="Arial"/>
                <w:szCs w:val="24"/>
              </w:rPr>
              <w:t>.</w:t>
            </w:r>
          </w:p>
        </w:tc>
        <w:tc>
          <w:tcPr>
            <w:tcW w:w="3827" w:type="dxa"/>
          </w:tcPr>
          <w:p w:rsidR="003337AA" w:rsidRPr="003A6E3F" w:rsidRDefault="003337AA" w:rsidP="003337AA">
            <w:pPr>
              <w:pStyle w:val="btsen"/>
            </w:pPr>
            <w:r w:rsidRPr="003A6E3F">
              <w:t>L</w:t>
            </w:r>
            <w:r>
              <w:t>e document</w:t>
            </w:r>
            <w:r w:rsidRPr="003A6E3F">
              <w:t xml:space="preserve"> est correctement établi</w:t>
            </w:r>
            <w:r>
              <w:t>.</w:t>
            </w:r>
          </w:p>
        </w:tc>
        <w:tc>
          <w:tcPr>
            <w:tcW w:w="567" w:type="dxa"/>
          </w:tcPr>
          <w:p w:rsidR="003337AA" w:rsidRPr="003A6E3F" w:rsidRDefault="003337AA" w:rsidP="003337AA">
            <w:pPr>
              <w:spacing w:after="0"/>
            </w:pPr>
          </w:p>
        </w:tc>
        <w:tc>
          <w:tcPr>
            <w:tcW w:w="567" w:type="dxa"/>
          </w:tcPr>
          <w:p w:rsidR="003337AA" w:rsidRPr="003A6E3F" w:rsidRDefault="003337AA" w:rsidP="003337AA">
            <w:pPr>
              <w:spacing w:after="0"/>
            </w:pPr>
          </w:p>
        </w:tc>
        <w:tc>
          <w:tcPr>
            <w:tcW w:w="567" w:type="dxa"/>
          </w:tcPr>
          <w:p w:rsidR="003337AA" w:rsidRPr="003A6E3F" w:rsidRDefault="003337AA" w:rsidP="003337AA">
            <w:pPr>
              <w:spacing w:after="0"/>
            </w:pPr>
          </w:p>
        </w:tc>
        <w:tc>
          <w:tcPr>
            <w:tcW w:w="567" w:type="dxa"/>
          </w:tcPr>
          <w:p w:rsidR="003337AA" w:rsidRPr="003A6E3F" w:rsidRDefault="003337AA" w:rsidP="003337AA">
            <w:pPr>
              <w:spacing w:after="0"/>
            </w:pPr>
          </w:p>
        </w:tc>
      </w:tr>
      <w:tr w:rsidR="003337AA" w:rsidTr="003337AA">
        <w:trPr>
          <w:trHeight w:val="387"/>
        </w:trPr>
        <w:tc>
          <w:tcPr>
            <w:tcW w:w="4820" w:type="dxa"/>
          </w:tcPr>
          <w:p w:rsidR="003337AA" w:rsidRPr="003A6E3F" w:rsidRDefault="003337AA" w:rsidP="003337AA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- Rédiger le document d’intervention en milieu radiologique.</w:t>
            </w:r>
          </w:p>
        </w:tc>
        <w:tc>
          <w:tcPr>
            <w:tcW w:w="3827" w:type="dxa"/>
          </w:tcPr>
          <w:p w:rsidR="003337AA" w:rsidRDefault="003337AA" w:rsidP="003337AA">
            <w:pPr>
              <w:pStyle w:val="btsen"/>
            </w:pPr>
            <w:r>
              <w:t>Le document établi est sans erreurs, complet et utilisable sur chantier</w:t>
            </w:r>
            <w:r w:rsidRPr="003A6E3F">
              <w:t>.</w:t>
            </w:r>
          </w:p>
          <w:p w:rsidR="003337AA" w:rsidRPr="003A6E3F" w:rsidRDefault="003337AA" w:rsidP="003337AA">
            <w:pPr>
              <w:pStyle w:val="btsen"/>
            </w:pPr>
            <w:r>
              <w:t>Les informations apportées sont correctes et justifiées.</w:t>
            </w:r>
          </w:p>
        </w:tc>
        <w:tc>
          <w:tcPr>
            <w:tcW w:w="567" w:type="dxa"/>
          </w:tcPr>
          <w:p w:rsidR="003337AA" w:rsidRPr="003A6E3F" w:rsidRDefault="003337AA" w:rsidP="003337AA">
            <w:pPr>
              <w:spacing w:after="0"/>
            </w:pPr>
          </w:p>
        </w:tc>
        <w:tc>
          <w:tcPr>
            <w:tcW w:w="567" w:type="dxa"/>
          </w:tcPr>
          <w:p w:rsidR="003337AA" w:rsidRPr="003A6E3F" w:rsidRDefault="003337AA" w:rsidP="003337AA">
            <w:pPr>
              <w:spacing w:after="0"/>
            </w:pPr>
          </w:p>
        </w:tc>
        <w:tc>
          <w:tcPr>
            <w:tcW w:w="567" w:type="dxa"/>
          </w:tcPr>
          <w:p w:rsidR="003337AA" w:rsidRPr="003A6E3F" w:rsidRDefault="003337AA" w:rsidP="003337AA">
            <w:pPr>
              <w:spacing w:after="0"/>
            </w:pPr>
          </w:p>
        </w:tc>
        <w:tc>
          <w:tcPr>
            <w:tcW w:w="567" w:type="dxa"/>
          </w:tcPr>
          <w:p w:rsidR="003337AA" w:rsidRPr="003A6E3F" w:rsidRDefault="003337AA" w:rsidP="003337AA">
            <w:pPr>
              <w:spacing w:after="0"/>
            </w:pPr>
          </w:p>
        </w:tc>
      </w:tr>
      <w:tr w:rsidR="003337AA" w:rsidRPr="003A6E3F" w:rsidTr="003337AA">
        <w:trPr>
          <w:trHeight w:val="387"/>
        </w:trPr>
        <w:tc>
          <w:tcPr>
            <w:tcW w:w="4820" w:type="dxa"/>
          </w:tcPr>
          <w:p w:rsidR="003337AA" w:rsidRPr="003A6E3F" w:rsidRDefault="003337AA" w:rsidP="003337AA">
            <w:pPr>
              <w:spacing w:after="0" w:line="240" w:lineRule="auto"/>
              <w:rPr>
                <w:rFonts w:cs="Arial"/>
                <w:szCs w:val="24"/>
              </w:rPr>
            </w:pPr>
            <w:r w:rsidRPr="003A6E3F">
              <w:rPr>
                <w:rFonts w:cs="Arial"/>
                <w:szCs w:val="24"/>
              </w:rPr>
              <w:t>- Établir la dosimétrie prévisionnelle de l’activité.</w:t>
            </w:r>
          </w:p>
        </w:tc>
        <w:tc>
          <w:tcPr>
            <w:tcW w:w="3827" w:type="dxa"/>
          </w:tcPr>
          <w:p w:rsidR="003337AA" w:rsidRDefault="003337AA" w:rsidP="003337AA">
            <w:pPr>
              <w:pStyle w:val="btsen"/>
            </w:pPr>
            <w:r w:rsidRPr="003A6E3F">
              <w:t>La dosimétrie prévisionnelle est sans erreurs.</w:t>
            </w:r>
          </w:p>
          <w:p w:rsidR="003337AA" w:rsidRPr="003A6E3F" w:rsidRDefault="003337AA" w:rsidP="003337AA">
            <w:pPr>
              <w:pStyle w:val="btsen"/>
            </w:pPr>
            <w:r>
              <w:t>Les calculs établis sont justifiés et sans erreurs.</w:t>
            </w:r>
          </w:p>
        </w:tc>
        <w:tc>
          <w:tcPr>
            <w:tcW w:w="567" w:type="dxa"/>
          </w:tcPr>
          <w:p w:rsidR="003337AA" w:rsidRPr="003A6E3F" w:rsidRDefault="003337AA" w:rsidP="003337AA">
            <w:pPr>
              <w:spacing w:after="0"/>
            </w:pPr>
          </w:p>
        </w:tc>
        <w:tc>
          <w:tcPr>
            <w:tcW w:w="567" w:type="dxa"/>
          </w:tcPr>
          <w:p w:rsidR="003337AA" w:rsidRPr="003A6E3F" w:rsidRDefault="003337AA" w:rsidP="003337AA">
            <w:pPr>
              <w:spacing w:after="0"/>
            </w:pPr>
          </w:p>
        </w:tc>
        <w:tc>
          <w:tcPr>
            <w:tcW w:w="567" w:type="dxa"/>
          </w:tcPr>
          <w:p w:rsidR="003337AA" w:rsidRPr="003A6E3F" w:rsidRDefault="003337AA" w:rsidP="003337AA">
            <w:pPr>
              <w:spacing w:after="0"/>
            </w:pPr>
          </w:p>
        </w:tc>
        <w:tc>
          <w:tcPr>
            <w:tcW w:w="567" w:type="dxa"/>
          </w:tcPr>
          <w:p w:rsidR="003337AA" w:rsidRPr="003A6E3F" w:rsidRDefault="003337AA" w:rsidP="003337AA">
            <w:pPr>
              <w:spacing w:after="0"/>
            </w:pPr>
          </w:p>
        </w:tc>
      </w:tr>
      <w:tr w:rsidR="003337AA" w:rsidRPr="003A6E3F" w:rsidTr="003337AA">
        <w:trPr>
          <w:trHeight w:val="387"/>
        </w:trPr>
        <w:tc>
          <w:tcPr>
            <w:tcW w:w="4820" w:type="dxa"/>
          </w:tcPr>
          <w:p w:rsidR="003337AA" w:rsidRPr="003A6E3F" w:rsidRDefault="003337AA" w:rsidP="003337AA">
            <w:pPr>
              <w:spacing w:after="0" w:line="240" w:lineRule="auto"/>
              <w:rPr>
                <w:rFonts w:cs="Arial"/>
                <w:szCs w:val="24"/>
              </w:rPr>
            </w:pPr>
            <w:r w:rsidRPr="003A6E3F">
              <w:rPr>
                <w:rFonts w:cs="Arial"/>
                <w:szCs w:val="24"/>
              </w:rPr>
              <w:t xml:space="preserve">- Établir la </w:t>
            </w:r>
            <w:r>
              <w:rPr>
                <w:rFonts w:cs="Arial"/>
                <w:szCs w:val="24"/>
              </w:rPr>
              <w:t>liste des actions de radioprotection à mettre en œuvre au regard de l’enjeu radiologique</w:t>
            </w:r>
            <w:r w:rsidRPr="003A6E3F">
              <w:rPr>
                <w:rFonts w:cs="Arial"/>
                <w:szCs w:val="24"/>
              </w:rPr>
              <w:t xml:space="preserve"> de l’activité.</w:t>
            </w:r>
          </w:p>
        </w:tc>
        <w:tc>
          <w:tcPr>
            <w:tcW w:w="3827" w:type="dxa"/>
          </w:tcPr>
          <w:p w:rsidR="003337AA" w:rsidRPr="003A6E3F" w:rsidRDefault="003337AA" w:rsidP="003337AA">
            <w:pPr>
              <w:pStyle w:val="btsen"/>
            </w:pPr>
            <w:r w:rsidRPr="003A6E3F">
              <w:t xml:space="preserve">La </w:t>
            </w:r>
            <w:r>
              <w:t>liste établie est sans excès et comporte les parades adéquates au vu des risques radiologiques établis</w:t>
            </w:r>
            <w:r w:rsidRPr="003A6E3F">
              <w:t>.</w:t>
            </w:r>
          </w:p>
        </w:tc>
        <w:tc>
          <w:tcPr>
            <w:tcW w:w="567" w:type="dxa"/>
          </w:tcPr>
          <w:p w:rsidR="003337AA" w:rsidRPr="003A6E3F" w:rsidRDefault="003337AA" w:rsidP="003337AA">
            <w:pPr>
              <w:spacing w:after="0"/>
            </w:pPr>
          </w:p>
        </w:tc>
        <w:tc>
          <w:tcPr>
            <w:tcW w:w="567" w:type="dxa"/>
          </w:tcPr>
          <w:p w:rsidR="003337AA" w:rsidRPr="003A6E3F" w:rsidRDefault="003337AA" w:rsidP="003337AA">
            <w:pPr>
              <w:spacing w:after="0"/>
            </w:pPr>
          </w:p>
        </w:tc>
        <w:tc>
          <w:tcPr>
            <w:tcW w:w="567" w:type="dxa"/>
          </w:tcPr>
          <w:p w:rsidR="003337AA" w:rsidRPr="003A6E3F" w:rsidRDefault="003337AA" w:rsidP="003337AA">
            <w:pPr>
              <w:spacing w:after="0"/>
            </w:pPr>
          </w:p>
        </w:tc>
        <w:tc>
          <w:tcPr>
            <w:tcW w:w="567" w:type="dxa"/>
          </w:tcPr>
          <w:p w:rsidR="003337AA" w:rsidRPr="003A6E3F" w:rsidRDefault="003337AA" w:rsidP="003337AA">
            <w:pPr>
              <w:spacing w:after="0"/>
            </w:pPr>
          </w:p>
        </w:tc>
      </w:tr>
    </w:tbl>
    <w:p w:rsidR="003D6DF8" w:rsidRDefault="003D6DF8" w:rsidP="003337AA">
      <w:pPr>
        <w:spacing w:after="0" w:line="240" w:lineRule="auto"/>
      </w:pPr>
    </w:p>
    <w:p w:rsidR="003337AA" w:rsidRDefault="003337AA" w:rsidP="003337AA">
      <w:pPr>
        <w:spacing w:after="0" w:line="240" w:lineRule="auto"/>
      </w:pPr>
    </w:p>
    <w:p w:rsidR="003D5F18" w:rsidRDefault="003D5F18" w:rsidP="003C2030">
      <w:pPr>
        <w:spacing w:after="0"/>
        <w:sectPr w:rsidR="003D5F18" w:rsidSect="0056407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482" w:bottom="567" w:left="482" w:header="284" w:footer="283" w:gutter="0"/>
          <w:cols w:space="708"/>
          <w:titlePg/>
          <w:docGrid w:linePitch="360"/>
        </w:sectPr>
      </w:pPr>
    </w:p>
    <w:p w:rsidR="003D5F18" w:rsidRPr="00E01EFC" w:rsidRDefault="003D5F18" w:rsidP="003D5F18">
      <w:pPr>
        <w:spacing w:after="0" w:line="240" w:lineRule="auto"/>
        <w:jc w:val="center"/>
        <w:rPr>
          <w:b/>
          <w:sz w:val="24"/>
          <w:szCs w:val="24"/>
        </w:rPr>
      </w:pPr>
      <w:r w:rsidRPr="00E01EFC">
        <w:rPr>
          <w:b/>
          <w:sz w:val="24"/>
          <w:szCs w:val="24"/>
        </w:rPr>
        <w:lastRenderedPageBreak/>
        <w:t>2</w:t>
      </w:r>
      <w:r w:rsidRPr="00E01EFC">
        <w:rPr>
          <w:b/>
          <w:sz w:val="24"/>
          <w:szCs w:val="24"/>
          <w:vertAlign w:val="superscript"/>
        </w:rPr>
        <w:t>ème</w:t>
      </w:r>
      <w:r w:rsidRPr="00E01EFC">
        <w:rPr>
          <w:b/>
          <w:sz w:val="24"/>
          <w:szCs w:val="24"/>
        </w:rPr>
        <w:t xml:space="preserve"> situation d’évaluation : organiser et gérer le chantier proposé et le man</w:t>
      </w:r>
      <w:r>
        <w:rPr>
          <w:b/>
          <w:sz w:val="24"/>
          <w:szCs w:val="24"/>
        </w:rPr>
        <w:t>a</w:t>
      </w:r>
      <w:r w:rsidRPr="00E01EFC">
        <w:rPr>
          <w:b/>
          <w:sz w:val="24"/>
          <w:szCs w:val="24"/>
        </w:rPr>
        <w:t>gement d’équipe associé</w:t>
      </w:r>
    </w:p>
    <w:p w:rsidR="003D5F18" w:rsidRDefault="003D5F18" w:rsidP="003D5F18">
      <w:pPr>
        <w:spacing w:after="0" w:line="240" w:lineRule="auto"/>
        <w:jc w:val="center"/>
        <w:rPr>
          <w:b/>
          <w:sz w:val="24"/>
          <w:szCs w:val="24"/>
        </w:rPr>
      </w:pPr>
    </w:p>
    <w:p w:rsidR="003D5F18" w:rsidRDefault="003D5F18" w:rsidP="003D5F18">
      <w:pPr>
        <w:spacing w:after="0" w:line="240" w:lineRule="auto"/>
        <w:jc w:val="center"/>
      </w:pPr>
      <w:r>
        <w:t>3h30 de préparation écrite et/ou pratique – 0h30 de soutenance orale.</w:t>
      </w:r>
    </w:p>
    <w:p w:rsidR="003D5F18" w:rsidRDefault="003D5F18" w:rsidP="003D5F18">
      <w:pPr>
        <w:spacing w:after="0" w:line="240" w:lineRule="auto"/>
      </w:pPr>
    </w:p>
    <w:p w:rsidR="003D5F18" w:rsidRPr="000A5940" w:rsidRDefault="003D5F18" w:rsidP="003D5F18">
      <w:pPr>
        <w:spacing w:after="0" w:line="240" w:lineRule="auto"/>
        <w:rPr>
          <w:b/>
          <w:bCs/>
        </w:rPr>
      </w:pPr>
      <w:r w:rsidRPr="000A5940">
        <w:rPr>
          <w:b/>
          <w:bCs/>
        </w:rPr>
        <w:t xml:space="preserve">CP 2.1 : </w:t>
      </w:r>
      <w:r w:rsidRPr="000A5940">
        <w:rPr>
          <w:bCs/>
        </w:rPr>
        <w:t>assurer la mise en œuvre des outils et méthodes permettant de garantir le niveau de qualité requis pour l’activité.</w:t>
      </w:r>
    </w:p>
    <w:p w:rsidR="003D5F18" w:rsidRPr="000A5940" w:rsidRDefault="003D5F18" w:rsidP="003D5F18">
      <w:pPr>
        <w:spacing w:after="0" w:line="240" w:lineRule="auto"/>
        <w:rPr>
          <w:bCs/>
        </w:rPr>
      </w:pPr>
      <w:r w:rsidRPr="000A5940">
        <w:rPr>
          <w:b/>
          <w:bCs/>
        </w:rPr>
        <w:t xml:space="preserve">CP 2.4 : </w:t>
      </w:r>
      <w:r w:rsidRPr="000A5940">
        <w:rPr>
          <w:bCs/>
        </w:rPr>
        <w:t>sensibiliser sur la mise en œuvre des parades adéquates face aux risques identifiés.</w:t>
      </w:r>
    </w:p>
    <w:p w:rsidR="003D5F18" w:rsidRPr="000A5940" w:rsidRDefault="003D5F18" w:rsidP="003D5F18">
      <w:pPr>
        <w:spacing w:after="0" w:line="240" w:lineRule="auto"/>
        <w:rPr>
          <w:b/>
          <w:bCs/>
        </w:rPr>
      </w:pPr>
      <w:r w:rsidRPr="000A5940">
        <w:rPr>
          <w:b/>
          <w:bCs/>
        </w:rPr>
        <w:t xml:space="preserve">CP 2.6 : </w:t>
      </w:r>
      <w:r w:rsidRPr="000A5940">
        <w:rPr>
          <w:bCs/>
        </w:rPr>
        <w:t>planifier le déroulement des travaux.</w:t>
      </w:r>
    </w:p>
    <w:p w:rsidR="003D5F18" w:rsidRPr="000A5940" w:rsidRDefault="003D5F18" w:rsidP="003D5F18">
      <w:pPr>
        <w:spacing w:after="0" w:line="240" w:lineRule="auto"/>
        <w:rPr>
          <w:b/>
          <w:bCs/>
        </w:rPr>
      </w:pPr>
      <w:r w:rsidRPr="000A5940">
        <w:rPr>
          <w:b/>
          <w:bCs/>
        </w:rPr>
        <w:t xml:space="preserve">CP 3.1 : </w:t>
      </w:r>
      <w:r w:rsidRPr="000A5940">
        <w:rPr>
          <w:bCs/>
        </w:rPr>
        <w:t>gérer les moyens humains disponibles et/ou nécessaires.</w:t>
      </w:r>
    </w:p>
    <w:p w:rsidR="003D5F18" w:rsidRPr="000A5940" w:rsidRDefault="003D5F18" w:rsidP="003D5F18">
      <w:pPr>
        <w:spacing w:after="0" w:line="240" w:lineRule="auto"/>
        <w:rPr>
          <w:b/>
          <w:bCs/>
        </w:rPr>
      </w:pPr>
      <w:r w:rsidRPr="000A5940">
        <w:rPr>
          <w:b/>
          <w:bCs/>
        </w:rPr>
        <w:t xml:space="preserve">CP 3.4 : </w:t>
      </w:r>
      <w:r w:rsidRPr="000A5940">
        <w:rPr>
          <w:bCs/>
        </w:rPr>
        <w:t>savoir calculer des coûts.</w:t>
      </w:r>
    </w:p>
    <w:p w:rsidR="003D5F18" w:rsidRPr="000A5940" w:rsidRDefault="003D5F18" w:rsidP="003D5F18">
      <w:pPr>
        <w:spacing w:after="0" w:line="240" w:lineRule="auto"/>
        <w:rPr>
          <w:b/>
          <w:bCs/>
        </w:rPr>
      </w:pPr>
      <w:r w:rsidRPr="000A5940">
        <w:rPr>
          <w:b/>
          <w:bCs/>
        </w:rPr>
        <w:t xml:space="preserve">CP 3.7 : </w:t>
      </w:r>
      <w:r w:rsidRPr="000A5940">
        <w:rPr>
          <w:bCs/>
        </w:rPr>
        <w:t>élaborer un mode opératoire optimisé.</w:t>
      </w:r>
    </w:p>
    <w:p w:rsidR="003D5F18" w:rsidRDefault="003D5F18" w:rsidP="003D5F18">
      <w:pPr>
        <w:spacing w:after="0" w:line="240" w:lineRule="auto"/>
      </w:pPr>
    </w:p>
    <w:tbl>
      <w:tblPr>
        <w:tblStyle w:val="Grilledutableau"/>
        <w:tblpPr w:leftFromText="141" w:rightFromText="141" w:vertAnchor="text" w:tblpY="1"/>
        <w:tblOverlap w:val="never"/>
        <w:tblW w:w="10915" w:type="dxa"/>
        <w:tblInd w:w="28" w:type="dxa"/>
        <w:tblCellMar>
          <w:left w:w="28" w:type="dxa"/>
          <w:right w:w="28" w:type="dxa"/>
        </w:tblCellMar>
        <w:tblLook w:val="04A0"/>
      </w:tblPr>
      <w:tblGrid>
        <w:gridCol w:w="5471"/>
        <w:gridCol w:w="5444"/>
      </w:tblGrid>
      <w:tr w:rsidR="00ED3E39" w:rsidTr="00340389">
        <w:trPr>
          <w:trHeight w:val="2400"/>
        </w:trPr>
        <w:tc>
          <w:tcPr>
            <w:tcW w:w="5471" w:type="dxa"/>
          </w:tcPr>
          <w:p w:rsidR="00ED3E39" w:rsidRPr="005638A9" w:rsidRDefault="00ED3E39" w:rsidP="00340389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5638A9">
              <w:rPr>
                <w:b/>
                <w:u w:val="single"/>
              </w:rPr>
              <w:t>Support de l’épreuve</w:t>
            </w:r>
          </w:p>
          <w:p w:rsidR="00ED3E39" w:rsidRPr="0053392E" w:rsidRDefault="00ED3E39" w:rsidP="00340389">
            <w:pPr>
              <w:tabs>
                <w:tab w:val="right" w:pos="5359"/>
              </w:tabs>
              <w:spacing w:before="120" w:after="0" w:line="240" w:lineRule="auto"/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:rsidR="00ED3E39" w:rsidRDefault="00ED3E39" w:rsidP="00340389">
            <w:pPr>
              <w:tabs>
                <w:tab w:val="right" w:pos="5359"/>
              </w:tabs>
              <w:spacing w:before="120" w:after="0" w:line="240" w:lineRule="auto"/>
            </w:pPr>
            <w:r>
              <w:rPr>
                <w:u w:val="single"/>
              </w:rPr>
              <w:tab/>
            </w:r>
          </w:p>
          <w:p w:rsidR="00ED3E39" w:rsidRDefault="00ED3E39" w:rsidP="00340389">
            <w:pPr>
              <w:tabs>
                <w:tab w:val="right" w:pos="5359"/>
              </w:tabs>
              <w:spacing w:before="120" w:after="0" w:line="240" w:lineRule="auto"/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:rsidR="00ED3E39" w:rsidRDefault="00ED3E39" w:rsidP="00340389">
            <w:pPr>
              <w:tabs>
                <w:tab w:val="right" w:pos="5359"/>
              </w:tabs>
              <w:spacing w:before="120" w:after="0" w:line="240" w:lineRule="auto"/>
            </w:pPr>
            <w:r>
              <w:rPr>
                <w:u w:val="single"/>
              </w:rPr>
              <w:tab/>
            </w:r>
          </w:p>
          <w:p w:rsidR="00ED3E39" w:rsidRDefault="00ED3E39" w:rsidP="00340389">
            <w:pPr>
              <w:tabs>
                <w:tab w:val="right" w:pos="5359"/>
              </w:tabs>
              <w:spacing w:before="120" w:after="0" w:line="240" w:lineRule="auto"/>
            </w:pPr>
            <w:r>
              <w:rPr>
                <w:u w:val="single"/>
              </w:rPr>
              <w:tab/>
            </w:r>
          </w:p>
        </w:tc>
        <w:tc>
          <w:tcPr>
            <w:tcW w:w="5444" w:type="dxa"/>
          </w:tcPr>
          <w:p w:rsidR="00ED3E39" w:rsidRPr="005638A9" w:rsidRDefault="00ED3E39" w:rsidP="00340389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5638A9">
              <w:rPr>
                <w:b/>
                <w:u w:val="single"/>
              </w:rPr>
              <w:t>Travail demandé</w:t>
            </w:r>
          </w:p>
          <w:p w:rsidR="00ED3E39" w:rsidRPr="0053392E" w:rsidRDefault="00ED3E39" w:rsidP="00340389">
            <w:pPr>
              <w:tabs>
                <w:tab w:val="right" w:pos="5359"/>
              </w:tabs>
              <w:spacing w:before="120" w:after="0" w:line="240" w:lineRule="auto"/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:rsidR="00ED3E39" w:rsidRDefault="00ED3E39" w:rsidP="00340389">
            <w:pPr>
              <w:tabs>
                <w:tab w:val="right" w:pos="5359"/>
              </w:tabs>
              <w:spacing w:before="120" w:after="0" w:line="240" w:lineRule="auto"/>
            </w:pPr>
            <w:r>
              <w:rPr>
                <w:u w:val="single"/>
              </w:rPr>
              <w:tab/>
            </w:r>
          </w:p>
          <w:p w:rsidR="00ED3E39" w:rsidRDefault="00ED3E39" w:rsidP="00340389">
            <w:pPr>
              <w:tabs>
                <w:tab w:val="right" w:pos="5388"/>
              </w:tabs>
              <w:spacing w:before="120" w:after="0" w:line="240" w:lineRule="auto"/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:rsidR="00ED3E39" w:rsidRPr="0053392E" w:rsidRDefault="00ED3E39" w:rsidP="00340389">
            <w:pPr>
              <w:tabs>
                <w:tab w:val="right" w:pos="5359"/>
              </w:tabs>
              <w:spacing w:before="120" w:after="0" w:line="240" w:lineRule="auto"/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:rsidR="00ED3E39" w:rsidRDefault="00ED3E39" w:rsidP="00340389">
            <w:pPr>
              <w:tabs>
                <w:tab w:val="right" w:pos="5359"/>
              </w:tabs>
              <w:spacing w:before="120" w:after="0" w:line="240" w:lineRule="auto"/>
            </w:pPr>
            <w:r>
              <w:rPr>
                <w:u w:val="single"/>
              </w:rPr>
              <w:tab/>
            </w:r>
          </w:p>
        </w:tc>
      </w:tr>
    </w:tbl>
    <w:p w:rsidR="003D5F18" w:rsidRDefault="003D5F18" w:rsidP="003D5F18">
      <w:pPr>
        <w:spacing w:after="0" w:line="240" w:lineRule="auto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0915"/>
      </w:tblGrid>
      <w:tr w:rsidR="003D5F18" w:rsidRPr="00B2635C" w:rsidTr="00757350">
        <w:trPr>
          <w:trHeight w:val="2665"/>
        </w:trPr>
        <w:tc>
          <w:tcPr>
            <w:tcW w:w="10915" w:type="dxa"/>
          </w:tcPr>
          <w:p w:rsidR="003D5F18" w:rsidRPr="00B2635C" w:rsidRDefault="003D5F18" w:rsidP="00E25613">
            <w:pPr>
              <w:spacing w:after="0" w:line="240" w:lineRule="auto"/>
              <w:rPr>
                <w:b/>
                <w:u w:val="single"/>
              </w:rPr>
            </w:pPr>
            <w:r w:rsidRPr="00B2635C">
              <w:rPr>
                <w:b/>
                <w:u w:val="single"/>
              </w:rPr>
              <w:t>Observations de la commission :</w:t>
            </w:r>
          </w:p>
          <w:p w:rsidR="003D5F18" w:rsidRPr="00B2635C" w:rsidRDefault="003D5F18" w:rsidP="00E25613">
            <w:pPr>
              <w:tabs>
                <w:tab w:val="right" w:pos="10745"/>
              </w:tabs>
              <w:spacing w:before="120" w:after="0" w:line="240" w:lineRule="auto"/>
              <w:rPr>
                <w:u w:val="single"/>
              </w:rPr>
            </w:pPr>
            <w:r w:rsidRPr="00B2635C">
              <w:rPr>
                <w:u w:val="single"/>
              </w:rPr>
              <w:tab/>
            </w:r>
          </w:p>
          <w:p w:rsidR="003D5F18" w:rsidRPr="00B2635C" w:rsidRDefault="003D5F18" w:rsidP="00E25613">
            <w:pPr>
              <w:tabs>
                <w:tab w:val="right" w:pos="10745"/>
              </w:tabs>
              <w:spacing w:before="120" w:after="0" w:line="240" w:lineRule="auto"/>
              <w:rPr>
                <w:u w:val="single"/>
              </w:rPr>
            </w:pPr>
            <w:r w:rsidRPr="00B2635C">
              <w:rPr>
                <w:u w:val="single"/>
              </w:rPr>
              <w:tab/>
            </w:r>
          </w:p>
          <w:p w:rsidR="003D5F18" w:rsidRPr="00B2635C" w:rsidRDefault="003D5F18" w:rsidP="00E25613">
            <w:pPr>
              <w:tabs>
                <w:tab w:val="right" w:pos="10745"/>
              </w:tabs>
              <w:spacing w:before="120" w:after="0" w:line="240" w:lineRule="auto"/>
              <w:rPr>
                <w:u w:val="single"/>
              </w:rPr>
            </w:pPr>
            <w:r w:rsidRPr="00B2635C">
              <w:rPr>
                <w:u w:val="single"/>
              </w:rPr>
              <w:tab/>
            </w:r>
          </w:p>
          <w:p w:rsidR="003D5F18" w:rsidRPr="00B2635C" w:rsidRDefault="003D5F18" w:rsidP="00E25613">
            <w:pPr>
              <w:tabs>
                <w:tab w:val="right" w:pos="10745"/>
              </w:tabs>
              <w:spacing w:before="120" w:after="0" w:line="240" w:lineRule="auto"/>
              <w:rPr>
                <w:u w:val="single"/>
              </w:rPr>
            </w:pPr>
            <w:r w:rsidRPr="00B2635C">
              <w:rPr>
                <w:u w:val="single"/>
              </w:rPr>
              <w:tab/>
            </w:r>
          </w:p>
          <w:p w:rsidR="003D5F18" w:rsidRPr="00B2635C" w:rsidRDefault="003D5F18" w:rsidP="00E25613">
            <w:pPr>
              <w:tabs>
                <w:tab w:val="right" w:pos="10745"/>
              </w:tabs>
              <w:spacing w:before="120" w:after="0" w:line="240" w:lineRule="auto"/>
              <w:rPr>
                <w:u w:val="single"/>
              </w:rPr>
            </w:pPr>
            <w:r w:rsidRPr="00B2635C">
              <w:rPr>
                <w:u w:val="single"/>
              </w:rPr>
              <w:tab/>
            </w:r>
          </w:p>
          <w:p w:rsidR="003D5F18" w:rsidRPr="00B2635C" w:rsidRDefault="003D5F18" w:rsidP="00E25613">
            <w:pPr>
              <w:tabs>
                <w:tab w:val="right" w:pos="10745"/>
              </w:tabs>
              <w:spacing w:before="120" w:after="0" w:line="240" w:lineRule="auto"/>
              <w:rPr>
                <w:u w:val="single"/>
              </w:rPr>
            </w:pPr>
            <w:r w:rsidRPr="00B2635C">
              <w:rPr>
                <w:u w:val="single"/>
              </w:rPr>
              <w:tab/>
            </w:r>
          </w:p>
        </w:tc>
      </w:tr>
    </w:tbl>
    <w:p w:rsidR="003D5F18" w:rsidRPr="00236CA6" w:rsidRDefault="003D5F18" w:rsidP="003D5F18">
      <w:pPr>
        <w:spacing w:after="0" w:line="240" w:lineRule="auto"/>
        <w:jc w:val="both"/>
      </w:pPr>
    </w:p>
    <w:p w:rsidR="003D5F18" w:rsidRPr="009A2A16" w:rsidRDefault="003D5F18" w:rsidP="003D5F18">
      <w:pPr>
        <w:spacing w:after="0" w:line="240" w:lineRule="auto"/>
        <w:jc w:val="both"/>
      </w:pPr>
      <w:r w:rsidRPr="009A2A16">
        <w:t>Le candidat réalise ces travaux en présence de deux enseignants, les deux assurant l’enseignement des activités pratiques.</w:t>
      </w:r>
    </w:p>
    <w:p w:rsidR="003D5F18" w:rsidRDefault="003D5F18" w:rsidP="003D5F18">
      <w:pPr>
        <w:spacing w:after="0" w:line="240" w:lineRule="auto"/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A0"/>
      </w:tblPr>
      <w:tblGrid>
        <w:gridCol w:w="3969"/>
        <w:gridCol w:w="3969"/>
        <w:gridCol w:w="142"/>
        <w:gridCol w:w="2835"/>
      </w:tblGrid>
      <w:tr w:rsidR="003D5F18" w:rsidRPr="00B2635C" w:rsidTr="00E2561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8" w:rsidRPr="00B2635C" w:rsidRDefault="003D5F18" w:rsidP="00E25613">
            <w:pPr>
              <w:spacing w:after="0" w:line="240" w:lineRule="auto"/>
              <w:jc w:val="center"/>
              <w:rPr>
                <w:b/>
              </w:rPr>
            </w:pPr>
            <w:r w:rsidRPr="00B2635C">
              <w:rPr>
                <w:b/>
              </w:rPr>
              <w:t>NOM – Prénom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8" w:rsidRPr="00B2635C" w:rsidRDefault="003D5F18" w:rsidP="00E25613">
            <w:pPr>
              <w:spacing w:after="0" w:line="240" w:lineRule="auto"/>
              <w:jc w:val="center"/>
              <w:rPr>
                <w:b/>
              </w:rPr>
            </w:pPr>
            <w:r w:rsidRPr="00B2635C">
              <w:rPr>
                <w:b/>
              </w:rPr>
              <w:t>Émargement</w:t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:rsidR="003D5F18" w:rsidRPr="00B2635C" w:rsidRDefault="003D5F18" w:rsidP="00E25613">
            <w:pPr>
              <w:spacing w:after="0" w:line="240" w:lineRule="auto"/>
            </w:pPr>
          </w:p>
        </w:tc>
        <w:tc>
          <w:tcPr>
            <w:tcW w:w="2835" w:type="dxa"/>
          </w:tcPr>
          <w:p w:rsidR="003D5F18" w:rsidRPr="00B2635C" w:rsidRDefault="003D5F18" w:rsidP="00E25613">
            <w:pPr>
              <w:spacing w:after="0" w:line="240" w:lineRule="auto"/>
            </w:pPr>
          </w:p>
        </w:tc>
      </w:tr>
      <w:tr w:rsidR="001E2B8A" w:rsidRPr="00B2635C" w:rsidTr="001E2B8A">
        <w:trPr>
          <w:trHeight w:val="318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B8A" w:rsidRPr="001E2B8A" w:rsidRDefault="00A375D0" w:rsidP="001E2B8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E2B8A">
              <w:rPr>
                <w:b/>
                <w:sz w:val="28"/>
                <w:szCs w:val="28"/>
              </w:rPr>
              <w:fldChar w:fldCharType="begin"/>
            </w:r>
            <w:r w:rsidR="001E2B8A" w:rsidRPr="001E2B8A">
              <w:rPr>
                <w:b/>
                <w:sz w:val="28"/>
                <w:szCs w:val="28"/>
              </w:rPr>
              <w:instrText xml:space="preserve"> MERGEFIELD prof_sti1 </w:instrText>
            </w:r>
            <w:r w:rsidRPr="001E2B8A">
              <w:rPr>
                <w:b/>
                <w:sz w:val="28"/>
                <w:szCs w:val="28"/>
              </w:rPr>
              <w:fldChar w:fldCharType="separate"/>
            </w:r>
            <w:r w:rsidR="007F1269">
              <w:rPr>
                <w:b/>
                <w:noProof/>
                <w:sz w:val="28"/>
                <w:szCs w:val="28"/>
              </w:rPr>
              <w:t>«prof_sti1»</w:t>
            </w:r>
            <w:r w:rsidRPr="001E2B8A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8A" w:rsidRPr="00B2635C" w:rsidRDefault="001E2B8A" w:rsidP="00E25613">
            <w:pPr>
              <w:spacing w:after="0" w:line="240" w:lineRule="auto"/>
            </w:pP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:rsidR="001E2B8A" w:rsidRPr="00B2635C" w:rsidRDefault="001E2B8A" w:rsidP="00E25613">
            <w:pPr>
              <w:spacing w:after="0" w:line="240" w:lineRule="auto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E2B8A" w:rsidRPr="00B2635C" w:rsidRDefault="001E2B8A" w:rsidP="00E25613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</w:tr>
      <w:tr w:rsidR="001E2B8A" w:rsidRPr="00B2635C" w:rsidTr="001E2B8A">
        <w:trPr>
          <w:trHeight w:val="318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8A" w:rsidRPr="00B2635C" w:rsidRDefault="001E2B8A" w:rsidP="00E25613">
            <w:pPr>
              <w:spacing w:after="0" w:line="240" w:lineRule="auto"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8A" w:rsidRPr="00B2635C" w:rsidRDefault="001E2B8A" w:rsidP="00E25613">
            <w:pPr>
              <w:spacing w:after="0" w:line="240" w:lineRule="auto"/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8A" w:rsidRPr="00B2635C" w:rsidRDefault="001E2B8A" w:rsidP="00E25613">
            <w:pPr>
              <w:spacing w:after="0" w:line="240" w:lineRule="auto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8A" w:rsidRPr="00B2635C" w:rsidRDefault="001E2B8A" w:rsidP="00E25613">
            <w:pPr>
              <w:spacing w:after="0" w:line="240" w:lineRule="auto"/>
            </w:pPr>
            <w:r w:rsidRPr="00B2635C">
              <w:rPr>
                <w:sz w:val="36"/>
                <w:szCs w:val="36"/>
              </w:rPr>
              <w:t xml:space="preserve">NOTE : </w:t>
            </w:r>
            <w:r w:rsidRPr="00B2635C">
              <w:rPr>
                <w:sz w:val="36"/>
                <w:szCs w:val="36"/>
              </w:rPr>
              <w:tab/>
            </w:r>
            <w:r w:rsidRPr="00B2635C">
              <w:rPr>
                <w:sz w:val="36"/>
                <w:szCs w:val="36"/>
              </w:rPr>
              <w:tab/>
              <w:t>/ 20</w:t>
            </w:r>
          </w:p>
        </w:tc>
      </w:tr>
      <w:tr w:rsidR="001E2B8A" w:rsidRPr="00B2635C" w:rsidTr="001E2B8A">
        <w:trPr>
          <w:trHeight w:val="64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8A" w:rsidRPr="001E2B8A" w:rsidRDefault="00A375D0" w:rsidP="001E2B8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E2B8A">
              <w:rPr>
                <w:b/>
                <w:sz w:val="28"/>
                <w:szCs w:val="28"/>
              </w:rPr>
              <w:fldChar w:fldCharType="begin"/>
            </w:r>
            <w:r w:rsidR="001E2B8A" w:rsidRPr="001E2B8A">
              <w:rPr>
                <w:b/>
                <w:sz w:val="28"/>
                <w:szCs w:val="28"/>
              </w:rPr>
              <w:instrText xml:space="preserve"> MERGEFIELD prof_sti2 </w:instrText>
            </w:r>
            <w:r w:rsidRPr="001E2B8A">
              <w:rPr>
                <w:b/>
                <w:sz w:val="28"/>
                <w:szCs w:val="28"/>
              </w:rPr>
              <w:fldChar w:fldCharType="separate"/>
            </w:r>
            <w:r w:rsidR="007F1269">
              <w:rPr>
                <w:b/>
                <w:noProof/>
                <w:sz w:val="28"/>
                <w:szCs w:val="28"/>
              </w:rPr>
              <w:t>«prof_sti2»</w:t>
            </w:r>
            <w:r w:rsidRPr="001E2B8A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8A" w:rsidRPr="00B2635C" w:rsidRDefault="001E2B8A" w:rsidP="00E25613">
            <w:pPr>
              <w:spacing w:after="0" w:line="240" w:lineRule="auto"/>
            </w:pPr>
          </w:p>
        </w:tc>
        <w:tc>
          <w:tcPr>
            <w:tcW w:w="1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E2B8A" w:rsidRPr="00B2635C" w:rsidRDefault="001E2B8A" w:rsidP="00E25613">
            <w:pPr>
              <w:spacing w:after="0" w:line="240" w:lineRule="auto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8A" w:rsidRPr="00B2635C" w:rsidRDefault="001E2B8A" w:rsidP="00E2561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E2B8A" w:rsidRPr="00B2635C" w:rsidTr="001E2B8A">
        <w:trPr>
          <w:trHeight w:val="342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B8A" w:rsidRPr="001E2B8A" w:rsidRDefault="00A375D0" w:rsidP="001E2B8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E2B8A">
              <w:rPr>
                <w:b/>
                <w:sz w:val="28"/>
                <w:szCs w:val="28"/>
              </w:rPr>
              <w:fldChar w:fldCharType="begin"/>
            </w:r>
            <w:r w:rsidR="001E2B8A" w:rsidRPr="001E2B8A">
              <w:rPr>
                <w:b/>
                <w:sz w:val="28"/>
                <w:szCs w:val="28"/>
              </w:rPr>
              <w:instrText xml:space="preserve"> MERGEFIELD indus1 </w:instrText>
            </w:r>
            <w:r w:rsidRPr="001E2B8A">
              <w:rPr>
                <w:b/>
                <w:sz w:val="28"/>
                <w:szCs w:val="28"/>
              </w:rPr>
              <w:fldChar w:fldCharType="separate"/>
            </w:r>
            <w:r w:rsidR="007F1269">
              <w:rPr>
                <w:b/>
                <w:noProof/>
                <w:sz w:val="28"/>
                <w:szCs w:val="28"/>
              </w:rPr>
              <w:t>«indus1»</w:t>
            </w:r>
            <w:r w:rsidRPr="001E2B8A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8A" w:rsidRPr="00B2635C" w:rsidRDefault="001E2B8A" w:rsidP="00E25613">
            <w:pPr>
              <w:spacing w:after="0" w:line="240" w:lineRule="auto"/>
            </w:pPr>
          </w:p>
        </w:tc>
        <w:tc>
          <w:tcPr>
            <w:tcW w:w="1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2B8A" w:rsidRPr="00B2635C" w:rsidRDefault="001E2B8A" w:rsidP="00E25613">
            <w:pPr>
              <w:spacing w:after="0" w:line="240" w:lineRule="auto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8A" w:rsidRPr="00B2635C" w:rsidRDefault="001E2B8A" w:rsidP="00E2561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D5F18" w:rsidRPr="00B2635C" w:rsidTr="00E25613">
        <w:trPr>
          <w:trHeight w:val="318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8" w:rsidRPr="00B2635C" w:rsidRDefault="003D5F18" w:rsidP="00E25613">
            <w:pPr>
              <w:spacing w:after="0" w:line="240" w:lineRule="auto"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8" w:rsidRPr="00B2635C" w:rsidRDefault="003D5F18" w:rsidP="00E25613">
            <w:pPr>
              <w:spacing w:after="0" w:line="240" w:lineRule="auto"/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:rsidR="003D5F18" w:rsidRPr="00B2635C" w:rsidRDefault="003D5F18" w:rsidP="00E25613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D5F18" w:rsidRPr="00B2635C" w:rsidRDefault="003D5F18" w:rsidP="00E2561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3D5F18" w:rsidRDefault="003D5F18" w:rsidP="003D5F18">
      <w:pPr>
        <w:spacing w:after="0" w:line="240" w:lineRule="auto"/>
      </w:pPr>
    </w:p>
    <w:p w:rsidR="003D5F18" w:rsidRDefault="003D5F18" w:rsidP="003D5F18">
      <w:pPr>
        <w:spacing w:after="0" w:line="240" w:lineRule="auto"/>
      </w:pPr>
    </w:p>
    <w:p w:rsidR="003D5F18" w:rsidRDefault="003D5F18" w:rsidP="003D5F18">
      <w:pPr>
        <w:spacing w:after="0" w:line="240" w:lineRule="auto"/>
      </w:pPr>
    </w:p>
    <w:p w:rsidR="005D76AB" w:rsidRDefault="005D76AB">
      <w:pPr>
        <w:spacing w:after="0" w:line="240" w:lineRule="auto"/>
        <w:jc w:val="both"/>
      </w:pPr>
      <w:r>
        <w:br w:type="page"/>
      </w:r>
    </w:p>
    <w:tbl>
      <w:tblPr>
        <w:tblW w:w="1091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4253"/>
        <w:gridCol w:w="4395"/>
        <w:gridCol w:w="567"/>
        <w:gridCol w:w="567"/>
        <w:gridCol w:w="567"/>
        <w:gridCol w:w="567"/>
      </w:tblGrid>
      <w:tr w:rsidR="003337AA" w:rsidRPr="00B2635C" w:rsidTr="003337AA">
        <w:tc>
          <w:tcPr>
            <w:tcW w:w="10916" w:type="dxa"/>
            <w:gridSpan w:val="6"/>
            <w:shd w:val="clear" w:color="auto" w:fill="BFBFBF"/>
          </w:tcPr>
          <w:p w:rsidR="003337AA" w:rsidRPr="00B2635C" w:rsidRDefault="003337AA" w:rsidP="003337AA">
            <w:pPr>
              <w:spacing w:after="0" w:line="240" w:lineRule="auto"/>
              <w:rPr>
                <w:rFonts w:cs="Arial"/>
                <w:b/>
                <w:caps/>
                <w:sz w:val="24"/>
                <w:szCs w:val="24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cs="Arial"/>
                <w:b/>
                <w:sz w:val="24"/>
                <w:szCs w:val="24"/>
              </w:rPr>
              <w:t xml:space="preserve">CP 2.1 : </w:t>
            </w:r>
            <w:r w:rsidRPr="00B2635C">
              <w:rPr>
                <w:rFonts w:cs="Arial"/>
                <w:b/>
                <w:sz w:val="24"/>
                <w:szCs w:val="24"/>
              </w:rPr>
              <w:t>assurer la mise en œuvre des outils et méthodes permettant de garantir le niveau de qualité requis pour l’activité.</w:t>
            </w:r>
          </w:p>
        </w:tc>
      </w:tr>
      <w:tr w:rsidR="007F1269" w:rsidRPr="00B2635C" w:rsidTr="009C3BEC">
        <w:tc>
          <w:tcPr>
            <w:tcW w:w="4253" w:type="dxa"/>
            <w:vAlign w:val="center"/>
          </w:tcPr>
          <w:p w:rsidR="007F1269" w:rsidRPr="00E60DFF" w:rsidRDefault="007F1269" w:rsidP="001B5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mallCaps/>
                <w:color w:val="000000"/>
              </w:rPr>
            </w:pPr>
            <w:r w:rsidRPr="00E60DFF">
              <w:rPr>
                <w:rFonts w:cs="Arial"/>
                <w:b/>
                <w:smallCaps/>
                <w:color w:val="000000"/>
              </w:rPr>
              <w:t>A mettre en œuvre par le candidat</w:t>
            </w:r>
          </w:p>
        </w:tc>
        <w:tc>
          <w:tcPr>
            <w:tcW w:w="4395" w:type="dxa"/>
            <w:vAlign w:val="center"/>
          </w:tcPr>
          <w:p w:rsidR="007F1269" w:rsidRPr="00E60DFF" w:rsidRDefault="007F1269" w:rsidP="001B5F3D">
            <w:pPr>
              <w:spacing w:after="0" w:line="240" w:lineRule="auto"/>
              <w:jc w:val="center"/>
              <w:rPr>
                <w:rFonts w:cs="Arial"/>
                <w:b/>
                <w:smallCaps/>
              </w:rPr>
            </w:pPr>
            <w:r w:rsidRPr="00E60DFF">
              <w:rPr>
                <w:rFonts w:cs="Arial"/>
                <w:b/>
                <w:smallCaps/>
              </w:rPr>
              <w:t>Indicateurs de performance</w:t>
            </w:r>
          </w:p>
        </w:tc>
        <w:tc>
          <w:tcPr>
            <w:tcW w:w="567" w:type="dxa"/>
          </w:tcPr>
          <w:p w:rsidR="007F1269" w:rsidRPr="00B2635C" w:rsidRDefault="007F1269" w:rsidP="003337AA">
            <w:pPr>
              <w:spacing w:after="0" w:line="240" w:lineRule="auto"/>
              <w:jc w:val="center"/>
              <w:rPr>
                <w:b/>
              </w:rPr>
            </w:pPr>
            <w:r w:rsidRPr="00B2635C">
              <w:rPr>
                <w:b/>
              </w:rPr>
              <w:t>0</w:t>
            </w:r>
          </w:p>
        </w:tc>
        <w:tc>
          <w:tcPr>
            <w:tcW w:w="567" w:type="dxa"/>
          </w:tcPr>
          <w:p w:rsidR="007F1269" w:rsidRPr="00B2635C" w:rsidRDefault="007F1269" w:rsidP="003337AA">
            <w:pPr>
              <w:spacing w:after="0" w:line="240" w:lineRule="auto"/>
              <w:jc w:val="center"/>
              <w:rPr>
                <w:b/>
              </w:rPr>
            </w:pPr>
            <w:r w:rsidRPr="00B2635C">
              <w:rPr>
                <w:b/>
              </w:rPr>
              <w:t>1</w:t>
            </w:r>
          </w:p>
        </w:tc>
        <w:tc>
          <w:tcPr>
            <w:tcW w:w="567" w:type="dxa"/>
          </w:tcPr>
          <w:p w:rsidR="007F1269" w:rsidRPr="00B2635C" w:rsidRDefault="007F1269" w:rsidP="003337AA">
            <w:pPr>
              <w:spacing w:after="0" w:line="240" w:lineRule="auto"/>
              <w:jc w:val="center"/>
              <w:rPr>
                <w:b/>
              </w:rPr>
            </w:pPr>
            <w:r w:rsidRPr="00B2635C">
              <w:rPr>
                <w:b/>
              </w:rPr>
              <w:t>2</w:t>
            </w:r>
          </w:p>
        </w:tc>
        <w:tc>
          <w:tcPr>
            <w:tcW w:w="567" w:type="dxa"/>
          </w:tcPr>
          <w:p w:rsidR="007F1269" w:rsidRPr="00B2635C" w:rsidRDefault="007F1269" w:rsidP="003337AA">
            <w:pPr>
              <w:spacing w:after="0" w:line="240" w:lineRule="auto"/>
              <w:jc w:val="center"/>
              <w:rPr>
                <w:b/>
              </w:rPr>
            </w:pPr>
            <w:r w:rsidRPr="00B2635C">
              <w:rPr>
                <w:b/>
              </w:rPr>
              <w:t>3</w:t>
            </w:r>
          </w:p>
        </w:tc>
      </w:tr>
      <w:tr w:rsidR="003337AA" w:rsidRPr="00B2635C" w:rsidTr="003337AA">
        <w:tc>
          <w:tcPr>
            <w:tcW w:w="4253" w:type="dxa"/>
          </w:tcPr>
          <w:p w:rsidR="003337AA" w:rsidRPr="00B2635C" w:rsidRDefault="003337AA" w:rsidP="003337AA">
            <w:pPr>
              <w:spacing w:after="0" w:line="240" w:lineRule="auto"/>
              <w:rPr>
                <w:rFonts w:cs="Arial"/>
                <w:i/>
                <w:szCs w:val="24"/>
              </w:rPr>
            </w:pPr>
            <w:r w:rsidRPr="00B2635C">
              <w:rPr>
                <w:rFonts w:cs="Arial"/>
              </w:rPr>
              <w:t>- Rédiger le Document de Suivi de l’Intervention</w:t>
            </w:r>
            <w:r>
              <w:rPr>
                <w:rFonts w:cs="Arial"/>
              </w:rPr>
              <w:t xml:space="preserve"> ou le Plan d’Assurance Qualité</w:t>
            </w:r>
            <w:r w:rsidRPr="00B2635C">
              <w:rPr>
                <w:rFonts w:cs="Arial"/>
              </w:rPr>
              <w:t>.</w:t>
            </w:r>
          </w:p>
        </w:tc>
        <w:tc>
          <w:tcPr>
            <w:tcW w:w="4395" w:type="dxa"/>
          </w:tcPr>
          <w:p w:rsidR="003337AA" w:rsidRPr="00B2635C" w:rsidRDefault="003337AA" w:rsidP="003337AA">
            <w:pPr>
              <w:pStyle w:val="btsen"/>
            </w:pPr>
            <w:r w:rsidRPr="00B2635C">
              <w:t>Le phasage de l’intervention est judicieux et réaliste</w:t>
            </w:r>
            <w:r>
              <w:t xml:space="preserve"> au vu de l’Arrêté Qualité et démontre la prise en compte des exigences</w:t>
            </w:r>
            <w:r w:rsidRPr="00B2635C">
              <w:t>.</w:t>
            </w:r>
          </w:p>
        </w:tc>
        <w:tc>
          <w:tcPr>
            <w:tcW w:w="567" w:type="dxa"/>
          </w:tcPr>
          <w:p w:rsidR="003337AA" w:rsidRPr="00B2635C" w:rsidRDefault="003337AA" w:rsidP="003337AA">
            <w:pPr>
              <w:spacing w:after="0" w:line="240" w:lineRule="auto"/>
            </w:pPr>
          </w:p>
        </w:tc>
        <w:tc>
          <w:tcPr>
            <w:tcW w:w="567" w:type="dxa"/>
          </w:tcPr>
          <w:p w:rsidR="003337AA" w:rsidRPr="00B2635C" w:rsidRDefault="003337AA" w:rsidP="003337AA">
            <w:pPr>
              <w:spacing w:after="0" w:line="240" w:lineRule="auto"/>
            </w:pPr>
          </w:p>
        </w:tc>
        <w:tc>
          <w:tcPr>
            <w:tcW w:w="567" w:type="dxa"/>
          </w:tcPr>
          <w:p w:rsidR="003337AA" w:rsidRPr="00B2635C" w:rsidRDefault="003337AA" w:rsidP="003337AA">
            <w:pPr>
              <w:spacing w:after="0" w:line="240" w:lineRule="auto"/>
            </w:pPr>
          </w:p>
        </w:tc>
        <w:tc>
          <w:tcPr>
            <w:tcW w:w="567" w:type="dxa"/>
          </w:tcPr>
          <w:p w:rsidR="003337AA" w:rsidRPr="00B2635C" w:rsidRDefault="003337AA" w:rsidP="003337AA">
            <w:pPr>
              <w:spacing w:after="0" w:line="240" w:lineRule="auto"/>
            </w:pPr>
          </w:p>
        </w:tc>
      </w:tr>
      <w:tr w:rsidR="003337AA" w:rsidRPr="00B2635C" w:rsidTr="003337AA">
        <w:tc>
          <w:tcPr>
            <w:tcW w:w="4253" w:type="dxa"/>
          </w:tcPr>
          <w:p w:rsidR="003337AA" w:rsidRPr="00B2635C" w:rsidRDefault="003337AA" w:rsidP="003337AA">
            <w:pPr>
              <w:spacing w:after="0" w:line="240" w:lineRule="auto"/>
              <w:rPr>
                <w:rFonts w:cs="Calibri"/>
              </w:rPr>
            </w:pPr>
            <w:r w:rsidRPr="00B2635C">
              <w:rPr>
                <w:rFonts w:cs="Calibri"/>
              </w:rPr>
              <w:t>- Mettre en place des points de notification (points d’arrêts, de convocation, contrôles techniques…)</w:t>
            </w:r>
          </w:p>
        </w:tc>
        <w:tc>
          <w:tcPr>
            <w:tcW w:w="4395" w:type="dxa"/>
          </w:tcPr>
          <w:p w:rsidR="003337AA" w:rsidRPr="00B2635C" w:rsidRDefault="003337AA" w:rsidP="003337AA">
            <w:pPr>
              <w:pStyle w:val="btsen"/>
            </w:pPr>
            <w:r w:rsidRPr="00B2635C">
              <w:t>Les points de notifications mis en place sont pertinents et permettent de garantir le niveau de qualité requis.</w:t>
            </w:r>
          </w:p>
        </w:tc>
        <w:tc>
          <w:tcPr>
            <w:tcW w:w="567" w:type="dxa"/>
          </w:tcPr>
          <w:p w:rsidR="003337AA" w:rsidRPr="00B2635C" w:rsidRDefault="003337AA" w:rsidP="003337AA">
            <w:pPr>
              <w:spacing w:after="0" w:line="240" w:lineRule="auto"/>
            </w:pPr>
          </w:p>
        </w:tc>
        <w:tc>
          <w:tcPr>
            <w:tcW w:w="567" w:type="dxa"/>
          </w:tcPr>
          <w:p w:rsidR="003337AA" w:rsidRPr="00B2635C" w:rsidRDefault="003337AA" w:rsidP="003337AA">
            <w:pPr>
              <w:spacing w:after="0" w:line="240" w:lineRule="auto"/>
            </w:pPr>
          </w:p>
        </w:tc>
        <w:tc>
          <w:tcPr>
            <w:tcW w:w="567" w:type="dxa"/>
          </w:tcPr>
          <w:p w:rsidR="003337AA" w:rsidRPr="00B2635C" w:rsidRDefault="003337AA" w:rsidP="003337AA">
            <w:pPr>
              <w:spacing w:after="0" w:line="240" w:lineRule="auto"/>
            </w:pPr>
          </w:p>
        </w:tc>
        <w:tc>
          <w:tcPr>
            <w:tcW w:w="567" w:type="dxa"/>
          </w:tcPr>
          <w:p w:rsidR="003337AA" w:rsidRPr="00B2635C" w:rsidRDefault="003337AA" w:rsidP="003337AA">
            <w:pPr>
              <w:spacing w:after="0" w:line="240" w:lineRule="auto"/>
            </w:pPr>
          </w:p>
        </w:tc>
      </w:tr>
      <w:tr w:rsidR="003337AA" w:rsidRPr="00B2635C" w:rsidTr="003337AA">
        <w:tc>
          <w:tcPr>
            <w:tcW w:w="4253" w:type="dxa"/>
          </w:tcPr>
          <w:p w:rsidR="003337AA" w:rsidRPr="00B2635C" w:rsidRDefault="003337AA" w:rsidP="003337AA">
            <w:pPr>
              <w:spacing w:after="0" w:line="240" w:lineRule="auto"/>
              <w:rPr>
                <w:rFonts w:cs="Calibri"/>
              </w:rPr>
            </w:pPr>
            <w:r w:rsidRPr="00B2635C">
              <w:rPr>
                <w:rFonts w:cs="Calibri"/>
              </w:rPr>
              <w:t xml:space="preserve">- </w:t>
            </w:r>
            <w:r>
              <w:rPr>
                <w:rFonts w:cs="Calibri"/>
              </w:rPr>
              <w:t>Maîtriser la qualité et garantir la protection des intérêts contre l’ensemble des inconvénients ou risques.</w:t>
            </w:r>
          </w:p>
        </w:tc>
        <w:tc>
          <w:tcPr>
            <w:tcW w:w="4395" w:type="dxa"/>
          </w:tcPr>
          <w:p w:rsidR="003337AA" w:rsidRPr="00B2635C" w:rsidRDefault="003337AA" w:rsidP="003337AA">
            <w:pPr>
              <w:pStyle w:val="btsen"/>
            </w:pPr>
            <w:r>
              <w:t>Le système qualité mis en œuvre est conforme aux exigences  du dernier indice en vigueur de l’arrêté INB.</w:t>
            </w:r>
          </w:p>
        </w:tc>
        <w:tc>
          <w:tcPr>
            <w:tcW w:w="567" w:type="dxa"/>
          </w:tcPr>
          <w:p w:rsidR="003337AA" w:rsidRPr="00B2635C" w:rsidRDefault="003337AA" w:rsidP="003337AA">
            <w:pPr>
              <w:spacing w:after="0" w:line="240" w:lineRule="auto"/>
            </w:pPr>
          </w:p>
        </w:tc>
        <w:tc>
          <w:tcPr>
            <w:tcW w:w="567" w:type="dxa"/>
          </w:tcPr>
          <w:p w:rsidR="003337AA" w:rsidRPr="00B2635C" w:rsidRDefault="003337AA" w:rsidP="003337AA">
            <w:pPr>
              <w:spacing w:after="0" w:line="240" w:lineRule="auto"/>
            </w:pPr>
          </w:p>
        </w:tc>
        <w:tc>
          <w:tcPr>
            <w:tcW w:w="567" w:type="dxa"/>
          </w:tcPr>
          <w:p w:rsidR="003337AA" w:rsidRPr="00B2635C" w:rsidRDefault="003337AA" w:rsidP="003337AA">
            <w:pPr>
              <w:spacing w:after="0" w:line="240" w:lineRule="auto"/>
            </w:pPr>
          </w:p>
        </w:tc>
        <w:tc>
          <w:tcPr>
            <w:tcW w:w="567" w:type="dxa"/>
          </w:tcPr>
          <w:p w:rsidR="003337AA" w:rsidRPr="00B2635C" w:rsidRDefault="003337AA" w:rsidP="003337AA">
            <w:pPr>
              <w:spacing w:after="0" w:line="240" w:lineRule="auto"/>
            </w:pPr>
          </w:p>
        </w:tc>
      </w:tr>
      <w:tr w:rsidR="003337AA" w:rsidRPr="00B2635C" w:rsidTr="003337AA">
        <w:tblPrEx>
          <w:tblCellMar>
            <w:left w:w="108" w:type="dxa"/>
            <w:right w:w="108" w:type="dxa"/>
          </w:tblCellMar>
        </w:tblPrEx>
        <w:trPr>
          <w:trHeight w:val="254"/>
        </w:trPr>
        <w:tc>
          <w:tcPr>
            <w:tcW w:w="10916" w:type="dxa"/>
            <w:gridSpan w:val="6"/>
            <w:tcBorders>
              <w:left w:val="nil"/>
              <w:right w:val="nil"/>
            </w:tcBorders>
          </w:tcPr>
          <w:p w:rsidR="003337AA" w:rsidRPr="00B2635C" w:rsidRDefault="003337AA" w:rsidP="003337AA">
            <w:pPr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3337AA" w:rsidRPr="00B2635C" w:rsidTr="003337AA">
        <w:tc>
          <w:tcPr>
            <w:tcW w:w="10916" w:type="dxa"/>
            <w:gridSpan w:val="6"/>
            <w:shd w:val="clear" w:color="auto" w:fill="BFBFBF"/>
          </w:tcPr>
          <w:p w:rsidR="003337AA" w:rsidRPr="00B2635C" w:rsidRDefault="003337AA" w:rsidP="003337AA">
            <w:pPr>
              <w:spacing w:after="0" w:line="240" w:lineRule="auto"/>
              <w:ind w:left="923" w:hanging="923"/>
              <w:rPr>
                <w:rFonts w:cs="Arial"/>
                <w:b/>
                <w:caps/>
                <w:sz w:val="24"/>
                <w:szCs w:val="24"/>
              </w:rPr>
            </w:pPr>
            <w:r w:rsidRPr="00B2635C">
              <w:rPr>
                <w:rFonts w:cs="Arial"/>
                <w:b/>
                <w:sz w:val="24"/>
                <w:szCs w:val="24"/>
              </w:rPr>
              <w:t xml:space="preserve">CP 2.4 : </w:t>
            </w:r>
            <w:bookmarkStart w:id="0" w:name="OLE_LINK34"/>
            <w:r w:rsidRPr="00B2635C">
              <w:rPr>
                <w:rFonts w:cs="Arial"/>
                <w:b/>
                <w:sz w:val="24"/>
                <w:szCs w:val="24"/>
              </w:rPr>
              <w:t>sensibiliser sur la mise en œuvre des parades adéquates face aux risques identifiés</w:t>
            </w:r>
            <w:bookmarkEnd w:id="0"/>
            <w:r w:rsidRPr="00B2635C">
              <w:rPr>
                <w:rFonts w:cs="Arial"/>
                <w:b/>
                <w:sz w:val="24"/>
                <w:szCs w:val="24"/>
              </w:rPr>
              <w:t>.</w:t>
            </w:r>
          </w:p>
        </w:tc>
      </w:tr>
      <w:tr w:rsidR="007F1269" w:rsidRPr="00B2635C" w:rsidTr="00AF66D6">
        <w:tc>
          <w:tcPr>
            <w:tcW w:w="4253" w:type="dxa"/>
            <w:vAlign w:val="center"/>
          </w:tcPr>
          <w:p w:rsidR="007F1269" w:rsidRPr="00E60DFF" w:rsidRDefault="007F1269" w:rsidP="001B5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mallCaps/>
                <w:color w:val="000000"/>
              </w:rPr>
            </w:pPr>
            <w:r w:rsidRPr="00E60DFF">
              <w:rPr>
                <w:rFonts w:cs="Arial"/>
                <w:b/>
                <w:smallCaps/>
                <w:color w:val="000000"/>
              </w:rPr>
              <w:t>A mettre en œuvre par le candidat</w:t>
            </w:r>
          </w:p>
        </w:tc>
        <w:tc>
          <w:tcPr>
            <w:tcW w:w="4395" w:type="dxa"/>
            <w:vAlign w:val="center"/>
          </w:tcPr>
          <w:p w:rsidR="007F1269" w:rsidRPr="00E60DFF" w:rsidRDefault="007F1269" w:rsidP="001B5F3D">
            <w:pPr>
              <w:spacing w:after="0" w:line="240" w:lineRule="auto"/>
              <w:jc w:val="center"/>
              <w:rPr>
                <w:rFonts w:cs="Arial"/>
                <w:b/>
                <w:smallCaps/>
              </w:rPr>
            </w:pPr>
            <w:r w:rsidRPr="00E60DFF">
              <w:rPr>
                <w:rFonts w:cs="Arial"/>
                <w:b/>
                <w:smallCaps/>
              </w:rPr>
              <w:t>Indicateurs de performance</w:t>
            </w:r>
          </w:p>
        </w:tc>
        <w:tc>
          <w:tcPr>
            <w:tcW w:w="567" w:type="dxa"/>
          </w:tcPr>
          <w:p w:rsidR="007F1269" w:rsidRPr="00B2635C" w:rsidRDefault="007F1269" w:rsidP="003337AA">
            <w:pPr>
              <w:spacing w:after="0" w:line="240" w:lineRule="auto"/>
              <w:jc w:val="center"/>
              <w:rPr>
                <w:b/>
              </w:rPr>
            </w:pPr>
            <w:r w:rsidRPr="00B2635C">
              <w:rPr>
                <w:b/>
              </w:rPr>
              <w:t>0</w:t>
            </w:r>
          </w:p>
        </w:tc>
        <w:tc>
          <w:tcPr>
            <w:tcW w:w="567" w:type="dxa"/>
          </w:tcPr>
          <w:p w:rsidR="007F1269" w:rsidRPr="00B2635C" w:rsidRDefault="007F1269" w:rsidP="003337AA">
            <w:pPr>
              <w:spacing w:after="0" w:line="240" w:lineRule="auto"/>
              <w:jc w:val="center"/>
              <w:rPr>
                <w:b/>
              </w:rPr>
            </w:pPr>
            <w:r w:rsidRPr="00B2635C">
              <w:rPr>
                <w:b/>
              </w:rPr>
              <w:t>1</w:t>
            </w:r>
          </w:p>
        </w:tc>
        <w:tc>
          <w:tcPr>
            <w:tcW w:w="567" w:type="dxa"/>
          </w:tcPr>
          <w:p w:rsidR="007F1269" w:rsidRPr="00B2635C" w:rsidRDefault="007F1269" w:rsidP="003337AA">
            <w:pPr>
              <w:spacing w:after="0" w:line="240" w:lineRule="auto"/>
              <w:jc w:val="center"/>
              <w:rPr>
                <w:b/>
              </w:rPr>
            </w:pPr>
            <w:r w:rsidRPr="00B2635C">
              <w:rPr>
                <w:b/>
              </w:rPr>
              <w:t>2</w:t>
            </w:r>
          </w:p>
        </w:tc>
        <w:tc>
          <w:tcPr>
            <w:tcW w:w="567" w:type="dxa"/>
          </w:tcPr>
          <w:p w:rsidR="007F1269" w:rsidRPr="00B2635C" w:rsidRDefault="007F1269" w:rsidP="003337AA">
            <w:pPr>
              <w:spacing w:after="0" w:line="240" w:lineRule="auto"/>
              <w:jc w:val="center"/>
              <w:rPr>
                <w:b/>
              </w:rPr>
            </w:pPr>
            <w:r w:rsidRPr="00B2635C">
              <w:rPr>
                <w:b/>
              </w:rPr>
              <w:t>3</w:t>
            </w:r>
          </w:p>
        </w:tc>
      </w:tr>
      <w:tr w:rsidR="003337AA" w:rsidRPr="00B2635C" w:rsidTr="003337AA">
        <w:tc>
          <w:tcPr>
            <w:tcW w:w="4253" w:type="dxa"/>
          </w:tcPr>
          <w:p w:rsidR="003337AA" w:rsidRPr="00780BD5" w:rsidRDefault="003337AA" w:rsidP="003337AA">
            <w:pPr>
              <w:spacing w:after="0" w:line="240" w:lineRule="auto"/>
              <w:rPr>
                <w:rFonts w:cs="Arial"/>
                <w:szCs w:val="24"/>
              </w:rPr>
            </w:pPr>
            <w:r w:rsidRPr="00780BD5">
              <w:rPr>
                <w:rFonts w:cs="Arial"/>
                <w:szCs w:val="24"/>
              </w:rPr>
              <w:t>- Présenter une stratégie permettant, lors de la réunion de lancement des travaux, de sensibiliser l’équipe d’intervention aux risques de l’activité.</w:t>
            </w:r>
            <w:r w:rsidRPr="00780BD5">
              <w:rPr>
                <w:rStyle w:val="Appelnotedebasdep"/>
                <w:rFonts w:cs="Arial"/>
                <w:szCs w:val="24"/>
              </w:rPr>
              <w:footnoteReference w:id="1"/>
            </w:r>
            <w:r w:rsidRPr="00780BD5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3337AA" w:rsidRPr="00780BD5" w:rsidRDefault="003337AA" w:rsidP="003337AA">
            <w:pPr>
              <w:pStyle w:val="btsen"/>
            </w:pPr>
            <w:r w:rsidRPr="00780BD5">
              <w:t>La stratégie est appropriée et optimale.</w:t>
            </w:r>
          </w:p>
          <w:p w:rsidR="003337AA" w:rsidRPr="00780BD5" w:rsidRDefault="003337AA" w:rsidP="003337AA">
            <w:pPr>
              <w:pStyle w:val="btsen"/>
            </w:pPr>
            <w:r w:rsidRPr="00780BD5">
              <w:t>Les propositions sur la mise en œuvre des parades sont pertinentes, réalistes et judicieuses.</w:t>
            </w:r>
          </w:p>
        </w:tc>
        <w:tc>
          <w:tcPr>
            <w:tcW w:w="567" w:type="dxa"/>
          </w:tcPr>
          <w:p w:rsidR="003337AA" w:rsidRPr="00B2635C" w:rsidRDefault="003337AA" w:rsidP="003337AA">
            <w:pPr>
              <w:spacing w:after="0" w:line="240" w:lineRule="auto"/>
            </w:pPr>
          </w:p>
        </w:tc>
        <w:tc>
          <w:tcPr>
            <w:tcW w:w="567" w:type="dxa"/>
          </w:tcPr>
          <w:p w:rsidR="003337AA" w:rsidRPr="00B2635C" w:rsidRDefault="003337AA" w:rsidP="003337AA">
            <w:pPr>
              <w:spacing w:after="0" w:line="240" w:lineRule="auto"/>
            </w:pPr>
          </w:p>
        </w:tc>
        <w:tc>
          <w:tcPr>
            <w:tcW w:w="567" w:type="dxa"/>
          </w:tcPr>
          <w:p w:rsidR="003337AA" w:rsidRPr="00B2635C" w:rsidRDefault="003337AA" w:rsidP="003337AA">
            <w:pPr>
              <w:spacing w:after="0" w:line="240" w:lineRule="auto"/>
            </w:pPr>
          </w:p>
        </w:tc>
        <w:tc>
          <w:tcPr>
            <w:tcW w:w="567" w:type="dxa"/>
          </w:tcPr>
          <w:p w:rsidR="003337AA" w:rsidRPr="00B2635C" w:rsidRDefault="003337AA" w:rsidP="003337AA">
            <w:pPr>
              <w:spacing w:after="0" w:line="240" w:lineRule="auto"/>
            </w:pPr>
          </w:p>
        </w:tc>
      </w:tr>
      <w:tr w:rsidR="003337AA" w:rsidRPr="00B2635C" w:rsidTr="003337AA">
        <w:tblPrEx>
          <w:tblCellMar>
            <w:left w:w="108" w:type="dxa"/>
            <w:right w:w="108" w:type="dxa"/>
          </w:tblCellMar>
        </w:tblPrEx>
        <w:trPr>
          <w:trHeight w:val="254"/>
        </w:trPr>
        <w:tc>
          <w:tcPr>
            <w:tcW w:w="10916" w:type="dxa"/>
            <w:gridSpan w:val="6"/>
            <w:tcBorders>
              <w:left w:val="nil"/>
              <w:right w:val="nil"/>
            </w:tcBorders>
          </w:tcPr>
          <w:p w:rsidR="003337AA" w:rsidRPr="00B2635C" w:rsidRDefault="003337AA" w:rsidP="003337AA">
            <w:pPr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3337AA" w:rsidRPr="00B2635C" w:rsidTr="003337AA">
        <w:tc>
          <w:tcPr>
            <w:tcW w:w="10916" w:type="dxa"/>
            <w:gridSpan w:val="6"/>
            <w:shd w:val="clear" w:color="auto" w:fill="BFBFBF"/>
          </w:tcPr>
          <w:p w:rsidR="003337AA" w:rsidRPr="00B2635C" w:rsidRDefault="003337AA" w:rsidP="003337AA">
            <w:pPr>
              <w:spacing w:after="0" w:line="240" w:lineRule="auto"/>
              <w:rPr>
                <w:rFonts w:cs="Arial"/>
                <w:b/>
                <w:caps/>
                <w:sz w:val="24"/>
                <w:szCs w:val="24"/>
              </w:rPr>
            </w:pPr>
            <w:r w:rsidRPr="00B2635C">
              <w:rPr>
                <w:rFonts w:cs="Arial"/>
                <w:b/>
                <w:sz w:val="24"/>
                <w:szCs w:val="24"/>
              </w:rPr>
              <w:t xml:space="preserve">CP 2.6 : </w:t>
            </w:r>
            <w:bookmarkStart w:id="1" w:name="OLE_LINK36"/>
            <w:r w:rsidRPr="00B2635C">
              <w:rPr>
                <w:rFonts w:cs="Arial"/>
                <w:b/>
                <w:sz w:val="24"/>
                <w:szCs w:val="24"/>
              </w:rPr>
              <w:t>planifier le déroulement des travaux</w:t>
            </w:r>
            <w:bookmarkEnd w:id="1"/>
            <w:r w:rsidRPr="00B2635C">
              <w:rPr>
                <w:rFonts w:cs="Arial"/>
                <w:b/>
                <w:sz w:val="24"/>
                <w:szCs w:val="24"/>
              </w:rPr>
              <w:t>.</w:t>
            </w:r>
          </w:p>
        </w:tc>
      </w:tr>
      <w:tr w:rsidR="007F1269" w:rsidRPr="00B2635C" w:rsidTr="00385BA4">
        <w:tc>
          <w:tcPr>
            <w:tcW w:w="4253" w:type="dxa"/>
            <w:vAlign w:val="center"/>
          </w:tcPr>
          <w:p w:rsidR="007F1269" w:rsidRPr="00E60DFF" w:rsidRDefault="007F1269" w:rsidP="001B5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mallCaps/>
                <w:color w:val="000000"/>
              </w:rPr>
            </w:pPr>
            <w:r w:rsidRPr="00E60DFF">
              <w:rPr>
                <w:rFonts w:cs="Arial"/>
                <w:b/>
                <w:smallCaps/>
                <w:color w:val="000000"/>
              </w:rPr>
              <w:t>A mettre en œuvre par le candidat</w:t>
            </w:r>
          </w:p>
        </w:tc>
        <w:tc>
          <w:tcPr>
            <w:tcW w:w="4395" w:type="dxa"/>
            <w:vAlign w:val="center"/>
          </w:tcPr>
          <w:p w:rsidR="007F1269" w:rsidRPr="00E60DFF" w:rsidRDefault="007F1269" w:rsidP="001B5F3D">
            <w:pPr>
              <w:spacing w:after="0" w:line="240" w:lineRule="auto"/>
              <w:jc w:val="center"/>
              <w:rPr>
                <w:rFonts w:cs="Arial"/>
                <w:b/>
                <w:smallCaps/>
              </w:rPr>
            </w:pPr>
            <w:r w:rsidRPr="00E60DFF">
              <w:rPr>
                <w:rFonts w:cs="Arial"/>
                <w:b/>
                <w:smallCaps/>
              </w:rPr>
              <w:t>Indicateurs de performance</w:t>
            </w:r>
          </w:p>
        </w:tc>
        <w:tc>
          <w:tcPr>
            <w:tcW w:w="567" w:type="dxa"/>
          </w:tcPr>
          <w:p w:rsidR="007F1269" w:rsidRPr="00B2635C" w:rsidRDefault="007F1269" w:rsidP="003337AA">
            <w:pPr>
              <w:spacing w:after="0" w:line="240" w:lineRule="auto"/>
              <w:jc w:val="center"/>
              <w:rPr>
                <w:b/>
              </w:rPr>
            </w:pPr>
            <w:r w:rsidRPr="00B2635C">
              <w:rPr>
                <w:b/>
              </w:rPr>
              <w:t>0</w:t>
            </w:r>
          </w:p>
        </w:tc>
        <w:tc>
          <w:tcPr>
            <w:tcW w:w="567" w:type="dxa"/>
          </w:tcPr>
          <w:p w:rsidR="007F1269" w:rsidRPr="00B2635C" w:rsidRDefault="007F1269" w:rsidP="003337AA">
            <w:pPr>
              <w:spacing w:after="0" w:line="240" w:lineRule="auto"/>
              <w:jc w:val="center"/>
              <w:rPr>
                <w:b/>
              </w:rPr>
            </w:pPr>
            <w:r w:rsidRPr="00B2635C">
              <w:rPr>
                <w:b/>
              </w:rPr>
              <w:t>1</w:t>
            </w:r>
          </w:p>
        </w:tc>
        <w:tc>
          <w:tcPr>
            <w:tcW w:w="567" w:type="dxa"/>
          </w:tcPr>
          <w:p w:rsidR="007F1269" w:rsidRPr="00B2635C" w:rsidRDefault="007F1269" w:rsidP="003337AA">
            <w:pPr>
              <w:spacing w:after="0" w:line="240" w:lineRule="auto"/>
              <w:jc w:val="center"/>
              <w:rPr>
                <w:b/>
              </w:rPr>
            </w:pPr>
            <w:r w:rsidRPr="00B2635C">
              <w:rPr>
                <w:b/>
              </w:rPr>
              <w:t>2</w:t>
            </w:r>
          </w:p>
        </w:tc>
        <w:tc>
          <w:tcPr>
            <w:tcW w:w="567" w:type="dxa"/>
          </w:tcPr>
          <w:p w:rsidR="007F1269" w:rsidRPr="00B2635C" w:rsidRDefault="007F1269" w:rsidP="003337AA">
            <w:pPr>
              <w:spacing w:after="0" w:line="240" w:lineRule="auto"/>
              <w:jc w:val="center"/>
              <w:rPr>
                <w:b/>
              </w:rPr>
            </w:pPr>
            <w:r w:rsidRPr="00B2635C">
              <w:rPr>
                <w:b/>
              </w:rPr>
              <w:t>3</w:t>
            </w:r>
          </w:p>
        </w:tc>
      </w:tr>
      <w:tr w:rsidR="003337AA" w:rsidRPr="00B2635C" w:rsidTr="003337AA">
        <w:tc>
          <w:tcPr>
            <w:tcW w:w="4253" w:type="dxa"/>
          </w:tcPr>
          <w:p w:rsidR="003337AA" w:rsidRPr="00B2635C" w:rsidRDefault="003337AA" w:rsidP="003337AA">
            <w:pPr>
              <w:pStyle w:val="Pieddepage"/>
              <w:tabs>
                <w:tab w:val="clear" w:pos="4536"/>
                <w:tab w:val="clear" w:pos="9072"/>
              </w:tabs>
              <w:spacing w:after="0" w:line="240" w:lineRule="auto"/>
              <w:rPr>
                <w:rFonts w:cs="Arial"/>
              </w:rPr>
            </w:pPr>
            <w:r w:rsidRPr="00B2635C">
              <w:rPr>
                <w:rFonts w:cs="Arial"/>
              </w:rPr>
              <w:t>- Planifier toutes les phases de l’intervention en fonction des créneaux horaires attribués.</w:t>
            </w:r>
          </w:p>
        </w:tc>
        <w:tc>
          <w:tcPr>
            <w:tcW w:w="4395" w:type="dxa"/>
          </w:tcPr>
          <w:p w:rsidR="003337AA" w:rsidRDefault="003337AA" w:rsidP="003337AA">
            <w:pPr>
              <w:pStyle w:val="btsen"/>
            </w:pPr>
            <w:r w:rsidRPr="00B2635C">
              <w:t>La planification est réaliste et prend en compte les contraintes (</w:t>
            </w:r>
            <w:proofErr w:type="spellStart"/>
            <w:r w:rsidRPr="00B2635C">
              <w:t>co</w:t>
            </w:r>
            <w:proofErr w:type="spellEnd"/>
            <w:r w:rsidRPr="00B2635C">
              <w:t>-activité, interruptions, plages horaires</w:t>
            </w:r>
            <w:r>
              <w:t>, battement, chemin critique</w:t>
            </w:r>
            <w:r w:rsidRPr="00B2635C">
              <w:t>…).</w:t>
            </w:r>
          </w:p>
          <w:p w:rsidR="003337AA" w:rsidRPr="00B2635C" w:rsidRDefault="003337AA" w:rsidP="003337AA">
            <w:pPr>
              <w:pStyle w:val="btsen"/>
            </w:pPr>
            <w:r>
              <w:t>L’outil et la méthode de planification utilisés sont efficients.</w:t>
            </w:r>
          </w:p>
        </w:tc>
        <w:tc>
          <w:tcPr>
            <w:tcW w:w="567" w:type="dxa"/>
          </w:tcPr>
          <w:p w:rsidR="003337AA" w:rsidRPr="00B2635C" w:rsidRDefault="003337AA" w:rsidP="003337AA">
            <w:pPr>
              <w:spacing w:after="0" w:line="240" w:lineRule="auto"/>
            </w:pPr>
          </w:p>
        </w:tc>
        <w:tc>
          <w:tcPr>
            <w:tcW w:w="567" w:type="dxa"/>
          </w:tcPr>
          <w:p w:rsidR="003337AA" w:rsidRPr="00B2635C" w:rsidRDefault="003337AA" w:rsidP="003337AA">
            <w:pPr>
              <w:spacing w:after="0" w:line="240" w:lineRule="auto"/>
            </w:pPr>
          </w:p>
        </w:tc>
        <w:tc>
          <w:tcPr>
            <w:tcW w:w="567" w:type="dxa"/>
          </w:tcPr>
          <w:p w:rsidR="003337AA" w:rsidRPr="00B2635C" w:rsidRDefault="003337AA" w:rsidP="003337AA">
            <w:pPr>
              <w:spacing w:after="0" w:line="240" w:lineRule="auto"/>
            </w:pPr>
          </w:p>
        </w:tc>
        <w:tc>
          <w:tcPr>
            <w:tcW w:w="567" w:type="dxa"/>
          </w:tcPr>
          <w:p w:rsidR="003337AA" w:rsidRPr="00B2635C" w:rsidRDefault="003337AA" w:rsidP="003337AA">
            <w:pPr>
              <w:spacing w:after="0" w:line="240" w:lineRule="auto"/>
            </w:pPr>
          </w:p>
        </w:tc>
      </w:tr>
      <w:tr w:rsidR="003337AA" w:rsidRPr="00B2635C" w:rsidTr="003337AA">
        <w:tblPrEx>
          <w:tblCellMar>
            <w:left w:w="108" w:type="dxa"/>
            <w:right w:w="108" w:type="dxa"/>
          </w:tblCellMar>
        </w:tblPrEx>
        <w:trPr>
          <w:trHeight w:val="254"/>
        </w:trPr>
        <w:tc>
          <w:tcPr>
            <w:tcW w:w="10916" w:type="dxa"/>
            <w:gridSpan w:val="6"/>
            <w:tcBorders>
              <w:left w:val="nil"/>
              <w:right w:val="nil"/>
            </w:tcBorders>
          </w:tcPr>
          <w:p w:rsidR="003337AA" w:rsidRPr="00B2635C" w:rsidRDefault="003337AA" w:rsidP="003337AA">
            <w:pPr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3337AA" w:rsidRPr="00B2635C" w:rsidTr="003337AA">
        <w:tc>
          <w:tcPr>
            <w:tcW w:w="10916" w:type="dxa"/>
            <w:gridSpan w:val="6"/>
            <w:shd w:val="clear" w:color="auto" w:fill="BFBFBF"/>
          </w:tcPr>
          <w:p w:rsidR="003337AA" w:rsidRPr="00B2635C" w:rsidRDefault="003337AA" w:rsidP="003337AA">
            <w:pPr>
              <w:spacing w:after="0" w:line="240" w:lineRule="auto"/>
              <w:rPr>
                <w:rFonts w:cs="Arial"/>
                <w:b/>
                <w:caps/>
                <w:sz w:val="24"/>
                <w:szCs w:val="24"/>
              </w:rPr>
            </w:pPr>
            <w:r w:rsidRPr="00B2635C">
              <w:rPr>
                <w:rFonts w:cs="Arial"/>
                <w:b/>
                <w:sz w:val="24"/>
                <w:szCs w:val="24"/>
              </w:rPr>
              <w:t xml:space="preserve">CP 3.1 : </w:t>
            </w:r>
            <w:bookmarkStart w:id="2" w:name="OLE_LINK38"/>
            <w:r w:rsidRPr="00B2635C">
              <w:rPr>
                <w:rFonts w:cs="Arial"/>
                <w:b/>
                <w:sz w:val="24"/>
                <w:szCs w:val="24"/>
              </w:rPr>
              <w:t>gérer les moyens humains disponibles et/ou nécessaires</w:t>
            </w:r>
            <w:bookmarkEnd w:id="2"/>
            <w:r w:rsidRPr="00B2635C">
              <w:rPr>
                <w:rFonts w:cs="Arial"/>
                <w:b/>
                <w:sz w:val="24"/>
                <w:szCs w:val="24"/>
              </w:rPr>
              <w:t>.</w:t>
            </w:r>
          </w:p>
        </w:tc>
      </w:tr>
      <w:tr w:rsidR="007F1269" w:rsidRPr="00B2635C" w:rsidTr="00023253">
        <w:tc>
          <w:tcPr>
            <w:tcW w:w="4253" w:type="dxa"/>
            <w:vAlign w:val="center"/>
          </w:tcPr>
          <w:p w:rsidR="007F1269" w:rsidRPr="00E60DFF" w:rsidRDefault="007F1269" w:rsidP="001B5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mallCaps/>
                <w:color w:val="000000"/>
              </w:rPr>
            </w:pPr>
            <w:r w:rsidRPr="00E60DFF">
              <w:rPr>
                <w:rFonts w:cs="Arial"/>
                <w:b/>
                <w:smallCaps/>
                <w:color w:val="000000"/>
              </w:rPr>
              <w:t>A mettre en œuvre par le candidat</w:t>
            </w:r>
          </w:p>
        </w:tc>
        <w:tc>
          <w:tcPr>
            <w:tcW w:w="4395" w:type="dxa"/>
            <w:vAlign w:val="center"/>
          </w:tcPr>
          <w:p w:rsidR="007F1269" w:rsidRPr="00E60DFF" w:rsidRDefault="007F1269" w:rsidP="001B5F3D">
            <w:pPr>
              <w:spacing w:after="0" w:line="240" w:lineRule="auto"/>
              <w:jc w:val="center"/>
              <w:rPr>
                <w:rFonts w:cs="Arial"/>
                <w:b/>
                <w:smallCaps/>
              </w:rPr>
            </w:pPr>
            <w:r w:rsidRPr="00E60DFF">
              <w:rPr>
                <w:rFonts w:cs="Arial"/>
                <w:b/>
                <w:smallCaps/>
              </w:rPr>
              <w:t>Indicateurs de performance</w:t>
            </w:r>
          </w:p>
        </w:tc>
        <w:tc>
          <w:tcPr>
            <w:tcW w:w="567" w:type="dxa"/>
          </w:tcPr>
          <w:p w:rsidR="007F1269" w:rsidRPr="00B2635C" w:rsidRDefault="007F1269" w:rsidP="003337AA">
            <w:pPr>
              <w:spacing w:after="0" w:line="240" w:lineRule="auto"/>
              <w:jc w:val="center"/>
              <w:rPr>
                <w:b/>
              </w:rPr>
            </w:pPr>
            <w:r w:rsidRPr="00B2635C">
              <w:rPr>
                <w:b/>
              </w:rPr>
              <w:t>0</w:t>
            </w:r>
          </w:p>
        </w:tc>
        <w:tc>
          <w:tcPr>
            <w:tcW w:w="567" w:type="dxa"/>
          </w:tcPr>
          <w:p w:rsidR="007F1269" w:rsidRPr="00B2635C" w:rsidRDefault="007F1269" w:rsidP="003337AA">
            <w:pPr>
              <w:spacing w:after="0" w:line="240" w:lineRule="auto"/>
              <w:jc w:val="center"/>
              <w:rPr>
                <w:b/>
              </w:rPr>
            </w:pPr>
            <w:r w:rsidRPr="00B2635C">
              <w:rPr>
                <w:b/>
              </w:rPr>
              <w:t>1</w:t>
            </w:r>
          </w:p>
        </w:tc>
        <w:tc>
          <w:tcPr>
            <w:tcW w:w="567" w:type="dxa"/>
          </w:tcPr>
          <w:p w:rsidR="007F1269" w:rsidRPr="00B2635C" w:rsidRDefault="007F1269" w:rsidP="003337AA">
            <w:pPr>
              <w:spacing w:after="0" w:line="240" w:lineRule="auto"/>
              <w:jc w:val="center"/>
              <w:rPr>
                <w:b/>
              </w:rPr>
            </w:pPr>
            <w:r w:rsidRPr="00B2635C">
              <w:rPr>
                <w:b/>
              </w:rPr>
              <w:t>2</w:t>
            </w:r>
          </w:p>
        </w:tc>
        <w:tc>
          <w:tcPr>
            <w:tcW w:w="567" w:type="dxa"/>
          </w:tcPr>
          <w:p w:rsidR="007F1269" w:rsidRPr="00B2635C" w:rsidRDefault="007F1269" w:rsidP="003337AA">
            <w:pPr>
              <w:spacing w:after="0" w:line="240" w:lineRule="auto"/>
              <w:jc w:val="center"/>
              <w:rPr>
                <w:b/>
              </w:rPr>
            </w:pPr>
            <w:r w:rsidRPr="00B2635C">
              <w:rPr>
                <w:b/>
              </w:rPr>
              <w:t>3</w:t>
            </w:r>
          </w:p>
        </w:tc>
      </w:tr>
      <w:tr w:rsidR="003337AA" w:rsidRPr="00B2635C" w:rsidTr="003337AA">
        <w:tc>
          <w:tcPr>
            <w:tcW w:w="4253" w:type="dxa"/>
          </w:tcPr>
          <w:p w:rsidR="003337AA" w:rsidRPr="00B2635C" w:rsidRDefault="003337AA" w:rsidP="003337AA">
            <w:pPr>
              <w:spacing w:after="0" w:line="240" w:lineRule="auto"/>
              <w:rPr>
                <w:rFonts w:cs="Arial"/>
                <w:i/>
                <w:szCs w:val="24"/>
              </w:rPr>
            </w:pPr>
            <w:r w:rsidRPr="00B2635C">
              <w:rPr>
                <w:rFonts w:cs="Arial"/>
              </w:rPr>
              <w:t>- Constituer et désigner l’équipe d’intervention.</w:t>
            </w:r>
          </w:p>
        </w:tc>
        <w:tc>
          <w:tcPr>
            <w:tcW w:w="4395" w:type="dxa"/>
          </w:tcPr>
          <w:p w:rsidR="003337AA" w:rsidRPr="00B2635C" w:rsidRDefault="003337AA" w:rsidP="003337AA">
            <w:pPr>
              <w:pStyle w:val="btsen"/>
            </w:pPr>
            <w:r w:rsidRPr="00B2635C">
              <w:t>Le choix des intervenants est judicieux et justifié.</w:t>
            </w:r>
          </w:p>
        </w:tc>
        <w:tc>
          <w:tcPr>
            <w:tcW w:w="567" w:type="dxa"/>
          </w:tcPr>
          <w:p w:rsidR="003337AA" w:rsidRPr="00B2635C" w:rsidRDefault="003337AA" w:rsidP="003337AA">
            <w:pPr>
              <w:spacing w:after="0" w:line="240" w:lineRule="auto"/>
            </w:pPr>
          </w:p>
        </w:tc>
        <w:tc>
          <w:tcPr>
            <w:tcW w:w="567" w:type="dxa"/>
          </w:tcPr>
          <w:p w:rsidR="003337AA" w:rsidRPr="00B2635C" w:rsidRDefault="003337AA" w:rsidP="003337AA">
            <w:pPr>
              <w:spacing w:after="0" w:line="240" w:lineRule="auto"/>
            </w:pPr>
          </w:p>
        </w:tc>
        <w:tc>
          <w:tcPr>
            <w:tcW w:w="567" w:type="dxa"/>
          </w:tcPr>
          <w:p w:rsidR="003337AA" w:rsidRPr="00B2635C" w:rsidRDefault="003337AA" w:rsidP="003337AA">
            <w:pPr>
              <w:spacing w:after="0" w:line="240" w:lineRule="auto"/>
            </w:pPr>
          </w:p>
        </w:tc>
        <w:tc>
          <w:tcPr>
            <w:tcW w:w="567" w:type="dxa"/>
          </w:tcPr>
          <w:p w:rsidR="003337AA" w:rsidRPr="00B2635C" w:rsidRDefault="003337AA" w:rsidP="003337AA">
            <w:pPr>
              <w:spacing w:after="0" w:line="240" w:lineRule="auto"/>
            </w:pPr>
          </w:p>
        </w:tc>
      </w:tr>
      <w:tr w:rsidR="003337AA" w:rsidRPr="00B2635C" w:rsidTr="003337AA">
        <w:tc>
          <w:tcPr>
            <w:tcW w:w="4253" w:type="dxa"/>
          </w:tcPr>
          <w:p w:rsidR="003337AA" w:rsidRPr="00B2635C" w:rsidRDefault="003337AA" w:rsidP="003337AA">
            <w:pPr>
              <w:spacing w:after="0" w:line="240" w:lineRule="auto"/>
              <w:rPr>
                <w:rFonts w:cs="Arial"/>
                <w:i/>
                <w:szCs w:val="24"/>
              </w:rPr>
            </w:pPr>
            <w:r w:rsidRPr="00B2635C">
              <w:rPr>
                <w:rFonts w:cs="Arial"/>
              </w:rPr>
              <w:t>- Établir l’organigramme nominatif de l’intervention.</w:t>
            </w:r>
          </w:p>
        </w:tc>
        <w:tc>
          <w:tcPr>
            <w:tcW w:w="4395" w:type="dxa"/>
          </w:tcPr>
          <w:p w:rsidR="003337AA" w:rsidRPr="00B2635C" w:rsidRDefault="003337AA" w:rsidP="003337AA">
            <w:pPr>
              <w:pStyle w:val="btsen"/>
            </w:pPr>
            <w:r w:rsidRPr="00B2635C">
              <w:t>L’organigramme de l’intervention est établi sans erreurs.</w:t>
            </w:r>
          </w:p>
        </w:tc>
        <w:tc>
          <w:tcPr>
            <w:tcW w:w="567" w:type="dxa"/>
          </w:tcPr>
          <w:p w:rsidR="003337AA" w:rsidRPr="00B2635C" w:rsidRDefault="003337AA" w:rsidP="003337AA">
            <w:pPr>
              <w:spacing w:after="0" w:line="240" w:lineRule="auto"/>
            </w:pPr>
          </w:p>
        </w:tc>
        <w:tc>
          <w:tcPr>
            <w:tcW w:w="567" w:type="dxa"/>
          </w:tcPr>
          <w:p w:rsidR="003337AA" w:rsidRPr="00B2635C" w:rsidRDefault="003337AA" w:rsidP="003337AA">
            <w:pPr>
              <w:spacing w:after="0" w:line="240" w:lineRule="auto"/>
            </w:pPr>
          </w:p>
        </w:tc>
        <w:tc>
          <w:tcPr>
            <w:tcW w:w="567" w:type="dxa"/>
          </w:tcPr>
          <w:p w:rsidR="003337AA" w:rsidRPr="00B2635C" w:rsidRDefault="003337AA" w:rsidP="003337AA">
            <w:pPr>
              <w:spacing w:after="0" w:line="240" w:lineRule="auto"/>
            </w:pPr>
          </w:p>
        </w:tc>
        <w:tc>
          <w:tcPr>
            <w:tcW w:w="567" w:type="dxa"/>
          </w:tcPr>
          <w:p w:rsidR="003337AA" w:rsidRPr="00B2635C" w:rsidRDefault="003337AA" w:rsidP="003337AA">
            <w:pPr>
              <w:spacing w:after="0" w:line="240" w:lineRule="auto"/>
            </w:pPr>
          </w:p>
        </w:tc>
      </w:tr>
      <w:tr w:rsidR="003337AA" w:rsidRPr="00B2635C" w:rsidTr="003337AA">
        <w:tblPrEx>
          <w:tblCellMar>
            <w:left w:w="108" w:type="dxa"/>
            <w:right w:w="108" w:type="dxa"/>
          </w:tblCellMar>
        </w:tblPrEx>
        <w:trPr>
          <w:trHeight w:val="254"/>
        </w:trPr>
        <w:tc>
          <w:tcPr>
            <w:tcW w:w="10916" w:type="dxa"/>
            <w:gridSpan w:val="6"/>
            <w:tcBorders>
              <w:left w:val="nil"/>
              <w:right w:val="nil"/>
            </w:tcBorders>
          </w:tcPr>
          <w:p w:rsidR="003337AA" w:rsidRPr="00B2635C" w:rsidRDefault="003337AA" w:rsidP="003337AA">
            <w:pPr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3337AA" w:rsidRPr="00B2635C" w:rsidTr="003337AA">
        <w:tc>
          <w:tcPr>
            <w:tcW w:w="10916" w:type="dxa"/>
            <w:gridSpan w:val="6"/>
            <w:shd w:val="clear" w:color="auto" w:fill="BFBFBF"/>
          </w:tcPr>
          <w:p w:rsidR="003337AA" w:rsidRPr="00B2635C" w:rsidRDefault="003337AA" w:rsidP="003337A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2635C">
              <w:rPr>
                <w:rFonts w:cs="Arial"/>
                <w:b/>
                <w:sz w:val="24"/>
                <w:szCs w:val="24"/>
              </w:rPr>
              <w:t xml:space="preserve">CP 3.4 : </w:t>
            </w:r>
            <w:bookmarkStart w:id="3" w:name="OLE_LINK41"/>
            <w:r w:rsidRPr="00B2635C">
              <w:rPr>
                <w:rFonts w:cs="Arial"/>
                <w:b/>
                <w:sz w:val="24"/>
                <w:szCs w:val="24"/>
              </w:rPr>
              <w:t>savoir calculer des coûts</w:t>
            </w:r>
            <w:bookmarkEnd w:id="3"/>
            <w:r w:rsidRPr="00B2635C">
              <w:rPr>
                <w:rFonts w:cs="Arial"/>
                <w:b/>
                <w:sz w:val="24"/>
                <w:szCs w:val="24"/>
              </w:rPr>
              <w:t>.</w:t>
            </w:r>
          </w:p>
        </w:tc>
      </w:tr>
      <w:tr w:rsidR="007F1269" w:rsidRPr="00B2635C" w:rsidTr="00EF1F12">
        <w:tc>
          <w:tcPr>
            <w:tcW w:w="4253" w:type="dxa"/>
            <w:vAlign w:val="center"/>
          </w:tcPr>
          <w:p w:rsidR="007F1269" w:rsidRPr="00E60DFF" w:rsidRDefault="007F1269" w:rsidP="001B5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mallCaps/>
                <w:color w:val="000000"/>
              </w:rPr>
            </w:pPr>
            <w:r w:rsidRPr="00E60DFF">
              <w:rPr>
                <w:rFonts w:cs="Arial"/>
                <w:b/>
                <w:smallCaps/>
                <w:color w:val="000000"/>
              </w:rPr>
              <w:t>A mettre en œuvre par le candidat</w:t>
            </w:r>
          </w:p>
        </w:tc>
        <w:tc>
          <w:tcPr>
            <w:tcW w:w="4395" w:type="dxa"/>
            <w:vAlign w:val="center"/>
          </w:tcPr>
          <w:p w:rsidR="007F1269" w:rsidRPr="00E60DFF" w:rsidRDefault="007F1269" w:rsidP="001B5F3D">
            <w:pPr>
              <w:spacing w:after="0" w:line="240" w:lineRule="auto"/>
              <w:jc w:val="center"/>
              <w:rPr>
                <w:rFonts w:cs="Arial"/>
                <w:b/>
                <w:smallCaps/>
              </w:rPr>
            </w:pPr>
            <w:r w:rsidRPr="00E60DFF">
              <w:rPr>
                <w:rFonts w:cs="Arial"/>
                <w:b/>
                <w:smallCaps/>
              </w:rPr>
              <w:t>Indicateurs de performance</w:t>
            </w:r>
          </w:p>
        </w:tc>
        <w:tc>
          <w:tcPr>
            <w:tcW w:w="567" w:type="dxa"/>
          </w:tcPr>
          <w:p w:rsidR="007F1269" w:rsidRPr="00B2635C" w:rsidRDefault="007F1269" w:rsidP="003337AA">
            <w:pPr>
              <w:spacing w:after="0" w:line="240" w:lineRule="auto"/>
              <w:jc w:val="center"/>
              <w:rPr>
                <w:b/>
              </w:rPr>
            </w:pPr>
            <w:r w:rsidRPr="00B2635C">
              <w:rPr>
                <w:b/>
              </w:rPr>
              <w:t>0</w:t>
            </w:r>
          </w:p>
        </w:tc>
        <w:tc>
          <w:tcPr>
            <w:tcW w:w="567" w:type="dxa"/>
          </w:tcPr>
          <w:p w:rsidR="007F1269" w:rsidRPr="00B2635C" w:rsidRDefault="007F1269" w:rsidP="003337AA">
            <w:pPr>
              <w:spacing w:after="0" w:line="240" w:lineRule="auto"/>
              <w:jc w:val="center"/>
              <w:rPr>
                <w:b/>
              </w:rPr>
            </w:pPr>
            <w:r w:rsidRPr="00B2635C">
              <w:rPr>
                <w:b/>
              </w:rPr>
              <w:t>1</w:t>
            </w:r>
          </w:p>
        </w:tc>
        <w:tc>
          <w:tcPr>
            <w:tcW w:w="567" w:type="dxa"/>
          </w:tcPr>
          <w:p w:rsidR="007F1269" w:rsidRPr="00B2635C" w:rsidRDefault="007F1269" w:rsidP="003337AA">
            <w:pPr>
              <w:spacing w:after="0" w:line="240" w:lineRule="auto"/>
              <w:jc w:val="center"/>
              <w:rPr>
                <w:b/>
              </w:rPr>
            </w:pPr>
            <w:r w:rsidRPr="00B2635C">
              <w:rPr>
                <w:b/>
              </w:rPr>
              <w:t>2</w:t>
            </w:r>
          </w:p>
        </w:tc>
        <w:tc>
          <w:tcPr>
            <w:tcW w:w="567" w:type="dxa"/>
          </w:tcPr>
          <w:p w:rsidR="007F1269" w:rsidRPr="00B2635C" w:rsidRDefault="007F1269" w:rsidP="003337AA">
            <w:pPr>
              <w:spacing w:after="0" w:line="240" w:lineRule="auto"/>
              <w:jc w:val="center"/>
              <w:rPr>
                <w:b/>
              </w:rPr>
            </w:pPr>
            <w:r w:rsidRPr="00B2635C">
              <w:rPr>
                <w:b/>
              </w:rPr>
              <w:t>3</w:t>
            </w:r>
          </w:p>
        </w:tc>
      </w:tr>
      <w:tr w:rsidR="003337AA" w:rsidRPr="00B2635C" w:rsidTr="003337AA">
        <w:tc>
          <w:tcPr>
            <w:tcW w:w="4253" w:type="dxa"/>
          </w:tcPr>
          <w:p w:rsidR="003337AA" w:rsidRPr="00B2635C" w:rsidRDefault="003337AA" w:rsidP="003337AA">
            <w:pPr>
              <w:spacing w:after="0" w:line="240" w:lineRule="auto"/>
              <w:rPr>
                <w:rFonts w:cs="Arial"/>
              </w:rPr>
            </w:pPr>
            <w:r w:rsidRPr="00B2635C">
              <w:rPr>
                <w:rFonts w:cs="Arial"/>
              </w:rPr>
              <w:t>- Compléter le budget de l’intervention.</w:t>
            </w:r>
          </w:p>
        </w:tc>
        <w:tc>
          <w:tcPr>
            <w:tcW w:w="4395" w:type="dxa"/>
          </w:tcPr>
          <w:p w:rsidR="003337AA" w:rsidRPr="00B2635C" w:rsidRDefault="003337AA" w:rsidP="003337AA">
            <w:pPr>
              <w:pStyle w:val="btsen"/>
            </w:pPr>
            <w:r w:rsidRPr="00B2635C">
              <w:t>Le budget est renseigné sans erreur.</w:t>
            </w:r>
          </w:p>
        </w:tc>
        <w:tc>
          <w:tcPr>
            <w:tcW w:w="567" w:type="dxa"/>
          </w:tcPr>
          <w:p w:rsidR="003337AA" w:rsidRPr="00B2635C" w:rsidRDefault="003337AA" w:rsidP="003337AA">
            <w:pPr>
              <w:spacing w:after="0" w:line="240" w:lineRule="auto"/>
            </w:pPr>
          </w:p>
        </w:tc>
        <w:tc>
          <w:tcPr>
            <w:tcW w:w="567" w:type="dxa"/>
          </w:tcPr>
          <w:p w:rsidR="003337AA" w:rsidRPr="00B2635C" w:rsidRDefault="003337AA" w:rsidP="003337AA">
            <w:pPr>
              <w:spacing w:after="0" w:line="240" w:lineRule="auto"/>
            </w:pPr>
          </w:p>
        </w:tc>
        <w:tc>
          <w:tcPr>
            <w:tcW w:w="567" w:type="dxa"/>
          </w:tcPr>
          <w:p w:rsidR="003337AA" w:rsidRPr="00B2635C" w:rsidRDefault="003337AA" w:rsidP="003337AA">
            <w:pPr>
              <w:spacing w:after="0" w:line="240" w:lineRule="auto"/>
            </w:pPr>
          </w:p>
        </w:tc>
        <w:tc>
          <w:tcPr>
            <w:tcW w:w="567" w:type="dxa"/>
          </w:tcPr>
          <w:p w:rsidR="003337AA" w:rsidRPr="00B2635C" w:rsidRDefault="003337AA" w:rsidP="003337AA">
            <w:pPr>
              <w:spacing w:after="0" w:line="240" w:lineRule="auto"/>
            </w:pPr>
          </w:p>
        </w:tc>
      </w:tr>
      <w:tr w:rsidR="003337AA" w:rsidRPr="00B2635C" w:rsidTr="003337AA">
        <w:tblPrEx>
          <w:tblCellMar>
            <w:left w:w="108" w:type="dxa"/>
            <w:right w:w="108" w:type="dxa"/>
          </w:tblCellMar>
        </w:tblPrEx>
        <w:trPr>
          <w:trHeight w:val="254"/>
        </w:trPr>
        <w:tc>
          <w:tcPr>
            <w:tcW w:w="10916" w:type="dxa"/>
            <w:gridSpan w:val="6"/>
            <w:tcBorders>
              <w:left w:val="nil"/>
              <w:right w:val="nil"/>
            </w:tcBorders>
          </w:tcPr>
          <w:p w:rsidR="003337AA" w:rsidRPr="00B2635C" w:rsidRDefault="003337AA" w:rsidP="003337AA">
            <w:pPr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3337AA" w:rsidRPr="00B2635C" w:rsidTr="003337AA">
        <w:tc>
          <w:tcPr>
            <w:tcW w:w="10916" w:type="dxa"/>
            <w:gridSpan w:val="6"/>
            <w:shd w:val="clear" w:color="auto" w:fill="BFBFBF"/>
          </w:tcPr>
          <w:p w:rsidR="003337AA" w:rsidRPr="00B2635C" w:rsidRDefault="003337AA" w:rsidP="003337A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2635C">
              <w:rPr>
                <w:rFonts w:cs="Arial"/>
                <w:b/>
                <w:sz w:val="24"/>
                <w:szCs w:val="24"/>
              </w:rPr>
              <w:t>CP 3.7 : élaborer un mode opératoire optimisé.</w:t>
            </w:r>
          </w:p>
        </w:tc>
      </w:tr>
      <w:tr w:rsidR="007F1269" w:rsidRPr="00B2635C" w:rsidTr="00974C07">
        <w:tc>
          <w:tcPr>
            <w:tcW w:w="4253" w:type="dxa"/>
            <w:vAlign w:val="center"/>
          </w:tcPr>
          <w:p w:rsidR="007F1269" w:rsidRPr="00E60DFF" w:rsidRDefault="007F1269" w:rsidP="001B5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mallCaps/>
                <w:color w:val="000000"/>
              </w:rPr>
            </w:pPr>
            <w:r w:rsidRPr="00E60DFF">
              <w:rPr>
                <w:rFonts w:cs="Arial"/>
                <w:b/>
                <w:smallCaps/>
                <w:color w:val="000000"/>
              </w:rPr>
              <w:t>A mettre en œuvre par le candidat</w:t>
            </w:r>
          </w:p>
        </w:tc>
        <w:tc>
          <w:tcPr>
            <w:tcW w:w="4395" w:type="dxa"/>
            <w:vAlign w:val="center"/>
          </w:tcPr>
          <w:p w:rsidR="007F1269" w:rsidRPr="00E60DFF" w:rsidRDefault="007F1269" w:rsidP="001B5F3D">
            <w:pPr>
              <w:spacing w:after="0" w:line="240" w:lineRule="auto"/>
              <w:jc w:val="center"/>
              <w:rPr>
                <w:rFonts w:cs="Arial"/>
                <w:b/>
                <w:smallCaps/>
              </w:rPr>
            </w:pPr>
            <w:r w:rsidRPr="00E60DFF">
              <w:rPr>
                <w:rFonts w:cs="Arial"/>
                <w:b/>
                <w:smallCaps/>
              </w:rPr>
              <w:t>Indicateurs de performance</w:t>
            </w:r>
          </w:p>
        </w:tc>
        <w:tc>
          <w:tcPr>
            <w:tcW w:w="567" w:type="dxa"/>
          </w:tcPr>
          <w:p w:rsidR="007F1269" w:rsidRPr="00B2635C" w:rsidRDefault="007F1269" w:rsidP="003337AA">
            <w:pPr>
              <w:spacing w:after="0" w:line="240" w:lineRule="auto"/>
              <w:jc w:val="center"/>
              <w:rPr>
                <w:b/>
              </w:rPr>
            </w:pPr>
            <w:r w:rsidRPr="00B2635C">
              <w:rPr>
                <w:b/>
              </w:rPr>
              <w:t>0</w:t>
            </w:r>
          </w:p>
        </w:tc>
        <w:tc>
          <w:tcPr>
            <w:tcW w:w="567" w:type="dxa"/>
          </w:tcPr>
          <w:p w:rsidR="007F1269" w:rsidRPr="00B2635C" w:rsidRDefault="007F1269" w:rsidP="003337AA">
            <w:pPr>
              <w:spacing w:after="0" w:line="240" w:lineRule="auto"/>
              <w:jc w:val="center"/>
              <w:rPr>
                <w:b/>
              </w:rPr>
            </w:pPr>
            <w:r w:rsidRPr="00B2635C">
              <w:rPr>
                <w:b/>
              </w:rPr>
              <w:t>1</w:t>
            </w:r>
          </w:p>
        </w:tc>
        <w:tc>
          <w:tcPr>
            <w:tcW w:w="567" w:type="dxa"/>
          </w:tcPr>
          <w:p w:rsidR="007F1269" w:rsidRPr="00B2635C" w:rsidRDefault="007F1269" w:rsidP="003337AA">
            <w:pPr>
              <w:spacing w:after="0" w:line="240" w:lineRule="auto"/>
              <w:jc w:val="center"/>
              <w:rPr>
                <w:b/>
              </w:rPr>
            </w:pPr>
            <w:r w:rsidRPr="00B2635C">
              <w:rPr>
                <w:b/>
              </w:rPr>
              <w:t>2</w:t>
            </w:r>
          </w:p>
        </w:tc>
        <w:tc>
          <w:tcPr>
            <w:tcW w:w="567" w:type="dxa"/>
          </w:tcPr>
          <w:p w:rsidR="007F1269" w:rsidRPr="00B2635C" w:rsidRDefault="007F1269" w:rsidP="003337AA">
            <w:pPr>
              <w:spacing w:after="0" w:line="240" w:lineRule="auto"/>
              <w:jc w:val="center"/>
              <w:rPr>
                <w:b/>
              </w:rPr>
            </w:pPr>
            <w:r w:rsidRPr="00B2635C">
              <w:rPr>
                <w:b/>
              </w:rPr>
              <w:t>3</w:t>
            </w:r>
          </w:p>
        </w:tc>
      </w:tr>
      <w:tr w:rsidR="003337AA" w:rsidRPr="00B2635C" w:rsidTr="003337AA">
        <w:tc>
          <w:tcPr>
            <w:tcW w:w="4253" w:type="dxa"/>
          </w:tcPr>
          <w:p w:rsidR="003337AA" w:rsidRPr="00B2635C" w:rsidRDefault="003337AA" w:rsidP="003337AA">
            <w:pPr>
              <w:spacing w:after="0" w:line="240" w:lineRule="auto"/>
              <w:rPr>
                <w:rFonts w:cs="Arial"/>
                <w:i/>
                <w:szCs w:val="24"/>
              </w:rPr>
            </w:pPr>
            <w:r>
              <w:rPr>
                <w:rFonts w:cs="Arial"/>
              </w:rPr>
              <w:t>- Rédiger une procédure technique, un mode opératoire ou</w:t>
            </w:r>
            <w:r w:rsidRPr="00B2635C">
              <w:rPr>
                <w:rFonts w:cs="Arial"/>
              </w:rPr>
              <w:t xml:space="preserve"> la Gamme d’Intervention.</w:t>
            </w:r>
          </w:p>
        </w:tc>
        <w:tc>
          <w:tcPr>
            <w:tcW w:w="4395" w:type="dxa"/>
          </w:tcPr>
          <w:p w:rsidR="003337AA" w:rsidRPr="00B2635C" w:rsidRDefault="003337AA" w:rsidP="003337AA">
            <w:pPr>
              <w:pStyle w:val="btsen"/>
            </w:pPr>
            <w:r>
              <w:t xml:space="preserve">La procédure crée </w:t>
            </w:r>
            <w:r w:rsidRPr="00B2635C">
              <w:t>est judicieu</w:t>
            </w:r>
            <w:r>
              <w:t>se</w:t>
            </w:r>
            <w:r w:rsidRPr="00B2635C">
              <w:t>, optimisé</w:t>
            </w:r>
            <w:r>
              <w:t>e et exhaustive</w:t>
            </w:r>
            <w:r w:rsidRPr="00B2635C">
              <w:t>.</w:t>
            </w:r>
          </w:p>
        </w:tc>
        <w:tc>
          <w:tcPr>
            <w:tcW w:w="567" w:type="dxa"/>
          </w:tcPr>
          <w:p w:rsidR="003337AA" w:rsidRPr="00B2635C" w:rsidRDefault="003337AA" w:rsidP="003337AA">
            <w:pPr>
              <w:spacing w:after="0" w:line="240" w:lineRule="auto"/>
            </w:pPr>
          </w:p>
        </w:tc>
        <w:tc>
          <w:tcPr>
            <w:tcW w:w="567" w:type="dxa"/>
          </w:tcPr>
          <w:p w:rsidR="003337AA" w:rsidRPr="00B2635C" w:rsidRDefault="003337AA" w:rsidP="003337AA">
            <w:pPr>
              <w:spacing w:after="0" w:line="240" w:lineRule="auto"/>
            </w:pPr>
          </w:p>
        </w:tc>
        <w:tc>
          <w:tcPr>
            <w:tcW w:w="567" w:type="dxa"/>
          </w:tcPr>
          <w:p w:rsidR="003337AA" w:rsidRPr="00B2635C" w:rsidRDefault="003337AA" w:rsidP="003337AA">
            <w:pPr>
              <w:spacing w:after="0" w:line="240" w:lineRule="auto"/>
            </w:pPr>
          </w:p>
        </w:tc>
        <w:tc>
          <w:tcPr>
            <w:tcW w:w="567" w:type="dxa"/>
          </w:tcPr>
          <w:p w:rsidR="003337AA" w:rsidRPr="00B2635C" w:rsidRDefault="003337AA" w:rsidP="003337AA">
            <w:pPr>
              <w:spacing w:after="0" w:line="240" w:lineRule="auto"/>
            </w:pPr>
          </w:p>
        </w:tc>
      </w:tr>
    </w:tbl>
    <w:p w:rsidR="003D6DF8" w:rsidRDefault="003D6DF8" w:rsidP="003D5F18">
      <w:pPr>
        <w:spacing w:after="0" w:line="240" w:lineRule="auto"/>
      </w:pPr>
    </w:p>
    <w:p w:rsidR="003D5F18" w:rsidRDefault="003D5F18" w:rsidP="003D5F18">
      <w:pPr>
        <w:spacing w:after="0" w:line="240" w:lineRule="auto"/>
      </w:pPr>
    </w:p>
    <w:p w:rsidR="00217DCB" w:rsidRDefault="00217DCB" w:rsidP="003D5F18">
      <w:pPr>
        <w:spacing w:after="0" w:line="240" w:lineRule="auto"/>
        <w:sectPr w:rsidR="00217DCB" w:rsidSect="00E66EF7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567" w:right="482" w:bottom="567" w:left="482" w:header="284" w:footer="420" w:gutter="0"/>
          <w:cols w:space="708"/>
          <w:titlePg/>
          <w:docGrid w:linePitch="360"/>
        </w:sectPr>
      </w:pPr>
    </w:p>
    <w:p w:rsidR="00217DCB" w:rsidRPr="00E01EFC" w:rsidRDefault="00217DCB" w:rsidP="00217DCB">
      <w:pPr>
        <w:spacing w:after="0" w:line="240" w:lineRule="auto"/>
        <w:jc w:val="center"/>
        <w:rPr>
          <w:b/>
          <w:sz w:val="24"/>
          <w:szCs w:val="24"/>
        </w:rPr>
      </w:pPr>
      <w:r w:rsidRPr="00E01EFC">
        <w:rPr>
          <w:b/>
          <w:sz w:val="24"/>
          <w:szCs w:val="24"/>
        </w:rPr>
        <w:lastRenderedPageBreak/>
        <w:t>3</w:t>
      </w:r>
      <w:r w:rsidRPr="00E01EFC">
        <w:rPr>
          <w:b/>
          <w:sz w:val="24"/>
          <w:szCs w:val="24"/>
          <w:vertAlign w:val="superscript"/>
        </w:rPr>
        <w:t>ème</w:t>
      </w:r>
      <w:r w:rsidRPr="00E01EFC">
        <w:rPr>
          <w:b/>
          <w:sz w:val="24"/>
          <w:szCs w:val="24"/>
        </w:rPr>
        <w:t xml:space="preserve"> situation : contrôler, exécuter et faire exécuter les actions du chantier proposé et le management associé</w:t>
      </w:r>
    </w:p>
    <w:p w:rsidR="00217DCB" w:rsidRDefault="00217DCB" w:rsidP="00217DCB">
      <w:pPr>
        <w:spacing w:after="0" w:line="240" w:lineRule="auto"/>
        <w:jc w:val="center"/>
      </w:pPr>
    </w:p>
    <w:p w:rsidR="00217DCB" w:rsidRDefault="00217DCB" w:rsidP="00217DCB">
      <w:pPr>
        <w:spacing w:after="0" w:line="240" w:lineRule="auto"/>
        <w:jc w:val="center"/>
      </w:pPr>
      <w:r>
        <w:t>3h30 de préparation écrite et/ou pratique – 0h30 de soutenance orale.</w:t>
      </w:r>
    </w:p>
    <w:p w:rsidR="00217DCB" w:rsidRDefault="00217DCB" w:rsidP="00217DCB">
      <w:pPr>
        <w:spacing w:after="0" w:line="240" w:lineRule="auto"/>
      </w:pPr>
    </w:p>
    <w:p w:rsidR="00217DCB" w:rsidRPr="00E4132A" w:rsidRDefault="00217DCB" w:rsidP="00217DCB">
      <w:pPr>
        <w:spacing w:after="0" w:line="240" w:lineRule="auto"/>
        <w:rPr>
          <w:b/>
          <w:bCs/>
        </w:rPr>
      </w:pPr>
      <w:r w:rsidRPr="00E4132A">
        <w:rPr>
          <w:b/>
          <w:bCs/>
        </w:rPr>
        <w:t xml:space="preserve">CP 2.3 : </w:t>
      </w:r>
      <w:r w:rsidRPr="00E4132A">
        <w:rPr>
          <w:bCs/>
        </w:rPr>
        <w:t>S'assurer que les consignes sont assimilées par l’équipe.</w:t>
      </w:r>
    </w:p>
    <w:p w:rsidR="00217DCB" w:rsidRPr="00E4132A" w:rsidRDefault="00217DCB" w:rsidP="00217DCB">
      <w:pPr>
        <w:spacing w:after="0" w:line="240" w:lineRule="auto"/>
        <w:rPr>
          <w:b/>
          <w:bCs/>
        </w:rPr>
      </w:pPr>
      <w:r w:rsidRPr="00E4132A">
        <w:rPr>
          <w:b/>
          <w:bCs/>
        </w:rPr>
        <w:t xml:space="preserve">CP 3.5 : </w:t>
      </w:r>
      <w:r w:rsidRPr="00E4132A">
        <w:rPr>
          <w:bCs/>
        </w:rPr>
        <w:t>Appliquer et faire appliquer les procédures de maitrise des risques et les parades définies pour l’activité.</w:t>
      </w:r>
    </w:p>
    <w:p w:rsidR="00217DCB" w:rsidRPr="00E4132A" w:rsidRDefault="00217DCB" w:rsidP="00217DCB">
      <w:pPr>
        <w:spacing w:after="0" w:line="240" w:lineRule="auto"/>
        <w:rPr>
          <w:b/>
          <w:bCs/>
        </w:rPr>
      </w:pPr>
      <w:r w:rsidRPr="00E4132A">
        <w:rPr>
          <w:b/>
          <w:bCs/>
        </w:rPr>
        <w:t xml:space="preserve">CP 3.6 : </w:t>
      </w:r>
      <w:r w:rsidRPr="00E4132A">
        <w:rPr>
          <w:bCs/>
        </w:rPr>
        <w:t>Utiliser les outils de suivi dosimétrique.</w:t>
      </w:r>
    </w:p>
    <w:p w:rsidR="00217DCB" w:rsidRPr="00E4132A" w:rsidRDefault="00217DCB" w:rsidP="00217DCB">
      <w:pPr>
        <w:spacing w:after="0" w:line="240" w:lineRule="auto"/>
        <w:rPr>
          <w:b/>
          <w:bCs/>
        </w:rPr>
      </w:pPr>
      <w:r w:rsidRPr="00E4132A">
        <w:rPr>
          <w:b/>
          <w:bCs/>
        </w:rPr>
        <w:t xml:space="preserve">CP 4.1 : </w:t>
      </w:r>
      <w:r w:rsidRPr="00E4132A">
        <w:rPr>
          <w:bCs/>
        </w:rPr>
        <w:t>Comprendre et appliquer les protocoles de sécurité et d’exploitation.</w:t>
      </w:r>
    </w:p>
    <w:p w:rsidR="00217DCB" w:rsidRPr="00E4132A" w:rsidRDefault="00217DCB" w:rsidP="00217DCB">
      <w:pPr>
        <w:spacing w:after="0" w:line="240" w:lineRule="auto"/>
        <w:rPr>
          <w:b/>
          <w:bCs/>
        </w:rPr>
      </w:pPr>
      <w:r w:rsidRPr="00E4132A">
        <w:rPr>
          <w:b/>
          <w:bCs/>
        </w:rPr>
        <w:t xml:space="preserve">CP 4.2 : </w:t>
      </w:r>
      <w:r w:rsidRPr="00E4132A">
        <w:rPr>
          <w:bCs/>
        </w:rPr>
        <w:t>Contrôler la conformité du déroulement en fonction du scénario établi.</w:t>
      </w:r>
    </w:p>
    <w:p w:rsidR="00217DCB" w:rsidRPr="00E4132A" w:rsidRDefault="00217DCB" w:rsidP="00217DCB">
      <w:pPr>
        <w:spacing w:after="0" w:line="240" w:lineRule="auto"/>
        <w:rPr>
          <w:b/>
          <w:bCs/>
        </w:rPr>
      </w:pPr>
      <w:r w:rsidRPr="00E4132A">
        <w:rPr>
          <w:b/>
          <w:bCs/>
        </w:rPr>
        <w:t xml:space="preserve">CP 5.1 : </w:t>
      </w:r>
      <w:r w:rsidRPr="00E4132A">
        <w:rPr>
          <w:bCs/>
        </w:rPr>
        <w:t>Assurer la mise à disposition des matériels et consommables nécessaires aux opérations du chantier dans le respect du budget.</w:t>
      </w:r>
    </w:p>
    <w:p w:rsidR="00217DCB" w:rsidRPr="00E4132A" w:rsidRDefault="00217DCB" w:rsidP="00217DCB">
      <w:pPr>
        <w:spacing w:after="0" w:line="240" w:lineRule="auto"/>
        <w:rPr>
          <w:b/>
          <w:bCs/>
        </w:rPr>
      </w:pPr>
      <w:r w:rsidRPr="00E4132A">
        <w:rPr>
          <w:b/>
          <w:bCs/>
        </w:rPr>
        <w:t xml:space="preserve">CP 5.2 : </w:t>
      </w:r>
      <w:r w:rsidRPr="00E4132A">
        <w:rPr>
          <w:bCs/>
        </w:rPr>
        <w:t>Vérifier l’adéquation de l’analyse de risques vis-à-vis de l’environnement réel.</w:t>
      </w:r>
    </w:p>
    <w:p w:rsidR="00217DCB" w:rsidRDefault="00217DCB" w:rsidP="00217DCB">
      <w:pPr>
        <w:spacing w:after="0" w:line="240" w:lineRule="auto"/>
      </w:pPr>
    </w:p>
    <w:tbl>
      <w:tblPr>
        <w:tblStyle w:val="Grilledutableau"/>
        <w:tblpPr w:leftFromText="141" w:rightFromText="141" w:vertAnchor="text" w:tblpY="1"/>
        <w:tblOverlap w:val="never"/>
        <w:tblW w:w="10915" w:type="dxa"/>
        <w:tblInd w:w="28" w:type="dxa"/>
        <w:tblCellMar>
          <w:left w:w="28" w:type="dxa"/>
          <w:right w:w="28" w:type="dxa"/>
        </w:tblCellMar>
        <w:tblLook w:val="04A0"/>
      </w:tblPr>
      <w:tblGrid>
        <w:gridCol w:w="5471"/>
        <w:gridCol w:w="5444"/>
      </w:tblGrid>
      <w:tr w:rsidR="00ED3E39" w:rsidTr="00340389">
        <w:trPr>
          <w:trHeight w:val="2400"/>
        </w:trPr>
        <w:tc>
          <w:tcPr>
            <w:tcW w:w="5471" w:type="dxa"/>
          </w:tcPr>
          <w:p w:rsidR="00ED3E39" w:rsidRPr="005638A9" w:rsidRDefault="00ED3E39" w:rsidP="00340389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5638A9">
              <w:rPr>
                <w:b/>
                <w:u w:val="single"/>
              </w:rPr>
              <w:t>Support de l’épreuve</w:t>
            </w:r>
          </w:p>
          <w:p w:rsidR="00ED3E39" w:rsidRPr="0053392E" w:rsidRDefault="00ED3E39" w:rsidP="00340389">
            <w:pPr>
              <w:tabs>
                <w:tab w:val="right" w:pos="5359"/>
              </w:tabs>
              <w:spacing w:before="120" w:after="0" w:line="240" w:lineRule="auto"/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:rsidR="00ED3E39" w:rsidRDefault="00ED3E39" w:rsidP="00340389">
            <w:pPr>
              <w:tabs>
                <w:tab w:val="right" w:pos="5359"/>
              </w:tabs>
              <w:spacing w:before="120" w:after="0" w:line="240" w:lineRule="auto"/>
            </w:pPr>
            <w:r>
              <w:rPr>
                <w:u w:val="single"/>
              </w:rPr>
              <w:tab/>
            </w:r>
          </w:p>
          <w:p w:rsidR="00ED3E39" w:rsidRDefault="00ED3E39" w:rsidP="00340389">
            <w:pPr>
              <w:tabs>
                <w:tab w:val="right" w:pos="5359"/>
              </w:tabs>
              <w:spacing w:before="120" w:after="0" w:line="240" w:lineRule="auto"/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:rsidR="00ED3E39" w:rsidRDefault="00ED3E39" w:rsidP="00340389">
            <w:pPr>
              <w:tabs>
                <w:tab w:val="right" w:pos="5359"/>
              </w:tabs>
              <w:spacing w:before="120" w:after="0" w:line="240" w:lineRule="auto"/>
            </w:pPr>
            <w:r>
              <w:rPr>
                <w:u w:val="single"/>
              </w:rPr>
              <w:tab/>
            </w:r>
          </w:p>
          <w:p w:rsidR="00ED3E39" w:rsidRDefault="00ED3E39" w:rsidP="00340389">
            <w:pPr>
              <w:tabs>
                <w:tab w:val="right" w:pos="5359"/>
              </w:tabs>
              <w:spacing w:before="120" w:after="0" w:line="240" w:lineRule="auto"/>
            </w:pPr>
            <w:r>
              <w:rPr>
                <w:u w:val="single"/>
              </w:rPr>
              <w:tab/>
            </w:r>
          </w:p>
        </w:tc>
        <w:tc>
          <w:tcPr>
            <w:tcW w:w="5444" w:type="dxa"/>
          </w:tcPr>
          <w:p w:rsidR="00ED3E39" w:rsidRPr="005638A9" w:rsidRDefault="00ED3E39" w:rsidP="00340389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5638A9">
              <w:rPr>
                <w:b/>
                <w:u w:val="single"/>
              </w:rPr>
              <w:t>Travail demandé</w:t>
            </w:r>
          </w:p>
          <w:p w:rsidR="00ED3E39" w:rsidRPr="0053392E" w:rsidRDefault="00ED3E39" w:rsidP="00340389">
            <w:pPr>
              <w:tabs>
                <w:tab w:val="right" w:pos="5359"/>
              </w:tabs>
              <w:spacing w:before="120" w:after="0" w:line="240" w:lineRule="auto"/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:rsidR="00ED3E39" w:rsidRDefault="00ED3E39" w:rsidP="00340389">
            <w:pPr>
              <w:tabs>
                <w:tab w:val="right" w:pos="5359"/>
              </w:tabs>
              <w:spacing w:before="120" w:after="0" w:line="240" w:lineRule="auto"/>
            </w:pPr>
            <w:r>
              <w:rPr>
                <w:u w:val="single"/>
              </w:rPr>
              <w:tab/>
            </w:r>
          </w:p>
          <w:p w:rsidR="00ED3E39" w:rsidRDefault="00ED3E39" w:rsidP="00340389">
            <w:pPr>
              <w:tabs>
                <w:tab w:val="right" w:pos="5388"/>
              </w:tabs>
              <w:spacing w:before="120" w:after="0" w:line="240" w:lineRule="auto"/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:rsidR="00ED3E39" w:rsidRPr="0053392E" w:rsidRDefault="00ED3E39" w:rsidP="00340389">
            <w:pPr>
              <w:tabs>
                <w:tab w:val="right" w:pos="5359"/>
              </w:tabs>
              <w:spacing w:before="120" w:after="0" w:line="240" w:lineRule="auto"/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:rsidR="00ED3E39" w:rsidRDefault="00ED3E39" w:rsidP="00340389">
            <w:pPr>
              <w:tabs>
                <w:tab w:val="right" w:pos="5359"/>
              </w:tabs>
              <w:spacing w:before="120" w:after="0" w:line="240" w:lineRule="auto"/>
            </w:pPr>
            <w:r>
              <w:rPr>
                <w:u w:val="single"/>
              </w:rPr>
              <w:tab/>
            </w:r>
          </w:p>
        </w:tc>
      </w:tr>
    </w:tbl>
    <w:p w:rsidR="00217DCB" w:rsidRDefault="00217DCB" w:rsidP="00217DCB">
      <w:pPr>
        <w:spacing w:after="0" w:line="240" w:lineRule="auto"/>
      </w:pPr>
    </w:p>
    <w:tbl>
      <w:tblPr>
        <w:tblStyle w:val="Grilledutableau"/>
        <w:tblW w:w="0" w:type="auto"/>
        <w:tblInd w:w="28" w:type="dxa"/>
        <w:tblCellMar>
          <w:left w:w="28" w:type="dxa"/>
          <w:right w:w="28" w:type="dxa"/>
        </w:tblCellMar>
        <w:tblLook w:val="04A0"/>
      </w:tblPr>
      <w:tblGrid>
        <w:gridCol w:w="10915"/>
      </w:tblGrid>
      <w:tr w:rsidR="00217DCB" w:rsidTr="00E25613">
        <w:tc>
          <w:tcPr>
            <w:tcW w:w="10915" w:type="dxa"/>
          </w:tcPr>
          <w:p w:rsidR="00217DCB" w:rsidRPr="00C24334" w:rsidRDefault="00217DCB" w:rsidP="00E25613">
            <w:pPr>
              <w:spacing w:after="0" w:line="240" w:lineRule="auto"/>
              <w:rPr>
                <w:b/>
                <w:u w:val="single"/>
              </w:rPr>
            </w:pPr>
            <w:r w:rsidRPr="00C24334">
              <w:rPr>
                <w:b/>
                <w:u w:val="single"/>
              </w:rPr>
              <w:t>Observations de la commission :</w:t>
            </w:r>
          </w:p>
          <w:p w:rsidR="00217DCB" w:rsidRDefault="00217DCB" w:rsidP="00E25613">
            <w:pPr>
              <w:tabs>
                <w:tab w:val="right" w:pos="10745"/>
              </w:tabs>
              <w:spacing w:before="120" w:after="0" w:line="240" w:lineRule="auto"/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:rsidR="00217DCB" w:rsidRDefault="00217DCB" w:rsidP="00E25613">
            <w:pPr>
              <w:tabs>
                <w:tab w:val="right" w:pos="10745"/>
              </w:tabs>
              <w:spacing w:before="120" w:after="0" w:line="240" w:lineRule="auto"/>
              <w:rPr>
                <w:u w:val="single"/>
              </w:rPr>
            </w:pPr>
            <w:r w:rsidRPr="001F07D3">
              <w:rPr>
                <w:u w:val="single"/>
              </w:rPr>
              <w:tab/>
            </w:r>
          </w:p>
          <w:p w:rsidR="00217DCB" w:rsidRDefault="00217DCB" w:rsidP="00E25613">
            <w:pPr>
              <w:tabs>
                <w:tab w:val="right" w:pos="10745"/>
              </w:tabs>
              <w:spacing w:before="120" w:after="0" w:line="240" w:lineRule="auto"/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:rsidR="00217DCB" w:rsidRDefault="00217DCB" w:rsidP="00E25613">
            <w:pPr>
              <w:tabs>
                <w:tab w:val="right" w:pos="10745"/>
              </w:tabs>
              <w:spacing w:before="120" w:after="0" w:line="240" w:lineRule="auto"/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:rsidR="00217DCB" w:rsidRDefault="00217DCB" w:rsidP="00E25613">
            <w:pPr>
              <w:tabs>
                <w:tab w:val="right" w:pos="10745"/>
              </w:tabs>
              <w:spacing w:before="120" w:after="0" w:line="240" w:lineRule="auto"/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:rsidR="00217DCB" w:rsidRPr="001F07D3" w:rsidRDefault="00217DCB" w:rsidP="00E25613">
            <w:pPr>
              <w:tabs>
                <w:tab w:val="right" w:pos="10745"/>
              </w:tabs>
              <w:spacing w:before="120" w:after="0" w:line="240" w:lineRule="auto"/>
              <w:rPr>
                <w:u w:val="single"/>
              </w:rPr>
            </w:pPr>
            <w:r>
              <w:rPr>
                <w:u w:val="single"/>
              </w:rPr>
              <w:tab/>
            </w:r>
          </w:p>
        </w:tc>
      </w:tr>
    </w:tbl>
    <w:p w:rsidR="00217DCB" w:rsidRPr="00236CA6" w:rsidRDefault="00217DCB" w:rsidP="00217DCB">
      <w:pPr>
        <w:spacing w:after="0" w:line="240" w:lineRule="auto"/>
        <w:jc w:val="both"/>
      </w:pPr>
    </w:p>
    <w:p w:rsidR="00217DCB" w:rsidRPr="00704089" w:rsidRDefault="00217DCB" w:rsidP="00217DCB">
      <w:pPr>
        <w:spacing w:after="0" w:line="240" w:lineRule="auto"/>
        <w:jc w:val="both"/>
      </w:pPr>
      <w:r w:rsidRPr="00704089">
        <w:t>Le candidat réalise ces travaux en présence de deux enseignants, les deux assurant l’enseignement des activités pratiques.</w:t>
      </w:r>
    </w:p>
    <w:p w:rsidR="00217DCB" w:rsidRDefault="00217DCB" w:rsidP="00217DCB">
      <w:pPr>
        <w:spacing w:after="0" w:line="240" w:lineRule="auto"/>
      </w:pPr>
    </w:p>
    <w:tbl>
      <w:tblPr>
        <w:tblStyle w:val="Grilledutableau"/>
        <w:tblW w:w="0" w:type="auto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969"/>
        <w:gridCol w:w="3969"/>
        <w:gridCol w:w="142"/>
        <w:gridCol w:w="2835"/>
      </w:tblGrid>
      <w:tr w:rsidR="00217DCB" w:rsidTr="00E2561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B" w:rsidRPr="00C24334" w:rsidRDefault="00217DCB" w:rsidP="00E25613">
            <w:pPr>
              <w:spacing w:after="0" w:line="240" w:lineRule="auto"/>
              <w:jc w:val="center"/>
              <w:rPr>
                <w:b/>
              </w:rPr>
            </w:pPr>
            <w:r w:rsidRPr="00C24334">
              <w:rPr>
                <w:b/>
              </w:rPr>
              <w:t>NOM – Prénom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B" w:rsidRPr="00C24334" w:rsidRDefault="00217DCB" w:rsidP="00E25613">
            <w:pPr>
              <w:spacing w:after="0" w:line="240" w:lineRule="auto"/>
              <w:jc w:val="center"/>
              <w:rPr>
                <w:b/>
              </w:rPr>
            </w:pPr>
            <w:r w:rsidRPr="00C24334">
              <w:rPr>
                <w:b/>
              </w:rPr>
              <w:t>Émargement</w:t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:rsidR="00217DCB" w:rsidRDefault="00217DCB" w:rsidP="00E25613">
            <w:pPr>
              <w:spacing w:after="0" w:line="240" w:lineRule="auto"/>
            </w:pPr>
          </w:p>
        </w:tc>
        <w:tc>
          <w:tcPr>
            <w:tcW w:w="2835" w:type="dxa"/>
          </w:tcPr>
          <w:p w:rsidR="00217DCB" w:rsidRDefault="00217DCB" w:rsidP="00E25613">
            <w:pPr>
              <w:spacing w:after="0" w:line="240" w:lineRule="auto"/>
            </w:pPr>
          </w:p>
        </w:tc>
      </w:tr>
      <w:tr w:rsidR="001E2B8A" w:rsidTr="001E2B8A">
        <w:trPr>
          <w:trHeight w:val="318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B8A" w:rsidRPr="001E2B8A" w:rsidRDefault="00A375D0" w:rsidP="001E2B8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E2B8A">
              <w:rPr>
                <w:b/>
                <w:sz w:val="28"/>
                <w:szCs w:val="28"/>
              </w:rPr>
              <w:fldChar w:fldCharType="begin"/>
            </w:r>
            <w:r w:rsidR="001E2B8A" w:rsidRPr="001E2B8A">
              <w:rPr>
                <w:b/>
                <w:sz w:val="28"/>
                <w:szCs w:val="28"/>
              </w:rPr>
              <w:instrText xml:space="preserve"> MERGEFIELD prof_sti1 </w:instrText>
            </w:r>
            <w:r w:rsidRPr="001E2B8A">
              <w:rPr>
                <w:b/>
                <w:sz w:val="28"/>
                <w:szCs w:val="28"/>
              </w:rPr>
              <w:fldChar w:fldCharType="separate"/>
            </w:r>
            <w:r w:rsidR="007F1269">
              <w:rPr>
                <w:b/>
                <w:noProof/>
                <w:sz w:val="28"/>
                <w:szCs w:val="28"/>
              </w:rPr>
              <w:t>«prof_sti1»</w:t>
            </w:r>
            <w:r w:rsidRPr="001E2B8A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8A" w:rsidRDefault="001E2B8A" w:rsidP="00E25613">
            <w:pPr>
              <w:spacing w:after="0" w:line="240" w:lineRule="auto"/>
            </w:pP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:rsidR="001E2B8A" w:rsidRDefault="001E2B8A" w:rsidP="00E25613">
            <w:pPr>
              <w:spacing w:after="0" w:line="240" w:lineRule="auto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E2B8A" w:rsidRPr="00E355C6" w:rsidRDefault="001E2B8A" w:rsidP="00E25613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</w:tr>
      <w:tr w:rsidR="001E2B8A" w:rsidTr="001E2B8A">
        <w:trPr>
          <w:trHeight w:val="318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8A" w:rsidRDefault="001E2B8A" w:rsidP="00E25613">
            <w:pPr>
              <w:spacing w:after="0" w:line="240" w:lineRule="auto"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8A" w:rsidRDefault="001E2B8A" w:rsidP="00E25613">
            <w:pPr>
              <w:spacing w:after="0" w:line="240" w:lineRule="auto"/>
            </w:pPr>
          </w:p>
        </w:tc>
        <w:tc>
          <w:tcPr>
            <w:tcW w:w="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B8A" w:rsidRDefault="001E2B8A" w:rsidP="00E25613">
            <w:pPr>
              <w:spacing w:after="0" w:line="240" w:lineRule="auto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8A" w:rsidRPr="00581287" w:rsidRDefault="001E2B8A" w:rsidP="00E25613">
            <w:pPr>
              <w:spacing w:after="0" w:line="240" w:lineRule="auto"/>
            </w:pPr>
            <w:r w:rsidRPr="001A2762">
              <w:rPr>
                <w:sz w:val="36"/>
                <w:szCs w:val="36"/>
              </w:rPr>
              <w:t xml:space="preserve">NOTE : </w:t>
            </w:r>
            <w:r>
              <w:rPr>
                <w:sz w:val="36"/>
                <w:szCs w:val="36"/>
              </w:rPr>
              <w:tab/>
            </w:r>
            <w:r w:rsidRPr="001A2762">
              <w:rPr>
                <w:sz w:val="36"/>
                <w:szCs w:val="36"/>
              </w:rPr>
              <w:tab/>
              <w:t>/ 20</w:t>
            </w:r>
          </w:p>
        </w:tc>
      </w:tr>
      <w:tr w:rsidR="001E2B8A" w:rsidTr="001E2B8A">
        <w:trPr>
          <w:trHeight w:val="64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B8A" w:rsidRPr="001E2B8A" w:rsidRDefault="00A375D0" w:rsidP="001E2B8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E2B8A">
              <w:rPr>
                <w:b/>
                <w:sz w:val="28"/>
                <w:szCs w:val="28"/>
              </w:rPr>
              <w:fldChar w:fldCharType="begin"/>
            </w:r>
            <w:r w:rsidR="001E2B8A" w:rsidRPr="001E2B8A">
              <w:rPr>
                <w:b/>
                <w:sz w:val="28"/>
                <w:szCs w:val="28"/>
              </w:rPr>
              <w:instrText xml:space="preserve"> MERGEFIELD prof_sti2 </w:instrText>
            </w:r>
            <w:r w:rsidRPr="001E2B8A">
              <w:rPr>
                <w:b/>
                <w:sz w:val="28"/>
                <w:szCs w:val="28"/>
              </w:rPr>
              <w:fldChar w:fldCharType="separate"/>
            </w:r>
            <w:r w:rsidR="007F1269">
              <w:rPr>
                <w:b/>
                <w:noProof/>
                <w:sz w:val="28"/>
                <w:szCs w:val="28"/>
              </w:rPr>
              <w:t>«prof_sti2»</w:t>
            </w:r>
            <w:r w:rsidRPr="001E2B8A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8A" w:rsidRDefault="001E2B8A" w:rsidP="00E25613">
            <w:pPr>
              <w:spacing w:after="0" w:line="240" w:lineRule="auto"/>
            </w:pPr>
          </w:p>
        </w:tc>
        <w:tc>
          <w:tcPr>
            <w:tcW w:w="1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E2B8A" w:rsidRDefault="001E2B8A" w:rsidP="00E25613">
            <w:pPr>
              <w:spacing w:after="0" w:line="240" w:lineRule="auto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8A" w:rsidRPr="00E355C6" w:rsidRDefault="001E2B8A" w:rsidP="00E2561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E2B8A" w:rsidTr="001E2B8A">
        <w:trPr>
          <w:trHeight w:val="342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B8A" w:rsidRPr="001E2B8A" w:rsidRDefault="00A375D0" w:rsidP="001E2B8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E2B8A">
              <w:rPr>
                <w:b/>
                <w:sz w:val="28"/>
                <w:szCs w:val="28"/>
              </w:rPr>
              <w:fldChar w:fldCharType="begin"/>
            </w:r>
            <w:r w:rsidR="001E2B8A" w:rsidRPr="001E2B8A">
              <w:rPr>
                <w:b/>
                <w:sz w:val="28"/>
                <w:szCs w:val="28"/>
              </w:rPr>
              <w:instrText xml:space="preserve"> MERGEFIELD indus1 </w:instrText>
            </w:r>
            <w:r w:rsidRPr="001E2B8A">
              <w:rPr>
                <w:b/>
                <w:sz w:val="28"/>
                <w:szCs w:val="28"/>
              </w:rPr>
              <w:fldChar w:fldCharType="separate"/>
            </w:r>
            <w:r w:rsidR="007F1269">
              <w:rPr>
                <w:b/>
                <w:noProof/>
                <w:sz w:val="28"/>
                <w:szCs w:val="28"/>
              </w:rPr>
              <w:t>«indus1»</w:t>
            </w:r>
            <w:r w:rsidRPr="001E2B8A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B8A" w:rsidRDefault="001E2B8A" w:rsidP="00E25613">
            <w:pPr>
              <w:spacing w:after="0" w:line="240" w:lineRule="auto"/>
            </w:pPr>
          </w:p>
        </w:tc>
        <w:tc>
          <w:tcPr>
            <w:tcW w:w="1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2B8A" w:rsidRDefault="001E2B8A" w:rsidP="00E25613">
            <w:pPr>
              <w:spacing w:after="0" w:line="240" w:lineRule="auto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8A" w:rsidRPr="00E355C6" w:rsidRDefault="001E2B8A" w:rsidP="00E2561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17DCB" w:rsidTr="00E25613">
        <w:trPr>
          <w:trHeight w:val="318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B" w:rsidRDefault="00217DCB" w:rsidP="00E25613">
            <w:pPr>
              <w:spacing w:after="0" w:line="240" w:lineRule="auto"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CB" w:rsidRDefault="00217DCB" w:rsidP="00E25613">
            <w:pPr>
              <w:spacing w:after="0" w:line="240" w:lineRule="auto"/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:rsidR="00217DCB" w:rsidRDefault="00217DCB" w:rsidP="00E25613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17DCB" w:rsidRPr="00E355C6" w:rsidRDefault="00217DCB" w:rsidP="00E2561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217DCB" w:rsidRDefault="00217DCB" w:rsidP="00217DCB">
      <w:pPr>
        <w:spacing w:after="0" w:line="240" w:lineRule="auto"/>
      </w:pPr>
    </w:p>
    <w:p w:rsidR="00217DCB" w:rsidRDefault="00217DCB" w:rsidP="00217DCB">
      <w:pPr>
        <w:spacing w:after="0" w:line="240" w:lineRule="auto"/>
      </w:pPr>
    </w:p>
    <w:p w:rsidR="00217DCB" w:rsidRDefault="00217DCB" w:rsidP="00217DCB">
      <w:pPr>
        <w:spacing w:after="0" w:line="240" w:lineRule="auto"/>
      </w:pPr>
    </w:p>
    <w:p w:rsidR="00217DCB" w:rsidRDefault="00217DCB" w:rsidP="00217DCB">
      <w:pPr>
        <w:spacing w:after="0" w:line="240" w:lineRule="auto"/>
      </w:pPr>
    </w:p>
    <w:p w:rsidR="00217DCB" w:rsidRDefault="00217DCB" w:rsidP="00217DCB">
      <w:r>
        <w:br w:type="page"/>
      </w:r>
    </w:p>
    <w:tbl>
      <w:tblPr>
        <w:tblStyle w:val="Grilledutableau"/>
        <w:tblW w:w="10916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820"/>
        <w:gridCol w:w="3828"/>
        <w:gridCol w:w="567"/>
        <w:gridCol w:w="567"/>
        <w:gridCol w:w="567"/>
        <w:gridCol w:w="567"/>
      </w:tblGrid>
      <w:tr w:rsidR="00C371C7" w:rsidRPr="009E53DB" w:rsidTr="000C4701">
        <w:tc>
          <w:tcPr>
            <w:tcW w:w="10916" w:type="dxa"/>
            <w:gridSpan w:val="6"/>
            <w:shd w:val="clear" w:color="auto" w:fill="BFBFBF" w:themeFill="background1" w:themeFillShade="BF"/>
          </w:tcPr>
          <w:p w:rsidR="00C371C7" w:rsidRPr="009E53DB" w:rsidRDefault="00C371C7" w:rsidP="000C4701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CP 2.3 : s</w:t>
            </w:r>
            <w:r w:rsidRPr="009E53DB">
              <w:rPr>
                <w:rFonts w:cs="Arial"/>
                <w:b/>
                <w:sz w:val="24"/>
                <w:szCs w:val="24"/>
              </w:rPr>
              <w:t>'assurer que les consignes sont assimilées par l’équipe.</w:t>
            </w:r>
          </w:p>
        </w:tc>
      </w:tr>
      <w:tr w:rsidR="007F1269" w:rsidRPr="009E53DB" w:rsidTr="00901B8F">
        <w:tc>
          <w:tcPr>
            <w:tcW w:w="4820" w:type="dxa"/>
            <w:vAlign w:val="center"/>
          </w:tcPr>
          <w:p w:rsidR="007F1269" w:rsidRPr="00E60DFF" w:rsidRDefault="007F1269" w:rsidP="001B5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mallCaps/>
                <w:color w:val="000000"/>
              </w:rPr>
            </w:pPr>
            <w:r w:rsidRPr="00E60DFF">
              <w:rPr>
                <w:rFonts w:cs="Arial"/>
                <w:b/>
                <w:smallCaps/>
                <w:color w:val="000000"/>
              </w:rPr>
              <w:t>A mettre en œuvre par le candidat</w:t>
            </w:r>
          </w:p>
        </w:tc>
        <w:tc>
          <w:tcPr>
            <w:tcW w:w="3828" w:type="dxa"/>
            <w:vAlign w:val="center"/>
          </w:tcPr>
          <w:p w:rsidR="007F1269" w:rsidRPr="00E60DFF" w:rsidRDefault="007F1269" w:rsidP="001B5F3D">
            <w:pPr>
              <w:spacing w:after="0" w:line="240" w:lineRule="auto"/>
              <w:jc w:val="center"/>
              <w:rPr>
                <w:rFonts w:cs="Arial"/>
                <w:b/>
                <w:smallCaps/>
              </w:rPr>
            </w:pPr>
            <w:r w:rsidRPr="00E60DFF">
              <w:rPr>
                <w:rFonts w:cs="Arial"/>
                <w:b/>
                <w:smallCaps/>
              </w:rPr>
              <w:t>Indicateurs de performance</w:t>
            </w:r>
          </w:p>
        </w:tc>
        <w:tc>
          <w:tcPr>
            <w:tcW w:w="567" w:type="dxa"/>
          </w:tcPr>
          <w:p w:rsidR="007F1269" w:rsidRPr="009E53DB" w:rsidRDefault="007F1269" w:rsidP="000C4701">
            <w:pPr>
              <w:spacing w:after="0"/>
              <w:jc w:val="center"/>
              <w:rPr>
                <w:b/>
              </w:rPr>
            </w:pPr>
            <w:r w:rsidRPr="009E53DB">
              <w:rPr>
                <w:b/>
              </w:rPr>
              <w:t>0</w:t>
            </w:r>
          </w:p>
        </w:tc>
        <w:tc>
          <w:tcPr>
            <w:tcW w:w="567" w:type="dxa"/>
          </w:tcPr>
          <w:p w:rsidR="007F1269" w:rsidRPr="009E53DB" w:rsidRDefault="007F1269" w:rsidP="000C4701">
            <w:pPr>
              <w:spacing w:after="0"/>
              <w:jc w:val="center"/>
              <w:rPr>
                <w:b/>
              </w:rPr>
            </w:pPr>
            <w:r w:rsidRPr="009E53DB">
              <w:rPr>
                <w:b/>
              </w:rPr>
              <w:t>1</w:t>
            </w:r>
          </w:p>
        </w:tc>
        <w:tc>
          <w:tcPr>
            <w:tcW w:w="567" w:type="dxa"/>
          </w:tcPr>
          <w:p w:rsidR="007F1269" w:rsidRPr="009E53DB" w:rsidRDefault="007F1269" w:rsidP="000C4701">
            <w:pPr>
              <w:spacing w:after="0"/>
              <w:jc w:val="center"/>
              <w:rPr>
                <w:b/>
              </w:rPr>
            </w:pPr>
            <w:r w:rsidRPr="009E53DB">
              <w:rPr>
                <w:b/>
              </w:rPr>
              <w:t>2</w:t>
            </w:r>
          </w:p>
        </w:tc>
        <w:tc>
          <w:tcPr>
            <w:tcW w:w="567" w:type="dxa"/>
          </w:tcPr>
          <w:p w:rsidR="007F1269" w:rsidRPr="009E53DB" w:rsidRDefault="007F1269" w:rsidP="000C4701">
            <w:pPr>
              <w:spacing w:after="0"/>
              <w:jc w:val="center"/>
              <w:rPr>
                <w:b/>
              </w:rPr>
            </w:pPr>
            <w:r w:rsidRPr="009E53DB">
              <w:rPr>
                <w:b/>
              </w:rPr>
              <w:t>3</w:t>
            </w:r>
          </w:p>
        </w:tc>
      </w:tr>
      <w:tr w:rsidR="00C371C7" w:rsidRPr="009E53DB" w:rsidTr="000C4701">
        <w:trPr>
          <w:trHeight w:val="387"/>
        </w:trPr>
        <w:tc>
          <w:tcPr>
            <w:tcW w:w="4820" w:type="dxa"/>
          </w:tcPr>
          <w:p w:rsidR="00C371C7" w:rsidRPr="009E53DB" w:rsidRDefault="00C371C7" w:rsidP="000C4701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- Animer la réunion de lancement de travaux.</w:t>
            </w:r>
          </w:p>
        </w:tc>
        <w:tc>
          <w:tcPr>
            <w:tcW w:w="3828" w:type="dxa"/>
          </w:tcPr>
          <w:p w:rsidR="00C371C7" w:rsidRPr="00AC6C27" w:rsidRDefault="00C371C7" w:rsidP="000C4701">
            <w:pPr>
              <w:pStyle w:val="btsen"/>
            </w:pPr>
            <w:r w:rsidRPr="00AC6C27">
              <w:t xml:space="preserve">Le briefing est complet, les documents </w:t>
            </w:r>
            <w:r>
              <w:t xml:space="preserve">de traçabilité </w:t>
            </w:r>
            <w:r w:rsidRPr="00AC6C27">
              <w:t>sont renseignés.</w:t>
            </w:r>
          </w:p>
        </w:tc>
        <w:tc>
          <w:tcPr>
            <w:tcW w:w="567" w:type="dxa"/>
          </w:tcPr>
          <w:p w:rsidR="00C371C7" w:rsidRPr="009E53DB" w:rsidRDefault="00C371C7" w:rsidP="000C4701">
            <w:pPr>
              <w:spacing w:after="0"/>
            </w:pPr>
          </w:p>
        </w:tc>
        <w:tc>
          <w:tcPr>
            <w:tcW w:w="567" w:type="dxa"/>
          </w:tcPr>
          <w:p w:rsidR="00C371C7" w:rsidRPr="009E53DB" w:rsidRDefault="00C371C7" w:rsidP="000C4701">
            <w:pPr>
              <w:spacing w:after="0"/>
            </w:pPr>
          </w:p>
        </w:tc>
        <w:tc>
          <w:tcPr>
            <w:tcW w:w="567" w:type="dxa"/>
          </w:tcPr>
          <w:p w:rsidR="00C371C7" w:rsidRPr="009E53DB" w:rsidRDefault="00C371C7" w:rsidP="000C4701">
            <w:pPr>
              <w:spacing w:after="0"/>
            </w:pPr>
          </w:p>
        </w:tc>
        <w:tc>
          <w:tcPr>
            <w:tcW w:w="567" w:type="dxa"/>
          </w:tcPr>
          <w:p w:rsidR="00C371C7" w:rsidRPr="009E53DB" w:rsidRDefault="00C371C7" w:rsidP="000C4701">
            <w:pPr>
              <w:spacing w:after="0"/>
            </w:pPr>
          </w:p>
        </w:tc>
      </w:tr>
      <w:tr w:rsidR="00C371C7" w:rsidRPr="009E53DB" w:rsidTr="000C4701">
        <w:trPr>
          <w:trHeight w:val="387"/>
        </w:trPr>
        <w:tc>
          <w:tcPr>
            <w:tcW w:w="4820" w:type="dxa"/>
          </w:tcPr>
          <w:p w:rsidR="00C371C7" w:rsidRPr="009E53DB" w:rsidRDefault="00C371C7" w:rsidP="000C4701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- Vérifier la compréhension des consignes par l’équipe lors de la visite-chantier.</w:t>
            </w:r>
          </w:p>
        </w:tc>
        <w:tc>
          <w:tcPr>
            <w:tcW w:w="3828" w:type="dxa"/>
          </w:tcPr>
          <w:p w:rsidR="00C371C7" w:rsidRDefault="00C371C7" w:rsidP="000C4701">
            <w:pPr>
              <w:pStyle w:val="btsen"/>
            </w:pPr>
            <w:r>
              <w:t>Le questionnement permet de vérifier la bonne compréhension des consignes.</w:t>
            </w:r>
          </w:p>
          <w:p w:rsidR="00C371C7" w:rsidRPr="00AC6C27" w:rsidRDefault="00C371C7" w:rsidP="000C4701">
            <w:pPr>
              <w:pStyle w:val="btsen"/>
            </w:pPr>
            <w:r>
              <w:t>Chaque acteur connaît son rôle et sa responsabilité</w:t>
            </w:r>
          </w:p>
        </w:tc>
        <w:tc>
          <w:tcPr>
            <w:tcW w:w="567" w:type="dxa"/>
          </w:tcPr>
          <w:p w:rsidR="00C371C7" w:rsidRPr="009E53DB" w:rsidRDefault="00C371C7" w:rsidP="000C4701">
            <w:pPr>
              <w:spacing w:after="0"/>
            </w:pPr>
          </w:p>
        </w:tc>
        <w:tc>
          <w:tcPr>
            <w:tcW w:w="567" w:type="dxa"/>
          </w:tcPr>
          <w:p w:rsidR="00C371C7" w:rsidRPr="009E53DB" w:rsidRDefault="00C371C7" w:rsidP="000C4701">
            <w:pPr>
              <w:spacing w:after="0"/>
            </w:pPr>
          </w:p>
        </w:tc>
        <w:tc>
          <w:tcPr>
            <w:tcW w:w="567" w:type="dxa"/>
          </w:tcPr>
          <w:p w:rsidR="00C371C7" w:rsidRPr="009E53DB" w:rsidRDefault="00C371C7" w:rsidP="000C4701">
            <w:pPr>
              <w:spacing w:after="0"/>
            </w:pPr>
          </w:p>
        </w:tc>
        <w:tc>
          <w:tcPr>
            <w:tcW w:w="567" w:type="dxa"/>
          </w:tcPr>
          <w:p w:rsidR="00C371C7" w:rsidRPr="009E53DB" w:rsidRDefault="00C371C7" w:rsidP="000C4701">
            <w:pPr>
              <w:spacing w:after="0"/>
            </w:pPr>
          </w:p>
        </w:tc>
      </w:tr>
      <w:tr w:rsidR="00C371C7" w:rsidRPr="009E53DB" w:rsidTr="000C4701">
        <w:trPr>
          <w:trHeight w:val="387"/>
        </w:trPr>
        <w:tc>
          <w:tcPr>
            <w:tcW w:w="4820" w:type="dxa"/>
          </w:tcPr>
          <w:p w:rsidR="00C371C7" w:rsidRPr="009E53DB" w:rsidRDefault="00C371C7" w:rsidP="000C4701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- Utilisation de techniques de communication sécurisée avec l’équipe d’intervention (ou le client).</w:t>
            </w:r>
          </w:p>
        </w:tc>
        <w:tc>
          <w:tcPr>
            <w:tcW w:w="3828" w:type="dxa"/>
          </w:tcPr>
          <w:p w:rsidR="00C371C7" w:rsidRPr="009E53DB" w:rsidRDefault="00C371C7" w:rsidP="000C4701">
            <w:pPr>
              <w:pStyle w:val="btsen"/>
            </w:pPr>
            <w:r>
              <w:t>La mise en œuvre de la communication croisée est effective et optimale.</w:t>
            </w:r>
          </w:p>
        </w:tc>
        <w:tc>
          <w:tcPr>
            <w:tcW w:w="567" w:type="dxa"/>
          </w:tcPr>
          <w:p w:rsidR="00C371C7" w:rsidRPr="009E53DB" w:rsidRDefault="00C371C7" w:rsidP="000C4701">
            <w:pPr>
              <w:spacing w:after="0"/>
            </w:pPr>
          </w:p>
        </w:tc>
        <w:tc>
          <w:tcPr>
            <w:tcW w:w="567" w:type="dxa"/>
          </w:tcPr>
          <w:p w:rsidR="00C371C7" w:rsidRPr="009E53DB" w:rsidRDefault="00C371C7" w:rsidP="000C4701">
            <w:pPr>
              <w:spacing w:after="0"/>
            </w:pPr>
          </w:p>
        </w:tc>
        <w:tc>
          <w:tcPr>
            <w:tcW w:w="567" w:type="dxa"/>
          </w:tcPr>
          <w:p w:rsidR="00C371C7" w:rsidRPr="009E53DB" w:rsidRDefault="00C371C7" w:rsidP="000C4701">
            <w:pPr>
              <w:spacing w:after="0"/>
            </w:pPr>
          </w:p>
        </w:tc>
        <w:tc>
          <w:tcPr>
            <w:tcW w:w="567" w:type="dxa"/>
          </w:tcPr>
          <w:p w:rsidR="00C371C7" w:rsidRPr="009E53DB" w:rsidRDefault="00C371C7" w:rsidP="000C4701">
            <w:pPr>
              <w:spacing w:after="0"/>
            </w:pPr>
          </w:p>
        </w:tc>
      </w:tr>
      <w:tr w:rsidR="00C371C7" w:rsidRPr="009E53DB" w:rsidTr="000C4701">
        <w:tblPrEx>
          <w:tblCellMar>
            <w:left w:w="108" w:type="dxa"/>
            <w:right w:w="108" w:type="dxa"/>
          </w:tblCellMar>
        </w:tblPrEx>
        <w:trPr>
          <w:trHeight w:val="254"/>
        </w:trPr>
        <w:tc>
          <w:tcPr>
            <w:tcW w:w="10916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C371C7" w:rsidRPr="001B0DBA" w:rsidRDefault="00C371C7" w:rsidP="000C4701">
            <w:pPr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C371C7" w:rsidRPr="009E53DB" w:rsidTr="000C4701">
        <w:tc>
          <w:tcPr>
            <w:tcW w:w="10916" w:type="dxa"/>
            <w:gridSpan w:val="6"/>
            <w:shd w:val="clear" w:color="auto" w:fill="BFBFBF" w:themeFill="background1" w:themeFillShade="BF"/>
          </w:tcPr>
          <w:p w:rsidR="00C371C7" w:rsidRPr="00B84A7B" w:rsidRDefault="00C371C7" w:rsidP="000C4701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B84A7B">
              <w:rPr>
                <w:rFonts w:ascii="Calibri" w:hAnsi="Calibri" w:cs="Arial"/>
                <w:b/>
                <w:sz w:val="24"/>
                <w:szCs w:val="24"/>
              </w:rPr>
              <w:t xml:space="preserve">CP 3.5 : </w:t>
            </w:r>
            <w:r>
              <w:rPr>
                <w:rFonts w:ascii="Calibri" w:hAnsi="Calibri" w:cs="Arial"/>
                <w:b/>
                <w:sz w:val="24"/>
                <w:szCs w:val="24"/>
              </w:rPr>
              <w:t>a</w:t>
            </w:r>
            <w:r w:rsidRPr="00B84A7B">
              <w:rPr>
                <w:rFonts w:ascii="Calibri" w:hAnsi="Calibri" w:cs="Arial"/>
                <w:b/>
                <w:sz w:val="24"/>
                <w:szCs w:val="24"/>
              </w:rPr>
              <w:t>ppliquer et faire appliquer les procédures de maitrise des risques et les parades définies pour l’activité.</w:t>
            </w:r>
          </w:p>
        </w:tc>
      </w:tr>
      <w:tr w:rsidR="007F1269" w:rsidRPr="009E53DB" w:rsidTr="00A723B3">
        <w:tc>
          <w:tcPr>
            <w:tcW w:w="4820" w:type="dxa"/>
            <w:vAlign w:val="center"/>
          </w:tcPr>
          <w:p w:rsidR="007F1269" w:rsidRPr="00E60DFF" w:rsidRDefault="007F1269" w:rsidP="001B5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mallCaps/>
                <w:color w:val="000000"/>
              </w:rPr>
            </w:pPr>
            <w:r w:rsidRPr="00E60DFF">
              <w:rPr>
                <w:rFonts w:cs="Arial"/>
                <w:b/>
                <w:smallCaps/>
                <w:color w:val="000000"/>
              </w:rPr>
              <w:t>A mettre en œuvre par le candidat</w:t>
            </w:r>
          </w:p>
        </w:tc>
        <w:tc>
          <w:tcPr>
            <w:tcW w:w="3828" w:type="dxa"/>
            <w:vAlign w:val="center"/>
          </w:tcPr>
          <w:p w:rsidR="007F1269" w:rsidRPr="00E60DFF" w:rsidRDefault="007F1269" w:rsidP="001B5F3D">
            <w:pPr>
              <w:spacing w:after="0" w:line="240" w:lineRule="auto"/>
              <w:jc w:val="center"/>
              <w:rPr>
                <w:rFonts w:cs="Arial"/>
                <w:b/>
                <w:smallCaps/>
              </w:rPr>
            </w:pPr>
            <w:r w:rsidRPr="00E60DFF">
              <w:rPr>
                <w:rFonts w:cs="Arial"/>
                <w:b/>
                <w:smallCaps/>
              </w:rPr>
              <w:t>Indicateurs de performance</w:t>
            </w:r>
          </w:p>
        </w:tc>
        <w:tc>
          <w:tcPr>
            <w:tcW w:w="567" w:type="dxa"/>
          </w:tcPr>
          <w:p w:rsidR="007F1269" w:rsidRPr="009E53DB" w:rsidRDefault="007F1269" w:rsidP="000C4701">
            <w:pPr>
              <w:spacing w:after="0"/>
              <w:jc w:val="center"/>
              <w:rPr>
                <w:b/>
              </w:rPr>
            </w:pPr>
            <w:r w:rsidRPr="009E53DB">
              <w:rPr>
                <w:b/>
              </w:rPr>
              <w:t>0</w:t>
            </w:r>
          </w:p>
        </w:tc>
        <w:tc>
          <w:tcPr>
            <w:tcW w:w="567" w:type="dxa"/>
          </w:tcPr>
          <w:p w:rsidR="007F1269" w:rsidRPr="009E53DB" w:rsidRDefault="007F1269" w:rsidP="000C4701">
            <w:pPr>
              <w:spacing w:after="0"/>
              <w:jc w:val="center"/>
              <w:rPr>
                <w:b/>
              </w:rPr>
            </w:pPr>
            <w:r w:rsidRPr="009E53DB">
              <w:rPr>
                <w:b/>
              </w:rPr>
              <w:t>1</w:t>
            </w:r>
          </w:p>
        </w:tc>
        <w:tc>
          <w:tcPr>
            <w:tcW w:w="567" w:type="dxa"/>
          </w:tcPr>
          <w:p w:rsidR="007F1269" w:rsidRPr="009E53DB" w:rsidRDefault="007F1269" w:rsidP="000C4701">
            <w:pPr>
              <w:spacing w:after="0"/>
              <w:jc w:val="center"/>
              <w:rPr>
                <w:b/>
              </w:rPr>
            </w:pPr>
            <w:r w:rsidRPr="009E53DB">
              <w:rPr>
                <w:b/>
              </w:rPr>
              <w:t>2</w:t>
            </w:r>
          </w:p>
        </w:tc>
        <w:tc>
          <w:tcPr>
            <w:tcW w:w="567" w:type="dxa"/>
          </w:tcPr>
          <w:p w:rsidR="007F1269" w:rsidRPr="009E53DB" w:rsidRDefault="007F1269" w:rsidP="000C4701">
            <w:pPr>
              <w:spacing w:after="0"/>
              <w:jc w:val="center"/>
              <w:rPr>
                <w:b/>
              </w:rPr>
            </w:pPr>
            <w:r w:rsidRPr="009E53DB">
              <w:rPr>
                <w:b/>
              </w:rPr>
              <w:t>3</w:t>
            </w:r>
          </w:p>
        </w:tc>
      </w:tr>
      <w:tr w:rsidR="00C371C7" w:rsidRPr="009E53DB" w:rsidTr="000C4701">
        <w:trPr>
          <w:trHeight w:val="387"/>
        </w:trPr>
        <w:tc>
          <w:tcPr>
            <w:tcW w:w="4820" w:type="dxa"/>
          </w:tcPr>
          <w:p w:rsidR="00C371C7" w:rsidRDefault="00C371C7" w:rsidP="000C4701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- Vérifier lors de la visite-chantier les points suivants :</w:t>
            </w:r>
          </w:p>
          <w:p w:rsidR="00C371C7" w:rsidRDefault="00C371C7" w:rsidP="000C4701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La mise en œuvre des dispositions de la fiche de prévention du chantier.</w:t>
            </w:r>
          </w:p>
          <w:p w:rsidR="00C371C7" w:rsidRDefault="00C371C7" w:rsidP="000C4701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L’utilisation de l’</w:t>
            </w:r>
            <w:proofErr w:type="spellStart"/>
            <w:r>
              <w:rPr>
                <w:rFonts w:cs="Arial"/>
                <w:szCs w:val="24"/>
              </w:rPr>
              <w:t>auto-contrôle</w:t>
            </w:r>
            <w:proofErr w:type="spellEnd"/>
            <w:r>
              <w:rPr>
                <w:rFonts w:cs="Arial"/>
                <w:szCs w:val="24"/>
              </w:rPr>
              <w:t xml:space="preserve"> et du contrôle croisé.</w:t>
            </w:r>
          </w:p>
          <w:p w:rsidR="00C371C7" w:rsidRPr="00182CFE" w:rsidRDefault="00C371C7" w:rsidP="000C4701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L’attitude interrogative et la posture réflexive de l’équipe.</w:t>
            </w:r>
          </w:p>
        </w:tc>
        <w:tc>
          <w:tcPr>
            <w:tcW w:w="3828" w:type="dxa"/>
          </w:tcPr>
          <w:p w:rsidR="00C371C7" w:rsidRDefault="00C371C7" w:rsidP="000C4701">
            <w:pPr>
              <w:pStyle w:val="btsen"/>
            </w:pPr>
            <w:r>
              <w:t>Les dispositions sont mises en œuvre.</w:t>
            </w:r>
          </w:p>
          <w:p w:rsidR="00C371C7" w:rsidRDefault="00C371C7" w:rsidP="000C4701">
            <w:pPr>
              <w:pStyle w:val="btsen"/>
            </w:pPr>
            <w:r>
              <w:t>Les pratiques de fiabilisation sont adaptées et mises en œuvre.</w:t>
            </w:r>
          </w:p>
          <w:p w:rsidR="00C371C7" w:rsidRDefault="00C371C7" w:rsidP="000C4701">
            <w:pPr>
              <w:pStyle w:val="btsen"/>
            </w:pPr>
            <w:r>
              <w:t>Les intervenants adoptent tous une attitude interrogative.</w:t>
            </w:r>
          </w:p>
          <w:p w:rsidR="00C371C7" w:rsidRPr="009E53DB" w:rsidRDefault="00C371C7" w:rsidP="000C4701">
            <w:pPr>
              <w:pStyle w:val="btsen"/>
            </w:pPr>
            <w:r>
              <w:t>Les écarts sont consignés dans le compte-rendu de visite.</w:t>
            </w:r>
          </w:p>
        </w:tc>
        <w:tc>
          <w:tcPr>
            <w:tcW w:w="567" w:type="dxa"/>
          </w:tcPr>
          <w:p w:rsidR="00C371C7" w:rsidRPr="009E53DB" w:rsidRDefault="00C371C7" w:rsidP="000C4701">
            <w:pPr>
              <w:spacing w:after="0"/>
            </w:pPr>
          </w:p>
        </w:tc>
        <w:tc>
          <w:tcPr>
            <w:tcW w:w="567" w:type="dxa"/>
          </w:tcPr>
          <w:p w:rsidR="00C371C7" w:rsidRPr="009E53DB" w:rsidRDefault="00C371C7" w:rsidP="000C4701">
            <w:pPr>
              <w:spacing w:after="0"/>
            </w:pPr>
          </w:p>
        </w:tc>
        <w:tc>
          <w:tcPr>
            <w:tcW w:w="567" w:type="dxa"/>
          </w:tcPr>
          <w:p w:rsidR="00C371C7" w:rsidRPr="009E53DB" w:rsidRDefault="00C371C7" w:rsidP="000C4701">
            <w:pPr>
              <w:spacing w:after="0"/>
            </w:pPr>
          </w:p>
        </w:tc>
        <w:tc>
          <w:tcPr>
            <w:tcW w:w="567" w:type="dxa"/>
          </w:tcPr>
          <w:p w:rsidR="00C371C7" w:rsidRPr="009E53DB" w:rsidRDefault="00C371C7" w:rsidP="000C4701">
            <w:pPr>
              <w:spacing w:after="0"/>
            </w:pPr>
          </w:p>
        </w:tc>
      </w:tr>
      <w:tr w:rsidR="00C371C7" w:rsidRPr="009E53DB" w:rsidTr="000C4701">
        <w:tblPrEx>
          <w:tblCellMar>
            <w:left w:w="108" w:type="dxa"/>
            <w:right w:w="108" w:type="dxa"/>
          </w:tblCellMar>
        </w:tblPrEx>
        <w:trPr>
          <w:trHeight w:val="254"/>
        </w:trPr>
        <w:tc>
          <w:tcPr>
            <w:tcW w:w="10916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C371C7" w:rsidRPr="001B0DBA" w:rsidRDefault="00C371C7" w:rsidP="000C4701">
            <w:pPr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C371C7" w:rsidRPr="009E53DB" w:rsidTr="000C4701">
        <w:tc>
          <w:tcPr>
            <w:tcW w:w="10916" w:type="dxa"/>
            <w:gridSpan w:val="6"/>
            <w:shd w:val="clear" w:color="auto" w:fill="BFBFBF" w:themeFill="background1" w:themeFillShade="BF"/>
          </w:tcPr>
          <w:p w:rsidR="00C371C7" w:rsidRPr="00B84A7B" w:rsidRDefault="00C371C7" w:rsidP="000C4701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B84A7B">
              <w:rPr>
                <w:rFonts w:ascii="Calibri" w:hAnsi="Calibri" w:cs="Arial"/>
                <w:b/>
                <w:sz w:val="24"/>
                <w:szCs w:val="24"/>
              </w:rPr>
              <w:t xml:space="preserve">CP 3.6 : </w:t>
            </w:r>
            <w:r>
              <w:rPr>
                <w:rFonts w:ascii="Calibri" w:hAnsi="Calibri" w:cs="Arial"/>
                <w:b/>
                <w:sz w:val="24"/>
                <w:szCs w:val="24"/>
              </w:rPr>
              <w:t>u</w:t>
            </w:r>
            <w:r w:rsidRPr="00B84A7B">
              <w:rPr>
                <w:rFonts w:ascii="Calibri" w:hAnsi="Calibri" w:cs="Arial"/>
                <w:b/>
                <w:sz w:val="24"/>
                <w:szCs w:val="24"/>
              </w:rPr>
              <w:t>tiliser les outils de suivi dosimétrique.</w:t>
            </w:r>
          </w:p>
        </w:tc>
      </w:tr>
      <w:tr w:rsidR="007F1269" w:rsidRPr="009E53DB" w:rsidTr="00BE189A">
        <w:tc>
          <w:tcPr>
            <w:tcW w:w="4820" w:type="dxa"/>
            <w:vAlign w:val="center"/>
          </w:tcPr>
          <w:p w:rsidR="007F1269" w:rsidRPr="00E60DFF" w:rsidRDefault="007F1269" w:rsidP="001B5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mallCaps/>
                <w:color w:val="000000"/>
              </w:rPr>
            </w:pPr>
            <w:r w:rsidRPr="00E60DFF">
              <w:rPr>
                <w:rFonts w:cs="Arial"/>
                <w:b/>
                <w:smallCaps/>
                <w:color w:val="000000"/>
              </w:rPr>
              <w:t>A mettre en œuvre par le candidat</w:t>
            </w:r>
          </w:p>
        </w:tc>
        <w:tc>
          <w:tcPr>
            <w:tcW w:w="3828" w:type="dxa"/>
            <w:vAlign w:val="center"/>
          </w:tcPr>
          <w:p w:rsidR="007F1269" w:rsidRPr="00E60DFF" w:rsidRDefault="007F1269" w:rsidP="001B5F3D">
            <w:pPr>
              <w:spacing w:after="0" w:line="240" w:lineRule="auto"/>
              <w:jc w:val="center"/>
              <w:rPr>
                <w:rFonts w:cs="Arial"/>
                <w:b/>
                <w:smallCaps/>
              </w:rPr>
            </w:pPr>
            <w:r w:rsidRPr="00E60DFF">
              <w:rPr>
                <w:rFonts w:cs="Arial"/>
                <w:b/>
                <w:smallCaps/>
              </w:rPr>
              <w:t>Indicateurs de performance</w:t>
            </w:r>
          </w:p>
        </w:tc>
        <w:tc>
          <w:tcPr>
            <w:tcW w:w="567" w:type="dxa"/>
          </w:tcPr>
          <w:p w:rsidR="007F1269" w:rsidRPr="009E53DB" w:rsidRDefault="007F1269" w:rsidP="000C4701">
            <w:pPr>
              <w:spacing w:after="0"/>
              <w:jc w:val="center"/>
              <w:rPr>
                <w:b/>
              </w:rPr>
            </w:pPr>
            <w:r w:rsidRPr="009E53DB">
              <w:rPr>
                <w:b/>
              </w:rPr>
              <w:t>0</w:t>
            </w:r>
          </w:p>
        </w:tc>
        <w:tc>
          <w:tcPr>
            <w:tcW w:w="567" w:type="dxa"/>
          </w:tcPr>
          <w:p w:rsidR="007F1269" w:rsidRPr="009E53DB" w:rsidRDefault="007F1269" w:rsidP="000C4701">
            <w:pPr>
              <w:spacing w:after="0"/>
              <w:jc w:val="center"/>
              <w:rPr>
                <w:b/>
              </w:rPr>
            </w:pPr>
            <w:r w:rsidRPr="009E53DB">
              <w:rPr>
                <w:b/>
              </w:rPr>
              <w:t>1</w:t>
            </w:r>
          </w:p>
        </w:tc>
        <w:tc>
          <w:tcPr>
            <w:tcW w:w="567" w:type="dxa"/>
          </w:tcPr>
          <w:p w:rsidR="007F1269" w:rsidRPr="009E53DB" w:rsidRDefault="007F1269" w:rsidP="000C4701">
            <w:pPr>
              <w:spacing w:after="0"/>
              <w:jc w:val="center"/>
              <w:rPr>
                <w:b/>
              </w:rPr>
            </w:pPr>
            <w:r w:rsidRPr="009E53DB">
              <w:rPr>
                <w:b/>
              </w:rPr>
              <w:t>2</w:t>
            </w:r>
          </w:p>
        </w:tc>
        <w:tc>
          <w:tcPr>
            <w:tcW w:w="567" w:type="dxa"/>
          </w:tcPr>
          <w:p w:rsidR="007F1269" w:rsidRPr="009E53DB" w:rsidRDefault="007F1269" w:rsidP="000C4701">
            <w:pPr>
              <w:spacing w:after="0"/>
              <w:jc w:val="center"/>
              <w:rPr>
                <w:b/>
              </w:rPr>
            </w:pPr>
            <w:r w:rsidRPr="009E53DB">
              <w:rPr>
                <w:b/>
              </w:rPr>
              <w:t>3</w:t>
            </w:r>
          </w:p>
        </w:tc>
      </w:tr>
      <w:tr w:rsidR="00C371C7" w:rsidRPr="009E53DB" w:rsidTr="000C4701">
        <w:trPr>
          <w:trHeight w:val="387"/>
        </w:trPr>
        <w:tc>
          <w:tcPr>
            <w:tcW w:w="4820" w:type="dxa"/>
          </w:tcPr>
          <w:p w:rsidR="00C371C7" w:rsidRPr="009E53DB" w:rsidRDefault="00C371C7" w:rsidP="000C4701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- S’assurer lors de la visite-chantier du renseignement du document de suivi dosimétrique.</w:t>
            </w:r>
          </w:p>
        </w:tc>
        <w:tc>
          <w:tcPr>
            <w:tcW w:w="3828" w:type="dxa"/>
          </w:tcPr>
          <w:p w:rsidR="00C371C7" w:rsidRPr="009E53DB" w:rsidRDefault="00C371C7" w:rsidP="000C4701">
            <w:pPr>
              <w:pStyle w:val="btsen"/>
            </w:pPr>
            <w:r>
              <w:t>Le document de suivi dosimétrique est à jour et correctement renseigné.</w:t>
            </w:r>
          </w:p>
        </w:tc>
        <w:tc>
          <w:tcPr>
            <w:tcW w:w="567" w:type="dxa"/>
          </w:tcPr>
          <w:p w:rsidR="00C371C7" w:rsidRPr="009E53DB" w:rsidRDefault="00C371C7" w:rsidP="000C4701">
            <w:pPr>
              <w:spacing w:after="0"/>
            </w:pPr>
          </w:p>
        </w:tc>
        <w:tc>
          <w:tcPr>
            <w:tcW w:w="567" w:type="dxa"/>
          </w:tcPr>
          <w:p w:rsidR="00C371C7" w:rsidRPr="009E53DB" w:rsidRDefault="00C371C7" w:rsidP="000C4701">
            <w:pPr>
              <w:spacing w:after="0"/>
            </w:pPr>
          </w:p>
        </w:tc>
        <w:tc>
          <w:tcPr>
            <w:tcW w:w="567" w:type="dxa"/>
          </w:tcPr>
          <w:p w:rsidR="00C371C7" w:rsidRPr="009E53DB" w:rsidRDefault="00C371C7" w:rsidP="000C4701">
            <w:pPr>
              <w:spacing w:after="0"/>
            </w:pPr>
          </w:p>
        </w:tc>
        <w:tc>
          <w:tcPr>
            <w:tcW w:w="567" w:type="dxa"/>
          </w:tcPr>
          <w:p w:rsidR="00C371C7" w:rsidRPr="009E53DB" w:rsidRDefault="00C371C7" w:rsidP="000C4701">
            <w:pPr>
              <w:spacing w:after="0"/>
            </w:pPr>
          </w:p>
        </w:tc>
      </w:tr>
      <w:tr w:rsidR="00C371C7" w:rsidRPr="00893727" w:rsidTr="000C4701">
        <w:trPr>
          <w:trHeight w:val="387"/>
        </w:trPr>
        <w:tc>
          <w:tcPr>
            <w:tcW w:w="4820" w:type="dxa"/>
          </w:tcPr>
          <w:p w:rsidR="00C371C7" w:rsidRPr="00893727" w:rsidRDefault="00C371C7" w:rsidP="000C4701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- </w:t>
            </w:r>
            <w:r w:rsidRPr="00893727">
              <w:rPr>
                <w:rFonts w:cs="Arial"/>
                <w:szCs w:val="24"/>
              </w:rPr>
              <w:t>Établir le bilan dosimétrique de l’activité et alimenter le REX.</w:t>
            </w:r>
          </w:p>
        </w:tc>
        <w:tc>
          <w:tcPr>
            <w:tcW w:w="3828" w:type="dxa"/>
          </w:tcPr>
          <w:p w:rsidR="00C371C7" w:rsidRPr="00893727" w:rsidRDefault="00C371C7" w:rsidP="000C4701">
            <w:pPr>
              <w:pStyle w:val="btsen"/>
            </w:pPr>
            <w:r w:rsidRPr="00893727">
              <w:t xml:space="preserve">Lors du débriefing, le bilan est </w:t>
            </w:r>
            <w:proofErr w:type="gramStart"/>
            <w:r w:rsidRPr="00893727">
              <w:t>juste</w:t>
            </w:r>
            <w:proofErr w:type="gramEnd"/>
            <w:r w:rsidRPr="00893727">
              <w:t xml:space="preserve">, les écarts sont mis en évidence et signalés. </w:t>
            </w:r>
          </w:p>
        </w:tc>
        <w:tc>
          <w:tcPr>
            <w:tcW w:w="567" w:type="dxa"/>
          </w:tcPr>
          <w:p w:rsidR="00C371C7" w:rsidRPr="00893727" w:rsidRDefault="00C371C7" w:rsidP="000C4701">
            <w:pPr>
              <w:spacing w:after="0"/>
            </w:pPr>
          </w:p>
        </w:tc>
        <w:tc>
          <w:tcPr>
            <w:tcW w:w="567" w:type="dxa"/>
          </w:tcPr>
          <w:p w:rsidR="00C371C7" w:rsidRPr="00893727" w:rsidRDefault="00C371C7" w:rsidP="000C4701">
            <w:pPr>
              <w:spacing w:after="0"/>
            </w:pPr>
          </w:p>
        </w:tc>
        <w:tc>
          <w:tcPr>
            <w:tcW w:w="567" w:type="dxa"/>
          </w:tcPr>
          <w:p w:rsidR="00C371C7" w:rsidRPr="00893727" w:rsidRDefault="00C371C7" w:rsidP="000C4701">
            <w:pPr>
              <w:spacing w:after="0"/>
            </w:pPr>
          </w:p>
        </w:tc>
        <w:tc>
          <w:tcPr>
            <w:tcW w:w="567" w:type="dxa"/>
          </w:tcPr>
          <w:p w:rsidR="00C371C7" w:rsidRPr="00893727" w:rsidRDefault="00C371C7" w:rsidP="000C4701">
            <w:pPr>
              <w:spacing w:after="0"/>
            </w:pPr>
          </w:p>
        </w:tc>
      </w:tr>
      <w:tr w:rsidR="00C371C7" w:rsidRPr="009E53DB" w:rsidTr="000C4701">
        <w:tblPrEx>
          <w:tblCellMar>
            <w:left w:w="108" w:type="dxa"/>
            <w:right w:w="108" w:type="dxa"/>
          </w:tblCellMar>
        </w:tblPrEx>
        <w:trPr>
          <w:trHeight w:val="254"/>
        </w:trPr>
        <w:tc>
          <w:tcPr>
            <w:tcW w:w="10916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C371C7" w:rsidRPr="001B0DBA" w:rsidRDefault="00C371C7" w:rsidP="000C4701">
            <w:pPr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C371C7" w:rsidRPr="009E53DB" w:rsidTr="000C4701">
        <w:tc>
          <w:tcPr>
            <w:tcW w:w="10916" w:type="dxa"/>
            <w:gridSpan w:val="6"/>
            <w:shd w:val="clear" w:color="auto" w:fill="BFBFBF" w:themeFill="background1" w:themeFillShade="BF"/>
          </w:tcPr>
          <w:p w:rsidR="00C371C7" w:rsidRPr="00B84A7B" w:rsidRDefault="00C371C7" w:rsidP="000C4701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B84A7B">
              <w:rPr>
                <w:rFonts w:ascii="Calibri" w:hAnsi="Calibri" w:cs="Arial"/>
                <w:b/>
                <w:sz w:val="24"/>
                <w:szCs w:val="24"/>
              </w:rPr>
              <w:t xml:space="preserve">CP 4.1 : </w:t>
            </w:r>
            <w:r>
              <w:rPr>
                <w:rFonts w:ascii="Calibri" w:hAnsi="Calibri" w:cs="Arial"/>
                <w:b/>
                <w:sz w:val="24"/>
                <w:szCs w:val="24"/>
              </w:rPr>
              <w:t>c</w:t>
            </w:r>
            <w:r w:rsidRPr="00B84A7B">
              <w:rPr>
                <w:rFonts w:ascii="Calibri" w:hAnsi="Calibri" w:cs="Arial"/>
                <w:b/>
                <w:sz w:val="24"/>
                <w:szCs w:val="24"/>
              </w:rPr>
              <w:t>omprendre et appliquer les protocoles de sécurité et d’exploitation.</w:t>
            </w:r>
          </w:p>
        </w:tc>
      </w:tr>
      <w:tr w:rsidR="00C371C7" w:rsidRPr="009E53DB" w:rsidTr="000C4701">
        <w:tc>
          <w:tcPr>
            <w:tcW w:w="4820" w:type="dxa"/>
          </w:tcPr>
          <w:p w:rsidR="00C371C7" w:rsidRPr="009E53DB" w:rsidRDefault="00C371C7" w:rsidP="000C4701">
            <w:pPr>
              <w:spacing w:after="0"/>
              <w:jc w:val="center"/>
              <w:rPr>
                <w:b/>
              </w:rPr>
            </w:pPr>
            <w:r w:rsidRPr="009E53DB">
              <w:rPr>
                <w:b/>
              </w:rPr>
              <w:t>Actions à réaliser</w:t>
            </w:r>
          </w:p>
        </w:tc>
        <w:tc>
          <w:tcPr>
            <w:tcW w:w="3828" w:type="dxa"/>
          </w:tcPr>
          <w:p w:rsidR="00C371C7" w:rsidRPr="009E53DB" w:rsidRDefault="00C371C7" w:rsidP="000C4701">
            <w:pPr>
              <w:spacing w:after="0"/>
              <w:jc w:val="center"/>
              <w:rPr>
                <w:b/>
              </w:rPr>
            </w:pPr>
            <w:r w:rsidRPr="009E53DB">
              <w:rPr>
                <w:b/>
              </w:rPr>
              <w:t>Critères d’évaluation</w:t>
            </w:r>
          </w:p>
        </w:tc>
        <w:tc>
          <w:tcPr>
            <w:tcW w:w="567" w:type="dxa"/>
          </w:tcPr>
          <w:p w:rsidR="00C371C7" w:rsidRPr="009E53DB" w:rsidRDefault="00C371C7" w:rsidP="000C4701">
            <w:pPr>
              <w:spacing w:after="0"/>
              <w:jc w:val="center"/>
              <w:rPr>
                <w:b/>
              </w:rPr>
            </w:pPr>
            <w:r w:rsidRPr="009E53DB">
              <w:rPr>
                <w:b/>
              </w:rPr>
              <w:t>0</w:t>
            </w:r>
          </w:p>
        </w:tc>
        <w:tc>
          <w:tcPr>
            <w:tcW w:w="567" w:type="dxa"/>
          </w:tcPr>
          <w:p w:rsidR="00C371C7" w:rsidRPr="009E53DB" w:rsidRDefault="00C371C7" w:rsidP="000C4701">
            <w:pPr>
              <w:spacing w:after="0"/>
              <w:jc w:val="center"/>
              <w:rPr>
                <w:b/>
              </w:rPr>
            </w:pPr>
            <w:r w:rsidRPr="009E53DB">
              <w:rPr>
                <w:b/>
              </w:rPr>
              <w:t>1</w:t>
            </w:r>
          </w:p>
        </w:tc>
        <w:tc>
          <w:tcPr>
            <w:tcW w:w="567" w:type="dxa"/>
          </w:tcPr>
          <w:p w:rsidR="00C371C7" w:rsidRPr="009E53DB" w:rsidRDefault="00C371C7" w:rsidP="000C4701">
            <w:pPr>
              <w:spacing w:after="0"/>
              <w:jc w:val="center"/>
              <w:rPr>
                <w:b/>
              </w:rPr>
            </w:pPr>
            <w:r w:rsidRPr="009E53DB">
              <w:rPr>
                <w:b/>
              </w:rPr>
              <w:t>2</w:t>
            </w:r>
          </w:p>
        </w:tc>
        <w:tc>
          <w:tcPr>
            <w:tcW w:w="567" w:type="dxa"/>
          </w:tcPr>
          <w:p w:rsidR="00C371C7" w:rsidRPr="009E53DB" w:rsidRDefault="00C371C7" w:rsidP="000C4701">
            <w:pPr>
              <w:spacing w:after="0"/>
              <w:jc w:val="center"/>
              <w:rPr>
                <w:b/>
              </w:rPr>
            </w:pPr>
            <w:r w:rsidRPr="009E53DB">
              <w:rPr>
                <w:b/>
              </w:rPr>
              <w:t>3</w:t>
            </w:r>
          </w:p>
        </w:tc>
      </w:tr>
      <w:tr w:rsidR="00C371C7" w:rsidRPr="009E53DB" w:rsidTr="000C4701">
        <w:trPr>
          <w:trHeight w:val="387"/>
        </w:trPr>
        <w:tc>
          <w:tcPr>
            <w:tcW w:w="4820" w:type="dxa"/>
          </w:tcPr>
          <w:p w:rsidR="00C371C7" w:rsidRPr="00893727" w:rsidRDefault="00C371C7" w:rsidP="000C4701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- </w:t>
            </w:r>
            <w:r w:rsidRPr="00893727">
              <w:rPr>
                <w:rFonts w:cs="Arial"/>
                <w:szCs w:val="24"/>
              </w:rPr>
              <w:t>Réaliser la fermeture du chantier avant la remise du régime de consignation.</w:t>
            </w:r>
          </w:p>
        </w:tc>
        <w:tc>
          <w:tcPr>
            <w:tcW w:w="3828" w:type="dxa"/>
          </w:tcPr>
          <w:p w:rsidR="00C371C7" w:rsidRDefault="00C371C7" w:rsidP="000C4701">
            <w:pPr>
              <w:pStyle w:val="btsen"/>
            </w:pPr>
            <w:r>
              <w:t>Le PV est correctement réalisé et  renseigné, les écarts sont signalés.</w:t>
            </w:r>
          </w:p>
          <w:p w:rsidR="00C371C7" w:rsidRPr="00893727" w:rsidRDefault="00C371C7" w:rsidP="000C4701">
            <w:pPr>
              <w:pStyle w:val="btsen"/>
            </w:pPr>
            <w:r>
              <w:t>L’état exemplaire des  installations est maintenu.</w:t>
            </w:r>
          </w:p>
        </w:tc>
        <w:tc>
          <w:tcPr>
            <w:tcW w:w="567" w:type="dxa"/>
          </w:tcPr>
          <w:p w:rsidR="00C371C7" w:rsidRPr="009E53DB" w:rsidRDefault="00C371C7" w:rsidP="000C4701">
            <w:pPr>
              <w:spacing w:after="0"/>
            </w:pPr>
          </w:p>
        </w:tc>
        <w:tc>
          <w:tcPr>
            <w:tcW w:w="567" w:type="dxa"/>
          </w:tcPr>
          <w:p w:rsidR="00C371C7" w:rsidRPr="009E53DB" w:rsidRDefault="00C371C7" w:rsidP="000C4701">
            <w:pPr>
              <w:spacing w:after="0"/>
            </w:pPr>
          </w:p>
        </w:tc>
        <w:tc>
          <w:tcPr>
            <w:tcW w:w="567" w:type="dxa"/>
          </w:tcPr>
          <w:p w:rsidR="00C371C7" w:rsidRPr="009E53DB" w:rsidRDefault="00C371C7" w:rsidP="000C4701">
            <w:pPr>
              <w:spacing w:after="0"/>
            </w:pPr>
          </w:p>
        </w:tc>
        <w:tc>
          <w:tcPr>
            <w:tcW w:w="567" w:type="dxa"/>
          </w:tcPr>
          <w:p w:rsidR="00C371C7" w:rsidRPr="009E53DB" w:rsidRDefault="00C371C7" w:rsidP="000C4701">
            <w:pPr>
              <w:spacing w:after="0"/>
            </w:pPr>
          </w:p>
        </w:tc>
      </w:tr>
      <w:tr w:rsidR="00C371C7" w:rsidRPr="009E53DB" w:rsidTr="000C4701">
        <w:trPr>
          <w:trHeight w:val="387"/>
        </w:trPr>
        <w:tc>
          <w:tcPr>
            <w:tcW w:w="4820" w:type="dxa"/>
          </w:tcPr>
          <w:p w:rsidR="00C371C7" w:rsidRPr="00893727" w:rsidRDefault="00C371C7" w:rsidP="000C4701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- Vérifier si nécessaire, la bonne gestion des Dispositions et Moyens Particuliers mis en place.</w:t>
            </w:r>
          </w:p>
        </w:tc>
        <w:tc>
          <w:tcPr>
            <w:tcW w:w="3828" w:type="dxa"/>
          </w:tcPr>
          <w:p w:rsidR="00C371C7" w:rsidRPr="00893727" w:rsidRDefault="00C371C7" w:rsidP="000C4701">
            <w:pPr>
              <w:pStyle w:val="btsen"/>
            </w:pPr>
            <w:r>
              <w:t>La gestion des DMP est optimale et correctement effectuée.</w:t>
            </w:r>
          </w:p>
        </w:tc>
        <w:tc>
          <w:tcPr>
            <w:tcW w:w="567" w:type="dxa"/>
          </w:tcPr>
          <w:p w:rsidR="00C371C7" w:rsidRPr="009E53DB" w:rsidRDefault="00C371C7" w:rsidP="000C4701">
            <w:pPr>
              <w:spacing w:after="0"/>
            </w:pPr>
          </w:p>
        </w:tc>
        <w:tc>
          <w:tcPr>
            <w:tcW w:w="567" w:type="dxa"/>
          </w:tcPr>
          <w:p w:rsidR="00C371C7" w:rsidRPr="009E53DB" w:rsidRDefault="00C371C7" w:rsidP="000C4701">
            <w:pPr>
              <w:spacing w:after="0"/>
            </w:pPr>
          </w:p>
        </w:tc>
        <w:tc>
          <w:tcPr>
            <w:tcW w:w="567" w:type="dxa"/>
          </w:tcPr>
          <w:p w:rsidR="00C371C7" w:rsidRPr="009E53DB" w:rsidRDefault="00C371C7" w:rsidP="000C4701">
            <w:pPr>
              <w:spacing w:after="0"/>
            </w:pPr>
          </w:p>
        </w:tc>
        <w:tc>
          <w:tcPr>
            <w:tcW w:w="567" w:type="dxa"/>
          </w:tcPr>
          <w:p w:rsidR="00C371C7" w:rsidRPr="009E53DB" w:rsidRDefault="00C371C7" w:rsidP="000C4701">
            <w:pPr>
              <w:spacing w:after="0"/>
            </w:pPr>
          </w:p>
        </w:tc>
      </w:tr>
      <w:tr w:rsidR="00C371C7" w:rsidRPr="009E53DB" w:rsidTr="000C4701">
        <w:trPr>
          <w:trHeight w:val="387"/>
        </w:trPr>
        <w:tc>
          <w:tcPr>
            <w:tcW w:w="4820" w:type="dxa"/>
          </w:tcPr>
          <w:p w:rsidR="00C371C7" w:rsidRPr="00893727" w:rsidRDefault="00C371C7" w:rsidP="000C4701">
            <w:pPr>
              <w:pStyle w:val="btsen"/>
              <w:rPr>
                <w:szCs w:val="24"/>
              </w:rPr>
            </w:pPr>
            <w:r>
              <w:rPr>
                <w:szCs w:val="24"/>
              </w:rPr>
              <w:t xml:space="preserve">- Respecter </w:t>
            </w:r>
            <w:r>
              <w:t>les règles techniques applicables en exploitation normale dictées dans les Spécifications Techniques d’Exploitation.</w:t>
            </w:r>
          </w:p>
        </w:tc>
        <w:tc>
          <w:tcPr>
            <w:tcW w:w="3828" w:type="dxa"/>
          </w:tcPr>
          <w:p w:rsidR="00C371C7" w:rsidRPr="00893727" w:rsidRDefault="00C371C7" w:rsidP="000C4701">
            <w:pPr>
              <w:pStyle w:val="btsen"/>
            </w:pPr>
            <w:r>
              <w:t>L’intégrité des trois barrières et la disponibilité des systèmes assurant les fonctions de sûreté RRC est maintenue.</w:t>
            </w:r>
          </w:p>
        </w:tc>
        <w:tc>
          <w:tcPr>
            <w:tcW w:w="567" w:type="dxa"/>
          </w:tcPr>
          <w:p w:rsidR="00C371C7" w:rsidRPr="009E53DB" w:rsidRDefault="00C371C7" w:rsidP="000C4701">
            <w:pPr>
              <w:spacing w:after="0"/>
            </w:pPr>
          </w:p>
        </w:tc>
        <w:tc>
          <w:tcPr>
            <w:tcW w:w="567" w:type="dxa"/>
          </w:tcPr>
          <w:p w:rsidR="00C371C7" w:rsidRPr="009E53DB" w:rsidRDefault="00C371C7" w:rsidP="000C4701">
            <w:pPr>
              <w:spacing w:after="0"/>
            </w:pPr>
          </w:p>
        </w:tc>
        <w:tc>
          <w:tcPr>
            <w:tcW w:w="567" w:type="dxa"/>
          </w:tcPr>
          <w:p w:rsidR="00C371C7" w:rsidRPr="009E53DB" w:rsidRDefault="00C371C7" w:rsidP="000C4701">
            <w:pPr>
              <w:spacing w:after="0"/>
            </w:pPr>
          </w:p>
        </w:tc>
        <w:tc>
          <w:tcPr>
            <w:tcW w:w="567" w:type="dxa"/>
          </w:tcPr>
          <w:p w:rsidR="00C371C7" w:rsidRPr="009E53DB" w:rsidRDefault="00C371C7" w:rsidP="000C4701">
            <w:pPr>
              <w:spacing w:after="0"/>
            </w:pPr>
          </w:p>
        </w:tc>
      </w:tr>
    </w:tbl>
    <w:p w:rsidR="00231171" w:rsidRDefault="00231171" w:rsidP="003D5F18">
      <w:pPr>
        <w:spacing w:after="0" w:line="240" w:lineRule="auto"/>
      </w:pPr>
    </w:p>
    <w:p w:rsidR="00231171" w:rsidRDefault="00231171">
      <w:pPr>
        <w:spacing w:after="0" w:line="240" w:lineRule="auto"/>
        <w:jc w:val="both"/>
      </w:pPr>
      <w:r>
        <w:br w:type="page"/>
      </w:r>
    </w:p>
    <w:tbl>
      <w:tblPr>
        <w:tblStyle w:val="Grilledutableau"/>
        <w:tblW w:w="10916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820"/>
        <w:gridCol w:w="3828"/>
        <w:gridCol w:w="567"/>
        <w:gridCol w:w="567"/>
        <w:gridCol w:w="567"/>
        <w:gridCol w:w="567"/>
      </w:tblGrid>
      <w:tr w:rsidR="00C371C7" w:rsidRPr="009E53DB" w:rsidTr="000C4701">
        <w:tc>
          <w:tcPr>
            <w:tcW w:w="10916" w:type="dxa"/>
            <w:gridSpan w:val="6"/>
            <w:shd w:val="clear" w:color="auto" w:fill="BFBFBF" w:themeFill="background1" w:themeFillShade="BF"/>
          </w:tcPr>
          <w:p w:rsidR="00C371C7" w:rsidRPr="00B84A7B" w:rsidRDefault="00C371C7" w:rsidP="000C4701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B84A7B">
              <w:rPr>
                <w:rFonts w:ascii="Calibri" w:hAnsi="Calibri" w:cs="Arial"/>
                <w:b/>
                <w:sz w:val="24"/>
                <w:szCs w:val="24"/>
              </w:rPr>
              <w:lastRenderedPageBreak/>
              <w:t xml:space="preserve">CP 4.2 : </w:t>
            </w:r>
            <w:r>
              <w:rPr>
                <w:rFonts w:ascii="Calibri" w:hAnsi="Calibri" w:cs="Arial"/>
                <w:b/>
                <w:sz w:val="24"/>
                <w:szCs w:val="24"/>
              </w:rPr>
              <w:t>c</w:t>
            </w:r>
            <w:r w:rsidRPr="00B84A7B">
              <w:rPr>
                <w:rFonts w:ascii="Calibri" w:hAnsi="Calibri" w:cs="Arial"/>
                <w:b/>
                <w:sz w:val="24"/>
                <w:szCs w:val="24"/>
              </w:rPr>
              <w:t>ontrôler la conformité du déroulement en fonction du scénario établi.</w:t>
            </w:r>
          </w:p>
        </w:tc>
      </w:tr>
      <w:tr w:rsidR="007F1269" w:rsidRPr="009E53DB" w:rsidTr="00CB1AEC">
        <w:tc>
          <w:tcPr>
            <w:tcW w:w="4820" w:type="dxa"/>
            <w:vAlign w:val="center"/>
          </w:tcPr>
          <w:p w:rsidR="007F1269" w:rsidRPr="00E60DFF" w:rsidRDefault="007F1269" w:rsidP="001B5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mallCaps/>
                <w:color w:val="000000"/>
              </w:rPr>
            </w:pPr>
            <w:r w:rsidRPr="00E60DFF">
              <w:rPr>
                <w:rFonts w:cs="Arial"/>
                <w:b/>
                <w:smallCaps/>
                <w:color w:val="000000"/>
              </w:rPr>
              <w:t>A mettre en œuvre par le candidat</w:t>
            </w:r>
          </w:p>
        </w:tc>
        <w:tc>
          <w:tcPr>
            <w:tcW w:w="3828" w:type="dxa"/>
            <w:vAlign w:val="center"/>
          </w:tcPr>
          <w:p w:rsidR="007F1269" w:rsidRPr="00E60DFF" w:rsidRDefault="007F1269" w:rsidP="001B5F3D">
            <w:pPr>
              <w:spacing w:after="0" w:line="240" w:lineRule="auto"/>
              <w:jc w:val="center"/>
              <w:rPr>
                <w:rFonts w:cs="Arial"/>
                <w:b/>
                <w:smallCaps/>
              </w:rPr>
            </w:pPr>
            <w:r w:rsidRPr="00E60DFF">
              <w:rPr>
                <w:rFonts w:cs="Arial"/>
                <w:b/>
                <w:smallCaps/>
              </w:rPr>
              <w:t>Indicateurs de performance</w:t>
            </w:r>
          </w:p>
        </w:tc>
        <w:tc>
          <w:tcPr>
            <w:tcW w:w="567" w:type="dxa"/>
          </w:tcPr>
          <w:p w:rsidR="007F1269" w:rsidRPr="009E53DB" w:rsidRDefault="007F1269" w:rsidP="000C4701">
            <w:pPr>
              <w:spacing w:after="0"/>
              <w:jc w:val="center"/>
              <w:rPr>
                <w:b/>
              </w:rPr>
            </w:pPr>
            <w:r w:rsidRPr="009E53DB">
              <w:rPr>
                <w:b/>
              </w:rPr>
              <w:t>0</w:t>
            </w:r>
          </w:p>
        </w:tc>
        <w:tc>
          <w:tcPr>
            <w:tcW w:w="567" w:type="dxa"/>
          </w:tcPr>
          <w:p w:rsidR="007F1269" w:rsidRPr="009E53DB" w:rsidRDefault="007F1269" w:rsidP="000C4701">
            <w:pPr>
              <w:spacing w:after="0"/>
              <w:jc w:val="center"/>
              <w:rPr>
                <w:b/>
              </w:rPr>
            </w:pPr>
            <w:r w:rsidRPr="009E53DB">
              <w:rPr>
                <w:b/>
              </w:rPr>
              <w:t>1</w:t>
            </w:r>
          </w:p>
        </w:tc>
        <w:tc>
          <w:tcPr>
            <w:tcW w:w="567" w:type="dxa"/>
          </w:tcPr>
          <w:p w:rsidR="007F1269" w:rsidRPr="009E53DB" w:rsidRDefault="007F1269" w:rsidP="000C4701">
            <w:pPr>
              <w:spacing w:after="0"/>
              <w:jc w:val="center"/>
              <w:rPr>
                <w:b/>
              </w:rPr>
            </w:pPr>
            <w:r w:rsidRPr="009E53DB">
              <w:rPr>
                <w:b/>
              </w:rPr>
              <w:t>2</w:t>
            </w:r>
          </w:p>
        </w:tc>
        <w:tc>
          <w:tcPr>
            <w:tcW w:w="567" w:type="dxa"/>
          </w:tcPr>
          <w:p w:rsidR="007F1269" w:rsidRPr="009E53DB" w:rsidRDefault="007F1269" w:rsidP="000C4701">
            <w:pPr>
              <w:spacing w:after="0"/>
              <w:jc w:val="center"/>
              <w:rPr>
                <w:b/>
              </w:rPr>
            </w:pPr>
            <w:r w:rsidRPr="009E53DB">
              <w:rPr>
                <w:b/>
              </w:rPr>
              <w:t>3</w:t>
            </w:r>
          </w:p>
        </w:tc>
      </w:tr>
      <w:tr w:rsidR="00C371C7" w:rsidRPr="009E53DB" w:rsidTr="000C4701">
        <w:trPr>
          <w:trHeight w:val="387"/>
        </w:trPr>
        <w:tc>
          <w:tcPr>
            <w:tcW w:w="4820" w:type="dxa"/>
          </w:tcPr>
          <w:p w:rsidR="00C371C7" w:rsidRPr="001E7D4F" w:rsidRDefault="00C371C7" w:rsidP="000C4701">
            <w:pPr>
              <w:spacing w:after="0" w:line="240" w:lineRule="auto"/>
              <w:rPr>
                <w:rFonts w:cs="Arial"/>
              </w:rPr>
            </w:pPr>
            <w:r w:rsidRPr="001E7D4F">
              <w:rPr>
                <w:rFonts w:cs="Arial"/>
              </w:rPr>
              <w:t>- Contrôler l’avancement et la bonne exécution des travaux :</w:t>
            </w:r>
          </w:p>
          <w:p w:rsidR="00C371C7" w:rsidRPr="001E7D4F" w:rsidRDefault="00C371C7" w:rsidP="000C4701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cs="Arial"/>
                <w:szCs w:val="24"/>
              </w:rPr>
            </w:pPr>
            <w:r w:rsidRPr="001E7D4F">
              <w:rPr>
                <w:rFonts w:cs="Arial"/>
                <w:szCs w:val="24"/>
              </w:rPr>
              <w:t>Lors de la visite-chantier ;</w:t>
            </w:r>
          </w:p>
          <w:p w:rsidR="00C371C7" w:rsidRPr="001E7D4F" w:rsidRDefault="00C371C7" w:rsidP="000C4701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cs="Arial"/>
                <w:szCs w:val="24"/>
              </w:rPr>
            </w:pPr>
            <w:r w:rsidRPr="001E7D4F">
              <w:rPr>
                <w:rFonts w:cs="Arial"/>
                <w:szCs w:val="24"/>
              </w:rPr>
              <w:t>Lors de la levée des points de notification</w:t>
            </w:r>
          </w:p>
        </w:tc>
        <w:tc>
          <w:tcPr>
            <w:tcW w:w="3828" w:type="dxa"/>
          </w:tcPr>
          <w:p w:rsidR="00C371C7" w:rsidRDefault="00C371C7" w:rsidP="000C4701">
            <w:pPr>
              <w:pStyle w:val="btsen"/>
            </w:pPr>
            <w:r>
              <w:t>Le compte-rendu de visite-chantier est correctement renseigné, les informations sont détaillées et sans excès.</w:t>
            </w:r>
          </w:p>
          <w:p w:rsidR="00C371C7" w:rsidRPr="001E7D4F" w:rsidRDefault="00C371C7" w:rsidP="000C4701">
            <w:pPr>
              <w:pStyle w:val="btsen"/>
            </w:pPr>
            <w:r>
              <w:t>Les points de notifications sont respectés.</w:t>
            </w:r>
          </w:p>
        </w:tc>
        <w:tc>
          <w:tcPr>
            <w:tcW w:w="567" w:type="dxa"/>
          </w:tcPr>
          <w:p w:rsidR="00C371C7" w:rsidRPr="009E53DB" w:rsidRDefault="00C371C7" w:rsidP="000C4701">
            <w:pPr>
              <w:spacing w:after="0"/>
            </w:pPr>
          </w:p>
        </w:tc>
        <w:tc>
          <w:tcPr>
            <w:tcW w:w="567" w:type="dxa"/>
          </w:tcPr>
          <w:p w:rsidR="00C371C7" w:rsidRPr="009E53DB" w:rsidRDefault="00C371C7" w:rsidP="000C4701">
            <w:pPr>
              <w:spacing w:after="0"/>
            </w:pPr>
          </w:p>
        </w:tc>
        <w:tc>
          <w:tcPr>
            <w:tcW w:w="567" w:type="dxa"/>
          </w:tcPr>
          <w:p w:rsidR="00C371C7" w:rsidRPr="009E53DB" w:rsidRDefault="00C371C7" w:rsidP="000C4701">
            <w:pPr>
              <w:spacing w:after="0"/>
            </w:pPr>
          </w:p>
        </w:tc>
        <w:tc>
          <w:tcPr>
            <w:tcW w:w="567" w:type="dxa"/>
          </w:tcPr>
          <w:p w:rsidR="00C371C7" w:rsidRPr="009E53DB" w:rsidRDefault="00C371C7" w:rsidP="000C4701">
            <w:pPr>
              <w:spacing w:after="0"/>
            </w:pPr>
          </w:p>
        </w:tc>
      </w:tr>
      <w:tr w:rsidR="00C371C7" w:rsidRPr="009E53DB" w:rsidTr="000C4701">
        <w:trPr>
          <w:trHeight w:val="387"/>
        </w:trPr>
        <w:tc>
          <w:tcPr>
            <w:tcW w:w="4820" w:type="dxa"/>
          </w:tcPr>
          <w:p w:rsidR="00C371C7" w:rsidRPr="001E7D4F" w:rsidRDefault="00C371C7" w:rsidP="000C4701">
            <w:pPr>
              <w:spacing w:after="0" w:line="240" w:lineRule="auto"/>
              <w:rPr>
                <w:rFonts w:cs="Arial"/>
                <w:szCs w:val="24"/>
              </w:rPr>
            </w:pPr>
            <w:r w:rsidRPr="001E7D4F">
              <w:rPr>
                <w:rFonts w:cs="Arial"/>
                <w:szCs w:val="24"/>
              </w:rPr>
              <w:t>- Animer la réunion de clôture des travaux.</w:t>
            </w:r>
          </w:p>
        </w:tc>
        <w:tc>
          <w:tcPr>
            <w:tcW w:w="3828" w:type="dxa"/>
          </w:tcPr>
          <w:p w:rsidR="00C371C7" w:rsidRPr="001E7D4F" w:rsidRDefault="00C371C7" w:rsidP="000C4701">
            <w:pPr>
              <w:pStyle w:val="btsen"/>
            </w:pPr>
            <w:r w:rsidRPr="001E7D4F">
              <w:t>Le débriefing est pertinent, les écarts et les propositions d’améliorations sont recensés.</w:t>
            </w:r>
          </w:p>
        </w:tc>
        <w:tc>
          <w:tcPr>
            <w:tcW w:w="567" w:type="dxa"/>
          </w:tcPr>
          <w:p w:rsidR="00C371C7" w:rsidRPr="009E53DB" w:rsidRDefault="00C371C7" w:rsidP="000C4701">
            <w:pPr>
              <w:spacing w:after="0"/>
            </w:pPr>
          </w:p>
        </w:tc>
        <w:tc>
          <w:tcPr>
            <w:tcW w:w="567" w:type="dxa"/>
          </w:tcPr>
          <w:p w:rsidR="00C371C7" w:rsidRPr="009E53DB" w:rsidRDefault="00C371C7" w:rsidP="000C4701">
            <w:pPr>
              <w:spacing w:after="0"/>
            </w:pPr>
          </w:p>
        </w:tc>
        <w:tc>
          <w:tcPr>
            <w:tcW w:w="567" w:type="dxa"/>
          </w:tcPr>
          <w:p w:rsidR="00C371C7" w:rsidRPr="009E53DB" w:rsidRDefault="00C371C7" w:rsidP="000C4701">
            <w:pPr>
              <w:spacing w:after="0"/>
            </w:pPr>
          </w:p>
        </w:tc>
        <w:tc>
          <w:tcPr>
            <w:tcW w:w="567" w:type="dxa"/>
          </w:tcPr>
          <w:p w:rsidR="00C371C7" w:rsidRPr="009E53DB" w:rsidRDefault="00C371C7" w:rsidP="000C4701">
            <w:pPr>
              <w:spacing w:after="0"/>
            </w:pPr>
          </w:p>
        </w:tc>
      </w:tr>
      <w:tr w:rsidR="00C371C7" w:rsidRPr="009E53DB" w:rsidTr="000C4701">
        <w:trPr>
          <w:trHeight w:val="387"/>
        </w:trPr>
        <w:tc>
          <w:tcPr>
            <w:tcW w:w="4820" w:type="dxa"/>
          </w:tcPr>
          <w:p w:rsidR="00C371C7" w:rsidRPr="001E7D4F" w:rsidRDefault="00C371C7" w:rsidP="000C4701">
            <w:pPr>
              <w:spacing w:after="0" w:line="240" w:lineRule="auto"/>
              <w:rPr>
                <w:rFonts w:cs="Arial"/>
                <w:szCs w:val="24"/>
              </w:rPr>
            </w:pPr>
            <w:r w:rsidRPr="001E7D4F">
              <w:rPr>
                <w:rFonts w:cs="Arial"/>
                <w:szCs w:val="24"/>
              </w:rPr>
              <w:t xml:space="preserve">- </w:t>
            </w:r>
            <w:r>
              <w:rPr>
                <w:rFonts w:cs="Arial"/>
                <w:szCs w:val="24"/>
              </w:rPr>
              <w:t>S’assurer de la présence des rapports d’expertises le cas d’échéant et du Rapport de Fin d’Intervention.</w:t>
            </w:r>
          </w:p>
        </w:tc>
        <w:tc>
          <w:tcPr>
            <w:tcW w:w="3828" w:type="dxa"/>
          </w:tcPr>
          <w:p w:rsidR="00C371C7" w:rsidRPr="001E7D4F" w:rsidRDefault="00C371C7" w:rsidP="000C4701">
            <w:pPr>
              <w:pStyle w:val="btsen"/>
            </w:pPr>
            <w:r>
              <w:t>Les rapports d’expertise et le Rapport de Fin d’Intervention sont complets et joints au dossier d’information.</w:t>
            </w:r>
          </w:p>
        </w:tc>
        <w:tc>
          <w:tcPr>
            <w:tcW w:w="567" w:type="dxa"/>
          </w:tcPr>
          <w:p w:rsidR="00C371C7" w:rsidRPr="009E53DB" w:rsidRDefault="00C371C7" w:rsidP="000C4701">
            <w:pPr>
              <w:spacing w:after="0"/>
            </w:pPr>
          </w:p>
        </w:tc>
        <w:tc>
          <w:tcPr>
            <w:tcW w:w="567" w:type="dxa"/>
          </w:tcPr>
          <w:p w:rsidR="00C371C7" w:rsidRPr="009E53DB" w:rsidRDefault="00C371C7" w:rsidP="000C4701">
            <w:pPr>
              <w:spacing w:after="0"/>
            </w:pPr>
          </w:p>
        </w:tc>
        <w:tc>
          <w:tcPr>
            <w:tcW w:w="567" w:type="dxa"/>
          </w:tcPr>
          <w:p w:rsidR="00C371C7" w:rsidRPr="009E53DB" w:rsidRDefault="00C371C7" w:rsidP="000C4701">
            <w:pPr>
              <w:spacing w:after="0"/>
            </w:pPr>
          </w:p>
        </w:tc>
        <w:tc>
          <w:tcPr>
            <w:tcW w:w="567" w:type="dxa"/>
          </w:tcPr>
          <w:p w:rsidR="00C371C7" w:rsidRPr="009E53DB" w:rsidRDefault="00C371C7" w:rsidP="000C4701">
            <w:pPr>
              <w:spacing w:after="0"/>
            </w:pPr>
          </w:p>
        </w:tc>
      </w:tr>
      <w:tr w:rsidR="00C371C7" w:rsidRPr="009E53DB" w:rsidTr="000C4701">
        <w:trPr>
          <w:trHeight w:val="387"/>
        </w:trPr>
        <w:tc>
          <w:tcPr>
            <w:tcW w:w="4820" w:type="dxa"/>
          </w:tcPr>
          <w:p w:rsidR="00C371C7" w:rsidRPr="001E7D4F" w:rsidRDefault="00C371C7" w:rsidP="000C4701">
            <w:pPr>
              <w:spacing w:after="0" w:line="240" w:lineRule="auto"/>
              <w:rPr>
                <w:rFonts w:cs="Arial"/>
                <w:szCs w:val="24"/>
              </w:rPr>
            </w:pPr>
            <w:r w:rsidRPr="001E7D4F">
              <w:rPr>
                <w:rFonts w:cs="Arial"/>
                <w:szCs w:val="24"/>
              </w:rPr>
              <w:t xml:space="preserve">- </w:t>
            </w:r>
            <w:r>
              <w:rPr>
                <w:rFonts w:cs="Arial"/>
                <w:szCs w:val="24"/>
              </w:rPr>
              <w:t>Traiter les écarts rencontrés par l’équipe d’intervention lors de l’activité.</w:t>
            </w:r>
          </w:p>
        </w:tc>
        <w:tc>
          <w:tcPr>
            <w:tcW w:w="3828" w:type="dxa"/>
          </w:tcPr>
          <w:p w:rsidR="00C371C7" w:rsidRDefault="00C371C7" w:rsidP="000C4701">
            <w:pPr>
              <w:pStyle w:val="btsen"/>
            </w:pPr>
            <w:r>
              <w:t>Les éventuelles fiches d’écarts sont traitées.</w:t>
            </w:r>
          </w:p>
          <w:p w:rsidR="00C371C7" w:rsidRPr="001E7D4F" w:rsidRDefault="00C371C7" w:rsidP="000C4701">
            <w:pPr>
              <w:pStyle w:val="btsen"/>
            </w:pPr>
            <w:r>
              <w:t>Des réponses adaptées sont apportées.</w:t>
            </w:r>
          </w:p>
        </w:tc>
        <w:tc>
          <w:tcPr>
            <w:tcW w:w="567" w:type="dxa"/>
          </w:tcPr>
          <w:p w:rsidR="00C371C7" w:rsidRPr="009E53DB" w:rsidRDefault="00C371C7" w:rsidP="000C4701">
            <w:pPr>
              <w:spacing w:after="0"/>
            </w:pPr>
          </w:p>
        </w:tc>
        <w:tc>
          <w:tcPr>
            <w:tcW w:w="567" w:type="dxa"/>
          </w:tcPr>
          <w:p w:rsidR="00C371C7" w:rsidRPr="009E53DB" w:rsidRDefault="00C371C7" w:rsidP="000C4701">
            <w:pPr>
              <w:spacing w:after="0"/>
            </w:pPr>
          </w:p>
        </w:tc>
        <w:tc>
          <w:tcPr>
            <w:tcW w:w="567" w:type="dxa"/>
          </w:tcPr>
          <w:p w:rsidR="00C371C7" w:rsidRPr="009E53DB" w:rsidRDefault="00C371C7" w:rsidP="000C4701">
            <w:pPr>
              <w:spacing w:after="0"/>
            </w:pPr>
          </w:p>
        </w:tc>
        <w:tc>
          <w:tcPr>
            <w:tcW w:w="567" w:type="dxa"/>
          </w:tcPr>
          <w:p w:rsidR="00C371C7" w:rsidRPr="009E53DB" w:rsidRDefault="00C371C7" w:rsidP="000C4701">
            <w:pPr>
              <w:spacing w:after="0"/>
            </w:pPr>
          </w:p>
        </w:tc>
      </w:tr>
      <w:tr w:rsidR="00C371C7" w:rsidRPr="009E53DB" w:rsidTr="000C4701">
        <w:tblPrEx>
          <w:tblCellMar>
            <w:left w:w="108" w:type="dxa"/>
            <w:right w:w="108" w:type="dxa"/>
          </w:tblCellMar>
        </w:tblPrEx>
        <w:trPr>
          <w:trHeight w:val="254"/>
        </w:trPr>
        <w:tc>
          <w:tcPr>
            <w:tcW w:w="10916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C371C7" w:rsidRPr="001B0DBA" w:rsidRDefault="00C371C7" w:rsidP="000C4701">
            <w:pPr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C371C7" w:rsidRPr="009E53DB" w:rsidTr="000C4701">
        <w:tc>
          <w:tcPr>
            <w:tcW w:w="10916" w:type="dxa"/>
            <w:gridSpan w:val="6"/>
            <w:shd w:val="clear" w:color="auto" w:fill="BFBFBF" w:themeFill="background1" w:themeFillShade="BF"/>
          </w:tcPr>
          <w:p w:rsidR="00C371C7" w:rsidRPr="0075255D" w:rsidRDefault="00C371C7" w:rsidP="000C4701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75255D">
              <w:rPr>
                <w:rFonts w:cs="Arial"/>
                <w:b/>
                <w:sz w:val="24"/>
                <w:szCs w:val="24"/>
              </w:rPr>
              <w:t xml:space="preserve">CP 5.1 : 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>a</w:t>
            </w:r>
            <w:r w:rsidRPr="0075255D">
              <w:rPr>
                <w:rFonts w:cs="Arial"/>
                <w:b/>
                <w:color w:val="000000"/>
                <w:sz w:val="24"/>
                <w:szCs w:val="24"/>
              </w:rPr>
              <w:t>ssurer la mise à disposition des matériels et consommables nécessaires aux opérations du chantier dans le respect du budget.</w:t>
            </w:r>
          </w:p>
        </w:tc>
      </w:tr>
      <w:tr w:rsidR="007F1269" w:rsidRPr="009E53DB" w:rsidTr="00AD51A8">
        <w:tc>
          <w:tcPr>
            <w:tcW w:w="4820" w:type="dxa"/>
            <w:vAlign w:val="center"/>
          </w:tcPr>
          <w:p w:rsidR="007F1269" w:rsidRPr="00E60DFF" w:rsidRDefault="007F1269" w:rsidP="001B5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mallCaps/>
                <w:color w:val="000000"/>
              </w:rPr>
            </w:pPr>
            <w:r w:rsidRPr="00E60DFF">
              <w:rPr>
                <w:rFonts w:cs="Arial"/>
                <w:b/>
                <w:smallCaps/>
                <w:color w:val="000000"/>
              </w:rPr>
              <w:t>A mettre en œuvre par le candidat</w:t>
            </w:r>
          </w:p>
        </w:tc>
        <w:tc>
          <w:tcPr>
            <w:tcW w:w="3828" w:type="dxa"/>
            <w:vAlign w:val="center"/>
          </w:tcPr>
          <w:p w:rsidR="007F1269" w:rsidRPr="00E60DFF" w:rsidRDefault="007F1269" w:rsidP="001B5F3D">
            <w:pPr>
              <w:spacing w:after="0" w:line="240" w:lineRule="auto"/>
              <w:jc w:val="center"/>
              <w:rPr>
                <w:rFonts w:cs="Arial"/>
                <w:b/>
                <w:smallCaps/>
              </w:rPr>
            </w:pPr>
            <w:r w:rsidRPr="00E60DFF">
              <w:rPr>
                <w:rFonts w:cs="Arial"/>
                <w:b/>
                <w:smallCaps/>
              </w:rPr>
              <w:t>Indicateurs de performance</w:t>
            </w:r>
          </w:p>
        </w:tc>
        <w:tc>
          <w:tcPr>
            <w:tcW w:w="567" w:type="dxa"/>
          </w:tcPr>
          <w:p w:rsidR="007F1269" w:rsidRPr="009E53DB" w:rsidRDefault="007F1269" w:rsidP="000C4701">
            <w:pPr>
              <w:spacing w:after="0"/>
              <w:jc w:val="center"/>
              <w:rPr>
                <w:b/>
              </w:rPr>
            </w:pPr>
            <w:r w:rsidRPr="009E53DB">
              <w:rPr>
                <w:b/>
              </w:rPr>
              <w:t>0</w:t>
            </w:r>
          </w:p>
        </w:tc>
        <w:tc>
          <w:tcPr>
            <w:tcW w:w="567" w:type="dxa"/>
          </w:tcPr>
          <w:p w:rsidR="007F1269" w:rsidRPr="009E53DB" w:rsidRDefault="007F1269" w:rsidP="000C4701">
            <w:pPr>
              <w:spacing w:after="0"/>
              <w:jc w:val="center"/>
              <w:rPr>
                <w:b/>
              </w:rPr>
            </w:pPr>
            <w:r w:rsidRPr="009E53DB">
              <w:rPr>
                <w:b/>
              </w:rPr>
              <w:t>1</w:t>
            </w:r>
          </w:p>
        </w:tc>
        <w:tc>
          <w:tcPr>
            <w:tcW w:w="567" w:type="dxa"/>
          </w:tcPr>
          <w:p w:rsidR="007F1269" w:rsidRPr="009E53DB" w:rsidRDefault="007F1269" w:rsidP="000C4701">
            <w:pPr>
              <w:spacing w:after="0"/>
              <w:jc w:val="center"/>
              <w:rPr>
                <w:b/>
              </w:rPr>
            </w:pPr>
            <w:r w:rsidRPr="009E53DB">
              <w:rPr>
                <w:b/>
              </w:rPr>
              <w:t>2</w:t>
            </w:r>
          </w:p>
        </w:tc>
        <w:tc>
          <w:tcPr>
            <w:tcW w:w="567" w:type="dxa"/>
          </w:tcPr>
          <w:p w:rsidR="007F1269" w:rsidRPr="009E53DB" w:rsidRDefault="007F1269" w:rsidP="000C4701">
            <w:pPr>
              <w:spacing w:after="0"/>
              <w:jc w:val="center"/>
              <w:rPr>
                <w:b/>
              </w:rPr>
            </w:pPr>
            <w:r w:rsidRPr="009E53DB">
              <w:rPr>
                <w:b/>
              </w:rPr>
              <w:t>3</w:t>
            </w:r>
          </w:p>
        </w:tc>
      </w:tr>
      <w:tr w:rsidR="00C371C7" w:rsidRPr="009E53DB" w:rsidTr="000C4701">
        <w:trPr>
          <w:trHeight w:val="387"/>
        </w:trPr>
        <w:tc>
          <w:tcPr>
            <w:tcW w:w="4820" w:type="dxa"/>
          </w:tcPr>
          <w:p w:rsidR="00C371C7" w:rsidRPr="009E53DB" w:rsidRDefault="00C371C7" w:rsidP="000C4701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Prévoir et s’assurer de la mise à disposition à son équipe, du matériel nécessaire au conditionnement des déchets.</w:t>
            </w:r>
          </w:p>
        </w:tc>
        <w:tc>
          <w:tcPr>
            <w:tcW w:w="3828" w:type="dxa"/>
          </w:tcPr>
          <w:p w:rsidR="00C371C7" w:rsidRDefault="00C371C7" w:rsidP="000C4701">
            <w:pPr>
              <w:pStyle w:val="btsen"/>
            </w:pPr>
            <w:r>
              <w:t>Le matériel nécessaire est approvisionné de manière suffisante.</w:t>
            </w:r>
          </w:p>
          <w:p w:rsidR="00C371C7" w:rsidRPr="009E53DB" w:rsidRDefault="00C371C7" w:rsidP="000C4701">
            <w:pPr>
              <w:pStyle w:val="btsen"/>
            </w:pPr>
            <w:r>
              <w:t xml:space="preserve">La réservation des matériels et équipements particuliers est </w:t>
            </w:r>
            <w:proofErr w:type="gramStart"/>
            <w:r>
              <w:t>réalisée</w:t>
            </w:r>
            <w:proofErr w:type="gramEnd"/>
            <w:r>
              <w:t>.</w:t>
            </w:r>
          </w:p>
        </w:tc>
        <w:tc>
          <w:tcPr>
            <w:tcW w:w="567" w:type="dxa"/>
          </w:tcPr>
          <w:p w:rsidR="00C371C7" w:rsidRPr="009E53DB" w:rsidRDefault="00C371C7" w:rsidP="000C4701">
            <w:pPr>
              <w:spacing w:after="0"/>
            </w:pPr>
          </w:p>
        </w:tc>
        <w:tc>
          <w:tcPr>
            <w:tcW w:w="567" w:type="dxa"/>
          </w:tcPr>
          <w:p w:rsidR="00C371C7" w:rsidRPr="009E53DB" w:rsidRDefault="00C371C7" w:rsidP="000C4701">
            <w:pPr>
              <w:spacing w:after="0"/>
            </w:pPr>
          </w:p>
        </w:tc>
        <w:tc>
          <w:tcPr>
            <w:tcW w:w="567" w:type="dxa"/>
          </w:tcPr>
          <w:p w:rsidR="00C371C7" w:rsidRPr="009E53DB" w:rsidRDefault="00C371C7" w:rsidP="000C4701">
            <w:pPr>
              <w:spacing w:after="0"/>
            </w:pPr>
          </w:p>
        </w:tc>
        <w:tc>
          <w:tcPr>
            <w:tcW w:w="567" w:type="dxa"/>
          </w:tcPr>
          <w:p w:rsidR="00C371C7" w:rsidRPr="009E53DB" w:rsidRDefault="00C371C7" w:rsidP="000C4701">
            <w:pPr>
              <w:spacing w:after="0"/>
            </w:pPr>
          </w:p>
        </w:tc>
      </w:tr>
      <w:tr w:rsidR="00C371C7" w:rsidRPr="009E53DB" w:rsidTr="000C4701">
        <w:tblPrEx>
          <w:tblCellMar>
            <w:left w:w="108" w:type="dxa"/>
            <w:right w:w="108" w:type="dxa"/>
          </w:tblCellMar>
        </w:tblPrEx>
        <w:trPr>
          <w:trHeight w:val="254"/>
        </w:trPr>
        <w:tc>
          <w:tcPr>
            <w:tcW w:w="10916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C371C7" w:rsidRPr="001B0DBA" w:rsidRDefault="00C371C7" w:rsidP="000C4701">
            <w:pPr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C371C7" w:rsidRPr="009E53DB" w:rsidTr="000C4701">
        <w:tc>
          <w:tcPr>
            <w:tcW w:w="10916" w:type="dxa"/>
            <w:gridSpan w:val="6"/>
            <w:shd w:val="clear" w:color="auto" w:fill="BFBFBF" w:themeFill="background1" w:themeFillShade="BF"/>
          </w:tcPr>
          <w:p w:rsidR="00C371C7" w:rsidRPr="0075255D" w:rsidRDefault="00C371C7" w:rsidP="000C4701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CP 5.2 : v</w:t>
            </w:r>
            <w:r w:rsidRPr="0075255D">
              <w:rPr>
                <w:rFonts w:cs="Arial"/>
                <w:b/>
                <w:sz w:val="24"/>
                <w:szCs w:val="24"/>
              </w:rPr>
              <w:t>érifier l’adéquation de l’analyse de risques vis-à-vis de l’environnement réel.</w:t>
            </w:r>
          </w:p>
        </w:tc>
      </w:tr>
      <w:tr w:rsidR="007F1269" w:rsidRPr="009E53DB" w:rsidTr="00503128">
        <w:tc>
          <w:tcPr>
            <w:tcW w:w="4820" w:type="dxa"/>
            <w:vAlign w:val="center"/>
          </w:tcPr>
          <w:p w:rsidR="007F1269" w:rsidRPr="00E60DFF" w:rsidRDefault="007F1269" w:rsidP="001B5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mallCaps/>
                <w:color w:val="000000"/>
              </w:rPr>
            </w:pPr>
            <w:r w:rsidRPr="00E60DFF">
              <w:rPr>
                <w:rFonts w:cs="Arial"/>
                <w:b/>
                <w:smallCaps/>
                <w:color w:val="000000"/>
              </w:rPr>
              <w:t>A mettre en œuvre par le candidat</w:t>
            </w:r>
          </w:p>
        </w:tc>
        <w:tc>
          <w:tcPr>
            <w:tcW w:w="3828" w:type="dxa"/>
            <w:vAlign w:val="center"/>
          </w:tcPr>
          <w:p w:rsidR="007F1269" w:rsidRPr="00E60DFF" w:rsidRDefault="007F1269" w:rsidP="001B5F3D">
            <w:pPr>
              <w:spacing w:after="0" w:line="240" w:lineRule="auto"/>
              <w:jc w:val="center"/>
              <w:rPr>
                <w:rFonts w:cs="Arial"/>
                <w:b/>
                <w:smallCaps/>
              </w:rPr>
            </w:pPr>
            <w:r w:rsidRPr="00E60DFF">
              <w:rPr>
                <w:rFonts w:cs="Arial"/>
                <w:b/>
                <w:smallCaps/>
              </w:rPr>
              <w:t>Indicateurs de performance</w:t>
            </w:r>
          </w:p>
        </w:tc>
        <w:tc>
          <w:tcPr>
            <w:tcW w:w="567" w:type="dxa"/>
          </w:tcPr>
          <w:p w:rsidR="007F1269" w:rsidRPr="009E53DB" w:rsidRDefault="007F1269" w:rsidP="000C4701">
            <w:pPr>
              <w:spacing w:after="0"/>
              <w:jc w:val="center"/>
              <w:rPr>
                <w:b/>
              </w:rPr>
            </w:pPr>
            <w:r w:rsidRPr="009E53DB">
              <w:rPr>
                <w:b/>
              </w:rPr>
              <w:t>0</w:t>
            </w:r>
          </w:p>
        </w:tc>
        <w:tc>
          <w:tcPr>
            <w:tcW w:w="567" w:type="dxa"/>
          </w:tcPr>
          <w:p w:rsidR="007F1269" w:rsidRPr="009E53DB" w:rsidRDefault="007F1269" w:rsidP="000C4701">
            <w:pPr>
              <w:spacing w:after="0"/>
              <w:jc w:val="center"/>
              <w:rPr>
                <w:b/>
              </w:rPr>
            </w:pPr>
            <w:r w:rsidRPr="009E53DB">
              <w:rPr>
                <w:b/>
              </w:rPr>
              <w:t>1</w:t>
            </w:r>
          </w:p>
        </w:tc>
        <w:tc>
          <w:tcPr>
            <w:tcW w:w="567" w:type="dxa"/>
          </w:tcPr>
          <w:p w:rsidR="007F1269" w:rsidRPr="009E53DB" w:rsidRDefault="007F1269" w:rsidP="000C4701">
            <w:pPr>
              <w:spacing w:after="0"/>
              <w:jc w:val="center"/>
              <w:rPr>
                <w:b/>
              </w:rPr>
            </w:pPr>
            <w:r w:rsidRPr="009E53DB">
              <w:rPr>
                <w:b/>
              </w:rPr>
              <w:t>2</w:t>
            </w:r>
          </w:p>
        </w:tc>
        <w:tc>
          <w:tcPr>
            <w:tcW w:w="567" w:type="dxa"/>
          </w:tcPr>
          <w:p w:rsidR="007F1269" w:rsidRPr="009E53DB" w:rsidRDefault="007F1269" w:rsidP="000C4701">
            <w:pPr>
              <w:spacing w:after="0"/>
              <w:jc w:val="center"/>
              <w:rPr>
                <w:b/>
              </w:rPr>
            </w:pPr>
            <w:r w:rsidRPr="009E53DB">
              <w:rPr>
                <w:b/>
              </w:rPr>
              <w:t>3</w:t>
            </w:r>
          </w:p>
        </w:tc>
      </w:tr>
      <w:tr w:rsidR="00C371C7" w:rsidRPr="009E53DB" w:rsidTr="000C4701">
        <w:trPr>
          <w:trHeight w:val="387"/>
        </w:trPr>
        <w:tc>
          <w:tcPr>
            <w:tcW w:w="4820" w:type="dxa"/>
          </w:tcPr>
          <w:p w:rsidR="00C371C7" w:rsidRDefault="00C371C7" w:rsidP="000C4701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Identifier les écarts de l’analyse de risques lors :</w:t>
            </w:r>
          </w:p>
          <w:p w:rsidR="00C371C7" w:rsidRDefault="00C371C7" w:rsidP="000C4701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 l’ouverture du chantier ;</w:t>
            </w:r>
          </w:p>
          <w:p w:rsidR="00C371C7" w:rsidRDefault="00C371C7" w:rsidP="000C4701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de </w:t>
            </w:r>
            <w:r w:rsidRPr="000A1B8E">
              <w:rPr>
                <w:rFonts w:cs="Arial"/>
                <w:szCs w:val="24"/>
              </w:rPr>
              <w:t>la visite</w:t>
            </w:r>
            <w:r>
              <w:rPr>
                <w:rFonts w:cs="Arial"/>
                <w:szCs w:val="24"/>
              </w:rPr>
              <w:t>-chantier ;</w:t>
            </w:r>
          </w:p>
          <w:p w:rsidR="00C371C7" w:rsidRPr="000A1B8E" w:rsidRDefault="00C371C7" w:rsidP="000C4701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du </w:t>
            </w:r>
            <w:r w:rsidRPr="000A1B8E">
              <w:rPr>
                <w:rFonts w:cs="Arial"/>
                <w:szCs w:val="24"/>
              </w:rPr>
              <w:t>débriefing.</w:t>
            </w:r>
          </w:p>
        </w:tc>
        <w:tc>
          <w:tcPr>
            <w:tcW w:w="3828" w:type="dxa"/>
          </w:tcPr>
          <w:p w:rsidR="00C371C7" w:rsidRDefault="00C371C7" w:rsidP="000C4701">
            <w:pPr>
              <w:pStyle w:val="btsen"/>
            </w:pPr>
            <w:r>
              <w:t>Les écarts entre l’analyse de risques et l’environnement réel sont clairement identifiés.</w:t>
            </w:r>
          </w:p>
          <w:p w:rsidR="00C371C7" w:rsidRPr="009E53DB" w:rsidRDefault="00C371C7" w:rsidP="000C4701">
            <w:pPr>
              <w:pStyle w:val="btsen"/>
            </w:pPr>
            <w:r>
              <w:t>Le REX est alimenté.</w:t>
            </w:r>
          </w:p>
        </w:tc>
        <w:tc>
          <w:tcPr>
            <w:tcW w:w="567" w:type="dxa"/>
          </w:tcPr>
          <w:p w:rsidR="00C371C7" w:rsidRPr="009E53DB" w:rsidRDefault="00C371C7" w:rsidP="000C4701">
            <w:pPr>
              <w:spacing w:after="0"/>
            </w:pPr>
          </w:p>
        </w:tc>
        <w:tc>
          <w:tcPr>
            <w:tcW w:w="567" w:type="dxa"/>
          </w:tcPr>
          <w:p w:rsidR="00C371C7" w:rsidRPr="009E53DB" w:rsidRDefault="00C371C7" w:rsidP="000C4701">
            <w:pPr>
              <w:spacing w:after="0"/>
            </w:pPr>
          </w:p>
        </w:tc>
        <w:tc>
          <w:tcPr>
            <w:tcW w:w="567" w:type="dxa"/>
          </w:tcPr>
          <w:p w:rsidR="00C371C7" w:rsidRPr="009E53DB" w:rsidRDefault="00C371C7" w:rsidP="000C4701">
            <w:pPr>
              <w:spacing w:after="0"/>
            </w:pPr>
          </w:p>
        </w:tc>
        <w:tc>
          <w:tcPr>
            <w:tcW w:w="567" w:type="dxa"/>
          </w:tcPr>
          <w:p w:rsidR="00C371C7" w:rsidRPr="009E53DB" w:rsidRDefault="00C371C7" w:rsidP="000C4701">
            <w:pPr>
              <w:spacing w:after="0"/>
            </w:pPr>
          </w:p>
        </w:tc>
      </w:tr>
    </w:tbl>
    <w:p w:rsidR="003D5F18" w:rsidRPr="003734B8" w:rsidRDefault="003D5F18" w:rsidP="003D5F18">
      <w:pPr>
        <w:spacing w:after="0" w:line="240" w:lineRule="auto"/>
      </w:pPr>
    </w:p>
    <w:sectPr w:rsidR="003D5F18" w:rsidRPr="003734B8" w:rsidSect="00E66EF7">
      <w:footerReference w:type="default" r:id="rId17"/>
      <w:headerReference w:type="first" r:id="rId18"/>
      <w:footerReference w:type="first" r:id="rId19"/>
      <w:pgSz w:w="11906" w:h="16838"/>
      <w:pgMar w:top="567" w:right="482" w:bottom="567" w:left="482" w:header="284" w:footer="4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B8A" w:rsidRDefault="001E2B8A" w:rsidP="00293DBE">
      <w:pPr>
        <w:spacing w:after="0" w:line="240" w:lineRule="auto"/>
      </w:pPr>
      <w:r>
        <w:separator/>
      </w:r>
    </w:p>
  </w:endnote>
  <w:endnote w:type="continuationSeparator" w:id="0">
    <w:p w:rsidR="001E2B8A" w:rsidRDefault="001E2B8A" w:rsidP="00293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4CE" w:rsidRDefault="002014C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B8A" w:rsidRPr="00564073" w:rsidRDefault="001E2B8A" w:rsidP="00564073">
    <w:pPr>
      <w:pStyle w:val="Pieddepage"/>
      <w:tabs>
        <w:tab w:val="clear" w:pos="4536"/>
        <w:tab w:val="clear" w:pos="9072"/>
        <w:tab w:val="center" w:pos="5245"/>
        <w:tab w:val="right" w:pos="10915"/>
      </w:tabs>
      <w:spacing w:after="0" w:line="240" w:lineRule="auto"/>
      <w:rPr>
        <w:b/>
      </w:rPr>
    </w:pPr>
    <w:r w:rsidRPr="00CB6F62">
      <w:rPr>
        <w:b/>
      </w:rPr>
      <w:t>BTS EN</w:t>
    </w:r>
    <w:r>
      <w:rPr>
        <w:b/>
      </w:rPr>
      <w:tab/>
      <w:t>Fiche d’évaluation E5-1 v.2014</w:t>
    </w:r>
    <w:r>
      <w:rPr>
        <w:b/>
      </w:rPr>
      <w:tab/>
    </w:r>
    <w:r w:rsidR="00A375D0" w:rsidRPr="005B05FC">
      <w:rPr>
        <w:b/>
      </w:rPr>
      <w:fldChar w:fldCharType="begin"/>
    </w:r>
    <w:r w:rsidRPr="005B05FC">
      <w:rPr>
        <w:b/>
      </w:rPr>
      <w:instrText xml:space="preserve"> PAGE   \* MERGEFORMAT </w:instrText>
    </w:r>
    <w:r w:rsidR="00A375D0" w:rsidRPr="005B05FC">
      <w:rPr>
        <w:b/>
      </w:rPr>
      <w:fldChar w:fldCharType="separate"/>
    </w:r>
    <w:r w:rsidR="007F1269">
      <w:rPr>
        <w:b/>
        <w:noProof/>
      </w:rPr>
      <w:t>2</w:t>
    </w:r>
    <w:r w:rsidR="00A375D0" w:rsidRPr="005B05FC">
      <w:rPr>
        <w:b/>
      </w:rPr>
      <w:fldChar w:fldCharType="end"/>
    </w:r>
    <w:r>
      <w:rPr>
        <w:b/>
      </w:rPr>
      <w:t>/</w:t>
    </w:r>
    <w:fldSimple w:instr=" NUMPAGES   \* MERGEFORMAT ">
      <w:r w:rsidR="007F1269" w:rsidRPr="007F1269">
        <w:rPr>
          <w:b/>
          <w:noProof/>
        </w:rPr>
        <w:t>7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B8A" w:rsidRPr="00564073" w:rsidRDefault="001E2B8A" w:rsidP="00564073">
    <w:pPr>
      <w:pStyle w:val="Pieddepage"/>
      <w:tabs>
        <w:tab w:val="clear" w:pos="4536"/>
        <w:tab w:val="clear" w:pos="9072"/>
        <w:tab w:val="center" w:pos="5245"/>
        <w:tab w:val="right" w:pos="10915"/>
      </w:tabs>
      <w:spacing w:after="0" w:line="240" w:lineRule="auto"/>
      <w:rPr>
        <w:b/>
      </w:rPr>
    </w:pPr>
    <w:r w:rsidRPr="00CB6F62">
      <w:rPr>
        <w:b/>
      </w:rPr>
      <w:t>BTS EN</w:t>
    </w:r>
    <w:r>
      <w:rPr>
        <w:b/>
      </w:rPr>
      <w:tab/>
      <w:t>Fiche d’évaluation E5-1 v.2014</w:t>
    </w:r>
    <w:r>
      <w:rPr>
        <w:b/>
      </w:rPr>
      <w:tab/>
    </w:r>
    <w:r w:rsidR="00A375D0" w:rsidRPr="005B05FC">
      <w:rPr>
        <w:b/>
      </w:rPr>
      <w:fldChar w:fldCharType="begin"/>
    </w:r>
    <w:r w:rsidRPr="005B05FC">
      <w:rPr>
        <w:b/>
      </w:rPr>
      <w:instrText xml:space="preserve"> PAGE   \* MERGEFORMAT </w:instrText>
    </w:r>
    <w:r w:rsidR="00A375D0" w:rsidRPr="005B05FC">
      <w:rPr>
        <w:b/>
      </w:rPr>
      <w:fldChar w:fldCharType="separate"/>
    </w:r>
    <w:r w:rsidR="007F1269">
      <w:rPr>
        <w:b/>
        <w:noProof/>
      </w:rPr>
      <w:t>1</w:t>
    </w:r>
    <w:r w:rsidR="00A375D0" w:rsidRPr="005B05FC">
      <w:rPr>
        <w:b/>
      </w:rPr>
      <w:fldChar w:fldCharType="end"/>
    </w:r>
    <w:r>
      <w:rPr>
        <w:b/>
      </w:rPr>
      <w:t>/</w:t>
    </w:r>
    <w:fldSimple w:instr=" NUMPAGES   \* MERGEFORMAT ">
      <w:r w:rsidR="007F1269" w:rsidRPr="007F1269">
        <w:rPr>
          <w:b/>
          <w:noProof/>
        </w:rPr>
        <w:t>7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B8A" w:rsidRPr="00564073" w:rsidRDefault="001E2B8A" w:rsidP="00564073">
    <w:pPr>
      <w:pStyle w:val="Pieddepage"/>
      <w:tabs>
        <w:tab w:val="clear" w:pos="4536"/>
        <w:tab w:val="clear" w:pos="9072"/>
        <w:tab w:val="center" w:pos="5245"/>
        <w:tab w:val="right" w:pos="10915"/>
      </w:tabs>
      <w:spacing w:after="0" w:line="240" w:lineRule="auto"/>
      <w:rPr>
        <w:b/>
      </w:rPr>
    </w:pPr>
    <w:r w:rsidRPr="00CB6F62">
      <w:rPr>
        <w:b/>
      </w:rPr>
      <w:t>BTS EN</w:t>
    </w:r>
    <w:r>
      <w:rPr>
        <w:b/>
      </w:rPr>
      <w:tab/>
      <w:t>Fiche d’évaluation E5-2 v.2014</w:t>
    </w:r>
    <w:r>
      <w:rPr>
        <w:b/>
      </w:rPr>
      <w:tab/>
    </w:r>
    <w:r w:rsidR="00A375D0" w:rsidRPr="005B05FC">
      <w:rPr>
        <w:b/>
      </w:rPr>
      <w:fldChar w:fldCharType="begin"/>
    </w:r>
    <w:r w:rsidRPr="005B05FC">
      <w:rPr>
        <w:b/>
      </w:rPr>
      <w:instrText xml:space="preserve"> PAGE   \* MERGEFORMAT </w:instrText>
    </w:r>
    <w:r w:rsidR="00A375D0" w:rsidRPr="005B05FC">
      <w:rPr>
        <w:b/>
      </w:rPr>
      <w:fldChar w:fldCharType="separate"/>
    </w:r>
    <w:r w:rsidR="007F1269">
      <w:rPr>
        <w:b/>
        <w:noProof/>
      </w:rPr>
      <w:t>4</w:t>
    </w:r>
    <w:r w:rsidR="00A375D0" w:rsidRPr="005B05FC">
      <w:rPr>
        <w:b/>
      </w:rPr>
      <w:fldChar w:fldCharType="end"/>
    </w:r>
    <w:r>
      <w:rPr>
        <w:b/>
      </w:rPr>
      <w:t>/</w:t>
    </w:r>
    <w:fldSimple w:instr=" NUMPAGES   \* MERGEFORMAT ">
      <w:r w:rsidR="007F1269" w:rsidRPr="007F1269">
        <w:rPr>
          <w:b/>
          <w:noProof/>
        </w:rPr>
        <w:t>7</w:t>
      </w:r>
    </w:fldSimple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B8A" w:rsidRPr="00564073" w:rsidRDefault="001E2B8A" w:rsidP="00564073">
    <w:pPr>
      <w:pStyle w:val="Pieddepage"/>
      <w:tabs>
        <w:tab w:val="clear" w:pos="4536"/>
        <w:tab w:val="clear" w:pos="9072"/>
        <w:tab w:val="center" w:pos="5245"/>
        <w:tab w:val="right" w:pos="10915"/>
      </w:tabs>
      <w:spacing w:after="0" w:line="240" w:lineRule="auto"/>
      <w:rPr>
        <w:b/>
      </w:rPr>
    </w:pPr>
    <w:r w:rsidRPr="00CB6F62">
      <w:rPr>
        <w:b/>
      </w:rPr>
      <w:t>BTS EN</w:t>
    </w:r>
    <w:r>
      <w:rPr>
        <w:b/>
      </w:rPr>
      <w:tab/>
      <w:t>Fiche d’évaluation E5-2 v.2014</w:t>
    </w:r>
    <w:r>
      <w:rPr>
        <w:b/>
      </w:rPr>
      <w:tab/>
    </w:r>
    <w:r w:rsidR="00A375D0" w:rsidRPr="005B05FC">
      <w:rPr>
        <w:b/>
      </w:rPr>
      <w:fldChar w:fldCharType="begin"/>
    </w:r>
    <w:r w:rsidRPr="005B05FC">
      <w:rPr>
        <w:b/>
      </w:rPr>
      <w:instrText xml:space="preserve"> PAGE   \* MERGEFORMAT </w:instrText>
    </w:r>
    <w:r w:rsidR="00A375D0" w:rsidRPr="005B05FC">
      <w:rPr>
        <w:b/>
      </w:rPr>
      <w:fldChar w:fldCharType="separate"/>
    </w:r>
    <w:r w:rsidR="007F1269">
      <w:rPr>
        <w:b/>
        <w:noProof/>
      </w:rPr>
      <w:t>3</w:t>
    </w:r>
    <w:r w:rsidR="00A375D0" w:rsidRPr="005B05FC">
      <w:rPr>
        <w:b/>
      </w:rPr>
      <w:fldChar w:fldCharType="end"/>
    </w:r>
    <w:r>
      <w:rPr>
        <w:b/>
      </w:rPr>
      <w:t>/</w:t>
    </w:r>
    <w:fldSimple w:instr=" NUMPAGES   \* MERGEFORMAT ">
      <w:r w:rsidR="007F1269" w:rsidRPr="007F1269">
        <w:rPr>
          <w:b/>
          <w:noProof/>
        </w:rPr>
        <w:t>7</w:t>
      </w:r>
    </w:fldSimple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B8A" w:rsidRPr="00564073" w:rsidRDefault="001E2B8A" w:rsidP="00564073">
    <w:pPr>
      <w:pStyle w:val="Pieddepage"/>
      <w:tabs>
        <w:tab w:val="clear" w:pos="4536"/>
        <w:tab w:val="clear" w:pos="9072"/>
        <w:tab w:val="center" w:pos="5245"/>
        <w:tab w:val="right" w:pos="10915"/>
      </w:tabs>
      <w:spacing w:after="0" w:line="240" w:lineRule="auto"/>
      <w:rPr>
        <w:b/>
      </w:rPr>
    </w:pPr>
    <w:r w:rsidRPr="00CB6F62">
      <w:rPr>
        <w:b/>
      </w:rPr>
      <w:t>BTS EN</w:t>
    </w:r>
    <w:r>
      <w:rPr>
        <w:b/>
      </w:rPr>
      <w:tab/>
      <w:t>Fiche d’évaluation E5-3 v.2014</w:t>
    </w:r>
    <w:r>
      <w:rPr>
        <w:b/>
      </w:rPr>
      <w:tab/>
    </w:r>
    <w:r w:rsidR="00A375D0" w:rsidRPr="005B05FC">
      <w:rPr>
        <w:b/>
      </w:rPr>
      <w:fldChar w:fldCharType="begin"/>
    </w:r>
    <w:r w:rsidRPr="005B05FC">
      <w:rPr>
        <w:b/>
      </w:rPr>
      <w:instrText xml:space="preserve"> PAGE   \* MERGEFORMAT </w:instrText>
    </w:r>
    <w:r w:rsidR="00A375D0" w:rsidRPr="005B05FC">
      <w:rPr>
        <w:b/>
      </w:rPr>
      <w:fldChar w:fldCharType="separate"/>
    </w:r>
    <w:r w:rsidR="007F1269">
      <w:rPr>
        <w:b/>
        <w:noProof/>
      </w:rPr>
      <w:t>7</w:t>
    </w:r>
    <w:r w:rsidR="00A375D0" w:rsidRPr="005B05FC">
      <w:rPr>
        <w:b/>
      </w:rPr>
      <w:fldChar w:fldCharType="end"/>
    </w:r>
    <w:r>
      <w:rPr>
        <w:b/>
      </w:rPr>
      <w:t>/</w:t>
    </w:r>
    <w:fldSimple w:instr=" NUMPAGES   \* MERGEFORMAT ">
      <w:r w:rsidR="007F1269" w:rsidRPr="007F1269">
        <w:rPr>
          <w:b/>
          <w:noProof/>
        </w:rPr>
        <w:t>7</w:t>
      </w:r>
    </w:fldSimple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B8A" w:rsidRPr="00564073" w:rsidRDefault="001E2B8A" w:rsidP="00564073">
    <w:pPr>
      <w:pStyle w:val="Pieddepage"/>
      <w:tabs>
        <w:tab w:val="clear" w:pos="4536"/>
        <w:tab w:val="clear" w:pos="9072"/>
        <w:tab w:val="center" w:pos="5245"/>
        <w:tab w:val="right" w:pos="10915"/>
      </w:tabs>
      <w:spacing w:after="0" w:line="240" w:lineRule="auto"/>
      <w:rPr>
        <w:b/>
      </w:rPr>
    </w:pPr>
    <w:r w:rsidRPr="00CB6F62">
      <w:rPr>
        <w:b/>
      </w:rPr>
      <w:t>BTS EN</w:t>
    </w:r>
    <w:r>
      <w:rPr>
        <w:b/>
      </w:rPr>
      <w:tab/>
      <w:t>Fiche d’évaluation E5-3 v.2014</w:t>
    </w:r>
    <w:r>
      <w:rPr>
        <w:b/>
      </w:rPr>
      <w:tab/>
    </w:r>
    <w:r w:rsidR="00A375D0" w:rsidRPr="005B05FC">
      <w:rPr>
        <w:b/>
      </w:rPr>
      <w:fldChar w:fldCharType="begin"/>
    </w:r>
    <w:r w:rsidRPr="005B05FC">
      <w:rPr>
        <w:b/>
      </w:rPr>
      <w:instrText xml:space="preserve"> PAGE   \* MERGEFORMAT </w:instrText>
    </w:r>
    <w:r w:rsidR="00A375D0" w:rsidRPr="005B05FC">
      <w:rPr>
        <w:b/>
      </w:rPr>
      <w:fldChar w:fldCharType="separate"/>
    </w:r>
    <w:r w:rsidR="007F1269">
      <w:rPr>
        <w:b/>
        <w:noProof/>
      </w:rPr>
      <w:t>5</w:t>
    </w:r>
    <w:r w:rsidR="00A375D0" w:rsidRPr="005B05FC">
      <w:rPr>
        <w:b/>
      </w:rPr>
      <w:fldChar w:fldCharType="end"/>
    </w:r>
    <w:r>
      <w:rPr>
        <w:b/>
      </w:rPr>
      <w:t>/</w:t>
    </w:r>
    <w:fldSimple w:instr=" NUMPAGES   \* MERGEFORMAT ">
      <w:r w:rsidR="007F1269" w:rsidRPr="007F1269">
        <w:rPr>
          <w:b/>
          <w:noProof/>
        </w:rPr>
        <w:t>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B8A" w:rsidRDefault="001E2B8A" w:rsidP="00293DBE">
      <w:pPr>
        <w:spacing w:after="0" w:line="240" w:lineRule="auto"/>
      </w:pPr>
      <w:r>
        <w:separator/>
      </w:r>
    </w:p>
  </w:footnote>
  <w:footnote w:type="continuationSeparator" w:id="0">
    <w:p w:rsidR="001E2B8A" w:rsidRDefault="001E2B8A" w:rsidP="00293DBE">
      <w:pPr>
        <w:spacing w:after="0" w:line="240" w:lineRule="auto"/>
      </w:pPr>
      <w:r>
        <w:continuationSeparator/>
      </w:r>
    </w:p>
  </w:footnote>
  <w:footnote w:id="1">
    <w:p w:rsidR="001E2B8A" w:rsidRPr="00540285" w:rsidRDefault="001E2B8A" w:rsidP="003337AA">
      <w:pPr>
        <w:pStyle w:val="Notedebasdepage"/>
      </w:pPr>
      <w:r w:rsidRPr="00540285">
        <w:rPr>
          <w:rStyle w:val="Appelnotedebasdep"/>
        </w:rPr>
        <w:footnoteRef/>
      </w:r>
      <w:r w:rsidRPr="00540285">
        <w:t xml:space="preserve"> </w:t>
      </w:r>
      <w:r w:rsidRPr="00540285">
        <w:rPr>
          <w:rFonts w:cs="Arial"/>
          <w:szCs w:val="24"/>
        </w:rPr>
        <w:t xml:space="preserve">Dans le cadre de la levée des préalables, en </w:t>
      </w:r>
      <w:r>
        <w:rPr>
          <w:rFonts w:cs="Arial"/>
          <w:szCs w:val="24"/>
        </w:rPr>
        <w:t>plaçant le candidat en tant</w:t>
      </w:r>
      <w:r w:rsidRPr="0054028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qu</w:t>
      </w:r>
      <w:r w:rsidRPr="00540285">
        <w:rPr>
          <w:rFonts w:cs="Arial"/>
          <w:szCs w:val="24"/>
        </w:rPr>
        <w:t>e responsable d’intervention ou chargé de travaux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4CE" w:rsidRDefault="002014CE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4CE" w:rsidRDefault="002014CE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10915" w:type="dxa"/>
      <w:tblInd w:w="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right w:w="28" w:type="dxa"/>
      </w:tblCellMar>
      <w:tblLook w:val="04A0"/>
    </w:tblPr>
    <w:tblGrid>
      <w:gridCol w:w="1856"/>
      <w:gridCol w:w="3531"/>
      <w:gridCol w:w="1973"/>
      <w:gridCol w:w="3555"/>
    </w:tblGrid>
    <w:tr w:rsidR="001E2B8A" w:rsidRPr="006A332C" w:rsidTr="00E25613">
      <w:trPr>
        <w:trHeight w:val="427"/>
      </w:trPr>
      <w:tc>
        <w:tcPr>
          <w:tcW w:w="1856" w:type="dxa"/>
          <w:vMerge w:val="restart"/>
          <w:tcBorders>
            <w:bottom w:val="nil"/>
          </w:tcBorders>
        </w:tcPr>
        <w:p w:rsidR="001E2B8A" w:rsidRPr="006A332C" w:rsidRDefault="001E2B8A" w:rsidP="00E25613">
          <w:pPr>
            <w:spacing w:after="0"/>
          </w:pPr>
          <w:r w:rsidRPr="006A332C">
            <w:rPr>
              <w:noProof/>
              <w:lang w:eastAsia="fr-FR"/>
            </w:rPr>
            <w:drawing>
              <wp:inline distT="0" distB="0" distL="0" distR="0">
                <wp:extent cx="1115616" cy="1390628"/>
                <wp:effectExtent l="19050" t="0" r="8334" b="0"/>
                <wp:docPr id="8" name="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5616" cy="13906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4" w:type="dxa"/>
          <w:gridSpan w:val="2"/>
          <w:tcBorders>
            <w:bottom w:val="nil"/>
          </w:tcBorders>
        </w:tcPr>
        <w:p w:rsidR="001E2B8A" w:rsidRPr="006A332C" w:rsidRDefault="001E2B8A" w:rsidP="00E25613">
          <w:pPr>
            <w:spacing w:after="0" w:line="240" w:lineRule="auto"/>
            <w:jc w:val="center"/>
            <w:rPr>
              <w:b/>
              <w:sz w:val="32"/>
            </w:rPr>
          </w:pPr>
          <w:r w:rsidRPr="006A332C">
            <w:rPr>
              <w:b/>
              <w:sz w:val="32"/>
            </w:rPr>
            <w:t>B.T.S.</w:t>
          </w:r>
        </w:p>
        <w:p w:rsidR="001E2B8A" w:rsidRPr="00F75860" w:rsidRDefault="001E2B8A" w:rsidP="00E25613">
          <w:pPr>
            <w:spacing w:after="0" w:line="240" w:lineRule="auto"/>
            <w:jc w:val="center"/>
            <w:rPr>
              <w:sz w:val="32"/>
            </w:rPr>
          </w:pPr>
          <w:r w:rsidRPr="006A332C">
            <w:rPr>
              <w:b/>
              <w:sz w:val="32"/>
            </w:rPr>
            <w:t>ENVIRONNEMENT NUCLEAIRE</w:t>
          </w:r>
        </w:p>
      </w:tc>
      <w:tc>
        <w:tcPr>
          <w:tcW w:w="3555" w:type="dxa"/>
        </w:tcPr>
        <w:p w:rsidR="001E2B8A" w:rsidRPr="00F75860" w:rsidRDefault="001E2B8A" w:rsidP="00E25613">
          <w:pPr>
            <w:tabs>
              <w:tab w:val="right" w:pos="3527"/>
            </w:tabs>
            <w:spacing w:after="0" w:line="240" w:lineRule="auto"/>
            <w:jc w:val="center"/>
            <w:rPr>
              <w:u w:val="single"/>
            </w:rPr>
          </w:pPr>
          <w:r w:rsidRPr="00205F41">
            <w:rPr>
              <w:b/>
              <w:sz w:val="48"/>
              <w:szCs w:val="48"/>
            </w:rPr>
            <w:t>EPREUVE E5</w:t>
          </w:r>
        </w:p>
      </w:tc>
    </w:tr>
    <w:tr w:rsidR="001E2B8A" w:rsidRPr="006A332C" w:rsidTr="00E25613">
      <w:trPr>
        <w:trHeight w:val="745"/>
      </w:trPr>
      <w:tc>
        <w:tcPr>
          <w:tcW w:w="1856" w:type="dxa"/>
          <w:vMerge/>
          <w:tcBorders>
            <w:bottom w:val="nil"/>
          </w:tcBorders>
        </w:tcPr>
        <w:p w:rsidR="001E2B8A" w:rsidRPr="006A332C" w:rsidRDefault="001E2B8A" w:rsidP="00E25613">
          <w:pPr>
            <w:spacing w:after="0"/>
          </w:pPr>
        </w:p>
      </w:tc>
      <w:tc>
        <w:tcPr>
          <w:tcW w:w="5504" w:type="dxa"/>
          <w:gridSpan w:val="2"/>
          <w:tcBorders>
            <w:bottom w:val="nil"/>
          </w:tcBorders>
          <w:vAlign w:val="bottom"/>
        </w:tcPr>
        <w:p w:rsidR="001E2B8A" w:rsidRPr="005638A9" w:rsidRDefault="001E2B8A" w:rsidP="00B17816">
          <w:pPr>
            <w:tabs>
              <w:tab w:val="right" w:pos="5346"/>
            </w:tabs>
            <w:spacing w:before="120" w:after="0" w:line="240" w:lineRule="auto"/>
            <w:rPr>
              <w:b/>
            </w:rPr>
          </w:pPr>
          <w:r w:rsidRPr="005638A9">
            <w:rPr>
              <w:b/>
            </w:rPr>
            <w:t xml:space="preserve">Nom/Prénom : </w:t>
          </w:r>
          <w:r w:rsidR="00A375D0" w:rsidRPr="00607076">
            <w:rPr>
              <w:b/>
              <w:sz w:val="28"/>
              <w:szCs w:val="28"/>
            </w:rPr>
            <w:fldChar w:fldCharType="begin"/>
          </w:r>
          <w:r w:rsidRPr="00607076">
            <w:rPr>
              <w:b/>
              <w:sz w:val="28"/>
              <w:szCs w:val="28"/>
            </w:rPr>
            <w:instrText xml:space="preserve"> MERGEFIELD nom_prenom </w:instrText>
          </w:r>
          <w:r w:rsidR="00A375D0" w:rsidRPr="00607076">
            <w:rPr>
              <w:b/>
              <w:sz w:val="28"/>
              <w:szCs w:val="28"/>
            </w:rPr>
            <w:fldChar w:fldCharType="separate"/>
          </w:r>
          <w:r w:rsidR="007F1269">
            <w:rPr>
              <w:b/>
              <w:noProof/>
              <w:sz w:val="28"/>
              <w:szCs w:val="28"/>
            </w:rPr>
            <w:t>«nom_prenom»</w:t>
          </w:r>
          <w:r w:rsidR="00A375D0" w:rsidRPr="00607076">
            <w:rPr>
              <w:b/>
              <w:sz w:val="28"/>
              <w:szCs w:val="28"/>
            </w:rPr>
            <w:fldChar w:fldCharType="end"/>
          </w:r>
        </w:p>
      </w:tc>
      <w:tc>
        <w:tcPr>
          <w:tcW w:w="3555" w:type="dxa"/>
          <w:tcBorders>
            <w:bottom w:val="nil"/>
          </w:tcBorders>
          <w:vAlign w:val="bottom"/>
        </w:tcPr>
        <w:p w:rsidR="001E2B8A" w:rsidRPr="005638A9" w:rsidRDefault="001E2B8A" w:rsidP="00E25613">
          <w:pPr>
            <w:spacing w:after="0"/>
            <w:rPr>
              <w:b/>
            </w:rPr>
          </w:pPr>
          <w:r w:rsidRPr="005638A9">
            <w:rPr>
              <w:b/>
            </w:rPr>
            <w:t>Académie :</w:t>
          </w:r>
        </w:p>
        <w:p w:rsidR="001E2B8A" w:rsidRPr="00E25613" w:rsidRDefault="00A375D0" w:rsidP="00B17816">
          <w:pPr>
            <w:tabs>
              <w:tab w:val="right" w:pos="3527"/>
            </w:tabs>
            <w:spacing w:after="0" w:line="240" w:lineRule="auto"/>
            <w:jc w:val="center"/>
            <w:rPr>
              <w:b/>
              <w:sz w:val="28"/>
              <w:szCs w:val="28"/>
            </w:rPr>
          </w:pPr>
          <w:r w:rsidRPr="00E25613">
            <w:rPr>
              <w:b/>
              <w:sz w:val="28"/>
              <w:szCs w:val="28"/>
            </w:rPr>
            <w:fldChar w:fldCharType="begin"/>
          </w:r>
          <w:r w:rsidR="001E2B8A" w:rsidRPr="00E25613">
            <w:rPr>
              <w:b/>
              <w:sz w:val="28"/>
              <w:szCs w:val="28"/>
            </w:rPr>
            <w:instrText xml:space="preserve"> MERGEFIELD academie </w:instrText>
          </w:r>
          <w:r w:rsidRPr="00E25613">
            <w:rPr>
              <w:b/>
              <w:sz w:val="28"/>
              <w:szCs w:val="28"/>
            </w:rPr>
            <w:fldChar w:fldCharType="separate"/>
          </w:r>
          <w:r w:rsidR="007F1269">
            <w:rPr>
              <w:b/>
              <w:noProof/>
              <w:sz w:val="28"/>
              <w:szCs w:val="28"/>
            </w:rPr>
            <w:t>«academie»</w:t>
          </w:r>
          <w:r w:rsidRPr="00E25613">
            <w:rPr>
              <w:b/>
              <w:sz w:val="28"/>
              <w:szCs w:val="28"/>
            </w:rPr>
            <w:fldChar w:fldCharType="end"/>
          </w:r>
        </w:p>
      </w:tc>
    </w:tr>
    <w:tr w:rsidR="001E2B8A" w:rsidRPr="006A332C" w:rsidTr="002E607E">
      <w:trPr>
        <w:trHeight w:val="222"/>
      </w:trPr>
      <w:tc>
        <w:tcPr>
          <w:tcW w:w="1856" w:type="dxa"/>
          <w:vMerge/>
          <w:tcBorders>
            <w:bottom w:val="nil"/>
          </w:tcBorders>
        </w:tcPr>
        <w:p w:rsidR="001E2B8A" w:rsidRPr="006A332C" w:rsidRDefault="001E2B8A" w:rsidP="00E25613">
          <w:pPr>
            <w:spacing w:after="0"/>
          </w:pPr>
        </w:p>
      </w:tc>
      <w:tc>
        <w:tcPr>
          <w:tcW w:w="3531" w:type="dxa"/>
          <w:tcBorders>
            <w:bottom w:val="nil"/>
          </w:tcBorders>
          <w:vAlign w:val="bottom"/>
        </w:tcPr>
        <w:p w:rsidR="001E2B8A" w:rsidRPr="005638A9" w:rsidRDefault="001E2B8A" w:rsidP="002014CE">
          <w:pPr>
            <w:spacing w:before="120" w:after="0" w:line="240" w:lineRule="auto"/>
            <w:rPr>
              <w:b/>
            </w:rPr>
          </w:pPr>
          <w:r w:rsidRPr="005638A9">
            <w:rPr>
              <w:b/>
            </w:rPr>
            <w:t xml:space="preserve">Date : </w:t>
          </w:r>
          <w:fldSimple w:instr=" MERGEFIELD  date_e51  \* MERGEFORMAT ">
            <w:r w:rsidR="007F1269" w:rsidRPr="007F1269">
              <w:rPr>
                <w:b/>
                <w:noProof/>
                <w:sz w:val="28"/>
                <w:szCs w:val="28"/>
              </w:rPr>
              <w:t>«date_e51»</w:t>
            </w:r>
          </w:fldSimple>
        </w:p>
      </w:tc>
      <w:tc>
        <w:tcPr>
          <w:tcW w:w="1973" w:type="dxa"/>
          <w:tcBorders>
            <w:bottom w:val="nil"/>
          </w:tcBorders>
          <w:vAlign w:val="bottom"/>
        </w:tcPr>
        <w:p w:rsidR="001E2B8A" w:rsidRPr="005638A9" w:rsidRDefault="001E2B8A" w:rsidP="00B17816">
          <w:pPr>
            <w:tabs>
              <w:tab w:val="right" w:pos="2594"/>
            </w:tabs>
            <w:spacing w:before="120" w:after="0" w:line="240" w:lineRule="auto"/>
            <w:rPr>
              <w:b/>
            </w:rPr>
          </w:pPr>
          <w:r w:rsidRPr="005638A9">
            <w:rPr>
              <w:b/>
            </w:rPr>
            <w:t>Session :</w:t>
          </w:r>
          <w:r w:rsidRPr="00E25613">
            <w:rPr>
              <w:b/>
              <w:sz w:val="28"/>
              <w:szCs w:val="28"/>
            </w:rPr>
            <w:t xml:space="preserve"> </w:t>
          </w:r>
          <w:r w:rsidR="00A375D0" w:rsidRPr="00E25613">
            <w:rPr>
              <w:b/>
              <w:sz w:val="28"/>
              <w:szCs w:val="28"/>
            </w:rPr>
            <w:fldChar w:fldCharType="begin"/>
          </w:r>
          <w:r w:rsidRPr="00E25613">
            <w:rPr>
              <w:b/>
              <w:sz w:val="28"/>
              <w:szCs w:val="28"/>
            </w:rPr>
            <w:instrText xml:space="preserve"> MERGEFIELD session </w:instrText>
          </w:r>
          <w:r w:rsidR="00A375D0" w:rsidRPr="00E25613">
            <w:rPr>
              <w:b/>
              <w:sz w:val="28"/>
              <w:szCs w:val="28"/>
            </w:rPr>
            <w:fldChar w:fldCharType="separate"/>
          </w:r>
          <w:r w:rsidR="007F1269">
            <w:rPr>
              <w:b/>
              <w:noProof/>
              <w:sz w:val="28"/>
              <w:szCs w:val="28"/>
            </w:rPr>
            <w:t>«session»</w:t>
          </w:r>
          <w:r w:rsidR="00A375D0" w:rsidRPr="00E25613">
            <w:rPr>
              <w:b/>
              <w:sz w:val="28"/>
              <w:szCs w:val="28"/>
            </w:rPr>
            <w:fldChar w:fldCharType="end"/>
          </w:r>
        </w:p>
      </w:tc>
      <w:tc>
        <w:tcPr>
          <w:tcW w:w="3555" w:type="dxa"/>
          <w:tcBorders>
            <w:bottom w:val="nil"/>
          </w:tcBorders>
          <w:vAlign w:val="bottom"/>
        </w:tcPr>
        <w:p w:rsidR="001E2B8A" w:rsidRPr="005638A9" w:rsidRDefault="001E2B8A" w:rsidP="00E25613">
          <w:pPr>
            <w:spacing w:after="0"/>
            <w:rPr>
              <w:b/>
            </w:rPr>
          </w:pPr>
          <w:r w:rsidRPr="005638A9">
            <w:rPr>
              <w:b/>
            </w:rPr>
            <w:t>Établissement :</w:t>
          </w:r>
        </w:p>
        <w:p w:rsidR="001E2B8A" w:rsidRPr="00E25613" w:rsidRDefault="00A375D0" w:rsidP="00B17816">
          <w:pPr>
            <w:tabs>
              <w:tab w:val="right" w:pos="3499"/>
            </w:tabs>
            <w:spacing w:after="0" w:line="240" w:lineRule="auto"/>
            <w:jc w:val="center"/>
            <w:rPr>
              <w:b/>
              <w:sz w:val="28"/>
              <w:szCs w:val="28"/>
            </w:rPr>
          </w:pPr>
          <w:r w:rsidRPr="00E25613">
            <w:rPr>
              <w:b/>
              <w:sz w:val="28"/>
              <w:szCs w:val="28"/>
            </w:rPr>
            <w:fldChar w:fldCharType="begin"/>
          </w:r>
          <w:r w:rsidR="001E2B8A" w:rsidRPr="00E25613">
            <w:rPr>
              <w:b/>
              <w:sz w:val="28"/>
              <w:szCs w:val="28"/>
            </w:rPr>
            <w:instrText xml:space="preserve"> MERGEFIELD etablissement </w:instrText>
          </w:r>
          <w:r w:rsidRPr="00E25613">
            <w:rPr>
              <w:b/>
              <w:sz w:val="28"/>
              <w:szCs w:val="28"/>
            </w:rPr>
            <w:fldChar w:fldCharType="separate"/>
          </w:r>
          <w:r w:rsidR="007F1269">
            <w:rPr>
              <w:b/>
              <w:noProof/>
              <w:sz w:val="28"/>
              <w:szCs w:val="28"/>
            </w:rPr>
            <w:t>«etablissement»</w:t>
          </w:r>
          <w:r w:rsidRPr="00E25613">
            <w:rPr>
              <w:b/>
              <w:sz w:val="28"/>
              <w:szCs w:val="28"/>
            </w:rPr>
            <w:fldChar w:fldCharType="end"/>
          </w:r>
        </w:p>
      </w:tc>
    </w:tr>
  </w:tbl>
  <w:p w:rsidR="001E2B8A" w:rsidRPr="00564073" w:rsidRDefault="001E2B8A" w:rsidP="00E66EF7">
    <w:pPr>
      <w:pStyle w:val="En-tte"/>
      <w:tabs>
        <w:tab w:val="clear" w:pos="4536"/>
        <w:tab w:val="clear" w:pos="9072"/>
      </w:tabs>
      <w:spacing w:after="0" w:line="240" w:lineRule="auto"/>
      <w:rPr>
        <w:sz w:val="16"/>
        <w:szCs w:val="16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B8A" w:rsidRPr="003D5F18" w:rsidRDefault="001E2B8A" w:rsidP="003D5F18">
    <w:pPr>
      <w:pStyle w:val="En-tte"/>
      <w:tabs>
        <w:tab w:val="clear" w:pos="4536"/>
        <w:tab w:val="clear" w:pos="9072"/>
      </w:tabs>
      <w:spacing w:after="0" w:line="240" w:lineRule="auto"/>
      <w:rPr>
        <w:sz w:val="16"/>
        <w:szCs w:val="16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10915" w:type="dxa"/>
      <w:tblInd w:w="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right w:w="28" w:type="dxa"/>
      </w:tblCellMar>
      <w:tblLook w:val="04A0"/>
    </w:tblPr>
    <w:tblGrid>
      <w:gridCol w:w="1856"/>
      <w:gridCol w:w="3531"/>
      <w:gridCol w:w="1973"/>
      <w:gridCol w:w="3555"/>
    </w:tblGrid>
    <w:tr w:rsidR="001E2B8A" w:rsidRPr="006A332C" w:rsidTr="00E25613">
      <w:trPr>
        <w:trHeight w:val="427"/>
      </w:trPr>
      <w:tc>
        <w:tcPr>
          <w:tcW w:w="1856" w:type="dxa"/>
          <w:vMerge w:val="restart"/>
          <w:tcBorders>
            <w:bottom w:val="nil"/>
          </w:tcBorders>
        </w:tcPr>
        <w:p w:rsidR="001E2B8A" w:rsidRPr="006A332C" w:rsidRDefault="001E2B8A" w:rsidP="00E25613">
          <w:pPr>
            <w:spacing w:after="0"/>
          </w:pPr>
          <w:r w:rsidRPr="006A332C">
            <w:rPr>
              <w:noProof/>
              <w:lang w:eastAsia="fr-FR"/>
            </w:rPr>
            <w:drawing>
              <wp:inline distT="0" distB="0" distL="0" distR="0">
                <wp:extent cx="1115616" cy="1390628"/>
                <wp:effectExtent l="19050" t="0" r="8334" b="0"/>
                <wp:docPr id="1" name="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5616" cy="13906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4" w:type="dxa"/>
          <w:gridSpan w:val="2"/>
          <w:tcBorders>
            <w:bottom w:val="nil"/>
          </w:tcBorders>
        </w:tcPr>
        <w:p w:rsidR="001E2B8A" w:rsidRPr="006A332C" w:rsidRDefault="001E2B8A" w:rsidP="00E25613">
          <w:pPr>
            <w:spacing w:after="0" w:line="240" w:lineRule="auto"/>
            <w:jc w:val="center"/>
            <w:rPr>
              <w:b/>
              <w:sz w:val="32"/>
            </w:rPr>
          </w:pPr>
          <w:r w:rsidRPr="006A332C">
            <w:rPr>
              <w:b/>
              <w:sz w:val="32"/>
            </w:rPr>
            <w:t>B.T.S.</w:t>
          </w:r>
        </w:p>
        <w:p w:rsidR="001E2B8A" w:rsidRPr="00F75860" w:rsidRDefault="001E2B8A" w:rsidP="00E25613">
          <w:pPr>
            <w:spacing w:after="0" w:line="240" w:lineRule="auto"/>
            <w:jc w:val="center"/>
            <w:rPr>
              <w:sz w:val="32"/>
            </w:rPr>
          </w:pPr>
          <w:r w:rsidRPr="006A332C">
            <w:rPr>
              <w:b/>
              <w:sz w:val="32"/>
            </w:rPr>
            <w:t>ENVIRONNEMENT NUCLEAIRE</w:t>
          </w:r>
        </w:p>
      </w:tc>
      <w:tc>
        <w:tcPr>
          <w:tcW w:w="3555" w:type="dxa"/>
        </w:tcPr>
        <w:p w:rsidR="001E2B8A" w:rsidRPr="00F75860" w:rsidRDefault="001E2B8A" w:rsidP="00E25613">
          <w:pPr>
            <w:tabs>
              <w:tab w:val="right" w:pos="3527"/>
            </w:tabs>
            <w:spacing w:after="0" w:line="240" w:lineRule="auto"/>
            <w:jc w:val="center"/>
            <w:rPr>
              <w:u w:val="single"/>
            </w:rPr>
          </w:pPr>
          <w:r w:rsidRPr="00205F41">
            <w:rPr>
              <w:b/>
              <w:sz w:val="48"/>
              <w:szCs w:val="48"/>
            </w:rPr>
            <w:t>EPREUVE E5</w:t>
          </w:r>
        </w:p>
      </w:tc>
    </w:tr>
    <w:tr w:rsidR="001E2B8A" w:rsidRPr="006A332C" w:rsidTr="00E25613">
      <w:trPr>
        <w:trHeight w:val="745"/>
      </w:trPr>
      <w:tc>
        <w:tcPr>
          <w:tcW w:w="1856" w:type="dxa"/>
          <w:vMerge/>
          <w:tcBorders>
            <w:bottom w:val="nil"/>
          </w:tcBorders>
        </w:tcPr>
        <w:p w:rsidR="001E2B8A" w:rsidRPr="006A332C" w:rsidRDefault="001E2B8A" w:rsidP="00E25613">
          <w:pPr>
            <w:spacing w:after="0"/>
          </w:pPr>
        </w:p>
      </w:tc>
      <w:tc>
        <w:tcPr>
          <w:tcW w:w="5504" w:type="dxa"/>
          <w:gridSpan w:val="2"/>
          <w:tcBorders>
            <w:bottom w:val="nil"/>
          </w:tcBorders>
          <w:vAlign w:val="bottom"/>
        </w:tcPr>
        <w:p w:rsidR="001E2B8A" w:rsidRPr="005638A9" w:rsidRDefault="001E2B8A" w:rsidP="00B17816">
          <w:pPr>
            <w:tabs>
              <w:tab w:val="right" w:pos="5346"/>
            </w:tabs>
            <w:spacing w:before="120" w:after="0" w:line="240" w:lineRule="auto"/>
            <w:rPr>
              <w:b/>
            </w:rPr>
          </w:pPr>
          <w:r w:rsidRPr="005638A9">
            <w:rPr>
              <w:b/>
            </w:rPr>
            <w:t xml:space="preserve">Nom/Prénom : </w:t>
          </w:r>
          <w:r w:rsidR="00A375D0" w:rsidRPr="00607076">
            <w:rPr>
              <w:b/>
              <w:sz w:val="28"/>
              <w:szCs w:val="28"/>
            </w:rPr>
            <w:fldChar w:fldCharType="begin"/>
          </w:r>
          <w:r w:rsidRPr="00607076">
            <w:rPr>
              <w:b/>
              <w:sz w:val="28"/>
              <w:szCs w:val="28"/>
            </w:rPr>
            <w:instrText xml:space="preserve"> MERGEFIELD nom_prenom </w:instrText>
          </w:r>
          <w:r w:rsidR="00A375D0" w:rsidRPr="00607076">
            <w:rPr>
              <w:b/>
              <w:sz w:val="28"/>
              <w:szCs w:val="28"/>
            </w:rPr>
            <w:fldChar w:fldCharType="separate"/>
          </w:r>
          <w:r w:rsidR="007F1269">
            <w:rPr>
              <w:b/>
              <w:noProof/>
              <w:sz w:val="28"/>
              <w:szCs w:val="28"/>
            </w:rPr>
            <w:t>«nom_prenom»</w:t>
          </w:r>
          <w:r w:rsidR="00A375D0" w:rsidRPr="00607076">
            <w:rPr>
              <w:b/>
              <w:sz w:val="28"/>
              <w:szCs w:val="28"/>
            </w:rPr>
            <w:fldChar w:fldCharType="end"/>
          </w:r>
        </w:p>
      </w:tc>
      <w:tc>
        <w:tcPr>
          <w:tcW w:w="3555" w:type="dxa"/>
          <w:tcBorders>
            <w:bottom w:val="nil"/>
          </w:tcBorders>
          <w:vAlign w:val="bottom"/>
        </w:tcPr>
        <w:p w:rsidR="001E2B8A" w:rsidRPr="005638A9" w:rsidRDefault="001E2B8A" w:rsidP="00E25613">
          <w:pPr>
            <w:spacing w:after="0"/>
            <w:rPr>
              <w:b/>
            </w:rPr>
          </w:pPr>
          <w:r w:rsidRPr="005638A9">
            <w:rPr>
              <w:b/>
            </w:rPr>
            <w:t>Académie :</w:t>
          </w:r>
        </w:p>
        <w:p w:rsidR="001E2B8A" w:rsidRPr="00E25613" w:rsidRDefault="00A375D0" w:rsidP="00B17816">
          <w:pPr>
            <w:tabs>
              <w:tab w:val="right" w:pos="3527"/>
            </w:tabs>
            <w:spacing w:after="0" w:line="240" w:lineRule="auto"/>
            <w:jc w:val="center"/>
            <w:rPr>
              <w:b/>
              <w:sz w:val="28"/>
              <w:szCs w:val="28"/>
            </w:rPr>
          </w:pPr>
          <w:r w:rsidRPr="00E25613">
            <w:rPr>
              <w:b/>
              <w:sz w:val="28"/>
              <w:szCs w:val="28"/>
            </w:rPr>
            <w:fldChar w:fldCharType="begin"/>
          </w:r>
          <w:r w:rsidR="001E2B8A" w:rsidRPr="00E25613">
            <w:rPr>
              <w:b/>
              <w:sz w:val="28"/>
              <w:szCs w:val="28"/>
            </w:rPr>
            <w:instrText xml:space="preserve"> MERGEFIELD academie </w:instrText>
          </w:r>
          <w:r w:rsidRPr="00E25613">
            <w:rPr>
              <w:b/>
              <w:sz w:val="28"/>
              <w:szCs w:val="28"/>
            </w:rPr>
            <w:fldChar w:fldCharType="separate"/>
          </w:r>
          <w:r w:rsidR="007F1269">
            <w:rPr>
              <w:b/>
              <w:noProof/>
              <w:sz w:val="28"/>
              <w:szCs w:val="28"/>
            </w:rPr>
            <w:t>«academie»</w:t>
          </w:r>
          <w:r w:rsidRPr="00E25613">
            <w:rPr>
              <w:b/>
              <w:sz w:val="28"/>
              <w:szCs w:val="28"/>
            </w:rPr>
            <w:fldChar w:fldCharType="end"/>
          </w:r>
        </w:p>
      </w:tc>
    </w:tr>
    <w:tr w:rsidR="001E2B8A" w:rsidRPr="006A332C" w:rsidTr="002E607E">
      <w:trPr>
        <w:trHeight w:val="222"/>
      </w:trPr>
      <w:tc>
        <w:tcPr>
          <w:tcW w:w="1856" w:type="dxa"/>
          <w:vMerge/>
          <w:tcBorders>
            <w:bottom w:val="nil"/>
          </w:tcBorders>
        </w:tcPr>
        <w:p w:rsidR="001E2B8A" w:rsidRPr="006A332C" w:rsidRDefault="001E2B8A" w:rsidP="00E25613">
          <w:pPr>
            <w:spacing w:after="0"/>
          </w:pPr>
        </w:p>
      </w:tc>
      <w:tc>
        <w:tcPr>
          <w:tcW w:w="3531" w:type="dxa"/>
          <w:tcBorders>
            <w:bottom w:val="nil"/>
          </w:tcBorders>
          <w:vAlign w:val="bottom"/>
        </w:tcPr>
        <w:p w:rsidR="001E2B8A" w:rsidRPr="005638A9" w:rsidRDefault="001E2B8A" w:rsidP="001F7E04">
          <w:pPr>
            <w:spacing w:before="120" w:after="0" w:line="240" w:lineRule="auto"/>
            <w:rPr>
              <w:b/>
            </w:rPr>
          </w:pPr>
          <w:r w:rsidRPr="005638A9">
            <w:rPr>
              <w:b/>
            </w:rPr>
            <w:t xml:space="preserve">Date : </w:t>
          </w:r>
          <w:r w:rsidR="00A375D0">
            <w:rPr>
              <w:b/>
              <w:sz w:val="28"/>
              <w:szCs w:val="28"/>
            </w:rPr>
            <w:fldChar w:fldCharType="begin"/>
          </w:r>
          <w:r>
            <w:rPr>
              <w:b/>
              <w:sz w:val="28"/>
              <w:szCs w:val="28"/>
            </w:rPr>
            <w:instrText xml:space="preserve"> MERGEFIELD date_e52 </w:instrText>
          </w:r>
          <w:r w:rsidR="00A375D0">
            <w:rPr>
              <w:b/>
              <w:sz w:val="28"/>
              <w:szCs w:val="28"/>
            </w:rPr>
            <w:fldChar w:fldCharType="separate"/>
          </w:r>
          <w:r w:rsidR="007F1269">
            <w:rPr>
              <w:b/>
              <w:noProof/>
              <w:sz w:val="28"/>
              <w:szCs w:val="28"/>
            </w:rPr>
            <w:t>«date_e52»</w:t>
          </w:r>
          <w:r w:rsidR="00A375D0">
            <w:rPr>
              <w:b/>
              <w:sz w:val="28"/>
              <w:szCs w:val="28"/>
            </w:rPr>
            <w:fldChar w:fldCharType="end"/>
          </w:r>
        </w:p>
      </w:tc>
      <w:tc>
        <w:tcPr>
          <w:tcW w:w="1973" w:type="dxa"/>
          <w:tcBorders>
            <w:bottom w:val="nil"/>
          </w:tcBorders>
          <w:vAlign w:val="bottom"/>
        </w:tcPr>
        <w:p w:rsidR="001E2B8A" w:rsidRPr="005638A9" w:rsidRDefault="001E2B8A" w:rsidP="00B17816">
          <w:pPr>
            <w:tabs>
              <w:tab w:val="right" w:pos="2594"/>
            </w:tabs>
            <w:spacing w:before="120" w:after="0" w:line="240" w:lineRule="auto"/>
            <w:rPr>
              <w:b/>
            </w:rPr>
          </w:pPr>
          <w:r w:rsidRPr="005638A9">
            <w:rPr>
              <w:b/>
            </w:rPr>
            <w:t>Session :</w:t>
          </w:r>
          <w:r w:rsidRPr="00E25613">
            <w:rPr>
              <w:b/>
              <w:sz w:val="28"/>
              <w:szCs w:val="28"/>
            </w:rPr>
            <w:t xml:space="preserve"> </w:t>
          </w:r>
          <w:r w:rsidR="00A375D0" w:rsidRPr="00E25613">
            <w:rPr>
              <w:b/>
              <w:sz w:val="28"/>
              <w:szCs w:val="28"/>
            </w:rPr>
            <w:fldChar w:fldCharType="begin"/>
          </w:r>
          <w:r w:rsidRPr="00E25613">
            <w:rPr>
              <w:b/>
              <w:sz w:val="28"/>
              <w:szCs w:val="28"/>
            </w:rPr>
            <w:instrText xml:space="preserve"> MERGEFIELD session </w:instrText>
          </w:r>
          <w:r w:rsidR="00A375D0" w:rsidRPr="00E25613">
            <w:rPr>
              <w:b/>
              <w:sz w:val="28"/>
              <w:szCs w:val="28"/>
            </w:rPr>
            <w:fldChar w:fldCharType="separate"/>
          </w:r>
          <w:r w:rsidR="007F1269">
            <w:rPr>
              <w:b/>
              <w:noProof/>
              <w:sz w:val="28"/>
              <w:szCs w:val="28"/>
            </w:rPr>
            <w:t>«session»</w:t>
          </w:r>
          <w:r w:rsidR="00A375D0" w:rsidRPr="00E25613">
            <w:rPr>
              <w:b/>
              <w:sz w:val="28"/>
              <w:szCs w:val="28"/>
            </w:rPr>
            <w:fldChar w:fldCharType="end"/>
          </w:r>
        </w:p>
      </w:tc>
      <w:tc>
        <w:tcPr>
          <w:tcW w:w="3555" w:type="dxa"/>
          <w:tcBorders>
            <w:bottom w:val="nil"/>
          </w:tcBorders>
          <w:vAlign w:val="bottom"/>
        </w:tcPr>
        <w:p w:rsidR="001E2B8A" w:rsidRPr="005638A9" w:rsidRDefault="001E2B8A" w:rsidP="00E25613">
          <w:pPr>
            <w:spacing w:after="0"/>
            <w:rPr>
              <w:b/>
            </w:rPr>
          </w:pPr>
          <w:r w:rsidRPr="005638A9">
            <w:rPr>
              <w:b/>
            </w:rPr>
            <w:t>Établissement :</w:t>
          </w:r>
        </w:p>
        <w:p w:rsidR="001E2B8A" w:rsidRPr="00E25613" w:rsidRDefault="00A375D0" w:rsidP="00B17816">
          <w:pPr>
            <w:tabs>
              <w:tab w:val="right" w:pos="3499"/>
            </w:tabs>
            <w:spacing w:after="0" w:line="240" w:lineRule="auto"/>
            <w:jc w:val="center"/>
            <w:rPr>
              <w:b/>
              <w:sz w:val="28"/>
              <w:szCs w:val="28"/>
            </w:rPr>
          </w:pPr>
          <w:r w:rsidRPr="00E25613">
            <w:rPr>
              <w:b/>
              <w:sz w:val="28"/>
              <w:szCs w:val="28"/>
            </w:rPr>
            <w:fldChar w:fldCharType="begin"/>
          </w:r>
          <w:r w:rsidR="001E2B8A" w:rsidRPr="00E25613">
            <w:rPr>
              <w:b/>
              <w:sz w:val="28"/>
              <w:szCs w:val="28"/>
            </w:rPr>
            <w:instrText xml:space="preserve"> MERGEFIELD etablissement </w:instrText>
          </w:r>
          <w:r w:rsidRPr="00E25613">
            <w:rPr>
              <w:b/>
              <w:sz w:val="28"/>
              <w:szCs w:val="28"/>
            </w:rPr>
            <w:fldChar w:fldCharType="separate"/>
          </w:r>
          <w:r w:rsidR="007F1269">
            <w:rPr>
              <w:b/>
              <w:noProof/>
              <w:sz w:val="28"/>
              <w:szCs w:val="28"/>
            </w:rPr>
            <w:t>«etablissement»</w:t>
          </w:r>
          <w:r w:rsidRPr="00E25613">
            <w:rPr>
              <w:b/>
              <w:sz w:val="28"/>
              <w:szCs w:val="28"/>
            </w:rPr>
            <w:fldChar w:fldCharType="end"/>
          </w:r>
        </w:p>
      </w:tc>
    </w:tr>
  </w:tbl>
  <w:p w:rsidR="001E2B8A" w:rsidRPr="00564073" w:rsidRDefault="001E2B8A" w:rsidP="00E66EF7">
    <w:pPr>
      <w:pStyle w:val="En-tte"/>
      <w:tabs>
        <w:tab w:val="clear" w:pos="4536"/>
        <w:tab w:val="clear" w:pos="9072"/>
      </w:tabs>
      <w:spacing w:after="0" w:line="240" w:lineRule="auto"/>
      <w:rPr>
        <w:sz w:val="16"/>
        <w:szCs w:val="16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10915" w:type="dxa"/>
      <w:tblInd w:w="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right w:w="28" w:type="dxa"/>
      </w:tblCellMar>
      <w:tblLook w:val="04A0"/>
    </w:tblPr>
    <w:tblGrid>
      <w:gridCol w:w="1856"/>
      <w:gridCol w:w="3531"/>
      <w:gridCol w:w="1973"/>
      <w:gridCol w:w="3555"/>
    </w:tblGrid>
    <w:tr w:rsidR="001E2B8A" w:rsidRPr="006A332C" w:rsidTr="00E25613">
      <w:trPr>
        <w:trHeight w:val="427"/>
      </w:trPr>
      <w:tc>
        <w:tcPr>
          <w:tcW w:w="1856" w:type="dxa"/>
          <w:vMerge w:val="restart"/>
          <w:tcBorders>
            <w:bottom w:val="nil"/>
          </w:tcBorders>
        </w:tcPr>
        <w:p w:rsidR="001E2B8A" w:rsidRPr="006A332C" w:rsidRDefault="001E2B8A" w:rsidP="00E25613">
          <w:pPr>
            <w:spacing w:after="0"/>
          </w:pPr>
          <w:r w:rsidRPr="006A332C">
            <w:rPr>
              <w:noProof/>
              <w:lang w:eastAsia="fr-FR"/>
            </w:rPr>
            <w:drawing>
              <wp:inline distT="0" distB="0" distL="0" distR="0">
                <wp:extent cx="1115616" cy="1390628"/>
                <wp:effectExtent l="19050" t="0" r="8334" b="0"/>
                <wp:docPr id="2" name="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5616" cy="13906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4" w:type="dxa"/>
          <w:gridSpan w:val="2"/>
          <w:tcBorders>
            <w:bottom w:val="nil"/>
          </w:tcBorders>
        </w:tcPr>
        <w:p w:rsidR="001E2B8A" w:rsidRPr="006A332C" w:rsidRDefault="001E2B8A" w:rsidP="00E25613">
          <w:pPr>
            <w:spacing w:after="0" w:line="240" w:lineRule="auto"/>
            <w:jc w:val="center"/>
            <w:rPr>
              <w:b/>
              <w:sz w:val="32"/>
            </w:rPr>
          </w:pPr>
          <w:r w:rsidRPr="006A332C">
            <w:rPr>
              <w:b/>
              <w:sz w:val="32"/>
            </w:rPr>
            <w:t>B.T.S.</w:t>
          </w:r>
        </w:p>
        <w:p w:rsidR="001E2B8A" w:rsidRPr="00F75860" w:rsidRDefault="001E2B8A" w:rsidP="00E25613">
          <w:pPr>
            <w:spacing w:after="0" w:line="240" w:lineRule="auto"/>
            <w:jc w:val="center"/>
            <w:rPr>
              <w:sz w:val="32"/>
            </w:rPr>
          </w:pPr>
          <w:r w:rsidRPr="006A332C">
            <w:rPr>
              <w:b/>
              <w:sz w:val="32"/>
            </w:rPr>
            <w:t>ENVIRONNEMENT NUCLEAIRE</w:t>
          </w:r>
        </w:p>
      </w:tc>
      <w:tc>
        <w:tcPr>
          <w:tcW w:w="3555" w:type="dxa"/>
        </w:tcPr>
        <w:p w:rsidR="001E2B8A" w:rsidRPr="00F75860" w:rsidRDefault="001E2B8A" w:rsidP="00E25613">
          <w:pPr>
            <w:tabs>
              <w:tab w:val="right" w:pos="3527"/>
            </w:tabs>
            <w:spacing w:after="0" w:line="240" w:lineRule="auto"/>
            <w:jc w:val="center"/>
            <w:rPr>
              <w:u w:val="single"/>
            </w:rPr>
          </w:pPr>
          <w:r w:rsidRPr="00205F41">
            <w:rPr>
              <w:b/>
              <w:sz w:val="48"/>
              <w:szCs w:val="48"/>
            </w:rPr>
            <w:t>EPREUVE E5</w:t>
          </w:r>
        </w:p>
      </w:tc>
    </w:tr>
    <w:tr w:rsidR="001E2B8A" w:rsidRPr="006A332C" w:rsidTr="00E25613">
      <w:trPr>
        <w:trHeight w:val="745"/>
      </w:trPr>
      <w:tc>
        <w:tcPr>
          <w:tcW w:w="1856" w:type="dxa"/>
          <w:vMerge/>
          <w:tcBorders>
            <w:bottom w:val="nil"/>
          </w:tcBorders>
        </w:tcPr>
        <w:p w:rsidR="001E2B8A" w:rsidRPr="006A332C" w:rsidRDefault="001E2B8A" w:rsidP="00E25613">
          <w:pPr>
            <w:spacing w:after="0"/>
          </w:pPr>
        </w:p>
      </w:tc>
      <w:tc>
        <w:tcPr>
          <w:tcW w:w="5504" w:type="dxa"/>
          <w:gridSpan w:val="2"/>
          <w:tcBorders>
            <w:bottom w:val="nil"/>
          </w:tcBorders>
          <w:vAlign w:val="bottom"/>
        </w:tcPr>
        <w:p w:rsidR="001E2B8A" w:rsidRPr="005638A9" w:rsidRDefault="001E2B8A" w:rsidP="00B17816">
          <w:pPr>
            <w:tabs>
              <w:tab w:val="right" w:pos="5346"/>
            </w:tabs>
            <w:spacing w:before="120" w:after="0" w:line="240" w:lineRule="auto"/>
            <w:rPr>
              <w:b/>
            </w:rPr>
          </w:pPr>
          <w:r w:rsidRPr="005638A9">
            <w:rPr>
              <w:b/>
            </w:rPr>
            <w:t xml:space="preserve">Nom/Prénom : </w:t>
          </w:r>
          <w:r w:rsidR="00A375D0" w:rsidRPr="00607076">
            <w:rPr>
              <w:b/>
              <w:sz w:val="28"/>
              <w:szCs w:val="28"/>
            </w:rPr>
            <w:fldChar w:fldCharType="begin"/>
          </w:r>
          <w:r w:rsidRPr="00607076">
            <w:rPr>
              <w:b/>
              <w:sz w:val="28"/>
              <w:szCs w:val="28"/>
            </w:rPr>
            <w:instrText xml:space="preserve"> MERGEFIELD nom_prenom </w:instrText>
          </w:r>
          <w:r w:rsidR="00A375D0" w:rsidRPr="00607076">
            <w:rPr>
              <w:b/>
              <w:sz w:val="28"/>
              <w:szCs w:val="28"/>
            </w:rPr>
            <w:fldChar w:fldCharType="separate"/>
          </w:r>
          <w:r w:rsidR="007F1269">
            <w:rPr>
              <w:b/>
              <w:noProof/>
              <w:sz w:val="28"/>
              <w:szCs w:val="28"/>
            </w:rPr>
            <w:t>«nom_prenom»</w:t>
          </w:r>
          <w:r w:rsidR="00A375D0" w:rsidRPr="00607076">
            <w:rPr>
              <w:b/>
              <w:sz w:val="28"/>
              <w:szCs w:val="28"/>
            </w:rPr>
            <w:fldChar w:fldCharType="end"/>
          </w:r>
        </w:p>
      </w:tc>
      <w:tc>
        <w:tcPr>
          <w:tcW w:w="3555" w:type="dxa"/>
          <w:tcBorders>
            <w:bottom w:val="nil"/>
          </w:tcBorders>
          <w:vAlign w:val="bottom"/>
        </w:tcPr>
        <w:p w:rsidR="001E2B8A" w:rsidRPr="005638A9" w:rsidRDefault="001E2B8A" w:rsidP="00E25613">
          <w:pPr>
            <w:spacing w:after="0"/>
            <w:rPr>
              <w:b/>
            </w:rPr>
          </w:pPr>
          <w:r w:rsidRPr="005638A9">
            <w:rPr>
              <w:b/>
            </w:rPr>
            <w:t>Académie :</w:t>
          </w:r>
        </w:p>
        <w:p w:rsidR="001E2B8A" w:rsidRPr="00E25613" w:rsidRDefault="00A375D0" w:rsidP="00B17816">
          <w:pPr>
            <w:tabs>
              <w:tab w:val="right" w:pos="3527"/>
            </w:tabs>
            <w:spacing w:after="0" w:line="240" w:lineRule="auto"/>
            <w:jc w:val="center"/>
            <w:rPr>
              <w:b/>
              <w:sz w:val="28"/>
              <w:szCs w:val="28"/>
            </w:rPr>
          </w:pPr>
          <w:r w:rsidRPr="00E25613">
            <w:rPr>
              <w:b/>
              <w:sz w:val="28"/>
              <w:szCs w:val="28"/>
            </w:rPr>
            <w:fldChar w:fldCharType="begin"/>
          </w:r>
          <w:r w:rsidR="001E2B8A" w:rsidRPr="00E25613">
            <w:rPr>
              <w:b/>
              <w:sz w:val="28"/>
              <w:szCs w:val="28"/>
            </w:rPr>
            <w:instrText xml:space="preserve"> MERGEFIELD academie </w:instrText>
          </w:r>
          <w:r w:rsidRPr="00E25613">
            <w:rPr>
              <w:b/>
              <w:sz w:val="28"/>
              <w:szCs w:val="28"/>
            </w:rPr>
            <w:fldChar w:fldCharType="separate"/>
          </w:r>
          <w:r w:rsidR="007F1269">
            <w:rPr>
              <w:b/>
              <w:noProof/>
              <w:sz w:val="28"/>
              <w:szCs w:val="28"/>
            </w:rPr>
            <w:t>«academie»</w:t>
          </w:r>
          <w:r w:rsidRPr="00E25613">
            <w:rPr>
              <w:b/>
              <w:sz w:val="28"/>
              <w:szCs w:val="28"/>
            </w:rPr>
            <w:fldChar w:fldCharType="end"/>
          </w:r>
        </w:p>
      </w:tc>
    </w:tr>
    <w:tr w:rsidR="001E2B8A" w:rsidRPr="006A332C" w:rsidTr="002E607E">
      <w:trPr>
        <w:trHeight w:val="222"/>
      </w:trPr>
      <w:tc>
        <w:tcPr>
          <w:tcW w:w="1856" w:type="dxa"/>
          <w:vMerge/>
          <w:tcBorders>
            <w:bottom w:val="nil"/>
          </w:tcBorders>
        </w:tcPr>
        <w:p w:rsidR="001E2B8A" w:rsidRPr="006A332C" w:rsidRDefault="001E2B8A" w:rsidP="00E25613">
          <w:pPr>
            <w:spacing w:after="0"/>
          </w:pPr>
        </w:p>
      </w:tc>
      <w:tc>
        <w:tcPr>
          <w:tcW w:w="3531" w:type="dxa"/>
          <w:tcBorders>
            <w:bottom w:val="nil"/>
          </w:tcBorders>
          <w:vAlign w:val="bottom"/>
        </w:tcPr>
        <w:p w:rsidR="001E2B8A" w:rsidRPr="005638A9" w:rsidRDefault="001E2B8A" w:rsidP="001F7E04">
          <w:pPr>
            <w:tabs>
              <w:tab w:val="right" w:pos="2652"/>
            </w:tabs>
            <w:spacing w:before="120" w:after="0" w:line="240" w:lineRule="auto"/>
            <w:rPr>
              <w:b/>
            </w:rPr>
          </w:pPr>
          <w:r w:rsidRPr="005638A9">
            <w:rPr>
              <w:b/>
            </w:rPr>
            <w:t xml:space="preserve">Date : </w:t>
          </w:r>
          <w:r w:rsidR="00A375D0">
            <w:rPr>
              <w:b/>
              <w:sz w:val="28"/>
              <w:szCs w:val="28"/>
            </w:rPr>
            <w:fldChar w:fldCharType="begin"/>
          </w:r>
          <w:r>
            <w:rPr>
              <w:b/>
              <w:sz w:val="28"/>
              <w:szCs w:val="28"/>
            </w:rPr>
            <w:instrText xml:space="preserve"> MERGEFIELD date_e53 </w:instrText>
          </w:r>
          <w:r w:rsidR="00A375D0">
            <w:rPr>
              <w:b/>
              <w:sz w:val="28"/>
              <w:szCs w:val="28"/>
            </w:rPr>
            <w:fldChar w:fldCharType="separate"/>
          </w:r>
          <w:r w:rsidR="007F1269">
            <w:rPr>
              <w:b/>
              <w:noProof/>
              <w:sz w:val="28"/>
              <w:szCs w:val="28"/>
            </w:rPr>
            <w:t>«date_e53»</w:t>
          </w:r>
          <w:r w:rsidR="00A375D0">
            <w:rPr>
              <w:b/>
              <w:sz w:val="28"/>
              <w:szCs w:val="28"/>
            </w:rPr>
            <w:fldChar w:fldCharType="end"/>
          </w:r>
        </w:p>
      </w:tc>
      <w:tc>
        <w:tcPr>
          <w:tcW w:w="1973" w:type="dxa"/>
          <w:tcBorders>
            <w:bottom w:val="nil"/>
          </w:tcBorders>
          <w:vAlign w:val="bottom"/>
        </w:tcPr>
        <w:p w:rsidR="001E2B8A" w:rsidRPr="005638A9" w:rsidRDefault="001E2B8A" w:rsidP="00B17816">
          <w:pPr>
            <w:tabs>
              <w:tab w:val="right" w:pos="2594"/>
            </w:tabs>
            <w:spacing w:before="120" w:after="0" w:line="240" w:lineRule="auto"/>
            <w:rPr>
              <w:b/>
            </w:rPr>
          </w:pPr>
          <w:r w:rsidRPr="005638A9">
            <w:rPr>
              <w:b/>
            </w:rPr>
            <w:t>Session :</w:t>
          </w:r>
          <w:r w:rsidRPr="00E25613">
            <w:rPr>
              <w:b/>
              <w:sz w:val="28"/>
              <w:szCs w:val="28"/>
            </w:rPr>
            <w:t xml:space="preserve"> </w:t>
          </w:r>
          <w:r w:rsidR="00A375D0" w:rsidRPr="00E25613">
            <w:rPr>
              <w:b/>
              <w:sz w:val="28"/>
              <w:szCs w:val="28"/>
            </w:rPr>
            <w:fldChar w:fldCharType="begin"/>
          </w:r>
          <w:r w:rsidRPr="00E25613">
            <w:rPr>
              <w:b/>
              <w:sz w:val="28"/>
              <w:szCs w:val="28"/>
            </w:rPr>
            <w:instrText xml:space="preserve"> MERGEFIELD session </w:instrText>
          </w:r>
          <w:r w:rsidR="00A375D0" w:rsidRPr="00E25613">
            <w:rPr>
              <w:b/>
              <w:sz w:val="28"/>
              <w:szCs w:val="28"/>
            </w:rPr>
            <w:fldChar w:fldCharType="separate"/>
          </w:r>
          <w:r w:rsidR="007F1269">
            <w:rPr>
              <w:b/>
              <w:noProof/>
              <w:sz w:val="28"/>
              <w:szCs w:val="28"/>
            </w:rPr>
            <w:t>«session»</w:t>
          </w:r>
          <w:r w:rsidR="00A375D0" w:rsidRPr="00E25613">
            <w:rPr>
              <w:b/>
              <w:sz w:val="28"/>
              <w:szCs w:val="28"/>
            </w:rPr>
            <w:fldChar w:fldCharType="end"/>
          </w:r>
        </w:p>
      </w:tc>
      <w:tc>
        <w:tcPr>
          <w:tcW w:w="3555" w:type="dxa"/>
          <w:tcBorders>
            <w:bottom w:val="nil"/>
          </w:tcBorders>
          <w:vAlign w:val="bottom"/>
        </w:tcPr>
        <w:p w:rsidR="001E2B8A" w:rsidRPr="005638A9" w:rsidRDefault="001E2B8A" w:rsidP="00E25613">
          <w:pPr>
            <w:spacing w:after="0"/>
            <w:rPr>
              <w:b/>
            </w:rPr>
          </w:pPr>
          <w:r w:rsidRPr="005638A9">
            <w:rPr>
              <w:b/>
            </w:rPr>
            <w:t>Établissement :</w:t>
          </w:r>
        </w:p>
        <w:p w:rsidR="001E2B8A" w:rsidRPr="00E25613" w:rsidRDefault="00A375D0" w:rsidP="00B17816">
          <w:pPr>
            <w:tabs>
              <w:tab w:val="right" w:pos="3499"/>
            </w:tabs>
            <w:spacing w:after="0" w:line="240" w:lineRule="auto"/>
            <w:jc w:val="center"/>
            <w:rPr>
              <w:b/>
              <w:sz w:val="28"/>
              <w:szCs w:val="28"/>
            </w:rPr>
          </w:pPr>
          <w:r w:rsidRPr="00E25613">
            <w:rPr>
              <w:b/>
              <w:sz w:val="28"/>
              <w:szCs w:val="28"/>
            </w:rPr>
            <w:fldChar w:fldCharType="begin"/>
          </w:r>
          <w:r w:rsidR="001E2B8A" w:rsidRPr="00E25613">
            <w:rPr>
              <w:b/>
              <w:sz w:val="28"/>
              <w:szCs w:val="28"/>
            </w:rPr>
            <w:instrText xml:space="preserve"> MERGEFIELD etablissement </w:instrText>
          </w:r>
          <w:r w:rsidRPr="00E25613">
            <w:rPr>
              <w:b/>
              <w:sz w:val="28"/>
              <w:szCs w:val="28"/>
            </w:rPr>
            <w:fldChar w:fldCharType="separate"/>
          </w:r>
          <w:r w:rsidR="007F1269">
            <w:rPr>
              <w:b/>
              <w:noProof/>
              <w:sz w:val="28"/>
              <w:szCs w:val="28"/>
            </w:rPr>
            <w:t>«etablissement»</w:t>
          </w:r>
          <w:r w:rsidRPr="00E25613">
            <w:rPr>
              <w:b/>
              <w:sz w:val="28"/>
              <w:szCs w:val="28"/>
            </w:rPr>
            <w:fldChar w:fldCharType="end"/>
          </w:r>
        </w:p>
      </w:tc>
    </w:tr>
  </w:tbl>
  <w:p w:rsidR="001E2B8A" w:rsidRPr="00564073" w:rsidRDefault="001E2B8A" w:rsidP="00E66EF7">
    <w:pPr>
      <w:pStyle w:val="En-tte"/>
      <w:tabs>
        <w:tab w:val="clear" w:pos="4536"/>
        <w:tab w:val="clear" w:pos="9072"/>
      </w:tabs>
      <w:spacing w:after="0" w:line="240" w:lineRule="aut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93231"/>
    <w:multiLevelType w:val="hybridMultilevel"/>
    <w:tmpl w:val="6136BC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94F73"/>
    <w:multiLevelType w:val="hybridMultilevel"/>
    <w:tmpl w:val="6FB6F4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767E7A"/>
    <w:multiLevelType w:val="hybridMultilevel"/>
    <w:tmpl w:val="A46C35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3477E5"/>
    <w:multiLevelType w:val="hybridMultilevel"/>
    <w:tmpl w:val="E286D362"/>
    <w:lvl w:ilvl="0" w:tplc="FD1A71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57221A"/>
    <w:multiLevelType w:val="hybridMultilevel"/>
    <w:tmpl w:val="D20C98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mailMerge>
    <w:mainDocumentType w:val="formLetters"/>
    <w:linkToQuery/>
    <w:dataType w:val="native"/>
    <w:connectString w:val="Provider=Microsoft.ACE.OLEDB.12.0;User ID=Admin;Data Source=I:\bts_en_com_montpellier_bagnols\ccf_e5\bts_env_nuc_candidats_obernai_toutes_sessions_ccf_e5_e6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Feuil1$`"/>
    <w:dataSource r:id="rId1"/>
    <w:odso>
      <w:udl w:val="Provider=Microsoft.ACE.OLEDB.12.0;User ID=Admin;Data Source=I:\bts_en_com_montpellier_bagnols\ccf_e5\bts_env_nuc_candidats_obernai_toutes_sessions_ccf_e5_e6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Feuil1$"/>
      <w:src r:id="rId2"/>
      <w:colDelim w:val="9"/>
      <w:type w:val="database"/>
      <w:fHdr/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</w:odso>
  </w:mailMerge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1D1F"/>
    <w:rsid w:val="00000858"/>
    <w:rsid w:val="00007118"/>
    <w:rsid w:val="00011F88"/>
    <w:rsid w:val="0002663E"/>
    <w:rsid w:val="00035225"/>
    <w:rsid w:val="00041363"/>
    <w:rsid w:val="000578A3"/>
    <w:rsid w:val="00084EEC"/>
    <w:rsid w:val="000A1B8E"/>
    <w:rsid w:val="000A2C76"/>
    <w:rsid w:val="000C4701"/>
    <w:rsid w:val="000D634A"/>
    <w:rsid w:val="00112B49"/>
    <w:rsid w:val="00140D2B"/>
    <w:rsid w:val="00162269"/>
    <w:rsid w:val="00172F14"/>
    <w:rsid w:val="00182CFE"/>
    <w:rsid w:val="0019269D"/>
    <w:rsid w:val="001A2762"/>
    <w:rsid w:val="001B5151"/>
    <w:rsid w:val="001B6DC4"/>
    <w:rsid w:val="001C7D0D"/>
    <w:rsid w:val="001E2B8A"/>
    <w:rsid w:val="001E7D4F"/>
    <w:rsid w:val="001F07D3"/>
    <w:rsid w:val="001F7E04"/>
    <w:rsid w:val="002014CE"/>
    <w:rsid w:val="00205F41"/>
    <w:rsid w:val="00216313"/>
    <w:rsid w:val="00217DCB"/>
    <w:rsid w:val="00227962"/>
    <w:rsid w:val="00231171"/>
    <w:rsid w:val="0023600D"/>
    <w:rsid w:val="002360CF"/>
    <w:rsid w:val="00236CA6"/>
    <w:rsid w:val="00252F6F"/>
    <w:rsid w:val="00274C82"/>
    <w:rsid w:val="002839E3"/>
    <w:rsid w:val="00291F94"/>
    <w:rsid w:val="00293DBE"/>
    <w:rsid w:val="00295DDA"/>
    <w:rsid w:val="002B375E"/>
    <w:rsid w:val="002C2E9D"/>
    <w:rsid w:val="002E607E"/>
    <w:rsid w:val="00306A48"/>
    <w:rsid w:val="00310F0E"/>
    <w:rsid w:val="00314914"/>
    <w:rsid w:val="003326D5"/>
    <w:rsid w:val="003337AA"/>
    <w:rsid w:val="00334368"/>
    <w:rsid w:val="00340389"/>
    <w:rsid w:val="003734B8"/>
    <w:rsid w:val="00386B03"/>
    <w:rsid w:val="0039343C"/>
    <w:rsid w:val="003A6E3F"/>
    <w:rsid w:val="003C2030"/>
    <w:rsid w:val="003D5F18"/>
    <w:rsid w:val="003D6DF8"/>
    <w:rsid w:val="0040486A"/>
    <w:rsid w:val="0042073F"/>
    <w:rsid w:val="004363D2"/>
    <w:rsid w:val="004677FE"/>
    <w:rsid w:val="00491327"/>
    <w:rsid w:val="0049140A"/>
    <w:rsid w:val="004A4F15"/>
    <w:rsid w:val="004B5A1C"/>
    <w:rsid w:val="004D3D63"/>
    <w:rsid w:val="004F0793"/>
    <w:rsid w:val="005065EB"/>
    <w:rsid w:val="00516C2A"/>
    <w:rsid w:val="0053392E"/>
    <w:rsid w:val="005378B6"/>
    <w:rsid w:val="005638A9"/>
    <w:rsid w:val="00564073"/>
    <w:rsid w:val="0057749C"/>
    <w:rsid w:val="00581287"/>
    <w:rsid w:val="005B05FC"/>
    <w:rsid w:val="005B0EDC"/>
    <w:rsid w:val="005C27D5"/>
    <w:rsid w:val="005D76AB"/>
    <w:rsid w:val="005E3C1F"/>
    <w:rsid w:val="00606DDC"/>
    <w:rsid w:val="00607076"/>
    <w:rsid w:val="006174A6"/>
    <w:rsid w:val="00641E37"/>
    <w:rsid w:val="00647EA1"/>
    <w:rsid w:val="006A0F54"/>
    <w:rsid w:val="006A332C"/>
    <w:rsid w:val="006A7A1C"/>
    <w:rsid w:val="006B0E45"/>
    <w:rsid w:val="006B3A95"/>
    <w:rsid w:val="006B42A8"/>
    <w:rsid w:val="00726B75"/>
    <w:rsid w:val="00745F9D"/>
    <w:rsid w:val="00757350"/>
    <w:rsid w:val="00773FC5"/>
    <w:rsid w:val="007925B1"/>
    <w:rsid w:val="007B15D4"/>
    <w:rsid w:val="007B41CB"/>
    <w:rsid w:val="007C59E0"/>
    <w:rsid w:val="007C6135"/>
    <w:rsid w:val="007F1269"/>
    <w:rsid w:val="008014B3"/>
    <w:rsid w:val="00801D6F"/>
    <w:rsid w:val="00844B1C"/>
    <w:rsid w:val="00845405"/>
    <w:rsid w:val="0085508C"/>
    <w:rsid w:val="00881BD8"/>
    <w:rsid w:val="00893727"/>
    <w:rsid w:val="0089570A"/>
    <w:rsid w:val="008A2B58"/>
    <w:rsid w:val="008A60D4"/>
    <w:rsid w:val="008B3094"/>
    <w:rsid w:val="008C48F5"/>
    <w:rsid w:val="008D7486"/>
    <w:rsid w:val="008E4DC3"/>
    <w:rsid w:val="00944920"/>
    <w:rsid w:val="00945870"/>
    <w:rsid w:val="00945FC4"/>
    <w:rsid w:val="00990949"/>
    <w:rsid w:val="009B2C0D"/>
    <w:rsid w:val="009E30DD"/>
    <w:rsid w:val="009E53DB"/>
    <w:rsid w:val="00A21069"/>
    <w:rsid w:val="00A375D0"/>
    <w:rsid w:val="00A57911"/>
    <w:rsid w:val="00A66B02"/>
    <w:rsid w:val="00A77FA9"/>
    <w:rsid w:val="00A840CE"/>
    <w:rsid w:val="00A85384"/>
    <w:rsid w:val="00A958F1"/>
    <w:rsid w:val="00AC0CF9"/>
    <w:rsid w:val="00AC6C27"/>
    <w:rsid w:val="00AE04EF"/>
    <w:rsid w:val="00AF517F"/>
    <w:rsid w:val="00B17816"/>
    <w:rsid w:val="00B7105D"/>
    <w:rsid w:val="00B84A7B"/>
    <w:rsid w:val="00BA0183"/>
    <w:rsid w:val="00BB60C3"/>
    <w:rsid w:val="00BF2831"/>
    <w:rsid w:val="00C034BA"/>
    <w:rsid w:val="00C12A2A"/>
    <w:rsid w:val="00C2515E"/>
    <w:rsid w:val="00C32591"/>
    <w:rsid w:val="00C371C7"/>
    <w:rsid w:val="00C56DDD"/>
    <w:rsid w:val="00C61D1F"/>
    <w:rsid w:val="00C9186E"/>
    <w:rsid w:val="00CB6F62"/>
    <w:rsid w:val="00CC67FD"/>
    <w:rsid w:val="00CF5A98"/>
    <w:rsid w:val="00D74E79"/>
    <w:rsid w:val="00DD4D83"/>
    <w:rsid w:val="00DD5E0C"/>
    <w:rsid w:val="00DE7CE1"/>
    <w:rsid w:val="00E01EFC"/>
    <w:rsid w:val="00E07764"/>
    <w:rsid w:val="00E12D55"/>
    <w:rsid w:val="00E25613"/>
    <w:rsid w:val="00E355C6"/>
    <w:rsid w:val="00E460E3"/>
    <w:rsid w:val="00E52587"/>
    <w:rsid w:val="00E62A20"/>
    <w:rsid w:val="00E66EF7"/>
    <w:rsid w:val="00E80C7C"/>
    <w:rsid w:val="00E953D5"/>
    <w:rsid w:val="00E95422"/>
    <w:rsid w:val="00ED09CD"/>
    <w:rsid w:val="00ED19FA"/>
    <w:rsid w:val="00ED3E39"/>
    <w:rsid w:val="00ED4B49"/>
    <w:rsid w:val="00F03677"/>
    <w:rsid w:val="00F41510"/>
    <w:rsid w:val="00F42727"/>
    <w:rsid w:val="00F53283"/>
    <w:rsid w:val="00F75860"/>
    <w:rsid w:val="00FC5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Arial Unicode MS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B58"/>
    <w:pPr>
      <w:spacing w:after="200" w:line="276" w:lineRule="auto"/>
      <w:jc w:val="left"/>
    </w:pPr>
    <w:rPr>
      <w:rFonts w:asciiTheme="minorHAnsi" w:hAnsiTheme="minorHAnsi" w:cstheme="min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734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734B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34B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93D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93DBE"/>
  </w:style>
  <w:style w:type="paragraph" w:styleId="Pieddepage">
    <w:name w:val="footer"/>
    <w:basedOn w:val="Normal"/>
    <w:link w:val="PieddepageCar"/>
    <w:unhideWhenUsed/>
    <w:rsid w:val="00293D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3DBE"/>
  </w:style>
  <w:style w:type="paragraph" w:customStyle="1" w:styleId="btsen">
    <w:name w:val="btsen"/>
    <w:basedOn w:val="Normal"/>
    <w:autoRedefine/>
    <w:rsid w:val="001E7D4F"/>
    <w:pPr>
      <w:widowControl w:val="0"/>
      <w:suppressLineNumbers/>
      <w:suppressAutoHyphens/>
      <w:snapToGrid w:val="0"/>
      <w:spacing w:after="0" w:line="240" w:lineRule="auto"/>
    </w:pPr>
    <w:rPr>
      <w:rFonts w:eastAsia="Lucida Sans Unicode" w:cs="Arial"/>
      <w:kern w:val="1"/>
      <w:lang w:eastAsia="ar-SA"/>
    </w:rPr>
  </w:style>
  <w:style w:type="paragraph" w:styleId="Paragraphedeliste">
    <w:name w:val="List Paragraph"/>
    <w:basedOn w:val="Normal"/>
    <w:uiPriority w:val="34"/>
    <w:qFormat/>
    <w:rsid w:val="0021631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337A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337AA"/>
    <w:rPr>
      <w:rFonts w:asciiTheme="minorHAnsi" w:hAnsiTheme="minorHAnsi" w:cstheme="minorBidi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337A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5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I:\bts_en_com_montpellier_bagnols\ccf_e5\bts_env_nuc_candidats_obernai_toutes_sessions_ccf_e5_e6.xlsx" TargetMode="External"/><Relationship Id="rId1" Type="http://schemas.openxmlformats.org/officeDocument/2006/relationships/mailMergeSource" Target="file:///I:\bts_en_com_montpellier_bagnols\ccf_e5\bts_env_nuc_candidats_obernai_toutes_sessions_ccf_e5_e6.xls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1760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des Métiers Paul-Emile VICTOR</Company>
  <LinksUpToDate>false</LinksUpToDate>
  <CharactersWithSpaces>11423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BRIERE</dc:creator>
  <cp:keywords/>
  <dc:description/>
  <cp:lastModifiedBy> </cp:lastModifiedBy>
  <cp:revision>13</cp:revision>
  <dcterms:created xsi:type="dcterms:W3CDTF">2013-11-14T15:25:00Z</dcterms:created>
  <dcterms:modified xsi:type="dcterms:W3CDTF">2013-12-12T10:09:00Z</dcterms:modified>
</cp:coreProperties>
</file>