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AD4" w:rsidRDefault="00075AD4" w:rsidP="00422923">
      <w:pPr>
        <w:pStyle w:val="Retraitcorpsdetexte"/>
        <w:ind w:left="0"/>
        <w:rPr>
          <w:rFonts w:ascii="Arial" w:hAnsi="Arial" w:cs="Arial"/>
          <w:sz w:val="24"/>
          <w:szCs w:val="24"/>
        </w:rPr>
      </w:pPr>
    </w:p>
    <w:p w:rsidR="00075AD4" w:rsidRDefault="00075AD4" w:rsidP="00422923">
      <w:pPr>
        <w:pStyle w:val="Retraitcorpsdetexte"/>
        <w:ind w:left="0"/>
        <w:rPr>
          <w:rFonts w:ascii="Arial" w:hAnsi="Arial" w:cs="Arial"/>
          <w:sz w:val="24"/>
          <w:szCs w:val="24"/>
        </w:rPr>
      </w:pPr>
    </w:p>
    <w:p w:rsidR="00075AD4" w:rsidRDefault="00075AD4" w:rsidP="00422923">
      <w:pPr>
        <w:pStyle w:val="Retraitcorpsdetexte"/>
        <w:ind w:left="0"/>
        <w:rPr>
          <w:rFonts w:ascii="Arial" w:hAnsi="Arial" w:cs="Arial"/>
          <w:sz w:val="24"/>
          <w:szCs w:val="24"/>
        </w:rPr>
      </w:pPr>
    </w:p>
    <w:p w:rsidR="00075AD4" w:rsidRDefault="00075AD4" w:rsidP="00422923">
      <w:pPr>
        <w:pStyle w:val="Retraitcorpsdetexte"/>
        <w:ind w:left="0"/>
        <w:rPr>
          <w:rFonts w:ascii="Arial" w:hAnsi="Arial" w:cs="Arial"/>
          <w:sz w:val="24"/>
          <w:szCs w:val="24"/>
        </w:rPr>
      </w:pPr>
    </w:p>
    <w:p w:rsidR="00075AD4" w:rsidRDefault="00075AD4" w:rsidP="00422923">
      <w:pPr>
        <w:pStyle w:val="Retraitcorpsdetexte"/>
        <w:ind w:left="0"/>
        <w:rPr>
          <w:rFonts w:ascii="Arial" w:hAnsi="Arial" w:cs="Arial"/>
          <w:sz w:val="24"/>
          <w:szCs w:val="24"/>
        </w:rPr>
      </w:pPr>
    </w:p>
    <w:p w:rsidR="00075AD4" w:rsidRDefault="00075AD4" w:rsidP="00422923">
      <w:pPr>
        <w:pStyle w:val="Retraitcorpsdetexte"/>
        <w:ind w:left="0"/>
        <w:rPr>
          <w:rFonts w:ascii="Arial" w:hAnsi="Arial" w:cs="Arial"/>
          <w:sz w:val="24"/>
          <w:szCs w:val="24"/>
        </w:rPr>
      </w:pPr>
    </w:p>
    <w:p w:rsidR="00075AD4" w:rsidRDefault="00075AD4" w:rsidP="00422923">
      <w:pPr>
        <w:pStyle w:val="Retraitcorpsdetexte"/>
        <w:ind w:left="0"/>
        <w:rPr>
          <w:rFonts w:ascii="Arial" w:hAnsi="Arial" w:cs="Arial"/>
          <w:sz w:val="24"/>
          <w:szCs w:val="24"/>
        </w:rPr>
      </w:pPr>
    </w:p>
    <w:p w:rsidR="00075AD4" w:rsidRDefault="00075AD4" w:rsidP="00422923">
      <w:pPr>
        <w:pStyle w:val="Retraitcorpsdetexte"/>
        <w:ind w:left="0"/>
        <w:rPr>
          <w:rFonts w:ascii="Arial" w:hAnsi="Arial" w:cs="Arial"/>
          <w:sz w:val="24"/>
          <w:szCs w:val="24"/>
        </w:rPr>
      </w:pPr>
    </w:p>
    <w:p w:rsidR="00075AD4" w:rsidRDefault="00075AD4" w:rsidP="00422923">
      <w:pPr>
        <w:pStyle w:val="Retraitcorpsdetexte"/>
        <w:ind w:left="0"/>
        <w:rPr>
          <w:rFonts w:ascii="Arial" w:hAnsi="Arial" w:cs="Arial"/>
          <w:sz w:val="24"/>
          <w:szCs w:val="24"/>
        </w:rPr>
      </w:pPr>
    </w:p>
    <w:p w:rsidR="00075AD4" w:rsidRDefault="00075AD4"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pPr>
    </w:p>
    <w:p w:rsidR="008E2767" w:rsidRDefault="008E2767" w:rsidP="00422923">
      <w:pPr>
        <w:pStyle w:val="Retraitcorpsdetexte"/>
        <w:ind w:left="0"/>
        <w:rPr>
          <w:rFonts w:ascii="Arial" w:hAnsi="Arial" w:cs="Arial"/>
          <w:sz w:val="24"/>
          <w:szCs w:val="24"/>
        </w:rPr>
        <w:sectPr w:rsidR="008E2767">
          <w:headerReference w:type="even" r:id="rId7"/>
          <w:headerReference w:type="default" r:id="rId8"/>
          <w:footerReference w:type="even" r:id="rId9"/>
          <w:footerReference w:type="default" r:id="rId10"/>
          <w:headerReference w:type="first" r:id="rId11"/>
          <w:footerReference w:type="first" r:id="rId12"/>
          <w:pgSz w:w="11907" w:h="16840"/>
          <w:pgMar w:top="1134" w:right="1134" w:bottom="851" w:left="1134" w:header="720" w:footer="720" w:gutter="0"/>
          <w:cols w:space="72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6247"/>
        <w:gridCol w:w="578"/>
        <w:gridCol w:w="577"/>
        <w:gridCol w:w="576"/>
        <w:gridCol w:w="577"/>
        <w:gridCol w:w="576"/>
        <w:gridCol w:w="577"/>
        <w:gridCol w:w="577"/>
      </w:tblGrid>
      <w:tr w:rsidR="003B3C39" w:rsidRPr="00422923" w:rsidTr="00076FA8">
        <w:tc>
          <w:tcPr>
            <w:tcW w:w="4786" w:type="dxa"/>
            <w:vMerge w:val="restart"/>
          </w:tcPr>
          <w:p w:rsidR="003B3C39" w:rsidRDefault="003B3C39" w:rsidP="00792C00">
            <w:pPr>
              <w:spacing w:line="276" w:lineRule="auto"/>
              <w:jc w:val="center"/>
              <w:rPr>
                <w:rFonts w:ascii="Arial" w:hAnsi="Arial" w:cs="Arial"/>
                <w:b/>
                <w:sz w:val="24"/>
                <w:szCs w:val="24"/>
              </w:rPr>
            </w:pPr>
          </w:p>
          <w:p w:rsidR="003B3C39" w:rsidRDefault="003B3C39" w:rsidP="00792C00">
            <w:pPr>
              <w:spacing w:line="276" w:lineRule="auto"/>
              <w:jc w:val="center"/>
              <w:rPr>
                <w:rFonts w:ascii="Arial" w:hAnsi="Arial" w:cs="Arial"/>
                <w:b/>
                <w:sz w:val="24"/>
                <w:szCs w:val="24"/>
              </w:rPr>
            </w:pPr>
          </w:p>
          <w:p w:rsidR="003B3C39" w:rsidRPr="00422923" w:rsidRDefault="003B3C39" w:rsidP="00792C00">
            <w:pPr>
              <w:spacing w:line="276" w:lineRule="auto"/>
              <w:jc w:val="center"/>
              <w:rPr>
                <w:rFonts w:ascii="Arial" w:hAnsi="Arial" w:cs="Arial"/>
                <w:b/>
                <w:sz w:val="24"/>
                <w:szCs w:val="24"/>
              </w:rPr>
            </w:pPr>
            <w:r w:rsidRPr="003B3C39">
              <w:rPr>
                <w:rFonts w:ascii="Arial" w:hAnsi="Arial" w:cs="Arial"/>
                <w:b/>
                <w:sz w:val="24"/>
                <w:szCs w:val="24"/>
              </w:rPr>
              <w:t>Principaux risques ou nuisances</w:t>
            </w:r>
          </w:p>
        </w:tc>
        <w:tc>
          <w:tcPr>
            <w:tcW w:w="6247" w:type="dxa"/>
            <w:vMerge w:val="restart"/>
          </w:tcPr>
          <w:p w:rsidR="003B3C39" w:rsidRDefault="003B3C39" w:rsidP="00792C00">
            <w:pPr>
              <w:spacing w:line="276" w:lineRule="auto"/>
              <w:jc w:val="center"/>
              <w:rPr>
                <w:rFonts w:ascii="Arial" w:hAnsi="Arial" w:cs="Arial"/>
                <w:b/>
                <w:sz w:val="24"/>
                <w:szCs w:val="24"/>
              </w:rPr>
            </w:pPr>
          </w:p>
          <w:p w:rsidR="003B3C39" w:rsidRPr="00422923" w:rsidRDefault="003B3C39" w:rsidP="00792C00">
            <w:pPr>
              <w:spacing w:line="276" w:lineRule="auto"/>
              <w:jc w:val="center"/>
              <w:rPr>
                <w:rFonts w:ascii="Arial" w:hAnsi="Arial" w:cs="Arial"/>
                <w:b/>
                <w:sz w:val="24"/>
                <w:szCs w:val="24"/>
              </w:rPr>
            </w:pPr>
          </w:p>
          <w:p w:rsidR="003B3C39" w:rsidRPr="00422923" w:rsidRDefault="003B3C39" w:rsidP="003B3C39">
            <w:pPr>
              <w:spacing w:line="276" w:lineRule="auto"/>
              <w:jc w:val="center"/>
              <w:rPr>
                <w:rFonts w:ascii="Arial" w:hAnsi="Arial" w:cs="Arial"/>
                <w:b/>
                <w:sz w:val="24"/>
                <w:szCs w:val="24"/>
              </w:rPr>
            </w:pPr>
            <w:r w:rsidRPr="00422923">
              <w:rPr>
                <w:rFonts w:ascii="Arial" w:hAnsi="Arial" w:cs="Arial"/>
                <w:b/>
                <w:sz w:val="24"/>
                <w:szCs w:val="24"/>
              </w:rPr>
              <w:t>MESURES</w:t>
            </w:r>
            <w:r>
              <w:rPr>
                <w:rFonts w:ascii="Arial" w:hAnsi="Arial" w:cs="Arial"/>
                <w:b/>
                <w:sz w:val="24"/>
                <w:szCs w:val="24"/>
              </w:rPr>
              <w:t xml:space="preserve"> </w:t>
            </w:r>
            <w:r w:rsidRPr="00422923">
              <w:rPr>
                <w:rFonts w:ascii="Arial" w:hAnsi="Arial" w:cs="Arial"/>
                <w:b/>
                <w:sz w:val="24"/>
                <w:szCs w:val="24"/>
              </w:rPr>
              <w:t>DE PROTECTION</w:t>
            </w:r>
          </w:p>
        </w:tc>
        <w:tc>
          <w:tcPr>
            <w:tcW w:w="4038" w:type="dxa"/>
            <w:gridSpan w:val="7"/>
          </w:tcPr>
          <w:p w:rsidR="003B3C39" w:rsidRPr="00422923" w:rsidRDefault="003B3C39" w:rsidP="00792C00">
            <w:pPr>
              <w:spacing w:line="276" w:lineRule="auto"/>
              <w:jc w:val="center"/>
              <w:rPr>
                <w:rFonts w:ascii="Arial" w:hAnsi="Arial" w:cs="Arial"/>
                <w:b/>
                <w:sz w:val="24"/>
                <w:szCs w:val="24"/>
              </w:rPr>
            </w:pPr>
            <w:r w:rsidRPr="00075AD4">
              <w:rPr>
                <w:rFonts w:ascii="Arial" w:hAnsi="Arial" w:cs="Arial"/>
                <w:b/>
                <w:szCs w:val="24"/>
              </w:rPr>
              <w:t>Domaines de l’environnement en cause</w:t>
            </w:r>
          </w:p>
        </w:tc>
      </w:tr>
      <w:tr w:rsidR="003B3C39" w:rsidRPr="00422923" w:rsidTr="00076FA8">
        <w:trPr>
          <w:cantSplit/>
          <w:trHeight w:val="1398"/>
        </w:trPr>
        <w:tc>
          <w:tcPr>
            <w:tcW w:w="4786" w:type="dxa"/>
            <w:vMerge/>
          </w:tcPr>
          <w:p w:rsidR="003B3C39" w:rsidRPr="00422923" w:rsidRDefault="003B3C39" w:rsidP="00792C00">
            <w:pPr>
              <w:spacing w:line="276" w:lineRule="auto"/>
              <w:jc w:val="center"/>
              <w:rPr>
                <w:rFonts w:ascii="Arial" w:hAnsi="Arial" w:cs="Arial"/>
                <w:b/>
                <w:sz w:val="24"/>
                <w:szCs w:val="24"/>
              </w:rPr>
            </w:pPr>
          </w:p>
        </w:tc>
        <w:tc>
          <w:tcPr>
            <w:tcW w:w="6247" w:type="dxa"/>
            <w:vMerge/>
          </w:tcPr>
          <w:p w:rsidR="003B3C39" w:rsidRPr="00422923" w:rsidRDefault="003B3C39" w:rsidP="00792C00">
            <w:pPr>
              <w:spacing w:line="276" w:lineRule="auto"/>
              <w:jc w:val="center"/>
              <w:rPr>
                <w:rFonts w:ascii="Arial" w:hAnsi="Arial" w:cs="Arial"/>
                <w:sz w:val="24"/>
                <w:szCs w:val="24"/>
              </w:rPr>
            </w:pPr>
          </w:p>
        </w:tc>
        <w:tc>
          <w:tcPr>
            <w:tcW w:w="578" w:type="dxa"/>
            <w:textDirection w:val="btLr"/>
          </w:tcPr>
          <w:p w:rsidR="003B3C39" w:rsidRPr="00075AD4" w:rsidRDefault="003B3C39" w:rsidP="00792C00">
            <w:pPr>
              <w:spacing w:line="276" w:lineRule="auto"/>
              <w:ind w:left="113" w:right="113"/>
              <w:rPr>
                <w:rFonts w:ascii="Arial" w:hAnsi="Arial" w:cs="Arial"/>
                <w:szCs w:val="24"/>
              </w:rPr>
            </w:pPr>
            <w:r w:rsidRPr="00075AD4">
              <w:rPr>
                <w:rFonts w:ascii="Arial" w:hAnsi="Arial" w:cs="Arial"/>
                <w:szCs w:val="24"/>
              </w:rPr>
              <w:t>Eau</w:t>
            </w:r>
          </w:p>
        </w:tc>
        <w:tc>
          <w:tcPr>
            <w:tcW w:w="577" w:type="dxa"/>
            <w:textDirection w:val="btLr"/>
          </w:tcPr>
          <w:p w:rsidR="003B3C39" w:rsidRPr="00075AD4" w:rsidRDefault="003B3C39" w:rsidP="00792C00">
            <w:pPr>
              <w:ind w:left="113" w:right="113"/>
              <w:rPr>
                <w:rFonts w:ascii="Arial" w:hAnsi="Arial" w:cs="Arial"/>
                <w:szCs w:val="24"/>
              </w:rPr>
            </w:pPr>
            <w:r w:rsidRPr="00075AD4">
              <w:rPr>
                <w:rFonts w:ascii="Arial" w:hAnsi="Arial" w:cs="Arial"/>
                <w:szCs w:val="24"/>
              </w:rPr>
              <w:t>Milieu Naturel</w:t>
            </w:r>
          </w:p>
        </w:tc>
        <w:tc>
          <w:tcPr>
            <w:tcW w:w="576" w:type="dxa"/>
            <w:textDirection w:val="btLr"/>
          </w:tcPr>
          <w:p w:rsidR="003B3C39" w:rsidRPr="00075AD4" w:rsidRDefault="006374E7" w:rsidP="00792C00">
            <w:pPr>
              <w:ind w:left="113" w:right="113"/>
              <w:rPr>
                <w:rFonts w:ascii="Arial" w:hAnsi="Arial" w:cs="Arial"/>
                <w:szCs w:val="24"/>
              </w:rPr>
            </w:pPr>
            <w:r>
              <w:rPr>
                <w:rFonts w:ascii="Arial" w:hAnsi="Arial" w:cs="Arial"/>
                <w:szCs w:val="24"/>
              </w:rPr>
              <w:t>Air</w:t>
            </w:r>
          </w:p>
        </w:tc>
        <w:tc>
          <w:tcPr>
            <w:tcW w:w="577" w:type="dxa"/>
            <w:textDirection w:val="btLr"/>
          </w:tcPr>
          <w:p w:rsidR="003B3C39" w:rsidRPr="00075AD4" w:rsidRDefault="003B3C39" w:rsidP="00792C00">
            <w:pPr>
              <w:ind w:left="113" w:right="113"/>
              <w:rPr>
                <w:rFonts w:ascii="Arial" w:hAnsi="Arial" w:cs="Arial"/>
                <w:szCs w:val="24"/>
              </w:rPr>
            </w:pPr>
            <w:r w:rsidRPr="00075AD4">
              <w:rPr>
                <w:rFonts w:ascii="Arial" w:hAnsi="Arial" w:cs="Arial"/>
                <w:szCs w:val="24"/>
              </w:rPr>
              <w:t>Bruit et vibrations</w:t>
            </w:r>
          </w:p>
        </w:tc>
        <w:tc>
          <w:tcPr>
            <w:tcW w:w="576" w:type="dxa"/>
            <w:textDirection w:val="btLr"/>
          </w:tcPr>
          <w:p w:rsidR="003B3C39" w:rsidRPr="00075AD4" w:rsidRDefault="003B3C39" w:rsidP="00792C00">
            <w:pPr>
              <w:ind w:left="113" w:right="113"/>
              <w:rPr>
                <w:rFonts w:ascii="Arial" w:hAnsi="Arial" w:cs="Arial"/>
                <w:szCs w:val="24"/>
              </w:rPr>
            </w:pPr>
            <w:r w:rsidRPr="00075AD4">
              <w:rPr>
                <w:rFonts w:ascii="Arial" w:hAnsi="Arial" w:cs="Arial"/>
                <w:szCs w:val="24"/>
              </w:rPr>
              <w:t>Activités agricoles</w:t>
            </w:r>
          </w:p>
        </w:tc>
        <w:tc>
          <w:tcPr>
            <w:tcW w:w="577" w:type="dxa"/>
            <w:textDirection w:val="btLr"/>
          </w:tcPr>
          <w:p w:rsidR="003B3C39" w:rsidRPr="00075AD4" w:rsidRDefault="003B3C39" w:rsidP="00792C00">
            <w:pPr>
              <w:ind w:left="113" w:right="113"/>
              <w:rPr>
                <w:rFonts w:ascii="Arial" w:hAnsi="Arial" w:cs="Arial"/>
                <w:szCs w:val="24"/>
              </w:rPr>
            </w:pPr>
            <w:r w:rsidRPr="00075AD4">
              <w:rPr>
                <w:rFonts w:ascii="Arial" w:hAnsi="Arial" w:cs="Arial"/>
                <w:szCs w:val="24"/>
              </w:rPr>
              <w:t>Patrimoine</w:t>
            </w:r>
          </w:p>
        </w:tc>
        <w:tc>
          <w:tcPr>
            <w:tcW w:w="577" w:type="dxa"/>
            <w:textDirection w:val="btLr"/>
          </w:tcPr>
          <w:p w:rsidR="003B3C39" w:rsidRPr="00075AD4" w:rsidRDefault="003B3C39" w:rsidP="00792C00">
            <w:pPr>
              <w:ind w:left="113" w:right="113"/>
              <w:rPr>
                <w:rFonts w:ascii="Arial" w:hAnsi="Arial" w:cs="Arial"/>
                <w:szCs w:val="24"/>
              </w:rPr>
            </w:pPr>
            <w:r w:rsidRPr="00075AD4">
              <w:rPr>
                <w:rFonts w:ascii="Arial" w:hAnsi="Arial" w:cs="Arial"/>
                <w:szCs w:val="24"/>
              </w:rPr>
              <w:t>Déchets</w:t>
            </w:r>
          </w:p>
        </w:tc>
      </w:tr>
      <w:tr w:rsidR="003B3C39" w:rsidRPr="00422923" w:rsidTr="00FD261E">
        <w:tc>
          <w:tcPr>
            <w:tcW w:w="4786" w:type="dxa"/>
          </w:tcPr>
          <w:p w:rsidR="003B3C39" w:rsidRPr="00075AD4" w:rsidRDefault="003B3C39" w:rsidP="00792C00">
            <w:pPr>
              <w:spacing w:line="276" w:lineRule="auto"/>
              <w:rPr>
                <w:rFonts w:ascii="Arial" w:hAnsi="Arial" w:cs="Arial"/>
                <w:szCs w:val="24"/>
              </w:rPr>
            </w:pPr>
          </w:p>
          <w:p w:rsidR="003B3C39" w:rsidRPr="006374E7" w:rsidRDefault="003B3C39" w:rsidP="006374E7">
            <w:pPr>
              <w:spacing w:line="276" w:lineRule="auto"/>
              <w:rPr>
                <w:rFonts w:ascii="Arial" w:hAnsi="Arial" w:cs="Arial"/>
                <w:szCs w:val="24"/>
              </w:rPr>
            </w:pPr>
            <w:r w:rsidRPr="006374E7">
              <w:rPr>
                <w:rFonts w:ascii="Arial" w:hAnsi="Arial" w:cs="Arial"/>
                <w:szCs w:val="24"/>
              </w:rPr>
              <w:t>Risque de pollution des eaux par rejets directs d'effluents (eaux de lavage des ouvrages, des engins et des matériels, eaux chargées de peinture, de laitance, d'hydrocarbures…) dans les cours d'eau par déversement accidentel ou non.</w:t>
            </w:r>
          </w:p>
          <w:p w:rsidR="003B3C39" w:rsidRDefault="003B3C39"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Pr="00075AD4" w:rsidRDefault="006374E7" w:rsidP="00792C00">
            <w:pPr>
              <w:spacing w:line="276" w:lineRule="auto"/>
              <w:rPr>
                <w:rFonts w:ascii="Arial" w:hAnsi="Arial" w:cs="Arial"/>
                <w:szCs w:val="24"/>
              </w:rPr>
            </w:pPr>
          </w:p>
          <w:p w:rsidR="003B3C39" w:rsidRPr="00075AD4" w:rsidRDefault="003B3C39" w:rsidP="00792C00">
            <w:pPr>
              <w:spacing w:line="276" w:lineRule="auto"/>
              <w:rPr>
                <w:rFonts w:ascii="Arial" w:hAnsi="Arial" w:cs="Arial"/>
                <w:szCs w:val="24"/>
              </w:rPr>
            </w:pPr>
          </w:p>
        </w:tc>
        <w:tc>
          <w:tcPr>
            <w:tcW w:w="6247" w:type="dxa"/>
          </w:tcPr>
          <w:p w:rsidR="003B3C39" w:rsidRDefault="003B3C39"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Default="006374E7" w:rsidP="00792C00">
            <w:pPr>
              <w:spacing w:line="276" w:lineRule="auto"/>
              <w:rPr>
                <w:rFonts w:ascii="Arial" w:hAnsi="Arial" w:cs="Arial"/>
                <w:szCs w:val="24"/>
              </w:rPr>
            </w:pPr>
          </w:p>
          <w:p w:rsidR="006374E7" w:rsidRPr="00075AD4" w:rsidRDefault="006374E7" w:rsidP="00792C00">
            <w:pPr>
              <w:spacing w:line="276" w:lineRule="auto"/>
              <w:rPr>
                <w:rFonts w:ascii="Arial" w:hAnsi="Arial" w:cs="Arial"/>
                <w:szCs w:val="24"/>
              </w:rPr>
            </w:pPr>
          </w:p>
        </w:tc>
        <w:tc>
          <w:tcPr>
            <w:tcW w:w="578" w:type="dxa"/>
          </w:tcPr>
          <w:p w:rsidR="003B3C39" w:rsidRPr="00422923" w:rsidRDefault="003B3C39" w:rsidP="00792C00">
            <w:pPr>
              <w:spacing w:line="276" w:lineRule="auto"/>
              <w:rPr>
                <w:rFonts w:ascii="Arial" w:hAnsi="Arial" w:cs="Arial"/>
                <w:sz w:val="24"/>
                <w:szCs w:val="24"/>
              </w:rPr>
            </w:pPr>
          </w:p>
        </w:tc>
        <w:tc>
          <w:tcPr>
            <w:tcW w:w="577" w:type="dxa"/>
          </w:tcPr>
          <w:p w:rsidR="003B3C39" w:rsidRPr="00422923" w:rsidRDefault="003B3C39" w:rsidP="00792C00">
            <w:pPr>
              <w:spacing w:line="276" w:lineRule="auto"/>
              <w:rPr>
                <w:rFonts w:ascii="Arial" w:hAnsi="Arial" w:cs="Arial"/>
                <w:sz w:val="24"/>
                <w:szCs w:val="24"/>
              </w:rPr>
            </w:pPr>
          </w:p>
        </w:tc>
        <w:tc>
          <w:tcPr>
            <w:tcW w:w="576" w:type="dxa"/>
          </w:tcPr>
          <w:p w:rsidR="003B3C39" w:rsidRPr="00422923" w:rsidRDefault="003B3C39" w:rsidP="00792C00">
            <w:pPr>
              <w:spacing w:line="276" w:lineRule="auto"/>
              <w:rPr>
                <w:rFonts w:ascii="Arial" w:hAnsi="Arial" w:cs="Arial"/>
                <w:sz w:val="24"/>
                <w:szCs w:val="24"/>
              </w:rPr>
            </w:pPr>
          </w:p>
        </w:tc>
        <w:tc>
          <w:tcPr>
            <w:tcW w:w="577" w:type="dxa"/>
          </w:tcPr>
          <w:p w:rsidR="003B3C39" w:rsidRPr="00422923" w:rsidRDefault="003B3C39" w:rsidP="00792C00">
            <w:pPr>
              <w:spacing w:line="276" w:lineRule="auto"/>
              <w:rPr>
                <w:rFonts w:ascii="Arial" w:hAnsi="Arial" w:cs="Arial"/>
                <w:sz w:val="24"/>
                <w:szCs w:val="24"/>
              </w:rPr>
            </w:pPr>
          </w:p>
        </w:tc>
        <w:tc>
          <w:tcPr>
            <w:tcW w:w="576" w:type="dxa"/>
          </w:tcPr>
          <w:p w:rsidR="003B3C39" w:rsidRPr="00422923" w:rsidRDefault="003B3C39" w:rsidP="00792C00">
            <w:pPr>
              <w:spacing w:line="276" w:lineRule="auto"/>
              <w:rPr>
                <w:rFonts w:ascii="Arial" w:hAnsi="Arial" w:cs="Arial"/>
                <w:sz w:val="24"/>
                <w:szCs w:val="24"/>
              </w:rPr>
            </w:pPr>
          </w:p>
        </w:tc>
        <w:tc>
          <w:tcPr>
            <w:tcW w:w="577" w:type="dxa"/>
          </w:tcPr>
          <w:p w:rsidR="003B3C39" w:rsidRPr="00422923" w:rsidRDefault="003B3C39" w:rsidP="00792C00">
            <w:pPr>
              <w:spacing w:line="276" w:lineRule="auto"/>
              <w:rPr>
                <w:rFonts w:ascii="Arial" w:hAnsi="Arial" w:cs="Arial"/>
                <w:sz w:val="24"/>
                <w:szCs w:val="24"/>
              </w:rPr>
            </w:pPr>
          </w:p>
        </w:tc>
        <w:tc>
          <w:tcPr>
            <w:tcW w:w="577" w:type="dxa"/>
          </w:tcPr>
          <w:p w:rsidR="003B3C39" w:rsidRPr="00422923" w:rsidRDefault="003B3C39" w:rsidP="00792C00">
            <w:pPr>
              <w:spacing w:line="276" w:lineRule="auto"/>
              <w:rPr>
                <w:rFonts w:ascii="Arial" w:hAnsi="Arial" w:cs="Arial"/>
                <w:sz w:val="24"/>
                <w:szCs w:val="24"/>
              </w:rPr>
            </w:pPr>
          </w:p>
        </w:tc>
      </w:tr>
      <w:tr w:rsidR="003B3C39" w:rsidRPr="00422923" w:rsidTr="00AC7FE9">
        <w:tc>
          <w:tcPr>
            <w:tcW w:w="4786" w:type="dxa"/>
          </w:tcPr>
          <w:p w:rsidR="003B3C39" w:rsidRPr="00075AD4" w:rsidRDefault="003B3C39" w:rsidP="00792C00">
            <w:pPr>
              <w:spacing w:line="276" w:lineRule="auto"/>
              <w:rPr>
                <w:rFonts w:ascii="Arial" w:hAnsi="Arial" w:cs="Arial"/>
                <w:szCs w:val="24"/>
              </w:rPr>
            </w:pPr>
          </w:p>
          <w:p w:rsidR="006374E7" w:rsidRDefault="006374E7" w:rsidP="006374E7">
            <w:pPr>
              <w:spacing w:line="276" w:lineRule="auto"/>
              <w:rPr>
                <w:rFonts w:ascii="Arial" w:hAnsi="Arial" w:cs="Arial"/>
                <w:szCs w:val="24"/>
              </w:rPr>
            </w:pPr>
            <w:r w:rsidRPr="006374E7">
              <w:rPr>
                <w:rFonts w:ascii="Arial" w:hAnsi="Arial" w:cs="Arial"/>
                <w:szCs w:val="24"/>
              </w:rPr>
              <w:t>Bruit des engins de levage.</w:t>
            </w:r>
          </w:p>
          <w:p w:rsidR="006374E7" w:rsidRPr="006374E7" w:rsidRDefault="006374E7" w:rsidP="006374E7">
            <w:pPr>
              <w:spacing w:line="276" w:lineRule="auto"/>
              <w:rPr>
                <w:rFonts w:ascii="Arial" w:hAnsi="Arial" w:cs="Arial"/>
                <w:szCs w:val="24"/>
              </w:rPr>
            </w:pPr>
          </w:p>
          <w:p w:rsidR="006374E7" w:rsidRPr="006374E7" w:rsidRDefault="006374E7" w:rsidP="006374E7">
            <w:pPr>
              <w:spacing w:line="276" w:lineRule="auto"/>
              <w:rPr>
                <w:rFonts w:ascii="Arial" w:hAnsi="Arial" w:cs="Arial"/>
                <w:szCs w:val="24"/>
              </w:rPr>
            </w:pPr>
            <w:r w:rsidRPr="006374E7">
              <w:rPr>
                <w:rFonts w:ascii="Arial" w:hAnsi="Arial" w:cs="Arial"/>
                <w:szCs w:val="24"/>
              </w:rPr>
              <w:t xml:space="preserve">Bruit de groupes électrogènes, de </w:t>
            </w:r>
            <w:r>
              <w:rPr>
                <w:rFonts w:ascii="Arial" w:hAnsi="Arial" w:cs="Arial"/>
                <w:szCs w:val="24"/>
              </w:rPr>
              <w:t>compresseurs,</w:t>
            </w:r>
            <w:r w:rsidRPr="006374E7">
              <w:rPr>
                <w:rFonts w:ascii="Arial" w:hAnsi="Arial" w:cs="Arial"/>
                <w:szCs w:val="24"/>
              </w:rPr>
              <w:t xml:space="preserve"> de pompes, …</w:t>
            </w:r>
          </w:p>
          <w:p w:rsidR="006374E7" w:rsidRDefault="006374E7" w:rsidP="006374E7">
            <w:pPr>
              <w:spacing w:line="276" w:lineRule="auto"/>
              <w:rPr>
                <w:rFonts w:ascii="Arial" w:hAnsi="Arial" w:cs="Arial"/>
                <w:szCs w:val="24"/>
              </w:rPr>
            </w:pPr>
          </w:p>
          <w:p w:rsidR="003B3C39" w:rsidRPr="00075AD4" w:rsidRDefault="006374E7" w:rsidP="006374E7">
            <w:pPr>
              <w:spacing w:line="276" w:lineRule="auto"/>
              <w:rPr>
                <w:rFonts w:ascii="Arial" w:hAnsi="Arial" w:cs="Arial"/>
                <w:szCs w:val="24"/>
              </w:rPr>
            </w:pPr>
            <w:r w:rsidRPr="006374E7">
              <w:rPr>
                <w:rFonts w:ascii="Arial" w:hAnsi="Arial" w:cs="Arial"/>
                <w:szCs w:val="24"/>
              </w:rPr>
              <w:t>Bruit de déchargement d'éléments préfabriqués.</w:t>
            </w:r>
          </w:p>
          <w:p w:rsidR="003B3C39" w:rsidRPr="00075AD4" w:rsidRDefault="003B3C39" w:rsidP="00792C00">
            <w:pPr>
              <w:spacing w:line="276" w:lineRule="auto"/>
              <w:rPr>
                <w:rFonts w:ascii="Arial" w:hAnsi="Arial" w:cs="Arial"/>
                <w:szCs w:val="24"/>
              </w:rPr>
            </w:pPr>
          </w:p>
          <w:p w:rsidR="003B3C39" w:rsidRPr="00075AD4" w:rsidRDefault="003B3C39" w:rsidP="00792C00">
            <w:pPr>
              <w:spacing w:line="276" w:lineRule="auto"/>
              <w:rPr>
                <w:rFonts w:ascii="Arial" w:hAnsi="Arial" w:cs="Arial"/>
                <w:szCs w:val="24"/>
              </w:rPr>
            </w:pPr>
          </w:p>
        </w:tc>
        <w:tc>
          <w:tcPr>
            <w:tcW w:w="6247" w:type="dxa"/>
          </w:tcPr>
          <w:p w:rsidR="003B3C39" w:rsidRPr="00075AD4" w:rsidRDefault="003B3C39" w:rsidP="00792C00">
            <w:pPr>
              <w:spacing w:line="276" w:lineRule="auto"/>
              <w:rPr>
                <w:rFonts w:ascii="Arial" w:hAnsi="Arial" w:cs="Arial"/>
                <w:szCs w:val="24"/>
              </w:rPr>
            </w:pPr>
          </w:p>
        </w:tc>
        <w:tc>
          <w:tcPr>
            <w:tcW w:w="578" w:type="dxa"/>
          </w:tcPr>
          <w:p w:rsidR="003B3C39" w:rsidRPr="00422923" w:rsidRDefault="003B3C39" w:rsidP="00792C00">
            <w:pPr>
              <w:spacing w:line="276" w:lineRule="auto"/>
              <w:rPr>
                <w:rFonts w:ascii="Arial" w:hAnsi="Arial" w:cs="Arial"/>
                <w:sz w:val="24"/>
                <w:szCs w:val="24"/>
              </w:rPr>
            </w:pPr>
          </w:p>
        </w:tc>
        <w:tc>
          <w:tcPr>
            <w:tcW w:w="577" w:type="dxa"/>
          </w:tcPr>
          <w:p w:rsidR="003B3C39" w:rsidRPr="00422923" w:rsidRDefault="003B3C39" w:rsidP="00792C00">
            <w:pPr>
              <w:spacing w:line="276" w:lineRule="auto"/>
              <w:rPr>
                <w:rFonts w:ascii="Arial" w:hAnsi="Arial" w:cs="Arial"/>
                <w:sz w:val="24"/>
                <w:szCs w:val="24"/>
              </w:rPr>
            </w:pPr>
          </w:p>
        </w:tc>
        <w:tc>
          <w:tcPr>
            <w:tcW w:w="576" w:type="dxa"/>
          </w:tcPr>
          <w:p w:rsidR="003B3C39" w:rsidRPr="00422923" w:rsidRDefault="003B3C39" w:rsidP="00792C00">
            <w:pPr>
              <w:spacing w:line="276" w:lineRule="auto"/>
              <w:rPr>
                <w:rFonts w:ascii="Arial" w:hAnsi="Arial" w:cs="Arial"/>
                <w:sz w:val="24"/>
                <w:szCs w:val="24"/>
              </w:rPr>
            </w:pPr>
          </w:p>
        </w:tc>
        <w:tc>
          <w:tcPr>
            <w:tcW w:w="577" w:type="dxa"/>
          </w:tcPr>
          <w:p w:rsidR="003B3C39" w:rsidRPr="00422923" w:rsidRDefault="003B3C39" w:rsidP="00792C00">
            <w:pPr>
              <w:spacing w:line="276" w:lineRule="auto"/>
              <w:rPr>
                <w:rFonts w:ascii="Arial" w:hAnsi="Arial" w:cs="Arial"/>
                <w:sz w:val="24"/>
                <w:szCs w:val="24"/>
              </w:rPr>
            </w:pPr>
          </w:p>
        </w:tc>
        <w:tc>
          <w:tcPr>
            <w:tcW w:w="576" w:type="dxa"/>
          </w:tcPr>
          <w:p w:rsidR="003B3C39" w:rsidRPr="00422923" w:rsidRDefault="003B3C39" w:rsidP="00792C00">
            <w:pPr>
              <w:spacing w:line="276" w:lineRule="auto"/>
              <w:rPr>
                <w:rFonts w:ascii="Arial" w:hAnsi="Arial" w:cs="Arial"/>
                <w:sz w:val="24"/>
                <w:szCs w:val="24"/>
              </w:rPr>
            </w:pPr>
          </w:p>
        </w:tc>
        <w:tc>
          <w:tcPr>
            <w:tcW w:w="577" w:type="dxa"/>
          </w:tcPr>
          <w:p w:rsidR="003B3C39" w:rsidRPr="00422923" w:rsidRDefault="003B3C39" w:rsidP="00792C00">
            <w:pPr>
              <w:spacing w:line="276" w:lineRule="auto"/>
              <w:rPr>
                <w:rFonts w:ascii="Arial" w:hAnsi="Arial" w:cs="Arial"/>
                <w:sz w:val="24"/>
                <w:szCs w:val="24"/>
              </w:rPr>
            </w:pPr>
          </w:p>
        </w:tc>
        <w:tc>
          <w:tcPr>
            <w:tcW w:w="577" w:type="dxa"/>
          </w:tcPr>
          <w:p w:rsidR="003B3C39" w:rsidRPr="00422923" w:rsidRDefault="003B3C39" w:rsidP="00792C00">
            <w:pPr>
              <w:spacing w:line="276" w:lineRule="auto"/>
              <w:rPr>
                <w:rFonts w:ascii="Arial" w:hAnsi="Arial" w:cs="Arial"/>
                <w:sz w:val="24"/>
                <w:szCs w:val="24"/>
              </w:rPr>
            </w:pPr>
          </w:p>
        </w:tc>
      </w:tr>
    </w:tbl>
    <w:p w:rsidR="00286757" w:rsidRDefault="00286757"/>
    <w:p w:rsidR="00286757" w:rsidRDefault="00286757">
      <w:r>
        <w:br w:type="column"/>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6247"/>
        <w:gridCol w:w="578"/>
        <w:gridCol w:w="577"/>
        <w:gridCol w:w="576"/>
        <w:gridCol w:w="577"/>
        <w:gridCol w:w="576"/>
        <w:gridCol w:w="577"/>
        <w:gridCol w:w="577"/>
      </w:tblGrid>
      <w:tr w:rsidR="00286757" w:rsidRPr="00422923" w:rsidTr="00387A3E">
        <w:tc>
          <w:tcPr>
            <w:tcW w:w="4786" w:type="dxa"/>
            <w:vMerge w:val="restart"/>
          </w:tcPr>
          <w:p w:rsidR="00286757" w:rsidRDefault="00286757" w:rsidP="00387A3E">
            <w:pPr>
              <w:spacing w:line="276" w:lineRule="auto"/>
              <w:jc w:val="center"/>
              <w:rPr>
                <w:rFonts w:ascii="Arial" w:hAnsi="Arial" w:cs="Arial"/>
                <w:b/>
                <w:sz w:val="24"/>
                <w:szCs w:val="24"/>
              </w:rPr>
            </w:pPr>
          </w:p>
          <w:p w:rsidR="00286757" w:rsidRDefault="00286757" w:rsidP="00387A3E">
            <w:pPr>
              <w:spacing w:line="276" w:lineRule="auto"/>
              <w:jc w:val="center"/>
              <w:rPr>
                <w:rFonts w:ascii="Arial" w:hAnsi="Arial" w:cs="Arial"/>
                <w:b/>
                <w:sz w:val="24"/>
                <w:szCs w:val="24"/>
              </w:rPr>
            </w:pPr>
          </w:p>
          <w:p w:rsidR="00286757" w:rsidRPr="00422923" w:rsidRDefault="00286757" w:rsidP="00387A3E">
            <w:pPr>
              <w:spacing w:line="276" w:lineRule="auto"/>
              <w:jc w:val="center"/>
              <w:rPr>
                <w:rFonts w:ascii="Arial" w:hAnsi="Arial" w:cs="Arial"/>
                <w:b/>
                <w:sz w:val="24"/>
                <w:szCs w:val="24"/>
              </w:rPr>
            </w:pPr>
            <w:r w:rsidRPr="003B3C39">
              <w:rPr>
                <w:rFonts w:ascii="Arial" w:hAnsi="Arial" w:cs="Arial"/>
                <w:b/>
                <w:sz w:val="24"/>
                <w:szCs w:val="24"/>
              </w:rPr>
              <w:t>Principaux risques ou nuisances</w:t>
            </w:r>
          </w:p>
        </w:tc>
        <w:tc>
          <w:tcPr>
            <w:tcW w:w="6247" w:type="dxa"/>
            <w:vMerge w:val="restart"/>
          </w:tcPr>
          <w:p w:rsidR="00286757" w:rsidRDefault="00286757" w:rsidP="00387A3E">
            <w:pPr>
              <w:spacing w:line="276" w:lineRule="auto"/>
              <w:jc w:val="center"/>
              <w:rPr>
                <w:rFonts w:ascii="Arial" w:hAnsi="Arial" w:cs="Arial"/>
                <w:b/>
                <w:sz w:val="24"/>
                <w:szCs w:val="24"/>
              </w:rPr>
            </w:pPr>
          </w:p>
          <w:p w:rsidR="00286757" w:rsidRPr="00422923" w:rsidRDefault="00286757" w:rsidP="00387A3E">
            <w:pPr>
              <w:spacing w:line="276" w:lineRule="auto"/>
              <w:jc w:val="center"/>
              <w:rPr>
                <w:rFonts w:ascii="Arial" w:hAnsi="Arial" w:cs="Arial"/>
                <w:b/>
                <w:sz w:val="24"/>
                <w:szCs w:val="24"/>
              </w:rPr>
            </w:pPr>
          </w:p>
          <w:p w:rsidR="00286757" w:rsidRPr="00422923" w:rsidRDefault="00286757" w:rsidP="00387A3E">
            <w:pPr>
              <w:spacing w:line="276" w:lineRule="auto"/>
              <w:jc w:val="center"/>
              <w:rPr>
                <w:rFonts w:ascii="Arial" w:hAnsi="Arial" w:cs="Arial"/>
                <w:b/>
                <w:sz w:val="24"/>
                <w:szCs w:val="24"/>
              </w:rPr>
            </w:pPr>
            <w:r w:rsidRPr="00422923">
              <w:rPr>
                <w:rFonts w:ascii="Arial" w:hAnsi="Arial" w:cs="Arial"/>
                <w:b/>
                <w:sz w:val="24"/>
                <w:szCs w:val="24"/>
              </w:rPr>
              <w:t>MESURES</w:t>
            </w:r>
            <w:r>
              <w:rPr>
                <w:rFonts w:ascii="Arial" w:hAnsi="Arial" w:cs="Arial"/>
                <w:b/>
                <w:sz w:val="24"/>
                <w:szCs w:val="24"/>
              </w:rPr>
              <w:t xml:space="preserve"> </w:t>
            </w:r>
            <w:r w:rsidRPr="00422923">
              <w:rPr>
                <w:rFonts w:ascii="Arial" w:hAnsi="Arial" w:cs="Arial"/>
                <w:b/>
                <w:sz w:val="24"/>
                <w:szCs w:val="24"/>
              </w:rPr>
              <w:t>DE PROTECTION</w:t>
            </w:r>
          </w:p>
        </w:tc>
        <w:tc>
          <w:tcPr>
            <w:tcW w:w="4038" w:type="dxa"/>
            <w:gridSpan w:val="7"/>
          </w:tcPr>
          <w:p w:rsidR="00286757" w:rsidRPr="00422923" w:rsidRDefault="00286757" w:rsidP="00387A3E">
            <w:pPr>
              <w:spacing w:line="276" w:lineRule="auto"/>
              <w:jc w:val="center"/>
              <w:rPr>
                <w:rFonts w:ascii="Arial" w:hAnsi="Arial" w:cs="Arial"/>
                <w:b/>
                <w:sz w:val="24"/>
                <w:szCs w:val="24"/>
              </w:rPr>
            </w:pPr>
            <w:r w:rsidRPr="00075AD4">
              <w:rPr>
                <w:rFonts w:ascii="Arial" w:hAnsi="Arial" w:cs="Arial"/>
                <w:b/>
                <w:szCs w:val="24"/>
              </w:rPr>
              <w:t>Domaines de l’environnement en cause</w:t>
            </w:r>
          </w:p>
        </w:tc>
      </w:tr>
      <w:tr w:rsidR="00286757" w:rsidRPr="00422923" w:rsidTr="00387A3E">
        <w:trPr>
          <w:cantSplit/>
          <w:trHeight w:val="1398"/>
        </w:trPr>
        <w:tc>
          <w:tcPr>
            <w:tcW w:w="4786" w:type="dxa"/>
            <w:vMerge/>
          </w:tcPr>
          <w:p w:rsidR="00286757" w:rsidRPr="00422923" w:rsidRDefault="00286757" w:rsidP="00387A3E">
            <w:pPr>
              <w:spacing w:line="276" w:lineRule="auto"/>
              <w:jc w:val="center"/>
              <w:rPr>
                <w:rFonts w:ascii="Arial" w:hAnsi="Arial" w:cs="Arial"/>
                <w:b/>
                <w:sz w:val="24"/>
                <w:szCs w:val="24"/>
              </w:rPr>
            </w:pPr>
          </w:p>
        </w:tc>
        <w:tc>
          <w:tcPr>
            <w:tcW w:w="6247" w:type="dxa"/>
            <w:vMerge/>
          </w:tcPr>
          <w:p w:rsidR="00286757" w:rsidRPr="00422923" w:rsidRDefault="00286757" w:rsidP="00387A3E">
            <w:pPr>
              <w:spacing w:line="276" w:lineRule="auto"/>
              <w:jc w:val="center"/>
              <w:rPr>
                <w:rFonts w:ascii="Arial" w:hAnsi="Arial" w:cs="Arial"/>
                <w:sz w:val="24"/>
                <w:szCs w:val="24"/>
              </w:rPr>
            </w:pPr>
          </w:p>
        </w:tc>
        <w:tc>
          <w:tcPr>
            <w:tcW w:w="578" w:type="dxa"/>
            <w:textDirection w:val="btLr"/>
          </w:tcPr>
          <w:p w:rsidR="00286757" w:rsidRPr="00075AD4" w:rsidRDefault="00286757" w:rsidP="00387A3E">
            <w:pPr>
              <w:spacing w:line="276" w:lineRule="auto"/>
              <w:ind w:left="113" w:right="113"/>
              <w:rPr>
                <w:rFonts w:ascii="Arial" w:hAnsi="Arial" w:cs="Arial"/>
                <w:szCs w:val="24"/>
              </w:rPr>
            </w:pPr>
            <w:r w:rsidRPr="00075AD4">
              <w:rPr>
                <w:rFonts w:ascii="Arial" w:hAnsi="Arial" w:cs="Arial"/>
                <w:szCs w:val="24"/>
              </w:rPr>
              <w:t>Eau</w:t>
            </w:r>
          </w:p>
        </w:tc>
        <w:tc>
          <w:tcPr>
            <w:tcW w:w="577"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Milieu Naturel</w:t>
            </w:r>
          </w:p>
        </w:tc>
        <w:tc>
          <w:tcPr>
            <w:tcW w:w="576" w:type="dxa"/>
            <w:textDirection w:val="btLr"/>
          </w:tcPr>
          <w:p w:rsidR="00286757" w:rsidRPr="00075AD4" w:rsidRDefault="00286757" w:rsidP="00387A3E">
            <w:pPr>
              <w:ind w:left="113" w:right="113"/>
              <w:rPr>
                <w:rFonts w:ascii="Arial" w:hAnsi="Arial" w:cs="Arial"/>
                <w:szCs w:val="24"/>
              </w:rPr>
            </w:pPr>
            <w:r>
              <w:rPr>
                <w:rFonts w:ascii="Arial" w:hAnsi="Arial" w:cs="Arial"/>
                <w:szCs w:val="24"/>
              </w:rPr>
              <w:t>Air</w:t>
            </w:r>
          </w:p>
        </w:tc>
        <w:tc>
          <w:tcPr>
            <w:tcW w:w="577"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Bruit et vibrations</w:t>
            </w:r>
          </w:p>
        </w:tc>
        <w:tc>
          <w:tcPr>
            <w:tcW w:w="576"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Activités agricoles</w:t>
            </w:r>
          </w:p>
        </w:tc>
        <w:tc>
          <w:tcPr>
            <w:tcW w:w="577"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Patrimoine</w:t>
            </w:r>
          </w:p>
        </w:tc>
        <w:tc>
          <w:tcPr>
            <w:tcW w:w="577"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Déchets</w:t>
            </w:r>
          </w:p>
        </w:tc>
      </w:tr>
      <w:tr w:rsidR="00286757" w:rsidRPr="00422923" w:rsidTr="00387A3E">
        <w:tc>
          <w:tcPr>
            <w:tcW w:w="4786" w:type="dxa"/>
          </w:tcPr>
          <w:p w:rsidR="00286757" w:rsidRPr="00075AD4" w:rsidRDefault="00286757" w:rsidP="00387A3E">
            <w:pPr>
              <w:spacing w:line="276" w:lineRule="auto"/>
              <w:rPr>
                <w:rFonts w:ascii="Arial" w:hAnsi="Arial" w:cs="Arial"/>
                <w:szCs w:val="24"/>
              </w:rPr>
            </w:pPr>
          </w:p>
          <w:p w:rsidR="00286757" w:rsidRPr="006374E7" w:rsidRDefault="00286757" w:rsidP="00387A3E">
            <w:pPr>
              <w:spacing w:line="276" w:lineRule="auto"/>
              <w:rPr>
                <w:rFonts w:ascii="Arial" w:hAnsi="Arial" w:cs="Arial"/>
                <w:szCs w:val="24"/>
              </w:rPr>
            </w:pPr>
            <w:r w:rsidRPr="006374E7">
              <w:rPr>
                <w:rFonts w:ascii="Arial" w:hAnsi="Arial" w:cs="Arial"/>
                <w:szCs w:val="24"/>
              </w:rPr>
              <w:t>Risque de pollution des eaux par rejets directs d'effluents (eaux de lavage des ouvrages, des engins et des matériels, eaux chargées de peinture, de laitance, d'hydrocarbures…) dans les cours d'eau par déversement accidentel ou non.</w:t>
            </w:r>
          </w:p>
          <w:p w:rsidR="00286757" w:rsidRDefault="00286757" w:rsidP="00387A3E">
            <w:pPr>
              <w:spacing w:line="276" w:lineRule="auto"/>
              <w:rPr>
                <w:rFonts w:ascii="Arial" w:hAnsi="Arial" w:cs="Arial"/>
                <w:szCs w:val="24"/>
              </w:rPr>
            </w:pPr>
          </w:p>
          <w:p w:rsidR="00286757"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tc>
        <w:tc>
          <w:tcPr>
            <w:tcW w:w="6247" w:type="dxa"/>
          </w:tcPr>
          <w:p w:rsidR="00286757" w:rsidRDefault="00286757" w:rsidP="00387A3E">
            <w:pPr>
              <w:spacing w:line="276" w:lineRule="auto"/>
              <w:rPr>
                <w:rFonts w:ascii="Arial" w:hAnsi="Arial" w:cs="Arial"/>
                <w:szCs w:val="24"/>
              </w:rPr>
            </w:pPr>
          </w:p>
          <w:p w:rsidR="00080492" w:rsidRPr="00080492" w:rsidRDefault="00080492" w:rsidP="00080492">
            <w:pPr>
              <w:spacing w:line="276" w:lineRule="auto"/>
              <w:rPr>
                <w:rFonts w:ascii="Arial" w:hAnsi="Arial" w:cs="Arial"/>
                <w:color w:val="FF0000"/>
                <w:sz w:val="18"/>
                <w:szCs w:val="24"/>
              </w:rPr>
            </w:pPr>
            <w:r w:rsidRPr="00080492">
              <w:rPr>
                <w:rFonts w:ascii="Arial" w:hAnsi="Arial" w:cs="Arial"/>
                <w:color w:val="FF0000"/>
                <w:sz w:val="18"/>
                <w:szCs w:val="24"/>
              </w:rPr>
              <w:t>- Recueil et traitement des eaux de lavage : aire étanche aménagée pour le</w:t>
            </w:r>
          </w:p>
          <w:p w:rsidR="00080492" w:rsidRPr="00080492" w:rsidRDefault="00080492" w:rsidP="00080492">
            <w:pPr>
              <w:spacing w:line="276" w:lineRule="auto"/>
              <w:rPr>
                <w:rFonts w:ascii="Arial" w:hAnsi="Arial" w:cs="Arial"/>
                <w:color w:val="FF0000"/>
                <w:sz w:val="18"/>
                <w:szCs w:val="24"/>
              </w:rPr>
            </w:pPr>
            <w:r w:rsidRPr="00080492">
              <w:rPr>
                <w:rFonts w:ascii="Arial" w:hAnsi="Arial" w:cs="Arial"/>
                <w:color w:val="FF0000"/>
                <w:sz w:val="18"/>
                <w:szCs w:val="24"/>
              </w:rPr>
              <w:t>lavage des toupies à béton avec fossé et bassin spécifique de décantation,</w:t>
            </w:r>
          </w:p>
          <w:p w:rsidR="00080492" w:rsidRPr="00080492" w:rsidRDefault="00080492" w:rsidP="00080492">
            <w:pPr>
              <w:spacing w:line="276" w:lineRule="auto"/>
              <w:rPr>
                <w:rFonts w:ascii="Arial" w:hAnsi="Arial" w:cs="Arial"/>
                <w:color w:val="FF0000"/>
                <w:sz w:val="18"/>
                <w:szCs w:val="24"/>
              </w:rPr>
            </w:pPr>
          </w:p>
          <w:p w:rsidR="00080492" w:rsidRPr="00080492" w:rsidRDefault="00080492" w:rsidP="00080492">
            <w:pPr>
              <w:spacing w:line="276" w:lineRule="auto"/>
              <w:rPr>
                <w:rFonts w:ascii="Arial" w:hAnsi="Arial" w:cs="Arial"/>
                <w:color w:val="FF0000"/>
                <w:sz w:val="18"/>
                <w:szCs w:val="24"/>
              </w:rPr>
            </w:pPr>
            <w:r w:rsidRPr="00080492">
              <w:rPr>
                <w:rFonts w:ascii="Arial" w:hAnsi="Arial" w:cs="Arial"/>
                <w:color w:val="FF0000"/>
                <w:sz w:val="18"/>
                <w:szCs w:val="24"/>
              </w:rPr>
              <w:t>- Précautions particulières à apporter à l'emploi des produits de décoffrage</w:t>
            </w:r>
          </w:p>
          <w:p w:rsidR="00080492" w:rsidRPr="00080492" w:rsidRDefault="00080492" w:rsidP="00080492">
            <w:pPr>
              <w:spacing w:line="276" w:lineRule="auto"/>
              <w:rPr>
                <w:rFonts w:ascii="Arial" w:hAnsi="Arial" w:cs="Arial"/>
                <w:color w:val="FF0000"/>
                <w:sz w:val="18"/>
                <w:szCs w:val="24"/>
              </w:rPr>
            </w:pPr>
            <w:r w:rsidRPr="00080492">
              <w:rPr>
                <w:rFonts w:ascii="Arial" w:hAnsi="Arial" w:cs="Arial"/>
                <w:color w:val="FF0000"/>
                <w:sz w:val="18"/>
                <w:szCs w:val="24"/>
              </w:rPr>
              <w:t>utilisés sur le chantier. Utilisation préférentielle d'huiles naturelles.</w:t>
            </w:r>
          </w:p>
          <w:p w:rsidR="00080492" w:rsidRPr="00080492" w:rsidRDefault="00080492" w:rsidP="00080492">
            <w:pPr>
              <w:spacing w:line="276" w:lineRule="auto"/>
              <w:rPr>
                <w:rFonts w:ascii="Arial" w:hAnsi="Arial" w:cs="Arial"/>
                <w:color w:val="FF0000"/>
                <w:sz w:val="18"/>
                <w:szCs w:val="24"/>
              </w:rPr>
            </w:pPr>
          </w:p>
          <w:p w:rsidR="00286757" w:rsidRPr="00075AD4" w:rsidRDefault="00286757" w:rsidP="00080492">
            <w:pPr>
              <w:spacing w:line="276" w:lineRule="auto"/>
              <w:rPr>
                <w:rFonts w:ascii="Arial" w:hAnsi="Arial" w:cs="Arial"/>
                <w:szCs w:val="24"/>
              </w:rPr>
            </w:pPr>
          </w:p>
        </w:tc>
        <w:tc>
          <w:tcPr>
            <w:tcW w:w="578" w:type="dxa"/>
          </w:tcPr>
          <w:p w:rsidR="00286757" w:rsidRDefault="00286757" w:rsidP="00387A3E">
            <w:pPr>
              <w:spacing w:line="276" w:lineRule="auto"/>
              <w:rPr>
                <w:rFonts w:ascii="Arial" w:hAnsi="Arial" w:cs="Arial"/>
                <w:sz w:val="24"/>
                <w:szCs w:val="24"/>
              </w:rPr>
            </w:pPr>
          </w:p>
          <w:p w:rsidR="00080492" w:rsidRDefault="00080492" w:rsidP="00387A3E">
            <w:pPr>
              <w:spacing w:line="276" w:lineRule="auto"/>
              <w:rPr>
                <w:rFonts w:ascii="Arial" w:hAnsi="Arial" w:cs="Arial"/>
                <w:sz w:val="24"/>
                <w:szCs w:val="24"/>
              </w:rPr>
            </w:pPr>
          </w:p>
          <w:p w:rsidR="00080492" w:rsidRDefault="00080492" w:rsidP="00387A3E">
            <w:pPr>
              <w:spacing w:line="276" w:lineRule="auto"/>
              <w:rPr>
                <w:rFonts w:ascii="Arial" w:hAnsi="Arial" w:cs="Arial"/>
                <w:sz w:val="24"/>
                <w:szCs w:val="24"/>
              </w:rPr>
            </w:pPr>
          </w:p>
          <w:p w:rsidR="00080492" w:rsidRPr="00422923" w:rsidRDefault="00080492" w:rsidP="00387A3E">
            <w:pPr>
              <w:spacing w:line="276" w:lineRule="auto"/>
              <w:rPr>
                <w:rFonts w:ascii="Arial" w:hAnsi="Arial" w:cs="Arial"/>
                <w:sz w:val="24"/>
                <w:szCs w:val="24"/>
              </w:rPr>
            </w:pPr>
            <w:r>
              <w:rPr>
                <w:rFonts w:ascii="Arial" w:hAnsi="Arial" w:cs="Arial"/>
                <w:sz w:val="24"/>
                <w:szCs w:val="24"/>
              </w:rPr>
              <w:t>X</w:t>
            </w:r>
          </w:p>
        </w:tc>
        <w:tc>
          <w:tcPr>
            <w:tcW w:w="577" w:type="dxa"/>
          </w:tcPr>
          <w:p w:rsidR="00286757" w:rsidRDefault="00286757" w:rsidP="00387A3E">
            <w:pPr>
              <w:spacing w:line="276" w:lineRule="auto"/>
              <w:rPr>
                <w:rFonts w:ascii="Arial" w:hAnsi="Arial" w:cs="Arial"/>
                <w:sz w:val="24"/>
                <w:szCs w:val="24"/>
              </w:rPr>
            </w:pPr>
          </w:p>
          <w:p w:rsidR="00080492" w:rsidRDefault="00080492" w:rsidP="00387A3E">
            <w:pPr>
              <w:spacing w:line="276" w:lineRule="auto"/>
              <w:rPr>
                <w:rFonts w:ascii="Arial" w:hAnsi="Arial" w:cs="Arial"/>
                <w:sz w:val="24"/>
                <w:szCs w:val="24"/>
              </w:rPr>
            </w:pPr>
          </w:p>
          <w:p w:rsidR="00080492" w:rsidRDefault="00080492" w:rsidP="00387A3E">
            <w:pPr>
              <w:spacing w:line="276" w:lineRule="auto"/>
              <w:rPr>
                <w:rFonts w:ascii="Arial" w:hAnsi="Arial" w:cs="Arial"/>
                <w:sz w:val="24"/>
                <w:szCs w:val="24"/>
              </w:rPr>
            </w:pPr>
          </w:p>
          <w:p w:rsidR="00080492" w:rsidRPr="00422923" w:rsidRDefault="00080492" w:rsidP="00387A3E">
            <w:pPr>
              <w:spacing w:line="276" w:lineRule="auto"/>
              <w:rPr>
                <w:rFonts w:ascii="Arial" w:hAnsi="Arial" w:cs="Arial"/>
                <w:sz w:val="24"/>
                <w:szCs w:val="24"/>
              </w:rPr>
            </w:pPr>
            <w:r>
              <w:rPr>
                <w:rFonts w:ascii="Arial" w:hAnsi="Arial" w:cs="Arial"/>
                <w:sz w:val="24"/>
                <w:szCs w:val="24"/>
              </w:rPr>
              <w:t>X</w:t>
            </w: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r>
      <w:tr w:rsidR="00286757" w:rsidRPr="00422923" w:rsidTr="00387A3E">
        <w:tc>
          <w:tcPr>
            <w:tcW w:w="4786" w:type="dxa"/>
          </w:tcPr>
          <w:p w:rsidR="00286757" w:rsidRPr="00075AD4" w:rsidRDefault="00286757" w:rsidP="00387A3E">
            <w:pPr>
              <w:spacing w:line="276" w:lineRule="auto"/>
              <w:rPr>
                <w:rFonts w:ascii="Arial" w:hAnsi="Arial" w:cs="Arial"/>
                <w:szCs w:val="24"/>
              </w:rPr>
            </w:pPr>
          </w:p>
          <w:p w:rsidR="00286757" w:rsidRDefault="00286757" w:rsidP="00387A3E">
            <w:pPr>
              <w:spacing w:line="276" w:lineRule="auto"/>
              <w:rPr>
                <w:rFonts w:ascii="Arial" w:hAnsi="Arial" w:cs="Arial"/>
                <w:szCs w:val="24"/>
              </w:rPr>
            </w:pPr>
            <w:r w:rsidRPr="006374E7">
              <w:rPr>
                <w:rFonts w:ascii="Arial" w:hAnsi="Arial" w:cs="Arial"/>
                <w:szCs w:val="24"/>
              </w:rPr>
              <w:t>Bruit des engins de levage.</w:t>
            </w:r>
          </w:p>
          <w:p w:rsidR="00286757" w:rsidRPr="006374E7" w:rsidRDefault="00286757" w:rsidP="00387A3E">
            <w:pPr>
              <w:spacing w:line="276" w:lineRule="auto"/>
              <w:rPr>
                <w:rFonts w:ascii="Arial" w:hAnsi="Arial" w:cs="Arial"/>
                <w:szCs w:val="24"/>
              </w:rPr>
            </w:pPr>
          </w:p>
          <w:p w:rsidR="00286757" w:rsidRPr="006374E7" w:rsidRDefault="00286757" w:rsidP="00387A3E">
            <w:pPr>
              <w:spacing w:line="276" w:lineRule="auto"/>
              <w:rPr>
                <w:rFonts w:ascii="Arial" w:hAnsi="Arial" w:cs="Arial"/>
                <w:szCs w:val="24"/>
              </w:rPr>
            </w:pPr>
            <w:r w:rsidRPr="006374E7">
              <w:rPr>
                <w:rFonts w:ascii="Arial" w:hAnsi="Arial" w:cs="Arial"/>
                <w:szCs w:val="24"/>
              </w:rPr>
              <w:t xml:space="preserve">Bruit de groupes électrogènes, de </w:t>
            </w:r>
            <w:r>
              <w:rPr>
                <w:rFonts w:ascii="Arial" w:hAnsi="Arial" w:cs="Arial"/>
                <w:szCs w:val="24"/>
              </w:rPr>
              <w:t>compresseurs,</w:t>
            </w:r>
            <w:r w:rsidRPr="006374E7">
              <w:rPr>
                <w:rFonts w:ascii="Arial" w:hAnsi="Arial" w:cs="Arial"/>
                <w:szCs w:val="24"/>
              </w:rPr>
              <w:t xml:space="preserve"> de pompes, …</w:t>
            </w:r>
          </w:p>
          <w:p w:rsidR="00286757" w:rsidRDefault="00286757" w:rsidP="00387A3E">
            <w:pPr>
              <w:spacing w:line="276" w:lineRule="auto"/>
              <w:rPr>
                <w:rFonts w:ascii="Arial" w:hAnsi="Arial" w:cs="Arial"/>
                <w:szCs w:val="24"/>
              </w:rPr>
            </w:pPr>
          </w:p>
          <w:p w:rsidR="00286757" w:rsidRDefault="00286757" w:rsidP="00387A3E">
            <w:pPr>
              <w:spacing w:line="276" w:lineRule="auto"/>
              <w:rPr>
                <w:rFonts w:ascii="Arial" w:hAnsi="Arial" w:cs="Arial"/>
                <w:szCs w:val="24"/>
              </w:rPr>
            </w:pPr>
            <w:r w:rsidRPr="006374E7">
              <w:rPr>
                <w:rFonts w:ascii="Arial" w:hAnsi="Arial" w:cs="Arial"/>
                <w:szCs w:val="24"/>
              </w:rPr>
              <w:t>Bruit de déchargement d'éléments préfabriqués.</w:t>
            </w:r>
          </w:p>
          <w:p w:rsidR="00080492" w:rsidRPr="00075AD4" w:rsidRDefault="00080492"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tc>
        <w:tc>
          <w:tcPr>
            <w:tcW w:w="6247" w:type="dxa"/>
          </w:tcPr>
          <w:p w:rsidR="00080492" w:rsidRPr="00080492" w:rsidRDefault="00080492" w:rsidP="00080492">
            <w:pPr>
              <w:spacing w:line="276" w:lineRule="auto"/>
              <w:rPr>
                <w:rFonts w:ascii="Arial" w:hAnsi="Arial" w:cs="Arial"/>
                <w:color w:val="FF0000"/>
                <w:sz w:val="18"/>
                <w:szCs w:val="24"/>
              </w:rPr>
            </w:pPr>
            <w:r>
              <w:rPr>
                <w:rFonts w:ascii="Arial" w:hAnsi="Arial" w:cs="Arial"/>
                <w:color w:val="FF0000"/>
                <w:sz w:val="18"/>
                <w:szCs w:val="24"/>
              </w:rPr>
              <w:t>-</w:t>
            </w:r>
            <w:r w:rsidRPr="00080492">
              <w:rPr>
                <w:rFonts w:ascii="Arial" w:hAnsi="Arial" w:cs="Arial"/>
                <w:color w:val="FF0000"/>
                <w:sz w:val="18"/>
                <w:szCs w:val="24"/>
              </w:rPr>
              <w:t>Travail de nuit, dimanche et jours fériés interdit, sans accord préalable du</w:t>
            </w:r>
          </w:p>
          <w:p w:rsidR="00080492" w:rsidRPr="00080492" w:rsidRDefault="00080492" w:rsidP="00080492">
            <w:pPr>
              <w:spacing w:line="276" w:lineRule="auto"/>
              <w:rPr>
                <w:rFonts w:ascii="Arial" w:hAnsi="Arial" w:cs="Arial"/>
                <w:color w:val="FF0000"/>
                <w:sz w:val="18"/>
                <w:szCs w:val="24"/>
              </w:rPr>
            </w:pPr>
            <w:r w:rsidRPr="00080492">
              <w:rPr>
                <w:rFonts w:ascii="Arial" w:hAnsi="Arial" w:cs="Arial"/>
                <w:color w:val="FF0000"/>
                <w:sz w:val="18"/>
                <w:szCs w:val="24"/>
              </w:rPr>
              <w:t>Maître d'Oeuvre.</w:t>
            </w:r>
          </w:p>
          <w:p w:rsidR="00080492" w:rsidRPr="00080492" w:rsidRDefault="00080492" w:rsidP="00080492">
            <w:pPr>
              <w:spacing w:line="276" w:lineRule="auto"/>
              <w:rPr>
                <w:rFonts w:ascii="Arial" w:hAnsi="Arial" w:cs="Arial"/>
                <w:color w:val="FF0000"/>
                <w:sz w:val="18"/>
                <w:szCs w:val="24"/>
              </w:rPr>
            </w:pPr>
            <w:r w:rsidRPr="00080492">
              <w:rPr>
                <w:rFonts w:ascii="Arial" w:hAnsi="Arial" w:cs="Arial"/>
                <w:color w:val="FF0000"/>
                <w:sz w:val="18"/>
                <w:szCs w:val="24"/>
              </w:rPr>
              <w:t>- Pour les équipements fixes, respect de la réglementation : limitation des</w:t>
            </w:r>
          </w:p>
          <w:p w:rsidR="00080492" w:rsidRPr="00080492" w:rsidRDefault="00080492" w:rsidP="00080492">
            <w:pPr>
              <w:spacing w:line="276" w:lineRule="auto"/>
              <w:rPr>
                <w:rFonts w:ascii="Arial" w:hAnsi="Arial" w:cs="Arial"/>
                <w:color w:val="FF0000"/>
                <w:sz w:val="18"/>
                <w:szCs w:val="24"/>
              </w:rPr>
            </w:pPr>
            <w:r>
              <w:rPr>
                <w:rFonts w:ascii="Arial" w:hAnsi="Arial" w:cs="Arial"/>
                <w:color w:val="FF0000"/>
                <w:sz w:val="18"/>
                <w:szCs w:val="24"/>
              </w:rPr>
              <w:t>bruits</w:t>
            </w:r>
          </w:p>
          <w:p w:rsidR="00080492" w:rsidRPr="00080492" w:rsidRDefault="00080492" w:rsidP="00080492">
            <w:pPr>
              <w:spacing w:line="276" w:lineRule="auto"/>
              <w:rPr>
                <w:rFonts w:ascii="Arial" w:hAnsi="Arial" w:cs="Arial"/>
                <w:color w:val="FF0000"/>
                <w:sz w:val="18"/>
                <w:szCs w:val="24"/>
              </w:rPr>
            </w:pPr>
            <w:r w:rsidRPr="00080492">
              <w:rPr>
                <w:rFonts w:ascii="Arial" w:hAnsi="Arial" w:cs="Arial"/>
                <w:color w:val="FF0000"/>
                <w:sz w:val="18"/>
                <w:szCs w:val="24"/>
              </w:rPr>
              <w:t>- Engins et matériels conformes aux normes en vigueur (possession des</w:t>
            </w:r>
          </w:p>
          <w:p w:rsidR="00080492" w:rsidRPr="00080492" w:rsidRDefault="00080492" w:rsidP="00080492">
            <w:pPr>
              <w:spacing w:line="276" w:lineRule="auto"/>
              <w:rPr>
                <w:rFonts w:ascii="Arial" w:hAnsi="Arial" w:cs="Arial"/>
                <w:color w:val="FF0000"/>
                <w:sz w:val="18"/>
                <w:szCs w:val="24"/>
              </w:rPr>
            </w:pPr>
            <w:r w:rsidRPr="00080492">
              <w:rPr>
                <w:rFonts w:ascii="Arial" w:hAnsi="Arial" w:cs="Arial"/>
                <w:color w:val="FF0000"/>
                <w:sz w:val="18"/>
                <w:szCs w:val="24"/>
              </w:rPr>
              <w:t>certificats de contrôle).</w:t>
            </w:r>
          </w:p>
          <w:p w:rsidR="00286757" w:rsidRPr="00080492" w:rsidRDefault="00080492" w:rsidP="00080492">
            <w:pPr>
              <w:spacing w:line="276" w:lineRule="auto"/>
              <w:rPr>
                <w:rFonts w:ascii="Arial" w:hAnsi="Arial" w:cs="Arial"/>
                <w:sz w:val="18"/>
                <w:szCs w:val="24"/>
              </w:rPr>
            </w:pPr>
            <w:r w:rsidRPr="00080492">
              <w:rPr>
                <w:rFonts w:ascii="Arial" w:hAnsi="Arial" w:cs="Arial"/>
                <w:color w:val="FF0000"/>
                <w:sz w:val="18"/>
                <w:szCs w:val="24"/>
              </w:rPr>
              <w:t>- Ne pas implanter le matériel fixe bruyant dans les zones sensibles du point</w:t>
            </w:r>
            <w:r>
              <w:rPr>
                <w:rFonts w:ascii="Arial" w:hAnsi="Arial" w:cs="Arial"/>
                <w:color w:val="FF0000"/>
                <w:sz w:val="18"/>
                <w:szCs w:val="24"/>
              </w:rPr>
              <w:t xml:space="preserve"> </w:t>
            </w:r>
            <w:r w:rsidRPr="00080492">
              <w:rPr>
                <w:rFonts w:ascii="Arial" w:hAnsi="Arial" w:cs="Arial"/>
                <w:color w:val="FF0000"/>
                <w:sz w:val="18"/>
                <w:szCs w:val="24"/>
              </w:rPr>
              <w:t>de vue sonore.</w:t>
            </w:r>
          </w:p>
        </w:tc>
        <w:tc>
          <w:tcPr>
            <w:tcW w:w="578"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Default="00286757" w:rsidP="00387A3E">
            <w:pPr>
              <w:spacing w:line="276" w:lineRule="auto"/>
              <w:rPr>
                <w:rFonts w:ascii="Arial" w:hAnsi="Arial" w:cs="Arial"/>
                <w:sz w:val="24"/>
                <w:szCs w:val="24"/>
              </w:rPr>
            </w:pPr>
          </w:p>
          <w:p w:rsidR="00080492" w:rsidRDefault="00080492" w:rsidP="00387A3E">
            <w:pPr>
              <w:spacing w:line="276" w:lineRule="auto"/>
              <w:rPr>
                <w:rFonts w:ascii="Arial" w:hAnsi="Arial" w:cs="Arial"/>
                <w:sz w:val="24"/>
                <w:szCs w:val="24"/>
              </w:rPr>
            </w:pPr>
          </w:p>
          <w:p w:rsidR="00080492" w:rsidRPr="00422923" w:rsidRDefault="00080492" w:rsidP="00387A3E">
            <w:pPr>
              <w:spacing w:line="276" w:lineRule="auto"/>
              <w:rPr>
                <w:rFonts w:ascii="Arial" w:hAnsi="Arial" w:cs="Arial"/>
                <w:sz w:val="24"/>
                <w:szCs w:val="24"/>
              </w:rPr>
            </w:pPr>
            <w:r>
              <w:rPr>
                <w:rFonts w:ascii="Arial" w:hAnsi="Arial" w:cs="Arial"/>
                <w:sz w:val="24"/>
                <w:szCs w:val="24"/>
              </w:rPr>
              <w:t>X</w:t>
            </w: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r>
    </w:tbl>
    <w:p w:rsidR="00870F0D" w:rsidRDefault="00870F0D"/>
    <w:p w:rsidR="00870F0D" w:rsidRDefault="00870F0D"/>
    <w:p w:rsidR="00870F0D" w:rsidRDefault="00870F0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2567"/>
        <w:gridCol w:w="3680"/>
        <w:gridCol w:w="578"/>
        <w:gridCol w:w="577"/>
        <w:gridCol w:w="576"/>
        <w:gridCol w:w="577"/>
        <w:gridCol w:w="576"/>
        <w:gridCol w:w="577"/>
        <w:gridCol w:w="577"/>
      </w:tblGrid>
      <w:tr w:rsidR="00286757" w:rsidRPr="00422923" w:rsidTr="00387A3E">
        <w:tc>
          <w:tcPr>
            <w:tcW w:w="4786" w:type="dxa"/>
            <w:vMerge w:val="restart"/>
          </w:tcPr>
          <w:p w:rsidR="00286757" w:rsidRPr="00422923" w:rsidRDefault="00286757" w:rsidP="00387A3E">
            <w:pPr>
              <w:spacing w:line="276" w:lineRule="auto"/>
              <w:jc w:val="center"/>
              <w:rPr>
                <w:rFonts w:ascii="Arial" w:hAnsi="Arial" w:cs="Arial"/>
                <w:b/>
                <w:sz w:val="24"/>
                <w:szCs w:val="24"/>
              </w:rPr>
            </w:pPr>
          </w:p>
          <w:p w:rsidR="00286757" w:rsidRPr="00422923" w:rsidRDefault="00286757" w:rsidP="00387A3E">
            <w:pPr>
              <w:spacing w:line="276" w:lineRule="auto"/>
              <w:jc w:val="center"/>
              <w:rPr>
                <w:rFonts w:ascii="Arial" w:hAnsi="Arial" w:cs="Arial"/>
                <w:b/>
                <w:sz w:val="24"/>
                <w:szCs w:val="24"/>
              </w:rPr>
            </w:pPr>
            <w:r w:rsidRPr="00422923">
              <w:rPr>
                <w:rFonts w:ascii="Arial" w:hAnsi="Arial" w:cs="Arial"/>
                <w:b/>
                <w:sz w:val="24"/>
                <w:szCs w:val="24"/>
              </w:rPr>
              <w:t>TACHES</w:t>
            </w:r>
          </w:p>
          <w:p w:rsidR="00286757" w:rsidRPr="00422923" w:rsidRDefault="00286757" w:rsidP="00387A3E">
            <w:pPr>
              <w:spacing w:line="276" w:lineRule="auto"/>
              <w:jc w:val="center"/>
              <w:rPr>
                <w:rFonts w:ascii="Arial" w:hAnsi="Arial" w:cs="Arial"/>
                <w:b/>
                <w:sz w:val="24"/>
                <w:szCs w:val="24"/>
              </w:rPr>
            </w:pPr>
            <w:r w:rsidRPr="00422923">
              <w:rPr>
                <w:rFonts w:ascii="Arial" w:hAnsi="Arial" w:cs="Arial"/>
                <w:b/>
                <w:sz w:val="24"/>
                <w:szCs w:val="24"/>
              </w:rPr>
              <w:t>ou OPERATIONS</w:t>
            </w:r>
          </w:p>
        </w:tc>
        <w:tc>
          <w:tcPr>
            <w:tcW w:w="2567" w:type="dxa"/>
            <w:vMerge w:val="restart"/>
          </w:tcPr>
          <w:p w:rsidR="00286757" w:rsidRPr="00422923" w:rsidRDefault="00286757" w:rsidP="00387A3E">
            <w:pPr>
              <w:spacing w:line="276" w:lineRule="auto"/>
              <w:jc w:val="center"/>
              <w:rPr>
                <w:rFonts w:ascii="Arial" w:hAnsi="Arial" w:cs="Arial"/>
                <w:b/>
                <w:sz w:val="24"/>
                <w:szCs w:val="24"/>
              </w:rPr>
            </w:pPr>
          </w:p>
          <w:p w:rsidR="00286757" w:rsidRPr="00422923" w:rsidRDefault="00286757" w:rsidP="00387A3E">
            <w:pPr>
              <w:spacing w:line="276" w:lineRule="auto"/>
              <w:jc w:val="center"/>
              <w:rPr>
                <w:rFonts w:ascii="Arial" w:hAnsi="Arial" w:cs="Arial"/>
                <w:b/>
                <w:sz w:val="24"/>
                <w:szCs w:val="24"/>
              </w:rPr>
            </w:pPr>
            <w:r w:rsidRPr="00422923">
              <w:rPr>
                <w:rFonts w:ascii="Arial" w:hAnsi="Arial" w:cs="Arial"/>
                <w:b/>
                <w:sz w:val="24"/>
                <w:szCs w:val="24"/>
              </w:rPr>
              <w:t>PRINCIPAUX RISQUES</w:t>
            </w:r>
          </w:p>
          <w:p w:rsidR="00286757" w:rsidRPr="00422923" w:rsidRDefault="00286757" w:rsidP="00387A3E">
            <w:pPr>
              <w:spacing w:line="276" w:lineRule="auto"/>
              <w:jc w:val="center"/>
              <w:rPr>
                <w:rFonts w:ascii="Arial" w:hAnsi="Arial" w:cs="Arial"/>
                <w:b/>
                <w:sz w:val="24"/>
                <w:szCs w:val="24"/>
              </w:rPr>
            </w:pPr>
            <w:r w:rsidRPr="00422923">
              <w:rPr>
                <w:rFonts w:ascii="Arial" w:hAnsi="Arial" w:cs="Arial"/>
                <w:b/>
                <w:sz w:val="24"/>
                <w:szCs w:val="24"/>
              </w:rPr>
              <w:t>ou NUISANCES</w:t>
            </w:r>
          </w:p>
        </w:tc>
        <w:tc>
          <w:tcPr>
            <w:tcW w:w="3680" w:type="dxa"/>
            <w:vMerge w:val="restart"/>
          </w:tcPr>
          <w:p w:rsidR="00286757" w:rsidRPr="00422923" w:rsidRDefault="00286757" w:rsidP="00387A3E">
            <w:pPr>
              <w:spacing w:line="276" w:lineRule="auto"/>
              <w:jc w:val="center"/>
              <w:rPr>
                <w:rFonts w:ascii="Arial" w:hAnsi="Arial" w:cs="Arial"/>
                <w:b/>
                <w:sz w:val="24"/>
                <w:szCs w:val="24"/>
              </w:rPr>
            </w:pPr>
          </w:p>
          <w:p w:rsidR="00286757" w:rsidRPr="00422923" w:rsidRDefault="00286757" w:rsidP="00387A3E">
            <w:pPr>
              <w:spacing w:line="276" w:lineRule="auto"/>
              <w:jc w:val="center"/>
              <w:rPr>
                <w:rFonts w:ascii="Arial" w:hAnsi="Arial" w:cs="Arial"/>
                <w:b/>
                <w:sz w:val="24"/>
                <w:szCs w:val="24"/>
              </w:rPr>
            </w:pPr>
            <w:r w:rsidRPr="00422923">
              <w:rPr>
                <w:rFonts w:ascii="Arial" w:hAnsi="Arial" w:cs="Arial"/>
                <w:b/>
                <w:sz w:val="24"/>
                <w:szCs w:val="24"/>
              </w:rPr>
              <w:t>MESURES</w:t>
            </w:r>
          </w:p>
          <w:p w:rsidR="00286757" w:rsidRPr="00422923" w:rsidRDefault="00286757" w:rsidP="00387A3E">
            <w:pPr>
              <w:spacing w:line="276" w:lineRule="auto"/>
              <w:jc w:val="center"/>
              <w:rPr>
                <w:rFonts w:ascii="Arial" w:hAnsi="Arial" w:cs="Arial"/>
                <w:b/>
                <w:sz w:val="24"/>
                <w:szCs w:val="24"/>
              </w:rPr>
            </w:pPr>
            <w:r w:rsidRPr="00422923">
              <w:rPr>
                <w:rFonts w:ascii="Arial" w:hAnsi="Arial" w:cs="Arial"/>
                <w:b/>
                <w:sz w:val="24"/>
                <w:szCs w:val="24"/>
              </w:rPr>
              <w:t>DE PROTECTION</w:t>
            </w:r>
          </w:p>
        </w:tc>
        <w:tc>
          <w:tcPr>
            <w:tcW w:w="4038" w:type="dxa"/>
            <w:gridSpan w:val="7"/>
          </w:tcPr>
          <w:p w:rsidR="00286757" w:rsidRPr="00422923" w:rsidRDefault="00286757" w:rsidP="00387A3E">
            <w:pPr>
              <w:spacing w:line="276" w:lineRule="auto"/>
              <w:jc w:val="center"/>
              <w:rPr>
                <w:rFonts w:ascii="Arial" w:hAnsi="Arial" w:cs="Arial"/>
                <w:b/>
                <w:sz w:val="24"/>
                <w:szCs w:val="24"/>
              </w:rPr>
            </w:pPr>
            <w:r w:rsidRPr="00075AD4">
              <w:rPr>
                <w:rFonts w:ascii="Arial" w:hAnsi="Arial" w:cs="Arial"/>
                <w:b/>
                <w:szCs w:val="24"/>
              </w:rPr>
              <w:t>Domaines de l’environnement en cause</w:t>
            </w:r>
          </w:p>
        </w:tc>
      </w:tr>
      <w:tr w:rsidR="00286757" w:rsidRPr="00422923" w:rsidTr="00387A3E">
        <w:trPr>
          <w:cantSplit/>
          <w:trHeight w:val="1398"/>
        </w:trPr>
        <w:tc>
          <w:tcPr>
            <w:tcW w:w="4786" w:type="dxa"/>
            <w:vMerge/>
          </w:tcPr>
          <w:p w:rsidR="00286757" w:rsidRPr="00422923" w:rsidRDefault="00286757" w:rsidP="00387A3E">
            <w:pPr>
              <w:spacing w:line="276" w:lineRule="auto"/>
              <w:jc w:val="center"/>
              <w:rPr>
                <w:rFonts w:ascii="Arial" w:hAnsi="Arial" w:cs="Arial"/>
                <w:b/>
                <w:sz w:val="24"/>
                <w:szCs w:val="24"/>
              </w:rPr>
            </w:pPr>
          </w:p>
        </w:tc>
        <w:tc>
          <w:tcPr>
            <w:tcW w:w="2567" w:type="dxa"/>
            <w:vMerge/>
          </w:tcPr>
          <w:p w:rsidR="00286757" w:rsidRPr="00422923" w:rsidRDefault="00286757" w:rsidP="00387A3E">
            <w:pPr>
              <w:spacing w:line="276" w:lineRule="auto"/>
              <w:jc w:val="center"/>
              <w:rPr>
                <w:rFonts w:ascii="Arial" w:hAnsi="Arial" w:cs="Arial"/>
                <w:b/>
                <w:sz w:val="24"/>
                <w:szCs w:val="24"/>
              </w:rPr>
            </w:pPr>
          </w:p>
        </w:tc>
        <w:tc>
          <w:tcPr>
            <w:tcW w:w="3680" w:type="dxa"/>
            <w:vMerge/>
          </w:tcPr>
          <w:p w:rsidR="00286757" w:rsidRPr="00422923" w:rsidRDefault="00286757" w:rsidP="00387A3E">
            <w:pPr>
              <w:spacing w:line="276" w:lineRule="auto"/>
              <w:jc w:val="center"/>
              <w:rPr>
                <w:rFonts w:ascii="Arial" w:hAnsi="Arial" w:cs="Arial"/>
                <w:sz w:val="24"/>
                <w:szCs w:val="24"/>
              </w:rPr>
            </w:pPr>
          </w:p>
        </w:tc>
        <w:tc>
          <w:tcPr>
            <w:tcW w:w="578" w:type="dxa"/>
            <w:textDirection w:val="btLr"/>
          </w:tcPr>
          <w:p w:rsidR="00286757" w:rsidRPr="00075AD4" w:rsidRDefault="00286757" w:rsidP="00387A3E">
            <w:pPr>
              <w:spacing w:line="276" w:lineRule="auto"/>
              <w:ind w:left="113" w:right="113"/>
              <w:rPr>
                <w:rFonts w:ascii="Arial" w:hAnsi="Arial" w:cs="Arial"/>
                <w:szCs w:val="24"/>
              </w:rPr>
            </w:pPr>
            <w:r w:rsidRPr="00075AD4">
              <w:rPr>
                <w:rFonts w:ascii="Arial" w:hAnsi="Arial" w:cs="Arial"/>
                <w:szCs w:val="24"/>
              </w:rPr>
              <w:t>Eau</w:t>
            </w:r>
          </w:p>
        </w:tc>
        <w:tc>
          <w:tcPr>
            <w:tcW w:w="577"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Milieu Naturel</w:t>
            </w:r>
          </w:p>
        </w:tc>
        <w:tc>
          <w:tcPr>
            <w:tcW w:w="576"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Ait</w:t>
            </w:r>
          </w:p>
        </w:tc>
        <w:tc>
          <w:tcPr>
            <w:tcW w:w="577"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Bruit et vibrations</w:t>
            </w:r>
          </w:p>
        </w:tc>
        <w:tc>
          <w:tcPr>
            <w:tcW w:w="576"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Activités agricoles</w:t>
            </w:r>
          </w:p>
        </w:tc>
        <w:tc>
          <w:tcPr>
            <w:tcW w:w="577"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Patrimoine</w:t>
            </w:r>
          </w:p>
        </w:tc>
        <w:tc>
          <w:tcPr>
            <w:tcW w:w="577" w:type="dxa"/>
            <w:textDirection w:val="btLr"/>
          </w:tcPr>
          <w:p w:rsidR="00286757" w:rsidRPr="00075AD4" w:rsidRDefault="00286757" w:rsidP="00387A3E">
            <w:pPr>
              <w:ind w:left="113" w:right="113"/>
              <w:rPr>
                <w:rFonts w:ascii="Arial" w:hAnsi="Arial" w:cs="Arial"/>
                <w:szCs w:val="24"/>
              </w:rPr>
            </w:pPr>
            <w:r w:rsidRPr="00075AD4">
              <w:rPr>
                <w:rFonts w:ascii="Arial" w:hAnsi="Arial" w:cs="Arial"/>
                <w:szCs w:val="24"/>
              </w:rPr>
              <w:t>Déchets</w:t>
            </w:r>
          </w:p>
        </w:tc>
      </w:tr>
      <w:tr w:rsidR="00286757" w:rsidRPr="00422923" w:rsidTr="00387A3E">
        <w:tc>
          <w:tcPr>
            <w:tcW w:w="4786" w:type="dxa"/>
          </w:tcPr>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tc>
        <w:tc>
          <w:tcPr>
            <w:tcW w:w="2567" w:type="dxa"/>
          </w:tcPr>
          <w:p w:rsidR="00286757" w:rsidRPr="00075AD4" w:rsidRDefault="00286757" w:rsidP="00387A3E">
            <w:pPr>
              <w:spacing w:line="276" w:lineRule="auto"/>
              <w:rPr>
                <w:rFonts w:ascii="Arial" w:hAnsi="Arial" w:cs="Arial"/>
                <w:szCs w:val="24"/>
              </w:rPr>
            </w:pPr>
          </w:p>
        </w:tc>
        <w:tc>
          <w:tcPr>
            <w:tcW w:w="3680" w:type="dxa"/>
          </w:tcPr>
          <w:p w:rsidR="00286757" w:rsidRPr="00075AD4" w:rsidRDefault="00286757" w:rsidP="00387A3E">
            <w:pPr>
              <w:spacing w:line="276" w:lineRule="auto"/>
              <w:rPr>
                <w:rFonts w:ascii="Arial" w:hAnsi="Arial" w:cs="Arial"/>
                <w:szCs w:val="24"/>
              </w:rPr>
            </w:pPr>
          </w:p>
        </w:tc>
        <w:tc>
          <w:tcPr>
            <w:tcW w:w="578"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r>
      <w:tr w:rsidR="00286757" w:rsidRPr="00422923" w:rsidTr="00387A3E">
        <w:tc>
          <w:tcPr>
            <w:tcW w:w="4786" w:type="dxa"/>
          </w:tcPr>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tc>
        <w:tc>
          <w:tcPr>
            <w:tcW w:w="2567" w:type="dxa"/>
          </w:tcPr>
          <w:p w:rsidR="00286757" w:rsidRPr="00075AD4" w:rsidRDefault="00286757" w:rsidP="00387A3E">
            <w:pPr>
              <w:spacing w:line="276" w:lineRule="auto"/>
              <w:rPr>
                <w:rFonts w:ascii="Arial" w:hAnsi="Arial" w:cs="Arial"/>
                <w:szCs w:val="24"/>
              </w:rPr>
            </w:pPr>
          </w:p>
        </w:tc>
        <w:tc>
          <w:tcPr>
            <w:tcW w:w="3680" w:type="dxa"/>
          </w:tcPr>
          <w:p w:rsidR="00286757" w:rsidRPr="00075AD4" w:rsidRDefault="00286757" w:rsidP="00387A3E">
            <w:pPr>
              <w:spacing w:line="276" w:lineRule="auto"/>
              <w:rPr>
                <w:rFonts w:ascii="Arial" w:hAnsi="Arial" w:cs="Arial"/>
                <w:szCs w:val="24"/>
              </w:rPr>
            </w:pPr>
          </w:p>
        </w:tc>
        <w:tc>
          <w:tcPr>
            <w:tcW w:w="578"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r>
      <w:tr w:rsidR="00286757" w:rsidRPr="00422923" w:rsidTr="00387A3E">
        <w:tc>
          <w:tcPr>
            <w:tcW w:w="4786" w:type="dxa"/>
          </w:tcPr>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tc>
        <w:tc>
          <w:tcPr>
            <w:tcW w:w="2567" w:type="dxa"/>
          </w:tcPr>
          <w:p w:rsidR="00286757" w:rsidRPr="00075AD4" w:rsidRDefault="00286757" w:rsidP="00387A3E">
            <w:pPr>
              <w:spacing w:line="276" w:lineRule="auto"/>
              <w:rPr>
                <w:rFonts w:ascii="Arial" w:hAnsi="Arial" w:cs="Arial"/>
                <w:szCs w:val="24"/>
              </w:rPr>
            </w:pPr>
          </w:p>
        </w:tc>
        <w:tc>
          <w:tcPr>
            <w:tcW w:w="3680" w:type="dxa"/>
          </w:tcPr>
          <w:p w:rsidR="00286757" w:rsidRPr="00075AD4" w:rsidRDefault="00286757" w:rsidP="00387A3E">
            <w:pPr>
              <w:spacing w:line="276" w:lineRule="auto"/>
              <w:rPr>
                <w:rFonts w:ascii="Arial" w:hAnsi="Arial" w:cs="Arial"/>
                <w:szCs w:val="24"/>
              </w:rPr>
            </w:pPr>
          </w:p>
        </w:tc>
        <w:tc>
          <w:tcPr>
            <w:tcW w:w="578"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r>
      <w:tr w:rsidR="00286757" w:rsidRPr="00422923" w:rsidTr="00387A3E">
        <w:tc>
          <w:tcPr>
            <w:tcW w:w="4786" w:type="dxa"/>
          </w:tcPr>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tc>
        <w:tc>
          <w:tcPr>
            <w:tcW w:w="2567" w:type="dxa"/>
          </w:tcPr>
          <w:p w:rsidR="00286757" w:rsidRPr="00075AD4" w:rsidRDefault="00286757" w:rsidP="00387A3E">
            <w:pPr>
              <w:spacing w:line="276" w:lineRule="auto"/>
              <w:rPr>
                <w:rFonts w:ascii="Arial" w:hAnsi="Arial" w:cs="Arial"/>
                <w:szCs w:val="24"/>
              </w:rPr>
            </w:pPr>
          </w:p>
        </w:tc>
        <w:tc>
          <w:tcPr>
            <w:tcW w:w="3680" w:type="dxa"/>
          </w:tcPr>
          <w:p w:rsidR="00286757" w:rsidRPr="00075AD4" w:rsidRDefault="00286757" w:rsidP="00387A3E">
            <w:pPr>
              <w:spacing w:line="276" w:lineRule="auto"/>
              <w:rPr>
                <w:rFonts w:ascii="Arial" w:hAnsi="Arial" w:cs="Arial"/>
                <w:szCs w:val="24"/>
              </w:rPr>
            </w:pPr>
          </w:p>
        </w:tc>
        <w:tc>
          <w:tcPr>
            <w:tcW w:w="578"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r>
      <w:tr w:rsidR="00286757" w:rsidRPr="00422923" w:rsidTr="00387A3E">
        <w:tc>
          <w:tcPr>
            <w:tcW w:w="4786" w:type="dxa"/>
          </w:tcPr>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p w:rsidR="00286757" w:rsidRPr="00075AD4" w:rsidRDefault="00286757" w:rsidP="00387A3E">
            <w:pPr>
              <w:spacing w:line="276" w:lineRule="auto"/>
              <w:rPr>
                <w:rFonts w:ascii="Arial" w:hAnsi="Arial" w:cs="Arial"/>
                <w:szCs w:val="24"/>
              </w:rPr>
            </w:pPr>
          </w:p>
        </w:tc>
        <w:tc>
          <w:tcPr>
            <w:tcW w:w="2567" w:type="dxa"/>
          </w:tcPr>
          <w:p w:rsidR="00286757" w:rsidRPr="00075AD4" w:rsidRDefault="00286757" w:rsidP="00387A3E">
            <w:pPr>
              <w:spacing w:line="276" w:lineRule="auto"/>
              <w:rPr>
                <w:rFonts w:ascii="Arial" w:hAnsi="Arial" w:cs="Arial"/>
                <w:szCs w:val="24"/>
              </w:rPr>
            </w:pPr>
          </w:p>
        </w:tc>
        <w:tc>
          <w:tcPr>
            <w:tcW w:w="3680" w:type="dxa"/>
          </w:tcPr>
          <w:p w:rsidR="00286757" w:rsidRPr="00075AD4" w:rsidRDefault="00286757" w:rsidP="00387A3E">
            <w:pPr>
              <w:spacing w:line="276" w:lineRule="auto"/>
              <w:rPr>
                <w:rFonts w:ascii="Arial" w:hAnsi="Arial" w:cs="Arial"/>
                <w:szCs w:val="24"/>
              </w:rPr>
            </w:pPr>
          </w:p>
        </w:tc>
        <w:tc>
          <w:tcPr>
            <w:tcW w:w="578"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6"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c>
          <w:tcPr>
            <w:tcW w:w="577" w:type="dxa"/>
          </w:tcPr>
          <w:p w:rsidR="00286757" w:rsidRPr="00422923" w:rsidRDefault="00286757" w:rsidP="00387A3E">
            <w:pPr>
              <w:spacing w:line="276" w:lineRule="auto"/>
              <w:rPr>
                <w:rFonts w:ascii="Arial" w:hAnsi="Arial" w:cs="Arial"/>
                <w:sz w:val="24"/>
                <w:szCs w:val="24"/>
              </w:rPr>
            </w:pPr>
          </w:p>
        </w:tc>
      </w:tr>
    </w:tbl>
    <w:p w:rsidR="00286757" w:rsidRDefault="0028675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2567"/>
        <w:gridCol w:w="3680"/>
        <w:gridCol w:w="578"/>
        <w:gridCol w:w="577"/>
        <w:gridCol w:w="576"/>
        <w:gridCol w:w="577"/>
        <w:gridCol w:w="576"/>
        <w:gridCol w:w="577"/>
        <w:gridCol w:w="577"/>
      </w:tblGrid>
      <w:tr w:rsidR="00075AD4" w:rsidRPr="00422923" w:rsidTr="003B3C39">
        <w:tc>
          <w:tcPr>
            <w:tcW w:w="4786" w:type="dxa"/>
            <w:vMerge w:val="restart"/>
          </w:tcPr>
          <w:p w:rsidR="00075AD4" w:rsidRPr="00422923" w:rsidRDefault="00075AD4" w:rsidP="00792C00">
            <w:pPr>
              <w:spacing w:line="276" w:lineRule="auto"/>
              <w:jc w:val="center"/>
              <w:rPr>
                <w:rFonts w:ascii="Arial" w:hAnsi="Arial" w:cs="Arial"/>
                <w:b/>
                <w:sz w:val="24"/>
                <w:szCs w:val="24"/>
              </w:rPr>
            </w:pPr>
          </w:p>
          <w:p w:rsidR="00075AD4" w:rsidRPr="00422923" w:rsidRDefault="00075AD4" w:rsidP="00792C00">
            <w:pPr>
              <w:spacing w:line="276" w:lineRule="auto"/>
              <w:jc w:val="center"/>
              <w:rPr>
                <w:rFonts w:ascii="Arial" w:hAnsi="Arial" w:cs="Arial"/>
                <w:b/>
                <w:sz w:val="24"/>
                <w:szCs w:val="24"/>
              </w:rPr>
            </w:pPr>
            <w:r w:rsidRPr="00422923">
              <w:rPr>
                <w:rFonts w:ascii="Arial" w:hAnsi="Arial" w:cs="Arial"/>
                <w:b/>
                <w:sz w:val="24"/>
                <w:szCs w:val="24"/>
              </w:rPr>
              <w:t>TACHES</w:t>
            </w:r>
          </w:p>
          <w:p w:rsidR="00075AD4" w:rsidRPr="00422923" w:rsidRDefault="00075AD4" w:rsidP="00792C00">
            <w:pPr>
              <w:spacing w:line="276" w:lineRule="auto"/>
              <w:jc w:val="center"/>
              <w:rPr>
                <w:rFonts w:ascii="Arial" w:hAnsi="Arial" w:cs="Arial"/>
                <w:b/>
                <w:sz w:val="24"/>
                <w:szCs w:val="24"/>
              </w:rPr>
            </w:pPr>
            <w:r w:rsidRPr="00422923">
              <w:rPr>
                <w:rFonts w:ascii="Arial" w:hAnsi="Arial" w:cs="Arial"/>
                <w:b/>
                <w:sz w:val="24"/>
                <w:szCs w:val="24"/>
              </w:rPr>
              <w:t>ou OPERATIONS</w:t>
            </w:r>
          </w:p>
        </w:tc>
        <w:tc>
          <w:tcPr>
            <w:tcW w:w="2567" w:type="dxa"/>
            <w:vMerge w:val="restart"/>
          </w:tcPr>
          <w:p w:rsidR="00075AD4" w:rsidRPr="00422923" w:rsidRDefault="00075AD4" w:rsidP="00792C00">
            <w:pPr>
              <w:spacing w:line="276" w:lineRule="auto"/>
              <w:jc w:val="center"/>
              <w:rPr>
                <w:rFonts w:ascii="Arial" w:hAnsi="Arial" w:cs="Arial"/>
                <w:b/>
                <w:sz w:val="24"/>
                <w:szCs w:val="24"/>
              </w:rPr>
            </w:pPr>
          </w:p>
          <w:p w:rsidR="00075AD4" w:rsidRPr="00422923" w:rsidRDefault="00075AD4" w:rsidP="00792C00">
            <w:pPr>
              <w:spacing w:line="276" w:lineRule="auto"/>
              <w:jc w:val="center"/>
              <w:rPr>
                <w:rFonts w:ascii="Arial" w:hAnsi="Arial" w:cs="Arial"/>
                <w:b/>
                <w:sz w:val="24"/>
                <w:szCs w:val="24"/>
              </w:rPr>
            </w:pPr>
            <w:r w:rsidRPr="00422923">
              <w:rPr>
                <w:rFonts w:ascii="Arial" w:hAnsi="Arial" w:cs="Arial"/>
                <w:b/>
                <w:sz w:val="24"/>
                <w:szCs w:val="24"/>
              </w:rPr>
              <w:t>PRINCIPAUX RISQUES</w:t>
            </w:r>
          </w:p>
          <w:p w:rsidR="00075AD4" w:rsidRPr="00422923" w:rsidRDefault="00075AD4" w:rsidP="00792C00">
            <w:pPr>
              <w:spacing w:line="276" w:lineRule="auto"/>
              <w:jc w:val="center"/>
              <w:rPr>
                <w:rFonts w:ascii="Arial" w:hAnsi="Arial" w:cs="Arial"/>
                <w:b/>
                <w:sz w:val="24"/>
                <w:szCs w:val="24"/>
              </w:rPr>
            </w:pPr>
            <w:r w:rsidRPr="00422923">
              <w:rPr>
                <w:rFonts w:ascii="Arial" w:hAnsi="Arial" w:cs="Arial"/>
                <w:b/>
                <w:sz w:val="24"/>
                <w:szCs w:val="24"/>
              </w:rPr>
              <w:t>ou NUISANCES</w:t>
            </w:r>
          </w:p>
        </w:tc>
        <w:tc>
          <w:tcPr>
            <w:tcW w:w="3680" w:type="dxa"/>
            <w:vMerge w:val="restart"/>
          </w:tcPr>
          <w:p w:rsidR="00075AD4" w:rsidRPr="00422923" w:rsidRDefault="00075AD4" w:rsidP="00792C00">
            <w:pPr>
              <w:spacing w:line="276" w:lineRule="auto"/>
              <w:jc w:val="center"/>
              <w:rPr>
                <w:rFonts w:ascii="Arial" w:hAnsi="Arial" w:cs="Arial"/>
                <w:b/>
                <w:sz w:val="24"/>
                <w:szCs w:val="24"/>
              </w:rPr>
            </w:pPr>
          </w:p>
          <w:p w:rsidR="00075AD4" w:rsidRPr="00422923" w:rsidRDefault="00075AD4" w:rsidP="00792C00">
            <w:pPr>
              <w:spacing w:line="276" w:lineRule="auto"/>
              <w:jc w:val="center"/>
              <w:rPr>
                <w:rFonts w:ascii="Arial" w:hAnsi="Arial" w:cs="Arial"/>
                <w:b/>
                <w:sz w:val="24"/>
                <w:szCs w:val="24"/>
              </w:rPr>
            </w:pPr>
            <w:r w:rsidRPr="00422923">
              <w:rPr>
                <w:rFonts w:ascii="Arial" w:hAnsi="Arial" w:cs="Arial"/>
                <w:b/>
                <w:sz w:val="24"/>
                <w:szCs w:val="24"/>
              </w:rPr>
              <w:t>MESURES</w:t>
            </w:r>
          </w:p>
          <w:p w:rsidR="00075AD4" w:rsidRPr="00422923" w:rsidRDefault="00075AD4" w:rsidP="00792C00">
            <w:pPr>
              <w:spacing w:line="276" w:lineRule="auto"/>
              <w:jc w:val="center"/>
              <w:rPr>
                <w:rFonts w:ascii="Arial" w:hAnsi="Arial" w:cs="Arial"/>
                <w:b/>
                <w:sz w:val="24"/>
                <w:szCs w:val="24"/>
              </w:rPr>
            </w:pPr>
            <w:r w:rsidRPr="00422923">
              <w:rPr>
                <w:rFonts w:ascii="Arial" w:hAnsi="Arial" w:cs="Arial"/>
                <w:b/>
                <w:sz w:val="24"/>
                <w:szCs w:val="24"/>
              </w:rPr>
              <w:t>DE PROTECTION</w:t>
            </w:r>
          </w:p>
        </w:tc>
        <w:tc>
          <w:tcPr>
            <w:tcW w:w="4038" w:type="dxa"/>
            <w:gridSpan w:val="7"/>
          </w:tcPr>
          <w:p w:rsidR="00075AD4" w:rsidRPr="00422923" w:rsidRDefault="00075AD4" w:rsidP="00792C00">
            <w:pPr>
              <w:spacing w:line="276" w:lineRule="auto"/>
              <w:jc w:val="center"/>
              <w:rPr>
                <w:rFonts w:ascii="Arial" w:hAnsi="Arial" w:cs="Arial"/>
                <w:b/>
                <w:sz w:val="24"/>
                <w:szCs w:val="24"/>
              </w:rPr>
            </w:pPr>
            <w:r w:rsidRPr="00075AD4">
              <w:rPr>
                <w:rFonts w:ascii="Arial" w:hAnsi="Arial" w:cs="Arial"/>
                <w:b/>
                <w:szCs w:val="24"/>
              </w:rPr>
              <w:t>Domaines de l’environnement en cause</w:t>
            </w:r>
          </w:p>
        </w:tc>
      </w:tr>
      <w:tr w:rsidR="00075AD4" w:rsidRPr="00422923" w:rsidTr="003B3C39">
        <w:trPr>
          <w:cantSplit/>
          <w:trHeight w:val="1398"/>
        </w:trPr>
        <w:tc>
          <w:tcPr>
            <w:tcW w:w="4786" w:type="dxa"/>
            <w:vMerge/>
          </w:tcPr>
          <w:p w:rsidR="00075AD4" w:rsidRPr="00422923" w:rsidRDefault="00075AD4" w:rsidP="00792C00">
            <w:pPr>
              <w:spacing w:line="276" w:lineRule="auto"/>
              <w:jc w:val="center"/>
              <w:rPr>
                <w:rFonts w:ascii="Arial" w:hAnsi="Arial" w:cs="Arial"/>
                <w:b/>
                <w:sz w:val="24"/>
                <w:szCs w:val="24"/>
              </w:rPr>
            </w:pPr>
          </w:p>
        </w:tc>
        <w:tc>
          <w:tcPr>
            <w:tcW w:w="2567" w:type="dxa"/>
            <w:vMerge/>
          </w:tcPr>
          <w:p w:rsidR="00075AD4" w:rsidRPr="00422923" w:rsidRDefault="00075AD4" w:rsidP="00792C00">
            <w:pPr>
              <w:spacing w:line="276" w:lineRule="auto"/>
              <w:jc w:val="center"/>
              <w:rPr>
                <w:rFonts w:ascii="Arial" w:hAnsi="Arial" w:cs="Arial"/>
                <w:b/>
                <w:sz w:val="24"/>
                <w:szCs w:val="24"/>
              </w:rPr>
            </w:pPr>
          </w:p>
        </w:tc>
        <w:tc>
          <w:tcPr>
            <w:tcW w:w="3680" w:type="dxa"/>
            <w:vMerge/>
          </w:tcPr>
          <w:p w:rsidR="00075AD4" w:rsidRPr="00422923" w:rsidRDefault="00075AD4" w:rsidP="00792C00">
            <w:pPr>
              <w:spacing w:line="276" w:lineRule="auto"/>
              <w:jc w:val="center"/>
              <w:rPr>
                <w:rFonts w:ascii="Arial" w:hAnsi="Arial" w:cs="Arial"/>
                <w:sz w:val="24"/>
                <w:szCs w:val="24"/>
              </w:rPr>
            </w:pPr>
          </w:p>
        </w:tc>
        <w:tc>
          <w:tcPr>
            <w:tcW w:w="578" w:type="dxa"/>
            <w:textDirection w:val="btLr"/>
          </w:tcPr>
          <w:p w:rsidR="00075AD4" w:rsidRPr="00075AD4" w:rsidRDefault="00075AD4" w:rsidP="00792C00">
            <w:pPr>
              <w:spacing w:line="276" w:lineRule="auto"/>
              <w:ind w:left="113" w:right="113"/>
              <w:rPr>
                <w:rFonts w:ascii="Arial" w:hAnsi="Arial" w:cs="Arial"/>
                <w:szCs w:val="24"/>
              </w:rPr>
            </w:pPr>
            <w:r w:rsidRPr="00075AD4">
              <w:rPr>
                <w:rFonts w:ascii="Arial" w:hAnsi="Arial" w:cs="Arial"/>
                <w:szCs w:val="24"/>
              </w:rPr>
              <w:t>Eau</w:t>
            </w:r>
          </w:p>
        </w:tc>
        <w:tc>
          <w:tcPr>
            <w:tcW w:w="577" w:type="dxa"/>
            <w:textDirection w:val="btLr"/>
          </w:tcPr>
          <w:p w:rsidR="00075AD4" w:rsidRPr="00075AD4" w:rsidRDefault="00075AD4" w:rsidP="00792C00">
            <w:pPr>
              <w:ind w:left="113" w:right="113"/>
              <w:rPr>
                <w:rFonts w:ascii="Arial" w:hAnsi="Arial" w:cs="Arial"/>
                <w:szCs w:val="24"/>
              </w:rPr>
            </w:pPr>
            <w:r w:rsidRPr="00075AD4">
              <w:rPr>
                <w:rFonts w:ascii="Arial" w:hAnsi="Arial" w:cs="Arial"/>
                <w:szCs w:val="24"/>
              </w:rPr>
              <w:t>Milieu Naturel</w:t>
            </w:r>
          </w:p>
        </w:tc>
        <w:tc>
          <w:tcPr>
            <w:tcW w:w="576" w:type="dxa"/>
            <w:textDirection w:val="btLr"/>
          </w:tcPr>
          <w:p w:rsidR="00075AD4" w:rsidRPr="00075AD4" w:rsidRDefault="00075AD4" w:rsidP="00792C00">
            <w:pPr>
              <w:ind w:left="113" w:right="113"/>
              <w:rPr>
                <w:rFonts w:ascii="Arial" w:hAnsi="Arial" w:cs="Arial"/>
                <w:szCs w:val="24"/>
              </w:rPr>
            </w:pPr>
            <w:r w:rsidRPr="00075AD4">
              <w:rPr>
                <w:rFonts w:ascii="Arial" w:hAnsi="Arial" w:cs="Arial"/>
                <w:szCs w:val="24"/>
              </w:rPr>
              <w:t>Ait</w:t>
            </w:r>
          </w:p>
        </w:tc>
        <w:tc>
          <w:tcPr>
            <w:tcW w:w="577" w:type="dxa"/>
            <w:textDirection w:val="btLr"/>
          </w:tcPr>
          <w:p w:rsidR="00075AD4" w:rsidRPr="00075AD4" w:rsidRDefault="00075AD4" w:rsidP="00792C00">
            <w:pPr>
              <w:ind w:left="113" w:right="113"/>
              <w:rPr>
                <w:rFonts w:ascii="Arial" w:hAnsi="Arial" w:cs="Arial"/>
                <w:szCs w:val="24"/>
              </w:rPr>
            </w:pPr>
            <w:r w:rsidRPr="00075AD4">
              <w:rPr>
                <w:rFonts w:ascii="Arial" w:hAnsi="Arial" w:cs="Arial"/>
                <w:szCs w:val="24"/>
              </w:rPr>
              <w:t>Bruit et vibrations</w:t>
            </w:r>
          </w:p>
        </w:tc>
        <w:tc>
          <w:tcPr>
            <w:tcW w:w="576" w:type="dxa"/>
            <w:textDirection w:val="btLr"/>
          </w:tcPr>
          <w:p w:rsidR="00075AD4" w:rsidRPr="00075AD4" w:rsidRDefault="00075AD4" w:rsidP="00792C00">
            <w:pPr>
              <w:ind w:left="113" w:right="113"/>
              <w:rPr>
                <w:rFonts w:ascii="Arial" w:hAnsi="Arial" w:cs="Arial"/>
                <w:szCs w:val="24"/>
              </w:rPr>
            </w:pPr>
            <w:r w:rsidRPr="00075AD4">
              <w:rPr>
                <w:rFonts w:ascii="Arial" w:hAnsi="Arial" w:cs="Arial"/>
                <w:szCs w:val="24"/>
              </w:rPr>
              <w:t>Activités agricoles</w:t>
            </w:r>
          </w:p>
        </w:tc>
        <w:tc>
          <w:tcPr>
            <w:tcW w:w="577" w:type="dxa"/>
            <w:textDirection w:val="btLr"/>
          </w:tcPr>
          <w:p w:rsidR="00075AD4" w:rsidRPr="00075AD4" w:rsidRDefault="00075AD4" w:rsidP="00792C00">
            <w:pPr>
              <w:ind w:left="113" w:right="113"/>
              <w:rPr>
                <w:rFonts w:ascii="Arial" w:hAnsi="Arial" w:cs="Arial"/>
                <w:szCs w:val="24"/>
              </w:rPr>
            </w:pPr>
            <w:r w:rsidRPr="00075AD4">
              <w:rPr>
                <w:rFonts w:ascii="Arial" w:hAnsi="Arial" w:cs="Arial"/>
                <w:szCs w:val="24"/>
              </w:rPr>
              <w:t>Patrimoine</w:t>
            </w:r>
          </w:p>
        </w:tc>
        <w:tc>
          <w:tcPr>
            <w:tcW w:w="577" w:type="dxa"/>
            <w:textDirection w:val="btLr"/>
          </w:tcPr>
          <w:p w:rsidR="00075AD4" w:rsidRPr="00075AD4" w:rsidRDefault="00075AD4" w:rsidP="00792C00">
            <w:pPr>
              <w:ind w:left="113" w:right="113"/>
              <w:rPr>
                <w:rFonts w:ascii="Arial" w:hAnsi="Arial" w:cs="Arial"/>
                <w:szCs w:val="24"/>
              </w:rPr>
            </w:pPr>
            <w:r w:rsidRPr="00075AD4">
              <w:rPr>
                <w:rFonts w:ascii="Arial" w:hAnsi="Arial" w:cs="Arial"/>
                <w:szCs w:val="24"/>
              </w:rPr>
              <w:t>Déchets</w:t>
            </w:r>
          </w:p>
        </w:tc>
      </w:tr>
      <w:tr w:rsidR="00075AD4" w:rsidRPr="00422923" w:rsidTr="003B3C39">
        <w:tc>
          <w:tcPr>
            <w:tcW w:w="4786" w:type="dxa"/>
          </w:tcPr>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tc>
        <w:tc>
          <w:tcPr>
            <w:tcW w:w="2567" w:type="dxa"/>
          </w:tcPr>
          <w:p w:rsidR="00075AD4" w:rsidRPr="00075AD4" w:rsidRDefault="00075AD4" w:rsidP="00792C00">
            <w:pPr>
              <w:spacing w:line="276" w:lineRule="auto"/>
              <w:rPr>
                <w:rFonts w:ascii="Arial" w:hAnsi="Arial" w:cs="Arial"/>
                <w:szCs w:val="24"/>
              </w:rPr>
            </w:pPr>
          </w:p>
        </w:tc>
        <w:tc>
          <w:tcPr>
            <w:tcW w:w="3680" w:type="dxa"/>
          </w:tcPr>
          <w:p w:rsidR="00075AD4" w:rsidRPr="00075AD4" w:rsidRDefault="00075AD4" w:rsidP="00792C00">
            <w:pPr>
              <w:spacing w:line="276" w:lineRule="auto"/>
              <w:rPr>
                <w:rFonts w:ascii="Arial" w:hAnsi="Arial" w:cs="Arial"/>
                <w:szCs w:val="24"/>
              </w:rPr>
            </w:pPr>
          </w:p>
        </w:tc>
        <w:tc>
          <w:tcPr>
            <w:tcW w:w="578"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r>
      <w:tr w:rsidR="00075AD4" w:rsidRPr="00422923" w:rsidTr="003B3C39">
        <w:tc>
          <w:tcPr>
            <w:tcW w:w="4786" w:type="dxa"/>
          </w:tcPr>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tc>
        <w:tc>
          <w:tcPr>
            <w:tcW w:w="2567" w:type="dxa"/>
          </w:tcPr>
          <w:p w:rsidR="00075AD4" w:rsidRPr="00075AD4" w:rsidRDefault="00075AD4" w:rsidP="00792C00">
            <w:pPr>
              <w:spacing w:line="276" w:lineRule="auto"/>
              <w:rPr>
                <w:rFonts w:ascii="Arial" w:hAnsi="Arial" w:cs="Arial"/>
                <w:szCs w:val="24"/>
              </w:rPr>
            </w:pPr>
          </w:p>
        </w:tc>
        <w:tc>
          <w:tcPr>
            <w:tcW w:w="3680" w:type="dxa"/>
          </w:tcPr>
          <w:p w:rsidR="00075AD4" w:rsidRPr="00075AD4" w:rsidRDefault="00075AD4" w:rsidP="00792C00">
            <w:pPr>
              <w:spacing w:line="276" w:lineRule="auto"/>
              <w:rPr>
                <w:rFonts w:ascii="Arial" w:hAnsi="Arial" w:cs="Arial"/>
                <w:szCs w:val="24"/>
              </w:rPr>
            </w:pPr>
          </w:p>
        </w:tc>
        <w:tc>
          <w:tcPr>
            <w:tcW w:w="578"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r>
      <w:tr w:rsidR="00075AD4" w:rsidRPr="00422923" w:rsidTr="003B3C39">
        <w:tc>
          <w:tcPr>
            <w:tcW w:w="4786" w:type="dxa"/>
          </w:tcPr>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tc>
        <w:tc>
          <w:tcPr>
            <w:tcW w:w="2567" w:type="dxa"/>
          </w:tcPr>
          <w:p w:rsidR="00075AD4" w:rsidRPr="00075AD4" w:rsidRDefault="00075AD4" w:rsidP="00792C00">
            <w:pPr>
              <w:spacing w:line="276" w:lineRule="auto"/>
              <w:rPr>
                <w:rFonts w:ascii="Arial" w:hAnsi="Arial" w:cs="Arial"/>
                <w:szCs w:val="24"/>
              </w:rPr>
            </w:pPr>
          </w:p>
        </w:tc>
        <w:tc>
          <w:tcPr>
            <w:tcW w:w="3680" w:type="dxa"/>
          </w:tcPr>
          <w:p w:rsidR="00075AD4" w:rsidRPr="00075AD4" w:rsidRDefault="00075AD4" w:rsidP="00792C00">
            <w:pPr>
              <w:spacing w:line="276" w:lineRule="auto"/>
              <w:rPr>
                <w:rFonts w:ascii="Arial" w:hAnsi="Arial" w:cs="Arial"/>
                <w:szCs w:val="24"/>
              </w:rPr>
            </w:pPr>
          </w:p>
        </w:tc>
        <w:tc>
          <w:tcPr>
            <w:tcW w:w="578"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r>
      <w:tr w:rsidR="00075AD4" w:rsidRPr="00422923" w:rsidTr="003B3C39">
        <w:tc>
          <w:tcPr>
            <w:tcW w:w="4786" w:type="dxa"/>
          </w:tcPr>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tc>
        <w:tc>
          <w:tcPr>
            <w:tcW w:w="2567" w:type="dxa"/>
          </w:tcPr>
          <w:p w:rsidR="00075AD4" w:rsidRPr="00075AD4" w:rsidRDefault="00075AD4" w:rsidP="00792C00">
            <w:pPr>
              <w:spacing w:line="276" w:lineRule="auto"/>
              <w:rPr>
                <w:rFonts w:ascii="Arial" w:hAnsi="Arial" w:cs="Arial"/>
                <w:szCs w:val="24"/>
              </w:rPr>
            </w:pPr>
          </w:p>
        </w:tc>
        <w:tc>
          <w:tcPr>
            <w:tcW w:w="3680" w:type="dxa"/>
          </w:tcPr>
          <w:p w:rsidR="00075AD4" w:rsidRPr="00075AD4" w:rsidRDefault="00075AD4" w:rsidP="00792C00">
            <w:pPr>
              <w:spacing w:line="276" w:lineRule="auto"/>
              <w:rPr>
                <w:rFonts w:ascii="Arial" w:hAnsi="Arial" w:cs="Arial"/>
                <w:szCs w:val="24"/>
              </w:rPr>
            </w:pPr>
          </w:p>
        </w:tc>
        <w:tc>
          <w:tcPr>
            <w:tcW w:w="578"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r>
      <w:tr w:rsidR="00075AD4" w:rsidRPr="00422923" w:rsidTr="003B3C39">
        <w:tc>
          <w:tcPr>
            <w:tcW w:w="4786" w:type="dxa"/>
          </w:tcPr>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p w:rsidR="00075AD4" w:rsidRPr="00075AD4" w:rsidRDefault="00075AD4" w:rsidP="00792C00">
            <w:pPr>
              <w:spacing w:line="276" w:lineRule="auto"/>
              <w:rPr>
                <w:rFonts w:ascii="Arial" w:hAnsi="Arial" w:cs="Arial"/>
                <w:szCs w:val="24"/>
              </w:rPr>
            </w:pPr>
          </w:p>
        </w:tc>
        <w:tc>
          <w:tcPr>
            <w:tcW w:w="2567" w:type="dxa"/>
          </w:tcPr>
          <w:p w:rsidR="00075AD4" w:rsidRPr="00075AD4" w:rsidRDefault="00075AD4" w:rsidP="00792C00">
            <w:pPr>
              <w:spacing w:line="276" w:lineRule="auto"/>
              <w:rPr>
                <w:rFonts w:ascii="Arial" w:hAnsi="Arial" w:cs="Arial"/>
                <w:szCs w:val="24"/>
              </w:rPr>
            </w:pPr>
          </w:p>
        </w:tc>
        <w:tc>
          <w:tcPr>
            <w:tcW w:w="3680" w:type="dxa"/>
          </w:tcPr>
          <w:p w:rsidR="00075AD4" w:rsidRPr="00075AD4" w:rsidRDefault="00075AD4" w:rsidP="00792C00">
            <w:pPr>
              <w:spacing w:line="276" w:lineRule="auto"/>
              <w:rPr>
                <w:rFonts w:ascii="Arial" w:hAnsi="Arial" w:cs="Arial"/>
                <w:szCs w:val="24"/>
              </w:rPr>
            </w:pPr>
          </w:p>
        </w:tc>
        <w:tc>
          <w:tcPr>
            <w:tcW w:w="578"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6"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c>
          <w:tcPr>
            <w:tcW w:w="577" w:type="dxa"/>
          </w:tcPr>
          <w:p w:rsidR="00075AD4" w:rsidRPr="00422923" w:rsidRDefault="00075AD4" w:rsidP="00792C00">
            <w:pPr>
              <w:spacing w:line="276" w:lineRule="auto"/>
              <w:rPr>
                <w:rFonts w:ascii="Arial" w:hAnsi="Arial" w:cs="Arial"/>
                <w:sz w:val="24"/>
                <w:szCs w:val="24"/>
              </w:rPr>
            </w:pPr>
          </w:p>
        </w:tc>
      </w:tr>
    </w:tbl>
    <w:p w:rsidR="00075AD4" w:rsidRDefault="00075AD4" w:rsidP="00422923">
      <w:pPr>
        <w:pStyle w:val="Retraitcorpsdetexte"/>
        <w:ind w:left="0"/>
        <w:rPr>
          <w:rFonts w:ascii="Arial" w:hAnsi="Arial" w:cs="Arial"/>
          <w:sz w:val="24"/>
          <w:szCs w:val="24"/>
        </w:rPr>
        <w:sectPr w:rsidR="00075AD4" w:rsidSect="00075AD4">
          <w:headerReference w:type="default" r:id="rId13"/>
          <w:pgSz w:w="16840" w:h="11907" w:orient="landscape"/>
          <w:pgMar w:top="1134" w:right="851" w:bottom="1134" w:left="1134" w:header="720" w:footer="720" w:gutter="0"/>
          <w:cols w:space="720"/>
        </w:sectPr>
      </w:pPr>
    </w:p>
    <w:p w:rsidR="005F3309" w:rsidRPr="00422923" w:rsidRDefault="005F3309">
      <w:pPr>
        <w:rPr>
          <w:rFonts w:ascii="Arial" w:hAnsi="Arial" w:cs="Arial"/>
          <w:sz w:val="24"/>
          <w:szCs w:val="24"/>
        </w:rPr>
      </w:pPr>
    </w:p>
    <w:p w:rsidR="005F3309" w:rsidRPr="00422923" w:rsidRDefault="005F3309" w:rsidP="005F3309">
      <w:pPr>
        <w:numPr>
          <w:ilvl w:val="0"/>
          <w:numId w:val="4"/>
        </w:numPr>
        <w:tabs>
          <w:tab w:val="left" w:pos="284"/>
        </w:tabs>
        <w:rPr>
          <w:rFonts w:ascii="Arial" w:hAnsi="Arial" w:cs="Arial"/>
          <w:sz w:val="24"/>
          <w:szCs w:val="24"/>
        </w:rPr>
      </w:pPr>
      <w:r w:rsidRPr="00422923">
        <w:rPr>
          <w:rFonts w:ascii="Arial" w:hAnsi="Arial" w:cs="Arial"/>
          <w:b/>
          <w:sz w:val="24"/>
          <w:szCs w:val="24"/>
          <w:u w:val="single"/>
        </w:rPr>
        <w:t>MODALITES PARTICULIERES DU TRAITEMENT DES DECHETS PRODUITS AU COURS DU CHANTIER :</w:t>
      </w:r>
    </w:p>
    <w:p w:rsidR="005F3309" w:rsidRPr="00422923" w:rsidRDefault="005F3309" w:rsidP="005F3309">
      <w:pPr>
        <w:rPr>
          <w:rFonts w:ascii="Arial" w:hAnsi="Arial" w:cs="Arial"/>
          <w:sz w:val="24"/>
          <w:szCs w:val="24"/>
        </w:rPr>
      </w:pPr>
    </w:p>
    <w:p w:rsidR="005F3309" w:rsidRPr="00422923" w:rsidRDefault="005F3309">
      <w:pPr>
        <w:rPr>
          <w:rFonts w:ascii="Arial" w:hAnsi="Arial" w:cs="Arial"/>
          <w:sz w:val="24"/>
          <w:szCs w:val="24"/>
        </w:rPr>
      </w:pPr>
      <w:r w:rsidRPr="00422923">
        <w:rPr>
          <w:rFonts w:ascii="Arial" w:hAnsi="Arial" w:cs="Arial"/>
          <w:b/>
          <w:sz w:val="24"/>
          <w:szCs w:val="24"/>
        </w:rPr>
        <w:tab/>
      </w:r>
    </w:p>
    <w:tbl>
      <w:tblPr>
        <w:tblW w:w="10277" w:type="dxa"/>
        <w:tblLayout w:type="fixed"/>
        <w:tblCellMar>
          <w:left w:w="70" w:type="dxa"/>
          <w:right w:w="70" w:type="dxa"/>
        </w:tblCellMar>
        <w:tblLook w:val="0000"/>
      </w:tblPr>
      <w:tblGrid>
        <w:gridCol w:w="2055"/>
        <w:gridCol w:w="3118"/>
        <w:gridCol w:w="2694"/>
        <w:gridCol w:w="2410"/>
      </w:tblGrid>
      <w:tr w:rsidR="00AB3578" w:rsidRPr="00422923" w:rsidTr="00075AD4">
        <w:trPr>
          <w:cantSplit/>
        </w:trPr>
        <w:tc>
          <w:tcPr>
            <w:tcW w:w="2055" w:type="dxa"/>
            <w:tcBorders>
              <w:top w:val="single" w:sz="6" w:space="0" w:color="auto"/>
              <w:left w:val="single" w:sz="6" w:space="0" w:color="auto"/>
              <w:bottom w:val="single" w:sz="6" w:space="0" w:color="auto"/>
              <w:right w:val="single" w:sz="6" w:space="0" w:color="auto"/>
            </w:tcBorders>
          </w:tcPr>
          <w:p w:rsidR="00AB3578" w:rsidRPr="00422923" w:rsidRDefault="00AB3578">
            <w:pPr>
              <w:jc w:val="center"/>
              <w:rPr>
                <w:rFonts w:ascii="Arial" w:hAnsi="Arial" w:cs="Arial"/>
                <w:b/>
                <w:sz w:val="24"/>
                <w:szCs w:val="24"/>
              </w:rPr>
            </w:pPr>
          </w:p>
          <w:p w:rsidR="00AB3578" w:rsidRPr="00422923" w:rsidRDefault="00AB3578">
            <w:pPr>
              <w:pStyle w:val="Titre1"/>
              <w:rPr>
                <w:sz w:val="24"/>
                <w:szCs w:val="24"/>
              </w:rPr>
            </w:pPr>
            <w:r w:rsidRPr="00422923">
              <w:rPr>
                <w:sz w:val="24"/>
                <w:szCs w:val="24"/>
              </w:rPr>
              <w:t xml:space="preserve">TYPE DE </w:t>
            </w:r>
          </w:p>
          <w:p w:rsidR="00AB3578" w:rsidRPr="00422923" w:rsidRDefault="00AB3578">
            <w:pPr>
              <w:jc w:val="center"/>
              <w:rPr>
                <w:rFonts w:ascii="Arial" w:hAnsi="Arial" w:cs="Arial"/>
                <w:b/>
                <w:sz w:val="24"/>
                <w:szCs w:val="24"/>
              </w:rPr>
            </w:pPr>
            <w:r w:rsidRPr="00422923">
              <w:rPr>
                <w:rFonts w:ascii="Arial" w:hAnsi="Arial" w:cs="Arial"/>
                <w:b/>
                <w:sz w:val="24"/>
                <w:szCs w:val="24"/>
              </w:rPr>
              <w:t>DÉCHETS</w:t>
            </w:r>
          </w:p>
          <w:p w:rsidR="00AB3578" w:rsidRPr="00422923" w:rsidRDefault="00AB3578">
            <w:pPr>
              <w:rPr>
                <w:rFonts w:ascii="Arial" w:hAnsi="Arial" w:cs="Arial"/>
                <w:sz w:val="24"/>
                <w:szCs w:val="24"/>
              </w:rPr>
            </w:pPr>
          </w:p>
        </w:tc>
        <w:tc>
          <w:tcPr>
            <w:tcW w:w="3118" w:type="dxa"/>
            <w:tcBorders>
              <w:top w:val="single" w:sz="6" w:space="0" w:color="auto"/>
              <w:left w:val="single" w:sz="6" w:space="0" w:color="auto"/>
              <w:bottom w:val="single" w:sz="6" w:space="0" w:color="auto"/>
              <w:right w:val="single" w:sz="6" w:space="0" w:color="auto"/>
            </w:tcBorders>
          </w:tcPr>
          <w:p w:rsidR="00AB3578" w:rsidRPr="00422923" w:rsidRDefault="00AB3578">
            <w:pPr>
              <w:jc w:val="center"/>
              <w:rPr>
                <w:rFonts w:ascii="Arial" w:hAnsi="Arial" w:cs="Arial"/>
                <w:sz w:val="24"/>
                <w:szCs w:val="24"/>
              </w:rPr>
            </w:pPr>
          </w:p>
          <w:p w:rsidR="00AB3578" w:rsidRPr="00422923" w:rsidRDefault="00422923">
            <w:pPr>
              <w:pStyle w:val="Corpsdetexte2"/>
              <w:rPr>
                <w:sz w:val="24"/>
                <w:szCs w:val="24"/>
              </w:rPr>
            </w:pPr>
            <w:r w:rsidRPr="00422923">
              <w:rPr>
                <w:sz w:val="24"/>
                <w:szCs w:val="24"/>
              </w:rPr>
              <w:t>DECHETS</w:t>
            </w:r>
          </w:p>
        </w:tc>
        <w:tc>
          <w:tcPr>
            <w:tcW w:w="2694" w:type="dxa"/>
            <w:tcBorders>
              <w:top w:val="single" w:sz="6" w:space="0" w:color="auto"/>
              <w:left w:val="single" w:sz="6" w:space="0" w:color="auto"/>
              <w:bottom w:val="single" w:sz="6" w:space="0" w:color="auto"/>
              <w:right w:val="single" w:sz="6" w:space="0" w:color="auto"/>
            </w:tcBorders>
          </w:tcPr>
          <w:p w:rsidR="00AB3578" w:rsidRPr="00422923" w:rsidRDefault="00AB3578">
            <w:pPr>
              <w:jc w:val="center"/>
              <w:rPr>
                <w:rFonts w:ascii="Arial" w:hAnsi="Arial" w:cs="Arial"/>
                <w:sz w:val="24"/>
                <w:szCs w:val="24"/>
              </w:rPr>
            </w:pPr>
          </w:p>
          <w:p w:rsidR="00422923" w:rsidRPr="00422923" w:rsidRDefault="00422923" w:rsidP="00422923">
            <w:pPr>
              <w:pStyle w:val="Corpsdetexte2"/>
              <w:rPr>
                <w:sz w:val="24"/>
                <w:szCs w:val="24"/>
              </w:rPr>
            </w:pPr>
            <w:r w:rsidRPr="00422923">
              <w:rPr>
                <w:sz w:val="24"/>
                <w:szCs w:val="24"/>
              </w:rPr>
              <w:t>TRAITEMENT</w:t>
            </w:r>
          </w:p>
          <w:p w:rsidR="00AB3578" w:rsidRPr="00422923" w:rsidRDefault="00422923" w:rsidP="00422923">
            <w:pPr>
              <w:pStyle w:val="Corpsdetexte2"/>
              <w:rPr>
                <w:sz w:val="24"/>
                <w:szCs w:val="24"/>
              </w:rPr>
            </w:pPr>
            <w:r w:rsidRPr="00422923">
              <w:rPr>
                <w:sz w:val="24"/>
                <w:szCs w:val="24"/>
              </w:rPr>
              <w:t>PRÉVU</w:t>
            </w:r>
          </w:p>
        </w:tc>
        <w:tc>
          <w:tcPr>
            <w:tcW w:w="2410" w:type="dxa"/>
            <w:tcBorders>
              <w:top w:val="single" w:sz="6" w:space="0" w:color="auto"/>
              <w:left w:val="single" w:sz="6" w:space="0" w:color="auto"/>
              <w:bottom w:val="single" w:sz="6" w:space="0" w:color="auto"/>
              <w:right w:val="single" w:sz="6" w:space="0" w:color="auto"/>
            </w:tcBorders>
          </w:tcPr>
          <w:p w:rsidR="00AB3578" w:rsidRPr="00422923" w:rsidRDefault="00AB3578">
            <w:pPr>
              <w:jc w:val="center"/>
              <w:rPr>
                <w:rFonts w:ascii="Arial" w:hAnsi="Arial" w:cs="Arial"/>
                <w:sz w:val="24"/>
                <w:szCs w:val="24"/>
              </w:rPr>
            </w:pPr>
          </w:p>
          <w:p w:rsidR="00422923" w:rsidRPr="00422923" w:rsidRDefault="00422923" w:rsidP="00422923">
            <w:pPr>
              <w:jc w:val="center"/>
              <w:rPr>
                <w:rFonts w:ascii="Arial" w:hAnsi="Arial" w:cs="Arial"/>
                <w:b/>
                <w:sz w:val="24"/>
                <w:szCs w:val="24"/>
              </w:rPr>
            </w:pPr>
            <w:r w:rsidRPr="00422923">
              <w:rPr>
                <w:rFonts w:ascii="Arial" w:hAnsi="Arial" w:cs="Arial"/>
                <w:b/>
                <w:sz w:val="24"/>
                <w:szCs w:val="24"/>
              </w:rPr>
              <w:t>SITE</w:t>
            </w:r>
          </w:p>
          <w:p w:rsidR="00422923" w:rsidRPr="00422923" w:rsidRDefault="00422923" w:rsidP="00422923">
            <w:pPr>
              <w:jc w:val="center"/>
              <w:rPr>
                <w:rFonts w:ascii="Arial" w:hAnsi="Arial" w:cs="Arial"/>
                <w:sz w:val="24"/>
                <w:szCs w:val="24"/>
              </w:rPr>
            </w:pPr>
            <w:r w:rsidRPr="00422923">
              <w:rPr>
                <w:rFonts w:ascii="Arial" w:hAnsi="Arial" w:cs="Arial"/>
                <w:b/>
                <w:sz w:val="24"/>
                <w:szCs w:val="24"/>
              </w:rPr>
              <w:t>POTENTIEL</w:t>
            </w:r>
          </w:p>
          <w:p w:rsidR="00AB3578" w:rsidRPr="00422923" w:rsidRDefault="00AB3578">
            <w:pPr>
              <w:jc w:val="center"/>
              <w:rPr>
                <w:rFonts w:ascii="Arial" w:hAnsi="Arial" w:cs="Arial"/>
                <w:sz w:val="24"/>
                <w:szCs w:val="24"/>
              </w:rPr>
            </w:pPr>
          </w:p>
        </w:tc>
      </w:tr>
      <w:tr w:rsidR="00AB3578" w:rsidRPr="00422923" w:rsidTr="00075AD4">
        <w:trPr>
          <w:cantSplit/>
        </w:trPr>
        <w:tc>
          <w:tcPr>
            <w:tcW w:w="2055" w:type="dxa"/>
            <w:tcBorders>
              <w:top w:val="single" w:sz="6" w:space="0" w:color="auto"/>
              <w:left w:val="single" w:sz="6" w:space="0" w:color="auto"/>
              <w:bottom w:val="single" w:sz="6" w:space="0" w:color="auto"/>
              <w:right w:val="single" w:sz="6" w:space="0" w:color="auto"/>
            </w:tcBorders>
          </w:tcPr>
          <w:p w:rsidR="00AB3578" w:rsidRPr="00422923" w:rsidRDefault="00AB3578">
            <w:pPr>
              <w:rPr>
                <w:rFonts w:ascii="Arial" w:hAnsi="Arial" w:cs="Arial"/>
                <w:sz w:val="24"/>
                <w:szCs w:val="24"/>
              </w:rPr>
            </w:pPr>
          </w:p>
          <w:p w:rsidR="00AB3578" w:rsidRPr="00422923" w:rsidRDefault="00AB3578">
            <w:pPr>
              <w:pStyle w:val="Titre2"/>
              <w:rPr>
                <w:sz w:val="24"/>
                <w:szCs w:val="24"/>
              </w:rPr>
            </w:pPr>
            <w:r w:rsidRPr="00422923">
              <w:rPr>
                <w:sz w:val="24"/>
                <w:szCs w:val="24"/>
              </w:rPr>
              <w:t>Déchets produits</w:t>
            </w:r>
          </w:p>
          <w:p w:rsidR="00AB3578" w:rsidRPr="00422923" w:rsidRDefault="00AB3578">
            <w:pPr>
              <w:rPr>
                <w:rFonts w:ascii="Arial" w:hAnsi="Arial" w:cs="Arial"/>
                <w:sz w:val="24"/>
                <w:szCs w:val="24"/>
              </w:rPr>
            </w:pPr>
          </w:p>
          <w:p w:rsidR="00AB3578" w:rsidRPr="00422923" w:rsidRDefault="00AB3578">
            <w:pPr>
              <w:rPr>
                <w:rFonts w:ascii="Arial" w:hAnsi="Arial" w:cs="Arial"/>
                <w:sz w:val="24"/>
                <w:szCs w:val="24"/>
              </w:rPr>
            </w:pPr>
          </w:p>
        </w:tc>
        <w:tc>
          <w:tcPr>
            <w:tcW w:w="3118" w:type="dxa"/>
            <w:tcBorders>
              <w:top w:val="single" w:sz="6" w:space="0" w:color="auto"/>
              <w:left w:val="single" w:sz="6" w:space="0" w:color="auto"/>
              <w:bottom w:val="single" w:sz="6" w:space="0" w:color="auto"/>
              <w:right w:val="single" w:sz="6" w:space="0" w:color="auto"/>
            </w:tcBorders>
          </w:tcPr>
          <w:p w:rsidR="00AB3578" w:rsidRPr="00422923" w:rsidRDefault="00AB3578">
            <w:pPr>
              <w:rPr>
                <w:rFonts w:ascii="Arial" w:hAnsi="Arial" w:cs="Arial"/>
                <w:sz w:val="24"/>
                <w:szCs w:val="24"/>
              </w:rPr>
            </w:pPr>
          </w:p>
          <w:p w:rsidR="00AB3578" w:rsidRPr="00422923" w:rsidRDefault="00AB3578">
            <w:pPr>
              <w:rPr>
                <w:rFonts w:ascii="Arial" w:hAnsi="Arial" w:cs="Arial"/>
                <w:sz w:val="24"/>
                <w:szCs w:val="24"/>
              </w:rPr>
            </w:pPr>
          </w:p>
          <w:p w:rsidR="00422923" w:rsidRPr="00422923" w:rsidRDefault="00422923">
            <w:pPr>
              <w:rPr>
                <w:rFonts w:ascii="Arial" w:hAnsi="Arial" w:cs="Arial"/>
                <w:sz w:val="24"/>
                <w:szCs w:val="24"/>
              </w:rPr>
            </w:pPr>
          </w:p>
          <w:p w:rsidR="00422923" w:rsidRPr="00422923" w:rsidRDefault="00422923">
            <w:pPr>
              <w:rPr>
                <w:rFonts w:ascii="Arial" w:hAnsi="Arial" w:cs="Arial"/>
                <w:sz w:val="24"/>
                <w:szCs w:val="24"/>
              </w:rPr>
            </w:pPr>
          </w:p>
          <w:p w:rsidR="00422923" w:rsidRDefault="00422923">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Pr="00422923" w:rsidRDefault="00075AD4">
            <w:pPr>
              <w:rPr>
                <w:rFonts w:ascii="Arial" w:hAnsi="Arial" w:cs="Arial"/>
                <w:sz w:val="24"/>
                <w:szCs w:val="24"/>
              </w:rPr>
            </w:pPr>
          </w:p>
          <w:p w:rsidR="00AB3578" w:rsidRPr="00422923" w:rsidRDefault="00AB3578">
            <w:pPr>
              <w:rPr>
                <w:rFonts w:ascii="Arial" w:hAnsi="Arial" w:cs="Arial"/>
                <w:sz w:val="24"/>
                <w:szCs w:val="24"/>
              </w:rPr>
            </w:pPr>
          </w:p>
          <w:p w:rsidR="00AB3578" w:rsidRPr="00422923" w:rsidRDefault="00AB3578">
            <w:pPr>
              <w:rPr>
                <w:rFonts w:ascii="Arial" w:hAnsi="Arial" w:cs="Arial"/>
                <w:sz w:val="24"/>
                <w:szCs w:val="24"/>
              </w:rPr>
            </w:pPr>
          </w:p>
        </w:tc>
        <w:tc>
          <w:tcPr>
            <w:tcW w:w="2694" w:type="dxa"/>
            <w:tcBorders>
              <w:top w:val="single" w:sz="6" w:space="0" w:color="auto"/>
              <w:left w:val="single" w:sz="6" w:space="0" w:color="auto"/>
              <w:bottom w:val="single" w:sz="6" w:space="0" w:color="auto"/>
              <w:right w:val="single" w:sz="6" w:space="0" w:color="auto"/>
            </w:tcBorders>
          </w:tcPr>
          <w:p w:rsidR="00AB3578" w:rsidRPr="00422923" w:rsidRDefault="00AB3578">
            <w:pPr>
              <w:rPr>
                <w:rFonts w:ascii="Arial" w:hAnsi="Arial" w:cs="Arial"/>
                <w:sz w:val="24"/>
                <w:szCs w:val="24"/>
              </w:rPr>
            </w:pPr>
          </w:p>
        </w:tc>
        <w:tc>
          <w:tcPr>
            <w:tcW w:w="2410" w:type="dxa"/>
            <w:tcBorders>
              <w:top w:val="single" w:sz="6" w:space="0" w:color="auto"/>
              <w:left w:val="single" w:sz="6" w:space="0" w:color="auto"/>
              <w:bottom w:val="single" w:sz="6" w:space="0" w:color="auto"/>
              <w:right w:val="single" w:sz="6" w:space="0" w:color="auto"/>
            </w:tcBorders>
          </w:tcPr>
          <w:p w:rsidR="00AB3578" w:rsidRPr="00422923" w:rsidRDefault="00AB3578">
            <w:pPr>
              <w:rPr>
                <w:rFonts w:ascii="Arial" w:hAnsi="Arial" w:cs="Arial"/>
                <w:sz w:val="24"/>
                <w:szCs w:val="24"/>
              </w:rPr>
            </w:pPr>
          </w:p>
        </w:tc>
      </w:tr>
      <w:tr w:rsidR="00AB3578" w:rsidRPr="00422923" w:rsidTr="00075AD4">
        <w:trPr>
          <w:cantSplit/>
        </w:trPr>
        <w:tc>
          <w:tcPr>
            <w:tcW w:w="2055" w:type="dxa"/>
            <w:tcBorders>
              <w:top w:val="single" w:sz="6" w:space="0" w:color="auto"/>
              <w:left w:val="single" w:sz="6" w:space="0" w:color="auto"/>
              <w:bottom w:val="single" w:sz="6" w:space="0" w:color="auto"/>
              <w:right w:val="single" w:sz="6" w:space="0" w:color="auto"/>
            </w:tcBorders>
          </w:tcPr>
          <w:p w:rsidR="00AB3578" w:rsidRPr="00422923" w:rsidRDefault="00AB3578">
            <w:pPr>
              <w:rPr>
                <w:rFonts w:ascii="Arial" w:hAnsi="Arial" w:cs="Arial"/>
                <w:sz w:val="24"/>
                <w:szCs w:val="24"/>
              </w:rPr>
            </w:pPr>
          </w:p>
          <w:p w:rsidR="00AB3578" w:rsidRPr="00422923" w:rsidRDefault="00AB3578">
            <w:pPr>
              <w:pStyle w:val="Titre2"/>
              <w:rPr>
                <w:sz w:val="24"/>
                <w:szCs w:val="24"/>
              </w:rPr>
            </w:pPr>
            <w:r w:rsidRPr="00422923">
              <w:rPr>
                <w:sz w:val="24"/>
                <w:szCs w:val="24"/>
              </w:rPr>
              <w:t>Déchets issus du dégagement des emprises</w:t>
            </w:r>
          </w:p>
          <w:p w:rsidR="00AB3578" w:rsidRPr="00422923" w:rsidRDefault="00AB3578">
            <w:pPr>
              <w:rPr>
                <w:rFonts w:ascii="Arial" w:hAnsi="Arial" w:cs="Arial"/>
                <w:sz w:val="24"/>
                <w:szCs w:val="24"/>
              </w:rPr>
            </w:pPr>
          </w:p>
          <w:p w:rsidR="00AB3578" w:rsidRPr="00422923" w:rsidRDefault="00AB3578">
            <w:pPr>
              <w:rPr>
                <w:rFonts w:ascii="Arial" w:hAnsi="Arial" w:cs="Arial"/>
                <w:sz w:val="24"/>
                <w:szCs w:val="24"/>
              </w:rPr>
            </w:pPr>
          </w:p>
        </w:tc>
        <w:tc>
          <w:tcPr>
            <w:tcW w:w="3118" w:type="dxa"/>
            <w:tcBorders>
              <w:top w:val="single" w:sz="6" w:space="0" w:color="auto"/>
              <w:left w:val="single" w:sz="6" w:space="0" w:color="auto"/>
              <w:bottom w:val="single" w:sz="6" w:space="0" w:color="auto"/>
              <w:right w:val="single" w:sz="6" w:space="0" w:color="auto"/>
            </w:tcBorders>
          </w:tcPr>
          <w:p w:rsidR="00AB3578" w:rsidRPr="00422923" w:rsidRDefault="00AB3578">
            <w:pPr>
              <w:rPr>
                <w:rFonts w:ascii="Arial" w:hAnsi="Arial" w:cs="Arial"/>
                <w:sz w:val="24"/>
                <w:szCs w:val="24"/>
              </w:rPr>
            </w:pPr>
          </w:p>
          <w:p w:rsidR="00AB3578" w:rsidRPr="00422923" w:rsidRDefault="00AB3578">
            <w:pPr>
              <w:rPr>
                <w:rFonts w:ascii="Arial" w:hAnsi="Arial" w:cs="Arial"/>
                <w:sz w:val="24"/>
                <w:szCs w:val="24"/>
              </w:rPr>
            </w:pPr>
          </w:p>
          <w:p w:rsidR="00AB3578" w:rsidRPr="00422923" w:rsidRDefault="00AB3578">
            <w:pPr>
              <w:rPr>
                <w:rFonts w:ascii="Arial" w:hAnsi="Arial" w:cs="Arial"/>
                <w:sz w:val="24"/>
                <w:szCs w:val="24"/>
              </w:rPr>
            </w:pPr>
          </w:p>
          <w:p w:rsidR="00422923" w:rsidRPr="00422923" w:rsidRDefault="00422923">
            <w:pPr>
              <w:rPr>
                <w:rFonts w:ascii="Arial" w:hAnsi="Arial" w:cs="Arial"/>
                <w:sz w:val="24"/>
                <w:szCs w:val="24"/>
              </w:rPr>
            </w:pPr>
          </w:p>
          <w:p w:rsidR="00422923" w:rsidRPr="00422923" w:rsidRDefault="00422923">
            <w:pPr>
              <w:rPr>
                <w:rFonts w:ascii="Arial" w:hAnsi="Arial" w:cs="Arial"/>
                <w:sz w:val="24"/>
                <w:szCs w:val="24"/>
              </w:rPr>
            </w:pPr>
          </w:p>
          <w:p w:rsidR="00422923" w:rsidRDefault="00422923">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Default="00075AD4">
            <w:pPr>
              <w:rPr>
                <w:rFonts w:ascii="Arial" w:hAnsi="Arial" w:cs="Arial"/>
                <w:sz w:val="24"/>
                <w:szCs w:val="24"/>
              </w:rPr>
            </w:pPr>
          </w:p>
          <w:p w:rsidR="00075AD4" w:rsidRPr="00422923" w:rsidRDefault="00075AD4">
            <w:pPr>
              <w:rPr>
                <w:rFonts w:ascii="Arial" w:hAnsi="Arial" w:cs="Arial"/>
                <w:sz w:val="24"/>
                <w:szCs w:val="24"/>
              </w:rPr>
            </w:pPr>
          </w:p>
          <w:p w:rsidR="00422923" w:rsidRPr="00422923" w:rsidRDefault="00422923">
            <w:pPr>
              <w:rPr>
                <w:rFonts w:ascii="Arial" w:hAnsi="Arial" w:cs="Arial"/>
                <w:sz w:val="24"/>
                <w:szCs w:val="24"/>
              </w:rPr>
            </w:pPr>
          </w:p>
          <w:p w:rsidR="00AB3578" w:rsidRPr="00422923" w:rsidRDefault="00AB3578">
            <w:pPr>
              <w:rPr>
                <w:rFonts w:ascii="Arial" w:hAnsi="Arial" w:cs="Arial"/>
                <w:sz w:val="24"/>
                <w:szCs w:val="24"/>
              </w:rPr>
            </w:pPr>
          </w:p>
        </w:tc>
        <w:tc>
          <w:tcPr>
            <w:tcW w:w="2694" w:type="dxa"/>
            <w:tcBorders>
              <w:top w:val="single" w:sz="6" w:space="0" w:color="auto"/>
              <w:left w:val="single" w:sz="6" w:space="0" w:color="auto"/>
              <w:bottom w:val="single" w:sz="6" w:space="0" w:color="auto"/>
              <w:right w:val="single" w:sz="6" w:space="0" w:color="auto"/>
            </w:tcBorders>
          </w:tcPr>
          <w:p w:rsidR="00AB3578" w:rsidRPr="00422923" w:rsidRDefault="00AB3578">
            <w:pPr>
              <w:rPr>
                <w:rFonts w:ascii="Arial" w:hAnsi="Arial" w:cs="Arial"/>
                <w:sz w:val="24"/>
                <w:szCs w:val="24"/>
              </w:rPr>
            </w:pPr>
          </w:p>
        </w:tc>
        <w:tc>
          <w:tcPr>
            <w:tcW w:w="2410" w:type="dxa"/>
            <w:tcBorders>
              <w:top w:val="single" w:sz="6" w:space="0" w:color="auto"/>
              <w:left w:val="single" w:sz="6" w:space="0" w:color="auto"/>
              <w:bottom w:val="single" w:sz="6" w:space="0" w:color="auto"/>
              <w:right w:val="single" w:sz="6" w:space="0" w:color="auto"/>
            </w:tcBorders>
          </w:tcPr>
          <w:p w:rsidR="00AB3578" w:rsidRPr="00422923" w:rsidRDefault="00AB3578">
            <w:pPr>
              <w:rPr>
                <w:rFonts w:ascii="Arial" w:hAnsi="Arial" w:cs="Arial"/>
                <w:sz w:val="24"/>
                <w:szCs w:val="24"/>
              </w:rPr>
            </w:pPr>
          </w:p>
        </w:tc>
      </w:tr>
    </w:tbl>
    <w:p w:rsidR="00AB3578" w:rsidRPr="00422923" w:rsidRDefault="00AB3578">
      <w:pPr>
        <w:rPr>
          <w:rFonts w:ascii="Arial" w:hAnsi="Arial" w:cs="Arial"/>
          <w:sz w:val="24"/>
          <w:szCs w:val="24"/>
        </w:rPr>
      </w:pPr>
    </w:p>
    <w:p w:rsidR="00AB3578" w:rsidRPr="00422923" w:rsidRDefault="00AB3578">
      <w:pPr>
        <w:rPr>
          <w:rFonts w:ascii="Arial" w:hAnsi="Arial" w:cs="Arial"/>
          <w:sz w:val="24"/>
          <w:szCs w:val="24"/>
        </w:rPr>
      </w:pPr>
    </w:p>
    <w:p w:rsidR="00422923" w:rsidRDefault="00422923" w:rsidP="00DC6271">
      <w:pPr>
        <w:jc w:val="center"/>
        <w:rPr>
          <w:rFonts w:ascii="Arial" w:hAnsi="Arial" w:cs="Arial"/>
          <w:sz w:val="24"/>
          <w:szCs w:val="24"/>
        </w:rPr>
      </w:pPr>
      <w:r w:rsidRPr="00422923">
        <w:rPr>
          <w:rFonts w:ascii="Arial" w:hAnsi="Arial" w:cs="Arial"/>
          <w:sz w:val="24"/>
          <w:szCs w:val="24"/>
        </w:rPr>
        <w:br w:type="column"/>
      </w:r>
      <w:r w:rsidR="00DC6271">
        <w:rPr>
          <w:rFonts w:ascii="Arial" w:hAnsi="Arial" w:cs="Arial"/>
          <w:sz w:val="24"/>
          <w:szCs w:val="24"/>
        </w:rPr>
        <w:t>BORDEREAU DE SUIVI DE DECHET : Bordereau N°</w:t>
      </w:r>
    </w:p>
    <w:p w:rsidR="00DC6271" w:rsidRDefault="006E580B">
      <w:pPr>
        <w:rPr>
          <w:rFonts w:ascii="Arial" w:hAnsi="Arial" w:cs="Arial"/>
          <w:sz w:val="24"/>
          <w:szCs w:val="24"/>
        </w:rPr>
      </w:pPr>
      <w:r>
        <w:rPr>
          <w:rFonts w:ascii="Arial" w:hAnsi="Arial" w:cs="Arial"/>
          <w:noProof/>
          <w:sz w:val="24"/>
          <w:szCs w:val="24"/>
        </w:rPr>
        <w:drawing>
          <wp:inline distT="0" distB="0" distL="0" distR="0">
            <wp:extent cx="6115050" cy="755332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6115050" cy="7553325"/>
                    </a:xfrm>
                    <a:prstGeom prst="rect">
                      <a:avLst/>
                    </a:prstGeom>
                    <a:noFill/>
                    <a:ln w="9525">
                      <a:noFill/>
                      <a:miter lim="800000"/>
                      <a:headEnd/>
                      <a:tailEnd/>
                    </a:ln>
                  </pic:spPr>
                </pic:pic>
              </a:graphicData>
            </a:graphic>
          </wp:inline>
        </w:drawing>
      </w:r>
    </w:p>
    <w:p w:rsidR="00DC6271" w:rsidRDefault="00DC6271" w:rsidP="00DC6271">
      <w:pPr>
        <w:rPr>
          <w:rFonts w:ascii="Arial" w:hAnsi="Arial" w:cs="Arial"/>
          <w:sz w:val="24"/>
          <w:szCs w:val="24"/>
        </w:rPr>
      </w:pPr>
    </w:p>
    <w:p w:rsidR="00AB3578" w:rsidRPr="00422923" w:rsidRDefault="00DC6271" w:rsidP="00DC6271">
      <w:pPr>
        <w:tabs>
          <w:tab w:val="left" w:pos="4365"/>
        </w:tabs>
        <w:rPr>
          <w:rFonts w:ascii="Arial" w:hAnsi="Arial" w:cs="Arial"/>
          <w:sz w:val="24"/>
          <w:szCs w:val="24"/>
        </w:rPr>
      </w:pPr>
      <w:r>
        <w:rPr>
          <w:rFonts w:ascii="Arial" w:hAnsi="Arial" w:cs="Arial"/>
          <w:sz w:val="24"/>
          <w:szCs w:val="24"/>
        </w:rPr>
        <w:tab/>
      </w:r>
    </w:p>
    <w:sectPr w:rsidR="00AB3578" w:rsidRPr="00422923" w:rsidSect="00075AD4">
      <w:headerReference w:type="default" r:id="rId15"/>
      <w:pgSz w:w="11907" w:h="16840"/>
      <w:pgMar w:top="1134" w:right="1134" w:bottom="85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088" w:rsidRDefault="00692088">
      <w:r>
        <w:separator/>
      </w:r>
    </w:p>
  </w:endnote>
  <w:endnote w:type="continuationSeparator" w:id="0">
    <w:p w:rsidR="00692088" w:rsidRDefault="006920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ZapfDingbats"/>
    <w:charset w:val="02"/>
    <w:family w:val="auto"/>
    <w:pitch w:val="variable"/>
    <w:sig w:usb0="00000000" w:usb1="10000000" w:usb2="00000000" w:usb3="00000000" w:csb0="80000000" w:csb1="00000000"/>
  </w:font>
  <w:font w:name="Franklin Gothic Book">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67" w:rsidRDefault="008E2767">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A39" w:rsidRPr="00A42A39" w:rsidRDefault="00A42A39" w:rsidP="00A42A39">
    <w:pPr>
      <w:pStyle w:val="Pieddepage"/>
      <w:pBdr>
        <w:top w:val="single" w:sz="4" w:space="1" w:color="auto"/>
      </w:pBdr>
      <w:tabs>
        <w:tab w:val="right" w:pos="14317"/>
      </w:tabs>
      <w:ind w:right="-1"/>
      <w:rPr>
        <w:rFonts w:ascii="Arial Narrow" w:hAnsi="Arial Narrow"/>
        <w:sz w:val="16"/>
        <w:szCs w:val="16"/>
      </w:rPr>
    </w:pPr>
    <w:r w:rsidRPr="00A42A39">
      <w:rPr>
        <w:rFonts w:ascii="Arial Narrow" w:hAnsi="Arial Narrow"/>
        <w:sz w:val="16"/>
        <w:szCs w:val="16"/>
      </w:rPr>
      <w:tab/>
    </w:r>
  </w:p>
  <w:p w:rsidR="00A1706D" w:rsidRPr="00AB3578" w:rsidRDefault="00A1706D">
    <w:pPr>
      <w:pStyle w:val="Pieddepage"/>
      <w:rPr>
        <w:rFonts w:ascii="Arial" w:hAnsi="Arial"/>
        <w:sz w:val="10"/>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67" w:rsidRDefault="008E276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088" w:rsidRDefault="00692088">
      <w:r>
        <w:separator/>
      </w:r>
    </w:p>
  </w:footnote>
  <w:footnote w:type="continuationSeparator" w:id="0">
    <w:p w:rsidR="00692088" w:rsidRDefault="00692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67" w:rsidRDefault="008E2767">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E29" w:rsidRDefault="001A7E29">
    <w:pPr>
      <w:pStyle w:val="En-tte"/>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6095"/>
      <w:gridCol w:w="1733"/>
    </w:tblGrid>
    <w:tr w:rsidR="001A7E29" w:rsidTr="001A7E29">
      <w:tc>
        <w:tcPr>
          <w:tcW w:w="1951" w:type="dxa"/>
        </w:tcPr>
        <w:p w:rsidR="001A7E29" w:rsidRDefault="003A7B16">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5pt;margin-top:2.1pt;width:63.75pt;height:53.95pt;z-index:251656704" o:allowincell="f">
                <v:imagedata r:id="rId1" o:title=""/>
                <w10:wrap type="topAndBottom"/>
              </v:shape>
              <o:OLEObject Type="Embed" ProgID="CorelDraw.Graphic.7" ShapeID="_x0000_s2049" DrawAspect="Content" ObjectID="_1382557970" r:id="rId2"/>
            </w:pict>
          </w:r>
        </w:p>
        <w:p w:rsidR="001A7E29" w:rsidRDefault="001A7E29">
          <w:pPr>
            <w:pStyle w:val="En-tte"/>
          </w:pPr>
        </w:p>
        <w:p w:rsidR="001A7E29" w:rsidRDefault="001A7E29">
          <w:pPr>
            <w:pStyle w:val="En-tte"/>
          </w:pPr>
        </w:p>
        <w:p w:rsidR="001A7E29" w:rsidRDefault="001A7E29">
          <w:pPr>
            <w:pStyle w:val="En-tte"/>
          </w:pPr>
        </w:p>
        <w:p w:rsidR="001A7E29" w:rsidRDefault="001A7E29">
          <w:pPr>
            <w:pStyle w:val="En-tte"/>
          </w:pPr>
        </w:p>
      </w:tc>
      <w:tc>
        <w:tcPr>
          <w:tcW w:w="6095" w:type="dxa"/>
        </w:tcPr>
        <w:p w:rsidR="00075AD4" w:rsidRDefault="00075AD4" w:rsidP="00B43B94">
          <w:pPr>
            <w:spacing w:before="120"/>
            <w:jc w:val="center"/>
            <w:rPr>
              <w:rFonts w:ascii="Arial" w:hAnsi="Arial"/>
              <w:b/>
              <w:sz w:val="22"/>
            </w:rPr>
          </w:pPr>
        </w:p>
        <w:p w:rsidR="001A7E29" w:rsidRDefault="003B3C39" w:rsidP="00B43B94">
          <w:pPr>
            <w:spacing w:before="120"/>
            <w:jc w:val="center"/>
            <w:rPr>
              <w:rFonts w:ascii="Arial" w:hAnsi="Arial"/>
              <w:b/>
              <w:sz w:val="22"/>
            </w:rPr>
          </w:pPr>
          <w:r>
            <w:rPr>
              <w:rFonts w:ascii="Arial" w:hAnsi="Arial"/>
              <w:b/>
              <w:sz w:val="22"/>
            </w:rPr>
            <w:t>NOTICE</w:t>
          </w:r>
          <w:r w:rsidR="001A7E29" w:rsidRPr="001A7E29">
            <w:rPr>
              <w:rFonts w:ascii="Arial" w:hAnsi="Arial"/>
              <w:b/>
              <w:sz w:val="22"/>
            </w:rPr>
            <w:t xml:space="preserve"> </w:t>
          </w:r>
          <w:r w:rsidR="00D9106B">
            <w:rPr>
              <w:rFonts w:ascii="Arial" w:hAnsi="Arial"/>
              <w:b/>
              <w:sz w:val="22"/>
            </w:rPr>
            <w:t>de RESPECT de</w:t>
          </w:r>
          <w:r>
            <w:rPr>
              <w:rFonts w:ascii="Arial" w:hAnsi="Arial"/>
              <w:b/>
              <w:sz w:val="22"/>
            </w:rPr>
            <w:t xml:space="preserve"> l’ENVIRONNEMENT (N</w:t>
          </w:r>
          <w:r w:rsidR="001A7E29" w:rsidRPr="001A7E29">
            <w:rPr>
              <w:rFonts w:ascii="Arial" w:hAnsi="Arial"/>
              <w:b/>
              <w:sz w:val="22"/>
            </w:rPr>
            <w:t>RE)</w:t>
          </w:r>
        </w:p>
        <w:p w:rsidR="001A7E29" w:rsidRDefault="001A7E29" w:rsidP="00075AD4">
          <w:pPr>
            <w:spacing w:before="120"/>
            <w:jc w:val="center"/>
          </w:pPr>
        </w:p>
      </w:tc>
      <w:tc>
        <w:tcPr>
          <w:tcW w:w="1733" w:type="dxa"/>
        </w:tcPr>
        <w:p w:rsidR="001A7E29" w:rsidRPr="001A7E29" w:rsidRDefault="001A7E29" w:rsidP="001A7E29">
          <w:pPr>
            <w:spacing w:before="120"/>
            <w:jc w:val="center"/>
            <w:rPr>
              <w:rFonts w:ascii="Arial" w:hAnsi="Arial"/>
              <w:b/>
              <w:sz w:val="22"/>
            </w:rPr>
          </w:pPr>
          <w:r w:rsidRPr="001A7E29">
            <w:rPr>
              <w:rFonts w:ascii="Arial" w:hAnsi="Arial"/>
              <w:b/>
              <w:sz w:val="22"/>
            </w:rPr>
            <w:t xml:space="preserve">PAGE  </w:t>
          </w:r>
        </w:p>
        <w:p w:rsidR="001A7E29" w:rsidRPr="001A7E29" w:rsidRDefault="003A7B16" w:rsidP="001A7E29">
          <w:pPr>
            <w:spacing w:before="120"/>
            <w:jc w:val="center"/>
            <w:rPr>
              <w:rFonts w:ascii="Arial" w:hAnsi="Arial" w:cs="Arial"/>
              <w:b/>
            </w:rPr>
          </w:pPr>
          <w:r w:rsidRPr="001A7E29">
            <w:rPr>
              <w:rFonts w:ascii="Arial" w:hAnsi="Arial" w:cs="Arial"/>
              <w:b/>
              <w:sz w:val="22"/>
            </w:rPr>
            <w:fldChar w:fldCharType="begin"/>
          </w:r>
          <w:r w:rsidR="001A7E29" w:rsidRPr="001A7E29">
            <w:rPr>
              <w:rFonts w:ascii="Arial" w:hAnsi="Arial" w:cs="Arial"/>
              <w:b/>
              <w:sz w:val="22"/>
            </w:rPr>
            <w:instrText xml:space="preserve"> PAGE   \* MERGEFORMAT </w:instrText>
          </w:r>
          <w:r w:rsidRPr="001A7E29">
            <w:rPr>
              <w:rFonts w:ascii="Arial" w:hAnsi="Arial" w:cs="Arial"/>
              <w:b/>
              <w:sz w:val="22"/>
            </w:rPr>
            <w:fldChar w:fldCharType="separate"/>
          </w:r>
          <w:r w:rsidR="00692088">
            <w:rPr>
              <w:rFonts w:ascii="Arial" w:hAnsi="Arial" w:cs="Arial"/>
              <w:b/>
              <w:noProof/>
              <w:sz w:val="22"/>
            </w:rPr>
            <w:t>1</w:t>
          </w:r>
          <w:r w:rsidRPr="001A7E29">
            <w:rPr>
              <w:rFonts w:ascii="Arial" w:hAnsi="Arial" w:cs="Arial"/>
              <w:b/>
              <w:sz w:val="22"/>
            </w:rPr>
            <w:fldChar w:fldCharType="end"/>
          </w:r>
        </w:p>
      </w:tc>
    </w:tr>
  </w:tbl>
  <w:p w:rsidR="001A7E29" w:rsidRDefault="001A7E29">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67" w:rsidRDefault="008E2767">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AD4" w:rsidRDefault="00075AD4">
    <w:pPr>
      <w:pStyle w:val="En-tte"/>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11340"/>
      <w:gridCol w:w="1559"/>
    </w:tblGrid>
    <w:tr w:rsidR="00075AD4" w:rsidTr="00075AD4">
      <w:tc>
        <w:tcPr>
          <w:tcW w:w="1951" w:type="dxa"/>
        </w:tcPr>
        <w:p w:rsidR="00075AD4" w:rsidRDefault="00075AD4">
          <w:pPr>
            <w:pStyle w:val="En-tte"/>
          </w:pPr>
        </w:p>
        <w:p w:rsidR="00075AD4" w:rsidRDefault="00075AD4">
          <w:pPr>
            <w:pStyle w:val="En-tte"/>
          </w:pPr>
        </w:p>
        <w:p w:rsidR="00075AD4" w:rsidRDefault="00075AD4">
          <w:pPr>
            <w:pStyle w:val="En-tte"/>
          </w:pPr>
        </w:p>
        <w:p w:rsidR="00075AD4" w:rsidRDefault="00075AD4">
          <w:pPr>
            <w:pStyle w:val="En-tte"/>
          </w:pPr>
        </w:p>
        <w:p w:rsidR="00075AD4" w:rsidRDefault="00075AD4">
          <w:pPr>
            <w:pStyle w:val="En-tte"/>
          </w:pPr>
        </w:p>
      </w:tc>
      <w:tc>
        <w:tcPr>
          <w:tcW w:w="11340" w:type="dxa"/>
        </w:tcPr>
        <w:p w:rsidR="00075AD4" w:rsidRDefault="00075AD4" w:rsidP="00B43B94">
          <w:pPr>
            <w:spacing w:before="120"/>
            <w:jc w:val="center"/>
            <w:rPr>
              <w:rFonts w:ascii="Arial" w:hAnsi="Arial"/>
              <w:b/>
              <w:sz w:val="22"/>
            </w:rPr>
          </w:pPr>
        </w:p>
        <w:p w:rsidR="00075AD4" w:rsidRDefault="003B3C39" w:rsidP="00B43B94">
          <w:pPr>
            <w:spacing w:before="120"/>
            <w:jc w:val="center"/>
            <w:rPr>
              <w:rFonts w:ascii="Arial" w:hAnsi="Arial"/>
              <w:b/>
              <w:sz w:val="22"/>
            </w:rPr>
          </w:pPr>
          <w:r>
            <w:rPr>
              <w:rFonts w:ascii="Arial" w:hAnsi="Arial"/>
              <w:b/>
              <w:sz w:val="22"/>
            </w:rPr>
            <w:t>NOTICE</w:t>
          </w:r>
          <w:r w:rsidR="00075AD4" w:rsidRPr="001A7E29">
            <w:rPr>
              <w:rFonts w:ascii="Arial" w:hAnsi="Arial"/>
              <w:b/>
              <w:sz w:val="22"/>
            </w:rPr>
            <w:t xml:space="preserve"> </w:t>
          </w:r>
          <w:r w:rsidR="00075AD4">
            <w:rPr>
              <w:rFonts w:ascii="Arial" w:hAnsi="Arial"/>
              <w:b/>
              <w:sz w:val="22"/>
            </w:rPr>
            <w:t>de RESPECT de</w:t>
          </w:r>
          <w:r>
            <w:rPr>
              <w:rFonts w:ascii="Arial" w:hAnsi="Arial"/>
              <w:b/>
              <w:sz w:val="22"/>
            </w:rPr>
            <w:t xml:space="preserve"> l’ENVIRONNEMENT (N</w:t>
          </w:r>
          <w:r w:rsidR="00075AD4" w:rsidRPr="001A7E29">
            <w:rPr>
              <w:rFonts w:ascii="Arial" w:hAnsi="Arial"/>
              <w:b/>
              <w:sz w:val="22"/>
            </w:rPr>
            <w:t>RE)</w:t>
          </w:r>
        </w:p>
        <w:p w:rsidR="003B3C39" w:rsidRDefault="003B3C39" w:rsidP="00B43B94">
          <w:pPr>
            <w:spacing w:before="120"/>
            <w:jc w:val="center"/>
            <w:rPr>
              <w:rFonts w:ascii="Arial" w:hAnsi="Arial"/>
              <w:b/>
              <w:sz w:val="22"/>
            </w:rPr>
          </w:pPr>
          <w:r w:rsidRPr="003B3C39">
            <w:rPr>
              <w:rFonts w:ascii="Arial" w:hAnsi="Arial"/>
              <w:b/>
              <w:sz w:val="22"/>
            </w:rPr>
            <w:t xml:space="preserve">Mesures de protection lors de la construction </w:t>
          </w:r>
          <w:r>
            <w:rPr>
              <w:rFonts w:ascii="Arial" w:hAnsi="Arial"/>
              <w:b/>
              <w:sz w:val="22"/>
            </w:rPr>
            <w:t>du mur de soutènement</w:t>
          </w:r>
        </w:p>
        <w:p w:rsidR="00075AD4" w:rsidRDefault="00075AD4" w:rsidP="00075AD4">
          <w:pPr>
            <w:spacing w:before="120"/>
            <w:jc w:val="center"/>
          </w:pPr>
        </w:p>
      </w:tc>
      <w:tc>
        <w:tcPr>
          <w:tcW w:w="1559" w:type="dxa"/>
        </w:tcPr>
        <w:p w:rsidR="00075AD4" w:rsidRPr="001A7E29" w:rsidRDefault="00075AD4" w:rsidP="001A7E29">
          <w:pPr>
            <w:spacing w:before="120"/>
            <w:jc w:val="center"/>
            <w:rPr>
              <w:rFonts w:ascii="Arial" w:hAnsi="Arial" w:cs="Arial"/>
              <w:b/>
            </w:rPr>
          </w:pPr>
        </w:p>
      </w:tc>
    </w:tr>
  </w:tbl>
  <w:p w:rsidR="00075AD4" w:rsidRDefault="00075AD4">
    <w:pPr>
      <w:pStyle w:val="En-tt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AD4" w:rsidRDefault="00075AD4">
    <w:pPr>
      <w:pStyle w:val="En-tte"/>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0"/>
      <w:gridCol w:w="7395"/>
      <w:gridCol w:w="1250"/>
    </w:tblGrid>
    <w:tr w:rsidR="00075AD4" w:rsidTr="00075AD4">
      <w:tc>
        <w:tcPr>
          <w:tcW w:w="1951" w:type="dxa"/>
        </w:tcPr>
        <w:p w:rsidR="00075AD4" w:rsidRDefault="003A7B16">
          <w:pPr>
            <w:pStyle w:val="En-tt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3.5pt;margin-top:2.1pt;width:63.75pt;height:53.95pt;z-index:251658752" o:allowincell="f">
                <v:imagedata r:id="rId1" o:title=""/>
                <w10:wrap type="topAndBottom"/>
              </v:shape>
              <o:OLEObject Type="Embed" ProgID="CorelDraw.Graphic.7" ShapeID="_x0000_s2053" DrawAspect="Content" ObjectID="_1382557971" r:id="rId2"/>
            </w:pict>
          </w:r>
        </w:p>
        <w:p w:rsidR="00075AD4" w:rsidRDefault="00075AD4">
          <w:pPr>
            <w:pStyle w:val="En-tte"/>
          </w:pPr>
        </w:p>
        <w:p w:rsidR="00075AD4" w:rsidRDefault="00075AD4">
          <w:pPr>
            <w:pStyle w:val="En-tte"/>
          </w:pPr>
        </w:p>
        <w:p w:rsidR="00075AD4" w:rsidRDefault="00075AD4">
          <w:pPr>
            <w:pStyle w:val="En-tte"/>
          </w:pPr>
        </w:p>
        <w:p w:rsidR="00075AD4" w:rsidRDefault="00075AD4">
          <w:pPr>
            <w:pStyle w:val="En-tte"/>
          </w:pPr>
        </w:p>
      </w:tc>
      <w:tc>
        <w:tcPr>
          <w:tcW w:w="11340" w:type="dxa"/>
        </w:tcPr>
        <w:p w:rsidR="00075AD4" w:rsidRDefault="00075AD4" w:rsidP="00B43B94">
          <w:pPr>
            <w:spacing w:before="120"/>
            <w:jc w:val="center"/>
            <w:rPr>
              <w:rFonts w:ascii="Arial" w:hAnsi="Arial"/>
              <w:b/>
              <w:sz w:val="22"/>
            </w:rPr>
          </w:pPr>
          <w:r>
            <w:rPr>
              <w:rFonts w:ascii="Arial" w:hAnsi="Arial"/>
              <w:b/>
              <w:sz w:val="22"/>
            </w:rPr>
            <w:t>SOSED</w:t>
          </w:r>
        </w:p>
        <w:p w:rsidR="00075AD4" w:rsidRDefault="00075AD4" w:rsidP="00B43B94">
          <w:pPr>
            <w:spacing w:before="120"/>
            <w:jc w:val="center"/>
            <w:rPr>
              <w:rFonts w:ascii="Arial" w:hAnsi="Arial"/>
              <w:b/>
              <w:sz w:val="22"/>
            </w:rPr>
          </w:pPr>
          <w:r>
            <w:rPr>
              <w:rFonts w:ascii="Arial" w:hAnsi="Arial"/>
              <w:b/>
              <w:sz w:val="22"/>
            </w:rPr>
            <w:t>SCHEMA D’ORGANISATION ET DE SUIVI</w:t>
          </w:r>
        </w:p>
        <w:p w:rsidR="00075AD4" w:rsidRDefault="00075AD4" w:rsidP="00B43B94">
          <w:pPr>
            <w:spacing w:before="120"/>
            <w:jc w:val="center"/>
            <w:rPr>
              <w:rFonts w:ascii="Arial" w:hAnsi="Arial"/>
              <w:b/>
              <w:sz w:val="22"/>
            </w:rPr>
          </w:pPr>
          <w:r>
            <w:rPr>
              <w:rFonts w:ascii="Arial" w:hAnsi="Arial"/>
              <w:b/>
              <w:sz w:val="22"/>
            </w:rPr>
            <w:t xml:space="preserve">DE L’ELIMINATION DES DECHETS DE CHANTIER </w:t>
          </w:r>
        </w:p>
        <w:p w:rsidR="00075AD4" w:rsidRDefault="00075AD4" w:rsidP="00075AD4">
          <w:pPr>
            <w:spacing w:before="120"/>
            <w:jc w:val="center"/>
          </w:pPr>
        </w:p>
      </w:tc>
      <w:tc>
        <w:tcPr>
          <w:tcW w:w="1559" w:type="dxa"/>
        </w:tcPr>
        <w:p w:rsidR="00075AD4" w:rsidRPr="001A7E29" w:rsidRDefault="00075AD4" w:rsidP="001A7E29">
          <w:pPr>
            <w:spacing w:before="120"/>
            <w:jc w:val="center"/>
            <w:rPr>
              <w:rFonts w:ascii="Arial" w:hAnsi="Arial"/>
              <w:b/>
              <w:sz w:val="22"/>
            </w:rPr>
          </w:pPr>
          <w:r w:rsidRPr="001A7E29">
            <w:rPr>
              <w:rFonts w:ascii="Arial" w:hAnsi="Arial"/>
              <w:b/>
              <w:sz w:val="22"/>
            </w:rPr>
            <w:t xml:space="preserve">PAGE  </w:t>
          </w:r>
        </w:p>
        <w:p w:rsidR="00075AD4" w:rsidRPr="001A7E29" w:rsidRDefault="003A7B16" w:rsidP="001A7E29">
          <w:pPr>
            <w:spacing w:before="120"/>
            <w:jc w:val="center"/>
            <w:rPr>
              <w:rFonts w:ascii="Arial" w:hAnsi="Arial" w:cs="Arial"/>
              <w:b/>
            </w:rPr>
          </w:pPr>
          <w:r w:rsidRPr="001A7E29">
            <w:rPr>
              <w:rFonts w:ascii="Arial" w:hAnsi="Arial" w:cs="Arial"/>
              <w:b/>
              <w:sz w:val="22"/>
            </w:rPr>
            <w:fldChar w:fldCharType="begin"/>
          </w:r>
          <w:r w:rsidR="00075AD4" w:rsidRPr="001A7E29">
            <w:rPr>
              <w:rFonts w:ascii="Arial" w:hAnsi="Arial" w:cs="Arial"/>
              <w:b/>
              <w:sz w:val="22"/>
            </w:rPr>
            <w:instrText xml:space="preserve"> PAGE   \* MERGEFORMAT </w:instrText>
          </w:r>
          <w:r w:rsidRPr="001A7E29">
            <w:rPr>
              <w:rFonts w:ascii="Arial" w:hAnsi="Arial" w:cs="Arial"/>
              <w:b/>
              <w:sz w:val="22"/>
            </w:rPr>
            <w:fldChar w:fldCharType="separate"/>
          </w:r>
          <w:r w:rsidR="0002302E">
            <w:rPr>
              <w:rFonts w:ascii="Arial" w:hAnsi="Arial" w:cs="Arial"/>
              <w:b/>
              <w:noProof/>
              <w:sz w:val="22"/>
            </w:rPr>
            <w:t>8</w:t>
          </w:r>
          <w:r w:rsidRPr="001A7E29">
            <w:rPr>
              <w:rFonts w:ascii="Arial" w:hAnsi="Arial" w:cs="Arial"/>
              <w:b/>
              <w:sz w:val="22"/>
            </w:rPr>
            <w:fldChar w:fldCharType="end"/>
          </w:r>
        </w:p>
      </w:tc>
    </w:tr>
  </w:tbl>
  <w:p w:rsidR="00075AD4" w:rsidRDefault="00075AD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F2676"/>
    <w:multiLevelType w:val="multilevel"/>
    <w:tmpl w:val="381628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nsid w:val="0BC52343"/>
    <w:multiLevelType w:val="hybridMultilevel"/>
    <w:tmpl w:val="83BEAA3A"/>
    <w:lvl w:ilvl="0" w:tplc="8C120CC6">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510903"/>
    <w:multiLevelType w:val="singleLevel"/>
    <w:tmpl w:val="5C7EDAD0"/>
    <w:lvl w:ilvl="0">
      <w:numFmt w:val="bullet"/>
      <w:lvlText w:val=""/>
      <w:lvlJc w:val="left"/>
      <w:pPr>
        <w:tabs>
          <w:tab w:val="num" w:pos="360"/>
        </w:tabs>
        <w:ind w:left="227" w:hanging="227"/>
      </w:pPr>
      <w:rPr>
        <w:rFonts w:ascii="Monotype Sorts" w:hAnsi="Franklin Gothic Book" w:hint="default"/>
        <w:sz w:val="22"/>
      </w:rPr>
    </w:lvl>
  </w:abstractNum>
  <w:abstractNum w:abstractNumId="3">
    <w:nsid w:val="328D75A5"/>
    <w:multiLevelType w:val="singleLevel"/>
    <w:tmpl w:val="DF9E6CAE"/>
    <w:lvl w:ilvl="0">
      <w:start w:val="2"/>
      <w:numFmt w:val="bullet"/>
      <w:lvlText w:val="-"/>
      <w:lvlJc w:val="left"/>
      <w:pPr>
        <w:tabs>
          <w:tab w:val="num" w:pos="360"/>
        </w:tabs>
        <w:ind w:left="113" w:hanging="113"/>
      </w:pPr>
      <w:rPr>
        <w:rFonts w:ascii="Times New Roman" w:hAnsi="Times New Roman" w:hint="default"/>
      </w:rPr>
    </w:lvl>
  </w:abstractNum>
  <w:abstractNum w:abstractNumId="4">
    <w:nsid w:val="71EC2B91"/>
    <w:multiLevelType w:val="singleLevel"/>
    <w:tmpl w:val="D3A025CC"/>
    <w:lvl w:ilvl="0">
      <w:start w:val="1"/>
      <w:numFmt w:val="bullet"/>
      <w:lvlText w:val=""/>
      <w:lvlJc w:val="left"/>
      <w:pPr>
        <w:tabs>
          <w:tab w:val="num" w:pos="360"/>
        </w:tabs>
        <w:ind w:left="360" w:hanging="360"/>
      </w:pPr>
      <w:rPr>
        <w:rFonts w:ascii="Wingdings" w:hAnsi="Wingdings" w:hint="default"/>
      </w:rPr>
    </w:lvl>
  </w:abstractNum>
  <w:abstractNum w:abstractNumId="5">
    <w:nsid w:val="7D54630C"/>
    <w:multiLevelType w:val="hybridMultilevel"/>
    <w:tmpl w:val="3350E882"/>
    <w:lvl w:ilvl="0" w:tplc="5D1C8BB6">
      <w:start w:val="3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intFractionalCharacterWidth/>
  <w:embedSystemFonts/>
  <w:hideSpellingErrors/>
  <w:hideGrammaticalErrors/>
  <w:stylePaneFormatFilter w:val="3F01"/>
  <w:defaultTabStop w:val="624"/>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5122"/>
    <o:shapelayout v:ext="edit">
      <o:idmap v:ext="edit" data="2"/>
    </o:shapelayout>
  </w:hdrShapeDefaults>
  <w:footnotePr>
    <w:footnote w:id="-1"/>
    <w:footnote w:id="0"/>
  </w:footnotePr>
  <w:endnotePr>
    <w:endnote w:id="-1"/>
    <w:endnote w:id="0"/>
  </w:endnotePr>
  <w:compat/>
  <w:rsids>
    <w:rsidRoot w:val="00AB3578"/>
    <w:rsid w:val="0002302E"/>
    <w:rsid w:val="00075AD4"/>
    <w:rsid w:val="00080492"/>
    <w:rsid w:val="00160F08"/>
    <w:rsid w:val="001A0997"/>
    <w:rsid w:val="001A7E29"/>
    <w:rsid w:val="001B348D"/>
    <w:rsid w:val="00286757"/>
    <w:rsid w:val="003A7B16"/>
    <w:rsid w:val="003B3C39"/>
    <w:rsid w:val="003F6D41"/>
    <w:rsid w:val="00422923"/>
    <w:rsid w:val="0046687E"/>
    <w:rsid w:val="0057474F"/>
    <w:rsid w:val="005F3309"/>
    <w:rsid w:val="006108C5"/>
    <w:rsid w:val="006374E7"/>
    <w:rsid w:val="00692088"/>
    <w:rsid w:val="006B2652"/>
    <w:rsid w:val="006E580B"/>
    <w:rsid w:val="00792C00"/>
    <w:rsid w:val="007D10BF"/>
    <w:rsid w:val="00870F0D"/>
    <w:rsid w:val="008E2767"/>
    <w:rsid w:val="00A0147D"/>
    <w:rsid w:val="00A1706D"/>
    <w:rsid w:val="00A42A39"/>
    <w:rsid w:val="00AB3578"/>
    <w:rsid w:val="00B12599"/>
    <w:rsid w:val="00B43B94"/>
    <w:rsid w:val="00C71BFD"/>
    <w:rsid w:val="00D9106B"/>
    <w:rsid w:val="00DC6271"/>
    <w:rsid w:val="00FB2755"/>
    <w:rsid w:val="00FE7536"/>
    <w:rsid w:val="00FF16D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B16"/>
  </w:style>
  <w:style w:type="paragraph" w:styleId="Titre1">
    <w:name w:val="heading 1"/>
    <w:basedOn w:val="Normal"/>
    <w:next w:val="Normal"/>
    <w:qFormat/>
    <w:rsid w:val="003A7B16"/>
    <w:pPr>
      <w:keepNext/>
      <w:jc w:val="center"/>
      <w:outlineLvl w:val="0"/>
    </w:pPr>
    <w:rPr>
      <w:rFonts w:ascii="Arial" w:hAnsi="Arial" w:cs="Arial"/>
      <w:b/>
      <w:bCs/>
      <w:sz w:val="22"/>
      <w:szCs w:val="22"/>
    </w:rPr>
  </w:style>
  <w:style w:type="paragraph" w:styleId="Titre2">
    <w:name w:val="heading 2"/>
    <w:basedOn w:val="Normal"/>
    <w:next w:val="Normal"/>
    <w:qFormat/>
    <w:rsid w:val="003A7B16"/>
    <w:pPr>
      <w:keepNext/>
      <w:outlineLvl w:val="1"/>
    </w:pPr>
    <w:rPr>
      <w:rFonts w:ascii="Arial" w:hAnsi="Arial" w:cs="Arial"/>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A7B16"/>
    <w:pPr>
      <w:tabs>
        <w:tab w:val="center" w:pos="4536"/>
        <w:tab w:val="right" w:pos="9072"/>
      </w:tabs>
    </w:pPr>
  </w:style>
  <w:style w:type="character" w:styleId="Numrodepage">
    <w:name w:val="page number"/>
    <w:basedOn w:val="Policepardfaut"/>
    <w:rsid w:val="003A7B16"/>
  </w:style>
  <w:style w:type="paragraph" w:styleId="Pieddepage">
    <w:name w:val="footer"/>
    <w:basedOn w:val="Normal"/>
    <w:rsid w:val="003A7B16"/>
    <w:pPr>
      <w:tabs>
        <w:tab w:val="center" w:pos="4819"/>
        <w:tab w:val="right" w:pos="9071"/>
      </w:tabs>
    </w:pPr>
  </w:style>
  <w:style w:type="paragraph" w:styleId="Retraitcorpsdetexte">
    <w:name w:val="Body Text Indent"/>
    <w:basedOn w:val="Normal"/>
    <w:rsid w:val="003A7B16"/>
    <w:pPr>
      <w:ind w:left="1276"/>
    </w:pPr>
    <w:rPr>
      <w:sz w:val="22"/>
      <w:szCs w:val="22"/>
    </w:rPr>
  </w:style>
  <w:style w:type="paragraph" w:styleId="Retraitcorpsdetexte2">
    <w:name w:val="Body Text Indent 2"/>
    <w:basedOn w:val="Normal"/>
    <w:rsid w:val="003A7B16"/>
    <w:pPr>
      <w:ind w:left="851" w:hanging="284"/>
      <w:jc w:val="both"/>
    </w:pPr>
    <w:rPr>
      <w:sz w:val="22"/>
      <w:szCs w:val="22"/>
    </w:rPr>
  </w:style>
  <w:style w:type="paragraph" w:styleId="Corpsdetexte">
    <w:name w:val="Body Text"/>
    <w:basedOn w:val="Normal"/>
    <w:rsid w:val="003A7B16"/>
    <w:pPr>
      <w:tabs>
        <w:tab w:val="left" w:pos="5103"/>
      </w:tabs>
    </w:pPr>
    <w:rPr>
      <w:rFonts w:ascii="Arial" w:hAnsi="Arial" w:cs="Arial"/>
      <w:sz w:val="22"/>
      <w:szCs w:val="22"/>
    </w:rPr>
  </w:style>
  <w:style w:type="paragraph" w:styleId="Corpsdetexte2">
    <w:name w:val="Body Text 2"/>
    <w:basedOn w:val="Normal"/>
    <w:rsid w:val="003A7B16"/>
    <w:pPr>
      <w:jc w:val="center"/>
    </w:pPr>
    <w:rPr>
      <w:rFonts w:ascii="Arial" w:hAnsi="Arial" w:cs="Arial"/>
      <w:b/>
      <w:bCs/>
      <w:sz w:val="22"/>
      <w:szCs w:val="22"/>
    </w:rPr>
  </w:style>
  <w:style w:type="character" w:customStyle="1" w:styleId="En-tteCar">
    <w:name w:val="En-tête Car"/>
    <w:basedOn w:val="Policepardfaut"/>
    <w:link w:val="En-tte"/>
    <w:uiPriority w:val="99"/>
    <w:rsid w:val="001A7E29"/>
  </w:style>
  <w:style w:type="paragraph" w:styleId="Textedebulles">
    <w:name w:val="Balloon Text"/>
    <w:basedOn w:val="Normal"/>
    <w:link w:val="TextedebullesCar"/>
    <w:rsid w:val="001A7E29"/>
    <w:rPr>
      <w:rFonts w:ascii="Tahoma" w:hAnsi="Tahoma" w:cs="Tahoma"/>
      <w:sz w:val="16"/>
      <w:szCs w:val="16"/>
    </w:rPr>
  </w:style>
  <w:style w:type="character" w:customStyle="1" w:styleId="TextedebullesCar">
    <w:name w:val="Texte de bulles Car"/>
    <w:basedOn w:val="Policepardfaut"/>
    <w:link w:val="Textedebulles"/>
    <w:rsid w:val="001A7E29"/>
    <w:rPr>
      <w:rFonts w:ascii="Tahoma" w:hAnsi="Tahoma" w:cs="Tahoma"/>
      <w:sz w:val="16"/>
      <w:szCs w:val="16"/>
    </w:rPr>
  </w:style>
  <w:style w:type="table" w:styleId="Grilledutableau">
    <w:name w:val="Table Grid"/>
    <w:basedOn w:val="TableauNormal"/>
    <w:rsid w:val="001A7E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phedeliste">
    <w:name w:val="List Paragraph"/>
    <w:basedOn w:val="Normal"/>
    <w:uiPriority w:val="34"/>
    <w:qFormat/>
    <w:rsid w:val="006374E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425</Words>
  <Characters>2339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SOPAQ TYPE POUR DCE</vt:lpstr>
    </vt:vector>
  </TitlesOfParts>
  <Company>Sceatauroute</Company>
  <LinksUpToDate>false</LinksUpToDate>
  <CharactersWithSpaces>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SOPAQ TYPE POUR DCE</dc:title>
  <dc:creator>BEATRICE GEAY</dc:creator>
  <cp:lastModifiedBy>Jean-Marc CASTEL</cp:lastModifiedBy>
  <cp:revision>9</cp:revision>
  <cp:lastPrinted>2006-06-21T14:09:00Z</cp:lastPrinted>
  <dcterms:created xsi:type="dcterms:W3CDTF">2011-10-22T20:09:00Z</dcterms:created>
  <dcterms:modified xsi:type="dcterms:W3CDTF">2011-11-11T22:00:00Z</dcterms:modified>
</cp:coreProperties>
</file>