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8A7B27" w:rsidRPr="00842841"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AB873B8" wp14:editId="713C533A">
                <wp:simplePos x="0" y="0"/>
                <wp:positionH relativeFrom="column">
                  <wp:posOffset>-50800</wp:posOffset>
                </wp:positionH>
                <wp:positionV relativeFrom="paragraph">
                  <wp:posOffset>168063</wp:posOffset>
                </wp:positionV>
                <wp:extent cx="6697133" cy="973243"/>
                <wp:effectExtent l="0" t="0" r="8890" b="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7133" cy="973243"/>
                        </a:xfrm>
                        <a:prstGeom prst="roundRect">
                          <a:avLst/>
                        </a:prstGeom>
                        <a:solidFill>
                          <a:srgbClr val="4D740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2A9C96" id="Rectangle à coins arrondis 1" o:spid="_x0000_s1026" style="position:absolute;margin-left:-4pt;margin-top:13.25pt;width:527.35pt;height:76.6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    </w:pict>
          </mc:Fallback>
        </mc:AlternateContent>
      </w:r>
      <w:r w:rsidR="00CE7132">
        <w:t xml:space="preserve">RESSOURCE </w:t>
      </w:r>
      <w:r w:rsidR="00CF5F83">
        <w:t>N°1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D35A9" w:rsidP="00A83B32">
            <w:pPr>
              <w:pStyle w:val="Titre2"/>
              <w:spacing w:before="0"/>
              <w:outlineLvl w:val="1"/>
            </w:pPr>
            <w:r>
              <w:rPr>
                <w:b/>
              </w:rPr>
              <w:t>Titre et thème de la séquence</w:t>
            </w:r>
            <w:r w:rsidR="00055C68" w:rsidRPr="005F3314">
              <w:rPr>
                <w:b/>
              </w:rPr>
              <w:t xml:space="preserve"> :</w:t>
            </w:r>
            <w:r w:rsidR="00055C68" w:rsidRPr="00BB3738">
              <w:rPr>
                <w:b/>
              </w:rPr>
              <w:t xml:space="preserve"> </w:t>
            </w:r>
            <w:r w:rsidR="00CF5F83">
              <w:rPr>
                <w:color w:val="auto"/>
              </w:rPr>
              <w:t>Se déplacer sur terre, air, mer</w:t>
            </w:r>
            <w:r w:rsidR="00391A0E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 </w:t>
            </w:r>
          </w:p>
          <w:p w:rsidR="001C0B19" w:rsidRPr="001C0B19" w:rsidRDefault="001C0B19" w:rsidP="001C0B19"/>
          <w:p w:rsidR="00A83B32" w:rsidRPr="001C0B19" w:rsidRDefault="001C0B19" w:rsidP="000F0225">
            <w:pPr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  <w:sz w:val="24"/>
                <w:szCs w:val="24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  <w:t xml:space="preserve"> : </w:t>
            </w:r>
            <w:r w:rsidR="000F0225">
              <w:rPr>
                <w:rFonts w:ascii="Arial" w:eastAsiaTheme="majorEastAsia" w:hAnsi="Arial" w:cs="Arial"/>
                <w:bCs/>
                <w:sz w:val="24"/>
                <w:szCs w:val="24"/>
              </w:rPr>
              <w:t>Article : Accident dans une écluse</w:t>
            </w:r>
          </w:p>
        </w:tc>
      </w:tr>
    </w:tbl>
    <w:p w:rsidR="00956F1E" w:rsidRDefault="00CF5F83" w:rsidP="001C0B19">
      <w:pPr>
        <w:pStyle w:val="Titre3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59776" behindDoc="0" locked="0" layoutInCell="1" allowOverlap="1" wp14:anchorId="1E146B2E" wp14:editId="10608C52">
            <wp:simplePos x="0" y="0"/>
            <wp:positionH relativeFrom="column">
              <wp:posOffset>532738</wp:posOffset>
            </wp:positionH>
            <wp:positionV relativeFrom="paragraph">
              <wp:posOffset>8228</wp:posOffset>
            </wp:positionV>
            <wp:extent cx="5667375" cy="8020050"/>
            <wp:effectExtent l="0" t="0" r="952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rticle accident_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1662" w:rsidRDefault="00781662" w:rsidP="00781662"/>
    <w:p w:rsidR="00781662" w:rsidRDefault="00781662" w:rsidP="00781662"/>
    <w:p w:rsidR="00781662" w:rsidRDefault="00781662" w:rsidP="00781662"/>
    <w:p w:rsidR="00781662" w:rsidRDefault="00781662" w:rsidP="00781662"/>
    <w:p w:rsidR="00781662" w:rsidRDefault="00781662" w:rsidP="00781662"/>
    <w:p w:rsidR="00781662" w:rsidRPr="00781662" w:rsidRDefault="00781662" w:rsidP="00781662">
      <w:bookmarkStart w:id="0" w:name="_GoBack"/>
      <w:bookmarkEnd w:id="0"/>
    </w:p>
    <w:sectPr w:rsidR="00781662" w:rsidRPr="00781662" w:rsidSect="00790850"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4DD" w:rsidRDefault="008624DD" w:rsidP="002944A5">
      <w:pPr>
        <w:spacing w:after="0" w:line="240" w:lineRule="auto"/>
      </w:pPr>
      <w:r>
        <w:separator/>
      </w:r>
    </w:p>
    <w:p w:rsidR="008624DD" w:rsidRDefault="008624DD"/>
    <w:p w:rsidR="008624DD" w:rsidRDefault="008624DD" w:rsidP="002F2649"/>
  </w:endnote>
  <w:endnote w:type="continuationSeparator" w:id="0">
    <w:p w:rsidR="008624DD" w:rsidRDefault="008624DD" w:rsidP="002944A5">
      <w:pPr>
        <w:spacing w:after="0" w:line="240" w:lineRule="auto"/>
      </w:pPr>
      <w:r>
        <w:continuationSeparator/>
      </w:r>
    </w:p>
    <w:p w:rsidR="008624DD" w:rsidRDefault="008624DD"/>
    <w:p w:rsidR="008624DD" w:rsidRDefault="008624DD" w:rsidP="002F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01507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F59" w:rsidRDefault="005F3314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4D4D4D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0868F8" wp14:editId="05AFE02B">
                      <wp:simplePos x="0" y="0"/>
                      <wp:positionH relativeFrom="column">
                        <wp:posOffset>-457201</wp:posOffset>
                      </wp:positionH>
                      <wp:positionV relativeFrom="paragraph">
                        <wp:posOffset>-4445</wp:posOffset>
                      </wp:positionV>
                      <wp:extent cx="7564967" cy="0"/>
                      <wp:effectExtent l="0" t="0" r="17145" b="19050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64967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rgbClr val="4D005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A5D8A0" id="Connecteur droit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    </w:pict>
                </mc:Fallback>
              </mc:AlternateConten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="008E6EBB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6C789F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="008E6EBB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="008E6EBB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="008E6EBB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6C789F">
              <w:rPr>
                <w:rFonts w:ascii="Arial" w:hAnsi="Arial" w:cs="Arial"/>
                <w:bCs/>
                <w:noProof/>
                <w:color w:val="4D4D4D"/>
              </w:rPr>
              <w:t>1</w:t>
            </w:r>
            <w:r w:rsidR="008E6EBB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8624DD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4DD" w:rsidRDefault="008624DD" w:rsidP="002944A5">
      <w:pPr>
        <w:spacing w:after="0" w:line="240" w:lineRule="auto"/>
      </w:pPr>
      <w:r>
        <w:separator/>
      </w:r>
    </w:p>
    <w:p w:rsidR="008624DD" w:rsidRDefault="008624DD"/>
    <w:p w:rsidR="008624DD" w:rsidRDefault="008624DD" w:rsidP="002F2649"/>
  </w:footnote>
  <w:footnote w:type="continuationSeparator" w:id="0">
    <w:p w:rsidR="008624DD" w:rsidRDefault="008624DD" w:rsidP="002944A5">
      <w:pPr>
        <w:spacing w:after="0" w:line="240" w:lineRule="auto"/>
      </w:pPr>
      <w:r>
        <w:continuationSeparator/>
      </w:r>
    </w:p>
    <w:p w:rsidR="008624DD" w:rsidRDefault="008624DD"/>
    <w:p w:rsidR="008624DD" w:rsidRDefault="008624DD" w:rsidP="002F26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359" w:rsidRDefault="006C789F" w:rsidP="00EC1F5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699847D1" wp14:editId="1207FA97">
          <wp:simplePos x="0" y="0"/>
          <wp:positionH relativeFrom="column">
            <wp:posOffset>-4445</wp:posOffset>
          </wp:positionH>
          <wp:positionV relativeFrom="paragraph">
            <wp:posOffset>-167584</wp:posOffset>
          </wp:positionV>
          <wp:extent cx="6645910" cy="314325"/>
          <wp:effectExtent l="0" t="0" r="2540" b="952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 tete doc eleve franchir obstacle voie fluvia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4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A5"/>
    <w:rsid w:val="00036A5E"/>
    <w:rsid w:val="00055C68"/>
    <w:rsid w:val="00081D3F"/>
    <w:rsid w:val="000F0225"/>
    <w:rsid w:val="00120B68"/>
    <w:rsid w:val="001350A3"/>
    <w:rsid w:val="00155A87"/>
    <w:rsid w:val="001620B5"/>
    <w:rsid w:val="00190208"/>
    <w:rsid w:val="001C0B19"/>
    <w:rsid w:val="00291D48"/>
    <w:rsid w:val="002944A5"/>
    <w:rsid w:val="002F2649"/>
    <w:rsid w:val="002F2834"/>
    <w:rsid w:val="00341775"/>
    <w:rsid w:val="00382019"/>
    <w:rsid w:val="00391A0E"/>
    <w:rsid w:val="00407C38"/>
    <w:rsid w:val="00484040"/>
    <w:rsid w:val="004A70FF"/>
    <w:rsid w:val="004F5C8F"/>
    <w:rsid w:val="00525EBC"/>
    <w:rsid w:val="005E4C50"/>
    <w:rsid w:val="005F3314"/>
    <w:rsid w:val="00681DED"/>
    <w:rsid w:val="006C789F"/>
    <w:rsid w:val="006D5033"/>
    <w:rsid w:val="00781662"/>
    <w:rsid w:val="00790850"/>
    <w:rsid w:val="00806FCC"/>
    <w:rsid w:val="00842841"/>
    <w:rsid w:val="008624DD"/>
    <w:rsid w:val="008A7B27"/>
    <w:rsid w:val="008E6EBB"/>
    <w:rsid w:val="008F27B8"/>
    <w:rsid w:val="00954B97"/>
    <w:rsid w:val="00956F1E"/>
    <w:rsid w:val="0096559A"/>
    <w:rsid w:val="0098165B"/>
    <w:rsid w:val="009F6359"/>
    <w:rsid w:val="00A0107C"/>
    <w:rsid w:val="00A218DE"/>
    <w:rsid w:val="00A83B32"/>
    <w:rsid w:val="00B0104C"/>
    <w:rsid w:val="00B6284B"/>
    <w:rsid w:val="00B8220B"/>
    <w:rsid w:val="00BB3738"/>
    <w:rsid w:val="00BD35A9"/>
    <w:rsid w:val="00C062A6"/>
    <w:rsid w:val="00C3310B"/>
    <w:rsid w:val="00CA098C"/>
    <w:rsid w:val="00CD1A36"/>
    <w:rsid w:val="00CE7132"/>
    <w:rsid w:val="00CF5F83"/>
    <w:rsid w:val="00DB532A"/>
    <w:rsid w:val="00DB6647"/>
    <w:rsid w:val="00E3532E"/>
    <w:rsid w:val="00E4576F"/>
    <w:rsid w:val="00EC1F59"/>
    <w:rsid w:val="00F25D62"/>
    <w:rsid w:val="00F31091"/>
    <w:rsid w:val="00F5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661071-F15F-42BC-ACD7-B4B7310F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7CC30-A4BD-4D3A-914E-651740B2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Jean-Michel RAYNAUD</cp:lastModifiedBy>
  <cp:revision>4</cp:revision>
  <cp:lastPrinted>2014-03-31T10:03:00Z</cp:lastPrinted>
  <dcterms:created xsi:type="dcterms:W3CDTF">2016-06-01T14:37:00Z</dcterms:created>
  <dcterms:modified xsi:type="dcterms:W3CDTF">2016-09-09T14:42:00Z</dcterms:modified>
</cp:coreProperties>
</file>