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81" w:rsidRDefault="00997881" w:rsidP="008F47E0">
      <w:pPr>
        <w:pStyle w:val="Titre"/>
        <w:spacing w:before="360" w:after="240"/>
        <w:jc w:val="center"/>
      </w:pPr>
      <w:r w:rsidRPr="00715E0C">
        <w:rPr>
          <w:noProof/>
          <w:lang w:eastAsia="fr-FR"/>
        </w:rPr>
        <w:drawing>
          <wp:anchor distT="0" distB="0" distL="114300" distR="114300" simplePos="0" relativeHeight="251661312" behindDoc="1" locked="0" layoutInCell="1" allowOverlap="1">
            <wp:simplePos x="0" y="0"/>
            <wp:positionH relativeFrom="column">
              <wp:posOffset>20955</wp:posOffset>
            </wp:positionH>
            <wp:positionV relativeFrom="paragraph">
              <wp:posOffset>46355</wp:posOffset>
            </wp:positionV>
            <wp:extent cx="1420495" cy="800100"/>
            <wp:effectExtent l="19050" t="0" r="8255" b="0"/>
            <wp:wrapTight wrapText="bothSides">
              <wp:wrapPolygon edited="0">
                <wp:start x="2607" y="1029"/>
                <wp:lineTo x="1159" y="2571"/>
                <wp:lineTo x="-290" y="7200"/>
                <wp:lineTo x="290" y="21086"/>
                <wp:lineTo x="21726" y="21086"/>
                <wp:lineTo x="21726" y="1543"/>
                <wp:lineTo x="6083" y="1029"/>
                <wp:lineTo x="2607" y="1029"/>
              </wp:wrapPolygon>
            </wp:wrapTight>
            <wp:docPr id="2" name="Image 0" desc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dpi.png"/>
                    <pic:cNvPicPr/>
                  </pic:nvPicPr>
                  <pic:blipFill>
                    <a:blip r:embed="rId8" cstate="print"/>
                    <a:stretch>
                      <a:fillRect/>
                    </a:stretch>
                  </pic:blipFill>
                  <pic:spPr>
                    <a:xfrm>
                      <a:off x="0" y="0"/>
                      <a:ext cx="1420495" cy="800100"/>
                    </a:xfrm>
                    <a:prstGeom prst="rect">
                      <a:avLst/>
                    </a:prstGeom>
                  </pic:spPr>
                </pic:pic>
              </a:graphicData>
            </a:graphic>
          </wp:anchor>
        </w:drawing>
      </w:r>
      <w:r w:rsidR="00263499">
        <w:t>C</w:t>
      </w:r>
      <w:r w:rsidR="006364A4">
        <w:t>apteur</w:t>
      </w:r>
      <w:r w:rsidR="00490239">
        <w:t>s</w:t>
      </w:r>
      <w:r w:rsidR="006364A4">
        <w:t xml:space="preserve"> et </w:t>
      </w:r>
      <w:r w:rsidR="008F47E0">
        <w:t>chaîne d’acquisition</w:t>
      </w:r>
    </w:p>
    <w:tbl>
      <w:tblPr>
        <w:tblW w:w="10920" w:type="dxa"/>
        <w:tblInd w:w="-512" w:type="dxa"/>
        <w:tblBorders>
          <w:bottom w:val="single" w:sz="8" w:space="0" w:color="0070C0"/>
        </w:tblBorders>
        <w:tblCellMar>
          <w:left w:w="70" w:type="dxa"/>
          <w:right w:w="70" w:type="dxa"/>
        </w:tblCellMar>
        <w:tblLook w:val="0000"/>
      </w:tblPr>
      <w:tblGrid>
        <w:gridCol w:w="3375"/>
        <w:gridCol w:w="7545"/>
      </w:tblGrid>
      <w:tr w:rsidR="00795D25" w:rsidTr="004629B0">
        <w:trPr>
          <w:trHeight w:val="100"/>
        </w:trPr>
        <w:tc>
          <w:tcPr>
            <w:tcW w:w="3375" w:type="dxa"/>
          </w:tcPr>
          <w:p w:rsidR="00795D25" w:rsidRPr="006637DF" w:rsidRDefault="00286307" w:rsidP="008D0F19">
            <w:pPr>
              <w:spacing w:before="120" w:after="60" w:line="240" w:lineRule="auto"/>
              <w:jc w:val="center"/>
            </w:pPr>
            <w:r>
              <w:t xml:space="preserve">Edité le </w:t>
            </w:r>
            <w:r w:rsidR="008D0F19">
              <w:t>18</w:t>
            </w:r>
            <w:r w:rsidRPr="008E5844">
              <w:t>/0</w:t>
            </w:r>
            <w:r w:rsidR="008E5844" w:rsidRPr="008E5844">
              <w:t>6</w:t>
            </w:r>
            <w:r>
              <w:t>/20</w:t>
            </w:r>
            <w:r w:rsidR="00EE7EC7">
              <w:t>15</w:t>
            </w:r>
          </w:p>
        </w:tc>
        <w:tc>
          <w:tcPr>
            <w:tcW w:w="7545" w:type="dxa"/>
          </w:tcPr>
          <w:p w:rsidR="00795D25" w:rsidRPr="006637DF" w:rsidRDefault="00B65B35" w:rsidP="00E23C9C">
            <w:pPr>
              <w:spacing w:before="120" w:after="60" w:line="240" w:lineRule="auto"/>
              <w:jc w:val="left"/>
            </w:pPr>
            <w:r>
              <w:t xml:space="preserve"> </w:t>
            </w:r>
            <w:r w:rsidR="00731AB5">
              <w:t>Hélène HORSIN MOLINARO - Eric VOURC’H</w:t>
            </w:r>
            <w:r w:rsidR="00286307">
              <w:t xml:space="preserve"> </w:t>
            </w:r>
            <w:r>
              <w:t>– Jean-Pierre BARBOT</w:t>
            </w:r>
          </w:p>
        </w:tc>
      </w:tr>
    </w:tbl>
    <w:p w:rsidR="009C1C9C" w:rsidRDefault="00081098" w:rsidP="009C1C9C">
      <w:r>
        <w:rPr>
          <w:noProof/>
          <w:lang w:eastAsia="fr-FR"/>
        </w:rPr>
        <w:pict>
          <v:group id="_x0000_s1878" style="position:absolute;left:0;text-align:left;margin-left:48.2pt;margin-top:72.6pt;width:398.3pt;height:59.2pt;z-index:251755264;mso-position-horizontal-relative:text;mso-position-vertical-relative:text" coordorigin="2041,3977" coordsize="7966,1184">
            <v:shape id="_x0000_s1174" style="position:absolute;left:8373;top:4591;width:1020;height:464;flip:y" coordsize="4760,1753" path="m,863c93,431,186,,380,130v194,130,522,1513,786,1513c1430,1643,1697,129,1966,130v269,1,553,1519,814,1520c3041,1651,3287,141,3533,136v246,-5,519,1357,723,1487c4460,1753,4610,1334,4760,916e" filled="f" strokecolor="#b8cce4 [1300]">
              <v:path arrowok="t"/>
            </v:shape>
            <v:shape id="_x0000_s1156" style="position:absolute;left:2227;top:4458;width:886;height:703" coordsize="4760,1753" path="m,863c93,431,186,,380,130v194,130,522,1513,786,1513c1430,1643,1697,129,1966,130v269,1,553,1519,814,1520c3041,1651,3287,141,3533,136v246,-5,519,1357,723,1487c4460,1753,4610,1334,4760,916e" filled="f" strokecolor="#b8cce4 [1300]">
              <v:path arrowok="t"/>
            </v:shape>
            <v:shapetype id="_x0000_t202" coordsize="21600,21600" o:spt="202" path="m,l,21600r21600,l21600,xe">
              <v:stroke joinstyle="miter"/>
              <v:path gradientshapeok="t" o:connecttype="rect"/>
            </v:shapetype>
            <v:shape id="_x0000_s1157" type="#_x0000_t202" style="position:absolute;left:2041;top:4591;width:1600;height:427" filled="f" stroked="f">
              <v:textbox style="mso-next-textbox:#_x0000_s1157">
                <w:txbxContent>
                  <w:p w:rsidR="00967AE8" w:rsidRPr="00E9557A" w:rsidRDefault="00967AE8" w:rsidP="00E9557A">
                    <w:pPr>
                      <w:spacing w:before="0" w:after="0" w:line="240" w:lineRule="auto"/>
                      <w:rPr>
                        <w:b/>
                        <w:color w:val="365F91" w:themeColor="accent1" w:themeShade="BF"/>
                      </w:rPr>
                    </w:pPr>
                    <w:r w:rsidRPr="00E9557A">
                      <w:rPr>
                        <w:b/>
                        <w:color w:val="365F91" w:themeColor="accent1" w:themeShade="BF"/>
                      </w:rPr>
                      <w:t>Mesurande</w:t>
                    </w:r>
                  </w:p>
                </w:txbxContent>
              </v:textbox>
            </v:shape>
            <v:shape id="_x0000_s1158" type="#_x0000_t202" style="position:absolute;left:3820;top:4591;width:1380;height:427" strokecolor="black [3213]">
              <v:textbox style="mso-next-textbox:#_x0000_s1158">
                <w:txbxContent>
                  <w:p w:rsidR="00967AE8" w:rsidRPr="00E9557A" w:rsidRDefault="00967AE8" w:rsidP="00E9557A">
                    <w:pPr>
                      <w:spacing w:before="0" w:after="0" w:line="240" w:lineRule="auto"/>
                      <w:jc w:val="center"/>
                    </w:pPr>
                    <w:r w:rsidRPr="00E9557A">
                      <w:t>Capteur</w:t>
                    </w:r>
                  </w:p>
                </w:txbxContent>
              </v:textbox>
            </v:shape>
            <v:shape id="_x0000_s1159" type="#_x0000_t202" style="position:absolute;left:5707;top:4591;width:2213;height:427" strokecolor="black [3213]">
              <v:textbox style="mso-next-textbox:#_x0000_s1159">
                <w:txbxContent>
                  <w:p w:rsidR="00967AE8" w:rsidRPr="00E9557A" w:rsidRDefault="00967AE8" w:rsidP="00E9557A">
                    <w:pPr>
                      <w:spacing w:before="0" w:after="0" w:line="240" w:lineRule="auto"/>
                      <w:jc w:val="center"/>
                    </w:pPr>
                    <w:r w:rsidRPr="00E9557A">
                      <w:t>Conditionnement</w:t>
                    </w:r>
                  </w:p>
                </w:txbxContent>
              </v:textbox>
            </v:shape>
            <v:shapetype id="_x0000_t32" coordsize="21600,21600" o:spt="32" o:oned="t" path="m,l21600,21600e" filled="f">
              <v:path arrowok="t" fillok="f" o:connecttype="none"/>
              <o:lock v:ext="edit" shapetype="t"/>
            </v:shapetype>
            <v:shape id="_x0000_s1160" type="#_x0000_t32" style="position:absolute;left:3333;top:4817;width:487;height:0" o:connectortype="straight" strokecolor="black [3213]">
              <v:stroke endarrow="classic"/>
            </v:shape>
            <v:shape id="_x0000_s1161" type="#_x0000_t32" style="position:absolute;left:5200;top:4817;width:487;height:0" o:connectortype="straight" strokecolor="black [3213]">
              <v:stroke endarrow="classic"/>
            </v:shape>
            <v:shape id="_x0000_s1162" type="#_x0000_t32" style="position:absolute;left:7920;top:4817;width:487;height:0" o:connectortype="straight" strokecolor="black [3213]">
              <v:stroke endarrow="classic"/>
            </v:shape>
            <v:shape id="_x0000_s1163" type="#_x0000_t202" style="position:absolute;left:8407;top:4591;width:1600;height:427" filled="f" stroked="f">
              <v:textbox style="mso-next-textbox:#_x0000_s1163">
                <w:txbxContent>
                  <w:p w:rsidR="00967AE8" w:rsidRPr="00E9557A" w:rsidRDefault="00967AE8" w:rsidP="00E9557A">
                    <w:pPr>
                      <w:spacing w:before="0" w:after="0" w:line="240" w:lineRule="auto"/>
                      <w:rPr>
                        <w:b/>
                        <w:color w:val="365F91" w:themeColor="accent1" w:themeShade="BF"/>
                      </w:rPr>
                    </w:pPr>
                    <w:r w:rsidRPr="00E9557A">
                      <w:rPr>
                        <w:b/>
                        <w:color w:val="365F91" w:themeColor="accent1" w:themeShade="BF"/>
                      </w:rPr>
                      <w:t>Mesure</w:t>
                    </w:r>
                  </w:p>
                </w:txbxContent>
              </v:textbox>
            </v:shape>
            <v:shape id="_x0000_s1165" type="#_x0000_t202" style="position:absolute;left:4231;top:3977;width:3536;height:427" filled="f" stroked="f">
              <v:textbox style="mso-next-textbox:#_x0000_s1165">
                <w:txbxContent>
                  <w:p w:rsidR="00967AE8" w:rsidRPr="00E9557A" w:rsidRDefault="00967AE8" w:rsidP="00E9557A">
                    <w:pPr>
                      <w:spacing w:before="0" w:after="0" w:line="240" w:lineRule="auto"/>
                      <w:jc w:val="center"/>
                      <w:rPr>
                        <w:b/>
                        <w:color w:val="943634" w:themeColor="accent2" w:themeShade="BF"/>
                      </w:rPr>
                    </w:pPr>
                    <w:r w:rsidRPr="00E9557A">
                      <w:rPr>
                        <w:b/>
                        <w:color w:val="943634" w:themeColor="accent2" w:themeShade="BF"/>
                      </w:rPr>
                      <w:t>Chaîne d’acquisition</w:t>
                    </w:r>
                  </w:p>
                </w:txbxContent>
              </v:textbox>
            </v:shape>
            <v:shape id="_x0000_s1166" type="#_x0000_t32" style="position:absolute;left:3820;top:4404;width:4100;height:0" o:connectortype="straight" strokecolor="#943634 [2405]">
              <v:stroke startarrow="diamond" startarrowlength="short" endarrow="diamond" endarrowlength="short"/>
            </v:shape>
          </v:group>
        </w:pict>
      </w:r>
      <w:r w:rsidR="009C1C9C">
        <w:t>Les capteurs sont des éléments sens</w:t>
      </w:r>
      <w:r w:rsidR="00AF7627">
        <w:t>ibles à des grandeurs physiques</w:t>
      </w:r>
      <w:r w:rsidR="00932683">
        <w:rPr>
          <w:lang w:eastAsia="fr-FR"/>
        </w:rPr>
        <w:t xml:space="preserve"> qu’ils transforment en grandeur électrique (</w:t>
      </w:r>
      <w:r w:rsidR="00280EB3">
        <w:rPr>
          <w:lang w:eastAsia="fr-FR"/>
        </w:rPr>
        <w:t xml:space="preserve">en général </w:t>
      </w:r>
      <w:r w:rsidR="00932683">
        <w:rPr>
          <w:lang w:eastAsia="fr-FR"/>
        </w:rPr>
        <w:t>une tension)</w:t>
      </w:r>
      <w:r w:rsidR="009C1C9C">
        <w:t xml:space="preserve">. Ils </w:t>
      </w:r>
      <w:r w:rsidR="00932683">
        <w:t>s</w:t>
      </w:r>
      <w:r w:rsidR="009C1C9C">
        <w:t>ont</w:t>
      </w:r>
      <w:r w:rsidR="00280EB3">
        <w:t xml:space="preserve"> </w:t>
      </w:r>
      <w:r w:rsidR="00280EB3">
        <w:rPr>
          <w:lang w:eastAsia="fr-FR"/>
        </w:rPr>
        <w:t>souvent</w:t>
      </w:r>
      <w:r w:rsidR="009C1C9C">
        <w:t xml:space="preserve"> </w:t>
      </w:r>
      <w:r w:rsidR="00932683">
        <w:t xml:space="preserve">intégrés </w:t>
      </w:r>
      <w:r w:rsidR="00280EB3">
        <w:t>à</w:t>
      </w:r>
      <w:r w:rsidR="009C1C9C">
        <w:t xml:space="preserve"> chaîne d’acquisition permet</w:t>
      </w:r>
      <w:r w:rsidR="005D1563">
        <w:t>tant</w:t>
      </w:r>
      <w:r w:rsidR="009C1C9C">
        <w:t xml:space="preserve"> à la grandeur mesurée</w:t>
      </w:r>
      <w:r w:rsidR="00932683">
        <w:t xml:space="preserve"> d’être conditionnée </w:t>
      </w:r>
      <w:r w:rsidR="005D1563">
        <w:t>afin</w:t>
      </w:r>
      <w:r w:rsidR="00932683">
        <w:t xml:space="preserve"> que la mesure (ou signal de sortie) donne une estimation optimisée du mesurande.</w:t>
      </w:r>
    </w:p>
    <w:p w:rsidR="00932683" w:rsidRDefault="00932683" w:rsidP="009C1C9C"/>
    <w:p w:rsidR="00932683" w:rsidRDefault="00932683" w:rsidP="009C1C9C"/>
    <w:p w:rsidR="00932683" w:rsidRDefault="00932683" w:rsidP="006A51EA">
      <w:pPr>
        <w:pStyle w:val="Sansinterligne"/>
        <w:spacing w:before="120"/>
      </w:pPr>
      <w:r>
        <w:t>Figure 1 : Schéma de la chaîne d’acquisition d’une mesure</w:t>
      </w:r>
    </w:p>
    <w:p w:rsidR="009C1C9C" w:rsidRPr="00BF0D6B" w:rsidRDefault="009C1C9C" w:rsidP="009C1C9C">
      <w:pPr>
        <w:rPr>
          <w:lang w:eastAsia="fr-FR"/>
        </w:rPr>
      </w:pPr>
      <w:r w:rsidRPr="000343DA">
        <w:rPr>
          <w:lang w:eastAsia="fr-FR"/>
        </w:rPr>
        <w:t>Cette ressource a pour objectifs de présenter</w:t>
      </w:r>
      <w:r>
        <w:rPr>
          <w:lang w:eastAsia="fr-FR"/>
        </w:rPr>
        <w:t xml:space="preserve"> les principes généraux des</w:t>
      </w:r>
      <w:r w:rsidRPr="000343DA">
        <w:rPr>
          <w:lang w:eastAsia="fr-FR"/>
        </w:rPr>
        <w:t xml:space="preserve"> capteurs</w:t>
      </w:r>
      <w:r>
        <w:rPr>
          <w:lang w:eastAsia="fr-FR"/>
        </w:rPr>
        <w:t xml:space="preserve"> et de leurs chaînes d’acquisition. Quelques exemples de capteur</w:t>
      </w:r>
      <w:r w:rsidR="006A51EA">
        <w:rPr>
          <w:lang w:eastAsia="fr-FR"/>
        </w:rPr>
        <w:t>s</w:t>
      </w:r>
      <w:r>
        <w:rPr>
          <w:lang w:eastAsia="fr-FR"/>
        </w:rPr>
        <w:t xml:space="preserve"> sont </w:t>
      </w:r>
      <w:r w:rsidR="00280EB3">
        <w:rPr>
          <w:lang w:eastAsia="fr-FR"/>
        </w:rPr>
        <w:t>donn</w:t>
      </w:r>
      <w:r>
        <w:rPr>
          <w:lang w:eastAsia="fr-FR"/>
        </w:rPr>
        <w:t xml:space="preserve">és, </w:t>
      </w:r>
      <w:r w:rsidR="00280EB3">
        <w:rPr>
          <w:lang w:eastAsia="fr-FR"/>
        </w:rPr>
        <w:t>dont</w:t>
      </w:r>
      <w:r w:rsidR="006A51EA">
        <w:rPr>
          <w:lang w:eastAsia="fr-FR"/>
        </w:rPr>
        <w:t xml:space="preserve"> les caractéristiques </w:t>
      </w:r>
      <w:r w:rsidR="00220409">
        <w:rPr>
          <w:lang w:eastAsia="fr-FR"/>
        </w:rPr>
        <w:t xml:space="preserve">générales </w:t>
      </w:r>
      <w:r w:rsidR="006A51EA">
        <w:rPr>
          <w:lang w:eastAsia="fr-FR"/>
        </w:rPr>
        <w:t xml:space="preserve">sont </w:t>
      </w:r>
      <w:r w:rsidR="00220409">
        <w:rPr>
          <w:lang w:eastAsia="fr-FR"/>
        </w:rPr>
        <w:t>présentées.</w:t>
      </w:r>
      <w:r>
        <w:rPr>
          <w:lang w:eastAsia="fr-FR"/>
        </w:rPr>
        <w:t xml:space="preserve"> </w:t>
      </w:r>
    </w:p>
    <w:p w:rsidR="00AF7627" w:rsidRDefault="003236FD" w:rsidP="00566106">
      <w:pPr>
        <w:pStyle w:val="Titre1"/>
        <w:rPr>
          <w:rFonts w:eastAsia="Times New Roman"/>
          <w:lang w:eastAsia="fr-FR"/>
        </w:rPr>
      </w:pPr>
      <w:r>
        <w:t>1 –</w:t>
      </w:r>
      <w:r w:rsidRPr="003236FD">
        <w:rPr>
          <w:rFonts w:eastAsia="Times New Roman"/>
          <w:lang w:eastAsia="fr-FR"/>
        </w:rPr>
        <w:t xml:space="preserve"> </w:t>
      </w:r>
      <w:r w:rsidR="00FC0514">
        <w:rPr>
          <w:rFonts w:eastAsia="Times New Roman"/>
          <w:lang w:eastAsia="fr-FR"/>
        </w:rPr>
        <w:t>Introduction</w:t>
      </w:r>
    </w:p>
    <w:p w:rsidR="003236FD" w:rsidRDefault="00AF7627" w:rsidP="00AF7627">
      <w:pPr>
        <w:pStyle w:val="Titre2"/>
        <w:rPr>
          <w:rFonts w:eastAsia="Times New Roman"/>
          <w:lang w:eastAsia="fr-FR"/>
        </w:rPr>
      </w:pPr>
      <w:r>
        <w:rPr>
          <w:rFonts w:eastAsia="Times New Roman"/>
          <w:lang w:eastAsia="fr-FR"/>
        </w:rPr>
        <w:t xml:space="preserve">11 - </w:t>
      </w:r>
      <w:r w:rsidR="00FC0514">
        <w:rPr>
          <w:rFonts w:eastAsia="Times New Roman"/>
          <w:lang w:eastAsia="fr-FR"/>
        </w:rPr>
        <w:t>Le mesurande,</w:t>
      </w:r>
      <w:r w:rsidR="003236FD">
        <w:rPr>
          <w:rFonts w:eastAsia="Times New Roman"/>
          <w:lang w:eastAsia="fr-FR"/>
        </w:rPr>
        <w:t xml:space="preserve"> g</w:t>
      </w:r>
      <w:r w:rsidR="003236FD" w:rsidRPr="00BF0D6B">
        <w:rPr>
          <w:rFonts w:eastAsia="Times New Roman"/>
          <w:lang w:eastAsia="fr-FR"/>
        </w:rPr>
        <w:t>randeur physique à mesurer</w:t>
      </w:r>
    </w:p>
    <w:p w:rsidR="003236FD" w:rsidRDefault="00AA27F1" w:rsidP="00E23C9C">
      <w:pPr>
        <w:rPr>
          <w:lang w:eastAsia="fr-FR"/>
        </w:rPr>
      </w:pPr>
      <w:r>
        <w:rPr>
          <w:noProof/>
          <w:lang w:eastAsia="fr-FR"/>
        </w:rPr>
        <w:pict>
          <v:group id="_x0000_s1873" style="position:absolute;left:0;text-align:left;margin-left:106.6pt;margin-top:38.1pt;width:250.2pt;height:38.3pt;z-index:-250887168" coordorigin="3209,8439" coordsize="5004,76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8" type="#_x0000_t13" style="position:absolute;left:4628;top:8839;width:2382;height:300" o:regroupid="32" adj="18720,6304" fillcolor="#4f81bd [3204]" strokecolor="#666 [1936]" strokeweight=".5pt">
              <v:fill color2="#2f4d71" focusposition=".5,.5" focussize="" focus="100%" type="gradientRadial"/>
              <v:shadow type="perspective" color="#7f7f7f [1601]" opacity=".5" offset="1pt" offset2="-3pt"/>
            </v:shape>
            <v:shape id="_x0000_s1169" type="#_x0000_t202" style="position:absolute;left:3209;top:8763;width:1380;height:442" o:regroupid="32" filled="f" stroked="f">
              <v:textbox>
                <w:txbxContent>
                  <w:p w:rsidR="00967AE8" w:rsidRDefault="00967AE8" w:rsidP="003236FD">
                    <w:pPr>
                      <w:spacing w:before="0" w:after="0" w:line="240" w:lineRule="auto"/>
                    </w:pPr>
                    <w:r>
                      <w:t>Mesurande</w:t>
                    </w:r>
                  </w:p>
                </w:txbxContent>
              </v:textbox>
            </v:shape>
            <v:shape id="_x0000_s1170" type="#_x0000_t202" style="position:absolute;left:7176;top:8763;width:1037;height:442" o:regroupid="32" filled="f" stroked="f">
              <v:textbox>
                <w:txbxContent>
                  <w:p w:rsidR="00967AE8" w:rsidRDefault="00967AE8" w:rsidP="003236FD">
                    <w:pPr>
                      <w:spacing w:before="0" w:after="0" w:line="240" w:lineRule="auto"/>
                    </w:pPr>
                    <w:r>
                      <w:t>Mesure</w:t>
                    </w:r>
                  </w:p>
                </w:txbxContent>
              </v:textbox>
            </v:shape>
            <v:shape id="_x0000_s1171" type="#_x0000_t202" style="position:absolute;left:5122;top:8439;width:1237;height:442" o:regroupid="32" filled="f" stroked="f">
              <v:textbox>
                <w:txbxContent>
                  <w:p w:rsidR="00967AE8" w:rsidRDefault="00967AE8" w:rsidP="003236FD">
                    <w:pPr>
                      <w:spacing w:before="0" w:after="0" w:line="240" w:lineRule="auto"/>
                    </w:pPr>
                    <w:r>
                      <w:t>Mesurage</w:t>
                    </w:r>
                  </w:p>
                </w:txbxContent>
              </v:textbox>
            </v:shape>
          </v:group>
        </w:pict>
      </w:r>
      <w:r w:rsidR="003236FD" w:rsidRPr="00BF0D6B">
        <w:rPr>
          <w:lang w:eastAsia="fr-FR"/>
        </w:rPr>
        <w:t>Une mesure est une représentation quantifiée d'une grandeur physique</w:t>
      </w:r>
      <w:r w:rsidR="00AF7627">
        <w:rPr>
          <w:lang w:eastAsia="fr-FR"/>
        </w:rPr>
        <w:t xml:space="preserve"> (température, pression, champ magnétique …)</w:t>
      </w:r>
      <w:r w:rsidR="003236FD" w:rsidRPr="00BF0D6B">
        <w:rPr>
          <w:lang w:eastAsia="fr-FR"/>
        </w:rPr>
        <w:t>. On définit la terminologie suivante :</w:t>
      </w:r>
    </w:p>
    <w:p w:rsidR="00AF7627" w:rsidRDefault="00AF7627" w:rsidP="00AF7627">
      <w:pPr>
        <w:spacing w:before="0"/>
        <w:rPr>
          <w:lang w:eastAsia="fr-FR"/>
        </w:rPr>
      </w:pPr>
    </w:p>
    <w:p w:rsidR="003236FD" w:rsidRDefault="003236FD" w:rsidP="00AF7627">
      <w:pPr>
        <w:spacing w:before="0" w:after="0"/>
        <w:rPr>
          <w:lang w:eastAsia="fr-FR"/>
        </w:rPr>
      </w:pPr>
    </w:p>
    <w:p w:rsidR="003236FD" w:rsidRPr="00782F00" w:rsidRDefault="003236FD" w:rsidP="00307F14">
      <w:pPr>
        <w:numPr>
          <w:ilvl w:val="0"/>
          <w:numId w:val="1"/>
        </w:numPr>
        <w:spacing w:after="60"/>
        <w:ind w:left="714" w:hanging="357"/>
        <w:jc w:val="left"/>
        <w:rPr>
          <w:rFonts w:eastAsia="Times New Roman" w:cs="Times New Roman"/>
          <w:lang w:eastAsia="fr-FR"/>
        </w:rPr>
      </w:pPr>
      <w:r>
        <w:rPr>
          <w:rFonts w:eastAsia="Times New Roman" w:cs="Times New Roman"/>
          <w:lang w:eastAsia="fr-FR"/>
        </w:rPr>
        <w:t>M</w:t>
      </w:r>
      <w:r w:rsidRPr="00782F00">
        <w:rPr>
          <w:rFonts w:eastAsia="Times New Roman" w:cs="Times New Roman"/>
          <w:lang w:eastAsia="fr-FR"/>
        </w:rPr>
        <w:t>esurande : grandeur physique soumise à un mesurage (pression, température,</w:t>
      </w:r>
      <w:r>
        <w:rPr>
          <w:rFonts w:eastAsia="Times New Roman" w:cs="Times New Roman"/>
          <w:lang w:eastAsia="fr-FR"/>
        </w:rPr>
        <w:t xml:space="preserve"> </w:t>
      </w:r>
      <w:r w:rsidRPr="00782F00">
        <w:rPr>
          <w:rFonts w:eastAsia="Times New Roman" w:cs="Times New Roman"/>
          <w:lang w:eastAsia="fr-FR"/>
        </w:rPr>
        <w:t xml:space="preserve">...), </w:t>
      </w:r>
    </w:p>
    <w:p w:rsidR="003236FD" w:rsidRPr="00782F00" w:rsidRDefault="003236FD" w:rsidP="00307F14">
      <w:pPr>
        <w:numPr>
          <w:ilvl w:val="0"/>
          <w:numId w:val="1"/>
        </w:numPr>
        <w:spacing w:before="60" w:after="60"/>
        <w:ind w:left="714" w:hanging="357"/>
        <w:rPr>
          <w:rFonts w:eastAsia="Times New Roman" w:cs="Times New Roman"/>
          <w:lang w:eastAsia="fr-FR"/>
        </w:rPr>
      </w:pPr>
      <w:r>
        <w:rPr>
          <w:rFonts w:eastAsia="Times New Roman" w:cs="Times New Roman"/>
          <w:lang w:eastAsia="fr-FR"/>
        </w:rPr>
        <w:t>M</w:t>
      </w:r>
      <w:r w:rsidRPr="00782F00">
        <w:rPr>
          <w:rFonts w:eastAsia="Times New Roman" w:cs="Times New Roman"/>
          <w:lang w:eastAsia="fr-FR"/>
        </w:rPr>
        <w:t xml:space="preserve">esurage : toutes les opérations permettant l'obtention de la valeur d'une grandeur physique (mesurande), </w:t>
      </w:r>
    </w:p>
    <w:p w:rsidR="003236FD" w:rsidRPr="00782F00" w:rsidRDefault="003236FD" w:rsidP="00307F14">
      <w:pPr>
        <w:numPr>
          <w:ilvl w:val="0"/>
          <w:numId w:val="1"/>
        </w:numPr>
        <w:spacing w:before="60"/>
        <w:ind w:left="714" w:hanging="357"/>
        <w:rPr>
          <w:rFonts w:eastAsia="Times New Roman" w:cs="Times New Roman"/>
          <w:lang w:eastAsia="fr-FR"/>
        </w:rPr>
      </w:pPr>
      <w:r>
        <w:rPr>
          <w:rFonts w:eastAsia="Times New Roman" w:cs="Times New Roman"/>
          <w:lang w:eastAsia="fr-FR"/>
        </w:rPr>
        <w:t>M</w:t>
      </w:r>
      <w:r w:rsidRPr="00782F00">
        <w:rPr>
          <w:rFonts w:eastAsia="Times New Roman" w:cs="Times New Roman"/>
          <w:lang w:eastAsia="fr-FR"/>
        </w:rPr>
        <w:t>esure : valeur numérique représentant l</w:t>
      </w:r>
      <w:r>
        <w:rPr>
          <w:rFonts w:eastAsia="Times New Roman" w:cs="Times New Roman"/>
          <w:lang w:eastAsia="fr-FR"/>
        </w:rPr>
        <w:t>e</w:t>
      </w:r>
      <w:r w:rsidRPr="00782F00">
        <w:rPr>
          <w:rFonts w:eastAsia="Times New Roman" w:cs="Times New Roman"/>
          <w:lang w:eastAsia="fr-FR"/>
        </w:rPr>
        <w:t xml:space="preserve"> mesurande (</w:t>
      </w:r>
      <w:r w:rsidRPr="00F32FF5">
        <w:rPr>
          <w:rFonts w:eastAsia="Times New Roman" w:cs="Times New Roman"/>
          <w:i/>
          <w:lang w:eastAsia="fr-FR"/>
        </w:rPr>
        <w:t xml:space="preserve">6 </w:t>
      </w:r>
      <w:proofErr w:type="spellStart"/>
      <w:r w:rsidRPr="00F32FF5">
        <w:rPr>
          <w:rFonts w:eastAsia="Times New Roman" w:cs="Times New Roman"/>
          <w:i/>
          <w:lang w:eastAsia="fr-FR"/>
        </w:rPr>
        <w:t>MPa</w:t>
      </w:r>
      <w:proofErr w:type="spellEnd"/>
      <w:r w:rsidRPr="00F32FF5">
        <w:rPr>
          <w:rFonts w:eastAsia="Times New Roman" w:cs="Times New Roman"/>
          <w:lang w:eastAsia="fr-FR"/>
        </w:rPr>
        <w:t xml:space="preserve">, </w:t>
      </w:r>
      <w:r w:rsidRPr="00F32FF5">
        <w:rPr>
          <w:rFonts w:eastAsia="Times New Roman" w:cs="Times New Roman"/>
          <w:i/>
          <w:lang w:eastAsia="fr-FR"/>
        </w:rPr>
        <w:t>20°C</w:t>
      </w:r>
      <w:r w:rsidRPr="00F32FF5">
        <w:rPr>
          <w:rFonts w:eastAsia="Times New Roman" w:cs="Times New Roman"/>
          <w:lang w:eastAsia="fr-FR"/>
        </w:rPr>
        <w:t xml:space="preserve">, </w:t>
      </w:r>
      <w:r w:rsidRPr="00F32FF5">
        <w:rPr>
          <w:rFonts w:eastAsia="Times New Roman" w:cs="Times New Roman"/>
          <w:i/>
          <w:lang w:eastAsia="fr-FR"/>
        </w:rPr>
        <w:t xml:space="preserve">2 </w:t>
      </w:r>
      <w:proofErr w:type="spellStart"/>
      <w:r w:rsidRPr="00F32FF5">
        <w:rPr>
          <w:rFonts w:eastAsia="Times New Roman" w:cs="Times New Roman"/>
          <w:i/>
          <w:lang w:eastAsia="fr-FR"/>
        </w:rPr>
        <w:t>m.s</w:t>
      </w:r>
      <w:proofErr w:type="spellEnd"/>
      <w:r w:rsidRPr="00F32FF5">
        <w:rPr>
          <w:rFonts w:eastAsia="Times New Roman" w:cs="Times New Roman"/>
          <w:i/>
          <w:vertAlign w:val="superscript"/>
          <w:lang w:eastAsia="fr-FR"/>
        </w:rPr>
        <w:t>-1</w:t>
      </w:r>
      <w:r w:rsidRPr="00F32FF5">
        <w:rPr>
          <w:rFonts w:eastAsia="Times New Roman" w:cs="Times New Roman"/>
          <w:lang w:eastAsia="fr-FR"/>
        </w:rPr>
        <w:t xml:space="preserve"> ...</w:t>
      </w:r>
      <w:r w:rsidRPr="00782F00">
        <w:rPr>
          <w:rFonts w:eastAsia="Times New Roman" w:cs="Times New Roman"/>
          <w:lang w:eastAsia="fr-FR"/>
        </w:rPr>
        <w:t xml:space="preserve">). </w:t>
      </w:r>
    </w:p>
    <w:p w:rsidR="003236FD" w:rsidRPr="003236FD" w:rsidRDefault="008A5214" w:rsidP="003236FD">
      <w:pPr>
        <w:rPr>
          <w:lang w:eastAsia="fr-FR"/>
        </w:rPr>
      </w:pPr>
      <w:r>
        <w:rPr>
          <w:lang w:eastAsia="fr-FR"/>
        </w:rPr>
        <w:t>Il est à noter qu’il est possible de</w:t>
      </w:r>
      <w:r w:rsidR="00AF7627">
        <w:rPr>
          <w:lang w:eastAsia="fr-FR"/>
        </w:rPr>
        <w:t xml:space="preserve"> réaliser des capteurs permettant de mesurer des grandeurs dérivées </w:t>
      </w:r>
      <w:r>
        <w:rPr>
          <w:lang w:eastAsia="fr-FR"/>
        </w:rPr>
        <w:t xml:space="preserve">de la grandeur physique à laquelle ils sont sensibles </w:t>
      </w:r>
      <w:r w:rsidR="00AF7627">
        <w:rPr>
          <w:lang w:eastAsia="fr-FR"/>
        </w:rPr>
        <w:t>(vitesse, contrainte mécanique, position ...)</w:t>
      </w:r>
    </w:p>
    <w:p w:rsidR="00782F00" w:rsidRPr="00BF0D6B" w:rsidRDefault="00FC0514" w:rsidP="0066059A">
      <w:pPr>
        <w:pStyle w:val="Titre2"/>
        <w:rPr>
          <w:rFonts w:eastAsia="Times New Roman"/>
          <w:lang w:eastAsia="fr-FR"/>
        </w:rPr>
      </w:pPr>
      <w:r>
        <w:rPr>
          <w:rFonts w:eastAsia="Times New Roman"/>
          <w:lang w:eastAsia="fr-FR"/>
        </w:rPr>
        <w:t>1</w:t>
      </w:r>
      <w:r w:rsidR="00782F00" w:rsidRPr="00BF0D6B">
        <w:rPr>
          <w:rFonts w:eastAsia="Times New Roman"/>
          <w:lang w:eastAsia="fr-FR"/>
        </w:rPr>
        <w:t>2</w:t>
      </w:r>
      <w:r w:rsidR="00782F00">
        <w:rPr>
          <w:rFonts w:eastAsia="Times New Roman"/>
          <w:lang w:eastAsia="fr-FR"/>
        </w:rPr>
        <w:t xml:space="preserve"> -</w:t>
      </w:r>
      <w:r w:rsidR="007F1327">
        <w:rPr>
          <w:rFonts w:eastAsia="Times New Roman"/>
          <w:lang w:eastAsia="fr-FR"/>
        </w:rPr>
        <w:t xml:space="preserve"> L</w:t>
      </w:r>
      <w:r w:rsidR="00782F00" w:rsidRPr="00BF0D6B">
        <w:rPr>
          <w:rFonts w:eastAsia="Times New Roman"/>
          <w:lang w:eastAsia="fr-FR"/>
        </w:rPr>
        <w:t>a chaîne d'acquisition</w:t>
      </w:r>
    </w:p>
    <w:p w:rsidR="00947933" w:rsidRDefault="00782F00" w:rsidP="00E23C9C">
      <w:pPr>
        <w:rPr>
          <w:lang w:eastAsia="fr-FR"/>
        </w:rPr>
      </w:pPr>
      <w:r w:rsidRPr="00BF0D6B">
        <w:rPr>
          <w:lang w:eastAsia="fr-FR"/>
        </w:rPr>
        <w:t xml:space="preserve">La chaîne d’acquisition </w:t>
      </w:r>
      <w:r w:rsidR="00666B6C">
        <w:rPr>
          <w:lang w:eastAsia="fr-FR"/>
        </w:rPr>
        <w:t>a pour fonction</w:t>
      </w:r>
      <w:r w:rsidRPr="00BF0D6B">
        <w:rPr>
          <w:lang w:eastAsia="fr-FR"/>
        </w:rPr>
        <w:t xml:space="preserve"> de </w:t>
      </w:r>
      <w:r w:rsidR="00FC0514">
        <w:rPr>
          <w:lang w:eastAsia="fr-FR"/>
        </w:rPr>
        <w:t>recueillir et transformer</w:t>
      </w:r>
      <w:r w:rsidRPr="00BF0D6B">
        <w:rPr>
          <w:lang w:eastAsia="fr-FR"/>
        </w:rPr>
        <w:t xml:space="preserve"> </w:t>
      </w:r>
      <w:r w:rsidR="00666B6C">
        <w:rPr>
          <w:lang w:eastAsia="fr-FR"/>
        </w:rPr>
        <w:t>la</w:t>
      </w:r>
      <w:r w:rsidRPr="00BF0D6B">
        <w:rPr>
          <w:lang w:eastAsia="fr-FR"/>
        </w:rPr>
        <w:t xml:space="preserve"> grandeur à mesurer </w:t>
      </w:r>
      <w:r w:rsidR="00FC0514">
        <w:rPr>
          <w:lang w:eastAsia="fr-FR"/>
        </w:rPr>
        <w:t>sous une forme adaptée à son exploitation</w:t>
      </w:r>
      <w:r w:rsidRPr="00BF0D6B">
        <w:rPr>
          <w:lang w:eastAsia="fr-FR"/>
        </w:rPr>
        <w:t xml:space="preserve">. </w:t>
      </w:r>
      <w:r w:rsidR="00947933">
        <w:rPr>
          <w:lang w:eastAsia="fr-FR"/>
        </w:rPr>
        <w:t>Le capteur peut à la fois réaliser la mesure et faire partie du conditionnement</w:t>
      </w:r>
      <w:r w:rsidR="00931FD4">
        <w:rPr>
          <w:lang w:eastAsia="fr-FR"/>
        </w:rPr>
        <w:t xml:space="preserve"> (comme dans </w:t>
      </w:r>
      <w:r w:rsidR="006D705E">
        <w:rPr>
          <w:lang w:eastAsia="fr-FR"/>
        </w:rPr>
        <w:t>un</w:t>
      </w:r>
      <w:r w:rsidR="00931FD4">
        <w:rPr>
          <w:lang w:eastAsia="fr-FR"/>
        </w:rPr>
        <w:t xml:space="preserve"> montage en pont de Wheatstone) ou bien être dissocié (comme schéma</w:t>
      </w:r>
      <w:r w:rsidR="004365F1">
        <w:rPr>
          <w:lang w:eastAsia="fr-FR"/>
        </w:rPr>
        <w:t>tisé figure</w:t>
      </w:r>
      <w:r w:rsidR="00931FD4">
        <w:rPr>
          <w:lang w:eastAsia="fr-FR"/>
        </w:rPr>
        <w:t xml:space="preserve"> </w:t>
      </w:r>
      <w:r w:rsidR="008A5214">
        <w:rPr>
          <w:lang w:eastAsia="fr-FR"/>
        </w:rPr>
        <w:t>1</w:t>
      </w:r>
      <w:r w:rsidR="00931FD4">
        <w:rPr>
          <w:lang w:eastAsia="fr-FR"/>
        </w:rPr>
        <w:t>).</w:t>
      </w:r>
    </w:p>
    <w:p w:rsidR="006D705E" w:rsidRDefault="00931FD4" w:rsidP="00D907E2">
      <w:r>
        <w:rPr>
          <w:lang w:eastAsia="fr-FR"/>
        </w:rPr>
        <w:t xml:space="preserve">Prenons l’exemple d’une mesure de température </w:t>
      </w:r>
      <w:r>
        <w:rPr>
          <w:rFonts w:ascii="Times New Roman" w:hAnsi="Times New Roman" w:cs="Times New Roman"/>
          <w:i/>
          <w:lang w:eastAsia="fr-FR"/>
        </w:rPr>
        <w:t>T</w:t>
      </w:r>
      <w:r>
        <w:rPr>
          <w:lang w:eastAsia="fr-FR"/>
        </w:rPr>
        <w:t xml:space="preserve"> via une </w:t>
      </w:r>
      <w:r w:rsidR="006D705E">
        <w:rPr>
          <w:lang w:eastAsia="fr-FR"/>
        </w:rPr>
        <w:t xml:space="preserve">thermistance, dipôle résistif </w:t>
      </w:r>
      <w:r w:rsidR="008A5214">
        <w:rPr>
          <w:lang w:eastAsia="fr-FR"/>
        </w:rPr>
        <w:t>dont la</w:t>
      </w:r>
      <w:r w:rsidR="006D705E">
        <w:rPr>
          <w:lang w:eastAsia="fr-FR"/>
        </w:rPr>
        <w:t xml:space="preserve"> </w:t>
      </w:r>
      <w:r>
        <w:rPr>
          <w:lang w:eastAsia="fr-FR"/>
        </w:rPr>
        <w:t xml:space="preserve">résistance électrique </w:t>
      </w:r>
      <w:r w:rsidRPr="009326D9">
        <w:rPr>
          <w:rFonts w:ascii="Times New Roman" w:hAnsi="Times New Roman" w:cs="Times New Roman"/>
          <w:i/>
          <w:lang w:eastAsia="fr-FR"/>
        </w:rPr>
        <w:t>R</w:t>
      </w:r>
      <w:r>
        <w:rPr>
          <w:lang w:eastAsia="fr-FR"/>
        </w:rPr>
        <w:t xml:space="preserve"> (figure 2a</w:t>
      </w:r>
      <w:r w:rsidR="006D705E">
        <w:rPr>
          <w:lang w:eastAsia="fr-FR"/>
        </w:rPr>
        <w:t>)</w:t>
      </w:r>
      <w:r w:rsidR="00D907E2">
        <w:rPr>
          <w:lang w:eastAsia="fr-FR"/>
        </w:rPr>
        <w:t xml:space="preserve"> varie en fonction la température </w:t>
      </w:r>
      <w:r w:rsidR="00D907E2" w:rsidRPr="00D907E2">
        <w:rPr>
          <w:rFonts w:ascii="Times New Roman" w:hAnsi="Times New Roman" w:cs="Times New Roman"/>
          <w:i/>
          <w:lang w:eastAsia="fr-FR"/>
        </w:rPr>
        <w:t>R(T)</w:t>
      </w:r>
      <w:r w:rsidR="00D907E2">
        <w:rPr>
          <w:rFonts w:ascii="Times New Roman" w:hAnsi="Times New Roman" w:cs="Times New Roman"/>
          <w:i/>
          <w:lang w:eastAsia="fr-FR"/>
        </w:rPr>
        <w:t xml:space="preserve"> = R</w:t>
      </w:r>
      <w:r w:rsidR="00D907E2" w:rsidRPr="00D907E2">
        <w:rPr>
          <w:rFonts w:ascii="Times New Roman" w:hAnsi="Times New Roman" w:cs="Times New Roman"/>
          <w:i/>
          <w:vertAlign w:val="subscript"/>
          <w:lang w:eastAsia="fr-FR"/>
        </w:rPr>
        <w:t>0</w:t>
      </w:r>
      <w:r w:rsidR="00D907E2">
        <w:rPr>
          <w:rFonts w:ascii="Times New Roman" w:hAnsi="Times New Roman" w:cs="Times New Roman"/>
          <w:i/>
          <w:lang w:eastAsia="fr-FR"/>
        </w:rPr>
        <w:t xml:space="preserve"> + </w:t>
      </w:r>
      <w:r w:rsidR="00D907E2" w:rsidRPr="00D907E2">
        <w:rPr>
          <w:rFonts w:ascii="Symbol" w:hAnsi="Symbol" w:cs="Times New Roman"/>
          <w:i/>
          <w:lang w:eastAsia="fr-FR"/>
        </w:rPr>
        <w:t></w:t>
      </w:r>
      <w:r w:rsidR="00D907E2">
        <w:rPr>
          <w:rFonts w:ascii="Times New Roman" w:hAnsi="Times New Roman" w:cs="Times New Roman"/>
          <w:i/>
          <w:lang w:eastAsia="fr-FR"/>
        </w:rPr>
        <w:t>R(T</w:t>
      </w:r>
      <w:r w:rsidR="00D907E2" w:rsidRPr="00D907E2">
        <w:rPr>
          <w:rFonts w:ascii="Times New Roman" w:hAnsi="Times New Roman" w:cs="Times New Roman"/>
          <w:i/>
        </w:rPr>
        <w:t>)</w:t>
      </w:r>
      <w:r w:rsidR="006D705E">
        <w:t>.</w:t>
      </w:r>
      <w:r w:rsidR="00D907E2">
        <w:t xml:space="preserve"> </w:t>
      </w:r>
      <w:r w:rsidR="00AA550D">
        <w:t>La mesure directe de la tension</w:t>
      </w:r>
      <w:r w:rsidR="006D705E">
        <w:t xml:space="preserve"> </w:t>
      </w:r>
      <w:r w:rsidR="006D705E" w:rsidRPr="00D907E2">
        <w:rPr>
          <w:rFonts w:ascii="Times New Roman" w:hAnsi="Times New Roman" w:cs="Times New Roman"/>
          <w:i/>
        </w:rPr>
        <w:t>V</w:t>
      </w:r>
      <w:r w:rsidR="00AA550D">
        <w:t xml:space="preserve"> inclu</w:t>
      </w:r>
      <w:r w:rsidR="006D705E">
        <w:t>t deux termes : une composante continue</w:t>
      </w:r>
      <w:r w:rsidR="00AA550D">
        <w:t xml:space="preserve"> </w:t>
      </w:r>
      <w:r w:rsidR="006D705E" w:rsidRPr="00D907E2">
        <w:rPr>
          <w:rFonts w:ascii="Times New Roman" w:hAnsi="Times New Roman" w:cs="Times New Roman"/>
          <w:i/>
        </w:rPr>
        <w:t>V</w:t>
      </w:r>
      <w:r w:rsidR="006D705E" w:rsidRPr="00D907E2">
        <w:rPr>
          <w:rFonts w:ascii="Times New Roman" w:hAnsi="Times New Roman" w:cs="Times New Roman"/>
          <w:i/>
          <w:vertAlign w:val="subscript"/>
        </w:rPr>
        <w:t>0</w:t>
      </w:r>
      <w:r w:rsidR="006D705E">
        <w:t xml:space="preserve"> </w:t>
      </w:r>
      <w:r w:rsidR="00AA550D">
        <w:t xml:space="preserve">et </w:t>
      </w:r>
      <w:r w:rsidR="006D705E">
        <w:t>une</w:t>
      </w:r>
      <w:r w:rsidR="00AA550D">
        <w:t xml:space="preserve"> variation de tension due à la variation de température</w:t>
      </w:r>
      <w:r w:rsidR="006D705E">
        <w:t xml:space="preserve">, </w:t>
      </w:r>
      <w:r w:rsidR="006D705E" w:rsidRPr="00D907E2">
        <w:rPr>
          <w:rFonts w:ascii="Times New Roman" w:hAnsi="Times New Roman" w:cs="Times New Roman"/>
          <w:i/>
        </w:rPr>
        <w:t>V = V</w:t>
      </w:r>
      <w:r w:rsidR="006D705E" w:rsidRPr="00D907E2">
        <w:rPr>
          <w:rFonts w:ascii="Times New Roman" w:hAnsi="Times New Roman" w:cs="Times New Roman"/>
          <w:i/>
          <w:vertAlign w:val="subscript"/>
        </w:rPr>
        <w:t>0</w:t>
      </w:r>
      <w:r w:rsidR="006D705E" w:rsidRPr="00D907E2">
        <w:rPr>
          <w:rFonts w:ascii="Times New Roman" w:hAnsi="Times New Roman" w:cs="Times New Roman"/>
          <w:i/>
        </w:rPr>
        <w:t xml:space="preserve"> + </w:t>
      </w:r>
      <w:r w:rsidR="006D705E" w:rsidRPr="00D907E2">
        <w:rPr>
          <w:rFonts w:ascii="Symbol" w:hAnsi="Symbol" w:cs="Times New Roman"/>
          <w:i/>
        </w:rPr>
        <w:t></w:t>
      </w:r>
      <w:r w:rsidR="006D705E" w:rsidRPr="00D907E2">
        <w:rPr>
          <w:rFonts w:ascii="Times New Roman" w:hAnsi="Times New Roman" w:cs="Times New Roman"/>
          <w:i/>
        </w:rPr>
        <w:t>V</w:t>
      </w:r>
      <w:r w:rsidR="006D705E">
        <w:t xml:space="preserve">. Il est possible de réaliser la mesure de température via la tension aux bornes d’une seule thermistance mais cette méthode présente </w:t>
      </w:r>
      <w:r w:rsidR="008A5214">
        <w:t xml:space="preserve">des </w:t>
      </w:r>
      <w:r w:rsidR="006D705E">
        <w:lastRenderedPageBreak/>
        <w:t>inconvénient</w:t>
      </w:r>
      <w:r w:rsidR="008A5214">
        <w:t>s, en particulier celui</w:t>
      </w:r>
      <w:r w:rsidR="006D705E">
        <w:t xml:space="preserve"> de délivrer un signal de sortie dont seule une faible proportion est dépendante du mesurande.</w:t>
      </w:r>
    </w:p>
    <w:p w:rsidR="00AA550D" w:rsidRDefault="006D705E" w:rsidP="00A1609A">
      <w:pPr>
        <w:spacing w:after="0"/>
      </w:pPr>
      <w:r>
        <w:t xml:space="preserve">Il est préférable de réaliser la mesure au moyen d’un montage de type </w:t>
      </w:r>
      <w:r w:rsidR="00AA550D">
        <w:t xml:space="preserve">pont de Wheatstone </w:t>
      </w:r>
      <w:r>
        <w:t>qui permet de n’extraire que la variation de si</w:t>
      </w:r>
      <w:r w:rsidR="008A5214">
        <w:t>gnal dépendante du mesurande (</w:t>
      </w:r>
      <w:r>
        <w:t>température)</w:t>
      </w:r>
      <w:r w:rsidR="00AA550D">
        <w:t>.</w:t>
      </w:r>
      <w:r>
        <w:t xml:space="preserve"> </w:t>
      </w:r>
      <w:r w:rsidR="00AA550D">
        <w:t xml:space="preserve">Quatre résistances </w:t>
      </w:r>
      <w:r w:rsidR="008A5214">
        <w:t xml:space="preserve">y </w:t>
      </w:r>
      <w:r w:rsidR="00AA550D">
        <w:t xml:space="preserve">sont montées </w:t>
      </w:r>
      <w:r>
        <w:t xml:space="preserve">en pont </w:t>
      </w:r>
      <w:r w:rsidR="00AA550D">
        <w:t>(figure 2b)</w:t>
      </w:r>
      <w:r>
        <w:t xml:space="preserve">. Le fonctionnement du montage </w:t>
      </w:r>
      <w:r w:rsidR="008A5214">
        <w:t>repose sur</w:t>
      </w:r>
      <w:r>
        <w:t xml:space="preserve"> le simple principe du pont d</w:t>
      </w:r>
      <w:r w:rsidR="00C64DF5">
        <w:t>ivis</w:t>
      </w:r>
      <w:r>
        <w:t>eur de tension. A</w:t>
      </w:r>
      <w:r w:rsidR="00AA550D">
        <w:t xml:space="preserve"> l’équilibre (température </w:t>
      </w:r>
      <w:r>
        <w:t>de référence</w:t>
      </w:r>
      <w:r w:rsidR="00AA550D">
        <w:t>)</w:t>
      </w:r>
      <w:r>
        <w:t xml:space="preserve"> les quatre résistances sont égales et</w:t>
      </w:r>
      <w:r w:rsidR="00AA550D">
        <w:t xml:space="preserve"> la tension de sortie </w:t>
      </w:r>
      <w:r w:rsidR="00AA550D" w:rsidRPr="00AA550D">
        <w:rPr>
          <w:rFonts w:ascii="Times New Roman" w:hAnsi="Times New Roman" w:cs="Times New Roman"/>
          <w:i/>
        </w:rPr>
        <w:t>V</w:t>
      </w:r>
      <w:r w:rsidR="00AA550D" w:rsidRPr="00AA550D">
        <w:rPr>
          <w:rFonts w:ascii="Times New Roman" w:hAnsi="Times New Roman" w:cs="Times New Roman"/>
          <w:i/>
          <w:vertAlign w:val="subscript"/>
        </w:rPr>
        <w:t>s</w:t>
      </w:r>
      <w:r w:rsidR="00AA550D">
        <w:t xml:space="preserve"> est nulle. </w:t>
      </w:r>
      <w:r>
        <w:t>Le montage ne comporte qu’une seule résistance qui soit sensible à la température.</w:t>
      </w:r>
      <w:r w:rsidR="00AA550D">
        <w:t xml:space="preserve"> </w:t>
      </w:r>
      <w:r w:rsidR="008A5214">
        <w:t>S</w:t>
      </w:r>
      <w:r w:rsidR="00AA550D">
        <w:t xml:space="preserve">a variation </w:t>
      </w:r>
      <w:r w:rsidR="00AA550D" w:rsidRPr="00AA550D">
        <w:rPr>
          <w:rFonts w:ascii="Symbol" w:hAnsi="Symbol" w:cs="Times New Roman"/>
          <w:i/>
        </w:rPr>
        <w:t></w:t>
      </w:r>
      <w:r w:rsidR="00AA550D" w:rsidRPr="00AA550D">
        <w:rPr>
          <w:rFonts w:ascii="Times New Roman" w:hAnsi="Times New Roman" w:cs="Times New Roman"/>
          <w:i/>
        </w:rPr>
        <w:t>R(T)</w:t>
      </w:r>
      <w:r w:rsidR="00AA550D">
        <w:t xml:space="preserve"> entraine une variation de la tension de sortie </w:t>
      </w:r>
      <w:r w:rsidR="00AA550D" w:rsidRPr="00D907E2">
        <w:rPr>
          <w:rFonts w:ascii="Times New Roman" w:hAnsi="Times New Roman" w:cs="Times New Roman"/>
          <w:i/>
        </w:rPr>
        <w:t>V</w:t>
      </w:r>
      <w:r w:rsidR="00AA550D">
        <w:rPr>
          <w:rFonts w:ascii="Times New Roman" w:hAnsi="Times New Roman" w:cs="Times New Roman"/>
          <w:i/>
          <w:vertAlign w:val="subscript"/>
        </w:rPr>
        <w:t>s</w:t>
      </w:r>
      <w:r w:rsidR="008A5214">
        <w:rPr>
          <w:rFonts w:ascii="Times New Roman" w:hAnsi="Times New Roman" w:cs="Times New Roman"/>
          <w:i/>
          <w:vertAlign w:val="subscript"/>
        </w:rPr>
        <w:t xml:space="preserve"> </w:t>
      </w:r>
      <w:r w:rsidR="00DF0057">
        <w:t>:</w:t>
      </w:r>
    </w:p>
    <w:p w:rsidR="00DF0057" w:rsidRPr="00D907E2" w:rsidRDefault="009A218B" w:rsidP="00A1609A">
      <w:pPr>
        <w:spacing w:before="0" w:after="0"/>
        <w:jc w:val="center"/>
      </w:pPr>
      <w:r w:rsidRPr="00A1609A">
        <w:rPr>
          <w:rFonts w:ascii="Comic Sans MS" w:hAnsi="Comic Sans MS" w:cs="NimbusRomNo9L-Regu"/>
          <w:position w:val="-60"/>
          <w:szCs w:val="20"/>
        </w:rPr>
        <w:object w:dxaOrig="23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5pt;height:44.35pt" o:ole="">
            <v:imagedata r:id="rId9" o:title=""/>
          </v:shape>
          <o:OLEObject Type="Embed" ProgID="Equation.3" ShapeID="_x0000_i1025" DrawAspect="Content" ObjectID="_1496216681" r:id="rId10"/>
        </w:object>
      </w:r>
    </w:p>
    <w:p w:rsidR="00AF7627" w:rsidRDefault="00AA27F1" w:rsidP="00AF7627">
      <w:pPr>
        <w:rPr>
          <w:lang w:eastAsia="fr-FR"/>
        </w:rPr>
      </w:pPr>
      <w:r>
        <w:rPr>
          <w:noProof/>
          <w:lang w:eastAsia="fr-FR"/>
        </w:rPr>
        <w:pict>
          <v:group id="_x0000_s1289" style="position:absolute;left:0;text-align:left;margin-left:252.7pt;margin-top:3.95pt;width:177.7pt;height:137.4pt;z-index:251821056" coordorigin="5458,2150" coordsize="3554,27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6" type="#_x0000_t5" style="position:absolute;left:7796;top:2217;width:143;height:160" o:regroupid="4" strokecolor="#c0504d [3205]"/>
            <v:group id="_x0000_s1247" style="position:absolute;left:7670;top:4811;width:372;height:87" coordorigin="6281,16000" coordsize="372,87" o:regroupid="4">
              <v:shape id="_x0000_s1248" type="#_x0000_t32" style="position:absolute;left:6281;top:16000;width:372;height:0" o:connectortype="straight" strokecolor="#c0504d [3205]"/>
              <v:shape id="_x0000_s1249" type="#_x0000_t32" style="position:absolute;left:6281;top:16000;width:103;height:87;flip:x" o:connectortype="straight" strokecolor="#c0504d [3205]"/>
              <v:shape id="_x0000_s1250" type="#_x0000_t32" style="position:absolute;left:6384;top:16000;width:103;height:87;flip:x" o:connectortype="straight" strokecolor="#c0504d [3205]"/>
              <v:shape id="_x0000_s1251" type="#_x0000_t32" style="position:absolute;left:6487;top:16000;width:103;height:87;flip:x" o:connectortype="straight" strokecolor="#c0504d [3205]"/>
            </v:group>
            <v:shape id="_x0000_s1268" type="#_x0000_t32" style="position:absolute;left:6719;top:2511;width:1157;height:1114;flip:y" o:connectortype="straight" strokecolor="#c0504d [3205]" strokeweight="1pt"/>
            <v:rect id="_x0000_s1265" style="position:absolute;left:7237;top:2755;width:226;height:590;rotation:3027949fd" fillcolor="#95b3d7 [1940]" strokecolor="#365f91 [2404]"/>
            <v:shape id="_x0000_s1273" type="#_x0000_t32" style="position:absolute;left:7875;top:2377;width:0;height:135;flip:y" o:connectortype="straight" strokecolor="#c0504d [3205]" strokeweight="1pt"/>
            <v:shape id="_x0000_s1274" type="#_x0000_t32" style="position:absolute;left:6790;top:3624;width:2037;height:1" o:connectortype="straight" strokecolor="black [3213]" strokeweight="1.5pt">
              <v:stroke startarrow="block"/>
            </v:shape>
            <v:shape id="_x0000_s1276" type="#_x0000_t32" style="position:absolute;left:7875;top:2497;width:1085;height:1127;flip:x y" o:connectortype="straight" strokecolor="#c0504d [3205]" strokeweight="1pt"/>
            <v:rect id="_x0000_s1277" style="position:absolute;left:8310;top:2763;width:226;height:590;rotation:-2870291fd" fillcolor="#dbe5f1 [660]" strokecolor="#95b3d7 [1940]"/>
            <v:shape id="_x0000_s1278" type="#_x0000_t32" style="position:absolute;left:6711;top:3624;width:1164;height:1186;flip:x y" o:connectortype="straight" strokecolor="#c0504d [3205]" strokeweight="1pt"/>
            <v:rect id="_x0000_s1279" style="position:absolute;left:7146;top:3889;width:226;height:590;rotation:-2870291fd" fillcolor="#dbe5f1 [660]" strokecolor="#95b3d7 [1940]"/>
            <v:shape id="_x0000_s1280" type="#_x0000_t32" style="position:absolute;left:7875;top:3624;width:1085;height:1186;flip:y" o:connectortype="straight" strokecolor="#c0504d [3205]" strokeweight="1pt"/>
            <v:rect id="_x0000_s1281" style="position:absolute;left:8321;top:3889;width:226;height:590;rotation:2747490fd" fillcolor="#dbe5f1 [660]" strokecolor="#95b3d7 [1940]"/>
            <v:shape id="_x0000_s1282" type="#_x0000_t202" style="position:absolute;left:5458;top:2671;width:2093;height:433" filled="f" stroked="f">
              <v:textbox style="mso-next-textbox:#_x0000_s1282">
                <w:txbxContent>
                  <w:p w:rsidR="00967AE8" w:rsidRPr="00DD6A37" w:rsidRDefault="00967AE8" w:rsidP="00DD6A37">
                    <w:pPr>
                      <w:spacing w:before="0" w:after="0"/>
                      <w:jc w:val="left"/>
                      <w:rPr>
                        <w:rFonts w:ascii="Times New Roman" w:hAnsi="Times New Roman" w:cs="Times New Roman"/>
                        <w:i/>
                      </w:rPr>
                    </w:pPr>
                    <w:r>
                      <w:rPr>
                        <w:rFonts w:ascii="Times New Roman" w:hAnsi="Times New Roman" w:cs="Times New Roman"/>
                        <w:i/>
                      </w:rPr>
                      <w:t>R(T)</w:t>
                    </w:r>
                    <w:r w:rsidRPr="00DD6A37">
                      <w:rPr>
                        <w:rFonts w:ascii="Times New Roman" w:hAnsi="Times New Roman" w:cs="Times New Roman"/>
                        <w:i/>
                      </w:rPr>
                      <w:t xml:space="preserve"> = </w:t>
                    </w:r>
                    <w:r>
                      <w:rPr>
                        <w:rFonts w:ascii="Times New Roman" w:hAnsi="Times New Roman" w:cs="Times New Roman"/>
                        <w:i/>
                      </w:rPr>
                      <w:t>R</w:t>
                    </w:r>
                    <w:r w:rsidRPr="00DD6A37">
                      <w:rPr>
                        <w:rFonts w:ascii="Times New Roman" w:hAnsi="Times New Roman" w:cs="Times New Roman"/>
                        <w:i/>
                        <w:vertAlign w:val="subscript"/>
                      </w:rPr>
                      <w:t>0</w:t>
                    </w:r>
                    <w:r w:rsidRPr="00DD6A37">
                      <w:rPr>
                        <w:rFonts w:ascii="Times New Roman" w:hAnsi="Times New Roman" w:cs="Times New Roman"/>
                        <w:i/>
                      </w:rPr>
                      <w:t xml:space="preserve"> + </w:t>
                    </w:r>
                    <w:r w:rsidRPr="00DD6A37">
                      <w:rPr>
                        <w:rFonts w:ascii="Symbol" w:hAnsi="Symbol" w:cs="Times New Roman"/>
                        <w:i/>
                      </w:rPr>
                      <w:t></w:t>
                    </w:r>
                    <w:r>
                      <w:rPr>
                        <w:rFonts w:ascii="Times New Roman" w:hAnsi="Times New Roman" w:cs="Times New Roman"/>
                        <w:i/>
                      </w:rPr>
                      <w:t>R(T)</w:t>
                    </w:r>
                  </w:p>
                  <w:p w:rsidR="00967AE8" w:rsidRDefault="00967AE8" w:rsidP="00DD6A37">
                    <w:pPr>
                      <w:jc w:val="left"/>
                    </w:pPr>
                  </w:p>
                </w:txbxContent>
              </v:textbox>
            </v:shape>
            <v:shape id="_x0000_s1283" type="#_x0000_t202" style="position:absolute;left:8400;top:4123;width:612;height:433" filled="f" stroked="f">
              <v:textbox style="mso-next-textbox:#_x0000_s1283">
                <w:txbxContent>
                  <w:p w:rsidR="00967AE8" w:rsidRPr="00DD6A37" w:rsidRDefault="00967AE8" w:rsidP="00DD6A37">
                    <w:pPr>
                      <w:spacing w:before="0" w:after="0"/>
                      <w:jc w:val="left"/>
                      <w:rPr>
                        <w:rFonts w:ascii="Times New Roman" w:hAnsi="Times New Roman" w:cs="Times New Roman"/>
                        <w:i/>
                      </w:rPr>
                    </w:pPr>
                    <w:r>
                      <w:rPr>
                        <w:rFonts w:ascii="Times New Roman" w:hAnsi="Times New Roman" w:cs="Times New Roman"/>
                        <w:i/>
                      </w:rPr>
                      <w:t>R</w:t>
                    </w:r>
                    <w:r w:rsidRPr="00DD6A37">
                      <w:rPr>
                        <w:rFonts w:ascii="Times New Roman" w:hAnsi="Times New Roman" w:cs="Times New Roman"/>
                        <w:i/>
                        <w:vertAlign w:val="subscript"/>
                      </w:rPr>
                      <w:t>0</w:t>
                    </w:r>
                    <w:r w:rsidRPr="00DD6A37">
                      <w:rPr>
                        <w:rFonts w:ascii="Times New Roman" w:hAnsi="Times New Roman" w:cs="Times New Roman"/>
                        <w:i/>
                      </w:rPr>
                      <w:t xml:space="preserve"> </w:t>
                    </w:r>
                  </w:p>
                  <w:p w:rsidR="00967AE8" w:rsidRDefault="00967AE8" w:rsidP="00DD6A37">
                    <w:pPr>
                      <w:jc w:val="left"/>
                    </w:pPr>
                  </w:p>
                </w:txbxContent>
              </v:textbox>
            </v:shape>
            <v:shape id="_x0000_s1284" type="#_x0000_t202" style="position:absolute;left:6719;top:4123;width:612;height:433" filled="f" stroked="f">
              <v:textbox style="mso-next-textbox:#_x0000_s1284">
                <w:txbxContent>
                  <w:p w:rsidR="00967AE8" w:rsidRPr="00DD6A37" w:rsidRDefault="00967AE8" w:rsidP="00DD6A37">
                    <w:pPr>
                      <w:spacing w:before="0" w:after="0"/>
                      <w:jc w:val="left"/>
                      <w:rPr>
                        <w:rFonts w:ascii="Times New Roman" w:hAnsi="Times New Roman" w:cs="Times New Roman"/>
                        <w:i/>
                      </w:rPr>
                    </w:pPr>
                    <w:r>
                      <w:rPr>
                        <w:rFonts w:ascii="Times New Roman" w:hAnsi="Times New Roman" w:cs="Times New Roman"/>
                        <w:i/>
                      </w:rPr>
                      <w:t>R</w:t>
                    </w:r>
                    <w:r w:rsidRPr="00DD6A37">
                      <w:rPr>
                        <w:rFonts w:ascii="Times New Roman" w:hAnsi="Times New Roman" w:cs="Times New Roman"/>
                        <w:i/>
                        <w:vertAlign w:val="subscript"/>
                      </w:rPr>
                      <w:t>0</w:t>
                    </w:r>
                    <w:r w:rsidRPr="00DD6A37">
                      <w:rPr>
                        <w:rFonts w:ascii="Times New Roman" w:hAnsi="Times New Roman" w:cs="Times New Roman"/>
                        <w:i/>
                      </w:rPr>
                      <w:t xml:space="preserve"> </w:t>
                    </w:r>
                  </w:p>
                  <w:p w:rsidR="00967AE8" w:rsidRDefault="00967AE8" w:rsidP="00DD6A37">
                    <w:pPr>
                      <w:jc w:val="left"/>
                    </w:pPr>
                  </w:p>
                </w:txbxContent>
              </v:textbox>
            </v:shape>
            <v:shape id="_x0000_s1285" type="#_x0000_t202" style="position:absolute;left:8400;top:2730;width:612;height:433" filled="f" stroked="f">
              <v:textbox style="mso-next-textbox:#_x0000_s1285">
                <w:txbxContent>
                  <w:p w:rsidR="00967AE8" w:rsidRPr="00DD6A37" w:rsidRDefault="00967AE8" w:rsidP="00DD6A37">
                    <w:pPr>
                      <w:spacing w:before="0" w:after="0"/>
                      <w:jc w:val="left"/>
                      <w:rPr>
                        <w:rFonts w:ascii="Times New Roman" w:hAnsi="Times New Roman" w:cs="Times New Roman"/>
                        <w:i/>
                      </w:rPr>
                    </w:pPr>
                    <w:r>
                      <w:rPr>
                        <w:rFonts w:ascii="Times New Roman" w:hAnsi="Times New Roman" w:cs="Times New Roman"/>
                        <w:i/>
                      </w:rPr>
                      <w:t>R</w:t>
                    </w:r>
                    <w:r w:rsidRPr="00DD6A37">
                      <w:rPr>
                        <w:rFonts w:ascii="Times New Roman" w:hAnsi="Times New Roman" w:cs="Times New Roman"/>
                        <w:i/>
                        <w:vertAlign w:val="subscript"/>
                      </w:rPr>
                      <w:t>0</w:t>
                    </w:r>
                    <w:r w:rsidRPr="00DD6A37">
                      <w:rPr>
                        <w:rFonts w:ascii="Times New Roman" w:hAnsi="Times New Roman" w:cs="Times New Roman"/>
                        <w:i/>
                      </w:rPr>
                      <w:t xml:space="preserve"> </w:t>
                    </w:r>
                  </w:p>
                  <w:p w:rsidR="00967AE8" w:rsidRDefault="00967AE8" w:rsidP="00DD6A37">
                    <w:pPr>
                      <w:jc w:val="left"/>
                    </w:pPr>
                  </w:p>
                </w:txbxContent>
              </v:textbox>
            </v:shape>
            <v:shape id="_x0000_s1286" type="#_x0000_t202" style="position:absolute;left:7929;top:2150;width:606;height:433" filled="f" stroked="f">
              <v:textbox style="mso-next-textbox:#_x0000_s1286">
                <w:txbxContent>
                  <w:p w:rsidR="00967AE8" w:rsidRPr="005F5326" w:rsidRDefault="00967AE8" w:rsidP="00D736D0">
                    <w:pPr>
                      <w:spacing w:before="0" w:after="0"/>
                      <w:rPr>
                        <w:rFonts w:ascii="Times New Roman" w:hAnsi="Times New Roman" w:cs="Times New Roman"/>
                        <w:b/>
                        <w:i/>
                        <w:color w:val="C0504D" w:themeColor="accent2"/>
                      </w:rPr>
                    </w:pPr>
                    <w:r>
                      <w:rPr>
                        <w:rFonts w:ascii="Times New Roman" w:hAnsi="Times New Roman" w:cs="Times New Roman"/>
                        <w:b/>
                        <w:i/>
                        <w:color w:val="C0504D" w:themeColor="accent2"/>
                      </w:rPr>
                      <w:t>5V</w:t>
                    </w:r>
                  </w:p>
                  <w:p w:rsidR="00967AE8" w:rsidRDefault="00967AE8" w:rsidP="00D736D0"/>
                </w:txbxContent>
              </v:textbox>
            </v:shape>
            <v:shape id="_x0000_s1288" type="#_x0000_t202" style="position:absolute;left:7605;top:3296;width:612;height:433" filled="f" stroked="f">
              <v:textbox style="mso-next-textbox:#_x0000_s1288">
                <w:txbxContent>
                  <w:p w:rsidR="00967AE8" w:rsidRPr="00DD6A37" w:rsidRDefault="00967AE8" w:rsidP="00DD6A37">
                    <w:pPr>
                      <w:spacing w:before="0" w:after="0"/>
                      <w:jc w:val="left"/>
                      <w:rPr>
                        <w:rFonts w:ascii="Times New Roman" w:hAnsi="Times New Roman" w:cs="Times New Roman"/>
                        <w:i/>
                      </w:rPr>
                    </w:pPr>
                    <w:r>
                      <w:rPr>
                        <w:rFonts w:ascii="Times New Roman" w:hAnsi="Times New Roman" w:cs="Times New Roman"/>
                        <w:i/>
                      </w:rPr>
                      <w:t>V</w:t>
                    </w:r>
                    <w:r>
                      <w:rPr>
                        <w:rFonts w:ascii="Times New Roman" w:hAnsi="Times New Roman" w:cs="Times New Roman"/>
                        <w:i/>
                        <w:vertAlign w:val="subscript"/>
                      </w:rPr>
                      <w:t>s</w:t>
                    </w:r>
                    <w:r w:rsidRPr="00DD6A37">
                      <w:rPr>
                        <w:rFonts w:ascii="Times New Roman" w:hAnsi="Times New Roman" w:cs="Times New Roman"/>
                        <w:i/>
                      </w:rPr>
                      <w:t xml:space="preserve"> </w:t>
                    </w:r>
                  </w:p>
                  <w:p w:rsidR="00967AE8" w:rsidRDefault="00967AE8" w:rsidP="00DD6A37">
                    <w:pPr>
                      <w:jc w:val="left"/>
                    </w:pPr>
                  </w:p>
                </w:txbxContent>
              </v:textbox>
            </v:shape>
          </v:group>
        </w:pict>
      </w:r>
      <w:r>
        <w:rPr>
          <w:noProof/>
          <w:lang w:eastAsia="fr-FR"/>
        </w:rPr>
        <w:pict>
          <v:group id="_x0000_s1290" style="position:absolute;left:0;text-align:left;margin-left:33.2pt;margin-top:9.95pt;width:219.5pt;height:123.6pt;z-index:251799040" coordorigin="890,2377" coordsize="4390,2472">
            <v:rect id="_x0000_s1240" style="position:absolute;left:2694;top:3382;width:226;height:846" o:regroupid="4" fillcolor="#95b3d7 [1940]" strokecolor="#365f91 [2404]"/>
            <v:shape id="_x0000_s1241" type="#_x0000_t32" style="position:absolute;left:2806;top:4228;width:0;height:620" o:connectortype="straight" o:regroupid="4" strokecolor="#c0504d [3205]" strokeweight="1.5pt"/>
            <v:group id="_x0000_s1242" style="position:absolute;left:3111;top:2454;width:0;height:617;rotation:-90" coordorigin="5900,13390" coordsize="0,617" o:regroupid="4">
              <v:shape id="_x0000_s1243" type="#_x0000_t32" style="position:absolute;left:5900;top:13390;width:0;height:377" o:connectortype="straight" strokecolor="#c0504d [3205]" strokeweight="1.5pt">
                <v:stroke endarrow="classic"/>
              </v:shape>
              <v:shape id="_x0000_s1244" type="#_x0000_t32" style="position:absolute;left:5900;top:13673;width:0;height:334" o:connectortype="straight" strokecolor="#c0504d [3205]" strokeweight="1.5pt"/>
            </v:group>
            <v:shape id="_x0000_s1245" type="#_x0000_t202" style="position:absolute;left:2983;top:2377;width:373;height:433" o:regroupid="4" filled="f" stroked="f">
              <v:textbox style="mso-next-textbox:#_x0000_s1245">
                <w:txbxContent>
                  <w:p w:rsidR="00967AE8" w:rsidRPr="005F5326" w:rsidRDefault="00967AE8" w:rsidP="00D736D0">
                    <w:pPr>
                      <w:spacing w:before="0" w:after="0"/>
                      <w:rPr>
                        <w:rFonts w:ascii="Times New Roman" w:hAnsi="Times New Roman" w:cs="Times New Roman"/>
                        <w:b/>
                        <w:i/>
                        <w:color w:val="C0504D" w:themeColor="accent2"/>
                      </w:rPr>
                    </w:pPr>
                    <w:r w:rsidRPr="005F5326">
                      <w:rPr>
                        <w:rFonts w:ascii="Times New Roman" w:hAnsi="Times New Roman" w:cs="Times New Roman"/>
                        <w:b/>
                        <w:i/>
                        <w:color w:val="C0504D" w:themeColor="accent2"/>
                      </w:rPr>
                      <w:t>I</w:t>
                    </w:r>
                  </w:p>
                  <w:p w:rsidR="00967AE8" w:rsidRDefault="00967AE8" w:rsidP="00D736D0"/>
                </w:txbxContent>
              </v:textbox>
            </v:shape>
            <v:shape id="_x0000_s1252" type="#_x0000_t32" style="position:absolute;left:3840;top:3162;width:1;height:1220" o:connectortype="straight" o:regroupid="4" strokecolor="black [3213]" strokeweight="1.5pt">
              <v:stroke startarrow="block"/>
            </v:shape>
            <v:shape id="_x0000_s1254" type="#_x0000_t32" style="position:absolute;left:3109;top:4539;width:0;height:620;rotation:90" o:connectortype="straight" strokecolor="#c0504d [3205]" strokeweight="1.5pt"/>
            <v:shape id="_x0000_s1255" type="#_x0000_t32" style="position:absolute;left:2806;top:2762;width:0;height:620" o:connectortype="straight" strokecolor="#c0504d [3205]" strokeweight="1.5pt"/>
            <v:shape id="_x0000_s1256" type="#_x0000_t32" style="position:absolute;left:3419;top:4190;width:1;height:658" o:connectortype="straight" strokecolor="#c0504d [3205]" strokeweight="1.5pt"/>
            <v:shape id="_x0000_s1257" type="#_x0000_t32" style="position:absolute;left:3419;top:2763;width:0;height:666" o:connectortype="straight" strokecolor="#c0504d [3205]" strokeweight="1.5pt"/>
            <v:oval id="_x0000_s1258" style="position:absolute;left:3179;top:3428;width:461;height:461" filled="f" strokecolor="#c0504d [3205]"/>
            <v:oval id="_x0000_s1259" style="position:absolute;left:3179;top:3729;width:461;height:461" filled="f" strokecolor="#c0504d [3205]"/>
            <v:shape id="_x0000_s1260" type="#_x0000_t202" style="position:absolute;left:890;top:3551;width:2093;height:433" filled="f" stroked="f">
              <v:textbox style="mso-next-textbox:#_x0000_s1260">
                <w:txbxContent>
                  <w:p w:rsidR="00967AE8" w:rsidRPr="00DD6A37" w:rsidRDefault="00967AE8" w:rsidP="00DD6A37">
                    <w:pPr>
                      <w:spacing w:before="0" w:after="0"/>
                      <w:jc w:val="left"/>
                      <w:rPr>
                        <w:rFonts w:ascii="Times New Roman" w:hAnsi="Times New Roman" w:cs="Times New Roman"/>
                        <w:i/>
                      </w:rPr>
                    </w:pPr>
                    <w:r>
                      <w:rPr>
                        <w:rFonts w:ascii="Times New Roman" w:hAnsi="Times New Roman" w:cs="Times New Roman"/>
                        <w:i/>
                      </w:rPr>
                      <w:t>R(T)</w:t>
                    </w:r>
                    <w:r w:rsidRPr="00DD6A37">
                      <w:rPr>
                        <w:rFonts w:ascii="Times New Roman" w:hAnsi="Times New Roman" w:cs="Times New Roman"/>
                        <w:i/>
                      </w:rPr>
                      <w:t xml:space="preserve"> = </w:t>
                    </w:r>
                    <w:r>
                      <w:rPr>
                        <w:rFonts w:ascii="Times New Roman" w:hAnsi="Times New Roman" w:cs="Times New Roman"/>
                        <w:i/>
                      </w:rPr>
                      <w:t>R</w:t>
                    </w:r>
                    <w:r w:rsidRPr="00DD6A37">
                      <w:rPr>
                        <w:rFonts w:ascii="Times New Roman" w:hAnsi="Times New Roman" w:cs="Times New Roman"/>
                        <w:i/>
                        <w:vertAlign w:val="subscript"/>
                      </w:rPr>
                      <w:t>0</w:t>
                    </w:r>
                    <w:r w:rsidRPr="00DD6A37">
                      <w:rPr>
                        <w:rFonts w:ascii="Times New Roman" w:hAnsi="Times New Roman" w:cs="Times New Roman"/>
                        <w:i/>
                      </w:rPr>
                      <w:t xml:space="preserve"> + </w:t>
                    </w:r>
                    <w:r w:rsidRPr="00DD6A37">
                      <w:rPr>
                        <w:rFonts w:ascii="Symbol" w:hAnsi="Symbol" w:cs="Times New Roman"/>
                        <w:i/>
                      </w:rPr>
                      <w:t></w:t>
                    </w:r>
                    <w:r>
                      <w:rPr>
                        <w:rFonts w:ascii="Times New Roman" w:hAnsi="Times New Roman" w:cs="Times New Roman"/>
                        <w:i/>
                      </w:rPr>
                      <w:t>R(T)</w:t>
                    </w:r>
                  </w:p>
                  <w:p w:rsidR="00967AE8" w:rsidRDefault="00967AE8" w:rsidP="00DD6A37">
                    <w:pPr>
                      <w:jc w:val="left"/>
                    </w:pPr>
                  </w:p>
                </w:txbxContent>
              </v:textbox>
            </v:shape>
            <v:shape id="_x0000_s1287" type="#_x0000_t202" style="position:absolute;left:3753;top:3551;width:1527;height:433" filled="f" stroked="f">
              <v:textbox style="mso-next-textbox:#_x0000_s1287">
                <w:txbxContent>
                  <w:p w:rsidR="00967AE8" w:rsidRPr="00DD6A37" w:rsidRDefault="00967AE8" w:rsidP="00DD6A37">
                    <w:pPr>
                      <w:spacing w:before="0" w:after="0"/>
                      <w:jc w:val="left"/>
                      <w:rPr>
                        <w:rFonts w:ascii="Times New Roman" w:hAnsi="Times New Roman" w:cs="Times New Roman"/>
                        <w:i/>
                      </w:rPr>
                    </w:pPr>
                    <w:r w:rsidRPr="00DD6A37">
                      <w:rPr>
                        <w:rFonts w:ascii="Times New Roman" w:hAnsi="Times New Roman" w:cs="Times New Roman"/>
                        <w:i/>
                      </w:rPr>
                      <w:t>V = V</w:t>
                    </w:r>
                    <w:r w:rsidRPr="00DD6A37">
                      <w:rPr>
                        <w:rFonts w:ascii="Times New Roman" w:hAnsi="Times New Roman" w:cs="Times New Roman"/>
                        <w:i/>
                        <w:vertAlign w:val="subscript"/>
                      </w:rPr>
                      <w:t>0</w:t>
                    </w:r>
                    <w:r w:rsidRPr="00DD6A37">
                      <w:rPr>
                        <w:rFonts w:ascii="Times New Roman" w:hAnsi="Times New Roman" w:cs="Times New Roman"/>
                        <w:i/>
                      </w:rPr>
                      <w:t xml:space="preserve"> + </w:t>
                    </w:r>
                    <w:r w:rsidRPr="00DD6A37">
                      <w:rPr>
                        <w:rFonts w:ascii="Symbol" w:hAnsi="Symbol" w:cs="Times New Roman"/>
                        <w:i/>
                      </w:rPr>
                      <w:t></w:t>
                    </w:r>
                    <w:r w:rsidRPr="00DD6A37">
                      <w:rPr>
                        <w:rFonts w:ascii="Times New Roman" w:hAnsi="Times New Roman" w:cs="Times New Roman"/>
                        <w:i/>
                      </w:rPr>
                      <w:t>V</w:t>
                    </w:r>
                  </w:p>
                  <w:p w:rsidR="00967AE8" w:rsidRDefault="00967AE8" w:rsidP="00DD6A37">
                    <w:pPr>
                      <w:jc w:val="left"/>
                    </w:pPr>
                  </w:p>
                </w:txbxContent>
              </v:textbox>
            </v:shape>
          </v:group>
        </w:pict>
      </w:r>
    </w:p>
    <w:p w:rsidR="00522B90" w:rsidRDefault="00522B90" w:rsidP="00522B90">
      <w:pPr>
        <w:spacing w:before="0" w:after="0"/>
        <w:rPr>
          <w:lang w:eastAsia="fr-FR"/>
        </w:rPr>
      </w:pPr>
    </w:p>
    <w:p w:rsidR="001E1868" w:rsidRDefault="001E1868" w:rsidP="001E1868">
      <w:pPr>
        <w:rPr>
          <w:lang w:eastAsia="fr-FR"/>
        </w:rPr>
      </w:pPr>
    </w:p>
    <w:p w:rsidR="001E1868" w:rsidRDefault="001E1868" w:rsidP="001E1868">
      <w:pPr>
        <w:rPr>
          <w:lang w:eastAsia="fr-FR"/>
        </w:rPr>
      </w:pPr>
    </w:p>
    <w:p w:rsidR="00E23C9C" w:rsidRDefault="00E23C9C" w:rsidP="001E1868">
      <w:pPr>
        <w:rPr>
          <w:lang w:eastAsia="fr-FR"/>
        </w:rPr>
      </w:pPr>
    </w:p>
    <w:p w:rsidR="00566106" w:rsidRDefault="00566106" w:rsidP="0043490E">
      <w:pPr>
        <w:spacing w:after="0"/>
        <w:rPr>
          <w:rFonts w:ascii="Comic Sans MS" w:hAnsi="Comic Sans MS" w:cs="NimbusRomNo9L-Regu"/>
          <w:sz w:val="20"/>
          <w:szCs w:val="20"/>
        </w:rPr>
      </w:pPr>
    </w:p>
    <w:p w:rsidR="0043490E" w:rsidRDefault="0043490E" w:rsidP="00782F00">
      <w:pPr>
        <w:pStyle w:val="Sansinterligne"/>
        <w:rPr>
          <w:szCs w:val="24"/>
        </w:rPr>
        <w:sectPr w:rsidR="0043490E" w:rsidSect="00BE51E0">
          <w:footerReference w:type="default" r:id="rId11"/>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43490E" w:rsidRDefault="0043490E" w:rsidP="00307F14">
      <w:pPr>
        <w:pStyle w:val="Sansinterligne"/>
        <w:rPr>
          <w:szCs w:val="24"/>
        </w:rPr>
      </w:pPr>
      <w:r>
        <w:rPr>
          <w:szCs w:val="24"/>
        </w:rPr>
        <w:lastRenderedPageBreak/>
        <w:t>(a)</w:t>
      </w:r>
    </w:p>
    <w:p w:rsidR="0043490E" w:rsidRDefault="0043490E" w:rsidP="00307F14">
      <w:pPr>
        <w:pStyle w:val="Sansinterligne"/>
        <w:rPr>
          <w:szCs w:val="24"/>
        </w:rPr>
      </w:pPr>
      <w:r>
        <w:rPr>
          <w:szCs w:val="24"/>
        </w:rPr>
        <w:lastRenderedPageBreak/>
        <w:t>(b)</w:t>
      </w:r>
    </w:p>
    <w:p w:rsidR="0043490E" w:rsidRDefault="0043490E" w:rsidP="00782F00">
      <w:pPr>
        <w:pStyle w:val="Sansinterligne"/>
        <w:rPr>
          <w:szCs w:val="24"/>
        </w:rPr>
        <w:sectPr w:rsidR="0043490E" w:rsidSect="0043490E">
          <w:type w:val="continuous"/>
          <w:pgSz w:w="11906" w:h="16838"/>
          <w:pgMar w:top="737" w:right="1416" w:bottom="737" w:left="1985"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782F00" w:rsidRPr="00782F00" w:rsidRDefault="00782F00" w:rsidP="001F1AB1">
      <w:pPr>
        <w:pStyle w:val="Sansinterligne"/>
        <w:spacing w:before="60"/>
        <w:rPr>
          <w:szCs w:val="24"/>
        </w:rPr>
      </w:pPr>
      <w:r w:rsidRPr="00782F00">
        <w:rPr>
          <w:szCs w:val="24"/>
        </w:rPr>
        <w:lastRenderedPageBreak/>
        <w:t xml:space="preserve">Figure </w:t>
      </w:r>
      <w:r w:rsidR="00931FD4">
        <w:rPr>
          <w:szCs w:val="24"/>
        </w:rPr>
        <w:t>2 : (a) montage d’une résistance seule, (b) montage en pont de Wheatstone</w:t>
      </w:r>
    </w:p>
    <w:p w:rsidR="00937521" w:rsidRDefault="00D0452C" w:rsidP="00EF1B43">
      <w:pPr>
        <w:rPr>
          <w:lang w:eastAsia="fr-FR"/>
        </w:rPr>
      </w:pPr>
      <w:r>
        <w:rPr>
          <w:lang w:eastAsia="fr-FR"/>
        </w:rPr>
        <w:t xml:space="preserve">La chaîne d’acquisition </w:t>
      </w:r>
      <w:r w:rsidR="00937521">
        <w:rPr>
          <w:lang w:eastAsia="fr-FR"/>
        </w:rPr>
        <w:t xml:space="preserve">peut </w:t>
      </w:r>
      <w:r>
        <w:rPr>
          <w:lang w:eastAsia="fr-FR"/>
        </w:rPr>
        <w:t>assure</w:t>
      </w:r>
      <w:r w:rsidR="00937521">
        <w:rPr>
          <w:lang w:eastAsia="fr-FR"/>
        </w:rPr>
        <w:t>r</w:t>
      </w:r>
      <w:r w:rsidR="008A5214">
        <w:rPr>
          <w:lang w:eastAsia="fr-FR"/>
        </w:rPr>
        <w:t xml:space="preserve"> plusieurs rôles</w:t>
      </w:r>
      <w:r>
        <w:rPr>
          <w:lang w:eastAsia="fr-FR"/>
        </w:rPr>
        <w:t xml:space="preserve"> par le truchement de divers dispositifs. </w:t>
      </w:r>
      <w:r w:rsidR="00937521">
        <w:rPr>
          <w:lang w:eastAsia="fr-FR"/>
        </w:rPr>
        <w:t>Le capteur, placé en tête de la chaîne d’acquisition, transforme le mesurande en signal électrique (</w:t>
      </w:r>
      <w:r w:rsidR="008A5214">
        <w:rPr>
          <w:lang w:eastAsia="fr-FR"/>
        </w:rPr>
        <w:t>en général</w:t>
      </w:r>
      <w:r w:rsidR="00937521">
        <w:rPr>
          <w:lang w:eastAsia="fr-FR"/>
        </w:rPr>
        <w:t xml:space="preserve"> une tension). Le circuit de conditionnement optimise les caractéristiques du signal de sortie du capteur (filtrage du bruit, amplification, suppression de composante continue…). Une conversion analogique/numérique du signal peut également être faite afin </w:t>
      </w:r>
      <w:r w:rsidR="008A5214">
        <w:rPr>
          <w:lang w:eastAsia="fr-FR"/>
        </w:rPr>
        <w:t xml:space="preserve">par exemple </w:t>
      </w:r>
      <w:r w:rsidR="00937521">
        <w:rPr>
          <w:lang w:eastAsia="fr-FR"/>
        </w:rPr>
        <w:t xml:space="preserve">de </w:t>
      </w:r>
      <w:r w:rsidR="008A5214">
        <w:rPr>
          <w:lang w:eastAsia="fr-FR"/>
        </w:rPr>
        <w:t xml:space="preserve">rendre la mesure </w:t>
      </w:r>
      <w:r w:rsidR="00937521">
        <w:rPr>
          <w:lang w:eastAsia="fr-FR"/>
        </w:rPr>
        <w:t>exploit</w:t>
      </w:r>
      <w:r w:rsidR="008A5214">
        <w:rPr>
          <w:lang w:eastAsia="fr-FR"/>
        </w:rPr>
        <w:t>abl</w:t>
      </w:r>
      <w:r w:rsidR="00937521">
        <w:rPr>
          <w:lang w:eastAsia="fr-FR"/>
        </w:rPr>
        <w:t>e</w:t>
      </w:r>
      <w:r w:rsidR="00937521" w:rsidRPr="00937521">
        <w:rPr>
          <w:lang w:eastAsia="fr-FR"/>
        </w:rPr>
        <w:t xml:space="preserve"> </w:t>
      </w:r>
      <w:r w:rsidR="00937521">
        <w:rPr>
          <w:lang w:eastAsia="fr-FR"/>
        </w:rPr>
        <w:t>par u</w:t>
      </w:r>
      <w:r w:rsidR="008A5214">
        <w:rPr>
          <w:lang w:eastAsia="fr-FR"/>
        </w:rPr>
        <w:t>n calculateur</w:t>
      </w:r>
      <w:r w:rsidR="00937521">
        <w:rPr>
          <w:lang w:eastAsia="fr-FR"/>
        </w:rPr>
        <w:t>.</w:t>
      </w:r>
    </w:p>
    <w:p w:rsidR="00867A55" w:rsidRPr="00BF0D6B" w:rsidRDefault="00867A55" w:rsidP="00FC0514">
      <w:pPr>
        <w:pStyle w:val="Titre1"/>
        <w:rPr>
          <w:rFonts w:eastAsia="Times New Roman"/>
          <w:lang w:eastAsia="fr-FR"/>
        </w:rPr>
      </w:pPr>
      <w:r>
        <w:rPr>
          <w:rFonts w:eastAsia="Times New Roman"/>
          <w:lang w:eastAsia="fr-FR"/>
        </w:rPr>
        <w:t>2 -</w:t>
      </w:r>
      <w:r w:rsidRPr="00BF0D6B">
        <w:rPr>
          <w:rFonts w:eastAsia="Times New Roman"/>
          <w:lang w:eastAsia="fr-FR"/>
        </w:rPr>
        <w:t xml:space="preserve"> Les </w:t>
      </w:r>
      <w:r w:rsidRPr="00BC52C7">
        <w:rPr>
          <w:szCs w:val="36"/>
        </w:rPr>
        <w:t>capteurs</w:t>
      </w:r>
    </w:p>
    <w:p w:rsidR="00867A55" w:rsidRDefault="004956D4" w:rsidP="00FE1586">
      <w:pPr>
        <w:rPr>
          <w:lang w:eastAsia="fr-FR"/>
        </w:rPr>
      </w:pPr>
      <w:r>
        <w:rPr>
          <w:lang w:eastAsia="fr-FR"/>
        </w:rPr>
        <w:t>Premier élément de la chaîne d’acquisition, le capteur a pour</w:t>
      </w:r>
      <w:r w:rsidR="00867A55" w:rsidRPr="00BF0D6B">
        <w:rPr>
          <w:lang w:eastAsia="fr-FR"/>
        </w:rPr>
        <w:t xml:space="preserve"> fonction de délivrer un signal électrique de sortie </w:t>
      </w:r>
      <w:r w:rsidR="005979D1">
        <w:rPr>
          <w:rFonts w:ascii="Times New Roman" w:hAnsi="Times New Roman" w:cs="Times New Roman"/>
          <w:i/>
          <w:lang w:eastAsia="fr-FR"/>
        </w:rPr>
        <w:t>s</w:t>
      </w:r>
      <w:r w:rsidR="00867A55" w:rsidRPr="00BF0D6B">
        <w:rPr>
          <w:lang w:eastAsia="fr-FR"/>
        </w:rPr>
        <w:t xml:space="preserve"> fonction </w:t>
      </w:r>
      <w:r w:rsidR="00867A55">
        <w:rPr>
          <w:lang w:eastAsia="fr-FR"/>
        </w:rPr>
        <w:t>du</w:t>
      </w:r>
      <w:r w:rsidR="00867A55" w:rsidRPr="00BF0D6B">
        <w:rPr>
          <w:lang w:eastAsia="fr-FR"/>
        </w:rPr>
        <w:t xml:space="preserve"> mesurande </w:t>
      </w:r>
      <w:r w:rsidR="00867A55" w:rsidRPr="000E6817">
        <w:rPr>
          <w:rFonts w:ascii="Times New Roman" w:hAnsi="Times New Roman" w:cs="Times New Roman"/>
          <w:i/>
          <w:lang w:eastAsia="fr-FR"/>
        </w:rPr>
        <w:t>m</w:t>
      </w:r>
      <w:r w:rsidR="00FE1586">
        <w:rPr>
          <w:lang w:eastAsia="fr-FR"/>
        </w:rPr>
        <w:t>, autrement dit i</w:t>
      </w:r>
      <w:r w:rsidR="00EF1B43">
        <w:rPr>
          <w:lang w:eastAsia="fr-FR"/>
        </w:rPr>
        <w:t xml:space="preserve">l transforme la mesure de la grandeur physique en </w:t>
      </w:r>
      <w:r>
        <w:rPr>
          <w:lang w:eastAsia="fr-FR"/>
        </w:rPr>
        <w:t xml:space="preserve">grandeur électrique </w:t>
      </w:r>
      <w:r w:rsidR="005979D1">
        <w:rPr>
          <w:rFonts w:ascii="Times New Roman" w:hAnsi="Times New Roman" w:cs="Times New Roman"/>
          <w:i/>
          <w:lang w:eastAsia="fr-FR"/>
        </w:rPr>
        <w:t>s</w:t>
      </w:r>
      <w:r>
        <w:rPr>
          <w:rFonts w:ascii="Times New Roman" w:hAnsi="Times New Roman" w:cs="Times New Roman"/>
          <w:i/>
          <w:lang w:eastAsia="fr-FR"/>
        </w:rPr>
        <w:t>(m)</w:t>
      </w:r>
      <w:r w:rsidR="00EF1B43">
        <w:rPr>
          <w:lang w:eastAsia="fr-FR"/>
        </w:rPr>
        <w:t>.</w:t>
      </w:r>
      <w:r w:rsidR="00307F14">
        <w:rPr>
          <w:lang w:eastAsia="fr-FR"/>
        </w:rPr>
        <w:t xml:space="preserve"> </w:t>
      </w:r>
      <w:r w:rsidR="00867A55" w:rsidRPr="00BF0D6B">
        <w:rPr>
          <w:lang w:eastAsia="fr-FR"/>
        </w:rPr>
        <w:t xml:space="preserve">Il </w:t>
      </w:r>
      <w:r w:rsidR="00BC770A">
        <w:rPr>
          <w:lang w:eastAsia="fr-FR"/>
        </w:rPr>
        <w:t>est à noter que certains capteurs sont passifs (</w:t>
      </w:r>
      <w:r w:rsidR="00FE1586">
        <w:rPr>
          <w:lang w:eastAsia="fr-FR"/>
        </w:rPr>
        <w:t xml:space="preserve">i.e. </w:t>
      </w:r>
      <w:r w:rsidR="00BC770A">
        <w:rPr>
          <w:lang w:eastAsia="fr-FR"/>
        </w:rPr>
        <w:t>fonctionnent sans alimentation électrique) et d’autres actifs (nécessitent une alimentation</w:t>
      </w:r>
      <w:r w:rsidR="00FE1586">
        <w:rPr>
          <w:lang w:eastAsia="fr-FR"/>
        </w:rPr>
        <w:t xml:space="preserve"> électrique</w:t>
      </w:r>
      <w:r w:rsidR="00BC770A">
        <w:rPr>
          <w:lang w:eastAsia="fr-FR"/>
        </w:rPr>
        <w:t>).</w:t>
      </w:r>
    </w:p>
    <w:p w:rsidR="00867A55" w:rsidRDefault="00BC770A" w:rsidP="00BC770A">
      <w:pPr>
        <w:pStyle w:val="Titre2"/>
        <w:rPr>
          <w:rFonts w:eastAsia="Times New Roman"/>
          <w:lang w:eastAsia="fr-FR"/>
        </w:rPr>
      </w:pPr>
      <w:r>
        <w:rPr>
          <w:rFonts w:eastAsia="Times New Roman"/>
          <w:lang w:eastAsia="fr-FR"/>
        </w:rPr>
        <w:t>2</w:t>
      </w:r>
      <w:r w:rsidR="00340D0B">
        <w:rPr>
          <w:rFonts w:eastAsia="Times New Roman"/>
          <w:lang w:eastAsia="fr-FR"/>
        </w:rPr>
        <w:t>1</w:t>
      </w:r>
      <w:r>
        <w:rPr>
          <w:rFonts w:eastAsia="Times New Roman"/>
          <w:lang w:eastAsia="fr-FR"/>
        </w:rPr>
        <w:t xml:space="preserve"> – Quelques </w:t>
      </w:r>
      <w:r w:rsidR="009165F8">
        <w:rPr>
          <w:rFonts w:eastAsia="Times New Roman"/>
          <w:lang w:eastAsia="fr-FR"/>
        </w:rPr>
        <w:t xml:space="preserve">exemples de </w:t>
      </w:r>
      <w:r>
        <w:rPr>
          <w:rFonts w:eastAsia="Times New Roman"/>
          <w:lang w:eastAsia="fr-FR"/>
        </w:rPr>
        <w:t>capteurs</w:t>
      </w:r>
    </w:p>
    <w:p w:rsidR="00BC52C7" w:rsidRDefault="004223C9" w:rsidP="008A5214">
      <w:pPr>
        <w:pStyle w:val="Titre3"/>
        <w:rPr>
          <w:lang w:eastAsia="fr-FR"/>
        </w:rPr>
      </w:pPr>
      <w:r>
        <w:rPr>
          <w:lang w:eastAsia="fr-FR"/>
        </w:rPr>
        <w:t xml:space="preserve">Capteur de champ magnétique à </w:t>
      </w:r>
      <w:r w:rsidRPr="008A5214">
        <w:t>e</w:t>
      </w:r>
      <w:r w:rsidR="00BC770A" w:rsidRPr="008A5214">
        <w:t>ffet</w:t>
      </w:r>
      <w:r w:rsidR="00BC770A">
        <w:rPr>
          <w:lang w:eastAsia="fr-FR"/>
        </w:rPr>
        <w:t xml:space="preserve"> Hall</w:t>
      </w:r>
    </w:p>
    <w:p w:rsidR="00BC770A" w:rsidRDefault="00BC770A" w:rsidP="008A5214">
      <w:pPr>
        <w:rPr>
          <w:lang w:eastAsia="fr-FR"/>
        </w:rPr>
      </w:pPr>
      <w:r>
        <w:rPr>
          <w:lang w:eastAsia="fr-FR"/>
        </w:rPr>
        <w:t xml:space="preserve">Un capteur de Hall est un capteur de champ magnétique </w:t>
      </w:r>
      <w:r w:rsidRPr="005F5326">
        <w:rPr>
          <w:rFonts w:ascii="Times New Roman" w:hAnsi="Times New Roman" w:cs="Times New Roman"/>
          <w:i/>
          <w:lang w:eastAsia="fr-FR"/>
        </w:rPr>
        <w:t>B</w:t>
      </w:r>
      <w:r>
        <w:rPr>
          <w:lang w:eastAsia="fr-FR"/>
        </w:rPr>
        <w:t xml:space="preserve"> (figure </w:t>
      </w:r>
      <w:r w:rsidR="00FE1586">
        <w:rPr>
          <w:lang w:eastAsia="fr-FR"/>
        </w:rPr>
        <w:t>3)</w:t>
      </w:r>
      <w:r>
        <w:rPr>
          <w:lang w:eastAsia="fr-FR"/>
        </w:rPr>
        <w:t xml:space="preserve"> </w:t>
      </w:r>
      <w:r w:rsidR="00FE1586">
        <w:rPr>
          <w:lang w:eastAsia="fr-FR"/>
        </w:rPr>
        <w:t>qui</w:t>
      </w:r>
      <w:r>
        <w:rPr>
          <w:lang w:eastAsia="fr-FR"/>
        </w:rPr>
        <w:t xml:space="preserve"> consiste en un barreau de semi conducteur alimenté par un courant </w:t>
      </w:r>
      <w:r w:rsidRPr="005F5326">
        <w:rPr>
          <w:rFonts w:ascii="Times New Roman" w:hAnsi="Times New Roman" w:cs="Times New Roman"/>
          <w:i/>
          <w:lang w:eastAsia="fr-FR"/>
        </w:rPr>
        <w:t>I</w:t>
      </w:r>
      <w:r>
        <w:rPr>
          <w:lang w:eastAsia="fr-FR"/>
        </w:rPr>
        <w:t xml:space="preserve"> (c’est </w:t>
      </w:r>
      <w:r w:rsidR="00FE1586">
        <w:rPr>
          <w:lang w:eastAsia="fr-FR"/>
        </w:rPr>
        <w:t xml:space="preserve">donc </w:t>
      </w:r>
      <w:r>
        <w:rPr>
          <w:lang w:eastAsia="fr-FR"/>
        </w:rPr>
        <w:t>un capteur actif). Sous l’effet du champ à mesurer</w:t>
      </w:r>
      <w:r w:rsidR="008A5214">
        <w:rPr>
          <w:lang w:eastAsia="fr-FR"/>
        </w:rPr>
        <w:t xml:space="preserve"> divers phénomènes entrent en jeu (force de Lorentz, champ de Hall consécutif, …) et</w:t>
      </w:r>
      <w:r>
        <w:rPr>
          <w:lang w:eastAsia="fr-FR"/>
        </w:rPr>
        <w:t xml:space="preserve"> il apparait entre les </w:t>
      </w:r>
      <w:r w:rsidR="00FE1586">
        <w:rPr>
          <w:lang w:eastAsia="fr-FR"/>
        </w:rPr>
        <w:t>face</w:t>
      </w:r>
      <w:r>
        <w:rPr>
          <w:lang w:eastAsia="fr-FR"/>
        </w:rPr>
        <w:t>s supérieure</w:t>
      </w:r>
      <w:r w:rsidR="008A5214">
        <w:rPr>
          <w:lang w:eastAsia="fr-FR"/>
        </w:rPr>
        <w:t xml:space="preserve"> et inférieure</w:t>
      </w:r>
      <w:r>
        <w:rPr>
          <w:lang w:eastAsia="fr-FR"/>
        </w:rPr>
        <w:t xml:space="preserve"> du barreau </w:t>
      </w:r>
      <w:r w:rsidR="00FE1586">
        <w:rPr>
          <w:lang w:eastAsia="fr-FR"/>
        </w:rPr>
        <w:t xml:space="preserve">une tension </w:t>
      </w:r>
      <w:r w:rsidR="00FE1586">
        <w:rPr>
          <w:rFonts w:ascii="Times New Roman" w:hAnsi="Times New Roman" w:cs="Times New Roman"/>
          <w:i/>
          <w:lang w:eastAsia="fr-FR"/>
        </w:rPr>
        <w:t>V</w:t>
      </w:r>
      <w:r w:rsidR="00FE1586" w:rsidRPr="005F5326">
        <w:rPr>
          <w:rFonts w:ascii="Times New Roman" w:hAnsi="Times New Roman" w:cs="Times New Roman"/>
          <w:i/>
          <w:vertAlign w:val="subscript"/>
          <w:lang w:eastAsia="fr-FR"/>
        </w:rPr>
        <w:t>H</w:t>
      </w:r>
      <w:r w:rsidR="00FE1586">
        <w:rPr>
          <w:lang w:eastAsia="fr-FR"/>
        </w:rPr>
        <w:t xml:space="preserve"> proportionnelle à </w:t>
      </w:r>
      <w:r w:rsidR="00FE1586" w:rsidRPr="005F5326">
        <w:rPr>
          <w:rFonts w:ascii="Times New Roman" w:hAnsi="Times New Roman" w:cs="Times New Roman"/>
          <w:i/>
          <w:lang w:eastAsia="fr-FR"/>
        </w:rPr>
        <w:t>B</w:t>
      </w:r>
      <w:r w:rsidR="00FE1586">
        <w:rPr>
          <w:lang w:eastAsia="fr-FR"/>
        </w:rPr>
        <w:t xml:space="preserve"> qui constitue le signal de sortie</w:t>
      </w:r>
      <w:r>
        <w:rPr>
          <w:lang w:eastAsia="fr-FR"/>
        </w:rPr>
        <w:t>.</w:t>
      </w:r>
    </w:p>
    <w:p w:rsidR="00E23C9C" w:rsidRDefault="00AA27F1" w:rsidP="008A5214">
      <w:pPr>
        <w:rPr>
          <w:lang w:eastAsia="fr-FR"/>
        </w:rPr>
      </w:pPr>
      <w:r>
        <w:rPr>
          <w:noProof/>
          <w:lang w:eastAsia="fr-FR"/>
        </w:rPr>
        <w:lastRenderedPageBreak/>
        <w:pict>
          <v:group id="_x0000_s1136" style="position:absolute;left:0;text-align:left;margin-left:72.6pt;margin-top:-2.2pt;width:313.7pt;height:98.1pt;z-index:251702528" coordorigin="2633,570" coordsize="6274,1962">
            <v:rect id="_x0000_s1041" style="position:absolute;left:4300;top:1759;width:2353;height:420" fillcolor="#b8cce4 [1300]">
              <o:extrusion v:ext="view" backdepth="1in" on="t"/>
            </v:rect>
            <v:shape id="_x0000_s1043" type="#_x0000_t32" style="position:absolute;left:6934;top:1659;width:1139;height:1;flip:x" o:connectortype="straight" strokecolor="#c0504d [3205]" strokeweight="2.25pt"/>
            <v:group id="_x0000_s1046" style="position:absolute;left:2633;top:1660;width:1767;height:1" coordorigin="2633,8093" coordsize="1767,1">
              <v:shape id="_x0000_s1044" type="#_x0000_t32" style="position:absolute;left:3693;top:8093;width:707;height:0;flip:x" o:connectortype="straight" strokecolor="#c0504d [3205]" strokeweight="2.25pt">
                <v:stroke startarrowlength="long"/>
              </v:shape>
              <v:shape id="_x0000_s1045" type="#_x0000_t32" style="position:absolute;left:2633;top:8093;width:1120;height:1;flip:x" o:connectortype="straight" strokecolor="#c0504d [3205]" strokeweight="2.25pt">
                <v:stroke startarrow="classic" startarrowlength="long"/>
              </v:shape>
            </v:group>
            <v:shape id="_x0000_s1047" type="#_x0000_t202" style="position:absolute;left:3214;top:1326;width:373;height:433" filled="f" stroked="f">
              <v:textbox style="mso-next-textbox:#_x0000_s1047">
                <w:txbxContent>
                  <w:p w:rsidR="00967AE8" w:rsidRPr="005F5326" w:rsidRDefault="00967AE8" w:rsidP="005F5326">
                    <w:pPr>
                      <w:spacing w:before="0" w:after="0"/>
                      <w:rPr>
                        <w:rFonts w:ascii="Times New Roman" w:hAnsi="Times New Roman" w:cs="Times New Roman"/>
                        <w:b/>
                        <w:i/>
                        <w:color w:val="C0504D" w:themeColor="accent2"/>
                      </w:rPr>
                    </w:pPr>
                    <w:r w:rsidRPr="005F5326">
                      <w:rPr>
                        <w:rFonts w:ascii="Times New Roman" w:hAnsi="Times New Roman" w:cs="Times New Roman"/>
                        <w:b/>
                        <w:i/>
                        <w:color w:val="C0504D" w:themeColor="accent2"/>
                      </w:rPr>
                      <w:t>I</w:t>
                    </w:r>
                  </w:p>
                  <w:p w:rsidR="00967AE8" w:rsidRDefault="00967AE8"/>
                </w:txbxContent>
              </v:textbox>
            </v:shape>
            <v:shape id="_x0000_s1048" type="#_x0000_t32" style="position:absolute;left:4694;top:570;width:1793;height:1860;flip:x" o:connectortype="straight" strokecolor="#c0504d [3205]" strokeweight="1pt">
              <v:stroke dashstyle="dash" endarrow="block"/>
            </v:shape>
            <v:group id="_x0000_s1051" style="position:absolute;left:5550;top:1197;width:147;height:520;rotation:2918457fd" coordorigin="2400,9580" coordsize="147,520">
              <v:shape id="_x0000_s1049" type="#_x0000_t5" style="position:absolute;left:2400;top:9580;width:147;height:260"/>
              <v:shape id="_x0000_s1050" type="#_x0000_t5" style="position:absolute;left:2400;top:9840;width:147;height:260;flip:y" fillcolor="#c0504d [3205]"/>
            </v:group>
            <v:group id="_x0000_s1054" style="position:absolute;left:6181;top:1066;width:2354;height:353" coordorigin="6653,7227" coordsize="2354,353">
              <v:shape id="_x0000_s1052" type="#_x0000_t32" style="position:absolute;left:6653;top:7227;width:1;height:353;flip:y" o:connectortype="straight"/>
              <v:shape id="_x0000_s1053" type="#_x0000_t32" style="position:absolute;left:6653;top:7227;width:2354;height:0" o:connectortype="straight"/>
            </v:group>
            <v:group id="_x0000_s1055" style="position:absolute;left:6182;top:2179;width:2354;height:353;flip:y" coordorigin="6653,7227" coordsize="2354,353">
              <v:shape id="_x0000_s1056" type="#_x0000_t32" style="position:absolute;left:6653;top:7227;width:1;height:353;flip:y" o:connectortype="straight"/>
              <v:shape id="_x0000_s1057" type="#_x0000_t32" style="position:absolute;left:6653;top:7227;width:2354;height:0" o:connectortype="straight"/>
            </v:group>
            <v:shape id="_x0000_s1058" type="#_x0000_t32" style="position:absolute;left:8400;top:1066;width:0;height:1466;flip:y" o:connectortype="straight">
              <v:stroke endarrow="block"/>
            </v:shape>
            <v:shape id="_x0000_s1059" type="#_x0000_t202" style="position:absolute;left:8267;top:1494;width:640;height:433" filled="f" stroked="f">
              <v:textbox style="mso-next-textbox:#_x0000_s1059">
                <w:txbxContent>
                  <w:p w:rsidR="00967AE8" w:rsidRPr="005F5326" w:rsidRDefault="00967AE8" w:rsidP="005F5326">
                    <w:pPr>
                      <w:spacing w:before="0" w:after="0"/>
                      <w:rPr>
                        <w:rFonts w:ascii="Times New Roman" w:hAnsi="Times New Roman" w:cs="Times New Roman"/>
                        <w:b/>
                        <w:i/>
                      </w:rPr>
                    </w:pPr>
                    <w:r w:rsidRPr="005F5326">
                      <w:rPr>
                        <w:rFonts w:ascii="Times New Roman" w:hAnsi="Times New Roman" w:cs="Times New Roman"/>
                        <w:b/>
                        <w:i/>
                      </w:rPr>
                      <w:t>V</w:t>
                    </w:r>
                    <w:r w:rsidRPr="005F5326">
                      <w:rPr>
                        <w:rFonts w:ascii="Times New Roman" w:hAnsi="Times New Roman" w:cs="Times New Roman"/>
                        <w:b/>
                        <w:i/>
                        <w:vertAlign w:val="subscript"/>
                      </w:rPr>
                      <w:t>H</w:t>
                    </w:r>
                  </w:p>
                  <w:p w:rsidR="00967AE8" w:rsidRDefault="00967AE8"/>
                </w:txbxContent>
              </v:textbox>
            </v:shape>
            <v:shape id="_x0000_s1082" type="#_x0000_t202" style="position:absolute;left:5697;top:806;width:373;height:433" filled="f" stroked="f">
              <v:textbox style="mso-next-textbox:#_x0000_s1082">
                <w:txbxContent>
                  <w:p w:rsidR="00967AE8" w:rsidRPr="005F5326" w:rsidRDefault="00967AE8" w:rsidP="005F5326">
                    <w:pPr>
                      <w:spacing w:before="0" w:after="0"/>
                      <w:rPr>
                        <w:rFonts w:ascii="Times New Roman" w:hAnsi="Times New Roman" w:cs="Times New Roman"/>
                        <w:b/>
                        <w:i/>
                        <w:color w:val="C0504D" w:themeColor="accent2"/>
                      </w:rPr>
                    </w:pPr>
                    <w:r>
                      <w:rPr>
                        <w:rFonts w:ascii="Times New Roman" w:hAnsi="Times New Roman" w:cs="Times New Roman"/>
                        <w:b/>
                        <w:i/>
                        <w:color w:val="C0504D" w:themeColor="accent2"/>
                      </w:rPr>
                      <w:t>B</w:t>
                    </w:r>
                  </w:p>
                  <w:p w:rsidR="00967AE8" w:rsidRDefault="00967AE8"/>
                </w:txbxContent>
              </v:textbox>
            </v:shape>
          </v:group>
        </w:pict>
      </w:r>
    </w:p>
    <w:p w:rsidR="00BC770A" w:rsidRDefault="00BC770A" w:rsidP="00307F14">
      <w:pPr>
        <w:spacing w:before="0" w:after="0"/>
        <w:rPr>
          <w:lang w:eastAsia="fr-FR"/>
        </w:rPr>
      </w:pPr>
    </w:p>
    <w:p w:rsidR="00BC770A" w:rsidRDefault="00BC770A" w:rsidP="00307F14">
      <w:pPr>
        <w:spacing w:before="0" w:after="0"/>
        <w:rPr>
          <w:lang w:eastAsia="fr-FR"/>
        </w:rPr>
      </w:pPr>
    </w:p>
    <w:p w:rsidR="00BC770A" w:rsidRDefault="00BC770A" w:rsidP="00307F14">
      <w:pPr>
        <w:spacing w:before="0" w:after="0"/>
        <w:rPr>
          <w:lang w:eastAsia="fr-FR"/>
        </w:rPr>
      </w:pPr>
    </w:p>
    <w:p w:rsidR="00307F14" w:rsidRDefault="00307F14" w:rsidP="00307F14">
      <w:pPr>
        <w:pStyle w:val="Sansinterligne"/>
        <w:spacing w:before="240"/>
        <w:rPr>
          <w:lang w:eastAsia="fr-FR"/>
        </w:rPr>
      </w:pPr>
    </w:p>
    <w:p w:rsidR="00BC770A" w:rsidRDefault="005F5326" w:rsidP="002A3FB1">
      <w:pPr>
        <w:pStyle w:val="Sansinterligne"/>
        <w:spacing w:before="480"/>
        <w:rPr>
          <w:lang w:eastAsia="fr-FR"/>
        </w:rPr>
      </w:pPr>
      <w:r>
        <w:rPr>
          <w:lang w:eastAsia="fr-FR"/>
        </w:rPr>
        <w:t xml:space="preserve">Figure </w:t>
      </w:r>
      <w:r w:rsidR="00FE1586">
        <w:rPr>
          <w:lang w:eastAsia="fr-FR"/>
        </w:rPr>
        <w:t>3</w:t>
      </w:r>
      <w:r>
        <w:rPr>
          <w:lang w:eastAsia="fr-FR"/>
        </w:rPr>
        <w:t xml:space="preserve"> : Schéma </w:t>
      </w:r>
      <w:r w:rsidR="009165F8">
        <w:rPr>
          <w:lang w:eastAsia="fr-FR"/>
        </w:rPr>
        <w:t>d</w:t>
      </w:r>
      <w:r w:rsidR="00AF5AAC">
        <w:rPr>
          <w:lang w:eastAsia="fr-FR"/>
        </w:rPr>
        <w:t>e</w:t>
      </w:r>
      <w:r w:rsidR="009165F8">
        <w:rPr>
          <w:lang w:eastAsia="fr-FR"/>
        </w:rPr>
        <w:t xml:space="preserve"> </w:t>
      </w:r>
      <w:r w:rsidR="00AF5AAC">
        <w:rPr>
          <w:lang w:eastAsia="fr-FR"/>
        </w:rPr>
        <w:t>principe</w:t>
      </w:r>
      <w:r w:rsidR="009165F8">
        <w:rPr>
          <w:lang w:eastAsia="fr-FR"/>
        </w:rPr>
        <w:t xml:space="preserve"> </w:t>
      </w:r>
      <w:r>
        <w:rPr>
          <w:lang w:eastAsia="fr-FR"/>
        </w:rPr>
        <w:t>d’un capteur à effet Hall</w:t>
      </w:r>
    </w:p>
    <w:p w:rsidR="00D13713" w:rsidRDefault="004223C9" w:rsidP="00D13713">
      <w:pPr>
        <w:pStyle w:val="Titre3"/>
        <w:rPr>
          <w:lang w:eastAsia="fr-FR"/>
        </w:rPr>
      </w:pPr>
      <w:r>
        <w:rPr>
          <w:lang w:eastAsia="fr-FR"/>
        </w:rPr>
        <w:t>Capteur de contrainte mécanique à effet p</w:t>
      </w:r>
      <w:r w:rsidR="009326D9">
        <w:rPr>
          <w:lang w:eastAsia="fr-FR"/>
        </w:rPr>
        <w:t>iézoélectri</w:t>
      </w:r>
      <w:r>
        <w:rPr>
          <w:lang w:eastAsia="fr-FR"/>
        </w:rPr>
        <w:t>que</w:t>
      </w:r>
    </w:p>
    <w:p w:rsidR="00BC770A" w:rsidRDefault="00AA27F1" w:rsidP="00E23C9C">
      <w:pPr>
        <w:rPr>
          <w:lang w:eastAsia="fr-FR"/>
        </w:rPr>
      </w:pPr>
      <w:r>
        <w:rPr>
          <w:noProof/>
          <w:lang w:eastAsia="fr-FR"/>
        </w:rPr>
        <w:pict>
          <v:group id="_x0000_s1084" style="position:absolute;left:0;text-align:left;margin-left:161.15pt;margin-top:62.9pt;width:230.35pt;height:92.9pt;z-index:251693568" coordorigin="4300,8344" coordsize="4607,1858">
            <v:rect id="_x0000_s1060" style="position:absolute;left:4300;top:9429;width:2353;height:420" fillcolor="#b8cce4 [1300]">
              <o:extrusion v:ext="view" backdepth="1in" on="t"/>
            </v:rect>
            <v:group id="_x0000_s1061" style="position:absolute;left:6181;top:8736;width:2354;height:353" coordorigin="6653,7227" coordsize="2354,353">
              <v:shape id="_x0000_s1062" type="#_x0000_t32" style="position:absolute;left:6653;top:7227;width:1;height:353;flip:y" o:connectortype="straight"/>
              <v:shape id="_x0000_s1063" type="#_x0000_t32" style="position:absolute;left:6653;top:7227;width:2354;height:0" o:connectortype="straight"/>
            </v:group>
            <v:group id="_x0000_s1064" style="position:absolute;left:6182;top:9849;width:2354;height:353;flip:y" coordorigin="6653,7227" coordsize="2354,353">
              <v:shape id="_x0000_s1065" type="#_x0000_t32" style="position:absolute;left:6653;top:7227;width:1;height:353;flip:y" o:connectortype="straight"/>
              <v:shape id="_x0000_s1066" type="#_x0000_t32" style="position:absolute;left:6653;top:7227;width:2354;height:0" o:connectortype="straight"/>
            </v:group>
            <v:shape id="_x0000_s1067" type="#_x0000_t32" style="position:absolute;left:8400;top:8736;width:0;height:1466;flip:y" o:connectortype="straight">
              <v:stroke endarrow="block"/>
            </v:shape>
            <v:shape id="_x0000_s1068" type="#_x0000_t202" style="position:absolute;left:8267;top:9164;width:640;height:433" filled="f" stroked="f">
              <v:textbox>
                <w:txbxContent>
                  <w:p w:rsidR="00967AE8" w:rsidRPr="005F5326" w:rsidRDefault="00967AE8" w:rsidP="005F5326">
                    <w:pPr>
                      <w:spacing w:before="0" w:after="0"/>
                      <w:rPr>
                        <w:rFonts w:ascii="Times New Roman" w:hAnsi="Times New Roman" w:cs="Times New Roman"/>
                        <w:b/>
                        <w:i/>
                      </w:rPr>
                    </w:pPr>
                    <w:r w:rsidRPr="005F5326">
                      <w:rPr>
                        <w:rFonts w:ascii="Times New Roman" w:hAnsi="Times New Roman" w:cs="Times New Roman"/>
                        <w:b/>
                        <w:i/>
                      </w:rPr>
                      <w:t>V</w:t>
                    </w:r>
                    <w:r>
                      <w:rPr>
                        <w:rFonts w:ascii="Times New Roman" w:hAnsi="Times New Roman" w:cs="Times New Roman"/>
                        <w:b/>
                        <w:i/>
                        <w:vertAlign w:val="subscript"/>
                      </w:rPr>
                      <w:t>(</w:t>
                    </w:r>
                    <w:r w:rsidRPr="006E0F86">
                      <w:rPr>
                        <w:rFonts w:ascii="Symbol" w:hAnsi="Symbol" w:cs="Times New Roman"/>
                        <w:b/>
                        <w:i/>
                        <w:vertAlign w:val="subscript"/>
                      </w:rPr>
                      <w:t></w:t>
                    </w:r>
                    <w:r>
                      <w:rPr>
                        <w:rFonts w:ascii="Times New Roman" w:hAnsi="Times New Roman" w:cs="Times New Roman"/>
                        <w:b/>
                        <w:i/>
                        <w:vertAlign w:val="subscript"/>
                      </w:rPr>
                      <w:t>)</w:t>
                    </w:r>
                  </w:p>
                  <w:p w:rsidR="00967AE8" w:rsidRDefault="00967AE8"/>
                </w:txbxContent>
              </v:textbox>
            </v:shape>
            <v:group id="_x0000_s1083" style="position:absolute;left:4547;top:8344;width:2387;height:1026" coordorigin="4547,8344" coordsize="2387,1026">
              <v:shape id="_x0000_s1069" type="#_x0000_t32" style="position:absolute;left:4547;top:8823;width:0;height:547;flip:y" o:connectortype="straight" strokecolor="#c0504d [3205]">
                <v:stroke startarrow="block"/>
              </v:shape>
              <v:shape id="_x0000_s1070" type="#_x0000_t32" style="position:absolute;left:5187;top:8823;width:0;height:547;flip:y" o:connectortype="straight" strokecolor="#c0504d [3205]">
                <v:stroke startarrow="block"/>
              </v:shape>
              <v:shape id="_x0000_s1071" type="#_x0000_t32" style="position:absolute;left:6527;top:8823;width:0;height:547;flip:y" o:connectortype="straight" strokecolor="#c0504d [3205]">
                <v:stroke startarrow="block"/>
              </v:shape>
              <v:shape id="_x0000_s1072" type="#_x0000_t32" style="position:absolute;left:5860;top:8823;width:0;height:547;flip:y" o:connectortype="straight" strokecolor="#c0504d [3205]">
                <v:stroke startarrow="block"/>
              </v:shape>
              <v:shape id="_x0000_s1073" type="#_x0000_t32" style="position:absolute;left:4780;top:8617;width:0;height:547;flip:y" o:connectortype="straight" strokecolor="#c0504d [3205]">
                <v:stroke startarrow="block"/>
              </v:shape>
              <v:shape id="_x0000_s1074" type="#_x0000_t32" style="position:absolute;left:5420;top:8617;width:0;height:547;flip:y" o:connectortype="straight" strokecolor="#c0504d [3205]">
                <v:stroke startarrow="block"/>
              </v:shape>
              <v:shape id="_x0000_s1075" type="#_x0000_t32" style="position:absolute;left:6760;top:8617;width:0;height:547;flip:y" o:connectortype="straight" strokecolor="#c0504d [3205]">
                <v:stroke startarrow="block"/>
              </v:shape>
              <v:shape id="_x0000_s1076" type="#_x0000_t32" style="position:absolute;left:6093;top:8617;width:0;height:547;flip:y" o:connectortype="straight" strokecolor="#c0504d [3205]">
                <v:stroke startarrow="block"/>
              </v:shape>
              <v:shape id="_x0000_s1077" type="#_x0000_t32" style="position:absolute;left:4954;top:8437;width:0;height:547;flip:y" o:connectortype="straight" strokecolor="#c0504d [3205]">
                <v:stroke startarrow="block"/>
              </v:shape>
              <v:shape id="_x0000_s1078" type="#_x0000_t32" style="position:absolute;left:5594;top:8437;width:0;height:547;flip:y" o:connectortype="straight" strokecolor="#c0504d [3205]">
                <v:stroke startarrow="block"/>
              </v:shape>
              <v:shape id="_x0000_s1079" type="#_x0000_t32" style="position:absolute;left:6934;top:8437;width:0;height:547;flip:y" o:connectortype="straight" strokecolor="#c0504d [3205]">
                <v:stroke startarrow="block"/>
              </v:shape>
              <v:shape id="_x0000_s1080" type="#_x0000_t32" style="position:absolute;left:6267;top:8437;width:0;height:547;flip:y" o:connectortype="straight" strokecolor="#c0504d [3205]">
                <v:stroke startarrow="block"/>
              </v:shape>
              <v:shape id="_x0000_s1081" type="#_x0000_t202" style="position:absolute;left:5641;top:8344;width:373;height:433" filled="f" stroked="f">
                <v:textbox>
                  <w:txbxContent>
                    <w:p w:rsidR="00967AE8" w:rsidRPr="006E0F86" w:rsidRDefault="00967AE8" w:rsidP="005F5326">
                      <w:pPr>
                        <w:spacing w:before="0" w:after="0"/>
                        <w:rPr>
                          <w:rFonts w:ascii="Symbol" w:hAnsi="Symbol" w:cs="Times New Roman"/>
                          <w:b/>
                          <w:i/>
                          <w:color w:val="C0504D" w:themeColor="accent2"/>
                        </w:rPr>
                      </w:pPr>
                      <w:r w:rsidRPr="006E0F86">
                        <w:rPr>
                          <w:rFonts w:ascii="Symbol" w:hAnsi="Symbol" w:cs="Times New Roman"/>
                          <w:b/>
                          <w:i/>
                          <w:color w:val="C0504D" w:themeColor="accent2"/>
                        </w:rPr>
                        <w:t></w:t>
                      </w:r>
                    </w:p>
                    <w:p w:rsidR="00967AE8" w:rsidRDefault="00967AE8"/>
                  </w:txbxContent>
                </v:textbox>
              </v:shape>
            </v:group>
          </v:group>
        </w:pict>
      </w:r>
      <w:r w:rsidR="009165F8">
        <w:rPr>
          <w:lang w:eastAsia="fr-FR"/>
        </w:rPr>
        <w:t>Un capteur piézoélectrique permet de mesurer</w:t>
      </w:r>
      <w:r w:rsidR="004223C9" w:rsidRPr="004223C9">
        <w:rPr>
          <w:lang w:eastAsia="fr-FR"/>
        </w:rPr>
        <w:t xml:space="preserve"> </w:t>
      </w:r>
      <w:r w:rsidR="004223C9">
        <w:rPr>
          <w:lang w:eastAsia="fr-FR"/>
        </w:rPr>
        <w:t xml:space="preserve">des déformations et contraintes mécaniques. </w:t>
      </w:r>
      <w:r w:rsidR="00490239">
        <w:rPr>
          <w:lang w:eastAsia="fr-FR"/>
        </w:rPr>
        <w:t>Il</w:t>
      </w:r>
      <w:r w:rsidR="004223C9">
        <w:rPr>
          <w:lang w:eastAsia="fr-FR"/>
        </w:rPr>
        <w:t xml:space="preserve"> consiste en un barreau de matériau piézoélectrique : soumis à une déformation</w:t>
      </w:r>
      <w:r w:rsidR="00490239">
        <w:rPr>
          <w:lang w:eastAsia="fr-FR"/>
        </w:rPr>
        <w:t>,</w:t>
      </w:r>
      <w:r w:rsidR="004223C9">
        <w:rPr>
          <w:lang w:eastAsia="fr-FR"/>
        </w:rPr>
        <w:t xml:space="preserve"> une</w:t>
      </w:r>
      <w:r w:rsidR="009165F8">
        <w:rPr>
          <w:lang w:eastAsia="fr-FR"/>
        </w:rPr>
        <w:t xml:space="preserve"> tension apparait</w:t>
      </w:r>
      <w:r w:rsidR="004223C9">
        <w:rPr>
          <w:lang w:eastAsia="fr-FR"/>
        </w:rPr>
        <w:t xml:space="preserve"> à ses</w:t>
      </w:r>
      <w:r w:rsidR="009165F8">
        <w:rPr>
          <w:lang w:eastAsia="fr-FR"/>
        </w:rPr>
        <w:t xml:space="preserve"> bornes.</w:t>
      </w:r>
      <w:r w:rsidR="004223C9">
        <w:rPr>
          <w:lang w:eastAsia="fr-FR"/>
        </w:rPr>
        <w:t xml:space="preserve"> C’est la mesure de cette dernière qui permet de déterminer la grandeur mécanique.</w:t>
      </w:r>
    </w:p>
    <w:p w:rsidR="00BC770A" w:rsidRDefault="00BC770A" w:rsidP="00BC770A">
      <w:pPr>
        <w:rPr>
          <w:lang w:eastAsia="fr-FR"/>
        </w:rPr>
      </w:pPr>
    </w:p>
    <w:p w:rsidR="00BC770A" w:rsidRDefault="00BC770A" w:rsidP="00286307">
      <w:pPr>
        <w:spacing w:before="0" w:after="0"/>
        <w:rPr>
          <w:lang w:eastAsia="fr-FR"/>
        </w:rPr>
      </w:pPr>
    </w:p>
    <w:p w:rsidR="006E0F86" w:rsidRDefault="006E0F86" w:rsidP="00BC770A">
      <w:pPr>
        <w:rPr>
          <w:lang w:eastAsia="fr-FR"/>
        </w:rPr>
      </w:pPr>
    </w:p>
    <w:p w:rsidR="006E0F86" w:rsidRDefault="006E0F86" w:rsidP="00286307">
      <w:pPr>
        <w:spacing w:before="0" w:after="0"/>
        <w:rPr>
          <w:lang w:eastAsia="fr-FR"/>
        </w:rPr>
      </w:pPr>
    </w:p>
    <w:p w:rsidR="009326D9" w:rsidRDefault="009326D9" w:rsidP="009326D9">
      <w:pPr>
        <w:pStyle w:val="Sansinterligne"/>
        <w:rPr>
          <w:lang w:eastAsia="fr-FR"/>
        </w:rPr>
      </w:pPr>
      <w:r>
        <w:rPr>
          <w:lang w:eastAsia="fr-FR"/>
        </w:rPr>
        <w:t xml:space="preserve">Figure </w:t>
      </w:r>
      <w:r w:rsidR="00FE1586">
        <w:rPr>
          <w:lang w:eastAsia="fr-FR"/>
        </w:rPr>
        <w:t>4</w:t>
      </w:r>
      <w:r>
        <w:rPr>
          <w:lang w:eastAsia="fr-FR"/>
        </w:rPr>
        <w:t xml:space="preserve"> : </w:t>
      </w:r>
      <w:r w:rsidR="00AF5AAC">
        <w:rPr>
          <w:lang w:eastAsia="fr-FR"/>
        </w:rPr>
        <w:t xml:space="preserve">Schéma de principe </w:t>
      </w:r>
      <w:r>
        <w:rPr>
          <w:lang w:eastAsia="fr-FR"/>
        </w:rPr>
        <w:t>d’un capteur piézoélectrique</w:t>
      </w:r>
    </w:p>
    <w:p w:rsidR="006E0F86" w:rsidRDefault="009326D9" w:rsidP="009326D9">
      <w:pPr>
        <w:pStyle w:val="Titre3"/>
        <w:rPr>
          <w:lang w:eastAsia="fr-FR"/>
        </w:rPr>
      </w:pPr>
      <w:r>
        <w:rPr>
          <w:lang w:eastAsia="fr-FR"/>
        </w:rPr>
        <w:t>Thermistance</w:t>
      </w:r>
    </w:p>
    <w:p w:rsidR="009326D9" w:rsidRDefault="009326D9" w:rsidP="00E23C9C">
      <w:pPr>
        <w:rPr>
          <w:lang w:eastAsia="fr-FR"/>
        </w:rPr>
      </w:pPr>
      <w:r>
        <w:rPr>
          <w:lang w:eastAsia="fr-FR"/>
        </w:rPr>
        <w:t>Un</w:t>
      </w:r>
      <w:r w:rsidR="00AF5AAC">
        <w:rPr>
          <w:lang w:eastAsia="fr-FR"/>
        </w:rPr>
        <w:t>e</w:t>
      </w:r>
      <w:r>
        <w:rPr>
          <w:lang w:eastAsia="fr-FR"/>
        </w:rPr>
        <w:t xml:space="preserve"> </w:t>
      </w:r>
      <w:r w:rsidR="00AF5AAC">
        <w:rPr>
          <w:lang w:eastAsia="fr-FR"/>
        </w:rPr>
        <w:t>thermistance est un dipôle résistif</w:t>
      </w:r>
      <w:r>
        <w:rPr>
          <w:lang w:eastAsia="fr-FR"/>
        </w:rPr>
        <w:t xml:space="preserve"> </w:t>
      </w:r>
      <w:r w:rsidR="00AF5AAC">
        <w:rPr>
          <w:lang w:eastAsia="fr-FR"/>
        </w:rPr>
        <w:t xml:space="preserve">dont la résistance électrique </w:t>
      </w:r>
      <w:r w:rsidR="00AF5AAC" w:rsidRPr="009326D9">
        <w:rPr>
          <w:rFonts w:ascii="Times New Roman" w:hAnsi="Times New Roman" w:cs="Times New Roman"/>
          <w:i/>
          <w:lang w:eastAsia="fr-FR"/>
        </w:rPr>
        <w:t>R</w:t>
      </w:r>
      <w:r w:rsidR="00AF5AAC">
        <w:rPr>
          <w:lang w:eastAsia="fr-FR"/>
        </w:rPr>
        <w:t xml:space="preserve"> dépend de la température</w:t>
      </w:r>
      <w:r w:rsidR="00550764">
        <w:rPr>
          <w:lang w:eastAsia="fr-FR"/>
        </w:rPr>
        <w:t xml:space="preserve"> </w:t>
      </w:r>
      <w:r w:rsidR="00550764">
        <w:rPr>
          <w:rFonts w:ascii="Times New Roman" w:hAnsi="Times New Roman" w:cs="Times New Roman"/>
          <w:i/>
          <w:lang w:eastAsia="fr-FR"/>
        </w:rPr>
        <w:t>T</w:t>
      </w:r>
      <w:r w:rsidR="00AF5AAC">
        <w:rPr>
          <w:lang w:eastAsia="fr-FR"/>
        </w:rPr>
        <w:t xml:space="preserve">. On l’utilise </w:t>
      </w:r>
      <w:r>
        <w:rPr>
          <w:lang w:eastAsia="fr-FR"/>
        </w:rPr>
        <w:t xml:space="preserve">comme capteur de température </w:t>
      </w:r>
      <w:r w:rsidR="00AF5AAC">
        <w:rPr>
          <w:lang w:eastAsia="fr-FR"/>
        </w:rPr>
        <w:t>en exploitant la loi d’</w:t>
      </w:r>
      <w:r>
        <w:rPr>
          <w:lang w:eastAsia="fr-FR"/>
        </w:rPr>
        <w:t>Ohm</w:t>
      </w:r>
      <w:r w:rsidR="00AF5AAC">
        <w:rPr>
          <w:lang w:eastAsia="fr-FR"/>
        </w:rPr>
        <w:t>.</w:t>
      </w:r>
      <w:r w:rsidR="00614FFF">
        <w:rPr>
          <w:lang w:eastAsia="fr-FR"/>
        </w:rPr>
        <w:t xml:space="preserve"> Un montage en pont de Wheatstone est généralement mis en œuvre pour conditionner le signal (voir chapitre 12). </w:t>
      </w:r>
    </w:p>
    <w:p w:rsidR="00550764" w:rsidRDefault="00E23C9C" w:rsidP="00550764">
      <w:pPr>
        <w:pStyle w:val="Titre3"/>
        <w:rPr>
          <w:lang w:eastAsia="fr-FR"/>
        </w:rPr>
      </w:pPr>
      <w:r>
        <w:rPr>
          <w:lang w:eastAsia="fr-FR"/>
        </w:rPr>
        <w:t>M</w:t>
      </w:r>
      <w:r w:rsidR="00550764">
        <w:rPr>
          <w:lang w:eastAsia="fr-FR"/>
        </w:rPr>
        <w:t>agnétorésistance</w:t>
      </w:r>
    </w:p>
    <w:p w:rsidR="00550764" w:rsidRDefault="00550764" w:rsidP="00E23C9C">
      <w:pPr>
        <w:rPr>
          <w:lang w:eastAsia="fr-FR"/>
        </w:rPr>
      </w:pPr>
      <w:r>
        <w:rPr>
          <w:lang w:eastAsia="fr-FR"/>
        </w:rPr>
        <w:t xml:space="preserve">Un capteur </w:t>
      </w:r>
      <w:proofErr w:type="spellStart"/>
      <w:r w:rsidR="00BC7010">
        <w:rPr>
          <w:lang w:eastAsia="fr-FR"/>
        </w:rPr>
        <w:t>magnétorésistif</w:t>
      </w:r>
      <w:proofErr w:type="spellEnd"/>
      <w:r>
        <w:rPr>
          <w:lang w:eastAsia="fr-FR"/>
        </w:rPr>
        <w:t xml:space="preserve"> est un dipôle résistif dont la résistance électrique </w:t>
      </w:r>
      <w:r w:rsidRPr="009326D9">
        <w:rPr>
          <w:rFonts w:ascii="Times New Roman" w:hAnsi="Times New Roman" w:cs="Times New Roman"/>
          <w:i/>
          <w:lang w:eastAsia="fr-FR"/>
        </w:rPr>
        <w:t>R</w:t>
      </w:r>
      <w:r>
        <w:rPr>
          <w:lang w:eastAsia="fr-FR"/>
        </w:rPr>
        <w:t xml:space="preserve"> dépend du champ magnétique </w:t>
      </w:r>
      <w:r>
        <w:rPr>
          <w:rFonts w:ascii="Times New Roman" w:hAnsi="Times New Roman" w:cs="Times New Roman"/>
          <w:i/>
          <w:lang w:eastAsia="fr-FR"/>
        </w:rPr>
        <w:t>B</w:t>
      </w:r>
      <w:r>
        <w:rPr>
          <w:lang w:eastAsia="fr-FR"/>
        </w:rPr>
        <w:t>.</w:t>
      </w:r>
      <w:r w:rsidRPr="00550764">
        <w:rPr>
          <w:lang w:eastAsia="fr-FR"/>
        </w:rPr>
        <w:t xml:space="preserve"> </w:t>
      </w:r>
      <w:r>
        <w:rPr>
          <w:lang w:eastAsia="fr-FR"/>
        </w:rPr>
        <w:t>On l’utilise comme capteur de champ magnétique en exploitant la loi d’Ohm.</w:t>
      </w:r>
    </w:p>
    <w:p w:rsidR="00041384" w:rsidRDefault="00AA27F1" w:rsidP="00550764">
      <w:pPr>
        <w:rPr>
          <w:lang w:eastAsia="fr-FR"/>
        </w:rPr>
      </w:pPr>
      <w:r>
        <w:rPr>
          <w:noProof/>
          <w:lang w:eastAsia="fr-FR"/>
        </w:rPr>
        <w:pict>
          <v:group id="_x0000_s1134" style="position:absolute;left:0;text-align:left;margin-left:218.55pt;margin-top:2.75pt;width:55.95pt;height:122.9pt;z-index:251711488" coordorigin="6281,2207" coordsize="1119,2458">
            <v:shape id="_x0000_s1092" type="#_x0000_t202" style="position:absolute;left:6421;top:2207;width:606;height:433" filled="f" stroked="f">
              <v:textbox>
                <w:txbxContent>
                  <w:p w:rsidR="00967AE8" w:rsidRPr="005F5326" w:rsidRDefault="00967AE8" w:rsidP="005F5326">
                    <w:pPr>
                      <w:spacing w:before="0" w:after="0"/>
                      <w:rPr>
                        <w:rFonts w:ascii="Times New Roman" w:hAnsi="Times New Roman" w:cs="Times New Roman"/>
                        <w:b/>
                        <w:i/>
                        <w:color w:val="C0504D" w:themeColor="accent2"/>
                      </w:rPr>
                    </w:pPr>
                    <w:r>
                      <w:rPr>
                        <w:rFonts w:ascii="Times New Roman" w:hAnsi="Times New Roman" w:cs="Times New Roman"/>
                        <w:b/>
                        <w:i/>
                        <w:color w:val="C0504D" w:themeColor="accent2"/>
                      </w:rPr>
                      <w:t>5V</w:t>
                    </w:r>
                  </w:p>
                  <w:p w:rsidR="00967AE8" w:rsidRDefault="00967AE8"/>
                </w:txbxContent>
              </v:textbox>
            </v:shape>
            <v:group id="_x0000_s1133" style="position:absolute;left:6281;top:2335;width:747;height:2330" coordorigin="6281,2335" coordsize="747,2330">
              <v:rect id="_x0000_s1085" style="position:absolute;left:6341;top:3112;width:226;height:846" fillcolor="#95b3d7 [1940]" strokecolor="#365f91 [2404]"/>
              <v:shape id="_x0000_s1086" type="#_x0000_t32" style="position:absolute;left:6453;top:3958;width:0;height:620" o:connectortype="straight" strokecolor="#c0504d [3205]" strokeweight="1.5pt"/>
              <v:group id="_x0000_s1089" style="position:absolute;left:6453;top:2495;width:0;height:617" coordorigin="5900,13390" coordsize="0,617">
                <v:shape id="_x0000_s1087" type="#_x0000_t32" style="position:absolute;left:5900;top:13390;width:0;height:377" o:connectortype="straight" strokecolor="#c0504d [3205]" strokeweight="1.5pt">
                  <v:stroke endarrow="classic"/>
                </v:shape>
                <v:shape id="_x0000_s1088" type="#_x0000_t32" style="position:absolute;left:5900;top:13673;width:0;height:334" o:connectortype="straight" strokecolor="#c0504d [3205]" strokeweight="1.5pt"/>
              </v:group>
              <v:shape id="_x0000_s1090" type="#_x0000_t202" style="position:absolute;left:6447;top:2585;width:373;height:433" filled="f" stroked="f">
                <v:textbox>
                  <w:txbxContent>
                    <w:p w:rsidR="00967AE8" w:rsidRPr="005F5326" w:rsidRDefault="00967AE8" w:rsidP="005F5326">
                      <w:pPr>
                        <w:spacing w:before="0" w:after="0"/>
                        <w:rPr>
                          <w:rFonts w:ascii="Times New Roman" w:hAnsi="Times New Roman" w:cs="Times New Roman"/>
                          <w:b/>
                          <w:i/>
                          <w:color w:val="C0504D" w:themeColor="accent2"/>
                        </w:rPr>
                      </w:pPr>
                      <w:r w:rsidRPr="005F5326">
                        <w:rPr>
                          <w:rFonts w:ascii="Times New Roman" w:hAnsi="Times New Roman" w:cs="Times New Roman"/>
                          <w:b/>
                          <w:i/>
                          <w:color w:val="C0504D" w:themeColor="accent2"/>
                        </w:rPr>
                        <w:t>I</w:t>
                      </w:r>
                    </w:p>
                    <w:p w:rsidR="00967AE8" w:rsidRDefault="00967AE8"/>
                  </w:txbxContent>
                </v:textbox>
              </v:shape>
              <v:shape id="_x0000_s1091" type="#_x0000_t5" style="position:absolute;left:6384;top:2335;width:143;height:160" strokecolor="#c0504d [3205]"/>
              <v:group id="_x0000_s1098" style="position:absolute;left:6281;top:4578;width:372;height:87" coordorigin="6281,16000" coordsize="372,87">
                <v:shape id="_x0000_s1093" type="#_x0000_t32" style="position:absolute;left:6281;top:16000;width:372;height:0" o:connectortype="straight" strokecolor="#c0504d [3205]"/>
                <v:shape id="_x0000_s1095" type="#_x0000_t32" style="position:absolute;left:6281;top:16000;width:103;height:87;flip:x" o:connectortype="straight" strokecolor="#c0504d [3205]"/>
                <v:shape id="_x0000_s1096" type="#_x0000_t32" style="position:absolute;left:6384;top:16000;width:103;height:87;flip:x" o:connectortype="straight" strokecolor="#c0504d [3205]"/>
                <v:shape id="_x0000_s1097" type="#_x0000_t32" style="position:absolute;left:6487;top:16000;width:103;height:87;flip:x" o:connectortype="straight" strokecolor="#c0504d [3205]"/>
              </v:group>
              <v:shape id="_x0000_s1099" type="#_x0000_t32" style="position:absolute;left:7027;top:2945;width:1;height:1220" o:connectortype="straight" strokecolor="black [3213]" strokeweight="1.5pt">
                <v:stroke startarrow="block"/>
              </v:shape>
            </v:group>
            <v:shape id="_x0000_s1100" type="#_x0000_t202" style="position:absolute;left:7027;top:3393;width:373;height:433" filled="f" stroked="f">
              <v:textbox>
                <w:txbxContent>
                  <w:p w:rsidR="00967AE8" w:rsidRPr="00041384" w:rsidRDefault="00967AE8" w:rsidP="005F5326">
                    <w:pPr>
                      <w:spacing w:before="0" w:after="0"/>
                      <w:rPr>
                        <w:rFonts w:ascii="Times New Roman" w:hAnsi="Times New Roman" w:cs="Times New Roman"/>
                        <w:b/>
                        <w:i/>
                      </w:rPr>
                    </w:pPr>
                    <w:r w:rsidRPr="00041384">
                      <w:rPr>
                        <w:rFonts w:ascii="Times New Roman" w:hAnsi="Times New Roman" w:cs="Times New Roman"/>
                        <w:b/>
                        <w:i/>
                      </w:rPr>
                      <w:t>V</w:t>
                    </w:r>
                  </w:p>
                  <w:p w:rsidR="00967AE8" w:rsidRDefault="00967AE8"/>
                </w:txbxContent>
              </v:textbox>
            </v:shape>
          </v:group>
        </w:pict>
      </w:r>
    </w:p>
    <w:p w:rsidR="00041384" w:rsidRDefault="00041384" w:rsidP="00550764">
      <w:pPr>
        <w:rPr>
          <w:lang w:eastAsia="fr-FR"/>
        </w:rPr>
      </w:pPr>
    </w:p>
    <w:p w:rsidR="00FF3DC3" w:rsidRDefault="00FF3DC3" w:rsidP="00550764">
      <w:pPr>
        <w:rPr>
          <w:lang w:eastAsia="fr-FR"/>
        </w:rPr>
      </w:pPr>
    </w:p>
    <w:p w:rsidR="001342A2" w:rsidRDefault="001342A2" w:rsidP="00550764">
      <w:pPr>
        <w:rPr>
          <w:lang w:eastAsia="fr-FR"/>
        </w:rPr>
      </w:pPr>
    </w:p>
    <w:p w:rsidR="00FF3DC3" w:rsidRDefault="00FF3DC3" w:rsidP="00550764">
      <w:pPr>
        <w:rPr>
          <w:lang w:eastAsia="fr-FR"/>
        </w:rPr>
      </w:pPr>
    </w:p>
    <w:p w:rsidR="00B71160" w:rsidRDefault="00B71160" w:rsidP="00B71160">
      <w:pPr>
        <w:pStyle w:val="Sansinterligne"/>
        <w:rPr>
          <w:lang w:eastAsia="fr-FR"/>
        </w:rPr>
      </w:pPr>
      <w:r>
        <w:rPr>
          <w:lang w:eastAsia="fr-FR"/>
        </w:rPr>
        <w:t xml:space="preserve">Figure </w:t>
      </w:r>
      <w:r w:rsidR="00FE1586">
        <w:rPr>
          <w:lang w:eastAsia="fr-FR"/>
        </w:rPr>
        <w:t>5</w:t>
      </w:r>
      <w:r>
        <w:rPr>
          <w:lang w:eastAsia="fr-FR"/>
        </w:rPr>
        <w:t xml:space="preserve"> : Schéma de principe d’un capteur </w:t>
      </w:r>
      <w:proofErr w:type="spellStart"/>
      <w:r w:rsidR="00BC7010">
        <w:rPr>
          <w:lang w:eastAsia="fr-FR"/>
        </w:rPr>
        <w:t>magnétorésistant</w:t>
      </w:r>
      <w:proofErr w:type="spellEnd"/>
    </w:p>
    <w:p w:rsidR="00206694" w:rsidRDefault="00614FFF" w:rsidP="00550764">
      <w:pPr>
        <w:rPr>
          <w:lang w:eastAsia="fr-FR"/>
        </w:rPr>
      </w:pPr>
      <w:r>
        <w:rPr>
          <w:lang w:eastAsia="fr-FR"/>
        </w:rPr>
        <w:t xml:space="preserve">On voit </w:t>
      </w:r>
      <w:r w:rsidR="00E23C9C">
        <w:rPr>
          <w:lang w:eastAsia="fr-FR"/>
        </w:rPr>
        <w:t>qu’un</w:t>
      </w:r>
      <w:r w:rsidR="00220409">
        <w:rPr>
          <w:lang w:eastAsia="fr-FR"/>
        </w:rPr>
        <w:t xml:space="preserve"> </w:t>
      </w:r>
      <w:r w:rsidR="00206694">
        <w:rPr>
          <w:lang w:eastAsia="fr-FR"/>
        </w:rPr>
        <w:t>capteur</w:t>
      </w:r>
      <w:r w:rsidR="00E23C9C">
        <w:rPr>
          <w:lang w:eastAsia="fr-FR"/>
        </w:rPr>
        <w:t xml:space="preserve"> donné repose sur</w:t>
      </w:r>
      <w:r w:rsidR="00206694">
        <w:rPr>
          <w:lang w:eastAsia="fr-FR"/>
        </w:rPr>
        <w:t xml:space="preserve"> </w:t>
      </w:r>
      <w:r w:rsidR="00E23C9C">
        <w:rPr>
          <w:lang w:eastAsia="fr-FR"/>
        </w:rPr>
        <w:t>l’exploitation d’un certain</w:t>
      </w:r>
      <w:r>
        <w:rPr>
          <w:lang w:eastAsia="fr-FR"/>
        </w:rPr>
        <w:t xml:space="preserve"> phénomène </w:t>
      </w:r>
      <w:r w:rsidR="00206694">
        <w:rPr>
          <w:lang w:eastAsia="fr-FR"/>
        </w:rPr>
        <w:t xml:space="preserve">physique et sur </w:t>
      </w:r>
      <w:r w:rsidR="00E23C9C">
        <w:rPr>
          <w:lang w:eastAsia="fr-FR"/>
        </w:rPr>
        <w:t xml:space="preserve">un certain mode de </w:t>
      </w:r>
      <w:r w:rsidR="00206694">
        <w:rPr>
          <w:lang w:eastAsia="fr-FR"/>
        </w:rPr>
        <w:t xml:space="preserve">mise en œuvre qui lui permettent de transformer </w:t>
      </w:r>
      <w:r>
        <w:rPr>
          <w:lang w:eastAsia="fr-FR"/>
        </w:rPr>
        <w:t>le mesurande</w:t>
      </w:r>
      <w:r w:rsidR="00206694">
        <w:rPr>
          <w:lang w:eastAsia="fr-FR"/>
        </w:rPr>
        <w:t xml:space="preserve"> en une grandeur électrique.</w:t>
      </w:r>
    </w:p>
    <w:p w:rsidR="00206694" w:rsidRPr="00550764" w:rsidRDefault="00982589" w:rsidP="00E23C9C">
      <w:pPr>
        <w:spacing w:before="120"/>
        <w:rPr>
          <w:lang w:eastAsia="fr-FR"/>
        </w:rPr>
      </w:pPr>
      <w:r w:rsidRPr="000D06FF">
        <w:rPr>
          <w:lang w:eastAsia="fr-FR"/>
        </w:rPr>
        <w:t>Par exemple, une magnéto</w:t>
      </w:r>
      <w:r w:rsidR="00206694" w:rsidRPr="000D06FF">
        <w:rPr>
          <w:lang w:eastAsia="fr-FR"/>
        </w:rPr>
        <w:t xml:space="preserve">résistance est un dipôle électrique passif dont la résistance </w:t>
      </w:r>
      <w:r w:rsidR="00206694" w:rsidRPr="000D06FF">
        <w:rPr>
          <w:rFonts w:ascii="Times New Roman" w:hAnsi="Times New Roman" w:cs="Times New Roman"/>
          <w:i/>
          <w:lang w:eastAsia="fr-FR"/>
        </w:rPr>
        <w:t>R</w:t>
      </w:r>
      <w:r w:rsidR="00206694" w:rsidRPr="000D06FF">
        <w:rPr>
          <w:lang w:eastAsia="fr-FR"/>
        </w:rPr>
        <w:t xml:space="preserve"> varie en fonction du champ </w:t>
      </w:r>
      <w:r w:rsidR="00206694" w:rsidRPr="000D06FF">
        <w:rPr>
          <w:rFonts w:ascii="Times New Roman" w:hAnsi="Times New Roman" w:cs="Times New Roman"/>
          <w:i/>
          <w:lang w:eastAsia="fr-FR"/>
        </w:rPr>
        <w:t>B</w:t>
      </w:r>
      <w:r w:rsidR="00206694" w:rsidRPr="000D06FF">
        <w:rPr>
          <w:lang w:eastAsia="fr-FR"/>
        </w:rPr>
        <w:t xml:space="preserve"> dans lequel elle plongée. La mise en œuvre du capteur pour mesurer </w:t>
      </w:r>
      <w:r w:rsidR="00206694" w:rsidRPr="000D06FF">
        <w:rPr>
          <w:rFonts w:ascii="Times New Roman" w:hAnsi="Times New Roman" w:cs="Times New Roman"/>
          <w:i/>
          <w:lang w:eastAsia="fr-FR"/>
        </w:rPr>
        <w:t>B</w:t>
      </w:r>
      <w:r w:rsidR="00206694" w:rsidRPr="000D06FF">
        <w:rPr>
          <w:lang w:eastAsia="fr-FR"/>
        </w:rPr>
        <w:t xml:space="preserve"> à partir de </w:t>
      </w:r>
      <w:r w:rsidR="00206694" w:rsidRPr="000D06FF">
        <w:rPr>
          <w:rFonts w:ascii="Times New Roman" w:hAnsi="Times New Roman" w:cs="Times New Roman"/>
          <w:i/>
          <w:lang w:eastAsia="fr-FR"/>
        </w:rPr>
        <w:t>R</w:t>
      </w:r>
      <w:r w:rsidR="00206694" w:rsidRPr="000D06FF">
        <w:rPr>
          <w:lang w:eastAsia="fr-FR"/>
        </w:rPr>
        <w:t xml:space="preserve"> repose sur la loi d’Ohm : on injecte un courant </w:t>
      </w:r>
      <w:r w:rsidR="000D06FF" w:rsidRPr="000D06FF">
        <w:rPr>
          <w:lang w:eastAsia="fr-FR"/>
        </w:rPr>
        <w:t xml:space="preserve">et on mesure la tension à ses bornes. En présence d’un champ </w:t>
      </w:r>
      <w:r w:rsidR="000D06FF" w:rsidRPr="000D06FF">
        <w:rPr>
          <w:rFonts w:ascii="Times New Roman" w:hAnsi="Times New Roman" w:cs="Times New Roman"/>
          <w:i/>
          <w:lang w:eastAsia="fr-FR"/>
        </w:rPr>
        <w:t>B</w:t>
      </w:r>
      <w:r w:rsidR="000D06FF" w:rsidRPr="000D06FF">
        <w:rPr>
          <w:lang w:eastAsia="fr-FR"/>
        </w:rPr>
        <w:t xml:space="preserve">, </w:t>
      </w:r>
      <w:r w:rsidR="000D06FF" w:rsidRPr="000D06FF">
        <w:rPr>
          <w:rFonts w:ascii="Times New Roman" w:hAnsi="Times New Roman" w:cs="Times New Roman"/>
          <w:i/>
          <w:lang w:eastAsia="fr-FR"/>
        </w:rPr>
        <w:t>R</w:t>
      </w:r>
      <w:r w:rsidR="000D06FF" w:rsidRPr="000D06FF">
        <w:rPr>
          <w:lang w:eastAsia="fr-FR"/>
        </w:rPr>
        <w:t xml:space="preserve"> varie de </w:t>
      </w:r>
      <w:r w:rsidR="000D06FF" w:rsidRPr="000D06FF">
        <w:rPr>
          <w:rFonts w:ascii="Symbol" w:hAnsi="Symbol"/>
          <w:i/>
          <w:lang w:eastAsia="fr-FR"/>
        </w:rPr>
        <w:t></w:t>
      </w:r>
      <w:r w:rsidR="000D06FF" w:rsidRPr="000D06FF">
        <w:rPr>
          <w:rFonts w:ascii="Times New Roman" w:hAnsi="Times New Roman" w:cs="Times New Roman"/>
          <w:i/>
          <w:lang w:eastAsia="fr-FR"/>
        </w:rPr>
        <w:t>R</w:t>
      </w:r>
      <w:r w:rsidR="000D06FF" w:rsidRPr="000D06FF">
        <w:rPr>
          <w:lang w:eastAsia="fr-FR"/>
        </w:rPr>
        <w:t xml:space="preserve"> et </w:t>
      </w:r>
      <w:r w:rsidR="000D06FF" w:rsidRPr="000D06FF">
        <w:rPr>
          <w:rFonts w:ascii="Times New Roman" w:hAnsi="Times New Roman" w:cs="Times New Roman"/>
          <w:i/>
          <w:lang w:eastAsia="fr-FR"/>
        </w:rPr>
        <w:t>V</w:t>
      </w:r>
      <w:r w:rsidR="000D06FF" w:rsidRPr="000D06FF">
        <w:rPr>
          <w:lang w:eastAsia="fr-FR"/>
        </w:rPr>
        <w:t xml:space="preserve"> de </w:t>
      </w:r>
      <w:r w:rsidR="000D06FF" w:rsidRPr="000D06FF">
        <w:rPr>
          <w:rFonts w:ascii="Symbol" w:hAnsi="Symbol"/>
          <w:i/>
          <w:lang w:eastAsia="fr-FR"/>
        </w:rPr>
        <w:t></w:t>
      </w:r>
      <w:r w:rsidR="000D06FF" w:rsidRPr="000D06FF">
        <w:rPr>
          <w:rFonts w:ascii="Times New Roman" w:hAnsi="Times New Roman" w:cs="Times New Roman"/>
          <w:i/>
          <w:lang w:eastAsia="fr-FR"/>
        </w:rPr>
        <w:t>V</w:t>
      </w:r>
      <w:r w:rsidR="000D06FF" w:rsidRPr="000D06FF">
        <w:rPr>
          <w:lang w:eastAsia="fr-FR"/>
        </w:rPr>
        <w:t xml:space="preserve">. La mesure de </w:t>
      </w:r>
      <w:r w:rsidR="000D06FF" w:rsidRPr="000D06FF">
        <w:rPr>
          <w:rFonts w:ascii="Symbol" w:hAnsi="Symbol"/>
          <w:i/>
          <w:lang w:eastAsia="fr-FR"/>
        </w:rPr>
        <w:t></w:t>
      </w:r>
      <w:r w:rsidR="000D06FF" w:rsidRPr="000D06FF">
        <w:rPr>
          <w:rFonts w:ascii="Times New Roman" w:hAnsi="Times New Roman" w:cs="Times New Roman"/>
          <w:i/>
          <w:lang w:eastAsia="fr-FR"/>
        </w:rPr>
        <w:t>V</w:t>
      </w:r>
      <w:r w:rsidR="000D06FF" w:rsidRPr="000D06FF">
        <w:rPr>
          <w:lang w:eastAsia="fr-FR"/>
        </w:rPr>
        <w:t xml:space="preserve"> permet de déduire </w:t>
      </w:r>
      <w:r w:rsidR="000D06FF" w:rsidRPr="000D06FF">
        <w:rPr>
          <w:rFonts w:ascii="Times New Roman" w:hAnsi="Times New Roman" w:cs="Times New Roman"/>
          <w:i/>
          <w:lang w:eastAsia="fr-FR"/>
        </w:rPr>
        <w:t>B</w:t>
      </w:r>
      <w:r w:rsidR="000D06FF" w:rsidRPr="000D06FF">
        <w:rPr>
          <w:lang w:eastAsia="fr-FR"/>
        </w:rPr>
        <w:t>.</w:t>
      </w:r>
    </w:p>
    <w:p w:rsidR="009326D9" w:rsidRDefault="00340D0B" w:rsidP="00340D0B">
      <w:pPr>
        <w:pStyle w:val="Titre2"/>
        <w:rPr>
          <w:lang w:eastAsia="fr-FR"/>
        </w:rPr>
      </w:pPr>
      <w:r>
        <w:rPr>
          <w:lang w:eastAsia="fr-FR"/>
        </w:rPr>
        <w:lastRenderedPageBreak/>
        <w:t>22 – Caractéristiques déterminantes dans le choix d’un capteur</w:t>
      </w:r>
    </w:p>
    <w:p w:rsidR="00937521" w:rsidRDefault="00176D84" w:rsidP="00307F14">
      <w:pPr>
        <w:spacing w:before="120"/>
        <w:rPr>
          <w:lang w:eastAsia="fr-FR"/>
        </w:rPr>
      </w:pPr>
      <w:r>
        <w:rPr>
          <w:lang w:eastAsia="fr-FR"/>
        </w:rPr>
        <w:t xml:space="preserve">Pour une application </w:t>
      </w:r>
      <w:r w:rsidR="00E23C9C">
        <w:rPr>
          <w:lang w:eastAsia="fr-FR"/>
        </w:rPr>
        <w:t>donn</w:t>
      </w:r>
      <w:r>
        <w:rPr>
          <w:lang w:eastAsia="fr-FR"/>
        </w:rPr>
        <w:t xml:space="preserve">ée, </w:t>
      </w:r>
      <w:r w:rsidR="00E23C9C">
        <w:rPr>
          <w:lang w:eastAsia="fr-FR"/>
        </w:rPr>
        <w:t xml:space="preserve">il est fréquent que </w:t>
      </w:r>
      <w:r>
        <w:rPr>
          <w:lang w:eastAsia="fr-FR"/>
        </w:rPr>
        <w:t>plusieurs technologies de capteur p</w:t>
      </w:r>
      <w:r w:rsidR="00E23C9C">
        <w:rPr>
          <w:lang w:eastAsia="fr-FR"/>
        </w:rPr>
        <w:t>uissen</w:t>
      </w:r>
      <w:r>
        <w:rPr>
          <w:lang w:eastAsia="fr-FR"/>
        </w:rPr>
        <w:t>t convenir.</w:t>
      </w:r>
      <w:r w:rsidR="00E23C9C">
        <w:rPr>
          <w:lang w:eastAsia="fr-FR"/>
        </w:rPr>
        <w:t xml:space="preserve"> Leur</w:t>
      </w:r>
      <w:r w:rsidR="00937521" w:rsidRPr="00176D84">
        <w:rPr>
          <w:lang w:eastAsia="fr-FR"/>
        </w:rPr>
        <w:t xml:space="preserve"> choix dépend</w:t>
      </w:r>
      <w:r w:rsidR="00E23C9C">
        <w:rPr>
          <w:lang w:eastAsia="fr-FR"/>
        </w:rPr>
        <w:t>ra</w:t>
      </w:r>
      <w:r w:rsidR="00937521" w:rsidRPr="00176D84">
        <w:rPr>
          <w:lang w:eastAsia="fr-FR"/>
        </w:rPr>
        <w:t xml:space="preserve"> </w:t>
      </w:r>
      <w:r w:rsidR="00E23C9C">
        <w:rPr>
          <w:lang w:eastAsia="fr-FR"/>
        </w:rPr>
        <w:t>des performances visées en termes de caractéristiques de mesure, dont les principales sont définies ci-après.</w:t>
      </w:r>
    </w:p>
    <w:p w:rsidR="00057E95" w:rsidRDefault="00AA27F1" w:rsidP="00F32FF5">
      <w:pPr>
        <w:spacing w:after="0"/>
        <w:rPr>
          <w:rFonts w:ascii="Times New Roman" w:hAnsi="Times New Roman" w:cs="Times New Roman"/>
          <w:i/>
          <w:lang w:eastAsia="fr-FR"/>
        </w:rPr>
      </w:pPr>
      <w:r w:rsidRPr="00AA27F1">
        <w:rPr>
          <w:noProof/>
          <w:lang w:eastAsia="fr-FR"/>
        </w:rPr>
        <w:pict>
          <v:group id="_x0000_s1404" style="position:absolute;left:0;text-align:left;margin-left:141.8pt;margin-top:72.75pt;width:201.5pt;height:105.35pt;z-index:251918336" coordorigin="3385,3675" coordsize="4030,2107">
            <v:shape id="_x0000_s1388" style="position:absolute;left:4373;top:3995;width:2167;height:1524" coordsize="2167,1524" o:regroupid="9" path="m,1200r8,324l2162,1524,2167,,1940,46,1620,146,1400,286,1154,493,874,746,580,966,274,1133,,1200xe" fillcolor="#f2dbdb [661]" stroked="f" strokeweight=".25pt">
              <v:path arrowok="t"/>
            </v:shape>
            <v:shape id="_x0000_s1391" type="#_x0000_t32" style="position:absolute;left:4380;top:5215;width:1;height:304" o:connectortype="straight" o:regroupid="9" strokecolor="#943634 [2405]">
              <v:stroke dashstyle="dash"/>
            </v:shape>
            <v:shape id="_x0000_s1392" type="#_x0000_t32" style="position:absolute;left:6533;top:3995;width:1;height:1524" o:connectortype="straight" o:regroupid="9" strokecolor="#943634 [2405]">
              <v:stroke dashstyle="dash"/>
            </v:shape>
            <v:shape id="_x0000_s1393" type="#_x0000_t202" style="position:absolute;left:4140;top:5445;width:740;height:337" o:regroupid="9" filled="f" stroked="f">
              <v:textbox style="mso-next-textbox:#_x0000_s1393">
                <w:txbxContent>
                  <w:p w:rsidR="00967AE8" w:rsidRPr="00DB29E7" w:rsidRDefault="00967AE8" w:rsidP="00F32FF5">
                    <w:pPr>
                      <w:spacing w:before="0" w:after="0" w:line="240" w:lineRule="auto"/>
                      <w:jc w:val="center"/>
                      <w:rPr>
                        <w:rFonts w:ascii="Times New Roman" w:hAnsi="Times New Roman" w:cs="Times New Roman"/>
                        <w:i/>
                        <w:sz w:val="18"/>
                        <w:szCs w:val="18"/>
                      </w:rPr>
                    </w:pPr>
                    <w:proofErr w:type="spellStart"/>
                    <w:proofErr w:type="gramStart"/>
                    <w:r>
                      <w:rPr>
                        <w:rFonts w:ascii="Times New Roman" w:hAnsi="Times New Roman" w:cs="Times New Roman"/>
                        <w:i/>
                        <w:sz w:val="18"/>
                        <w:szCs w:val="18"/>
                      </w:rPr>
                      <w:t>m</w:t>
                    </w:r>
                    <w:r w:rsidRPr="001B2BAF">
                      <w:rPr>
                        <w:rFonts w:ascii="Times New Roman" w:hAnsi="Times New Roman" w:cs="Times New Roman"/>
                        <w:i/>
                        <w:sz w:val="18"/>
                        <w:szCs w:val="18"/>
                        <w:vertAlign w:val="subscript"/>
                      </w:rPr>
                      <w:t>min</w:t>
                    </w:r>
                    <w:proofErr w:type="spellEnd"/>
                    <w:proofErr w:type="gramEnd"/>
                  </w:p>
                </w:txbxContent>
              </v:textbox>
            </v:shape>
            <v:shape id="_x0000_s1394" type="#_x0000_t202" style="position:absolute;left:6769;top:5215;width:646;height:337" o:regroupid="9" filled="f" stroked="f">
              <v:textbox style="mso-next-textbox:#_x0000_s1394">
                <w:txbxContent>
                  <w:p w:rsidR="00967AE8" w:rsidRPr="00DB29E7" w:rsidRDefault="00967AE8" w:rsidP="00F32FF5">
                    <w:pPr>
                      <w:spacing w:before="0" w:after="0" w:line="240" w:lineRule="auto"/>
                      <w:jc w:val="center"/>
                      <w:rPr>
                        <w:rFonts w:ascii="Times New Roman" w:hAnsi="Times New Roman" w:cs="Times New Roman"/>
                        <w:i/>
                        <w:sz w:val="18"/>
                        <w:szCs w:val="18"/>
                      </w:rPr>
                    </w:pPr>
                    <w:proofErr w:type="gramStart"/>
                    <w:r w:rsidRPr="00DB29E7">
                      <w:rPr>
                        <w:rFonts w:ascii="Times New Roman" w:hAnsi="Times New Roman" w:cs="Times New Roman"/>
                        <w:i/>
                        <w:sz w:val="18"/>
                        <w:szCs w:val="18"/>
                      </w:rPr>
                      <w:t>m</w:t>
                    </w:r>
                    <w:proofErr w:type="gramEnd"/>
                  </w:p>
                </w:txbxContent>
              </v:textbox>
            </v:shape>
            <v:shape id="_x0000_s1395" type="#_x0000_t202" style="position:absolute;left:3385;top:3675;width:646;height:337" o:regroupid="9" filled="f" stroked="f">
              <v:textbox style="mso-next-textbox:#_x0000_s1395">
                <w:txbxContent>
                  <w:p w:rsidR="00967AE8" w:rsidRPr="00DB29E7" w:rsidRDefault="00967AE8" w:rsidP="00F32FF5">
                    <w:pPr>
                      <w:spacing w:before="0" w:after="0" w:line="240" w:lineRule="auto"/>
                      <w:jc w:val="center"/>
                      <w:rPr>
                        <w:rFonts w:ascii="Times New Roman" w:hAnsi="Times New Roman" w:cs="Times New Roman"/>
                        <w:i/>
                        <w:sz w:val="18"/>
                        <w:szCs w:val="18"/>
                      </w:rPr>
                    </w:pPr>
                    <w:proofErr w:type="gramStart"/>
                    <w:r>
                      <w:rPr>
                        <w:rFonts w:ascii="Times New Roman" w:hAnsi="Times New Roman" w:cs="Times New Roman"/>
                        <w:i/>
                        <w:sz w:val="18"/>
                        <w:szCs w:val="18"/>
                      </w:rPr>
                      <w:t>s</w:t>
                    </w:r>
                    <w:proofErr w:type="gramEnd"/>
                  </w:p>
                </w:txbxContent>
              </v:textbox>
            </v:shape>
            <v:shape id="_x0000_s1396" type="#_x0000_t32" style="position:absolute;left:3593;top:5519;width:3640;height:0" o:connectortype="straight" o:regroupid="9" strokecolor="black [3213]" strokeweight=".25pt">
              <v:stroke endarrow="classic" endarrowwidth="narrow" endarrowlength="long"/>
            </v:shape>
            <v:shape id="_x0000_s1397" type="#_x0000_t32" style="position:absolute;left:3593;top:3731;width:0;height:1788;flip:y" o:connectortype="straight" o:regroupid="9" strokecolor="black [3213]" strokeweight=".25pt">
              <v:stroke endarrow="classic" endarrowwidth="narrow" endarrowlength="long"/>
            </v:shape>
            <v:shape id="_x0000_s1398" style="position:absolute;left:3787;top:3945;width:3240;height:1574" coordsize="3240,1574" path="m,1574v8,-34,17,-68,53,-107c89,1427,162,1369,219,1337v57,-32,97,-46,176,-62c474,1259,597,1266,693,1243v96,-23,172,-55,276,-109c1073,1080,1207,1002,1318,919v111,-82,218,-191,314,-276c1728,557,1805,474,1892,406v87,-68,169,-121,261,-170c2245,187,2344,142,2446,110,2548,78,2662,61,2767,45,2872,29,2996,19,3075,12,3154,4,3197,2,3240,e" filled="f" strokecolor="#365f91 [2404]" strokeweight="1.5pt">
              <v:path arrowok="t"/>
            </v:shape>
            <v:shape id="_x0000_s1399" type="#_x0000_t202" style="position:absolute;left:6094;top:5445;width:740;height:337" filled="f" stroked="f">
              <v:textbox style="mso-next-textbox:#_x0000_s1399">
                <w:txbxContent>
                  <w:p w:rsidR="00967AE8" w:rsidRPr="00DB29E7" w:rsidRDefault="00967AE8" w:rsidP="00F32FF5">
                    <w:pPr>
                      <w:spacing w:before="0" w:after="0" w:line="240" w:lineRule="auto"/>
                      <w:jc w:val="center"/>
                      <w:rPr>
                        <w:rFonts w:ascii="Times New Roman" w:hAnsi="Times New Roman" w:cs="Times New Roman"/>
                        <w:i/>
                        <w:sz w:val="18"/>
                        <w:szCs w:val="18"/>
                      </w:rPr>
                    </w:pPr>
                    <w:proofErr w:type="spellStart"/>
                    <w:proofErr w:type="gramStart"/>
                    <w:r>
                      <w:rPr>
                        <w:rFonts w:ascii="Times New Roman" w:hAnsi="Times New Roman" w:cs="Times New Roman"/>
                        <w:i/>
                        <w:sz w:val="18"/>
                        <w:szCs w:val="18"/>
                      </w:rPr>
                      <w:t>m</w:t>
                    </w:r>
                    <w:r>
                      <w:rPr>
                        <w:rFonts w:ascii="Times New Roman" w:hAnsi="Times New Roman" w:cs="Times New Roman"/>
                        <w:i/>
                        <w:sz w:val="18"/>
                        <w:szCs w:val="18"/>
                        <w:vertAlign w:val="subscript"/>
                      </w:rPr>
                      <w:t>max</w:t>
                    </w:r>
                    <w:proofErr w:type="spellEnd"/>
                    <w:proofErr w:type="gramEnd"/>
                  </w:p>
                </w:txbxContent>
              </v:textbox>
            </v:shape>
            <w10:wrap type="topAndBottom"/>
          </v:group>
        </w:pict>
      </w:r>
      <w:r w:rsidR="00E23C9C">
        <w:rPr>
          <w:rStyle w:val="Titre3Car"/>
        </w:rPr>
        <w:t>E</w:t>
      </w:r>
      <w:r w:rsidR="00057E95" w:rsidRPr="00614FFF">
        <w:rPr>
          <w:rStyle w:val="Titre3Car"/>
        </w:rPr>
        <w:t>tendue de mesure</w:t>
      </w:r>
      <w:r w:rsidR="00057E95" w:rsidRPr="005D7140">
        <w:rPr>
          <w:rStyle w:val="Titre3Car"/>
        </w:rPr>
        <w:t> :</w:t>
      </w:r>
      <w:r w:rsidR="00057E95">
        <w:rPr>
          <w:lang w:eastAsia="fr-FR"/>
        </w:rPr>
        <w:t xml:space="preserve"> (</w:t>
      </w:r>
      <w:r w:rsidR="00057E95" w:rsidRPr="00D601DC">
        <w:rPr>
          <w:rFonts w:ascii="Times New Roman" w:hAnsi="Times New Roman" w:cs="Times New Roman"/>
          <w:i/>
          <w:lang w:eastAsia="fr-FR"/>
        </w:rPr>
        <w:t>E.M.</w:t>
      </w:r>
      <w:r w:rsidR="00057E95">
        <w:rPr>
          <w:lang w:eastAsia="fr-FR"/>
        </w:rPr>
        <w:t xml:space="preserve">) différence entre la valeur minimale </w:t>
      </w:r>
      <w:proofErr w:type="spellStart"/>
      <w:r w:rsidR="00057E95" w:rsidRPr="00D601DC">
        <w:rPr>
          <w:rFonts w:ascii="Times New Roman" w:hAnsi="Times New Roman" w:cs="Times New Roman"/>
          <w:i/>
          <w:lang w:eastAsia="fr-FR"/>
        </w:rPr>
        <w:t>m</w:t>
      </w:r>
      <w:r w:rsidR="00057E95" w:rsidRPr="00D601DC">
        <w:rPr>
          <w:rFonts w:ascii="Times New Roman" w:hAnsi="Times New Roman" w:cs="Times New Roman"/>
          <w:i/>
          <w:vertAlign w:val="subscript"/>
          <w:lang w:eastAsia="fr-FR"/>
        </w:rPr>
        <w:t>min</w:t>
      </w:r>
      <w:proofErr w:type="spellEnd"/>
      <w:r w:rsidR="00057E95">
        <w:rPr>
          <w:lang w:eastAsia="fr-FR"/>
        </w:rPr>
        <w:t xml:space="preserve"> et maximale </w:t>
      </w:r>
      <w:proofErr w:type="spellStart"/>
      <w:r w:rsidR="00057E95" w:rsidRPr="00D601DC">
        <w:rPr>
          <w:rFonts w:ascii="Times New Roman" w:hAnsi="Times New Roman" w:cs="Times New Roman"/>
          <w:i/>
          <w:lang w:eastAsia="fr-FR"/>
        </w:rPr>
        <w:t>m</w:t>
      </w:r>
      <w:r w:rsidR="00057E95" w:rsidRPr="00D601DC">
        <w:rPr>
          <w:rFonts w:ascii="Times New Roman" w:hAnsi="Times New Roman" w:cs="Times New Roman"/>
          <w:i/>
          <w:vertAlign w:val="subscript"/>
          <w:lang w:eastAsia="fr-FR"/>
        </w:rPr>
        <w:t>max</w:t>
      </w:r>
      <w:proofErr w:type="spellEnd"/>
      <w:r w:rsidR="00057E95">
        <w:rPr>
          <w:lang w:eastAsia="fr-FR"/>
        </w:rPr>
        <w:t xml:space="preserve"> du mesurande à obtenir : </w:t>
      </w:r>
      <w:r w:rsidR="00057E95" w:rsidRPr="00D601DC">
        <w:rPr>
          <w:rFonts w:ascii="Times New Roman" w:hAnsi="Times New Roman" w:cs="Times New Roman"/>
          <w:i/>
          <w:lang w:eastAsia="fr-FR"/>
        </w:rPr>
        <w:t>E.M.</w:t>
      </w:r>
      <w:r w:rsidR="00057E95">
        <w:rPr>
          <w:rFonts w:ascii="Times New Roman" w:hAnsi="Times New Roman" w:cs="Times New Roman"/>
          <w:i/>
          <w:lang w:eastAsia="fr-FR"/>
        </w:rPr>
        <w:t xml:space="preserve"> = </w:t>
      </w:r>
      <w:proofErr w:type="spellStart"/>
      <w:r w:rsidR="00057E95" w:rsidRPr="00D601DC">
        <w:rPr>
          <w:rFonts w:ascii="Times New Roman" w:hAnsi="Times New Roman" w:cs="Times New Roman"/>
          <w:i/>
          <w:lang w:eastAsia="fr-FR"/>
        </w:rPr>
        <w:t>m</w:t>
      </w:r>
      <w:r w:rsidR="00057E95" w:rsidRPr="00D601DC">
        <w:rPr>
          <w:rFonts w:ascii="Times New Roman" w:hAnsi="Times New Roman" w:cs="Times New Roman"/>
          <w:i/>
          <w:vertAlign w:val="subscript"/>
          <w:lang w:eastAsia="fr-FR"/>
        </w:rPr>
        <w:t>max</w:t>
      </w:r>
      <w:proofErr w:type="spellEnd"/>
      <w:r w:rsidR="00057E95" w:rsidRPr="00D601DC">
        <w:rPr>
          <w:rFonts w:ascii="Times New Roman" w:hAnsi="Times New Roman" w:cs="Times New Roman"/>
          <w:i/>
          <w:lang w:eastAsia="fr-FR"/>
        </w:rPr>
        <w:t xml:space="preserve"> </w:t>
      </w:r>
      <w:r w:rsidR="00057E95">
        <w:rPr>
          <w:rFonts w:ascii="Times New Roman" w:hAnsi="Times New Roman" w:cs="Times New Roman"/>
          <w:i/>
          <w:lang w:eastAsia="fr-FR"/>
        </w:rPr>
        <w:t xml:space="preserve">- </w:t>
      </w:r>
      <w:proofErr w:type="spellStart"/>
      <w:r w:rsidR="00057E95" w:rsidRPr="00D601DC">
        <w:rPr>
          <w:rFonts w:ascii="Times New Roman" w:hAnsi="Times New Roman" w:cs="Times New Roman"/>
          <w:i/>
          <w:lang w:eastAsia="fr-FR"/>
        </w:rPr>
        <w:t>m</w:t>
      </w:r>
      <w:r w:rsidR="00057E95" w:rsidRPr="00D601DC">
        <w:rPr>
          <w:rFonts w:ascii="Times New Roman" w:hAnsi="Times New Roman" w:cs="Times New Roman"/>
          <w:i/>
          <w:vertAlign w:val="subscript"/>
          <w:lang w:eastAsia="fr-FR"/>
        </w:rPr>
        <w:t>min</w:t>
      </w:r>
      <w:proofErr w:type="spellEnd"/>
      <w:r w:rsidR="001B2BAF">
        <w:t>.</w:t>
      </w:r>
      <w:r w:rsidR="002D1856">
        <w:t xml:space="preserve"> L’étendue de mesure est définie par la courbe d’étalonnage du capteur (figure </w:t>
      </w:r>
      <w:r w:rsidR="00F32FF5">
        <w:t>6</w:t>
      </w:r>
      <w:r w:rsidR="002D1856">
        <w:t xml:space="preserve">) qui à </w:t>
      </w:r>
      <w:r w:rsidR="006E3155">
        <w:t>chaque</w:t>
      </w:r>
      <w:r w:rsidR="002D1856">
        <w:t xml:space="preserve"> valeur du mesurande </w:t>
      </w:r>
      <w:r w:rsidR="002D1856" w:rsidRPr="002D1856">
        <w:rPr>
          <w:rFonts w:ascii="Times New Roman" w:hAnsi="Times New Roman" w:cs="Times New Roman"/>
          <w:i/>
        </w:rPr>
        <w:t>m</w:t>
      </w:r>
      <w:r w:rsidR="002D1856">
        <w:t xml:space="preserve"> fait correspondre un signal de sortie </w:t>
      </w:r>
      <w:r w:rsidR="002D1856" w:rsidRPr="002D1856">
        <w:rPr>
          <w:rFonts w:ascii="Times New Roman" w:hAnsi="Times New Roman" w:cs="Times New Roman"/>
          <w:i/>
        </w:rPr>
        <w:t>s</w:t>
      </w:r>
      <w:r w:rsidR="002D1856">
        <w:t xml:space="preserve"> unique.</w:t>
      </w:r>
    </w:p>
    <w:p w:rsidR="00F4050C" w:rsidRPr="00732E1A" w:rsidRDefault="00F4050C" w:rsidP="00F32FF5">
      <w:pPr>
        <w:pStyle w:val="Sansinterligne"/>
        <w:spacing w:before="120"/>
        <w:rPr>
          <w:lang w:eastAsia="fr-FR"/>
        </w:rPr>
      </w:pPr>
      <w:r>
        <w:rPr>
          <w:lang w:eastAsia="fr-FR"/>
        </w:rPr>
        <w:t xml:space="preserve">Figure </w:t>
      </w:r>
      <w:r w:rsidR="00FE1586">
        <w:rPr>
          <w:lang w:eastAsia="fr-FR"/>
        </w:rPr>
        <w:t>6</w:t>
      </w:r>
      <w:r>
        <w:rPr>
          <w:lang w:eastAsia="fr-FR"/>
        </w:rPr>
        <w:t> : Etendue de mesure d’un capteur</w:t>
      </w:r>
    </w:p>
    <w:p w:rsidR="0025670E" w:rsidRDefault="00DF7063" w:rsidP="004D19B0">
      <w:pPr>
        <w:rPr>
          <w:lang w:eastAsia="fr-FR"/>
        </w:rPr>
      </w:pPr>
      <w:r w:rsidRPr="00614FFF">
        <w:rPr>
          <w:rStyle w:val="Titre3Car"/>
        </w:rPr>
        <w:t>Dynamique de mesure :</w:t>
      </w:r>
      <w:r w:rsidR="005979D1">
        <w:rPr>
          <w:lang w:eastAsia="fr-FR"/>
        </w:rPr>
        <w:t xml:space="preserve"> </w:t>
      </w:r>
      <w:r>
        <w:rPr>
          <w:lang w:eastAsia="fr-FR"/>
        </w:rPr>
        <w:t>C’est la différence entre les valeurs extrêmes mesurables par le capteur pour une marge d’erreur fixée.</w:t>
      </w:r>
      <w:r w:rsidR="00057E95">
        <w:rPr>
          <w:lang w:eastAsia="fr-FR"/>
        </w:rPr>
        <w:t xml:space="preserve"> Les mesures ne sont pas entachées d’une erreur supérieure à celle tolérée</w:t>
      </w:r>
      <w:r w:rsidR="00A94C73">
        <w:rPr>
          <w:lang w:eastAsia="fr-FR"/>
        </w:rPr>
        <w:t xml:space="preserve">, elles sont données avec la </w:t>
      </w:r>
      <w:r w:rsidR="00A94C73" w:rsidRPr="00A94C73">
        <w:rPr>
          <w:lang w:eastAsia="fr-FR"/>
        </w:rPr>
        <w:t>n</w:t>
      </w:r>
      <w:r w:rsidR="00614FFF" w:rsidRPr="00A94C73">
        <w:rPr>
          <w:lang w:eastAsia="fr-FR"/>
        </w:rPr>
        <w:t>otion de précision</w:t>
      </w:r>
      <w:r w:rsidR="00A94C73" w:rsidRPr="00A94C73">
        <w:rPr>
          <w:lang w:eastAsia="fr-FR"/>
        </w:rPr>
        <w:t>.</w:t>
      </w:r>
    </w:p>
    <w:p w:rsidR="00425F30" w:rsidRDefault="005979D1" w:rsidP="004D19B0">
      <w:pPr>
        <w:rPr>
          <w:lang w:eastAsia="fr-FR"/>
        </w:rPr>
      </w:pPr>
      <w:r w:rsidRPr="005979D1">
        <w:rPr>
          <w:rStyle w:val="Titre3Car"/>
        </w:rPr>
        <w:t>Résolution :</w:t>
      </w:r>
      <w:r>
        <w:rPr>
          <w:lang w:eastAsia="fr-FR"/>
        </w:rPr>
        <w:t xml:space="preserve"> Plus petite valeur que le capteur est en mesure d</w:t>
      </w:r>
      <w:r w:rsidR="00425F30">
        <w:rPr>
          <w:lang w:eastAsia="fr-FR"/>
        </w:rPr>
        <w:t>’identifier. La résolution est dépendante du niveau de</w:t>
      </w:r>
      <w:r>
        <w:rPr>
          <w:lang w:eastAsia="fr-FR"/>
        </w:rPr>
        <w:t xml:space="preserve"> bruit.</w:t>
      </w:r>
    </w:p>
    <w:p w:rsidR="005979D1" w:rsidRDefault="005979D1" w:rsidP="005979D1">
      <w:r w:rsidRPr="005979D1">
        <w:rPr>
          <w:rStyle w:val="Titre3Car"/>
        </w:rPr>
        <w:t>Sensibilité :</w:t>
      </w:r>
      <w:r>
        <w:rPr>
          <w:b/>
          <w:bCs/>
        </w:rPr>
        <w:t xml:space="preserve"> </w:t>
      </w:r>
      <w:r>
        <w:t>Facteur de proportionnalité entre le signal de sortie du capteur</w:t>
      </w:r>
      <w:r w:rsidR="00BF4369">
        <w:t xml:space="preserve"> </w:t>
      </w:r>
      <w:r w:rsidR="00BF4369" w:rsidRPr="00BF4369">
        <w:rPr>
          <w:rFonts w:ascii="Times New Roman" w:hAnsi="Times New Roman" w:cs="Times New Roman"/>
          <w:i/>
        </w:rPr>
        <w:t>s</w:t>
      </w:r>
      <w:r>
        <w:t xml:space="preserve"> et la grandeur mesurée. Pour une valeur donnée </w:t>
      </w:r>
      <w:r w:rsidRPr="005979D1">
        <w:rPr>
          <w:rFonts w:ascii="Times New Roman" w:hAnsi="Times New Roman" w:cs="Times New Roman"/>
          <w:i/>
        </w:rPr>
        <w:t>m</w:t>
      </w:r>
      <w:r>
        <w:t xml:space="preserve"> du mesurande, la sensibilité </w:t>
      </w:r>
      <w:r w:rsidRPr="00BF4369">
        <w:rPr>
          <w:rFonts w:ascii="Times New Roman" w:hAnsi="Times New Roman" w:cs="Times New Roman"/>
          <w:i/>
        </w:rPr>
        <w:t>S(m)</w:t>
      </w:r>
      <w:r>
        <w:t xml:space="preserve"> du capteur est égale au rapport entre la variation de la sortie électrique et la variation du mesurande :</w:t>
      </w:r>
    </w:p>
    <w:p w:rsidR="00BF4369" w:rsidRDefault="00BF4369" w:rsidP="00BF4369">
      <w:pPr>
        <w:spacing w:before="0" w:after="0"/>
        <w:jc w:val="center"/>
      </w:pPr>
      <w:r w:rsidRPr="00BF4369">
        <w:rPr>
          <w:rFonts w:ascii="Comic Sans MS" w:hAnsi="Comic Sans MS" w:cs="NimbusRomNo9L-Regu"/>
          <w:position w:val="-30"/>
          <w:szCs w:val="20"/>
        </w:rPr>
        <w:object w:dxaOrig="1520" w:dyaOrig="700">
          <v:shape id="_x0000_i1026" type="#_x0000_t75" style="width:75pt;height:31.65pt" o:ole="">
            <v:imagedata r:id="rId12" o:title=""/>
          </v:shape>
          <o:OLEObject Type="Embed" ProgID="Equation.3" ShapeID="_x0000_i1026" DrawAspect="Content" ObjectID="_1496216682" r:id="rId13"/>
        </w:object>
      </w:r>
    </w:p>
    <w:p w:rsidR="005979D1" w:rsidRDefault="005979D1" w:rsidP="004D19B0">
      <w:r>
        <w:t xml:space="preserve">Si </w:t>
      </w:r>
      <w:r w:rsidRPr="00BF4369">
        <w:rPr>
          <w:rFonts w:ascii="Times New Roman" w:hAnsi="Times New Roman" w:cs="Times New Roman"/>
          <w:i/>
        </w:rPr>
        <w:t>s(m)</w:t>
      </w:r>
      <w:r w:rsidR="00BF4369">
        <w:t xml:space="preserve"> est, dans l’étendue de mesure, une fonction linéaire du mesurande </w:t>
      </w:r>
      <w:r w:rsidR="00BF4369" w:rsidRPr="00BF4369">
        <w:rPr>
          <w:rFonts w:ascii="Times New Roman" w:hAnsi="Times New Roman" w:cs="Times New Roman"/>
          <w:i/>
        </w:rPr>
        <w:t>m</w:t>
      </w:r>
      <w:r w:rsidR="00BF4369">
        <w:t xml:space="preserve">, le capteur est dit </w:t>
      </w:r>
      <w:r>
        <w:t>linéaire</w:t>
      </w:r>
      <w:r w:rsidR="00BF4369">
        <w:t xml:space="preserve">. Sa sensibilité </w:t>
      </w:r>
      <w:r w:rsidR="00BF4369" w:rsidRPr="00BF4369">
        <w:rPr>
          <w:rFonts w:ascii="Times New Roman" w:hAnsi="Times New Roman" w:cs="Times New Roman"/>
          <w:i/>
        </w:rPr>
        <w:t>S(m)</w:t>
      </w:r>
      <w:r w:rsidR="00BF4369">
        <w:t xml:space="preserve"> est alors constante </w:t>
      </w:r>
      <w:r w:rsidR="00614FFF">
        <w:t>sur</w:t>
      </w:r>
      <w:r w:rsidR="00BF4369">
        <w:t xml:space="preserve"> l’étendue de mesure</w:t>
      </w:r>
      <w:r w:rsidR="00126ECB">
        <w:t xml:space="preserve"> (figure </w:t>
      </w:r>
      <w:r w:rsidR="00F32FF5">
        <w:t>7</w:t>
      </w:r>
      <w:r w:rsidR="00126ECB">
        <w:t>)</w:t>
      </w:r>
      <w:r w:rsidR="00BF4369">
        <w:t>.</w:t>
      </w:r>
    </w:p>
    <w:p w:rsidR="00FC03B7" w:rsidRDefault="00AA27F1" w:rsidP="00114704">
      <w:pPr>
        <w:pStyle w:val="Sansinterligne"/>
      </w:pPr>
      <w:r>
        <w:rPr>
          <w:noProof/>
          <w:lang w:eastAsia="fr-FR"/>
        </w:rPr>
        <w:pict>
          <v:group id="_x0000_s1386" style="position:absolute;left:0;text-align:left;margin-left:131.4pt;margin-top:.5pt;width:227.35pt;height:105.35pt;z-index:251904000" coordorigin="3385,10417" coordsize="4547,2107">
            <v:shape id="_x0000_s1382" style="position:absolute;left:4966;top:10687;width:1569;height:1574" coordsize="1569,1911" o:regroupid="8" path="m,1480r,431l1569,1911,1569,,,1480xe" fillcolor="#f2dbdb [661]" stroked="f" strokeweight=".25pt">
              <v:path arrowok="t"/>
            </v:shape>
            <v:shape id="_x0000_s1373" type="#_x0000_t202" style="position:absolute;left:6146;top:12187;width:646;height:337" o:regroupid="8" filled="f" stroked="f">
              <v:textbox>
                <w:txbxContent>
                  <w:p w:rsidR="00967AE8" w:rsidRPr="00DB29E7" w:rsidRDefault="00967AE8" w:rsidP="00126ECB">
                    <w:pPr>
                      <w:spacing w:before="0" w:after="0" w:line="240" w:lineRule="auto"/>
                      <w:jc w:val="center"/>
                      <w:rPr>
                        <w:rFonts w:ascii="Times New Roman" w:hAnsi="Times New Roman" w:cs="Times New Roman"/>
                        <w:i/>
                        <w:sz w:val="18"/>
                        <w:szCs w:val="18"/>
                      </w:rPr>
                    </w:pPr>
                    <w:r>
                      <w:rPr>
                        <w:rFonts w:ascii="Times New Roman" w:hAnsi="Times New Roman" w:cs="Times New Roman"/>
                        <w:i/>
                        <w:sz w:val="18"/>
                        <w:szCs w:val="18"/>
                      </w:rPr>
                      <w:t>m</w:t>
                    </w:r>
                    <w:r>
                      <w:rPr>
                        <w:rFonts w:ascii="Times New Roman" w:hAnsi="Times New Roman" w:cs="Times New Roman"/>
                        <w:i/>
                        <w:sz w:val="18"/>
                        <w:szCs w:val="18"/>
                        <w:vertAlign w:val="subscript"/>
                      </w:rPr>
                      <w:t>2</w:t>
                    </w:r>
                  </w:p>
                </w:txbxContent>
              </v:textbox>
            </v:shape>
            <v:shape id="_x0000_s1380" style="position:absolute;left:3728;top:10473;width:3687;height:1788" coordsize="3687,2181" o:regroupid="8" path="m,2181v95,-7,191,-14,309,-34c427,2127,589,2100,706,2060v117,-40,218,-105,303,-155c1094,1855,1165,1803,1218,1763v53,-40,-121,113,107,-100c1553,1450,2313,731,2584,485,2855,239,2825,262,2954,189,3083,116,3236,79,3358,48,3480,17,3583,8,3687,e" filled="f" strokecolor="#365f91 [2404]" strokeweight="1.5pt">
              <v:path arrowok="t"/>
            </v:shape>
            <v:shape id="_x0000_s1381" type="#_x0000_t32" style="position:absolute;left:4966;top:11880;width:1;height:381" o:connectortype="straight" o:regroupid="8" strokecolor="#943634 [2405]">
              <v:stroke dashstyle="dash"/>
            </v:shape>
            <v:shape id="_x0000_s1383" type="#_x0000_t32" style="position:absolute;left:6533;top:10687;width:1;height:1574" o:connectortype="straight" o:regroupid="8" strokecolor="#943634 [2405]">
              <v:stroke dashstyle="dash"/>
            </v:shape>
            <v:shape id="_x0000_s1384" type="#_x0000_t202" style="position:absolute;left:4753;top:12187;width:646;height:337" o:regroupid="8" filled="f" stroked="f">
              <v:textbox>
                <w:txbxContent>
                  <w:p w:rsidR="00967AE8" w:rsidRPr="00DB29E7" w:rsidRDefault="00967AE8" w:rsidP="00126ECB">
                    <w:pPr>
                      <w:spacing w:before="0" w:after="0" w:line="240" w:lineRule="auto"/>
                      <w:jc w:val="center"/>
                      <w:rPr>
                        <w:rFonts w:ascii="Times New Roman" w:hAnsi="Times New Roman" w:cs="Times New Roman"/>
                        <w:i/>
                        <w:sz w:val="18"/>
                        <w:szCs w:val="18"/>
                      </w:rPr>
                    </w:pPr>
                    <w:r>
                      <w:rPr>
                        <w:rFonts w:ascii="Times New Roman" w:hAnsi="Times New Roman" w:cs="Times New Roman"/>
                        <w:i/>
                        <w:sz w:val="18"/>
                        <w:szCs w:val="18"/>
                      </w:rPr>
                      <w:t>m</w:t>
                    </w:r>
                    <w:r w:rsidRPr="00DB29E7">
                      <w:rPr>
                        <w:rFonts w:ascii="Times New Roman" w:hAnsi="Times New Roman" w:cs="Times New Roman"/>
                        <w:i/>
                        <w:sz w:val="18"/>
                        <w:szCs w:val="18"/>
                        <w:vertAlign w:val="subscript"/>
                      </w:rPr>
                      <w:t>1</w:t>
                    </w:r>
                  </w:p>
                </w:txbxContent>
              </v:textbox>
            </v:shape>
            <v:shape id="_x0000_s1378" type="#_x0000_t202" style="position:absolute;left:7286;top:11957;width:646;height:337" o:regroupid="8" filled="f" stroked="f">
              <v:textbox>
                <w:txbxContent>
                  <w:p w:rsidR="00967AE8" w:rsidRPr="00DB29E7" w:rsidRDefault="00967AE8" w:rsidP="00126ECB">
                    <w:pPr>
                      <w:spacing w:before="0" w:after="0" w:line="240" w:lineRule="auto"/>
                      <w:jc w:val="center"/>
                      <w:rPr>
                        <w:rFonts w:ascii="Times New Roman" w:hAnsi="Times New Roman" w:cs="Times New Roman"/>
                        <w:i/>
                        <w:sz w:val="18"/>
                        <w:szCs w:val="18"/>
                      </w:rPr>
                    </w:pPr>
                    <w:proofErr w:type="gramStart"/>
                    <w:r w:rsidRPr="00DB29E7">
                      <w:rPr>
                        <w:rFonts w:ascii="Times New Roman" w:hAnsi="Times New Roman" w:cs="Times New Roman"/>
                        <w:i/>
                        <w:sz w:val="18"/>
                        <w:szCs w:val="18"/>
                      </w:rPr>
                      <w:t>m</w:t>
                    </w:r>
                    <w:proofErr w:type="gramEnd"/>
                  </w:p>
                </w:txbxContent>
              </v:textbox>
            </v:shape>
            <v:shape id="_x0000_s1379" type="#_x0000_t202" style="position:absolute;left:3385;top:10417;width:646;height:337" o:regroupid="8" filled="f" stroked="f">
              <v:textbox>
                <w:txbxContent>
                  <w:p w:rsidR="00967AE8" w:rsidRPr="00DB29E7" w:rsidRDefault="00967AE8" w:rsidP="00126ECB">
                    <w:pPr>
                      <w:spacing w:before="0" w:after="0" w:line="240" w:lineRule="auto"/>
                      <w:jc w:val="center"/>
                      <w:rPr>
                        <w:rFonts w:ascii="Times New Roman" w:hAnsi="Times New Roman" w:cs="Times New Roman"/>
                        <w:i/>
                        <w:sz w:val="18"/>
                        <w:szCs w:val="18"/>
                      </w:rPr>
                    </w:pPr>
                    <w:proofErr w:type="gramStart"/>
                    <w:r>
                      <w:rPr>
                        <w:rFonts w:ascii="Times New Roman" w:hAnsi="Times New Roman" w:cs="Times New Roman"/>
                        <w:i/>
                        <w:sz w:val="18"/>
                        <w:szCs w:val="18"/>
                      </w:rPr>
                      <w:t>s</w:t>
                    </w:r>
                    <w:proofErr w:type="gramEnd"/>
                  </w:p>
                </w:txbxContent>
              </v:textbox>
            </v:shape>
            <v:shape id="_x0000_s1376" type="#_x0000_t32" style="position:absolute;left:3593;top:12261;width:4207;height:0" o:connectortype="straight" o:regroupid="8" strokecolor="black [3213]" strokeweight=".25pt">
              <v:stroke endarrow="classic" endarrowwidth="narrow" endarrowlength="long"/>
            </v:shape>
            <v:shape id="_x0000_s1377" type="#_x0000_t32" style="position:absolute;left:3593;top:10473;width:0;height:1788;flip:y" o:connectortype="straight" o:regroupid="8" strokecolor="black [3213]" strokeweight=".25pt">
              <v:stroke endarrow="classic" endarrowwidth="narrow" endarrowlength="long"/>
            </v:shape>
            <w10:wrap type="topAndBottom"/>
          </v:group>
        </w:pict>
      </w:r>
      <w:r w:rsidR="00126ECB">
        <w:t xml:space="preserve">Figure </w:t>
      </w:r>
      <w:r w:rsidR="00FE1586">
        <w:t>7</w:t>
      </w:r>
      <w:r w:rsidR="00126ECB">
        <w:t> : Domaine de linéarité d’un capteur</w:t>
      </w:r>
    </w:p>
    <w:p w:rsidR="00732E1A" w:rsidRDefault="00E23C9C" w:rsidP="004D19B0">
      <w:r>
        <w:rPr>
          <w:rStyle w:val="Titre3Car"/>
        </w:rPr>
        <w:t>P</w:t>
      </w:r>
      <w:r w:rsidR="00732E1A" w:rsidRPr="00BB561E">
        <w:rPr>
          <w:rStyle w:val="Titre3Car"/>
        </w:rPr>
        <w:t>récision :</w:t>
      </w:r>
      <w:r w:rsidR="00732E1A">
        <w:t xml:space="preserve"> L’incertitude sur chaque résultat de mesure </w:t>
      </w:r>
      <w:r w:rsidR="00732E1A" w:rsidRPr="005D7140">
        <w:rPr>
          <w:rFonts w:ascii="Times New Roman" w:hAnsi="Times New Roman" w:cs="Times New Roman"/>
          <w:i/>
        </w:rPr>
        <w:t>M</w:t>
      </w:r>
      <w:r w:rsidR="00732E1A">
        <w:t xml:space="preserve"> doit être quantifiée par une estimation de l’erreur possible exprimée par </w:t>
      </w:r>
      <w:r w:rsidR="00732E1A" w:rsidRPr="005D7140">
        <w:rPr>
          <w:rFonts w:ascii="Times New Roman" w:hAnsi="Times New Roman" w:cs="Times New Roman"/>
          <w:i/>
        </w:rPr>
        <w:t>±</w:t>
      </w:r>
      <w:r w:rsidR="00117436">
        <w:rPr>
          <w:rFonts w:ascii="Times New Roman" w:hAnsi="Times New Roman" w:cs="Times New Roman"/>
          <w:i/>
        </w:rPr>
        <w:t xml:space="preserve"> </w:t>
      </w:r>
      <w:r w:rsidR="00732E1A" w:rsidRPr="00BB561E">
        <w:rPr>
          <w:rFonts w:ascii="Symbol" w:hAnsi="Symbol" w:cs="Times New Roman"/>
          <w:i/>
        </w:rPr>
        <w:t></w:t>
      </w:r>
      <w:r w:rsidR="00732E1A" w:rsidRPr="00BB561E">
        <w:rPr>
          <w:rFonts w:ascii="Times New Roman" w:hAnsi="Times New Roman" w:cs="Times New Roman"/>
          <w:i/>
        </w:rPr>
        <w:t>M</w:t>
      </w:r>
      <w:r w:rsidR="00732E1A" w:rsidRPr="005D7140">
        <w:t>. O</w:t>
      </w:r>
      <w:r w:rsidR="00732E1A">
        <w:t xml:space="preserve">n sait alors que </w:t>
      </w:r>
      <w:r w:rsidR="00732E1A">
        <w:rPr>
          <w:rFonts w:ascii="Times New Roman" w:hAnsi="Times New Roman" w:cs="Times New Roman"/>
          <w:i/>
        </w:rPr>
        <w:t>m =</w:t>
      </w:r>
      <w:r w:rsidR="00732E1A" w:rsidRPr="005D7140">
        <w:rPr>
          <w:rFonts w:ascii="Times New Roman" w:hAnsi="Times New Roman" w:cs="Times New Roman"/>
          <w:i/>
        </w:rPr>
        <w:t xml:space="preserve"> M</w:t>
      </w:r>
      <w:r w:rsidR="00732E1A">
        <w:rPr>
          <w:rFonts w:ascii="Times New Roman" w:hAnsi="Times New Roman" w:cs="Times New Roman"/>
          <w:i/>
        </w:rPr>
        <w:t xml:space="preserve"> </w:t>
      </w:r>
      <w:r w:rsidR="00732E1A" w:rsidRPr="005D7140">
        <w:rPr>
          <w:rFonts w:ascii="Times New Roman" w:hAnsi="Times New Roman" w:cs="Times New Roman"/>
          <w:i/>
        </w:rPr>
        <w:t>±</w:t>
      </w:r>
      <w:r w:rsidR="00117436">
        <w:rPr>
          <w:rFonts w:ascii="Times New Roman" w:hAnsi="Times New Roman" w:cs="Times New Roman"/>
          <w:i/>
        </w:rPr>
        <w:t xml:space="preserve"> </w:t>
      </w:r>
      <w:r w:rsidR="00732E1A" w:rsidRPr="00BB561E">
        <w:rPr>
          <w:rFonts w:ascii="Symbol" w:hAnsi="Symbol" w:cs="Times New Roman"/>
          <w:i/>
        </w:rPr>
        <w:t></w:t>
      </w:r>
      <w:r w:rsidR="00732E1A" w:rsidRPr="00BB561E">
        <w:rPr>
          <w:rFonts w:ascii="Times New Roman" w:hAnsi="Times New Roman" w:cs="Times New Roman"/>
          <w:i/>
        </w:rPr>
        <w:t>M</w:t>
      </w:r>
      <w:r w:rsidR="00732E1A" w:rsidRPr="005D7140">
        <w:t>.</w:t>
      </w:r>
      <w:r w:rsidR="00732E1A">
        <w:t xml:space="preserve"> L’erreur de précision est une erreur relative </w:t>
      </w:r>
      <w:r w:rsidR="00732E1A" w:rsidRPr="00A30F63">
        <w:rPr>
          <w:rFonts w:ascii="Symbol" w:hAnsi="Symbol" w:cs="Times New Roman"/>
          <w:i/>
        </w:rPr>
        <w:t></w:t>
      </w:r>
      <w:r w:rsidR="00732E1A" w:rsidRPr="00A30F63">
        <w:rPr>
          <w:rFonts w:ascii="Times New Roman" w:hAnsi="Times New Roman" w:cs="Times New Roman"/>
          <w:i/>
          <w:vertAlign w:val="subscript"/>
        </w:rPr>
        <w:t>p</w:t>
      </w:r>
      <w:r w:rsidR="00732E1A">
        <w:t xml:space="preserve"> ramenée à l’étendue de mesure :</w:t>
      </w:r>
    </w:p>
    <w:p w:rsidR="00732E1A" w:rsidRDefault="00732E1A" w:rsidP="00732E1A">
      <w:pPr>
        <w:spacing w:before="0" w:after="0"/>
        <w:jc w:val="center"/>
      </w:pPr>
      <w:r w:rsidRPr="00A30F63">
        <w:rPr>
          <w:rFonts w:ascii="Comic Sans MS" w:hAnsi="Comic Sans MS" w:cs="NimbusRomNo9L-Regu"/>
          <w:position w:val="-24"/>
          <w:szCs w:val="20"/>
        </w:rPr>
        <w:object w:dxaOrig="1120" w:dyaOrig="620">
          <v:shape id="_x0000_i1027" type="#_x0000_t75" style="width:54.65pt;height:28.65pt" o:ole="">
            <v:imagedata r:id="rId14" o:title=""/>
          </v:shape>
          <o:OLEObject Type="Embed" ProgID="Equation.3" ShapeID="_x0000_i1027" DrawAspect="Content" ObjectID="_1496216683" r:id="rId15"/>
        </w:object>
      </w:r>
    </w:p>
    <w:p w:rsidR="007F0B52" w:rsidRDefault="005979D1" w:rsidP="007F0B52">
      <w:pPr>
        <w:rPr>
          <w:rStyle w:val="Titre4Car"/>
          <w:i w:val="0"/>
        </w:rPr>
      </w:pPr>
      <w:r w:rsidRPr="005979D1">
        <w:rPr>
          <w:rStyle w:val="Titre3Car"/>
        </w:rPr>
        <w:lastRenderedPageBreak/>
        <w:t>Bande passante :</w:t>
      </w:r>
      <w:r>
        <w:rPr>
          <w:b/>
          <w:bCs/>
        </w:rPr>
        <w:t xml:space="preserve"> </w:t>
      </w:r>
      <w:r>
        <w:t xml:space="preserve">Gamme de fréquence </w:t>
      </w:r>
      <w:r w:rsidR="00614FFF">
        <w:t xml:space="preserve">pour laquelle </w:t>
      </w:r>
      <w:r>
        <w:t xml:space="preserve">le capteur fonctionne. Elle est caractéristique de la rapidité du capteur. </w:t>
      </w:r>
      <w:r w:rsidR="007F0B52">
        <w:t>La rapidité est la capacité de réponses aux variations du mesurande dans le temps.</w:t>
      </w:r>
    </w:p>
    <w:p w:rsidR="00732E1A" w:rsidRDefault="007F0B52" w:rsidP="00732E1A">
      <w:r w:rsidRPr="005979D1">
        <w:rPr>
          <w:rStyle w:val="Titre4Car"/>
          <w:i w:val="0"/>
        </w:rPr>
        <w:t>Dérives</w:t>
      </w:r>
      <w:r w:rsidR="00614FFF">
        <w:rPr>
          <w:rStyle w:val="Titre4Car"/>
          <w:i w:val="0"/>
        </w:rPr>
        <w:t xml:space="preserve"> et paramètres d’influence</w:t>
      </w:r>
      <w:r w:rsidR="00732E1A" w:rsidRPr="000A3B5C">
        <w:rPr>
          <w:rStyle w:val="Titre3Car"/>
        </w:rPr>
        <w:t> :</w:t>
      </w:r>
      <w:r w:rsidR="00732E1A">
        <w:t xml:space="preserve"> </w:t>
      </w:r>
      <w:r w:rsidR="00614FFF">
        <w:t>Divers</w:t>
      </w:r>
      <w:r w:rsidR="00E23C9C">
        <w:t>es</w:t>
      </w:r>
      <w:r w:rsidR="00732E1A">
        <w:t xml:space="preserve"> grandeurs physiques</w:t>
      </w:r>
      <w:r w:rsidR="00614FFF">
        <w:t xml:space="preserve"> (</w:t>
      </w:r>
      <w:r w:rsidR="00614FFF" w:rsidRPr="00A91ABC">
        <w:rPr>
          <w:rFonts w:ascii="Times New Roman" w:hAnsi="Times New Roman" w:cs="Times New Roman"/>
          <w:i/>
        </w:rPr>
        <w:t>g</w:t>
      </w:r>
      <w:r w:rsidR="00614FFF">
        <w:rPr>
          <w:rFonts w:ascii="Times New Roman" w:hAnsi="Times New Roman" w:cs="Times New Roman"/>
          <w:i/>
          <w:vertAlign w:val="subscript"/>
        </w:rPr>
        <w:t>i</w:t>
      </w:r>
      <w:r w:rsidR="00614FFF">
        <w:t>)</w:t>
      </w:r>
      <w:r w:rsidR="00732E1A">
        <w:t xml:space="preserve"> autres que le mesurande</w:t>
      </w:r>
      <w:r w:rsidR="00614FFF">
        <w:t xml:space="preserve"> </w:t>
      </w:r>
      <w:r w:rsidR="00614FFF" w:rsidRPr="00A91ABC">
        <w:rPr>
          <w:rFonts w:ascii="Times New Roman" w:hAnsi="Times New Roman" w:cs="Times New Roman"/>
          <w:i/>
        </w:rPr>
        <w:t>m</w:t>
      </w:r>
      <w:r w:rsidR="00732E1A">
        <w:t xml:space="preserve">, </w:t>
      </w:r>
      <w:r w:rsidR="00614FFF">
        <w:t xml:space="preserve">sont </w:t>
      </w:r>
      <w:r w:rsidR="00732E1A">
        <w:t xml:space="preserve">susceptibles d’influencer </w:t>
      </w:r>
      <w:r w:rsidR="00614FFF">
        <w:t>la mesure M faite par le capteur :</w:t>
      </w:r>
      <w:r w:rsidR="00614FFF" w:rsidRPr="00614FFF">
        <w:rPr>
          <w:rFonts w:ascii="Times New Roman" w:hAnsi="Times New Roman" w:cs="Times New Roman"/>
          <w:i/>
        </w:rPr>
        <w:t xml:space="preserve"> </w:t>
      </w:r>
      <w:r w:rsidR="00614FFF" w:rsidRPr="00A91ABC">
        <w:rPr>
          <w:rFonts w:ascii="Times New Roman" w:hAnsi="Times New Roman" w:cs="Times New Roman"/>
          <w:i/>
        </w:rPr>
        <w:t>M = f(m,g</w:t>
      </w:r>
      <w:r w:rsidR="00614FFF" w:rsidRPr="00A91ABC">
        <w:rPr>
          <w:rFonts w:ascii="Times New Roman" w:hAnsi="Times New Roman" w:cs="Times New Roman"/>
          <w:i/>
          <w:vertAlign w:val="subscript"/>
        </w:rPr>
        <w:t>1</w:t>
      </w:r>
      <w:r w:rsidR="00614FFF" w:rsidRPr="00A91ABC">
        <w:rPr>
          <w:rFonts w:ascii="Times New Roman" w:hAnsi="Times New Roman" w:cs="Times New Roman"/>
          <w:i/>
        </w:rPr>
        <w:t>,g</w:t>
      </w:r>
      <w:r w:rsidR="00614FFF" w:rsidRPr="00A91ABC">
        <w:rPr>
          <w:rFonts w:ascii="Times New Roman" w:hAnsi="Times New Roman" w:cs="Times New Roman"/>
          <w:i/>
          <w:vertAlign w:val="subscript"/>
        </w:rPr>
        <w:t>2</w:t>
      </w:r>
      <w:r w:rsidR="00614FFF" w:rsidRPr="00A91ABC">
        <w:rPr>
          <w:rFonts w:ascii="Times New Roman" w:hAnsi="Times New Roman" w:cs="Times New Roman"/>
          <w:i/>
        </w:rPr>
        <w:t>, …)</w:t>
      </w:r>
      <w:r w:rsidR="00614FFF">
        <w:t>.Il</w:t>
      </w:r>
      <w:r w:rsidR="00732E1A">
        <w:t xml:space="preserve"> peut </w:t>
      </w:r>
      <w:r w:rsidR="00614FFF">
        <w:t xml:space="preserve">s’agir par exemple de la </w:t>
      </w:r>
      <w:r w:rsidR="00732E1A">
        <w:t>température</w:t>
      </w:r>
      <w:r w:rsidR="00614FFF">
        <w:t xml:space="preserve"> ambiante, de</w:t>
      </w:r>
      <w:r w:rsidR="00732E1A">
        <w:t xml:space="preserve"> vibrations, </w:t>
      </w:r>
      <w:r w:rsidR="00614FFF">
        <w:t>d</w:t>
      </w:r>
      <w:r w:rsidR="00732E1A">
        <w:t>’humidité mais aussi de p</w:t>
      </w:r>
      <w:r w:rsidR="00614FFF">
        <w:t xml:space="preserve">erturbations électromagnétiques </w:t>
      </w:r>
      <w:r w:rsidR="00732E1A">
        <w:t xml:space="preserve">… Il est possible d’en tenir compte dans le mesurage en </w:t>
      </w:r>
      <w:r w:rsidR="00614FFF">
        <w:t>réalisant</w:t>
      </w:r>
      <w:r w:rsidR="00732E1A">
        <w:t xml:space="preserve"> en parallèle une mesure de ce</w:t>
      </w:r>
      <w:r w:rsidR="00614FFF">
        <w:t>rtaine</w:t>
      </w:r>
      <w:r w:rsidR="00732E1A">
        <w:t>s grandeurs d’influence, ou de s’en protéger (suspension antivibratoire, blindage électromagnétique …) ou encore de les compenser par la chaîne  d’acquisition avec une électronique adaptée.</w:t>
      </w:r>
    </w:p>
    <w:p w:rsidR="005979D1" w:rsidRDefault="007F0B52" w:rsidP="007F0B52">
      <w:r>
        <w:t>D’autres caractéristiques sont importantes dans le choix d’un capteur, citons le coût, l’e</w:t>
      </w:r>
      <w:r w:rsidR="005979D1">
        <w:t>ncombrement</w:t>
      </w:r>
      <w:r>
        <w:t>, sa f</w:t>
      </w:r>
      <w:r w:rsidR="005979D1">
        <w:t>acilité de mise en œuvre</w:t>
      </w:r>
      <w:r w:rsidR="006E3155">
        <w:t>.</w:t>
      </w:r>
      <w:r w:rsidR="005979D1">
        <w:t xml:space="preserve"> </w:t>
      </w:r>
    </w:p>
    <w:p w:rsidR="00CB5A13" w:rsidRDefault="00CB5A13" w:rsidP="00CB5A13">
      <w:pPr>
        <w:pStyle w:val="Titre2"/>
      </w:pPr>
      <w:r>
        <w:t>23 – Caractéristiques liées aux erreurs de mesure</w:t>
      </w:r>
    </w:p>
    <w:p w:rsidR="00D601DC" w:rsidRDefault="00614FFF" w:rsidP="00D601DC">
      <w:pPr>
        <w:rPr>
          <w:lang w:eastAsia="fr-FR"/>
        </w:rPr>
      </w:pPr>
      <w:r>
        <w:rPr>
          <w:lang w:eastAsia="fr-FR"/>
        </w:rPr>
        <w:t>Les mesures faites par un capteur sont généralement sujettes à une imprécision.</w:t>
      </w:r>
      <w:r w:rsidR="0025670E" w:rsidRPr="008B5CE1">
        <w:rPr>
          <w:lang w:eastAsia="fr-FR"/>
        </w:rPr>
        <w:t xml:space="preserve"> La différence entre la valeur réelle </w:t>
      </w:r>
      <w:r w:rsidR="0028060B">
        <w:rPr>
          <w:lang w:eastAsia="fr-FR"/>
        </w:rPr>
        <w:t xml:space="preserve">du mesurande </w:t>
      </w:r>
      <w:r w:rsidR="0025670E" w:rsidRPr="008B5CE1">
        <w:rPr>
          <w:lang w:eastAsia="fr-FR"/>
        </w:rPr>
        <w:t xml:space="preserve">et la mesure est appelée erreur de mesure. </w:t>
      </w:r>
      <w:r w:rsidR="00D601DC">
        <w:t xml:space="preserve">On </w:t>
      </w:r>
      <w:r w:rsidR="0028060B">
        <w:t>peut distinguer</w:t>
      </w:r>
      <w:r w:rsidR="00D601DC">
        <w:t xml:space="preserve"> deux types d’erreurs : l</w:t>
      </w:r>
      <w:r w:rsidR="0028060B">
        <w:t xml:space="preserve">es </w:t>
      </w:r>
      <w:r w:rsidR="00D601DC">
        <w:t>erreur</w:t>
      </w:r>
      <w:r w:rsidR="0028060B">
        <w:t>s</w:t>
      </w:r>
      <w:r w:rsidR="00D601DC">
        <w:t xml:space="preserve"> systématique</w:t>
      </w:r>
      <w:r w:rsidR="0028060B">
        <w:t>s</w:t>
      </w:r>
      <w:r w:rsidR="00D601DC">
        <w:t xml:space="preserve"> et l</w:t>
      </w:r>
      <w:r w:rsidR="0028060B">
        <w:t xml:space="preserve">es </w:t>
      </w:r>
      <w:r w:rsidR="00D601DC">
        <w:t>erreur</w:t>
      </w:r>
      <w:r w:rsidR="0028060B">
        <w:t>s</w:t>
      </w:r>
      <w:r w:rsidR="00D601DC">
        <w:t xml:space="preserve"> accidentelle</w:t>
      </w:r>
      <w:r w:rsidR="0028060B">
        <w:t>s</w:t>
      </w:r>
      <w:r w:rsidR="00D601DC">
        <w:t xml:space="preserve"> (figure</w:t>
      </w:r>
      <w:r w:rsidR="002A34A5">
        <w:t xml:space="preserve"> </w:t>
      </w:r>
      <w:r w:rsidR="00F32FF5">
        <w:t>8</w:t>
      </w:r>
      <w:r w:rsidR="00D601DC">
        <w:t>).</w:t>
      </w:r>
    </w:p>
    <w:p w:rsidR="00D601DC" w:rsidRDefault="00AA27F1" w:rsidP="00D601DC">
      <w:r>
        <w:rPr>
          <w:noProof/>
          <w:lang w:eastAsia="fr-FR"/>
        </w:rPr>
        <w:pict>
          <v:group id="_x0000_s1461" style="position:absolute;left:0;text-align:left;margin-left:100.75pt;margin-top:1pt;width:338.15pt;height:175pt;z-index:251999232" coordorigin="3092,4228" coordsize="6763,3500">
            <v:group id="_x0000_s1316" style="position:absolute;left:3530;top:4228;width:6325;height:3500" coordorigin="3530,9780" coordsize="6325,3500">
              <v:group id="_x0000_s1301" style="position:absolute;left:3533;top:9899;width:4487;height:1301" coordorigin="2593,13412" coordsize="6054,1941">
                <v:shape id="_x0000_s1299" style="position:absolute;left:2593;top:13412;width:5732;height:1941" coordsize="5732,1941" path="m,953c75,476,150,,234,v84,,182,635,273,953c598,1271,690,1906,780,1907v90,1,183,-634,267,-947c1131,647,1203,26,1286,27v83,1,173,625,261,940c1635,1282,1720,1919,1813,1920v93,1,205,-633,294,-947c2196,659,2266,34,2347,33v81,-1,161,616,246,934c2678,1285,2769,1941,2860,1940v91,-1,190,-663,279,-980c3228,643,3313,38,3394,40v81,2,145,616,233,933c3715,1290,3825,1941,3919,1940v94,-1,189,-658,275,-973c4280,652,4357,46,4434,47v77,1,141,611,225,926c4743,1288,4851,1939,4940,1940v89,1,166,-643,252,-960c5278,663,5364,41,5454,40v90,-1,184,466,278,933e" filled="f" strokecolor="#365f91 [2404]" strokeweight="1pt">
                  <v:path arrowok="t"/>
                </v:shape>
                <v:shape id="_x0000_s1300" type="#_x0000_t32" style="position:absolute;left:2593;top:14379;width:6054;height:0" o:connectortype="straight" strokecolor="#365f91 [2404]">
                  <v:stroke dashstyle="1 1" endcap="round"/>
                </v:shape>
              </v:group>
              <v:group id="_x0000_s1302" style="position:absolute;left:3533;top:11379;width:4487;height:1301" coordorigin="2593,13412" coordsize="6054,1941">
                <v:shape id="_x0000_s1303" style="position:absolute;left:2593;top:13412;width:5732;height:1941" coordsize="5732,1941" path="m,953c75,476,150,,234,v84,,182,635,273,953c598,1271,690,1906,780,1907v90,1,183,-634,267,-947c1131,647,1203,26,1286,27v83,1,173,625,261,940c1635,1282,1720,1919,1813,1920v93,1,205,-633,294,-947c2196,659,2266,34,2347,33v81,-1,161,616,246,934c2678,1285,2769,1941,2860,1940v91,-1,190,-663,279,-980c3228,643,3313,38,3394,40v81,2,145,616,233,933c3715,1290,3825,1941,3919,1940v94,-1,189,-658,275,-973c4280,652,4357,46,4434,47v77,1,141,611,225,926c4743,1288,4851,1939,4940,1940v89,1,166,-643,252,-960c5278,663,5364,41,5454,40v90,-1,184,466,278,933e" filled="f" strokecolor="#365f91 [2404]" strokeweight="1pt">
                  <v:path arrowok="t"/>
                </v:shape>
                <v:shape id="_x0000_s1304" type="#_x0000_t32" style="position:absolute;left:2593;top:14379;width:6054;height:0" o:connectortype="straight" strokecolor="#365f91 [2404]">
                  <v:stroke dashstyle="1 1" endcap="round"/>
                </v:shape>
              </v:group>
              <v:shape id="_x0000_s1305" type="#_x0000_t32" style="position:absolute;left:3533;top:9787;width:1;height:3493;flip:y" o:connectortype="straight" strokeweight=".5pt">
                <v:stroke endarrow="classic" endarrowwidth="narrow" endarrowlength="long"/>
              </v:shape>
              <v:shape id="_x0000_s1307" type="#_x0000_t32" style="position:absolute;left:3534;top:13040;width:5174;height:0" o:connectortype="straight" strokeweight=".5pt">
                <v:stroke endarrow="classic" endarrowwidth="narrow" endarrowlength="long"/>
              </v:shape>
              <v:shape id="_x0000_s1308" style="position:absolute;left:3533;top:12860;width:4152;height:279" coordsize="5537,279" path="m,153c10,123,21,94,32,105v11,11,13,116,35,115c89,219,145,101,167,100v22,-1,17,113,30,115c210,217,235,105,247,110v12,5,13,134,20,135c274,246,274,116,287,115v13,-1,45,128,60,125c362,237,362,96,377,95v15,-1,47,141,60,140c450,234,448,92,457,90v9,-2,19,137,35,135c508,223,535,77,552,75v17,-2,33,133,45,135c609,212,608,79,627,85v19,6,68,162,85,160c729,243,714,83,732,75v18,-8,71,123,85,125c831,202,803,91,817,90v14,-1,68,106,85,105c919,194,914,85,922,85v8,,14,109,30,110c968,196,1003,80,1017,90v14,10,13,167,20,165c1044,253,1050,87,1062,80v12,-7,37,133,45,135c1115,217,1104,92,1112,90v8,-2,36,113,45,110c1166,197,1156,67,1167,70v11,3,47,152,55,150c1230,218,1210,63,1217,60v7,-3,29,139,50,140c1288,201,1325,67,1342,65v17,-2,15,122,25,125c1377,193,1388,82,1402,85v14,3,39,128,50,125c1463,207,1456,62,1467,65v11,3,39,160,50,165c1528,235,1520,100,1532,95v12,-5,45,107,60,105c1607,198,1611,81,1622,85v11,4,22,138,35,140c1670,227,1688,95,1702,95v14,,31,135,40,130c1751,220,1748,65,1757,65v9,,24,160,40,160c1813,225,1843,67,1852,65v9,-2,-10,144,,145c1862,211,1895,64,1912,70v17,6,25,177,40,175c1967,243,1985,63,2002,60v17,-3,42,160,55,165c2070,230,2071,94,2082,90v11,-4,21,117,40,110c2141,193,2180,45,2197,50v17,5,11,178,25,180c2236,232,2269,60,2282,60v13,,8,169,20,170c2314,231,2333,64,2352,65v19,1,54,171,65,170c2428,234,2405,62,2417,60v12,-2,60,161,75,160c2507,219,2498,54,2507,55v9,1,30,168,40,170c2557,227,2555,67,2567,65v12,-2,43,144,55,145c2634,211,2633,80,2642,70v9,-10,26,87,35,83c2686,149,2690,33,2697,45v7,12,10,181,20,180c2727,224,2744,42,2757,40v13,-2,28,167,40,170c2809,213,2820,62,2832,60v12,-2,28,137,40,135c2884,193,2886,47,2902,50v16,3,48,160,65,165c2984,220,2984,70,3002,80v18,10,55,191,75,195c3097,279,3105,107,3122,105v17,-2,46,157,60,155c3196,258,3200,102,3207,95v7,-7,3,121,20,120c3244,214,3293,89,3307,90v14,1,-8,133,5,130c3325,217,3373,68,3387,70v14,2,-4,160,10,165c3411,240,3449,98,3472,100v23,2,46,148,61,145c3548,242,3549,79,3562,80v13,1,43,174,50,170c3619,246,3591,62,3607,55v16,-7,77,147,100,150c3730,208,3734,69,3747,75v13,6,25,166,40,165c3802,239,3825,74,3837,70v12,-4,11,141,20,145c3866,219,3881,87,3892,95v11,8,18,169,30,170c3934,266,3957,103,3967,100v10,-3,6,149,15,145c3991,241,4010,80,4022,75v12,-5,21,143,30,140c4061,212,4067,50,4077,55v10,5,29,188,35,190c4118,247,4107,77,4112,70v5,-7,17,138,30,135c4155,202,4174,48,4192,50v18,2,47,161,56,165c4257,219,4248,78,4248,75v,-3,-6,128,,120c4254,187,4275,23,4287,25v12,2,23,170,35,180c4334,215,4347,81,4357,85v10,4,16,153,25,145c4391,222,4404,40,4412,40v8,,12,195,20,190c4440,225,4453,15,4462,10v9,-5,14,183,25,190c4498,207,4518,48,4527,50v9,2,1,167,15,160c4556,203,4598,10,4612,5v14,-5,3,175,15,175c4639,180,4670,2,4687,5v17,3,30,189,45,195c4747,206,4763,30,4777,40v14,10,30,213,40,220c4827,267,4824,83,4837,80v13,-3,44,168,60,160c4913,232,4925,32,4932,30v7,-2,-2,193,10,195c4954,227,4994,43,5007,45v13,2,6,192,15,190c5031,233,5052,36,5062,35v10,-1,1,194,20,195c5101,231,5159,38,5174,40v15,2,-16,202,,200c5190,238,5248,22,5272,25v24,3,26,234,45,235c5336,261,5365,33,5387,30v22,-3,50,205,60,210c5457,245,5445,65,5447,60v2,-5,5,150,15,150c5472,210,5500,62,5507,60v7,-2,-5,120,,135c5512,210,5524,181,5537,153e" filled="f" strokecolor="#c0504d [3205]" strokeweight=".25pt">
                <v:path arrowok="t"/>
              </v:shape>
              <v:shape id="_x0000_s1310" style="position:absolute;left:3530;top:9780;width:4253;height:1479" coordsize="4253,1479" path="m4,767c2,672,,578,4,570v4,-8,22,170,26,150c34,700,23,472,30,450v7,-22,36,159,40,135c74,561,49,331,55,305v6,-26,43,144,50,125c112,411,96,212,100,190v4,-22,23,140,30,110c137,270,140,14,145,7v5,-7,4,237,15,248c171,266,203,73,210,75v7,2,-13,171,-5,195c213,294,252,201,260,220v8,19,-17,149,-10,165c257,401,293,294,300,315v7,21,-6,178,-5,195c296,527,303,395,305,415v2,20,-1,199,5,215c316,646,334,494,340,510v6,16,-1,198,5,215c351,742,370,597,375,610v5,13,-4,178,,195c379,822,398,699,400,715v2,16,-15,171,-10,185c395,914,425,781,430,800v5,19,-16,197,-10,215c426,1033,461,893,465,910v4,17,-23,192,-20,210c448,1138,481,1013,485,1020v4,7,-18,135,-15,145c473,1175,503,1059,505,1080v2,21,-27,194,-20,210c492,1306,538,1163,545,1175v7,12,-23,170,-20,190c528,1385,557,1286,565,1295v8,9,1,127,5,125c574,1418,583,1277,590,1285v7,8,16,192,20,180c614,1453,606,1236,615,1215v9,-21,42,151,50,125c673,1314,660,1081,665,1060v5,-21,24,186,30,155c701,1184,695,895,700,875v5,-20,18,238,25,220c732,1077,731,791,740,767v9,-24,37,205,40,183c783,928,754,665,760,635v6,-30,48,159,55,132c822,740,795,504,800,475v5,-29,38,139,45,115c852,566,840,347,845,330v5,-17,25,173,30,155c880,467,868,250,875,220v7,-30,37,107,45,85c928,283,916,101,925,90v9,-11,40,151,50,150c985,239,978,71,985,85v7,14,22,219,30,240c1023,346,1032,182,1035,210v3,28,-6,269,,285c1041,511,1062,290,1070,305v8,15,7,256,15,280c1093,609,1118,424,1120,450v2,26,-22,269,-20,290c1102,761,1126,563,1130,575v4,12,-14,223,-5,240c1134,832,1180,663,1185,680v5,17,-32,207,-30,235c1157,943,1189,831,1195,850v6,19,-10,166,-5,180c1195,1044,1218,913,1225,935v7,22,6,208,10,230c1239,1187,1245,1043,1250,1065v5,22,8,213,15,230c1272,1312,1283,1144,1290,1165v7,21,12,235,20,255c1318,1440,1329,1281,1335,1285v6,4,3,163,10,160c1352,1442,1368,1269,1375,1265v7,-4,9,180,15,155c1396,1395,1401,1132,1410,1115v9,-17,28,222,35,205c1452,1303,1443,1051,1450,1015v7,-36,30,116,40,90c1500,1079,1502,882,1510,860v8,-22,21,137,25,115c1539,953,1532,744,1535,725v3,-19,14,153,20,135c1561,842,1562,639,1570,615v8,-24,28,130,35,100c1612,685,1609,459,1615,435v6,-24,22,160,25,135c1643,545,1630,314,1635,285v5,-29,28,132,35,110c1677,373,1668,179,1675,155v7,-24,26,107,35,95c1719,238,1719,83,1730,85v11,2,33,169,45,175c1787,266,1798,95,1805,119v7,24,3,259,10,286c1822,432,1838,257,1845,280v7,23,7,242,10,265c1858,568,1859,395,1865,420v6,25,19,251,25,275c1896,719,1898,539,1900,565v2,26,-7,267,,285c1907,868,1937,655,1945,675v8,20,1,260,5,295c1954,1005,1964,870,1970,885v6,15,10,162,15,175c1990,1073,1995,941,2000,965v5,24,8,214,15,240c2022,1231,2040,1103,2045,1120v5,17,-6,172,,190c2051,1328,2074,1212,2080,1230v6,18,-7,176,,190c2087,1434,2112,1308,2120,1315v8,7,-1,157,10,145c2141,1448,2172,1261,2185,1240v13,-21,21,121,25,95c2214,1309,2207,1098,2210,1085v3,-13,12,189,20,170c2238,1236,2248,1006,2255,970v7,-36,9,95,15,70c2276,1015,2283,837,2290,820v7,-17,15,146,20,120c2315,914,2314,685,2320,665v6,-20,18,175,25,155c2352,800,2358,567,2365,545v7,-22,19,174,25,145c2396,661,2391,406,2400,370v9,-36,41,131,45,105c2449,449,2422,243,2425,215v3,-28,32,101,40,90c2473,294,2468,162,2475,150v7,-12,16,90,30,85c2519,230,2548,109,2560,119v12,10,9,153,15,176c2581,318,2592,238,2595,255v3,17,-3,124,,140c2598,411,2612,319,2615,350v3,31,-8,212,,230c2623,598,2654,434,2660,455v6,21,-14,214,-10,250c2654,741,2677,644,2685,670v8,26,8,166,15,190c2707,884,2717,787,2725,815v8,28,17,197,25,215c2758,1048,2772,895,2775,920v3,25,-8,233,-5,260c2773,1207,2787,1063,2795,1080v8,17,15,181,25,200c2830,1299,2851,1177,2855,1195v4,18,-13,178,-10,195c2848,1407,2867,1287,2875,1300v8,13,8,171,15,170c2897,1469,2912,1303,2920,1295v8,-8,12,147,20,125c2948,1398,2959,1195,2970,1165v11,-30,28,98,35,75c3012,1217,3009,1048,3015,1025v6,-23,16,103,25,75c3049,1072,3063,867,3070,855v7,-12,8,192,10,170c3082,1003,3078,747,3085,725v7,-22,28,182,35,165c3127,873,3119,652,3125,620v6,-32,25,102,30,75c3160,668,3150,476,3155,460v5,-16,23,167,30,140c3192,573,3191,323,3200,295v9,-28,38,156,40,135c3242,409,3207,195,3210,170v3,-25,40,118,50,110c3270,272,3261,128,3270,119v9,-9,38,102,45,106c3322,229,3309,125,3315,145v6,20,28,183,35,200c3357,362,3358,227,3360,245v2,18,2,193,5,210c3368,472,3374,332,3380,350v6,18,17,193,20,215c3403,587,3397,460,3400,480v3,20,13,191,20,205c3427,699,3444,541,3445,565v1,24,-21,245,-20,265c3426,850,3444,674,3450,685v6,11,2,196,10,210c3468,909,3491,746,3495,767v4,21,-12,232,-10,253c3487,1041,3496,878,3505,895v9,17,27,207,32,225c3542,1138,3538,984,3538,1005v,21,-7,219,,240c3545,1266,3571,1119,3580,1135v9,16,10,190,15,205c3600,1355,3604,1212,3610,1225v6,13,17,183,20,195c3633,1432,3625,1291,3630,1300v5,9,18,179,30,175c3672,1471,3691,1289,3700,1275v9,-14,11,138,15,115c3719,1367,3720,1165,3725,1135v5,-30,14,105,20,75c3751,1180,3749,974,3760,955v11,-19,45,162,50,140c3815,1073,3788,848,3790,820v2,-28,22,129,30,105c3828,901,3833,687,3840,675v7,-12,13,198,20,175c3867,827,3875,573,3885,535v10,-38,33,116,35,85c3922,589,3894,381,3900,350v6,-31,44,105,55,85c3966,415,3961,254,3965,230v4,-24,10,78,15,60c3985,272,3989,128,3995,119v6,-9,13,116,20,116c4022,235,4033,120,4040,119v7,-1,14,111,20,111c4066,230,4071,106,4075,119v4,13,4,178,10,191c4091,323,4104,189,4110,200v6,11,3,164,10,175c4127,386,4149,250,4155,265v6,15,-4,183,,200c4159,482,4174,352,4180,365v6,13,8,165,10,180c4192,560,4192,437,4195,455v3,18,6,182,15,200c4219,673,4249,552,4251,565v2,13,-31,136,-31,170c4220,769,4246,762,4251,767e" filled="f" strokecolor="#c0504d [3205]" strokeweight=".25pt">
                <v:path arrowok="t"/>
              </v:shape>
              <v:shape id="_x0000_s1311" type="#_x0000_t202" style="position:absolute;left:7880;top:10900;width:1975;height:359" filled="f" stroked="f">
                <v:textbox>
                  <w:txbxContent>
                    <w:p w:rsidR="00967AE8" w:rsidRPr="00555F51" w:rsidRDefault="00967AE8" w:rsidP="00555F51">
                      <w:pPr>
                        <w:spacing w:before="0" w:after="0" w:line="240" w:lineRule="auto"/>
                        <w:jc w:val="left"/>
                        <w:rPr>
                          <w:color w:val="365F91" w:themeColor="accent1" w:themeShade="BF"/>
                          <w:sz w:val="18"/>
                          <w:szCs w:val="18"/>
                        </w:rPr>
                      </w:pPr>
                      <w:r w:rsidRPr="00555F51">
                        <w:rPr>
                          <w:color w:val="365F91" w:themeColor="accent1" w:themeShade="BF"/>
                          <w:sz w:val="18"/>
                          <w:szCs w:val="18"/>
                        </w:rPr>
                        <w:t xml:space="preserve">Erreur systématique </w:t>
                      </w:r>
                    </w:p>
                  </w:txbxContent>
                </v:textbox>
              </v:shape>
              <v:shape id="_x0000_s1312" type="#_x0000_t202" style="position:absolute;left:7880;top:12246;width:1975;height:359" filled="f" stroked="f">
                <v:textbox>
                  <w:txbxContent>
                    <w:p w:rsidR="00967AE8" w:rsidRPr="00555F51" w:rsidRDefault="00967AE8" w:rsidP="00555F51">
                      <w:pPr>
                        <w:spacing w:before="0" w:after="0" w:line="240" w:lineRule="auto"/>
                        <w:jc w:val="left"/>
                        <w:rPr>
                          <w:color w:val="943634" w:themeColor="accent2" w:themeShade="BF"/>
                          <w:sz w:val="18"/>
                          <w:szCs w:val="18"/>
                        </w:rPr>
                      </w:pPr>
                      <w:r w:rsidRPr="00555F51">
                        <w:rPr>
                          <w:color w:val="943634" w:themeColor="accent2" w:themeShade="BF"/>
                          <w:sz w:val="18"/>
                          <w:szCs w:val="18"/>
                        </w:rPr>
                        <w:t xml:space="preserve">Erreur accidentelle </w:t>
                      </w:r>
                    </w:p>
                  </w:txbxContent>
                </v:textbox>
              </v:shape>
              <v:shape id="_x0000_s1313" type="#_x0000_t32" style="position:absolute;left:7605;top:12515;width:415;height:415;flip:x" o:connectortype="straight" strokecolor="#943634 [2405]" strokeweight=".25pt">
                <v:stroke endarrow="classic" endarrowwidth="narrow" endarrowlength="short"/>
              </v:shape>
              <v:shape id="_x0000_s1314" type="#_x0000_t32" style="position:absolute;left:7880;top:10547;width:0;height:1480" o:connectortype="straight" strokecolor="#365f91 [2404]" strokeweight=".25pt">
                <v:stroke startarrow="classic" startarrowwidth="narrow" startarrowlength="short" endarrow="classic" endarrowwidth="narrow" endarrowlength="short"/>
              </v:shape>
              <v:shape id="_x0000_s1315" type="#_x0000_t202" style="position:absolute;left:8186;top:12746;width:340;height:359" filled="f" stroked="f">
                <v:textbox>
                  <w:txbxContent>
                    <w:p w:rsidR="00967AE8" w:rsidRPr="00555F51" w:rsidRDefault="00967AE8" w:rsidP="00555F51">
                      <w:pPr>
                        <w:spacing w:before="0" w:after="0" w:line="240" w:lineRule="auto"/>
                        <w:jc w:val="left"/>
                        <w:rPr>
                          <w:sz w:val="18"/>
                          <w:szCs w:val="18"/>
                        </w:rPr>
                      </w:pPr>
                      <w:proofErr w:type="gramStart"/>
                      <w:r w:rsidRPr="00555F51">
                        <w:rPr>
                          <w:sz w:val="18"/>
                          <w:szCs w:val="18"/>
                        </w:rPr>
                        <w:t>t</w:t>
                      </w:r>
                      <w:proofErr w:type="gramEnd"/>
                      <w:r w:rsidRPr="00555F51">
                        <w:rPr>
                          <w:sz w:val="18"/>
                          <w:szCs w:val="18"/>
                        </w:rPr>
                        <w:t xml:space="preserve"> </w:t>
                      </w:r>
                    </w:p>
                  </w:txbxContent>
                </v:textbox>
              </v:shape>
            </v:group>
            <v:shape id="_x0000_s1460" type="#_x0000_t202" style="position:absolute;left:3092;top:4228;width:794;height:532" filled="f" stroked="f">
              <v:textbox>
                <w:txbxContent>
                  <w:p w:rsidR="00967AE8" w:rsidRPr="00C9664E" w:rsidRDefault="00967AE8" w:rsidP="001E2983">
                    <w:pPr>
                      <w:spacing w:before="0" w:after="0" w:line="240" w:lineRule="auto"/>
                      <w:rPr>
                        <w:rFonts w:ascii="Times New Roman" w:hAnsi="Times New Roman" w:cs="Times New Roman"/>
                        <w:i/>
                      </w:rPr>
                    </w:pPr>
                    <w:proofErr w:type="spellStart"/>
                    <w:r w:rsidRPr="00C9664E">
                      <w:rPr>
                        <w:rFonts w:ascii="Times New Roman" w:hAnsi="Times New Roman" w:cs="Times New Roman"/>
                        <w:i/>
                      </w:rPr>
                      <w:t>V</w:t>
                    </w:r>
                    <w:r w:rsidRPr="00C9664E">
                      <w:rPr>
                        <w:rFonts w:ascii="Times New Roman" w:hAnsi="Times New Roman" w:cs="Times New Roman"/>
                        <w:i/>
                        <w:vertAlign w:val="subscript"/>
                      </w:rPr>
                      <w:t>m</w:t>
                    </w:r>
                    <w:proofErr w:type="spellEnd"/>
                  </w:p>
                </w:txbxContent>
              </v:textbox>
            </v:shape>
          </v:group>
        </w:pict>
      </w:r>
    </w:p>
    <w:p w:rsidR="00D601DC" w:rsidRDefault="00D601DC" w:rsidP="00D601DC"/>
    <w:p w:rsidR="00D601DC" w:rsidRDefault="00D601DC" w:rsidP="00D601DC"/>
    <w:p w:rsidR="006337F4" w:rsidRDefault="006337F4" w:rsidP="00D601DC"/>
    <w:p w:rsidR="006337F4" w:rsidRDefault="006337F4" w:rsidP="00D601DC"/>
    <w:p w:rsidR="006337F4" w:rsidRDefault="006337F4" w:rsidP="00D601DC"/>
    <w:p w:rsidR="00D601DC" w:rsidRDefault="00D601DC" w:rsidP="00D601DC"/>
    <w:p w:rsidR="00D601DC" w:rsidRDefault="00D601DC" w:rsidP="00D601DC">
      <w:pPr>
        <w:pStyle w:val="Sansinterligne"/>
      </w:pPr>
      <w:r>
        <w:t xml:space="preserve">Figure </w:t>
      </w:r>
      <w:r w:rsidR="00FE1586">
        <w:t>8</w:t>
      </w:r>
      <w:r>
        <w:t xml:space="preserve"> : Illustration des </w:t>
      </w:r>
      <w:r w:rsidR="006337F4">
        <w:t>deux types d’</w:t>
      </w:r>
      <w:r>
        <w:t xml:space="preserve">erreurs </w:t>
      </w:r>
      <w:r w:rsidR="006337F4">
        <w:t>(</w:t>
      </w:r>
      <w:r>
        <w:t>systématique et accidentelle</w:t>
      </w:r>
      <w:r w:rsidR="006337F4">
        <w:t>)</w:t>
      </w:r>
    </w:p>
    <w:p w:rsidR="00784838" w:rsidRDefault="00784838" w:rsidP="00BD59C4">
      <w:r>
        <w:t>Les erreurs systématiques ont plusieurs origines possibles. Elles proviennent d’une erreur dans la courbe d’étalonnage, d’une valeur erronée d’une grandeur de référence, d’une correction erronée apportée aux mesures ou encore d’un écart à la linéarité du capteur supposé linéaire.</w:t>
      </w:r>
      <w:r w:rsidR="00FC3194">
        <w:t xml:space="preserve"> Les erreurs systématiques introduisent un même décalage que l’on peut </w:t>
      </w:r>
      <w:r w:rsidR="0028060B">
        <w:t xml:space="preserve">éventuellement </w:t>
      </w:r>
      <w:r w:rsidR="00FC3194">
        <w:t xml:space="preserve">réduire </w:t>
      </w:r>
      <w:r w:rsidR="0028060B">
        <w:t>par</w:t>
      </w:r>
      <w:r w:rsidR="00FC3194">
        <w:t xml:space="preserve"> </w:t>
      </w:r>
      <w:proofErr w:type="spellStart"/>
      <w:r w:rsidR="00FC3194">
        <w:t>ré-étalonna</w:t>
      </w:r>
      <w:r w:rsidR="0028060B">
        <w:t>ge</w:t>
      </w:r>
      <w:proofErr w:type="spellEnd"/>
      <w:r w:rsidR="00FC3194">
        <w:t xml:space="preserve">. </w:t>
      </w:r>
    </w:p>
    <w:p w:rsidR="00784838" w:rsidRDefault="00784838" w:rsidP="00BD59C4">
      <w:r>
        <w:t>Les erreurs accidentelles peuvent être dues à une lecture erronée d’un appareil à déviation, d’une erreur de mobilité (capteur insensible à certaine variation du mesurande)</w:t>
      </w:r>
      <w:r w:rsidR="00F82F5A">
        <w:t>, aux bruits de l’environnement (thermique, amplificateurs de l’électronique de conditionnement…), aux fluctuations des tensions d’alimentation …</w:t>
      </w:r>
      <w:r w:rsidR="00FC3194">
        <w:t xml:space="preserve"> Leur réduction</w:t>
      </w:r>
      <w:r w:rsidR="00C9664E">
        <w:t xml:space="preserve"> passe</w:t>
      </w:r>
      <w:r w:rsidR="00FC3194">
        <w:t xml:space="preserve"> par une amélioration des dispositifs de la chaîne d’acquisition, ou le post-traitement du signal.</w:t>
      </w:r>
    </w:p>
    <w:p w:rsidR="00C9664E" w:rsidRDefault="0028060B" w:rsidP="00C9664E">
      <w:pPr>
        <w:spacing w:after="0"/>
      </w:pPr>
      <w:r>
        <w:rPr>
          <w:noProof/>
          <w:lang w:eastAsia="fr-FR"/>
        </w:rPr>
        <w:t>Trois</w:t>
      </w:r>
      <w:r w:rsidR="00F82F5A">
        <w:t xml:space="preserve"> caractéristiques </w:t>
      </w:r>
      <w:r>
        <w:t xml:space="preserve">métrologiques </w:t>
      </w:r>
      <w:r w:rsidR="00E23C9C">
        <w:t>définissent les</w:t>
      </w:r>
      <w:r w:rsidR="00FC3194">
        <w:t xml:space="preserve"> erreurs de mesure</w:t>
      </w:r>
      <w:r>
        <w:t xml:space="preserve"> : la justesse, la fidélité et la précision </w:t>
      </w:r>
      <w:r>
        <w:rPr>
          <w:lang w:eastAsia="fr-FR"/>
        </w:rPr>
        <w:t>(figure 9)</w:t>
      </w:r>
      <w:r w:rsidR="00C9664E">
        <w:t>.</w:t>
      </w:r>
    </w:p>
    <w:p w:rsidR="00C9664E" w:rsidRDefault="0028060B" w:rsidP="00C9664E">
      <w:pPr>
        <w:spacing w:before="0" w:after="0"/>
      </w:pPr>
      <w:r>
        <w:t xml:space="preserve">La justesse </w:t>
      </w:r>
      <w:r w:rsidRPr="008B5CE1">
        <w:rPr>
          <w:lang w:eastAsia="fr-FR"/>
        </w:rPr>
        <w:t xml:space="preserve">est la qualité d'un capteur dont les erreurs systématiques sont faibles. </w:t>
      </w:r>
      <w:r w:rsidR="00C64DF5">
        <w:rPr>
          <w:lang w:eastAsia="fr-FR"/>
        </w:rPr>
        <w:t>Un capteur juste est un capteur dont l</w:t>
      </w:r>
      <w:r w:rsidRPr="008B5CE1">
        <w:rPr>
          <w:lang w:eastAsia="fr-FR"/>
        </w:rPr>
        <w:t>a valeur moyenne</w:t>
      </w:r>
      <w:r>
        <w:rPr>
          <w:lang w:eastAsia="fr-FR"/>
        </w:rPr>
        <w:t xml:space="preserve"> </w:t>
      </w:r>
      <w:r w:rsidR="00C64DF5">
        <w:t>de mesures répétées</w:t>
      </w:r>
      <w:r w:rsidR="00C64DF5" w:rsidRPr="008B5CE1">
        <w:rPr>
          <w:lang w:eastAsia="fr-FR"/>
        </w:rPr>
        <w:t xml:space="preserve"> </w:t>
      </w:r>
      <w:r>
        <w:t>(</w:t>
      </w: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r>
        <w:rPr>
          <w:rFonts w:ascii="Times New Roman" w:hAnsi="Times New Roman" w:cs="Times New Roman"/>
          <w:i/>
          <w:vertAlign w:val="subscript"/>
        </w:rPr>
        <w:t>oy</w:t>
      </w:r>
      <w:proofErr w:type="spellEnd"/>
      <w:r w:rsidR="009B0E8B">
        <w:t>)</w:t>
      </w:r>
      <w:r w:rsidR="00C64DF5">
        <w:t xml:space="preserve"> </w:t>
      </w:r>
      <w:r w:rsidRPr="008B5CE1">
        <w:rPr>
          <w:lang w:eastAsia="fr-FR"/>
        </w:rPr>
        <w:t>correspond à la valeur</w:t>
      </w:r>
      <w:r w:rsidR="00C64DF5">
        <w:rPr>
          <w:lang w:eastAsia="fr-FR"/>
        </w:rPr>
        <w:t xml:space="preserve"> vraie</w:t>
      </w:r>
      <w:r w:rsidRPr="008B5CE1">
        <w:rPr>
          <w:lang w:eastAsia="fr-FR"/>
        </w:rPr>
        <w:t xml:space="preserve"> du mesurande</w:t>
      </w:r>
      <w:r>
        <w:rPr>
          <w:lang w:eastAsia="fr-FR"/>
        </w:rPr>
        <w:t xml:space="preserve"> </w:t>
      </w:r>
      <w:r>
        <w:t>(</w:t>
      </w: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proofErr w:type="spellEnd"/>
      <w:r>
        <w:t>)</w:t>
      </w:r>
      <w:r w:rsidRPr="008B5CE1">
        <w:rPr>
          <w:lang w:eastAsia="fr-FR"/>
        </w:rPr>
        <w:t>.</w:t>
      </w:r>
    </w:p>
    <w:p w:rsidR="00C9664E" w:rsidRDefault="00FC3194" w:rsidP="00C9664E">
      <w:pPr>
        <w:spacing w:before="0" w:after="0"/>
        <w:rPr>
          <w:lang w:eastAsia="fr-FR"/>
        </w:rPr>
      </w:pPr>
      <w:r w:rsidRPr="008B5CE1">
        <w:rPr>
          <w:lang w:eastAsia="fr-FR"/>
        </w:rPr>
        <w:lastRenderedPageBreak/>
        <w:t xml:space="preserve">La fidélité est la qualité d'un capteur dont les erreurs </w:t>
      </w:r>
      <w:r w:rsidR="00BD59C4">
        <w:rPr>
          <w:lang w:eastAsia="fr-FR"/>
        </w:rPr>
        <w:t>accidentell</w:t>
      </w:r>
      <w:r w:rsidRPr="008B5CE1">
        <w:rPr>
          <w:lang w:eastAsia="fr-FR"/>
        </w:rPr>
        <w:t>es sont faibles. Il donne des résultats peu dispersés autour de la valeur moyenne</w:t>
      </w:r>
      <w:r w:rsidR="00BD59C4">
        <w:rPr>
          <w:lang w:eastAsia="fr-FR"/>
        </w:rPr>
        <w:t xml:space="preserve"> </w:t>
      </w:r>
      <w:r w:rsidR="00BD59C4">
        <w:t>(</w:t>
      </w:r>
      <w:proofErr w:type="spellStart"/>
      <w:r w:rsidR="00BD59C4" w:rsidRPr="00A31A92">
        <w:rPr>
          <w:rFonts w:ascii="Times New Roman" w:hAnsi="Times New Roman" w:cs="Times New Roman"/>
          <w:i/>
        </w:rPr>
        <w:t>V</w:t>
      </w:r>
      <w:r w:rsidR="00BD59C4" w:rsidRPr="00A31A92">
        <w:rPr>
          <w:rFonts w:ascii="Times New Roman" w:hAnsi="Times New Roman" w:cs="Times New Roman"/>
          <w:i/>
          <w:vertAlign w:val="subscript"/>
        </w:rPr>
        <w:t>m</w:t>
      </w:r>
      <w:r w:rsidR="00BD59C4">
        <w:rPr>
          <w:rFonts w:ascii="Times New Roman" w:hAnsi="Times New Roman" w:cs="Times New Roman"/>
          <w:i/>
          <w:vertAlign w:val="subscript"/>
        </w:rPr>
        <w:t>oy</w:t>
      </w:r>
      <w:proofErr w:type="spellEnd"/>
      <w:r w:rsidR="00BD59C4">
        <w:t>)</w:t>
      </w:r>
      <w:r w:rsidR="00C9664E">
        <w:rPr>
          <w:lang w:eastAsia="fr-FR"/>
        </w:rPr>
        <w:t xml:space="preserve">. </w:t>
      </w:r>
      <w:r w:rsidRPr="008B5CE1">
        <w:rPr>
          <w:lang w:eastAsia="fr-FR"/>
        </w:rPr>
        <w:t>On dit également que l</w:t>
      </w:r>
      <w:r w:rsidR="00C9664E">
        <w:rPr>
          <w:lang w:eastAsia="fr-FR"/>
        </w:rPr>
        <w:t>es mesures sont reproductibles.</w:t>
      </w:r>
    </w:p>
    <w:p w:rsidR="00FC3194" w:rsidRPr="008B5CE1" w:rsidRDefault="00FC3194" w:rsidP="00C9664E">
      <w:pPr>
        <w:spacing w:before="0" w:after="0"/>
      </w:pPr>
      <w:r w:rsidRPr="008B5CE1">
        <w:rPr>
          <w:lang w:eastAsia="fr-FR"/>
        </w:rPr>
        <w:t>Enfin la précision est la qualité d'un appareil dont chaque mesure est proche de la valeur réelle du mesurande. Il est donc à la fois fidèle et juste</w:t>
      </w:r>
      <w:r w:rsidR="0028060B">
        <w:rPr>
          <w:lang w:eastAsia="fr-FR"/>
        </w:rPr>
        <w:t>.</w:t>
      </w:r>
      <w:r w:rsidR="00F4050C">
        <w:rPr>
          <w:lang w:eastAsia="fr-FR"/>
        </w:rPr>
        <w:t xml:space="preserve"> </w:t>
      </w:r>
    </w:p>
    <w:p w:rsidR="00C84C75" w:rsidRDefault="00AA27F1" w:rsidP="00A31A92">
      <w:pPr>
        <w:pStyle w:val="Sansinterligne"/>
        <w:rPr>
          <w:noProof/>
          <w:lang w:eastAsia="fr-FR"/>
        </w:rPr>
      </w:pPr>
      <w:r>
        <w:rPr>
          <w:noProof/>
          <w:lang w:eastAsia="fr-FR"/>
        </w:rPr>
        <w:pict>
          <v:group id="_x0000_s1467" style="position:absolute;left:0;text-align:left;margin-left:8.5pt;margin-top:3.75pt;width:486.35pt;height:252.75pt;z-index:252005376" coordorigin="1247,812" coordsize="9727,5055">
            <v:group id="_x0000_s1372" style="position:absolute;left:1600;top:874;width:9374;height:4993" coordorigin="1673,5096" coordsize="9374,4993">
              <v:group id="_x0000_s1368" style="position:absolute;left:1673;top:5096;width:4248;height:2484" coordorigin="1673,5096" coordsize="4248,2484">
                <v:group id="_x0000_s1323" style="position:absolute;left:1673;top:5096;width:4248;height:2164" coordorigin="1673,5096" coordsize="4248,2164">
                  <v:shape id="_x0000_s1321" type="#_x0000_t32" style="position:absolute;left:1673;top:7260;width:4248;height:0" o:connectortype="straight" strokeweight=".25pt">
                    <v:stroke endarrow="classic" endarrowwidth="narrow" endarrowlength="long"/>
                  </v:shape>
                  <v:shape id="_x0000_s1322" type="#_x0000_t32" style="position:absolute;left:1673;top:5096;width:0;height:2164;flip:y" o:connectortype="straight" strokeweight=".25pt">
                    <v:stroke endarrow="classic" endarrowwidth="narrow" endarrowlength="long"/>
                  </v:shape>
                </v:group>
                <v:group id="_x0000_s1339" style="position:absolute;left:1673;top:5599;width:3933;height:1661" coordorigin="1673,5599" coordsize="3933,1661">
                  <v:shape id="_x0000_s1324" type="#_x0000_t32" style="position:absolute;left:1673;top:7240;width:1940;height:20;flip:y" o:connectortype="straight" strokecolor="#365f91 [2404]" strokeweight="1.5pt"/>
                  <v:shape id="_x0000_s1329" style="position:absolute;left:3613;top:5599;width:1993;height:1641" coordsize="1927,1429" path="m,1429v80,,160,,227,-33c294,1363,348,1305,400,1229v52,-76,93,-170,140,-287c587,825,634,655,680,529,726,403,781,266,814,189,847,112,857,94,876,65,895,36,912,27,927,16,942,5,952,,967,2v15,2,38,15,53,27c1035,41,1046,52,1060,73v14,21,28,40,47,83c1126,199,1147,252,1174,329v27,77,66,207,93,287c1294,696,1309,738,1334,809v25,71,55,165,86,233c1451,1110,1493,1173,1520,1216v27,43,46,62,65,83c1604,1320,1603,1324,1634,1342v31,18,91,53,140,67c1823,1423,1875,1426,1927,1429e" filled="f" strokecolor="#365f91 [2404]" strokeweight="1.5pt">
                    <v:path arrowok="t"/>
                  </v:shape>
                </v:group>
                <v:shape id="_x0000_s1340" type="#_x0000_t32" style="position:absolute;left:3613;top:5096;width:0;height:2144;flip:y" o:connectortype="straight" strokeweight=".25pt">
                  <v:stroke dashstyle="1 1" endcap="round"/>
                </v:shape>
                <v:shape id="_x0000_s1341" type="#_x0000_t32" style="position:absolute;left:4613;top:5116;width:0;height:2144;flip:y" o:connectortype="straight" strokeweight=".25pt">
                  <v:stroke dashstyle="1 1" endcap="round"/>
                </v:shape>
                <v:shape id="_x0000_s1355" type="#_x0000_t202" style="position:absolute;left:3346;top:7187;width:1674;height:393" filled="f" stroked="f">
                  <v:textbox>
                    <w:txbxContent>
                      <w:p w:rsidR="00967AE8" w:rsidRPr="00A31A92" w:rsidRDefault="00967AE8" w:rsidP="00A31A92">
                        <w:pPr>
                          <w:spacing w:before="0" w:after="100" w:afterAutospacing="1" w:line="240" w:lineRule="auto"/>
                          <w:jc w:val="left"/>
                        </w:pP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proofErr w:type="spellEnd"/>
                        <w:r>
                          <w:rPr>
                            <w:rFonts w:ascii="Times New Roman" w:hAnsi="Times New Roman" w:cs="Times New Roman"/>
                            <w:i/>
                          </w:rPr>
                          <w:t xml:space="preserve"> </w:t>
                        </w:r>
                        <w:r>
                          <w:rPr>
                            <w:rFonts w:ascii="Times New Roman" w:hAnsi="Times New Roman" w:cs="Times New Roman"/>
                            <w:i/>
                          </w:rPr>
                          <w:tab/>
                          <w:t xml:space="preserve">     </w:t>
                        </w: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r>
                          <w:rPr>
                            <w:rFonts w:ascii="Times New Roman" w:hAnsi="Times New Roman" w:cs="Times New Roman"/>
                            <w:i/>
                            <w:vertAlign w:val="subscript"/>
                          </w:rPr>
                          <w:t>oy</w:t>
                        </w:r>
                        <w:proofErr w:type="spellEnd"/>
                      </w:p>
                    </w:txbxContent>
                  </v:textbox>
                </v:shape>
                <v:shape id="_x0000_s1359" type="#_x0000_t202" style="position:absolute;left:1673;top:5239;width:2854;height:360" filled="f" stroked="f">
                  <v:textbox>
                    <w:txbxContent>
                      <w:p w:rsidR="00967AE8" w:rsidRPr="00A31A92" w:rsidRDefault="00967AE8" w:rsidP="00A31A92">
                        <w:pPr>
                          <w:spacing w:before="0" w:after="100" w:afterAutospacing="1" w:line="240" w:lineRule="auto"/>
                          <w:jc w:val="left"/>
                          <w:rPr>
                            <w:color w:val="365F91" w:themeColor="accent1" w:themeShade="BF"/>
                            <w:sz w:val="18"/>
                            <w:szCs w:val="18"/>
                          </w:rPr>
                        </w:pPr>
                        <w:r w:rsidRPr="00A31A92">
                          <w:rPr>
                            <w:rFonts w:cs="Times New Roman"/>
                            <w:color w:val="365F91" w:themeColor="accent1" w:themeShade="BF"/>
                            <w:sz w:val="18"/>
                            <w:szCs w:val="18"/>
                          </w:rPr>
                          <w:t>Mesure peu juste et peu fidèle</w:t>
                        </w:r>
                      </w:p>
                    </w:txbxContent>
                  </v:textbox>
                </v:shape>
              </v:group>
              <v:group id="_x0000_s1369" style="position:absolute;left:6739;top:5096;width:4308;height:2484" coordorigin="6739,5096" coordsize="4308,2484">
                <v:group id="_x0000_s1338" style="position:absolute;left:6799;top:5532;width:3852;height:1729" coordorigin="6799,5532" coordsize="3852,1729">
                  <v:shape id="_x0000_s1326" style="position:absolute;left:9499;top:5532;width:334;height:1728" coordsize="334,1728" path="m,1728v6,-6,12,-11,19,-20c26,1699,36,1688,41,1676v5,-12,7,-19,11,-42c56,1611,60,1599,67,1537v7,-62,20,-159,27,-278c101,1140,106,955,112,824v6,-131,13,-237,19,-352c137,357,143,203,146,134v3,-69,2,-58,4,-78c152,36,155,19,161,14,167,9,182,,187,29v5,29,,75,4,162c195,278,204,426,210,551v6,125,6,260,15,393c234,1077,254,1248,262,1349v8,101,8,153,12,203c278,1602,280,1628,285,1649v5,21,15,17,19,27c308,1686,306,1703,311,1708v5,5,14,2,23,e" filled="f" strokecolor="#365f91 [2404]" strokeweight="1.5pt">
                    <v:path arrowok="t"/>
                  </v:shape>
                  <v:shape id="_x0000_s1330" type="#_x0000_t32" style="position:absolute;left:6799;top:7240;width:2700;height:20;flip:y" o:connectortype="straight" strokecolor="#365f91 [2404]" strokeweight="1.5pt"/>
                  <v:shape id="_x0000_s1333" type="#_x0000_t32" style="position:absolute;left:9833;top:7240;width:818;height:21" o:connectortype="straight" strokecolor="#365f91 [2404]" strokeweight="1.5pt"/>
                </v:group>
                <v:shape id="_x0000_s1342" type="#_x0000_t32" style="position:absolute;left:9653;top:5116;width:0;height:2144;flip:y" o:connectortype="straight" strokeweight=".25pt">
                  <v:stroke dashstyle="1 1" endcap="round"/>
                </v:shape>
                <v:group id="_x0000_s1345" style="position:absolute;left:6799;top:5096;width:4248;height:2164" coordorigin="1673,5096" coordsize="4248,2164">
                  <v:shape id="_x0000_s1346" type="#_x0000_t32" style="position:absolute;left:1673;top:7260;width:4248;height:0" o:connectortype="straight" strokeweight=".25pt">
                    <v:stroke endarrow="classic" endarrowwidth="narrow" endarrowlength="long"/>
                  </v:shape>
                  <v:shape id="_x0000_s1347" type="#_x0000_t32" style="position:absolute;left:1673;top:5096;width:0;height:2164;flip:y" o:connectortype="straight" strokeweight=".25pt">
                    <v:stroke endarrow="classic" endarrowwidth="narrow" endarrowlength="long"/>
                  </v:shape>
                </v:group>
                <v:shape id="_x0000_s1354" type="#_x0000_t32" style="position:absolute;left:8707;top:5117;width:0;height:2144;flip:y" o:connectortype="straight" strokeweight=".25pt">
                  <v:stroke dashstyle="1 1" endcap="round"/>
                </v:shape>
                <v:shape id="_x0000_s1356" type="#_x0000_t202" style="position:absolute;left:8386;top:7187;width:1674;height:393" filled="f" stroked="f">
                  <v:textbox>
                    <w:txbxContent>
                      <w:p w:rsidR="00967AE8" w:rsidRPr="00A31A92" w:rsidRDefault="00967AE8" w:rsidP="00A31A92">
                        <w:pPr>
                          <w:spacing w:before="0" w:after="100" w:afterAutospacing="1" w:line="240" w:lineRule="auto"/>
                          <w:jc w:val="left"/>
                        </w:pP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proofErr w:type="spellEnd"/>
                        <w:r>
                          <w:rPr>
                            <w:rFonts w:ascii="Times New Roman" w:hAnsi="Times New Roman" w:cs="Times New Roman"/>
                            <w:i/>
                          </w:rPr>
                          <w:t xml:space="preserve"> </w:t>
                        </w:r>
                        <w:r>
                          <w:rPr>
                            <w:rFonts w:ascii="Times New Roman" w:hAnsi="Times New Roman" w:cs="Times New Roman"/>
                            <w:i/>
                          </w:rPr>
                          <w:tab/>
                          <w:t xml:space="preserve">     </w:t>
                        </w: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r>
                          <w:rPr>
                            <w:rFonts w:ascii="Times New Roman" w:hAnsi="Times New Roman" w:cs="Times New Roman"/>
                            <w:i/>
                            <w:vertAlign w:val="subscript"/>
                          </w:rPr>
                          <w:t>oy</w:t>
                        </w:r>
                        <w:proofErr w:type="spellEnd"/>
                      </w:p>
                    </w:txbxContent>
                  </v:textbox>
                </v:shape>
                <v:shape id="_x0000_s1360" type="#_x0000_t202" style="position:absolute;left:6739;top:5239;width:2854;height:360" filled="f" stroked="f">
                  <v:textbox>
                    <w:txbxContent>
                      <w:p w:rsidR="00967AE8" w:rsidRPr="00A31A92" w:rsidRDefault="00967AE8" w:rsidP="00A31A92">
                        <w:pPr>
                          <w:spacing w:before="0" w:after="100" w:afterAutospacing="1" w:line="240" w:lineRule="auto"/>
                          <w:jc w:val="left"/>
                          <w:rPr>
                            <w:color w:val="365F91" w:themeColor="accent1" w:themeShade="BF"/>
                            <w:sz w:val="18"/>
                            <w:szCs w:val="18"/>
                          </w:rPr>
                        </w:pPr>
                        <w:r w:rsidRPr="00A31A92">
                          <w:rPr>
                            <w:rFonts w:cs="Times New Roman"/>
                            <w:color w:val="365F91" w:themeColor="accent1" w:themeShade="BF"/>
                            <w:sz w:val="18"/>
                            <w:szCs w:val="18"/>
                          </w:rPr>
                          <w:t xml:space="preserve">Mesure peu juste </w:t>
                        </w:r>
                        <w:r>
                          <w:rPr>
                            <w:rFonts w:cs="Times New Roman"/>
                            <w:color w:val="365F91" w:themeColor="accent1" w:themeShade="BF"/>
                            <w:sz w:val="18"/>
                            <w:szCs w:val="18"/>
                          </w:rPr>
                          <w:t>mais</w:t>
                        </w:r>
                        <w:r w:rsidRPr="00A31A92">
                          <w:rPr>
                            <w:rFonts w:cs="Times New Roman"/>
                            <w:color w:val="365F91" w:themeColor="accent1" w:themeShade="BF"/>
                            <w:sz w:val="18"/>
                            <w:szCs w:val="18"/>
                          </w:rPr>
                          <w:t xml:space="preserve"> fidèle</w:t>
                        </w:r>
                      </w:p>
                    </w:txbxContent>
                  </v:textbox>
                </v:shape>
              </v:group>
              <v:group id="_x0000_s1370" style="position:absolute;left:1673;top:7580;width:4248;height:2509" coordorigin="1673,8097" coordsize="4248,2509">
                <v:group id="_x0000_s1336" style="position:absolute;left:1673;top:8620;width:3860;height:1642" coordorigin="1673,8620" coordsize="3860,1642">
                  <v:shape id="_x0000_s1328" style="position:absolute;left:2620;top:8620;width:1993;height:1641" coordsize="1927,1429" path="m,1429v80,,160,,227,-33c294,1363,348,1305,400,1229v52,-76,93,-170,140,-287c587,825,634,655,680,529,726,403,781,266,814,189,847,112,857,94,876,65,895,36,912,27,927,16,942,5,952,,967,2v15,2,38,15,53,27c1035,41,1046,52,1060,73v14,21,28,40,47,83c1126,199,1147,252,1174,329v27,77,66,207,93,287c1294,696,1309,738,1334,809v25,71,55,165,86,233c1451,1110,1493,1173,1520,1216v27,43,46,62,65,83c1604,1320,1603,1324,1634,1342v31,18,91,53,140,67c1823,1423,1875,1426,1927,1429e" filled="f" strokecolor="#365f91 [2404]" strokeweight="1.5pt">
                    <v:path arrowok="t"/>
                  </v:shape>
                  <v:shape id="_x0000_s1334" type="#_x0000_t32" style="position:absolute;left:4613;top:10261;width:920;height:0" o:connectortype="straight" strokecolor="#365f91 [2404]" strokeweight="1.5pt"/>
                  <v:shape id="_x0000_s1335" type="#_x0000_t32" style="position:absolute;left:1673;top:10261;width:947;height:1" o:connectortype="straight" strokecolor="#365f91 [2404]" strokeweight="1.5pt"/>
                </v:group>
                <v:shape id="_x0000_s1344" type="#_x0000_t32" style="position:absolute;left:3613;top:8118;width:0;height:2144;flip:y" o:connectortype="straight" strokeweight=".25pt">
                  <v:stroke dashstyle="1 1" endcap="round"/>
                </v:shape>
                <v:group id="_x0000_s1351" style="position:absolute;left:1673;top:8097;width:4248;height:2164" coordorigin="1673,5096" coordsize="4248,2164">
                  <v:shape id="_x0000_s1352" type="#_x0000_t32" style="position:absolute;left:1673;top:7260;width:4248;height:0" o:connectortype="straight" strokeweight=".25pt">
                    <v:stroke endarrow="classic" endarrowwidth="narrow" endarrowlength="long"/>
                  </v:shape>
                  <v:shape id="_x0000_s1353" type="#_x0000_t32" style="position:absolute;left:1673;top:5096;width:0;height:2164;flip:y" o:connectortype="straight" strokeweight=".25pt">
                    <v:stroke endarrow="classic" endarrowwidth="narrow" endarrowlength="long"/>
                  </v:shape>
                </v:group>
                <v:shape id="_x0000_s1357" type="#_x0000_t202" style="position:absolute;left:3066;top:10213;width:1301;height:393" filled="f" stroked="f">
                  <v:textbox>
                    <w:txbxContent>
                      <w:p w:rsidR="00967AE8" w:rsidRPr="00A31A92" w:rsidRDefault="00967AE8" w:rsidP="00A31A92">
                        <w:pPr>
                          <w:spacing w:before="0" w:after="100" w:afterAutospacing="1" w:line="240" w:lineRule="auto"/>
                          <w:jc w:val="left"/>
                        </w:pP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proofErr w:type="spellEnd"/>
                        <w:r>
                          <w:rPr>
                            <w:rFonts w:ascii="Times New Roman" w:hAnsi="Times New Roman" w:cs="Times New Roman"/>
                            <w:i/>
                          </w:rPr>
                          <w:t xml:space="preserve"> = </w:t>
                        </w: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r>
                          <w:rPr>
                            <w:rFonts w:ascii="Times New Roman" w:hAnsi="Times New Roman" w:cs="Times New Roman"/>
                            <w:i/>
                            <w:vertAlign w:val="subscript"/>
                          </w:rPr>
                          <w:t>oy</w:t>
                        </w:r>
                        <w:proofErr w:type="spellEnd"/>
                      </w:p>
                    </w:txbxContent>
                  </v:textbox>
                </v:shape>
                <v:shape id="_x0000_s1366" type="#_x0000_t202" style="position:absolute;left:1673;top:8260;width:2854;height:360" filled="f" stroked="f">
                  <v:textbox>
                    <w:txbxContent>
                      <w:p w:rsidR="00967AE8" w:rsidRPr="00A31A92" w:rsidRDefault="00967AE8" w:rsidP="00A31A92">
                        <w:pPr>
                          <w:spacing w:before="0" w:after="100" w:afterAutospacing="1" w:line="240" w:lineRule="auto"/>
                          <w:jc w:val="left"/>
                          <w:rPr>
                            <w:color w:val="365F91" w:themeColor="accent1" w:themeShade="BF"/>
                            <w:sz w:val="18"/>
                            <w:szCs w:val="18"/>
                          </w:rPr>
                        </w:pPr>
                        <w:r w:rsidRPr="00A31A92">
                          <w:rPr>
                            <w:rFonts w:cs="Times New Roman"/>
                            <w:color w:val="365F91" w:themeColor="accent1" w:themeShade="BF"/>
                            <w:sz w:val="18"/>
                            <w:szCs w:val="18"/>
                          </w:rPr>
                          <w:t xml:space="preserve">Mesure juste </w:t>
                        </w:r>
                        <w:r>
                          <w:rPr>
                            <w:rFonts w:cs="Times New Roman"/>
                            <w:color w:val="365F91" w:themeColor="accent1" w:themeShade="BF"/>
                            <w:sz w:val="18"/>
                            <w:szCs w:val="18"/>
                          </w:rPr>
                          <w:t>mais</w:t>
                        </w:r>
                        <w:r w:rsidRPr="00A31A92">
                          <w:rPr>
                            <w:rFonts w:cs="Times New Roman"/>
                            <w:color w:val="365F91" w:themeColor="accent1" w:themeShade="BF"/>
                            <w:sz w:val="18"/>
                            <w:szCs w:val="18"/>
                          </w:rPr>
                          <w:t xml:space="preserve"> peu fidèle</w:t>
                        </w:r>
                      </w:p>
                    </w:txbxContent>
                  </v:textbox>
                </v:shape>
              </v:group>
              <v:group id="_x0000_s1371" style="position:absolute;left:6739;top:7580;width:4308;height:2509" coordorigin="6739,8097" coordsize="4308,2509">
                <v:group id="_x0000_s1337" style="position:absolute;left:6799;top:8533;width:3852;height:1729" coordorigin="6799,8533" coordsize="3852,1729">
                  <v:shape id="_x0000_s1327" style="position:absolute;left:8531;top:8533;width:334;height:1728" coordsize="334,1728" path="m,1728v6,-6,12,-11,19,-20c26,1699,36,1688,41,1676v5,-12,7,-19,11,-42c56,1611,60,1599,67,1537v7,-62,20,-159,27,-278c101,1140,106,955,112,824v6,-131,13,-237,19,-352c137,357,143,203,146,134v3,-69,2,-58,4,-78c152,36,155,19,161,14,167,9,182,,187,29v5,29,,75,4,162c195,278,204,426,210,551v6,125,6,260,15,393c234,1077,254,1248,262,1349v8,101,8,153,12,203c278,1602,280,1628,285,1649v5,21,15,17,19,27c308,1686,306,1703,311,1708v5,5,14,2,23,e" filled="f" strokecolor="#365f91 [2404]" strokeweight="1.5pt">
                    <v:path arrowok="t"/>
                  </v:shape>
                  <v:shape id="_x0000_s1331" type="#_x0000_t32" style="position:absolute;left:6799;top:10261;width:1732;height:0" o:connectortype="straight" strokecolor="#365f91 [2404]" strokeweight="1.5pt"/>
                  <v:shape id="_x0000_s1332" type="#_x0000_t32" style="position:absolute;left:8865;top:10261;width:1786;height:1" o:connectortype="straight" strokecolor="#365f91 [2404]" strokeweight="1.5pt"/>
                </v:group>
                <v:shape id="_x0000_s1343" type="#_x0000_t32" style="position:absolute;left:8707;top:8118;width:0;height:2144;flip:y" o:connectortype="straight" strokeweight=".25pt">
                  <v:stroke dashstyle="1 1" endcap="round"/>
                </v:shape>
                <v:group id="_x0000_s1348" style="position:absolute;left:6799;top:8097;width:4248;height:2164" coordorigin="1673,5096" coordsize="4248,2164">
                  <v:shape id="_x0000_s1349" type="#_x0000_t32" style="position:absolute;left:1673;top:7260;width:4248;height:0" o:connectortype="straight" strokeweight=".25pt">
                    <v:stroke endarrow="classic" endarrowwidth="narrow" endarrowlength="long"/>
                  </v:shape>
                  <v:shape id="_x0000_s1350" type="#_x0000_t32" style="position:absolute;left:1673;top:5096;width:0;height:2164;flip:y" o:connectortype="straight" strokeweight=".25pt">
                    <v:stroke endarrow="classic" endarrowwidth="narrow" endarrowlength="long"/>
                  </v:shape>
                </v:group>
                <v:shape id="_x0000_s1358" type="#_x0000_t202" style="position:absolute;left:8198;top:10213;width:1301;height:393" filled="f" stroked="f">
                  <v:textbox>
                    <w:txbxContent>
                      <w:p w:rsidR="00967AE8" w:rsidRPr="00A31A92" w:rsidRDefault="00967AE8" w:rsidP="00A31A92">
                        <w:pPr>
                          <w:spacing w:before="0" w:after="100" w:afterAutospacing="1" w:line="240" w:lineRule="auto"/>
                          <w:jc w:val="left"/>
                        </w:pP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proofErr w:type="spellEnd"/>
                        <w:r>
                          <w:rPr>
                            <w:rFonts w:ascii="Times New Roman" w:hAnsi="Times New Roman" w:cs="Times New Roman"/>
                            <w:i/>
                          </w:rPr>
                          <w:t xml:space="preserve"> = </w:t>
                        </w:r>
                        <w:proofErr w:type="spellStart"/>
                        <w:r w:rsidRPr="00A31A92">
                          <w:rPr>
                            <w:rFonts w:ascii="Times New Roman" w:hAnsi="Times New Roman" w:cs="Times New Roman"/>
                            <w:i/>
                          </w:rPr>
                          <w:t>V</w:t>
                        </w:r>
                        <w:r w:rsidRPr="00A31A92">
                          <w:rPr>
                            <w:rFonts w:ascii="Times New Roman" w:hAnsi="Times New Roman" w:cs="Times New Roman"/>
                            <w:i/>
                            <w:vertAlign w:val="subscript"/>
                          </w:rPr>
                          <w:t>m</w:t>
                        </w:r>
                        <w:r>
                          <w:rPr>
                            <w:rFonts w:ascii="Times New Roman" w:hAnsi="Times New Roman" w:cs="Times New Roman"/>
                            <w:i/>
                            <w:vertAlign w:val="subscript"/>
                          </w:rPr>
                          <w:t>oy</w:t>
                        </w:r>
                        <w:proofErr w:type="spellEnd"/>
                      </w:p>
                    </w:txbxContent>
                  </v:textbox>
                </v:shape>
                <v:shape id="_x0000_s1367" type="#_x0000_t202" style="position:absolute;left:6739;top:8260;width:2854;height:360" filled="f" stroked="f">
                  <v:textbox>
                    <w:txbxContent>
                      <w:p w:rsidR="00967AE8" w:rsidRPr="00A31A92" w:rsidRDefault="00967AE8" w:rsidP="00A31A92">
                        <w:pPr>
                          <w:spacing w:before="0" w:after="100" w:afterAutospacing="1" w:line="240" w:lineRule="auto"/>
                          <w:jc w:val="left"/>
                          <w:rPr>
                            <w:color w:val="365F91" w:themeColor="accent1" w:themeShade="BF"/>
                            <w:sz w:val="18"/>
                            <w:szCs w:val="18"/>
                          </w:rPr>
                        </w:pPr>
                        <w:r w:rsidRPr="00A31A92">
                          <w:rPr>
                            <w:rFonts w:cs="Times New Roman"/>
                            <w:color w:val="365F91" w:themeColor="accent1" w:themeShade="BF"/>
                            <w:sz w:val="18"/>
                            <w:szCs w:val="18"/>
                          </w:rPr>
                          <w:t xml:space="preserve">Mesure juste </w:t>
                        </w:r>
                        <w:r>
                          <w:rPr>
                            <w:rFonts w:cs="Times New Roman"/>
                            <w:color w:val="365F91" w:themeColor="accent1" w:themeShade="BF"/>
                            <w:sz w:val="18"/>
                            <w:szCs w:val="18"/>
                          </w:rPr>
                          <w:t>et</w:t>
                        </w:r>
                        <w:r w:rsidRPr="00A31A92">
                          <w:rPr>
                            <w:rFonts w:cs="Times New Roman"/>
                            <w:color w:val="365F91" w:themeColor="accent1" w:themeShade="BF"/>
                            <w:sz w:val="18"/>
                            <w:szCs w:val="18"/>
                          </w:rPr>
                          <w:t xml:space="preserve"> fidèle</w:t>
                        </w:r>
                      </w:p>
                    </w:txbxContent>
                  </v:textbox>
                </v:shape>
              </v:group>
            </v:group>
            <v:shape id="_x0000_s1462" type="#_x0000_t202" style="position:absolute;left:1247;top:1017;width:400;height:1405" filled="f" stroked="f">
              <v:textbox style="layout-flow:vertical;mso-layout-flow-alt:bottom-to-top">
                <w:txbxContent>
                  <w:p w:rsidR="00967AE8" w:rsidRPr="00C9664E" w:rsidRDefault="00967AE8" w:rsidP="00C9664E">
                    <w:pPr>
                      <w:spacing w:before="0" w:after="0" w:line="240" w:lineRule="auto"/>
                      <w:jc w:val="left"/>
                      <w:rPr>
                        <w:sz w:val="12"/>
                        <w:szCs w:val="12"/>
                      </w:rPr>
                    </w:pPr>
                    <w:r w:rsidRPr="00C9664E">
                      <w:rPr>
                        <w:sz w:val="12"/>
                        <w:szCs w:val="12"/>
                      </w:rPr>
                      <w:t>Densité de probabilité</w:t>
                    </w:r>
                  </w:p>
                </w:txbxContent>
              </v:textbox>
            </v:shape>
            <v:shape id="_x0000_s1463" type="#_x0000_t202" style="position:absolute;left:1274;top:812;width:373;height:347" filled="f" stroked="f">
              <v:textbox>
                <w:txbxContent>
                  <w:p w:rsidR="00967AE8" w:rsidRPr="00C9664E" w:rsidRDefault="00967AE8" w:rsidP="00C9664E">
                    <w:pPr>
                      <w:spacing w:before="0" w:after="0" w:line="240" w:lineRule="auto"/>
                      <w:jc w:val="left"/>
                      <w:rPr>
                        <w:sz w:val="16"/>
                        <w:szCs w:val="16"/>
                      </w:rPr>
                    </w:pPr>
                    <w:r>
                      <w:rPr>
                        <w:sz w:val="16"/>
                        <w:szCs w:val="16"/>
                      </w:rPr>
                      <w:t>D</w:t>
                    </w:r>
                  </w:p>
                </w:txbxContent>
              </v:textbox>
            </v:shape>
            <v:shape id="_x0000_s1464" type="#_x0000_t202" style="position:absolute;left:6353;top:812;width:373;height:347" filled="f" stroked="f">
              <v:textbox>
                <w:txbxContent>
                  <w:p w:rsidR="00967AE8" w:rsidRPr="00C9664E" w:rsidRDefault="00967AE8" w:rsidP="00C9664E">
                    <w:pPr>
                      <w:spacing w:before="0" w:after="0" w:line="240" w:lineRule="auto"/>
                      <w:jc w:val="left"/>
                      <w:rPr>
                        <w:sz w:val="16"/>
                        <w:szCs w:val="16"/>
                      </w:rPr>
                    </w:pPr>
                    <w:r>
                      <w:rPr>
                        <w:sz w:val="16"/>
                        <w:szCs w:val="16"/>
                      </w:rPr>
                      <w:t>D</w:t>
                    </w:r>
                  </w:p>
                </w:txbxContent>
              </v:textbox>
            </v:shape>
            <v:shape id="_x0000_s1465" type="#_x0000_t202" style="position:absolute;left:1274;top:3358;width:373;height:347" filled="f" stroked="f">
              <v:textbox>
                <w:txbxContent>
                  <w:p w:rsidR="00967AE8" w:rsidRPr="00C9664E" w:rsidRDefault="00967AE8" w:rsidP="00C9664E">
                    <w:pPr>
                      <w:spacing w:before="0" w:after="0" w:line="240" w:lineRule="auto"/>
                      <w:jc w:val="left"/>
                      <w:rPr>
                        <w:sz w:val="16"/>
                        <w:szCs w:val="16"/>
                      </w:rPr>
                    </w:pPr>
                    <w:r>
                      <w:rPr>
                        <w:sz w:val="16"/>
                        <w:szCs w:val="16"/>
                      </w:rPr>
                      <w:t>D</w:t>
                    </w:r>
                  </w:p>
                </w:txbxContent>
              </v:textbox>
            </v:shape>
            <v:shape id="_x0000_s1466" type="#_x0000_t202" style="position:absolute;left:6353;top:3358;width:373;height:347" filled="f" stroked="f">
              <v:textbox>
                <w:txbxContent>
                  <w:p w:rsidR="00967AE8" w:rsidRPr="00C9664E" w:rsidRDefault="00967AE8" w:rsidP="00C9664E">
                    <w:pPr>
                      <w:spacing w:before="0" w:after="0" w:line="240" w:lineRule="auto"/>
                      <w:jc w:val="left"/>
                      <w:rPr>
                        <w:sz w:val="16"/>
                        <w:szCs w:val="16"/>
                      </w:rPr>
                    </w:pPr>
                    <w:r>
                      <w:rPr>
                        <w:sz w:val="16"/>
                        <w:szCs w:val="16"/>
                      </w:rPr>
                      <w:t>D</w:t>
                    </w:r>
                  </w:p>
                </w:txbxContent>
              </v:textbox>
            </v:shape>
            <w10:wrap type="topAndBottom"/>
          </v:group>
        </w:pict>
      </w:r>
      <w:r w:rsidR="00A31A92">
        <w:rPr>
          <w:noProof/>
          <w:lang w:eastAsia="fr-FR"/>
        </w:rPr>
        <w:t xml:space="preserve">Figure </w:t>
      </w:r>
      <w:r w:rsidR="00FE1586">
        <w:rPr>
          <w:noProof/>
          <w:lang w:eastAsia="fr-FR"/>
        </w:rPr>
        <w:t>9</w:t>
      </w:r>
      <w:r w:rsidR="00A31A92">
        <w:rPr>
          <w:noProof/>
          <w:lang w:eastAsia="fr-FR"/>
        </w:rPr>
        <w:t> : Illustration des notions de fidélité et justesse</w:t>
      </w:r>
    </w:p>
    <w:p w:rsidR="00BC52C7" w:rsidRDefault="00BC52C7" w:rsidP="00E442C5">
      <w:pPr>
        <w:pStyle w:val="Titre1"/>
        <w:jc w:val="left"/>
        <w:rPr>
          <w:rFonts w:eastAsia="Times New Roman"/>
          <w:kern w:val="36"/>
          <w:lang w:eastAsia="fr-FR"/>
        </w:rPr>
      </w:pPr>
      <w:r w:rsidRPr="00BF0D6B">
        <w:rPr>
          <w:rFonts w:eastAsia="Times New Roman"/>
          <w:kern w:val="36"/>
          <w:lang w:eastAsia="fr-FR"/>
        </w:rPr>
        <w:t>3</w:t>
      </w:r>
      <w:r w:rsidR="00081454">
        <w:rPr>
          <w:rFonts w:eastAsia="Times New Roman"/>
          <w:kern w:val="36"/>
          <w:lang w:eastAsia="fr-FR"/>
        </w:rPr>
        <w:t xml:space="preserve"> </w:t>
      </w:r>
      <w:r w:rsidR="00CB5A13">
        <w:rPr>
          <w:rFonts w:eastAsia="Times New Roman"/>
          <w:kern w:val="36"/>
          <w:lang w:eastAsia="fr-FR"/>
        </w:rPr>
        <w:t>–</w:t>
      </w:r>
      <w:r w:rsidRPr="00BF0D6B">
        <w:rPr>
          <w:rFonts w:eastAsia="Times New Roman"/>
          <w:kern w:val="36"/>
          <w:lang w:eastAsia="fr-FR"/>
        </w:rPr>
        <w:t xml:space="preserve"> </w:t>
      </w:r>
      <w:r w:rsidR="00E23C9C">
        <w:rPr>
          <w:rFonts w:eastAsia="Times New Roman"/>
          <w:kern w:val="36"/>
          <w:lang w:eastAsia="fr-FR"/>
        </w:rPr>
        <w:t>C</w:t>
      </w:r>
      <w:r w:rsidR="00956494">
        <w:rPr>
          <w:rFonts w:eastAsia="Times New Roman"/>
          <w:kern w:val="36"/>
          <w:lang w:eastAsia="fr-FR"/>
        </w:rPr>
        <w:t>onditionnement</w:t>
      </w:r>
      <w:r w:rsidR="00E23C9C">
        <w:rPr>
          <w:rFonts w:eastAsia="Times New Roman"/>
          <w:kern w:val="36"/>
          <w:lang w:eastAsia="fr-FR"/>
        </w:rPr>
        <w:t xml:space="preserve"> des signaux</w:t>
      </w:r>
    </w:p>
    <w:p w:rsidR="00956494" w:rsidRDefault="00956494" w:rsidP="004A7FE0">
      <w:pPr>
        <w:rPr>
          <w:lang w:eastAsia="fr-FR"/>
        </w:rPr>
      </w:pPr>
      <w:r>
        <w:rPr>
          <w:lang w:eastAsia="fr-FR"/>
        </w:rPr>
        <w:t>Le conditionnement</w:t>
      </w:r>
      <w:r w:rsidR="004A7FE0" w:rsidRPr="00A15BDB">
        <w:rPr>
          <w:lang w:eastAsia="fr-FR"/>
        </w:rPr>
        <w:t xml:space="preserve"> </w:t>
      </w:r>
      <w:r w:rsidR="004A7FE0">
        <w:rPr>
          <w:lang w:eastAsia="fr-FR"/>
        </w:rPr>
        <w:t>permet</w:t>
      </w:r>
      <w:r w:rsidR="004A7FE0" w:rsidRPr="00A15BDB">
        <w:rPr>
          <w:lang w:eastAsia="fr-FR"/>
        </w:rPr>
        <w:t xml:space="preserve"> de </w:t>
      </w:r>
      <w:r w:rsidR="0028060B">
        <w:rPr>
          <w:lang w:eastAsia="fr-FR"/>
        </w:rPr>
        <w:t>mettre en forme</w:t>
      </w:r>
      <w:r w:rsidR="004A7FE0" w:rsidRPr="00A15BDB">
        <w:rPr>
          <w:lang w:eastAsia="fr-FR"/>
        </w:rPr>
        <w:t xml:space="preserve"> le signal </w:t>
      </w:r>
      <w:r w:rsidR="0028060B">
        <w:rPr>
          <w:lang w:eastAsia="fr-FR"/>
        </w:rPr>
        <w:t>mesuré en vue d’un traitement et d’</w:t>
      </w:r>
      <w:r w:rsidR="004A7FE0" w:rsidRPr="00A15BDB">
        <w:rPr>
          <w:lang w:eastAsia="fr-FR"/>
        </w:rPr>
        <w:t>une transmission</w:t>
      </w:r>
      <w:r w:rsidR="0028060B">
        <w:rPr>
          <w:lang w:eastAsia="fr-FR"/>
        </w:rPr>
        <w:t xml:space="preserve"> éventuelle</w:t>
      </w:r>
      <w:r w:rsidR="006969FF">
        <w:rPr>
          <w:lang w:eastAsia="fr-FR"/>
        </w:rPr>
        <w:t>.</w:t>
      </w:r>
      <w:r w:rsidR="00077B54">
        <w:rPr>
          <w:lang w:eastAsia="fr-FR"/>
        </w:rPr>
        <w:t xml:space="preserve"> </w:t>
      </w:r>
      <w:r w:rsidR="000F7144" w:rsidRPr="00077B54">
        <w:rPr>
          <w:lang w:eastAsia="fr-FR"/>
        </w:rPr>
        <w:t xml:space="preserve">Il ne s’agit pas ici de faire un bilan exhaustif des conditionnements associés </w:t>
      </w:r>
      <w:r w:rsidR="00077B54" w:rsidRPr="00077B54">
        <w:rPr>
          <w:lang w:eastAsia="fr-FR"/>
        </w:rPr>
        <w:t>aux</w:t>
      </w:r>
      <w:r w:rsidR="000F7144" w:rsidRPr="00077B54">
        <w:rPr>
          <w:lang w:eastAsia="fr-FR"/>
        </w:rPr>
        <w:t xml:space="preserve"> capteurs mais d</w:t>
      </w:r>
      <w:r w:rsidR="00E23C9C">
        <w:rPr>
          <w:lang w:eastAsia="fr-FR"/>
        </w:rPr>
        <w:t>’</w:t>
      </w:r>
      <w:r w:rsidR="000F7144" w:rsidRPr="00077B54">
        <w:rPr>
          <w:lang w:eastAsia="fr-FR"/>
        </w:rPr>
        <w:t>e</w:t>
      </w:r>
      <w:r w:rsidR="00E23C9C">
        <w:rPr>
          <w:lang w:eastAsia="fr-FR"/>
        </w:rPr>
        <w:t>n</w:t>
      </w:r>
      <w:r w:rsidR="000F7144" w:rsidRPr="00077B54">
        <w:rPr>
          <w:lang w:eastAsia="fr-FR"/>
        </w:rPr>
        <w:t xml:space="preserve"> donner quelques </w:t>
      </w:r>
      <w:r w:rsidR="00E23C9C">
        <w:rPr>
          <w:lang w:eastAsia="fr-FR"/>
        </w:rPr>
        <w:t>exemp</w:t>
      </w:r>
      <w:r w:rsidR="000F7144" w:rsidRPr="00077B54">
        <w:rPr>
          <w:lang w:eastAsia="fr-FR"/>
        </w:rPr>
        <w:t>les.</w:t>
      </w:r>
      <w:r w:rsidR="000F7144">
        <w:rPr>
          <w:lang w:eastAsia="fr-FR"/>
        </w:rPr>
        <w:t xml:space="preserve"> </w:t>
      </w:r>
    </w:p>
    <w:p w:rsidR="00956494" w:rsidRDefault="00956494" w:rsidP="00956494">
      <w:pPr>
        <w:pStyle w:val="Titre2"/>
        <w:rPr>
          <w:lang w:eastAsia="fr-FR"/>
        </w:rPr>
      </w:pPr>
      <w:r>
        <w:rPr>
          <w:lang w:eastAsia="fr-FR"/>
        </w:rPr>
        <w:t xml:space="preserve">31 – </w:t>
      </w:r>
      <w:r w:rsidR="006E3155">
        <w:rPr>
          <w:lang w:eastAsia="fr-FR"/>
        </w:rPr>
        <w:t>C</w:t>
      </w:r>
      <w:r w:rsidR="00E23C9C">
        <w:rPr>
          <w:lang w:eastAsia="fr-FR"/>
        </w:rPr>
        <w:t>onver</w:t>
      </w:r>
      <w:r>
        <w:rPr>
          <w:lang w:eastAsia="fr-FR"/>
        </w:rPr>
        <w:t>s</w:t>
      </w:r>
      <w:r w:rsidR="00E23C9C">
        <w:rPr>
          <w:lang w:eastAsia="fr-FR"/>
        </w:rPr>
        <w:t>ion</w:t>
      </w:r>
      <w:r w:rsidR="006E3155">
        <w:rPr>
          <w:lang w:eastAsia="fr-FR"/>
        </w:rPr>
        <w:t xml:space="preserve"> courant-tension</w:t>
      </w:r>
    </w:p>
    <w:p w:rsidR="0087573C" w:rsidRDefault="00AE7543" w:rsidP="00307F14">
      <w:pPr>
        <w:spacing w:before="120"/>
        <w:rPr>
          <w:lang w:eastAsia="fr-FR"/>
        </w:rPr>
      </w:pPr>
      <w:r>
        <w:rPr>
          <w:lang w:eastAsia="fr-FR"/>
        </w:rPr>
        <w:t>Lorsque l</w:t>
      </w:r>
      <w:r w:rsidR="00F90F83">
        <w:rPr>
          <w:lang w:eastAsia="fr-FR"/>
        </w:rPr>
        <w:t xml:space="preserve">e signal de sortie </w:t>
      </w:r>
      <w:r>
        <w:rPr>
          <w:lang w:eastAsia="fr-FR"/>
        </w:rPr>
        <w:t xml:space="preserve">du capteur </w:t>
      </w:r>
      <w:r w:rsidR="006969FF">
        <w:rPr>
          <w:lang w:eastAsia="fr-FR"/>
        </w:rPr>
        <w:t>est un courant</w:t>
      </w:r>
      <w:r w:rsidR="000F7144">
        <w:rPr>
          <w:lang w:eastAsia="fr-FR"/>
        </w:rPr>
        <w:t>, le</w:t>
      </w:r>
      <w:r w:rsidR="00F90F83">
        <w:rPr>
          <w:lang w:eastAsia="fr-FR"/>
        </w:rPr>
        <w:t xml:space="preserve"> rôle </w:t>
      </w:r>
      <w:r w:rsidR="000F7144">
        <w:rPr>
          <w:lang w:eastAsia="fr-FR"/>
        </w:rPr>
        <w:t xml:space="preserve">du convertisseur courant-tension </w:t>
      </w:r>
      <w:r w:rsidR="00F90F83">
        <w:rPr>
          <w:lang w:eastAsia="fr-FR"/>
        </w:rPr>
        <w:t>est d</w:t>
      </w:r>
      <w:r w:rsidR="000F7144">
        <w:rPr>
          <w:lang w:eastAsia="fr-FR"/>
        </w:rPr>
        <w:t xml:space="preserve">e transformer </w:t>
      </w:r>
      <w:r w:rsidR="00E23C9C">
        <w:rPr>
          <w:lang w:eastAsia="fr-FR"/>
        </w:rPr>
        <w:t>celui-ci</w:t>
      </w:r>
      <w:r w:rsidR="00F90F83">
        <w:rPr>
          <w:lang w:eastAsia="fr-FR"/>
        </w:rPr>
        <w:t xml:space="preserve"> en une tension</w:t>
      </w:r>
      <w:r w:rsidR="006969FF">
        <w:rPr>
          <w:lang w:eastAsia="fr-FR"/>
        </w:rPr>
        <w:t>. Le montage (figure 10) est réalisé de telle sorte qu’a</w:t>
      </w:r>
      <w:r w:rsidR="00FF6877">
        <w:rPr>
          <w:lang w:eastAsia="fr-FR"/>
        </w:rPr>
        <w:t>ucun courant ne parcour</w:t>
      </w:r>
      <w:r w:rsidR="00E23C9C">
        <w:rPr>
          <w:lang w:eastAsia="fr-FR"/>
        </w:rPr>
        <w:t>e</w:t>
      </w:r>
      <w:r w:rsidR="00FF6877">
        <w:rPr>
          <w:lang w:eastAsia="fr-FR"/>
        </w:rPr>
        <w:t xml:space="preserve"> </w:t>
      </w:r>
      <w:proofErr w:type="spellStart"/>
      <w:r w:rsidR="00E23C9C">
        <w:rPr>
          <w:rFonts w:ascii="Times New Roman" w:hAnsi="Times New Roman" w:cs="Times New Roman"/>
          <w:i/>
          <w:lang w:eastAsia="fr-FR"/>
        </w:rPr>
        <w:t>R</w:t>
      </w:r>
      <w:r w:rsidR="00FF6877" w:rsidRPr="00FF6877">
        <w:rPr>
          <w:rFonts w:ascii="Times New Roman" w:hAnsi="Times New Roman" w:cs="Times New Roman"/>
          <w:i/>
          <w:vertAlign w:val="subscript"/>
          <w:lang w:eastAsia="fr-FR"/>
        </w:rPr>
        <w:t>c</w:t>
      </w:r>
      <w:proofErr w:type="spellEnd"/>
      <w:r w:rsidR="00FF6877">
        <w:rPr>
          <w:lang w:eastAsia="fr-FR"/>
        </w:rPr>
        <w:t xml:space="preserve">, et </w:t>
      </w:r>
      <w:r w:rsidR="00E23C9C">
        <w:rPr>
          <w:lang w:eastAsia="fr-FR"/>
        </w:rPr>
        <w:t xml:space="preserve">que </w:t>
      </w:r>
      <w:r w:rsidR="00FF6877">
        <w:rPr>
          <w:lang w:eastAsia="fr-FR"/>
        </w:rPr>
        <w:t xml:space="preserve">tout le courant fourni par la source </w:t>
      </w:r>
      <w:r w:rsidR="00FF6877" w:rsidRPr="00FF6877">
        <w:rPr>
          <w:rFonts w:ascii="Times New Roman" w:hAnsi="Times New Roman" w:cs="Times New Roman"/>
          <w:i/>
          <w:lang w:eastAsia="fr-FR"/>
        </w:rPr>
        <w:t>i(m)</w:t>
      </w:r>
      <w:r w:rsidR="00FF6877">
        <w:rPr>
          <w:lang w:eastAsia="fr-FR"/>
        </w:rPr>
        <w:t xml:space="preserve"> </w:t>
      </w:r>
      <w:r w:rsidR="00E23C9C">
        <w:rPr>
          <w:lang w:eastAsia="fr-FR"/>
        </w:rPr>
        <w:t xml:space="preserve">représentant le courant </w:t>
      </w:r>
      <w:r w:rsidR="00454C5E">
        <w:rPr>
          <w:lang w:eastAsia="fr-FR"/>
        </w:rPr>
        <w:t>à</w:t>
      </w:r>
      <w:r w:rsidR="00E23C9C">
        <w:rPr>
          <w:lang w:eastAsia="fr-FR"/>
        </w:rPr>
        <w:t xml:space="preserve"> convertir </w:t>
      </w:r>
      <w:r w:rsidR="00FF6877">
        <w:rPr>
          <w:lang w:eastAsia="fr-FR"/>
        </w:rPr>
        <w:t xml:space="preserve">traverse </w:t>
      </w:r>
      <w:r w:rsidR="00FF6877" w:rsidRPr="00FF6877">
        <w:rPr>
          <w:rFonts w:ascii="Times New Roman" w:hAnsi="Times New Roman" w:cs="Times New Roman"/>
          <w:i/>
          <w:lang w:eastAsia="fr-FR"/>
        </w:rPr>
        <w:t>R</w:t>
      </w:r>
      <w:r w:rsidR="00FF6877">
        <w:rPr>
          <w:lang w:eastAsia="fr-FR"/>
        </w:rPr>
        <w:t xml:space="preserve"> et détermine la tension de sortie : </w:t>
      </w:r>
      <w:proofErr w:type="spellStart"/>
      <w:r w:rsidR="00FF6877" w:rsidRPr="00FF6877">
        <w:rPr>
          <w:rFonts w:ascii="Times New Roman" w:hAnsi="Times New Roman" w:cs="Times New Roman"/>
          <w:i/>
          <w:lang w:eastAsia="fr-FR"/>
        </w:rPr>
        <w:t>v</w:t>
      </w:r>
      <w:r w:rsidR="00FF6877" w:rsidRPr="00FF6877">
        <w:rPr>
          <w:rFonts w:ascii="Times New Roman" w:hAnsi="Times New Roman" w:cs="Times New Roman"/>
          <w:i/>
          <w:vertAlign w:val="subscript"/>
          <w:lang w:eastAsia="fr-FR"/>
        </w:rPr>
        <w:t>out</w:t>
      </w:r>
      <w:proofErr w:type="spellEnd"/>
      <w:r w:rsidR="00FF6877">
        <w:rPr>
          <w:rFonts w:ascii="Times New Roman" w:hAnsi="Times New Roman" w:cs="Times New Roman"/>
          <w:i/>
          <w:lang w:eastAsia="fr-FR"/>
        </w:rPr>
        <w:t xml:space="preserve"> = -</w:t>
      </w:r>
      <w:r w:rsidR="0087573C" w:rsidRPr="0087573C">
        <w:rPr>
          <w:rFonts w:ascii="Times New Roman" w:hAnsi="Times New Roman" w:cs="Times New Roman"/>
          <w:i/>
          <w:lang w:eastAsia="fr-FR"/>
        </w:rPr>
        <w:t xml:space="preserve"> </w:t>
      </w:r>
      <w:proofErr w:type="spellStart"/>
      <w:r w:rsidR="0087573C" w:rsidRPr="00FF6877">
        <w:rPr>
          <w:rFonts w:ascii="Times New Roman" w:hAnsi="Times New Roman" w:cs="Times New Roman"/>
          <w:i/>
          <w:lang w:eastAsia="fr-FR"/>
        </w:rPr>
        <w:t>R</w:t>
      </w:r>
      <w:r w:rsidR="0087573C">
        <w:rPr>
          <w:rFonts w:ascii="Times New Roman" w:hAnsi="Times New Roman" w:cs="Times New Roman"/>
          <w:i/>
          <w:lang w:eastAsia="fr-FR"/>
        </w:rPr>
        <w:t>.</w:t>
      </w:r>
      <w:r w:rsidR="0087573C" w:rsidRPr="00FF6877">
        <w:rPr>
          <w:rFonts w:ascii="Times New Roman" w:hAnsi="Times New Roman" w:cs="Times New Roman"/>
          <w:i/>
          <w:lang w:eastAsia="fr-FR"/>
        </w:rPr>
        <w:t>i</w:t>
      </w:r>
      <w:proofErr w:type="spellEnd"/>
      <w:r w:rsidR="0087573C" w:rsidRPr="00FF6877">
        <w:rPr>
          <w:rFonts w:ascii="Times New Roman" w:hAnsi="Times New Roman" w:cs="Times New Roman"/>
          <w:i/>
          <w:lang w:eastAsia="fr-FR"/>
        </w:rPr>
        <w:t>(m)</w:t>
      </w:r>
      <w:r w:rsidR="00674823" w:rsidRPr="00674823">
        <w:rPr>
          <w:lang w:eastAsia="fr-FR"/>
        </w:rPr>
        <w:t xml:space="preserve"> </w:t>
      </w:r>
    </w:p>
    <w:p w:rsidR="0087573C" w:rsidRDefault="00AA27F1" w:rsidP="004A7FE0">
      <w:pPr>
        <w:rPr>
          <w:lang w:eastAsia="fr-FR"/>
        </w:rPr>
      </w:pPr>
      <w:r>
        <w:rPr>
          <w:noProof/>
          <w:lang w:eastAsia="fr-FR"/>
        </w:rPr>
        <w:pict>
          <v:group id="_x0000_s1456" style="position:absolute;left:0;text-align:left;margin-left:65.25pt;margin-top:-.6pt;width:356.9pt;height:189pt;z-index:251997184" coordorigin="2382,725" coordsize="7138,3780">
            <v:group id="_x0000_s1453" style="position:absolute;left:2847;top:725;width:6673;height:3780" coordorigin="2847,872" coordsize="6673,3780">
              <v:rect id="_x0000_s1448" style="position:absolute;left:2847;top:1903;width:2780;height:2749" filled="f" strokecolor="#365f91 [2404]" strokeweight=".25pt">
                <v:stroke dashstyle="1 1" endcap="round"/>
              </v:rect>
              <v:rect id="_x0000_s1449" style="position:absolute;left:5887;top:1179;width:2780;height:3473" filled="f" strokecolor="#365f91 [2404]" strokeweight=".25pt">
                <v:stroke dashstyle="1 1" endcap="round"/>
              </v:rect>
              <v:shape id="_x0000_s1437" type="#_x0000_t202" style="position:absolute;left:3688;top:1612;width:1065;height:340" o:regroupid="12" filled="f" stroked="f">
                <v:textbox style="mso-next-textbox:#_x0000_s1437">
                  <w:txbxContent>
                    <w:p w:rsidR="00967AE8" w:rsidRPr="007A47D9" w:rsidRDefault="00967AE8" w:rsidP="007F2726">
                      <w:pPr>
                        <w:spacing w:before="0" w:after="0"/>
                        <w:jc w:val="left"/>
                        <w:rPr>
                          <w:rFonts w:cs="Times New Roman"/>
                          <w:i/>
                          <w:color w:val="365F91" w:themeColor="accent1" w:themeShade="BF"/>
                          <w:sz w:val="18"/>
                          <w:szCs w:val="18"/>
                        </w:rPr>
                      </w:pPr>
                      <w:r w:rsidRPr="007A47D9">
                        <w:rPr>
                          <w:rFonts w:cs="Times New Roman"/>
                          <w:i/>
                          <w:color w:val="365F91" w:themeColor="accent1" w:themeShade="BF"/>
                          <w:sz w:val="18"/>
                          <w:szCs w:val="18"/>
                        </w:rPr>
                        <w:t>Capteur</w:t>
                      </w:r>
                    </w:p>
                    <w:p w:rsidR="00967AE8" w:rsidRDefault="00967AE8" w:rsidP="007F2726">
                      <w:pPr>
                        <w:jc w:val="left"/>
                      </w:pPr>
                    </w:p>
                  </w:txbxContent>
                </v:textbox>
              </v:shape>
              <v:shape id="_x0000_s1450" type="#_x0000_t202" style="position:absolute;left:5887;top:872;width:2920;height:307" filled="f" stroked="f">
                <v:textbox style="mso-next-textbox:#_x0000_s1450">
                  <w:txbxContent>
                    <w:p w:rsidR="00967AE8" w:rsidRPr="007A47D9" w:rsidRDefault="00967AE8" w:rsidP="007F2726">
                      <w:pPr>
                        <w:spacing w:before="0" w:after="0"/>
                        <w:jc w:val="left"/>
                        <w:rPr>
                          <w:rFonts w:cs="Times New Roman"/>
                          <w:i/>
                          <w:color w:val="365F91" w:themeColor="accent1" w:themeShade="BF"/>
                          <w:sz w:val="18"/>
                          <w:szCs w:val="18"/>
                        </w:rPr>
                      </w:pPr>
                      <w:r w:rsidRPr="007A47D9">
                        <w:rPr>
                          <w:rFonts w:cs="Times New Roman"/>
                          <w:i/>
                          <w:color w:val="365F91" w:themeColor="accent1" w:themeShade="BF"/>
                          <w:sz w:val="18"/>
                          <w:szCs w:val="18"/>
                        </w:rPr>
                        <w:t>Convertisseur courant-tension</w:t>
                      </w:r>
                    </w:p>
                    <w:p w:rsidR="00967AE8" w:rsidRDefault="00967AE8" w:rsidP="007F2726">
                      <w:pPr>
                        <w:jc w:val="left"/>
                      </w:pPr>
                    </w:p>
                  </w:txbxContent>
                </v:textbox>
              </v:shape>
              <v:group id="_x0000_s1452" style="position:absolute;left:2909;top:1179;width:6611;height:3473" coordorigin="2909,736" coordsize="6611,3473">
                <v:rect id="_x0000_s1409" style="position:absolute;left:6986;top:751;width:226;height:846;rotation:90" o:regroupid="12" fillcolor="#95b3d7 [1940]" strokecolor="#365f91 [2404]"/>
                <v:shape id="_x0000_s1410" type="#_x0000_t32" style="position:absolute;left:6366;top:869;width:0;height:620;rotation:90" o:connectortype="straight" o:regroupid="12" strokecolor="#c0504d [3205]" strokeweight="1.5pt"/>
                <v:shape id="_x0000_s1414" type="#_x0000_t202" style="position:absolute;left:2909;top:2001;width:723;height:433" o:regroupid="12" filled="f" stroked="f">
                  <v:textbox style="mso-next-textbox:#_x0000_s1414">
                    <w:txbxContent>
                      <w:p w:rsidR="00967AE8" w:rsidRPr="005F5326" w:rsidRDefault="00967AE8" w:rsidP="007F2726">
                        <w:pPr>
                          <w:spacing w:before="0" w:after="0"/>
                          <w:rPr>
                            <w:rFonts w:ascii="Times New Roman" w:hAnsi="Times New Roman" w:cs="Times New Roman"/>
                            <w:b/>
                            <w:i/>
                            <w:color w:val="C0504D" w:themeColor="accent2"/>
                          </w:rPr>
                        </w:pPr>
                        <w:r>
                          <w:rPr>
                            <w:rFonts w:ascii="Times New Roman" w:hAnsi="Times New Roman" w:cs="Times New Roman"/>
                            <w:b/>
                            <w:i/>
                            <w:color w:val="C0504D" w:themeColor="accent2"/>
                          </w:rPr>
                          <w:t>i(m)</w:t>
                        </w:r>
                      </w:p>
                      <w:p w:rsidR="00967AE8" w:rsidRDefault="00967AE8" w:rsidP="007F2726"/>
                    </w:txbxContent>
                  </v:textbox>
                </v:shape>
                <v:shape id="_x0000_s1415" type="#_x0000_t32" style="position:absolute;left:8967;top:2195;width:1;height:1600" o:connectortype="straight" o:regroupid="12" strokecolor="black [3213]" strokeweight="1.5pt">
                  <v:stroke startarrow="block"/>
                </v:shape>
                <v:shape id="_x0000_s1416" type="#_x0000_t32" style="position:absolute;left:3520;top:3902;width:5620;height:1;flip:x" o:connectortype="straight" o:regroupid="12" strokecolor="#c0504d [3205]" strokeweight="1.5pt"/>
                <v:shape id="_x0000_s1417" type="#_x0000_t32" style="position:absolute;left:7832;top:869;width:0;height:620;rotation:90" o:connectortype="straight" o:regroupid="12" strokecolor="#c0504d [3205]" strokeweight="1.5pt"/>
                <v:shape id="_x0000_s1418" type="#_x0000_t32" style="position:absolute;left:3520;top:3242;width:1;height:658" o:connectortype="straight" o:regroupid="12" strokecolor="#c0504d [3205]" strokeweight="1.5pt"/>
                <v:oval id="_x0000_s1420" style="position:absolute;left:3280;top:2480;width:461;height:461" o:regroupid="12" filled="f" strokecolor="#c0504d [3205]"/>
                <v:oval id="_x0000_s1421" style="position:absolute;left:3280;top:2781;width:461;height:461" o:regroupid="12" filled="f" strokecolor="#c0504d [3205]"/>
                <v:shape id="_x0000_s1422" type="#_x0000_t202" style="position:absolute;left:6884;top:736;width:406;height:433" o:regroupid="12" filled="f" stroked="f">
                  <v:textbox style="mso-next-textbox:#_x0000_s1422">
                    <w:txbxContent>
                      <w:p w:rsidR="00967AE8" w:rsidRPr="00DD6A37" w:rsidRDefault="00967AE8" w:rsidP="007F2726">
                        <w:pPr>
                          <w:spacing w:before="0" w:after="0"/>
                          <w:jc w:val="left"/>
                          <w:rPr>
                            <w:rFonts w:ascii="Times New Roman" w:hAnsi="Times New Roman" w:cs="Times New Roman"/>
                            <w:i/>
                          </w:rPr>
                        </w:pPr>
                        <w:r>
                          <w:rPr>
                            <w:rFonts w:ascii="Times New Roman" w:hAnsi="Times New Roman" w:cs="Times New Roman"/>
                            <w:i/>
                          </w:rPr>
                          <w:t>R</w:t>
                        </w:r>
                      </w:p>
                      <w:p w:rsidR="00967AE8" w:rsidRDefault="00967AE8" w:rsidP="007F2726">
                        <w:pPr>
                          <w:jc w:val="left"/>
                        </w:pPr>
                      </w:p>
                    </w:txbxContent>
                  </v:textbox>
                </v:shape>
                <v:shape id="_x0000_s1423" type="#_x0000_t202" style="position:absolute;left:8846;top:2480;width:674;height:433" o:regroupid="12" filled="f" stroked="f">
                  <v:textbox style="mso-next-textbox:#_x0000_s1423">
                    <w:txbxContent>
                      <w:p w:rsidR="00967AE8" w:rsidRPr="00DD6A37" w:rsidRDefault="00967AE8" w:rsidP="007F2726">
                        <w:pPr>
                          <w:spacing w:before="0" w:after="0"/>
                          <w:jc w:val="left"/>
                          <w:rPr>
                            <w:rFonts w:ascii="Times New Roman" w:hAnsi="Times New Roman" w:cs="Times New Roman"/>
                            <w:i/>
                          </w:rPr>
                        </w:pPr>
                        <w:proofErr w:type="spellStart"/>
                        <w:proofErr w:type="gramStart"/>
                        <w:r>
                          <w:rPr>
                            <w:rFonts w:ascii="Times New Roman" w:hAnsi="Times New Roman" w:cs="Times New Roman"/>
                            <w:i/>
                          </w:rPr>
                          <w:t>v</w:t>
                        </w:r>
                        <w:r>
                          <w:rPr>
                            <w:rFonts w:ascii="Times New Roman" w:hAnsi="Times New Roman" w:cs="Times New Roman"/>
                            <w:i/>
                            <w:vertAlign w:val="subscript"/>
                          </w:rPr>
                          <w:t>out</w:t>
                        </w:r>
                        <w:proofErr w:type="spellEnd"/>
                        <w:proofErr w:type="gramEnd"/>
                        <w:r w:rsidRPr="00DD6A37">
                          <w:rPr>
                            <w:rFonts w:ascii="Times New Roman" w:hAnsi="Times New Roman" w:cs="Times New Roman"/>
                            <w:i/>
                          </w:rPr>
                          <w:t xml:space="preserve"> </w:t>
                        </w:r>
                      </w:p>
                      <w:p w:rsidR="00967AE8" w:rsidRDefault="00967AE8" w:rsidP="007F2726">
                        <w:pPr>
                          <w:jc w:val="left"/>
                        </w:pPr>
                      </w:p>
                    </w:txbxContent>
                  </v:textbox>
                </v:shape>
                <v:group id="_x0000_s1424" style="position:absolute;left:3520;top:1815;width:0;height:666" coordorigin="2547,1346" coordsize="0,666" o:regroupid="12">
                  <v:shape id="_x0000_s1419" type="#_x0000_t32" style="position:absolute;left:2547;top:1346;width:0;height:666" o:connectortype="straight" o:regroupid="10" strokecolor="#c0504d [3205]" strokeweight="1.5pt"/>
                  <v:shape id="_x0000_s1412" type="#_x0000_t32" style="position:absolute;left:2547;top:1635;width:0;height:377;rotation:-180" o:connectortype="straight" o:regroupid="11" strokecolor="#c0504d [3205]" strokeweight="1.5pt">
                    <v:stroke endarrow="classic"/>
                  </v:shape>
                </v:group>
                <v:shape id="_x0000_s1426" type="#_x0000_t32" style="position:absolute;left:4293;top:1814;width:1;height:967" o:connectortype="straight" o:regroupid="12" strokecolor="#c0504d [3205]" strokeweight="1.5pt"/>
                <v:rect id="_x0000_s1427" style="position:absolute;left:4961;top:2434;width:226;height:846" o:regroupid="12" fillcolor="#95b3d7 [1940]" strokecolor="#365f91 [2404]"/>
                <v:shape id="_x0000_s1428" type="#_x0000_t32" style="position:absolute;left:5073;top:3280;width:0;height:620" o:connectortype="straight" o:regroupid="12" strokecolor="#c0504d [3205]" strokeweight="1.5pt"/>
                <v:shape id="_x0000_s1429" type="#_x0000_t32" style="position:absolute;left:5073;top:1814;width:0;height:620" o:connectortype="straight" o:regroupid="12" strokecolor="#c0504d [3205]" strokeweight="1.5pt"/>
                <v:shape id="_x0000_s1430" type="#_x0000_t32" style="position:absolute;left:3520;top:1814;width:3164;height:4;flip:x" o:connectortype="straight" o:regroupid="12" strokecolor="#c0504d [3205]" strokeweight="1.5pt"/>
                <v:shape id="_x0000_s1431" type="#_x0000_t32" style="position:absolute;left:4186;top:2781;width:220;height:0;flip:x" o:connectortype="straight" o:regroupid="12" strokecolor="#c0504d [3205]" strokeweight="1.5pt"/>
                <v:shape id="_x0000_s1433" type="#_x0000_t32" style="position:absolute;left:4291;top:2933;width:1;height:967" o:connectortype="straight" o:regroupid="12" strokecolor="#c0504d [3205]" strokeweight="1.5pt"/>
                <v:shape id="_x0000_s1434" type="#_x0000_t32" style="position:absolute;left:8968;top:3902;width:0;height:160" o:connectortype="straight" o:regroupid="12" strokecolor="#c0504d [3205]" strokeweight="1.5pt"/>
                <v:shape id="_x0000_s1436" type="#_x0000_t202" style="position:absolute;left:5111;top:2556;width:516;height:433" o:regroupid="12" filled="f" stroked="f">
                  <v:textbox style="mso-next-textbox:#_x0000_s1436">
                    <w:txbxContent>
                      <w:p w:rsidR="00967AE8" w:rsidRPr="007F2726" w:rsidRDefault="00967AE8" w:rsidP="007F2726">
                        <w:pPr>
                          <w:spacing w:before="0" w:after="0"/>
                          <w:jc w:val="left"/>
                          <w:rPr>
                            <w:rFonts w:ascii="Times New Roman" w:hAnsi="Times New Roman" w:cs="Times New Roman"/>
                            <w:i/>
                            <w:vertAlign w:val="subscript"/>
                          </w:rPr>
                        </w:pPr>
                        <w:proofErr w:type="spellStart"/>
                        <w:r>
                          <w:rPr>
                            <w:rFonts w:ascii="Times New Roman" w:hAnsi="Times New Roman" w:cs="Times New Roman"/>
                            <w:i/>
                          </w:rPr>
                          <w:t>R</w:t>
                        </w:r>
                        <w:r>
                          <w:rPr>
                            <w:rFonts w:ascii="Times New Roman" w:hAnsi="Times New Roman" w:cs="Times New Roman"/>
                            <w:i/>
                            <w:vertAlign w:val="subscript"/>
                          </w:rPr>
                          <w:t>c</w:t>
                        </w:r>
                        <w:proofErr w:type="spellEnd"/>
                      </w:p>
                      <w:p w:rsidR="00967AE8" w:rsidRDefault="00967AE8" w:rsidP="007F2726">
                        <w:pPr>
                          <w:jc w:val="left"/>
                        </w:pPr>
                      </w:p>
                    </w:txbxContent>
                  </v:textbox>
                </v:shape>
                <v:shape id="_x0000_s1438" type="#_x0000_t32" style="position:absolute;left:6056;top:2513;width:1;height:1389" o:connectortype="straight" o:regroupid="12" strokecolor="#c0504d [3205]" strokeweight="1.5pt"/>
                <v:shape id="_x0000_s1439" type="#_x0000_t32" style="position:absolute;left:6057;top:1169;width:0;height:620" o:connectortype="straight" o:regroupid="12" strokecolor="#c0504d [3205]" strokeweight="1.5pt"/>
                <v:shape id="_x0000_s1440" type="#_x0000_t5" style="position:absolute;left:6605;top:1636;width:1180;height:1021;rotation:90" o:regroupid="12" fillcolor="#b8cce4 [1300]" strokecolor="#365f91 [2404]"/>
                <v:shape id="_x0000_s1441" type="#_x0000_t32" style="position:absolute;left:6366;top:2203;width:0;height:620;rotation:90" o:connectortype="straight" o:regroupid="12" strokecolor="#c0504d [3205]" strokeweight="1.5pt"/>
                <v:shape id="_x0000_s1443" type="#_x0000_t32" style="position:absolute;left:8142;top:1169;width:0;height:980" o:connectortype="straight" o:regroupid="12" strokecolor="#c0504d [3205]" strokeweight="1.5pt"/>
                <v:shape id="_x0000_s1444" type="#_x0000_t32" style="position:absolute;left:7705;top:2143;width:1402;height:6;flip:x y" o:connectortype="straight" o:regroupid="12" strokecolor="#c0504d [3205]" strokeweight="1.5pt"/>
                <v:shape id="_x0000_s1435" type="#_x0000_t202" style="position:absolute;left:6620;top:1623;width:393;height:1114" o:regroupid="12" filled="f" stroked="f">
                  <v:textbox style="mso-next-textbox:#_x0000_s1435">
                    <w:txbxContent>
                      <w:p w:rsidR="00967AE8" w:rsidRPr="00377614" w:rsidRDefault="00967AE8" w:rsidP="00377614">
                        <w:pPr>
                          <w:spacing w:before="0" w:after="360"/>
                          <w:jc w:val="cente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t>
                        </w:r>
                      </w:p>
                      <w:p w:rsidR="00967AE8" w:rsidRPr="00377614" w:rsidRDefault="00967AE8" w:rsidP="00377614">
                        <w:pPr>
                          <w:spacing w:before="0" w:after="0"/>
                          <w:jc w:val="center"/>
                          <w:rPr>
                            <w:rFonts w:ascii="Times New Roman" w:hAnsi="Times New Roman" w:cs="Times New Roman"/>
                            <w:b/>
                            <w:color w:val="365F91" w:themeColor="accent1" w:themeShade="BF"/>
                            <w:vertAlign w:val="subscript"/>
                          </w:rPr>
                        </w:pPr>
                        <w:r>
                          <w:rPr>
                            <w:rFonts w:ascii="Times New Roman" w:hAnsi="Times New Roman" w:cs="Times New Roman"/>
                            <w:b/>
                            <w:color w:val="365F91" w:themeColor="accent1" w:themeShade="BF"/>
                          </w:rPr>
                          <w:t>+</w:t>
                        </w:r>
                      </w:p>
                      <w:p w:rsidR="00967AE8" w:rsidRPr="00377614" w:rsidRDefault="00967AE8" w:rsidP="00377614">
                        <w:pPr>
                          <w:jc w:val="center"/>
                          <w:rPr>
                            <w:b/>
                            <w:color w:val="365F91" w:themeColor="accent1" w:themeShade="BF"/>
                          </w:rPr>
                        </w:pPr>
                      </w:p>
                    </w:txbxContent>
                  </v:textbox>
                </v:shape>
                <v:shape id="_x0000_s1445" type="#_x0000_t5" style="position:absolute;left:8867;top:4062;width:214;height:147;flip:y" o:regroupid="12" strokecolor="#c0504d [3205]"/>
                <v:shape id="_x0000_s1446" type="#_x0000_t32" style="position:absolute;left:4186;top:2913;width:220;height:0;flip:x" o:connectortype="straight" o:regroupid="12" strokecolor="#c0504d [3205]" strokeweight="1.5pt"/>
                <v:shape id="_x0000_s1451" type="#_x0000_t202" style="position:absolute;left:4294;top:2556;width:516;height:433" filled="f" stroked="f">
                  <v:textbox style="mso-next-textbox:#_x0000_s1451">
                    <w:txbxContent>
                      <w:p w:rsidR="00967AE8" w:rsidRPr="007F2726" w:rsidRDefault="00967AE8" w:rsidP="007F2726">
                        <w:pPr>
                          <w:spacing w:before="0" w:after="0"/>
                          <w:jc w:val="left"/>
                          <w:rPr>
                            <w:rFonts w:ascii="Times New Roman" w:hAnsi="Times New Roman" w:cs="Times New Roman"/>
                            <w:i/>
                            <w:vertAlign w:val="subscript"/>
                          </w:rPr>
                        </w:pPr>
                        <w:r>
                          <w:rPr>
                            <w:rFonts w:ascii="Times New Roman" w:hAnsi="Times New Roman" w:cs="Times New Roman"/>
                            <w:i/>
                          </w:rPr>
                          <w:t>C</w:t>
                        </w:r>
                        <w:r>
                          <w:rPr>
                            <w:rFonts w:ascii="Times New Roman" w:hAnsi="Times New Roman" w:cs="Times New Roman"/>
                            <w:i/>
                            <w:vertAlign w:val="subscript"/>
                          </w:rPr>
                          <w:t>c</w:t>
                        </w:r>
                      </w:p>
                      <w:p w:rsidR="00967AE8" w:rsidRDefault="00967AE8" w:rsidP="007F2726">
                        <w:pPr>
                          <w:jc w:val="left"/>
                        </w:pPr>
                      </w:p>
                    </w:txbxContent>
                  </v:textbox>
                </v:shape>
              </v:group>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54" type="#_x0000_t38" style="position:absolute;left:2533;top:2776;width:667;height:357" o:connectortype="curved" adj="10784,-167960,-82028" strokecolor="gray [1629]">
              <v:stroke endarrow="classic" endarrowwidth="wide" endarrowlength="long"/>
            </v:shape>
            <v:shape id="_x0000_s1455" type="#_x0000_t202" style="position:absolute;left:2382;top:2653;width:527;height:340" filled="f" stroked="f">
              <v:textbox>
                <w:txbxContent>
                  <w:p w:rsidR="00967AE8" w:rsidRPr="00756867" w:rsidRDefault="00967AE8" w:rsidP="00756867">
                    <w:pPr>
                      <w:spacing w:before="0" w:after="0" w:line="240" w:lineRule="auto"/>
                      <w:rPr>
                        <w:rFonts w:ascii="Times New Roman" w:hAnsi="Times New Roman" w:cs="Times New Roman"/>
                        <w:i/>
                        <w:color w:val="7F7F7F" w:themeColor="text1" w:themeTint="80"/>
                      </w:rPr>
                    </w:pPr>
                    <w:proofErr w:type="gramStart"/>
                    <w:r w:rsidRPr="00756867">
                      <w:rPr>
                        <w:rFonts w:ascii="Times New Roman" w:hAnsi="Times New Roman" w:cs="Times New Roman"/>
                        <w:i/>
                        <w:color w:val="7F7F7F" w:themeColor="text1" w:themeTint="80"/>
                      </w:rPr>
                      <w:t>m</w:t>
                    </w:r>
                    <w:proofErr w:type="gramEnd"/>
                  </w:p>
                </w:txbxContent>
              </v:textbox>
            </v:shape>
          </v:group>
        </w:pict>
      </w:r>
    </w:p>
    <w:p w:rsidR="0087573C" w:rsidRDefault="0087573C" w:rsidP="004A7FE0">
      <w:pPr>
        <w:rPr>
          <w:lang w:eastAsia="fr-FR"/>
        </w:rPr>
      </w:pPr>
    </w:p>
    <w:p w:rsidR="0087573C" w:rsidRDefault="0087573C" w:rsidP="004A7FE0">
      <w:pPr>
        <w:rPr>
          <w:lang w:eastAsia="fr-FR"/>
        </w:rPr>
      </w:pPr>
    </w:p>
    <w:p w:rsidR="0087573C" w:rsidRDefault="0087573C" w:rsidP="004A7FE0">
      <w:pPr>
        <w:rPr>
          <w:lang w:eastAsia="fr-FR"/>
        </w:rPr>
      </w:pPr>
    </w:p>
    <w:p w:rsidR="0087573C" w:rsidRDefault="0087573C" w:rsidP="004A7FE0">
      <w:pPr>
        <w:rPr>
          <w:lang w:eastAsia="fr-FR"/>
        </w:rPr>
      </w:pPr>
    </w:p>
    <w:p w:rsidR="0087573C" w:rsidRDefault="0087573C" w:rsidP="004A7FE0">
      <w:pPr>
        <w:rPr>
          <w:lang w:eastAsia="fr-FR"/>
        </w:rPr>
      </w:pPr>
    </w:p>
    <w:p w:rsidR="0087573C" w:rsidRDefault="0087573C" w:rsidP="004A7FE0">
      <w:pPr>
        <w:rPr>
          <w:lang w:eastAsia="fr-FR"/>
        </w:rPr>
      </w:pPr>
    </w:p>
    <w:p w:rsidR="007A47D9" w:rsidRDefault="007A47D9" w:rsidP="00220710">
      <w:pPr>
        <w:pStyle w:val="Sansinterligne"/>
        <w:rPr>
          <w:lang w:eastAsia="fr-FR"/>
        </w:rPr>
      </w:pPr>
    </w:p>
    <w:p w:rsidR="00220710" w:rsidRPr="00A15BDB" w:rsidRDefault="00FE1586" w:rsidP="00220710">
      <w:pPr>
        <w:pStyle w:val="Sansinterligne"/>
        <w:rPr>
          <w:lang w:eastAsia="fr-FR"/>
        </w:rPr>
      </w:pPr>
      <w:r>
        <w:rPr>
          <w:lang w:eastAsia="fr-FR"/>
        </w:rPr>
        <w:t>Figure 10</w:t>
      </w:r>
      <w:r w:rsidR="00220710">
        <w:rPr>
          <w:lang w:eastAsia="fr-FR"/>
        </w:rPr>
        <w:t xml:space="preserve"> : </w:t>
      </w:r>
      <w:r w:rsidR="00454C5E">
        <w:rPr>
          <w:lang w:eastAsia="fr-FR"/>
        </w:rPr>
        <w:t>C</w:t>
      </w:r>
      <w:r w:rsidR="00220710">
        <w:rPr>
          <w:lang w:eastAsia="fr-FR"/>
        </w:rPr>
        <w:t xml:space="preserve">apteur </w:t>
      </w:r>
      <w:r w:rsidR="00454C5E">
        <w:rPr>
          <w:lang w:eastAsia="fr-FR"/>
        </w:rPr>
        <w:t>générant un courant associé à un</w:t>
      </w:r>
      <w:r w:rsidR="00220710">
        <w:rPr>
          <w:lang w:eastAsia="fr-FR"/>
        </w:rPr>
        <w:t xml:space="preserve"> c</w:t>
      </w:r>
      <w:r w:rsidR="00454C5E">
        <w:rPr>
          <w:lang w:eastAsia="fr-FR"/>
        </w:rPr>
        <w:t xml:space="preserve">onvertisseur courant-tension à </w:t>
      </w:r>
      <w:r w:rsidR="00220710">
        <w:rPr>
          <w:lang w:eastAsia="fr-FR"/>
        </w:rPr>
        <w:t>amplificateur opérationnel</w:t>
      </w:r>
    </w:p>
    <w:p w:rsidR="00940008" w:rsidRDefault="002F6777" w:rsidP="00F94103">
      <w:pPr>
        <w:pStyle w:val="Titre2"/>
        <w:spacing w:before="0"/>
        <w:rPr>
          <w:lang w:eastAsia="fr-FR"/>
        </w:rPr>
      </w:pPr>
      <w:r>
        <w:rPr>
          <w:lang w:eastAsia="fr-FR"/>
        </w:rPr>
        <w:lastRenderedPageBreak/>
        <w:t>32</w:t>
      </w:r>
      <w:r w:rsidR="004A7FE0">
        <w:rPr>
          <w:lang w:eastAsia="fr-FR"/>
        </w:rPr>
        <w:t xml:space="preserve"> – </w:t>
      </w:r>
      <w:r w:rsidR="006E3155">
        <w:rPr>
          <w:lang w:eastAsia="fr-FR"/>
        </w:rPr>
        <w:t>A</w:t>
      </w:r>
      <w:r w:rsidR="004A7FE0">
        <w:rPr>
          <w:lang w:eastAsia="fr-FR"/>
        </w:rPr>
        <w:t>mplificat</w:t>
      </w:r>
      <w:r w:rsidR="00454C5E">
        <w:rPr>
          <w:lang w:eastAsia="fr-FR"/>
        </w:rPr>
        <w:t>ion</w:t>
      </w:r>
    </w:p>
    <w:p w:rsidR="005F72E6" w:rsidRDefault="009F5735" w:rsidP="00114704">
      <w:pPr>
        <w:rPr>
          <w:lang w:eastAsia="fr-FR"/>
        </w:rPr>
      </w:pPr>
      <w:r>
        <w:rPr>
          <w:lang w:eastAsia="fr-FR"/>
        </w:rPr>
        <w:t>L</w:t>
      </w:r>
      <w:r w:rsidR="00454C5E">
        <w:rPr>
          <w:lang w:eastAsia="fr-FR"/>
        </w:rPr>
        <w:t>orsque l</w:t>
      </w:r>
      <w:r>
        <w:rPr>
          <w:lang w:eastAsia="fr-FR"/>
        </w:rPr>
        <w:t xml:space="preserve">es signaux électriques issus des capteurs sont </w:t>
      </w:r>
      <w:r w:rsidR="00454C5E">
        <w:rPr>
          <w:lang w:eastAsia="fr-FR"/>
        </w:rPr>
        <w:t>de faible amplitude,</w:t>
      </w:r>
      <w:r>
        <w:rPr>
          <w:lang w:eastAsia="fr-FR"/>
        </w:rPr>
        <w:t xml:space="preserve"> </w:t>
      </w:r>
      <w:r w:rsidR="00454C5E">
        <w:rPr>
          <w:lang w:eastAsia="fr-FR"/>
        </w:rPr>
        <w:t>i</w:t>
      </w:r>
      <w:r>
        <w:rPr>
          <w:lang w:eastAsia="fr-FR"/>
        </w:rPr>
        <w:t xml:space="preserve">l </w:t>
      </w:r>
      <w:r w:rsidR="00454C5E">
        <w:rPr>
          <w:lang w:eastAsia="fr-FR"/>
        </w:rPr>
        <w:t>peut être</w:t>
      </w:r>
      <w:r>
        <w:rPr>
          <w:lang w:eastAsia="fr-FR"/>
        </w:rPr>
        <w:t xml:space="preserve"> nécessaire de les amplifier pour </w:t>
      </w:r>
      <w:r w:rsidR="00454C5E">
        <w:rPr>
          <w:lang w:eastAsia="fr-FR"/>
        </w:rPr>
        <w:t>les adapter à la chaîne</w:t>
      </w:r>
      <w:r>
        <w:rPr>
          <w:lang w:eastAsia="fr-FR"/>
        </w:rPr>
        <w:t xml:space="preserve"> de transmission.</w:t>
      </w:r>
      <w:r w:rsidR="00681792">
        <w:rPr>
          <w:lang w:eastAsia="fr-FR"/>
        </w:rPr>
        <w:t xml:space="preserve"> </w:t>
      </w:r>
      <w:r w:rsidR="00454C5E">
        <w:rPr>
          <w:lang w:eastAsia="fr-FR"/>
        </w:rPr>
        <w:t>Il faut savoir que l</w:t>
      </w:r>
      <w:r>
        <w:rPr>
          <w:lang w:eastAsia="fr-FR"/>
        </w:rPr>
        <w:t xml:space="preserve">’amplification </w:t>
      </w:r>
      <w:r w:rsidR="00454C5E">
        <w:rPr>
          <w:lang w:eastAsia="fr-FR"/>
        </w:rPr>
        <w:t>(en tension ou en puissance) du signal électrique</w:t>
      </w:r>
      <w:r>
        <w:rPr>
          <w:lang w:eastAsia="fr-FR"/>
        </w:rPr>
        <w:t xml:space="preserve"> issu du capteur </w:t>
      </w:r>
      <w:r w:rsidR="00454C5E">
        <w:rPr>
          <w:lang w:eastAsia="fr-FR"/>
        </w:rPr>
        <w:t>est un phénomène bruyant : elle s’accompagne d’une dégradation du rapport signal sur bruit. Cela signifie que si l’amplitude du signal utile issue du capteur se trouve augmentée, les parasites (bruit) le sont également mais dans des p</w:t>
      </w:r>
      <w:r w:rsidR="005F72E6">
        <w:rPr>
          <w:lang w:eastAsia="fr-FR"/>
        </w:rPr>
        <w:t>roportions plus grandes encore.</w:t>
      </w:r>
    </w:p>
    <w:p w:rsidR="00C37133" w:rsidRDefault="00FA07EC" w:rsidP="00114704">
      <w:pPr>
        <w:rPr>
          <w:lang w:eastAsia="fr-FR"/>
        </w:rPr>
      </w:pPr>
      <w:r>
        <w:rPr>
          <w:lang w:eastAsia="fr-FR"/>
        </w:rPr>
        <w:t>Les amplificateurs d’instrumentation sont conçus de manière à optimiser le rapport signal</w:t>
      </w:r>
      <w:r w:rsidR="00454C5E">
        <w:rPr>
          <w:lang w:eastAsia="fr-FR"/>
        </w:rPr>
        <w:t xml:space="preserve"> sur </w:t>
      </w:r>
      <w:r>
        <w:rPr>
          <w:lang w:eastAsia="fr-FR"/>
        </w:rPr>
        <w:t>bruit</w:t>
      </w:r>
      <w:r w:rsidR="00454C5E">
        <w:rPr>
          <w:lang w:eastAsia="fr-FR"/>
        </w:rPr>
        <w:t>, c’est à dire à « peu » le dégrader</w:t>
      </w:r>
      <w:r>
        <w:rPr>
          <w:lang w:eastAsia="fr-FR"/>
        </w:rPr>
        <w:t>. Ils sont caractérisés par un gain d’amplification</w:t>
      </w:r>
      <w:r w:rsidR="00454C5E">
        <w:rPr>
          <w:lang w:eastAsia="fr-FR"/>
        </w:rPr>
        <w:t xml:space="preserve"> (en tension ou en puissance) </w:t>
      </w:r>
      <w:r>
        <w:rPr>
          <w:lang w:eastAsia="fr-FR"/>
        </w:rPr>
        <w:t xml:space="preserve">ratio du signal </w:t>
      </w:r>
      <w:r w:rsidR="00454C5E">
        <w:rPr>
          <w:lang w:eastAsia="fr-FR"/>
        </w:rPr>
        <w:t xml:space="preserve">électrique </w:t>
      </w:r>
      <w:r>
        <w:rPr>
          <w:lang w:eastAsia="fr-FR"/>
        </w:rPr>
        <w:t>de sortie de l’amplificateur sur le signal d’entrée</w:t>
      </w:r>
      <w:r w:rsidR="00454C5E">
        <w:rPr>
          <w:lang w:eastAsia="fr-FR"/>
        </w:rPr>
        <w:t xml:space="preserve">, ainsi que par un facteur fruit </w:t>
      </w:r>
      <w:r w:rsidR="00454C5E" w:rsidRPr="00F94103">
        <w:rPr>
          <w:rFonts w:ascii="Times New Roman" w:hAnsi="Times New Roman" w:cs="Times New Roman"/>
          <w:i/>
          <w:lang w:eastAsia="fr-FR"/>
        </w:rPr>
        <w:t>F</w:t>
      </w:r>
      <w:r w:rsidR="005F72E6">
        <w:rPr>
          <w:rFonts w:ascii="Times New Roman" w:hAnsi="Times New Roman" w:cs="Times New Roman"/>
          <w:i/>
          <w:lang w:eastAsia="fr-FR"/>
        </w:rPr>
        <w:t xml:space="preserve"> </w:t>
      </w:r>
      <w:r w:rsidR="00454C5E" w:rsidRPr="00F94103">
        <w:rPr>
          <w:rFonts w:ascii="Times New Roman" w:hAnsi="Times New Roman" w:cs="Times New Roman"/>
          <w:i/>
          <w:lang w:eastAsia="fr-FR"/>
        </w:rPr>
        <w:t>&gt;1</w:t>
      </w:r>
      <w:r w:rsidR="00454C5E">
        <w:rPr>
          <w:lang w:eastAsia="fr-FR"/>
        </w:rPr>
        <w:t xml:space="preserve"> qui quantifie la dégradation du rapport signal sur bruit entre l’entrée et la sortie</w:t>
      </w:r>
      <w:r>
        <w:rPr>
          <w:lang w:eastAsia="fr-FR"/>
        </w:rPr>
        <w:t>.</w:t>
      </w:r>
    </w:p>
    <w:p w:rsidR="00986399" w:rsidRDefault="000F7144" w:rsidP="00C5176C">
      <w:pPr>
        <w:pStyle w:val="Titre2"/>
        <w:spacing w:before="240"/>
        <w:rPr>
          <w:lang w:eastAsia="fr-FR"/>
        </w:rPr>
      </w:pPr>
      <w:r>
        <w:rPr>
          <w:lang w:eastAsia="fr-FR"/>
        </w:rPr>
        <w:t xml:space="preserve">33 </w:t>
      </w:r>
      <w:r w:rsidR="003479FA">
        <w:rPr>
          <w:lang w:eastAsia="fr-FR"/>
        </w:rPr>
        <w:t>–</w:t>
      </w:r>
      <w:r>
        <w:rPr>
          <w:lang w:eastAsia="fr-FR"/>
        </w:rPr>
        <w:t xml:space="preserve"> </w:t>
      </w:r>
      <w:r w:rsidR="006969FF">
        <w:rPr>
          <w:lang w:eastAsia="fr-FR"/>
        </w:rPr>
        <w:t>F</w:t>
      </w:r>
      <w:r>
        <w:rPr>
          <w:lang w:eastAsia="fr-FR"/>
        </w:rPr>
        <w:t>iltr</w:t>
      </w:r>
      <w:r w:rsidR="00454C5E">
        <w:rPr>
          <w:lang w:eastAsia="fr-FR"/>
        </w:rPr>
        <w:t>ag</w:t>
      </w:r>
      <w:r>
        <w:rPr>
          <w:lang w:eastAsia="fr-FR"/>
        </w:rPr>
        <w:t>e</w:t>
      </w:r>
    </w:p>
    <w:p w:rsidR="005F72E6" w:rsidRDefault="00681792" w:rsidP="00114704">
      <w:pPr>
        <w:rPr>
          <w:lang w:eastAsia="fr-FR"/>
        </w:rPr>
      </w:pPr>
      <w:r>
        <w:rPr>
          <w:lang w:eastAsia="fr-FR"/>
        </w:rPr>
        <w:t>Le filtr</w:t>
      </w:r>
      <w:r w:rsidR="005F206A">
        <w:rPr>
          <w:lang w:eastAsia="fr-FR"/>
        </w:rPr>
        <w:t>ag</w:t>
      </w:r>
      <w:r>
        <w:rPr>
          <w:lang w:eastAsia="fr-FR"/>
        </w:rPr>
        <w:t xml:space="preserve">e </w:t>
      </w:r>
      <w:r w:rsidR="005F206A">
        <w:rPr>
          <w:lang w:eastAsia="fr-FR"/>
        </w:rPr>
        <w:t>peut avoir différentes applications. Il peut en particulier être pratiqué afin de réduire le bruit (signal parasite « large bande » ou haute fréquence)</w:t>
      </w:r>
      <w:r w:rsidR="00403E49">
        <w:rPr>
          <w:lang w:eastAsia="fr-FR"/>
        </w:rPr>
        <w:t xml:space="preserve"> entachant le signal utile. Ainsi un filtrage passe-bas éliminera le bruit haute fréquence et produir</w:t>
      </w:r>
      <w:r w:rsidR="00214D99">
        <w:rPr>
          <w:lang w:eastAsia="fr-FR"/>
        </w:rPr>
        <w:t>a</w:t>
      </w:r>
      <w:r w:rsidR="00403E49">
        <w:rPr>
          <w:lang w:eastAsia="fr-FR"/>
        </w:rPr>
        <w:t xml:space="preserve"> un effet de lissage utile.</w:t>
      </w:r>
    </w:p>
    <w:p w:rsidR="003D6677" w:rsidRDefault="00F94103" w:rsidP="00114704">
      <w:pPr>
        <w:rPr>
          <w:lang w:eastAsia="fr-FR"/>
        </w:rPr>
      </w:pPr>
      <w:r>
        <w:rPr>
          <w:lang w:eastAsia="fr-FR"/>
        </w:rPr>
        <w:t>Placé avant</w:t>
      </w:r>
      <w:r w:rsidR="00246C49">
        <w:rPr>
          <w:lang w:eastAsia="fr-FR"/>
        </w:rPr>
        <w:t xml:space="preserve"> </w:t>
      </w:r>
      <w:r>
        <w:rPr>
          <w:lang w:eastAsia="fr-FR"/>
        </w:rPr>
        <w:t xml:space="preserve">l’échantillonnage de la conversion analogique/numérique (voir chapitre 4) le </w:t>
      </w:r>
      <w:r w:rsidR="00246C49">
        <w:rPr>
          <w:lang w:eastAsia="fr-FR"/>
        </w:rPr>
        <w:t xml:space="preserve">filtre </w:t>
      </w:r>
      <w:r>
        <w:rPr>
          <w:lang w:eastAsia="fr-FR"/>
        </w:rPr>
        <w:t xml:space="preserve">d’entrée </w:t>
      </w:r>
      <w:r w:rsidR="00246C49">
        <w:rPr>
          <w:lang w:eastAsia="fr-FR"/>
        </w:rPr>
        <w:t>appelé</w:t>
      </w:r>
      <w:r w:rsidR="003D6677">
        <w:rPr>
          <w:lang w:eastAsia="fr-FR"/>
        </w:rPr>
        <w:t xml:space="preserve"> filtre anti-repliement</w:t>
      </w:r>
      <w:r w:rsidR="005F72E6">
        <w:rPr>
          <w:lang w:eastAsia="fr-FR"/>
        </w:rPr>
        <w:t>,</w:t>
      </w:r>
      <w:r w:rsidR="003D6677">
        <w:rPr>
          <w:lang w:eastAsia="fr-FR"/>
        </w:rPr>
        <w:t xml:space="preserve"> contraint le signal à </w:t>
      </w:r>
      <w:r w:rsidR="003C72E4">
        <w:rPr>
          <w:lang w:eastAsia="fr-FR"/>
        </w:rPr>
        <w:t xml:space="preserve">avoir </w:t>
      </w:r>
      <w:r w:rsidR="003D6677">
        <w:rPr>
          <w:lang w:eastAsia="fr-FR"/>
        </w:rPr>
        <w:t xml:space="preserve">un spectre limité tel que </w:t>
      </w:r>
      <w:proofErr w:type="spellStart"/>
      <w:r w:rsidR="003D6677" w:rsidRPr="003D6677">
        <w:rPr>
          <w:rFonts w:ascii="Times New Roman" w:hAnsi="Times New Roman" w:cs="Times New Roman"/>
          <w:i/>
          <w:lang w:eastAsia="fr-FR"/>
        </w:rPr>
        <w:t>f</w:t>
      </w:r>
      <w:r w:rsidR="003D6677" w:rsidRPr="003D6677">
        <w:rPr>
          <w:rFonts w:ascii="Times New Roman" w:hAnsi="Times New Roman" w:cs="Times New Roman"/>
          <w:i/>
          <w:vertAlign w:val="subscript"/>
          <w:lang w:eastAsia="fr-FR"/>
        </w:rPr>
        <w:t>max</w:t>
      </w:r>
      <w:proofErr w:type="spellEnd"/>
      <w:r w:rsidR="003D6677" w:rsidRPr="003D6677">
        <w:rPr>
          <w:rFonts w:ascii="Times New Roman" w:hAnsi="Times New Roman" w:cs="Times New Roman"/>
          <w:i/>
          <w:lang w:eastAsia="fr-FR"/>
        </w:rPr>
        <w:t>&lt;</w:t>
      </w:r>
      <w:proofErr w:type="spellStart"/>
      <w:r w:rsidR="003D6677" w:rsidRPr="003D6677">
        <w:rPr>
          <w:rFonts w:ascii="Times New Roman" w:hAnsi="Times New Roman" w:cs="Times New Roman"/>
          <w:i/>
          <w:lang w:eastAsia="fr-FR"/>
        </w:rPr>
        <w:t>f</w:t>
      </w:r>
      <w:r w:rsidR="003D6677" w:rsidRPr="003D6677">
        <w:rPr>
          <w:rFonts w:ascii="Times New Roman" w:hAnsi="Times New Roman" w:cs="Times New Roman"/>
          <w:i/>
          <w:sz w:val="20"/>
          <w:szCs w:val="20"/>
          <w:lang w:eastAsia="fr-FR"/>
        </w:rPr>
        <w:t>e</w:t>
      </w:r>
      <w:proofErr w:type="spellEnd"/>
      <w:r w:rsidR="003D6677" w:rsidRPr="003D6677">
        <w:rPr>
          <w:rFonts w:ascii="Times New Roman" w:hAnsi="Times New Roman" w:cs="Times New Roman"/>
          <w:i/>
          <w:lang w:eastAsia="fr-FR"/>
        </w:rPr>
        <w:t>/2</w:t>
      </w:r>
      <w:r w:rsidR="003D6677" w:rsidRPr="003D6677">
        <w:t>.</w:t>
      </w:r>
      <w:r w:rsidR="003D6677">
        <w:t xml:space="preserve"> </w:t>
      </w:r>
      <w:r w:rsidR="001B5DA4">
        <w:t xml:space="preserve">Placé en </w:t>
      </w:r>
      <w:r w:rsidR="003D6677">
        <w:t xml:space="preserve">sortie </w:t>
      </w:r>
      <w:r>
        <w:rPr>
          <w:lang w:eastAsia="fr-FR"/>
        </w:rPr>
        <w:t>de la conversion analogique/numérique</w:t>
      </w:r>
      <w:r w:rsidR="001B5DA4">
        <w:rPr>
          <w:lang w:eastAsia="fr-FR"/>
        </w:rPr>
        <w:t>, le filtrage</w:t>
      </w:r>
      <w:r>
        <w:rPr>
          <w:lang w:eastAsia="fr-FR"/>
        </w:rPr>
        <w:t xml:space="preserve"> </w:t>
      </w:r>
      <w:r w:rsidR="003D6677">
        <w:t>lisse le signal de sortie pour restituer le signal utile</w:t>
      </w:r>
      <w:r w:rsidR="00246C49">
        <w:t>.</w:t>
      </w:r>
    </w:p>
    <w:p w:rsidR="004A7FE0" w:rsidRDefault="000F7144" w:rsidP="000F7144">
      <w:pPr>
        <w:pStyle w:val="Titre1"/>
        <w:rPr>
          <w:lang w:eastAsia="fr-FR"/>
        </w:rPr>
      </w:pPr>
      <w:r w:rsidRPr="000F7144">
        <w:rPr>
          <w:lang w:eastAsia="fr-FR"/>
        </w:rPr>
        <w:t>4</w:t>
      </w:r>
      <w:r w:rsidR="004A7FE0" w:rsidRPr="000F7144">
        <w:rPr>
          <w:lang w:eastAsia="fr-FR"/>
        </w:rPr>
        <w:t xml:space="preserve"> – </w:t>
      </w:r>
      <w:r w:rsidR="006E3155" w:rsidRPr="000F7144">
        <w:rPr>
          <w:lang w:eastAsia="fr-FR"/>
        </w:rPr>
        <w:t>Conversion analogique/numérique</w:t>
      </w:r>
    </w:p>
    <w:p w:rsidR="00793FCF" w:rsidRDefault="003479FA" w:rsidP="00114704">
      <w:pPr>
        <w:rPr>
          <w:lang w:eastAsia="fr-FR"/>
        </w:rPr>
      </w:pPr>
      <w:r>
        <w:rPr>
          <w:lang w:eastAsia="fr-FR"/>
        </w:rPr>
        <w:t xml:space="preserve">La conversion </w:t>
      </w:r>
      <w:r w:rsidR="00403E49">
        <w:rPr>
          <w:lang w:eastAsia="fr-FR"/>
        </w:rPr>
        <w:t xml:space="preserve">analogique/numérique </w:t>
      </w:r>
      <w:r>
        <w:rPr>
          <w:lang w:eastAsia="fr-FR"/>
        </w:rPr>
        <w:t>consiste à t</w:t>
      </w:r>
      <w:r w:rsidR="000F7144">
        <w:rPr>
          <w:lang w:eastAsia="fr-FR"/>
        </w:rPr>
        <w:t>ransforme</w:t>
      </w:r>
      <w:r>
        <w:rPr>
          <w:lang w:eastAsia="fr-FR"/>
        </w:rPr>
        <w:t>r</w:t>
      </w:r>
      <w:r w:rsidR="00793FCF">
        <w:rPr>
          <w:lang w:eastAsia="fr-FR"/>
        </w:rPr>
        <w:t xml:space="preserve"> la tension analogique </w:t>
      </w:r>
      <w:r w:rsidR="00403E49">
        <w:rPr>
          <w:lang w:eastAsia="fr-FR"/>
        </w:rPr>
        <w:t xml:space="preserve">(issue du capteur) </w:t>
      </w:r>
      <w:r w:rsidR="00793FCF">
        <w:rPr>
          <w:lang w:eastAsia="fr-FR"/>
        </w:rPr>
        <w:t xml:space="preserve">en </w:t>
      </w:r>
      <w:r w:rsidR="00403E49">
        <w:rPr>
          <w:lang w:eastAsia="fr-FR"/>
        </w:rPr>
        <w:t xml:space="preserve">un </w:t>
      </w:r>
      <w:r w:rsidR="00793FCF">
        <w:rPr>
          <w:lang w:eastAsia="fr-FR"/>
        </w:rPr>
        <w:t>code binaire (numérique)</w:t>
      </w:r>
      <w:r w:rsidR="000F7144">
        <w:rPr>
          <w:lang w:eastAsia="fr-FR"/>
        </w:rPr>
        <w:t xml:space="preserve"> </w:t>
      </w:r>
      <w:r w:rsidR="00403E49">
        <w:rPr>
          <w:lang w:eastAsia="fr-FR"/>
        </w:rPr>
        <w:t xml:space="preserve">adapté à son </w:t>
      </w:r>
      <w:r w:rsidR="000F7144">
        <w:rPr>
          <w:lang w:eastAsia="fr-FR"/>
        </w:rPr>
        <w:t xml:space="preserve">exploitation </w:t>
      </w:r>
      <w:r w:rsidR="00403E49">
        <w:rPr>
          <w:lang w:eastAsia="fr-FR"/>
        </w:rPr>
        <w:t>dans un</w:t>
      </w:r>
      <w:r>
        <w:rPr>
          <w:lang w:eastAsia="fr-FR"/>
        </w:rPr>
        <w:t xml:space="preserve"> processus </w:t>
      </w:r>
      <w:r w:rsidR="00403E49">
        <w:rPr>
          <w:lang w:eastAsia="fr-FR"/>
        </w:rPr>
        <w:t>de régulation, de contrôle, de</w:t>
      </w:r>
      <w:r>
        <w:rPr>
          <w:lang w:eastAsia="fr-FR"/>
        </w:rPr>
        <w:t xml:space="preserve"> calculs ou encore </w:t>
      </w:r>
      <w:r w:rsidR="00403E49">
        <w:rPr>
          <w:lang w:eastAsia="fr-FR"/>
        </w:rPr>
        <w:t>de</w:t>
      </w:r>
      <w:r>
        <w:rPr>
          <w:lang w:eastAsia="fr-FR"/>
        </w:rPr>
        <w:t xml:space="preserve"> stockage</w:t>
      </w:r>
      <w:r w:rsidR="000F7144">
        <w:rPr>
          <w:lang w:eastAsia="fr-FR"/>
        </w:rPr>
        <w:t>.</w:t>
      </w:r>
      <w:r>
        <w:rPr>
          <w:lang w:eastAsia="fr-FR"/>
        </w:rPr>
        <w:t xml:space="preserve"> La conversion </w:t>
      </w:r>
      <w:r w:rsidR="00403E49">
        <w:rPr>
          <w:lang w:eastAsia="fr-FR"/>
        </w:rPr>
        <w:t xml:space="preserve">analogique/numérique </w:t>
      </w:r>
      <w:r>
        <w:rPr>
          <w:lang w:eastAsia="fr-FR"/>
        </w:rPr>
        <w:t xml:space="preserve">n’est pas </w:t>
      </w:r>
      <w:r w:rsidR="00403E49">
        <w:rPr>
          <w:lang w:eastAsia="fr-FR"/>
        </w:rPr>
        <w:t>systématique</w:t>
      </w:r>
      <w:r>
        <w:rPr>
          <w:lang w:eastAsia="fr-FR"/>
        </w:rPr>
        <w:t xml:space="preserve">, </w:t>
      </w:r>
      <w:r w:rsidR="00403E49">
        <w:rPr>
          <w:lang w:eastAsia="fr-FR"/>
        </w:rPr>
        <w:t>un stockage ou une régulation pouva</w:t>
      </w:r>
      <w:r>
        <w:rPr>
          <w:lang w:eastAsia="fr-FR"/>
        </w:rPr>
        <w:t xml:space="preserve">nt </w:t>
      </w:r>
      <w:r w:rsidR="00403E49">
        <w:rPr>
          <w:lang w:eastAsia="fr-FR"/>
        </w:rPr>
        <w:t>également être</w:t>
      </w:r>
      <w:r>
        <w:rPr>
          <w:lang w:eastAsia="fr-FR"/>
        </w:rPr>
        <w:t xml:space="preserve"> réalis</w:t>
      </w:r>
      <w:r w:rsidR="00403E49">
        <w:rPr>
          <w:lang w:eastAsia="fr-FR"/>
        </w:rPr>
        <w:t>és</w:t>
      </w:r>
      <w:r>
        <w:rPr>
          <w:lang w:eastAsia="fr-FR"/>
        </w:rPr>
        <w:t xml:space="preserve"> </w:t>
      </w:r>
      <w:r w:rsidR="00403E49">
        <w:rPr>
          <w:lang w:eastAsia="fr-FR"/>
        </w:rPr>
        <w:t>à partir de</w:t>
      </w:r>
      <w:r>
        <w:rPr>
          <w:lang w:eastAsia="fr-FR"/>
        </w:rPr>
        <w:t xml:space="preserve"> données analogiques.</w:t>
      </w:r>
    </w:p>
    <w:p w:rsidR="00967AE8" w:rsidRDefault="007949B1" w:rsidP="00114704">
      <w:pPr>
        <w:rPr>
          <w:lang w:eastAsia="fr-FR"/>
        </w:rPr>
      </w:pPr>
      <w:r>
        <w:rPr>
          <w:lang w:eastAsia="fr-FR"/>
        </w:rPr>
        <w:t>Le Convertisseur Analogique Numérique (CAN) transforme le s</w:t>
      </w:r>
      <w:r w:rsidR="00403E49">
        <w:rPr>
          <w:lang w:eastAsia="fr-FR"/>
        </w:rPr>
        <w:t>ignal analogique, signal continûment variable pouvan</w:t>
      </w:r>
      <w:r w:rsidR="00BF477D">
        <w:rPr>
          <w:lang w:eastAsia="fr-FR"/>
        </w:rPr>
        <w:t>t prendre une infini</w:t>
      </w:r>
      <w:r w:rsidR="00403E49">
        <w:rPr>
          <w:lang w:eastAsia="fr-FR"/>
        </w:rPr>
        <w:t>té</w:t>
      </w:r>
      <w:r w:rsidR="00BF477D">
        <w:rPr>
          <w:lang w:eastAsia="fr-FR"/>
        </w:rPr>
        <w:t xml:space="preserve"> de valeurs</w:t>
      </w:r>
      <w:r w:rsidR="002C21ED">
        <w:rPr>
          <w:lang w:eastAsia="fr-FR"/>
        </w:rPr>
        <w:t>, en un signal numérique</w:t>
      </w:r>
      <w:r w:rsidR="007B22F8">
        <w:rPr>
          <w:lang w:eastAsia="fr-FR"/>
        </w:rPr>
        <w:t>, signal discontinu</w:t>
      </w:r>
      <w:r w:rsidR="002C21ED">
        <w:rPr>
          <w:lang w:eastAsia="fr-FR"/>
        </w:rPr>
        <w:t xml:space="preserve"> </w:t>
      </w:r>
      <w:r w:rsidR="00403E49">
        <w:rPr>
          <w:lang w:eastAsia="fr-FR"/>
        </w:rPr>
        <w:t>pouvant être représenté aux moyens de données binaires</w:t>
      </w:r>
      <w:r w:rsidR="007B22F8">
        <w:rPr>
          <w:lang w:eastAsia="fr-FR"/>
        </w:rPr>
        <w:t xml:space="preserve"> </w:t>
      </w:r>
      <w:r w:rsidR="00403E49">
        <w:rPr>
          <w:lang w:eastAsia="fr-FR"/>
        </w:rPr>
        <w:t>(</w:t>
      </w:r>
      <w:r w:rsidR="007B22F8">
        <w:rPr>
          <w:lang w:eastAsia="fr-FR"/>
        </w:rPr>
        <w:t>0 et 1</w:t>
      </w:r>
      <w:r w:rsidR="00403E49">
        <w:rPr>
          <w:lang w:eastAsia="fr-FR"/>
        </w:rPr>
        <w:t>)</w:t>
      </w:r>
      <w:r w:rsidR="002C21ED">
        <w:rPr>
          <w:lang w:eastAsia="fr-FR"/>
        </w:rPr>
        <w:t xml:space="preserve">. La </w:t>
      </w:r>
      <w:r w:rsidR="00403E49">
        <w:rPr>
          <w:lang w:eastAsia="fr-FR"/>
        </w:rPr>
        <w:t>conversion analogique/numérique</w:t>
      </w:r>
      <w:r w:rsidR="002C21ED">
        <w:rPr>
          <w:lang w:eastAsia="fr-FR"/>
        </w:rPr>
        <w:t xml:space="preserve"> </w:t>
      </w:r>
      <w:r w:rsidR="00403E49">
        <w:rPr>
          <w:lang w:eastAsia="fr-FR"/>
        </w:rPr>
        <w:t>comporte</w:t>
      </w:r>
      <w:r w:rsidR="002C21ED">
        <w:rPr>
          <w:lang w:eastAsia="fr-FR"/>
        </w:rPr>
        <w:t xml:space="preserve"> deux étapes, l’échantillonnage et la conversion</w:t>
      </w:r>
      <w:r w:rsidR="00403E49">
        <w:rPr>
          <w:lang w:eastAsia="fr-FR"/>
        </w:rPr>
        <w:t xml:space="preserve"> proprement dite</w:t>
      </w:r>
      <w:r w:rsidR="002C21ED">
        <w:rPr>
          <w:lang w:eastAsia="fr-FR"/>
        </w:rPr>
        <w:t>.</w:t>
      </w:r>
      <w:r w:rsidR="007B22F8">
        <w:rPr>
          <w:lang w:eastAsia="fr-FR"/>
        </w:rPr>
        <w:t xml:space="preserve"> </w:t>
      </w:r>
      <w:r w:rsidR="007B22F8" w:rsidRPr="008D0F19">
        <w:rPr>
          <w:lang w:eastAsia="fr-FR"/>
        </w:rPr>
        <w:t xml:space="preserve">L’échantillonnage est </w:t>
      </w:r>
      <w:r w:rsidR="00403E49" w:rsidRPr="008D0F19">
        <w:rPr>
          <w:lang w:eastAsia="fr-FR"/>
        </w:rPr>
        <w:t>une opération qui doit satisfaire un</w:t>
      </w:r>
      <w:r w:rsidR="007B22F8" w:rsidRPr="008D0F19">
        <w:rPr>
          <w:lang w:eastAsia="fr-FR"/>
        </w:rPr>
        <w:t xml:space="preserve"> juste équilibre entre </w:t>
      </w:r>
      <w:r w:rsidR="002978A2" w:rsidRPr="008D0F19">
        <w:rPr>
          <w:lang w:eastAsia="fr-FR"/>
        </w:rPr>
        <w:t xml:space="preserve">précision </w:t>
      </w:r>
      <w:r w:rsidR="007B22F8" w:rsidRPr="008D0F19">
        <w:rPr>
          <w:lang w:eastAsia="fr-FR"/>
        </w:rPr>
        <w:t>et</w:t>
      </w:r>
      <w:r w:rsidR="002978A2" w:rsidRPr="002978A2">
        <w:rPr>
          <w:lang w:eastAsia="fr-FR"/>
        </w:rPr>
        <w:t xml:space="preserve"> </w:t>
      </w:r>
      <w:r w:rsidR="002978A2" w:rsidRPr="008D0F19">
        <w:rPr>
          <w:lang w:eastAsia="fr-FR"/>
        </w:rPr>
        <w:t>rapidité</w:t>
      </w:r>
      <w:r w:rsidR="00117436">
        <w:rPr>
          <w:lang w:eastAsia="fr-FR"/>
        </w:rPr>
        <w:t>.</w:t>
      </w:r>
    </w:p>
    <w:p w:rsidR="00C5176C" w:rsidRDefault="008D0F19" w:rsidP="00C5176C">
      <w:pPr>
        <w:spacing w:after="0"/>
        <w:rPr>
          <w:lang w:eastAsia="fr-FR"/>
        </w:rPr>
      </w:pPr>
      <w:r w:rsidRPr="008D0F19">
        <w:rPr>
          <w:lang w:eastAsia="fr-FR"/>
        </w:rPr>
        <w:t xml:space="preserve">La </w:t>
      </w:r>
      <w:r w:rsidR="00EF1DD3">
        <w:rPr>
          <w:lang w:eastAsia="fr-FR"/>
        </w:rPr>
        <w:t>rapidité</w:t>
      </w:r>
      <w:r w:rsidRPr="008D0F19">
        <w:rPr>
          <w:lang w:eastAsia="fr-FR"/>
        </w:rPr>
        <w:t xml:space="preserve"> à laquelle sont prélevés les échantillons doit permettre une reconstruction fidèle du signal, elle est représentée par la fréquence</w:t>
      </w:r>
      <w:r>
        <w:rPr>
          <w:lang w:eastAsia="fr-FR"/>
        </w:rPr>
        <w:t xml:space="preserve"> d’</w:t>
      </w:r>
      <w:r w:rsidR="00967AE8">
        <w:rPr>
          <w:lang w:eastAsia="fr-FR"/>
        </w:rPr>
        <w:t>échantillonnage</w:t>
      </w:r>
      <w:r w:rsidR="00967AE8" w:rsidRPr="00967AE8">
        <w:rPr>
          <w:rFonts w:ascii="Times New Roman" w:hAnsi="Times New Roman" w:cs="Times New Roman"/>
          <w:lang w:eastAsia="fr-FR"/>
        </w:rPr>
        <w:t xml:space="preserve"> </w:t>
      </w:r>
      <w:proofErr w:type="spellStart"/>
      <w:r w:rsidR="00967AE8" w:rsidRPr="00967AE8">
        <w:rPr>
          <w:rFonts w:ascii="Times New Roman" w:hAnsi="Times New Roman" w:cs="Times New Roman"/>
          <w:i/>
          <w:lang w:eastAsia="fr-FR"/>
        </w:rPr>
        <w:t>f</w:t>
      </w:r>
      <w:r w:rsidR="00967AE8" w:rsidRPr="00967AE8">
        <w:rPr>
          <w:rFonts w:ascii="Times New Roman" w:hAnsi="Times New Roman" w:cs="Times New Roman"/>
          <w:i/>
          <w:sz w:val="20"/>
          <w:szCs w:val="20"/>
          <w:lang w:eastAsia="fr-FR"/>
        </w:rPr>
        <w:t>e</w:t>
      </w:r>
      <w:proofErr w:type="spellEnd"/>
      <w:r w:rsidRPr="008D0F19">
        <w:rPr>
          <w:lang w:eastAsia="fr-FR"/>
        </w:rPr>
        <w:t xml:space="preserve"> qui doit être suffisamment grande pour retranscrire les variations rapides du signal</w:t>
      </w:r>
      <w:r>
        <w:rPr>
          <w:lang w:eastAsia="fr-FR"/>
        </w:rPr>
        <w:t xml:space="preserve"> </w:t>
      </w:r>
      <w:r w:rsidRPr="008D0F19">
        <w:rPr>
          <w:lang w:eastAsia="fr-FR"/>
        </w:rPr>
        <w:t>(figure 11).</w:t>
      </w:r>
      <w:r w:rsidR="00967AE8">
        <w:rPr>
          <w:lang w:eastAsia="fr-FR"/>
        </w:rPr>
        <w:t xml:space="preserve"> Le théorème </w:t>
      </w:r>
      <w:r w:rsidR="002978A2">
        <w:rPr>
          <w:lang w:eastAsia="fr-FR"/>
        </w:rPr>
        <w:t xml:space="preserve">d’échantillonnage aussi dénommé théorème </w:t>
      </w:r>
      <w:r w:rsidR="00967AE8">
        <w:rPr>
          <w:lang w:eastAsia="fr-FR"/>
        </w:rPr>
        <w:t>de Shannon</w:t>
      </w:r>
      <w:r w:rsidR="002978A2">
        <w:rPr>
          <w:lang w:eastAsia="fr-FR"/>
        </w:rPr>
        <w:t>-</w:t>
      </w:r>
      <w:proofErr w:type="spellStart"/>
      <w:r w:rsidR="002978A2">
        <w:rPr>
          <w:lang w:eastAsia="fr-FR"/>
        </w:rPr>
        <w:t>Nyquist</w:t>
      </w:r>
      <w:proofErr w:type="spellEnd"/>
      <w:r w:rsidR="002978A2">
        <w:rPr>
          <w:lang w:eastAsia="fr-FR"/>
        </w:rPr>
        <w:t>,</w:t>
      </w:r>
      <w:r w:rsidR="00967AE8">
        <w:rPr>
          <w:lang w:eastAsia="fr-FR"/>
        </w:rPr>
        <w:t xml:space="preserve"> permet de déterminer la fréquence d’échantillonnage d’un signal donné. Il énonce que la reconstruction d’un signal de sortie fidèle au signal d’entrée, </w:t>
      </w:r>
      <w:r w:rsidR="00C5176C">
        <w:rPr>
          <w:lang w:eastAsia="fr-FR"/>
        </w:rPr>
        <w:t xml:space="preserve">requiert de choisir </w:t>
      </w:r>
      <w:r w:rsidR="00967AE8">
        <w:rPr>
          <w:lang w:eastAsia="fr-FR"/>
        </w:rPr>
        <w:t xml:space="preserve">une fréquence d’échantillonnage </w:t>
      </w:r>
      <w:r w:rsidR="00C5176C">
        <w:rPr>
          <w:lang w:eastAsia="fr-FR"/>
        </w:rPr>
        <w:t xml:space="preserve">qui soit </w:t>
      </w:r>
      <w:r w:rsidR="00967AE8">
        <w:rPr>
          <w:lang w:eastAsia="fr-FR"/>
        </w:rPr>
        <w:t xml:space="preserve">au moins deux fois supérieure à la fréquence maximale contenue </w:t>
      </w:r>
      <w:r w:rsidR="00C5176C">
        <w:rPr>
          <w:lang w:eastAsia="fr-FR"/>
        </w:rPr>
        <w:t>dans le signal d’entrée, soit :</w:t>
      </w:r>
    </w:p>
    <w:p w:rsidR="00181081" w:rsidRPr="00967AE8" w:rsidRDefault="00967AE8" w:rsidP="00C5176C">
      <w:pPr>
        <w:spacing w:before="0"/>
        <w:rPr>
          <w:rFonts w:ascii="Times New Roman" w:hAnsi="Times New Roman" w:cs="Times New Roman"/>
          <w:i/>
          <w:lang w:eastAsia="fr-FR"/>
        </w:rPr>
      </w:pPr>
      <w:proofErr w:type="spellStart"/>
      <w:proofErr w:type="gramStart"/>
      <w:r w:rsidRPr="00967AE8">
        <w:rPr>
          <w:rFonts w:ascii="Times New Roman" w:hAnsi="Times New Roman" w:cs="Times New Roman"/>
          <w:i/>
          <w:lang w:eastAsia="fr-FR"/>
        </w:rPr>
        <w:t>f</w:t>
      </w:r>
      <w:r w:rsidRPr="00967AE8">
        <w:rPr>
          <w:rFonts w:ascii="Times New Roman" w:hAnsi="Times New Roman" w:cs="Times New Roman"/>
          <w:i/>
          <w:sz w:val="20"/>
          <w:szCs w:val="20"/>
          <w:lang w:eastAsia="fr-FR"/>
        </w:rPr>
        <w:t>e</w:t>
      </w:r>
      <w:proofErr w:type="spellEnd"/>
      <w:proofErr w:type="gramEnd"/>
      <w:r w:rsidRPr="00967AE8">
        <w:rPr>
          <w:rFonts w:ascii="Times New Roman" w:hAnsi="Times New Roman" w:cs="Times New Roman"/>
          <w:i/>
          <w:lang w:eastAsia="fr-FR"/>
        </w:rPr>
        <w:t xml:space="preserve"> </w:t>
      </w:r>
      <w:r w:rsidR="002978A2">
        <w:rPr>
          <w:rFonts w:ascii="Times New Roman" w:hAnsi="Times New Roman" w:cs="Times New Roman"/>
          <w:i/>
          <w:lang w:eastAsia="fr-FR"/>
        </w:rPr>
        <w:sym w:font="Symbol" w:char="F0B3"/>
      </w:r>
      <w:r w:rsidRPr="00967AE8">
        <w:rPr>
          <w:rFonts w:ascii="Times New Roman" w:hAnsi="Times New Roman" w:cs="Times New Roman"/>
          <w:i/>
          <w:lang w:eastAsia="fr-FR"/>
        </w:rPr>
        <w:t xml:space="preserve"> 2</w:t>
      </w:r>
      <w:r>
        <w:rPr>
          <w:rFonts w:ascii="Times New Roman" w:hAnsi="Times New Roman" w:cs="Times New Roman"/>
          <w:i/>
          <w:lang w:eastAsia="fr-FR"/>
        </w:rPr>
        <w:t>.</w:t>
      </w:r>
      <w:proofErr w:type="spellStart"/>
      <w:r w:rsidRPr="00967AE8">
        <w:rPr>
          <w:rFonts w:ascii="Times New Roman" w:hAnsi="Times New Roman" w:cs="Times New Roman"/>
          <w:i/>
          <w:lang w:eastAsia="fr-FR"/>
        </w:rPr>
        <w:t>f</w:t>
      </w:r>
      <w:r w:rsidRPr="00967AE8">
        <w:rPr>
          <w:rFonts w:ascii="Times New Roman" w:hAnsi="Times New Roman" w:cs="Times New Roman"/>
          <w:i/>
          <w:vertAlign w:val="subscript"/>
          <w:lang w:eastAsia="fr-FR"/>
        </w:rPr>
        <w:t>max</w:t>
      </w:r>
      <w:proofErr w:type="spellEnd"/>
      <w:r w:rsidRPr="00967AE8">
        <w:t>.</w:t>
      </w:r>
    </w:p>
    <w:p w:rsidR="00967AE8" w:rsidRDefault="00967AE8" w:rsidP="00967AE8">
      <w:pPr>
        <w:rPr>
          <w:lang w:eastAsia="fr-FR"/>
        </w:rPr>
        <w:sectPr w:rsidR="00967AE8" w:rsidSect="0043490E">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81081" w:rsidRDefault="00AA27F1" w:rsidP="00181081">
      <w:pPr>
        <w:pStyle w:val="Sansinterligne"/>
        <w:rPr>
          <w:lang w:eastAsia="fr-FR"/>
        </w:rPr>
      </w:pPr>
      <w:r>
        <w:rPr>
          <w:noProof/>
          <w:lang w:eastAsia="fr-FR"/>
        </w:rPr>
        <w:lastRenderedPageBreak/>
        <w:pict>
          <v:group id="_x0000_s1536" style="position:absolute;left:0;text-align:left;margin-left:-54.1pt;margin-top:4.35pt;width:481.8pt;height:93.65pt;z-index:252086272" coordorigin="1087,8147" coordsize="9636,1873">
            <v:group id="_x0000_s1522" style="position:absolute;left:1087;top:8147;width:4266;height:1873" coordorigin="1087,8147" coordsize="4266,1873">
              <v:group id="_x0000_s1517" style="position:absolute;left:1787;top:8220;width:3116;height:1800" coordorigin="1139,8220" coordsize="3116,1800" o:regroupid="14">
                <v:shape id="_x0000_s1468" style="position:absolute;left:1140;top:8520;width:2785;height:1338" coordsize="4760,1753" o:regroupid="13" path="m,863c93,431,186,,380,130v194,130,522,1513,786,1513c1430,1643,1697,129,1966,130v269,1,553,1519,814,1520c3041,1651,3287,141,3533,136v246,-5,519,1357,723,1487c4460,1753,4610,1334,4760,916e" filled="f" strokecolor="#365f91 [2404]">
                  <v:path arrowok="t"/>
                </v:shape>
                <v:shape id="_x0000_s1479" type="#_x0000_t32" style="position:absolute;left:2065;top:9140;width:0;height:60;flip:y" o:connectortype="straight" strokecolor="#943634 [2405]" strokeweight=".5pt"/>
                <v:shape id="_x0000_s1469" type="#_x0000_t32" style="position:absolute;left:1140;top:9200;width:3115;height:0" o:connectortype="straight" o:regroupid="13" strokeweight=".25pt">
                  <v:stroke endarrow="classic" endarrowwidth="narrow" endarrowlength="long"/>
                </v:shape>
                <v:shape id="_x0000_s1470" type="#_x0000_t32" style="position:absolute;left:1139;top:8220;width:1;height:1800;flip:y" o:connectortype="straight" o:regroupid="13" strokeweight=".25pt">
                  <v:stroke endarrow="classic" endarrowwidth="narrow" endarrowlength="long"/>
                </v:shape>
                <v:shape id="_x0000_s1471" type="#_x0000_t32" style="position:absolute;left:1240;top:8700;width:0;height:500;flip:y" o:connectortype="straight" o:regroupid="13" strokecolor="#943634 [2405]" strokeweight=".5pt"/>
                <v:shape id="_x0000_s1472" type="#_x0000_t32" style="position:absolute;left:1345;top:8605;width:0;height:595;flip:y" o:connectortype="straight" o:regroupid="13" strokecolor="#943634 [2405]" strokeweight=".5pt"/>
                <v:shape id="_x0000_s1473" type="#_x0000_t32" style="position:absolute;left:1440;top:8820;width:1;height:380;flip:y" o:connectortype="straight" o:regroupid="13" strokecolor="#943634 [2405]" strokeweight=".5pt"/>
                <v:shape id="_x0000_s1474" type="#_x0000_t32" style="position:absolute;left:1535;top:9105;width:1;height:95;flip:y" o:connectortype="straight" o:regroupid="13" strokecolor="#943634 [2405]" strokeweight=".5pt"/>
                <v:shape id="_x0000_s1475" type="#_x0000_t32" style="position:absolute;left:1635;top:9200;width:1;height:210;flip:y" o:connectortype="straight" o:regroupid="13" strokecolor="#943634 [2405]" strokeweight=".5pt"/>
                <v:shape id="_x0000_s1476" type="#_x0000_t32" style="position:absolute;left:1740;top:9210;width:1;height:475;flip:y" o:connectortype="straight" o:regroupid="13" strokecolor="#943634 [2405]" strokeweight=".5pt"/>
                <v:shape id="_x0000_s1477" type="#_x0000_t32" style="position:absolute;left:1845;top:9200;width:0;height:550;flip:y" o:connectortype="straight" o:regroupid="13" strokecolor="#943634 [2405]" strokeweight=".5pt"/>
                <v:shape id="_x0000_s1478" type="#_x0000_t32" style="position:absolute;left:1955;top:9200;width:1;height:350;flip:y" o:connectortype="straight" o:regroupid="13" strokecolor="#943634 [2405]" strokeweight=".5pt"/>
                <v:shape id="_x0000_s1480" type="#_x0000_t32" style="position:absolute;left:2150;top:8850;width:1;height:350;flip:y" o:connectortype="straight" o:regroupid="13" strokecolor="#943634 [2405]" strokeweight=".5pt"/>
                <v:shape id="_x0000_s1481" type="#_x0000_t32" style="position:absolute;left:2255;top:8635;width:0;height:565;flip:y" o:connectortype="straight" o:regroupid="13" strokecolor="#943634 [2405]" strokeweight=".5pt"/>
                <v:shape id="_x0000_s1495" type="#_x0000_t32" style="position:absolute;left:2581;top:9200;width:1;height:180;flip:y" o:connectortype="straight" o:regroupid="13" strokecolor="#76923c [2406]" strokeweight=".5pt"/>
                <v:shape id="_x0000_s1496" type="#_x0000_t32" style="position:absolute;left:3495;top:9200;width:1;height:210;flip:y" o:connectortype="straight" o:regroupid="13" strokecolor="#76923c [2406]" strokeweight=".5pt"/>
                <v:shape id="_x0000_s1497" type="#_x0000_t32" style="position:absolute;left:2819;top:9200;width:1;height:550;flip:y" o:connectortype="straight" o:regroupid="13" strokecolor="#76923c [2406]" strokeweight=".5pt"/>
                <v:shape id="_x0000_s1498" type="#_x0000_t32" style="position:absolute;left:3720;top:9200;width:2;height:550;flip:y" o:connectortype="straight" o:regroupid="13" strokecolor="#76923c [2406]" strokeweight=".5pt"/>
                <v:shape id="_x0000_s1499" type="#_x0000_t32" style="position:absolute;left:3054;top:8955;width:1;height:245;flip:y" o:connectortype="straight" o:regroupid="13" strokecolor="#76923c [2406]" strokeweight=".5pt"/>
                <v:shape id="_x0000_s1500" type="#_x0000_t32" style="position:absolute;left:3280;top:8730;width:0;height:470;flip:y" o:connectortype="straight" o:regroupid="13" strokecolor="#76923c [2406]" strokeweight=".5pt"/>
                <v:shape id="_x0000_s1501" type="#_x0000_t32" style="position:absolute;left:2365;top:8730;width:1;height:470;flip:y" o:connectortype="straight" o:regroupid="13" strokecolor="#943634 [2405]" strokeweight=".5pt"/>
                <v:shape id="_x0000_s1502" type="#_x0000_t32" style="position:absolute;left:2460;top:8955;width:0;height:245;flip:y" o:connectortype="straight" o:regroupid="13" strokecolor="#943634 [2405]" strokeweight=".5pt"/>
              </v:group>
              <v:shape id="_x0000_s1518" type="#_x0000_t202" style="position:absolute;left:1087;top:8147;width:866;height:298" o:regroupid="14" filled="f" stroked="f">
                <v:textbox style="mso-next-textbox:#_x0000_s1518">
                  <w:txbxContent>
                    <w:p w:rsidR="00967AE8" w:rsidRPr="00CB72FD" w:rsidRDefault="00967AE8" w:rsidP="00CB72FD">
                      <w:pPr>
                        <w:spacing w:before="0" w:after="0" w:line="240" w:lineRule="auto"/>
                        <w:rPr>
                          <w:sz w:val="16"/>
                          <w:szCs w:val="16"/>
                        </w:rPr>
                      </w:pPr>
                      <w:r>
                        <w:rPr>
                          <w:sz w:val="16"/>
                          <w:szCs w:val="16"/>
                        </w:rPr>
                        <w:t>M</w:t>
                      </w:r>
                      <w:r w:rsidRPr="00CB72FD">
                        <w:rPr>
                          <w:sz w:val="16"/>
                          <w:szCs w:val="16"/>
                        </w:rPr>
                        <w:t>esure</w:t>
                      </w:r>
                    </w:p>
                  </w:txbxContent>
                </v:textbox>
              </v:shape>
              <v:shape id="_x0000_s1519" type="#_x0000_t202" style="position:absolute;left:4487;top:9200;width:866;height:298" o:regroupid="14" filled="f" stroked="f">
                <v:textbox style="mso-next-textbox:#_x0000_s1519">
                  <w:txbxContent>
                    <w:p w:rsidR="00967AE8" w:rsidRPr="00CB72FD" w:rsidRDefault="00967AE8" w:rsidP="00CB72FD">
                      <w:pPr>
                        <w:spacing w:before="0" w:after="0" w:line="240" w:lineRule="auto"/>
                        <w:rPr>
                          <w:sz w:val="16"/>
                          <w:szCs w:val="16"/>
                        </w:rPr>
                      </w:pPr>
                      <w:proofErr w:type="gramStart"/>
                      <w:r>
                        <w:rPr>
                          <w:sz w:val="16"/>
                          <w:szCs w:val="16"/>
                        </w:rPr>
                        <w:t>temps</w:t>
                      </w:r>
                      <w:proofErr w:type="gramEnd"/>
                    </w:p>
                  </w:txbxContent>
                </v:textbox>
              </v:shape>
            </v:group>
            <v:group id="_x0000_s1535" style="position:absolute;left:5925;top:8220;width:1982;height:1800" coordorigin="5925,8220" coordsize="1982,1800">
              <v:group id="_x0000_s1514" style="position:absolute;left:5925;top:8220;width:1551;height:1800" coordorigin="4604,8220" coordsize="1551,1800">
                <v:shape id="_x0000_s1482" type="#_x0000_t32" style="position:absolute;left:4605;top:9200;width:1550;height:0" o:connectortype="straight" strokeweight=".25pt">
                  <v:stroke endarrow="classic" endarrowwidth="narrow" endarrowlength="long"/>
                </v:shape>
                <v:shape id="_x0000_s1483" type="#_x0000_t32" style="position:absolute;left:4604;top:8220;width:1;height:1800;flip:y" o:connectortype="straight" strokeweight=".25pt">
                  <v:stroke endarrow="classic" endarrowwidth="narrow" endarrowlength="long"/>
                </v:shape>
                <v:shape id="_x0000_s1484" type="#_x0000_t32" style="position:absolute;left:4705;top:8700;width:0;height:500;flip:y" o:connectortype="straight" strokecolor="#943634 [2405]" strokeweight=".5pt">
                  <v:stroke endarrow="diamond" endarrowwidth="narrow" endarrowlength="short"/>
                </v:shape>
                <v:shape id="_x0000_s1485" type="#_x0000_t32" style="position:absolute;left:4810;top:8605;width:0;height:595;flip:y" o:connectortype="straight" strokecolor="#943634 [2405]" strokeweight=".5pt">
                  <v:stroke endarrow="diamond" endarrowwidth="narrow" endarrowlength="short"/>
                </v:shape>
                <v:shape id="_x0000_s1486" type="#_x0000_t32" style="position:absolute;left:4905;top:8820;width:1;height:380;flip:y" o:connectortype="straight" strokecolor="#943634 [2405]" strokeweight=".5pt">
                  <v:stroke endarrow="diamond" endarrowwidth="narrow" endarrowlength="short"/>
                </v:shape>
                <v:shape id="_x0000_s1487" type="#_x0000_t32" style="position:absolute;left:5000;top:9105;width:1;height:95;flip:y" o:connectortype="straight" strokecolor="#943634 [2405]" strokeweight=".5pt">
                  <v:stroke endarrow="diamond" endarrowwidth="narrow" endarrowlength="short"/>
                </v:shape>
                <v:shape id="_x0000_s1488" type="#_x0000_t32" style="position:absolute;left:5100;top:9200;width:1;height:210;flip:y" o:connectortype="straight" strokecolor="#943634 [2405]" strokeweight=".5pt">
                  <v:stroke startarrow="diamond" startarrowwidth="narrow" startarrowlength="short"/>
                </v:shape>
                <v:shape id="_x0000_s1489" type="#_x0000_t32" style="position:absolute;left:5205;top:9210;width:1;height:475;flip:y" o:connectortype="straight" strokecolor="#943634 [2405]" strokeweight=".5pt">
                  <v:stroke startarrow="diamond" startarrowwidth="narrow" startarrowlength="short"/>
                </v:shape>
                <v:shape id="_x0000_s1490" type="#_x0000_t32" style="position:absolute;left:5310;top:9200;width:0;height:550;flip:y" o:connectortype="straight" strokecolor="#943634 [2405]" strokeweight=".5pt">
                  <v:stroke startarrow="diamond" startarrowwidth="narrow" startarrowlength="short"/>
                </v:shape>
                <v:shape id="_x0000_s1491" type="#_x0000_t32" style="position:absolute;left:5420;top:9200;width:1;height:350;flip:y" o:connectortype="straight" strokecolor="#943634 [2405]" strokeweight=".5pt">
                  <v:stroke startarrow="diamond" startarrowwidth="narrow" startarrowlength="short"/>
                </v:shape>
                <v:shape id="_x0000_s1492" type="#_x0000_t32" style="position:absolute;left:5530;top:9140;width:0;height:60;flip:y" o:connectortype="straight" strokecolor="#943634 [2405]" strokeweight=".5pt">
                  <v:stroke endarrow="diamond" endarrowwidth="narrow" endarrowlength="short"/>
                </v:shape>
                <v:shape id="_x0000_s1493" type="#_x0000_t32" style="position:absolute;left:5615;top:8850;width:1;height:350;flip:y" o:connectortype="straight" strokecolor="#943634 [2405]" strokeweight=".5pt">
                  <v:stroke endarrow="diamond" endarrowwidth="narrow" endarrowlength="short"/>
                </v:shape>
                <v:shape id="_x0000_s1494" type="#_x0000_t32" style="position:absolute;left:5720;top:8635;width:0;height:565;flip:y" o:connectortype="straight" strokecolor="#943634 [2405]" strokeweight=".5pt">
                  <v:stroke endarrow="diamond" endarrowwidth="narrow" endarrowlength="short"/>
                </v:shape>
                <v:shape id="_x0000_s1503" type="#_x0000_t32" style="position:absolute;left:5835;top:8730;width:1;height:470;flip:y" o:connectortype="straight" strokecolor="#943634 [2405]" strokeweight=".5pt">
                  <v:stroke endarrow="diamond" endarrowwidth="narrow" endarrowlength="short"/>
                </v:shape>
                <v:shape id="_x0000_s1504" type="#_x0000_t32" style="position:absolute;left:5930;top:8955;width:0;height:245;flip:y" o:connectortype="straight" strokecolor="#943634 [2405]" strokeweight=".5pt">
                  <v:stroke endarrow="diamond" endarrowwidth="narrow" endarrowlength="short"/>
                </v:shape>
              </v:group>
              <v:shape id="_x0000_s1521" type="#_x0000_t202" style="position:absolute;left:7041;top:9200;width:866;height:298" filled="f" stroked="f">
                <v:textbox style="mso-next-textbox:#_x0000_s1521">
                  <w:txbxContent>
                    <w:p w:rsidR="00967AE8" w:rsidRPr="00CB72FD" w:rsidRDefault="00967AE8" w:rsidP="00CB72FD">
                      <w:pPr>
                        <w:spacing w:before="0" w:after="0" w:line="240" w:lineRule="auto"/>
                        <w:rPr>
                          <w:sz w:val="16"/>
                          <w:szCs w:val="16"/>
                        </w:rPr>
                      </w:pPr>
                      <w:proofErr w:type="gramStart"/>
                      <w:r>
                        <w:rPr>
                          <w:sz w:val="16"/>
                          <w:szCs w:val="16"/>
                        </w:rPr>
                        <w:t>temps</w:t>
                      </w:r>
                      <w:proofErr w:type="gramEnd"/>
                    </w:p>
                  </w:txbxContent>
                </v:textbox>
              </v:shape>
            </v:group>
            <v:group id="_x0000_s1534" style="position:absolute;left:8581;top:8220;width:2142;height:1800" coordorigin="8581,8220" coordsize="2142,1800">
              <v:group id="_x0000_s1515" style="position:absolute;left:8581;top:8220;width:1550;height:1800" coordorigin="6735,8220" coordsize="1550,1800">
                <v:shape id="_x0000_s1506" type="#_x0000_t32" style="position:absolute;left:6786;top:9200;width:1;height:180" o:connectortype="straight" strokecolor="#76923c [2406]" strokeweight=".5pt">
                  <v:stroke endarrow="diamond" endarrowwidth="narrow" endarrowlength="short"/>
                </v:shape>
                <v:shape id="_x0000_s1507" type="#_x0000_t32" style="position:absolute;left:7700;top:9200;width:1;height:210" o:connectortype="straight" strokecolor="#76923c [2406]" strokeweight=".5pt">
                  <v:stroke endarrow="diamond" endarrowwidth="narrow" endarrowlength="short"/>
                </v:shape>
                <v:shape id="_x0000_s1508" type="#_x0000_t32" style="position:absolute;left:7024;top:9200;width:1;height:550" o:connectortype="straight" strokecolor="#76923c [2406]" strokeweight=".5pt">
                  <v:stroke endarrow="diamond" endarrowwidth="narrow" endarrowlength="short"/>
                </v:shape>
                <v:shape id="_x0000_s1509" type="#_x0000_t32" style="position:absolute;left:7925;top:9200;width:2;height:550" o:connectortype="straight" strokecolor="#76923c [2406]" strokeweight=".5pt">
                  <v:stroke endarrow="diamond" endarrowwidth="narrow" endarrowlength="short"/>
                </v:shape>
                <v:shape id="_x0000_s1510" type="#_x0000_t32" style="position:absolute;left:7259;top:8955;width:1;height:245;flip:y" o:connectortype="straight" strokecolor="#76923c [2406]" strokeweight=".5pt">
                  <v:stroke endarrow="diamond" endarrowwidth="narrow" endarrowlength="short"/>
                </v:shape>
                <v:shape id="_x0000_s1511" type="#_x0000_t32" style="position:absolute;left:7485;top:8730;width:0;height:470;flip:y" o:connectortype="straight" strokecolor="#76923c [2406]" strokeweight=".5pt">
                  <v:stroke endarrow="diamond" endarrowwidth="narrow" endarrowlength="short"/>
                </v:shape>
                <v:shape id="_x0000_s1512" type="#_x0000_t32" style="position:absolute;left:6735;top:8220;width:1;height:1800;flip:y" o:connectortype="straight" strokeweight=".25pt">
                  <v:stroke endarrow="classic" endarrowwidth="narrow" endarrowlength="long"/>
                </v:shape>
                <v:shape id="_x0000_s1513" type="#_x0000_t32" style="position:absolute;left:6735;top:9200;width:1550;height:0" o:connectortype="straight" strokeweight=".25pt">
                  <v:stroke endarrow="classic" endarrowwidth="narrow" endarrowlength="long"/>
                </v:shape>
              </v:group>
              <v:shape id="_x0000_s1523" type="#_x0000_t202" style="position:absolute;left:9857;top:9200;width:866;height:298" filled="f" stroked="f">
                <v:textbox style="mso-next-textbox:#_x0000_s1523">
                  <w:txbxContent>
                    <w:p w:rsidR="00967AE8" w:rsidRPr="00CB72FD" w:rsidRDefault="00967AE8" w:rsidP="00CB72FD">
                      <w:pPr>
                        <w:spacing w:before="0" w:after="0" w:line="240" w:lineRule="auto"/>
                        <w:rPr>
                          <w:sz w:val="16"/>
                          <w:szCs w:val="16"/>
                        </w:rPr>
                      </w:pPr>
                      <w:proofErr w:type="gramStart"/>
                      <w:r>
                        <w:rPr>
                          <w:sz w:val="16"/>
                          <w:szCs w:val="16"/>
                        </w:rPr>
                        <w:t>temps</w:t>
                      </w:r>
                      <w:proofErr w:type="gramEnd"/>
                    </w:p>
                  </w:txbxContent>
                </v:textbox>
              </v:shape>
            </v:group>
            <w10:wrap type="topAndBottom"/>
          </v:group>
        </w:pict>
      </w:r>
      <w:r w:rsidR="00181081">
        <w:rPr>
          <w:lang w:eastAsia="fr-FR"/>
        </w:rPr>
        <w:t>(a)</w:t>
      </w:r>
    </w:p>
    <w:p w:rsidR="00181081" w:rsidRDefault="00181081" w:rsidP="00181081">
      <w:pPr>
        <w:pStyle w:val="Sansinterligne"/>
        <w:ind w:left="567"/>
        <w:rPr>
          <w:lang w:eastAsia="fr-FR"/>
        </w:rPr>
      </w:pPr>
      <w:r>
        <w:rPr>
          <w:lang w:eastAsia="fr-FR"/>
        </w:rPr>
        <w:t>(b)</w:t>
      </w:r>
    </w:p>
    <w:p w:rsidR="00181081" w:rsidRDefault="00181081" w:rsidP="00181081">
      <w:pPr>
        <w:pStyle w:val="Sansinterligne"/>
        <w:rPr>
          <w:lang w:eastAsia="fr-FR"/>
        </w:rPr>
      </w:pPr>
      <w:r>
        <w:rPr>
          <w:lang w:eastAsia="fr-FR"/>
        </w:rPr>
        <w:t>(c)</w:t>
      </w:r>
    </w:p>
    <w:p w:rsidR="00181081" w:rsidRDefault="00181081" w:rsidP="00181081">
      <w:pPr>
        <w:pStyle w:val="Sansinterligne"/>
        <w:rPr>
          <w:lang w:eastAsia="fr-FR"/>
        </w:rPr>
        <w:sectPr w:rsidR="00181081" w:rsidSect="00181081">
          <w:type w:val="continuous"/>
          <w:pgSz w:w="11906" w:h="16838"/>
          <w:pgMar w:top="737" w:right="1700" w:bottom="737" w:left="2127" w:header="709" w:footer="709" w:gutter="0"/>
          <w:pgBorders w:offsetFrom="page">
            <w:top w:val="single" w:sz="8" w:space="24" w:color="0070C0"/>
            <w:left w:val="single" w:sz="8" w:space="24" w:color="0070C0"/>
            <w:bottom w:val="single" w:sz="8" w:space="24" w:color="0070C0"/>
            <w:right w:val="single" w:sz="8" w:space="24" w:color="0070C0"/>
          </w:pgBorders>
          <w:cols w:num="3" w:space="1420"/>
          <w:docGrid w:linePitch="360"/>
        </w:sectPr>
      </w:pPr>
    </w:p>
    <w:p w:rsidR="007B22F8" w:rsidRDefault="00181081" w:rsidP="00181081">
      <w:pPr>
        <w:pStyle w:val="Sansinterligne"/>
        <w:rPr>
          <w:lang w:eastAsia="fr-FR"/>
        </w:rPr>
      </w:pPr>
      <w:r>
        <w:rPr>
          <w:lang w:eastAsia="fr-FR"/>
        </w:rPr>
        <w:lastRenderedPageBreak/>
        <w:t>Figure 11 : Echantillonnages d’un signal de mesure (a) avec une fréquence d’échantillonnage plus élevée dans le cas (b) que le cas (c)</w:t>
      </w:r>
      <w:r w:rsidR="00967AE8">
        <w:rPr>
          <w:lang w:eastAsia="fr-FR"/>
        </w:rPr>
        <w:t xml:space="preserve">, </w:t>
      </w:r>
      <w:proofErr w:type="spellStart"/>
      <w:r w:rsidR="00967AE8" w:rsidRPr="00967AE8">
        <w:rPr>
          <w:rFonts w:ascii="Times New Roman" w:hAnsi="Times New Roman" w:cs="Times New Roman"/>
          <w:lang w:eastAsia="fr-FR"/>
        </w:rPr>
        <w:t>fe</w:t>
      </w:r>
      <w:r w:rsidR="00967AE8" w:rsidRPr="00967AE8">
        <w:rPr>
          <w:rFonts w:ascii="Times New Roman" w:hAnsi="Times New Roman" w:cs="Times New Roman"/>
          <w:vertAlign w:val="subscript"/>
          <w:lang w:eastAsia="fr-FR"/>
        </w:rPr>
        <w:t>b</w:t>
      </w:r>
      <w:proofErr w:type="spellEnd"/>
      <w:r w:rsidR="00967AE8" w:rsidRPr="00967AE8">
        <w:rPr>
          <w:rFonts w:ascii="Times New Roman" w:hAnsi="Times New Roman" w:cs="Times New Roman"/>
          <w:lang w:eastAsia="fr-FR"/>
        </w:rPr>
        <w:t xml:space="preserve"> </w:t>
      </w:r>
      <w:r w:rsidR="00967AE8">
        <w:rPr>
          <w:rFonts w:ascii="Times New Roman" w:hAnsi="Times New Roman" w:cs="Times New Roman"/>
          <w:lang w:eastAsia="fr-FR"/>
        </w:rPr>
        <w:t>&gt;</w:t>
      </w:r>
      <w:proofErr w:type="spellStart"/>
      <w:r w:rsidR="00967AE8" w:rsidRPr="00967AE8">
        <w:rPr>
          <w:rFonts w:ascii="Times New Roman" w:hAnsi="Times New Roman" w:cs="Times New Roman"/>
          <w:lang w:eastAsia="fr-FR"/>
        </w:rPr>
        <w:t>fe</w:t>
      </w:r>
      <w:r w:rsidR="00967AE8">
        <w:rPr>
          <w:rFonts w:ascii="Times New Roman" w:hAnsi="Times New Roman" w:cs="Times New Roman"/>
          <w:vertAlign w:val="subscript"/>
          <w:lang w:eastAsia="fr-FR"/>
        </w:rPr>
        <w:t>c</w:t>
      </w:r>
      <w:proofErr w:type="spellEnd"/>
    </w:p>
    <w:p w:rsidR="003479FA" w:rsidRDefault="00181081" w:rsidP="00793FCF">
      <w:pPr>
        <w:rPr>
          <w:lang w:eastAsia="fr-FR"/>
        </w:rPr>
      </w:pPr>
      <w:r>
        <w:rPr>
          <w:lang w:eastAsia="fr-FR"/>
        </w:rPr>
        <w:t>La précision du codage du signal numérique dépend</w:t>
      </w:r>
      <w:r w:rsidR="00F56B58">
        <w:rPr>
          <w:lang w:eastAsia="fr-FR"/>
        </w:rPr>
        <w:t xml:space="preserve"> du nombre de bits sur lequel s’effectue ce codage. Chaque peut prendre 2 valeurs (0 ou 1), un codage sur 2 bits peut prendre 4 valeurs, un codage sur n bits peut prendre 2</w:t>
      </w:r>
      <w:r w:rsidR="00F56B58" w:rsidRPr="00F56B58">
        <w:rPr>
          <w:vertAlign w:val="superscript"/>
          <w:lang w:eastAsia="fr-FR"/>
        </w:rPr>
        <w:t>n</w:t>
      </w:r>
      <w:r w:rsidR="00F56B58">
        <w:rPr>
          <w:lang w:eastAsia="fr-FR"/>
        </w:rPr>
        <w:t xml:space="preserve"> valeurs</w:t>
      </w:r>
      <w:r w:rsidR="00EF4C43">
        <w:rPr>
          <w:lang w:eastAsia="fr-FR"/>
        </w:rPr>
        <w:t xml:space="preserve"> (figure 1</w:t>
      </w:r>
      <w:r w:rsidR="00A61E61">
        <w:rPr>
          <w:lang w:eastAsia="fr-FR"/>
        </w:rPr>
        <w:t>2</w:t>
      </w:r>
      <w:r w:rsidR="00EF4C43">
        <w:rPr>
          <w:lang w:eastAsia="fr-FR"/>
        </w:rPr>
        <w:t>)</w:t>
      </w:r>
      <w:r w:rsidR="00F56B58">
        <w:rPr>
          <w:lang w:eastAsia="fr-FR"/>
        </w:rPr>
        <w:t>.</w:t>
      </w:r>
    </w:p>
    <w:p w:rsidR="00F56B58" w:rsidRDefault="00AA27F1" w:rsidP="00793FCF">
      <w:pPr>
        <w:rPr>
          <w:lang w:eastAsia="fr-FR"/>
        </w:rPr>
      </w:pPr>
      <w:r>
        <w:rPr>
          <w:noProof/>
          <w:lang w:eastAsia="fr-FR"/>
        </w:rPr>
        <w:pict>
          <v:group id="_x0000_s1772" style="position:absolute;left:0;text-align:left;margin-left:289.65pt;margin-top:2.4pt;width:162pt;height:98.1pt;z-index:252331520" coordorigin="6870,10280" coordsize="3240,1962">
            <v:shape id="_x0000_s1761" type="#_x0000_t202" style="position:absolute;left:9523;top:11861;width:587;height:341" filled="f" stroked="f">
              <v:textbox>
                <w:txbxContent>
                  <w:p w:rsidR="00967AE8" w:rsidRPr="0092092F" w:rsidRDefault="00967AE8" w:rsidP="0092092F">
                    <w:pPr>
                      <w:spacing w:before="0" w:after="0" w:line="240" w:lineRule="auto"/>
                      <w:jc w:val="left"/>
                      <w:rPr>
                        <w:sz w:val="16"/>
                        <w:szCs w:val="16"/>
                      </w:rPr>
                    </w:pPr>
                    <w:proofErr w:type="gramStart"/>
                    <w:r w:rsidRPr="0092092F">
                      <w:rPr>
                        <w:sz w:val="16"/>
                        <w:szCs w:val="16"/>
                      </w:rPr>
                      <w:t>tps</w:t>
                    </w:r>
                    <w:proofErr w:type="gramEnd"/>
                  </w:p>
                </w:txbxContent>
              </v:textbox>
            </v:shape>
            <v:shape id="_x0000_s1573" type="#_x0000_t202" style="position:absolute;left:6870;top:10554;width:533;height:1474" o:regroupid="27" filled="f" stroked="f">
              <v:textbox style="mso-next-textbox:#_x0000_s1573">
                <w:txbxContent>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11</w:t>
                    </w:r>
                  </w:p>
                  <w:p w:rsidR="00967AE8" w:rsidRPr="001E05D7" w:rsidRDefault="00967AE8" w:rsidP="001E05D7">
                    <w:pPr>
                      <w:spacing w:before="0" w:after="0" w:line="240" w:lineRule="auto"/>
                      <w:jc w:val="center"/>
                      <w:rPr>
                        <w:color w:val="C0504D" w:themeColor="accent2"/>
                        <w:sz w:val="16"/>
                        <w:szCs w:val="16"/>
                      </w:rPr>
                    </w:pPr>
                  </w:p>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10</w:t>
                    </w:r>
                  </w:p>
                  <w:p w:rsidR="00967AE8" w:rsidRPr="001E05D7" w:rsidRDefault="00967AE8" w:rsidP="001E05D7">
                    <w:pPr>
                      <w:spacing w:before="0" w:after="0" w:line="240" w:lineRule="auto"/>
                      <w:jc w:val="center"/>
                      <w:rPr>
                        <w:color w:val="C0504D" w:themeColor="accent2"/>
                        <w:sz w:val="16"/>
                        <w:szCs w:val="16"/>
                      </w:rPr>
                    </w:pPr>
                  </w:p>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01</w:t>
                    </w:r>
                  </w:p>
                  <w:p w:rsidR="00967AE8" w:rsidRPr="001E05D7" w:rsidRDefault="00967AE8" w:rsidP="001E05D7">
                    <w:pPr>
                      <w:spacing w:before="0" w:after="0" w:line="240" w:lineRule="auto"/>
                      <w:jc w:val="center"/>
                      <w:rPr>
                        <w:color w:val="C0504D" w:themeColor="accent2"/>
                        <w:sz w:val="16"/>
                        <w:szCs w:val="16"/>
                      </w:rPr>
                    </w:pPr>
                  </w:p>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00</w:t>
                    </w:r>
                  </w:p>
                </w:txbxContent>
              </v:textbox>
            </v:shape>
            <v:group id="_x0000_s1611" style="position:absolute;left:7291;top:10280;width:2635;height:1826" coordorigin="5109,11907" coordsize="2635,1826" o:regroupid="28">
              <v:shape id="_x0000_s1602" type="#_x0000_t32" style="position:absolute;left:5221;top:12078;width:0;height:1655;flip:y" o:connectortype="straight" strokeweight=".25pt"/>
              <v:shape id="_x0000_s1603" type="#_x0000_t32" style="position:absolute;left:5460;top:12078;width:0;height:1655;flip:y" o:connectortype="straight" strokeweight=".25pt"/>
              <v:shape id="_x0000_s1604" type="#_x0000_t32" style="position:absolute;left:5700;top:12078;width:0;height:1655;flip:y" o:connectortype="straight" strokeweight=".25pt"/>
              <v:shape id="_x0000_s1605" type="#_x0000_t32" style="position:absolute;left:5960;top:12078;width:0;height:1655;flip:y" o:connectortype="straight" strokeweight=".25pt"/>
              <v:shape id="_x0000_s1606" type="#_x0000_t32" style="position:absolute;left:6226;top:12078;width:0;height:1655;flip:y" o:connectortype="straight" strokeweight=".25pt"/>
              <v:shape id="_x0000_s1607" type="#_x0000_t32" style="position:absolute;left:6475;top:12078;width:0;height:1655;flip:y" o:connectortype="straight" strokeweight=".25pt"/>
              <v:shape id="_x0000_s1608" type="#_x0000_t32" style="position:absolute;left:6741;top:12078;width:0;height:1655;flip:y" o:connectortype="straight" strokeweight=".25pt"/>
              <v:shape id="_x0000_s1609" type="#_x0000_t32" style="position:absolute;left:6985;top:12078;width:0;height:1655;flip:y" o:connectortype="straight" strokeweight=".25pt"/>
              <v:shape id="_x0000_s1610" type="#_x0000_t32" style="position:absolute;left:7225;top:12078;width:0;height:1655;flip:y" o:connectortype="straight" strokeweight=".25pt"/>
              <v:shape id="_x0000_s1577" type="#_x0000_t32" style="position:absolute;left:5110;top:12933;width:2364;height:0" o:connectortype="straight" o:regroupid="16" strokeweight=".25pt">
                <v:stroke endarrowwidth="narrow" endarrowlength="long"/>
              </v:shape>
              <v:shape id="_x0000_s1578" type="#_x0000_t32" style="position:absolute;left:5109;top:11907;width:2;height:1826;flip:y" o:connectortype="straight" o:regroupid="16" strokeweight=".25pt">
                <v:stroke endarrow="classic" endarrowwidth="narrow" endarrowlength="long"/>
              </v:shape>
              <v:shape id="_x0000_s1579" type="#_x0000_t32" style="position:absolute;left:5110;top:12160;width:2364;height:0" o:connectortype="straight" o:regroupid="16" strokeweight=".25pt">
                <v:stroke endarrowwidth="narrow" endarrowlength="long"/>
              </v:shape>
              <v:shape id="_x0000_s1580" type="#_x0000_t32" style="position:absolute;left:5110;top:13733;width:2634;height:0" o:connectortype="straight" o:regroupid="16" strokeweight=".25pt">
                <v:stroke endarrow="classic" endarrowwidth="narrow" endarrowlength="long"/>
              </v:shape>
              <v:shape id="_x0000_s1581" type="#_x0000_t32" style="position:absolute;left:5109;top:13300;width:2365;height:0" o:connectortype="straight" o:regroupid="16" strokeweight=".25pt">
                <v:stroke endarrowwidth="narrow" endarrowlength="long"/>
              </v:shape>
              <v:shape id="_x0000_s1582" type="#_x0000_t32" style="position:absolute;left:5110;top:12553;width:2364;height:0" o:connectortype="straight" o:regroupid="16" strokeweight=".25pt">
                <v:stroke endarrowwidth="narrow" endarrowlength="long"/>
              </v:shape>
              <v:shape id="_x0000_s1583" type="#_x0000_t32" style="position:absolute;left:5348;top:12078;width:2;height:1655;flip:y" o:connectortype="straight" o:regroupid="16" strokeweight=".25pt">
                <v:stroke endarrowwidth="narrow" endarrowlength="long"/>
              </v:shape>
              <v:shape id="_x0000_s1584" type="#_x0000_t32" style="position:absolute;left:5592;top:12078;width:2;height:1655;flip:y" o:connectortype="straight" o:regroupid="16" strokeweight=".25pt">
                <v:stroke endarrowwidth="narrow" endarrowlength="long"/>
              </v:shape>
              <v:shape id="_x0000_s1585" type="#_x0000_t32" style="position:absolute;left:5832;top:12078;width:2;height:1655;flip:y" o:connectortype="straight" o:regroupid="16" strokeweight=".25pt">
                <v:stroke endarrowwidth="narrow" endarrowlength="long"/>
              </v:shape>
              <v:shape id="_x0000_s1586" type="#_x0000_t32" style="position:absolute;left:6092;top:12078;width:2;height:1655;flip:y" o:connectortype="straight" o:regroupid="16" strokeweight=".25pt">
                <v:stroke endarrowwidth="narrow" endarrowlength="long"/>
              </v:shape>
              <v:shape id="_x0000_s1587" type="#_x0000_t32" style="position:absolute;left:6361;top:12078;width:2;height:1655;flip:y" o:connectortype="straight" o:regroupid="16" strokeweight=".25pt">
                <v:stroke endarrowwidth="narrow" endarrowlength="long"/>
              </v:shape>
              <v:shape id="_x0000_s1588" type="#_x0000_t32" style="position:absolute;left:6612;top:12078;width:2;height:1655;flip:y" o:connectortype="straight" o:regroupid="16" strokeweight=".25pt">
                <v:stroke endarrowwidth="narrow" endarrowlength="long"/>
              </v:shape>
              <v:shape id="_x0000_s1589" type="#_x0000_t32" style="position:absolute;left:6868;top:12078;width:2;height:1655;flip:y" o:connectortype="straight" o:regroupid="16" strokeweight=".25pt">
                <v:stroke endarrowwidth="narrow" endarrowlength="long"/>
              </v:shape>
              <v:shape id="_x0000_s1590" type="#_x0000_t32" style="position:absolute;left:7114;top:12078;width:2;height:1655;flip:y" o:connectortype="straight" o:regroupid="16" strokeweight=".25pt">
                <v:stroke endarrowwidth="narrow" endarrowlength="long"/>
              </v:shape>
              <v:shape id="_x0000_s1591" type="#_x0000_t32" style="position:absolute;left:7352;top:12078;width:2;height:1655;flip:y" o:connectortype="straight" o:regroupid="16" strokeweight=".25pt">
                <v:stroke endarrowwidth="narrow" endarrowlength="long"/>
              </v:shape>
            </v:group>
            <v:group id="_x0000_s1771" style="position:absolute;left:7251;top:10451;width:2326;height:1791" coordorigin="7251,10451" coordsize="2326,1791">
              <v:shape id="_x0000_s1601" type="#_x0000_t32" style="position:absolute;left:7251;top:11306;width:78;height:0" o:connectortype="straight" o:regroupid="26" strokecolor="#365f91 [2404]" strokeweight="1pt"/>
              <v:shape id="_x0000_s1575" style="position:absolute;left:7292;top:10451;width:2244;height:1791" coordsize="2244,1791" o:regroupid="28" path="m,851c45,404,88,,182,93v94,93,255,1273,382,1316c691,1452,816,306,944,349v128,43,264,1357,389,1315c1458,1622,1576,105,1694,99v118,-5,254,1382,346,1537c2132,1791,2202,1155,2244,1029e" filled="f" strokecolor="#365f91 [2404]" strokeweight="1pt">
                <v:path arrowok="t"/>
              </v:shape>
              <v:shape id="_x0000_s1592" type="#_x0000_t32" style="position:absolute;left:7493;top:10703;width:78;height:0" o:connectortype="straight" o:regroupid="28" strokecolor="#365f91 [2404]" strokeweight="1pt"/>
              <v:shape id="_x0000_s1593" type="#_x0000_t32" style="position:absolute;left:7737;top:11713;width:78;height:0" o:connectortype="straight" o:regroupid="28" strokecolor="#365f91 [2404]" strokeweight="1pt"/>
              <v:shape id="_x0000_s1594" type="#_x0000_t32" style="position:absolute;left:7989;top:11443;width:78;height:0" o:connectortype="straight" o:regroupid="28" strokecolor="#365f91 [2404]" strokeweight="1pt"/>
              <v:shape id="_x0000_s1595" type="#_x0000_t32" style="position:absolute;left:8247;top:10868;width:78;height:0" o:connectortype="straight" o:regroupid="28" strokecolor="#365f91 [2404]" strokeweight="1pt"/>
              <v:shape id="_x0000_s1596" type="#_x0000_t32" style="position:absolute;left:8496;top:11973;width:78;height:0" o:connectortype="straight" o:regroupid="28" strokecolor="#365f91 [2404]" strokeweight="1pt"/>
              <v:shape id="_x0000_s1597" type="#_x0000_t32" style="position:absolute;left:8758;top:11373;width:78;height:0" o:connectortype="straight" o:regroupid="28" strokecolor="#365f91 [2404]" strokeweight="1pt"/>
              <v:shape id="_x0000_s1598" type="#_x0000_t32" style="position:absolute;left:9013;top:10668;width:78;height:0" o:connectortype="straight" o:regroupid="28" strokecolor="#365f91 [2404]" strokeweight="1pt"/>
              <v:shape id="_x0000_s1599" type="#_x0000_t32" style="position:absolute;left:9263;top:11973;width:78;height:0" o:connectortype="straight" o:regroupid="28" strokecolor="#365f91 [2404]" strokeweight="1pt"/>
              <v:shape id="_x0000_s1600" type="#_x0000_t32" style="position:absolute;left:9499;top:11493;width:78;height:0" o:connectortype="straight" o:regroupid="28" strokecolor="#365f91 [2404]" strokeweight="1pt"/>
              <v:shape id="_x0000_s1612" type="#_x0000_t32" style="position:absolute;left:7366;top:10586;width:78;height:0" o:connectortype="straight" o:regroupid="28" strokecolor="#365f91 [2404]" strokeweight="1pt"/>
              <v:shape id="_x0000_s1613" type="#_x0000_t32" style="position:absolute;left:7605;top:11183;width:78;height:0" o:connectortype="straight" o:regroupid="28" strokecolor="#365f91 [2404]" strokeweight="1pt"/>
              <v:shape id="_x0000_s1616" type="#_x0000_t32" style="position:absolute;left:7848;top:11838;width:78;height:26" o:connectortype="straight" o:regroupid="28" strokecolor="#365f91 [2404]" strokeweight="1pt"/>
              <v:shape id="_x0000_s1618" type="#_x0000_t32" style="position:absolute;left:8627;top:12060;width:78;height:0" o:connectortype="straight" o:regroupid="28" strokecolor="#365f91 [2404]" strokeweight="1pt"/>
              <v:shape id="_x0000_s1619" type="#_x0000_t32" style="position:absolute;left:8377;top:11373;width:78;height:0" o:connectortype="straight" o:regroupid="28" strokecolor="#365f91 [2404]" strokeweight="1pt"/>
              <v:shape id="_x0000_s1620" type="#_x0000_t32" style="position:absolute;left:8886;top:10668;width:78;height:0" o:connectortype="straight" o:regroupid="28" strokecolor="#365f91 [2404]" strokeweight="1pt"/>
              <v:shape id="_x0000_s1621" type="#_x0000_t32" style="position:absolute;left:9145;top:11258;width:78;height:0" o:connectortype="straight" o:regroupid="28" strokecolor="#365f91 [2404]" strokeweight="1pt"/>
              <v:shape id="_x0000_s1622" type="#_x0000_t32" style="position:absolute;left:9385;top:12028;width:78;height:0" o:connectortype="straight" o:regroupid="28" strokecolor="#365f91 [2404]" strokeweight="1pt"/>
            </v:group>
            <v:shape id="_x0000_s1623" style="position:absolute;left:7291;top:10926;width:2321;height:1180" coordsize="2321,1180" o:regroupid="28" path="m,380r112,l112,,351,r,380l483,380r2,800l725,1180,723,747r128,l851,r267,l1118,747r136,l1252,1180r251,l1503,747r129,l1633,r243,l1876,380r131,l2007,1180r238,l2243,747r78,e" filled="f" strokecolor="#c0504d [3205]" strokeweight="1.5pt">
              <v:path arrowok="t"/>
            </v:shape>
          </v:group>
        </w:pict>
      </w:r>
      <w:r>
        <w:rPr>
          <w:noProof/>
          <w:lang w:eastAsia="fr-FR"/>
        </w:rPr>
        <w:pict>
          <v:group id="_x0000_s1770" style="position:absolute;left:0;text-align:left;margin-left:33.6pt;margin-top:2.4pt;width:158.9pt;height:98.1pt;z-index:252338176" coordorigin="1749,10280" coordsize="3178,1962">
            <v:shape id="_x0000_s1557" type="#_x0000_t202" style="position:absolute;left:1749;top:10586;width:533;height:1474" o:regroupid="29" filled="f" stroked="f">
              <v:textbox style="mso-next-textbox:#_x0000_s1557">
                <w:txbxContent>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11</w:t>
                    </w:r>
                  </w:p>
                  <w:p w:rsidR="00967AE8" w:rsidRPr="001E05D7" w:rsidRDefault="00967AE8" w:rsidP="001E05D7">
                    <w:pPr>
                      <w:spacing w:before="0" w:after="0" w:line="240" w:lineRule="auto"/>
                      <w:jc w:val="center"/>
                      <w:rPr>
                        <w:color w:val="C0504D" w:themeColor="accent2"/>
                        <w:sz w:val="16"/>
                        <w:szCs w:val="16"/>
                      </w:rPr>
                    </w:pPr>
                  </w:p>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10</w:t>
                    </w:r>
                  </w:p>
                  <w:p w:rsidR="00967AE8" w:rsidRPr="001E05D7" w:rsidRDefault="00967AE8" w:rsidP="001E05D7">
                    <w:pPr>
                      <w:spacing w:before="0" w:after="0" w:line="240" w:lineRule="auto"/>
                      <w:jc w:val="center"/>
                      <w:rPr>
                        <w:color w:val="C0504D" w:themeColor="accent2"/>
                        <w:sz w:val="16"/>
                        <w:szCs w:val="16"/>
                      </w:rPr>
                    </w:pPr>
                  </w:p>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01</w:t>
                    </w:r>
                  </w:p>
                  <w:p w:rsidR="00967AE8" w:rsidRPr="001E05D7" w:rsidRDefault="00967AE8" w:rsidP="001E05D7">
                    <w:pPr>
                      <w:spacing w:before="0" w:after="0" w:line="240" w:lineRule="auto"/>
                      <w:jc w:val="center"/>
                      <w:rPr>
                        <w:color w:val="C0504D" w:themeColor="accent2"/>
                        <w:sz w:val="16"/>
                        <w:szCs w:val="16"/>
                      </w:rPr>
                    </w:pPr>
                  </w:p>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00</w:t>
                    </w:r>
                  </w:p>
                </w:txbxContent>
              </v:textbox>
            </v:shape>
            <v:shape id="_x0000_s1763" type="#_x0000_t202" style="position:absolute;left:4340;top:11861;width:587;height:341" o:regroupid="29" filled="f" stroked="f">
              <v:textbox style="mso-next-textbox:#_x0000_s1763">
                <w:txbxContent>
                  <w:p w:rsidR="00967AE8" w:rsidRPr="0092092F" w:rsidRDefault="00967AE8" w:rsidP="0092092F">
                    <w:pPr>
                      <w:spacing w:before="0" w:after="0" w:line="240" w:lineRule="auto"/>
                      <w:jc w:val="left"/>
                      <w:rPr>
                        <w:sz w:val="16"/>
                        <w:szCs w:val="16"/>
                      </w:rPr>
                    </w:pPr>
                    <w:proofErr w:type="gramStart"/>
                    <w:r w:rsidRPr="0092092F">
                      <w:rPr>
                        <w:sz w:val="16"/>
                        <w:szCs w:val="16"/>
                      </w:rPr>
                      <w:t>tps</w:t>
                    </w:r>
                    <w:proofErr w:type="gramEnd"/>
                  </w:p>
                </w:txbxContent>
              </v:textbox>
            </v:shape>
            <v:shape id="_x0000_s1537" style="position:absolute;left:2171;top:10451;width:2244;height:1791" coordsize="2244,1791" o:regroupid="29" path="m,851c45,404,88,,182,93v94,93,255,1273,382,1316c691,1452,816,306,944,349v128,43,264,1357,389,1315c1458,1622,1576,105,1694,99v118,-5,254,1382,346,1537c2132,1791,2202,1155,2244,1029e" filled="f" strokecolor="#365f91 [2404]" strokeweight="1pt">
              <v:path arrowok="t"/>
            </v:shape>
            <v:group id="_x0000_s1556" style="position:absolute;left:2170;top:10280;width:2635;height:1826" coordorigin="1508,11907" coordsize="2635,1826" o:regroupid="29">
              <v:shape id="_x0000_s1538" type="#_x0000_t32" style="position:absolute;left:1509;top:12933;width:2364;height:0" o:connectortype="straight" strokeweight=".25pt">
                <v:stroke endarrowwidth="narrow" endarrowlength="long"/>
              </v:shape>
              <v:shape id="_x0000_s1539" type="#_x0000_t32" style="position:absolute;left:1508;top:11907;width:2;height:1826;flip:y" o:connectortype="straight" strokeweight=".25pt">
                <v:stroke endarrow="classic" endarrowwidth="narrow" endarrowlength="long"/>
              </v:shape>
              <v:shape id="_x0000_s1540" type="#_x0000_t32" style="position:absolute;left:1509;top:12160;width:2364;height:0" o:connectortype="straight" strokeweight=".25pt">
                <v:stroke endarrowwidth="narrow" endarrowlength="long"/>
              </v:shape>
              <v:shape id="_x0000_s1541" type="#_x0000_t32" style="position:absolute;left:1509;top:13733;width:2634;height:0" o:connectortype="straight" strokeweight=".25pt">
                <v:stroke endarrow="classic" endarrowwidth="narrow" endarrowlength="long"/>
              </v:shape>
              <v:shape id="_x0000_s1542" type="#_x0000_t32" style="position:absolute;left:1508;top:13300;width:2365;height:0" o:connectortype="straight" strokeweight=".25pt">
                <v:stroke endarrowwidth="narrow" endarrowlength="long"/>
              </v:shape>
              <v:shape id="_x0000_s1543" type="#_x0000_t32" style="position:absolute;left:1509;top:12553;width:2364;height:0" o:connectortype="straight" strokeweight=".25pt">
                <v:stroke endarrowwidth="narrow" endarrowlength="long"/>
              </v:shape>
              <v:shape id="_x0000_s1544" type="#_x0000_t32" style="position:absolute;left:1747;top:12078;width:2;height:1655;flip:y" o:connectortype="straight" strokeweight=".25pt">
                <v:stroke endarrowwidth="narrow" endarrowlength="long"/>
              </v:shape>
              <v:shape id="_x0000_s1545" type="#_x0000_t32" style="position:absolute;left:1991;top:12078;width:2;height:1655;flip:y" o:connectortype="straight" strokeweight=".25pt">
                <v:stroke endarrowwidth="narrow" endarrowlength="long"/>
              </v:shape>
              <v:shape id="_x0000_s1546" type="#_x0000_t32" style="position:absolute;left:2231;top:12078;width:2;height:1655;flip:y" o:connectortype="straight" strokeweight=".25pt">
                <v:stroke endarrowwidth="narrow" endarrowlength="long"/>
              </v:shape>
              <v:shape id="_x0000_s1548" type="#_x0000_t32" style="position:absolute;left:2491;top:12078;width:2;height:1655;flip:y" o:connectortype="straight" strokeweight=".25pt">
                <v:stroke endarrowwidth="narrow" endarrowlength="long"/>
              </v:shape>
              <v:shape id="_x0000_s1549" type="#_x0000_t32" style="position:absolute;left:2760;top:12078;width:2;height:1655;flip:y" o:connectortype="straight" strokeweight=".25pt">
                <v:stroke endarrowwidth="narrow" endarrowlength="long"/>
              </v:shape>
              <v:shape id="_x0000_s1550" type="#_x0000_t32" style="position:absolute;left:3011;top:12078;width:2;height:1655;flip:y" o:connectortype="straight" strokeweight=".25pt">
                <v:stroke endarrowwidth="narrow" endarrowlength="long"/>
              </v:shape>
              <v:shape id="_x0000_s1552" type="#_x0000_t32" style="position:absolute;left:3267;top:12078;width:2;height:1655;flip:y" o:connectortype="straight" strokeweight=".25pt">
                <v:stroke endarrowwidth="narrow" endarrowlength="long"/>
              </v:shape>
              <v:shape id="_x0000_s1553" type="#_x0000_t32" style="position:absolute;left:3515;top:12078;width:2;height:1655;flip:y" o:connectortype="straight" strokeweight=".25pt">
                <v:stroke endarrowwidth="narrow" endarrowlength="long"/>
              </v:shape>
              <v:shape id="_x0000_s1554" type="#_x0000_t32" style="position:absolute;left:3740;top:12078;width:2;height:1655;flip:y" o:connectortype="straight" strokeweight=".25pt">
                <v:stroke endarrowwidth="narrow" endarrowlength="long"/>
              </v:shape>
            </v:group>
            <v:shape id="_x0000_s1571" style="position:absolute;left:2172;top:10926;width:2284;height:1180" coordsize="2284,1180" o:regroupid="29" path="m,380r237,l239,,483,r,1180l721,1180r,-433l983,747,983,r269,l1252,1180r252,l1504,747r253,l1759,r246,l2005,1180r228,l2233,747r51,e" filled="f" strokecolor="#c0504d [3205]" strokeweight="1.5pt">
              <v:path arrowok="t"/>
            </v:shape>
          </v:group>
        </w:pict>
      </w:r>
      <w:r>
        <w:rPr>
          <w:noProof/>
          <w:lang w:eastAsia="fr-FR"/>
        </w:rPr>
        <w:pict>
          <v:shape id="_x0000_s1565" type="#_x0000_t32" style="position:absolute;left:0;text-align:left;margin-left:140.75pt;margin-top:21.8pt;width:3.9pt;height:0;z-index:252302336" o:connectortype="straight" o:regroupid="25" strokecolor="#365f91 [2404]"/>
        </w:pict>
      </w:r>
      <w:r>
        <w:rPr>
          <w:noProof/>
          <w:lang w:eastAsia="fr-FR"/>
        </w:rPr>
        <w:pict>
          <v:shape id="_x0000_s1559" type="#_x0000_t32" style="position:absolute;left:0;text-align:left;margin-left:64.75pt;margin-top:23.55pt;width:3.9pt;height:0;z-index:252296192" o:connectortype="straight" o:regroupid="25" strokecolor="#365f91 [2404]"/>
        </w:pict>
      </w:r>
      <w:r>
        <w:rPr>
          <w:noProof/>
          <w:lang w:eastAsia="fr-FR"/>
        </w:rPr>
        <w:pict>
          <v:shape id="_x0000_s1757" type="#_x0000_t32" style="position:absolute;left:0;text-align:left;margin-left:142.7pt;margin-top:126.25pt;width:169.9pt;height:.05pt;z-index:252285952" o:connectortype="straight" strokecolor="#365f91 [2404]" strokeweight=".5pt">
            <v:stroke startarrow="classic" startarrowwidth="narrow" startarrowlength="short" endarrow="classic" endarrowwidth="narrow" endarrowlength="short"/>
          </v:shape>
        </w:pict>
      </w:r>
      <w:r>
        <w:rPr>
          <w:noProof/>
          <w:lang w:eastAsia="fr-FR"/>
        </w:rPr>
        <w:pict>
          <v:shape id="_x0000_s1756" type="#_x0000_t202" style="position:absolute;left:0;text-align:left;margin-left:191.3pt;margin-top:146.95pt;width:82.85pt;height:26.55pt;z-index:252284928" filled="f" stroked="f">
            <v:textbox style="mso-next-textbox:#_x0000_s1756">
              <w:txbxContent>
                <w:p w:rsidR="00967AE8" w:rsidRPr="00864958" w:rsidRDefault="00967AE8" w:rsidP="00864958">
                  <w:pPr>
                    <w:spacing w:before="0" w:after="0" w:line="240" w:lineRule="auto"/>
                    <w:jc w:val="center"/>
                    <w:rPr>
                      <w:color w:val="C0504D" w:themeColor="accent2"/>
                      <w:sz w:val="16"/>
                      <w:szCs w:val="16"/>
                    </w:rPr>
                  </w:pPr>
                  <w:r w:rsidRPr="00864958">
                    <w:rPr>
                      <w:color w:val="C0504D" w:themeColor="accent2"/>
                      <w:sz w:val="16"/>
                      <w:szCs w:val="16"/>
                    </w:rPr>
                    <w:t>Signal numérique</w:t>
                  </w:r>
                  <w:r>
                    <w:rPr>
                      <w:color w:val="C0504D" w:themeColor="accent2"/>
                      <w:sz w:val="16"/>
                      <w:szCs w:val="16"/>
                    </w:rPr>
                    <w:t xml:space="preserve"> c</w:t>
                  </w:r>
                  <w:r w:rsidRPr="00864958">
                    <w:rPr>
                      <w:color w:val="C0504D" w:themeColor="accent2"/>
                      <w:sz w:val="16"/>
                      <w:szCs w:val="16"/>
                    </w:rPr>
                    <w:t xml:space="preserve">odé sur </w:t>
                  </w:r>
                  <w:r>
                    <w:rPr>
                      <w:color w:val="C0504D" w:themeColor="accent2"/>
                      <w:sz w:val="16"/>
                      <w:szCs w:val="16"/>
                    </w:rPr>
                    <w:t>3</w:t>
                  </w:r>
                  <w:r w:rsidRPr="00864958">
                    <w:rPr>
                      <w:color w:val="C0504D" w:themeColor="accent2"/>
                      <w:sz w:val="16"/>
                      <w:szCs w:val="16"/>
                    </w:rPr>
                    <w:t xml:space="preserve"> bits</w:t>
                  </w:r>
                </w:p>
              </w:txbxContent>
            </v:textbox>
          </v:shape>
        </w:pict>
      </w:r>
      <w:r>
        <w:rPr>
          <w:noProof/>
          <w:lang w:eastAsia="fr-FR"/>
        </w:rPr>
        <w:pict>
          <v:shape id="_x0000_s1755" type="#_x0000_t202" style="position:absolute;left:0;text-align:left;margin-left:191.3pt;margin-top:111.55pt;width:82.85pt;height:17.05pt;z-index:252283904" filled="f" stroked="f">
            <v:textbox style="mso-next-textbox:#_x0000_s1755">
              <w:txbxContent>
                <w:p w:rsidR="00967AE8" w:rsidRPr="00864958" w:rsidRDefault="00967AE8" w:rsidP="00864958">
                  <w:pPr>
                    <w:spacing w:before="0" w:after="0" w:line="240" w:lineRule="auto"/>
                    <w:jc w:val="center"/>
                    <w:rPr>
                      <w:color w:val="365F91" w:themeColor="accent1" w:themeShade="BF"/>
                      <w:sz w:val="16"/>
                      <w:szCs w:val="16"/>
                    </w:rPr>
                  </w:pPr>
                  <w:r w:rsidRPr="00864958">
                    <w:rPr>
                      <w:color w:val="365F91" w:themeColor="accent1" w:themeShade="BF"/>
                      <w:sz w:val="16"/>
                      <w:szCs w:val="16"/>
                    </w:rPr>
                    <w:t>Signal analogique</w:t>
                  </w:r>
                </w:p>
              </w:txbxContent>
            </v:textbox>
          </v:shape>
        </w:pict>
      </w:r>
      <w:r>
        <w:rPr>
          <w:noProof/>
          <w:lang w:eastAsia="fr-FR"/>
        </w:rPr>
        <w:pict>
          <v:shape id="_x0000_s1758" type="#_x0000_t32" style="position:absolute;left:0;text-align:left;margin-left:157.15pt;margin-top:159.85pt;width:157.4pt;height:0;z-index:252286976" o:connectortype="straight" strokecolor="#c0504d [3205]" strokeweight=".5pt">
            <v:stroke startarrow="classic" startarrowwidth="narrow" startarrowlength="short" endarrow="classic" endarrowwidth="narrow" endarrowlength="short"/>
          </v:shape>
        </w:pict>
      </w:r>
      <w:r>
        <w:rPr>
          <w:noProof/>
          <w:lang w:eastAsia="fr-FR"/>
        </w:rPr>
        <w:pict>
          <v:shape id="_x0000_s1753" type="#_x0000_t32" style="position:absolute;left:0;text-align:left;margin-left:142.7pt;margin-top:17.7pt;width:169.9pt;height:.05pt;z-index:252281856" o:connectortype="straight" strokecolor="#365f91 [2404]" strokeweight=".5pt">
            <v:stroke startarrow="classic" startarrowwidth="narrow" startarrowlength="short" endarrow="classic" endarrowwidth="narrow" endarrowlength="short"/>
          </v:shape>
        </w:pict>
      </w:r>
      <w:r>
        <w:rPr>
          <w:noProof/>
          <w:lang w:eastAsia="fr-FR"/>
        </w:rPr>
        <w:pict>
          <v:shape id="_x0000_s1751" type="#_x0000_t202" style="position:absolute;left:0;text-align:left;margin-left:191.3pt;margin-top:3pt;width:82.85pt;height:17.05pt;z-index:252279808" filled="f" stroked="f">
            <v:textbox style="mso-next-textbox:#_x0000_s1751">
              <w:txbxContent>
                <w:p w:rsidR="00967AE8" w:rsidRPr="00864958" w:rsidRDefault="00967AE8" w:rsidP="00864958">
                  <w:pPr>
                    <w:spacing w:before="0" w:after="0" w:line="240" w:lineRule="auto"/>
                    <w:jc w:val="center"/>
                    <w:rPr>
                      <w:color w:val="365F91" w:themeColor="accent1" w:themeShade="BF"/>
                      <w:sz w:val="16"/>
                      <w:szCs w:val="16"/>
                    </w:rPr>
                  </w:pPr>
                  <w:r w:rsidRPr="00864958">
                    <w:rPr>
                      <w:color w:val="365F91" w:themeColor="accent1" w:themeShade="BF"/>
                      <w:sz w:val="16"/>
                      <w:szCs w:val="16"/>
                    </w:rPr>
                    <w:t>Signal analogique</w:t>
                  </w:r>
                </w:p>
              </w:txbxContent>
            </v:textbox>
          </v:shape>
        </w:pict>
      </w:r>
    </w:p>
    <w:p w:rsidR="00F56B58" w:rsidRDefault="00AA27F1" w:rsidP="00793FCF">
      <w:pPr>
        <w:rPr>
          <w:lang w:eastAsia="fr-FR"/>
        </w:rPr>
      </w:pPr>
      <w:r>
        <w:rPr>
          <w:noProof/>
          <w:lang w:eastAsia="fr-FR"/>
        </w:rPr>
        <w:pict>
          <v:shape id="_x0000_s1617" type="#_x0000_t32" style="position:absolute;left:0;text-align:left;margin-left:351.55pt;margin-top:8pt;width:3.9pt;height:0;z-index:252324864" o:connectortype="straight" o:regroupid="28" strokecolor="#365f91 [2404]"/>
        </w:pict>
      </w:r>
      <w:r>
        <w:rPr>
          <w:noProof/>
          <w:lang w:eastAsia="fr-FR"/>
        </w:rPr>
        <w:pict>
          <v:shape id="_x0000_s1562" type="#_x0000_t32" style="position:absolute;left:0;text-align:left;margin-left:102.45pt;margin-top:5.1pt;width:3.9pt;height:0;z-index:252299264" o:connectortype="straight" o:regroupid="25" strokecolor="#365f91 [2404]"/>
        </w:pict>
      </w:r>
      <w:r>
        <w:rPr>
          <w:noProof/>
          <w:lang w:eastAsia="fr-FR"/>
        </w:rPr>
        <w:pict>
          <v:shape id="_x0000_s1752" type="#_x0000_t202" style="position:absolute;left:0;text-align:left;margin-left:191.3pt;margin-top:11.7pt;width:82.85pt;height:26.55pt;z-index:252280832" filled="f" stroked="f">
            <v:textbox style="mso-next-textbox:#_x0000_s1752">
              <w:txbxContent>
                <w:p w:rsidR="00967AE8" w:rsidRPr="00864958" w:rsidRDefault="00967AE8" w:rsidP="00864958">
                  <w:pPr>
                    <w:spacing w:before="0" w:after="0" w:line="240" w:lineRule="auto"/>
                    <w:jc w:val="center"/>
                    <w:rPr>
                      <w:color w:val="C0504D" w:themeColor="accent2"/>
                      <w:sz w:val="16"/>
                      <w:szCs w:val="16"/>
                    </w:rPr>
                  </w:pPr>
                  <w:r w:rsidRPr="00864958">
                    <w:rPr>
                      <w:color w:val="C0504D" w:themeColor="accent2"/>
                      <w:sz w:val="16"/>
                      <w:szCs w:val="16"/>
                    </w:rPr>
                    <w:t>Signal numérique</w:t>
                  </w:r>
                  <w:r>
                    <w:rPr>
                      <w:color w:val="C0504D" w:themeColor="accent2"/>
                      <w:sz w:val="16"/>
                      <w:szCs w:val="16"/>
                    </w:rPr>
                    <w:t xml:space="preserve"> c</w:t>
                  </w:r>
                  <w:r w:rsidRPr="00864958">
                    <w:rPr>
                      <w:color w:val="C0504D" w:themeColor="accent2"/>
                      <w:sz w:val="16"/>
                      <w:szCs w:val="16"/>
                    </w:rPr>
                    <w:t>odé sur 2 bits</w:t>
                  </w:r>
                </w:p>
              </w:txbxContent>
            </v:textbox>
          </v:shape>
        </w:pict>
      </w:r>
      <w:r>
        <w:rPr>
          <w:noProof/>
          <w:lang w:eastAsia="fr-FR"/>
        </w:rPr>
        <w:pict>
          <v:shape id="_x0000_s1754" type="#_x0000_t32" style="position:absolute;left:0;text-align:left;margin-left:157.15pt;margin-top:24.6pt;width:157.4pt;height:0;z-index:252282880" o:connectortype="straight" strokecolor="#c0504d [3205]" strokeweight=".5pt">
            <v:stroke startarrow="classic" startarrowwidth="narrow" startarrowlength="short" endarrow="classic" endarrowwidth="narrow" endarrowlength="short"/>
          </v:shape>
        </w:pict>
      </w:r>
    </w:p>
    <w:p w:rsidR="00F56B58" w:rsidRDefault="00AA27F1" w:rsidP="00793FCF">
      <w:pPr>
        <w:rPr>
          <w:lang w:eastAsia="fr-FR"/>
        </w:rPr>
      </w:pPr>
      <w:r>
        <w:rPr>
          <w:noProof/>
          <w:lang w:eastAsia="fr-FR"/>
        </w:rPr>
        <w:pict>
          <v:shape id="_x0000_s1568" type="#_x0000_t32" style="position:absolute;left:0;text-align:left;margin-left:52.8pt;margin-top:.3pt;width:3.9pt;height:0;z-index:252305408" o:connectortype="straight" o:regroupid="25" strokecolor="#365f91 [2404]"/>
        </w:pict>
      </w:r>
      <w:r>
        <w:rPr>
          <w:noProof/>
          <w:lang w:eastAsia="fr-FR"/>
        </w:rPr>
        <w:pict>
          <v:shape id="_x0000_s1567" type="#_x0000_t32" style="position:absolute;left:0;text-align:left;margin-left:165.05pt;margin-top:9.65pt;width:3.9pt;height:0;z-index:252304384" o:connectortype="straight" o:regroupid="25" strokecolor="#365f91 [2404]"/>
        </w:pict>
      </w:r>
      <w:r>
        <w:rPr>
          <w:noProof/>
          <w:lang w:eastAsia="fr-FR"/>
        </w:rPr>
        <w:pict>
          <v:shape id="_x0000_s1564" type="#_x0000_t32" style="position:absolute;left:0;text-align:left;margin-left:128pt;margin-top:3.65pt;width:3.9pt;height:0;z-index:252301312" o:connectortype="straight" o:regroupid="25" strokecolor="#365f91 [2404]"/>
        </w:pict>
      </w:r>
      <w:r>
        <w:rPr>
          <w:noProof/>
          <w:lang w:eastAsia="fr-FR"/>
        </w:rPr>
        <w:pict>
          <v:shape id="_x0000_s1561" type="#_x0000_t32" style="position:absolute;left:0;text-align:left;margin-left:89.55pt;margin-top:7.15pt;width:3.9pt;height:0;z-index:252298240" o:connectortype="straight" o:regroupid="25" strokecolor="#365f91 [2404]"/>
        </w:pict>
      </w:r>
      <w:r>
        <w:rPr>
          <w:noProof/>
          <w:lang w:eastAsia="fr-FR"/>
        </w:rPr>
        <w:pict>
          <v:shape id="_x0000_s1560" type="#_x0000_t32" style="position:absolute;left:0;text-align:left;margin-left:76.95pt;margin-top:20.65pt;width:3.9pt;height:0;z-index:252297216" o:connectortype="straight" o:regroupid="25" strokecolor="#365f91 [2404]"/>
        </w:pict>
      </w:r>
    </w:p>
    <w:p w:rsidR="00F56B58" w:rsidRDefault="00AA27F1" w:rsidP="00793FCF">
      <w:pPr>
        <w:rPr>
          <w:lang w:eastAsia="fr-FR"/>
        </w:rPr>
      </w:pPr>
      <w:r>
        <w:rPr>
          <w:noProof/>
          <w:lang w:eastAsia="fr-FR"/>
        </w:rPr>
        <w:pict>
          <v:shape id="_x0000_s1566" type="#_x0000_t32" style="position:absolute;left:0;text-align:left;margin-left:153.25pt;margin-top:7pt;width:3.9pt;height:0;z-index:252303360" o:connectortype="straight" o:regroupid="25" strokecolor="#365f91 [2404]"/>
        </w:pict>
      </w:r>
      <w:r>
        <w:rPr>
          <w:noProof/>
          <w:lang w:eastAsia="fr-FR"/>
        </w:rPr>
        <w:pict>
          <v:shape id="_x0000_s1563" type="#_x0000_t32" style="position:absolute;left:0;text-align:left;margin-left:114.9pt;margin-top:7pt;width:3.9pt;height:0;z-index:252300288" o:connectortype="straight" o:regroupid="25" strokecolor="#365f91 [2404]"/>
        </w:pict>
      </w:r>
    </w:p>
    <w:p w:rsidR="00F56B58" w:rsidRDefault="00AA27F1" w:rsidP="00793FCF">
      <w:pPr>
        <w:rPr>
          <w:lang w:eastAsia="fr-FR"/>
        </w:rPr>
      </w:pPr>
      <w:r>
        <w:rPr>
          <w:noProof/>
          <w:lang w:eastAsia="fr-FR"/>
        </w:rPr>
        <w:pict>
          <v:group id="_x0000_s1774" style="position:absolute;left:0;text-align:left;margin-left:285.55pt;margin-top:1.75pt;width:166.1pt;height:100.35pt;z-index:252364800" coordorigin="6788,12402" coordsize="3322,2007">
            <v:shape id="_x0000_s1762" type="#_x0000_t202" style="position:absolute;left:9523;top:13991;width:587;height:341" filled="f" stroked="f">
              <v:textbox>
                <w:txbxContent>
                  <w:p w:rsidR="00967AE8" w:rsidRPr="0092092F" w:rsidRDefault="00967AE8" w:rsidP="0092092F">
                    <w:pPr>
                      <w:spacing w:before="0" w:after="0" w:line="240" w:lineRule="auto"/>
                      <w:jc w:val="left"/>
                      <w:rPr>
                        <w:sz w:val="16"/>
                        <w:szCs w:val="16"/>
                      </w:rPr>
                    </w:pPr>
                    <w:proofErr w:type="gramStart"/>
                    <w:r w:rsidRPr="0092092F">
                      <w:rPr>
                        <w:sz w:val="16"/>
                        <w:szCs w:val="16"/>
                      </w:rPr>
                      <w:t>tps</w:t>
                    </w:r>
                    <w:proofErr w:type="gramEnd"/>
                  </w:p>
                </w:txbxContent>
              </v:textbox>
            </v:shape>
            <v:group id="_x0000_s1748" style="position:absolute;left:7291;top:12402;width:2635;height:1872" coordorigin="7291,14029" coordsize="2635,1872" o:regroupid="31">
              <v:shape id="_x0000_s1728" type="#_x0000_t32" style="position:absolute;left:7305;top:14462;width:2365;height:0" o:connectortype="straight" o:regroupid="23" strokeweight=".25pt"/>
              <v:shape id="_x0000_s1673" type="#_x0000_t32" style="position:absolute;left:7403;top:14245;width:0;height:1655;flip:y" o:connectortype="straight" o:regroupid="22" strokeweight=".25pt"/>
              <v:shape id="_x0000_s1674" type="#_x0000_t32" style="position:absolute;left:7642;top:14245;width:0;height:1655;flip:y" o:connectortype="straight" o:regroupid="22" strokeweight=".25pt"/>
              <v:shape id="_x0000_s1675" type="#_x0000_t32" style="position:absolute;left:7882;top:14245;width:0;height:1655;flip:y" o:connectortype="straight" o:regroupid="22" strokeweight=".25pt"/>
              <v:shape id="_x0000_s1676" type="#_x0000_t32" style="position:absolute;left:8142;top:14246;width:0;height:1655;flip:y" o:connectortype="straight" o:regroupid="22" strokeweight=".25pt"/>
              <v:shape id="_x0000_s1677" type="#_x0000_t32" style="position:absolute;left:8408;top:14245;width:0;height:1655;flip:y" o:connectortype="straight" o:regroupid="22" strokeweight=".25pt"/>
              <v:shape id="_x0000_s1678" type="#_x0000_t32" style="position:absolute;left:8657;top:14245;width:0;height:1655;flip:y" o:connectortype="straight" o:regroupid="22" strokeweight=".25pt"/>
              <v:shape id="_x0000_s1679" type="#_x0000_t32" style="position:absolute;left:8923;top:14245;width:0;height:1655;flip:y" o:connectortype="straight" o:regroupid="22" strokeweight=".25pt"/>
              <v:shape id="_x0000_s1680" type="#_x0000_t32" style="position:absolute;left:9167;top:14245;width:0;height:1655;flip:y" o:connectortype="straight" o:regroupid="22" strokeweight=".25pt"/>
              <v:shape id="_x0000_s1681" type="#_x0000_t32" style="position:absolute;left:9407;top:14245;width:0;height:1655;flip:y" o:connectortype="straight" o:regroupid="22" strokeweight=".25pt"/>
              <v:shape id="_x0000_s1729" type="#_x0000_t32" style="position:absolute;left:7304;top:15709;width:2365;height:0" o:connectortype="straight" o:regroupid="23" strokeweight=".25pt"/>
              <v:shape id="_x0000_s1730" type="#_x0000_t32" style="position:absolute;left:7303;top:15311;width:2365;height:0" o:connectortype="straight" o:regroupid="23" strokeweight=".25pt"/>
              <v:shape id="_x0000_s1731" type="#_x0000_t32" style="position:absolute;left:7304;top:15100;width:2364;height:0" o:connectortype="straight" o:regroupid="23" strokeweight=".25pt">
                <v:stroke endarrowwidth="narrow" endarrowlength="long"/>
              </v:shape>
              <v:shape id="_x0000_s1732" type="#_x0000_t32" style="position:absolute;left:7291;top:14029;width:2;height:1871;flip:y" o:connectortype="straight" o:regroupid="23" strokeweight=".25pt">
                <v:stroke endarrow="classic" endarrowwidth="narrow" endarrowlength="long"/>
              </v:shape>
              <v:shape id="_x0000_s1733" type="#_x0000_t32" style="position:absolute;left:7292;top:14265;width:2364;height:0" o:connectortype="straight" o:regroupid="23" strokeweight=".25pt">
                <v:stroke endarrowwidth="narrow" endarrowlength="long"/>
              </v:shape>
              <v:shape id="_x0000_s1734" type="#_x0000_t32" style="position:absolute;left:7292;top:15900;width:2634;height:0" o:connectortype="straight" o:regroupid="23" strokeweight=".25pt">
                <v:stroke endarrow="classic" endarrowwidth="narrow" endarrowlength="long"/>
              </v:shape>
              <v:shape id="_x0000_s1735" type="#_x0000_t32" style="position:absolute;left:7293;top:15507;width:2365;height:0" o:connectortype="straight" o:regroupid="23" strokeweight=".25pt">
                <v:stroke endarrowwidth="narrow" endarrowlength="long"/>
              </v:shape>
              <v:shape id="_x0000_s1736" type="#_x0000_t32" style="position:absolute;left:7303;top:14662;width:2364;height:0" o:connectortype="straight" o:regroupid="23" strokeweight=".25pt">
                <v:stroke endarrowwidth="narrow" endarrowlength="long"/>
              </v:shape>
              <v:shape id="_x0000_s1737" type="#_x0000_t32" style="position:absolute;left:7530;top:14245;width:2;height:1655;flip:y" o:connectortype="straight" o:regroupid="23" strokeweight=".25pt">
                <v:stroke endarrowwidth="narrow" endarrowlength="long"/>
              </v:shape>
              <v:shape id="_x0000_s1738" type="#_x0000_t32" style="position:absolute;left:7774;top:14246;width:2;height:1655;flip:y" o:connectortype="straight" o:regroupid="23" strokeweight=".25pt">
                <v:stroke endarrowwidth="narrow" endarrowlength="long"/>
              </v:shape>
              <v:shape id="_x0000_s1739" type="#_x0000_t32" style="position:absolute;left:8014;top:14245;width:2;height:1655;flip:y" o:connectortype="straight" o:regroupid="23" strokeweight=".25pt">
                <v:stroke endarrowwidth="narrow" endarrowlength="long"/>
              </v:shape>
              <v:shape id="_x0000_s1740" type="#_x0000_t32" style="position:absolute;left:8274;top:14245;width:2;height:1655;flip:y" o:connectortype="straight" o:regroupid="23" strokeweight=".25pt">
                <v:stroke endarrowwidth="narrow" endarrowlength="long"/>
              </v:shape>
              <v:shape id="_x0000_s1741" type="#_x0000_t32" style="position:absolute;left:8543;top:14245;width:2;height:1655;flip:y" o:connectortype="straight" o:regroupid="23" strokeweight=".25pt">
                <v:stroke endarrowwidth="narrow" endarrowlength="long"/>
              </v:shape>
              <v:shape id="_x0000_s1742" type="#_x0000_t32" style="position:absolute;left:8794;top:14245;width:2;height:1655;flip:y" o:connectortype="straight" o:regroupid="23" strokeweight=".25pt">
                <v:stroke endarrowwidth="narrow" endarrowlength="long"/>
              </v:shape>
              <v:shape id="_x0000_s1743" type="#_x0000_t32" style="position:absolute;left:9050;top:14245;width:2;height:1655;flip:y" o:connectortype="straight" o:regroupid="23" strokeweight=".25pt">
                <v:stroke endarrowwidth="narrow" endarrowlength="long"/>
              </v:shape>
              <v:shape id="_x0000_s1744" type="#_x0000_t32" style="position:absolute;left:9298;top:14245;width:2;height:1655;flip:y" o:connectortype="straight" o:regroupid="23" strokeweight=".25pt">
                <v:stroke endarrowwidth="narrow" endarrowlength="long"/>
              </v:shape>
              <v:shape id="_x0000_s1745" type="#_x0000_t32" style="position:absolute;left:9523;top:14245;width:2;height:1655;flip:y" o:connectortype="straight" o:regroupid="23" strokeweight=".25pt">
                <v:stroke endarrowwidth="narrow" endarrowlength="long"/>
              </v:shape>
              <v:shape id="_x0000_s1746" type="#_x0000_t32" style="position:absolute;left:7304;top:14884;width:2364;height:0" o:connectortype="straight" o:regroupid="23" strokeweight=".25pt">
                <v:stroke endarrowwidth="narrow" endarrowlength="long"/>
              </v:shape>
            </v:group>
            <v:shape id="_x0000_s1714" type="#_x0000_t202" style="position:absolute;left:6788;top:12573;width:688;height:1761" o:regroupid="31" filled="f" stroked="f">
              <v:textbox style="mso-next-textbox:#_x0000_s1714">
                <w:txbxContent>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11</w:t>
                    </w:r>
                    <w:r>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110</w:t>
                    </w:r>
                  </w:p>
                  <w:p w:rsidR="00967AE8" w:rsidRPr="001E05D7" w:rsidRDefault="00967AE8" w:rsidP="00F02125">
                    <w:pPr>
                      <w:spacing w:before="20" w:after="0" w:line="240" w:lineRule="auto"/>
                      <w:jc w:val="center"/>
                      <w:rPr>
                        <w:color w:val="C0504D" w:themeColor="accent2"/>
                        <w:sz w:val="16"/>
                        <w:szCs w:val="16"/>
                      </w:rPr>
                    </w:pPr>
                    <w:r w:rsidRPr="001E05D7">
                      <w:rPr>
                        <w:color w:val="C0504D" w:themeColor="accent2"/>
                        <w:sz w:val="16"/>
                        <w:szCs w:val="16"/>
                      </w:rPr>
                      <w:t>10</w:t>
                    </w:r>
                    <w:r>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100</w:t>
                    </w:r>
                  </w:p>
                  <w:p w:rsidR="00967AE8" w:rsidRPr="001E05D7" w:rsidRDefault="00967AE8" w:rsidP="00F02125">
                    <w:pPr>
                      <w:spacing w:before="20" w:after="0" w:line="240" w:lineRule="auto"/>
                      <w:jc w:val="center"/>
                      <w:rPr>
                        <w:color w:val="C0504D" w:themeColor="accent2"/>
                        <w:sz w:val="16"/>
                        <w:szCs w:val="16"/>
                      </w:rPr>
                    </w:pPr>
                    <w:r w:rsidRPr="001E05D7">
                      <w:rPr>
                        <w:color w:val="C0504D" w:themeColor="accent2"/>
                        <w:sz w:val="16"/>
                        <w:szCs w:val="16"/>
                      </w:rPr>
                      <w:t>0</w:t>
                    </w:r>
                    <w:r>
                      <w:rPr>
                        <w:color w:val="C0504D" w:themeColor="accent2"/>
                        <w:sz w:val="16"/>
                        <w:szCs w:val="16"/>
                      </w:rPr>
                      <w:t>1</w:t>
                    </w:r>
                    <w:r w:rsidRPr="001E05D7">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010</w:t>
                    </w:r>
                  </w:p>
                  <w:p w:rsidR="00967AE8" w:rsidRDefault="00967AE8" w:rsidP="00F02125">
                    <w:pPr>
                      <w:spacing w:before="20" w:after="0" w:line="240" w:lineRule="auto"/>
                      <w:jc w:val="center"/>
                      <w:rPr>
                        <w:color w:val="C0504D" w:themeColor="accent2"/>
                        <w:sz w:val="16"/>
                        <w:szCs w:val="16"/>
                      </w:rPr>
                    </w:pPr>
                    <w:r w:rsidRPr="001E05D7">
                      <w:rPr>
                        <w:color w:val="C0504D" w:themeColor="accent2"/>
                        <w:sz w:val="16"/>
                        <w:szCs w:val="16"/>
                      </w:rPr>
                      <w:t>00</w:t>
                    </w:r>
                    <w:r>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000</w:t>
                    </w:r>
                  </w:p>
                </w:txbxContent>
              </v:textbox>
            </v:shape>
            <v:group id="_x0000_s1749" style="position:absolute;left:7254;top:12573;width:2323;height:1836" coordorigin="7254,14200" coordsize="2323,1836" o:regroupid="31">
              <v:shape id="_x0000_s1716" style="position:absolute;left:7293;top:14200;width:2236;height:1836" coordsize="2236,1836" o:regroupid="24" path="m,901c29,766,81,,174,90v93,90,255,1309,382,1353c683,1487,808,309,936,353v128,44,264,1396,389,1352c1450,1662,1568,102,1686,96v118,-5,254,1421,346,1581c2124,1836,2194,1182,2236,1052e" filled="f" strokecolor="#365f91 [2404]" strokeweight="1pt">
                <v:path arrowok="t"/>
              </v:shape>
              <v:shape id="_x0000_s1697" type="#_x0000_t32" style="position:absolute;left:7366;top:14380;width:78;height:0" o:connectortype="straight" o:regroupid="21" strokecolor="#365f91 [2404]" strokeweight="1pt"/>
              <v:shape id="_x0000_s1698" type="#_x0000_t32" style="position:absolute;left:7605;top:14981;width:78;height:0" o:connectortype="straight" o:regroupid="21" strokecolor="#365f91 [2404]" strokeweight="1pt"/>
              <v:shape id="_x0000_s1699" type="#_x0000_t32" style="position:absolute;left:7863;top:15604;width:44;height:54" o:connectortype="straight" o:regroupid="21" strokecolor="#365f91 [2404]" strokeweight="1pt"/>
              <v:shape id="_x0000_s1700" type="#_x0000_t32" style="position:absolute;left:8108;top:14662;width:78;height:0" o:connectortype="straight" o:regroupid="21" strokecolor="#365f91 [2404]" strokeweight="1pt"/>
              <v:shape id="_x0000_s1701" type="#_x0000_t32" style="position:absolute;left:8627;top:15854;width:78;height:0" o:connectortype="straight" o:regroupid="21" strokecolor="#365f91 [2404]" strokeweight="1pt"/>
              <v:shape id="_x0000_s1702" type="#_x0000_t32" style="position:absolute;left:8377;top:15188;width:78;height:0" o:connectortype="straight" o:regroupid="21" strokecolor="#365f91 [2404]" strokeweight="1pt"/>
              <v:shape id="_x0000_s1703" type="#_x0000_t32" style="position:absolute;left:8886;top:14400;width:78;height:0" o:connectortype="straight" o:regroupid="21" strokecolor="#365f91 [2404]" strokeweight="1pt"/>
              <v:shape id="_x0000_s1704" type="#_x0000_t32" style="position:absolute;left:9124;top:15056;width:78;height:0" o:connectortype="straight" o:regroupid="21" strokecolor="#365f91 [2404]" strokeweight="1pt"/>
              <v:shape id="_x0000_s1705" type="#_x0000_t32" style="position:absolute;left:9357;top:15829;width:78;height:0" o:connectortype="straight" o:regroupid="21" strokecolor="#365f91 [2404]" strokeweight="1pt"/>
              <v:shape id="_x0000_s1719" type="#_x0000_t32" style="position:absolute;left:7989;top:15188;width:78;height:0" o:connectortype="straight" o:regroupid="24" strokecolor="#365f91 [2404]" strokeweight="1pt"/>
              <v:shape id="_x0000_s1720" type="#_x0000_t32" style="position:absolute;left:8245;top:14629;width:78;height:0" o:connectortype="straight" o:regroupid="24" strokecolor="#365f91 [2404]" strokeweight="1pt"/>
              <v:shape id="_x0000_s1721" type="#_x0000_t32" style="position:absolute;left:8505;top:15803;width:78;height:0" o:connectortype="straight" o:regroupid="24" strokecolor="#365f91 [2404]" strokeweight="1pt"/>
              <v:shape id="_x0000_s1722" type="#_x0000_t32" style="position:absolute;left:8758;top:15100;width:78;height:0" o:connectortype="straight" o:regroupid="24" strokecolor="#365f91 [2404]" strokeweight="1pt"/>
              <v:shape id="_x0000_s1724" type="#_x0000_t32" style="position:absolute;left:9263;top:15803;width:78;height:0" o:connectortype="straight" o:regroupid="24" strokecolor="#365f91 [2404]" strokeweight="1pt"/>
              <v:shape id="_x0000_s1725" type="#_x0000_t32" style="position:absolute;left:9499;top:15287;width:78;height:0" o:connectortype="straight" o:regroupid="24" strokecolor="#365f91 [2404]" strokeweight="1pt"/>
              <v:shape id="_x0000_s1726" type="#_x0000_t32" style="position:absolute;left:7254;top:15100;width:78;height:0" o:connectortype="straight" o:regroupid="24" strokecolor="#365f91 [2404]" strokeweight="1pt"/>
            </v:group>
            <v:shape id="_x0000_s1747" style="position:absolute;left:7291;top:12835;width:2286;height:1439" coordsize="2286,1439" o:regroupid="31" path="m,638r112,l112,,351,r,638l483,638r2,407l591,1045r,202l723,1247r2,-398l851,849r,-649l1117,200r,649l1252,849r2,590l1505,1439r-2,-801l1632,638,1632,r244,l1876,638r133,l2009,1438r225,l2232,849r54,e" filled="f" strokecolor="#c0504d [3205]" strokeweight="1.5pt">
              <v:path arrowok="t"/>
            </v:shape>
          </v:group>
        </w:pict>
      </w:r>
      <w:r>
        <w:rPr>
          <w:noProof/>
          <w:lang w:eastAsia="fr-FR"/>
        </w:rPr>
        <w:pict>
          <v:group id="_x0000_s1773" style="position:absolute;left:0;text-align:left;margin-left:29.35pt;margin-top:1.75pt;width:163.15pt;height:100.35pt;z-index:252359680" coordorigin="1664,12402" coordsize="3263,2007">
            <v:shape id="_x0000_s1627" type="#_x0000_t202" style="position:absolute;left:1664;top:12571;width:688;height:1761" filled="f" stroked="f">
              <v:textbox style="mso-next-textbox:#_x0000_s1627">
                <w:txbxContent>
                  <w:p w:rsidR="00967AE8" w:rsidRPr="001E05D7" w:rsidRDefault="00967AE8" w:rsidP="001E05D7">
                    <w:pPr>
                      <w:spacing w:before="0" w:after="0" w:line="240" w:lineRule="auto"/>
                      <w:jc w:val="center"/>
                      <w:rPr>
                        <w:color w:val="C0504D" w:themeColor="accent2"/>
                        <w:sz w:val="16"/>
                        <w:szCs w:val="16"/>
                      </w:rPr>
                    </w:pPr>
                    <w:r w:rsidRPr="001E05D7">
                      <w:rPr>
                        <w:color w:val="C0504D" w:themeColor="accent2"/>
                        <w:sz w:val="16"/>
                        <w:szCs w:val="16"/>
                      </w:rPr>
                      <w:t>11</w:t>
                    </w:r>
                    <w:r>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110</w:t>
                    </w:r>
                  </w:p>
                  <w:p w:rsidR="00967AE8" w:rsidRPr="001E05D7" w:rsidRDefault="00967AE8" w:rsidP="00F02125">
                    <w:pPr>
                      <w:spacing w:before="20" w:after="0" w:line="240" w:lineRule="auto"/>
                      <w:jc w:val="center"/>
                      <w:rPr>
                        <w:color w:val="C0504D" w:themeColor="accent2"/>
                        <w:sz w:val="16"/>
                        <w:szCs w:val="16"/>
                      </w:rPr>
                    </w:pPr>
                    <w:r w:rsidRPr="001E05D7">
                      <w:rPr>
                        <w:color w:val="C0504D" w:themeColor="accent2"/>
                        <w:sz w:val="16"/>
                        <w:szCs w:val="16"/>
                      </w:rPr>
                      <w:t>10</w:t>
                    </w:r>
                    <w:r>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100</w:t>
                    </w:r>
                  </w:p>
                  <w:p w:rsidR="00967AE8" w:rsidRPr="001E05D7" w:rsidRDefault="00967AE8" w:rsidP="00F02125">
                    <w:pPr>
                      <w:spacing w:before="20" w:after="0" w:line="240" w:lineRule="auto"/>
                      <w:jc w:val="center"/>
                      <w:rPr>
                        <w:color w:val="C0504D" w:themeColor="accent2"/>
                        <w:sz w:val="16"/>
                        <w:szCs w:val="16"/>
                      </w:rPr>
                    </w:pPr>
                    <w:r w:rsidRPr="001E05D7">
                      <w:rPr>
                        <w:color w:val="C0504D" w:themeColor="accent2"/>
                        <w:sz w:val="16"/>
                        <w:szCs w:val="16"/>
                      </w:rPr>
                      <w:t>0</w:t>
                    </w:r>
                    <w:r>
                      <w:rPr>
                        <w:color w:val="C0504D" w:themeColor="accent2"/>
                        <w:sz w:val="16"/>
                        <w:szCs w:val="16"/>
                      </w:rPr>
                      <w:t>1</w:t>
                    </w:r>
                    <w:r w:rsidRPr="001E05D7">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010</w:t>
                    </w:r>
                  </w:p>
                  <w:p w:rsidR="00967AE8" w:rsidRDefault="00967AE8" w:rsidP="00F02125">
                    <w:pPr>
                      <w:spacing w:before="20" w:after="0" w:line="240" w:lineRule="auto"/>
                      <w:jc w:val="center"/>
                      <w:rPr>
                        <w:color w:val="C0504D" w:themeColor="accent2"/>
                        <w:sz w:val="16"/>
                        <w:szCs w:val="16"/>
                      </w:rPr>
                    </w:pPr>
                    <w:r w:rsidRPr="001E05D7">
                      <w:rPr>
                        <w:color w:val="C0504D" w:themeColor="accent2"/>
                        <w:sz w:val="16"/>
                        <w:szCs w:val="16"/>
                      </w:rPr>
                      <w:t>00</w:t>
                    </w:r>
                    <w:r>
                      <w:rPr>
                        <w:color w:val="C0504D" w:themeColor="accent2"/>
                        <w:sz w:val="16"/>
                        <w:szCs w:val="16"/>
                      </w:rPr>
                      <w:t>1</w:t>
                    </w:r>
                  </w:p>
                  <w:p w:rsidR="00967AE8" w:rsidRPr="001E05D7" w:rsidRDefault="00967AE8" w:rsidP="00F02125">
                    <w:pPr>
                      <w:spacing w:before="20" w:after="0" w:line="240" w:lineRule="auto"/>
                      <w:jc w:val="center"/>
                      <w:rPr>
                        <w:color w:val="C0504D" w:themeColor="accent2"/>
                        <w:sz w:val="16"/>
                        <w:szCs w:val="16"/>
                      </w:rPr>
                    </w:pPr>
                    <w:r>
                      <w:rPr>
                        <w:color w:val="C0504D" w:themeColor="accent2"/>
                        <w:sz w:val="16"/>
                        <w:szCs w:val="16"/>
                      </w:rPr>
                      <w:t>000</w:t>
                    </w:r>
                  </w:p>
                </w:txbxContent>
              </v:textbox>
            </v:shape>
            <v:group id="_x0000_s1712" style="position:absolute;left:2133;top:12573;width:2323;height:1836" coordorigin="2133,14200" coordsize="2323,1836">
              <v:shape id="_x0000_s1629" style="position:absolute;left:2179;top:14200;width:2236;height:1836" coordsize="2236,1836" o:regroupid="17" path="m,901c29,766,81,,174,90v93,90,255,1309,382,1353c683,1487,808,309,936,353v128,44,264,1396,389,1352c1450,1662,1568,102,1686,96v118,-5,254,1421,346,1581c2124,1836,2194,1182,2236,1052e" filled="f" strokecolor="#365f91 [2404]" strokeweight="1pt">
                <v:path arrowok="t"/>
              </v:shape>
              <v:shape id="_x0000_s1646" type="#_x0000_t32" style="position:absolute;left:2388;top:14462;width:78;height:0" o:connectortype="straight" o:regroupid="17" strokecolor="#365f91 [2404]"/>
              <v:shape id="_x0000_s1647" type="#_x0000_t32" style="position:absolute;left:2635;top:15467;width:78;height:0" o:connectortype="straight" o:regroupid="17" strokecolor="#365f91 [2404]"/>
              <v:shape id="_x0000_s1648" type="#_x0000_t32" style="position:absolute;left:2868;top:15237;width:78;height:0" o:connectortype="straight" o:regroupid="17" strokecolor="#365f91 [2404]"/>
              <v:shape id="_x0000_s1649" type="#_x0000_t32" style="position:absolute;left:3126;top:14662;width:78;height:0" o:connectortype="straight" o:regroupid="17" strokecolor="#365f91 [2404]"/>
              <v:shape id="_x0000_s1650" type="#_x0000_t32" style="position:absolute;left:3375;top:15767;width:78;height:0" o:connectortype="straight" o:regroupid="17" strokecolor="#365f91 [2404]"/>
              <v:shape id="_x0000_s1651" type="#_x0000_t32" style="position:absolute;left:3637;top:15167;width:78;height:0" o:connectortype="straight" o:regroupid="17" strokecolor="#365f91 [2404]"/>
              <v:shape id="_x0000_s1652" type="#_x0000_t32" style="position:absolute;left:3892;top:14462;width:78;height:0" o:connectortype="straight" o:regroupid="17" strokecolor="#365f91 [2404]"/>
              <v:shape id="_x0000_s1653" type="#_x0000_t32" style="position:absolute;left:4142;top:15767;width:78;height:0" o:connectortype="straight" o:regroupid="17" strokecolor="#365f91 [2404]"/>
              <v:shape id="_x0000_s1654" type="#_x0000_t32" style="position:absolute;left:4378;top:15287;width:78;height:0" o:connectortype="straight" o:regroupid="17" strokecolor="#365f91 [2404]"/>
              <v:shape id="_x0000_s1655" type="#_x0000_t32" style="position:absolute;left:2133;top:15100;width:78;height:0" o:connectortype="straight" o:regroupid="17" strokecolor="#365f91 [2404]"/>
            </v:group>
            <v:shape id="_x0000_s1764" type="#_x0000_t202" style="position:absolute;left:4340;top:13991;width:587;height:341" filled="f" stroked="f">
              <v:textbox>
                <w:txbxContent>
                  <w:p w:rsidR="00967AE8" w:rsidRPr="0092092F" w:rsidRDefault="00967AE8" w:rsidP="0092092F">
                    <w:pPr>
                      <w:spacing w:before="0" w:after="0" w:line="240" w:lineRule="auto"/>
                      <w:jc w:val="left"/>
                      <w:rPr>
                        <w:sz w:val="16"/>
                        <w:szCs w:val="16"/>
                      </w:rPr>
                    </w:pPr>
                    <w:proofErr w:type="gramStart"/>
                    <w:r w:rsidRPr="0092092F">
                      <w:rPr>
                        <w:sz w:val="16"/>
                        <w:szCs w:val="16"/>
                      </w:rPr>
                      <w:t>tps</w:t>
                    </w:r>
                    <w:proofErr w:type="gramEnd"/>
                  </w:p>
                </w:txbxContent>
              </v:textbox>
            </v:shape>
            <v:shape id="_x0000_s1632" type="#_x0000_t32" style="position:absolute;left:2170;top:12402;width:2;height:1871;flip:y" o:connectortype="straight" o:regroupid="30" strokeweight=".25pt">
              <v:stroke endarrow="classic" endarrowwidth="narrow" endarrowlength="long"/>
            </v:shape>
            <v:shape id="_x0000_s1713" style="position:absolute;left:2170;top:12835;width:2317;height:1439" coordsize="2317,1439" path="m,638r241,l241,,485,r,1045l725,1045r,-196l985,849r,-649l1252,200r,1239l1505,1439r,-590l1761,849,1761,r246,l2007,1439r225,-1l2234,849r83,e" filled="f" strokecolor="#c0504d [3205]" strokeweight="1.5pt">
              <v:path arrowok="t"/>
            </v:shape>
          </v:group>
        </w:pict>
      </w:r>
      <w:r>
        <w:rPr>
          <w:noProof/>
          <w:lang w:eastAsia="fr-FR"/>
        </w:rPr>
        <w:pict>
          <v:shape id="_x0000_s1645" type="#_x0000_t32" style="position:absolute;left:0;text-align:left;margin-left:166.25pt;margin-top:12.55pt;width:.1pt;height:82.75pt;flip:y;z-index:252356608" o:connectortype="straight" o:regroupid="30" strokeweight=".25pt">
            <v:stroke endarrowwidth="narrow" endarrowlength="long"/>
          </v:shape>
        </w:pict>
      </w:r>
      <w:r>
        <w:rPr>
          <w:noProof/>
          <w:lang w:eastAsia="fr-FR"/>
        </w:rPr>
        <w:pict>
          <v:shape id="_x0000_s1644" type="#_x0000_t32" style="position:absolute;left:0;text-align:left;margin-left:155pt;margin-top:12.55pt;width:.1pt;height:82.75pt;flip:y;z-index:252355584" o:connectortype="straight" o:regroupid="30" strokeweight=".25pt">
            <v:stroke endarrowwidth="narrow" endarrowlength="long"/>
          </v:shape>
        </w:pict>
      </w:r>
      <w:r>
        <w:rPr>
          <w:noProof/>
          <w:lang w:eastAsia="fr-FR"/>
        </w:rPr>
        <w:pict>
          <v:shape id="_x0000_s1643" type="#_x0000_t32" style="position:absolute;left:0;text-align:left;margin-left:142.6pt;margin-top:12.55pt;width:.1pt;height:82.75pt;flip:y;z-index:252354560" o:connectortype="straight" o:regroupid="30" strokeweight=".25pt">
            <v:stroke endarrowwidth="narrow" endarrowlength="long"/>
          </v:shape>
        </w:pict>
      </w:r>
      <w:r>
        <w:rPr>
          <w:noProof/>
          <w:lang w:eastAsia="fr-FR"/>
        </w:rPr>
        <w:pict>
          <v:shape id="_x0000_s1642" type="#_x0000_t32" style="position:absolute;left:0;text-align:left;margin-left:129.8pt;margin-top:12.55pt;width:.1pt;height:82.75pt;flip:y;z-index:252353536" o:connectortype="straight" o:regroupid="30" strokeweight=".25pt">
            <v:stroke endarrowwidth="narrow" endarrowlength="long"/>
          </v:shape>
        </w:pict>
      </w:r>
      <w:r>
        <w:rPr>
          <w:noProof/>
          <w:lang w:eastAsia="fr-FR"/>
        </w:rPr>
        <w:pict>
          <v:shape id="_x0000_s1641" type="#_x0000_t32" style="position:absolute;left:0;text-align:left;margin-left:117.25pt;margin-top:12.55pt;width:.1pt;height:82.75pt;flip:y;z-index:252352512" o:connectortype="straight" o:regroupid="30" strokeweight=".25pt">
            <v:stroke endarrowwidth="narrow" endarrowlength="long"/>
          </v:shape>
        </w:pict>
      </w:r>
      <w:r>
        <w:rPr>
          <w:noProof/>
          <w:lang w:eastAsia="fr-FR"/>
        </w:rPr>
        <w:pict>
          <v:shape id="_x0000_s1640" type="#_x0000_t32" style="position:absolute;left:0;text-align:left;margin-left:103.8pt;margin-top:12.55pt;width:.1pt;height:82.75pt;flip:y;z-index:252351488" o:connectortype="straight" o:regroupid="30" strokeweight=".25pt">
            <v:stroke endarrowwidth="narrow" endarrowlength="long"/>
          </v:shape>
        </w:pict>
      </w:r>
      <w:r>
        <w:rPr>
          <w:noProof/>
          <w:lang w:eastAsia="fr-FR"/>
        </w:rPr>
        <w:pict>
          <v:shape id="_x0000_s1639" type="#_x0000_t32" style="position:absolute;left:0;text-align:left;margin-left:90.8pt;margin-top:12.55pt;width:.1pt;height:82.75pt;flip:y;z-index:252350464" o:connectortype="straight" o:regroupid="30" strokeweight=".25pt">
            <v:stroke endarrowwidth="narrow" endarrowlength="long"/>
          </v:shape>
        </w:pict>
      </w:r>
      <w:r>
        <w:rPr>
          <w:noProof/>
          <w:lang w:eastAsia="fr-FR"/>
        </w:rPr>
        <w:pict>
          <v:shape id="_x0000_s1638" type="#_x0000_t32" style="position:absolute;left:0;text-align:left;margin-left:78.8pt;margin-top:12.6pt;width:.1pt;height:82.75pt;flip:y;z-index:252349440" o:connectortype="straight" o:regroupid="30" strokeweight=".25pt">
            <v:stroke endarrowwidth="narrow" endarrowlength="long"/>
          </v:shape>
        </w:pict>
      </w:r>
      <w:r>
        <w:rPr>
          <w:noProof/>
          <w:lang w:eastAsia="fr-FR"/>
        </w:rPr>
        <w:pict>
          <v:shape id="_x0000_s1637" type="#_x0000_t32" style="position:absolute;left:0;text-align:left;margin-left:66.6pt;margin-top:12.55pt;width:.1pt;height:82.75pt;flip:y;z-index:252348416" o:connectortype="straight" o:regroupid="30" strokeweight=".25pt">
            <v:stroke endarrowwidth="narrow" endarrowlength="long"/>
          </v:shape>
        </w:pict>
      </w:r>
      <w:r>
        <w:rPr>
          <w:noProof/>
          <w:lang w:eastAsia="fr-FR"/>
        </w:rPr>
        <w:pict>
          <v:shape id="_x0000_s1633" type="#_x0000_t32" style="position:absolute;left:0;text-align:left;margin-left:54.7pt;margin-top:13.55pt;width:118.2pt;height:0;z-index:252344320" o:connectortype="straight" o:regroupid="30" strokeweight=".25pt">
            <v:stroke endarrowwidth="narrow" endarrowlength="long"/>
          </v:shape>
        </w:pict>
      </w:r>
      <w:r>
        <w:rPr>
          <w:noProof/>
          <w:lang w:eastAsia="fr-FR"/>
        </w:rPr>
        <w:pict>
          <v:shape id="_x0000_s1707" type="#_x0000_t32" style="position:absolute;left:0;text-align:left;margin-left:55.35pt;margin-top:23.4pt;width:118.25pt;height:0;z-index:252339200" o:connectortype="straight" o:regroupid="30" strokeweight=".25pt"/>
        </w:pict>
      </w:r>
      <w:r>
        <w:rPr>
          <w:noProof/>
          <w:lang w:eastAsia="fr-FR"/>
        </w:rPr>
        <w:pict>
          <v:shape id="_x0000_s1717" type="#_x0000_t32" style="position:absolute;left:0;text-align:left;margin-left:319.95pt;margin-top:23.4pt;width:3.9pt;height:0;z-index:252267520" o:connectortype="straight" o:regroupid="24" strokecolor="#365f91 [2404]"/>
        </w:pict>
      </w:r>
      <w:r>
        <w:rPr>
          <w:noProof/>
          <w:lang w:eastAsia="fr-FR"/>
        </w:rPr>
        <w:pict>
          <v:shape id="_x0000_s1723" type="#_x0000_t32" style="position:absolute;left:0;text-align:left;margin-left:396.9pt;margin-top:23.4pt;width:3.9pt;height:0;z-index:252273664" o:connectortype="straight" o:regroupid="24" strokecolor="#365f91 [2404]"/>
        </w:pict>
      </w:r>
    </w:p>
    <w:p w:rsidR="00EF4C43" w:rsidRDefault="00AA27F1" w:rsidP="00793FCF">
      <w:pPr>
        <w:rPr>
          <w:lang w:eastAsia="fr-FR"/>
        </w:rPr>
      </w:pPr>
      <w:r>
        <w:rPr>
          <w:noProof/>
          <w:lang w:eastAsia="fr-FR"/>
        </w:rPr>
        <w:pict>
          <v:shape id="_x0000_s1710" type="#_x0000_t32" style="position:absolute;left:0;text-align:left;margin-left:55.3pt;margin-top:17.8pt;width:118.2pt;height:0;z-index:252357632" o:connectortype="straight" o:regroupid="30" strokeweight=".25pt">
            <v:stroke endarrowwidth="narrow" endarrowlength="long"/>
          </v:shape>
        </w:pict>
      </w:r>
      <w:r>
        <w:rPr>
          <w:noProof/>
          <w:lang w:eastAsia="fr-FR"/>
        </w:rPr>
        <w:pict>
          <v:shape id="_x0000_s1636" type="#_x0000_t32" style="position:absolute;left:0;text-align:left;margin-left:55.25pt;margin-top:6.7pt;width:118.2pt;height:0;z-index:252347392" o:connectortype="straight" o:regroupid="30" strokeweight=".25pt">
            <v:stroke endarrowwidth="narrow" endarrowlength="long"/>
          </v:shape>
        </w:pict>
      </w:r>
    </w:p>
    <w:p w:rsidR="00EF4C43" w:rsidRDefault="00AA27F1" w:rsidP="00793FCF">
      <w:pPr>
        <w:rPr>
          <w:lang w:eastAsia="fr-FR"/>
        </w:rPr>
      </w:pPr>
      <w:r>
        <w:rPr>
          <w:noProof/>
          <w:lang w:eastAsia="fr-FR"/>
        </w:rPr>
        <w:pict>
          <v:shape id="_x0000_s1635" type="#_x0000_t32" style="position:absolute;left:0;text-align:left;margin-left:54.75pt;margin-top:22.25pt;width:118.25pt;height:0;z-index:252346368" o:connectortype="straight" o:regroupid="30" strokeweight=".25pt">
            <v:stroke endarrowwidth="narrow" endarrowlength="long"/>
          </v:shape>
        </w:pict>
      </w:r>
      <w:r>
        <w:rPr>
          <w:noProof/>
          <w:lang w:eastAsia="fr-FR"/>
        </w:rPr>
        <w:pict>
          <v:shape id="_x0000_s1631" type="#_x0000_t32" style="position:absolute;left:0;text-align:left;margin-left:55.3pt;margin-top:1.9pt;width:118.2pt;height:0;z-index:252342272" o:connectortype="straight" o:regroupid="30" strokeweight=".25pt">
            <v:stroke endarrowwidth="narrow" endarrowlength="long"/>
          </v:shape>
        </w:pict>
      </w:r>
      <w:r>
        <w:rPr>
          <w:noProof/>
          <w:lang w:eastAsia="fr-FR"/>
        </w:rPr>
        <w:pict>
          <v:shape id="_x0000_s1709" type="#_x0000_t32" style="position:absolute;left:0;text-align:left;margin-left:55.25pt;margin-top:12.45pt;width:118.25pt;height:0;z-index:252341248" o:connectortype="straight" o:regroupid="30" strokeweight=".25pt"/>
        </w:pict>
      </w:r>
      <w:r>
        <w:rPr>
          <w:noProof/>
          <w:lang w:eastAsia="fr-FR"/>
        </w:rPr>
        <w:pict>
          <v:shape id="_x0000_s1718" type="#_x0000_t32" style="position:absolute;left:0;text-align:left;margin-left:333.95pt;margin-top:22.25pt;width:3.9pt;height:0;z-index:252268544" o:connectortype="straight" o:regroupid="24" strokecolor="#365f91 [2404]"/>
        </w:pict>
      </w:r>
    </w:p>
    <w:p w:rsidR="00307F14" w:rsidRDefault="00AA27F1" w:rsidP="0092092F">
      <w:pPr>
        <w:pStyle w:val="Sansinterligne"/>
        <w:rPr>
          <w:lang w:eastAsia="fr-FR"/>
        </w:rPr>
      </w:pPr>
      <w:r>
        <w:rPr>
          <w:noProof/>
          <w:lang w:eastAsia="fr-FR"/>
        </w:rPr>
        <w:pict>
          <v:shape id="_x0000_s1708" type="#_x0000_t32" style="position:absolute;left:0;text-align:left;margin-left:55.3pt;margin-top:5.7pt;width:118.25pt;height:0;z-index:252340224" o:connectortype="straight" o:regroupid="30" strokeweight=".25pt"/>
        </w:pict>
      </w:r>
    </w:p>
    <w:p w:rsidR="00307F14" w:rsidRDefault="00AA27F1" w:rsidP="0092092F">
      <w:pPr>
        <w:pStyle w:val="Sansinterligne"/>
        <w:rPr>
          <w:lang w:eastAsia="fr-FR"/>
        </w:rPr>
      </w:pPr>
      <w:r>
        <w:rPr>
          <w:noProof/>
          <w:lang w:eastAsia="fr-FR"/>
        </w:rPr>
        <w:pict>
          <v:shape id="_x0000_s1634" type="#_x0000_t32" style="position:absolute;left:0;text-align:left;margin-left:54.7pt;margin-top:3.6pt;width:131.7pt;height:0;z-index:252345344" o:connectortype="straight" o:regroupid="30" strokeweight=".25pt">
            <v:stroke endarrow="classic" endarrowwidth="narrow" endarrowlength="long"/>
          </v:shape>
        </w:pict>
      </w:r>
    </w:p>
    <w:p w:rsidR="00EF4C43" w:rsidRDefault="0092092F" w:rsidP="0092092F">
      <w:pPr>
        <w:pStyle w:val="Sansinterligne"/>
        <w:rPr>
          <w:lang w:eastAsia="fr-FR"/>
        </w:rPr>
      </w:pPr>
      <w:r>
        <w:rPr>
          <w:lang w:eastAsia="fr-FR"/>
        </w:rPr>
        <w:t>Figure 1</w:t>
      </w:r>
      <w:r w:rsidR="00A61E61">
        <w:rPr>
          <w:lang w:eastAsia="fr-FR"/>
        </w:rPr>
        <w:t>2</w:t>
      </w:r>
      <w:r>
        <w:rPr>
          <w:lang w:eastAsia="fr-FR"/>
        </w:rPr>
        <w:t xml:space="preserve"> : </w:t>
      </w:r>
      <w:r w:rsidR="00DE7312">
        <w:rPr>
          <w:lang w:eastAsia="fr-FR"/>
        </w:rPr>
        <w:t>Représentations de</w:t>
      </w:r>
      <w:r>
        <w:rPr>
          <w:lang w:eastAsia="fr-FR"/>
        </w:rPr>
        <w:t xml:space="preserve"> codage</w:t>
      </w:r>
      <w:r w:rsidR="00450063">
        <w:rPr>
          <w:lang w:eastAsia="fr-FR"/>
        </w:rPr>
        <w:t>s</w:t>
      </w:r>
      <w:r w:rsidR="00307F14">
        <w:rPr>
          <w:lang w:eastAsia="fr-FR"/>
        </w:rPr>
        <w:t xml:space="preserve"> d’un signal </w:t>
      </w:r>
      <w:r>
        <w:rPr>
          <w:lang w:eastAsia="fr-FR"/>
        </w:rPr>
        <w:t xml:space="preserve"> sur 2 et 3 bits et avec 2 échantillonnages </w:t>
      </w:r>
    </w:p>
    <w:p w:rsidR="00CB5A13" w:rsidRDefault="00674823" w:rsidP="005D7140">
      <w:pPr>
        <w:pStyle w:val="Titre1"/>
        <w:rPr>
          <w:lang w:eastAsia="fr-FR"/>
        </w:rPr>
      </w:pPr>
      <w:r>
        <w:rPr>
          <w:lang w:eastAsia="fr-FR"/>
        </w:rPr>
        <w:t>5</w:t>
      </w:r>
      <w:r w:rsidR="005D7140">
        <w:rPr>
          <w:lang w:eastAsia="fr-FR"/>
        </w:rPr>
        <w:t xml:space="preserve"> – La chaîne d’acquisition</w:t>
      </w:r>
    </w:p>
    <w:p w:rsidR="005D7140" w:rsidRDefault="00AA27F1" w:rsidP="005F72E6">
      <w:pPr>
        <w:spacing w:after="0"/>
        <w:rPr>
          <w:lang w:eastAsia="fr-FR"/>
        </w:rPr>
      </w:pPr>
      <w:r>
        <w:rPr>
          <w:noProof/>
          <w:lang w:eastAsia="fr-FR"/>
        </w:rPr>
        <w:pict>
          <v:group id="_x0000_s1872" style="position:absolute;left:0;text-align:left;margin-left:-3.2pt;margin-top:85.95pt;width:483.4pt;height:126.45pt;z-index:-250892288" coordorigin="1028,11907" coordsize="9668,2529" wrapcoords="4019 3323 4019 5368 2980 7030 2980 7157 3818 7413 3784 8691 6597 9458 10783 9458 4722 11247 4655 14315 4923 15593 5090 15593 5191 17766 9745 19683 9846 20833 10013 20833 19658 20705 19624 17638 18988 15593 18887 13548 18753 12142 18753 10097 18218 9969 10783 9458 15740 9458 20060 8563 20026 7413 20193 7157 19155 5112 15807 3323 4019 3323">
            <v:shape id="_x0000_s1777" type="#_x0000_t202" style="position:absolute;left:1028;top:12514;width:1600;height:427" filled="f" stroked="f">
              <v:textbox style="mso-next-textbox:#_x0000_s1777">
                <w:txbxContent>
                  <w:p w:rsidR="00967AE8" w:rsidRPr="00E9557A" w:rsidRDefault="00967AE8" w:rsidP="005F72E6">
                    <w:pPr>
                      <w:spacing w:before="0" w:after="0" w:line="240" w:lineRule="auto"/>
                      <w:rPr>
                        <w:b/>
                        <w:color w:val="365F91" w:themeColor="accent1" w:themeShade="BF"/>
                      </w:rPr>
                    </w:pPr>
                    <w:r w:rsidRPr="00E9557A">
                      <w:rPr>
                        <w:b/>
                        <w:color w:val="365F91" w:themeColor="accent1" w:themeShade="BF"/>
                      </w:rPr>
                      <w:t>Mesurande</w:t>
                    </w:r>
                  </w:p>
                </w:txbxContent>
              </v:textbox>
            </v:shape>
            <v:shape id="_x0000_s1778" type="#_x0000_t202" style="position:absolute;left:2868;top:12520;width:1380;height:427" strokecolor="black [3213]">
              <v:textbox style="mso-next-textbox:#_x0000_s1778">
                <w:txbxContent>
                  <w:p w:rsidR="00967AE8" w:rsidRPr="00E9557A" w:rsidRDefault="00967AE8" w:rsidP="005F72E6">
                    <w:pPr>
                      <w:spacing w:before="0" w:after="0" w:line="240" w:lineRule="auto"/>
                      <w:jc w:val="center"/>
                    </w:pPr>
                    <w:r w:rsidRPr="00E9557A">
                      <w:t>Capteur</w:t>
                    </w:r>
                  </w:p>
                </w:txbxContent>
              </v:textbox>
            </v:shape>
            <v:shape id="_x0000_s1779" type="#_x0000_t202" style="position:absolute;left:4735;top:12520;width:1719;height:427" strokecolor="black [3213]">
              <v:textbox style="mso-next-textbox:#_x0000_s1779">
                <w:txbxContent>
                  <w:p w:rsidR="00967AE8" w:rsidRPr="00E9557A" w:rsidRDefault="00967AE8" w:rsidP="005F72E6">
                    <w:pPr>
                      <w:spacing w:before="0" w:after="0" w:line="240" w:lineRule="auto"/>
                      <w:jc w:val="center"/>
                    </w:pPr>
                    <w:r>
                      <w:t>Amplificat</w:t>
                    </w:r>
                    <w:r w:rsidR="00D3253F">
                      <w:t>ion</w:t>
                    </w:r>
                  </w:p>
                </w:txbxContent>
              </v:textbox>
            </v:shape>
            <v:shape id="_x0000_s1780" type="#_x0000_t32" style="position:absolute;left:2381;top:12739;width:487;height:0" o:connectortype="straight" strokecolor="black [3213]">
              <v:stroke endarrow="classic"/>
            </v:shape>
            <v:shape id="_x0000_s1781" type="#_x0000_t32" style="position:absolute;left:4248;top:12746;width:487;height:0" o:connectortype="straight" strokecolor="black [3213]">
              <v:stroke endarrow="classic"/>
            </v:shape>
            <v:shape id="_x0000_s1782" type="#_x0000_t32" style="position:absolute;left:6454;top:12746;width:487;height:0" o:connectortype="straight" strokecolor="black [3213]">
              <v:stroke endarrow="classic"/>
            </v:shape>
            <v:shape id="_x0000_s1784" type="#_x0000_t202" style="position:absolute;left:3732;top:11907;width:3536;height:427" filled="f" stroked="f">
              <v:textbox style="mso-next-textbox:#_x0000_s1784">
                <w:txbxContent>
                  <w:p w:rsidR="00967AE8" w:rsidRPr="00E9557A" w:rsidRDefault="00967AE8" w:rsidP="005F72E6">
                    <w:pPr>
                      <w:spacing w:before="0" w:after="0" w:line="240" w:lineRule="auto"/>
                      <w:jc w:val="center"/>
                      <w:rPr>
                        <w:b/>
                        <w:color w:val="943634" w:themeColor="accent2" w:themeShade="BF"/>
                      </w:rPr>
                    </w:pPr>
                    <w:r w:rsidRPr="00E9557A">
                      <w:rPr>
                        <w:b/>
                        <w:color w:val="943634" w:themeColor="accent2" w:themeShade="BF"/>
                      </w:rPr>
                      <w:t>Chaîne d’acquisition</w:t>
                    </w:r>
                  </w:p>
                </w:txbxContent>
              </v:textbox>
            </v:shape>
            <v:shape id="_x0000_s1785" type="#_x0000_t32" style="position:absolute;left:2868;top:12334;width:5199;height:0" o:connectortype="straight" strokecolor="#943634 [2405]">
              <v:stroke startarrow="diamond" startarrowlength="short" endarrow="diamond" endarrowlength="short"/>
            </v:shape>
            <v:shape id="_x0000_s1789" type="#_x0000_t202" style="position:absolute;left:6941;top:12521;width:1129;height:427" strokecolor="black [3213]">
              <v:textbox style="mso-next-textbox:#_x0000_s1789">
                <w:txbxContent>
                  <w:p w:rsidR="00967AE8" w:rsidRPr="00E9557A" w:rsidRDefault="00967AE8" w:rsidP="005F72E6">
                    <w:pPr>
                      <w:spacing w:before="0" w:after="0" w:line="240" w:lineRule="auto"/>
                      <w:jc w:val="center"/>
                    </w:pPr>
                    <w:r>
                      <w:t>Filtr</w:t>
                    </w:r>
                    <w:r w:rsidR="00D3253F">
                      <w:t>ag</w:t>
                    </w:r>
                    <w:r>
                      <w:t>e</w:t>
                    </w:r>
                  </w:p>
                </w:txbxContent>
              </v:textbox>
            </v:shape>
            <v:shape id="_x0000_s1790" type="#_x0000_t32" style="position:absolute;left:8070;top:12746;width:487;height:0" o:connectortype="straight" strokecolor="black [3213]">
              <v:stroke endarrow="classic"/>
            </v:shape>
            <v:shape id="_x0000_s1791" type="#_x0000_t202" style="position:absolute;left:8557;top:12520;width:1006;height:427" strokecolor="black [3213]">
              <v:textbox style="mso-next-textbox:#_x0000_s1791">
                <w:txbxContent>
                  <w:p w:rsidR="00967AE8" w:rsidRPr="00E9557A" w:rsidRDefault="00967AE8" w:rsidP="005F72E6">
                    <w:pPr>
                      <w:spacing w:before="0" w:after="0" w:line="240" w:lineRule="auto"/>
                      <w:jc w:val="center"/>
                    </w:pPr>
                    <w:r>
                      <w:t>CAN</w:t>
                    </w:r>
                  </w:p>
                </w:txbxContent>
              </v:textbox>
            </v:shape>
            <v:shape id="_x0000_s1792" type="#_x0000_t32" style="position:absolute;left:9563;top:12746;width:487;height:0" o:connectortype="straight" strokecolor="black [3213]">
              <v:stroke endarrow="classic"/>
            </v:shape>
            <v:shape id="_x0000_s1795" style="position:absolute;left:5061;top:13064;width:1133;height:1372" coordsize="1133,1372" path="m,678c26,374,52,71,93,53,134,35,208,465,247,571v39,106,68,87,81,120c341,724,328,740,328,771v,31,-16,21,,107c344,964,376,1372,427,1285,478,1198,601,546,633,358,665,170,601,209,620,158,639,107,707,,747,53v40,53,88,358,113,425c885,545,892,434,900,458v8,24,,84,7,167c914,708,920,849,940,958v20,109,56,326,88,320c1060,1272,1096,1098,1133,925e" filled="f" strokecolor="#365f91 [2404]">
              <v:path arrowok="t"/>
            </v:shape>
            <v:shape id="_x0000_s1796" style="position:absolute;left:7008;top:13064;width:1133;height:1318" coordsize="1133,1318" path="m,640c22,320,45,,93,8v48,8,144,469,194,678c337,895,342,1291,393,1260,444,1229,539,709,593,500,647,291,673,1,720,8v47,7,102,323,153,532c924,749,985,1202,1028,1260v43,58,74,-158,105,-374e" filled="f" strokecolor="#365f91 [2404]">
              <v:path arrowok="t"/>
            </v:shape>
            <v:shape id="_x0000_s1797" style="position:absolute;left:3141;top:13207;width:674;height:816" coordsize="1133,1372" path="m,678c26,374,52,71,93,53,134,35,208,465,247,571v39,106,68,87,81,120c341,724,328,740,328,771v,31,-16,21,,107c344,964,376,1372,427,1285,478,1198,601,546,633,358,665,170,601,209,620,158,639,107,707,,747,53v40,53,88,358,113,425c885,545,892,434,900,458v8,24,,84,7,167c914,708,920,849,940,958v20,109,56,326,88,320c1060,1272,1096,1098,1133,925e" filled="f" strokecolor="#365f91 [2404]">
              <v:path arrowok="t"/>
            </v:shape>
            <v:shape id="_x0000_s1798" type="#_x0000_t32" style="position:absolute;left:4248;top:13627;width:487;height:0" o:connectortype="straight" strokecolor="black [3213]">
              <v:stroke endarrow="classic"/>
            </v:shape>
            <v:shape id="_x0000_s1799" type="#_x0000_t32" style="position:absolute;left:6454;top:13593;width:487;height:0" o:connectortype="straight" strokecolor="black [3213]">
              <v:stroke endarrow="classic"/>
            </v:shape>
            <v:group id="_x0000_s1844" style="position:absolute;left:8590;top:13093;width:1181;height:1234" coordorigin="6904,4519" coordsize="1181,1234">
              <v:shape id="_x0000_s1820" type="#_x0000_t32" style="position:absolute;left:6904;top:5149;width:0;height:604" o:connectortype="straight" strokecolor="#95b3d7 [1940]" strokeweight="2.25pt"/>
              <v:shape id="_x0000_s1822" type="#_x0000_t32" style="position:absolute;left:6975;top:4638;width:1;height:1115" o:connectortype="straight" strokecolor="#95b3d7 [1940]" strokeweight="2.25pt"/>
              <v:shape id="_x0000_s1824" type="#_x0000_t32" style="position:absolute;left:7038;top:4519;width:1;height:1234" o:connectortype="straight" strokecolor="#95b3d7 [1940]" strokeweight="2.25pt"/>
              <v:shape id="_x0000_s1825" type="#_x0000_t32" style="position:absolute;left:7103;top:4710;width:1;height:1043" o:connectortype="straight" strokecolor="#95b3d7 [1940]" strokeweight="2.25pt"/>
              <v:shape id="_x0000_s1826" type="#_x0000_t32" style="position:absolute;left:7166;top:4960;width:1;height:793" o:connectortype="straight" strokecolor="#95b3d7 [1940]" strokeweight="2.25pt"/>
              <v:shape id="_x0000_s1828" type="#_x0000_t32" style="position:absolute;left:7235;top:5370;width:0;height:383" o:connectortype="straight" strokecolor="#95b3d7 [1940]" strokeweight="2.25pt"/>
              <v:shape id="_x0000_s1831" type="#_x0000_t32" style="position:absolute;left:7301;top:5708;width:1;height:45" o:connectortype="straight" strokecolor="#95b3d7 [1940]" strokeweight="2.25pt"/>
              <v:shape id="_x0000_s1832" type="#_x0000_t32" style="position:absolute;left:7361;top:5678;width:1;height:75" o:connectortype="straight" strokecolor="#95b3d7 [1940]" strokeweight="2.25pt"/>
              <v:shape id="_x0000_s1833" type="#_x0000_t32" style="position:absolute;left:7425;top:5450;width:1;height:303" o:connectortype="straight" strokecolor="#95b3d7 [1940]" strokeweight="2.25pt"/>
              <v:shape id="_x0000_s1834" type="#_x0000_t32" style="position:absolute;left:7489;top:5186;width:0;height:567" o:connectortype="straight" strokecolor="#95b3d7 [1940]" strokeweight="2.25pt"/>
              <v:shape id="_x0000_s1835" type="#_x0000_t32" style="position:absolute;left:7556;top:4905;width:0;height:848" o:connectortype="straight" strokecolor="#95b3d7 [1940]" strokeweight="2.25pt"/>
              <v:shape id="_x0000_s1836" type="#_x0000_t32" style="position:absolute;left:7624;top:4519;width:0;height:1234" o:connectortype="straight" strokecolor="#95b3d7 [1940]" strokeweight="2.25pt"/>
              <v:shape id="_x0000_s1837" type="#_x0000_t32" style="position:absolute;left:7684;top:4594;width:1;height:1159" o:connectortype="straight" strokecolor="#95b3d7 [1940]" strokeweight="2.25pt"/>
              <v:shape id="_x0000_s1838" type="#_x0000_t32" style="position:absolute;left:7755;top:4838;width:1;height:915" o:connectortype="straight" strokecolor="#95b3d7 [1940]" strokeweight="2.25pt"/>
              <v:shape id="_x0000_s1839" type="#_x0000_t32" style="position:absolute;left:7819;top:5126;width:1;height:627" o:connectortype="straight" strokecolor="#95b3d7 [1940]" strokeweight="2.25pt"/>
              <v:shape id="_x0000_s1840" type="#_x0000_t32" style="position:absolute;left:8084;top:5370;width:1;height:383" o:connectortype="straight" strokecolor="#95b3d7 [1940]" strokeweight="2.25pt"/>
              <v:shape id="_x0000_s1841" type="#_x0000_t32" style="position:absolute;left:7895;top:5558;width:0;height:195" o:connectortype="straight" strokecolor="#95b3d7 [1940]" strokeweight="2.25pt"/>
              <v:shape id="_x0000_s1842" type="#_x0000_t32" style="position:absolute;left:7943;top:5708;width:1;height:45" o:connectortype="straight" strokecolor="#95b3d7 [1940]" strokeweight="2.25pt"/>
              <v:shape id="_x0000_s1843" type="#_x0000_t32" style="position:absolute;left:8014;top:5655;width:0;height:98" o:connectortype="straight" strokecolor="#95b3d7 [1940]" strokeweight="2.25pt"/>
            </v:group>
            <v:shape id="_x0000_s1845" type="#_x0000_t202" style="position:absolute;left:10004;top:12187;width:692;height:1161" filled="f" stroked="f">
              <v:textbox style="mso-next-textbox:#_x0000_s1845">
                <w:txbxContent>
                  <w:p w:rsidR="00967AE8" w:rsidRPr="008358C5" w:rsidRDefault="00967AE8" w:rsidP="005F72E6">
                    <w:pPr>
                      <w:spacing w:before="0" w:after="0" w:line="240" w:lineRule="auto"/>
                      <w:rPr>
                        <w:b/>
                        <w:color w:val="365F91" w:themeColor="accent1" w:themeShade="BF"/>
                        <w:sz w:val="16"/>
                        <w:szCs w:val="16"/>
                      </w:rPr>
                    </w:pPr>
                    <w:r w:rsidRPr="008358C5">
                      <w:rPr>
                        <w:b/>
                        <w:color w:val="365F91" w:themeColor="accent1" w:themeShade="BF"/>
                        <w:sz w:val="16"/>
                        <w:szCs w:val="16"/>
                      </w:rPr>
                      <w:t>1000</w:t>
                    </w:r>
                  </w:p>
                  <w:p w:rsidR="00967AE8" w:rsidRPr="008358C5" w:rsidRDefault="00967AE8" w:rsidP="005F72E6">
                    <w:pPr>
                      <w:spacing w:before="0" w:after="0" w:line="240" w:lineRule="auto"/>
                      <w:rPr>
                        <w:b/>
                        <w:color w:val="365F91" w:themeColor="accent1" w:themeShade="BF"/>
                        <w:sz w:val="16"/>
                        <w:szCs w:val="16"/>
                      </w:rPr>
                    </w:pPr>
                    <w:r w:rsidRPr="008358C5">
                      <w:rPr>
                        <w:b/>
                        <w:color w:val="365F91" w:themeColor="accent1" w:themeShade="BF"/>
                        <w:sz w:val="16"/>
                        <w:szCs w:val="16"/>
                      </w:rPr>
                      <w:t>1001</w:t>
                    </w:r>
                  </w:p>
                  <w:p w:rsidR="00967AE8" w:rsidRPr="008358C5" w:rsidRDefault="00967AE8" w:rsidP="005F72E6">
                    <w:pPr>
                      <w:spacing w:before="0" w:after="0" w:line="240" w:lineRule="auto"/>
                      <w:rPr>
                        <w:b/>
                        <w:color w:val="365F91" w:themeColor="accent1" w:themeShade="BF"/>
                        <w:sz w:val="16"/>
                        <w:szCs w:val="16"/>
                      </w:rPr>
                    </w:pPr>
                    <w:r w:rsidRPr="008358C5">
                      <w:rPr>
                        <w:b/>
                        <w:color w:val="365F91" w:themeColor="accent1" w:themeShade="BF"/>
                        <w:sz w:val="16"/>
                        <w:szCs w:val="16"/>
                      </w:rPr>
                      <w:t>1010</w:t>
                    </w:r>
                  </w:p>
                  <w:p w:rsidR="00967AE8" w:rsidRPr="008358C5" w:rsidRDefault="00967AE8" w:rsidP="005F72E6">
                    <w:pPr>
                      <w:spacing w:before="0" w:after="0" w:line="240" w:lineRule="auto"/>
                      <w:rPr>
                        <w:b/>
                        <w:color w:val="365F91" w:themeColor="accent1" w:themeShade="BF"/>
                        <w:sz w:val="16"/>
                        <w:szCs w:val="16"/>
                      </w:rPr>
                    </w:pPr>
                    <w:r w:rsidRPr="008358C5">
                      <w:rPr>
                        <w:b/>
                        <w:color w:val="365F91" w:themeColor="accent1" w:themeShade="BF"/>
                        <w:sz w:val="16"/>
                        <w:szCs w:val="16"/>
                      </w:rPr>
                      <w:t>1011</w:t>
                    </w:r>
                  </w:p>
                  <w:p w:rsidR="00967AE8" w:rsidRPr="008358C5" w:rsidRDefault="00967AE8" w:rsidP="005F72E6">
                    <w:pPr>
                      <w:spacing w:before="0" w:after="0" w:line="240" w:lineRule="auto"/>
                      <w:jc w:val="center"/>
                      <w:rPr>
                        <w:b/>
                        <w:color w:val="365F91" w:themeColor="accent1" w:themeShade="BF"/>
                        <w:sz w:val="16"/>
                        <w:szCs w:val="16"/>
                      </w:rPr>
                    </w:pPr>
                    <w:r w:rsidRPr="008358C5">
                      <w:rPr>
                        <w:b/>
                        <w:color w:val="365F91" w:themeColor="accent1" w:themeShade="BF"/>
                        <w:sz w:val="16"/>
                        <w:szCs w:val="16"/>
                      </w:rPr>
                      <w:t>…</w:t>
                    </w:r>
                  </w:p>
                </w:txbxContent>
              </v:textbox>
            </v:shape>
            <v:shape id="_x0000_s1871" type="#_x0000_t32" style="position:absolute;left:8049;top:13593;width:487;height:0" o:connectortype="straight" strokecolor="black [3213]">
              <v:stroke endarrow="classic"/>
            </v:shape>
            <w10:wrap type="tight"/>
          </v:group>
        </w:pict>
      </w:r>
      <w:r w:rsidR="000159B9">
        <w:rPr>
          <w:lang w:eastAsia="fr-FR"/>
        </w:rPr>
        <w:t>L’association capteur-conditionneur détermine les caractéristiques du signal de sortie</w:t>
      </w:r>
      <w:r w:rsidR="00AE7543">
        <w:rPr>
          <w:lang w:eastAsia="fr-FR"/>
        </w:rPr>
        <w:t>.</w:t>
      </w:r>
      <w:r w:rsidR="000159B9">
        <w:rPr>
          <w:lang w:eastAsia="fr-FR"/>
        </w:rPr>
        <w:t xml:space="preserve"> </w:t>
      </w:r>
      <w:r w:rsidR="00AE7543">
        <w:rPr>
          <w:lang w:eastAsia="fr-FR"/>
        </w:rPr>
        <w:t>L</w:t>
      </w:r>
      <w:r w:rsidR="000159B9">
        <w:rPr>
          <w:lang w:eastAsia="fr-FR"/>
        </w:rPr>
        <w:t>a chaîne d’acquisition doit être considérée dans son ensemble</w:t>
      </w:r>
      <w:r w:rsidR="00AE7543">
        <w:rPr>
          <w:lang w:eastAsia="fr-FR"/>
        </w:rPr>
        <w:t xml:space="preserve">, </w:t>
      </w:r>
      <w:r w:rsidR="007532F9">
        <w:rPr>
          <w:lang w:eastAsia="fr-FR"/>
        </w:rPr>
        <w:t>ses</w:t>
      </w:r>
      <w:r w:rsidR="005D7140">
        <w:rPr>
          <w:lang w:eastAsia="fr-FR"/>
        </w:rPr>
        <w:t xml:space="preserve"> caractéristiques</w:t>
      </w:r>
      <w:r w:rsidR="007532F9">
        <w:rPr>
          <w:lang w:eastAsia="fr-FR"/>
        </w:rPr>
        <w:t xml:space="preserve"> sont</w:t>
      </w:r>
      <w:r w:rsidR="005D7140">
        <w:rPr>
          <w:lang w:eastAsia="fr-FR"/>
        </w:rPr>
        <w:t xml:space="preserve"> détermin</w:t>
      </w:r>
      <w:r w:rsidR="007532F9">
        <w:rPr>
          <w:lang w:eastAsia="fr-FR"/>
        </w:rPr>
        <w:t>é</w:t>
      </w:r>
      <w:r w:rsidR="005D7140">
        <w:rPr>
          <w:lang w:eastAsia="fr-FR"/>
        </w:rPr>
        <w:t xml:space="preserve">es </w:t>
      </w:r>
      <w:r w:rsidR="007532F9">
        <w:rPr>
          <w:lang w:eastAsia="fr-FR"/>
        </w:rPr>
        <w:t>de manière à</w:t>
      </w:r>
      <w:r w:rsidR="005D7140">
        <w:rPr>
          <w:lang w:eastAsia="fr-FR"/>
        </w:rPr>
        <w:t xml:space="preserve"> répondre </w:t>
      </w:r>
      <w:r w:rsidR="002978A2">
        <w:rPr>
          <w:lang w:eastAsia="fr-FR"/>
        </w:rPr>
        <w:t>à l’application visée</w:t>
      </w:r>
      <w:r w:rsidR="005D7140">
        <w:rPr>
          <w:lang w:eastAsia="fr-FR"/>
        </w:rPr>
        <w:t>.</w:t>
      </w:r>
      <w:r w:rsidR="0025239A">
        <w:rPr>
          <w:lang w:eastAsia="fr-FR"/>
        </w:rPr>
        <w:t xml:space="preserve"> Les divers dispositifs constituants la chaîne d’acquisition</w:t>
      </w:r>
      <w:r w:rsidR="000A3B5C">
        <w:rPr>
          <w:lang w:eastAsia="fr-FR"/>
        </w:rPr>
        <w:t xml:space="preserve"> </w:t>
      </w:r>
      <w:r w:rsidR="00793FCF">
        <w:rPr>
          <w:lang w:eastAsia="fr-FR"/>
        </w:rPr>
        <w:t xml:space="preserve">et sa structure </w:t>
      </w:r>
      <w:r w:rsidR="000A3B5C">
        <w:rPr>
          <w:lang w:eastAsia="fr-FR"/>
        </w:rPr>
        <w:t xml:space="preserve">doivent permettre le mesurage, le traitement et la restitution de la mesure avec </w:t>
      </w:r>
      <w:r w:rsidR="00793FCF">
        <w:rPr>
          <w:lang w:eastAsia="fr-FR"/>
        </w:rPr>
        <w:t>les caractéristiques</w:t>
      </w:r>
      <w:r w:rsidR="000A3B5C">
        <w:rPr>
          <w:lang w:eastAsia="fr-FR"/>
        </w:rPr>
        <w:t xml:space="preserve"> nécessaire</w:t>
      </w:r>
      <w:r w:rsidR="00793FCF">
        <w:rPr>
          <w:lang w:eastAsia="fr-FR"/>
        </w:rPr>
        <w:t>s</w:t>
      </w:r>
      <w:r w:rsidR="000A3B5C">
        <w:rPr>
          <w:lang w:eastAsia="fr-FR"/>
        </w:rPr>
        <w:t xml:space="preserve"> à l’application</w:t>
      </w:r>
      <w:r w:rsidR="00793FCF">
        <w:rPr>
          <w:lang w:eastAsia="fr-FR"/>
        </w:rPr>
        <w:t> : résolution, précision, rapidité et immunité aux parasites.</w:t>
      </w:r>
    </w:p>
    <w:p w:rsidR="002F358B" w:rsidRDefault="002F358B" w:rsidP="00BF4369">
      <w:pPr>
        <w:pStyle w:val="Titre1"/>
        <w:spacing w:after="120"/>
      </w:pPr>
    </w:p>
    <w:p w:rsidR="005F72E6" w:rsidRDefault="005F72E6" w:rsidP="00BF4369">
      <w:pPr>
        <w:pStyle w:val="Titre1"/>
        <w:spacing w:after="120"/>
      </w:pPr>
    </w:p>
    <w:p w:rsidR="005F72E6" w:rsidRDefault="005F72E6" w:rsidP="00BF4369">
      <w:pPr>
        <w:pStyle w:val="Titre1"/>
        <w:spacing w:after="120"/>
      </w:pPr>
    </w:p>
    <w:p w:rsidR="00BF4369" w:rsidRPr="00970BE5" w:rsidRDefault="00BF4369" w:rsidP="00F32FF5">
      <w:pPr>
        <w:pStyle w:val="Titre1"/>
        <w:spacing w:before="600" w:after="120"/>
      </w:pPr>
      <w:r w:rsidRPr="00970BE5">
        <w:t>Référence :</w:t>
      </w:r>
    </w:p>
    <w:p w:rsidR="00BF4369" w:rsidRDefault="00BF4369" w:rsidP="00F32FF5">
      <w:pPr>
        <w:autoSpaceDE w:val="0"/>
        <w:autoSpaceDN w:val="0"/>
        <w:adjustRightInd w:val="0"/>
        <w:spacing w:before="120" w:after="240" w:line="240" w:lineRule="auto"/>
        <w:jc w:val="left"/>
        <w:rPr>
          <w:rFonts w:cs="CMBX12"/>
        </w:rPr>
      </w:pPr>
      <w:r w:rsidRPr="00776BEF">
        <w:rPr>
          <w:rFonts w:cs="CMBX12"/>
        </w:rPr>
        <w:t xml:space="preserve">[1]: G. </w:t>
      </w:r>
      <w:r>
        <w:rPr>
          <w:rFonts w:cs="CMBX12"/>
        </w:rPr>
        <w:t xml:space="preserve">Asch et collaborateurs. Acquisition de données, du capteur à l’ordinateur. Edition </w:t>
      </w:r>
      <w:proofErr w:type="spellStart"/>
      <w:r>
        <w:rPr>
          <w:rFonts w:cs="CMBX12"/>
        </w:rPr>
        <w:t>Dunod</w:t>
      </w:r>
      <w:proofErr w:type="spellEnd"/>
    </w:p>
    <w:p w:rsidR="007254BF" w:rsidRDefault="007254BF" w:rsidP="005F72E6">
      <w:pPr>
        <w:autoSpaceDE w:val="0"/>
        <w:autoSpaceDN w:val="0"/>
        <w:adjustRightInd w:val="0"/>
        <w:spacing w:before="360" w:after="60" w:line="240" w:lineRule="auto"/>
        <w:jc w:val="left"/>
        <w:rPr>
          <w:rFonts w:cs="CMR10"/>
        </w:rPr>
      </w:pPr>
      <w:r>
        <w:rPr>
          <w:rFonts w:cs="CMR10"/>
        </w:rPr>
        <w:t xml:space="preserve">Ressource publiée sur EDUSCOL-STI : </w:t>
      </w:r>
      <w:hyperlink r:id="rId16" w:history="1">
        <w:r w:rsidR="00232FE5" w:rsidRPr="00B773A2">
          <w:rPr>
            <w:rStyle w:val="Lienhypertexte"/>
            <w:rFonts w:cs="CMR10"/>
          </w:rPr>
          <w:t>http://eduscol.education.fr/sti/si-ens-cachan/</w:t>
        </w:r>
      </w:hyperlink>
    </w:p>
    <w:sectPr w:rsidR="007254BF" w:rsidSect="0043490E">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CC1" w:rsidRDefault="00990CC1" w:rsidP="00BE51E0">
      <w:pPr>
        <w:spacing w:after="0" w:line="240" w:lineRule="auto"/>
      </w:pPr>
      <w:r>
        <w:separator/>
      </w:r>
    </w:p>
  </w:endnote>
  <w:endnote w:type="continuationSeparator" w:id="0">
    <w:p w:rsidR="00990CC1" w:rsidRDefault="00990CC1"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E8" w:rsidRPr="00715E0C" w:rsidRDefault="00AA27F1" w:rsidP="00715E0C">
    <w:pPr>
      <w:pStyle w:val="Pieddepage"/>
      <w:jc w:val="center"/>
      <w:rPr>
        <w:color w:val="365F91" w:themeColor="accent1" w:themeShade="BF"/>
      </w:rPr>
    </w:pPr>
    <w:r w:rsidRPr="00715E0C">
      <w:rPr>
        <w:color w:val="365F91" w:themeColor="accent1" w:themeShade="BF"/>
      </w:rPr>
      <w:fldChar w:fldCharType="begin"/>
    </w:r>
    <w:r w:rsidR="00967AE8" w:rsidRPr="00715E0C">
      <w:rPr>
        <w:color w:val="365F91" w:themeColor="accent1" w:themeShade="BF"/>
      </w:rPr>
      <w:instrText xml:space="preserve"> PAGE   \* MERGEFORMAT </w:instrText>
    </w:r>
    <w:r w:rsidRPr="00715E0C">
      <w:rPr>
        <w:color w:val="365F91" w:themeColor="accent1" w:themeShade="BF"/>
      </w:rPr>
      <w:fldChar w:fldCharType="separate"/>
    </w:r>
    <w:r w:rsidR="00081098">
      <w:rPr>
        <w:noProof/>
        <w:color w:val="365F91" w:themeColor="accent1" w:themeShade="BF"/>
      </w:rPr>
      <w:t>1</w:t>
    </w:r>
    <w:r w:rsidRPr="00715E0C">
      <w:rPr>
        <w:color w:val="365F91" w:themeColor="accent1" w:themeShade="BF"/>
      </w:rPr>
      <w:fldChar w:fldCharType="end"/>
    </w:r>
    <w:r w:rsidR="00967AE8"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CC1" w:rsidRDefault="00990CC1" w:rsidP="00BE51E0">
      <w:pPr>
        <w:spacing w:after="0" w:line="240" w:lineRule="auto"/>
      </w:pPr>
      <w:r>
        <w:separator/>
      </w:r>
    </w:p>
  </w:footnote>
  <w:footnote w:type="continuationSeparator" w:id="0">
    <w:p w:rsidR="00990CC1" w:rsidRDefault="00990CC1"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9C"/>
    <w:multiLevelType w:val="hybridMultilevel"/>
    <w:tmpl w:val="B3DA5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90157"/>
    <w:multiLevelType w:val="multilevel"/>
    <w:tmpl w:val="5B5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7647"/>
    <w:multiLevelType w:val="multilevel"/>
    <w:tmpl w:val="93C2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61146"/>
    <w:multiLevelType w:val="multilevel"/>
    <w:tmpl w:val="DE8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46B6C"/>
    <w:multiLevelType w:val="multilevel"/>
    <w:tmpl w:val="B55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C7EFB"/>
    <w:multiLevelType w:val="multilevel"/>
    <w:tmpl w:val="59E41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93186">
      <o:colormenu v:ext="edit" fillcolor="none" strokecolor="none [1940]" shadowcolor="none"/>
    </o:shapedefaults>
  </w:hdrShapeDefaults>
  <w:footnotePr>
    <w:footnote w:id="-1"/>
    <w:footnote w:id="0"/>
  </w:footnotePr>
  <w:endnotePr>
    <w:endnote w:id="-1"/>
    <w:endnote w:id="0"/>
  </w:endnotePr>
  <w:compat/>
  <w:rsids>
    <w:rsidRoot w:val="00997881"/>
    <w:rsid w:val="000155DE"/>
    <w:rsid w:val="000159B9"/>
    <w:rsid w:val="000343DA"/>
    <w:rsid w:val="00041384"/>
    <w:rsid w:val="00045B03"/>
    <w:rsid w:val="00057E95"/>
    <w:rsid w:val="00077B54"/>
    <w:rsid w:val="00081098"/>
    <w:rsid w:val="00081454"/>
    <w:rsid w:val="000936DA"/>
    <w:rsid w:val="000A3B5C"/>
    <w:rsid w:val="000C1A60"/>
    <w:rsid w:val="000C593F"/>
    <w:rsid w:val="000D06FF"/>
    <w:rsid w:val="000D2964"/>
    <w:rsid w:val="000D29D4"/>
    <w:rsid w:val="000E0996"/>
    <w:rsid w:val="000E5BB9"/>
    <w:rsid w:val="000E6817"/>
    <w:rsid w:val="000F1ACF"/>
    <w:rsid w:val="000F7144"/>
    <w:rsid w:val="00114704"/>
    <w:rsid w:val="00117436"/>
    <w:rsid w:val="0012586F"/>
    <w:rsid w:val="00126ECB"/>
    <w:rsid w:val="001342A2"/>
    <w:rsid w:val="00150E6D"/>
    <w:rsid w:val="00176D84"/>
    <w:rsid w:val="00181081"/>
    <w:rsid w:val="001B2BAF"/>
    <w:rsid w:val="001B5DA4"/>
    <w:rsid w:val="001C2B53"/>
    <w:rsid w:val="001E05D7"/>
    <w:rsid w:val="001E1868"/>
    <w:rsid w:val="001E2983"/>
    <w:rsid w:val="001E5516"/>
    <w:rsid w:val="001F1AB1"/>
    <w:rsid w:val="00206694"/>
    <w:rsid w:val="00214D99"/>
    <w:rsid w:val="00220409"/>
    <w:rsid w:val="00220710"/>
    <w:rsid w:val="0022289E"/>
    <w:rsid w:val="0023231B"/>
    <w:rsid w:val="00232FE5"/>
    <w:rsid w:val="002446FA"/>
    <w:rsid w:val="00246C49"/>
    <w:rsid w:val="0025239A"/>
    <w:rsid w:val="0025670E"/>
    <w:rsid w:val="00263499"/>
    <w:rsid w:val="0028060B"/>
    <w:rsid w:val="00280EB3"/>
    <w:rsid w:val="00286307"/>
    <w:rsid w:val="002978A2"/>
    <w:rsid w:val="002A34A5"/>
    <w:rsid w:val="002A3FB1"/>
    <w:rsid w:val="002A7BEA"/>
    <w:rsid w:val="002B2679"/>
    <w:rsid w:val="002C090D"/>
    <w:rsid w:val="002C21ED"/>
    <w:rsid w:val="002D1856"/>
    <w:rsid w:val="002D3FA5"/>
    <w:rsid w:val="002F1DCF"/>
    <w:rsid w:val="002F358B"/>
    <w:rsid w:val="002F366A"/>
    <w:rsid w:val="002F6777"/>
    <w:rsid w:val="00300DA3"/>
    <w:rsid w:val="003062B2"/>
    <w:rsid w:val="00307F14"/>
    <w:rsid w:val="00311CCC"/>
    <w:rsid w:val="00320EA0"/>
    <w:rsid w:val="003236FD"/>
    <w:rsid w:val="00340D0B"/>
    <w:rsid w:val="003479FA"/>
    <w:rsid w:val="00356441"/>
    <w:rsid w:val="0036786A"/>
    <w:rsid w:val="00373138"/>
    <w:rsid w:val="00377614"/>
    <w:rsid w:val="003C524B"/>
    <w:rsid w:val="003C72E4"/>
    <w:rsid w:val="003C769D"/>
    <w:rsid w:val="003D2648"/>
    <w:rsid w:val="003D6677"/>
    <w:rsid w:val="004030D8"/>
    <w:rsid w:val="00403E49"/>
    <w:rsid w:val="00411E12"/>
    <w:rsid w:val="0041440F"/>
    <w:rsid w:val="004146FF"/>
    <w:rsid w:val="004223C9"/>
    <w:rsid w:val="00425278"/>
    <w:rsid w:val="00425F30"/>
    <w:rsid w:val="0043490E"/>
    <w:rsid w:val="004365F1"/>
    <w:rsid w:val="00450063"/>
    <w:rsid w:val="00454C5E"/>
    <w:rsid w:val="004629B0"/>
    <w:rsid w:val="004807DF"/>
    <w:rsid w:val="00490239"/>
    <w:rsid w:val="004956D4"/>
    <w:rsid w:val="0049574D"/>
    <w:rsid w:val="004A7FE0"/>
    <w:rsid w:val="004B4D7E"/>
    <w:rsid w:val="004D19B0"/>
    <w:rsid w:val="004E728D"/>
    <w:rsid w:val="00512EBA"/>
    <w:rsid w:val="00520E6E"/>
    <w:rsid w:val="00522B90"/>
    <w:rsid w:val="00537D00"/>
    <w:rsid w:val="00550764"/>
    <w:rsid w:val="00555F51"/>
    <w:rsid w:val="00566106"/>
    <w:rsid w:val="00580004"/>
    <w:rsid w:val="005979D1"/>
    <w:rsid w:val="005A53E7"/>
    <w:rsid w:val="005B7478"/>
    <w:rsid w:val="005C199D"/>
    <w:rsid w:val="005D1563"/>
    <w:rsid w:val="005D7140"/>
    <w:rsid w:val="005F206A"/>
    <w:rsid w:val="005F4CBC"/>
    <w:rsid w:val="005F4F18"/>
    <w:rsid w:val="005F5326"/>
    <w:rsid w:val="005F72E6"/>
    <w:rsid w:val="006029B3"/>
    <w:rsid w:val="006135E5"/>
    <w:rsid w:val="00614FFF"/>
    <w:rsid w:val="00616728"/>
    <w:rsid w:val="006337F4"/>
    <w:rsid w:val="006364A4"/>
    <w:rsid w:val="00641698"/>
    <w:rsid w:val="00652E1D"/>
    <w:rsid w:val="0066059A"/>
    <w:rsid w:val="006637DF"/>
    <w:rsid w:val="00666B6C"/>
    <w:rsid w:val="00674823"/>
    <w:rsid w:val="00681792"/>
    <w:rsid w:val="00683A42"/>
    <w:rsid w:val="006879DE"/>
    <w:rsid w:val="006969FF"/>
    <w:rsid w:val="006A51EA"/>
    <w:rsid w:val="006C3FC5"/>
    <w:rsid w:val="006D705E"/>
    <w:rsid w:val="006E0F86"/>
    <w:rsid w:val="006E3155"/>
    <w:rsid w:val="007119D7"/>
    <w:rsid w:val="00715E0C"/>
    <w:rsid w:val="007254BF"/>
    <w:rsid w:val="00731AB5"/>
    <w:rsid w:val="00732E1A"/>
    <w:rsid w:val="00751AFC"/>
    <w:rsid w:val="007532F9"/>
    <w:rsid w:val="00755FA7"/>
    <w:rsid w:val="00756867"/>
    <w:rsid w:val="007571C2"/>
    <w:rsid w:val="0076402C"/>
    <w:rsid w:val="00782F00"/>
    <w:rsid w:val="00784838"/>
    <w:rsid w:val="00785ACF"/>
    <w:rsid w:val="00791402"/>
    <w:rsid w:val="00793FCF"/>
    <w:rsid w:val="007949B1"/>
    <w:rsid w:val="00795D25"/>
    <w:rsid w:val="007A47D9"/>
    <w:rsid w:val="007B22F8"/>
    <w:rsid w:val="007B3267"/>
    <w:rsid w:val="007D761A"/>
    <w:rsid w:val="007E55A8"/>
    <w:rsid w:val="007F0B52"/>
    <w:rsid w:val="007F1327"/>
    <w:rsid w:val="007F2726"/>
    <w:rsid w:val="007F2CB5"/>
    <w:rsid w:val="007F4276"/>
    <w:rsid w:val="007F5816"/>
    <w:rsid w:val="008109BD"/>
    <w:rsid w:val="00813828"/>
    <w:rsid w:val="008358C5"/>
    <w:rsid w:val="00855F68"/>
    <w:rsid w:val="00864958"/>
    <w:rsid w:val="00867A55"/>
    <w:rsid w:val="00871C80"/>
    <w:rsid w:val="00873C39"/>
    <w:rsid w:val="0087573C"/>
    <w:rsid w:val="0088306B"/>
    <w:rsid w:val="00887B85"/>
    <w:rsid w:val="008A0FB4"/>
    <w:rsid w:val="008A5214"/>
    <w:rsid w:val="008A729C"/>
    <w:rsid w:val="008B5216"/>
    <w:rsid w:val="008D0F19"/>
    <w:rsid w:val="008E5844"/>
    <w:rsid w:val="008F47E0"/>
    <w:rsid w:val="009111CA"/>
    <w:rsid w:val="009165F8"/>
    <w:rsid w:val="0092092F"/>
    <w:rsid w:val="00927019"/>
    <w:rsid w:val="00931FD4"/>
    <w:rsid w:val="00932683"/>
    <w:rsid w:val="009326D9"/>
    <w:rsid w:val="00937521"/>
    <w:rsid w:val="00940008"/>
    <w:rsid w:val="00945F2E"/>
    <w:rsid w:val="00947933"/>
    <w:rsid w:val="00956494"/>
    <w:rsid w:val="009617D4"/>
    <w:rsid w:val="00964A3B"/>
    <w:rsid w:val="00967AE8"/>
    <w:rsid w:val="00982589"/>
    <w:rsid w:val="00986399"/>
    <w:rsid w:val="00990CC1"/>
    <w:rsid w:val="00997881"/>
    <w:rsid w:val="009A1910"/>
    <w:rsid w:val="009A218B"/>
    <w:rsid w:val="009B0E8B"/>
    <w:rsid w:val="009C1C9C"/>
    <w:rsid w:val="009D0F3C"/>
    <w:rsid w:val="009D626B"/>
    <w:rsid w:val="009F5735"/>
    <w:rsid w:val="00A068A0"/>
    <w:rsid w:val="00A12D7C"/>
    <w:rsid w:val="00A1609A"/>
    <w:rsid w:val="00A17FCD"/>
    <w:rsid w:val="00A30F63"/>
    <w:rsid w:val="00A31A92"/>
    <w:rsid w:val="00A34815"/>
    <w:rsid w:val="00A4223B"/>
    <w:rsid w:val="00A6142B"/>
    <w:rsid w:val="00A61E61"/>
    <w:rsid w:val="00A62829"/>
    <w:rsid w:val="00A91ABC"/>
    <w:rsid w:val="00A94C73"/>
    <w:rsid w:val="00AA068C"/>
    <w:rsid w:val="00AA27F1"/>
    <w:rsid w:val="00AA550D"/>
    <w:rsid w:val="00AC04BF"/>
    <w:rsid w:val="00AE63EA"/>
    <w:rsid w:val="00AE7543"/>
    <w:rsid w:val="00AF5AAC"/>
    <w:rsid w:val="00AF7627"/>
    <w:rsid w:val="00B04BDA"/>
    <w:rsid w:val="00B16273"/>
    <w:rsid w:val="00B22ADD"/>
    <w:rsid w:val="00B25D98"/>
    <w:rsid w:val="00B437AE"/>
    <w:rsid w:val="00B57F8D"/>
    <w:rsid w:val="00B64D5F"/>
    <w:rsid w:val="00B65B35"/>
    <w:rsid w:val="00B71160"/>
    <w:rsid w:val="00B937AD"/>
    <w:rsid w:val="00BB1975"/>
    <w:rsid w:val="00BB561E"/>
    <w:rsid w:val="00BC52C7"/>
    <w:rsid w:val="00BC7010"/>
    <w:rsid w:val="00BC770A"/>
    <w:rsid w:val="00BD3D1F"/>
    <w:rsid w:val="00BD469A"/>
    <w:rsid w:val="00BD59C4"/>
    <w:rsid w:val="00BE51E0"/>
    <w:rsid w:val="00BF4369"/>
    <w:rsid w:val="00BF477D"/>
    <w:rsid w:val="00C02CF2"/>
    <w:rsid w:val="00C16880"/>
    <w:rsid w:val="00C20B3F"/>
    <w:rsid w:val="00C37133"/>
    <w:rsid w:val="00C43679"/>
    <w:rsid w:val="00C5176C"/>
    <w:rsid w:val="00C64DF5"/>
    <w:rsid w:val="00C666D9"/>
    <w:rsid w:val="00C84C75"/>
    <w:rsid w:val="00C9664E"/>
    <w:rsid w:val="00CB4899"/>
    <w:rsid w:val="00CB5A13"/>
    <w:rsid w:val="00CB72FD"/>
    <w:rsid w:val="00CC65F8"/>
    <w:rsid w:val="00CE5B5F"/>
    <w:rsid w:val="00CE6FD5"/>
    <w:rsid w:val="00D0452C"/>
    <w:rsid w:val="00D13713"/>
    <w:rsid w:val="00D3253F"/>
    <w:rsid w:val="00D4105F"/>
    <w:rsid w:val="00D601DC"/>
    <w:rsid w:val="00D627B0"/>
    <w:rsid w:val="00D62FD4"/>
    <w:rsid w:val="00D67351"/>
    <w:rsid w:val="00D726BB"/>
    <w:rsid w:val="00D736D0"/>
    <w:rsid w:val="00D819D3"/>
    <w:rsid w:val="00D907E2"/>
    <w:rsid w:val="00DA6B14"/>
    <w:rsid w:val="00DB420B"/>
    <w:rsid w:val="00DB4E73"/>
    <w:rsid w:val="00DD0C23"/>
    <w:rsid w:val="00DD6A37"/>
    <w:rsid w:val="00DE7312"/>
    <w:rsid w:val="00DF0057"/>
    <w:rsid w:val="00DF7063"/>
    <w:rsid w:val="00E03F8B"/>
    <w:rsid w:val="00E13F93"/>
    <w:rsid w:val="00E16C67"/>
    <w:rsid w:val="00E23C9C"/>
    <w:rsid w:val="00E2455B"/>
    <w:rsid w:val="00E442C5"/>
    <w:rsid w:val="00E45CC7"/>
    <w:rsid w:val="00E51A22"/>
    <w:rsid w:val="00E545F5"/>
    <w:rsid w:val="00E9557A"/>
    <w:rsid w:val="00E962C1"/>
    <w:rsid w:val="00EA644B"/>
    <w:rsid w:val="00ED022F"/>
    <w:rsid w:val="00EE7EC7"/>
    <w:rsid w:val="00EF1B43"/>
    <w:rsid w:val="00EF1DD3"/>
    <w:rsid w:val="00EF2335"/>
    <w:rsid w:val="00EF4C43"/>
    <w:rsid w:val="00EF5A10"/>
    <w:rsid w:val="00EF71D7"/>
    <w:rsid w:val="00F02125"/>
    <w:rsid w:val="00F15FB8"/>
    <w:rsid w:val="00F32FF5"/>
    <w:rsid w:val="00F4050C"/>
    <w:rsid w:val="00F431F0"/>
    <w:rsid w:val="00F476F4"/>
    <w:rsid w:val="00F56B58"/>
    <w:rsid w:val="00F602FF"/>
    <w:rsid w:val="00F660D7"/>
    <w:rsid w:val="00F71472"/>
    <w:rsid w:val="00F77C86"/>
    <w:rsid w:val="00F82F5A"/>
    <w:rsid w:val="00F831BB"/>
    <w:rsid w:val="00F90D90"/>
    <w:rsid w:val="00F90F83"/>
    <w:rsid w:val="00F94103"/>
    <w:rsid w:val="00FA07EC"/>
    <w:rsid w:val="00FB45CE"/>
    <w:rsid w:val="00FC03B7"/>
    <w:rsid w:val="00FC0514"/>
    <w:rsid w:val="00FC3194"/>
    <w:rsid w:val="00FE1586"/>
    <w:rsid w:val="00FF369A"/>
    <w:rsid w:val="00FF3DC3"/>
    <w:rsid w:val="00FF68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fillcolor="none" strokecolor="none [1940]" shadowcolor="none"/>
    </o:shapedefaults>
    <o:shapelayout v:ext="edit">
      <o:idmap v:ext="edit" data="1"/>
      <o:rules v:ext="edit">
        <o:r id="V:Rule333" type="connector" idref="#_x0000_s1585"/>
        <o:r id="V:Rule334" type="connector" idref="#_x0000_s1477"/>
        <o:r id="V:Rule335" type="connector" idref="#_x0000_s1250"/>
        <o:r id="V:Rule336" type="connector" idref="#_x0000_s1443"/>
        <o:r id="V:Rule337" type="connector" idref="#_x0000_s1509"/>
        <o:r id="V:Rule338" type="connector" idref="#_x0000_s1564"/>
        <o:r id="V:Rule339" type="connector" idref="#_x0000_s1331"/>
        <o:r id="V:Rule340" type="connector" idref="#_x0000_s1820"/>
        <o:r id="V:Rule341" type="connector" idref="#_x0000_s1069"/>
        <o:r id="V:Rule342" type="connector" idref="#_x0000_s1434"/>
        <o:r id="V:Rule343" type="connector" idref="#_x0000_s1508"/>
        <o:r id="V:Rule344" type="connector" idref="#_x0000_s1340"/>
        <o:r id="V:Rule345" type="connector" idref="#_x0000_s1552"/>
        <o:r id="V:Rule346" type="connector" idref="#_x0000_s1717"/>
        <o:r id="V:Rule347" type="connector" idref="#_x0000_s1603"/>
        <o:r id="V:Rule348" type="connector" idref="#_x0000_s1540"/>
        <o:r id="V:Rule349" type="connector" idref="#_x0000_s1710"/>
        <o:r id="V:Rule350" type="connector" idref="#_x0000_s1705"/>
        <o:r id="V:Rule351" type="connector" idref="#_x0000_s1080"/>
        <o:r id="V:Rule352" type="connector" idref="#_x0000_s1637"/>
        <o:r id="V:Rule353" type="connector" idref="#_x0000_s1347"/>
        <o:r id="V:Rule354" type="connector" idref="#_x0000_s1676"/>
        <o:r id="V:Rule355" type="connector" idref="#_x0000_s1045"/>
        <o:r id="V:Rule356" type="connector" idref="#_x0000_s1322"/>
        <o:r id="V:Rule357" type="connector" idref="#_x0000_s1753"/>
        <o:r id="V:Rule358" type="connector" idref="#_x0000_s1718"/>
        <o:r id="V:Rule359" type="connector" idref="#_x0000_s1416"/>
        <o:r id="V:Rule360" type="connector" idref="#_x0000_s1161"/>
        <o:r id="V:Rule361" type="connector" idref="#_x0000_s1278"/>
        <o:r id="V:Rule362" type="connector" idref="#_x0000_s1088"/>
        <o:r id="V:Rule363" type="connector" idref="#_x0000_s1728"/>
        <o:r id="V:Rule364" type="connector" idref="#_x0000_s1433"/>
        <o:r id="V:Rule365" type="connector" idref="#_x0000_s1504"/>
        <o:r id="V:Rule366" type="connector" idref="#_x0000_s1840"/>
        <o:r id="V:Rule367" type="connector" idref="#_x0000_s1613"/>
        <o:r id="V:Rule368" type="connector" idref="#_x0000_s1543"/>
        <o:r id="V:Rule369" type="connector" idref="#_x0000_s1732"/>
        <o:r id="V:Rule370" type="connector" idref="#_x0000_s1568"/>
        <o:r id="V:Rule371" type="connector" idref="#_x0000_s1642"/>
        <o:r id="V:Rule372" type="connector" idref="#_x0000_s1561"/>
        <o:r id="V:Rule373" type="connector" idref="#_x0000_s1583"/>
        <o:r id="V:Rule374" type="connector" idref="#_x0000_s1733"/>
        <o:r id="V:Rule375" type="connector" idref="#_x0000_s1698"/>
        <o:r id="V:Rule376" type="connector" idref="#_x0000_s1491"/>
        <o:r id="V:Rule377" type="connector" idref="#_x0000_s1582"/>
        <o:r id="V:Rule378" type="connector" idref="#_x0000_s1056"/>
        <o:r id="V:Rule379" type="connector" idref="#_x0000_s1721"/>
        <o:r id="V:Rule380" type="connector" idref="#_x0000_s1503"/>
        <o:r id="V:Rule381" type="connector" idref="#_x0000_s1500"/>
        <o:r id="V:Rule382" type="connector" idref="#_x0000_s1095"/>
        <o:r id="V:Rule383" type="connector" idref="#_x0000_s1396"/>
        <o:r id="V:Rule384" type="connector" idref="#_x0000_s1066"/>
        <o:r id="V:Rule385" type="connector" idref="#_x0000_s1723"/>
        <o:r id="V:Rule386" type="connector" idref="#_x0000_s1678"/>
        <o:r id="V:Rule387" type="connector" idref="#_x0000_s1343"/>
        <o:r id="V:Rule388" type="connector" idref="#_x0000_s1610"/>
        <o:r id="V:Rule389" type="connector" idref="#_x0000_s1439"/>
        <o:r id="V:Rule390" type="connector" idref="#_x0000_s1334"/>
        <o:r id="V:Rule391" type="connector" idref="#_x0000_s1639"/>
        <o:r id="V:Rule392" type="connector" idref="#_x0000_s1780"/>
        <o:r id="V:Rule393" type="connector" idref="#_x0000_s1496"/>
        <o:r id="V:Rule394" type="connector" idref="#_x0000_s1799"/>
        <o:r id="V:Rule395" type="connector" idref="#_x0000_s1076"/>
        <o:r id="V:Rule396" type="connector" idref="#_x0000_s1493"/>
        <o:r id="V:Rule397" type="connector" idref="#_x0000_s1654"/>
        <o:r id="V:Rule398" type="connector" idref="#_x0000_s1589"/>
        <o:r id="V:Rule399" type="connector" idref="#_x0000_s1307"/>
        <o:r id="V:Rule400" type="connector" idref="#_x0000_s1579"/>
        <o:r id="V:Rule401" type="connector" idref="#_x0000_s1604"/>
        <o:r id="V:Rule402" type="connector" idref="#_x0000_s1566"/>
        <o:r id="V:Rule403" type="connector" idref="#_x0000_s1483"/>
        <o:r id="V:Rule404" type="connector" idref="#_x0000_s1538"/>
        <o:r id="V:Rule405" type="connector" idref="#_x0000_s1087"/>
        <o:r id="V:Rule406" type="connector" idref="#_x0000_s1057"/>
        <o:r id="V:Rule407" type="connector" idref="#_x0000_s1553"/>
        <o:r id="V:Rule408" type="connector" idref="#_x0000_s1472"/>
        <o:r id="V:Rule409" type="connector" idref="#_x0000_s1842"/>
        <o:r id="V:Rule410" type="connector" idref="#_x0000_s1719"/>
        <o:r id="V:Rule411" type="connector" idref="#_x0000_s1070"/>
        <o:r id="V:Rule412" type="connector" idref="#_x0000_s1342"/>
        <o:r id="V:Rule413" type="connector" idref="#_x0000_s1620"/>
        <o:r id="V:Rule414" type="connector" idref="#_x0000_s1736"/>
        <o:r id="V:Rule415" type="connector" idref="#_x0000_s1680"/>
        <o:r id="V:Rule416" type="connector" idref="#_x0000_s1593"/>
        <o:r id="V:Rule417" type="connector" idref="#_x0000_s1162"/>
        <o:r id="V:Rule418" type="connector" idref="#_x0000_s1485"/>
        <o:r id="V:Rule419" type="connector" idref="#_x0000_s1697"/>
        <o:r id="V:Rule420" type="connector" idref="#_x0000_s1512"/>
        <o:r id="V:Rule421" type="connector" idref="#_x0000_s1609"/>
        <o:r id="V:Rule422" type="connector" idref="#_x0000_s1641"/>
        <o:r id="V:Rule423" type="connector" idref="#_x0000_s1501"/>
        <o:r id="V:Rule424" type="connector" idref="#_x0000_s1595"/>
        <o:r id="V:Rule425" type="connector" idref="#_x0000_s1586"/>
        <o:r id="V:Rule426" type="connector" idref="#_x0000_s1681"/>
        <o:r id="V:Rule427" type="connector" idref="#_x0000_s1833"/>
        <o:r id="V:Rule428" type="connector" idref="#_x0000_s1758"/>
        <o:r id="V:Rule429" type="connector" idref="#_x0000_s1431"/>
        <o:r id="V:Rule430" type="connector" idref="#_x0000_s1276"/>
        <o:r id="V:Rule431" type="connector" idref="#_x0000_s1341"/>
        <o:r id="V:Rule432" type="connector" idref="#_x0000_s1826"/>
        <o:r id="V:Rule433" type="connector" idref="#_x0000_s1720"/>
        <o:r id="V:Rule434" type="connector" idref="#_x0000_s1655"/>
        <o:r id="V:Rule435" type="connector" idref="#_x0000_s1722"/>
        <o:r id="V:Rule436" type="connector" idref="#_x0000_s1745"/>
        <o:r id="V:Rule437" type="connector" idref="#_x0000_s1707"/>
        <o:r id="V:Rule438" type="connector" idref="#_x0000_s1454"/>
        <o:r id="V:Rule439" type="connector" idref="#_x0000_s1703"/>
        <o:r id="V:Rule440" type="connector" idref="#_x0000_s1067"/>
        <o:r id="V:Rule441" type="connector" idref="#_x0000_s1314"/>
        <o:r id="V:Rule442" type="connector" idref="#_x0000_s1044"/>
        <o:r id="V:Rule443" type="connector" idref="#_x0000_s1471"/>
        <o:r id="V:Rule444" type="connector" idref="#_x0000_s1077"/>
        <o:r id="V:Rule445" type="connector" idref="#_x0000_s1257"/>
        <o:r id="V:Rule446" type="connector" idref="#_x0000_s1072"/>
        <o:r id="V:Rule447" type="connector" idref="#_x0000_s1591"/>
        <o:r id="V:Rule448" type="connector" idref="#_x0000_s1268"/>
        <o:r id="V:Rule449" type="connector" idref="#_x0000_s1391"/>
        <o:r id="V:Rule450" type="connector" idref="#_x0000_s1473"/>
        <o:r id="V:Rule451" type="connector" idref="#_x0000_s1588"/>
        <o:r id="V:Rule452" type="connector" idref="#_x0000_s1834"/>
        <o:r id="V:Rule453" type="connector" idref="#_x0000_s1335"/>
        <o:r id="V:Rule454" type="connector" idref="#_x0000_s1321"/>
        <o:r id="V:Rule455" type="connector" idref="#_x0000_s1741"/>
        <o:r id="V:Rule456" type="connector" idref="#_x0000_s1487"/>
        <o:r id="V:Rule457" type="connector" idref="#_x0000_s1734"/>
        <o:r id="V:Rule458" type="connector" idref="#_x0000_s1350"/>
        <o:r id="V:Rule459" type="connector" idref="#_x0000_s1499"/>
        <o:r id="V:Rule460" type="connector" idref="#_x0000_s1635"/>
        <o:r id="V:Rule461" type="connector" idref="#_x0000_s1754"/>
        <o:r id="V:Rule462" type="connector" idref="#_x0000_s1507"/>
        <o:r id="V:Rule463" type="connector" idref="#_x0000_s1354"/>
        <o:r id="V:Rule464" type="connector" idref="#_x0000_s1344"/>
        <o:r id="V:Rule465" type="connector" idref="#_x0000_s1065"/>
        <o:r id="V:Rule466" type="connector" idref="#_x0000_s1383"/>
        <o:r id="V:Rule467" type="connector" idref="#_x0000_s1417"/>
        <o:r id="V:Rule468" type="connector" idref="#_x0000_s1824"/>
        <o:r id="V:Rule469" type="connector" idref="#_x0000_s1415"/>
        <o:r id="V:Rule470" type="connector" idref="#_x0000_s1330"/>
        <o:r id="V:Rule471" type="connector" idref="#_x0000_s1640"/>
        <o:r id="V:Rule472" type="connector" idref="#_x0000_s1828"/>
        <o:r id="V:Rule473" type="connector" idref="#_x0000_s1313"/>
        <o:r id="V:Rule474" type="connector" idref="#_x0000_s1353"/>
        <o:r id="V:Rule475" type="connector" idref="#_x0000_s1397"/>
        <o:r id="V:Rule476" type="connector" idref="#_x0000_s1587"/>
        <o:r id="V:Rule477" type="connector" idref="#_x0000_s1305"/>
        <o:r id="V:Rule478" type="connector" idref="#_x0000_s1580"/>
        <o:r id="V:Rule479" type="connector" idref="#_x0000_s1600"/>
        <o:r id="V:Rule480" type="connector" idref="#_x0000_s1699"/>
        <o:r id="V:Rule481" type="connector" idref="#_x0000_s1333"/>
        <o:r id="V:Rule482" type="connector" idref="#_x0000_s1482"/>
        <o:r id="V:Rule483" type="connector" idref="#_x0000_s1480"/>
        <o:r id="V:Rule484" type="connector" idref="#_x0000_s1544"/>
        <o:r id="V:Rule485" type="connector" idref="#_x0000_s1621"/>
        <o:r id="V:Rule486" type="connector" idref="#_x0000_s1550"/>
        <o:r id="V:Rule487" type="connector" idref="#_x0000_s1652"/>
        <o:r id="V:Rule488" type="connector" idref="#_x0000_s1418"/>
        <o:r id="V:Rule489" type="connector" idref="#_x0000_s1618"/>
        <o:r id="V:Rule490" type="connector" idref="#_x0000_s1346"/>
        <o:r id="V:Rule491" type="connector" idref="#_x0000_s1494"/>
        <o:r id="V:Rule492" type="connector" idref="#_x0000_s1785"/>
        <o:r id="V:Rule493" type="connector" idref="#_x0000_s1096"/>
        <o:r id="V:Rule494" type="connector" idref="#_x0000_s1636"/>
        <o:r id="V:Rule495" type="connector" idref="#_x0000_s1063"/>
        <o:r id="V:Rule496" type="connector" idref="#_x0000_s1548"/>
        <o:r id="V:Rule497" type="connector" idref="#_x0000_s1577"/>
        <o:r id="V:Rule498" type="connector" idref="#_x0000_s1488"/>
        <o:r id="V:Rule499" type="connector" idref="#_x0000_s1376"/>
        <o:r id="V:Rule500" type="connector" idref="#_x0000_s1495"/>
        <o:r id="V:Rule501" type="connector" idref="#_x0000_s1486"/>
        <o:r id="V:Rule502" type="connector" idref="#_x0000_s1048"/>
        <o:r id="V:Rule503" type="connector" idref="#_x0000_s1598"/>
        <o:r id="V:Rule504" type="connector" idref="#_x0000_s1542"/>
        <o:r id="V:Rule505" type="connector" idref="#_x0000_s1053"/>
        <o:r id="V:Rule506" type="connector" idref="#_x0000_s1704"/>
        <o:r id="V:Rule507" type="connector" idref="#_x0000_s1244"/>
        <o:r id="V:Rule508" type="connector" idref="#_x0000_s1565"/>
        <o:r id="V:Rule509" type="connector" idref="#_x0000_s1481"/>
        <o:r id="V:Rule510" type="connector" idref="#_x0000_s1617"/>
        <o:r id="V:Rule511" type="connector" idref="#_x0000_s1644"/>
        <o:r id="V:Rule512" type="connector" idref="#_x0000_s1255"/>
        <o:r id="V:Rule513" type="connector" idref="#_x0000_s1739"/>
        <o:r id="V:Rule514" type="connector" idref="#_x0000_s1646"/>
        <o:r id="V:Rule515" type="connector" idref="#_x0000_s1349"/>
        <o:r id="V:Rule516" type="connector" idref="#_x0000_s1352"/>
        <o:r id="V:Rule517" type="connector" idref="#_x0000_s1649"/>
        <o:r id="V:Rule518" type="connector" idref="#_x0000_s1243"/>
        <o:r id="V:Rule519" type="connector" idref="#_x0000_s1256"/>
        <o:r id="V:Rule520" type="connector" idref="#_x0000_s1444"/>
        <o:r id="V:Rule521" type="connector" idref="#_x0000_s1584"/>
        <o:r id="V:Rule522" type="connector" idref="#_x0000_s1274"/>
        <o:r id="V:Rule523" type="connector" idref="#_x0000_s1835"/>
        <o:r id="V:Rule524" type="connector" idref="#_x0000_s1498"/>
        <o:r id="V:Rule525" type="connector" idref="#_x0000_s1757"/>
        <o:r id="V:Rule526" type="connector" idref="#_x0000_s1510"/>
        <o:r id="V:Rule527" type="connector" idref="#_x0000_s1631"/>
        <o:r id="V:Rule528" type="connector" idref="#_x0000_s1708"/>
        <o:r id="V:Rule529" type="connector" idref="#_x0000_s1673"/>
        <o:r id="V:Rule530" type="connector" idref="#_x0000_s1731"/>
        <o:r id="V:Rule531" type="connector" idref="#_x0000_s1469"/>
        <o:r id="V:Rule532" type="connector" idref="#_x0000_s1079"/>
        <o:r id="V:Rule533" type="connector" idref="#_x0000_s1597"/>
        <o:r id="V:Rule534" type="connector" idref="#_x0000_s1074"/>
        <o:r id="V:Rule535" type="connector" idref="#_x0000_s1446"/>
        <o:r id="V:Rule536" type="connector" idref="#_x0000_s1619"/>
        <o:r id="V:Rule537" type="connector" idref="#_x0000_s1377"/>
        <o:r id="V:Rule538" type="connector" idref="#_x0000_s1650"/>
        <o:r id="V:Rule539" type="connector" idref="#_x0000_s1490"/>
        <o:r id="V:Rule540" type="connector" idref="#_x0000_s1744"/>
        <o:r id="V:Rule541" type="connector" idref="#_x0000_s1429"/>
        <o:r id="V:Rule542" type="connector" idref="#_x0000_s1160"/>
        <o:r id="V:Rule543" type="connector" idref="#_x0000_s1441"/>
        <o:r id="V:Rule544" type="connector" idref="#_x0000_s1647"/>
        <o:r id="V:Rule545" type="connector" idref="#_x0000_s1419"/>
        <o:r id="V:Rule546" type="connector" idref="#_x0000_s1653"/>
        <o:r id="V:Rule547" type="connector" idref="#_x0000_s1062"/>
        <o:r id="V:Rule548" type="connector" idref="#_x0000_s1043"/>
        <o:r id="V:Rule549" type="connector" idref="#_x0000_s1430"/>
        <o:r id="V:Rule550" type="connector" idref="#_x0000_s1502"/>
        <o:r id="V:Rule551" type="connector" idref="#_x0000_s1497"/>
        <o:r id="V:Rule552" type="connector" idref="#_x0000_s1709"/>
        <o:r id="V:Rule553" type="connector" idref="#_x0000_s1679"/>
        <o:r id="V:Rule554" type="connector" idref="#_x0000_s1743"/>
        <o:r id="V:Rule555" type="connector" idref="#_x0000_s1304"/>
        <o:r id="V:Rule556" type="connector" idref="#_x0000_s1513"/>
        <o:r id="V:Rule557" type="connector" idref="#_x0000_s1560"/>
        <o:r id="V:Rule558" type="connector" idref="#_x0000_s1735"/>
        <o:r id="V:Rule559" type="connector" idref="#_x0000_s1332"/>
        <o:r id="V:Rule560" type="connector" idref="#_x0000_s1410"/>
        <o:r id="V:Rule561" type="connector" idref="#_x0000_s1078"/>
        <o:r id="V:Rule562" type="connector" idref="#_x0000_s1058"/>
        <o:r id="V:Rule563" type="connector" idref="#_x0000_s1702"/>
        <o:r id="V:Rule564" type="connector" idref="#_x0000_s1730"/>
        <o:r id="V:Rule565" type="connector" idref="#_x0000_s1086"/>
        <o:r id="V:Rule566" type="connector" idref="#_x0000_s1470"/>
        <o:r id="V:Rule567" type="connector" idref="#_x0000_s1592"/>
        <o:r id="V:Rule568" type="connector" idref="#_x0000_s1831"/>
        <o:r id="V:Rule569" type="connector" idref="#_x0000_s1645"/>
        <o:r id="V:Rule570" type="connector" idref="#_x0000_s1251"/>
        <o:r id="V:Rule571" type="connector" idref="#_x0000_s1248"/>
        <o:r id="V:Rule572" type="connector" idref="#_x0000_s1252"/>
        <o:r id="V:Rule573" type="connector" idref="#_x0000_s1075"/>
        <o:r id="V:Rule574" type="connector" idref="#_x0000_s1605"/>
        <o:r id="V:Rule575" type="connector" idref="#_x0000_s1871"/>
        <o:r id="V:Rule576" type="connector" idref="#_x0000_s1562"/>
        <o:r id="V:Rule577" type="connector" idref="#_x0000_s1254"/>
        <o:r id="V:Rule578" type="connector" idref="#_x0000_s1838"/>
        <o:r id="V:Rule579" type="connector" idref="#_x0000_s1790"/>
        <o:r id="V:Rule580" type="connector" idref="#_x0000_s1241"/>
        <o:r id="V:Rule581" type="connector" idref="#_x0000_s1675"/>
        <o:r id="V:Rule582" type="connector" idref="#_x0000_s1492"/>
        <o:r id="V:Rule583" type="connector" idref="#_x0000_s1648"/>
        <o:r id="V:Rule584" type="connector" idref="#_x0000_s1484"/>
        <o:r id="V:Rule585" type="connector" idref="#_x0000_s1836"/>
        <o:r id="V:Rule586" type="connector" idref="#_x0000_s1324"/>
        <o:r id="V:Rule587" type="connector" idref="#_x0000_s1737"/>
        <o:r id="V:Rule588" type="connector" idref="#_x0000_s1740"/>
        <o:r id="V:Rule589" type="connector" idref="#_x0000_s1792"/>
        <o:r id="V:Rule590" type="connector" idref="#_x0000_s1643"/>
        <o:r id="V:Rule591" type="connector" idref="#_x0000_s1549"/>
        <o:r id="V:Rule592" type="connector" idref="#_x0000_s1837"/>
        <o:r id="V:Rule593" type="connector" idref="#_x0000_s1478"/>
        <o:r id="V:Rule594" type="connector" idref="#_x0000_s1590"/>
        <o:r id="V:Rule595" type="connector" idref="#_x0000_s1539"/>
        <o:r id="V:Rule596" type="connector" idref="#_x0000_s1622"/>
        <o:r id="V:Rule597" type="connector" idref="#_x0000_s1300"/>
        <o:r id="V:Rule598" type="connector" idref="#_x0000_s1612"/>
        <o:r id="V:Rule599" type="connector" idref="#_x0000_s1632"/>
        <o:r id="V:Rule600" type="connector" idref="#_x0000_s1475"/>
        <o:r id="V:Rule601" type="connector" idref="#_x0000_s1726"/>
        <o:r id="V:Rule602" type="connector" idref="#_x0000_s1073"/>
        <o:r id="V:Rule603" type="connector" idref="#_x0000_s1476"/>
        <o:r id="V:Rule604" type="connector" idref="#_x0000_s1746"/>
        <o:r id="V:Rule605" type="connector" idref="#_x0000_s1832"/>
        <o:r id="V:Rule606" type="connector" idref="#_x0000_s1606"/>
        <o:r id="V:Rule607" type="connector" idref="#_x0000_s1798"/>
        <o:r id="V:Rule608" type="connector" idref="#_x0000_s1738"/>
        <o:r id="V:Rule609" type="connector" idref="#_x0000_s1608"/>
        <o:r id="V:Rule610" type="connector" idref="#_x0000_s1674"/>
        <o:r id="V:Rule611" type="connector" idref="#_x0000_s1280"/>
        <o:r id="V:Rule612" type="connector" idref="#_x0000_s1559"/>
        <o:r id="V:Rule613" type="connector" idref="#_x0000_s1825"/>
        <o:r id="V:Rule614" type="connector" idref="#_x0000_s1599"/>
        <o:r id="V:Rule615" type="connector" idref="#_x0000_s1554"/>
        <o:r id="V:Rule616" type="connector" idref="#_x0000_s1594"/>
        <o:r id="V:Rule617" type="connector" idref="#_x0000_s1071"/>
        <o:r id="V:Rule618" type="connector" idref="#_x0000_s1426"/>
        <o:r id="V:Rule619" type="connector" idref="#_x0000_s1099"/>
        <o:r id="V:Rule620" type="connector" idref="#_x0000_s1511"/>
        <o:r id="V:Rule621" type="connector" idref="#_x0000_s1638"/>
        <o:r id="V:Rule622" type="connector" idref="#_x0000_s1602"/>
        <o:r id="V:Rule623" type="connector" idref="#_x0000_s1546"/>
        <o:r id="V:Rule624" type="connector" idref="#_x0000_s1474"/>
        <o:r id="V:Rule625" type="connector" idref="#_x0000_s1479"/>
        <o:r id="V:Rule626" type="connector" idref="#_x0000_s1616"/>
        <o:r id="V:Rule627" type="connector" idref="#_x0000_s1581"/>
        <o:r id="V:Rule628" type="connector" idref="#_x0000_s1412"/>
        <o:r id="V:Rule629" type="connector" idref="#_x0000_s1782"/>
        <o:r id="V:Rule630" type="connector" idref="#_x0000_s1578"/>
        <o:r id="V:Rule631" type="connector" idref="#_x0000_s1596"/>
        <o:r id="V:Rule632" type="connector" idref="#_x0000_s1489"/>
        <o:r id="V:Rule633" type="connector" idref="#_x0000_s1839"/>
        <o:r id="V:Rule634" type="connector" idref="#_x0000_s1729"/>
        <o:r id="V:Rule635" type="connector" idref="#_x0000_s1273"/>
        <o:r id="V:Rule636" type="connector" idref="#_x0000_s1724"/>
        <o:r id="V:Rule637" type="connector" idref="#_x0000_s1392"/>
        <o:r id="V:Rule638" type="connector" idref="#_x0000_s1563"/>
        <o:r id="V:Rule639" type="connector" idref="#_x0000_s1381"/>
        <o:r id="V:Rule640" type="connector" idref="#_x0000_s1841"/>
        <o:r id="V:Rule641" type="connector" idref="#_x0000_s1601"/>
        <o:r id="V:Rule642" type="connector" idref="#_x0000_s1677"/>
        <o:r id="V:Rule643" type="connector" idref="#_x0000_s1701"/>
        <o:r id="V:Rule644" type="connector" idref="#_x0000_s1607"/>
        <o:r id="V:Rule645" type="connector" idref="#_x0000_s1545"/>
        <o:r id="V:Rule646" type="connector" idref="#_x0000_s1843"/>
        <o:r id="V:Rule647" type="connector" idref="#_x0000_s1651"/>
        <o:r id="V:Rule648" type="connector" idref="#_x0000_s1052"/>
        <o:r id="V:Rule649" type="connector" idref="#_x0000_s1428"/>
        <o:r id="V:Rule650" type="connector" idref="#_x0000_s1633"/>
        <o:r id="V:Rule651" type="connector" idref="#_x0000_s1567"/>
        <o:r id="V:Rule652" type="connector" idref="#_x0000_s1700"/>
        <o:r id="V:Rule653" type="connector" idref="#_x0000_s1742"/>
        <o:r id="V:Rule654" type="connector" idref="#_x0000_s1097"/>
        <o:r id="V:Rule655" type="connector" idref="#_x0000_s1634"/>
        <o:r id="V:Rule656" type="connector" idref="#_x0000_s1781"/>
        <o:r id="V:Rule657" type="connector" idref="#_x0000_s1166"/>
        <o:r id="V:Rule658" type="connector" idref="#_x0000_s1541"/>
        <o:r id="V:Rule659" type="connector" idref="#_x0000_s1249"/>
        <o:r id="V:Rule660" type="connector" idref="#_x0000_s1438"/>
        <o:r id="V:Rule661" type="connector" idref="#_x0000_s1093"/>
        <o:r id="V:Rule662" type="connector" idref="#_x0000_s1725"/>
        <o:r id="V:Rule663" type="connector" idref="#_x0000_s1822"/>
        <o:r id="V:Rule664" type="connector" idref="#_x0000_s1506"/>
      </o:rules>
      <o:regrouptable v:ext="edit">
        <o:entry new="1" old="0"/>
        <o:entry new="2" old="0"/>
        <o:entry new="3" old="0"/>
        <o:entry new="4" old="3"/>
        <o:entry new="5" old="0"/>
        <o:entry new="6" old="0"/>
        <o:entry new="7" old="6"/>
        <o:entry new="8" old="0"/>
        <o:entry new="9" old="0"/>
        <o:entry new="10" old="0"/>
        <o:entry new="11" old="10"/>
        <o:entry new="12" old="0"/>
        <o:entry new="13" old="0"/>
        <o:entry new="14" old="0"/>
        <o:entry new="15" old="0"/>
        <o:entry new="16" old="15"/>
        <o:entry new="17" old="0"/>
        <o:entry new="18" old="17"/>
        <o:entry new="19" old="0"/>
        <o:entry new="20" old="19"/>
        <o:entry new="21" old="20"/>
        <o:entry new="22" old="21"/>
        <o:entry new="23" old="0"/>
        <o:entry new="24" old="0"/>
        <o:entry new="25" old="0"/>
        <o:entry new="26" old="0"/>
        <o:entry new="27" old="26"/>
        <o:entry new="28" old="27"/>
        <o:entry new="29" old="0"/>
        <o:entry new="30" old="0"/>
        <o:entry new="31" old="0"/>
        <o:entry new="3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07F14"/>
    <w:pPr>
      <w:keepNext/>
      <w:keepLines/>
      <w:spacing w:before="120" w:after="0"/>
      <w:outlineLvl w:val="1"/>
    </w:pPr>
    <w:rPr>
      <w:rFonts w:eastAsiaTheme="majorEastAsia" w:cstheme="majorBidi"/>
      <w:b/>
      <w:bCs/>
      <w:color w:val="365F91" w:themeColor="accent1" w:themeShade="BF"/>
      <w:sz w:val="24"/>
      <w:szCs w:val="26"/>
    </w:rPr>
  </w:style>
  <w:style w:type="paragraph" w:styleId="Titre3">
    <w:name w:val="heading 3"/>
    <w:basedOn w:val="Normal"/>
    <w:next w:val="Normal"/>
    <w:link w:val="Titre3Car"/>
    <w:uiPriority w:val="9"/>
    <w:unhideWhenUsed/>
    <w:qFormat/>
    <w:rsid w:val="00867A55"/>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5979D1"/>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307F14"/>
    <w:rPr>
      <w:rFonts w:asciiTheme="majorHAnsi" w:eastAsiaTheme="majorEastAsia" w:hAnsiTheme="majorHAnsi" w:cstheme="majorBidi"/>
      <w:b/>
      <w:bCs/>
      <w:color w:val="365F91" w:themeColor="accent1" w:themeShade="BF"/>
      <w:sz w:val="24"/>
      <w:szCs w:val="26"/>
    </w:rPr>
  </w:style>
  <w:style w:type="character" w:styleId="Marquedecommentaire">
    <w:name w:val="annotation reference"/>
    <w:basedOn w:val="Policepardfaut"/>
    <w:uiPriority w:val="99"/>
    <w:semiHidden/>
    <w:unhideWhenUsed/>
    <w:rsid w:val="00566106"/>
    <w:rPr>
      <w:sz w:val="16"/>
      <w:szCs w:val="16"/>
    </w:rPr>
  </w:style>
  <w:style w:type="paragraph" w:styleId="Commentaire">
    <w:name w:val="annotation text"/>
    <w:basedOn w:val="Normal"/>
    <w:link w:val="CommentaireCar"/>
    <w:uiPriority w:val="99"/>
    <w:semiHidden/>
    <w:unhideWhenUsed/>
    <w:rsid w:val="00566106"/>
    <w:pPr>
      <w:spacing w:before="0"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566106"/>
    <w:rPr>
      <w:sz w:val="20"/>
      <w:szCs w:val="20"/>
    </w:rPr>
  </w:style>
  <w:style w:type="character" w:customStyle="1" w:styleId="Titre3Car">
    <w:name w:val="Titre 3 Car"/>
    <w:basedOn w:val="Policepardfaut"/>
    <w:link w:val="Titre3"/>
    <w:uiPriority w:val="9"/>
    <w:rsid w:val="00867A55"/>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666B6C"/>
    <w:pPr>
      <w:ind w:left="720"/>
      <w:contextualSpacing/>
    </w:pPr>
  </w:style>
  <w:style w:type="paragraph" w:customStyle="1" w:styleId="Default">
    <w:name w:val="Default"/>
    <w:rsid w:val="005979D1"/>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5979D1"/>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2C2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scol.education.fr/sti/si-ens-cach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3A001-2D88-41D7-9221-4D3396B5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8</Pages>
  <Words>2486</Words>
  <Characters>13675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110</cp:revision>
  <cp:lastPrinted>2015-06-18T15:21:00Z</cp:lastPrinted>
  <dcterms:created xsi:type="dcterms:W3CDTF">2015-06-03T07:22:00Z</dcterms:created>
  <dcterms:modified xsi:type="dcterms:W3CDTF">2015-06-19T08:58:00Z</dcterms:modified>
</cp:coreProperties>
</file>