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FC" w:rsidRDefault="00AD47FC">
      <w:pPr>
        <w:pStyle w:val="Titre"/>
        <w:rPr>
          <w:rFonts w:cs="Arial"/>
          <w:sz w:val="28"/>
          <w:szCs w:val="28"/>
        </w:rPr>
      </w:pPr>
    </w:p>
    <w:p w:rsidR="0079512E" w:rsidRPr="00F07758" w:rsidRDefault="00CA2912">
      <w:pPr>
        <w:pStyle w:val="Titr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MENTION COMPLEMENTAIRE</w:t>
      </w:r>
    </w:p>
    <w:p w:rsidR="0079512E" w:rsidRDefault="00CA291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TECHNICIEN (NE) ASCENSORISTE</w:t>
      </w:r>
    </w:p>
    <w:p w:rsidR="00CA2912" w:rsidRPr="00F07758" w:rsidRDefault="00CA291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(Service et Modernisation)</w:t>
      </w:r>
    </w:p>
    <w:p w:rsidR="0079512E" w:rsidRPr="00FB1473" w:rsidRDefault="0079512E">
      <w:pPr>
        <w:jc w:val="center"/>
        <w:rPr>
          <w:rFonts w:ascii="Arial Rounded MT Bold" w:hAnsi="Arial Rounded MT Bold"/>
          <w:sz w:val="28"/>
          <w:szCs w:val="28"/>
        </w:rPr>
      </w:pPr>
    </w:p>
    <w:p w:rsidR="0079512E" w:rsidRPr="00F07758" w:rsidRDefault="0019253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2016</w:t>
      </w:r>
    </w:p>
    <w:p w:rsidR="0079512E" w:rsidRDefault="0079512E">
      <w:pPr>
        <w:jc w:val="center"/>
        <w:rPr>
          <w:rFonts w:ascii="Arial" w:hAnsi="Arial"/>
          <w:sz w:val="16"/>
        </w:rPr>
      </w:pPr>
    </w:p>
    <w:p w:rsidR="0079512E" w:rsidRDefault="0079512E">
      <w:pPr>
        <w:jc w:val="center"/>
        <w:rPr>
          <w:rFonts w:ascii="Arial" w:hAnsi="Arial"/>
          <w:sz w:val="16"/>
        </w:rPr>
      </w:pPr>
    </w:p>
    <w:p w:rsidR="0079512E" w:rsidRPr="00FB1473" w:rsidRDefault="0079512E">
      <w:pPr>
        <w:jc w:val="center"/>
        <w:rPr>
          <w:rFonts w:ascii="Arial" w:hAnsi="Arial"/>
          <w:sz w:val="28"/>
          <w:szCs w:val="24"/>
        </w:rPr>
      </w:pPr>
      <w:r w:rsidRPr="00FB1473">
        <w:rPr>
          <w:rFonts w:ascii="Arial" w:hAnsi="Arial"/>
          <w:b/>
          <w:sz w:val="28"/>
          <w:szCs w:val="24"/>
        </w:rPr>
        <w:t>Epreuve E1</w:t>
      </w:r>
      <w:r w:rsidR="00CA2912">
        <w:rPr>
          <w:rFonts w:ascii="Arial" w:hAnsi="Arial"/>
          <w:sz w:val="28"/>
          <w:szCs w:val="24"/>
        </w:rPr>
        <w:t> : Analyse d’une situation d’intervention</w:t>
      </w:r>
    </w:p>
    <w:p w:rsidR="0079512E" w:rsidRPr="00FB1473" w:rsidRDefault="0079512E">
      <w:pPr>
        <w:jc w:val="center"/>
        <w:rPr>
          <w:rFonts w:ascii="Arial" w:hAnsi="Arial"/>
          <w:sz w:val="28"/>
          <w:szCs w:val="24"/>
        </w:rPr>
      </w:pPr>
    </w:p>
    <w:p w:rsidR="0079512E" w:rsidRPr="00FB1473" w:rsidRDefault="0079512E">
      <w:pPr>
        <w:jc w:val="center"/>
        <w:rPr>
          <w:rFonts w:ascii="Arial" w:hAnsi="Arial"/>
          <w:sz w:val="22"/>
          <w:szCs w:val="24"/>
        </w:rPr>
      </w:pPr>
    </w:p>
    <w:p w:rsidR="0079512E" w:rsidRPr="00FB1473" w:rsidRDefault="0079512E">
      <w:pPr>
        <w:jc w:val="center"/>
        <w:rPr>
          <w:rFonts w:ascii="Arial" w:hAnsi="Arial"/>
          <w:sz w:val="22"/>
          <w:szCs w:val="24"/>
        </w:rPr>
      </w:pPr>
    </w:p>
    <w:p w:rsidR="0079512E" w:rsidRPr="00FB1473" w:rsidRDefault="0098021E">
      <w:pPr>
        <w:pStyle w:val="Titre3"/>
        <w:rPr>
          <w:sz w:val="24"/>
          <w:szCs w:val="24"/>
        </w:rPr>
      </w:pPr>
      <w:r>
        <w:rPr>
          <w:sz w:val="28"/>
          <w:szCs w:val="24"/>
        </w:rPr>
        <w:t>Durée : 4</w:t>
      </w:r>
      <w:r w:rsidR="0079512E" w:rsidRPr="00FB1473">
        <w:rPr>
          <w:sz w:val="28"/>
          <w:szCs w:val="24"/>
        </w:rPr>
        <w:t xml:space="preserve"> heures                                  Coefficient : </w:t>
      </w:r>
      <w:r w:rsidR="00CA2912">
        <w:rPr>
          <w:sz w:val="28"/>
          <w:szCs w:val="24"/>
        </w:rPr>
        <w:t>6</w:t>
      </w:r>
    </w:p>
    <w:p w:rsidR="0079512E" w:rsidRDefault="0079512E">
      <w:pPr>
        <w:jc w:val="center"/>
        <w:rPr>
          <w:rFonts w:ascii="Arial" w:hAnsi="Arial"/>
          <w:sz w:val="18"/>
        </w:rPr>
      </w:pPr>
    </w:p>
    <w:p w:rsidR="0079512E" w:rsidRDefault="0079512E">
      <w:pPr>
        <w:jc w:val="center"/>
        <w:rPr>
          <w:rFonts w:ascii="Arial" w:hAnsi="Arial"/>
          <w:sz w:val="18"/>
        </w:rPr>
      </w:pPr>
    </w:p>
    <w:p w:rsidR="0079512E" w:rsidRDefault="0079512E"/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79512E">
        <w:tc>
          <w:tcPr>
            <w:tcW w:w="9284" w:type="dxa"/>
          </w:tcPr>
          <w:p w:rsidR="0079512E" w:rsidRDefault="0079512E">
            <w:pPr>
              <w:jc w:val="both"/>
              <w:rPr>
                <w:rFonts w:ascii="Arial" w:hAnsi="Arial"/>
              </w:rPr>
            </w:pPr>
          </w:p>
          <w:p w:rsidR="0079512E" w:rsidRDefault="009D1BEA" w:rsidP="009D1BE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  <w:r w:rsidR="001F5F4F">
              <w:rPr>
                <w:rFonts w:ascii="Arial" w:hAnsi="Arial"/>
                <w:sz w:val="24"/>
              </w:rPr>
              <w:t>L’objectif de l’épreuve est d’évaluer les compétences professionnelles suivantes :</w:t>
            </w:r>
          </w:p>
          <w:p w:rsidR="0079512E" w:rsidRDefault="0079512E">
            <w:pPr>
              <w:ind w:left="3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</w:p>
          <w:p w:rsidR="0079512E" w:rsidRPr="00810A78" w:rsidRDefault="001F5F4F">
            <w:pPr>
              <w:numPr>
                <w:ilvl w:val="0"/>
                <w:numId w:val="7"/>
              </w:numPr>
              <w:ind w:left="720"/>
              <w:jc w:val="both"/>
              <w:rPr>
                <w:rFonts w:ascii="Arial" w:hAnsi="Arial"/>
                <w:sz w:val="24"/>
              </w:rPr>
            </w:pPr>
            <w:r w:rsidRPr="00810A78">
              <w:rPr>
                <w:rFonts w:ascii="Arial" w:hAnsi="Arial"/>
                <w:b/>
                <w:sz w:val="24"/>
              </w:rPr>
              <w:t xml:space="preserve">EXPLOITER </w:t>
            </w:r>
            <w:r w:rsidRPr="00810A78">
              <w:rPr>
                <w:rFonts w:ascii="Arial" w:hAnsi="Arial"/>
                <w:sz w:val="24"/>
              </w:rPr>
              <w:t>les documents</w:t>
            </w:r>
            <w:r w:rsidR="0079512E" w:rsidRPr="00810A78">
              <w:rPr>
                <w:rFonts w:ascii="Arial" w:hAnsi="Arial"/>
                <w:sz w:val="24"/>
              </w:rPr>
              <w:t>.</w:t>
            </w:r>
          </w:p>
          <w:p w:rsidR="0079512E" w:rsidRPr="00810A78" w:rsidRDefault="0079512E">
            <w:pPr>
              <w:numPr>
                <w:ilvl w:val="0"/>
                <w:numId w:val="7"/>
              </w:numPr>
              <w:ind w:left="720"/>
              <w:jc w:val="both"/>
              <w:rPr>
                <w:rFonts w:ascii="Arial" w:hAnsi="Arial"/>
                <w:sz w:val="24"/>
              </w:rPr>
            </w:pPr>
            <w:r w:rsidRPr="00810A78">
              <w:rPr>
                <w:rFonts w:ascii="Arial" w:hAnsi="Arial"/>
                <w:b/>
                <w:sz w:val="24"/>
              </w:rPr>
              <w:t xml:space="preserve">ANALYSER </w:t>
            </w:r>
            <w:r w:rsidR="001F5F4F" w:rsidRPr="00810A78">
              <w:rPr>
                <w:rFonts w:ascii="Arial" w:hAnsi="Arial"/>
                <w:sz w:val="24"/>
              </w:rPr>
              <w:t>une séquence d</w:t>
            </w:r>
            <w:r w:rsidRPr="00810A78">
              <w:rPr>
                <w:rFonts w:ascii="Arial" w:hAnsi="Arial"/>
                <w:sz w:val="24"/>
              </w:rPr>
              <w:t>e fonctionnement.</w:t>
            </w:r>
          </w:p>
          <w:p w:rsidR="0079512E" w:rsidRPr="00810A78" w:rsidRDefault="001F5F4F">
            <w:pPr>
              <w:numPr>
                <w:ilvl w:val="0"/>
                <w:numId w:val="7"/>
              </w:numPr>
              <w:ind w:left="720"/>
              <w:jc w:val="both"/>
              <w:rPr>
                <w:rFonts w:ascii="Arial" w:hAnsi="Arial"/>
                <w:sz w:val="24"/>
              </w:rPr>
            </w:pPr>
            <w:r w:rsidRPr="00810A78">
              <w:rPr>
                <w:rFonts w:ascii="Arial" w:hAnsi="Arial"/>
                <w:b/>
                <w:sz w:val="24"/>
              </w:rPr>
              <w:t xml:space="preserve">FORMULER </w:t>
            </w:r>
            <w:r w:rsidRPr="00810A78">
              <w:rPr>
                <w:rFonts w:ascii="Arial" w:hAnsi="Arial"/>
                <w:sz w:val="24"/>
              </w:rPr>
              <w:t>des hypothèses sur la défaillance ou la panne de la fonction</w:t>
            </w:r>
            <w:r w:rsidR="0079512E" w:rsidRPr="00810A78">
              <w:rPr>
                <w:rFonts w:ascii="Arial" w:hAnsi="Arial"/>
                <w:sz w:val="24"/>
              </w:rPr>
              <w:t>.</w:t>
            </w:r>
          </w:p>
          <w:p w:rsidR="0079512E" w:rsidRPr="00810A78" w:rsidRDefault="001F5F4F">
            <w:pPr>
              <w:numPr>
                <w:ilvl w:val="0"/>
                <w:numId w:val="7"/>
              </w:numPr>
              <w:ind w:left="720"/>
              <w:jc w:val="both"/>
              <w:rPr>
                <w:rFonts w:ascii="Arial" w:hAnsi="Arial"/>
                <w:sz w:val="24"/>
              </w:rPr>
            </w:pPr>
            <w:r w:rsidRPr="00810A78">
              <w:rPr>
                <w:rFonts w:ascii="Arial" w:hAnsi="Arial"/>
                <w:b/>
                <w:sz w:val="24"/>
              </w:rPr>
              <w:t>ORGANISER</w:t>
            </w:r>
            <w:r w:rsidR="008C26B3">
              <w:rPr>
                <w:rFonts w:ascii="Arial" w:hAnsi="Arial"/>
                <w:sz w:val="24"/>
              </w:rPr>
              <w:t xml:space="preserve"> les interventions</w:t>
            </w:r>
          </w:p>
          <w:p w:rsidR="0079512E" w:rsidRPr="00810A78" w:rsidRDefault="001F5F4F">
            <w:pPr>
              <w:numPr>
                <w:ilvl w:val="0"/>
                <w:numId w:val="7"/>
              </w:numPr>
              <w:ind w:left="720"/>
              <w:jc w:val="both"/>
              <w:rPr>
                <w:rFonts w:ascii="Arial" w:hAnsi="Arial"/>
              </w:rPr>
            </w:pPr>
            <w:r w:rsidRPr="00810A78">
              <w:rPr>
                <w:rFonts w:ascii="Arial" w:hAnsi="Arial"/>
                <w:b/>
                <w:sz w:val="24"/>
              </w:rPr>
              <w:t>TRANSMETTRE</w:t>
            </w:r>
            <w:r w:rsidR="0079512E" w:rsidRPr="00810A78">
              <w:rPr>
                <w:rFonts w:ascii="Arial" w:hAnsi="Arial"/>
                <w:b/>
                <w:sz w:val="24"/>
              </w:rPr>
              <w:t xml:space="preserve"> </w:t>
            </w:r>
            <w:r w:rsidRPr="00810A78">
              <w:rPr>
                <w:rFonts w:ascii="Arial" w:hAnsi="Arial"/>
                <w:sz w:val="24"/>
              </w:rPr>
              <w:t>par</w:t>
            </w:r>
            <w:r w:rsidR="0079512E" w:rsidRPr="00810A78">
              <w:rPr>
                <w:rFonts w:ascii="Arial" w:hAnsi="Arial"/>
                <w:sz w:val="24"/>
              </w:rPr>
              <w:t xml:space="preserve"> </w:t>
            </w:r>
            <w:r w:rsidR="00810A78" w:rsidRPr="00810A78">
              <w:rPr>
                <w:rFonts w:ascii="Arial" w:hAnsi="Arial"/>
                <w:sz w:val="24"/>
              </w:rPr>
              <w:t>écrit des informations techniques</w:t>
            </w:r>
            <w:r w:rsidR="0079512E" w:rsidRPr="00810A78">
              <w:rPr>
                <w:rFonts w:ascii="Arial" w:hAnsi="Arial"/>
                <w:sz w:val="24"/>
              </w:rPr>
              <w:t>.</w:t>
            </w:r>
          </w:p>
          <w:p w:rsidR="0079512E" w:rsidRDefault="0079512E">
            <w:pPr>
              <w:jc w:val="both"/>
              <w:rPr>
                <w:rFonts w:ascii="Arial" w:hAnsi="Arial"/>
              </w:rPr>
            </w:pPr>
          </w:p>
        </w:tc>
      </w:tr>
    </w:tbl>
    <w:p w:rsidR="0079512E" w:rsidRDefault="0079512E"/>
    <w:p w:rsidR="0079512E" w:rsidRDefault="0079512E"/>
    <w:p w:rsidR="0079512E" w:rsidRDefault="0079512E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Ce sujet comporte  </w:t>
      </w:r>
      <w:r>
        <w:rPr>
          <w:rFonts w:ascii="Arial" w:hAnsi="Arial"/>
          <w:b/>
          <w:sz w:val="24"/>
        </w:rPr>
        <w:t>trois dossiers</w:t>
      </w:r>
      <w:r>
        <w:rPr>
          <w:rFonts w:ascii="Arial" w:hAnsi="Arial"/>
          <w:sz w:val="24"/>
        </w:rPr>
        <w:t> :</w:t>
      </w:r>
    </w:p>
    <w:p w:rsidR="0079512E" w:rsidRDefault="0079512E">
      <w:pPr>
        <w:jc w:val="both"/>
        <w:rPr>
          <w:rFonts w:ascii="Arial" w:hAnsi="Arial"/>
          <w:sz w:val="24"/>
        </w:rPr>
      </w:pPr>
    </w:p>
    <w:p w:rsidR="0079512E" w:rsidRDefault="0079512E" w:rsidP="006A386D">
      <w:pPr>
        <w:numPr>
          <w:ilvl w:val="0"/>
          <w:numId w:val="8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 </w:t>
      </w:r>
      <w:r>
        <w:rPr>
          <w:rFonts w:ascii="Arial" w:hAnsi="Arial"/>
          <w:b/>
          <w:sz w:val="22"/>
        </w:rPr>
        <w:t>D</w:t>
      </w:r>
      <w:r>
        <w:rPr>
          <w:rFonts w:ascii="Arial" w:hAnsi="Arial"/>
          <w:sz w:val="22"/>
        </w:rPr>
        <w:t xml:space="preserve">ossier </w:t>
      </w:r>
      <w:r>
        <w:rPr>
          <w:rFonts w:ascii="Arial" w:hAnsi="Arial"/>
          <w:b/>
          <w:sz w:val="22"/>
        </w:rPr>
        <w:t>T</w:t>
      </w:r>
      <w:r>
        <w:rPr>
          <w:rFonts w:ascii="Arial" w:hAnsi="Arial"/>
          <w:sz w:val="22"/>
        </w:rPr>
        <w:t xml:space="preserve">echnique :              </w:t>
      </w:r>
      <w:r>
        <w:rPr>
          <w:rFonts w:ascii="Arial" w:hAnsi="Arial"/>
          <w:b/>
          <w:sz w:val="22"/>
        </w:rPr>
        <w:t>D.T.</w:t>
      </w:r>
      <w:r>
        <w:rPr>
          <w:rFonts w:ascii="Arial" w:hAnsi="Arial"/>
          <w:sz w:val="22"/>
        </w:rPr>
        <w:t xml:space="preserve"> </w:t>
      </w:r>
      <w:r w:rsidR="00BB246D" w:rsidRPr="00BB246D">
        <w:rPr>
          <w:rFonts w:ascii="Arial" w:hAnsi="Arial"/>
          <w:b/>
          <w:bCs/>
          <w:sz w:val="22"/>
        </w:rPr>
        <w:t>1</w:t>
      </w:r>
      <w:r>
        <w:rPr>
          <w:rFonts w:ascii="Arial" w:hAnsi="Arial"/>
          <w:b/>
          <w:sz w:val="22"/>
        </w:rPr>
        <w:t>/</w:t>
      </w:r>
      <w:r w:rsidR="00137DBB">
        <w:rPr>
          <w:rFonts w:ascii="Arial" w:hAnsi="Arial"/>
          <w:b/>
          <w:sz w:val="22"/>
        </w:rPr>
        <w:t>7</w:t>
      </w:r>
      <w:r>
        <w:rPr>
          <w:rFonts w:ascii="Arial" w:hAnsi="Arial"/>
          <w:sz w:val="22"/>
        </w:rPr>
        <w:t xml:space="preserve"> à </w:t>
      </w:r>
      <w:r>
        <w:rPr>
          <w:rFonts w:ascii="Arial" w:hAnsi="Arial"/>
          <w:b/>
          <w:sz w:val="22"/>
        </w:rPr>
        <w:t>D.T.</w:t>
      </w:r>
      <w:r>
        <w:rPr>
          <w:rFonts w:ascii="Arial" w:hAnsi="Arial"/>
          <w:sz w:val="22"/>
        </w:rPr>
        <w:t xml:space="preserve"> </w:t>
      </w:r>
      <w:r w:rsidR="00137DBB">
        <w:rPr>
          <w:rFonts w:ascii="Arial" w:hAnsi="Arial"/>
          <w:b/>
          <w:bCs/>
          <w:sz w:val="22"/>
        </w:rPr>
        <w:t>7</w:t>
      </w:r>
      <w:r w:rsidR="006A386D">
        <w:rPr>
          <w:rFonts w:ascii="Arial" w:hAnsi="Arial"/>
          <w:b/>
          <w:bCs/>
          <w:sz w:val="22"/>
        </w:rPr>
        <w:t>/</w:t>
      </w:r>
      <w:r w:rsidR="00137DBB">
        <w:rPr>
          <w:rFonts w:ascii="Arial" w:hAnsi="Arial"/>
          <w:b/>
          <w:bCs/>
          <w:sz w:val="22"/>
        </w:rPr>
        <w:t>7</w:t>
      </w:r>
    </w:p>
    <w:p w:rsidR="0079512E" w:rsidRDefault="0079512E" w:rsidP="00AD47FC">
      <w:pPr>
        <w:jc w:val="both"/>
        <w:rPr>
          <w:rFonts w:ascii="Arial" w:hAnsi="Arial"/>
          <w:sz w:val="22"/>
        </w:rPr>
      </w:pPr>
    </w:p>
    <w:p w:rsidR="0079512E" w:rsidRDefault="0079512E">
      <w:pPr>
        <w:numPr>
          <w:ilvl w:val="0"/>
          <w:numId w:val="9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 </w:t>
      </w:r>
      <w:r>
        <w:rPr>
          <w:rFonts w:ascii="Arial" w:hAnsi="Arial"/>
          <w:b/>
          <w:sz w:val="22"/>
        </w:rPr>
        <w:t>D</w:t>
      </w:r>
      <w:r>
        <w:rPr>
          <w:rFonts w:ascii="Arial" w:hAnsi="Arial"/>
          <w:sz w:val="22"/>
        </w:rPr>
        <w:t xml:space="preserve">ossier </w:t>
      </w:r>
      <w:r>
        <w:rPr>
          <w:rFonts w:ascii="Arial" w:hAnsi="Arial"/>
          <w:b/>
          <w:sz w:val="22"/>
        </w:rPr>
        <w:t>R</w:t>
      </w:r>
      <w:r>
        <w:rPr>
          <w:rFonts w:ascii="Arial" w:hAnsi="Arial"/>
          <w:sz w:val="22"/>
        </w:rPr>
        <w:t xml:space="preserve">essource :              </w:t>
      </w:r>
      <w:r>
        <w:rPr>
          <w:rFonts w:ascii="Arial" w:hAnsi="Arial"/>
          <w:b/>
          <w:sz w:val="22"/>
        </w:rPr>
        <w:t>D.R.</w:t>
      </w:r>
      <w:r>
        <w:rPr>
          <w:rFonts w:ascii="Arial" w:hAnsi="Arial"/>
          <w:sz w:val="22"/>
        </w:rPr>
        <w:t xml:space="preserve"> </w:t>
      </w:r>
      <w:r w:rsidR="00AD47FC" w:rsidRPr="00AD47FC">
        <w:rPr>
          <w:rFonts w:ascii="Arial" w:hAnsi="Arial"/>
          <w:b/>
          <w:sz w:val="22"/>
        </w:rPr>
        <w:t>1</w:t>
      </w:r>
      <w:r w:rsidRPr="00AD47FC">
        <w:rPr>
          <w:rFonts w:ascii="Arial" w:hAnsi="Arial"/>
          <w:b/>
          <w:sz w:val="22"/>
        </w:rPr>
        <w:t>/</w:t>
      </w:r>
      <w:r w:rsidR="00AD47FC" w:rsidRPr="00AD47FC">
        <w:rPr>
          <w:rFonts w:ascii="Arial" w:hAnsi="Arial"/>
          <w:b/>
          <w:sz w:val="22"/>
        </w:rPr>
        <w:t xml:space="preserve"> </w:t>
      </w:r>
      <w:r w:rsidR="008153C1">
        <w:rPr>
          <w:rFonts w:ascii="Arial" w:hAnsi="Arial"/>
          <w:b/>
          <w:sz w:val="22"/>
        </w:rPr>
        <w:t>3</w:t>
      </w:r>
      <w:r>
        <w:rPr>
          <w:rFonts w:ascii="Arial" w:hAnsi="Arial"/>
          <w:sz w:val="22"/>
        </w:rPr>
        <w:t xml:space="preserve">  </w:t>
      </w:r>
      <w:r w:rsidR="00AD47FC">
        <w:rPr>
          <w:rFonts w:ascii="Arial" w:hAnsi="Arial"/>
          <w:sz w:val="22"/>
        </w:rPr>
        <w:t xml:space="preserve">à </w:t>
      </w:r>
      <w:r w:rsidR="00AD47FC">
        <w:rPr>
          <w:rFonts w:ascii="Arial" w:hAnsi="Arial"/>
          <w:b/>
          <w:sz w:val="22"/>
        </w:rPr>
        <w:t>D.R.</w:t>
      </w:r>
      <w:r w:rsidR="00AD47FC">
        <w:rPr>
          <w:rFonts w:ascii="Arial" w:hAnsi="Arial"/>
          <w:sz w:val="22"/>
        </w:rPr>
        <w:t xml:space="preserve"> </w:t>
      </w:r>
      <w:r w:rsidR="008153C1">
        <w:rPr>
          <w:rFonts w:ascii="Arial" w:hAnsi="Arial"/>
          <w:b/>
          <w:sz w:val="22"/>
        </w:rPr>
        <w:t>3</w:t>
      </w:r>
      <w:r w:rsidR="00AD47FC" w:rsidRPr="00AD47FC">
        <w:rPr>
          <w:rFonts w:ascii="Arial" w:hAnsi="Arial"/>
          <w:b/>
          <w:sz w:val="22"/>
        </w:rPr>
        <w:t xml:space="preserve">/ </w:t>
      </w:r>
      <w:r w:rsidR="008153C1">
        <w:rPr>
          <w:rFonts w:ascii="Arial" w:hAnsi="Arial"/>
          <w:b/>
          <w:sz w:val="22"/>
        </w:rPr>
        <w:t>3</w:t>
      </w:r>
      <w:r w:rsidR="00AD47FC">
        <w:rPr>
          <w:rFonts w:ascii="Arial" w:hAnsi="Arial"/>
          <w:sz w:val="22"/>
        </w:rPr>
        <w:t xml:space="preserve">  </w:t>
      </w:r>
    </w:p>
    <w:p w:rsidR="0079512E" w:rsidRDefault="0079512E">
      <w:pPr>
        <w:ind w:left="708"/>
        <w:jc w:val="both"/>
        <w:rPr>
          <w:rFonts w:ascii="Arial" w:hAnsi="Arial"/>
          <w:sz w:val="22"/>
        </w:rPr>
      </w:pPr>
    </w:p>
    <w:p w:rsidR="0079512E" w:rsidRDefault="0079512E" w:rsidP="006A386D">
      <w:pPr>
        <w:numPr>
          <w:ilvl w:val="0"/>
          <w:numId w:val="10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Un</w:t>
      </w:r>
      <w:r>
        <w:rPr>
          <w:rFonts w:ascii="Arial" w:hAnsi="Arial"/>
          <w:b/>
          <w:sz w:val="22"/>
        </w:rPr>
        <w:t xml:space="preserve"> D</w:t>
      </w:r>
      <w:r>
        <w:rPr>
          <w:rFonts w:ascii="Arial" w:hAnsi="Arial"/>
          <w:sz w:val="22"/>
        </w:rPr>
        <w:t>ossier</w:t>
      </w:r>
      <w:r>
        <w:rPr>
          <w:rFonts w:ascii="Arial" w:hAnsi="Arial"/>
          <w:b/>
          <w:sz w:val="22"/>
        </w:rPr>
        <w:t xml:space="preserve"> S</w:t>
      </w:r>
      <w:r>
        <w:rPr>
          <w:rFonts w:ascii="Arial" w:hAnsi="Arial"/>
          <w:sz w:val="22"/>
        </w:rPr>
        <w:t>ujet</w:t>
      </w:r>
      <w:r>
        <w:rPr>
          <w:rFonts w:ascii="Arial" w:hAnsi="Arial"/>
          <w:b/>
          <w:sz w:val="22"/>
        </w:rPr>
        <w:t xml:space="preserve"> R</w:t>
      </w:r>
      <w:r>
        <w:rPr>
          <w:rFonts w:ascii="Arial" w:hAnsi="Arial"/>
          <w:sz w:val="22"/>
        </w:rPr>
        <w:t>éponse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 xml:space="preserve">  :      </w:t>
      </w:r>
      <w:r>
        <w:rPr>
          <w:rFonts w:ascii="Arial" w:hAnsi="Arial"/>
          <w:b/>
          <w:sz w:val="22"/>
        </w:rPr>
        <w:t>D.S.R.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1/</w:t>
      </w:r>
      <w:r w:rsidR="006A386D">
        <w:rPr>
          <w:rFonts w:ascii="Arial" w:hAnsi="Arial"/>
          <w:b/>
          <w:sz w:val="22"/>
        </w:rPr>
        <w:t>1</w:t>
      </w:r>
      <w:r w:rsidR="00C57E00">
        <w:rPr>
          <w:rFonts w:ascii="Arial" w:hAnsi="Arial"/>
          <w:b/>
          <w:sz w:val="22"/>
        </w:rPr>
        <w:t>5</w:t>
      </w:r>
      <w:r>
        <w:rPr>
          <w:rFonts w:ascii="Arial" w:hAnsi="Arial"/>
          <w:sz w:val="22"/>
        </w:rPr>
        <w:t xml:space="preserve"> à </w:t>
      </w:r>
      <w:r>
        <w:rPr>
          <w:rFonts w:ascii="Arial" w:hAnsi="Arial"/>
          <w:b/>
          <w:sz w:val="22"/>
        </w:rPr>
        <w:t>D.S.R.</w:t>
      </w:r>
      <w:r>
        <w:rPr>
          <w:rFonts w:ascii="Arial" w:hAnsi="Arial"/>
          <w:sz w:val="22"/>
        </w:rPr>
        <w:t xml:space="preserve"> </w:t>
      </w:r>
      <w:r w:rsidR="00C57E00">
        <w:rPr>
          <w:rFonts w:ascii="Arial" w:hAnsi="Arial"/>
          <w:b/>
          <w:bCs/>
          <w:sz w:val="22"/>
        </w:rPr>
        <w:t>15</w:t>
      </w:r>
      <w:r w:rsidR="006A386D" w:rsidRPr="006A386D">
        <w:rPr>
          <w:rFonts w:ascii="Arial" w:hAnsi="Arial"/>
          <w:b/>
          <w:bCs/>
          <w:sz w:val="22"/>
        </w:rPr>
        <w:t>/1</w:t>
      </w:r>
      <w:r w:rsidR="00C57E00">
        <w:rPr>
          <w:rFonts w:ascii="Arial" w:hAnsi="Arial"/>
          <w:b/>
          <w:bCs/>
          <w:sz w:val="22"/>
        </w:rPr>
        <w:t>5</w:t>
      </w:r>
      <w:r>
        <w:rPr>
          <w:rFonts w:ascii="Arial" w:hAnsi="Arial"/>
          <w:sz w:val="22"/>
        </w:rPr>
        <w:t xml:space="preserve">  </w:t>
      </w:r>
    </w:p>
    <w:p w:rsidR="0079512E" w:rsidRDefault="0079512E">
      <w:pPr>
        <w:ind w:left="3540" w:firstLine="708"/>
        <w:jc w:val="both"/>
        <w:rPr>
          <w:rFonts w:ascii="Arial" w:hAnsi="Arial"/>
          <w:sz w:val="24"/>
        </w:rPr>
      </w:pPr>
    </w:p>
    <w:p w:rsidR="0079512E" w:rsidRDefault="0079512E">
      <w:pPr>
        <w:pStyle w:val="Titre4"/>
      </w:pPr>
    </w:p>
    <w:p w:rsidR="0079512E" w:rsidRDefault="0079512E"/>
    <w:p w:rsidR="0079512E" w:rsidRDefault="0079512E"/>
    <w:p w:rsidR="0079512E" w:rsidRDefault="0079512E">
      <w:pPr>
        <w:pStyle w:val="Titre4"/>
        <w:ind w:left="-284"/>
      </w:pPr>
      <w:r>
        <w:t>IMPORTANT</w:t>
      </w:r>
    </w:p>
    <w:p w:rsidR="0079512E" w:rsidRDefault="0079512E">
      <w:pPr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 xml:space="preserve">Le Dossier Sujet Réponse complet </w:t>
      </w:r>
      <w:r w:rsidRPr="00A3170F">
        <w:rPr>
          <w:rFonts w:ascii="Arial" w:hAnsi="Arial"/>
          <w:b/>
          <w:i/>
          <w:sz w:val="24"/>
        </w:rPr>
        <w:t>(D.S.R. 1/</w:t>
      </w:r>
      <w:r w:rsidR="00AD47FC">
        <w:rPr>
          <w:rFonts w:ascii="Arial" w:hAnsi="Arial"/>
          <w:b/>
          <w:i/>
          <w:sz w:val="24"/>
        </w:rPr>
        <w:t>1</w:t>
      </w:r>
      <w:r w:rsidRPr="00A3170F">
        <w:rPr>
          <w:rFonts w:ascii="Arial" w:hAnsi="Arial"/>
          <w:b/>
          <w:i/>
          <w:sz w:val="24"/>
        </w:rPr>
        <w:t xml:space="preserve"> à D.S.R.</w:t>
      </w:r>
      <w:r w:rsidR="00AD47FC">
        <w:rPr>
          <w:rFonts w:ascii="Arial" w:hAnsi="Arial"/>
          <w:b/>
          <w:i/>
          <w:sz w:val="24"/>
        </w:rPr>
        <w:t>17</w:t>
      </w:r>
      <w:r w:rsidRPr="00A3170F">
        <w:rPr>
          <w:rFonts w:ascii="Arial" w:hAnsi="Arial"/>
          <w:b/>
          <w:i/>
          <w:sz w:val="24"/>
        </w:rPr>
        <w:t>/</w:t>
      </w:r>
      <w:r w:rsidR="00AD47FC">
        <w:rPr>
          <w:rFonts w:ascii="Arial" w:hAnsi="Arial"/>
          <w:b/>
          <w:i/>
          <w:sz w:val="24"/>
        </w:rPr>
        <w:t>17</w:t>
      </w:r>
      <w:r w:rsidRPr="00A3170F">
        <w:rPr>
          <w:rFonts w:ascii="Arial" w:hAnsi="Arial"/>
          <w:b/>
          <w:i/>
          <w:sz w:val="24"/>
        </w:rPr>
        <w:t>)</w:t>
      </w:r>
      <w:r>
        <w:rPr>
          <w:rFonts w:ascii="Arial" w:hAnsi="Arial"/>
          <w:b/>
          <w:i/>
          <w:sz w:val="24"/>
        </w:rPr>
        <w:t xml:space="preserve"> ne portera pas l’identité du candidat.</w:t>
      </w:r>
    </w:p>
    <w:p w:rsidR="0079512E" w:rsidRDefault="0079512E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i/>
          <w:sz w:val="24"/>
        </w:rPr>
        <w:t>Il sera agrafé par les surveillants de salle, dans l’ordre de pagination, à l’intérieur d’une copie d’examen, sous la bande d’anonymat.</w:t>
      </w:r>
    </w:p>
    <w:p w:rsidR="0079512E" w:rsidRDefault="0079512E">
      <w:pPr>
        <w:ind w:left="708"/>
        <w:jc w:val="both"/>
        <w:rPr>
          <w:rFonts w:ascii="Arial" w:hAnsi="Arial"/>
        </w:rPr>
      </w:pPr>
    </w:p>
    <w:p w:rsidR="0079512E" w:rsidRDefault="0079512E">
      <w:pPr>
        <w:ind w:left="708"/>
        <w:jc w:val="both"/>
        <w:rPr>
          <w:rFonts w:ascii="Arial" w:hAnsi="Arial"/>
        </w:rPr>
      </w:pPr>
    </w:p>
    <w:p w:rsidR="0079512E" w:rsidRDefault="0079512E">
      <w:pPr>
        <w:ind w:left="708"/>
        <w:jc w:val="both"/>
        <w:rPr>
          <w:rFonts w:ascii="Arial" w:hAnsi="Arial"/>
        </w:rPr>
      </w:pPr>
    </w:p>
    <w:p w:rsidR="0079512E" w:rsidRDefault="0079512E">
      <w:pPr>
        <w:ind w:left="708"/>
        <w:jc w:val="center"/>
        <w:rPr>
          <w:rFonts w:ascii="Arial" w:hAnsi="Arial"/>
        </w:rPr>
      </w:pPr>
    </w:p>
    <w:p w:rsidR="0079512E" w:rsidRPr="00F07758" w:rsidRDefault="0079512E">
      <w:pPr>
        <w:pStyle w:val="Titr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Arial"/>
          <w:sz w:val="28"/>
          <w:szCs w:val="24"/>
        </w:rPr>
      </w:pPr>
      <w:r w:rsidRPr="00F07758">
        <w:rPr>
          <w:rFonts w:cs="Arial"/>
          <w:sz w:val="28"/>
          <w:szCs w:val="24"/>
        </w:rPr>
        <w:t>AUCUN DOCUMENT PERSONNEL AUTORISE</w:t>
      </w:r>
    </w:p>
    <w:p w:rsidR="0079512E" w:rsidRPr="00F07758" w:rsidRDefault="00795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F07758">
        <w:rPr>
          <w:rFonts w:ascii="Arial" w:hAnsi="Arial" w:cs="Arial"/>
          <w:b/>
          <w:bCs/>
          <w:sz w:val="28"/>
          <w:szCs w:val="24"/>
        </w:rPr>
        <w:t>CALCULATRICE AUTORISEE</w:t>
      </w:r>
    </w:p>
    <w:sectPr w:rsidR="0079512E" w:rsidRPr="00F07758" w:rsidSect="00496DE7">
      <w:pgSz w:w="11907" w:h="16840" w:code="9"/>
      <w:pgMar w:top="851" w:right="1418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4D6E"/>
    <w:multiLevelType w:val="hybridMultilevel"/>
    <w:tmpl w:val="5C164C40"/>
    <w:lvl w:ilvl="0" w:tplc="E92865DC">
      <w:start w:val="1"/>
      <w:numFmt w:val="bullet"/>
      <w:lvlText w:val=""/>
      <w:lvlJc w:val="left"/>
      <w:pPr>
        <w:tabs>
          <w:tab w:val="num" w:pos="1068"/>
        </w:tabs>
        <w:ind w:left="1068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FCE6647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40B6317"/>
    <w:multiLevelType w:val="hybridMultilevel"/>
    <w:tmpl w:val="8AF42A7E"/>
    <w:lvl w:ilvl="0" w:tplc="E92865DC">
      <w:start w:val="1"/>
      <w:numFmt w:val="bullet"/>
      <w:lvlText w:val=""/>
      <w:lvlJc w:val="left"/>
      <w:pPr>
        <w:tabs>
          <w:tab w:val="num" w:pos="1068"/>
        </w:tabs>
        <w:ind w:left="1068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E3C6CCE"/>
    <w:multiLevelType w:val="singleLevel"/>
    <w:tmpl w:val="D5304202"/>
    <w:lvl w:ilvl="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4">
    <w:nsid w:val="3328415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1BC7C9A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D57E54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664248EC"/>
    <w:multiLevelType w:val="hybridMultilevel"/>
    <w:tmpl w:val="83829A48"/>
    <w:lvl w:ilvl="0" w:tplc="E92865DC">
      <w:start w:val="1"/>
      <w:numFmt w:val="bullet"/>
      <w:lvlText w:val=""/>
      <w:lvlJc w:val="left"/>
      <w:pPr>
        <w:tabs>
          <w:tab w:val="num" w:pos="1068"/>
        </w:tabs>
        <w:ind w:left="1068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7322255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CF33A3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E29C0"/>
    <w:rsid w:val="00137DBB"/>
    <w:rsid w:val="00192535"/>
    <w:rsid w:val="001F5F4F"/>
    <w:rsid w:val="00415B8B"/>
    <w:rsid w:val="0047214A"/>
    <w:rsid w:val="00496DE7"/>
    <w:rsid w:val="004D3E9A"/>
    <w:rsid w:val="00552CA8"/>
    <w:rsid w:val="006A1E11"/>
    <w:rsid w:val="006A386D"/>
    <w:rsid w:val="006A3AA3"/>
    <w:rsid w:val="0079512E"/>
    <w:rsid w:val="007A0FC5"/>
    <w:rsid w:val="00810A78"/>
    <w:rsid w:val="008153C1"/>
    <w:rsid w:val="008C26B3"/>
    <w:rsid w:val="0098021E"/>
    <w:rsid w:val="009D1BEA"/>
    <w:rsid w:val="00A3170F"/>
    <w:rsid w:val="00A5415C"/>
    <w:rsid w:val="00A937DD"/>
    <w:rsid w:val="00AD47FC"/>
    <w:rsid w:val="00BB246D"/>
    <w:rsid w:val="00BE29C0"/>
    <w:rsid w:val="00C57E00"/>
    <w:rsid w:val="00CA2912"/>
    <w:rsid w:val="00CD139C"/>
    <w:rsid w:val="00DE3EEF"/>
    <w:rsid w:val="00E20EB1"/>
    <w:rsid w:val="00F07758"/>
    <w:rsid w:val="00F74BB6"/>
    <w:rsid w:val="00FB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DE7"/>
  </w:style>
  <w:style w:type="paragraph" w:styleId="Titre1">
    <w:name w:val="heading 1"/>
    <w:basedOn w:val="Normal"/>
    <w:next w:val="Normal"/>
    <w:qFormat/>
    <w:rsid w:val="00496DE7"/>
    <w:pPr>
      <w:keepNext/>
      <w:jc w:val="center"/>
      <w:outlineLvl w:val="0"/>
    </w:pPr>
    <w:rPr>
      <w:rFonts w:ascii="Arial" w:hAnsi="Arial"/>
      <w:b/>
      <w:sz w:val="36"/>
    </w:rPr>
  </w:style>
  <w:style w:type="paragraph" w:styleId="Titre2">
    <w:name w:val="heading 2"/>
    <w:basedOn w:val="Normal"/>
    <w:next w:val="Normal"/>
    <w:qFormat/>
    <w:rsid w:val="00496DE7"/>
    <w:pPr>
      <w:keepNext/>
      <w:shd w:val="pct20" w:color="auto" w:fill="FFFFFF"/>
      <w:ind w:left="720" w:firstLine="696"/>
      <w:jc w:val="center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qFormat/>
    <w:rsid w:val="00496DE7"/>
    <w:pPr>
      <w:keepNext/>
      <w:jc w:val="center"/>
      <w:outlineLvl w:val="2"/>
    </w:pPr>
    <w:rPr>
      <w:rFonts w:ascii="Arial" w:hAnsi="Arial"/>
      <w:b/>
    </w:rPr>
  </w:style>
  <w:style w:type="paragraph" w:styleId="Titre4">
    <w:name w:val="heading 4"/>
    <w:basedOn w:val="Normal"/>
    <w:next w:val="Normal"/>
    <w:qFormat/>
    <w:rsid w:val="00496DE7"/>
    <w:pPr>
      <w:keepNext/>
      <w:ind w:left="708"/>
      <w:jc w:val="center"/>
      <w:outlineLvl w:val="3"/>
    </w:pPr>
    <w:rPr>
      <w:rFonts w:ascii="Arial" w:hAnsi="Arial"/>
      <w:b/>
      <w:i/>
      <w:sz w:val="24"/>
    </w:rPr>
  </w:style>
  <w:style w:type="paragraph" w:styleId="Titre5">
    <w:name w:val="heading 5"/>
    <w:basedOn w:val="Normal"/>
    <w:next w:val="Normal"/>
    <w:qFormat/>
    <w:rsid w:val="00496DE7"/>
    <w:pPr>
      <w:keepNext/>
      <w:ind w:left="708"/>
      <w:jc w:val="center"/>
      <w:outlineLvl w:val="4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496DE7"/>
    <w:pPr>
      <w:jc w:val="center"/>
    </w:pPr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BACCALAUREAT PROFESSIONNEL</vt:lpstr>
    </vt:vector>
  </TitlesOfParts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2015-10-01T07:54:00Z</cp:lastPrinted>
  <dcterms:created xsi:type="dcterms:W3CDTF">2015-09-30T22:27:00Z</dcterms:created>
  <dcterms:modified xsi:type="dcterms:W3CDTF">2015-10-02T13:37:00Z</dcterms:modified>
</cp:coreProperties>
</file>