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54A" w:rsidRPr="00837E08" w:rsidRDefault="00D0754A" w:rsidP="00D0754A">
      <w:pPr>
        <w:rPr>
          <w:rFonts w:cs="Arial"/>
        </w:rPr>
      </w:pPr>
    </w:p>
    <w:p w:rsidR="00D0754A" w:rsidRPr="00DD498E" w:rsidRDefault="00D0754A" w:rsidP="00D0754A">
      <w:pPr>
        <w:jc w:val="center"/>
        <w:rPr>
          <w:rFonts w:ascii="Arial" w:hAnsi="Arial" w:cs="Arial"/>
          <w:b/>
          <w:sz w:val="40"/>
          <w:szCs w:val="40"/>
        </w:rPr>
      </w:pPr>
      <w:r w:rsidRPr="00DD498E">
        <w:rPr>
          <w:rFonts w:ascii="Arial" w:hAnsi="Arial" w:cs="Arial"/>
          <w:b/>
          <w:sz w:val="40"/>
          <w:szCs w:val="40"/>
        </w:rPr>
        <w:t>BACCALAURÉAT TECHNOLOGIQUE</w:t>
      </w:r>
    </w:p>
    <w:p w:rsidR="00D0754A" w:rsidRPr="00DD498E" w:rsidRDefault="00F13986" w:rsidP="00D0754A">
      <w:pPr>
        <w:jc w:val="center"/>
        <w:rPr>
          <w:rFonts w:ascii="Arial" w:hAnsi="Arial" w:cs="Arial"/>
          <w:b/>
          <w:sz w:val="36"/>
          <w:szCs w:val="32"/>
        </w:rPr>
      </w:pPr>
      <w:r>
        <w:rPr>
          <w:rFonts w:ascii="Arial" w:hAnsi="Arial" w:cs="Arial"/>
          <w:b/>
          <w:sz w:val="40"/>
          <w:szCs w:val="40"/>
        </w:rPr>
        <w:t>Sciences et technologies de l’industrie et du développement d</w:t>
      </w:r>
      <w:r w:rsidR="00D0754A" w:rsidRPr="00DD498E">
        <w:rPr>
          <w:rFonts w:ascii="Arial" w:hAnsi="Arial" w:cs="Arial"/>
          <w:b/>
          <w:sz w:val="40"/>
          <w:szCs w:val="40"/>
        </w:rPr>
        <w:t>urable</w:t>
      </w:r>
    </w:p>
    <w:p w:rsidR="00D0754A" w:rsidRPr="00DD498E" w:rsidRDefault="00D0754A" w:rsidP="00D0754A">
      <w:pPr>
        <w:rPr>
          <w:rFonts w:ascii="Arial" w:hAnsi="Arial" w:cs="Arial"/>
          <w:b/>
          <w:sz w:val="32"/>
          <w:szCs w:val="32"/>
        </w:rPr>
      </w:pPr>
    </w:p>
    <w:p w:rsidR="00D0754A" w:rsidRPr="00DD498E" w:rsidRDefault="00D0754A" w:rsidP="00D0754A">
      <w:pPr>
        <w:jc w:val="center"/>
        <w:rPr>
          <w:rFonts w:ascii="Arial" w:hAnsi="Arial" w:cs="Arial"/>
          <w:b/>
          <w:sz w:val="32"/>
          <w:szCs w:val="32"/>
        </w:rPr>
      </w:pPr>
      <w:r w:rsidRPr="00DD498E">
        <w:rPr>
          <w:rFonts w:ascii="Arial" w:hAnsi="Arial" w:cs="Arial"/>
          <w:b/>
          <w:sz w:val="32"/>
          <w:szCs w:val="32"/>
        </w:rPr>
        <w:t>ENSEIGNEMENTS TECHNOLOGIQUES TRANSVERSAUX</w:t>
      </w:r>
    </w:p>
    <w:p w:rsidR="00D0754A" w:rsidRPr="00DD498E" w:rsidRDefault="00D0754A" w:rsidP="00D0754A">
      <w:pPr>
        <w:rPr>
          <w:rFonts w:ascii="Arial" w:hAnsi="Arial" w:cs="Arial"/>
        </w:rPr>
      </w:pPr>
    </w:p>
    <w:p w:rsidR="00D0754A" w:rsidRPr="00DD498E" w:rsidRDefault="00D0754A" w:rsidP="00D0754A">
      <w:pPr>
        <w:jc w:val="center"/>
        <w:rPr>
          <w:rFonts w:ascii="Arial" w:hAnsi="Arial" w:cs="Arial"/>
          <w:sz w:val="32"/>
          <w:szCs w:val="32"/>
        </w:rPr>
      </w:pPr>
      <w:r w:rsidRPr="00DD498E">
        <w:rPr>
          <w:rFonts w:ascii="Arial" w:hAnsi="Arial" w:cs="Arial"/>
          <w:sz w:val="32"/>
          <w:szCs w:val="32"/>
        </w:rPr>
        <w:t>Coefficient 8 – Durée 4 heures</w:t>
      </w:r>
    </w:p>
    <w:p w:rsidR="00D0754A" w:rsidRPr="00DD498E" w:rsidRDefault="00D0754A" w:rsidP="00D0754A">
      <w:pPr>
        <w:jc w:val="center"/>
        <w:rPr>
          <w:rFonts w:ascii="Arial" w:hAnsi="Arial" w:cs="Arial"/>
        </w:rPr>
      </w:pPr>
      <w:r w:rsidRPr="00DD498E">
        <w:rPr>
          <w:rFonts w:ascii="Arial" w:hAnsi="Arial" w:cs="Arial"/>
        </w:rPr>
        <w:t>Aucun document autorisé</w:t>
      </w:r>
    </w:p>
    <w:p w:rsidR="00D0754A" w:rsidRPr="00DD498E" w:rsidRDefault="00D0754A" w:rsidP="00D0754A">
      <w:pPr>
        <w:jc w:val="center"/>
        <w:rPr>
          <w:rFonts w:ascii="Arial" w:hAnsi="Arial" w:cs="Arial"/>
        </w:rPr>
      </w:pPr>
      <w:r w:rsidRPr="00DD498E">
        <w:rPr>
          <w:rFonts w:ascii="Arial" w:hAnsi="Arial" w:cs="Arial"/>
        </w:rPr>
        <w:t>Calculatrice autorisée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2"/>
      </w:tblGrid>
      <w:tr w:rsidR="00D0754A" w:rsidRPr="00DD498E" w:rsidTr="00687B6E">
        <w:tc>
          <w:tcPr>
            <w:tcW w:w="9773" w:type="dxa"/>
          </w:tcPr>
          <w:p w:rsidR="00D0754A" w:rsidRPr="00DD498E" w:rsidRDefault="00D0754A" w:rsidP="00F13986">
            <w:pPr>
              <w:spacing w:before="240" w:after="240"/>
              <w:jc w:val="center"/>
              <w:rPr>
                <w:rFonts w:ascii="Arial" w:hAnsi="Arial" w:cs="Arial"/>
                <w:b/>
              </w:rPr>
            </w:pPr>
            <w:r w:rsidRPr="00DD498E">
              <w:rPr>
                <w:rFonts w:ascii="Arial" w:hAnsi="Arial" w:cs="Arial"/>
                <w:b/>
                <w:szCs w:val="22"/>
              </w:rPr>
              <w:t>LUTTE CONTRE LES INCENDIES DE FOR</w:t>
            </w:r>
            <w:r w:rsidR="00F13986">
              <w:rPr>
                <w:rFonts w:ascii="Arial" w:hAnsi="Arial" w:cs="Arial"/>
                <w:b/>
                <w:szCs w:val="22"/>
              </w:rPr>
              <w:t>Ê</w:t>
            </w:r>
            <w:r w:rsidRPr="00DD498E">
              <w:rPr>
                <w:rFonts w:ascii="Arial" w:hAnsi="Arial" w:cs="Arial"/>
                <w:b/>
                <w:szCs w:val="22"/>
              </w:rPr>
              <w:t>TS</w:t>
            </w:r>
          </w:p>
        </w:tc>
      </w:tr>
    </w:tbl>
    <w:p w:rsidR="00D0754A" w:rsidRPr="00DD498E" w:rsidRDefault="00D0754A" w:rsidP="00D0754A">
      <w:pPr>
        <w:rPr>
          <w:rFonts w:ascii="Arial" w:hAnsi="Arial" w:cs="Arial"/>
          <w:b/>
        </w:rPr>
      </w:pPr>
    </w:p>
    <w:p w:rsidR="00D0754A" w:rsidRPr="00DD498E" w:rsidRDefault="00D0754A" w:rsidP="00D0754A">
      <w:pPr>
        <w:jc w:val="center"/>
        <w:rPr>
          <w:rFonts w:ascii="Arial" w:hAnsi="Arial" w:cs="Arial"/>
          <w:b/>
          <w:sz w:val="28"/>
          <w:szCs w:val="28"/>
        </w:rPr>
      </w:pPr>
    </w:p>
    <w:p w:rsidR="00DD498E" w:rsidRPr="00DD498E" w:rsidRDefault="00DD498E" w:rsidP="00D0754A">
      <w:pPr>
        <w:jc w:val="center"/>
        <w:rPr>
          <w:rFonts w:ascii="Arial" w:hAnsi="Arial" w:cs="Arial"/>
          <w:b/>
          <w:color w:val="FF0000"/>
          <w:sz w:val="160"/>
          <w:szCs w:val="28"/>
        </w:rPr>
      </w:pPr>
      <w:r w:rsidRPr="00DD498E">
        <w:rPr>
          <w:rFonts w:ascii="Arial" w:hAnsi="Arial" w:cs="Arial"/>
          <w:b/>
          <w:color w:val="FF0000"/>
          <w:sz w:val="160"/>
          <w:szCs w:val="28"/>
        </w:rPr>
        <w:t>CORRIG</w:t>
      </w:r>
      <w:r w:rsidR="00F13986">
        <w:rPr>
          <w:rFonts w:ascii="Arial" w:hAnsi="Arial" w:cs="Arial"/>
          <w:b/>
          <w:color w:val="FF0000"/>
          <w:sz w:val="160"/>
          <w:szCs w:val="28"/>
        </w:rPr>
        <w:t>É</w:t>
      </w:r>
    </w:p>
    <w:p w:rsidR="00D0754A" w:rsidRPr="00D0754A" w:rsidRDefault="00D0754A">
      <w:pPr>
        <w:rPr>
          <w:rFonts w:cs="Arial"/>
        </w:rPr>
      </w:pPr>
      <w:r>
        <w:rPr>
          <w:rFonts w:ascii="Arial" w:hAnsi="Arial" w:cs="Arial"/>
          <w:b/>
          <w:szCs w:val="22"/>
        </w:rPr>
        <w:br w:type="page"/>
      </w:r>
    </w:p>
    <w:p w:rsidR="0043045E" w:rsidRPr="00D0754A" w:rsidRDefault="0043045E" w:rsidP="0043045E">
      <w:pPr>
        <w:spacing w:before="240" w:after="240"/>
        <w:rPr>
          <w:rFonts w:ascii="Arial" w:hAnsi="Arial" w:cs="Arial"/>
          <w:b/>
        </w:rPr>
      </w:pPr>
      <w:r w:rsidRPr="00D0754A">
        <w:rPr>
          <w:rFonts w:ascii="Arial" w:hAnsi="Arial" w:cs="Arial"/>
          <w:b/>
          <w:szCs w:val="22"/>
        </w:rPr>
        <w:lastRenderedPageBreak/>
        <w:t>LUTTE CONTRE LES INCENDIES DE FOR</w:t>
      </w:r>
      <w:r w:rsidR="00AA69B9">
        <w:rPr>
          <w:rFonts w:ascii="Arial" w:hAnsi="Arial" w:cs="Arial"/>
          <w:b/>
          <w:szCs w:val="22"/>
        </w:rPr>
        <w:t>Ê</w:t>
      </w:r>
      <w:r w:rsidRPr="00D0754A">
        <w:rPr>
          <w:rFonts w:ascii="Arial" w:hAnsi="Arial" w:cs="Arial"/>
          <w:b/>
          <w:szCs w:val="22"/>
        </w:rPr>
        <w:t>TS</w:t>
      </w:r>
    </w:p>
    <w:p w:rsidR="0043045E" w:rsidRPr="005C2960" w:rsidRDefault="0043045E" w:rsidP="005C2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hAnsi="Arial" w:cs="Arial"/>
          <w:sz w:val="28"/>
          <w:szCs w:val="28"/>
        </w:rPr>
      </w:pPr>
      <w:r w:rsidRPr="005C2960">
        <w:rPr>
          <w:rFonts w:ascii="Arial" w:hAnsi="Arial" w:cs="Arial"/>
          <w:sz w:val="28"/>
          <w:szCs w:val="28"/>
        </w:rPr>
        <w:t>Partie 1</w:t>
      </w:r>
      <w:r w:rsidR="001F773B" w:rsidRPr="005C2960">
        <w:rPr>
          <w:rFonts w:ascii="Arial" w:hAnsi="Arial" w:cs="Arial"/>
          <w:sz w:val="28"/>
          <w:szCs w:val="28"/>
        </w:rPr>
        <w:t xml:space="preserve"> : </w:t>
      </w:r>
      <w:r w:rsidRPr="005C2960">
        <w:rPr>
          <w:rFonts w:ascii="Arial" w:hAnsi="Arial" w:cs="Arial"/>
          <w:sz w:val="28"/>
          <w:szCs w:val="28"/>
        </w:rPr>
        <w:t>Détection des départs de feux de forêt</w:t>
      </w:r>
    </w:p>
    <w:p w:rsidR="001F773B" w:rsidRPr="00D0754A" w:rsidRDefault="001F773B">
      <w:pPr>
        <w:rPr>
          <w:rFonts w:ascii="Arial" w:hAnsi="Arial"/>
        </w:rPr>
      </w:pPr>
    </w:p>
    <w:p w:rsidR="004526E6" w:rsidRDefault="0043045E">
      <w:pPr>
        <w:rPr>
          <w:rFonts w:ascii="Arial" w:hAnsi="Arial"/>
        </w:rPr>
      </w:pPr>
      <w:r w:rsidRPr="00D0754A">
        <w:rPr>
          <w:rFonts w:ascii="Arial" w:hAnsi="Arial"/>
        </w:rPr>
        <w:t>Q</w:t>
      </w:r>
      <w:r w:rsidR="001F773B" w:rsidRPr="00D0754A">
        <w:rPr>
          <w:rFonts w:ascii="Arial" w:hAnsi="Arial"/>
        </w:rPr>
        <w:t>uestion</w:t>
      </w:r>
      <w:r w:rsidRPr="00D0754A">
        <w:rPr>
          <w:rFonts w:ascii="Arial" w:hAnsi="Arial"/>
        </w:rPr>
        <w:t xml:space="preserve"> 1.1</w:t>
      </w:r>
      <w:r w:rsidR="001F773B" w:rsidRPr="00D0754A">
        <w:rPr>
          <w:rFonts w:ascii="Arial" w:hAnsi="Arial"/>
        </w:rPr>
        <w:t> :</w:t>
      </w:r>
    </w:p>
    <w:p w:rsidR="00282874" w:rsidRPr="00D0754A" w:rsidRDefault="00282874">
      <w:pPr>
        <w:rPr>
          <w:rFonts w:ascii="Arial" w:hAnsi="Arial"/>
        </w:rPr>
      </w:pPr>
      <w:r>
        <w:rPr>
          <w:rFonts w:ascii="Arial" w:hAnsi="Arial"/>
        </w:rPr>
        <w:t>L’argumentation complète décrite ci-dessous n’est pas exigée du candidat. Il s’agit de repérer la présence de mots clés dans la réponse du candidat.</w:t>
      </w:r>
    </w:p>
    <w:tbl>
      <w:tblPr>
        <w:tblStyle w:val="Grilledutableau"/>
        <w:tblW w:w="10348" w:type="dxa"/>
        <w:tblInd w:w="-601" w:type="dxa"/>
        <w:tblLook w:val="04A0" w:firstRow="1" w:lastRow="0" w:firstColumn="1" w:lastColumn="0" w:noHBand="0" w:noVBand="1"/>
      </w:tblPr>
      <w:tblGrid>
        <w:gridCol w:w="3669"/>
        <w:gridCol w:w="3277"/>
        <w:gridCol w:w="3402"/>
      </w:tblGrid>
      <w:tr w:rsidR="004526E6" w:rsidTr="00D0754A">
        <w:tc>
          <w:tcPr>
            <w:tcW w:w="3669" w:type="dxa"/>
          </w:tcPr>
          <w:p w:rsidR="004526E6" w:rsidRDefault="004526E6" w:rsidP="00F0148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Ecologique</w:t>
            </w:r>
          </w:p>
        </w:tc>
        <w:tc>
          <w:tcPr>
            <w:tcW w:w="3277" w:type="dxa"/>
          </w:tcPr>
          <w:p w:rsidR="004526E6" w:rsidRDefault="004526E6" w:rsidP="00F0148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Social</w:t>
            </w:r>
          </w:p>
        </w:tc>
        <w:tc>
          <w:tcPr>
            <w:tcW w:w="3402" w:type="dxa"/>
          </w:tcPr>
          <w:p w:rsidR="004526E6" w:rsidRDefault="004526E6" w:rsidP="00F0148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Economique</w:t>
            </w:r>
          </w:p>
        </w:tc>
      </w:tr>
      <w:tr w:rsidR="004526E6" w:rsidTr="00D0754A">
        <w:tc>
          <w:tcPr>
            <w:tcW w:w="3669" w:type="dxa"/>
          </w:tcPr>
          <w:p w:rsidR="005070F2" w:rsidRDefault="005070F2" w:rsidP="006B4A0D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- </w:t>
            </w:r>
            <w:r w:rsidR="004526E6" w:rsidRPr="00F01485">
              <w:rPr>
                <w:rFonts w:ascii="Arial" w:hAnsi="Arial" w:cs="Arial"/>
                <w:color w:val="000000" w:themeColor="text1"/>
              </w:rPr>
              <w:t>Les incendies engendrent des conséquences généralement néfastes sur les écosystèmes</w:t>
            </w:r>
            <w:r w:rsidR="006B4A0D">
              <w:rPr>
                <w:rFonts w:ascii="Arial" w:hAnsi="Arial" w:cs="Arial"/>
                <w:color w:val="000000" w:themeColor="text1"/>
              </w:rPr>
              <w:t xml:space="preserve"> </w:t>
            </w:r>
            <w:r w:rsidR="004526E6" w:rsidRPr="00F01485">
              <w:rPr>
                <w:rFonts w:ascii="Arial" w:hAnsi="Arial" w:cs="Arial"/>
                <w:color w:val="000000" w:themeColor="text1"/>
              </w:rPr>
              <w:t>lorsqu’ils deviennent trop fréquents ou qu’ils concernent des superficies importantes</w:t>
            </w:r>
            <w:r>
              <w:rPr>
                <w:rFonts w:ascii="Arial" w:hAnsi="Arial" w:cs="Arial"/>
                <w:color w:val="000000" w:themeColor="text1"/>
              </w:rPr>
              <w:t>.</w:t>
            </w:r>
          </w:p>
          <w:p w:rsidR="004526E6" w:rsidRPr="00F01485" w:rsidRDefault="005070F2" w:rsidP="00F01485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- </w:t>
            </w:r>
            <w:r w:rsidR="004526E6" w:rsidRPr="00F01485">
              <w:rPr>
                <w:rFonts w:ascii="Arial" w:hAnsi="Arial" w:cs="Arial"/>
                <w:color w:val="000000" w:themeColor="text1"/>
              </w:rPr>
              <w:t>les feux entraînent une homogénéisation du milieu et font peser une forte menace sur des espèces rares ou très localisées.</w:t>
            </w:r>
          </w:p>
          <w:p w:rsidR="004526E6" w:rsidRDefault="005070F2" w:rsidP="00F01485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- </w:t>
            </w:r>
            <w:r w:rsidR="004526E6" w:rsidRPr="00F01485">
              <w:rPr>
                <w:rFonts w:ascii="Arial" w:hAnsi="Arial" w:cs="Arial"/>
                <w:color w:val="000000" w:themeColor="text1"/>
              </w:rPr>
              <w:t>Les feux peuvent faire disparaître des graines d’espèces végétales présentes dans la litière, réduire la matière organique et amorcer le processus d’érosion des sols</w:t>
            </w:r>
          </w:p>
          <w:p w:rsidR="005C2960" w:rsidRPr="00F01485" w:rsidRDefault="005C2960" w:rsidP="00F01485">
            <w:pPr>
              <w:jc w:val="both"/>
              <w:rPr>
                <w:rFonts w:ascii="Arial" w:hAnsi="Arial"/>
                <w:b/>
              </w:rPr>
            </w:pPr>
            <w:r w:rsidRPr="00F01485">
              <w:rPr>
                <w:rFonts w:ascii="Arial" w:hAnsi="Arial" w:cs="Arial"/>
                <w:color w:val="000000" w:themeColor="text1"/>
              </w:rPr>
              <w:t>La surface sensible aux feux de forêts, estimée à 5,5 millions d’ha en 1989-2008, pourrait atteindre 7 millions d’ha à l’horizon 2040.</w:t>
            </w:r>
          </w:p>
        </w:tc>
        <w:tc>
          <w:tcPr>
            <w:tcW w:w="3277" w:type="dxa"/>
          </w:tcPr>
          <w:p w:rsidR="004526E6" w:rsidRPr="00F01485" w:rsidRDefault="005070F2" w:rsidP="00F01485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- </w:t>
            </w:r>
            <w:r w:rsidR="004526E6" w:rsidRPr="00F01485">
              <w:rPr>
                <w:rFonts w:ascii="Arial" w:hAnsi="Arial" w:cs="Arial"/>
                <w:color w:val="000000" w:themeColor="text1"/>
              </w:rPr>
              <w:t>6 000 communes françaises sont classées « à risque feux de forêts », soit une commune sur six</w:t>
            </w:r>
          </w:p>
          <w:p w:rsidR="004526E6" w:rsidRPr="00F01485" w:rsidRDefault="005070F2" w:rsidP="00F01485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- </w:t>
            </w:r>
            <w:r w:rsidR="004526E6" w:rsidRPr="00F01485">
              <w:rPr>
                <w:rFonts w:ascii="Arial" w:hAnsi="Arial" w:cs="Arial"/>
                <w:color w:val="000000" w:themeColor="text1"/>
              </w:rPr>
              <w:t>Les surfaces des logements annuellement autorisées, situées dans les zones forestières et naturelles, dans les communes à risque feux de forêts ont été multipliées par 1,6</w:t>
            </w:r>
          </w:p>
          <w:p w:rsidR="004526E6" w:rsidRPr="00F01485" w:rsidRDefault="005070F2" w:rsidP="00F01485">
            <w:pPr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- </w:t>
            </w:r>
            <w:r w:rsidR="004526E6" w:rsidRPr="00F01485">
              <w:rPr>
                <w:rFonts w:ascii="Arial" w:hAnsi="Arial" w:cs="Arial"/>
                <w:color w:val="000000" w:themeColor="text1"/>
              </w:rPr>
              <w:t>le nombre de personnes à protéger en cas d’incendie</w:t>
            </w:r>
          </w:p>
        </w:tc>
        <w:tc>
          <w:tcPr>
            <w:tcW w:w="3402" w:type="dxa"/>
          </w:tcPr>
          <w:p w:rsidR="004526E6" w:rsidRPr="00F01485" w:rsidRDefault="004526E6" w:rsidP="00F01485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F01485">
              <w:rPr>
                <w:rFonts w:ascii="Arial" w:hAnsi="Arial" w:cs="Arial"/>
                <w:color w:val="000000" w:themeColor="text1"/>
              </w:rPr>
              <w:t>24 000 ha de forêts sont incendiés en France</w:t>
            </w:r>
          </w:p>
          <w:p w:rsidR="004526E6" w:rsidRPr="00F01485" w:rsidRDefault="005070F2" w:rsidP="00F01485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- </w:t>
            </w:r>
            <w:r w:rsidR="004526E6" w:rsidRPr="00F01485">
              <w:rPr>
                <w:rFonts w:ascii="Arial" w:hAnsi="Arial" w:cs="Arial"/>
                <w:color w:val="000000" w:themeColor="text1"/>
              </w:rPr>
              <w:t>Les incendies … présentent des risques importants pour les enjeux construits dans ou à proximité des zones à risque</w:t>
            </w:r>
            <w:r>
              <w:rPr>
                <w:rFonts w:ascii="Arial" w:hAnsi="Arial" w:cs="Arial"/>
                <w:color w:val="000000" w:themeColor="text1"/>
              </w:rPr>
              <w:t>.</w:t>
            </w:r>
          </w:p>
          <w:p w:rsidR="00F01485" w:rsidRPr="00F01485" w:rsidRDefault="005070F2" w:rsidP="00F01485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- </w:t>
            </w:r>
            <w:r w:rsidR="004526E6" w:rsidRPr="00F01485">
              <w:rPr>
                <w:rFonts w:ascii="Arial" w:hAnsi="Arial" w:cs="Arial"/>
                <w:color w:val="000000" w:themeColor="text1"/>
              </w:rPr>
              <w:t>les constructions à usage d’activité s’accroissent dans les zones à risque incendie</w:t>
            </w:r>
          </w:p>
          <w:p w:rsidR="004526E6" w:rsidRPr="00F01485" w:rsidRDefault="005C2960" w:rsidP="00F01485">
            <w:pPr>
              <w:jc w:val="both"/>
              <w:rPr>
                <w:rFonts w:ascii="Arial" w:hAnsi="Arial"/>
                <w:b/>
              </w:rPr>
            </w:pPr>
            <w:r w:rsidRPr="00F01485">
              <w:rPr>
                <w:rFonts w:ascii="Arial" w:hAnsi="Arial" w:cs="Arial"/>
                <w:color w:val="000000" w:themeColor="text1"/>
              </w:rPr>
              <w:t>La surface sensible aux feux de forêts, estimée à 5,5 millions d’ha en 1989-2008, pourrait atteindre 7 millions d’ha à l’horizon 2040.</w:t>
            </w:r>
          </w:p>
        </w:tc>
      </w:tr>
    </w:tbl>
    <w:p w:rsidR="0043045E" w:rsidRPr="0043045E" w:rsidRDefault="0043045E">
      <w:pPr>
        <w:rPr>
          <w:rFonts w:ascii="Arial" w:hAnsi="Arial"/>
        </w:rPr>
      </w:pPr>
    </w:p>
    <w:p w:rsidR="001F773B" w:rsidRDefault="0043045E">
      <w:pPr>
        <w:rPr>
          <w:rFonts w:ascii="Arial" w:hAnsi="Arial"/>
        </w:rPr>
      </w:pPr>
      <w:r w:rsidRPr="001F773B">
        <w:rPr>
          <w:rFonts w:ascii="Arial" w:hAnsi="Arial"/>
        </w:rPr>
        <w:t>Q</w:t>
      </w:r>
      <w:r w:rsidR="001F773B" w:rsidRPr="001F773B">
        <w:rPr>
          <w:rFonts w:ascii="Arial" w:hAnsi="Arial"/>
        </w:rPr>
        <w:t>uestion</w:t>
      </w:r>
      <w:r w:rsidR="00F74385" w:rsidRPr="001F773B">
        <w:rPr>
          <w:rFonts w:ascii="Arial" w:hAnsi="Arial"/>
        </w:rPr>
        <w:t>1.2</w:t>
      </w:r>
    </w:p>
    <w:p w:rsidR="00F74385" w:rsidRPr="001F773B" w:rsidRDefault="00F74385" w:rsidP="001F773B">
      <w:pPr>
        <w:ind w:left="1134"/>
        <w:rPr>
          <w:rFonts w:ascii="Arial" w:hAnsi="Arial" w:cs="Arial"/>
          <w:color w:val="FF0000"/>
        </w:rPr>
      </w:pPr>
      <w:r w:rsidRPr="001F773B">
        <w:rPr>
          <w:rFonts w:ascii="Arial" w:hAnsi="Arial" w:cs="Arial"/>
        </w:rPr>
        <w:t>tour</w:t>
      </w:r>
      <w:r w:rsidR="00186698" w:rsidRPr="001F773B">
        <w:rPr>
          <w:rFonts w:ascii="Arial" w:hAnsi="Arial" w:cs="Arial"/>
        </w:rPr>
        <w:t xml:space="preserve"> de </w:t>
      </w:r>
      <w:r w:rsidR="001F773B" w:rsidRPr="001F773B">
        <w:rPr>
          <w:rFonts w:ascii="Arial" w:hAnsi="Arial" w:cs="Arial"/>
        </w:rPr>
        <w:t>guet</w:t>
      </w:r>
      <w:r w:rsidR="001F773B">
        <w:rPr>
          <w:rFonts w:ascii="Arial" w:hAnsi="Arial" w:cs="Arial"/>
        </w:rPr>
        <w:t xml:space="preserve">, </w:t>
      </w:r>
      <w:r w:rsidR="00186698" w:rsidRPr="001F773B">
        <w:rPr>
          <w:rFonts w:ascii="Arial" w:hAnsi="Arial" w:cs="Arial"/>
        </w:rPr>
        <w:t>patrouille motorisée</w:t>
      </w:r>
    </w:p>
    <w:p w:rsidR="00F74385" w:rsidRPr="001F773B" w:rsidRDefault="00F74385">
      <w:pPr>
        <w:rPr>
          <w:rFonts w:ascii="Arial" w:hAnsi="Arial" w:cs="Arial"/>
          <w:color w:val="FF0000"/>
        </w:rPr>
      </w:pPr>
    </w:p>
    <w:p w:rsidR="001F773B" w:rsidRDefault="00055B1B">
      <w:pPr>
        <w:rPr>
          <w:rFonts w:ascii="Arial" w:hAnsi="Arial" w:cs="Arial"/>
        </w:rPr>
      </w:pPr>
      <w:r w:rsidRPr="001F773B">
        <w:rPr>
          <w:rFonts w:ascii="Arial" w:hAnsi="Arial" w:cs="Arial"/>
        </w:rPr>
        <w:t>Q</w:t>
      </w:r>
      <w:r w:rsidR="001F773B">
        <w:rPr>
          <w:rFonts w:ascii="Arial" w:hAnsi="Arial" w:cs="Arial"/>
        </w:rPr>
        <w:t>uestion</w:t>
      </w:r>
      <w:r w:rsidRPr="001F773B">
        <w:rPr>
          <w:rFonts w:ascii="Arial" w:hAnsi="Arial" w:cs="Arial"/>
        </w:rPr>
        <w:t>1.</w:t>
      </w:r>
      <w:r w:rsidR="004526E6" w:rsidRPr="001F773B">
        <w:rPr>
          <w:rFonts w:ascii="Arial" w:hAnsi="Arial" w:cs="Arial"/>
        </w:rPr>
        <w:t xml:space="preserve">3 </w:t>
      </w:r>
    </w:p>
    <w:p w:rsidR="0043045E" w:rsidRPr="001F773B" w:rsidRDefault="004526E6" w:rsidP="001F773B">
      <w:pPr>
        <w:ind w:left="1134"/>
        <w:rPr>
          <w:rFonts w:ascii="Arial" w:hAnsi="Arial" w:cs="Arial"/>
        </w:rPr>
      </w:pPr>
      <w:r w:rsidRPr="001F773B">
        <w:rPr>
          <w:rFonts w:ascii="Arial" w:hAnsi="Arial" w:cs="Arial"/>
        </w:rPr>
        <w:t>sur DR1</w:t>
      </w:r>
    </w:p>
    <w:p w:rsidR="0043045E" w:rsidRPr="001F773B" w:rsidRDefault="0043045E">
      <w:pPr>
        <w:rPr>
          <w:rFonts w:ascii="Arial" w:hAnsi="Arial" w:cs="Arial"/>
          <w:color w:val="FF0000"/>
        </w:rPr>
      </w:pPr>
    </w:p>
    <w:p w:rsidR="001F773B" w:rsidRDefault="001F773B">
      <w:pPr>
        <w:rPr>
          <w:rFonts w:ascii="Arial" w:hAnsi="Arial" w:cs="Arial"/>
        </w:rPr>
      </w:pPr>
      <w:r>
        <w:rPr>
          <w:rFonts w:ascii="Arial" w:hAnsi="Arial" w:cs="Arial"/>
        </w:rPr>
        <w:t>Question</w:t>
      </w:r>
      <w:r w:rsidR="004526E6" w:rsidRPr="001F773B">
        <w:rPr>
          <w:rFonts w:ascii="Arial" w:hAnsi="Arial" w:cs="Arial"/>
        </w:rPr>
        <w:t xml:space="preserve"> 1.4</w:t>
      </w:r>
    </w:p>
    <w:p w:rsidR="0043045E" w:rsidRDefault="004526E6" w:rsidP="005C2960">
      <w:pPr>
        <w:ind w:left="1418" w:hanging="284"/>
        <w:rPr>
          <w:rFonts w:ascii="Arial" w:hAnsi="Arial" w:cs="Arial"/>
        </w:rPr>
      </w:pPr>
      <w:r w:rsidRPr="001F773B">
        <w:rPr>
          <w:rFonts w:ascii="Arial" w:hAnsi="Arial" w:cs="Arial"/>
        </w:rPr>
        <w:t>sur DT</w:t>
      </w:r>
      <w:r w:rsidR="005C2960">
        <w:rPr>
          <w:rFonts w:ascii="Arial" w:hAnsi="Arial" w:cs="Arial"/>
        </w:rPr>
        <w:t>6</w:t>
      </w:r>
      <w:r w:rsidRPr="001F773B">
        <w:rPr>
          <w:rFonts w:ascii="Arial" w:hAnsi="Arial" w:cs="Arial"/>
        </w:rPr>
        <w:t>, on constate que la mise en place de la casquette permet la limitation des rayonnements direct</w:t>
      </w:r>
      <w:r w:rsidR="006B4A0D">
        <w:rPr>
          <w:rFonts w:ascii="Arial" w:hAnsi="Arial" w:cs="Arial"/>
        </w:rPr>
        <w:t>s</w:t>
      </w:r>
      <w:r w:rsidRPr="001F773B">
        <w:rPr>
          <w:rFonts w:ascii="Arial" w:hAnsi="Arial" w:cs="Arial"/>
        </w:rPr>
        <w:t xml:space="preserve"> (halo gris clair sur la fenêtre exposée au sud pour la période juin septembre pendant les heures chaudes) par opposition à la solution sans avancée ou le soleil est en rayonnement direct dans la </w:t>
      </w:r>
      <w:r w:rsidR="00FD586E" w:rsidRPr="001F773B">
        <w:rPr>
          <w:rFonts w:ascii="Arial" w:hAnsi="Arial" w:cs="Arial"/>
        </w:rPr>
        <w:t>même</w:t>
      </w:r>
      <w:r w:rsidR="005C2960">
        <w:rPr>
          <w:rFonts w:ascii="Arial" w:hAnsi="Arial" w:cs="Arial"/>
        </w:rPr>
        <w:t xml:space="preserve"> </w:t>
      </w:r>
      <w:r w:rsidR="00FD586E" w:rsidRPr="001F773B">
        <w:rPr>
          <w:rFonts w:ascii="Arial" w:hAnsi="Arial" w:cs="Arial"/>
        </w:rPr>
        <w:t>fenêtre.</w:t>
      </w:r>
    </w:p>
    <w:p w:rsidR="005C2960" w:rsidRPr="001F773B" w:rsidRDefault="005C2960" w:rsidP="001F773B">
      <w:pPr>
        <w:ind w:left="1134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Sur DR2</w:t>
      </w:r>
    </w:p>
    <w:p w:rsidR="001D16AA" w:rsidRPr="001F773B" w:rsidRDefault="001D16AA">
      <w:pPr>
        <w:rPr>
          <w:rFonts w:ascii="Arial" w:hAnsi="Arial" w:cs="Arial"/>
          <w:color w:val="FF0000"/>
        </w:rPr>
      </w:pPr>
    </w:p>
    <w:p w:rsidR="001F773B" w:rsidRDefault="001F773B">
      <w:pPr>
        <w:rPr>
          <w:rFonts w:ascii="Arial" w:hAnsi="Arial" w:cs="Arial"/>
        </w:rPr>
      </w:pPr>
      <w:r>
        <w:rPr>
          <w:rFonts w:ascii="Arial" w:hAnsi="Arial" w:cs="Arial"/>
        </w:rPr>
        <w:t>Question</w:t>
      </w:r>
      <w:r w:rsidR="00EA1E0E" w:rsidRPr="001F773B">
        <w:rPr>
          <w:rFonts w:ascii="Arial" w:hAnsi="Arial" w:cs="Arial"/>
        </w:rPr>
        <w:t xml:space="preserve">1.5 </w:t>
      </w:r>
    </w:p>
    <w:p w:rsidR="005C2960" w:rsidRDefault="005C2960" w:rsidP="001F773B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>Exigence extrait du sysml : limiter l’impact écologique.</w:t>
      </w:r>
    </w:p>
    <w:p w:rsidR="001D16AA" w:rsidRPr="001F773B" w:rsidRDefault="00EA1E0E" w:rsidP="001F773B">
      <w:pPr>
        <w:ind w:left="1134"/>
        <w:rPr>
          <w:rFonts w:ascii="Arial" w:hAnsi="Arial" w:cs="Arial"/>
        </w:rPr>
      </w:pPr>
      <w:r w:rsidRPr="001F773B">
        <w:rPr>
          <w:rFonts w:ascii="Arial" w:hAnsi="Arial" w:cs="Arial"/>
        </w:rPr>
        <w:lastRenderedPageBreak/>
        <w:t xml:space="preserve">Le panneau </w:t>
      </w:r>
      <w:r w:rsidR="00430EB5" w:rsidRPr="001F773B">
        <w:rPr>
          <w:rFonts w:ascii="Arial" w:hAnsi="Arial" w:cs="Arial"/>
        </w:rPr>
        <w:t>sandwich à retenir est celui à âme de laine de roche car à conductivité thermique égale, pour une même unité fonctionnelle, tous les critères d’impacts environnementaux sont moindres.</w:t>
      </w:r>
    </w:p>
    <w:p w:rsidR="00430EB5" w:rsidRPr="001F773B" w:rsidRDefault="00430EB5">
      <w:pPr>
        <w:rPr>
          <w:rFonts w:ascii="Arial" w:hAnsi="Arial" w:cs="Arial"/>
        </w:rPr>
      </w:pPr>
    </w:p>
    <w:p w:rsidR="00FF4DCA" w:rsidRDefault="00FF4DCA" w:rsidP="0036114F">
      <w:pPr>
        <w:rPr>
          <w:rFonts w:ascii="Arial" w:hAnsi="Arial" w:cs="Arial"/>
        </w:rPr>
      </w:pPr>
      <w:r>
        <w:rPr>
          <w:rFonts w:ascii="Arial" w:hAnsi="Arial" w:cs="Arial"/>
        </w:rPr>
        <w:t>Question</w:t>
      </w:r>
      <w:r w:rsidR="00430EB5" w:rsidRPr="001F773B">
        <w:rPr>
          <w:rFonts w:ascii="Arial" w:hAnsi="Arial" w:cs="Arial"/>
        </w:rPr>
        <w:t>1.6</w:t>
      </w:r>
    </w:p>
    <w:p w:rsidR="00430EB5" w:rsidRPr="001F773B" w:rsidRDefault="0036114F" w:rsidP="00FF4DCA">
      <w:pPr>
        <w:ind w:left="1134"/>
        <w:rPr>
          <w:rFonts w:ascii="Arial" w:hAnsi="Arial" w:cs="Arial"/>
          <w:color w:val="FF0000"/>
        </w:rPr>
      </w:pPr>
      <w:r w:rsidRPr="001F773B">
        <w:rPr>
          <w:rFonts w:ascii="Arial" w:hAnsi="Arial" w:cs="Arial"/>
        </w:rPr>
        <w:t>sur DR3</w:t>
      </w:r>
    </w:p>
    <w:p w:rsidR="001D16AA" w:rsidRPr="001F773B" w:rsidRDefault="001D16AA">
      <w:pPr>
        <w:rPr>
          <w:rFonts w:ascii="Arial" w:hAnsi="Arial" w:cs="Arial"/>
          <w:color w:val="FF0000"/>
        </w:rPr>
      </w:pPr>
    </w:p>
    <w:p w:rsidR="00FF4DCA" w:rsidRDefault="00FF4DCA" w:rsidP="00112850">
      <w:pPr>
        <w:jc w:val="both"/>
        <w:rPr>
          <w:rFonts w:ascii="Arial" w:hAnsi="Arial"/>
        </w:rPr>
      </w:pPr>
      <w:r>
        <w:rPr>
          <w:rFonts w:ascii="Arial" w:hAnsi="Arial" w:cs="Arial"/>
        </w:rPr>
        <w:t>Question</w:t>
      </w:r>
      <w:r w:rsidR="00112850" w:rsidRPr="001F773B">
        <w:rPr>
          <w:rFonts w:ascii="Arial" w:hAnsi="Arial"/>
        </w:rPr>
        <w:t xml:space="preserve">1.7 </w:t>
      </w:r>
    </w:p>
    <w:p w:rsidR="00112850" w:rsidRPr="001F773B" w:rsidRDefault="00112850" w:rsidP="00FF4DCA">
      <w:pPr>
        <w:ind w:left="1134"/>
        <w:jc w:val="both"/>
        <w:rPr>
          <w:rFonts w:ascii="Arial" w:hAnsi="Arial"/>
        </w:rPr>
      </w:pPr>
      <w:r w:rsidRPr="001F773B">
        <w:rPr>
          <w:rFonts w:ascii="Arial" w:hAnsi="Arial"/>
        </w:rPr>
        <w:t xml:space="preserve">B : </w:t>
      </w:r>
      <w:r w:rsidR="00B313D0">
        <w:rPr>
          <w:rFonts w:ascii="Arial" w:hAnsi="Arial"/>
        </w:rPr>
        <w:t>rayonnement</w:t>
      </w:r>
      <w:r w:rsidRPr="001F773B">
        <w:rPr>
          <w:rFonts w:ascii="Arial" w:hAnsi="Arial"/>
        </w:rPr>
        <w:t>. C : convection naturelle</w:t>
      </w:r>
    </w:p>
    <w:p w:rsidR="00710CAA" w:rsidRPr="001F773B" w:rsidRDefault="00710CAA" w:rsidP="00112850">
      <w:pPr>
        <w:jc w:val="both"/>
        <w:rPr>
          <w:rFonts w:ascii="Arial" w:hAnsi="Arial"/>
        </w:rPr>
      </w:pPr>
    </w:p>
    <w:p w:rsidR="00FF4DCA" w:rsidRDefault="00FF4DCA" w:rsidP="005C4F12">
      <w:pPr>
        <w:jc w:val="both"/>
        <w:rPr>
          <w:rFonts w:ascii="Arial" w:hAnsi="Arial"/>
        </w:rPr>
      </w:pPr>
      <w:r>
        <w:rPr>
          <w:rFonts w:ascii="Arial" w:hAnsi="Arial" w:cs="Arial"/>
        </w:rPr>
        <w:t>Question</w:t>
      </w:r>
      <w:r w:rsidR="00710CAA" w:rsidRPr="001F773B">
        <w:rPr>
          <w:rFonts w:ascii="Arial" w:hAnsi="Arial"/>
        </w:rPr>
        <w:t xml:space="preserve">1.8 </w:t>
      </w:r>
    </w:p>
    <w:p w:rsidR="00710CAA" w:rsidRPr="001F773B" w:rsidRDefault="00710CAA" w:rsidP="00FF4DCA">
      <w:pPr>
        <w:ind w:left="1134"/>
        <w:jc w:val="both"/>
        <w:rPr>
          <w:rFonts w:ascii="Arial" w:hAnsi="Arial"/>
        </w:rPr>
      </w:pPr>
      <w:r w:rsidRPr="001F773B">
        <w:rPr>
          <w:rFonts w:ascii="Arial" w:hAnsi="Arial"/>
        </w:rPr>
        <w:t>Sur la simulation la montée en température correspond à l’</w:t>
      </w:r>
      <w:r w:rsidR="00FD586E" w:rsidRPr="001F773B">
        <w:rPr>
          <w:rFonts w:ascii="Arial" w:hAnsi="Arial"/>
        </w:rPr>
        <w:t>o</w:t>
      </w:r>
      <w:r w:rsidRPr="001F773B">
        <w:rPr>
          <w:rFonts w:ascii="Arial" w:hAnsi="Arial"/>
        </w:rPr>
        <w:t xml:space="preserve">uverture du mur trombe. La température </w:t>
      </w:r>
      <w:r w:rsidR="00FD586E" w:rsidRPr="001F773B">
        <w:rPr>
          <w:rFonts w:ascii="Arial" w:hAnsi="Arial"/>
        </w:rPr>
        <w:t xml:space="preserve">diminue ensuite progressivement et </w:t>
      </w:r>
      <w:r w:rsidRPr="001F773B">
        <w:rPr>
          <w:rFonts w:ascii="Arial" w:hAnsi="Arial"/>
        </w:rPr>
        <w:t>ne descend sous 15</w:t>
      </w:r>
      <w:r w:rsidR="00282874">
        <w:rPr>
          <w:rFonts w:ascii="Arial" w:hAnsi="Arial"/>
        </w:rPr>
        <w:t> </w:t>
      </w:r>
      <w:r w:rsidRPr="001F773B">
        <w:rPr>
          <w:rFonts w:ascii="Arial" w:hAnsi="Arial"/>
        </w:rPr>
        <w:t>°</w:t>
      </w:r>
      <w:r w:rsidR="00584814">
        <w:rPr>
          <w:rFonts w:ascii="Arial" w:hAnsi="Arial"/>
        </w:rPr>
        <w:t>C</w:t>
      </w:r>
      <w:r w:rsidRPr="001F773B">
        <w:rPr>
          <w:rFonts w:ascii="Arial" w:hAnsi="Arial"/>
        </w:rPr>
        <w:t xml:space="preserve"> qu’après plus de 6h</w:t>
      </w:r>
      <w:r w:rsidR="00FD586E" w:rsidRPr="001F773B">
        <w:rPr>
          <w:rFonts w:ascii="Arial" w:hAnsi="Arial"/>
        </w:rPr>
        <w:t>. Le cahier des charges n’est que partiellement respecté</w:t>
      </w:r>
      <w:r w:rsidR="00AC7D42" w:rsidRPr="001F773B">
        <w:rPr>
          <w:rFonts w:ascii="Arial" w:hAnsi="Arial"/>
        </w:rPr>
        <w:t>.</w:t>
      </w:r>
    </w:p>
    <w:p w:rsidR="00AC7D42" w:rsidRPr="001F773B" w:rsidRDefault="00AC7D42" w:rsidP="005C4F12">
      <w:pPr>
        <w:jc w:val="both"/>
        <w:rPr>
          <w:rFonts w:ascii="Arial" w:hAnsi="Arial"/>
        </w:rPr>
      </w:pPr>
    </w:p>
    <w:p w:rsidR="00AC7D42" w:rsidRPr="001F773B" w:rsidRDefault="00AC7D42" w:rsidP="00FF4DCA">
      <w:pPr>
        <w:ind w:left="1134"/>
        <w:jc w:val="both"/>
        <w:rPr>
          <w:rFonts w:ascii="Arial" w:hAnsi="Arial"/>
        </w:rPr>
      </w:pPr>
      <w:r w:rsidRPr="001F773B">
        <w:rPr>
          <w:rFonts w:ascii="Arial" w:hAnsi="Arial"/>
        </w:rPr>
        <w:t xml:space="preserve">Dans la réalité, </w:t>
      </w:r>
      <w:r w:rsidR="005070F2" w:rsidRPr="001F773B">
        <w:rPr>
          <w:rFonts w:ascii="Arial" w:hAnsi="Arial"/>
        </w:rPr>
        <w:t>l</w:t>
      </w:r>
      <w:r w:rsidR="002160A2" w:rsidRPr="001F773B">
        <w:rPr>
          <w:rFonts w:ascii="Arial" w:hAnsi="Arial"/>
        </w:rPr>
        <w:t>a température fluctue</w:t>
      </w:r>
      <w:r w:rsidR="009B193C" w:rsidRPr="001F773B">
        <w:rPr>
          <w:rFonts w:ascii="Arial" w:hAnsi="Arial"/>
        </w:rPr>
        <w:t>, l’air est plus chaud en haut. L</w:t>
      </w:r>
      <w:r w:rsidRPr="001F773B">
        <w:rPr>
          <w:rFonts w:ascii="Arial" w:hAnsi="Arial"/>
        </w:rPr>
        <w:t>es capteurs montre</w:t>
      </w:r>
      <w:r w:rsidR="002160A2" w:rsidRPr="001F773B">
        <w:rPr>
          <w:rFonts w:ascii="Arial" w:hAnsi="Arial"/>
        </w:rPr>
        <w:t>nt</w:t>
      </w:r>
      <w:r w:rsidRPr="001F773B">
        <w:rPr>
          <w:rFonts w:ascii="Arial" w:hAnsi="Arial"/>
        </w:rPr>
        <w:t xml:space="preserve"> une diminution plus rapide de la température </w:t>
      </w:r>
      <w:r w:rsidR="009B193C" w:rsidRPr="001F773B">
        <w:rPr>
          <w:rFonts w:ascii="Arial" w:hAnsi="Arial"/>
        </w:rPr>
        <w:t xml:space="preserve">moyenne à </w:t>
      </w:r>
      <w:r w:rsidRPr="001F773B">
        <w:rPr>
          <w:rFonts w:ascii="Arial" w:hAnsi="Arial"/>
        </w:rPr>
        <w:t>l’intérieur de la cabine</w:t>
      </w:r>
      <w:r w:rsidR="009B193C" w:rsidRPr="001F773B">
        <w:rPr>
          <w:rFonts w:ascii="Arial" w:hAnsi="Arial"/>
        </w:rPr>
        <w:t xml:space="preserve"> et la valeur de 15</w:t>
      </w:r>
      <w:r w:rsidR="00282874">
        <w:rPr>
          <w:rFonts w:ascii="Arial" w:hAnsi="Arial"/>
        </w:rPr>
        <w:t> </w:t>
      </w:r>
      <w:r w:rsidR="009B193C" w:rsidRPr="001F773B">
        <w:rPr>
          <w:rFonts w:ascii="Arial" w:hAnsi="Arial"/>
        </w:rPr>
        <w:t>°</w:t>
      </w:r>
      <w:r w:rsidR="00FA040F">
        <w:rPr>
          <w:rFonts w:ascii="Arial" w:hAnsi="Arial"/>
        </w:rPr>
        <w:t>C</w:t>
      </w:r>
      <w:r w:rsidR="009B193C" w:rsidRPr="001F773B">
        <w:rPr>
          <w:rFonts w:ascii="Arial" w:hAnsi="Arial"/>
        </w:rPr>
        <w:t xml:space="preserve"> est atteinte après moins de 5</w:t>
      </w:r>
      <w:r w:rsidR="00282874">
        <w:rPr>
          <w:rFonts w:ascii="Arial" w:hAnsi="Arial"/>
        </w:rPr>
        <w:t> </w:t>
      </w:r>
      <w:r w:rsidR="009B193C" w:rsidRPr="001F773B">
        <w:rPr>
          <w:rFonts w:ascii="Arial" w:hAnsi="Arial"/>
        </w:rPr>
        <w:t>h.</w:t>
      </w:r>
    </w:p>
    <w:p w:rsidR="00AC7D42" w:rsidRPr="001F773B" w:rsidRDefault="00AC7D42" w:rsidP="00FF4DCA">
      <w:pPr>
        <w:ind w:left="1134"/>
        <w:jc w:val="both"/>
        <w:rPr>
          <w:rFonts w:ascii="Arial" w:hAnsi="Arial"/>
        </w:rPr>
      </w:pPr>
    </w:p>
    <w:p w:rsidR="00FD586E" w:rsidRPr="001F773B" w:rsidRDefault="00FD586E" w:rsidP="00FF4DCA">
      <w:pPr>
        <w:ind w:left="1134"/>
        <w:jc w:val="both"/>
        <w:rPr>
          <w:rFonts w:ascii="Arial" w:hAnsi="Arial"/>
        </w:rPr>
      </w:pPr>
      <w:r w:rsidRPr="001F773B">
        <w:rPr>
          <w:rFonts w:ascii="Arial" w:hAnsi="Arial"/>
        </w:rPr>
        <w:t xml:space="preserve">Les </w:t>
      </w:r>
      <w:r w:rsidR="00AC7D42" w:rsidRPr="001F773B">
        <w:rPr>
          <w:rFonts w:ascii="Arial" w:hAnsi="Arial"/>
        </w:rPr>
        <w:t>possibilités</w:t>
      </w:r>
      <w:r w:rsidRPr="001F773B">
        <w:rPr>
          <w:rFonts w:ascii="Arial" w:hAnsi="Arial"/>
        </w:rPr>
        <w:t xml:space="preserve"> de différences entre le réel et la simulation sont : </w:t>
      </w:r>
    </w:p>
    <w:p w:rsidR="00FD586E" w:rsidRPr="001F773B" w:rsidRDefault="00FD586E" w:rsidP="00FF4DCA">
      <w:pPr>
        <w:ind w:left="1134"/>
        <w:jc w:val="both"/>
        <w:rPr>
          <w:rFonts w:ascii="Arial" w:hAnsi="Arial"/>
        </w:rPr>
      </w:pPr>
      <w:r w:rsidRPr="001F773B">
        <w:rPr>
          <w:rFonts w:ascii="Arial" w:hAnsi="Arial"/>
        </w:rPr>
        <w:t xml:space="preserve">-une décharge linéaire et plus rapide de l’énergie </w:t>
      </w:r>
      <w:r w:rsidR="00AC7D42" w:rsidRPr="001F773B">
        <w:rPr>
          <w:rFonts w:ascii="Arial" w:hAnsi="Arial"/>
        </w:rPr>
        <w:t>stockée</w:t>
      </w:r>
      <w:r w:rsidRPr="001F773B">
        <w:rPr>
          <w:rFonts w:ascii="Arial" w:hAnsi="Arial"/>
        </w:rPr>
        <w:t xml:space="preserve"> dans du mur trombe.</w:t>
      </w:r>
    </w:p>
    <w:p w:rsidR="00FD586E" w:rsidRPr="001F773B" w:rsidRDefault="00FA040F" w:rsidP="00FF4DCA">
      <w:pPr>
        <w:ind w:left="1134"/>
        <w:jc w:val="both"/>
        <w:rPr>
          <w:rFonts w:ascii="Arial" w:hAnsi="Arial"/>
        </w:rPr>
      </w:pPr>
      <w:r>
        <w:rPr>
          <w:rFonts w:ascii="Arial" w:hAnsi="Arial"/>
        </w:rPr>
        <w:t xml:space="preserve">- </w:t>
      </w:r>
      <w:r w:rsidR="00FD586E" w:rsidRPr="001F773B">
        <w:rPr>
          <w:rFonts w:ascii="Arial" w:hAnsi="Arial"/>
        </w:rPr>
        <w:t xml:space="preserve">une température extérieure réelle </w:t>
      </w:r>
      <w:r w:rsidR="005070F2" w:rsidRPr="001F773B">
        <w:rPr>
          <w:rFonts w:ascii="Arial" w:hAnsi="Arial"/>
        </w:rPr>
        <w:t xml:space="preserve">qui </w:t>
      </w:r>
      <w:r w:rsidR="00FD586E" w:rsidRPr="001F773B">
        <w:rPr>
          <w:rFonts w:ascii="Arial" w:hAnsi="Arial"/>
        </w:rPr>
        <w:t>n’est pas constante et est plus basse que les 14</w:t>
      </w:r>
      <w:r w:rsidR="00282874">
        <w:rPr>
          <w:rFonts w:ascii="Arial" w:hAnsi="Arial"/>
        </w:rPr>
        <w:t> </w:t>
      </w:r>
      <w:r w:rsidR="00FD586E" w:rsidRPr="001F773B">
        <w:rPr>
          <w:rFonts w:ascii="Arial" w:hAnsi="Arial"/>
        </w:rPr>
        <w:t>°</w:t>
      </w:r>
      <w:r w:rsidR="00282874">
        <w:rPr>
          <w:rFonts w:ascii="Arial" w:hAnsi="Arial"/>
        </w:rPr>
        <w:t>C</w:t>
      </w:r>
      <w:r w:rsidR="00FD586E" w:rsidRPr="001F773B">
        <w:rPr>
          <w:rFonts w:ascii="Arial" w:hAnsi="Arial"/>
        </w:rPr>
        <w:t xml:space="preserve"> de la simulation</w:t>
      </w:r>
      <w:r w:rsidR="009B193C" w:rsidRPr="001F773B">
        <w:rPr>
          <w:rFonts w:ascii="Arial" w:hAnsi="Arial"/>
        </w:rPr>
        <w:t>.</w:t>
      </w:r>
    </w:p>
    <w:p w:rsidR="009B193C" w:rsidRDefault="00584814" w:rsidP="00FF4DCA">
      <w:pPr>
        <w:ind w:left="1134"/>
        <w:jc w:val="both"/>
        <w:rPr>
          <w:rFonts w:ascii="Arial" w:hAnsi="Arial"/>
        </w:rPr>
      </w:pPr>
      <w:r>
        <w:rPr>
          <w:rFonts w:ascii="Arial" w:hAnsi="Arial"/>
        </w:rPr>
        <w:t>- rayonnement et durée d’exposition solaire inférieurs à la simulation.</w:t>
      </w:r>
    </w:p>
    <w:p w:rsidR="00584814" w:rsidRPr="001F773B" w:rsidRDefault="00584814" w:rsidP="00FF4DCA">
      <w:pPr>
        <w:ind w:left="1134"/>
        <w:jc w:val="both"/>
        <w:rPr>
          <w:rFonts w:ascii="Arial" w:hAnsi="Arial"/>
        </w:rPr>
      </w:pPr>
      <w:r>
        <w:rPr>
          <w:rFonts w:ascii="Arial" w:hAnsi="Arial"/>
        </w:rPr>
        <w:t>- une déperdition thermique dans la cabine plus importante.</w:t>
      </w:r>
    </w:p>
    <w:p w:rsidR="00112850" w:rsidRPr="001F773B" w:rsidRDefault="00112850" w:rsidP="005C4F12">
      <w:pPr>
        <w:jc w:val="both"/>
        <w:rPr>
          <w:rFonts w:ascii="Arial" w:hAnsi="Arial" w:cs="Arial"/>
          <w:color w:val="FF0000"/>
        </w:rPr>
      </w:pPr>
    </w:p>
    <w:p w:rsidR="00FF4DCA" w:rsidRDefault="001F773B" w:rsidP="005C4F1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Question</w:t>
      </w:r>
      <w:r w:rsidR="009B193C" w:rsidRPr="001F773B">
        <w:rPr>
          <w:rFonts w:ascii="Arial" w:hAnsi="Arial" w:cs="Arial"/>
        </w:rPr>
        <w:t xml:space="preserve"> 1.9 </w:t>
      </w:r>
    </w:p>
    <w:p w:rsidR="005C4F12" w:rsidRPr="001F773B" w:rsidRDefault="009B193C" w:rsidP="00FF4DCA">
      <w:pPr>
        <w:ind w:left="1134"/>
        <w:jc w:val="both"/>
        <w:rPr>
          <w:rFonts w:ascii="Arial" w:hAnsi="Arial" w:cs="Arial"/>
        </w:rPr>
      </w:pPr>
      <w:r w:rsidRPr="001F773B">
        <w:rPr>
          <w:rFonts w:ascii="Arial" w:hAnsi="Arial" w:cs="Arial"/>
        </w:rPr>
        <w:t>La casquette permet d’améliorer le confort thermique de jour en évitant la surchauffe de la cabine.</w:t>
      </w:r>
      <w:r w:rsidR="00584814">
        <w:rPr>
          <w:rFonts w:ascii="Arial" w:hAnsi="Arial" w:cs="Arial"/>
        </w:rPr>
        <w:t xml:space="preserve"> </w:t>
      </w:r>
      <w:r w:rsidRPr="001F773B">
        <w:rPr>
          <w:rFonts w:ascii="Arial" w:hAnsi="Arial" w:cs="Arial"/>
        </w:rPr>
        <w:t>Le choix de l’isolant permet de limiter l’impact environnemental à même performance thermique.</w:t>
      </w:r>
      <w:r w:rsidR="00584814">
        <w:rPr>
          <w:rFonts w:ascii="Arial" w:hAnsi="Arial" w:cs="Arial"/>
        </w:rPr>
        <w:t xml:space="preserve"> </w:t>
      </w:r>
      <w:r w:rsidRPr="001F773B">
        <w:rPr>
          <w:rFonts w:ascii="Arial" w:hAnsi="Arial" w:cs="Arial"/>
        </w:rPr>
        <w:t xml:space="preserve">Le choix d’un mur trombe permet d’assurer partiellement l’apport </w:t>
      </w:r>
      <w:r w:rsidR="005C4F12" w:rsidRPr="001F773B">
        <w:rPr>
          <w:rFonts w:ascii="Arial" w:hAnsi="Arial" w:cs="Arial"/>
        </w:rPr>
        <w:t>é</w:t>
      </w:r>
      <w:r w:rsidRPr="001F773B">
        <w:rPr>
          <w:rFonts w:ascii="Arial" w:hAnsi="Arial" w:cs="Arial"/>
        </w:rPr>
        <w:t>nergétique nécessaire par apport solaire gra</w:t>
      </w:r>
      <w:r w:rsidR="005C4F12" w:rsidRPr="001F773B">
        <w:rPr>
          <w:rFonts w:ascii="Arial" w:hAnsi="Arial" w:cs="Arial"/>
        </w:rPr>
        <w:t>t</w:t>
      </w:r>
      <w:r w:rsidRPr="001F773B">
        <w:rPr>
          <w:rFonts w:ascii="Arial" w:hAnsi="Arial" w:cs="Arial"/>
        </w:rPr>
        <w:t xml:space="preserve">uit. Il n’est cependant pas forcément suffisant. </w:t>
      </w:r>
      <w:r w:rsidR="005C4F12" w:rsidRPr="001F773B">
        <w:rPr>
          <w:rFonts w:ascii="Arial" w:hAnsi="Arial" w:cs="Arial"/>
        </w:rPr>
        <w:t>Les apports supplémentaires peuvent être l’apport thermique de la vigie et le matériel présent dans la cabine (réfrigérateur, ordinateur</w:t>
      </w:r>
      <w:r w:rsidR="004913E4" w:rsidRPr="001F773B">
        <w:rPr>
          <w:rFonts w:ascii="Arial" w:hAnsi="Arial" w:cs="Arial"/>
        </w:rPr>
        <w:t xml:space="preserve">, </w:t>
      </w:r>
      <w:r w:rsidR="005C4F12" w:rsidRPr="001F773B">
        <w:rPr>
          <w:rFonts w:ascii="Arial" w:hAnsi="Arial" w:cs="Arial"/>
        </w:rPr>
        <w:t>…)</w:t>
      </w:r>
    </w:p>
    <w:p w:rsidR="004D0380" w:rsidRPr="001F773B" w:rsidRDefault="004D0380" w:rsidP="004D0380">
      <w:pPr>
        <w:jc w:val="both"/>
        <w:rPr>
          <w:rFonts w:ascii="Arial" w:hAnsi="Arial" w:cs="Arial"/>
        </w:rPr>
      </w:pPr>
    </w:p>
    <w:p w:rsidR="00FF4DCA" w:rsidRDefault="001F773B" w:rsidP="004D038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Question</w:t>
      </w:r>
      <w:r w:rsidR="004D0380" w:rsidRPr="001F773B">
        <w:rPr>
          <w:rFonts w:ascii="Arial" w:hAnsi="Arial" w:cs="Arial"/>
        </w:rPr>
        <w:t xml:space="preserve"> 1.10 </w:t>
      </w:r>
    </w:p>
    <w:p w:rsidR="004D0380" w:rsidRPr="001F773B" w:rsidRDefault="00147315" w:rsidP="00FF4DCA">
      <w:pPr>
        <w:ind w:left="1134"/>
        <w:jc w:val="both"/>
        <w:rPr>
          <w:rFonts w:ascii="Arial" w:hAnsi="Arial" w:cs="Arial"/>
        </w:rPr>
      </w:pPr>
      <w:r w:rsidRPr="001F773B">
        <w:rPr>
          <w:rFonts w:ascii="Arial" w:hAnsi="Arial" w:cs="Arial"/>
        </w:rPr>
        <w:t>sur DR4</w:t>
      </w:r>
    </w:p>
    <w:p w:rsidR="004D0380" w:rsidRPr="001F773B" w:rsidRDefault="004D0380" w:rsidP="004D0380">
      <w:pPr>
        <w:jc w:val="both"/>
        <w:rPr>
          <w:rFonts w:ascii="Arial" w:hAnsi="Arial" w:cs="Arial"/>
        </w:rPr>
      </w:pPr>
    </w:p>
    <w:p w:rsidR="00FF4DCA" w:rsidRDefault="001F773B" w:rsidP="004D038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Question</w:t>
      </w:r>
      <w:r w:rsidR="00FA27C7">
        <w:rPr>
          <w:rFonts w:ascii="Arial" w:hAnsi="Arial" w:cs="Arial"/>
        </w:rPr>
        <w:t xml:space="preserve"> 1.11</w:t>
      </w:r>
      <w:r w:rsidR="004D0380" w:rsidRPr="001F773B">
        <w:rPr>
          <w:rFonts w:ascii="Arial" w:hAnsi="Arial" w:cs="Arial"/>
        </w:rPr>
        <w:t xml:space="preserve"> </w:t>
      </w:r>
    </w:p>
    <w:p w:rsidR="004D0380" w:rsidRPr="001F773B" w:rsidRDefault="00C41642" w:rsidP="00FF4DCA">
      <w:pPr>
        <w:ind w:left="1134"/>
        <w:jc w:val="both"/>
        <w:rPr>
          <w:rFonts w:ascii="Arial" w:hAnsi="Arial" w:cs="Arial"/>
        </w:rPr>
      </w:pPr>
      <w:r w:rsidRPr="001F773B">
        <w:rPr>
          <w:rFonts w:ascii="Arial" w:hAnsi="Arial" w:cs="Arial"/>
        </w:rPr>
        <w:t xml:space="preserve">MPP </w:t>
      </w:r>
      <w:r w:rsidRPr="001F773B">
        <w:rPr>
          <w:rFonts w:ascii="Arial" w:hAnsi="Arial" w:cs="Arial"/>
        </w:rPr>
        <w:sym w:font="Symbol" w:char="F0DE"/>
      </w:r>
      <w:r w:rsidRPr="001F773B">
        <w:rPr>
          <w:rFonts w:ascii="Arial" w:hAnsi="Arial" w:cs="Arial"/>
        </w:rPr>
        <w:t xml:space="preserve"> I = 4,4 A, V = 17</w:t>
      </w:r>
      <w:r w:rsidR="00FA040F">
        <w:rPr>
          <w:rFonts w:ascii="Arial" w:hAnsi="Arial" w:cs="Arial"/>
        </w:rPr>
        <w:t xml:space="preserve">,6 </w:t>
      </w:r>
      <w:r w:rsidRPr="001F773B">
        <w:rPr>
          <w:rFonts w:ascii="Arial" w:hAnsi="Arial" w:cs="Arial"/>
        </w:rPr>
        <w:t>V et P = 75 Wc</w:t>
      </w:r>
    </w:p>
    <w:p w:rsidR="001F00A6" w:rsidRPr="001F773B" w:rsidRDefault="001F00A6" w:rsidP="004D0380">
      <w:pPr>
        <w:jc w:val="both"/>
        <w:rPr>
          <w:rFonts w:ascii="Arial" w:hAnsi="Arial" w:cs="Arial"/>
        </w:rPr>
      </w:pPr>
    </w:p>
    <w:p w:rsidR="007E54CD" w:rsidRPr="001F773B" w:rsidRDefault="007E54CD" w:rsidP="00FF4DCA">
      <w:pPr>
        <w:ind w:left="1134"/>
        <w:jc w:val="both"/>
        <w:rPr>
          <w:rFonts w:ascii="Arial" w:hAnsi="Arial" w:cs="Arial"/>
        </w:rPr>
      </w:pPr>
      <w:r w:rsidRPr="001F773B">
        <w:rPr>
          <w:rFonts w:ascii="Arial" w:hAnsi="Arial" w:cs="Arial"/>
        </w:rPr>
        <w:t>Lorsque la température passe de 25</w:t>
      </w:r>
      <w:r w:rsidR="00282874">
        <w:rPr>
          <w:rFonts w:ascii="Arial" w:hAnsi="Arial" w:cs="Arial"/>
        </w:rPr>
        <w:t> </w:t>
      </w:r>
      <w:r w:rsidRPr="001F773B">
        <w:rPr>
          <w:rFonts w:ascii="Arial" w:hAnsi="Arial" w:cs="Arial"/>
        </w:rPr>
        <w:t>°C à 45</w:t>
      </w:r>
      <w:r w:rsidR="00282874">
        <w:rPr>
          <w:rFonts w:ascii="Arial" w:hAnsi="Arial" w:cs="Arial"/>
        </w:rPr>
        <w:t> </w:t>
      </w:r>
      <w:r w:rsidRPr="001F773B">
        <w:rPr>
          <w:rFonts w:ascii="Arial" w:hAnsi="Arial" w:cs="Arial"/>
        </w:rPr>
        <w:t>°C (température de fonctionnement normal des cellules photovoltaïques), le courant change très peu mais la tension baisse. La puissance maximum exploitable a donc baissée.</w:t>
      </w:r>
    </w:p>
    <w:p w:rsidR="0081062A" w:rsidRDefault="0081062A" w:rsidP="00FF4DCA">
      <w:pPr>
        <w:ind w:left="1134"/>
        <w:jc w:val="both"/>
        <w:rPr>
          <w:rFonts w:ascii="Arial" w:hAnsi="Arial" w:cs="Arial"/>
        </w:rPr>
      </w:pPr>
    </w:p>
    <w:p w:rsidR="0081062A" w:rsidRPr="001F773B" w:rsidRDefault="0081062A" w:rsidP="008106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Question 1.12</w:t>
      </w:r>
      <w:r w:rsidRPr="001F773B">
        <w:rPr>
          <w:rFonts w:ascii="Arial" w:hAnsi="Arial" w:cs="Arial"/>
        </w:rPr>
        <w:t xml:space="preserve"> </w:t>
      </w:r>
    </w:p>
    <w:p w:rsidR="001F00A6" w:rsidRPr="001F773B" w:rsidRDefault="006B4A0D" w:rsidP="00FF4DCA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L’irradiance est de E = 1000</w:t>
      </w:r>
      <w:r w:rsidR="00282874">
        <w:rPr>
          <w:rFonts w:ascii="Arial" w:hAnsi="Arial" w:cs="Arial"/>
        </w:rPr>
        <w:t> </w:t>
      </w:r>
      <w:r>
        <w:rPr>
          <w:rFonts w:ascii="Arial" w:hAnsi="Arial" w:cs="Arial"/>
        </w:rPr>
        <w:t>W</w:t>
      </w:r>
      <w:r w:rsidR="00282874">
        <w:rPr>
          <w:rFonts w:ascii="Arial" w:hAnsi="Arial" w:cs="Arial"/>
        </w:rPr>
        <w:t>·</w:t>
      </w:r>
      <w:r w:rsidR="001F00A6" w:rsidRPr="001F773B">
        <w:rPr>
          <w:rFonts w:ascii="Arial" w:hAnsi="Arial" w:cs="Arial"/>
        </w:rPr>
        <w:t>m</w:t>
      </w:r>
      <w:r w:rsidRPr="006B4A0D">
        <w:rPr>
          <w:rFonts w:ascii="Arial" w:hAnsi="Arial" w:cs="Arial"/>
          <w:vertAlign w:val="superscript"/>
        </w:rPr>
        <w:t>-</w:t>
      </w:r>
      <w:r w:rsidR="001F00A6" w:rsidRPr="001F773B">
        <w:rPr>
          <w:rFonts w:ascii="Arial" w:hAnsi="Arial" w:cs="Arial"/>
          <w:vertAlign w:val="superscript"/>
        </w:rPr>
        <w:t>2</w:t>
      </w:r>
      <w:r w:rsidR="001F00A6" w:rsidRPr="001F773B">
        <w:rPr>
          <w:rFonts w:ascii="Arial" w:hAnsi="Arial" w:cs="Arial"/>
        </w:rPr>
        <w:t>.</w:t>
      </w:r>
    </w:p>
    <w:p w:rsidR="001F00A6" w:rsidRPr="001F773B" w:rsidRDefault="001F00A6" w:rsidP="00FF4DCA">
      <w:pPr>
        <w:ind w:left="1134"/>
        <w:jc w:val="both"/>
        <w:rPr>
          <w:rFonts w:ascii="Arial" w:hAnsi="Arial" w:cs="Arial"/>
        </w:rPr>
      </w:pPr>
      <w:r w:rsidRPr="001F773B">
        <w:rPr>
          <w:rFonts w:ascii="Arial" w:hAnsi="Arial" w:cs="Arial"/>
        </w:rPr>
        <w:t>La surface d’un panneau est de S = 1,2 x 0,5</w:t>
      </w:r>
      <w:r w:rsidR="00BD56D3">
        <w:rPr>
          <w:rFonts w:ascii="Arial" w:hAnsi="Arial" w:cs="Arial"/>
        </w:rPr>
        <w:t>33</w:t>
      </w:r>
      <w:r w:rsidRPr="001F773B">
        <w:rPr>
          <w:rFonts w:ascii="Arial" w:hAnsi="Arial" w:cs="Arial"/>
        </w:rPr>
        <w:t xml:space="preserve"> = 0,63</w:t>
      </w:r>
      <w:r w:rsidR="00BD56D3">
        <w:rPr>
          <w:rFonts w:ascii="Arial" w:hAnsi="Arial" w:cs="Arial"/>
        </w:rPr>
        <w:t>96</w:t>
      </w:r>
      <w:r w:rsidR="00282874">
        <w:rPr>
          <w:rFonts w:ascii="Arial" w:hAnsi="Arial" w:cs="Arial"/>
        </w:rPr>
        <w:t> </w:t>
      </w:r>
      <w:r w:rsidRPr="001F773B">
        <w:rPr>
          <w:rFonts w:ascii="Arial" w:hAnsi="Arial" w:cs="Arial"/>
        </w:rPr>
        <w:t>m</w:t>
      </w:r>
      <w:r w:rsidRPr="001F773B">
        <w:rPr>
          <w:rFonts w:ascii="Arial" w:hAnsi="Arial" w:cs="Arial"/>
          <w:vertAlign w:val="superscript"/>
        </w:rPr>
        <w:t>2</w:t>
      </w:r>
      <w:r w:rsidRPr="001F773B">
        <w:rPr>
          <w:rFonts w:ascii="Arial" w:hAnsi="Arial" w:cs="Arial"/>
        </w:rPr>
        <w:t>.</w:t>
      </w:r>
    </w:p>
    <w:p w:rsidR="001F00A6" w:rsidRPr="001F773B" w:rsidRDefault="001F00A6" w:rsidP="00FF4DCA">
      <w:pPr>
        <w:ind w:left="1134"/>
        <w:jc w:val="both"/>
        <w:rPr>
          <w:rFonts w:ascii="Arial" w:hAnsi="Arial" w:cs="Arial"/>
        </w:rPr>
      </w:pPr>
      <w:r w:rsidRPr="001F773B">
        <w:rPr>
          <w:rFonts w:ascii="Arial" w:hAnsi="Arial" w:cs="Arial"/>
        </w:rPr>
        <w:t xml:space="preserve">La puissance reçue est de : Pr  = E x S = </w:t>
      </w:r>
      <w:r w:rsidR="00BD56D3">
        <w:rPr>
          <w:rFonts w:ascii="Arial" w:hAnsi="Arial" w:cs="Arial"/>
        </w:rPr>
        <w:t>640</w:t>
      </w:r>
      <w:r w:rsidR="00282874">
        <w:rPr>
          <w:rFonts w:ascii="Arial" w:hAnsi="Arial" w:cs="Arial"/>
        </w:rPr>
        <w:t> </w:t>
      </w:r>
      <w:r w:rsidRPr="001F773B">
        <w:rPr>
          <w:rFonts w:ascii="Arial" w:hAnsi="Arial" w:cs="Arial"/>
        </w:rPr>
        <w:t>W.</w:t>
      </w:r>
    </w:p>
    <w:p w:rsidR="001F00A6" w:rsidRPr="001F773B" w:rsidRDefault="001F00A6" w:rsidP="00FF4DCA">
      <w:pPr>
        <w:ind w:left="1134"/>
        <w:jc w:val="both"/>
        <w:rPr>
          <w:rFonts w:ascii="Arial" w:hAnsi="Arial" w:cs="Arial"/>
        </w:rPr>
      </w:pPr>
      <w:r w:rsidRPr="001F773B">
        <w:rPr>
          <w:rFonts w:ascii="Arial" w:hAnsi="Arial" w:cs="Arial"/>
        </w:rPr>
        <w:t>Dans les conditions STC, la puissance fournie est de Pc = 75</w:t>
      </w:r>
      <w:r w:rsidR="00282874">
        <w:rPr>
          <w:rFonts w:ascii="Arial" w:hAnsi="Arial" w:cs="Arial"/>
        </w:rPr>
        <w:t> </w:t>
      </w:r>
      <w:r w:rsidRPr="001F773B">
        <w:rPr>
          <w:rFonts w:ascii="Arial" w:hAnsi="Arial" w:cs="Arial"/>
        </w:rPr>
        <w:t>W.</w:t>
      </w:r>
    </w:p>
    <w:p w:rsidR="001F00A6" w:rsidRPr="001F773B" w:rsidRDefault="001F00A6" w:rsidP="00FF4DCA">
      <w:pPr>
        <w:ind w:left="1134"/>
        <w:jc w:val="both"/>
        <w:rPr>
          <w:rFonts w:ascii="Arial" w:hAnsi="Arial" w:cs="Arial"/>
        </w:rPr>
      </w:pPr>
      <w:r w:rsidRPr="001F773B">
        <w:rPr>
          <w:rFonts w:ascii="Arial" w:hAnsi="Arial" w:cs="Arial"/>
        </w:rPr>
        <w:t xml:space="preserve">Le rendement est donc : </w:t>
      </w:r>
      <w:r w:rsidRPr="001F773B">
        <w:rPr>
          <w:rFonts w:ascii="Arial" w:hAnsi="Arial" w:cs="Arial"/>
        </w:rPr>
        <w:sym w:font="Symbol" w:char="F068"/>
      </w:r>
      <w:r w:rsidRPr="001F773B">
        <w:rPr>
          <w:rFonts w:ascii="Arial" w:hAnsi="Arial" w:cs="Arial"/>
        </w:rPr>
        <w:t xml:space="preserve"> = Pc / Pr = 75 / 63</w:t>
      </w:r>
      <w:r w:rsidR="00BD56D3">
        <w:rPr>
          <w:rFonts w:ascii="Arial" w:hAnsi="Arial" w:cs="Arial"/>
        </w:rPr>
        <w:t>9</w:t>
      </w:r>
      <w:r w:rsidRPr="001F773B">
        <w:rPr>
          <w:rFonts w:ascii="Arial" w:hAnsi="Arial" w:cs="Arial"/>
        </w:rPr>
        <w:t>,</w:t>
      </w:r>
      <w:r w:rsidR="00BD56D3">
        <w:rPr>
          <w:rFonts w:ascii="Arial" w:hAnsi="Arial" w:cs="Arial"/>
        </w:rPr>
        <w:t>6</w:t>
      </w:r>
      <w:r w:rsidRPr="001F773B">
        <w:rPr>
          <w:rFonts w:ascii="Arial" w:hAnsi="Arial" w:cs="Arial"/>
        </w:rPr>
        <w:t xml:space="preserve"> = 11,</w:t>
      </w:r>
      <w:r w:rsidR="00BD56D3">
        <w:rPr>
          <w:rFonts w:ascii="Arial" w:hAnsi="Arial" w:cs="Arial"/>
        </w:rPr>
        <w:t>7</w:t>
      </w:r>
      <w:r w:rsidR="00282874">
        <w:rPr>
          <w:rFonts w:ascii="Arial" w:hAnsi="Arial" w:cs="Arial"/>
        </w:rPr>
        <w:t> </w:t>
      </w:r>
      <w:r w:rsidRPr="001F773B">
        <w:rPr>
          <w:rFonts w:ascii="Arial" w:hAnsi="Arial" w:cs="Arial"/>
        </w:rPr>
        <w:t>%.</w:t>
      </w:r>
    </w:p>
    <w:p w:rsidR="0081062A" w:rsidRDefault="0081062A" w:rsidP="008106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Question</w:t>
      </w:r>
      <w:r w:rsidRPr="001F773B">
        <w:rPr>
          <w:rFonts w:ascii="Arial" w:hAnsi="Arial" w:cs="Arial"/>
        </w:rPr>
        <w:t xml:space="preserve"> 1.13 </w:t>
      </w:r>
    </w:p>
    <w:p w:rsidR="0081062A" w:rsidRPr="001F773B" w:rsidRDefault="0081062A" w:rsidP="00FF4DCA">
      <w:pPr>
        <w:ind w:left="1134"/>
        <w:jc w:val="both"/>
        <w:rPr>
          <w:rFonts w:ascii="Arial" w:hAnsi="Arial" w:cs="Arial"/>
        </w:rPr>
      </w:pPr>
    </w:p>
    <w:p w:rsidR="001F00A6" w:rsidRPr="001F773B" w:rsidRDefault="001F00A6" w:rsidP="00FF4DCA">
      <w:pPr>
        <w:ind w:left="1134"/>
        <w:jc w:val="both"/>
        <w:rPr>
          <w:rFonts w:ascii="Arial" w:hAnsi="Arial" w:cs="Arial"/>
        </w:rPr>
      </w:pPr>
      <w:r w:rsidRPr="001F773B">
        <w:rPr>
          <w:rFonts w:ascii="Arial" w:hAnsi="Arial" w:cs="Arial"/>
        </w:rPr>
        <w:t>La valeur de Ip = 14 x 4,4 = 61,6 A.</w:t>
      </w:r>
    </w:p>
    <w:p w:rsidR="004D0380" w:rsidRPr="001F773B" w:rsidRDefault="004D0380" w:rsidP="00FF4DCA">
      <w:pPr>
        <w:ind w:left="1134"/>
        <w:jc w:val="both"/>
        <w:rPr>
          <w:rFonts w:ascii="Arial" w:hAnsi="Arial" w:cs="Arial"/>
        </w:rPr>
      </w:pPr>
    </w:p>
    <w:p w:rsidR="00FF4DCA" w:rsidRDefault="001F773B" w:rsidP="004D038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Question</w:t>
      </w:r>
      <w:r w:rsidR="0081062A">
        <w:rPr>
          <w:rFonts w:ascii="Arial" w:hAnsi="Arial" w:cs="Arial"/>
        </w:rPr>
        <w:t xml:space="preserve"> 1.14</w:t>
      </w:r>
      <w:r w:rsidR="004D0380" w:rsidRPr="001F773B">
        <w:rPr>
          <w:rFonts w:ascii="Arial" w:hAnsi="Arial" w:cs="Arial"/>
        </w:rPr>
        <w:t xml:space="preserve"> </w:t>
      </w:r>
    </w:p>
    <w:p w:rsidR="004D0380" w:rsidRPr="001F773B" w:rsidRDefault="000E0151" w:rsidP="00FF4DCA">
      <w:pPr>
        <w:ind w:left="1134"/>
        <w:jc w:val="both"/>
        <w:rPr>
          <w:rFonts w:ascii="Arial" w:hAnsi="Arial" w:cs="Arial"/>
        </w:rPr>
      </w:pPr>
      <w:r w:rsidRPr="001F773B">
        <w:rPr>
          <w:rFonts w:ascii="Arial" w:hAnsi="Arial" w:cs="Arial"/>
        </w:rPr>
        <w:t xml:space="preserve">D’après la documentation </w:t>
      </w:r>
      <w:r w:rsidR="0081062A">
        <w:rPr>
          <w:rFonts w:ascii="Arial" w:hAnsi="Arial" w:cs="Arial"/>
        </w:rPr>
        <w:t xml:space="preserve">du </w:t>
      </w:r>
      <w:r w:rsidRPr="001F773B">
        <w:rPr>
          <w:rFonts w:ascii="Arial" w:hAnsi="Arial" w:cs="Arial"/>
        </w:rPr>
        <w:t>constructeur, la tension de référence du pannea</w:t>
      </w:r>
      <w:r w:rsidR="00635902">
        <w:rPr>
          <w:rFonts w:ascii="Arial" w:hAnsi="Arial" w:cs="Arial"/>
        </w:rPr>
        <w:t>u photovoltaïque est de 12 V. La tension</w:t>
      </w:r>
      <w:r w:rsidRPr="001F773B">
        <w:rPr>
          <w:rFonts w:ascii="Arial" w:hAnsi="Arial" w:cs="Arial"/>
        </w:rPr>
        <w:t xml:space="preserve"> maximale de sortie du panneau photovoltaïque </w:t>
      </w:r>
      <w:r w:rsidR="00635902">
        <w:rPr>
          <w:rFonts w:ascii="Arial" w:hAnsi="Arial" w:cs="Arial"/>
        </w:rPr>
        <w:t>est de</w:t>
      </w:r>
      <w:r w:rsidRPr="001F773B">
        <w:rPr>
          <w:rFonts w:ascii="Arial" w:hAnsi="Arial" w:cs="Arial"/>
        </w:rPr>
        <w:t xml:space="preserve"> 21,7 V.</w:t>
      </w:r>
    </w:p>
    <w:p w:rsidR="000E0151" w:rsidRPr="001F773B" w:rsidRDefault="000E0151" w:rsidP="00FF4DCA">
      <w:pPr>
        <w:ind w:left="1134"/>
        <w:jc w:val="both"/>
        <w:rPr>
          <w:rFonts w:ascii="Arial" w:hAnsi="Arial" w:cs="Arial"/>
        </w:rPr>
      </w:pPr>
      <w:r w:rsidRPr="001F773B">
        <w:rPr>
          <w:rFonts w:ascii="Arial" w:hAnsi="Arial" w:cs="Arial"/>
        </w:rPr>
        <w:t>La gamme de régulateur est compatible puisqu’il tolère une tension maximale d’entrée inférieur à 47 V.</w:t>
      </w:r>
    </w:p>
    <w:p w:rsidR="000E0151" w:rsidRPr="001F773B" w:rsidRDefault="000E0151" w:rsidP="00FF4DCA">
      <w:pPr>
        <w:ind w:left="1134"/>
        <w:jc w:val="both"/>
        <w:rPr>
          <w:rFonts w:ascii="Arial" w:hAnsi="Arial" w:cs="Arial"/>
        </w:rPr>
      </w:pPr>
      <w:r w:rsidRPr="001F773B">
        <w:rPr>
          <w:rFonts w:ascii="Arial" w:hAnsi="Arial" w:cs="Arial"/>
        </w:rPr>
        <w:t>Ip = 50 A</w:t>
      </w:r>
      <w:r w:rsidR="00C420C6" w:rsidRPr="001F773B">
        <w:rPr>
          <w:rFonts w:ascii="Arial" w:hAnsi="Arial" w:cs="Arial"/>
        </w:rPr>
        <w:t xml:space="preserve"> mais il y a deux régulateurs en parallèle. Chacun fourni donc 25</w:t>
      </w:r>
      <w:r w:rsidR="00282874">
        <w:rPr>
          <w:rFonts w:ascii="Arial" w:hAnsi="Arial" w:cs="Arial"/>
        </w:rPr>
        <w:t> </w:t>
      </w:r>
      <w:r w:rsidR="00C420C6" w:rsidRPr="001F773B">
        <w:rPr>
          <w:rFonts w:ascii="Arial" w:hAnsi="Arial" w:cs="Arial"/>
        </w:rPr>
        <w:t>A. D’après le tableau de choix le modèle doit donc avoir un courant supérieur à 25 A. Le régulateur retenu est le PR3030.</w:t>
      </w:r>
    </w:p>
    <w:p w:rsidR="004D0380" w:rsidRPr="001F773B" w:rsidRDefault="004D0380" w:rsidP="004D0380">
      <w:pPr>
        <w:jc w:val="both"/>
        <w:rPr>
          <w:rFonts w:ascii="Arial" w:hAnsi="Arial" w:cs="Arial"/>
        </w:rPr>
      </w:pPr>
    </w:p>
    <w:p w:rsidR="00FF4DCA" w:rsidRDefault="001F773B" w:rsidP="004D038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Question</w:t>
      </w:r>
      <w:r w:rsidR="0081062A">
        <w:rPr>
          <w:rFonts w:ascii="Arial" w:hAnsi="Arial" w:cs="Arial"/>
        </w:rPr>
        <w:t xml:space="preserve"> 1.15</w:t>
      </w:r>
      <w:r w:rsidR="004D0380" w:rsidRPr="001F773B">
        <w:rPr>
          <w:rFonts w:ascii="Arial" w:hAnsi="Arial" w:cs="Arial"/>
        </w:rPr>
        <w:t xml:space="preserve"> </w:t>
      </w:r>
    </w:p>
    <w:p w:rsidR="004D0380" w:rsidRPr="001F773B" w:rsidRDefault="003A5774" w:rsidP="00FF4DCA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sur DR5 </w:t>
      </w:r>
    </w:p>
    <w:p w:rsidR="004D0380" w:rsidRPr="001F773B" w:rsidRDefault="004D0380" w:rsidP="004D0380">
      <w:pPr>
        <w:jc w:val="both"/>
        <w:rPr>
          <w:rFonts w:ascii="Arial" w:hAnsi="Arial" w:cs="Arial"/>
        </w:rPr>
      </w:pPr>
    </w:p>
    <w:p w:rsidR="00FF4DCA" w:rsidRDefault="001F773B" w:rsidP="004D038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Question</w:t>
      </w:r>
      <w:r w:rsidR="0081062A">
        <w:rPr>
          <w:rFonts w:ascii="Arial" w:hAnsi="Arial" w:cs="Arial"/>
        </w:rPr>
        <w:t xml:space="preserve"> 1.16</w:t>
      </w:r>
      <w:r w:rsidR="004D0380" w:rsidRPr="001F773B">
        <w:rPr>
          <w:rFonts w:ascii="Arial" w:hAnsi="Arial" w:cs="Arial"/>
        </w:rPr>
        <w:t xml:space="preserve"> </w:t>
      </w:r>
    </w:p>
    <w:p w:rsidR="008C3A5D" w:rsidRPr="001F773B" w:rsidRDefault="003A5774" w:rsidP="00FF4DCA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sur</w:t>
      </w:r>
      <w:r w:rsidR="00FF0655">
        <w:rPr>
          <w:rFonts w:ascii="Arial" w:hAnsi="Arial" w:cs="Arial"/>
        </w:rPr>
        <w:t xml:space="preserve"> DR6</w:t>
      </w:r>
    </w:p>
    <w:p w:rsidR="004D0380" w:rsidRPr="001F773B" w:rsidRDefault="004D0380" w:rsidP="004D0380">
      <w:pPr>
        <w:jc w:val="both"/>
        <w:rPr>
          <w:rFonts w:ascii="Arial" w:hAnsi="Arial" w:cs="Arial"/>
        </w:rPr>
      </w:pPr>
    </w:p>
    <w:p w:rsidR="00FF4DCA" w:rsidRDefault="001F773B" w:rsidP="004D038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Question</w:t>
      </w:r>
      <w:r w:rsidR="00562CDE">
        <w:rPr>
          <w:rFonts w:ascii="Arial" w:hAnsi="Arial" w:cs="Arial"/>
        </w:rPr>
        <w:t xml:space="preserve"> 1.17</w:t>
      </w:r>
      <w:r w:rsidR="004D0380" w:rsidRPr="001F773B">
        <w:rPr>
          <w:rFonts w:ascii="Arial" w:hAnsi="Arial" w:cs="Arial"/>
        </w:rPr>
        <w:t xml:space="preserve"> </w:t>
      </w:r>
    </w:p>
    <w:p w:rsidR="00214847" w:rsidRDefault="009C09D8" w:rsidP="00595B83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La puissance générée par un panneau solaire</w:t>
      </w:r>
      <w:r w:rsidR="00687B6E">
        <w:rPr>
          <w:rFonts w:ascii="Arial" w:hAnsi="Arial" w:cs="Arial"/>
        </w:rPr>
        <w:t xml:space="preserve"> est de </w:t>
      </w:r>
      <w:r>
        <w:rPr>
          <w:rFonts w:ascii="Arial" w:hAnsi="Arial" w:cs="Arial"/>
        </w:rPr>
        <w:t xml:space="preserve">75W. </w:t>
      </w:r>
      <w:r w:rsidR="00FA040F">
        <w:rPr>
          <w:rFonts w:ascii="Arial" w:hAnsi="Arial" w:cs="Arial"/>
        </w:rPr>
        <w:t>L</w:t>
      </w:r>
      <w:r>
        <w:rPr>
          <w:rFonts w:ascii="Arial" w:hAnsi="Arial" w:cs="Arial"/>
        </w:rPr>
        <w:t>’énergie produite par les quatorze panneaux pendant les 5,93h est de :</w:t>
      </w:r>
    </w:p>
    <w:p w:rsidR="009C09D8" w:rsidRDefault="009C09D8" w:rsidP="00595B83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Wp = 14 x 75 x 5,93 = 6226,5 Wh</w:t>
      </w:r>
      <w:r w:rsidR="00711263">
        <w:rPr>
          <w:rFonts w:ascii="Arial" w:hAnsi="Arial" w:cs="Arial"/>
        </w:rPr>
        <w:t xml:space="preserve">. L’énergie produite </w:t>
      </w:r>
      <w:r w:rsidR="006A77B5">
        <w:rPr>
          <w:rFonts w:ascii="Arial" w:hAnsi="Arial" w:cs="Arial"/>
        </w:rPr>
        <w:t>est</w:t>
      </w:r>
      <w:r w:rsidR="00E158F4">
        <w:rPr>
          <w:rFonts w:ascii="Arial" w:hAnsi="Arial" w:cs="Arial"/>
        </w:rPr>
        <w:t xml:space="preserve"> nettement</w:t>
      </w:r>
      <w:r w:rsidR="006A77B5">
        <w:rPr>
          <w:rFonts w:ascii="Arial" w:hAnsi="Arial" w:cs="Arial"/>
        </w:rPr>
        <w:t xml:space="preserve"> supérieur</w:t>
      </w:r>
      <w:r w:rsidR="00282874">
        <w:rPr>
          <w:rFonts w:ascii="Arial" w:hAnsi="Arial" w:cs="Arial"/>
        </w:rPr>
        <w:t>e</w:t>
      </w:r>
      <w:r w:rsidR="006A77B5">
        <w:rPr>
          <w:rFonts w:ascii="Arial" w:hAnsi="Arial" w:cs="Arial"/>
        </w:rPr>
        <w:t xml:space="preserve"> à l’énergie consommé</w:t>
      </w:r>
      <w:r w:rsidR="00E158F4">
        <w:rPr>
          <w:rFonts w:ascii="Arial" w:hAnsi="Arial" w:cs="Arial"/>
        </w:rPr>
        <w:t>e. D’une part, Il s’agit d’un ensoleillement moyen, et d’autre part, il faut pouvoir recharger les batteries lorsqu’elles ont suppléé plusieurs journées sans ensoleillement.</w:t>
      </w:r>
    </w:p>
    <w:p w:rsidR="00595B83" w:rsidRDefault="00595B83" w:rsidP="00214847">
      <w:pPr>
        <w:jc w:val="both"/>
        <w:rPr>
          <w:rFonts w:ascii="Arial" w:hAnsi="Arial" w:cs="Arial"/>
        </w:rPr>
      </w:pPr>
    </w:p>
    <w:p w:rsidR="00214847" w:rsidRDefault="00562CDE" w:rsidP="0021484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Question 1.18</w:t>
      </w:r>
      <w:r w:rsidR="00214847" w:rsidRPr="001F773B">
        <w:rPr>
          <w:rFonts w:ascii="Arial" w:hAnsi="Arial" w:cs="Arial"/>
        </w:rPr>
        <w:t xml:space="preserve"> </w:t>
      </w:r>
    </w:p>
    <w:p w:rsidR="00773B32" w:rsidRPr="00595B83" w:rsidRDefault="00562CDE" w:rsidP="00562CDE">
      <w:pPr>
        <w:ind w:left="1134"/>
        <w:jc w:val="both"/>
        <w:rPr>
          <w:rFonts w:ascii="Arial" w:hAnsi="Arial" w:cs="Arial"/>
        </w:rPr>
      </w:pPr>
      <w:r w:rsidRPr="00595B83">
        <w:rPr>
          <w:rFonts w:ascii="Arial" w:hAnsi="Arial" w:cs="Arial"/>
        </w:rPr>
        <w:t>Du point de vue énergie électrique, l’ensemble de la tour est autonome puisque le dispositif produit plus que de nécessaire. Les batteries sont indispensables pour stocker l’énergie puisque celle-ci est produite en journée et consommée majoritairement la nuit, notamment en ce qui concerne l’éclairage.</w:t>
      </w:r>
    </w:p>
    <w:p w:rsidR="00214847" w:rsidRDefault="00214847" w:rsidP="005C4F12">
      <w:pPr>
        <w:jc w:val="both"/>
        <w:rPr>
          <w:rFonts w:ascii="Arial" w:hAnsi="Arial" w:cs="Arial"/>
        </w:rPr>
      </w:pPr>
    </w:p>
    <w:p w:rsidR="00FF4DCA" w:rsidRDefault="007D62E2" w:rsidP="005C4F12">
      <w:pPr>
        <w:jc w:val="both"/>
        <w:rPr>
          <w:rFonts w:ascii="Arial" w:hAnsi="Arial" w:cs="Arial"/>
        </w:rPr>
      </w:pPr>
      <w:r w:rsidRPr="001F773B">
        <w:rPr>
          <w:rFonts w:ascii="Arial" w:hAnsi="Arial" w:cs="Arial"/>
        </w:rPr>
        <w:t>Q</w:t>
      </w:r>
      <w:r w:rsidR="001F773B">
        <w:rPr>
          <w:rFonts w:ascii="Arial" w:hAnsi="Arial" w:cs="Arial"/>
        </w:rPr>
        <w:t>uestion</w:t>
      </w:r>
      <w:r w:rsidRPr="001F773B">
        <w:rPr>
          <w:rFonts w:ascii="Arial" w:hAnsi="Arial" w:cs="Arial"/>
        </w:rPr>
        <w:t xml:space="preserve"> 1.</w:t>
      </w:r>
      <w:r w:rsidR="00562CDE">
        <w:rPr>
          <w:rFonts w:ascii="Arial" w:hAnsi="Arial" w:cs="Arial"/>
        </w:rPr>
        <w:t>19</w:t>
      </w:r>
    </w:p>
    <w:p w:rsidR="00773B32" w:rsidRPr="001F773B" w:rsidRDefault="007D62E2" w:rsidP="00FF4DCA">
      <w:pPr>
        <w:ind w:left="1134"/>
        <w:jc w:val="both"/>
        <w:rPr>
          <w:rFonts w:ascii="Arial" w:hAnsi="Arial" w:cs="Arial"/>
        </w:rPr>
      </w:pPr>
      <w:r w:rsidRPr="001F773B">
        <w:rPr>
          <w:rFonts w:ascii="Arial" w:hAnsi="Arial" w:cs="Arial"/>
        </w:rPr>
        <w:t>s</w:t>
      </w:r>
      <w:r w:rsidR="005070F2" w:rsidRPr="001F773B">
        <w:rPr>
          <w:rFonts w:ascii="Arial" w:hAnsi="Arial" w:cs="Arial"/>
        </w:rPr>
        <w:t>ur DR7</w:t>
      </w:r>
    </w:p>
    <w:p w:rsidR="00773B32" w:rsidRPr="001F773B" w:rsidRDefault="00773B32" w:rsidP="005C4F12">
      <w:pPr>
        <w:jc w:val="both"/>
        <w:rPr>
          <w:rFonts w:ascii="Arial" w:hAnsi="Arial" w:cs="Arial"/>
        </w:rPr>
      </w:pPr>
    </w:p>
    <w:p w:rsidR="001F773B" w:rsidRPr="001F773B" w:rsidRDefault="00562CDE" w:rsidP="001F773B">
      <w:pPr>
        <w:rPr>
          <w:rFonts w:ascii="Arial" w:hAnsi="Arial" w:cs="Arial"/>
        </w:rPr>
      </w:pPr>
      <w:r>
        <w:rPr>
          <w:rFonts w:ascii="Arial" w:hAnsi="Arial" w:cs="Arial"/>
        </w:rPr>
        <w:t>Question 1.20</w:t>
      </w:r>
    </w:p>
    <w:p w:rsidR="001F773B" w:rsidRPr="001F773B" w:rsidRDefault="001F773B" w:rsidP="00FF4DCA">
      <w:pPr>
        <w:ind w:left="1134"/>
        <w:rPr>
          <w:rFonts w:ascii="Arial" w:hAnsi="Arial" w:cs="Arial"/>
        </w:rPr>
      </w:pPr>
      <w:r w:rsidRPr="001F773B">
        <w:rPr>
          <w:rFonts w:ascii="Arial" w:hAnsi="Arial" w:cs="Arial"/>
        </w:rPr>
        <w:t>Pression extrême (zone 1, site protégé) = 700 Pa</w:t>
      </w:r>
    </w:p>
    <w:p w:rsidR="001F773B" w:rsidRPr="001F773B" w:rsidRDefault="001F773B" w:rsidP="00FF4DCA">
      <w:pPr>
        <w:ind w:left="1134"/>
        <w:rPr>
          <w:rFonts w:ascii="Arial" w:hAnsi="Arial" w:cs="Arial"/>
        </w:rPr>
      </w:pPr>
      <w:r w:rsidRPr="001F773B">
        <w:rPr>
          <w:rFonts w:ascii="Arial" w:hAnsi="Arial" w:cs="Arial"/>
        </w:rPr>
        <w:t>Force extrême = 700 Pa x 14</w:t>
      </w:r>
      <w:r w:rsidR="00FA040F">
        <w:rPr>
          <w:rFonts w:ascii="Arial" w:hAnsi="Arial" w:cs="Arial"/>
        </w:rPr>
        <w:t xml:space="preserve"> </w:t>
      </w:r>
      <w:r w:rsidRPr="001F773B">
        <w:rPr>
          <w:rFonts w:ascii="Arial" w:hAnsi="Arial" w:cs="Arial"/>
        </w:rPr>
        <w:t>m² = 9800 N</w:t>
      </w:r>
    </w:p>
    <w:p w:rsidR="001F773B" w:rsidRPr="001F773B" w:rsidRDefault="001F773B" w:rsidP="00FF4DCA">
      <w:pPr>
        <w:ind w:left="1134"/>
        <w:rPr>
          <w:rFonts w:ascii="Arial" w:hAnsi="Arial" w:cs="Arial"/>
        </w:rPr>
      </w:pPr>
      <w:r w:rsidRPr="001F773B">
        <w:rPr>
          <w:rFonts w:ascii="Arial" w:hAnsi="Arial" w:cs="Arial"/>
        </w:rPr>
        <w:t>C</w:t>
      </w:r>
      <w:r w:rsidR="00DD498E">
        <w:rPr>
          <w:rFonts w:ascii="Arial" w:hAnsi="Arial" w:cs="Arial"/>
        </w:rPr>
        <w:t>onclusion</w:t>
      </w:r>
      <w:r w:rsidRPr="001F773B">
        <w:rPr>
          <w:rFonts w:ascii="Arial" w:hAnsi="Arial" w:cs="Arial"/>
        </w:rPr>
        <w:t> : En cas de vent extrême la tour</w:t>
      </w:r>
      <w:r w:rsidR="004A55EB">
        <w:rPr>
          <w:rFonts w:ascii="Arial" w:hAnsi="Arial" w:cs="Arial"/>
        </w:rPr>
        <w:t xml:space="preserve"> peut </w:t>
      </w:r>
      <w:r w:rsidRPr="001F773B">
        <w:rPr>
          <w:rFonts w:ascii="Arial" w:hAnsi="Arial" w:cs="Arial"/>
        </w:rPr>
        <w:t xml:space="preserve"> bascule</w:t>
      </w:r>
      <w:r w:rsidR="004A55EB">
        <w:rPr>
          <w:rFonts w:ascii="Arial" w:hAnsi="Arial" w:cs="Arial"/>
        </w:rPr>
        <w:t>r</w:t>
      </w:r>
      <w:r w:rsidRPr="001F773B">
        <w:rPr>
          <w:rFonts w:ascii="Arial" w:hAnsi="Arial" w:cs="Arial"/>
        </w:rPr>
        <w:t xml:space="preserve">. Un soin particulier devra donc être apporté </w:t>
      </w:r>
      <w:r w:rsidR="004A55EB">
        <w:rPr>
          <w:rFonts w:ascii="Arial" w:hAnsi="Arial" w:cs="Arial"/>
        </w:rPr>
        <w:t>au dimensionnement des fondations (masse) et à leur</w:t>
      </w:r>
      <w:r w:rsidRPr="001F773B">
        <w:rPr>
          <w:rFonts w:ascii="Arial" w:hAnsi="Arial" w:cs="Arial"/>
        </w:rPr>
        <w:t xml:space="preserve"> réalisation.</w:t>
      </w:r>
    </w:p>
    <w:p w:rsidR="00DD498E" w:rsidRDefault="00DD498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F0946" w:rsidRPr="001F773B" w:rsidRDefault="00BF0946" w:rsidP="00BF0946">
      <w:pPr>
        <w:jc w:val="both"/>
        <w:rPr>
          <w:rFonts w:ascii="Arial" w:hAnsi="Arial" w:cs="Arial"/>
        </w:rPr>
      </w:pPr>
      <w:r w:rsidRPr="001F773B">
        <w:rPr>
          <w:rFonts w:ascii="Arial" w:hAnsi="Arial" w:cs="Arial"/>
        </w:rPr>
        <w:lastRenderedPageBreak/>
        <w:t>Q</w:t>
      </w:r>
      <w:r w:rsidR="001F773B">
        <w:rPr>
          <w:rFonts w:ascii="Arial" w:hAnsi="Arial" w:cs="Arial"/>
        </w:rPr>
        <w:t>uestion</w:t>
      </w:r>
      <w:r w:rsidR="00562CDE">
        <w:rPr>
          <w:rFonts w:ascii="Arial" w:hAnsi="Arial" w:cs="Arial"/>
        </w:rPr>
        <w:t xml:space="preserve"> 1.21</w:t>
      </w:r>
      <w:r w:rsidRPr="001F773B">
        <w:rPr>
          <w:rFonts w:ascii="Arial" w:hAnsi="Arial" w:cs="Arial"/>
        </w:rPr>
        <w:t> :</w:t>
      </w:r>
    </w:p>
    <w:p w:rsidR="001F773B" w:rsidRDefault="00BF0946" w:rsidP="00FF4DCA">
      <w:pPr>
        <w:ind w:left="1134"/>
        <w:jc w:val="both"/>
        <w:rPr>
          <w:rFonts w:ascii="Arial" w:hAnsi="Arial" w:cs="Arial"/>
        </w:rPr>
      </w:pPr>
      <w:r w:rsidRPr="001F773B">
        <w:rPr>
          <w:rFonts w:ascii="Arial" w:hAnsi="Arial" w:cs="Arial"/>
        </w:rPr>
        <w:t>La contrainte d’être en hauteur est réso</w:t>
      </w:r>
      <w:r w:rsidR="001F773B">
        <w:rPr>
          <w:rFonts w:ascii="Arial" w:hAnsi="Arial" w:cs="Arial"/>
        </w:rPr>
        <w:t xml:space="preserve">lue par le choix </w:t>
      </w:r>
      <w:r w:rsidR="006B4A0D">
        <w:rPr>
          <w:rFonts w:ascii="Arial" w:hAnsi="Arial" w:cs="Arial"/>
        </w:rPr>
        <w:t>technique de la tour et le</w:t>
      </w:r>
      <w:r w:rsidR="006B4A0D" w:rsidRPr="001F773B">
        <w:rPr>
          <w:rFonts w:ascii="Arial" w:hAnsi="Arial" w:cs="Arial"/>
        </w:rPr>
        <w:t xml:space="preserve"> soin particulier de la </w:t>
      </w:r>
      <w:r w:rsidR="006B4A0D">
        <w:rPr>
          <w:rFonts w:ascii="Arial" w:hAnsi="Arial" w:cs="Arial"/>
        </w:rPr>
        <w:t>réalisation</w:t>
      </w:r>
      <w:r w:rsidR="006B4A0D" w:rsidRPr="001F773B">
        <w:rPr>
          <w:rFonts w:ascii="Arial" w:hAnsi="Arial" w:cs="Arial"/>
        </w:rPr>
        <w:t xml:space="preserve"> des fondations</w:t>
      </w:r>
      <w:r w:rsidR="006B4A0D">
        <w:rPr>
          <w:rFonts w:ascii="Arial" w:hAnsi="Arial" w:cs="Arial"/>
        </w:rPr>
        <w:t>.</w:t>
      </w:r>
    </w:p>
    <w:p w:rsidR="001F773B" w:rsidRDefault="00BF0946" w:rsidP="00FF4DCA">
      <w:pPr>
        <w:ind w:left="1134"/>
        <w:jc w:val="both"/>
        <w:rPr>
          <w:rFonts w:ascii="Arial" w:hAnsi="Arial" w:cs="Arial"/>
        </w:rPr>
      </w:pPr>
      <w:r w:rsidRPr="001F773B">
        <w:rPr>
          <w:rFonts w:ascii="Arial" w:hAnsi="Arial" w:cs="Arial"/>
        </w:rPr>
        <w:t xml:space="preserve">La contrainte de confort de la vigie est obtenue par une bonne isolation thermique et l’appoint des déperditions de nuit grâce au mur trombe. </w:t>
      </w:r>
    </w:p>
    <w:p w:rsidR="00BF0946" w:rsidRPr="001F773B" w:rsidRDefault="00BF0946" w:rsidP="00FF4DCA">
      <w:pPr>
        <w:ind w:left="1134"/>
        <w:jc w:val="both"/>
        <w:rPr>
          <w:rFonts w:ascii="Arial" w:hAnsi="Arial" w:cs="Arial"/>
        </w:rPr>
      </w:pPr>
      <w:r w:rsidRPr="001F773B">
        <w:rPr>
          <w:rFonts w:ascii="Arial" w:hAnsi="Arial" w:cs="Arial"/>
        </w:rPr>
        <w:t>La contrainte d’être autonome en site isolé est validée par la chaîne solaire</w:t>
      </w:r>
      <w:r w:rsidR="006B4A0D">
        <w:rPr>
          <w:rFonts w:ascii="Arial" w:hAnsi="Arial" w:cs="Arial"/>
        </w:rPr>
        <w:t>.</w:t>
      </w:r>
    </w:p>
    <w:p w:rsidR="005070F2" w:rsidRPr="001F773B" w:rsidRDefault="005070F2">
      <w:pPr>
        <w:rPr>
          <w:rFonts w:ascii="Arial" w:hAnsi="Arial" w:cs="Arial"/>
        </w:rPr>
      </w:pPr>
    </w:p>
    <w:p w:rsidR="00F74385" w:rsidRPr="00635902" w:rsidRDefault="000354C4" w:rsidP="00635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hAnsi="Arial" w:cs="Arial"/>
          <w:b/>
          <w:sz w:val="28"/>
          <w:szCs w:val="28"/>
        </w:rPr>
      </w:pPr>
      <w:r w:rsidRPr="00635902">
        <w:rPr>
          <w:rFonts w:ascii="Arial" w:hAnsi="Arial" w:cs="Arial"/>
          <w:b/>
          <w:sz w:val="28"/>
          <w:szCs w:val="28"/>
        </w:rPr>
        <w:t>Partie 2 Système d’aide à l’intervention : Le drone</w:t>
      </w:r>
    </w:p>
    <w:p w:rsidR="000354C4" w:rsidRPr="001F773B" w:rsidRDefault="000354C4" w:rsidP="001A4B4D">
      <w:pPr>
        <w:jc w:val="both"/>
        <w:rPr>
          <w:rFonts w:cs="Arial"/>
          <w:sz w:val="28"/>
          <w:szCs w:val="28"/>
        </w:rPr>
      </w:pPr>
    </w:p>
    <w:p w:rsidR="00FF4DCA" w:rsidRPr="00DD498E" w:rsidRDefault="00FF4DCA" w:rsidP="001A4B4D">
      <w:pPr>
        <w:jc w:val="both"/>
        <w:rPr>
          <w:rFonts w:ascii="Arial" w:hAnsi="Arial" w:cs="Arial"/>
        </w:rPr>
      </w:pPr>
      <w:r w:rsidRPr="00DD498E">
        <w:rPr>
          <w:rFonts w:ascii="Arial" w:hAnsi="Arial" w:cs="Arial"/>
        </w:rPr>
        <w:t>Question</w:t>
      </w:r>
      <w:r w:rsidR="00DD498E" w:rsidRPr="00DD498E">
        <w:rPr>
          <w:rFonts w:ascii="Arial" w:hAnsi="Arial" w:cs="Arial"/>
        </w:rPr>
        <w:t xml:space="preserve"> </w:t>
      </w:r>
      <w:r w:rsidRPr="00DD498E">
        <w:rPr>
          <w:rFonts w:ascii="Arial" w:hAnsi="Arial" w:cs="Arial"/>
        </w:rPr>
        <w:t>2.1</w:t>
      </w:r>
    </w:p>
    <w:p w:rsidR="000354C4" w:rsidRPr="001F773B" w:rsidRDefault="000354C4" w:rsidP="00FF4DCA">
      <w:pPr>
        <w:ind w:left="1134"/>
        <w:jc w:val="both"/>
        <w:rPr>
          <w:rFonts w:ascii="Arial" w:hAnsi="Arial" w:cs="Arial"/>
        </w:rPr>
      </w:pPr>
      <w:r w:rsidRPr="001F773B">
        <w:rPr>
          <w:rFonts w:ascii="Arial" w:hAnsi="Arial" w:cs="Arial"/>
        </w:rPr>
        <w:t>Poids de l’image</w:t>
      </w:r>
      <w:r w:rsidR="008C7D46" w:rsidRPr="001F773B">
        <w:rPr>
          <w:rFonts w:ascii="Arial" w:hAnsi="Arial" w:cs="Arial"/>
        </w:rPr>
        <w:t xml:space="preserve"> =14</w:t>
      </w:r>
      <w:r w:rsidR="00282874">
        <w:rPr>
          <w:rFonts w:ascii="Arial" w:hAnsi="Arial" w:cs="Arial"/>
        </w:rPr>
        <w:t> </w:t>
      </w:r>
      <w:r w:rsidR="008C7D46" w:rsidRPr="001F773B">
        <w:rPr>
          <w:rFonts w:ascii="Arial" w:hAnsi="Arial" w:cs="Arial"/>
        </w:rPr>
        <w:t>Mpixels*3= 42</w:t>
      </w:r>
      <w:r w:rsidR="00C20070">
        <w:rPr>
          <w:rFonts w:ascii="Arial" w:hAnsi="Arial" w:cs="Arial"/>
        </w:rPr>
        <w:t xml:space="preserve"> </w:t>
      </w:r>
      <w:r w:rsidR="005B4983">
        <w:rPr>
          <w:rFonts w:ascii="Arial" w:hAnsi="Arial" w:cs="Arial"/>
        </w:rPr>
        <w:t>000</w:t>
      </w:r>
      <w:r w:rsidR="00C20070">
        <w:rPr>
          <w:rFonts w:ascii="Arial" w:hAnsi="Arial" w:cs="Arial"/>
        </w:rPr>
        <w:t xml:space="preserve"> </w:t>
      </w:r>
      <w:r w:rsidR="005B4983">
        <w:rPr>
          <w:rFonts w:ascii="Arial" w:hAnsi="Arial" w:cs="Arial"/>
        </w:rPr>
        <w:t>000 octets = 40,05 M</w:t>
      </w:r>
      <w:r w:rsidR="004913E4" w:rsidRPr="001F773B">
        <w:rPr>
          <w:rFonts w:ascii="Arial" w:hAnsi="Arial" w:cs="Arial"/>
        </w:rPr>
        <w:t>o</w:t>
      </w:r>
    </w:p>
    <w:p w:rsidR="000354C4" w:rsidRPr="001F773B" w:rsidRDefault="000354C4" w:rsidP="001A4B4D">
      <w:pPr>
        <w:jc w:val="both"/>
        <w:rPr>
          <w:rFonts w:ascii="Arial" w:hAnsi="Arial"/>
        </w:rPr>
      </w:pPr>
    </w:p>
    <w:p w:rsidR="00FF4DCA" w:rsidRDefault="001F773B" w:rsidP="001A4B4D">
      <w:pPr>
        <w:jc w:val="both"/>
        <w:rPr>
          <w:rFonts w:ascii="Arial" w:hAnsi="Arial"/>
        </w:rPr>
      </w:pPr>
      <w:r>
        <w:rPr>
          <w:rFonts w:ascii="Arial" w:hAnsi="Arial"/>
        </w:rPr>
        <w:t>Question</w:t>
      </w:r>
      <w:r w:rsidR="008C7D46" w:rsidRPr="001F773B">
        <w:rPr>
          <w:rFonts w:ascii="Arial" w:hAnsi="Arial"/>
        </w:rPr>
        <w:t xml:space="preserve"> 2.2 </w:t>
      </w:r>
    </w:p>
    <w:p w:rsidR="008C7D46" w:rsidRDefault="008C7D46" w:rsidP="00FF4DCA">
      <w:pPr>
        <w:ind w:left="1134"/>
        <w:jc w:val="both"/>
        <w:rPr>
          <w:rFonts w:ascii="Arial" w:hAnsi="Arial"/>
        </w:rPr>
      </w:pPr>
      <w:r w:rsidRPr="001F773B">
        <w:rPr>
          <w:rFonts w:ascii="Arial" w:hAnsi="Arial"/>
        </w:rPr>
        <w:t>Poids de la photo comprimée en jpg = 4</w:t>
      </w:r>
      <w:r w:rsidR="004913E4" w:rsidRPr="001F773B">
        <w:rPr>
          <w:rFonts w:ascii="Arial" w:hAnsi="Arial"/>
        </w:rPr>
        <w:t>0,05 / 20= 2</w:t>
      </w:r>
      <w:r w:rsidR="005940DB">
        <w:rPr>
          <w:rFonts w:ascii="Arial" w:hAnsi="Arial"/>
        </w:rPr>
        <w:t xml:space="preserve"> </w:t>
      </w:r>
      <w:r w:rsidRPr="001F773B">
        <w:rPr>
          <w:rFonts w:ascii="Arial" w:hAnsi="Arial"/>
        </w:rPr>
        <w:t>M</w:t>
      </w:r>
      <w:r w:rsidR="004913E4" w:rsidRPr="001F773B">
        <w:rPr>
          <w:rFonts w:ascii="Arial" w:hAnsi="Arial"/>
        </w:rPr>
        <w:t>o</w:t>
      </w:r>
    </w:p>
    <w:p w:rsidR="00C20070" w:rsidRPr="00C20070" w:rsidRDefault="00C20070" w:rsidP="00FF4DCA">
      <w:pPr>
        <w:ind w:left="1134"/>
        <w:jc w:val="both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=42.10</w:t>
      </w:r>
      <w:r w:rsidRPr="00C20070">
        <w:rPr>
          <w:rFonts w:ascii="Arial" w:hAnsi="Arial"/>
          <w:vertAlign w:val="superscript"/>
        </w:rPr>
        <w:t>6</w:t>
      </w:r>
      <w:r>
        <w:rPr>
          <w:rFonts w:ascii="Arial" w:hAnsi="Arial"/>
          <w:vertAlign w:val="superscript"/>
        </w:rPr>
        <w:t xml:space="preserve"> </w:t>
      </w:r>
      <w:r>
        <w:rPr>
          <w:rFonts w:ascii="Arial" w:hAnsi="Arial"/>
        </w:rPr>
        <w:t>/ 20 = 2,1 10</w:t>
      </w:r>
      <w:r w:rsidRPr="00C20070">
        <w:rPr>
          <w:rFonts w:ascii="Arial" w:hAnsi="Arial"/>
          <w:vertAlign w:val="superscript"/>
        </w:rPr>
        <w:t>6</w:t>
      </w:r>
      <w:r>
        <w:rPr>
          <w:rFonts w:ascii="Arial" w:hAnsi="Arial"/>
        </w:rPr>
        <w:t xml:space="preserve"> o</w:t>
      </w:r>
    </w:p>
    <w:p w:rsidR="008C7D46" w:rsidRPr="001F773B" w:rsidRDefault="008C7D46" w:rsidP="001A4B4D">
      <w:pPr>
        <w:jc w:val="both"/>
        <w:rPr>
          <w:rFonts w:ascii="Arial" w:hAnsi="Arial"/>
        </w:rPr>
      </w:pPr>
    </w:p>
    <w:p w:rsidR="00FF4DCA" w:rsidRDefault="00FF4DCA" w:rsidP="001A4B4D">
      <w:pPr>
        <w:jc w:val="both"/>
        <w:rPr>
          <w:rFonts w:ascii="Arial" w:hAnsi="Arial"/>
        </w:rPr>
      </w:pPr>
      <w:r>
        <w:rPr>
          <w:rFonts w:ascii="Arial" w:hAnsi="Arial" w:cs="Arial"/>
        </w:rPr>
        <w:t>Question</w:t>
      </w:r>
      <w:r w:rsidR="00DD498E">
        <w:rPr>
          <w:rFonts w:ascii="Arial" w:hAnsi="Arial" w:cs="Arial"/>
        </w:rPr>
        <w:t xml:space="preserve"> </w:t>
      </w:r>
      <w:r w:rsidR="008C7D46" w:rsidRPr="001F773B">
        <w:rPr>
          <w:rFonts w:ascii="Arial" w:hAnsi="Arial"/>
        </w:rPr>
        <w:t xml:space="preserve">2.3 </w:t>
      </w:r>
    </w:p>
    <w:p w:rsidR="004B0C16" w:rsidRPr="001F773B" w:rsidRDefault="008C7D46" w:rsidP="00FF4DCA">
      <w:pPr>
        <w:ind w:left="1134"/>
        <w:jc w:val="both"/>
        <w:rPr>
          <w:rFonts w:ascii="Arial" w:hAnsi="Arial"/>
        </w:rPr>
      </w:pPr>
      <w:r w:rsidRPr="001F773B">
        <w:rPr>
          <w:rFonts w:ascii="Arial" w:hAnsi="Arial"/>
        </w:rPr>
        <w:t>N</w:t>
      </w:r>
      <w:r w:rsidR="004B0C16" w:rsidRPr="001F773B">
        <w:rPr>
          <w:rFonts w:ascii="Arial" w:hAnsi="Arial"/>
        </w:rPr>
        <w:t>om</w:t>
      </w:r>
      <w:r w:rsidRPr="001F773B">
        <w:rPr>
          <w:rFonts w:ascii="Arial" w:hAnsi="Arial"/>
        </w:rPr>
        <w:t>bre de trame</w:t>
      </w:r>
      <w:r w:rsidR="00C66A5F" w:rsidRPr="001F773B">
        <w:rPr>
          <w:rFonts w:ascii="Arial" w:hAnsi="Arial"/>
        </w:rPr>
        <w:t>s</w:t>
      </w:r>
      <w:r w:rsidR="00DD498E">
        <w:rPr>
          <w:rFonts w:ascii="Arial" w:hAnsi="Arial"/>
        </w:rPr>
        <w:t xml:space="preserve"> </w:t>
      </w:r>
      <w:r w:rsidR="004B0C16" w:rsidRPr="001F773B">
        <w:rPr>
          <w:rFonts w:ascii="Arial" w:hAnsi="Arial"/>
        </w:rPr>
        <w:t xml:space="preserve">nécessaires </w:t>
      </w:r>
      <w:r w:rsidRPr="001F773B">
        <w:rPr>
          <w:rFonts w:ascii="Arial" w:hAnsi="Arial"/>
        </w:rPr>
        <w:t>pour envoyer l’image</w:t>
      </w:r>
    </w:p>
    <w:p w:rsidR="008C7D46" w:rsidRPr="001F773B" w:rsidRDefault="00C20070" w:rsidP="00FF4DCA">
      <w:pPr>
        <w:ind w:left="1134"/>
        <w:jc w:val="both"/>
        <w:rPr>
          <w:rFonts w:ascii="Arial" w:hAnsi="Arial"/>
        </w:rPr>
      </w:pPr>
      <w:r>
        <w:rPr>
          <w:rFonts w:ascii="Arial" w:hAnsi="Arial"/>
        </w:rPr>
        <w:t>n=2,5.</w:t>
      </w:r>
      <w:r w:rsidR="004B0C16" w:rsidRPr="001F773B">
        <w:rPr>
          <w:rFonts w:ascii="Arial" w:hAnsi="Arial"/>
        </w:rPr>
        <w:t>10</w:t>
      </w:r>
      <w:r w:rsidR="004B0C16" w:rsidRPr="001F773B">
        <w:rPr>
          <w:rFonts w:ascii="Arial" w:hAnsi="Arial"/>
          <w:vertAlign w:val="superscript"/>
        </w:rPr>
        <w:t>6</w:t>
      </w:r>
      <w:r>
        <w:rPr>
          <w:rFonts w:ascii="Arial" w:hAnsi="Arial"/>
        </w:rPr>
        <w:t>/(1500.</w:t>
      </w:r>
      <w:r w:rsidR="004B0C16" w:rsidRPr="001F773B">
        <w:rPr>
          <w:rFonts w:ascii="Arial" w:hAnsi="Arial"/>
        </w:rPr>
        <w:t>0,95)= 1754,4 soit 1755 trames</w:t>
      </w:r>
    </w:p>
    <w:p w:rsidR="0023242E" w:rsidRPr="001F773B" w:rsidRDefault="0023242E" w:rsidP="001A4B4D">
      <w:pPr>
        <w:jc w:val="both"/>
        <w:rPr>
          <w:rFonts w:ascii="Arial" w:hAnsi="Arial"/>
          <w:szCs w:val="22"/>
        </w:rPr>
      </w:pPr>
    </w:p>
    <w:p w:rsidR="0023242E" w:rsidRPr="001F773B" w:rsidRDefault="0023242E" w:rsidP="00FF4DCA">
      <w:pPr>
        <w:ind w:left="1134"/>
        <w:jc w:val="both"/>
        <w:rPr>
          <w:rFonts w:ascii="Arial" w:hAnsi="Arial"/>
        </w:rPr>
      </w:pPr>
      <w:r w:rsidRPr="001F773B">
        <w:rPr>
          <w:rFonts w:ascii="Arial" w:hAnsi="Arial"/>
          <w:szCs w:val="22"/>
        </w:rPr>
        <w:t>Q</w:t>
      </w:r>
      <w:r w:rsidR="00CF540E" w:rsidRPr="001F773B">
        <w:rPr>
          <w:rFonts w:ascii="Arial" w:hAnsi="Arial"/>
          <w:szCs w:val="22"/>
        </w:rPr>
        <w:t>uantité totale de données transférées </w:t>
      </w:r>
    </w:p>
    <w:p w:rsidR="004B0C16" w:rsidRPr="001F773B" w:rsidRDefault="00C20070" w:rsidP="00FF4DCA">
      <w:pPr>
        <w:tabs>
          <w:tab w:val="left" w:pos="8363"/>
        </w:tabs>
        <w:ind w:left="1134"/>
        <w:jc w:val="both"/>
        <w:rPr>
          <w:rFonts w:ascii="Arial" w:hAnsi="Arial"/>
        </w:rPr>
      </w:pPr>
      <w:r>
        <w:rPr>
          <w:rFonts w:ascii="Arial" w:hAnsi="Arial"/>
        </w:rPr>
        <w:t>1755.</w:t>
      </w:r>
      <w:r w:rsidR="004B0C16" w:rsidRPr="001F773B">
        <w:rPr>
          <w:rFonts w:ascii="Arial" w:hAnsi="Arial"/>
        </w:rPr>
        <w:t>(1500+6+4)=</w:t>
      </w:r>
      <w:r w:rsidR="005B4983">
        <w:rPr>
          <w:rFonts w:ascii="Arial" w:hAnsi="Arial"/>
        </w:rPr>
        <w:t>2650050 o =2,2527 Mo</w:t>
      </w:r>
      <w:r w:rsidR="0043045E" w:rsidRPr="001F773B">
        <w:rPr>
          <w:rFonts w:ascii="Arial" w:hAnsi="Arial"/>
        </w:rPr>
        <w:tab/>
      </w:r>
    </w:p>
    <w:p w:rsidR="00CF540E" w:rsidRPr="001F773B" w:rsidRDefault="00CF540E" w:rsidP="001A4B4D">
      <w:pPr>
        <w:jc w:val="both"/>
        <w:rPr>
          <w:rFonts w:ascii="Arial" w:hAnsi="Arial"/>
        </w:rPr>
      </w:pPr>
    </w:p>
    <w:p w:rsidR="00FF4DCA" w:rsidRDefault="00FF4DCA" w:rsidP="001A4B4D">
      <w:pPr>
        <w:jc w:val="both"/>
        <w:rPr>
          <w:rFonts w:ascii="Arial" w:hAnsi="Arial"/>
        </w:rPr>
      </w:pPr>
      <w:r>
        <w:rPr>
          <w:rFonts w:ascii="Arial" w:hAnsi="Arial" w:cs="Arial"/>
        </w:rPr>
        <w:t>Question</w:t>
      </w:r>
      <w:r w:rsidR="00DD498E">
        <w:rPr>
          <w:rFonts w:ascii="Arial" w:hAnsi="Arial" w:cs="Arial"/>
        </w:rPr>
        <w:t xml:space="preserve"> </w:t>
      </w:r>
      <w:r w:rsidR="00CF540E" w:rsidRPr="001F773B">
        <w:rPr>
          <w:rFonts w:ascii="Arial" w:hAnsi="Arial"/>
        </w:rPr>
        <w:t xml:space="preserve">2.4 </w:t>
      </w:r>
    </w:p>
    <w:p w:rsidR="00CF540E" w:rsidRPr="001F773B" w:rsidRDefault="00CF540E" w:rsidP="00FF4DCA">
      <w:pPr>
        <w:ind w:left="1134"/>
        <w:jc w:val="both"/>
        <w:rPr>
          <w:rFonts w:ascii="Arial" w:hAnsi="Arial"/>
        </w:rPr>
      </w:pPr>
      <w:r w:rsidRPr="001F773B">
        <w:rPr>
          <w:rFonts w:ascii="Arial" w:hAnsi="Arial"/>
        </w:rPr>
        <w:t>l’adresse Mac est codée sur 6 octets</w:t>
      </w:r>
      <w:r w:rsidR="00CB7D48" w:rsidRPr="001F773B">
        <w:rPr>
          <w:rFonts w:ascii="Arial" w:hAnsi="Arial"/>
        </w:rPr>
        <w:t>.</w:t>
      </w:r>
    </w:p>
    <w:p w:rsidR="00CB7D48" w:rsidRPr="001F773B" w:rsidRDefault="00CB7D48" w:rsidP="00FF4DCA">
      <w:pPr>
        <w:ind w:left="1134"/>
        <w:jc w:val="both"/>
        <w:rPr>
          <w:rFonts w:ascii="Arial" w:hAnsi="Arial"/>
        </w:rPr>
      </w:pPr>
      <w:r w:rsidRPr="001F773B">
        <w:rPr>
          <w:rFonts w:ascii="Arial" w:hAnsi="Arial"/>
        </w:rPr>
        <w:t xml:space="preserve">00194B : constructeur </w:t>
      </w:r>
      <w:r w:rsidR="005E62A8">
        <w:rPr>
          <w:rFonts w:ascii="Arial" w:hAnsi="Arial"/>
        </w:rPr>
        <w:t>n°3</w:t>
      </w:r>
      <w:r w:rsidR="00DD498E">
        <w:rPr>
          <w:rFonts w:ascii="Arial" w:hAnsi="Arial"/>
        </w:rPr>
        <w:t xml:space="preserve"> et débit de communication : 80 </w:t>
      </w:r>
      <w:r w:rsidR="00C20070">
        <w:rPr>
          <w:rFonts w:ascii="Arial" w:hAnsi="Arial"/>
        </w:rPr>
        <w:t>M</w:t>
      </w:r>
      <w:r w:rsidR="00DD498E">
        <w:rPr>
          <w:rFonts w:ascii="Arial" w:hAnsi="Arial"/>
        </w:rPr>
        <w:t>bits.s</w:t>
      </w:r>
      <w:r w:rsidR="00DD498E" w:rsidRPr="00DD498E">
        <w:rPr>
          <w:rFonts w:ascii="Arial" w:hAnsi="Arial"/>
          <w:vertAlign w:val="superscript"/>
        </w:rPr>
        <w:t>-1</w:t>
      </w:r>
    </w:p>
    <w:p w:rsidR="00CB7D48" w:rsidRPr="001F773B" w:rsidRDefault="00CB7D48" w:rsidP="001A4B4D">
      <w:pPr>
        <w:jc w:val="both"/>
        <w:rPr>
          <w:rFonts w:ascii="Arial" w:hAnsi="Arial"/>
        </w:rPr>
      </w:pPr>
    </w:p>
    <w:p w:rsidR="00FF4DCA" w:rsidRDefault="00FF4DCA" w:rsidP="001A4B4D">
      <w:pPr>
        <w:jc w:val="both"/>
        <w:rPr>
          <w:rFonts w:ascii="Arial" w:hAnsi="Arial"/>
        </w:rPr>
      </w:pPr>
      <w:r>
        <w:rPr>
          <w:rFonts w:ascii="Arial" w:hAnsi="Arial" w:cs="Arial"/>
        </w:rPr>
        <w:t>Question</w:t>
      </w:r>
      <w:r w:rsidR="00DD498E">
        <w:rPr>
          <w:rFonts w:ascii="Arial" w:hAnsi="Arial" w:cs="Arial"/>
        </w:rPr>
        <w:t xml:space="preserve"> </w:t>
      </w:r>
      <w:r w:rsidR="00CB7D48" w:rsidRPr="001F773B">
        <w:rPr>
          <w:rFonts w:ascii="Arial" w:hAnsi="Arial"/>
        </w:rPr>
        <w:t>2.5</w:t>
      </w:r>
    </w:p>
    <w:p w:rsidR="005B4983" w:rsidRDefault="0023242E" w:rsidP="00FF4DCA">
      <w:pPr>
        <w:ind w:left="1134"/>
        <w:jc w:val="both"/>
        <w:rPr>
          <w:rFonts w:ascii="Arial" w:hAnsi="Arial"/>
        </w:rPr>
      </w:pPr>
      <w:r w:rsidRPr="001F773B">
        <w:rPr>
          <w:rFonts w:ascii="Arial" w:hAnsi="Arial"/>
        </w:rPr>
        <w:t>temps</w:t>
      </w:r>
      <w:r w:rsidR="007C4EAF" w:rsidRPr="001F773B">
        <w:rPr>
          <w:rFonts w:ascii="Arial" w:hAnsi="Arial"/>
        </w:rPr>
        <w:t xml:space="preserve"> pour envoyer une image </w:t>
      </w:r>
    </w:p>
    <w:p w:rsidR="00CB7D48" w:rsidRPr="001F773B" w:rsidRDefault="007C4EAF" w:rsidP="00FF4DCA">
      <w:pPr>
        <w:ind w:left="1134"/>
        <w:jc w:val="both"/>
        <w:rPr>
          <w:rFonts w:ascii="Arial" w:hAnsi="Arial"/>
        </w:rPr>
      </w:pPr>
      <w:r w:rsidRPr="001F773B">
        <w:rPr>
          <w:rFonts w:ascii="Arial" w:hAnsi="Arial"/>
        </w:rPr>
        <w:t>t=</w:t>
      </w:r>
      <w:r w:rsidR="00B518D8" w:rsidRPr="001F773B">
        <w:rPr>
          <w:rFonts w:ascii="Arial" w:hAnsi="Arial"/>
        </w:rPr>
        <w:t xml:space="preserve"> l/v=</w:t>
      </w:r>
      <w:r w:rsidR="005B4983">
        <w:rPr>
          <w:rFonts w:ascii="Arial" w:hAnsi="Arial"/>
        </w:rPr>
        <w:t>3</w:t>
      </w:r>
      <w:r w:rsidR="0023242E" w:rsidRPr="001F773B">
        <w:rPr>
          <w:rFonts w:ascii="Arial" w:hAnsi="Arial"/>
        </w:rPr>
        <w:t>/(</w:t>
      </w:r>
      <w:r w:rsidR="005B4983">
        <w:rPr>
          <w:rFonts w:ascii="Arial" w:hAnsi="Arial"/>
        </w:rPr>
        <w:t>5</w:t>
      </w:r>
      <w:r w:rsidR="0023242E" w:rsidRPr="001F773B">
        <w:rPr>
          <w:rFonts w:ascii="Arial" w:hAnsi="Arial"/>
        </w:rPr>
        <w:t>)</w:t>
      </w:r>
      <w:r w:rsidR="00B518D8" w:rsidRPr="001F773B">
        <w:rPr>
          <w:rFonts w:ascii="Arial" w:hAnsi="Arial"/>
        </w:rPr>
        <w:t>=0,</w:t>
      </w:r>
      <w:r w:rsidR="005B4983">
        <w:rPr>
          <w:rFonts w:ascii="Arial" w:hAnsi="Arial"/>
        </w:rPr>
        <w:t>6</w:t>
      </w:r>
      <w:r w:rsidR="0023242E" w:rsidRPr="001F773B">
        <w:rPr>
          <w:rFonts w:ascii="Arial" w:hAnsi="Arial"/>
        </w:rPr>
        <w:t xml:space="preserve"> s=</w:t>
      </w:r>
      <w:r w:rsidR="005B4983">
        <w:rPr>
          <w:rFonts w:ascii="Arial" w:hAnsi="Arial"/>
        </w:rPr>
        <w:t>600</w:t>
      </w:r>
      <w:r w:rsidRPr="001F773B">
        <w:rPr>
          <w:rFonts w:ascii="Arial" w:hAnsi="Arial"/>
        </w:rPr>
        <w:t xml:space="preserve"> ms</w:t>
      </w:r>
    </w:p>
    <w:p w:rsidR="007C4EAF" w:rsidRPr="001F773B" w:rsidRDefault="00B518D8" w:rsidP="00FF4DCA">
      <w:pPr>
        <w:ind w:left="1134"/>
        <w:jc w:val="both"/>
        <w:rPr>
          <w:rFonts w:ascii="Arial" w:hAnsi="Arial"/>
        </w:rPr>
      </w:pPr>
      <w:r w:rsidRPr="001F773B">
        <w:rPr>
          <w:rFonts w:ascii="Arial" w:hAnsi="Arial"/>
        </w:rPr>
        <w:t>60/0,</w:t>
      </w:r>
      <w:r w:rsidR="005B4983">
        <w:rPr>
          <w:rFonts w:ascii="Arial" w:hAnsi="Arial"/>
        </w:rPr>
        <w:t>6</w:t>
      </w:r>
      <w:r w:rsidRPr="001F773B">
        <w:rPr>
          <w:rFonts w:ascii="Arial" w:hAnsi="Arial"/>
        </w:rPr>
        <w:t xml:space="preserve">= </w:t>
      </w:r>
      <w:r w:rsidR="005B4983">
        <w:rPr>
          <w:rFonts w:ascii="Arial" w:hAnsi="Arial"/>
        </w:rPr>
        <w:t>100</w:t>
      </w:r>
      <w:r w:rsidR="009104CE">
        <w:rPr>
          <w:rFonts w:ascii="Arial" w:hAnsi="Arial"/>
        </w:rPr>
        <w:t xml:space="preserve"> </w:t>
      </w:r>
      <w:r w:rsidR="005940DB">
        <w:rPr>
          <w:rFonts w:ascii="Arial" w:hAnsi="Arial"/>
        </w:rPr>
        <w:t>images</w:t>
      </w:r>
      <w:r w:rsidR="00282874">
        <w:rPr>
          <w:rFonts w:ascii="Arial" w:hAnsi="Arial"/>
        </w:rPr>
        <w:t>.</w:t>
      </w:r>
      <w:r w:rsidR="005B4983">
        <w:rPr>
          <w:rFonts w:ascii="Arial" w:hAnsi="Arial"/>
        </w:rPr>
        <w:t xml:space="preserve"> </w:t>
      </w:r>
      <w:r w:rsidR="00282874">
        <w:rPr>
          <w:rFonts w:ascii="Arial" w:hAnsi="Arial"/>
        </w:rPr>
        <w:t>O</w:t>
      </w:r>
      <w:r w:rsidR="005B4983">
        <w:rPr>
          <w:rFonts w:ascii="Arial" w:hAnsi="Arial"/>
        </w:rPr>
        <w:t>n pourrait envoyer 100</w:t>
      </w:r>
      <w:r w:rsidR="007C4EAF" w:rsidRPr="001F773B">
        <w:rPr>
          <w:rFonts w:ascii="Arial" w:hAnsi="Arial"/>
        </w:rPr>
        <w:t xml:space="preserve"> images par minute</w:t>
      </w:r>
      <w:r w:rsidR="00282874">
        <w:rPr>
          <w:rFonts w:ascii="Arial" w:hAnsi="Arial"/>
        </w:rPr>
        <w:t>.</w:t>
      </w:r>
    </w:p>
    <w:p w:rsidR="007C4EAF" w:rsidRPr="001F773B" w:rsidRDefault="007C4EAF" w:rsidP="001A4B4D">
      <w:pPr>
        <w:jc w:val="both"/>
        <w:rPr>
          <w:rFonts w:ascii="Arial" w:hAnsi="Arial"/>
        </w:rPr>
      </w:pPr>
    </w:p>
    <w:p w:rsidR="00FF4DCA" w:rsidRDefault="001F773B" w:rsidP="001A4B4D">
      <w:pPr>
        <w:jc w:val="both"/>
        <w:rPr>
          <w:rFonts w:ascii="Arial" w:hAnsi="Arial"/>
        </w:rPr>
      </w:pPr>
      <w:r>
        <w:rPr>
          <w:rFonts w:ascii="Arial" w:hAnsi="Arial"/>
        </w:rPr>
        <w:t>Question</w:t>
      </w:r>
      <w:r w:rsidR="007C4EAF" w:rsidRPr="001F773B">
        <w:rPr>
          <w:rFonts w:ascii="Arial" w:hAnsi="Arial"/>
        </w:rPr>
        <w:t xml:space="preserve"> 2.6 </w:t>
      </w:r>
    </w:p>
    <w:p w:rsidR="005B4983" w:rsidRDefault="007C4EAF" w:rsidP="00FF4DCA">
      <w:pPr>
        <w:ind w:left="1134"/>
        <w:jc w:val="both"/>
        <w:rPr>
          <w:rFonts w:ascii="Arial" w:hAnsi="Arial"/>
        </w:rPr>
      </w:pPr>
      <w:r w:rsidRPr="001F773B">
        <w:rPr>
          <w:rFonts w:ascii="Arial" w:hAnsi="Arial"/>
        </w:rPr>
        <w:t xml:space="preserve">Pour réaliser le </w:t>
      </w:r>
      <w:r w:rsidR="00FF4DCA">
        <w:rPr>
          <w:rFonts w:ascii="Arial" w:hAnsi="Arial"/>
        </w:rPr>
        <w:t>maillage</w:t>
      </w:r>
      <w:r w:rsidRPr="001F773B">
        <w:rPr>
          <w:rFonts w:ascii="Arial" w:hAnsi="Arial"/>
        </w:rPr>
        <w:t xml:space="preserve"> des images</w:t>
      </w:r>
      <w:r w:rsidR="00ED0DB8" w:rsidRPr="001F773B">
        <w:rPr>
          <w:rFonts w:ascii="Arial" w:hAnsi="Arial"/>
        </w:rPr>
        <w:t xml:space="preserve"> il faut envoyer (60/5)</w:t>
      </w:r>
      <w:r w:rsidR="00B518D8" w:rsidRPr="001F773B">
        <w:rPr>
          <w:rFonts w:ascii="Arial" w:hAnsi="Arial"/>
        </w:rPr>
        <w:t xml:space="preserve"> soit </w:t>
      </w:r>
      <w:r w:rsidR="00ED0DB8" w:rsidRPr="001F773B">
        <w:rPr>
          <w:rFonts w:ascii="Arial" w:hAnsi="Arial"/>
        </w:rPr>
        <w:t>12 imag</w:t>
      </w:r>
      <w:r w:rsidR="001E677F" w:rsidRPr="001F773B">
        <w:rPr>
          <w:rFonts w:ascii="Arial" w:hAnsi="Arial"/>
        </w:rPr>
        <w:t xml:space="preserve">es par minutes. </w:t>
      </w:r>
      <w:r w:rsidR="005B4983">
        <w:rPr>
          <w:rFonts w:ascii="Arial" w:hAnsi="Arial"/>
        </w:rPr>
        <w:t>La carte</w:t>
      </w:r>
      <w:r w:rsidR="005E62A8">
        <w:rPr>
          <w:rFonts w:ascii="Arial" w:hAnsi="Arial"/>
        </w:rPr>
        <w:t xml:space="preserve"> </w:t>
      </w:r>
      <w:r w:rsidR="001E677F" w:rsidRPr="001F773B">
        <w:rPr>
          <w:rFonts w:ascii="Arial" w:hAnsi="Arial"/>
        </w:rPr>
        <w:t>Wi</w:t>
      </w:r>
      <w:r w:rsidR="00ED0DB8" w:rsidRPr="001F773B">
        <w:rPr>
          <w:rFonts w:ascii="Arial" w:hAnsi="Arial"/>
        </w:rPr>
        <w:t>max</w:t>
      </w:r>
      <w:r w:rsidR="005E62A8">
        <w:rPr>
          <w:rFonts w:ascii="Arial" w:hAnsi="Arial"/>
        </w:rPr>
        <w:t xml:space="preserve"> </w:t>
      </w:r>
      <w:r w:rsidR="005B4983">
        <w:rPr>
          <w:rFonts w:ascii="Arial" w:hAnsi="Arial"/>
        </w:rPr>
        <w:t xml:space="preserve">utilisée </w:t>
      </w:r>
      <w:r w:rsidR="00ED0DB8" w:rsidRPr="001F773B">
        <w:rPr>
          <w:rFonts w:ascii="Arial" w:hAnsi="Arial"/>
        </w:rPr>
        <w:t>permet d’en envoyer 8 fois plus</w:t>
      </w:r>
      <w:r w:rsidR="00DD498E">
        <w:rPr>
          <w:rFonts w:ascii="Arial" w:hAnsi="Arial"/>
        </w:rPr>
        <w:t xml:space="preserve"> </w:t>
      </w:r>
      <w:r w:rsidR="005B4983">
        <w:rPr>
          <w:rFonts w:ascii="Arial" w:hAnsi="Arial"/>
        </w:rPr>
        <w:t>(100/12).</w:t>
      </w:r>
    </w:p>
    <w:p w:rsidR="007C4EAF" w:rsidRPr="001F773B" w:rsidRDefault="005B4983" w:rsidP="00FF4DCA">
      <w:pPr>
        <w:ind w:left="1134"/>
        <w:jc w:val="both"/>
        <w:rPr>
          <w:rFonts w:ascii="Arial" w:hAnsi="Arial"/>
        </w:rPr>
      </w:pPr>
      <w:r>
        <w:rPr>
          <w:rFonts w:ascii="Arial" w:hAnsi="Arial"/>
        </w:rPr>
        <w:t>Donc t</w:t>
      </w:r>
      <w:r w:rsidR="00ED0DB8" w:rsidRPr="001F773B">
        <w:rPr>
          <w:rFonts w:ascii="Arial" w:hAnsi="Arial"/>
        </w:rPr>
        <w:t>oute la bande passante n’est pas utilisée. On peut donc envisager d’utiliser ce protocole pour envoyer d’autres données</w:t>
      </w:r>
      <w:r w:rsidR="0043045E" w:rsidRPr="001F773B">
        <w:rPr>
          <w:rFonts w:ascii="Arial" w:hAnsi="Arial"/>
        </w:rPr>
        <w:t xml:space="preserve"> du drone au centre de commandement </w:t>
      </w:r>
      <w:r w:rsidR="001A4B4D" w:rsidRPr="001F773B">
        <w:rPr>
          <w:rFonts w:ascii="Arial" w:hAnsi="Arial"/>
        </w:rPr>
        <w:t>telles que</w:t>
      </w:r>
      <w:r w:rsidR="0043045E" w:rsidRPr="001F773B">
        <w:rPr>
          <w:rFonts w:ascii="Arial" w:hAnsi="Arial"/>
        </w:rPr>
        <w:t xml:space="preserve"> caméra thermique</w:t>
      </w:r>
      <w:r w:rsidR="001A4B4D" w:rsidRPr="001F773B">
        <w:rPr>
          <w:rFonts w:ascii="Arial" w:hAnsi="Arial"/>
        </w:rPr>
        <w:t xml:space="preserve"> </w:t>
      </w:r>
      <w:r w:rsidR="0043045E" w:rsidRPr="001F773B">
        <w:rPr>
          <w:rFonts w:ascii="Arial" w:hAnsi="Arial"/>
        </w:rPr>
        <w:t>infrarouge en gérant la priorité affectée à chaque tache.</w:t>
      </w:r>
    </w:p>
    <w:p w:rsidR="001A6E86" w:rsidRPr="001F773B" w:rsidRDefault="001A6E86" w:rsidP="001A4B4D">
      <w:pPr>
        <w:jc w:val="both"/>
        <w:rPr>
          <w:rFonts w:ascii="Arial" w:hAnsi="Arial"/>
        </w:rPr>
      </w:pPr>
    </w:p>
    <w:p w:rsidR="001A6E86" w:rsidRPr="001F773B" w:rsidRDefault="001A6E86" w:rsidP="001A4B4D">
      <w:pPr>
        <w:jc w:val="both"/>
        <w:rPr>
          <w:rFonts w:ascii="Arial" w:hAnsi="Arial"/>
        </w:rPr>
        <w:sectPr w:rsidR="001A6E86" w:rsidRPr="001F773B" w:rsidSect="0043045E">
          <w:footerReference w:type="default" r:id="rId8"/>
          <w:pgSz w:w="11900" w:h="16840"/>
          <w:pgMar w:top="1417" w:right="1417" w:bottom="1560" w:left="1417" w:header="708" w:footer="541" w:gutter="0"/>
          <w:cols w:space="708"/>
          <w:docGrid w:linePitch="360"/>
        </w:sectPr>
      </w:pPr>
    </w:p>
    <w:p w:rsidR="00B74CE3" w:rsidRPr="00F83497" w:rsidRDefault="00B74CE3" w:rsidP="00635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  <w:r w:rsidRPr="00F83497">
        <w:rPr>
          <w:rFonts w:cs="Arial"/>
          <w:b/>
        </w:rPr>
        <w:lastRenderedPageBreak/>
        <w:t xml:space="preserve">DR1 – </w:t>
      </w:r>
      <w:r>
        <w:rPr>
          <w:rFonts w:cs="Arial"/>
        </w:rPr>
        <w:t>Document réponse 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45"/>
        <w:gridCol w:w="1686"/>
        <w:gridCol w:w="1747"/>
        <w:gridCol w:w="1776"/>
        <w:gridCol w:w="1628"/>
      </w:tblGrid>
      <w:tr w:rsidR="00B74CE3" w:rsidRPr="00953FB0" w:rsidTr="00B74CE3">
        <w:tc>
          <w:tcPr>
            <w:tcW w:w="9282" w:type="dxa"/>
            <w:gridSpan w:val="5"/>
          </w:tcPr>
          <w:p w:rsidR="00B74CE3" w:rsidRPr="0059125E" w:rsidRDefault="00B74CE3" w:rsidP="0024796D">
            <w:pPr>
              <w:spacing w:before="120" w:after="120"/>
              <w:rPr>
                <w:rFonts w:cs="Arial"/>
                <w:b/>
                <w:smallCaps/>
              </w:rPr>
            </w:pPr>
            <w:r w:rsidRPr="0059125E">
              <w:rPr>
                <w:rFonts w:cs="Arial"/>
                <w:b/>
              </w:rPr>
              <w:t xml:space="preserve">Question 1.3 </w:t>
            </w:r>
            <w:r w:rsidRPr="0059125E">
              <w:rPr>
                <w:rFonts w:cs="Arial"/>
                <w:b/>
                <w:smallCaps/>
              </w:rPr>
              <w:t>Tableau d’évaluation du choix architectural de la tour</w:t>
            </w:r>
          </w:p>
        </w:tc>
      </w:tr>
      <w:tr w:rsidR="00B74CE3" w:rsidTr="00B74CE3">
        <w:tc>
          <w:tcPr>
            <w:tcW w:w="2445" w:type="dxa"/>
          </w:tcPr>
          <w:p w:rsidR="00B74CE3" w:rsidRPr="00C15520" w:rsidRDefault="00B74CE3" w:rsidP="0024796D">
            <w:pPr>
              <w:rPr>
                <w:rFonts w:cs="Arial"/>
              </w:rPr>
            </w:pPr>
            <w:r>
              <w:rPr>
                <w:rFonts w:cs="Arial"/>
              </w:rPr>
              <w:t>Mettre</w:t>
            </w:r>
            <w:r w:rsidRPr="0010786A">
              <w:rPr>
                <w:rFonts w:cs="Arial"/>
                <w:sz w:val="40"/>
              </w:rPr>
              <w:t>+</w:t>
            </w:r>
            <w:r>
              <w:rPr>
                <w:rFonts w:cs="Arial"/>
                <w:sz w:val="40"/>
              </w:rPr>
              <w:t>1</w:t>
            </w:r>
            <w:r w:rsidRPr="00C15520">
              <w:rPr>
                <w:rFonts w:cs="Arial"/>
              </w:rPr>
              <w:t xml:space="preserve"> si le critère est respecté, </w:t>
            </w:r>
            <w:r>
              <w:rPr>
                <w:rFonts w:cs="Arial"/>
              </w:rPr>
              <w:br/>
            </w:r>
            <w:r w:rsidRPr="00C15520">
              <w:rPr>
                <w:rFonts w:cs="Arial"/>
              </w:rPr>
              <w:t xml:space="preserve">sinon indiquer </w:t>
            </w:r>
            <w:r w:rsidRPr="0010786A">
              <w:rPr>
                <w:rFonts w:cs="Arial"/>
                <w:sz w:val="40"/>
              </w:rPr>
              <w:t>-</w:t>
            </w:r>
            <w:r>
              <w:rPr>
                <w:rFonts w:cs="Arial"/>
                <w:sz w:val="40"/>
              </w:rPr>
              <w:t>1</w:t>
            </w:r>
          </w:p>
          <w:p w:rsidR="00B74CE3" w:rsidRDefault="00B74CE3" w:rsidP="0024796D">
            <w:pPr>
              <w:rPr>
                <w:rFonts w:cs="Arial"/>
                <w:b/>
              </w:rPr>
            </w:pPr>
          </w:p>
          <w:p w:rsidR="00B74CE3" w:rsidRDefault="00B74CE3" w:rsidP="0024796D">
            <w:pPr>
              <w:rPr>
                <w:rFonts w:cs="Arial"/>
              </w:rPr>
            </w:pPr>
            <w:r w:rsidRPr="00953FB0">
              <w:rPr>
                <w:rFonts w:cs="Arial"/>
                <w:b/>
              </w:rPr>
              <w:t>Critères </w:t>
            </w:r>
            <w:r>
              <w:rPr>
                <w:rFonts w:cs="Arial"/>
                <w:b/>
              </w:rPr>
              <w:t xml:space="preserve">&amp; </w:t>
            </w:r>
            <w:r w:rsidRPr="00953FB0">
              <w:rPr>
                <w:rFonts w:cs="Arial"/>
                <w:b/>
              </w:rPr>
              <w:t>Exigence du cahier des charges</w:t>
            </w:r>
            <w:r>
              <w:rPr>
                <w:rFonts w:cs="Arial"/>
                <w:b/>
              </w:rPr>
              <w:t xml:space="preserve"> à indiquer (cf. DT3)</w:t>
            </w:r>
          </w:p>
        </w:tc>
        <w:tc>
          <w:tcPr>
            <w:tcW w:w="1686" w:type="dxa"/>
          </w:tcPr>
          <w:p w:rsidR="00B74CE3" w:rsidRDefault="00B74CE3" w:rsidP="0024796D">
            <w:pPr>
              <w:rPr>
                <w:rFonts w:cs="Arial"/>
                <w:b/>
              </w:rPr>
            </w:pPr>
            <w:r w:rsidRPr="003D4444">
              <w:rPr>
                <w:rFonts w:cs="Arial"/>
                <w:b/>
              </w:rPr>
              <w:t>Tour n°1</w:t>
            </w:r>
          </w:p>
          <w:p w:rsidR="00B74CE3" w:rsidRDefault="00B74CE3" w:rsidP="0024796D">
            <w:pPr>
              <w:rPr>
                <w:rFonts w:cs="Arial"/>
              </w:rPr>
            </w:pPr>
            <w:r w:rsidRPr="000B1788">
              <w:rPr>
                <w:rFonts w:cs="Arial"/>
                <w:noProof/>
              </w:rPr>
              <w:drawing>
                <wp:inline distT="0" distB="0" distL="0" distR="0">
                  <wp:extent cx="906494" cy="1296000"/>
                  <wp:effectExtent l="19050" t="0" r="7906" b="0"/>
                  <wp:docPr id="13" name="Image 1" descr="italy-potenz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aly-potenza-1.jpg"/>
                          <pic:cNvPicPr/>
                        </pic:nvPicPr>
                        <pic:blipFill>
                          <a:blip r:embed="rId9" cstate="print">
                            <a:grayscl/>
                            <a:lum bright="10000"/>
                          </a:blip>
                          <a:srcRect l="9375" t="4979" b="7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494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7" w:type="dxa"/>
          </w:tcPr>
          <w:p w:rsidR="00B74CE3" w:rsidRDefault="00B74CE3" w:rsidP="0024796D">
            <w:pPr>
              <w:rPr>
                <w:rFonts w:cs="Arial"/>
              </w:rPr>
            </w:pPr>
            <w:r w:rsidRPr="003D4444">
              <w:rPr>
                <w:rFonts w:cs="Arial"/>
                <w:b/>
              </w:rPr>
              <w:t>Tour n°</w:t>
            </w:r>
            <w:r>
              <w:rPr>
                <w:rFonts w:cs="Arial"/>
                <w:b/>
              </w:rPr>
              <w:t>2</w:t>
            </w:r>
          </w:p>
          <w:p w:rsidR="00B74CE3" w:rsidRDefault="00B74CE3" w:rsidP="0024796D">
            <w:pPr>
              <w:rPr>
                <w:rFonts w:cs="Arial"/>
              </w:rPr>
            </w:pPr>
            <w:r w:rsidRPr="000B1788">
              <w:rPr>
                <w:rFonts w:cs="Arial"/>
                <w:noProof/>
              </w:rPr>
              <w:drawing>
                <wp:inline distT="0" distB="0" distL="0" distR="0">
                  <wp:extent cx="952650" cy="1296000"/>
                  <wp:effectExtent l="19050" t="0" r="0" b="0"/>
                  <wp:docPr id="14" name="Image 2" descr="poland-przyt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and-przytok.jpg"/>
                          <pic:cNvPicPr/>
                        </pic:nvPicPr>
                        <pic:blipFill>
                          <a:blip r:embed="rId10" cstate="print">
                            <a:grayscl/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65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B74CE3" w:rsidRDefault="00B74CE3" w:rsidP="0024796D">
            <w:pPr>
              <w:rPr>
                <w:rFonts w:cs="Arial"/>
              </w:rPr>
            </w:pPr>
            <w:r w:rsidRPr="003D4444">
              <w:rPr>
                <w:rFonts w:cs="Arial"/>
                <w:b/>
              </w:rPr>
              <w:t>Tour n°</w:t>
            </w:r>
            <w:r>
              <w:rPr>
                <w:rFonts w:cs="Arial"/>
                <w:b/>
              </w:rPr>
              <w:t>3</w:t>
            </w:r>
          </w:p>
          <w:p w:rsidR="00B74CE3" w:rsidRDefault="00B74CE3" w:rsidP="0024796D">
            <w:pPr>
              <w:rPr>
                <w:rFonts w:cs="Arial"/>
              </w:rPr>
            </w:pPr>
            <w:r w:rsidRPr="000B1788">
              <w:rPr>
                <w:rFonts w:cs="Arial"/>
                <w:noProof/>
              </w:rPr>
              <w:drawing>
                <wp:inline distT="0" distB="0" distL="0" distR="0">
                  <wp:extent cx="968944" cy="1296000"/>
                  <wp:effectExtent l="19050" t="0" r="2606" b="0"/>
                  <wp:docPr id="15" name="Image 3" descr="poland-wichro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and-wichrowo.jpg"/>
                          <pic:cNvPicPr/>
                        </pic:nvPicPr>
                        <pic:blipFill>
                          <a:blip r:embed="rId11" cstate="print">
                            <a:grayscl/>
                            <a:lum bright="30000"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944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8" w:type="dxa"/>
          </w:tcPr>
          <w:p w:rsidR="00B74CE3" w:rsidRDefault="00B74CE3" w:rsidP="0024796D">
            <w:pPr>
              <w:rPr>
                <w:rFonts w:cs="Arial"/>
              </w:rPr>
            </w:pPr>
            <w:r w:rsidRPr="003D4444">
              <w:rPr>
                <w:rFonts w:cs="Arial"/>
                <w:b/>
              </w:rPr>
              <w:t>Tour n°</w:t>
            </w:r>
            <w:r>
              <w:rPr>
                <w:rFonts w:cs="Arial"/>
                <w:b/>
              </w:rPr>
              <w:t>4</w:t>
            </w:r>
          </w:p>
          <w:p w:rsidR="00B74CE3" w:rsidRDefault="00B74CE3" w:rsidP="0024796D">
            <w:pPr>
              <w:rPr>
                <w:rFonts w:cs="Arial"/>
              </w:rPr>
            </w:pPr>
            <w:r w:rsidRPr="000B1788">
              <w:rPr>
                <w:rFonts w:cs="Arial"/>
                <w:noProof/>
              </w:rPr>
              <w:drawing>
                <wp:inline distT="0" distB="0" distL="0" distR="0">
                  <wp:extent cx="868118" cy="1296000"/>
                  <wp:effectExtent l="19050" t="0" r="8182" b="0"/>
                  <wp:docPr id="16" name="Image 4" descr="israel-unkn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rael-unknown.jpg"/>
                          <pic:cNvPicPr/>
                        </pic:nvPicPr>
                        <pic:blipFill>
                          <a:blip r:embed="rId12" cstate="print">
                            <a:grayscl/>
                            <a:lum bright="2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118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E3" w:rsidTr="00B74CE3">
        <w:tc>
          <w:tcPr>
            <w:tcW w:w="2445" w:type="dxa"/>
          </w:tcPr>
          <w:p w:rsidR="00B74CE3" w:rsidRPr="00FA6DAD" w:rsidRDefault="00B74CE3" w:rsidP="0024796D">
            <w:pPr>
              <w:spacing w:before="240" w:after="720"/>
              <w:rPr>
                <w:rFonts w:cs="Arial"/>
                <w:b/>
              </w:rPr>
            </w:pPr>
            <w:r>
              <w:rPr>
                <w:rFonts w:cs="Arial"/>
              </w:rPr>
              <w:t xml:space="preserve">Critère : </w:t>
            </w:r>
            <w:r w:rsidRPr="00953FB0">
              <w:rPr>
                <w:rFonts w:cs="Arial"/>
                <w:b/>
              </w:rPr>
              <w:t>hauteur</w:t>
            </w:r>
            <w:r>
              <w:rPr>
                <w:rFonts w:cs="Arial"/>
              </w:rPr>
              <w:br/>
              <w:t>Exigence : …30m</w:t>
            </w:r>
          </w:p>
        </w:tc>
        <w:tc>
          <w:tcPr>
            <w:tcW w:w="1686" w:type="dxa"/>
          </w:tcPr>
          <w:p w:rsidR="00B74CE3" w:rsidRDefault="00B74CE3" w:rsidP="00B74CE3">
            <w:pPr>
              <w:spacing w:before="240" w:after="240"/>
              <w:rPr>
                <w:rFonts w:cs="Arial"/>
              </w:rPr>
            </w:pPr>
            <w:r>
              <w:rPr>
                <w:rFonts w:cs="Arial"/>
              </w:rPr>
              <w:t>15m maxi</w:t>
            </w:r>
            <w:r>
              <w:rPr>
                <w:rFonts w:cs="Arial"/>
              </w:rPr>
              <w:br/>
            </w:r>
            <w:r w:rsidRPr="00B74CE3">
              <w:rPr>
                <w:rFonts w:cs="Arial"/>
                <w:b/>
                <w:sz w:val="36"/>
              </w:rPr>
              <w:t>-1</w:t>
            </w:r>
          </w:p>
        </w:tc>
        <w:tc>
          <w:tcPr>
            <w:tcW w:w="1747" w:type="dxa"/>
          </w:tcPr>
          <w:p w:rsidR="00B74CE3" w:rsidRDefault="00B74CE3" w:rsidP="00B74CE3">
            <w:pPr>
              <w:spacing w:before="240" w:after="600"/>
              <w:rPr>
                <w:rFonts w:cs="Arial"/>
              </w:rPr>
            </w:pPr>
            <w:r>
              <w:rPr>
                <w:rFonts w:cs="Arial"/>
              </w:rPr>
              <w:t>35m</w:t>
            </w:r>
            <w:r>
              <w:rPr>
                <w:rFonts w:cs="Arial"/>
              </w:rPr>
              <w:br/>
            </w:r>
            <w:r>
              <w:rPr>
                <w:rFonts w:cs="Arial"/>
                <w:b/>
                <w:sz w:val="36"/>
              </w:rPr>
              <w:t>+</w:t>
            </w:r>
            <w:r w:rsidRPr="00B74CE3">
              <w:rPr>
                <w:rFonts w:cs="Arial"/>
                <w:b/>
                <w:sz w:val="36"/>
              </w:rPr>
              <w:t>1</w:t>
            </w:r>
          </w:p>
        </w:tc>
        <w:tc>
          <w:tcPr>
            <w:tcW w:w="1776" w:type="dxa"/>
          </w:tcPr>
          <w:p w:rsidR="00B74CE3" w:rsidRDefault="00B74CE3" w:rsidP="00B74CE3">
            <w:pPr>
              <w:spacing w:before="240" w:after="600"/>
              <w:rPr>
                <w:rFonts w:cs="Arial"/>
              </w:rPr>
            </w:pPr>
            <w:r>
              <w:rPr>
                <w:rFonts w:cs="Arial"/>
              </w:rPr>
              <w:t xml:space="preserve">25m </w:t>
            </w:r>
            <w:r>
              <w:rPr>
                <w:rFonts w:cs="Arial"/>
              </w:rPr>
              <w:br/>
            </w:r>
            <w:r w:rsidRPr="00B74CE3">
              <w:rPr>
                <w:rFonts w:cs="Arial"/>
                <w:b/>
                <w:sz w:val="36"/>
              </w:rPr>
              <w:t>-1</w:t>
            </w:r>
          </w:p>
        </w:tc>
        <w:tc>
          <w:tcPr>
            <w:tcW w:w="1628" w:type="dxa"/>
          </w:tcPr>
          <w:p w:rsidR="00B74CE3" w:rsidRDefault="00B74CE3" w:rsidP="00B74CE3">
            <w:pPr>
              <w:spacing w:before="240" w:after="600"/>
              <w:rPr>
                <w:rFonts w:cs="Arial"/>
              </w:rPr>
            </w:pPr>
            <w:r>
              <w:rPr>
                <w:rFonts w:cs="Arial"/>
              </w:rPr>
              <w:t>30</w:t>
            </w:r>
            <w:r w:rsidR="00AA1135">
              <w:rPr>
                <w:rFonts w:cs="Arial"/>
              </w:rPr>
              <w:t>m</w:t>
            </w:r>
            <w:r>
              <w:rPr>
                <w:rFonts w:cs="Arial"/>
              </w:rPr>
              <w:br/>
            </w:r>
            <w:r>
              <w:rPr>
                <w:rFonts w:cs="Arial"/>
                <w:b/>
                <w:sz w:val="36"/>
              </w:rPr>
              <w:t>+</w:t>
            </w:r>
            <w:r w:rsidRPr="00B74CE3">
              <w:rPr>
                <w:rFonts w:cs="Arial"/>
                <w:b/>
                <w:sz w:val="36"/>
              </w:rPr>
              <w:t>1</w:t>
            </w:r>
          </w:p>
        </w:tc>
      </w:tr>
      <w:tr w:rsidR="00B74CE3" w:rsidTr="00B74CE3">
        <w:tc>
          <w:tcPr>
            <w:tcW w:w="2445" w:type="dxa"/>
          </w:tcPr>
          <w:p w:rsidR="00B74CE3" w:rsidRDefault="00B74CE3" w:rsidP="0024796D">
            <w:pPr>
              <w:spacing w:before="240" w:after="720"/>
              <w:rPr>
                <w:rFonts w:cs="Arial"/>
              </w:rPr>
            </w:pPr>
            <w:r>
              <w:rPr>
                <w:rFonts w:cs="Arial"/>
              </w:rPr>
              <w:t xml:space="preserve">Critère : </w:t>
            </w:r>
            <w:r w:rsidRPr="00953FB0">
              <w:rPr>
                <w:rFonts w:cs="Arial"/>
                <w:b/>
              </w:rPr>
              <w:t xml:space="preserve">surface </w:t>
            </w:r>
            <w:r>
              <w:rPr>
                <w:rFonts w:cs="Arial"/>
                <w:b/>
              </w:rPr>
              <w:t xml:space="preserve">de la </w:t>
            </w:r>
            <w:r w:rsidRPr="00953FB0">
              <w:rPr>
                <w:rFonts w:cs="Arial"/>
                <w:b/>
              </w:rPr>
              <w:t>plateforme</w:t>
            </w:r>
            <w:r>
              <w:rPr>
                <w:rFonts w:cs="Arial"/>
              </w:rPr>
              <w:br/>
              <w:t>Exigence : …9m²</w:t>
            </w:r>
          </w:p>
        </w:tc>
        <w:tc>
          <w:tcPr>
            <w:tcW w:w="1686" w:type="dxa"/>
          </w:tcPr>
          <w:p w:rsidR="00B74CE3" w:rsidRDefault="00B74CE3" w:rsidP="0024796D">
            <w:pPr>
              <w:spacing w:before="240" w:after="720"/>
              <w:rPr>
                <w:rFonts w:cs="Arial"/>
              </w:rPr>
            </w:pPr>
            <w:r>
              <w:rPr>
                <w:rFonts w:cs="Arial"/>
              </w:rPr>
              <w:t>5m²</w:t>
            </w:r>
            <w:r>
              <w:rPr>
                <w:rFonts w:cs="Arial"/>
              </w:rPr>
              <w:br/>
            </w:r>
            <w:r w:rsidRPr="00B74CE3">
              <w:rPr>
                <w:rFonts w:cs="Arial"/>
                <w:b/>
                <w:sz w:val="36"/>
              </w:rPr>
              <w:t>-1</w:t>
            </w:r>
          </w:p>
        </w:tc>
        <w:tc>
          <w:tcPr>
            <w:tcW w:w="1747" w:type="dxa"/>
          </w:tcPr>
          <w:p w:rsidR="00B74CE3" w:rsidRDefault="00B74CE3" w:rsidP="0024796D">
            <w:pPr>
              <w:spacing w:before="240" w:after="720"/>
              <w:rPr>
                <w:rFonts w:cs="Arial"/>
              </w:rPr>
            </w:pPr>
            <w:r>
              <w:rPr>
                <w:rFonts w:cs="Arial"/>
              </w:rPr>
              <w:t>5m²</w:t>
            </w:r>
            <w:r>
              <w:rPr>
                <w:rFonts w:cs="Arial"/>
              </w:rPr>
              <w:br/>
            </w:r>
            <w:r w:rsidRPr="00B74CE3">
              <w:rPr>
                <w:rFonts w:cs="Arial"/>
                <w:b/>
                <w:sz w:val="36"/>
              </w:rPr>
              <w:t>-1</w:t>
            </w:r>
          </w:p>
        </w:tc>
        <w:tc>
          <w:tcPr>
            <w:tcW w:w="1776" w:type="dxa"/>
          </w:tcPr>
          <w:p w:rsidR="00B74CE3" w:rsidRDefault="00B74CE3" w:rsidP="0024796D">
            <w:pPr>
              <w:spacing w:before="240" w:after="720"/>
              <w:rPr>
                <w:rFonts w:cs="Arial"/>
              </w:rPr>
            </w:pPr>
            <w:r>
              <w:rPr>
                <w:rFonts w:cs="Arial"/>
              </w:rPr>
              <w:t>8m²</w:t>
            </w:r>
            <w:r>
              <w:rPr>
                <w:rFonts w:cs="Arial"/>
              </w:rPr>
              <w:br/>
            </w:r>
            <w:r w:rsidRPr="00B74CE3">
              <w:rPr>
                <w:rFonts w:cs="Arial"/>
                <w:b/>
                <w:sz w:val="36"/>
              </w:rPr>
              <w:t>-1</w:t>
            </w:r>
          </w:p>
        </w:tc>
        <w:tc>
          <w:tcPr>
            <w:tcW w:w="1628" w:type="dxa"/>
          </w:tcPr>
          <w:p w:rsidR="00B74CE3" w:rsidRDefault="00B74CE3" w:rsidP="00106714">
            <w:pPr>
              <w:spacing w:before="240" w:after="720"/>
              <w:rPr>
                <w:rFonts w:cs="Arial"/>
              </w:rPr>
            </w:pPr>
            <w:r>
              <w:rPr>
                <w:rFonts w:cs="Arial"/>
              </w:rPr>
              <w:t>10m²</w:t>
            </w:r>
            <w:r>
              <w:rPr>
                <w:rFonts w:cs="Arial"/>
              </w:rPr>
              <w:br/>
            </w:r>
            <w:r>
              <w:rPr>
                <w:rFonts w:cs="Arial"/>
                <w:b/>
                <w:sz w:val="36"/>
              </w:rPr>
              <w:t>+</w:t>
            </w:r>
            <w:r w:rsidRPr="00B74CE3">
              <w:rPr>
                <w:rFonts w:cs="Arial"/>
                <w:b/>
                <w:sz w:val="36"/>
              </w:rPr>
              <w:t>1</w:t>
            </w:r>
          </w:p>
        </w:tc>
      </w:tr>
      <w:tr w:rsidR="00B74CE3" w:rsidTr="00B74CE3">
        <w:tc>
          <w:tcPr>
            <w:tcW w:w="2445" w:type="dxa"/>
          </w:tcPr>
          <w:p w:rsidR="00B74CE3" w:rsidRDefault="00B74CE3" w:rsidP="0024796D">
            <w:pPr>
              <w:spacing w:before="240" w:after="720"/>
              <w:rPr>
                <w:rFonts w:cs="Arial"/>
              </w:rPr>
            </w:pPr>
            <w:r>
              <w:rPr>
                <w:rFonts w:cs="Arial"/>
              </w:rPr>
              <w:t xml:space="preserve">Critère : </w:t>
            </w:r>
            <w:r>
              <w:rPr>
                <w:rFonts w:cs="Arial"/>
                <w:b/>
              </w:rPr>
              <w:t>coût</w:t>
            </w:r>
            <w:r>
              <w:rPr>
                <w:rFonts w:cs="Arial"/>
              </w:rPr>
              <w:br/>
              <w:t>Exigence : …50 000€</w:t>
            </w:r>
          </w:p>
        </w:tc>
        <w:tc>
          <w:tcPr>
            <w:tcW w:w="1686" w:type="dxa"/>
          </w:tcPr>
          <w:p w:rsidR="00B74CE3" w:rsidRDefault="00B74CE3" w:rsidP="0024796D">
            <w:pPr>
              <w:spacing w:before="240" w:after="720"/>
              <w:rPr>
                <w:rFonts w:cs="Arial"/>
              </w:rPr>
            </w:pPr>
            <w:r>
              <w:rPr>
                <w:rFonts w:cs="Arial"/>
              </w:rPr>
              <w:t>45</w:t>
            </w:r>
            <w:r w:rsidR="00AA1135">
              <w:rPr>
                <w:rFonts w:cs="Arial"/>
              </w:rPr>
              <w:t> </w:t>
            </w:r>
            <w:r>
              <w:rPr>
                <w:rFonts w:cs="Arial"/>
              </w:rPr>
              <w:t>000</w:t>
            </w:r>
            <w:r w:rsidR="00AA1135">
              <w:rPr>
                <w:rFonts w:cs="Arial"/>
              </w:rPr>
              <w:t xml:space="preserve"> €</w:t>
            </w:r>
            <w:r>
              <w:rPr>
                <w:rFonts w:cs="Arial"/>
              </w:rPr>
              <w:br/>
            </w:r>
            <w:r>
              <w:rPr>
                <w:rFonts w:cs="Arial"/>
                <w:b/>
                <w:sz w:val="36"/>
              </w:rPr>
              <w:t>+</w:t>
            </w:r>
            <w:r w:rsidRPr="00B74CE3">
              <w:rPr>
                <w:rFonts w:cs="Arial"/>
                <w:b/>
                <w:sz w:val="36"/>
              </w:rPr>
              <w:t>1</w:t>
            </w:r>
          </w:p>
        </w:tc>
        <w:tc>
          <w:tcPr>
            <w:tcW w:w="1747" w:type="dxa"/>
          </w:tcPr>
          <w:p w:rsidR="00B74CE3" w:rsidRDefault="00B74CE3" w:rsidP="0024796D">
            <w:pPr>
              <w:spacing w:before="240" w:after="720"/>
              <w:rPr>
                <w:rFonts w:cs="Arial"/>
              </w:rPr>
            </w:pPr>
            <w:r>
              <w:rPr>
                <w:rFonts w:cs="Arial"/>
              </w:rPr>
              <w:t>100</w:t>
            </w:r>
            <w:r w:rsidR="00AA1135">
              <w:rPr>
                <w:rFonts w:cs="Arial"/>
              </w:rPr>
              <w:t> </w:t>
            </w:r>
            <w:r>
              <w:rPr>
                <w:rFonts w:cs="Arial"/>
              </w:rPr>
              <w:t>000</w:t>
            </w:r>
            <w:r w:rsidR="00AA1135">
              <w:rPr>
                <w:rFonts w:cs="Arial"/>
              </w:rPr>
              <w:t xml:space="preserve"> €</w:t>
            </w:r>
            <w:r>
              <w:rPr>
                <w:rFonts w:cs="Arial"/>
              </w:rPr>
              <w:br/>
            </w:r>
            <w:r>
              <w:rPr>
                <w:rFonts w:cs="Arial"/>
                <w:b/>
                <w:sz w:val="36"/>
              </w:rPr>
              <w:t>-</w:t>
            </w:r>
            <w:r w:rsidRPr="00B74CE3">
              <w:rPr>
                <w:rFonts w:cs="Arial"/>
                <w:b/>
                <w:sz w:val="36"/>
              </w:rPr>
              <w:t>1</w:t>
            </w:r>
          </w:p>
        </w:tc>
        <w:tc>
          <w:tcPr>
            <w:tcW w:w="1776" w:type="dxa"/>
          </w:tcPr>
          <w:p w:rsidR="00B74CE3" w:rsidRDefault="00B74CE3" w:rsidP="0024796D">
            <w:pPr>
              <w:spacing w:before="240" w:after="720"/>
              <w:rPr>
                <w:rFonts w:cs="Arial"/>
              </w:rPr>
            </w:pPr>
            <w:r>
              <w:rPr>
                <w:rFonts w:cs="Arial"/>
              </w:rPr>
              <w:t>150</w:t>
            </w:r>
            <w:r w:rsidR="00AA1135">
              <w:rPr>
                <w:rFonts w:cs="Arial"/>
              </w:rPr>
              <w:t> </w:t>
            </w:r>
            <w:r>
              <w:rPr>
                <w:rFonts w:cs="Arial"/>
              </w:rPr>
              <w:t>000</w:t>
            </w:r>
            <w:r w:rsidR="00AA1135">
              <w:rPr>
                <w:rFonts w:cs="Arial"/>
              </w:rPr>
              <w:t xml:space="preserve"> €</w:t>
            </w:r>
            <w:r>
              <w:rPr>
                <w:rFonts w:cs="Arial"/>
              </w:rPr>
              <w:br/>
            </w:r>
            <w:r w:rsidRPr="00B74CE3">
              <w:rPr>
                <w:rFonts w:cs="Arial"/>
                <w:b/>
                <w:sz w:val="36"/>
              </w:rPr>
              <w:t>-1</w:t>
            </w:r>
          </w:p>
        </w:tc>
        <w:tc>
          <w:tcPr>
            <w:tcW w:w="1628" w:type="dxa"/>
          </w:tcPr>
          <w:p w:rsidR="00B74CE3" w:rsidRDefault="00B74CE3" w:rsidP="00B74CE3">
            <w:pPr>
              <w:spacing w:before="240" w:after="720"/>
              <w:rPr>
                <w:rFonts w:cs="Arial"/>
              </w:rPr>
            </w:pPr>
            <w:r>
              <w:rPr>
                <w:rFonts w:cs="Arial"/>
              </w:rPr>
              <w:t>45</w:t>
            </w:r>
            <w:r w:rsidR="00AA1135">
              <w:rPr>
                <w:rFonts w:cs="Arial"/>
              </w:rPr>
              <w:t> </w:t>
            </w:r>
            <w:r>
              <w:rPr>
                <w:rFonts w:cs="Arial"/>
              </w:rPr>
              <w:t>000</w:t>
            </w:r>
            <w:r w:rsidR="00AA1135">
              <w:rPr>
                <w:rFonts w:cs="Arial"/>
              </w:rPr>
              <w:t xml:space="preserve"> €</w:t>
            </w:r>
            <w:r>
              <w:rPr>
                <w:rFonts w:cs="Arial"/>
              </w:rPr>
              <w:br/>
            </w:r>
            <w:r>
              <w:rPr>
                <w:rFonts w:cs="Arial"/>
                <w:b/>
                <w:sz w:val="36"/>
              </w:rPr>
              <w:t>+</w:t>
            </w:r>
            <w:r w:rsidRPr="00B74CE3">
              <w:rPr>
                <w:rFonts w:cs="Arial"/>
                <w:b/>
                <w:sz w:val="36"/>
              </w:rPr>
              <w:t>1</w:t>
            </w:r>
          </w:p>
        </w:tc>
      </w:tr>
      <w:tr w:rsidR="00B74CE3" w:rsidTr="00B74CE3">
        <w:tc>
          <w:tcPr>
            <w:tcW w:w="2445" w:type="dxa"/>
          </w:tcPr>
          <w:p w:rsidR="00B74CE3" w:rsidRDefault="00B74CE3" w:rsidP="0024796D">
            <w:pPr>
              <w:spacing w:before="240" w:after="720"/>
              <w:rPr>
                <w:rFonts w:cs="Arial"/>
              </w:rPr>
            </w:pPr>
            <w:r>
              <w:rPr>
                <w:rFonts w:cs="Arial"/>
              </w:rPr>
              <w:t xml:space="preserve">Critère : </w:t>
            </w:r>
            <w:r>
              <w:rPr>
                <w:rFonts w:cs="Arial"/>
                <w:b/>
              </w:rPr>
              <w:t>matériaux recyclables</w:t>
            </w:r>
            <w:r>
              <w:rPr>
                <w:rFonts w:cs="Arial"/>
              </w:rPr>
              <w:br/>
              <w:t>Exigence : …75%</w:t>
            </w:r>
          </w:p>
        </w:tc>
        <w:tc>
          <w:tcPr>
            <w:tcW w:w="1686" w:type="dxa"/>
          </w:tcPr>
          <w:p w:rsidR="00B74CE3" w:rsidRDefault="00B74CE3" w:rsidP="0024796D">
            <w:pPr>
              <w:spacing w:before="240" w:after="720"/>
              <w:rPr>
                <w:rFonts w:cs="Arial"/>
              </w:rPr>
            </w:pPr>
            <w:r>
              <w:rPr>
                <w:rFonts w:cs="Arial"/>
              </w:rPr>
              <w:t>75%</w:t>
            </w:r>
            <w:r>
              <w:rPr>
                <w:rFonts w:cs="Arial"/>
              </w:rPr>
              <w:br/>
            </w:r>
            <w:r>
              <w:rPr>
                <w:rFonts w:cs="Arial"/>
                <w:b/>
                <w:sz w:val="36"/>
              </w:rPr>
              <w:t>+</w:t>
            </w:r>
            <w:r w:rsidRPr="00B74CE3">
              <w:rPr>
                <w:rFonts w:cs="Arial"/>
                <w:b/>
                <w:sz w:val="36"/>
              </w:rPr>
              <w:t>1</w:t>
            </w:r>
          </w:p>
        </w:tc>
        <w:tc>
          <w:tcPr>
            <w:tcW w:w="1747" w:type="dxa"/>
          </w:tcPr>
          <w:p w:rsidR="00B74CE3" w:rsidRDefault="00B74CE3" w:rsidP="0024796D">
            <w:pPr>
              <w:spacing w:before="240" w:after="720"/>
              <w:rPr>
                <w:rFonts w:cs="Arial"/>
              </w:rPr>
            </w:pPr>
            <w:r>
              <w:rPr>
                <w:rFonts w:cs="Arial"/>
              </w:rPr>
              <w:t>70%</w:t>
            </w:r>
            <w:r>
              <w:rPr>
                <w:rFonts w:cs="Arial"/>
              </w:rPr>
              <w:br/>
            </w:r>
            <w:r w:rsidRPr="00B74CE3">
              <w:rPr>
                <w:rFonts w:cs="Arial"/>
                <w:b/>
                <w:sz w:val="36"/>
              </w:rPr>
              <w:t>-1</w:t>
            </w:r>
          </w:p>
        </w:tc>
        <w:tc>
          <w:tcPr>
            <w:tcW w:w="1776" w:type="dxa"/>
          </w:tcPr>
          <w:p w:rsidR="00B74CE3" w:rsidRDefault="00B74CE3" w:rsidP="0024796D">
            <w:pPr>
              <w:spacing w:before="240" w:after="720"/>
              <w:rPr>
                <w:rFonts w:cs="Arial"/>
              </w:rPr>
            </w:pPr>
            <w:r>
              <w:rPr>
                <w:rFonts w:cs="Arial"/>
              </w:rPr>
              <w:t>60%</w:t>
            </w:r>
            <w:r>
              <w:rPr>
                <w:rFonts w:cs="Arial"/>
              </w:rPr>
              <w:br/>
            </w:r>
            <w:r w:rsidRPr="00B74CE3">
              <w:rPr>
                <w:rFonts w:cs="Arial"/>
                <w:b/>
                <w:sz w:val="36"/>
              </w:rPr>
              <w:t>-1</w:t>
            </w:r>
          </w:p>
        </w:tc>
        <w:tc>
          <w:tcPr>
            <w:tcW w:w="1628" w:type="dxa"/>
          </w:tcPr>
          <w:p w:rsidR="00B74CE3" w:rsidRDefault="00B74CE3" w:rsidP="0024796D">
            <w:pPr>
              <w:spacing w:before="240" w:after="720"/>
              <w:rPr>
                <w:rFonts w:cs="Arial"/>
              </w:rPr>
            </w:pPr>
            <w:r>
              <w:rPr>
                <w:rFonts w:cs="Arial"/>
              </w:rPr>
              <w:t>80%</w:t>
            </w:r>
            <w:r>
              <w:rPr>
                <w:rFonts w:cs="Arial"/>
              </w:rPr>
              <w:br/>
            </w:r>
            <w:r>
              <w:rPr>
                <w:rFonts w:cs="Arial"/>
                <w:b/>
                <w:sz w:val="36"/>
              </w:rPr>
              <w:t>+</w:t>
            </w:r>
            <w:r w:rsidRPr="00B74CE3">
              <w:rPr>
                <w:rFonts w:cs="Arial"/>
                <w:b/>
                <w:sz w:val="36"/>
              </w:rPr>
              <w:t>1</w:t>
            </w:r>
          </w:p>
        </w:tc>
      </w:tr>
      <w:tr w:rsidR="00B74CE3" w:rsidTr="00B74CE3">
        <w:trPr>
          <w:trHeight w:val="1689"/>
        </w:trPr>
        <w:tc>
          <w:tcPr>
            <w:tcW w:w="2445" w:type="dxa"/>
          </w:tcPr>
          <w:p w:rsidR="00B74CE3" w:rsidRDefault="00B74CE3" w:rsidP="0024796D">
            <w:pPr>
              <w:spacing w:before="240" w:after="720"/>
              <w:rPr>
                <w:rFonts w:cs="Arial"/>
              </w:rPr>
            </w:pPr>
            <w:r>
              <w:rPr>
                <w:rFonts w:cs="Arial"/>
              </w:rPr>
              <w:t xml:space="preserve">Critère : </w:t>
            </w:r>
            <w:r>
              <w:rPr>
                <w:rFonts w:cs="Arial"/>
                <w:b/>
              </w:rPr>
              <w:t>engins de chantier</w:t>
            </w:r>
            <w:r>
              <w:rPr>
                <w:rFonts w:cs="Arial"/>
              </w:rPr>
              <w:br/>
              <w:t>Exigence :</w:t>
            </w:r>
            <w:r>
              <w:rPr>
                <w:rFonts w:cs="Arial"/>
              </w:rPr>
              <w:br/>
              <w:t>Limiter l’emploi.</w:t>
            </w:r>
          </w:p>
        </w:tc>
        <w:tc>
          <w:tcPr>
            <w:tcW w:w="1686" w:type="dxa"/>
          </w:tcPr>
          <w:p w:rsidR="00B74CE3" w:rsidRDefault="00B74CE3" w:rsidP="0024796D">
            <w:pPr>
              <w:spacing w:before="240" w:after="720"/>
              <w:rPr>
                <w:rFonts w:cs="Arial"/>
              </w:rPr>
            </w:pPr>
            <w:r>
              <w:rPr>
                <w:rFonts w:cs="Arial"/>
              </w:rPr>
              <w:t>Grue mobile</w:t>
            </w:r>
            <w:r>
              <w:rPr>
                <w:rFonts w:cs="Arial"/>
              </w:rPr>
              <w:br/>
            </w:r>
            <w:r w:rsidRPr="00B74CE3">
              <w:rPr>
                <w:rFonts w:cs="Arial"/>
                <w:b/>
                <w:sz w:val="36"/>
              </w:rPr>
              <w:t>-1</w:t>
            </w:r>
          </w:p>
        </w:tc>
        <w:tc>
          <w:tcPr>
            <w:tcW w:w="1747" w:type="dxa"/>
          </w:tcPr>
          <w:p w:rsidR="00B74CE3" w:rsidRDefault="00B74CE3" w:rsidP="0024796D">
            <w:pPr>
              <w:spacing w:before="240" w:after="720"/>
              <w:rPr>
                <w:rFonts w:cs="Arial"/>
              </w:rPr>
            </w:pPr>
            <w:r>
              <w:rPr>
                <w:rFonts w:cs="Arial"/>
              </w:rPr>
              <w:t>Moyen lourd</w:t>
            </w:r>
            <w:r>
              <w:rPr>
                <w:rFonts w:cs="Arial"/>
              </w:rPr>
              <w:br/>
            </w:r>
            <w:r w:rsidRPr="00B74CE3">
              <w:rPr>
                <w:rFonts w:cs="Arial"/>
                <w:b/>
                <w:sz w:val="36"/>
              </w:rPr>
              <w:t>-1</w:t>
            </w:r>
          </w:p>
        </w:tc>
        <w:tc>
          <w:tcPr>
            <w:tcW w:w="1776" w:type="dxa"/>
          </w:tcPr>
          <w:p w:rsidR="00B74CE3" w:rsidRDefault="00B74CE3" w:rsidP="0024796D">
            <w:pPr>
              <w:spacing w:before="240" w:after="720"/>
              <w:rPr>
                <w:rFonts w:cs="Arial"/>
              </w:rPr>
            </w:pPr>
            <w:r>
              <w:rPr>
                <w:rFonts w:cs="Arial"/>
              </w:rPr>
              <w:t>Pompe à béton</w:t>
            </w:r>
            <w:r>
              <w:rPr>
                <w:rFonts w:cs="Arial"/>
              </w:rPr>
              <w:br/>
            </w:r>
            <w:r w:rsidRPr="00B74CE3">
              <w:rPr>
                <w:rFonts w:cs="Arial"/>
                <w:b/>
                <w:sz w:val="36"/>
              </w:rPr>
              <w:t>-1</w:t>
            </w:r>
          </w:p>
        </w:tc>
        <w:tc>
          <w:tcPr>
            <w:tcW w:w="1628" w:type="dxa"/>
          </w:tcPr>
          <w:p w:rsidR="00B74CE3" w:rsidRDefault="00B74CE3" w:rsidP="00B74CE3">
            <w:pPr>
              <w:spacing w:before="240" w:after="240"/>
              <w:rPr>
                <w:rFonts w:cs="Arial"/>
              </w:rPr>
            </w:pPr>
            <w:r>
              <w:rPr>
                <w:rFonts w:cs="Arial"/>
              </w:rPr>
              <w:t>Petit outillage</w:t>
            </w:r>
            <w:r>
              <w:rPr>
                <w:rFonts w:cs="Arial"/>
              </w:rPr>
              <w:br/>
            </w:r>
            <w:r>
              <w:rPr>
                <w:rFonts w:cs="Arial"/>
                <w:b/>
                <w:sz w:val="36"/>
              </w:rPr>
              <w:t>+</w:t>
            </w:r>
            <w:r w:rsidRPr="00B74CE3">
              <w:rPr>
                <w:rFonts w:cs="Arial"/>
                <w:b/>
                <w:sz w:val="36"/>
              </w:rPr>
              <w:t>1</w:t>
            </w:r>
          </w:p>
        </w:tc>
      </w:tr>
      <w:tr w:rsidR="00B74CE3" w:rsidTr="00B74CE3">
        <w:tc>
          <w:tcPr>
            <w:tcW w:w="2445" w:type="dxa"/>
          </w:tcPr>
          <w:p w:rsidR="00B74CE3" w:rsidRDefault="00B74CE3" w:rsidP="0024796D">
            <w:pPr>
              <w:spacing w:before="120" w:after="120"/>
              <w:jc w:val="right"/>
              <w:rPr>
                <w:rFonts w:cs="Arial"/>
              </w:rPr>
            </w:pPr>
            <w:r>
              <w:rPr>
                <w:rFonts w:cs="Arial"/>
              </w:rPr>
              <w:t>TOTAL :</w:t>
            </w:r>
          </w:p>
        </w:tc>
        <w:tc>
          <w:tcPr>
            <w:tcW w:w="1686" w:type="dxa"/>
          </w:tcPr>
          <w:p w:rsidR="00B74CE3" w:rsidRPr="00B74CE3" w:rsidRDefault="00B74CE3" w:rsidP="00B74CE3">
            <w:pPr>
              <w:spacing w:before="120" w:after="12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-1</w:t>
            </w:r>
          </w:p>
        </w:tc>
        <w:tc>
          <w:tcPr>
            <w:tcW w:w="1747" w:type="dxa"/>
          </w:tcPr>
          <w:p w:rsidR="00B74CE3" w:rsidRPr="00B74CE3" w:rsidRDefault="00B74CE3" w:rsidP="00B74CE3">
            <w:pPr>
              <w:spacing w:before="120" w:after="12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-3</w:t>
            </w:r>
          </w:p>
        </w:tc>
        <w:tc>
          <w:tcPr>
            <w:tcW w:w="1776" w:type="dxa"/>
          </w:tcPr>
          <w:p w:rsidR="00B74CE3" w:rsidRPr="00B74CE3" w:rsidRDefault="00B74CE3" w:rsidP="00B74CE3">
            <w:pPr>
              <w:spacing w:before="120" w:after="12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-5</w:t>
            </w:r>
          </w:p>
        </w:tc>
        <w:tc>
          <w:tcPr>
            <w:tcW w:w="1628" w:type="dxa"/>
          </w:tcPr>
          <w:p w:rsidR="00B74CE3" w:rsidRPr="00B74CE3" w:rsidRDefault="00B74CE3" w:rsidP="00B74CE3">
            <w:pPr>
              <w:spacing w:before="120" w:after="12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+5</w:t>
            </w:r>
          </w:p>
        </w:tc>
      </w:tr>
    </w:tbl>
    <w:p w:rsidR="00B74CE3" w:rsidRDefault="00B74CE3" w:rsidP="00B74CE3">
      <w:pPr>
        <w:rPr>
          <w:rFonts w:cs="Arial"/>
        </w:rPr>
      </w:pPr>
    </w:p>
    <w:p w:rsidR="00B74CE3" w:rsidRDefault="00B74CE3" w:rsidP="00D93C15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  <w:r>
        <w:rPr>
          <w:rFonts w:cs="Arial"/>
        </w:rPr>
        <w:t>Conclusion : Solution technique à retenir : tour n°4</w:t>
      </w:r>
    </w:p>
    <w:p w:rsidR="001A6E86" w:rsidRDefault="00B74CE3" w:rsidP="00635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lastRenderedPageBreak/>
        <w:t>DR2</w:t>
      </w:r>
      <w:r w:rsidR="001A6E86" w:rsidRPr="001F773B">
        <w:rPr>
          <w:rFonts w:ascii="Arial" w:hAnsi="Arial" w:cs="Arial"/>
        </w:rPr>
        <w:t xml:space="preserve"> </w:t>
      </w:r>
    </w:p>
    <w:p w:rsidR="001A6E86" w:rsidRPr="001F773B" w:rsidRDefault="001F773B" w:rsidP="00055B1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142"/>
        <w:jc w:val="center"/>
        <w:rPr>
          <w:rFonts w:ascii="Arial" w:hAnsi="Arial" w:cs="Arial"/>
        </w:rPr>
      </w:pPr>
      <w:r>
        <w:rPr>
          <w:rFonts w:ascii="Arial" w:hAnsi="Arial" w:cs="Arial"/>
          <w:sz w:val="20"/>
        </w:rPr>
        <w:t>Question</w:t>
      </w:r>
      <w:r w:rsidR="001A6E86" w:rsidRPr="001F773B">
        <w:rPr>
          <w:rFonts w:ascii="Arial" w:hAnsi="Arial" w:cs="Arial"/>
          <w:sz w:val="20"/>
        </w:rPr>
        <w:t xml:space="preserve"> 1.4</w:t>
      </w:r>
      <w:r w:rsidR="001A6E86" w:rsidRPr="001F773B">
        <w:rPr>
          <w:rFonts w:ascii="Arial" w:hAnsi="Arial" w:cs="Arial"/>
          <w:noProof/>
        </w:rPr>
        <w:drawing>
          <wp:inline distT="0" distB="0" distL="0" distR="0">
            <wp:extent cx="5221191" cy="4003345"/>
            <wp:effectExtent l="19050" t="0" r="0" b="0"/>
            <wp:docPr id="1" name="Image 0" descr="toit Grapporteur-corr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it Grapporteur-correction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191" cy="40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E86" w:rsidRPr="001F773B" w:rsidRDefault="001A6E86" w:rsidP="001F773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142"/>
        <w:rPr>
          <w:rFonts w:ascii="Arial" w:hAnsi="Arial" w:cs="Arial"/>
        </w:rPr>
      </w:pPr>
      <w:r w:rsidRPr="001F773B">
        <w:rPr>
          <w:rFonts w:ascii="Arial" w:hAnsi="Arial" w:cs="Arial"/>
        </w:rPr>
        <w:t>La casquette protège bien la vigie d’une surchauffe durant les mois le mois le plus chaud (mois de juin)- En septembre, une infime partie des rayons du soleil traverse la fenêtre. Donc l’avancée est correctement dimensionnée.</w:t>
      </w:r>
    </w:p>
    <w:p w:rsidR="001A6E86" w:rsidRPr="001F773B" w:rsidRDefault="00964517" w:rsidP="00055B1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0.45pt;margin-top:139.65pt;width:197.5pt;height:.7pt;flip:x;z-index:251660288" o:connectortype="straight" strokecolor="#4f81bd [3204]">
            <v:stroke endarrow="block"/>
          </v:shape>
        </w:pict>
      </w:r>
      <w:r>
        <w:rPr>
          <w:rFonts w:ascii="Arial" w:hAnsi="Arial" w:cs="Arial"/>
          <w:noProof/>
        </w:rPr>
        <w:pict>
          <v:shape id="_x0000_s1026" type="#_x0000_t32" style="position:absolute;left:0;text-align:left;margin-left:33.6pt;margin-top:70.2pt;width:194.35pt;height:.05pt;flip:x;z-index:251659264" o:connectortype="straight" strokecolor="#c00000">
            <v:stroke endarrow="block"/>
          </v:shape>
        </w:pict>
      </w:r>
      <w:r w:rsidR="001A6E86" w:rsidRPr="001F773B">
        <w:rPr>
          <w:rFonts w:ascii="Arial" w:hAnsi="Arial" w:cs="Arial"/>
          <w:noProof/>
        </w:rPr>
        <w:drawing>
          <wp:inline distT="0" distB="0" distL="0" distR="0">
            <wp:extent cx="5807592" cy="3759449"/>
            <wp:effectExtent l="19050" t="0" r="2658" b="0"/>
            <wp:docPr id="2" name="Image 1" descr="sun01 - retouché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01 - retouché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575" cy="376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4F" w:rsidRPr="001F773B" w:rsidRDefault="00DD498E" w:rsidP="00635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lastRenderedPageBreak/>
        <w:t>DR3</w:t>
      </w:r>
    </w:p>
    <w:p w:rsidR="0036114F" w:rsidRPr="001F773B" w:rsidRDefault="001F773B" w:rsidP="0036114F">
      <w:pPr>
        <w:rPr>
          <w:rFonts w:ascii="Arial" w:hAnsi="Arial" w:cs="Arial"/>
        </w:rPr>
      </w:pPr>
      <w:r>
        <w:rPr>
          <w:rFonts w:ascii="Arial" w:hAnsi="Arial" w:cs="Arial"/>
        </w:rPr>
        <w:t>Question</w:t>
      </w:r>
      <w:r w:rsidR="0036114F" w:rsidRPr="001F773B">
        <w:rPr>
          <w:rFonts w:ascii="Arial" w:hAnsi="Arial" w:cs="Arial"/>
        </w:rPr>
        <w:t xml:space="preserve"> 1.6</w:t>
      </w:r>
    </w:p>
    <w:p w:rsidR="0036114F" w:rsidRPr="001F773B" w:rsidRDefault="0036114F" w:rsidP="0036114F">
      <w:pPr>
        <w:ind w:left="2835" w:hanging="2268"/>
        <w:rPr>
          <w:rFonts w:ascii="Arial" w:hAnsi="Arial" w:cs="Arial"/>
        </w:rPr>
      </w:pPr>
      <w:r w:rsidRPr="001F773B">
        <w:rPr>
          <w:rFonts w:ascii="Arial" w:hAnsi="Arial" w:cs="Arial"/>
        </w:rPr>
        <w:t>Calcul de la différence de température :</w:t>
      </w:r>
    </w:p>
    <w:p w:rsidR="0036114F" w:rsidRPr="001F773B" w:rsidRDefault="0036114F" w:rsidP="0036114F">
      <w:pPr>
        <w:ind w:left="3544" w:hanging="2410"/>
        <w:rPr>
          <w:rFonts w:ascii="Arial" w:hAnsi="Arial" w:cs="Arial"/>
        </w:rPr>
      </w:pPr>
      <w:r w:rsidRPr="001F773B">
        <w:rPr>
          <w:rFonts w:ascii="Arial" w:hAnsi="Arial" w:cs="Arial"/>
        </w:rPr>
        <w:sym w:font="Symbol" w:char="F071"/>
      </w:r>
      <w:r w:rsidRPr="00282874">
        <w:rPr>
          <w:rFonts w:ascii="Arial" w:hAnsi="Arial" w:cs="Arial"/>
          <w:vertAlign w:val="subscript"/>
        </w:rPr>
        <w:t>i</w:t>
      </w:r>
      <w:r w:rsidRPr="001F773B">
        <w:rPr>
          <w:rFonts w:ascii="Arial" w:hAnsi="Arial" w:cs="Arial"/>
        </w:rPr>
        <w:t xml:space="preserve"> : température intérieure [°c] :                </w:t>
      </w:r>
      <w:r w:rsidRPr="001F773B">
        <w:rPr>
          <w:rFonts w:ascii="Arial" w:hAnsi="Arial" w:cs="Arial"/>
        </w:rPr>
        <w:sym w:font="Symbol" w:char="F071"/>
      </w:r>
      <w:r w:rsidRPr="00282874">
        <w:rPr>
          <w:rFonts w:ascii="Arial" w:hAnsi="Arial" w:cs="Arial"/>
          <w:vertAlign w:val="subscript"/>
        </w:rPr>
        <w:t>e</w:t>
      </w:r>
      <w:r w:rsidRPr="001F773B">
        <w:rPr>
          <w:rFonts w:ascii="Arial" w:hAnsi="Arial" w:cs="Arial"/>
        </w:rPr>
        <w:t xml:space="preserve"> : température extérieure [°c] : </w:t>
      </w:r>
      <w:r w:rsidRPr="001F773B">
        <w:rPr>
          <w:rFonts w:ascii="Arial" w:hAnsi="Arial" w:cs="Arial"/>
        </w:rPr>
        <w:br/>
      </w:r>
      <w:r w:rsidRPr="001F773B">
        <w:rPr>
          <w:rFonts w:ascii="Arial" w:hAnsi="Arial" w:cs="Arial"/>
          <w:bdr w:val="single" w:sz="4" w:space="0" w:color="auto"/>
        </w:rPr>
        <w:sym w:font="Symbol" w:char="F071"/>
      </w:r>
      <w:r w:rsidRPr="00282874">
        <w:rPr>
          <w:rFonts w:ascii="Arial" w:hAnsi="Arial" w:cs="Arial"/>
          <w:bdr w:val="single" w:sz="4" w:space="0" w:color="auto"/>
          <w:vertAlign w:val="subscript"/>
        </w:rPr>
        <w:t>i</w:t>
      </w:r>
      <w:r w:rsidRPr="001F773B">
        <w:rPr>
          <w:rFonts w:ascii="Arial" w:hAnsi="Arial" w:cs="Arial"/>
          <w:bdr w:val="single" w:sz="4" w:space="0" w:color="auto"/>
        </w:rPr>
        <w:t>-</w:t>
      </w:r>
      <w:r w:rsidRPr="001F773B">
        <w:rPr>
          <w:rFonts w:ascii="Arial" w:hAnsi="Arial" w:cs="Arial"/>
          <w:bdr w:val="single" w:sz="4" w:space="0" w:color="auto"/>
        </w:rPr>
        <w:sym w:font="Symbol" w:char="F071"/>
      </w:r>
      <w:r w:rsidRPr="00282874">
        <w:rPr>
          <w:rFonts w:ascii="Arial" w:hAnsi="Arial" w:cs="Arial"/>
          <w:bdr w:val="single" w:sz="4" w:space="0" w:color="auto"/>
          <w:vertAlign w:val="subscript"/>
        </w:rPr>
        <w:t>e</w:t>
      </w:r>
      <w:r w:rsidRPr="001F773B">
        <w:rPr>
          <w:rFonts w:ascii="Arial" w:hAnsi="Arial" w:cs="Arial"/>
          <w:bdr w:val="single" w:sz="4" w:space="0" w:color="auto"/>
        </w:rPr>
        <w:t xml:space="preserve"> =</w:t>
      </w:r>
      <w:r w:rsidR="007C25C1" w:rsidRPr="001F773B">
        <w:rPr>
          <w:rFonts w:ascii="Arial" w:hAnsi="Arial" w:cs="Arial"/>
          <w:color w:val="FF0000"/>
          <w:bdr w:val="single" w:sz="4" w:space="0" w:color="auto"/>
        </w:rPr>
        <w:t xml:space="preserve"> 15</w:t>
      </w:r>
      <w:r w:rsidRPr="001F773B">
        <w:rPr>
          <w:rFonts w:ascii="Arial" w:hAnsi="Arial" w:cs="Arial"/>
          <w:color w:val="FF0000"/>
          <w:bdr w:val="single" w:sz="4" w:space="0" w:color="auto"/>
        </w:rPr>
        <w:t>-12,9=</w:t>
      </w:r>
      <w:r w:rsidR="007C25C1" w:rsidRPr="001F773B">
        <w:rPr>
          <w:rFonts w:ascii="Arial" w:hAnsi="Arial" w:cs="Arial"/>
          <w:color w:val="FF0000"/>
          <w:bdr w:val="single" w:sz="4" w:space="0" w:color="auto"/>
        </w:rPr>
        <w:t>2</w:t>
      </w:r>
      <w:r w:rsidRPr="001F773B">
        <w:rPr>
          <w:rFonts w:ascii="Arial" w:hAnsi="Arial" w:cs="Arial"/>
          <w:color w:val="FF0000"/>
          <w:bdr w:val="single" w:sz="4" w:space="0" w:color="auto"/>
        </w:rPr>
        <w:t>,1</w:t>
      </w:r>
      <w:r w:rsidRPr="001F773B">
        <w:rPr>
          <w:rFonts w:ascii="Arial" w:hAnsi="Arial" w:cs="Arial"/>
          <w:bdr w:val="single" w:sz="4" w:space="0" w:color="auto"/>
        </w:rPr>
        <w:t>°C</w:t>
      </w:r>
    </w:p>
    <w:p w:rsidR="0036114F" w:rsidRPr="001F773B" w:rsidRDefault="0036114F" w:rsidP="0036114F">
      <w:pPr>
        <w:ind w:left="567"/>
        <w:rPr>
          <w:rFonts w:ascii="Arial" w:hAnsi="Arial" w:cs="Arial"/>
        </w:rPr>
      </w:pPr>
      <w:r w:rsidRPr="001F773B">
        <w:rPr>
          <w:rFonts w:ascii="Arial" w:hAnsi="Arial" w:cs="Arial"/>
        </w:rPr>
        <w:t>Calcul des déperditions surfaciques Dsurfpar paroi</w:t>
      </w:r>
    </w:p>
    <w:tbl>
      <w:tblPr>
        <w:tblStyle w:val="Grilledutableau"/>
        <w:tblW w:w="8647" w:type="dxa"/>
        <w:tblInd w:w="1242" w:type="dxa"/>
        <w:tblLook w:val="04A0" w:firstRow="1" w:lastRow="0" w:firstColumn="1" w:lastColumn="0" w:noHBand="0" w:noVBand="1"/>
      </w:tblPr>
      <w:tblGrid>
        <w:gridCol w:w="2977"/>
        <w:gridCol w:w="1418"/>
        <w:gridCol w:w="1559"/>
        <w:gridCol w:w="2693"/>
      </w:tblGrid>
      <w:tr w:rsidR="0036114F" w:rsidRPr="001F773B" w:rsidTr="00710CAA">
        <w:tc>
          <w:tcPr>
            <w:tcW w:w="2977" w:type="dxa"/>
          </w:tcPr>
          <w:p w:rsidR="0036114F" w:rsidRPr="001F773B" w:rsidRDefault="0036114F" w:rsidP="00710CAA">
            <w:pPr>
              <w:rPr>
                <w:rFonts w:ascii="Arial" w:hAnsi="Arial" w:cs="Arial"/>
              </w:rPr>
            </w:pPr>
            <w:r w:rsidRPr="001F773B">
              <w:rPr>
                <w:rFonts w:ascii="Arial" w:hAnsi="Arial" w:cs="Arial"/>
              </w:rPr>
              <w:t>Paroi</w:t>
            </w:r>
          </w:p>
        </w:tc>
        <w:tc>
          <w:tcPr>
            <w:tcW w:w="1418" w:type="dxa"/>
          </w:tcPr>
          <w:p w:rsidR="0036114F" w:rsidRPr="001F773B" w:rsidRDefault="0036114F" w:rsidP="00710CAA">
            <w:pPr>
              <w:rPr>
                <w:rFonts w:ascii="Arial" w:hAnsi="Arial" w:cs="Arial"/>
              </w:rPr>
            </w:pPr>
            <w:r w:rsidRPr="001F773B">
              <w:rPr>
                <w:rFonts w:ascii="Arial" w:hAnsi="Arial" w:cs="Arial"/>
              </w:rPr>
              <w:t>Surface</w:t>
            </w:r>
          </w:p>
        </w:tc>
        <w:tc>
          <w:tcPr>
            <w:tcW w:w="1559" w:type="dxa"/>
          </w:tcPr>
          <w:p w:rsidR="0036114F" w:rsidRPr="001F773B" w:rsidRDefault="0036114F" w:rsidP="00282874">
            <w:pPr>
              <w:rPr>
                <w:rFonts w:ascii="Arial" w:hAnsi="Arial" w:cs="Arial"/>
              </w:rPr>
            </w:pPr>
            <w:r w:rsidRPr="001F773B">
              <w:rPr>
                <w:rFonts w:ascii="Arial" w:hAnsi="Arial" w:cs="Arial"/>
              </w:rPr>
              <w:t>R</w:t>
            </w:r>
            <w:r w:rsidRPr="00282874">
              <w:rPr>
                <w:rFonts w:ascii="Arial" w:hAnsi="Arial" w:cs="Arial"/>
                <w:vertAlign w:val="subscript"/>
              </w:rPr>
              <w:t>therm</w:t>
            </w:r>
            <w:r w:rsidRPr="001F773B">
              <w:rPr>
                <w:rFonts w:ascii="Arial" w:hAnsi="Arial" w:cs="Arial"/>
              </w:rPr>
              <w:t>.</w:t>
            </w:r>
          </w:p>
        </w:tc>
        <w:tc>
          <w:tcPr>
            <w:tcW w:w="2693" w:type="dxa"/>
          </w:tcPr>
          <w:p w:rsidR="0036114F" w:rsidRPr="001F773B" w:rsidRDefault="00FF4DCA" w:rsidP="00710C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Dépe</w:t>
            </w:r>
            <w:r w:rsidR="0036114F" w:rsidRPr="001F773B">
              <w:rPr>
                <w:rFonts w:ascii="Arial" w:hAnsi="Arial" w:cs="Arial"/>
              </w:rPr>
              <w:t>rdition surfacique D</w:t>
            </w:r>
            <w:r w:rsidR="0036114F" w:rsidRPr="00282874">
              <w:rPr>
                <w:rFonts w:ascii="Arial" w:hAnsi="Arial" w:cs="Arial"/>
                <w:vertAlign w:val="subscript"/>
              </w:rPr>
              <w:t xml:space="preserve">Surf </w:t>
            </w:r>
            <w:r w:rsidR="0036114F" w:rsidRPr="001F773B">
              <w:rPr>
                <w:rFonts w:ascii="Arial" w:hAnsi="Arial" w:cs="Arial"/>
              </w:rPr>
              <w:t>par paroi</w:t>
            </w:r>
          </w:p>
        </w:tc>
      </w:tr>
      <w:tr w:rsidR="0036114F" w:rsidRPr="001F773B" w:rsidTr="00710CAA">
        <w:tc>
          <w:tcPr>
            <w:tcW w:w="2977" w:type="dxa"/>
          </w:tcPr>
          <w:p w:rsidR="0036114F" w:rsidRPr="001F773B" w:rsidRDefault="0036114F" w:rsidP="0036114F">
            <w:pPr>
              <w:pStyle w:val="Paragraphedeliste"/>
              <w:numPr>
                <w:ilvl w:val="0"/>
                <w:numId w:val="1"/>
              </w:numPr>
              <w:spacing w:before="120" w:after="120" w:line="240" w:lineRule="auto"/>
              <w:ind w:left="567"/>
              <w:rPr>
                <w:rFonts w:ascii="Arial" w:hAnsi="Arial" w:cs="Arial"/>
              </w:rPr>
            </w:pPr>
            <w:r w:rsidRPr="001F773B">
              <w:rPr>
                <w:rFonts w:ascii="Arial" w:hAnsi="Arial" w:cs="Arial"/>
              </w:rPr>
              <w:t>Toiture</w:t>
            </w:r>
          </w:p>
        </w:tc>
        <w:tc>
          <w:tcPr>
            <w:tcW w:w="1418" w:type="dxa"/>
          </w:tcPr>
          <w:p w:rsidR="0036114F" w:rsidRPr="001F773B" w:rsidRDefault="0036114F" w:rsidP="00710CAA">
            <w:pPr>
              <w:spacing w:before="120" w:after="120"/>
              <w:rPr>
                <w:rFonts w:ascii="Arial" w:hAnsi="Arial" w:cs="Arial"/>
                <w:color w:val="FF0000"/>
              </w:rPr>
            </w:pPr>
            <w:r w:rsidRPr="001F773B">
              <w:rPr>
                <w:rFonts w:ascii="Arial" w:hAnsi="Arial" w:cs="Arial"/>
                <w:color w:val="FF0000"/>
              </w:rPr>
              <w:t>4</w:t>
            </w:r>
          </w:p>
        </w:tc>
        <w:tc>
          <w:tcPr>
            <w:tcW w:w="1559" w:type="dxa"/>
          </w:tcPr>
          <w:p w:rsidR="0036114F" w:rsidRPr="001F773B" w:rsidRDefault="0036114F" w:rsidP="00710CAA">
            <w:pPr>
              <w:spacing w:before="120" w:after="120"/>
              <w:rPr>
                <w:rFonts w:ascii="Arial" w:hAnsi="Arial" w:cs="Arial"/>
                <w:color w:val="FF0000"/>
              </w:rPr>
            </w:pPr>
            <w:r w:rsidRPr="001F773B">
              <w:rPr>
                <w:rFonts w:ascii="Arial" w:hAnsi="Arial" w:cs="Arial"/>
                <w:color w:val="FF0000"/>
              </w:rPr>
              <w:t>3</w:t>
            </w:r>
          </w:p>
        </w:tc>
        <w:tc>
          <w:tcPr>
            <w:tcW w:w="2693" w:type="dxa"/>
          </w:tcPr>
          <w:p w:rsidR="0036114F" w:rsidRPr="001F773B" w:rsidRDefault="0036114F" w:rsidP="007C25C1">
            <w:pPr>
              <w:spacing w:before="120" w:after="120"/>
              <w:jc w:val="right"/>
              <w:rPr>
                <w:rFonts w:ascii="Arial" w:hAnsi="Arial" w:cs="Arial"/>
                <w:color w:val="FF0000"/>
              </w:rPr>
            </w:pPr>
            <w:r w:rsidRPr="001F773B">
              <w:rPr>
                <w:rFonts w:ascii="Arial" w:hAnsi="Arial" w:cs="Arial"/>
                <w:color w:val="FF0000"/>
              </w:rPr>
              <w:t xml:space="preserve">4 / 3 * </w:t>
            </w:r>
            <w:r w:rsidR="007C25C1" w:rsidRPr="001F773B">
              <w:rPr>
                <w:rFonts w:ascii="Arial" w:hAnsi="Arial" w:cs="Arial"/>
                <w:color w:val="FF0000"/>
              </w:rPr>
              <w:t>2</w:t>
            </w:r>
            <w:r w:rsidRPr="001F773B">
              <w:rPr>
                <w:rFonts w:ascii="Arial" w:hAnsi="Arial" w:cs="Arial"/>
                <w:color w:val="FF0000"/>
              </w:rPr>
              <w:t xml:space="preserve">,1 = </w:t>
            </w:r>
            <w:r w:rsidR="007C25C1" w:rsidRPr="001F773B">
              <w:rPr>
                <w:rFonts w:ascii="Arial" w:hAnsi="Arial" w:cs="Arial"/>
                <w:color w:val="FF0000"/>
              </w:rPr>
              <w:t>2,8</w:t>
            </w:r>
          </w:p>
        </w:tc>
      </w:tr>
      <w:tr w:rsidR="0036114F" w:rsidRPr="001F773B" w:rsidTr="00710CAA">
        <w:tc>
          <w:tcPr>
            <w:tcW w:w="2977" w:type="dxa"/>
          </w:tcPr>
          <w:p w:rsidR="0036114F" w:rsidRPr="001F773B" w:rsidRDefault="0036114F" w:rsidP="0036114F">
            <w:pPr>
              <w:pStyle w:val="Paragraphedeliste"/>
              <w:numPr>
                <w:ilvl w:val="0"/>
                <w:numId w:val="1"/>
              </w:numPr>
              <w:spacing w:before="120" w:after="120" w:line="240" w:lineRule="auto"/>
              <w:ind w:left="567"/>
              <w:rPr>
                <w:rFonts w:ascii="Arial" w:hAnsi="Arial" w:cs="Arial"/>
              </w:rPr>
            </w:pPr>
            <w:r w:rsidRPr="001F773B">
              <w:rPr>
                <w:rFonts w:ascii="Arial" w:hAnsi="Arial" w:cs="Arial"/>
              </w:rPr>
              <w:t>Fenêtres</w:t>
            </w:r>
          </w:p>
        </w:tc>
        <w:tc>
          <w:tcPr>
            <w:tcW w:w="1418" w:type="dxa"/>
          </w:tcPr>
          <w:p w:rsidR="0036114F" w:rsidRPr="001F773B" w:rsidRDefault="0036114F" w:rsidP="00710CAA">
            <w:pPr>
              <w:spacing w:before="120" w:after="120"/>
              <w:rPr>
                <w:rFonts w:ascii="Arial" w:hAnsi="Arial" w:cs="Arial"/>
                <w:color w:val="FF0000"/>
              </w:rPr>
            </w:pPr>
            <w:r w:rsidRPr="001F773B">
              <w:rPr>
                <w:rFonts w:ascii="Arial" w:hAnsi="Arial" w:cs="Arial"/>
                <w:color w:val="FF0000"/>
              </w:rPr>
              <w:t>7</w:t>
            </w:r>
          </w:p>
        </w:tc>
        <w:tc>
          <w:tcPr>
            <w:tcW w:w="1559" w:type="dxa"/>
          </w:tcPr>
          <w:p w:rsidR="0036114F" w:rsidRPr="001F773B" w:rsidRDefault="0036114F" w:rsidP="00710CAA">
            <w:pPr>
              <w:spacing w:before="120" w:after="120"/>
              <w:rPr>
                <w:rFonts w:ascii="Arial" w:hAnsi="Arial" w:cs="Arial"/>
                <w:color w:val="FF0000"/>
              </w:rPr>
            </w:pPr>
            <w:r w:rsidRPr="001F773B">
              <w:rPr>
                <w:rFonts w:ascii="Arial" w:hAnsi="Arial" w:cs="Arial"/>
                <w:color w:val="FF0000"/>
              </w:rPr>
              <w:t>1,27</w:t>
            </w:r>
          </w:p>
        </w:tc>
        <w:tc>
          <w:tcPr>
            <w:tcW w:w="2693" w:type="dxa"/>
          </w:tcPr>
          <w:p w:rsidR="0036114F" w:rsidRPr="001F773B" w:rsidRDefault="007C25C1" w:rsidP="00710CAA">
            <w:pPr>
              <w:spacing w:before="120" w:after="120"/>
              <w:jc w:val="right"/>
              <w:rPr>
                <w:rFonts w:ascii="Arial" w:hAnsi="Arial" w:cs="Arial"/>
                <w:color w:val="FF0000"/>
              </w:rPr>
            </w:pPr>
            <w:r w:rsidRPr="001F773B">
              <w:rPr>
                <w:rFonts w:ascii="Arial" w:hAnsi="Arial" w:cs="Arial"/>
                <w:color w:val="FF0000"/>
              </w:rPr>
              <w:t>11,6</w:t>
            </w:r>
          </w:p>
        </w:tc>
      </w:tr>
      <w:tr w:rsidR="0036114F" w:rsidRPr="001F773B" w:rsidTr="00710CAA">
        <w:tc>
          <w:tcPr>
            <w:tcW w:w="2977" w:type="dxa"/>
          </w:tcPr>
          <w:p w:rsidR="0036114F" w:rsidRPr="001F773B" w:rsidRDefault="0036114F" w:rsidP="0036114F">
            <w:pPr>
              <w:pStyle w:val="Paragraphedeliste"/>
              <w:numPr>
                <w:ilvl w:val="0"/>
                <w:numId w:val="1"/>
              </w:numPr>
              <w:spacing w:before="120" w:after="120" w:line="240" w:lineRule="auto"/>
              <w:ind w:left="567"/>
              <w:rPr>
                <w:rFonts w:ascii="Arial" w:hAnsi="Arial" w:cs="Arial"/>
              </w:rPr>
            </w:pPr>
            <w:r w:rsidRPr="001F773B">
              <w:rPr>
                <w:rFonts w:ascii="Arial" w:hAnsi="Arial" w:cs="Arial"/>
              </w:rPr>
              <w:t>Porte</w:t>
            </w:r>
          </w:p>
        </w:tc>
        <w:tc>
          <w:tcPr>
            <w:tcW w:w="1418" w:type="dxa"/>
          </w:tcPr>
          <w:p w:rsidR="0036114F" w:rsidRPr="001F773B" w:rsidRDefault="0036114F" w:rsidP="00710CAA">
            <w:pPr>
              <w:spacing w:before="120" w:after="120"/>
              <w:rPr>
                <w:rFonts w:ascii="Arial" w:hAnsi="Arial" w:cs="Arial"/>
                <w:color w:val="FF0000"/>
              </w:rPr>
            </w:pPr>
            <w:r w:rsidRPr="001F773B">
              <w:rPr>
                <w:rFonts w:ascii="Arial" w:hAnsi="Arial" w:cs="Arial"/>
                <w:color w:val="FF0000"/>
              </w:rPr>
              <w:t>1,5</w:t>
            </w:r>
          </w:p>
        </w:tc>
        <w:tc>
          <w:tcPr>
            <w:tcW w:w="1559" w:type="dxa"/>
          </w:tcPr>
          <w:p w:rsidR="0036114F" w:rsidRPr="001F773B" w:rsidRDefault="0036114F" w:rsidP="00710CAA">
            <w:pPr>
              <w:spacing w:before="120" w:after="120"/>
              <w:rPr>
                <w:rFonts w:ascii="Arial" w:hAnsi="Arial" w:cs="Arial"/>
                <w:color w:val="FF0000"/>
              </w:rPr>
            </w:pPr>
            <w:r w:rsidRPr="001F773B">
              <w:rPr>
                <w:rFonts w:ascii="Arial" w:hAnsi="Arial" w:cs="Arial"/>
                <w:color w:val="FF0000"/>
              </w:rPr>
              <w:t>1,07</w:t>
            </w:r>
          </w:p>
        </w:tc>
        <w:tc>
          <w:tcPr>
            <w:tcW w:w="2693" w:type="dxa"/>
          </w:tcPr>
          <w:p w:rsidR="0036114F" w:rsidRPr="001F773B" w:rsidRDefault="007C25C1" w:rsidP="00710CAA">
            <w:pPr>
              <w:spacing w:before="120" w:after="120"/>
              <w:jc w:val="right"/>
              <w:rPr>
                <w:rFonts w:ascii="Arial" w:hAnsi="Arial" w:cs="Arial"/>
                <w:color w:val="FF0000"/>
              </w:rPr>
            </w:pPr>
            <w:r w:rsidRPr="001F773B">
              <w:rPr>
                <w:rFonts w:ascii="Arial" w:hAnsi="Arial" w:cs="Arial"/>
                <w:color w:val="FF0000"/>
              </w:rPr>
              <w:t>3</w:t>
            </w:r>
          </w:p>
        </w:tc>
      </w:tr>
      <w:tr w:rsidR="0036114F" w:rsidRPr="001F773B" w:rsidTr="00710CAA">
        <w:tc>
          <w:tcPr>
            <w:tcW w:w="2977" w:type="dxa"/>
          </w:tcPr>
          <w:p w:rsidR="0036114F" w:rsidRPr="001F773B" w:rsidRDefault="0036114F" w:rsidP="0036114F">
            <w:pPr>
              <w:pStyle w:val="Paragraphedeliste"/>
              <w:numPr>
                <w:ilvl w:val="0"/>
                <w:numId w:val="1"/>
              </w:numPr>
              <w:spacing w:before="120" w:after="120" w:line="240" w:lineRule="auto"/>
              <w:ind w:left="567"/>
              <w:rPr>
                <w:rFonts w:ascii="Arial" w:hAnsi="Arial" w:cs="Arial"/>
              </w:rPr>
            </w:pPr>
            <w:r w:rsidRPr="001F773B">
              <w:rPr>
                <w:rFonts w:ascii="Arial" w:hAnsi="Arial" w:cs="Arial"/>
              </w:rPr>
              <w:t>Parois verticales</w:t>
            </w:r>
          </w:p>
        </w:tc>
        <w:tc>
          <w:tcPr>
            <w:tcW w:w="1418" w:type="dxa"/>
          </w:tcPr>
          <w:p w:rsidR="0036114F" w:rsidRPr="001F773B" w:rsidRDefault="0036114F" w:rsidP="00710CAA">
            <w:pPr>
              <w:spacing w:before="120" w:after="120"/>
              <w:rPr>
                <w:rFonts w:ascii="Arial" w:hAnsi="Arial" w:cs="Arial"/>
                <w:color w:val="FF0000"/>
              </w:rPr>
            </w:pPr>
            <w:r w:rsidRPr="001F773B">
              <w:rPr>
                <w:rFonts w:ascii="Arial" w:hAnsi="Arial" w:cs="Arial"/>
                <w:color w:val="FF0000"/>
              </w:rPr>
              <w:t>9,1</w:t>
            </w:r>
          </w:p>
        </w:tc>
        <w:tc>
          <w:tcPr>
            <w:tcW w:w="1559" w:type="dxa"/>
          </w:tcPr>
          <w:p w:rsidR="0036114F" w:rsidRPr="001F773B" w:rsidRDefault="0036114F" w:rsidP="00710CAA">
            <w:pPr>
              <w:spacing w:before="120" w:after="120"/>
              <w:rPr>
                <w:rFonts w:ascii="Arial" w:hAnsi="Arial" w:cs="Arial"/>
                <w:color w:val="FF0000"/>
              </w:rPr>
            </w:pPr>
            <w:r w:rsidRPr="001F773B">
              <w:rPr>
                <w:rFonts w:ascii="Arial" w:hAnsi="Arial" w:cs="Arial"/>
                <w:color w:val="FF0000"/>
              </w:rPr>
              <w:t>2,97</w:t>
            </w:r>
          </w:p>
        </w:tc>
        <w:tc>
          <w:tcPr>
            <w:tcW w:w="2693" w:type="dxa"/>
          </w:tcPr>
          <w:p w:rsidR="0036114F" w:rsidRPr="001F773B" w:rsidRDefault="007C25C1" w:rsidP="00710CAA">
            <w:pPr>
              <w:spacing w:before="120" w:after="120"/>
              <w:jc w:val="right"/>
              <w:rPr>
                <w:rFonts w:ascii="Arial" w:hAnsi="Arial" w:cs="Arial"/>
                <w:color w:val="FF0000"/>
              </w:rPr>
            </w:pPr>
            <w:r w:rsidRPr="001F773B">
              <w:rPr>
                <w:rFonts w:ascii="Arial" w:hAnsi="Arial" w:cs="Arial"/>
                <w:color w:val="FF0000"/>
              </w:rPr>
              <w:t>6,4</w:t>
            </w:r>
          </w:p>
        </w:tc>
      </w:tr>
      <w:tr w:rsidR="0036114F" w:rsidRPr="001F773B" w:rsidTr="00710CAA">
        <w:tc>
          <w:tcPr>
            <w:tcW w:w="2977" w:type="dxa"/>
          </w:tcPr>
          <w:p w:rsidR="0036114F" w:rsidRPr="001F773B" w:rsidRDefault="0036114F" w:rsidP="0036114F">
            <w:pPr>
              <w:pStyle w:val="Paragraphedeliste"/>
              <w:numPr>
                <w:ilvl w:val="0"/>
                <w:numId w:val="1"/>
              </w:numPr>
              <w:spacing w:before="120" w:after="120" w:line="240" w:lineRule="auto"/>
              <w:ind w:left="567"/>
              <w:rPr>
                <w:rFonts w:ascii="Arial" w:hAnsi="Arial" w:cs="Arial"/>
              </w:rPr>
            </w:pPr>
            <w:r w:rsidRPr="001F773B">
              <w:rPr>
                <w:rFonts w:ascii="Arial" w:hAnsi="Arial" w:cs="Arial"/>
              </w:rPr>
              <w:t>Plancher</w:t>
            </w:r>
          </w:p>
        </w:tc>
        <w:tc>
          <w:tcPr>
            <w:tcW w:w="1418" w:type="dxa"/>
          </w:tcPr>
          <w:p w:rsidR="0036114F" w:rsidRPr="001F773B" w:rsidRDefault="0036114F" w:rsidP="00710CAA">
            <w:pPr>
              <w:spacing w:before="120" w:after="120"/>
              <w:rPr>
                <w:rFonts w:ascii="Arial" w:hAnsi="Arial" w:cs="Arial"/>
                <w:color w:val="FF0000"/>
              </w:rPr>
            </w:pPr>
            <w:r w:rsidRPr="001F773B">
              <w:rPr>
                <w:rFonts w:ascii="Arial" w:hAnsi="Arial" w:cs="Arial"/>
                <w:color w:val="FF0000"/>
              </w:rPr>
              <w:t>4</w:t>
            </w:r>
          </w:p>
        </w:tc>
        <w:tc>
          <w:tcPr>
            <w:tcW w:w="1559" w:type="dxa"/>
          </w:tcPr>
          <w:p w:rsidR="0036114F" w:rsidRPr="001F773B" w:rsidRDefault="0036114F" w:rsidP="00710CAA">
            <w:pPr>
              <w:spacing w:before="120" w:after="120"/>
              <w:rPr>
                <w:rFonts w:ascii="Arial" w:hAnsi="Arial" w:cs="Arial"/>
                <w:color w:val="FF0000"/>
              </w:rPr>
            </w:pPr>
            <w:r w:rsidRPr="001F773B">
              <w:rPr>
                <w:rFonts w:ascii="Arial" w:hAnsi="Arial" w:cs="Arial"/>
                <w:color w:val="FF0000"/>
              </w:rPr>
              <w:t>2,71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36114F" w:rsidRPr="001F773B" w:rsidRDefault="007C25C1" w:rsidP="00710CAA">
            <w:pPr>
              <w:spacing w:before="120" w:after="120"/>
              <w:jc w:val="right"/>
              <w:rPr>
                <w:rFonts w:ascii="Arial" w:hAnsi="Arial" w:cs="Arial"/>
                <w:color w:val="FF0000"/>
              </w:rPr>
            </w:pPr>
            <w:r w:rsidRPr="001F773B">
              <w:rPr>
                <w:rFonts w:ascii="Arial" w:hAnsi="Arial" w:cs="Arial"/>
                <w:color w:val="FF0000"/>
              </w:rPr>
              <w:t>3,1</w:t>
            </w:r>
          </w:p>
        </w:tc>
      </w:tr>
      <w:tr w:rsidR="0036114F" w:rsidRPr="001F773B" w:rsidTr="00710CAA">
        <w:tc>
          <w:tcPr>
            <w:tcW w:w="5954" w:type="dxa"/>
            <w:gridSpan w:val="3"/>
            <w:tcBorders>
              <w:right w:val="nil"/>
            </w:tcBorders>
          </w:tcPr>
          <w:p w:rsidR="0036114F" w:rsidRPr="001F773B" w:rsidRDefault="0036114F" w:rsidP="00710CAA">
            <w:pPr>
              <w:spacing w:before="120" w:after="120"/>
              <w:jc w:val="right"/>
              <w:rPr>
                <w:rFonts w:ascii="Arial" w:hAnsi="Arial" w:cs="Arial"/>
              </w:rPr>
            </w:pPr>
            <w:r w:rsidRPr="001F773B">
              <w:rPr>
                <w:rFonts w:ascii="Arial" w:hAnsi="Arial" w:cs="Arial"/>
              </w:rPr>
              <w:t>Total des déperditions surfaciques Dsurf=</w:t>
            </w:r>
          </w:p>
        </w:tc>
        <w:tc>
          <w:tcPr>
            <w:tcW w:w="2693" w:type="dxa"/>
            <w:tcBorders>
              <w:left w:val="nil"/>
            </w:tcBorders>
          </w:tcPr>
          <w:p w:rsidR="0036114F" w:rsidRPr="001F773B" w:rsidRDefault="007C25C1" w:rsidP="00710CAA">
            <w:pPr>
              <w:spacing w:before="120" w:after="120"/>
              <w:jc w:val="right"/>
              <w:rPr>
                <w:rFonts w:ascii="Arial" w:hAnsi="Arial" w:cs="Arial"/>
                <w:color w:val="FF0000"/>
              </w:rPr>
            </w:pPr>
            <w:r w:rsidRPr="001F773B">
              <w:rPr>
                <w:rFonts w:ascii="Arial" w:hAnsi="Arial" w:cs="Arial"/>
                <w:color w:val="FF0000"/>
              </w:rPr>
              <w:t>26 ,9</w:t>
            </w:r>
            <w:r w:rsidR="0036114F" w:rsidRPr="001F773B">
              <w:rPr>
                <w:rFonts w:ascii="Arial" w:hAnsi="Arial" w:cs="Arial"/>
                <w:color w:val="FF0000"/>
              </w:rPr>
              <w:t xml:space="preserve"> W</w:t>
            </w:r>
          </w:p>
        </w:tc>
      </w:tr>
    </w:tbl>
    <w:p w:rsidR="0036114F" w:rsidRPr="001F773B" w:rsidRDefault="0036114F" w:rsidP="0036114F">
      <w:pPr>
        <w:spacing w:before="120" w:after="120"/>
        <w:ind w:left="567"/>
        <w:rPr>
          <w:rFonts w:ascii="Arial" w:hAnsi="Arial" w:cs="Arial"/>
        </w:rPr>
      </w:pPr>
      <w:r w:rsidRPr="001F773B">
        <w:rPr>
          <w:rFonts w:ascii="Arial" w:hAnsi="Arial" w:cs="Arial"/>
        </w:rPr>
        <w:t>Calcul des déperditions linéiques D</w:t>
      </w:r>
      <w:r w:rsidRPr="00282874">
        <w:rPr>
          <w:rFonts w:ascii="Arial" w:hAnsi="Arial" w:cs="Arial"/>
          <w:vertAlign w:val="subscript"/>
        </w:rPr>
        <w:t>li</w:t>
      </w:r>
      <w:r w:rsidRPr="001F773B">
        <w:rPr>
          <w:rFonts w:ascii="Arial" w:hAnsi="Arial" w:cs="Arial"/>
        </w:rPr>
        <w:t> :</w:t>
      </w:r>
    </w:p>
    <w:p w:rsidR="0036114F" w:rsidRPr="001F773B" w:rsidRDefault="0036114F" w:rsidP="003611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rFonts w:ascii="Arial" w:hAnsi="Arial" w:cs="Arial"/>
          <w:color w:val="FF0000"/>
        </w:rPr>
      </w:pPr>
      <w:r w:rsidRPr="001F773B">
        <w:rPr>
          <w:rFonts w:ascii="Arial" w:hAnsi="Arial" w:cs="Arial"/>
          <w:color w:val="FF0000"/>
        </w:rPr>
        <w:t xml:space="preserve"> 20</w:t>
      </w:r>
      <w:r w:rsidR="00282874">
        <w:rPr>
          <w:rFonts w:ascii="Arial" w:hAnsi="Arial" w:cs="Arial"/>
          <w:color w:val="FF0000"/>
        </w:rPr>
        <w:t> </w:t>
      </w:r>
      <w:r w:rsidRPr="001F773B">
        <w:rPr>
          <w:rFonts w:ascii="Arial" w:hAnsi="Arial" w:cs="Arial"/>
          <w:color w:val="FF0000"/>
        </w:rPr>
        <w:t xml:space="preserve">% </w:t>
      </w:r>
      <w:r w:rsidR="00282874">
        <w:rPr>
          <w:rFonts w:ascii="Arial" w:hAnsi="Arial" w:cs="Arial"/>
          <w:color w:val="FF0000"/>
        </w:rPr>
        <w:t xml:space="preserve">x </w:t>
      </w:r>
      <w:r w:rsidR="007C25C1" w:rsidRPr="001F773B">
        <w:rPr>
          <w:rFonts w:ascii="Arial" w:hAnsi="Arial" w:cs="Arial"/>
          <w:color w:val="FF0000"/>
        </w:rPr>
        <w:t>26,9</w:t>
      </w:r>
      <w:r w:rsidRPr="001F773B">
        <w:rPr>
          <w:rFonts w:ascii="Arial" w:hAnsi="Arial" w:cs="Arial"/>
          <w:color w:val="FF0000"/>
        </w:rPr>
        <w:t xml:space="preserve"> = </w:t>
      </w:r>
      <w:r w:rsidR="007C25C1" w:rsidRPr="001F773B">
        <w:rPr>
          <w:rFonts w:ascii="Arial" w:hAnsi="Arial" w:cs="Arial"/>
          <w:color w:val="FF0000"/>
        </w:rPr>
        <w:t>5,4</w:t>
      </w:r>
    </w:p>
    <w:p w:rsidR="0036114F" w:rsidRPr="001F773B" w:rsidRDefault="0036114F" w:rsidP="003611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10"/>
        </w:tabs>
        <w:ind w:left="1134"/>
        <w:rPr>
          <w:rFonts w:ascii="Arial" w:hAnsi="Arial" w:cs="Arial"/>
          <w:color w:val="FF0000"/>
        </w:rPr>
      </w:pPr>
      <w:r w:rsidRPr="001F773B">
        <w:rPr>
          <w:rFonts w:ascii="Arial" w:hAnsi="Arial" w:cs="Arial"/>
        </w:rPr>
        <w:tab/>
        <w:t>Total des déperditions linéaires D</w:t>
      </w:r>
      <w:r w:rsidRPr="00282874">
        <w:rPr>
          <w:rFonts w:ascii="Arial" w:hAnsi="Arial" w:cs="Arial"/>
          <w:vertAlign w:val="subscript"/>
        </w:rPr>
        <w:t>li</w:t>
      </w:r>
      <w:r w:rsidRPr="001F773B">
        <w:rPr>
          <w:rFonts w:ascii="Arial" w:hAnsi="Arial" w:cs="Arial"/>
        </w:rPr>
        <w:t xml:space="preserve"> = </w:t>
      </w:r>
      <w:r w:rsidR="007C25C1" w:rsidRPr="001F773B">
        <w:rPr>
          <w:rFonts w:ascii="Arial" w:hAnsi="Arial" w:cs="Arial"/>
          <w:color w:val="FF0000"/>
        </w:rPr>
        <w:t>5,4</w:t>
      </w:r>
      <w:r w:rsidRPr="001F773B">
        <w:rPr>
          <w:rFonts w:ascii="Arial" w:hAnsi="Arial" w:cs="Arial"/>
          <w:color w:val="FF0000"/>
        </w:rPr>
        <w:t xml:space="preserve"> W</w:t>
      </w:r>
    </w:p>
    <w:p w:rsidR="0036114F" w:rsidRPr="001F773B" w:rsidRDefault="0036114F" w:rsidP="0036114F">
      <w:pPr>
        <w:ind w:left="567"/>
        <w:rPr>
          <w:rFonts w:ascii="Arial" w:hAnsi="Arial" w:cs="Arial"/>
        </w:rPr>
      </w:pPr>
      <w:r w:rsidRPr="001F773B">
        <w:rPr>
          <w:rFonts w:ascii="Arial" w:hAnsi="Arial" w:cs="Arial"/>
        </w:rPr>
        <w:t>Calcul des déperditions par renouvellement d’air D</w:t>
      </w:r>
      <w:r w:rsidRPr="00282874">
        <w:rPr>
          <w:rFonts w:ascii="Arial" w:hAnsi="Arial" w:cs="Arial"/>
          <w:vertAlign w:val="subscript"/>
        </w:rPr>
        <w:t>ra</w:t>
      </w:r>
      <w:r w:rsidRPr="001F773B">
        <w:rPr>
          <w:rFonts w:ascii="Arial" w:hAnsi="Arial" w:cs="Arial"/>
        </w:rPr>
        <w:t> :</w:t>
      </w:r>
    </w:p>
    <w:p w:rsidR="0036114F" w:rsidRPr="001F773B" w:rsidRDefault="0036114F" w:rsidP="003611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rFonts w:ascii="Arial" w:hAnsi="Arial" w:cs="Arial"/>
          <w:color w:val="FF0000"/>
        </w:rPr>
      </w:pPr>
      <w:r w:rsidRPr="001F773B">
        <w:rPr>
          <w:rFonts w:ascii="Arial" w:hAnsi="Arial" w:cs="Arial"/>
          <w:color w:val="FF0000"/>
        </w:rPr>
        <w:t xml:space="preserve">0,34 </w:t>
      </w:r>
      <w:r w:rsidR="00282874">
        <w:rPr>
          <w:rFonts w:ascii="Arial" w:hAnsi="Arial" w:cs="Arial"/>
          <w:color w:val="FF0000"/>
        </w:rPr>
        <w:t>x</w:t>
      </w:r>
      <w:r w:rsidRPr="001F773B">
        <w:rPr>
          <w:rFonts w:ascii="Arial" w:hAnsi="Arial" w:cs="Arial"/>
          <w:color w:val="FF0000"/>
        </w:rPr>
        <w:t xml:space="preserve"> 25</w:t>
      </w:r>
      <w:r w:rsidR="00282874">
        <w:rPr>
          <w:rFonts w:ascii="Arial" w:hAnsi="Arial" w:cs="Arial"/>
          <w:color w:val="FF0000"/>
        </w:rPr>
        <w:t> </w:t>
      </w:r>
      <w:r w:rsidRPr="001F773B">
        <w:rPr>
          <w:rFonts w:ascii="Arial" w:hAnsi="Arial" w:cs="Arial"/>
          <w:color w:val="FF0000"/>
        </w:rPr>
        <w:t>% * 8,8</w:t>
      </w:r>
      <w:r w:rsidR="00282874">
        <w:rPr>
          <w:rFonts w:ascii="Arial" w:hAnsi="Arial" w:cs="Arial"/>
          <w:color w:val="FF0000"/>
        </w:rPr>
        <w:t> </w:t>
      </w:r>
      <w:r w:rsidRPr="001F773B">
        <w:rPr>
          <w:rFonts w:ascii="Arial" w:hAnsi="Arial" w:cs="Arial"/>
          <w:color w:val="FF0000"/>
        </w:rPr>
        <w:t>m</w:t>
      </w:r>
      <w:r w:rsidRPr="001F773B">
        <w:rPr>
          <w:rFonts w:ascii="Arial" w:hAnsi="Arial" w:cs="Arial"/>
          <w:color w:val="FF0000"/>
          <w:vertAlign w:val="superscript"/>
        </w:rPr>
        <w:t>3</w:t>
      </w:r>
      <w:r w:rsidR="007C25C1" w:rsidRPr="001F773B">
        <w:rPr>
          <w:rFonts w:ascii="Arial" w:hAnsi="Arial" w:cs="Arial"/>
          <w:color w:val="FF0000"/>
        </w:rPr>
        <w:t xml:space="preserve"> * 2</w:t>
      </w:r>
      <w:r w:rsidRPr="001F773B">
        <w:rPr>
          <w:rFonts w:ascii="Arial" w:hAnsi="Arial" w:cs="Arial"/>
          <w:color w:val="FF0000"/>
        </w:rPr>
        <w:t>,1°</w:t>
      </w:r>
      <w:r w:rsidR="00282874">
        <w:rPr>
          <w:rFonts w:ascii="Arial" w:hAnsi="Arial" w:cs="Arial"/>
          <w:color w:val="FF0000"/>
        </w:rPr>
        <w:t>C</w:t>
      </w:r>
      <w:r w:rsidRPr="001F773B">
        <w:rPr>
          <w:rFonts w:ascii="Arial" w:hAnsi="Arial" w:cs="Arial"/>
          <w:color w:val="FF0000"/>
        </w:rPr>
        <w:t xml:space="preserve"> = </w:t>
      </w:r>
      <w:r w:rsidR="007C25C1" w:rsidRPr="001F773B">
        <w:rPr>
          <w:rFonts w:ascii="Arial" w:hAnsi="Arial" w:cs="Arial"/>
          <w:color w:val="FF0000"/>
        </w:rPr>
        <w:t>1,6</w:t>
      </w:r>
      <w:r w:rsidR="00282874">
        <w:rPr>
          <w:rFonts w:ascii="Arial" w:hAnsi="Arial" w:cs="Arial"/>
          <w:color w:val="FF0000"/>
        </w:rPr>
        <w:t xml:space="preserve"> W</w:t>
      </w:r>
    </w:p>
    <w:p w:rsidR="0036114F" w:rsidRPr="001F773B" w:rsidRDefault="0036114F" w:rsidP="003611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10"/>
        </w:tabs>
        <w:ind w:left="1134"/>
        <w:rPr>
          <w:rFonts w:ascii="Arial" w:hAnsi="Arial" w:cs="Arial"/>
          <w:color w:val="FF0000"/>
        </w:rPr>
      </w:pPr>
      <w:r w:rsidRPr="001F773B">
        <w:rPr>
          <w:rFonts w:ascii="Arial" w:hAnsi="Arial" w:cs="Arial"/>
        </w:rPr>
        <w:tab/>
        <w:t>Total des déperditions par renouvellement d’air D</w:t>
      </w:r>
      <w:r w:rsidRPr="00282874">
        <w:rPr>
          <w:rFonts w:ascii="Arial" w:hAnsi="Arial" w:cs="Arial"/>
          <w:vertAlign w:val="subscript"/>
        </w:rPr>
        <w:t>ra</w:t>
      </w:r>
      <w:r w:rsidRPr="001F773B">
        <w:rPr>
          <w:rFonts w:ascii="Arial" w:hAnsi="Arial" w:cs="Arial"/>
        </w:rPr>
        <w:t xml:space="preserve"> = </w:t>
      </w:r>
      <w:r w:rsidR="007C25C1" w:rsidRPr="001F773B">
        <w:rPr>
          <w:rFonts w:ascii="Arial" w:hAnsi="Arial" w:cs="Arial"/>
          <w:color w:val="FF0000"/>
        </w:rPr>
        <w:t>1,6</w:t>
      </w:r>
      <w:r w:rsidRPr="001F773B">
        <w:rPr>
          <w:rFonts w:ascii="Arial" w:hAnsi="Arial" w:cs="Arial"/>
          <w:color w:val="FF0000"/>
        </w:rPr>
        <w:t xml:space="preserve"> W</w:t>
      </w:r>
    </w:p>
    <w:p w:rsidR="0036114F" w:rsidRPr="001F773B" w:rsidRDefault="0036114F" w:rsidP="0036114F">
      <w:pPr>
        <w:ind w:left="567"/>
        <w:rPr>
          <w:rFonts w:ascii="Arial" w:hAnsi="Arial" w:cs="Arial"/>
        </w:rPr>
      </w:pPr>
      <w:r w:rsidRPr="001F773B">
        <w:rPr>
          <w:rFonts w:ascii="Arial" w:hAnsi="Arial" w:cs="Arial"/>
        </w:rPr>
        <w:t>Calcul des déperditions globales D</w:t>
      </w:r>
      <w:r w:rsidRPr="00282874">
        <w:rPr>
          <w:rFonts w:ascii="Arial" w:hAnsi="Arial" w:cs="Arial"/>
          <w:vertAlign w:val="subscript"/>
        </w:rPr>
        <w:t>glob</w:t>
      </w:r>
      <w:r w:rsidRPr="001F773B">
        <w:rPr>
          <w:rFonts w:ascii="Arial" w:hAnsi="Arial" w:cs="Arial"/>
        </w:rPr>
        <w:t xml:space="preserve"> de la cabine :</w:t>
      </w:r>
    </w:p>
    <w:p w:rsidR="0036114F" w:rsidRPr="001F773B" w:rsidRDefault="007C25C1" w:rsidP="003611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rFonts w:ascii="Arial" w:hAnsi="Arial" w:cs="Arial"/>
          <w:color w:val="FF0000"/>
        </w:rPr>
      </w:pPr>
      <w:r w:rsidRPr="001F773B">
        <w:rPr>
          <w:rFonts w:ascii="Arial" w:hAnsi="Arial" w:cs="Arial"/>
          <w:color w:val="FF0000"/>
        </w:rPr>
        <w:t>26,9</w:t>
      </w:r>
      <w:r w:rsidR="0036114F" w:rsidRPr="001F773B">
        <w:rPr>
          <w:rFonts w:ascii="Arial" w:hAnsi="Arial" w:cs="Arial"/>
          <w:color w:val="FF0000"/>
        </w:rPr>
        <w:t xml:space="preserve"> +</w:t>
      </w:r>
      <w:r w:rsidRPr="001F773B">
        <w:rPr>
          <w:rFonts w:ascii="Arial" w:hAnsi="Arial" w:cs="Arial"/>
          <w:color w:val="FF0000"/>
        </w:rPr>
        <w:t xml:space="preserve"> 5,4 + 1,6</w:t>
      </w:r>
      <w:r w:rsidR="0036114F" w:rsidRPr="001F773B">
        <w:rPr>
          <w:rFonts w:ascii="Arial" w:hAnsi="Arial" w:cs="Arial"/>
          <w:color w:val="FF0000"/>
        </w:rPr>
        <w:t xml:space="preserve"> = </w:t>
      </w:r>
      <w:r w:rsidRPr="001F773B">
        <w:rPr>
          <w:rFonts w:ascii="Arial" w:hAnsi="Arial" w:cs="Arial"/>
          <w:color w:val="FF0000"/>
        </w:rPr>
        <w:t>33,9</w:t>
      </w:r>
    </w:p>
    <w:p w:rsidR="0036114F" w:rsidRPr="001F773B" w:rsidRDefault="0036114F" w:rsidP="003611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10"/>
        </w:tabs>
        <w:ind w:left="1134"/>
        <w:rPr>
          <w:rFonts w:ascii="Arial" w:hAnsi="Arial" w:cs="Arial"/>
        </w:rPr>
      </w:pPr>
      <w:r w:rsidRPr="001F773B">
        <w:rPr>
          <w:rFonts w:ascii="Arial" w:hAnsi="Arial" w:cs="Arial"/>
        </w:rPr>
        <w:tab/>
        <w:t>Total des déperditions de la cabine D</w:t>
      </w:r>
      <w:r w:rsidRPr="00282874">
        <w:rPr>
          <w:rFonts w:ascii="Arial" w:hAnsi="Arial" w:cs="Arial"/>
          <w:vertAlign w:val="subscript"/>
        </w:rPr>
        <w:t>glob</w:t>
      </w:r>
      <w:r w:rsidRPr="001F773B">
        <w:rPr>
          <w:rFonts w:ascii="Arial" w:hAnsi="Arial" w:cs="Arial"/>
        </w:rPr>
        <w:t xml:space="preserve"> = </w:t>
      </w:r>
      <w:r w:rsidR="007C25C1" w:rsidRPr="001F773B">
        <w:rPr>
          <w:rFonts w:ascii="Arial" w:hAnsi="Arial" w:cs="Arial"/>
          <w:color w:val="FF0000"/>
        </w:rPr>
        <w:t>33,9</w:t>
      </w:r>
      <w:r w:rsidRPr="001F773B">
        <w:rPr>
          <w:rFonts w:ascii="Arial" w:hAnsi="Arial" w:cs="Arial"/>
          <w:color w:val="FF0000"/>
        </w:rPr>
        <w:t xml:space="preserve"> W</w:t>
      </w:r>
    </w:p>
    <w:p w:rsidR="0036114F" w:rsidRPr="001F773B" w:rsidRDefault="0036114F" w:rsidP="003611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rPr>
          <w:rFonts w:ascii="Arial" w:hAnsi="Arial" w:cs="Arial"/>
        </w:rPr>
      </w:pPr>
      <w:r w:rsidRPr="001F773B">
        <w:rPr>
          <w:rFonts w:ascii="Arial" w:hAnsi="Arial" w:cs="Arial"/>
        </w:rPr>
        <w:t>Conclusion :</w:t>
      </w:r>
    </w:p>
    <w:p w:rsidR="0036114F" w:rsidRPr="001F773B" w:rsidRDefault="0036114F" w:rsidP="003611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rPr>
          <w:rFonts w:ascii="Arial" w:hAnsi="Arial" w:cs="Arial"/>
          <w:color w:val="FF0000"/>
        </w:rPr>
      </w:pPr>
      <w:r w:rsidRPr="001F773B">
        <w:rPr>
          <w:rFonts w:ascii="Arial" w:hAnsi="Arial" w:cs="Arial"/>
          <w:color w:val="FF0000"/>
        </w:rPr>
        <w:t>L’estimation des déperditions par les parois, les ponts thermiques et le renouvellement de l’air montre qu’une source de chaleur est nécessaire si l’on veut compenser les déperditions</w:t>
      </w:r>
      <w:r w:rsidR="007C25C1" w:rsidRPr="001F773B">
        <w:rPr>
          <w:rFonts w:ascii="Arial" w:hAnsi="Arial" w:cs="Arial"/>
          <w:color w:val="FF0000"/>
        </w:rPr>
        <w:t>. Si ce n’est pas le cas, les 15</w:t>
      </w:r>
      <w:r w:rsidRPr="001F773B">
        <w:rPr>
          <w:rFonts w:ascii="Arial" w:hAnsi="Arial" w:cs="Arial"/>
          <w:color w:val="FF0000"/>
        </w:rPr>
        <w:t>°</w:t>
      </w:r>
      <w:r w:rsidR="00282874">
        <w:rPr>
          <w:rFonts w:ascii="Arial" w:hAnsi="Arial" w:cs="Arial"/>
          <w:color w:val="FF0000"/>
        </w:rPr>
        <w:t>C</w:t>
      </w:r>
      <w:r w:rsidR="007C25C1" w:rsidRPr="001F773B">
        <w:rPr>
          <w:rFonts w:ascii="Arial" w:hAnsi="Arial" w:cs="Arial"/>
          <w:color w:val="FF0000"/>
        </w:rPr>
        <w:t xml:space="preserve"> minimum</w:t>
      </w:r>
      <w:r w:rsidR="00635902">
        <w:rPr>
          <w:rFonts w:ascii="Arial" w:hAnsi="Arial" w:cs="Arial"/>
          <w:color w:val="FF0000"/>
        </w:rPr>
        <w:t xml:space="preserve"> (</w:t>
      </w:r>
      <w:r w:rsidR="00D904A3">
        <w:rPr>
          <w:rFonts w:ascii="Arial" w:hAnsi="Arial" w:cs="Arial"/>
          <w:color w:val="FF0000"/>
        </w:rPr>
        <w:t>exigences</w:t>
      </w:r>
      <w:r w:rsidR="00635902">
        <w:rPr>
          <w:rFonts w:ascii="Arial" w:hAnsi="Arial" w:cs="Arial"/>
          <w:color w:val="FF0000"/>
        </w:rPr>
        <w:t xml:space="preserve"> dans DT3)</w:t>
      </w:r>
      <w:r w:rsidRPr="001F773B">
        <w:rPr>
          <w:rFonts w:ascii="Arial" w:hAnsi="Arial" w:cs="Arial"/>
          <w:color w:val="FF0000"/>
        </w:rPr>
        <w:t xml:space="preserve"> à l’intérieur de la cabine ne seront pas </w:t>
      </w:r>
      <w:r w:rsidR="007C25C1" w:rsidRPr="001F773B">
        <w:rPr>
          <w:rFonts w:ascii="Arial" w:hAnsi="Arial" w:cs="Arial"/>
          <w:color w:val="FF0000"/>
        </w:rPr>
        <w:t>conservés</w:t>
      </w:r>
      <w:r w:rsidRPr="001F773B">
        <w:rPr>
          <w:rFonts w:ascii="Arial" w:hAnsi="Arial" w:cs="Arial"/>
          <w:color w:val="FF0000"/>
        </w:rPr>
        <w:t>.</w:t>
      </w:r>
    </w:p>
    <w:p w:rsidR="0036114F" w:rsidRPr="001F773B" w:rsidRDefault="0036114F" w:rsidP="003611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rPr>
          <w:rFonts w:ascii="Arial" w:hAnsi="Arial" w:cs="Arial"/>
        </w:rPr>
      </w:pPr>
    </w:p>
    <w:p w:rsidR="00C01502" w:rsidRPr="001F773B" w:rsidRDefault="00C01502" w:rsidP="001A4B4D">
      <w:pPr>
        <w:jc w:val="both"/>
        <w:rPr>
          <w:rFonts w:ascii="Arial" w:hAnsi="Arial"/>
        </w:rPr>
        <w:sectPr w:rsidR="00C01502" w:rsidRPr="001F773B" w:rsidSect="00055B1B">
          <w:pgSz w:w="11900" w:h="16840"/>
          <w:pgMar w:top="1417" w:right="1417" w:bottom="1560" w:left="1417" w:header="708" w:footer="541" w:gutter="0"/>
          <w:cols w:space="708"/>
          <w:docGrid w:linePitch="360"/>
        </w:sectPr>
      </w:pPr>
    </w:p>
    <w:p w:rsidR="007F23A9" w:rsidRPr="00D0754A" w:rsidRDefault="00DD498E" w:rsidP="00635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lastRenderedPageBreak/>
        <w:t>DR4</w:t>
      </w:r>
    </w:p>
    <w:p w:rsidR="007F23A9" w:rsidRPr="00D0754A" w:rsidRDefault="00147315" w:rsidP="007F23A9">
      <w:pPr>
        <w:rPr>
          <w:rFonts w:ascii="Arial" w:hAnsi="Arial" w:cs="Arial"/>
        </w:rPr>
      </w:pPr>
      <w:r w:rsidRPr="00D0754A">
        <w:rPr>
          <w:rFonts w:ascii="Arial" w:hAnsi="Arial" w:cs="Arial"/>
        </w:rPr>
        <w:t>Question 1.10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708"/>
        <w:gridCol w:w="1560"/>
        <w:gridCol w:w="1842"/>
        <w:gridCol w:w="1418"/>
        <w:gridCol w:w="1519"/>
      </w:tblGrid>
      <w:tr w:rsidR="007F23A9" w:rsidRPr="00D0754A" w:rsidTr="00C41642">
        <w:trPr>
          <w:jc w:val="center"/>
        </w:trPr>
        <w:tc>
          <w:tcPr>
            <w:tcW w:w="2802" w:type="dxa"/>
            <w:vAlign w:val="center"/>
          </w:tcPr>
          <w:p w:rsidR="007F23A9" w:rsidRPr="00D0754A" w:rsidRDefault="007F23A9" w:rsidP="00C41642">
            <w:pPr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Récepteur</w:t>
            </w:r>
          </w:p>
        </w:tc>
        <w:tc>
          <w:tcPr>
            <w:tcW w:w="708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NB</w:t>
            </w:r>
          </w:p>
        </w:tc>
        <w:tc>
          <w:tcPr>
            <w:tcW w:w="1560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P en W</w:t>
            </w:r>
          </w:p>
        </w:tc>
        <w:tc>
          <w:tcPr>
            <w:tcW w:w="1842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P total en W</w:t>
            </w:r>
          </w:p>
        </w:tc>
        <w:tc>
          <w:tcPr>
            <w:tcW w:w="1418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Heures par jour</w:t>
            </w:r>
          </w:p>
        </w:tc>
        <w:tc>
          <w:tcPr>
            <w:tcW w:w="1519" w:type="dxa"/>
            <w:vAlign w:val="center"/>
          </w:tcPr>
          <w:p w:rsidR="007F23A9" w:rsidRPr="00F850F7" w:rsidRDefault="007F23A9" w:rsidP="00F850F7">
            <w:pPr>
              <w:jc w:val="center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Wh</w:t>
            </w:r>
            <w:r w:rsidR="00F850F7">
              <w:rPr>
                <w:rFonts w:ascii="Arial" w:hAnsi="Arial" w:cs="Arial"/>
                <w:sz w:val="28"/>
                <w:szCs w:val="28"/>
              </w:rPr>
              <w:t>·</w:t>
            </w:r>
            <w:r w:rsidRPr="00D0754A">
              <w:rPr>
                <w:rFonts w:ascii="Arial" w:hAnsi="Arial" w:cs="Arial"/>
                <w:sz w:val="28"/>
                <w:szCs w:val="28"/>
              </w:rPr>
              <w:t>jour</w:t>
            </w:r>
            <w:r w:rsidR="00F850F7">
              <w:rPr>
                <w:rFonts w:ascii="Arial" w:hAnsi="Arial" w:cs="Arial"/>
                <w:sz w:val="28"/>
                <w:szCs w:val="28"/>
                <w:vertAlign w:val="superscript"/>
              </w:rPr>
              <w:t>-1</w:t>
            </w:r>
          </w:p>
        </w:tc>
      </w:tr>
      <w:tr w:rsidR="007F23A9" w:rsidRPr="00D0754A" w:rsidTr="00C41642">
        <w:trPr>
          <w:jc w:val="center"/>
        </w:trPr>
        <w:tc>
          <w:tcPr>
            <w:tcW w:w="9849" w:type="dxa"/>
            <w:gridSpan w:val="6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Eclairage</w:t>
            </w:r>
          </w:p>
        </w:tc>
      </w:tr>
      <w:tr w:rsidR="007F23A9" w:rsidRPr="00D0754A" w:rsidTr="00C41642">
        <w:trPr>
          <w:jc w:val="center"/>
        </w:trPr>
        <w:tc>
          <w:tcPr>
            <w:tcW w:w="2802" w:type="dxa"/>
            <w:vAlign w:val="center"/>
          </w:tcPr>
          <w:p w:rsidR="007F23A9" w:rsidRPr="00D0754A" w:rsidRDefault="007F23A9" w:rsidP="00C41642">
            <w:pPr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Cabine</w:t>
            </w:r>
          </w:p>
        </w:tc>
        <w:tc>
          <w:tcPr>
            <w:tcW w:w="708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560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D0754A">
              <w:rPr>
                <w:rFonts w:ascii="Arial" w:hAnsi="Arial" w:cs="Arial"/>
                <w:color w:val="FF0000"/>
                <w:sz w:val="28"/>
                <w:szCs w:val="28"/>
              </w:rPr>
              <w:t>11</w:t>
            </w:r>
          </w:p>
        </w:tc>
        <w:tc>
          <w:tcPr>
            <w:tcW w:w="1842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D0754A">
              <w:rPr>
                <w:rFonts w:ascii="Arial" w:hAnsi="Arial" w:cs="Arial"/>
                <w:color w:val="FF0000"/>
                <w:sz w:val="28"/>
                <w:szCs w:val="28"/>
              </w:rPr>
              <w:t>11</w:t>
            </w:r>
          </w:p>
        </w:tc>
        <w:tc>
          <w:tcPr>
            <w:tcW w:w="1418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D0754A">
              <w:rPr>
                <w:rFonts w:ascii="Arial" w:hAnsi="Arial" w:cs="Arial"/>
                <w:color w:val="FF0000"/>
                <w:sz w:val="28"/>
                <w:szCs w:val="28"/>
              </w:rPr>
              <w:t>8</w:t>
            </w:r>
          </w:p>
        </w:tc>
        <w:tc>
          <w:tcPr>
            <w:tcW w:w="1519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D0754A">
              <w:rPr>
                <w:rFonts w:ascii="Arial" w:hAnsi="Arial" w:cs="Arial"/>
                <w:color w:val="FF0000"/>
                <w:sz w:val="28"/>
                <w:szCs w:val="28"/>
              </w:rPr>
              <w:t>88</w:t>
            </w:r>
          </w:p>
        </w:tc>
      </w:tr>
      <w:tr w:rsidR="007F23A9" w:rsidRPr="00D0754A" w:rsidTr="00C41642">
        <w:trPr>
          <w:jc w:val="center"/>
        </w:trPr>
        <w:tc>
          <w:tcPr>
            <w:tcW w:w="2802" w:type="dxa"/>
            <w:vAlign w:val="center"/>
          </w:tcPr>
          <w:p w:rsidR="007F23A9" w:rsidRPr="00D0754A" w:rsidRDefault="007F23A9" w:rsidP="00C41642">
            <w:pPr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Périphérie cabine</w:t>
            </w:r>
          </w:p>
        </w:tc>
        <w:tc>
          <w:tcPr>
            <w:tcW w:w="708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1560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1842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20</w:t>
            </w:r>
          </w:p>
        </w:tc>
        <w:tc>
          <w:tcPr>
            <w:tcW w:w="1418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0,5</w:t>
            </w:r>
          </w:p>
        </w:tc>
        <w:tc>
          <w:tcPr>
            <w:tcW w:w="1519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10</w:t>
            </w:r>
          </w:p>
        </w:tc>
      </w:tr>
      <w:tr w:rsidR="007F23A9" w:rsidRPr="00D0754A" w:rsidTr="00C41642">
        <w:trPr>
          <w:jc w:val="center"/>
        </w:trPr>
        <w:tc>
          <w:tcPr>
            <w:tcW w:w="2802" w:type="dxa"/>
            <w:vAlign w:val="center"/>
          </w:tcPr>
          <w:p w:rsidR="007F23A9" w:rsidRPr="00D0754A" w:rsidRDefault="007F23A9" w:rsidP="00C41642">
            <w:pPr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Seuils escalier</w:t>
            </w:r>
          </w:p>
        </w:tc>
        <w:tc>
          <w:tcPr>
            <w:tcW w:w="708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D0754A">
              <w:rPr>
                <w:rFonts w:ascii="Arial" w:hAnsi="Arial" w:cs="Arial"/>
                <w:color w:val="FF0000"/>
                <w:sz w:val="28"/>
                <w:szCs w:val="28"/>
              </w:rPr>
              <w:t>12</w:t>
            </w:r>
          </w:p>
        </w:tc>
        <w:tc>
          <w:tcPr>
            <w:tcW w:w="1560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1842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D0754A">
              <w:rPr>
                <w:rFonts w:ascii="Arial" w:hAnsi="Arial" w:cs="Arial"/>
                <w:color w:val="FF0000"/>
                <w:sz w:val="28"/>
                <w:szCs w:val="28"/>
              </w:rPr>
              <w:t>60</w:t>
            </w:r>
          </w:p>
        </w:tc>
        <w:tc>
          <w:tcPr>
            <w:tcW w:w="1418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0,5</w:t>
            </w:r>
          </w:p>
        </w:tc>
        <w:tc>
          <w:tcPr>
            <w:tcW w:w="1519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D0754A">
              <w:rPr>
                <w:rFonts w:ascii="Arial" w:hAnsi="Arial" w:cs="Arial"/>
                <w:color w:val="FF0000"/>
                <w:sz w:val="28"/>
                <w:szCs w:val="28"/>
              </w:rPr>
              <w:t>30</w:t>
            </w:r>
          </w:p>
        </w:tc>
      </w:tr>
      <w:tr w:rsidR="007F23A9" w:rsidRPr="00D0754A" w:rsidTr="00C41642">
        <w:trPr>
          <w:jc w:val="center"/>
        </w:trPr>
        <w:tc>
          <w:tcPr>
            <w:tcW w:w="9849" w:type="dxa"/>
            <w:gridSpan w:val="6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Equipements</w:t>
            </w:r>
          </w:p>
        </w:tc>
      </w:tr>
      <w:tr w:rsidR="007F23A9" w:rsidRPr="00D0754A" w:rsidTr="00C41642">
        <w:trPr>
          <w:jc w:val="center"/>
        </w:trPr>
        <w:tc>
          <w:tcPr>
            <w:tcW w:w="2802" w:type="dxa"/>
            <w:vAlign w:val="center"/>
          </w:tcPr>
          <w:p w:rsidR="007F23A9" w:rsidRPr="00D0754A" w:rsidRDefault="007F23A9" w:rsidP="00C41642">
            <w:pPr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PC 240 V</w:t>
            </w:r>
          </w:p>
        </w:tc>
        <w:tc>
          <w:tcPr>
            <w:tcW w:w="708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560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D0754A">
              <w:rPr>
                <w:rFonts w:ascii="Arial" w:hAnsi="Arial" w:cs="Arial"/>
                <w:color w:val="FF0000"/>
                <w:sz w:val="28"/>
                <w:szCs w:val="28"/>
              </w:rPr>
              <w:t>100</w:t>
            </w:r>
          </w:p>
        </w:tc>
        <w:tc>
          <w:tcPr>
            <w:tcW w:w="1842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D0754A">
              <w:rPr>
                <w:rFonts w:ascii="Arial" w:hAnsi="Arial" w:cs="Arial"/>
                <w:color w:val="FF0000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D0754A">
              <w:rPr>
                <w:rFonts w:ascii="Arial" w:hAnsi="Arial" w:cs="Arial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1519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D0754A">
              <w:rPr>
                <w:rFonts w:ascii="Arial" w:hAnsi="Arial" w:cs="Arial"/>
                <w:color w:val="FF0000"/>
                <w:sz w:val="28"/>
                <w:szCs w:val="28"/>
              </w:rPr>
              <w:t>50</w:t>
            </w:r>
          </w:p>
        </w:tc>
      </w:tr>
      <w:tr w:rsidR="007F23A9" w:rsidRPr="00D0754A" w:rsidTr="00C41642">
        <w:trPr>
          <w:jc w:val="center"/>
        </w:trPr>
        <w:tc>
          <w:tcPr>
            <w:tcW w:w="2802" w:type="dxa"/>
            <w:vAlign w:val="center"/>
          </w:tcPr>
          <w:p w:rsidR="007F23A9" w:rsidRPr="00D0754A" w:rsidRDefault="007F23A9" w:rsidP="00C41642">
            <w:pPr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Onduleur</w:t>
            </w:r>
          </w:p>
        </w:tc>
        <w:tc>
          <w:tcPr>
            <w:tcW w:w="708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560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2,7</w:t>
            </w:r>
          </w:p>
        </w:tc>
        <w:tc>
          <w:tcPr>
            <w:tcW w:w="1842" w:type="dxa"/>
            <w:vAlign w:val="center"/>
          </w:tcPr>
          <w:p w:rsidR="007F23A9" w:rsidRPr="00D0754A" w:rsidRDefault="00606637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2,</w:t>
            </w:r>
            <w:r w:rsidR="007F23A9" w:rsidRPr="00D0754A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1418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24</w:t>
            </w:r>
          </w:p>
        </w:tc>
        <w:tc>
          <w:tcPr>
            <w:tcW w:w="1519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64,8</w:t>
            </w:r>
          </w:p>
        </w:tc>
      </w:tr>
      <w:tr w:rsidR="007F23A9" w:rsidRPr="00D0754A" w:rsidTr="00C41642">
        <w:trPr>
          <w:jc w:val="center"/>
        </w:trPr>
        <w:tc>
          <w:tcPr>
            <w:tcW w:w="9849" w:type="dxa"/>
            <w:gridSpan w:val="6"/>
            <w:vAlign w:val="center"/>
          </w:tcPr>
          <w:p w:rsidR="007F23A9" w:rsidRPr="00D0754A" w:rsidRDefault="003C7F6E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Autres récept</w:t>
            </w:r>
            <w:r w:rsidR="007F23A9" w:rsidRPr="00D0754A">
              <w:rPr>
                <w:rFonts w:ascii="Arial" w:hAnsi="Arial" w:cs="Arial"/>
                <w:sz w:val="28"/>
                <w:szCs w:val="28"/>
              </w:rPr>
              <w:t>eurs</w:t>
            </w:r>
          </w:p>
        </w:tc>
      </w:tr>
      <w:tr w:rsidR="007F23A9" w:rsidRPr="00D0754A" w:rsidTr="00C41642">
        <w:trPr>
          <w:jc w:val="center"/>
        </w:trPr>
        <w:tc>
          <w:tcPr>
            <w:tcW w:w="2802" w:type="dxa"/>
            <w:vAlign w:val="center"/>
          </w:tcPr>
          <w:p w:rsidR="007F23A9" w:rsidRPr="00D0754A" w:rsidRDefault="007F23A9" w:rsidP="00C41642">
            <w:pPr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Radio (en émission)</w:t>
            </w:r>
          </w:p>
        </w:tc>
        <w:tc>
          <w:tcPr>
            <w:tcW w:w="708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560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48</w:t>
            </w:r>
          </w:p>
        </w:tc>
        <w:tc>
          <w:tcPr>
            <w:tcW w:w="1842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48</w:t>
            </w:r>
          </w:p>
        </w:tc>
        <w:tc>
          <w:tcPr>
            <w:tcW w:w="1418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1519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192</w:t>
            </w:r>
          </w:p>
        </w:tc>
      </w:tr>
      <w:tr w:rsidR="007F23A9" w:rsidRPr="00D0754A" w:rsidTr="00C41642">
        <w:trPr>
          <w:jc w:val="center"/>
        </w:trPr>
        <w:tc>
          <w:tcPr>
            <w:tcW w:w="2802" w:type="dxa"/>
            <w:vAlign w:val="center"/>
          </w:tcPr>
          <w:p w:rsidR="007F23A9" w:rsidRPr="00D0754A" w:rsidRDefault="007F23A9" w:rsidP="00C41642">
            <w:pPr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Radio (en veille)</w:t>
            </w:r>
          </w:p>
        </w:tc>
        <w:tc>
          <w:tcPr>
            <w:tcW w:w="708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560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1842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1418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20</w:t>
            </w:r>
          </w:p>
        </w:tc>
        <w:tc>
          <w:tcPr>
            <w:tcW w:w="1519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120</w:t>
            </w:r>
          </w:p>
        </w:tc>
      </w:tr>
      <w:tr w:rsidR="007F23A9" w:rsidRPr="00D0754A" w:rsidTr="00C41642">
        <w:trPr>
          <w:jc w:val="center"/>
        </w:trPr>
        <w:tc>
          <w:tcPr>
            <w:tcW w:w="2802" w:type="dxa"/>
            <w:vAlign w:val="center"/>
          </w:tcPr>
          <w:p w:rsidR="007F23A9" w:rsidRPr="00D0754A" w:rsidRDefault="007F23A9" w:rsidP="00C41642">
            <w:pPr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Réfrigérateur</w:t>
            </w:r>
          </w:p>
        </w:tc>
        <w:tc>
          <w:tcPr>
            <w:tcW w:w="708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560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40 (-40</w:t>
            </w:r>
            <w:r w:rsidR="00F850F7">
              <w:rPr>
                <w:rFonts w:ascii="Arial" w:hAnsi="Arial" w:cs="Arial"/>
                <w:sz w:val="28"/>
                <w:szCs w:val="28"/>
              </w:rPr>
              <w:t> </w:t>
            </w:r>
            <w:r w:rsidRPr="00D0754A">
              <w:rPr>
                <w:rFonts w:ascii="Arial" w:hAnsi="Arial" w:cs="Arial"/>
                <w:sz w:val="28"/>
                <w:szCs w:val="28"/>
              </w:rPr>
              <w:t>%)</w:t>
            </w:r>
          </w:p>
        </w:tc>
        <w:tc>
          <w:tcPr>
            <w:tcW w:w="1842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24</w:t>
            </w:r>
          </w:p>
        </w:tc>
        <w:tc>
          <w:tcPr>
            <w:tcW w:w="1418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24</w:t>
            </w:r>
          </w:p>
        </w:tc>
        <w:tc>
          <w:tcPr>
            <w:tcW w:w="1519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576</w:t>
            </w:r>
          </w:p>
        </w:tc>
      </w:tr>
      <w:tr w:rsidR="007F23A9" w:rsidRPr="00D0754A" w:rsidTr="00C41642">
        <w:trPr>
          <w:jc w:val="center"/>
        </w:trPr>
        <w:tc>
          <w:tcPr>
            <w:tcW w:w="2802" w:type="dxa"/>
            <w:vAlign w:val="center"/>
          </w:tcPr>
          <w:p w:rsidR="007F23A9" w:rsidRPr="00D0754A" w:rsidRDefault="007F23A9" w:rsidP="00C41642">
            <w:pPr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Total</w:t>
            </w:r>
          </w:p>
        </w:tc>
        <w:tc>
          <w:tcPr>
            <w:tcW w:w="708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1842" w:type="dxa"/>
            <w:vAlign w:val="center"/>
          </w:tcPr>
          <w:p w:rsidR="007F23A9" w:rsidRPr="00D0754A" w:rsidRDefault="00606637" w:rsidP="00C41642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271,7</w:t>
            </w:r>
          </w:p>
        </w:tc>
        <w:tc>
          <w:tcPr>
            <w:tcW w:w="1418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754A"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1519" w:type="dxa"/>
            <w:vAlign w:val="center"/>
          </w:tcPr>
          <w:p w:rsidR="007F23A9" w:rsidRPr="00D0754A" w:rsidRDefault="007F23A9" w:rsidP="00C41642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D0754A">
              <w:rPr>
                <w:rFonts w:ascii="Arial" w:hAnsi="Arial" w:cs="Arial"/>
                <w:color w:val="FF0000"/>
                <w:sz w:val="28"/>
                <w:szCs w:val="28"/>
              </w:rPr>
              <w:t>1130,8</w:t>
            </w:r>
          </w:p>
        </w:tc>
      </w:tr>
      <w:tr w:rsidR="000458D3" w:rsidRPr="00D0754A" w:rsidTr="00207DEC">
        <w:trPr>
          <w:jc w:val="center"/>
        </w:trPr>
        <w:tc>
          <w:tcPr>
            <w:tcW w:w="9849" w:type="dxa"/>
            <w:gridSpan w:val="6"/>
            <w:vAlign w:val="center"/>
          </w:tcPr>
          <w:p w:rsidR="000458D3" w:rsidRPr="00D0754A" w:rsidRDefault="000458D3" w:rsidP="00F13986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cs="Arial"/>
                <w:szCs w:val="22"/>
              </w:rPr>
              <w:t>V</w:t>
            </w:r>
            <w:r>
              <w:rPr>
                <w:rFonts w:ascii="Arial" w:hAnsi="Arial" w:cs="Arial"/>
                <w:szCs w:val="22"/>
                <w:lang w:eastAsia="en-US"/>
              </w:rPr>
              <w:t xml:space="preserve">aleur du courant </w:t>
            </w:r>
            <w:r w:rsidRPr="00D15D56">
              <w:rPr>
                <w:rFonts w:ascii="Arial" w:hAnsi="Arial" w:cs="Arial"/>
                <w:b/>
                <w:szCs w:val="22"/>
                <w:lang w:eastAsia="en-US"/>
              </w:rPr>
              <w:t>Is</w:t>
            </w:r>
            <w:r>
              <w:rPr>
                <w:rFonts w:ascii="Arial" w:hAnsi="Arial" w:cs="Arial"/>
                <w:szCs w:val="22"/>
                <w:lang w:eastAsia="en-US"/>
              </w:rPr>
              <w:t xml:space="preserve"> absorbé</w:t>
            </w:r>
            <w:r>
              <w:rPr>
                <w:rFonts w:cs="Arial"/>
                <w:szCs w:val="22"/>
              </w:rPr>
              <w:t xml:space="preserve"> </w:t>
            </w:r>
            <w:r w:rsidRPr="007377A1">
              <w:rPr>
                <w:rFonts w:cs="Arial"/>
                <w:b/>
                <w:szCs w:val="22"/>
              </w:rPr>
              <w:t xml:space="preserve">= </w:t>
            </w:r>
            <w:r w:rsidR="007377A1" w:rsidRPr="007377A1">
              <w:rPr>
                <w:rFonts w:ascii="Arial" w:hAnsi="Arial" w:cs="Arial"/>
                <w:b/>
                <w:color w:val="FF0000"/>
                <w:szCs w:val="22"/>
              </w:rPr>
              <w:t>271.7/12= 22,65 A</w:t>
            </w:r>
          </w:p>
        </w:tc>
      </w:tr>
    </w:tbl>
    <w:p w:rsidR="007F23A9" w:rsidRPr="00D0754A" w:rsidRDefault="007F23A9" w:rsidP="007F23A9">
      <w:pPr>
        <w:rPr>
          <w:rFonts w:ascii="Arial" w:hAnsi="Arial" w:cs="Arial"/>
        </w:rPr>
      </w:pPr>
    </w:p>
    <w:p w:rsidR="007F23A9" w:rsidRPr="00D0754A" w:rsidRDefault="007F23A9" w:rsidP="007F23A9">
      <w:pPr>
        <w:rPr>
          <w:rFonts w:ascii="Arial" w:hAnsi="Arial" w:cs="Arial"/>
        </w:rPr>
      </w:pPr>
      <w:r w:rsidRPr="00D0754A">
        <w:rPr>
          <w:rFonts w:ascii="Arial" w:hAnsi="Arial" w:cs="Arial"/>
        </w:rPr>
        <w:t>Question 1.11</w:t>
      </w:r>
    </w:p>
    <w:p w:rsidR="007F23A9" w:rsidRPr="00D0754A" w:rsidRDefault="00964517" w:rsidP="007F23A9">
      <w:pPr>
        <w:ind w:left="2835" w:hanging="2268"/>
        <w:rPr>
          <w:rFonts w:ascii="Arial" w:hAnsi="Arial"/>
        </w:rPr>
      </w:pPr>
      <w:r>
        <w:rPr>
          <w:rFonts w:ascii="Arial" w:hAnsi="Arial"/>
          <w:noProof/>
        </w:rPr>
        <w:pict>
          <v:shape id="_x0000_s1039" type="#_x0000_t32" style="position:absolute;left:0;text-align:left;margin-left:115.95pt;margin-top:145.6pt;width:269.3pt;height:0;z-index:251676672" o:connectortype="straight" strokecolor="red" strokeweight="1.25pt"/>
        </w:pict>
      </w:r>
      <w:r w:rsidR="007F23A9" w:rsidRPr="00D0754A">
        <w:rPr>
          <w:rFonts w:ascii="Arial" w:hAnsi="Arial"/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356870</wp:posOffset>
            </wp:positionV>
            <wp:extent cx="5410835" cy="4022090"/>
            <wp:effectExtent l="19050" t="0" r="0" b="0"/>
            <wp:wrapTopAndBottom/>
            <wp:docPr id="8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35" cy="40220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3A9" w:rsidRPr="00D0754A">
        <w:rPr>
          <w:rFonts w:ascii="Arial" w:hAnsi="Arial" w:cs="Arial"/>
        </w:rPr>
        <w:t>Point de fonctionnement du panneau solaire :</w:t>
      </w:r>
    </w:p>
    <w:p w:rsidR="007F23A9" w:rsidRPr="001F773B" w:rsidRDefault="00964517" w:rsidP="007F23A9">
      <w:pPr>
        <w:rPr>
          <w:rFonts w:cs="Arial"/>
        </w:rPr>
        <w:sectPr w:rsidR="007F23A9" w:rsidRPr="001F773B" w:rsidSect="00C41642">
          <w:pgSz w:w="11901" w:h="16817"/>
          <w:pgMar w:top="1134" w:right="1134" w:bottom="1418" w:left="1134" w:header="340" w:footer="1021" w:gutter="0"/>
          <w:cols w:space="720"/>
          <w:noEndnote/>
          <w:docGrid w:linePitch="326"/>
        </w:sectPr>
      </w:pPr>
      <w:r>
        <w:rPr>
          <w:rFonts w:cs="Arial"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121.85pt;margin-top:431.95pt;width:42.6pt;height:25.4pt;z-index:251679744;mso-position-horizontal-relative:page;mso-position-vertical-relative:margin" o:allowincell="f" stroked="f">
            <v:textbox style="mso-next-textbox:#_x0000_s1041">
              <w:txbxContent>
                <w:p w:rsidR="00711263" w:rsidRPr="00E62A94" w:rsidRDefault="00711263">
                  <w:pPr>
                    <w:pBdr>
                      <w:left w:val="single" w:sz="12" w:space="10" w:color="7BA0CD" w:themeColor="accent1" w:themeTint="BF"/>
                    </w:pBdr>
                    <w:rPr>
                      <w:b/>
                      <w:iCs/>
                      <w:color w:val="FF0000"/>
                    </w:rPr>
                  </w:pPr>
                  <w:r w:rsidRPr="00E62A94">
                    <w:rPr>
                      <w:b/>
                      <w:iCs/>
                      <w:color w:val="FF0000"/>
                    </w:rPr>
                    <w:t>4,4 A</w:t>
                  </w:r>
                </w:p>
              </w:txbxContent>
            </v:textbox>
            <w10:wrap type="square" anchorx="page" anchory="margin"/>
          </v:shape>
        </w:pict>
      </w:r>
      <w:r>
        <w:rPr>
          <w:rFonts w:cs="Arial"/>
          <w:noProof/>
        </w:rPr>
        <w:pict>
          <v:shape id="_x0000_s1042" type="#_x0000_t202" style="position:absolute;margin-left:337.4pt;margin-top:621.3pt;width:66.15pt;height:21.25pt;z-index:251680768;mso-position-horizontal-relative:page;mso-position-vertical-relative:margin" o:allowincell="f" stroked="f">
            <v:textbox style="mso-next-textbox:#_x0000_s1042;mso-fit-shape-to-text:t">
              <w:txbxContent>
                <w:p w:rsidR="00711263" w:rsidRPr="00E62A94" w:rsidRDefault="00711263" w:rsidP="00E62A94">
                  <w:pPr>
                    <w:pBdr>
                      <w:left w:val="single" w:sz="12" w:space="10" w:color="7BA0CD" w:themeColor="accent1" w:themeTint="BF"/>
                    </w:pBdr>
                    <w:rPr>
                      <w:b/>
                      <w:iCs/>
                      <w:color w:val="FF0000"/>
                    </w:rPr>
                  </w:pPr>
                  <w:r>
                    <w:rPr>
                      <w:b/>
                      <w:iCs/>
                      <w:color w:val="FF0000"/>
                    </w:rPr>
                    <w:t>17</w:t>
                  </w:r>
                  <w:r w:rsidR="00FA040F">
                    <w:rPr>
                      <w:b/>
                      <w:iCs/>
                      <w:color w:val="FF0000"/>
                    </w:rPr>
                    <w:t>,6</w:t>
                  </w:r>
                  <w:r>
                    <w:rPr>
                      <w:b/>
                      <w:iCs/>
                      <w:color w:val="FF0000"/>
                    </w:rPr>
                    <w:t xml:space="preserve"> V</w:t>
                  </w:r>
                </w:p>
              </w:txbxContent>
            </v:textbox>
            <w10:wrap type="square" anchorx="page" anchory="margin"/>
          </v:shape>
        </w:pict>
      </w:r>
      <w:r>
        <w:rPr>
          <w:rFonts w:cs="Arial"/>
          <w:noProof/>
        </w:rPr>
        <w:pict>
          <v:shape id="_x0000_s1043" type="#_x0000_t202" style="position:absolute;margin-left:366.05pt;margin-top:410.7pt;width:49.3pt;height:21.25pt;z-index:251681792;mso-position-horizontal-relative:page;mso-position-vertical-relative:margin" o:allowincell="f" stroked="f">
            <v:textbox style="mso-next-textbox:#_x0000_s1043;mso-fit-shape-to-text:t">
              <w:txbxContent>
                <w:p w:rsidR="00711263" w:rsidRPr="00E62A94" w:rsidRDefault="00711263" w:rsidP="00E62A94">
                  <w:pPr>
                    <w:pBdr>
                      <w:left w:val="single" w:sz="12" w:space="10" w:color="7BA0CD" w:themeColor="accent1" w:themeTint="BF"/>
                    </w:pBdr>
                    <w:rPr>
                      <w:b/>
                      <w:iCs/>
                      <w:color w:val="FF0000"/>
                    </w:rPr>
                  </w:pPr>
                  <w:r>
                    <w:rPr>
                      <w:b/>
                      <w:iCs/>
                      <w:color w:val="FF0000"/>
                    </w:rPr>
                    <w:t>75 Wc</w:t>
                  </w:r>
                </w:p>
              </w:txbxContent>
            </v:textbox>
            <w10:wrap type="square" anchorx="page" anchory="margin"/>
          </v:shape>
        </w:pict>
      </w:r>
      <w:r>
        <w:rPr>
          <w:rFonts w:cs="Arial"/>
          <w:noProof/>
        </w:rPr>
        <w:pict>
          <v:shape id="_x0000_s1040" type="#_x0000_t32" style="position:absolute;margin-left:305.3pt;margin-top:69.55pt;width:0;height:219.4pt;z-index:251677696" o:connectortype="straight" strokecolor="red" strokeweight="1.25pt"/>
        </w:pict>
      </w:r>
    </w:p>
    <w:p w:rsidR="00212F12" w:rsidRDefault="007F23A9" w:rsidP="00635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D0754A">
        <w:rPr>
          <w:rFonts w:ascii="Arial" w:hAnsi="Arial" w:cs="Arial"/>
        </w:rPr>
        <w:lastRenderedPageBreak/>
        <w:t xml:space="preserve">DR5 </w:t>
      </w:r>
    </w:p>
    <w:p w:rsidR="007F23A9" w:rsidRPr="00D0754A" w:rsidRDefault="005070F2" w:rsidP="007F23A9">
      <w:pPr>
        <w:rPr>
          <w:rFonts w:ascii="Arial" w:hAnsi="Arial" w:cs="Arial"/>
        </w:rPr>
      </w:pPr>
      <w:r w:rsidRPr="00D0754A">
        <w:rPr>
          <w:rFonts w:ascii="Arial" w:hAnsi="Arial" w:cs="Arial"/>
        </w:rPr>
        <w:t>Question 1.14</w:t>
      </w:r>
    </w:p>
    <w:p w:rsidR="00AA69B9" w:rsidRDefault="00AA69B9" w:rsidP="00AA69B9">
      <w:pPr>
        <w:rPr>
          <w:rFonts w:cs="Arial"/>
        </w:rPr>
      </w:pPr>
      <w:r w:rsidRPr="00394CF3">
        <w:rPr>
          <w:rFonts w:cs="Arial"/>
          <w:b/>
        </w:rPr>
        <w:t>Cas 2°:</w:t>
      </w:r>
      <w:r w:rsidRPr="00D65CF5">
        <w:rPr>
          <w:rFonts w:cs="Arial"/>
        </w:rPr>
        <w:t xml:space="preserve"> cas d’un é</w:t>
      </w:r>
      <w:r>
        <w:rPr>
          <w:rFonts w:cs="Arial"/>
        </w:rPr>
        <w:t>clairement particulier E=130 W·</w:t>
      </w:r>
      <w:r w:rsidRPr="00D65CF5">
        <w:rPr>
          <w:rFonts w:cs="Arial"/>
        </w:rPr>
        <w:t>m</w:t>
      </w:r>
      <w:r>
        <w:rPr>
          <w:rFonts w:cs="Arial"/>
          <w:vertAlign w:val="superscript"/>
        </w:rPr>
        <w:t>-2</w:t>
      </w:r>
      <w:r>
        <w:rPr>
          <w:rFonts w:cs="Arial"/>
        </w:rPr>
        <w:t xml:space="preserve"> (avec V</w:t>
      </w:r>
      <w:r w:rsidRPr="00764D44">
        <w:rPr>
          <w:rFonts w:cs="Arial"/>
          <w:vertAlign w:val="subscript"/>
        </w:rPr>
        <w:t>p</w:t>
      </w:r>
      <w:r>
        <w:rPr>
          <w:rFonts w:cs="Arial"/>
        </w:rPr>
        <w:t xml:space="preserve"> = 13,8 V, </w:t>
      </w:r>
      <w:r w:rsidRPr="00D65CF5">
        <w:rPr>
          <w:rFonts w:cs="Arial"/>
        </w:rPr>
        <w:t>I</w:t>
      </w:r>
      <w:r>
        <w:rPr>
          <w:rFonts w:cs="Arial"/>
          <w:vertAlign w:val="subscript"/>
        </w:rPr>
        <w:t>p</w:t>
      </w:r>
      <w:r>
        <w:rPr>
          <w:rFonts w:cs="Arial"/>
        </w:rPr>
        <w:t>=8,7 </w:t>
      </w:r>
      <w:r w:rsidRPr="00D65CF5">
        <w:rPr>
          <w:rFonts w:cs="Arial"/>
        </w:rPr>
        <w:t>A</w:t>
      </w:r>
      <w:r>
        <w:rPr>
          <w:rFonts w:cs="Arial"/>
        </w:rPr>
        <w:t xml:space="preserve"> et I</w:t>
      </w:r>
      <w:r>
        <w:rPr>
          <w:rFonts w:cs="Arial"/>
          <w:vertAlign w:val="subscript"/>
        </w:rPr>
        <w:t>s</w:t>
      </w:r>
      <w:r>
        <w:rPr>
          <w:rFonts w:cs="Arial"/>
        </w:rPr>
        <w:t>=10 A).</w:t>
      </w:r>
    </w:p>
    <w:p w:rsidR="007F23A9" w:rsidRPr="001F773B" w:rsidRDefault="00964517" w:rsidP="007F23A9">
      <w:pPr>
        <w:rPr>
          <w:rFonts w:cs="Arial"/>
        </w:rPr>
      </w:pPr>
      <w:r>
        <w:rPr>
          <w:noProof/>
        </w:rPr>
        <w:pict>
          <v:shape id="_x0000_s1052" type="#_x0000_t202" style="position:absolute;margin-left:223.4pt;margin-top:213.25pt;width:35.1pt;height:22.65pt;z-index:251685888" filled="f" stroked="f">
            <v:textbox>
              <w:txbxContent>
                <w:p w:rsidR="00AA69B9" w:rsidRPr="00AA69B9" w:rsidRDefault="00AA69B9">
                  <w:pPr>
                    <w:rPr>
                      <w:color w:val="FF0000"/>
                    </w:rPr>
                  </w:pPr>
                  <w:r w:rsidRPr="00AA69B9">
                    <w:rPr>
                      <w:color w:val="FF0000"/>
                    </w:rPr>
                    <w:t>0 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225.45pt;margin-top:233pt;width:50.35pt;height:21.55pt;z-index:251684864" filled="f" stroked="f">
            <v:textbox>
              <w:txbxContent>
                <w:p w:rsidR="00AA69B9" w:rsidRPr="00AA69B9" w:rsidRDefault="00AA69B9" w:rsidP="00AA69B9">
                  <w:pPr>
                    <w:rPr>
                      <w:color w:val="FF0000"/>
                    </w:rPr>
                  </w:pPr>
                  <w:r w:rsidRPr="00AA69B9">
                    <w:rPr>
                      <w:color w:val="FF0000"/>
                    </w:rPr>
                    <w:t>0 W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525.25pt;margin-top:49.5pt;width:50.35pt;height:21.55pt;z-index:251683840" filled="f" stroked="f">
            <v:textbox>
              <w:txbxContent>
                <w:p w:rsidR="00AA69B9" w:rsidRPr="00AA69B9" w:rsidRDefault="00AA69B9" w:rsidP="00AA69B9">
                  <w:pPr>
                    <w:rPr>
                      <w:color w:val="FF0000"/>
                    </w:rPr>
                  </w:pPr>
                  <w:r w:rsidRPr="00AA69B9">
                    <w:rPr>
                      <w:color w:val="FF0000"/>
                    </w:rPr>
                    <w:t>120 W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208.5pt;margin-top:67.15pt;width:50.35pt;height:21.55pt;z-index:251682816" filled="f" stroked="f">
            <v:textbox>
              <w:txbxContent>
                <w:p w:rsidR="00AA69B9" w:rsidRPr="00AA69B9" w:rsidRDefault="00AA69B9">
                  <w:pPr>
                    <w:rPr>
                      <w:color w:val="FF0000"/>
                    </w:rPr>
                  </w:pPr>
                  <w:r w:rsidRPr="00AA69B9">
                    <w:rPr>
                      <w:color w:val="FF0000"/>
                    </w:rPr>
                    <w:t>120 W</w:t>
                  </w:r>
                </w:p>
              </w:txbxContent>
            </v:textbox>
          </v:shape>
        </w:pict>
      </w:r>
      <w:r w:rsidR="00AA69B9">
        <w:rPr>
          <w:noProof/>
        </w:rPr>
        <w:drawing>
          <wp:inline distT="0" distB="0" distL="0" distR="0" wp14:anchorId="1862FEC7" wp14:editId="28D4C600">
            <wp:extent cx="8892540" cy="470789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pict>
          <v:shape id="_x0000_s1029" type="#_x0000_t202" style="position:absolute;margin-left:-677.8pt;margin-top:14.1pt;width:40.45pt;height:35.4pt;z-index:251667456;mso-position-horizontal-relative:text;mso-position-vertical-relative:text;mso-width-relative:margin;mso-height-relative:margin" strokecolor="white [3212]">
            <v:textbox style="mso-next-textbox:#_x0000_s1029">
              <w:txbxContent>
                <w:p w:rsidR="00711263" w:rsidRDefault="00711263" w:rsidP="007F23A9">
                  <w:r>
                    <w:t>14V</w:t>
                  </w:r>
                </w:p>
                <w:p w:rsidR="00711263" w:rsidRDefault="00711263" w:rsidP="007F23A9">
                  <w:r>
                    <w:t>10A</w:t>
                  </w:r>
                </w:p>
              </w:txbxContent>
            </v:textbox>
          </v:shape>
        </w:pict>
      </w:r>
    </w:p>
    <w:p w:rsidR="007F23A9" w:rsidRPr="00D0754A" w:rsidRDefault="007F23A9" w:rsidP="00D93C15">
      <w:pPr>
        <w:jc w:val="center"/>
        <w:rPr>
          <w:rFonts w:ascii="Arial" w:hAnsi="Arial" w:cs="Arial"/>
        </w:rPr>
      </w:pPr>
      <w:r w:rsidRPr="00D0754A">
        <w:rPr>
          <w:rFonts w:ascii="Arial" w:hAnsi="Arial" w:cs="Arial"/>
        </w:rPr>
        <w:t>SYSML : Diagramme des blocs internes.</w:t>
      </w:r>
    </w:p>
    <w:p w:rsidR="007F23A9" w:rsidRPr="001F773B" w:rsidRDefault="007F23A9" w:rsidP="007F23A9">
      <w:pPr>
        <w:rPr>
          <w:rFonts w:cs="Arial"/>
        </w:rPr>
      </w:pPr>
    </w:p>
    <w:p w:rsidR="007F23A9" w:rsidRPr="001F773B" w:rsidRDefault="007F23A9" w:rsidP="007F23A9">
      <w:pPr>
        <w:rPr>
          <w:rFonts w:cs="Arial"/>
        </w:rPr>
      </w:pPr>
    </w:p>
    <w:p w:rsidR="007F23A9" w:rsidRPr="001F773B" w:rsidRDefault="007F23A9" w:rsidP="007F23A9">
      <w:pPr>
        <w:rPr>
          <w:rFonts w:cs="Arial"/>
        </w:rPr>
      </w:pPr>
    </w:p>
    <w:p w:rsidR="007F23A9" w:rsidRPr="00D0754A" w:rsidRDefault="0008511E" w:rsidP="00635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D0754A">
        <w:rPr>
          <w:rFonts w:ascii="Arial" w:hAnsi="Arial" w:cs="Arial"/>
        </w:rPr>
        <w:lastRenderedPageBreak/>
        <w:t>DR6</w:t>
      </w:r>
      <w:r w:rsidR="007F23A9" w:rsidRPr="00D0754A">
        <w:rPr>
          <w:rFonts w:ascii="Arial" w:hAnsi="Arial" w:cs="Arial"/>
        </w:rPr>
        <w:t xml:space="preserve"> Question 1</w:t>
      </w:r>
      <w:r w:rsidR="00FA27C7">
        <w:rPr>
          <w:rFonts w:ascii="Arial" w:hAnsi="Arial" w:cs="Arial"/>
        </w:rPr>
        <w:t>.15</w:t>
      </w:r>
    </w:p>
    <w:p w:rsidR="00086E49" w:rsidRDefault="00086E49" w:rsidP="007F23A9">
      <w:pPr>
        <w:jc w:val="both"/>
        <w:rPr>
          <w:rFonts w:ascii="Arial" w:hAnsi="Arial"/>
        </w:rPr>
      </w:pPr>
    </w:p>
    <w:tbl>
      <w:tblPr>
        <w:tblStyle w:val="Grilledutableau"/>
        <w:tblW w:w="14695" w:type="dxa"/>
        <w:tblInd w:w="-65" w:type="dxa"/>
        <w:tblLayout w:type="fixed"/>
        <w:tblLook w:val="04A0" w:firstRow="1" w:lastRow="0" w:firstColumn="1" w:lastColumn="0" w:noHBand="0" w:noVBand="1"/>
      </w:tblPr>
      <w:tblGrid>
        <w:gridCol w:w="2835"/>
        <w:gridCol w:w="1197"/>
        <w:gridCol w:w="2723"/>
        <w:gridCol w:w="1247"/>
        <w:gridCol w:w="2723"/>
        <w:gridCol w:w="1247"/>
        <w:gridCol w:w="2723"/>
      </w:tblGrid>
      <w:tr w:rsidR="00086E49" w:rsidTr="001A5240">
        <w:tc>
          <w:tcPr>
            <w:tcW w:w="2835" w:type="dxa"/>
            <w:vMerge w:val="restart"/>
            <w:vAlign w:val="center"/>
          </w:tcPr>
          <w:p w:rsidR="00086E49" w:rsidRDefault="00086E49" w:rsidP="001A5240">
            <w:pPr>
              <w:jc w:val="center"/>
              <w:rPr>
                <w:rFonts w:cs="Arial"/>
              </w:rPr>
            </w:pPr>
          </w:p>
        </w:tc>
        <w:tc>
          <w:tcPr>
            <w:tcW w:w="3920" w:type="dxa"/>
            <w:gridSpan w:val="2"/>
            <w:vAlign w:val="center"/>
          </w:tcPr>
          <w:p w:rsidR="00086E49" w:rsidRDefault="00086E49" w:rsidP="001A524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Panneaux Photovoltaïques</w:t>
            </w:r>
          </w:p>
        </w:tc>
        <w:tc>
          <w:tcPr>
            <w:tcW w:w="3970" w:type="dxa"/>
            <w:gridSpan w:val="2"/>
            <w:vAlign w:val="center"/>
          </w:tcPr>
          <w:p w:rsidR="00086E49" w:rsidRDefault="00DC4C6C" w:rsidP="001A524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Charges (équipements consommateurs)</w:t>
            </w:r>
          </w:p>
        </w:tc>
        <w:tc>
          <w:tcPr>
            <w:tcW w:w="3970" w:type="dxa"/>
            <w:gridSpan w:val="2"/>
            <w:vAlign w:val="center"/>
          </w:tcPr>
          <w:p w:rsidR="00086E49" w:rsidRDefault="00DC4C6C" w:rsidP="001A524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Batteries</w:t>
            </w:r>
          </w:p>
        </w:tc>
      </w:tr>
      <w:tr w:rsidR="00086E49" w:rsidTr="001A5240">
        <w:tc>
          <w:tcPr>
            <w:tcW w:w="2835" w:type="dxa"/>
            <w:vMerge/>
            <w:vAlign w:val="center"/>
          </w:tcPr>
          <w:p w:rsidR="00086E49" w:rsidRDefault="00086E49" w:rsidP="001A5240">
            <w:pPr>
              <w:jc w:val="center"/>
              <w:rPr>
                <w:rFonts w:cs="Arial"/>
              </w:rPr>
            </w:pPr>
          </w:p>
        </w:tc>
        <w:tc>
          <w:tcPr>
            <w:tcW w:w="1197" w:type="dxa"/>
            <w:vAlign w:val="center"/>
          </w:tcPr>
          <w:p w:rsidR="00086E49" w:rsidRDefault="00086E49" w:rsidP="001A524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P</w:t>
            </w:r>
            <w:r w:rsidRPr="00A33408">
              <w:rPr>
                <w:rFonts w:cs="Arial"/>
                <w:vertAlign w:val="subscript"/>
              </w:rPr>
              <w:t>P</w:t>
            </w:r>
            <w:r>
              <w:rPr>
                <w:rFonts w:cs="Arial"/>
              </w:rPr>
              <w:t xml:space="preserve"> en W</w:t>
            </w:r>
          </w:p>
        </w:tc>
        <w:tc>
          <w:tcPr>
            <w:tcW w:w="2723" w:type="dxa"/>
            <w:vAlign w:val="center"/>
          </w:tcPr>
          <w:p w:rsidR="00086E49" w:rsidRDefault="00086E49" w:rsidP="001A524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Fonctionnement (re</w:t>
            </w:r>
          </w:p>
        </w:tc>
        <w:tc>
          <w:tcPr>
            <w:tcW w:w="1247" w:type="dxa"/>
            <w:vAlign w:val="center"/>
          </w:tcPr>
          <w:p w:rsidR="00086E49" w:rsidRDefault="00086E49" w:rsidP="001A524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P</w:t>
            </w:r>
            <w:r w:rsidRPr="00141FE4">
              <w:rPr>
                <w:rFonts w:cs="Arial"/>
                <w:vertAlign w:val="subscript"/>
              </w:rPr>
              <w:t>s</w:t>
            </w:r>
            <w:r>
              <w:rPr>
                <w:rFonts w:cs="Arial"/>
              </w:rPr>
              <w:t xml:space="preserve"> en W</w:t>
            </w:r>
          </w:p>
        </w:tc>
        <w:tc>
          <w:tcPr>
            <w:tcW w:w="2723" w:type="dxa"/>
            <w:vAlign w:val="center"/>
          </w:tcPr>
          <w:p w:rsidR="00086E49" w:rsidRDefault="00086E49" w:rsidP="001A524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Fonctionnement</w:t>
            </w:r>
          </w:p>
        </w:tc>
        <w:tc>
          <w:tcPr>
            <w:tcW w:w="1247" w:type="dxa"/>
            <w:vAlign w:val="center"/>
          </w:tcPr>
          <w:p w:rsidR="00086E49" w:rsidRDefault="00086E49" w:rsidP="001A524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P</w:t>
            </w:r>
            <w:r w:rsidRPr="00141FE4">
              <w:rPr>
                <w:rFonts w:cs="Arial"/>
                <w:vertAlign w:val="subscript"/>
              </w:rPr>
              <w:t>B</w:t>
            </w:r>
            <w:r>
              <w:rPr>
                <w:rFonts w:cs="Arial"/>
              </w:rPr>
              <w:t xml:space="preserve"> en W</w:t>
            </w:r>
          </w:p>
        </w:tc>
        <w:tc>
          <w:tcPr>
            <w:tcW w:w="2723" w:type="dxa"/>
            <w:vAlign w:val="center"/>
          </w:tcPr>
          <w:p w:rsidR="00086E49" w:rsidRDefault="00086E49" w:rsidP="001A524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Fonctionnement</w:t>
            </w:r>
          </w:p>
        </w:tc>
      </w:tr>
      <w:tr w:rsidR="00086E49" w:rsidTr="001A5240">
        <w:trPr>
          <w:trHeight w:val="2278"/>
        </w:trPr>
        <w:tc>
          <w:tcPr>
            <w:tcW w:w="2835" w:type="dxa"/>
            <w:vAlign w:val="center"/>
          </w:tcPr>
          <w:p w:rsidR="00086E49" w:rsidRDefault="00086E49" w:rsidP="001A5240">
            <w:pPr>
              <w:jc w:val="center"/>
              <w:rPr>
                <w:rFonts w:cs="Arial"/>
              </w:rPr>
            </w:pPr>
            <w:r w:rsidRPr="006A2BC7">
              <w:rPr>
                <w:rFonts w:cs="Arial"/>
                <w:b/>
              </w:rPr>
              <w:t>Cas 1 :</w:t>
            </w:r>
          </w:p>
          <w:p w:rsidR="00086E49" w:rsidRDefault="00086E49" w:rsidP="001A524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exposition</w:t>
            </w:r>
            <w:r w:rsidRPr="00D65CF5">
              <w:rPr>
                <w:rFonts w:cs="Arial"/>
              </w:rPr>
              <w:t xml:space="preserve"> en plein midi avec </w:t>
            </w:r>
            <w:r>
              <w:rPr>
                <w:rFonts w:cs="Arial"/>
              </w:rPr>
              <w:t>un éclairement de E = 1000 W·</w:t>
            </w:r>
            <w:r w:rsidRPr="00D65CF5">
              <w:rPr>
                <w:rFonts w:cs="Arial"/>
              </w:rPr>
              <w:t>m</w:t>
            </w:r>
            <w:r>
              <w:rPr>
                <w:rFonts w:cs="Arial"/>
                <w:vertAlign w:val="superscript"/>
              </w:rPr>
              <w:t>-2</w:t>
            </w:r>
            <w:r>
              <w:rPr>
                <w:rFonts w:cs="Arial"/>
              </w:rPr>
              <w:t xml:space="preserve"> </w:t>
            </w:r>
          </w:p>
          <w:p w:rsidR="00086E49" w:rsidRDefault="00086E49" w:rsidP="001A524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avec</w:t>
            </w:r>
            <w:r w:rsidRPr="00D65CF5">
              <w:rPr>
                <w:rFonts w:cs="Arial"/>
              </w:rPr>
              <w:t xml:space="preserve"> I</w:t>
            </w:r>
            <w:r w:rsidRPr="00141FE4">
              <w:rPr>
                <w:rFonts w:cs="Arial"/>
                <w:vertAlign w:val="subscript"/>
              </w:rPr>
              <w:t>s</w:t>
            </w:r>
            <w:r>
              <w:rPr>
                <w:rFonts w:cs="Arial"/>
                <w:vertAlign w:val="subscript"/>
              </w:rPr>
              <w:t xml:space="preserve"> </w:t>
            </w:r>
            <w:r>
              <w:rPr>
                <w:rFonts w:cs="Arial"/>
              </w:rPr>
              <w:t>= 25 </w:t>
            </w:r>
            <w:r w:rsidRPr="00D65CF5">
              <w:rPr>
                <w:rFonts w:cs="Arial"/>
              </w:rPr>
              <w:t>A</w:t>
            </w:r>
          </w:p>
        </w:tc>
        <w:tc>
          <w:tcPr>
            <w:tcW w:w="1197" w:type="dxa"/>
            <w:vAlign w:val="center"/>
          </w:tcPr>
          <w:p w:rsidR="00086E49" w:rsidRPr="0036698A" w:rsidRDefault="00086E49" w:rsidP="001A5240">
            <w:pPr>
              <w:jc w:val="center"/>
              <w:rPr>
                <w:rFonts w:cs="Arial"/>
              </w:rPr>
            </w:pPr>
            <w:r w:rsidRPr="0036698A">
              <w:rPr>
                <w:rFonts w:cs="Arial"/>
              </w:rPr>
              <w:t>1084</w:t>
            </w:r>
          </w:p>
        </w:tc>
        <w:tc>
          <w:tcPr>
            <w:tcW w:w="2723" w:type="dxa"/>
            <w:vAlign w:val="center"/>
          </w:tcPr>
          <w:p w:rsidR="00086E49" w:rsidRDefault="00086E49" w:rsidP="001A5240">
            <w:pPr>
              <w:rPr>
                <w:rFonts w:cs="Arial"/>
                <w:sz w:val="40"/>
                <w:szCs w:val="40"/>
              </w:rPr>
            </w:pPr>
            <w:r w:rsidRPr="00B3323C">
              <w:rPr>
                <w:rFonts w:cs="Arial"/>
                <w:sz w:val="40"/>
                <w:szCs w:val="40"/>
              </w:rPr>
              <w:t>□</w:t>
            </w:r>
            <w:r>
              <w:rPr>
                <w:rFonts w:cs="Arial"/>
                <w:sz w:val="40"/>
                <w:szCs w:val="4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r</w:t>
            </w:r>
            <w:r w:rsidRPr="00B3323C">
              <w:rPr>
                <w:rFonts w:cs="Arial"/>
                <w:sz w:val="20"/>
                <w:szCs w:val="20"/>
              </w:rPr>
              <w:t>eçoit de la puissance</w:t>
            </w:r>
          </w:p>
          <w:p w:rsidR="00086E49" w:rsidRDefault="00086E49" w:rsidP="001A5240">
            <w:pPr>
              <w:rPr>
                <w:rFonts w:cs="Arial"/>
                <w:sz w:val="20"/>
                <w:szCs w:val="20"/>
              </w:rPr>
            </w:pPr>
            <w:r w:rsidRPr="00AA69B9">
              <w:rPr>
                <w:rFonts w:cs="Arial"/>
                <w:color w:val="FF0000"/>
                <w:sz w:val="28"/>
                <w:szCs w:val="28"/>
              </w:rPr>
              <w:sym w:font="Wingdings 2" w:char="F0A2"/>
            </w:r>
            <w:r w:rsidRPr="00AA69B9">
              <w:rPr>
                <w:rFonts w:cs="Arial"/>
                <w:color w:val="FF0000"/>
                <w:sz w:val="40"/>
                <w:szCs w:val="4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fournit</w:t>
            </w:r>
            <w:r w:rsidRPr="00B3323C">
              <w:rPr>
                <w:rFonts w:cs="Arial"/>
                <w:sz w:val="20"/>
                <w:szCs w:val="20"/>
              </w:rPr>
              <w:t xml:space="preserve"> de la puissance</w:t>
            </w:r>
          </w:p>
          <w:p w:rsidR="00086E49" w:rsidRPr="00B3323C" w:rsidRDefault="00086E49" w:rsidP="001A5240">
            <w:pPr>
              <w:rPr>
                <w:rFonts w:cs="Arial"/>
                <w:sz w:val="20"/>
                <w:szCs w:val="20"/>
              </w:rPr>
            </w:pPr>
            <w:r w:rsidRPr="00B3323C">
              <w:rPr>
                <w:rFonts w:cs="Arial"/>
                <w:sz w:val="40"/>
                <w:szCs w:val="40"/>
              </w:rPr>
              <w:t>□</w:t>
            </w:r>
            <w:r>
              <w:rPr>
                <w:rFonts w:cs="Arial"/>
                <w:sz w:val="40"/>
                <w:szCs w:val="4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pas d’échange de puissance</w:t>
            </w:r>
          </w:p>
        </w:tc>
        <w:tc>
          <w:tcPr>
            <w:tcW w:w="1247" w:type="dxa"/>
            <w:vAlign w:val="center"/>
          </w:tcPr>
          <w:p w:rsidR="00086E49" w:rsidRDefault="00086E49" w:rsidP="001A524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300</w:t>
            </w:r>
          </w:p>
        </w:tc>
        <w:tc>
          <w:tcPr>
            <w:tcW w:w="2723" w:type="dxa"/>
            <w:vAlign w:val="center"/>
          </w:tcPr>
          <w:p w:rsidR="00086E49" w:rsidRDefault="0036698A" w:rsidP="001A5240">
            <w:pPr>
              <w:rPr>
                <w:rFonts w:cs="Arial"/>
                <w:sz w:val="40"/>
                <w:szCs w:val="40"/>
              </w:rPr>
            </w:pPr>
            <w:r w:rsidRPr="00AA69B9">
              <w:rPr>
                <w:rFonts w:cs="Arial"/>
                <w:color w:val="FF0000"/>
                <w:sz w:val="28"/>
                <w:szCs w:val="28"/>
              </w:rPr>
              <w:sym w:font="Wingdings 2" w:char="F0A2"/>
            </w:r>
            <w:r w:rsidR="00086E49">
              <w:rPr>
                <w:rFonts w:cs="Arial"/>
                <w:sz w:val="40"/>
                <w:szCs w:val="40"/>
              </w:rPr>
              <w:t xml:space="preserve"> </w:t>
            </w:r>
            <w:r w:rsidR="00086E49">
              <w:rPr>
                <w:rFonts w:cs="Arial"/>
                <w:sz w:val="20"/>
                <w:szCs w:val="20"/>
              </w:rPr>
              <w:t>r</w:t>
            </w:r>
            <w:r w:rsidR="00086E49" w:rsidRPr="00B3323C">
              <w:rPr>
                <w:rFonts w:cs="Arial"/>
                <w:sz w:val="20"/>
                <w:szCs w:val="20"/>
              </w:rPr>
              <w:t>eçoit de la puissance</w:t>
            </w:r>
          </w:p>
          <w:p w:rsidR="00086E49" w:rsidRDefault="00086E49" w:rsidP="001A5240">
            <w:pPr>
              <w:rPr>
                <w:rFonts w:cs="Arial"/>
                <w:sz w:val="20"/>
                <w:szCs w:val="20"/>
              </w:rPr>
            </w:pPr>
            <w:r w:rsidRPr="00B3323C">
              <w:rPr>
                <w:rFonts w:cs="Arial"/>
                <w:sz w:val="40"/>
                <w:szCs w:val="40"/>
              </w:rPr>
              <w:t>□</w:t>
            </w:r>
            <w:r>
              <w:rPr>
                <w:rFonts w:cs="Arial"/>
                <w:sz w:val="40"/>
                <w:szCs w:val="4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fournit</w:t>
            </w:r>
            <w:r w:rsidRPr="00B3323C">
              <w:rPr>
                <w:rFonts w:cs="Arial"/>
                <w:sz w:val="20"/>
                <w:szCs w:val="20"/>
              </w:rPr>
              <w:t xml:space="preserve"> de la puissance</w:t>
            </w:r>
          </w:p>
          <w:p w:rsidR="00086E49" w:rsidRDefault="00086E49" w:rsidP="001A5240">
            <w:pPr>
              <w:rPr>
                <w:rFonts w:cs="Arial"/>
              </w:rPr>
            </w:pPr>
            <w:r w:rsidRPr="00B3323C">
              <w:rPr>
                <w:rFonts w:cs="Arial"/>
                <w:sz w:val="40"/>
                <w:szCs w:val="40"/>
              </w:rPr>
              <w:t>□</w:t>
            </w:r>
            <w:r>
              <w:rPr>
                <w:rFonts w:cs="Arial"/>
                <w:sz w:val="40"/>
                <w:szCs w:val="4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pas d’échange de puissance</w:t>
            </w:r>
          </w:p>
        </w:tc>
        <w:tc>
          <w:tcPr>
            <w:tcW w:w="1247" w:type="dxa"/>
            <w:vAlign w:val="center"/>
          </w:tcPr>
          <w:p w:rsidR="00086E49" w:rsidRDefault="00086E49" w:rsidP="001A524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784</w:t>
            </w:r>
          </w:p>
        </w:tc>
        <w:tc>
          <w:tcPr>
            <w:tcW w:w="2723" w:type="dxa"/>
            <w:vAlign w:val="center"/>
          </w:tcPr>
          <w:p w:rsidR="00086E49" w:rsidRDefault="0036698A" w:rsidP="001A5240">
            <w:pPr>
              <w:rPr>
                <w:rFonts w:cs="Arial"/>
                <w:sz w:val="40"/>
                <w:szCs w:val="40"/>
              </w:rPr>
            </w:pPr>
            <w:r w:rsidRPr="00AA69B9">
              <w:rPr>
                <w:rFonts w:cs="Arial"/>
                <w:color w:val="FF0000"/>
                <w:sz w:val="28"/>
                <w:szCs w:val="28"/>
              </w:rPr>
              <w:sym w:font="Wingdings 2" w:char="F0A2"/>
            </w:r>
            <w:r w:rsidR="00086E49">
              <w:rPr>
                <w:rFonts w:cs="Arial"/>
                <w:sz w:val="40"/>
                <w:szCs w:val="40"/>
              </w:rPr>
              <w:t xml:space="preserve"> </w:t>
            </w:r>
            <w:r w:rsidR="00086E49">
              <w:rPr>
                <w:rFonts w:cs="Arial"/>
                <w:sz w:val="20"/>
                <w:szCs w:val="20"/>
              </w:rPr>
              <w:t>r</w:t>
            </w:r>
            <w:r w:rsidR="00086E49" w:rsidRPr="00B3323C">
              <w:rPr>
                <w:rFonts w:cs="Arial"/>
                <w:sz w:val="20"/>
                <w:szCs w:val="20"/>
              </w:rPr>
              <w:t>eçoit de la puissance</w:t>
            </w:r>
          </w:p>
          <w:p w:rsidR="00086E49" w:rsidRDefault="00086E49" w:rsidP="001A5240">
            <w:pPr>
              <w:rPr>
                <w:rFonts w:cs="Arial"/>
                <w:sz w:val="20"/>
                <w:szCs w:val="20"/>
              </w:rPr>
            </w:pPr>
            <w:r w:rsidRPr="00B3323C">
              <w:rPr>
                <w:rFonts w:cs="Arial"/>
                <w:sz w:val="40"/>
                <w:szCs w:val="40"/>
              </w:rPr>
              <w:t>□</w:t>
            </w:r>
            <w:r>
              <w:rPr>
                <w:rFonts w:cs="Arial"/>
                <w:sz w:val="40"/>
                <w:szCs w:val="4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fournit</w:t>
            </w:r>
            <w:r w:rsidRPr="00B3323C">
              <w:rPr>
                <w:rFonts w:cs="Arial"/>
                <w:sz w:val="20"/>
                <w:szCs w:val="20"/>
              </w:rPr>
              <w:t xml:space="preserve"> de la puissance</w:t>
            </w:r>
          </w:p>
          <w:p w:rsidR="00086E49" w:rsidRDefault="00086E49" w:rsidP="001A5240">
            <w:pPr>
              <w:rPr>
                <w:rFonts w:cs="Arial"/>
              </w:rPr>
            </w:pPr>
            <w:r w:rsidRPr="00B3323C">
              <w:rPr>
                <w:rFonts w:cs="Arial"/>
                <w:sz w:val="40"/>
                <w:szCs w:val="40"/>
              </w:rPr>
              <w:t>□</w:t>
            </w:r>
            <w:r>
              <w:rPr>
                <w:rFonts w:cs="Arial"/>
                <w:sz w:val="40"/>
                <w:szCs w:val="4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pas d’échange de puissance</w:t>
            </w:r>
          </w:p>
        </w:tc>
      </w:tr>
      <w:tr w:rsidR="00086E49" w:rsidRPr="00141FE4" w:rsidTr="001A5240">
        <w:trPr>
          <w:trHeight w:val="2212"/>
        </w:trPr>
        <w:tc>
          <w:tcPr>
            <w:tcW w:w="2835" w:type="dxa"/>
            <w:vAlign w:val="center"/>
          </w:tcPr>
          <w:p w:rsidR="00086E49" w:rsidRDefault="00086E49" w:rsidP="001A5240">
            <w:pPr>
              <w:jc w:val="center"/>
              <w:rPr>
                <w:rFonts w:cs="Arial"/>
              </w:rPr>
            </w:pPr>
            <w:r w:rsidRPr="00394CF3">
              <w:rPr>
                <w:rFonts w:cs="Arial"/>
                <w:b/>
              </w:rPr>
              <w:t>Cas 2°:</w:t>
            </w:r>
          </w:p>
          <w:p w:rsidR="00086E49" w:rsidRDefault="00086E49" w:rsidP="001A524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faible éclairement</w:t>
            </w:r>
          </w:p>
          <w:p w:rsidR="00086E49" w:rsidRPr="00086E49" w:rsidRDefault="00086E49" w:rsidP="001A5240">
            <w:pPr>
              <w:jc w:val="center"/>
              <w:rPr>
                <w:rFonts w:cs="Arial"/>
              </w:rPr>
            </w:pPr>
            <w:r w:rsidRPr="00086E49">
              <w:rPr>
                <w:rFonts w:cs="Arial"/>
              </w:rPr>
              <w:t>E=130 W·m</w:t>
            </w:r>
            <w:r w:rsidRPr="00086E49">
              <w:rPr>
                <w:rFonts w:cs="Arial"/>
                <w:vertAlign w:val="superscript"/>
              </w:rPr>
              <w:t>-2</w:t>
            </w:r>
            <w:r w:rsidRPr="00086E49">
              <w:rPr>
                <w:rFonts w:cs="Arial"/>
              </w:rPr>
              <w:t xml:space="preserve"> </w:t>
            </w:r>
          </w:p>
          <w:p w:rsidR="00086E49" w:rsidRPr="00141FE4" w:rsidRDefault="00086E49" w:rsidP="001A5240">
            <w:pPr>
              <w:jc w:val="center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avec</w:t>
            </w:r>
            <w:r w:rsidRPr="00141FE4">
              <w:rPr>
                <w:rFonts w:cs="Arial"/>
                <w:lang w:val="en-US"/>
              </w:rPr>
              <w:t xml:space="preserve"> I</w:t>
            </w:r>
            <w:r w:rsidRPr="00B3323C">
              <w:rPr>
                <w:rFonts w:cs="Arial"/>
                <w:vertAlign w:val="subscript"/>
                <w:lang w:val="en-US"/>
              </w:rPr>
              <w:t>s</w:t>
            </w:r>
            <w:r>
              <w:rPr>
                <w:rFonts w:cs="Arial"/>
                <w:lang w:val="en-US"/>
              </w:rPr>
              <w:t xml:space="preserve"> </w:t>
            </w:r>
            <w:r w:rsidRPr="00141FE4">
              <w:rPr>
                <w:rFonts w:cs="Arial"/>
                <w:lang w:val="en-US"/>
              </w:rPr>
              <w:t>=</w:t>
            </w:r>
            <w:r>
              <w:rPr>
                <w:rFonts w:cs="Arial"/>
                <w:lang w:val="en-US"/>
              </w:rPr>
              <w:t xml:space="preserve"> </w:t>
            </w:r>
            <w:r w:rsidRPr="00141FE4">
              <w:rPr>
                <w:rFonts w:cs="Arial"/>
                <w:lang w:val="en-US"/>
              </w:rPr>
              <w:t>10 A</w:t>
            </w:r>
          </w:p>
        </w:tc>
        <w:tc>
          <w:tcPr>
            <w:tcW w:w="1197" w:type="dxa"/>
            <w:vAlign w:val="center"/>
          </w:tcPr>
          <w:p w:rsidR="00086E49" w:rsidRPr="00086E49" w:rsidRDefault="00086E49" w:rsidP="001A5240">
            <w:pPr>
              <w:jc w:val="center"/>
              <w:rPr>
                <w:rFonts w:cs="Arial"/>
                <w:color w:val="FF0000"/>
                <w:lang w:val="en-US"/>
              </w:rPr>
            </w:pPr>
            <w:r w:rsidRPr="00086E49">
              <w:rPr>
                <w:rFonts w:cs="Arial"/>
                <w:color w:val="FF0000"/>
                <w:lang w:val="en-US"/>
              </w:rPr>
              <w:t>120</w:t>
            </w:r>
          </w:p>
        </w:tc>
        <w:tc>
          <w:tcPr>
            <w:tcW w:w="2723" w:type="dxa"/>
            <w:vAlign w:val="center"/>
          </w:tcPr>
          <w:p w:rsidR="00086E49" w:rsidRDefault="00086E49" w:rsidP="001A5240">
            <w:pPr>
              <w:rPr>
                <w:rFonts w:cs="Arial"/>
                <w:sz w:val="40"/>
                <w:szCs w:val="40"/>
              </w:rPr>
            </w:pPr>
            <w:r w:rsidRPr="00B3323C">
              <w:rPr>
                <w:rFonts w:cs="Arial"/>
                <w:sz w:val="40"/>
                <w:szCs w:val="40"/>
              </w:rPr>
              <w:t>□</w:t>
            </w:r>
            <w:r>
              <w:rPr>
                <w:rFonts w:cs="Arial"/>
                <w:sz w:val="40"/>
                <w:szCs w:val="4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r</w:t>
            </w:r>
            <w:r w:rsidRPr="00B3323C">
              <w:rPr>
                <w:rFonts w:cs="Arial"/>
                <w:sz w:val="20"/>
                <w:szCs w:val="20"/>
              </w:rPr>
              <w:t>eçoit de la puissance</w:t>
            </w:r>
          </w:p>
          <w:p w:rsidR="00086E49" w:rsidRDefault="0036698A" w:rsidP="001A5240">
            <w:pPr>
              <w:rPr>
                <w:rFonts w:cs="Arial"/>
                <w:sz w:val="20"/>
                <w:szCs w:val="20"/>
              </w:rPr>
            </w:pPr>
            <w:r w:rsidRPr="00AA69B9">
              <w:rPr>
                <w:rFonts w:cs="Arial"/>
                <w:color w:val="FF0000"/>
                <w:sz w:val="28"/>
                <w:szCs w:val="28"/>
              </w:rPr>
              <w:sym w:font="Wingdings 2" w:char="F0A2"/>
            </w:r>
            <w:r w:rsidR="00086E49">
              <w:rPr>
                <w:rFonts w:cs="Arial"/>
                <w:sz w:val="40"/>
                <w:szCs w:val="40"/>
              </w:rPr>
              <w:t xml:space="preserve"> </w:t>
            </w:r>
            <w:r w:rsidR="00086E49">
              <w:rPr>
                <w:rFonts w:cs="Arial"/>
                <w:sz w:val="20"/>
                <w:szCs w:val="20"/>
              </w:rPr>
              <w:t>fournit</w:t>
            </w:r>
            <w:r w:rsidR="00086E49" w:rsidRPr="00B3323C">
              <w:rPr>
                <w:rFonts w:cs="Arial"/>
                <w:sz w:val="20"/>
                <w:szCs w:val="20"/>
              </w:rPr>
              <w:t xml:space="preserve"> de la puissance</w:t>
            </w:r>
          </w:p>
          <w:p w:rsidR="00086E49" w:rsidRPr="00141FE4" w:rsidRDefault="00086E49" w:rsidP="001A5240">
            <w:pPr>
              <w:rPr>
                <w:rFonts w:cs="Arial"/>
                <w:lang w:val="en-US"/>
              </w:rPr>
            </w:pPr>
            <w:r w:rsidRPr="00B3323C">
              <w:rPr>
                <w:rFonts w:cs="Arial"/>
                <w:sz w:val="40"/>
                <w:szCs w:val="40"/>
              </w:rPr>
              <w:t>□</w:t>
            </w:r>
            <w:r>
              <w:rPr>
                <w:rFonts w:cs="Arial"/>
                <w:sz w:val="40"/>
                <w:szCs w:val="4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pas d’échange de puissance</w:t>
            </w:r>
          </w:p>
        </w:tc>
        <w:tc>
          <w:tcPr>
            <w:tcW w:w="1247" w:type="dxa"/>
            <w:vAlign w:val="center"/>
          </w:tcPr>
          <w:p w:rsidR="00086E49" w:rsidRPr="00141FE4" w:rsidRDefault="00086E49" w:rsidP="001A5240">
            <w:pPr>
              <w:jc w:val="center"/>
              <w:rPr>
                <w:rFonts w:cs="Arial"/>
                <w:lang w:val="en-US"/>
              </w:rPr>
            </w:pPr>
            <w:r w:rsidRPr="00086E49">
              <w:rPr>
                <w:rFonts w:cs="Arial"/>
                <w:color w:val="FF0000"/>
                <w:lang w:val="en-US"/>
              </w:rPr>
              <w:t>0</w:t>
            </w:r>
          </w:p>
        </w:tc>
        <w:tc>
          <w:tcPr>
            <w:tcW w:w="2723" w:type="dxa"/>
            <w:vAlign w:val="center"/>
          </w:tcPr>
          <w:p w:rsidR="00086E49" w:rsidRDefault="00DC4C6C" w:rsidP="001A5240">
            <w:pPr>
              <w:rPr>
                <w:rFonts w:cs="Arial"/>
                <w:sz w:val="40"/>
                <w:szCs w:val="40"/>
              </w:rPr>
            </w:pPr>
            <w:r w:rsidRPr="00AA69B9">
              <w:rPr>
                <w:rFonts w:cs="Arial"/>
                <w:color w:val="FF0000"/>
                <w:sz w:val="28"/>
                <w:szCs w:val="28"/>
              </w:rPr>
              <w:sym w:font="Wingdings 2" w:char="F0A2"/>
            </w:r>
            <w:r w:rsidR="00086E49">
              <w:rPr>
                <w:rFonts w:cs="Arial"/>
                <w:sz w:val="40"/>
                <w:szCs w:val="40"/>
              </w:rPr>
              <w:t xml:space="preserve"> </w:t>
            </w:r>
            <w:r w:rsidR="00086E49">
              <w:rPr>
                <w:rFonts w:cs="Arial"/>
                <w:sz w:val="20"/>
                <w:szCs w:val="20"/>
              </w:rPr>
              <w:t>r</w:t>
            </w:r>
            <w:r w:rsidR="00086E49" w:rsidRPr="00B3323C">
              <w:rPr>
                <w:rFonts w:cs="Arial"/>
                <w:sz w:val="20"/>
                <w:szCs w:val="20"/>
              </w:rPr>
              <w:t>eçoit de la puissance</w:t>
            </w:r>
          </w:p>
          <w:p w:rsidR="00086E49" w:rsidRDefault="00086E49" w:rsidP="001A5240">
            <w:pPr>
              <w:rPr>
                <w:rFonts w:cs="Arial"/>
                <w:sz w:val="20"/>
                <w:szCs w:val="20"/>
              </w:rPr>
            </w:pPr>
            <w:r w:rsidRPr="00B3323C">
              <w:rPr>
                <w:rFonts w:cs="Arial"/>
                <w:sz w:val="40"/>
                <w:szCs w:val="40"/>
              </w:rPr>
              <w:t>□</w:t>
            </w:r>
            <w:r>
              <w:rPr>
                <w:rFonts w:cs="Arial"/>
                <w:sz w:val="40"/>
                <w:szCs w:val="4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fournit</w:t>
            </w:r>
            <w:r w:rsidRPr="00B3323C">
              <w:rPr>
                <w:rFonts w:cs="Arial"/>
                <w:sz w:val="20"/>
                <w:szCs w:val="20"/>
              </w:rPr>
              <w:t xml:space="preserve"> de la puissance</w:t>
            </w:r>
          </w:p>
          <w:p w:rsidR="00086E49" w:rsidRPr="00141FE4" w:rsidRDefault="00DC4C6C" w:rsidP="001A5240">
            <w:pPr>
              <w:rPr>
                <w:rFonts w:cs="Arial"/>
                <w:lang w:val="en-US"/>
              </w:rPr>
            </w:pPr>
            <w:r w:rsidRPr="00B3323C">
              <w:rPr>
                <w:rFonts w:cs="Arial"/>
                <w:sz w:val="40"/>
                <w:szCs w:val="40"/>
              </w:rPr>
              <w:t>□</w:t>
            </w:r>
            <w:r w:rsidR="00086E49">
              <w:rPr>
                <w:rFonts w:cs="Arial"/>
                <w:sz w:val="40"/>
                <w:szCs w:val="40"/>
              </w:rPr>
              <w:t xml:space="preserve"> </w:t>
            </w:r>
            <w:r w:rsidR="00086E49">
              <w:rPr>
                <w:rFonts w:cs="Arial"/>
                <w:sz w:val="20"/>
                <w:szCs w:val="20"/>
              </w:rPr>
              <w:t>pas d’échange de puissance</w:t>
            </w:r>
          </w:p>
        </w:tc>
        <w:tc>
          <w:tcPr>
            <w:tcW w:w="1247" w:type="dxa"/>
            <w:vAlign w:val="center"/>
          </w:tcPr>
          <w:p w:rsidR="00086E49" w:rsidRPr="00086E49" w:rsidRDefault="0036698A" w:rsidP="00086E49">
            <w:pPr>
              <w:jc w:val="center"/>
              <w:rPr>
                <w:rFonts w:cs="Arial"/>
                <w:color w:val="FF0000"/>
                <w:lang w:val="en-US"/>
              </w:rPr>
            </w:pPr>
            <w:r>
              <w:rPr>
                <w:rFonts w:cs="Arial"/>
                <w:color w:val="FF0000"/>
                <w:lang w:val="en-US"/>
              </w:rPr>
              <w:t>120</w:t>
            </w:r>
          </w:p>
        </w:tc>
        <w:tc>
          <w:tcPr>
            <w:tcW w:w="2723" w:type="dxa"/>
            <w:vAlign w:val="center"/>
          </w:tcPr>
          <w:p w:rsidR="00086E49" w:rsidRDefault="00DC4C6C" w:rsidP="001A5240">
            <w:pPr>
              <w:rPr>
                <w:rFonts w:cs="Arial"/>
                <w:sz w:val="40"/>
                <w:szCs w:val="40"/>
              </w:rPr>
            </w:pPr>
            <w:r w:rsidRPr="00B3323C">
              <w:rPr>
                <w:rFonts w:cs="Arial"/>
                <w:sz w:val="40"/>
                <w:szCs w:val="40"/>
              </w:rPr>
              <w:t>□</w:t>
            </w:r>
            <w:r w:rsidR="00086E49">
              <w:rPr>
                <w:rFonts w:cs="Arial"/>
                <w:sz w:val="40"/>
                <w:szCs w:val="40"/>
              </w:rPr>
              <w:t xml:space="preserve"> </w:t>
            </w:r>
            <w:r w:rsidR="00086E49">
              <w:rPr>
                <w:rFonts w:cs="Arial"/>
                <w:sz w:val="20"/>
                <w:szCs w:val="20"/>
              </w:rPr>
              <w:t>r</w:t>
            </w:r>
            <w:r w:rsidR="00086E49" w:rsidRPr="00B3323C">
              <w:rPr>
                <w:rFonts w:cs="Arial"/>
                <w:sz w:val="20"/>
                <w:szCs w:val="20"/>
              </w:rPr>
              <w:t>eçoit de la puissance</w:t>
            </w:r>
          </w:p>
          <w:p w:rsidR="00086E49" w:rsidRDefault="00086E49" w:rsidP="001A5240">
            <w:pPr>
              <w:rPr>
                <w:rFonts w:cs="Arial"/>
                <w:sz w:val="20"/>
                <w:szCs w:val="20"/>
              </w:rPr>
            </w:pPr>
            <w:r w:rsidRPr="00B3323C">
              <w:rPr>
                <w:rFonts w:cs="Arial"/>
                <w:sz w:val="40"/>
                <w:szCs w:val="40"/>
              </w:rPr>
              <w:t>□</w:t>
            </w:r>
            <w:r>
              <w:rPr>
                <w:rFonts w:cs="Arial"/>
                <w:sz w:val="40"/>
                <w:szCs w:val="4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fournit</w:t>
            </w:r>
            <w:r w:rsidRPr="00B3323C">
              <w:rPr>
                <w:rFonts w:cs="Arial"/>
                <w:sz w:val="20"/>
                <w:szCs w:val="20"/>
              </w:rPr>
              <w:t xml:space="preserve"> de la puissance</w:t>
            </w:r>
          </w:p>
          <w:p w:rsidR="00086E49" w:rsidRPr="00141FE4" w:rsidRDefault="00DC4C6C" w:rsidP="001A5240">
            <w:pPr>
              <w:rPr>
                <w:rFonts w:cs="Arial"/>
                <w:lang w:val="en-US"/>
              </w:rPr>
            </w:pPr>
            <w:r w:rsidRPr="00AA69B9">
              <w:rPr>
                <w:rFonts w:cs="Arial"/>
                <w:color w:val="FF0000"/>
                <w:sz w:val="28"/>
                <w:szCs w:val="28"/>
              </w:rPr>
              <w:sym w:font="Wingdings 2" w:char="F0A2"/>
            </w:r>
            <w:r w:rsidR="00086E49">
              <w:rPr>
                <w:rFonts w:cs="Arial"/>
                <w:sz w:val="40"/>
                <w:szCs w:val="40"/>
              </w:rPr>
              <w:t xml:space="preserve"> </w:t>
            </w:r>
            <w:r w:rsidR="00086E49">
              <w:rPr>
                <w:rFonts w:cs="Arial"/>
                <w:sz w:val="20"/>
                <w:szCs w:val="20"/>
              </w:rPr>
              <w:t>pas d’échange de puissance</w:t>
            </w:r>
          </w:p>
        </w:tc>
      </w:tr>
      <w:tr w:rsidR="00086E49" w:rsidTr="001A5240">
        <w:trPr>
          <w:trHeight w:val="2258"/>
        </w:trPr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086E49" w:rsidRDefault="00086E49" w:rsidP="001A5240">
            <w:pPr>
              <w:jc w:val="center"/>
              <w:rPr>
                <w:rFonts w:cs="Arial"/>
              </w:rPr>
            </w:pPr>
            <w:r w:rsidRPr="0051441D">
              <w:rPr>
                <w:rFonts w:cs="Arial"/>
                <w:b/>
              </w:rPr>
              <w:t>Cas 3</w:t>
            </w:r>
            <w:r w:rsidRPr="00D65CF5">
              <w:rPr>
                <w:rFonts w:cs="Arial"/>
              </w:rPr>
              <w:t> :</w:t>
            </w:r>
          </w:p>
          <w:p w:rsidR="00086E49" w:rsidRDefault="00086E49" w:rsidP="001A524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d</w:t>
            </w:r>
            <w:r w:rsidRPr="00D65CF5">
              <w:rPr>
                <w:rFonts w:cs="Arial"/>
              </w:rPr>
              <w:t>e nuit</w:t>
            </w:r>
          </w:p>
          <w:p w:rsidR="00086E49" w:rsidRDefault="00086E49" w:rsidP="001A5240">
            <w:pPr>
              <w:jc w:val="center"/>
              <w:rPr>
                <w:rFonts w:cs="Arial"/>
              </w:rPr>
            </w:pPr>
            <w:r w:rsidRPr="00D65CF5">
              <w:rPr>
                <w:rFonts w:cs="Arial"/>
              </w:rPr>
              <w:t>avec I</w:t>
            </w:r>
            <w:r w:rsidRPr="00B3323C">
              <w:rPr>
                <w:rFonts w:cs="Arial"/>
                <w:vertAlign w:val="subscript"/>
              </w:rPr>
              <w:t>s</w:t>
            </w:r>
            <w:r>
              <w:rPr>
                <w:rFonts w:cs="Arial"/>
              </w:rPr>
              <w:t xml:space="preserve"> </w:t>
            </w:r>
            <w:r w:rsidRPr="00D65CF5">
              <w:rPr>
                <w:rFonts w:cs="Arial"/>
              </w:rPr>
              <w:t>=</w:t>
            </w:r>
            <w:r>
              <w:rPr>
                <w:rFonts w:cs="Arial"/>
              </w:rPr>
              <w:t xml:space="preserve"> </w:t>
            </w:r>
            <w:r w:rsidRPr="00D65CF5">
              <w:rPr>
                <w:rFonts w:cs="Arial"/>
              </w:rPr>
              <w:t>20</w:t>
            </w:r>
            <w:r>
              <w:rPr>
                <w:rFonts w:cs="Arial"/>
              </w:rPr>
              <w:t> </w:t>
            </w:r>
            <w:r w:rsidRPr="00D65CF5">
              <w:rPr>
                <w:rFonts w:cs="Arial"/>
              </w:rPr>
              <w:t>A</w:t>
            </w:r>
          </w:p>
          <w:p w:rsidR="00086E49" w:rsidRDefault="00086E49" w:rsidP="001A5240">
            <w:pPr>
              <w:rPr>
                <w:rFonts w:cs="Arial"/>
              </w:rPr>
            </w:pPr>
          </w:p>
        </w:tc>
        <w:tc>
          <w:tcPr>
            <w:tcW w:w="1197" w:type="dxa"/>
            <w:vAlign w:val="center"/>
          </w:tcPr>
          <w:p w:rsidR="00086E49" w:rsidRDefault="00086E49" w:rsidP="001A524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2723" w:type="dxa"/>
            <w:vAlign w:val="center"/>
          </w:tcPr>
          <w:p w:rsidR="00086E49" w:rsidRDefault="00086E49" w:rsidP="001A5240">
            <w:pPr>
              <w:rPr>
                <w:rFonts w:cs="Arial"/>
                <w:sz w:val="40"/>
                <w:szCs w:val="40"/>
              </w:rPr>
            </w:pPr>
            <w:r w:rsidRPr="00B3323C">
              <w:rPr>
                <w:rFonts w:cs="Arial"/>
                <w:sz w:val="40"/>
                <w:szCs w:val="40"/>
              </w:rPr>
              <w:t>□</w:t>
            </w:r>
            <w:r>
              <w:rPr>
                <w:rFonts w:cs="Arial"/>
                <w:sz w:val="40"/>
                <w:szCs w:val="4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r</w:t>
            </w:r>
            <w:r w:rsidRPr="00B3323C">
              <w:rPr>
                <w:rFonts w:cs="Arial"/>
                <w:sz w:val="20"/>
                <w:szCs w:val="20"/>
              </w:rPr>
              <w:t>eçoit de la puissance</w:t>
            </w:r>
          </w:p>
          <w:p w:rsidR="00086E49" w:rsidRDefault="00086E49" w:rsidP="001A5240">
            <w:pPr>
              <w:rPr>
                <w:rFonts w:cs="Arial"/>
                <w:sz w:val="20"/>
                <w:szCs w:val="20"/>
              </w:rPr>
            </w:pPr>
            <w:r w:rsidRPr="00B3323C">
              <w:rPr>
                <w:rFonts w:cs="Arial"/>
                <w:sz w:val="40"/>
                <w:szCs w:val="40"/>
              </w:rPr>
              <w:t>□</w:t>
            </w:r>
            <w:r>
              <w:rPr>
                <w:rFonts w:cs="Arial"/>
                <w:sz w:val="40"/>
                <w:szCs w:val="4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fournit</w:t>
            </w:r>
            <w:r w:rsidRPr="00B3323C">
              <w:rPr>
                <w:rFonts w:cs="Arial"/>
                <w:sz w:val="20"/>
                <w:szCs w:val="20"/>
              </w:rPr>
              <w:t xml:space="preserve"> de la puissance</w:t>
            </w:r>
          </w:p>
          <w:p w:rsidR="00086E49" w:rsidRDefault="0036698A" w:rsidP="001A5240">
            <w:pPr>
              <w:rPr>
                <w:rFonts w:cs="Arial"/>
              </w:rPr>
            </w:pPr>
            <w:r w:rsidRPr="00AA69B9">
              <w:rPr>
                <w:rFonts w:cs="Arial"/>
                <w:color w:val="FF0000"/>
                <w:sz w:val="28"/>
                <w:szCs w:val="28"/>
              </w:rPr>
              <w:sym w:font="Wingdings 2" w:char="F0A2"/>
            </w:r>
            <w:r w:rsidR="00086E49">
              <w:rPr>
                <w:rFonts w:cs="Arial"/>
                <w:sz w:val="40"/>
                <w:szCs w:val="40"/>
              </w:rPr>
              <w:t xml:space="preserve"> </w:t>
            </w:r>
            <w:r w:rsidR="00086E49">
              <w:rPr>
                <w:rFonts w:cs="Arial"/>
                <w:sz w:val="20"/>
                <w:szCs w:val="20"/>
              </w:rPr>
              <w:t>pas d’échange de puissance</w:t>
            </w:r>
          </w:p>
        </w:tc>
        <w:tc>
          <w:tcPr>
            <w:tcW w:w="1247" w:type="dxa"/>
            <w:vAlign w:val="center"/>
          </w:tcPr>
          <w:p w:rsidR="00086E49" w:rsidRPr="00086E49" w:rsidRDefault="00086E49" w:rsidP="001A5240">
            <w:pPr>
              <w:jc w:val="center"/>
              <w:rPr>
                <w:rFonts w:cs="Arial"/>
                <w:color w:val="FF0000"/>
              </w:rPr>
            </w:pPr>
            <w:r w:rsidRPr="00086E49">
              <w:rPr>
                <w:rFonts w:cs="Arial"/>
                <w:color w:val="FF0000"/>
              </w:rPr>
              <w:t>240W</w:t>
            </w:r>
          </w:p>
        </w:tc>
        <w:tc>
          <w:tcPr>
            <w:tcW w:w="2723" w:type="dxa"/>
            <w:vAlign w:val="center"/>
          </w:tcPr>
          <w:p w:rsidR="00086E49" w:rsidRDefault="00DC4C6C" w:rsidP="001A5240">
            <w:pPr>
              <w:rPr>
                <w:rFonts w:cs="Arial"/>
                <w:sz w:val="40"/>
                <w:szCs w:val="40"/>
              </w:rPr>
            </w:pPr>
            <w:r w:rsidRPr="00AA69B9">
              <w:rPr>
                <w:rFonts w:cs="Arial"/>
                <w:color w:val="FF0000"/>
                <w:sz w:val="28"/>
                <w:szCs w:val="28"/>
              </w:rPr>
              <w:sym w:font="Wingdings 2" w:char="F0A2"/>
            </w:r>
            <w:r w:rsidR="00086E49">
              <w:rPr>
                <w:rFonts w:cs="Arial"/>
                <w:sz w:val="40"/>
                <w:szCs w:val="40"/>
              </w:rPr>
              <w:t xml:space="preserve"> </w:t>
            </w:r>
            <w:r w:rsidR="00086E49">
              <w:rPr>
                <w:rFonts w:cs="Arial"/>
                <w:sz w:val="20"/>
                <w:szCs w:val="20"/>
              </w:rPr>
              <w:t>r</w:t>
            </w:r>
            <w:r w:rsidR="00086E49" w:rsidRPr="00B3323C">
              <w:rPr>
                <w:rFonts w:cs="Arial"/>
                <w:sz w:val="20"/>
                <w:szCs w:val="20"/>
              </w:rPr>
              <w:t>eçoit de la puissance</w:t>
            </w:r>
          </w:p>
          <w:p w:rsidR="00086E49" w:rsidRDefault="00DC4C6C" w:rsidP="001A5240">
            <w:pPr>
              <w:rPr>
                <w:rFonts w:cs="Arial"/>
                <w:sz w:val="20"/>
                <w:szCs w:val="20"/>
              </w:rPr>
            </w:pPr>
            <w:r w:rsidRPr="00B3323C">
              <w:rPr>
                <w:rFonts w:cs="Arial"/>
                <w:sz w:val="40"/>
                <w:szCs w:val="40"/>
              </w:rPr>
              <w:t>□</w:t>
            </w:r>
            <w:r w:rsidR="00086E49">
              <w:rPr>
                <w:rFonts w:cs="Arial"/>
                <w:sz w:val="40"/>
                <w:szCs w:val="40"/>
              </w:rPr>
              <w:t xml:space="preserve"> </w:t>
            </w:r>
            <w:r w:rsidR="00086E49">
              <w:rPr>
                <w:rFonts w:cs="Arial"/>
                <w:sz w:val="20"/>
                <w:szCs w:val="20"/>
              </w:rPr>
              <w:t>fournit</w:t>
            </w:r>
            <w:r w:rsidR="00086E49" w:rsidRPr="00B3323C">
              <w:rPr>
                <w:rFonts w:cs="Arial"/>
                <w:sz w:val="20"/>
                <w:szCs w:val="20"/>
              </w:rPr>
              <w:t xml:space="preserve"> de la puissance</w:t>
            </w:r>
          </w:p>
          <w:p w:rsidR="00086E49" w:rsidRDefault="00086E49" w:rsidP="001A5240">
            <w:pPr>
              <w:rPr>
                <w:rFonts w:cs="Arial"/>
              </w:rPr>
            </w:pPr>
            <w:r w:rsidRPr="00B3323C">
              <w:rPr>
                <w:rFonts w:cs="Arial"/>
                <w:sz w:val="40"/>
                <w:szCs w:val="40"/>
              </w:rPr>
              <w:t>□</w:t>
            </w:r>
            <w:r>
              <w:rPr>
                <w:rFonts w:cs="Arial"/>
                <w:sz w:val="40"/>
                <w:szCs w:val="4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pas d’échange de puissance</w:t>
            </w:r>
          </w:p>
        </w:tc>
        <w:tc>
          <w:tcPr>
            <w:tcW w:w="1247" w:type="dxa"/>
            <w:vAlign w:val="center"/>
          </w:tcPr>
          <w:p w:rsidR="00086E49" w:rsidRPr="00086E49" w:rsidRDefault="00086E49" w:rsidP="001A5240">
            <w:pPr>
              <w:rPr>
                <w:rFonts w:cs="Arial"/>
                <w:color w:val="FF0000"/>
              </w:rPr>
            </w:pPr>
            <w:r w:rsidRPr="00086E49">
              <w:rPr>
                <w:rFonts w:cs="Arial"/>
                <w:color w:val="FF0000"/>
                <w:lang w:val="en-US"/>
              </w:rPr>
              <w:t>240W</w:t>
            </w:r>
          </w:p>
        </w:tc>
        <w:tc>
          <w:tcPr>
            <w:tcW w:w="2723" w:type="dxa"/>
            <w:vAlign w:val="center"/>
          </w:tcPr>
          <w:p w:rsidR="00086E49" w:rsidRDefault="00DC4C6C" w:rsidP="001A5240">
            <w:pPr>
              <w:rPr>
                <w:rFonts w:cs="Arial"/>
                <w:sz w:val="40"/>
                <w:szCs w:val="40"/>
              </w:rPr>
            </w:pPr>
            <w:r w:rsidRPr="00B3323C">
              <w:rPr>
                <w:rFonts w:cs="Arial"/>
                <w:sz w:val="40"/>
                <w:szCs w:val="40"/>
              </w:rPr>
              <w:t>□</w:t>
            </w:r>
            <w:r w:rsidR="00086E49">
              <w:rPr>
                <w:rFonts w:cs="Arial"/>
                <w:sz w:val="40"/>
                <w:szCs w:val="40"/>
              </w:rPr>
              <w:t xml:space="preserve"> </w:t>
            </w:r>
            <w:r w:rsidR="00086E49">
              <w:rPr>
                <w:rFonts w:cs="Arial"/>
                <w:sz w:val="20"/>
                <w:szCs w:val="20"/>
              </w:rPr>
              <w:t>r</w:t>
            </w:r>
            <w:r w:rsidR="00086E49" w:rsidRPr="00B3323C">
              <w:rPr>
                <w:rFonts w:cs="Arial"/>
                <w:sz w:val="20"/>
                <w:szCs w:val="20"/>
              </w:rPr>
              <w:t>eçoit de la puissance</w:t>
            </w:r>
          </w:p>
          <w:p w:rsidR="00086E49" w:rsidRDefault="00DC4C6C" w:rsidP="001A5240">
            <w:pPr>
              <w:rPr>
                <w:rFonts w:cs="Arial"/>
                <w:sz w:val="20"/>
                <w:szCs w:val="20"/>
              </w:rPr>
            </w:pPr>
            <w:r w:rsidRPr="00AA69B9">
              <w:rPr>
                <w:rFonts w:cs="Arial"/>
                <w:color w:val="FF0000"/>
                <w:sz w:val="28"/>
                <w:szCs w:val="28"/>
              </w:rPr>
              <w:sym w:font="Wingdings 2" w:char="F0A2"/>
            </w:r>
            <w:r w:rsidR="00086E49">
              <w:rPr>
                <w:rFonts w:cs="Arial"/>
                <w:sz w:val="40"/>
                <w:szCs w:val="40"/>
              </w:rPr>
              <w:t xml:space="preserve"> </w:t>
            </w:r>
            <w:r w:rsidR="00086E49">
              <w:rPr>
                <w:rFonts w:cs="Arial"/>
                <w:sz w:val="20"/>
                <w:szCs w:val="20"/>
              </w:rPr>
              <w:t>fournit</w:t>
            </w:r>
            <w:r w:rsidR="00086E49" w:rsidRPr="00B3323C">
              <w:rPr>
                <w:rFonts w:cs="Arial"/>
                <w:sz w:val="20"/>
                <w:szCs w:val="20"/>
              </w:rPr>
              <w:t xml:space="preserve"> de la puissance</w:t>
            </w:r>
          </w:p>
          <w:p w:rsidR="00086E49" w:rsidRDefault="00086E49" w:rsidP="001A5240">
            <w:pPr>
              <w:rPr>
                <w:rFonts w:cs="Arial"/>
              </w:rPr>
            </w:pPr>
            <w:r w:rsidRPr="00B3323C">
              <w:rPr>
                <w:rFonts w:cs="Arial"/>
                <w:sz w:val="40"/>
                <w:szCs w:val="40"/>
              </w:rPr>
              <w:t>□</w:t>
            </w:r>
            <w:r>
              <w:rPr>
                <w:rFonts w:cs="Arial"/>
                <w:sz w:val="40"/>
                <w:szCs w:val="4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pas d’échange de puissance</w:t>
            </w:r>
          </w:p>
        </w:tc>
        <w:bookmarkStart w:id="0" w:name="_GoBack"/>
        <w:bookmarkEnd w:id="0"/>
      </w:tr>
    </w:tbl>
    <w:p w:rsidR="00086E49" w:rsidRDefault="00086E49" w:rsidP="00086E49">
      <w:pPr>
        <w:rPr>
          <w:rFonts w:ascii="Arial" w:hAnsi="Arial"/>
        </w:rPr>
      </w:pPr>
    </w:p>
    <w:p w:rsidR="00086E49" w:rsidRDefault="00086E49" w:rsidP="00086E49">
      <w:pPr>
        <w:rPr>
          <w:rFonts w:ascii="Arial" w:hAnsi="Arial"/>
        </w:rPr>
      </w:pPr>
    </w:p>
    <w:p w:rsidR="007F23A9" w:rsidRPr="00086E49" w:rsidRDefault="007F23A9" w:rsidP="00086E49">
      <w:pPr>
        <w:rPr>
          <w:rFonts w:ascii="Arial" w:hAnsi="Arial"/>
        </w:rPr>
        <w:sectPr w:rsidR="007F23A9" w:rsidRPr="00086E49" w:rsidSect="00C41642">
          <w:pgSz w:w="16817" w:h="11901" w:orient="landscape"/>
          <w:pgMar w:top="1134" w:right="1134" w:bottom="1134" w:left="1418" w:header="340" w:footer="1021" w:gutter="0"/>
          <w:cols w:space="720"/>
          <w:noEndnote/>
          <w:docGrid w:linePitch="326"/>
        </w:sectPr>
      </w:pPr>
    </w:p>
    <w:p w:rsidR="00C01502" w:rsidRPr="001F773B" w:rsidRDefault="00C01502" w:rsidP="00635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F773B">
        <w:rPr>
          <w:rFonts w:ascii="Arial" w:hAnsi="Arial" w:cs="Arial"/>
        </w:rPr>
        <w:lastRenderedPageBreak/>
        <w:t xml:space="preserve">DR </w:t>
      </w:r>
      <w:r w:rsidR="005070F2" w:rsidRPr="001F773B">
        <w:rPr>
          <w:rFonts w:ascii="Arial" w:hAnsi="Arial" w:cs="Arial"/>
        </w:rPr>
        <w:t>7</w:t>
      </w:r>
    </w:p>
    <w:p w:rsidR="00C01502" w:rsidRPr="001F773B" w:rsidRDefault="00C01502" w:rsidP="00C01502">
      <w:pPr>
        <w:rPr>
          <w:rFonts w:ascii="Arial" w:hAnsi="Arial" w:cs="Arial"/>
        </w:rPr>
      </w:pPr>
      <w:r w:rsidRPr="001F773B">
        <w:rPr>
          <w:rFonts w:ascii="Arial" w:hAnsi="Arial" w:cs="Arial"/>
          <w:noProof/>
        </w:rPr>
        <w:drawing>
          <wp:inline distT="0" distB="0" distL="0" distR="0">
            <wp:extent cx="6031337" cy="5804807"/>
            <wp:effectExtent l="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que0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154" cy="580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502" w:rsidRPr="001F773B" w:rsidRDefault="005070F2" w:rsidP="00C015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F773B">
        <w:rPr>
          <w:rFonts w:ascii="Arial" w:hAnsi="Arial" w:cs="Arial"/>
        </w:rPr>
        <w:t xml:space="preserve">Question </w:t>
      </w:r>
      <w:r w:rsidR="00C01502" w:rsidRPr="001F773B">
        <w:rPr>
          <w:rFonts w:ascii="Arial" w:hAnsi="Arial" w:cs="Arial"/>
        </w:rPr>
        <w:t>1.</w:t>
      </w:r>
      <w:r w:rsidRPr="001F773B">
        <w:rPr>
          <w:rFonts w:ascii="Arial" w:hAnsi="Arial" w:cs="Arial"/>
        </w:rPr>
        <w:t xml:space="preserve"> 1</w:t>
      </w:r>
      <w:r w:rsidR="00635902">
        <w:rPr>
          <w:rFonts w:ascii="Arial" w:hAnsi="Arial" w:cs="Arial"/>
        </w:rPr>
        <w:t>9</w:t>
      </w:r>
    </w:p>
    <w:p w:rsidR="00C01502" w:rsidRPr="00D0754A" w:rsidRDefault="007C25C1" w:rsidP="00C015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D0754A">
        <w:rPr>
          <w:rFonts w:ascii="Arial" w:hAnsi="Arial" w:cs="Arial"/>
        </w:rPr>
        <w:t>4</w:t>
      </w:r>
      <w:r w:rsidR="00F850F7">
        <w:rPr>
          <w:rFonts w:ascii="Arial" w:hAnsi="Arial" w:cs="Arial"/>
        </w:rPr>
        <w:t> </w:t>
      </w:r>
      <w:r w:rsidR="00C01502" w:rsidRPr="00D0754A">
        <w:rPr>
          <w:rFonts w:ascii="Arial" w:hAnsi="Arial" w:cs="Arial"/>
        </w:rPr>
        <w:t>m x 55</w:t>
      </w:r>
      <w:r w:rsidR="00F850F7">
        <w:rPr>
          <w:rFonts w:ascii="Arial" w:hAnsi="Arial" w:cs="Arial"/>
        </w:rPr>
        <w:t> </w:t>
      </w:r>
      <w:r w:rsidR="00C01502" w:rsidRPr="00D0754A">
        <w:rPr>
          <w:rFonts w:ascii="Arial" w:hAnsi="Arial" w:cs="Arial"/>
        </w:rPr>
        <w:t xml:space="preserve">kN – </w:t>
      </w:r>
      <w:r w:rsidRPr="00D0754A">
        <w:rPr>
          <w:rFonts w:ascii="Arial" w:hAnsi="Arial" w:cs="Arial"/>
        </w:rPr>
        <w:t>40,7</w:t>
      </w:r>
      <w:r w:rsidR="00C01502" w:rsidRPr="00D0754A">
        <w:rPr>
          <w:rFonts w:ascii="Arial" w:hAnsi="Arial" w:cs="Arial"/>
        </w:rPr>
        <w:t xml:space="preserve"> x Force du vent = 0  </w:t>
      </w:r>
      <w:r w:rsidR="00C01502" w:rsidRPr="00D0754A">
        <w:rPr>
          <w:rFonts w:ascii="Arial" w:hAnsi="Arial" w:cs="Arial"/>
        </w:rPr>
        <w:sym w:font="Symbol" w:char="F0DE"/>
      </w:r>
      <w:r w:rsidR="00C01502" w:rsidRPr="00D0754A">
        <w:rPr>
          <w:rFonts w:ascii="Arial" w:hAnsi="Arial" w:cs="Arial"/>
        </w:rPr>
        <w:t xml:space="preserve"> Force du vent = 5</w:t>
      </w:r>
      <w:r w:rsidRPr="00D0754A">
        <w:rPr>
          <w:rFonts w:ascii="Arial" w:hAnsi="Arial" w:cs="Arial"/>
        </w:rPr>
        <w:t>,4</w:t>
      </w:r>
      <w:r w:rsidR="00F850F7">
        <w:rPr>
          <w:rFonts w:ascii="Arial" w:hAnsi="Arial" w:cs="Arial"/>
        </w:rPr>
        <w:t> </w:t>
      </w:r>
      <w:r w:rsidRPr="00D0754A">
        <w:rPr>
          <w:rFonts w:ascii="Arial" w:hAnsi="Arial" w:cs="Arial"/>
        </w:rPr>
        <w:t>k</w:t>
      </w:r>
      <w:r w:rsidR="00C01502" w:rsidRPr="00D0754A">
        <w:rPr>
          <w:rFonts w:ascii="Arial" w:hAnsi="Arial" w:cs="Arial"/>
        </w:rPr>
        <w:t>N</w:t>
      </w:r>
    </w:p>
    <w:p w:rsidR="001A6E86" w:rsidRPr="001F773B" w:rsidRDefault="001A6E86" w:rsidP="001A4B4D">
      <w:pPr>
        <w:jc w:val="both"/>
        <w:rPr>
          <w:rFonts w:ascii="Arial" w:hAnsi="Arial"/>
        </w:rPr>
      </w:pPr>
    </w:p>
    <w:sectPr w:rsidR="001A6E86" w:rsidRPr="001F773B" w:rsidSect="00C41642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517" w:rsidRDefault="00964517" w:rsidP="0043045E">
      <w:r>
        <w:separator/>
      </w:r>
    </w:p>
  </w:endnote>
  <w:endnote w:type="continuationSeparator" w:id="0">
    <w:p w:rsidR="00964517" w:rsidRDefault="00964517" w:rsidP="00430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7556525-644C-47BC-96DA-8C5A32B775B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93F14ABA-C1D6-4004-B742-6432F968F862}"/>
    <w:embedBold r:id="rId3" w:fontKey="{70367003-7BD9-4428-B6E7-F5F9AF5E6C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1D328A4E-F07C-4ABB-BF92-3B7CA26B791B}"/>
    <w:embedBold r:id="rId5" w:fontKey="{B1F7BADD-710D-411E-878A-46EEA6B1D07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01D71158-A957-43CE-931C-F39EF7D1C8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horzAnchor="page" w:tblpX="610" w:tblpY="-702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629"/>
      <w:gridCol w:w="2126"/>
      <w:gridCol w:w="2126"/>
    </w:tblGrid>
    <w:tr w:rsidR="00711263" w:rsidRPr="004249B0" w:rsidTr="0043045E">
      <w:tc>
        <w:tcPr>
          <w:tcW w:w="8755" w:type="dxa"/>
          <w:gridSpan w:val="2"/>
          <w:vAlign w:val="center"/>
        </w:tcPr>
        <w:p w:rsidR="00711263" w:rsidRPr="004249B0" w:rsidRDefault="00F13986" w:rsidP="0043045E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</w:t>
          </w:r>
          <w:r w:rsidR="00711263">
            <w:rPr>
              <w:rFonts w:cs="Arial"/>
              <w:color w:val="000000"/>
              <w:sz w:val="20"/>
              <w:szCs w:val="20"/>
            </w:rPr>
            <w:t>urable – STI2D</w:t>
          </w:r>
        </w:p>
      </w:tc>
      <w:tc>
        <w:tcPr>
          <w:tcW w:w="2126" w:type="dxa"/>
          <w:vAlign w:val="center"/>
        </w:tcPr>
        <w:p w:rsidR="00711263" w:rsidRPr="004249B0" w:rsidRDefault="00711263" w:rsidP="00F13986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>Session 20</w:t>
          </w:r>
          <w:r w:rsidR="00F13986">
            <w:rPr>
              <w:rFonts w:ascii="Arial" w:hAnsi="Arial"/>
              <w:color w:val="000000"/>
              <w:sz w:val="20"/>
              <w:szCs w:val="20"/>
            </w:rPr>
            <w:t>16</w:t>
          </w:r>
        </w:p>
      </w:tc>
    </w:tr>
    <w:tr w:rsidR="00711263" w:rsidRPr="004249B0" w:rsidTr="0043045E">
      <w:trPr>
        <w:trHeight w:val="278"/>
      </w:trPr>
      <w:tc>
        <w:tcPr>
          <w:tcW w:w="6629" w:type="dxa"/>
          <w:vAlign w:val="center"/>
        </w:tcPr>
        <w:p w:rsidR="00711263" w:rsidRPr="004249B0" w:rsidRDefault="00711263" w:rsidP="0043045E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vAlign w:val="center"/>
        </w:tcPr>
        <w:p w:rsidR="00711263" w:rsidRPr="004249B0" w:rsidRDefault="00AA69B9" w:rsidP="0043045E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>
            <w:rPr>
              <w:rFonts w:ascii="Arial" w:hAnsi="Arial"/>
              <w:color w:val="000000"/>
              <w:sz w:val="20"/>
              <w:szCs w:val="20"/>
            </w:rPr>
            <w:t>Code :16ET2DMLR1</w:t>
          </w:r>
        </w:p>
      </w:tc>
      <w:tc>
        <w:tcPr>
          <w:tcW w:w="2126" w:type="dxa"/>
          <w:vAlign w:val="center"/>
        </w:tcPr>
        <w:p w:rsidR="00711263" w:rsidRPr="008C2863" w:rsidRDefault="00711263" w:rsidP="00635902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b/>
              <w:color w:val="000000"/>
              <w:szCs w:val="24"/>
            </w:rPr>
          </w:pPr>
          <w:r w:rsidRPr="008C2863">
            <w:rPr>
              <w:rFonts w:ascii="Arial" w:hAnsi="Arial"/>
              <w:b/>
              <w:color w:val="000000"/>
              <w:szCs w:val="24"/>
            </w:rPr>
            <w:t>Page </w:t>
          </w:r>
          <w:r w:rsidR="006B704B" w:rsidRPr="008C2863">
            <w:rPr>
              <w:rStyle w:val="Numrodepage"/>
              <w:rFonts w:ascii="Arial" w:hAnsi="Arial" w:cs="Arial"/>
              <w:b/>
              <w:szCs w:val="24"/>
            </w:rPr>
            <w:fldChar w:fldCharType="begin"/>
          </w:r>
          <w:r>
            <w:rPr>
              <w:rStyle w:val="Numrodepage"/>
              <w:rFonts w:ascii="Arial" w:hAnsi="Arial" w:cs="Arial"/>
              <w:b/>
              <w:szCs w:val="24"/>
            </w:rPr>
            <w:instrText>PAGE</w:instrText>
          </w:r>
          <w:r w:rsidR="006B704B" w:rsidRPr="008C2863">
            <w:rPr>
              <w:rStyle w:val="Numrodepage"/>
              <w:rFonts w:ascii="Arial" w:hAnsi="Arial" w:cs="Arial"/>
              <w:b/>
              <w:szCs w:val="24"/>
            </w:rPr>
            <w:fldChar w:fldCharType="separate"/>
          </w:r>
          <w:r w:rsidR="00DC4C6C">
            <w:rPr>
              <w:rStyle w:val="Numrodepage"/>
              <w:rFonts w:ascii="Arial" w:hAnsi="Arial" w:cs="Arial"/>
              <w:b/>
              <w:noProof/>
              <w:szCs w:val="24"/>
            </w:rPr>
            <w:t>8</w:t>
          </w:r>
          <w:r w:rsidR="006B704B" w:rsidRPr="008C2863">
            <w:rPr>
              <w:rStyle w:val="Numrodepage"/>
              <w:rFonts w:ascii="Arial" w:hAnsi="Arial" w:cs="Arial"/>
              <w:b/>
              <w:szCs w:val="24"/>
            </w:rPr>
            <w:fldChar w:fldCharType="end"/>
          </w:r>
          <w:r w:rsidRPr="008C2863">
            <w:rPr>
              <w:rStyle w:val="Numrodepage"/>
              <w:rFonts w:ascii="Arial" w:hAnsi="Arial" w:cs="Arial"/>
              <w:b/>
              <w:szCs w:val="24"/>
            </w:rPr>
            <w:t xml:space="preserve"> / </w:t>
          </w:r>
          <w:r w:rsidR="00635902">
            <w:rPr>
              <w:rStyle w:val="Numrodepage"/>
              <w:rFonts w:ascii="Arial" w:hAnsi="Arial" w:cs="Arial"/>
              <w:b/>
              <w:szCs w:val="24"/>
            </w:rPr>
            <w:t>12</w:t>
          </w:r>
        </w:p>
      </w:tc>
    </w:tr>
  </w:tbl>
  <w:p w:rsidR="00711263" w:rsidRDefault="00711263" w:rsidP="0043045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517" w:rsidRDefault="00964517" w:rsidP="0043045E">
      <w:r>
        <w:separator/>
      </w:r>
    </w:p>
  </w:footnote>
  <w:footnote w:type="continuationSeparator" w:id="0">
    <w:p w:rsidR="00964517" w:rsidRDefault="00964517" w:rsidP="004304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70A7"/>
    <w:multiLevelType w:val="hybridMultilevel"/>
    <w:tmpl w:val="2A427A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81611"/>
    <w:rsid w:val="000354C4"/>
    <w:rsid w:val="000458D3"/>
    <w:rsid w:val="00045DB1"/>
    <w:rsid w:val="00055B1B"/>
    <w:rsid w:val="000834F9"/>
    <w:rsid w:val="0008511E"/>
    <w:rsid w:val="00086E49"/>
    <w:rsid w:val="0009319C"/>
    <w:rsid w:val="000E0151"/>
    <w:rsid w:val="000F14E4"/>
    <w:rsid w:val="00112850"/>
    <w:rsid w:val="00122C1D"/>
    <w:rsid w:val="00144030"/>
    <w:rsid w:val="00147315"/>
    <w:rsid w:val="00153603"/>
    <w:rsid w:val="00177E94"/>
    <w:rsid w:val="00181CAD"/>
    <w:rsid w:val="00186698"/>
    <w:rsid w:val="001A4B4D"/>
    <w:rsid w:val="001A6E86"/>
    <w:rsid w:val="001C2F5E"/>
    <w:rsid w:val="001D16AA"/>
    <w:rsid w:val="001D3777"/>
    <w:rsid w:val="001E4776"/>
    <w:rsid w:val="001E677F"/>
    <w:rsid w:val="001F00A6"/>
    <w:rsid w:val="001F773B"/>
    <w:rsid w:val="00212F12"/>
    <w:rsid w:val="00214847"/>
    <w:rsid w:val="002160A2"/>
    <w:rsid w:val="0023242E"/>
    <w:rsid w:val="00280FA8"/>
    <w:rsid w:val="00282874"/>
    <w:rsid w:val="00304B5D"/>
    <w:rsid w:val="0036114F"/>
    <w:rsid w:val="0036275E"/>
    <w:rsid w:val="0036698A"/>
    <w:rsid w:val="0038006C"/>
    <w:rsid w:val="0038120C"/>
    <w:rsid w:val="00396657"/>
    <w:rsid w:val="003A5774"/>
    <w:rsid w:val="003A709E"/>
    <w:rsid w:val="003C76D1"/>
    <w:rsid w:val="003C7F6E"/>
    <w:rsid w:val="003D2493"/>
    <w:rsid w:val="003D7775"/>
    <w:rsid w:val="00414A25"/>
    <w:rsid w:val="00422E98"/>
    <w:rsid w:val="00425C6A"/>
    <w:rsid w:val="0043045E"/>
    <w:rsid w:val="00430EB5"/>
    <w:rsid w:val="004526E6"/>
    <w:rsid w:val="004913E4"/>
    <w:rsid w:val="004A55EB"/>
    <w:rsid w:val="004B0C16"/>
    <w:rsid w:val="004D0380"/>
    <w:rsid w:val="004E55FA"/>
    <w:rsid w:val="00506129"/>
    <w:rsid w:val="005070F2"/>
    <w:rsid w:val="00525315"/>
    <w:rsid w:val="00535EE7"/>
    <w:rsid w:val="00562CDE"/>
    <w:rsid w:val="00574FFF"/>
    <w:rsid w:val="00584814"/>
    <w:rsid w:val="005940DB"/>
    <w:rsid w:val="00595B83"/>
    <w:rsid w:val="005A2B5C"/>
    <w:rsid w:val="005B4983"/>
    <w:rsid w:val="005C2960"/>
    <w:rsid w:val="005C4F12"/>
    <w:rsid w:val="005D7689"/>
    <w:rsid w:val="005E62A8"/>
    <w:rsid w:val="005F3D52"/>
    <w:rsid w:val="00606637"/>
    <w:rsid w:val="00635902"/>
    <w:rsid w:val="00647985"/>
    <w:rsid w:val="00687B6E"/>
    <w:rsid w:val="006A77B5"/>
    <w:rsid w:val="006B4A0D"/>
    <w:rsid w:val="006B704B"/>
    <w:rsid w:val="00710CAA"/>
    <w:rsid w:val="00711263"/>
    <w:rsid w:val="007377A1"/>
    <w:rsid w:val="007571FB"/>
    <w:rsid w:val="00773B32"/>
    <w:rsid w:val="00790BC5"/>
    <w:rsid w:val="00795045"/>
    <w:rsid w:val="007A0C24"/>
    <w:rsid w:val="007A2CEF"/>
    <w:rsid w:val="007C25C1"/>
    <w:rsid w:val="007C4EAF"/>
    <w:rsid w:val="007D62E2"/>
    <w:rsid w:val="007E54CD"/>
    <w:rsid w:val="007F23A9"/>
    <w:rsid w:val="0081062A"/>
    <w:rsid w:val="00813CB7"/>
    <w:rsid w:val="00861EBA"/>
    <w:rsid w:val="008A33F9"/>
    <w:rsid w:val="008C3A5D"/>
    <w:rsid w:val="008C7D46"/>
    <w:rsid w:val="008E4F5F"/>
    <w:rsid w:val="009104CE"/>
    <w:rsid w:val="00952D89"/>
    <w:rsid w:val="00964517"/>
    <w:rsid w:val="009739E3"/>
    <w:rsid w:val="009A559B"/>
    <w:rsid w:val="009B193C"/>
    <w:rsid w:val="009C09D8"/>
    <w:rsid w:val="00A33713"/>
    <w:rsid w:val="00A81611"/>
    <w:rsid w:val="00AA1135"/>
    <w:rsid w:val="00AA69B9"/>
    <w:rsid w:val="00AC515E"/>
    <w:rsid w:val="00AC7D42"/>
    <w:rsid w:val="00AE0A19"/>
    <w:rsid w:val="00AF1D68"/>
    <w:rsid w:val="00B313D0"/>
    <w:rsid w:val="00B518D8"/>
    <w:rsid w:val="00B74CE3"/>
    <w:rsid w:val="00B939E4"/>
    <w:rsid w:val="00BD56D3"/>
    <w:rsid w:val="00BF0946"/>
    <w:rsid w:val="00C01502"/>
    <w:rsid w:val="00C20070"/>
    <w:rsid w:val="00C41642"/>
    <w:rsid w:val="00C420C6"/>
    <w:rsid w:val="00C64C69"/>
    <w:rsid w:val="00C656D9"/>
    <w:rsid w:val="00C66A5F"/>
    <w:rsid w:val="00C76CD1"/>
    <w:rsid w:val="00C862B9"/>
    <w:rsid w:val="00CB7D48"/>
    <w:rsid w:val="00CC7A97"/>
    <w:rsid w:val="00CD18F6"/>
    <w:rsid w:val="00CF540E"/>
    <w:rsid w:val="00D05C9D"/>
    <w:rsid w:val="00D0754A"/>
    <w:rsid w:val="00D31DC4"/>
    <w:rsid w:val="00D437BC"/>
    <w:rsid w:val="00D53BC8"/>
    <w:rsid w:val="00D904A3"/>
    <w:rsid w:val="00D93C15"/>
    <w:rsid w:val="00DB14E2"/>
    <w:rsid w:val="00DC1AC2"/>
    <w:rsid w:val="00DC4C6C"/>
    <w:rsid w:val="00DD498E"/>
    <w:rsid w:val="00DD4E69"/>
    <w:rsid w:val="00E158F4"/>
    <w:rsid w:val="00E26D52"/>
    <w:rsid w:val="00E27DFA"/>
    <w:rsid w:val="00E360FC"/>
    <w:rsid w:val="00E370DA"/>
    <w:rsid w:val="00E37937"/>
    <w:rsid w:val="00E62A94"/>
    <w:rsid w:val="00E975B3"/>
    <w:rsid w:val="00EA1E0E"/>
    <w:rsid w:val="00ED0DB8"/>
    <w:rsid w:val="00ED3EDA"/>
    <w:rsid w:val="00F01485"/>
    <w:rsid w:val="00F13986"/>
    <w:rsid w:val="00F6522E"/>
    <w:rsid w:val="00F73303"/>
    <w:rsid w:val="00F74385"/>
    <w:rsid w:val="00F850F7"/>
    <w:rsid w:val="00FA040F"/>
    <w:rsid w:val="00FA27C7"/>
    <w:rsid w:val="00FD16FE"/>
    <w:rsid w:val="00FD586E"/>
    <w:rsid w:val="00FF0655"/>
    <w:rsid w:val="00FF4D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  <o:rules v:ext="edit">
        <o:r id="V:Rule1" type="connector" idref="#_x0000_s1040"/>
        <o:r id="V:Rule2" type="connector" idref="#_x0000_s1039"/>
        <o:r id="V:Rule3" type="connector" idref="#_x0000_s1026"/>
        <o:r id="V:Rule4" type="connector" idref="#_x0000_s1027"/>
      </o:rules>
    </o:shapelayout>
  </w:shapeDefaults>
  <w:decimalSymbol w:val=","/>
  <w:listSeparator w:val=";"/>
  <w15:docId w15:val="{8142AF08-34D2-457C-A20E-57C9E1E37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1CAD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3045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3045E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3045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3045E"/>
    <w:rPr>
      <w:lang w:val="fr-FR"/>
    </w:rPr>
  </w:style>
  <w:style w:type="character" w:styleId="Numrodepage">
    <w:name w:val="page number"/>
    <w:basedOn w:val="Policepardfaut"/>
    <w:uiPriority w:val="99"/>
    <w:rsid w:val="0043045E"/>
    <w:rPr>
      <w:rFonts w:cs="Times New Roman"/>
    </w:rPr>
  </w:style>
  <w:style w:type="paragraph" w:styleId="Paragraphedeliste">
    <w:name w:val="List Paragraph"/>
    <w:basedOn w:val="Normal"/>
    <w:uiPriority w:val="34"/>
    <w:qFormat/>
    <w:rsid w:val="0043045E"/>
    <w:pPr>
      <w:spacing w:after="200" w:line="276" w:lineRule="auto"/>
      <w:ind w:left="720"/>
      <w:contextualSpacing/>
    </w:pPr>
    <w:rPr>
      <w:rFonts w:ascii="Calibri" w:eastAsia="Cambria" w:hAnsi="Calibri" w:cs="Times New Roman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A6E8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6E86"/>
    <w:rPr>
      <w:rFonts w:ascii="Lucida Grande" w:hAnsi="Lucida Grande" w:cs="Lucida Grande"/>
      <w:sz w:val="18"/>
      <w:szCs w:val="18"/>
      <w:lang w:val="fr-FR"/>
    </w:rPr>
  </w:style>
  <w:style w:type="table" w:styleId="Grilledutableau">
    <w:name w:val="Table Grid"/>
    <w:basedOn w:val="TableauNormal"/>
    <w:uiPriority w:val="59"/>
    <w:rsid w:val="004526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9C09D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C09D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C09D8"/>
    <w:rPr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C09D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C09D8"/>
    <w:rPr>
      <w:b/>
      <w:bCs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BEF03-66C7-4B61-B384-8C58AB480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1799</Words>
  <Characters>9897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</dc:creator>
  <cp:lastModifiedBy>David Hélard</cp:lastModifiedBy>
  <cp:revision>3</cp:revision>
  <cp:lastPrinted>2016-01-07T11:21:00Z</cp:lastPrinted>
  <dcterms:created xsi:type="dcterms:W3CDTF">2016-01-20T14:11:00Z</dcterms:created>
  <dcterms:modified xsi:type="dcterms:W3CDTF">2016-06-20T21:04:00Z</dcterms:modified>
</cp:coreProperties>
</file>