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1305A9" w14:textId="77777777" w:rsidR="00A42994" w:rsidRDefault="00A42994" w:rsidP="00C73DB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SESSION 2015</w:t>
      </w:r>
    </w:p>
    <w:p w14:paraId="33CCEE80" w14:textId="77777777" w:rsidR="00A42994" w:rsidRPr="005E472E" w:rsidRDefault="00A42994" w:rsidP="00C73DB5">
      <w:pPr>
        <w:rPr>
          <w:b/>
          <w:bCs/>
          <w:szCs w:val="40"/>
        </w:rPr>
      </w:pPr>
    </w:p>
    <w:p w14:paraId="57E670A0" w14:textId="77777777" w:rsidR="00A42994" w:rsidRPr="00837E08" w:rsidRDefault="00A42994" w:rsidP="00837E08">
      <w:pPr>
        <w:jc w:val="center"/>
        <w:rPr>
          <w:b/>
          <w:bCs/>
          <w:sz w:val="40"/>
          <w:szCs w:val="40"/>
        </w:rPr>
      </w:pPr>
      <w:r w:rsidRPr="00837E08">
        <w:rPr>
          <w:b/>
          <w:bCs/>
          <w:sz w:val="40"/>
          <w:szCs w:val="40"/>
        </w:rPr>
        <w:t>BACCALAURÉAT TECHNOLOGIQUE</w:t>
      </w:r>
    </w:p>
    <w:p w14:paraId="3E7B98F2" w14:textId="77777777" w:rsidR="00A42994" w:rsidRPr="00177C33" w:rsidRDefault="00A42994" w:rsidP="00177C33">
      <w:pPr>
        <w:jc w:val="center"/>
        <w:rPr>
          <w:b/>
          <w:bCs/>
          <w:sz w:val="36"/>
          <w:szCs w:val="36"/>
        </w:rPr>
      </w:pPr>
      <w:r w:rsidRPr="00837E08">
        <w:rPr>
          <w:b/>
          <w:bCs/>
          <w:sz w:val="40"/>
          <w:szCs w:val="40"/>
        </w:rPr>
        <w:t>Sciences et Technologies de l’Industrie et du Développement Durable</w:t>
      </w:r>
    </w:p>
    <w:p w14:paraId="26A74831" w14:textId="77777777" w:rsidR="00A42994" w:rsidRPr="00177C33" w:rsidRDefault="00A42994" w:rsidP="00177C33">
      <w:pPr>
        <w:jc w:val="center"/>
        <w:rPr>
          <w:b/>
          <w:bCs/>
          <w:sz w:val="32"/>
          <w:szCs w:val="32"/>
        </w:rPr>
      </w:pPr>
      <w:r w:rsidRPr="00837E08">
        <w:rPr>
          <w:b/>
          <w:bCs/>
          <w:sz w:val="32"/>
          <w:szCs w:val="32"/>
        </w:rPr>
        <w:t>ENSEIGNEMENTS TECHNOLOGIQUES TRANSVERSAUX</w:t>
      </w:r>
    </w:p>
    <w:p w14:paraId="7A895631" w14:textId="77777777" w:rsidR="00A42994" w:rsidRPr="00B14E72" w:rsidRDefault="00A42994" w:rsidP="00837E08">
      <w:pPr>
        <w:jc w:val="center"/>
        <w:rPr>
          <w:sz w:val="28"/>
          <w:szCs w:val="28"/>
        </w:rPr>
      </w:pPr>
      <w:r w:rsidRPr="00B14E72">
        <w:rPr>
          <w:sz w:val="28"/>
          <w:szCs w:val="28"/>
        </w:rPr>
        <w:t>C</w:t>
      </w:r>
      <w:r w:rsidR="00997F3A">
        <w:rPr>
          <w:sz w:val="28"/>
          <w:szCs w:val="28"/>
        </w:rPr>
        <w:t>oe</w:t>
      </w:r>
      <w:r w:rsidRPr="00B14E72">
        <w:rPr>
          <w:sz w:val="28"/>
          <w:szCs w:val="28"/>
        </w:rPr>
        <w:t>fficient 8 – Durée 4 heures</w:t>
      </w:r>
    </w:p>
    <w:p w14:paraId="01BC8034" w14:textId="77777777" w:rsidR="00A42994" w:rsidRPr="005E472E" w:rsidRDefault="00A42994" w:rsidP="00C73DB5">
      <w:pPr>
        <w:jc w:val="center"/>
        <w:rPr>
          <w:sz w:val="24"/>
        </w:rPr>
      </w:pPr>
      <w:r w:rsidRPr="005E472E">
        <w:rPr>
          <w:sz w:val="24"/>
        </w:rPr>
        <w:t>Aucun document autorisé – Calculatrice autorisée</w:t>
      </w:r>
    </w:p>
    <w:p w14:paraId="378EFBAB" w14:textId="77777777" w:rsidR="00A42994" w:rsidRPr="007E100C" w:rsidRDefault="005E472E" w:rsidP="007E100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NAVETTE MARITIME É</w:t>
      </w:r>
      <w:r w:rsidR="00A42994" w:rsidRPr="00177C33">
        <w:rPr>
          <w:b/>
          <w:bCs/>
          <w:sz w:val="40"/>
          <w:szCs w:val="40"/>
        </w:rPr>
        <w:t>LECTRO</w:t>
      </w:r>
      <w:r w:rsidR="00A42994">
        <w:rPr>
          <w:b/>
          <w:bCs/>
          <w:sz w:val="40"/>
          <w:szCs w:val="40"/>
        </w:rPr>
        <w:t>-</w:t>
      </w:r>
      <w:r w:rsidR="00A42994" w:rsidRPr="00177C33">
        <w:rPr>
          <w:b/>
          <w:bCs/>
          <w:sz w:val="40"/>
          <w:szCs w:val="40"/>
        </w:rPr>
        <w:t>SOLAIRE</w:t>
      </w:r>
    </w:p>
    <w:p w14:paraId="0359B27B" w14:textId="77777777" w:rsidR="00A42994" w:rsidRDefault="003875E4" w:rsidP="005543CD">
      <w:pPr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50EE6EC0" wp14:editId="661BA120">
            <wp:simplePos x="0" y="0"/>
            <wp:positionH relativeFrom="column">
              <wp:posOffset>1318260</wp:posOffset>
            </wp:positionH>
            <wp:positionV relativeFrom="paragraph">
              <wp:posOffset>145415</wp:posOffset>
            </wp:positionV>
            <wp:extent cx="3371850" cy="2094230"/>
            <wp:effectExtent l="19050" t="0" r="0" b="0"/>
            <wp:wrapSquare wrapText="bothSides"/>
            <wp:docPr id="45" name="Image 2" descr="ferryboat_se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ferryboat_seu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20DD9F" w14:textId="77777777" w:rsidR="00A42994" w:rsidRDefault="00A42994" w:rsidP="005543CD">
      <w:pPr>
        <w:jc w:val="center"/>
        <w:rPr>
          <w:b/>
          <w:bCs/>
          <w:sz w:val="28"/>
          <w:szCs w:val="28"/>
        </w:rPr>
      </w:pPr>
    </w:p>
    <w:p w14:paraId="3EE2D46F" w14:textId="77777777" w:rsidR="00A42994" w:rsidRDefault="00A42994" w:rsidP="005543CD">
      <w:pPr>
        <w:jc w:val="center"/>
        <w:rPr>
          <w:b/>
          <w:bCs/>
          <w:sz w:val="28"/>
          <w:szCs w:val="28"/>
        </w:rPr>
      </w:pPr>
    </w:p>
    <w:p w14:paraId="1EFC7E98" w14:textId="77777777" w:rsidR="00A42994" w:rsidRDefault="00A42994" w:rsidP="005543CD">
      <w:pPr>
        <w:jc w:val="center"/>
        <w:rPr>
          <w:b/>
          <w:bCs/>
          <w:sz w:val="28"/>
          <w:szCs w:val="28"/>
        </w:rPr>
      </w:pPr>
    </w:p>
    <w:p w14:paraId="57913FA5" w14:textId="77777777" w:rsidR="00A42994" w:rsidRDefault="00A42994" w:rsidP="005543CD">
      <w:pPr>
        <w:jc w:val="center"/>
        <w:rPr>
          <w:b/>
          <w:bCs/>
          <w:sz w:val="28"/>
          <w:szCs w:val="28"/>
        </w:rPr>
      </w:pPr>
    </w:p>
    <w:p w14:paraId="7A438025" w14:textId="77777777" w:rsidR="00A42994" w:rsidRDefault="00A42994" w:rsidP="005543CD">
      <w:pPr>
        <w:jc w:val="center"/>
        <w:rPr>
          <w:b/>
          <w:bCs/>
          <w:sz w:val="28"/>
          <w:szCs w:val="28"/>
        </w:rPr>
      </w:pPr>
    </w:p>
    <w:p w14:paraId="0A97F82A" w14:textId="77777777" w:rsidR="00A42994" w:rsidRDefault="00A42994" w:rsidP="005543CD">
      <w:pPr>
        <w:jc w:val="center"/>
        <w:rPr>
          <w:b/>
          <w:bCs/>
          <w:sz w:val="28"/>
          <w:szCs w:val="28"/>
        </w:rPr>
      </w:pPr>
    </w:p>
    <w:p w14:paraId="03182C51" w14:textId="77777777" w:rsidR="00A42994" w:rsidRPr="005543CD" w:rsidRDefault="00D237B9" w:rsidP="005543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Constitution du sujet </w:t>
      </w:r>
    </w:p>
    <w:p w14:paraId="5168D6B9" w14:textId="77777777" w:rsidR="00A42994" w:rsidRPr="00506155" w:rsidRDefault="00A42994" w:rsidP="00DE0B7C">
      <w:pPr>
        <w:numPr>
          <w:ilvl w:val="0"/>
          <w:numId w:val="4"/>
        </w:numPr>
        <w:tabs>
          <w:tab w:val="left" w:pos="1560"/>
          <w:tab w:val="left" w:leader="dot" w:pos="7371"/>
        </w:tabs>
        <w:ind w:left="1418" w:hanging="357"/>
        <w:rPr>
          <w:sz w:val="24"/>
          <w:szCs w:val="24"/>
        </w:rPr>
      </w:pPr>
      <w:r>
        <w:rPr>
          <w:b/>
          <w:bCs/>
          <w:sz w:val="24"/>
          <w:szCs w:val="24"/>
        </w:rPr>
        <w:t>Sujet</w:t>
      </w:r>
      <w:r w:rsidRPr="00506155">
        <w:rPr>
          <w:b/>
          <w:bCs/>
          <w:sz w:val="24"/>
          <w:szCs w:val="24"/>
        </w:rPr>
        <w:t> </w:t>
      </w:r>
      <w:r w:rsidRPr="00C22873">
        <w:rPr>
          <w:i/>
          <w:iCs/>
          <w:sz w:val="24"/>
          <w:szCs w:val="24"/>
        </w:rPr>
        <w:t>(mise en situation et q</w:t>
      </w:r>
      <w:r w:rsidRPr="00506155">
        <w:rPr>
          <w:i/>
          <w:iCs/>
          <w:sz w:val="24"/>
          <w:szCs w:val="24"/>
        </w:rPr>
        <w:t>uestions à traiter par le candidat)</w:t>
      </w:r>
    </w:p>
    <w:p w14:paraId="3E0252FF" w14:textId="77777777" w:rsidR="00A42994" w:rsidRPr="00506155" w:rsidRDefault="00A42994" w:rsidP="00DE0B7C">
      <w:pPr>
        <w:numPr>
          <w:ilvl w:val="1"/>
          <w:numId w:val="4"/>
        </w:numPr>
        <w:tabs>
          <w:tab w:val="left" w:pos="2127"/>
          <w:tab w:val="left" w:leader="dot" w:pos="7371"/>
        </w:tabs>
        <w:ind w:left="1985"/>
        <w:rPr>
          <w:sz w:val="24"/>
          <w:szCs w:val="24"/>
        </w:rPr>
      </w:pPr>
      <w:r w:rsidRPr="00506155">
        <w:rPr>
          <w:b/>
          <w:bCs/>
          <w:sz w:val="24"/>
          <w:szCs w:val="24"/>
        </w:rPr>
        <w:t xml:space="preserve">PARTIE </w:t>
      </w:r>
      <w:r>
        <w:rPr>
          <w:b/>
          <w:bCs/>
          <w:sz w:val="24"/>
          <w:szCs w:val="24"/>
        </w:rPr>
        <w:t>I (3 heures)</w:t>
      </w:r>
      <w:r w:rsidRPr="00C22873">
        <w:rPr>
          <w:sz w:val="24"/>
          <w:szCs w:val="24"/>
        </w:rPr>
        <w:tab/>
      </w:r>
      <w:r w:rsidRPr="00506155">
        <w:rPr>
          <w:sz w:val="24"/>
          <w:szCs w:val="24"/>
        </w:rPr>
        <w:t xml:space="preserve">Pages </w:t>
      </w:r>
      <w:r>
        <w:rPr>
          <w:sz w:val="24"/>
          <w:szCs w:val="24"/>
        </w:rPr>
        <w:t>2 à 7</w:t>
      </w:r>
    </w:p>
    <w:p w14:paraId="7A36DEAB" w14:textId="77777777" w:rsidR="00A42994" w:rsidRPr="00C22873" w:rsidRDefault="00A42994" w:rsidP="00DE0B7C">
      <w:pPr>
        <w:numPr>
          <w:ilvl w:val="1"/>
          <w:numId w:val="4"/>
        </w:numPr>
        <w:tabs>
          <w:tab w:val="left" w:pos="2127"/>
          <w:tab w:val="left" w:leader="dot" w:pos="7371"/>
        </w:tabs>
        <w:ind w:left="1985"/>
        <w:rPr>
          <w:b/>
          <w:bCs/>
          <w:sz w:val="24"/>
          <w:szCs w:val="24"/>
        </w:rPr>
      </w:pPr>
      <w:r w:rsidRPr="00506155">
        <w:rPr>
          <w:b/>
          <w:bCs/>
          <w:sz w:val="24"/>
          <w:szCs w:val="24"/>
        </w:rPr>
        <w:t xml:space="preserve">PARTIE </w:t>
      </w:r>
      <w:r>
        <w:rPr>
          <w:b/>
          <w:bCs/>
          <w:sz w:val="24"/>
          <w:szCs w:val="24"/>
        </w:rPr>
        <w:t>II (1 heure)</w:t>
      </w:r>
      <w:r w:rsidRPr="00C22873">
        <w:rPr>
          <w:sz w:val="24"/>
          <w:szCs w:val="24"/>
        </w:rPr>
        <w:tab/>
        <w:t xml:space="preserve">Pages </w:t>
      </w:r>
      <w:r>
        <w:rPr>
          <w:sz w:val="24"/>
          <w:szCs w:val="24"/>
        </w:rPr>
        <w:t xml:space="preserve">8 </w:t>
      </w:r>
      <w:r w:rsidRPr="00C22873">
        <w:rPr>
          <w:sz w:val="24"/>
          <w:szCs w:val="24"/>
        </w:rPr>
        <w:t xml:space="preserve">à </w:t>
      </w:r>
      <w:r>
        <w:rPr>
          <w:sz w:val="24"/>
          <w:szCs w:val="24"/>
        </w:rPr>
        <w:t>9</w:t>
      </w:r>
    </w:p>
    <w:p w14:paraId="260944C0" w14:textId="77777777" w:rsidR="00A42994" w:rsidRPr="00506155" w:rsidRDefault="00A42994" w:rsidP="00DE0B7C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/>
        <w:ind w:left="1418" w:hanging="357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Documents </w:t>
      </w:r>
      <w:r w:rsidR="00C45870">
        <w:rPr>
          <w:b/>
          <w:bCs/>
          <w:sz w:val="24"/>
          <w:szCs w:val="24"/>
        </w:rPr>
        <w:t>t</w:t>
      </w:r>
      <w:r>
        <w:rPr>
          <w:b/>
          <w:bCs/>
          <w:sz w:val="24"/>
          <w:szCs w:val="24"/>
        </w:rPr>
        <w:t>echnique</w:t>
      </w:r>
      <w:r w:rsidR="00C45870">
        <w:rPr>
          <w:b/>
          <w:bCs/>
          <w:sz w:val="24"/>
          <w:szCs w:val="24"/>
        </w:rPr>
        <w:t>s</w:t>
      </w:r>
      <w:r>
        <w:rPr>
          <w:sz w:val="24"/>
          <w:szCs w:val="24"/>
        </w:rPr>
        <w:tab/>
      </w:r>
      <w:r w:rsidRPr="00506155">
        <w:rPr>
          <w:sz w:val="24"/>
          <w:szCs w:val="24"/>
        </w:rPr>
        <w:t xml:space="preserve">Pages </w:t>
      </w:r>
      <w:r>
        <w:rPr>
          <w:sz w:val="24"/>
          <w:szCs w:val="24"/>
        </w:rPr>
        <w:t>10</w:t>
      </w:r>
      <w:r w:rsidRPr="00506155">
        <w:rPr>
          <w:sz w:val="24"/>
          <w:szCs w:val="24"/>
        </w:rPr>
        <w:t xml:space="preserve"> à </w:t>
      </w:r>
      <w:r>
        <w:rPr>
          <w:sz w:val="24"/>
          <w:szCs w:val="24"/>
        </w:rPr>
        <w:t>18</w:t>
      </w:r>
    </w:p>
    <w:p w14:paraId="4C9F52B0" w14:textId="77777777" w:rsidR="00A42994" w:rsidRPr="005E472E" w:rsidRDefault="00C45870" w:rsidP="00E67940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/>
        <w:ind w:left="1418" w:hanging="35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Documents r</w:t>
      </w:r>
      <w:r w:rsidR="00A42994" w:rsidRPr="00506155">
        <w:rPr>
          <w:b/>
          <w:bCs/>
          <w:sz w:val="24"/>
          <w:szCs w:val="24"/>
        </w:rPr>
        <w:t>éponse</w:t>
      </w:r>
      <w:r>
        <w:rPr>
          <w:b/>
          <w:bCs/>
          <w:sz w:val="24"/>
          <w:szCs w:val="24"/>
        </w:rPr>
        <w:t>s</w:t>
      </w:r>
      <w:r w:rsidR="00A42994">
        <w:rPr>
          <w:sz w:val="24"/>
          <w:szCs w:val="24"/>
        </w:rPr>
        <w:tab/>
      </w:r>
      <w:r w:rsidR="00A42994" w:rsidRPr="00506155">
        <w:rPr>
          <w:sz w:val="24"/>
          <w:szCs w:val="24"/>
        </w:rPr>
        <w:t xml:space="preserve">Pages </w:t>
      </w:r>
      <w:r w:rsidR="00A42994">
        <w:rPr>
          <w:sz w:val="24"/>
          <w:szCs w:val="24"/>
        </w:rPr>
        <w:t>19</w:t>
      </w:r>
      <w:r w:rsidR="00A42994" w:rsidRPr="00506155">
        <w:rPr>
          <w:sz w:val="24"/>
          <w:szCs w:val="24"/>
        </w:rPr>
        <w:t xml:space="preserve"> à </w:t>
      </w:r>
      <w:r w:rsidR="00A42994">
        <w:rPr>
          <w:sz w:val="24"/>
          <w:szCs w:val="24"/>
        </w:rPr>
        <w:t>21</w:t>
      </w:r>
    </w:p>
    <w:p w14:paraId="17341B15" w14:textId="77777777" w:rsidR="005E472E" w:rsidRPr="00E67940" w:rsidRDefault="005E472E" w:rsidP="005E472E">
      <w:pPr>
        <w:tabs>
          <w:tab w:val="left" w:pos="1560"/>
          <w:tab w:val="left" w:leader="dot" w:pos="7371"/>
        </w:tabs>
        <w:spacing w:before="360"/>
        <w:ind w:left="141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 sujet comporte 21 pages numérotées de 1/21 à 21/21.</w:t>
      </w:r>
    </w:p>
    <w:p w14:paraId="44FFB2BF" w14:textId="77777777" w:rsidR="00A42994" w:rsidRPr="00E67940" w:rsidRDefault="00A42994" w:rsidP="00177C33">
      <w:pPr>
        <w:ind w:left="426" w:right="685"/>
        <w:jc w:val="center"/>
        <w:rPr>
          <w:b/>
          <w:bCs/>
          <w:sz w:val="24"/>
          <w:szCs w:val="24"/>
        </w:rPr>
      </w:pPr>
      <w:r w:rsidRPr="00E67940">
        <w:rPr>
          <w:b/>
          <w:bCs/>
          <w:sz w:val="24"/>
          <w:szCs w:val="24"/>
        </w:rPr>
        <w:t xml:space="preserve">Le dossier sujet comporte </w:t>
      </w:r>
      <w:r w:rsidRPr="00D237B9">
        <w:rPr>
          <w:b/>
          <w:bCs/>
          <w:sz w:val="24"/>
          <w:szCs w:val="24"/>
        </w:rPr>
        <w:t>deux parties indépendantes </w:t>
      </w:r>
      <w:r w:rsidRPr="00E67940">
        <w:rPr>
          <w:b/>
          <w:bCs/>
          <w:sz w:val="24"/>
          <w:szCs w:val="24"/>
        </w:rPr>
        <w:t>qui</w:t>
      </w:r>
      <w:r w:rsidRPr="00E67940">
        <w:rPr>
          <w:b/>
          <w:bCs/>
          <w:sz w:val="24"/>
          <w:szCs w:val="24"/>
        </w:rPr>
        <w:br/>
        <w:t>peuvent être traitées dans un ordre indifférent.</w:t>
      </w:r>
    </w:p>
    <w:p w14:paraId="2079131E" w14:textId="77777777" w:rsidR="00A42994" w:rsidRPr="00C73DB5" w:rsidRDefault="00A42994" w:rsidP="00C73DB5">
      <w:pPr>
        <w:jc w:val="center"/>
        <w:rPr>
          <w:b/>
          <w:bCs/>
          <w:sz w:val="24"/>
          <w:szCs w:val="24"/>
        </w:rPr>
      </w:pPr>
      <w:r w:rsidRPr="00E67940">
        <w:rPr>
          <w:b/>
          <w:bCs/>
          <w:sz w:val="24"/>
          <w:szCs w:val="24"/>
        </w:rPr>
        <w:t>Les documents réponse</w:t>
      </w:r>
      <w:r w:rsidR="00C45870">
        <w:rPr>
          <w:b/>
          <w:bCs/>
          <w:sz w:val="24"/>
          <w:szCs w:val="24"/>
        </w:rPr>
        <w:t>s</w:t>
      </w:r>
      <w:r w:rsidRPr="00E67940">
        <w:rPr>
          <w:b/>
          <w:bCs/>
          <w:sz w:val="24"/>
          <w:szCs w:val="24"/>
        </w:rPr>
        <w:t xml:space="preserve"> DR1 à DR</w:t>
      </w:r>
      <w:r>
        <w:rPr>
          <w:b/>
          <w:bCs/>
          <w:sz w:val="24"/>
          <w:szCs w:val="24"/>
        </w:rPr>
        <w:t>3 (pages 19 à 21</w:t>
      </w:r>
      <w:r w:rsidRPr="00E67940">
        <w:rPr>
          <w:b/>
          <w:bCs/>
          <w:sz w:val="24"/>
          <w:szCs w:val="24"/>
        </w:rPr>
        <w:t xml:space="preserve">) seront </w:t>
      </w:r>
      <w:r w:rsidRPr="00E67940">
        <w:rPr>
          <w:b/>
          <w:bCs/>
          <w:sz w:val="24"/>
          <w:szCs w:val="24"/>
        </w:rPr>
        <w:br/>
        <w:t>à rendre agrafés avec vos copies.</w:t>
      </w:r>
      <w:r w:rsidRPr="00BE467F">
        <w:rPr>
          <w:i/>
          <w:iCs/>
        </w:rPr>
        <w:br w:type="page"/>
      </w:r>
      <w:r w:rsidRPr="00BE467F">
        <w:rPr>
          <w:b/>
          <w:bCs/>
          <w:i/>
          <w:iCs/>
          <w:sz w:val="28"/>
          <w:szCs w:val="28"/>
        </w:rPr>
        <w:lastRenderedPageBreak/>
        <w:t>Mise en situation</w:t>
      </w:r>
    </w:p>
    <w:p w14:paraId="5FDF358C" w14:textId="5032E771" w:rsidR="00A42994" w:rsidRDefault="003875E4" w:rsidP="00B14E72">
      <w:pPr>
        <w:spacing w:after="60"/>
        <w:ind w:firstLine="709"/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D013F9C" wp14:editId="43F22E98">
            <wp:simplePos x="0" y="0"/>
            <wp:positionH relativeFrom="column">
              <wp:posOffset>3331845</wp:posOffset>
            </wp:positionH>
            <wp:positionV relativeFrom="paragraph">
              <wp:posOffset>-238125</wp:posOffset>
            </wp:positionV>
            <wp:extent cx="3187700" cy="2247900"/>
            <wp:effectExtent l="0" t="0" r="0" b="0"/>
            <wp:wrapSquare wrapText="bothSides"/>
            <wp:docPr id="44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2994">
        <w:rPr>
          <w:sz w:val="24"/>
          <w:szCs w:val="24"/>
        </w:rPr>
        <w:t>Traditionnellement, les transports maritimes</w:t>
      </w:r>
      <w:r w:rsidR="005E472E">
        <w:rPr>
          <w:sz w:val="24"/>
          <w:szCs w:val="24"/>
        </w:rPr>
        <w:t>,</w:t>
      </w:r>
      <w:r w:rsidR="00A42994">
        <w:rPr>
          <w:sz w:val="24"/>
          <w:szCs w:val="24"/>
        </w:rPr>
        <w:t xml:space="preserve"> sur de courtes distances</w:t>
      </w:r>
      <w:r w:rsidR="005E472E">
        <w:rPr>
          <w:sz w:val="24"/>
          <w:szCs w:val="24"/>
        </w:rPr>
        <w:t>,</w:t>
      </w:r>
      <w:r w:rsidR="00A42994">
        <w:rPr>
          <w:sz w:val="24"/>
          <w:szCs w:val="24"/>
        </w:rPr>
        <w:t xml:space="preserve"> s’effectuent sur des navires de petites dimens</w:t>
      </w:r>
      <w:r w:rsidR="002A656B">
        <w:rPr>
          <w:sz w:val="24"/>
          <w:szCs w:val="24"/>
        </w:rPr>
        <w:t>ions appelés « navettes » ou « </w:t>
      </w:r>
      <w:r w:rsidR="004D634E">
        <w:rPr>
          <w:sz w:val="24"/>
          <w:szCs w:val="24"/>
        </w:rPr>
        <w:t>Ferry-boat</w:t>
      </w:r>
      <w:r w:rsidR="00A42994">
        <w:rPr>
          <w:sz w:val="24"/>
          <w:szCs w:val="24"/>
        </w:rPr>
        <w:t> » suivant les régions.</w:t>
      </w:r>
    </w:p>
    <w:p w14:paraId="111618EC" w14:textId="77777777" w:rsidR="00A42994" w:rsidRDefault="00A42994" w:rsidP="00B14E72">
      <w:pPr>
        <w:spacing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Les municipalités s’intéressent de plus en plus à des versions moins polluantes de ce type de transport.</w:t>
      </w:r>
      <w:r w:rsidRPr="000873B4">
        <w:rPr>
          <w:noProof/>
          <w:sz w:val="24"/>
          <w:szCs w:val="24"/>
          <w:lang w:eastAsia="fr-FR"/>
        </w:rPr>
        <w:t xml:space="preserve"> </w:t>
      </w:r>
    </w:p>
    <w:p w14:paraId="17C6E024" w14:textId="77777777" w:rsidR="00A42994" w:rsidRDefault="00A42994" w:rsidP="00B14E72">
      <w:pPr>
        <w:spacing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C’est le cas </w:t>
      </w:r>
      <w:r w:rsidR="002A656B">
        <w:rPr>
          <w:sz w:val="24"/>
          <w:szCs w:val="24"/>
        </w:rPr>
        <w:t>à Marseille où la traversée du vieux p</w:t>
      </w:r>
      <w:r>
        <w:rPr>
          <w:sz w:val="24"/>
          <w:szCs w:val="24"/>
        </w:rPr>
        <w:t>ort (ci-contre) s’effectuait depuis 1953 grâce à la navette « César » dotée d’un moteur diesel classique.</w:t>
      </w:r>
    </w:p>
    <w:p w14:paraId="439186B7" w14:textId="489FE791" w:rsidR="00A42994" w:rsidRDefault="00A42994" w:rsidP="00631F0A">
      <w:pPr>
        <w:spacing w:after="60"/>
        <w:ind w:right="-148" w:firstLine="709"/>
        <w:jc w:val="both"/>
        <w:rPr>
          <w:sz w:val="24"/>
          <w:szCs w:val="24"/>
        </w:rPr>
      </w:pPr>
      <w:r>
        <w:rPr>
          <w:sz w:val="24"/>
          <w:szCs w:val="24"/>
        </w:rPr>
        <w:t>En 2010,</w:t>
      </w:r>
      <w:r w:rsidR="005534C5">
        <w:rPr>
          <w:sz w:val="24"/>
          <w:szCs w:val="24"/>
        </w:rPr>
        <w:t xml:space="preserve"> elle a été remplacée par le « </w:t>
      </w:r>
      <w:r w:rsidR="004D634E">
        <w:rPr>
          <w:sz w:val="24"/>
          <w:szCs w:val="24"/>
        </w:rPr>
        <w:t>Ferry-boat</w:t>
      </w:r>
      <w:r>
        <w:rPr>
          <w:sz w:val="24"/>
          <w:szCs w:val="24"/>
        </w:rPr>
        <w:t> », un bateau innovant doté de moteurs électriques et de panneaux solaires.</w:t>
      </w:r>
    </w:p>
    <w:p w14:paraId="40E9F8D1" w14:textId="03838ADB" w:rsidR="00A42994" w:rsidRPr="000E2F3E" w:rsidRDefault="00A42994" w:rsidP="00631F0A">
      <w:pPr>
        <w:pStyle w:val="NormalWeb"/>
        <w:spacing w:before="0" w:beforeAutospacing="0" w:after="0"/>
        <w:ind w:right="-148" w:firstLine="709"/>
        <w:jc w:val="both"/>
        <w:rPr>
          <w:rFonts w:ascii="Arial" w:hAnsi="Arial" w:cs="Arial"/>
          <w:lang w:eastAsia="en-US"/>
        </w:rPr>
      </w:pPr>
      <w:r w:rsidRPr="000E2F3E">
        <w:rPr>
          <w:rFonts w:ascii="Arial" w:hAnsi="Arial" w:cs="Arial"/>
          <w:lang w:eastAsia="en-US"/>
        </w:rPr>
        <w:t xml:space="preserve">La distance parcourue à chaque trajet par le </w:t>
      </w:r>
      <w:r>
        <w:rPr>
          <w:rFonts w:ascii="Arial" w:hAnsi="Arial" w:cs="Arial"/>
          <w:lang w:eastAsia="en-US"/>
        </w:rPr>
        <w:t>« </w:t>
      </w:r>
      <w:r w:rsidR="004D634E">
        <w:rPr>
          <w:rFonts w:ascii="Arial" w:hAnsi="Arial" w:cs="Arial"/>
          <w:lang w:eastAsia="en-US"/>
        </w:rPr>
        <w:t>Ferry-boat</w:t>
      </w:r>
      <w:r>
        <w:rPr>
          <w:rFonts w:ascii="Arial" w:hAnsi="Arial" w:cs="Arial"/>
          <w:lang w:eastAsia="en-US"/>
        </w:rPr>
        <w:t> »</w:t>
      </w:r>
      <w:r w:rsidRPr="000E2F3E">
        <w:rPr>
          <w:rFonts w:ascii="Arial" w:hAnsi="Arial" w:cs="Arial"/>
          <w:lang w:eastAsia="en-US"/>
        </w:rPr>
        <w:t xml:space="preserve"> est de 283 m</w:t>
      </w:r>
      <w:r w:rsidR="009D7B1E">
        <w:rPr>
          <w:rFonts w:ascii="Arial" w:hAnsi="Arial" w:cs="Arial"/>
          <w:lang w:eastAsia="en-US"/>
        </w:rPr>
        <w:t>. L</w:t>
      </w:r>
      <w:r w:rsidRPr="000E2F3E">
        <w:rPr>
          <w:rFonts w:ascii="Arial" w:hAnsi="Arial" w:cs="Arial"/>
          <w:lang w:eastAsia="en-US"/>
        </w:rPr>
        <w:t xml:space="preserve">a durée de la traversée est de 5 minutes environ </w:t>
      </w:r>
      <w:r w:rsidR="009D7B1E">
        <w:rPr>
          <w:rFonts w:ascii="Arial" w:hAnsi="Arial" w:cs="Arial"/>
          <w:lang w:eastAsia="en-US"/>
        </w:rPr>
        <w:t>(</w:t>
      </w:r>
      <w:r w:rsidRPr="000E2F3E">
        <w:rPr>
          <w:rFonts w:ascii="Arial" w:hAnsi="Arial" w:cs="Arial"/>
          <w:lang w:eastAsia="en-US"/>
        </w:rPr>
        <w:t>déchargement / chargement  des passagers compris</w:t>
      </w:r>
      <w:r w:rsidR="009D7B1E">
        <w:rPr>
          <w:rFonts w:ascii="Arial" w:hAnsi="Arial" w:cs="Arial"/>
          <w:lang w:eastAsia="en-US"/>
        </w:rPr>
        <w:t>). La</w:t>
      </w:r>
      <w:r w:rsidRPr="000E2F3E">
        <w:rPr>
          <w:rFonts w:ascii="Arial" w:hAnsi="Arial" w:cs="Arial"/>
          <w:lang w:eastAsia="en-US"/>
        </w:rPr>
        <w:t xml:space="preserve"> vitesse autorisée </w:t>
      </w:r>
      <w:r w:rsidR="009D7B1E">
        <w:rPr>
          <w:rFonts w:ascii="Arial" w:hAnsi="Arial" w:cs="Arial"/>
          <w:lang w:eastAsia="en-US"/>
        </w:rPr>
        <w:t xml:space="preserve">est </w:t>
      </w:r>
      <w:r w:rsidRPr="000E2F3E">
        <w:rPr>
          <w:rFonts w:ascii="Arial" w:hAnsi="Arial" w:cs="Arial"/>
          <w:lang w:eastAsia="en-US"/>
        </w:rPr>
        <w:t>d</w:t>
      </w:r>
      <w:r w:rsidR="009D7B1E">
        <w:rPr>
          <w:rFonts w:ascii="Arial" w:hAnsi="Arial" w:cs="Arial"/>
          <w:lang w:eastAsia="en-US"/>
        </w:rPr>
        <w:t>e 4 nœuds (1 n</w:t>
      </w:r>
      <w:r>
        <w:rPr>
          <w:rFonts w:ascii="Arial" w:hAnsi="Arial" w:cs="Arial"/>
          <w:lang w:eastAsia="en-US"/>
        </w:rPr>
        <w:t>œud = 1,852km</w:t>
      </w:r>
      <w:r w:rsidR="00631F0A">
        <w:rPr>
          <w:rFonts w:ascii="Arial" w:hAnsi="Arial" w:cs="Arial"/>
          <w:lang w:eastAsia="en-US"/>
        </w:rPr>
        <w:t>·</w:t>
      </w:r>
      <w:r w:rsidRPr="000E2F3E">
        <w:rPr>
          <w:rFonts w:ascii="Arial" w:hAnsi="Arial" w:cs="Arial"/>
          <w:lang w:eastAsia="en-US"/>
        </w:rPr>
        <w:t>h</w:t>
      </w:r>
      <w:r w:rsidRPr="009B50C6">
        <w:rPr>
          <w:rFonts w:ascii="Arial" w:hAnsi="Arial" w:cs="Arial"/>
          <w:vertAlign w:val="superscript"/>
          <w:lang w:eastAsia="en-US"/>
        </w:rPr>
        <w:t>-1</w:t>
      </w:r>
      <w:r w:rsidRPr="000E2F3E">
        <w:rPr>
          <w:rFonts w:ascii="Arial" w:hAnsi="Arial" w:cs="Arial"/>
          <w:lang w:eastAsia="en-US"/>
        </w:rPr>
        <w:t xml:space="preserve">). Le temps de fonctionnement </w:t>
      </w:r>
      <w:r>
        <w:rPr>
          <w:rFonts w:ascii="Arial" w:hAnsi="Arial" w:cs="Arial"/>
          <w:lang w:eastAsia="en-US"/>
        </w:rPr>
        <w:t xml:space="preserve">varie au cours de l’année </w:t>
      </w:r>
      <w:r w:rsidR="009D7B1E">
        <w:rPr>
          <w:rFonts w:ascii="Arial" w:hAnsi="Arial" w:cs="Arial"/>
          <w:lang w:eastAsia="en-US"/>
        </w:rPr>
        <w:t xml:space="preserve">selon le tableau suivant </w:t>
      </w:r>
      <w:r w:rsidRPr="000E2F3E">
        <w:rPr>
          <w:rFonts w:ascii="Arial" w:hAnsi="Arial" w:cs="Arial"/>
          <w:lang w:eastAsia="en-US"/>
        </w:rPr>
        <w:t>:</w:t>
      </w:r>
    </w:p>
    <w:p w14:paraId="6AFB37B3" w14:textId="77777777" w:rsidR="00A42994" w:rsidRDefault="00A42994" w:rsidP="009B50C6">
      <w:pPr>
        <w:pStyle w:val="NormalWeb"/>
        <w:spacing w:before="0" w:beforeAutospacing="0" w:after="0"/>
      </w:pPr>
      <w: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61"/>
        <w:gridCol w:w="2624"/>
        <w:gridCol w:w="3787"/>
      </w:tblGrid>
      <w:tr w:rsidR="00A42994" w:rsidRPr="005E472E" w14:paraId="0D597533" w14:textId="77777777" w:rsidTr="00997F3A">
        <w:trPr>
          <w:jc w:val="center"/>
        </w:trPr>
        <w:tc>
          <w:tcPr>
            <w:tcW w:w="2761" w:type="dxa"/>
            <w:vAlign w:val="center"/>
          </w:tcPr>
          <w:p w14:paraId="4294BCB2" w14:textId="77777777" w:rsidR="00A42994" w:rsidRPr="005E472E" w:rsidRDefault="00A42994" w:rsidP="00997F3A">
            <w:pPr>
              <w:pStyle w:val="NormalWeb"/>
              <w:spacing w:before="0" w:beforeAutospacing="0" w:after="0" w:line="276" w:lineRule="auto"/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E472E">
              <w:rPr>
                <w:rFonts w:ascii="Arial" w:hAnsi="Arial" w:cs="Arial"/>
                <w:b/>
                <w:bCs/>
                <w:szCs w:val="20"/>
              </w:rPr>
              <w:t>temps de fonctionnement</w:t>
            </w:r>
          </w:p>
        </w:tc>
        <w:tc>
          <w:tcPr>
            <w:tcW w:w="2624" w:type="dxa"/>
            <w:vAlign w:val="center"/>
          </w:tcPr>
          <w:p w14:paraId="5F17DD71" w14:textId="77777777" w:rsidR="00A42994" w:rsidRPr="005E472E" w:rsidRDefault="00A42994" w:rsidP="00997F3A">
            <w:pPr>
              <w:pStyle w:val="NormalWeb"/>
              <w:spacing w:before="0" w:beforeAutospacing="0" w:after="0" w:line="276" w:lineRule="auto"/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E472E">
              <w:rPr>
                <w:rFonts w:ascii="Arial" w:hAnsi="Arial" w:cs="Arial"/>
                <w:b/>
                <w:bCs/>
                <w:szCs w:val="20"/>
              </w:rPr>
              <w:t>horaires</w:t>
            </w:r>
          </w:p>
        </w:tc>
        <w:tc>
          <w:tcPr>
            <w:tcW w:w="3787" w:type="dxa"/>
            <w:vAlign w:val="center"/>
          </w:tcPr>
          <w:p w14:paraId="31971DA8" w14:textId="77777777" w:rsidR="00A42994" w:rsidRPr="005E472E" w:rsidRDefault="00A42994" w:rsidP="00997F3A">
            <w:pPr>
              <w:pStyle w:val="NormalWeb"/>
              <w:spacing w:before="0" w:beforeAutospacing="0" w:after="0" w:line="276" w:lineRule="auto"/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E472E">
              <w:rPr>
                <w:rFonts w:ascii="Arial" w:hAnsi="Arial" w:cs="Arial"/>
                <w:b/>
                <w:bCs/>
                <w:szCs w:val="20"/>
              </w:rPr>
              <w:t>période</w:t>
            </w:r>
          </w:p>
        </w:tc>
      </w:tr>
      <w:tr w:rsidR="00A42994" w:rsidRPr="005E472E" w14:paraId="2B09FD65" w14:textId="77777777" w:rsidTr="00997F3A">
        <w:trPr>
          <w:jc w:val="center"/>
        </w:trPr>
        <w:tc>
          <w:tcPr>
            <w:tcW w:w="2761" w:type="dxa"/>
            <w:vAlign w:val="center"/>
          </w:tcPr>
          <w:p w14:paraId="3BF1DDB9" w14:textId="77777777" w:rsidR="00A42994" w:rsidRPr="005E472E" w:rsidRDefault="00A42994" w:rsidP="00997F3A">
            <w:pPr>
              <w:pStyle w:val="NormalWeb"/>
              <w:spacing w:before="0" w:beforeAutospacing="0" w:after="0" w:line="276" w:lineRule="auto"/>
              <w:jc w:val="center"/>
              <w:rPr>
                <w:rFonts w:ascii="Arial" w:hAnsi="Arial" w:cs="Arial"/>
                <w:szCs w:val="20"/>
              </w:rPr>
            </w:pPr>
            <w:r w:rsidRPr="005E472E">
              <w:rPr>
                <w:rFonts w:ascii="Arial" w:hAnsi="Arial" w:cs="Arial"/>
                <w:szCs w:val="20"/>
              </w:rPr>
              <w:t>8h</w:t>
            </w:r>
          </w:p>
        </w:tc>
        <w:tc>
          <w:tcPr>
            <w:tcW w:w="2624" w:type="dxa"/>
            <w:vAlign w:val="center"/>
          </w:tcPr>
          <w:p w14:paraId="48D3E4E3" w14:textId="77777777" w:rsidR="00A42994" w:rsidRPr="005E472E" w:rsidRDefault="00A42994" w:rsidP="00997F3A">
            <w:pPr>
              <w:pStyle w:val="NormalWeb"/>
              <w:spacing w:before="0" w:beforeAutospacing="0" w:after="0" w:line="276" w:lineRule="auto"/>
              <w:jc w:val="center"/>
              <w:rPr>
                <w:rFonts w:ascii="Arial" w:hAnsi="Arial" w:cs="Arial"/>
                <w:szCs w:val="20"/>
              </w:rPr>
            </w:pPr>
            <w:r w:rsidRPr="005E472E">
              <w:rPr>
                <w:rFonts w:ascii="Arial" w:hAnsi="Arial" w:cs="Arial"/>
                <w:szCs w:val="20"/>
              </w:rPr>
              <w:t>de 9h à 17h</w:t>
            </w:r>
          </w:p>
        </w:tc>
        <w:tc>
          <w:tcPr>
            <w:tcW w:w="3787" w:type="dxa"/>
            <w:vAlign w:val="center"/>
          </w:tcPr>
          <w:p w14:paraId="0400BAC6" w14:textId="77777777" w:rsidR="00A42994" w:rsidRPr="005E472E" w:rsidRDefault="00A42994" w:rsidP="00997F3A">
            <w:pPr>
              <w:pStyle w:val="NormalWeb"/>
              <w:spacing w:before="0" w:beforeAutospacing="0" w:after="0" w:line="276" w:lineRule="auto"/>
              <w:jc w:val="center"/>
              <w:rPr>
                <w:rFonts w:ascii="Arial" w:hAnsi="Arial" w:cs="Arial"/>
                <w:szCs w:val="20"/>
              </w:rPr>
            </w:pPr>
            <w:r w:rsidRPr="005E472E">
              <w:rPr>
                <w:rFonts w:ascii="Arial" w:hAnsi="Arial" w:cs="Arial"/>
                <w:szCs w:val="20"/>
              </w:rPr>
              <w:t>Novembre, Décembre, Janvier, Février</w:t>
            </w:r>
          </w:p>
        </w:tc>
      </w:tr>
      <w:tr w:rsidR="00A42994" w:rsidRPr="005E472E" w14:paraId="0919D7A6" w14:textId="77777777" w:rsidTr="00997F3A">
        <w:trPr>
          <w:jc w:val="center"/>
        </w:trPr>
        <w:tc>
          <w:tcPr>
            <w:tcW w:w="2761" w:type="dxa"/>
            <w:vAlign w:val="center"/>
          </w:tcPr>
          <w:p w14:paraId="394ADFC3" w14:textId="77777777" w:rsidR="00A42994" w:rsidRPr="005E472E" w:rsidRDefault="00A42994" w:rsidP="00997F3A">
            <w:pPr>
              <w:pStyle w:val="NormalWeb"/>
              <w:spacing w:before="0" w:beforeAutospacing="0" w:after="0" w:line="276" w:lineRule="auto"/>
              <w:jc w:val="center"/>
              <w:rPr>
                <w:rFonts w:ascii="Arial" w:hAnsi="Arial" w:cs="Arial"/>
                <w:szCs w:val="20"/>
              </w:rPr>
            </w:pPr>
            <w:r w:rsidRPr="005E472E">
              <w:rPr>
                <w:rFonts w:ascii="Arial" w:hAnsi="Arial" w:cs="Arial"/>
                <w:szCs w:val="20"/>
              </w:rPr>
              <w:t>10h</w:t>
            </w:r>
          </w:p>
        </w:tc>
        <w:tc>
          <w:tcPr>
            <w:tcW w:w="2624" w:type="dxa"/>
            <w:vAlign w:val="center"/>
          </w:tcPr>
          <w:p w14:paraId="08770E0A" w14:textId="77777777" w:rsidR="00A42994" w:rsidRPr="005E472E" w:rsidRDefault="00A42994" w:rsidP="00997F3A">
            <w:pPr>
              <w:pStyle w:val="NormalWeb"/>
              <w:spacing w:before="0" w:beforeAutospacing="0" w:after="0" w:line="276" w:lineRule="auto"/>
              <w:jc w:val="center"/>
              <w:rPr>
                <w:rFonts w:ascii="Arial" w:hAnsi="Arial" w:cs="Arial"/>
                <w:szCs w:val="20"/>
              </w:rPr>
            </w:pPr>
            <w:r w:rsidRPr="005E472E">
              <w:rPr>
                <w:rFonts w:ascii="Arial" w:hAnsi="Arial" w:cs="Arial"/>
                <w:szCs w:val="20"/>
              </w:rPr>
              <w:t>de 8h30 à 18h30</w:t>
            </w:r>
          </w:p>
        </w:tc>
        <w:tc>
          <w:tcPr>
            <w:tcW w:w="3787" w:type="dxa"/>
            <w:vAlign w:val="center"/>
          </w:tcPr>
          <w:p w14:paraId="5A625313" w14:textId="77777777" w:rsidR="00A42994" w:rsidRPr="005E472E" w:rsidRDefault="00A42994" w:rsidP="00997F3A">
            <w:pPr>
              <w:pStyle w:val="NormalWeb"/>
              <w:spacing w:before="0" w:beforeAutospacing="0" w:after="0" w:line="276" w:lineRule="auto"/>
              <w:jc w:val="center"/>
              <w:rPr>
                <w:rFonts w:ascii="Arial" w:hAnsi="Arial" w:cs="Arial"/>
                <w:szCs w:val="20"/>
              </w:rPr>
            </w:pPr>
            <w:r w:rsidRPr="005E472E">
              <w:rPr>
                <w:rFonts w:ascii="Arial" w:hAnsi="Arial" w:cs="Arial"/>
                <w:szCs w:val="20"/>
              </w:rPr>
              <w:t>Septembre, Octobre, Mars, Avril</w:t>
            </w:r>
          </w:p>
        </w:tc>
      </w:tr>
      <w:tr w:rsidR="00A42994" w:rsidRPr="005E472E" w14:paraId="2232F67C" w14:textId="77777777" w:rsidTr="00997F3A">
        <w:trPr>
          <w:jc w:val="center"/>
        </w:trPr>
        <w:tc>
          <w:tcPr>
            <w:tcW w:w="2761" w:type="dxa"/>
            <w:vAlign w:val="center"/>
          </w:tcPr>
          <w:p w14:paraId="3F72A351" w14:textId="77777777" w:rsidR="00A42994" w:rsidRPr="005E472E" w:rsidRDefault="00A42994" w:rsidP="00997F3A">
            <w:pPr>
              <w:pStyle w:val="NormalWeb"/>
              <w:spacing w:before="0" w:beforeAutospacing="0" w:after="0" w:line="276" w:lineRule="auto"/>
              <w:jc w:val="center"/>
              <w:rPr>
                <w:rFonts w:ascii="Arial" w:hAnsi="Arial" w:cs="Arial"/>
                <w:szCs w:val="20"/>
              </w:rPr>
            </w:pPr>
            <w:r w:rsidRPr="005E472E">
              <w:rPr>
                <w:rFonts w:ascii="Arial" w:hAnsi="Arial" w:cs="Arial"/>
                <w:szCs w:val="20"/>
              </w:rPr>
              <w:t>18h</w:t>
            </w:r>
          </w:p>
        </w:tc>
        <w:tc>
          <w:tcPr>
            <w:tcW w:w="2624" w:type="dxa"/>
            <w:vAlign w:val="center"/>
          </w:tcPr>
          <w:p w14:paraId="2BF0341E" w14:textId="77777777" w:rsidR="00A42994" w:rsidRPr="005E472E" w:rsidRDefault="00A42994" w:rsidP="00997F3A">
            <w:pPr>
              <w:pStyle w:val="NormalWeb"/>
              <w:spacing w:before="0" w:beforeAutospacing="0" w:after="0" w:line="276" w:lineRule="auto"/>
              <w:jc w:val="center"/>
              <w:rPr>
                <w:rFonts w:ascii="Arial" w:hAnsi="Arial" w:cs="Arial"/>
                <w:szCs w:val="20"/>
              </w:rPr>
            </w:pPr>
            <w:r w:rsidRPr="005E472E">
              <w:rPr>
                <w:rFonts w:ascii="Arial" w:hAnsi="Arial" w:cs="Arial"/>
                <w:szCs w:val="20"/>
              </w:rPr>
              <w:t>de 6h à 0h</w:t>
            </w:r>
          </w:p>
        </w:tc>
        <w:tc>
          <w:tcPr>
            <w:tcW w:w="3787" w:type="dxa"/>
            <w:vAlign w:val="center"/>
          </w:tcPr>
          <w:p w14:paraId="390C26A2" w14:textId="77777777" w:rsidR="00A42994" w:rsidRPr="005E472E" w:rsidRDefault="00A42994" w:rsidP="00997F3A">
            <w:pPr>
              <w:pStyle w:val="NormalWeb"/>
              <w:spacing w:before="0" w:beforeAutospacing="0" w:after="0" w:line="276" w:lineRule="auto"/>
              <w:jc w:val="center"/>
              <w:rPr>
                <w:rFonts w:ascii="Arial" w:hAnsi="Arial" w:cs="Arial"/>
                <w:szCs w:val="20"/>
              </w:rPr>
            </w:pPr>
            <w:r w:rsidRPr="005E472E">
              <w:rPr>
                <w:rFonts w:ascii="Arial" w:hAnsi="Arial" w:cs="Arial"/>
                <w:szCs w:val="20"/>
              </w:rPr>
              <w:t>Mai, Juin, Juillet, Aout</w:t>
            </w:r>
          </w:p>
        </w:tc>
      </w:tr>
    </w:tbl>
    <w:p w14:paraId="1826C087" w14:textId="77777777" w:rsidR="00A42994" w:rsidRDefault="00A42994" w:rsidP="00296FAF">
      <w:pPr>
        <w:jc w:val="center"/>
        <w:rPr>
          <w:b/>
          <w:bCs/>
          <w:sz w:val="28"/>
          <w:szCs w:val="28"/>
        </w:rPr>
      </w:pPr>
    </w:p>
    <w:p w14:paraId="21B4A77A" w14:textId="77777777" w:rsidR="00A42994" w:rsidRDefault="00997F3A" w:rsidP="00F5514E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PARTIE I</w:t>
      </w:r>
    </w:p>
    <w:p w14:paraId="2A89C226" w14:textId="77777777" w:rsidR="00A42994" w:rsidRDefault="00A42994" w:rsidP="00296FAF">
      <w:pPr>
        <w:jc w:val="center"/>
        <w:rPr>
          <w:b/>
          <w:bCs/>
          <w:sz w:val="28"/>
          <w:szCs w:val="28"/>
        </w:rPr>
      </w:pPr>
    </w:p>
    <w:p w14:paraId="01E9E295" w14:textId="77777777" w:rsidR="00A42994" w:rsidRPr="00D237B9" w:rsidRDefault="00A42994" w:rsidP="003D3CF5">
      <w:pPr>
        <w:rPr>
          <w:b/>
          <w:bCs/>
          <w:sz w:val="28"/>
          <w:szCs w:val="28"/>
        </w:rPr>
      </w:pPr>
      <w:r w:rsidRPr="00D237B9">
        <w:rPr>
          <w:b/>
          <w:bCs/>
          <w:sz w:val="28"/>
          <w:szCs w:val="28"/>
        </w:rPr>
        <w:t xml:space="preserve">I.1 : </w:t>
      </w:r>
      <w:r w:rsidR="00D237B9">
        <w:rPr>
          <w:b/>
          <w:bCs/>
          <w:sz w:val="28"/>
          <w:szCs w:val="28"/>
        </w:rPr>
        <w:t>c</w:t>
      </w:r>
      <w:r w:rsidRPr="00D237B9">
        <w:rPr>
          <w:b/>
          <w:bCs/>
          <w:sz w:val="28"/>
          <w:szCs w:val="28"/>
        </w:rPr>
        <w:t>omment moderniser la navette maritime ?</w:t>
      </w:r>
    </w:p>
    <w:p w14:paraId="04A61924" w14:textId="77777777" w:rsidR="00A42994" w:rsidRPr="006660C9" w:rsidRDefault="00A42994" w:rsidP="00796200">
      <w:pPr>
        <w:ind w:right="-283"/>
        <w:jc w:val="both"/>
        <w:rPr>
          <w:sz w:val="24"/>
          <w:szCs w:val="24"/>
        </w:rPr>
      </w:pPr>
      <w:r w:rsidRPr="00977CC9">
        <w:rPr>
          <w:sz w:val="24"/>
          <w:szCs w:val="24"/>
        </w:rPr>
        <w:t xml:space="preserve">Pour la conception du nouveau bateau, l’objectif était de concilier l’apparence esthétique de l’ancien « César » avec des nouvelles technologies limitant </w:t>
      </w:r>
      <w:r>
        <w:rPr>
          <w:sz w:val="24"/>
          <w:szCs w:val="24"/>
        </w:rPr>
        <w:t>les impacts sur l’environnement en phase d’utilisation.</w:t>
      </w:r>
    </w:p>
    <w:tbl>
      <w:tblPr>
        <w:tblW w:w="10054" w:type="dxa"/>
        <w:tblInd w:w="-34" w:type="dxa"/>
        <w:tblLook w:val="00A0" w:firstRow="1" w:lastRow="0" w:firstColumn="1" w:lastColumn="0" w:noHBand="0" w:noVBand="0"/>
      </w:tblPr>
      <w:tblGrid>
        <w:gridCol w:w="1915"/>
        <w:gridCol w:w="8139"/>
      </w:tblGrid>
      <w:tr w:rsidR="00A42994" w14:paraId="3D30B113" w14:textId="77777777" w:rsidTr="00074360">
        <w:tc>
          <w:tcPr>
            <w:tcW w:w="1915" w:type="dxa"/>
            <w:tcBorders>
              <w:right w:val="single" w:sz="4" w:space="0" w:color="auto"/>
            </w:tcBorders>
          </w:tcPr>
          <w:p w14:paraId="731F3798" w14:textId="77777777" w:rsidR="00A42994" w:rsidRPr="00D11C54" w:rsidRDefault="00A42994" w:rsidP="007C552D">
            <w:pPr>
              <w:jc w:val="both"/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I.1.1</w:t>
            </w:r>
          </w:p>
        </w:tc>
        <w:tc>
          <w:tcPr>
            <w:tcW w:w="8139" w:type="dxa"/>
            <w:vMerge w:val="restart"/>
            <w:tcBorders>
              <w:left w:val="single" w:sz="4" w:space="0" w:color="auto"/>
            </w:tcBorders>
          </w:tcPr>
          <w:p w14:paraId="0FA4B7ED" w14:textId="77777777" w:rsidR="00A42994" w:rsidRPr="00D24C4F" w:rsidRDefault="00A42994" w:rsidP="00196EAF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Décrire </w:t>
            </w:r>
            <w:r>
              <w:rPr>
                <w:sz w:val="24"/>
                <w:szCs w:val="24"/>
              </w:rPr>
              <w:t xml:space="preserve">le type de parcours effectué par ces navettes et </w:t>
            </w:r>
            <w:r w:rsidRPr="008A2A91">
              <w:rPr>
                <w:b/>
                <w:bCs/>
                <w:sz w:val="24"/>
                <w:szCs w:val="24"/>
              </w:rPr>
              <w:t>montrer</w:t>
            </w:r>
            <w:r>
              <w:rPr>
                <w:sz w:val="24"/>
                <w:szCs w:val="24"/>
              </w:rPr>
              <w:t xml:space="preserve"> son influence sur la conception des bateaux assurant cette liaison.</w:t>
            </w:r>
          </w:p>
        </w:tc>
      </w:tr>
      <w:tr w:rsidR="00A42994" w14:paraId="64D64C6A" w14:textId="77777777" w:rsidTr="00074360">
        <w:trPr>
          <w:trHeight w:val="90"/>
        </w:trPr>
        <w:tc>
          <w:tcPr>
            <w:tcW w:w="1915" w:type="dxa"/>
            <w:tcBorders>
              <w:right w:val="single" w:sz="4" w:space="0" w:color="auto"/>
            </w:tcBorders>
          </w:tcPr>
          <w:p w14:paraId="100605AA" w14:textId="77777777" w:rsidR="00A42994" w:rsidRPr="00D11C54" w:rsidRDefault="00A42994" w:rsidP="00D11C54">
            <w:pPr>
              <w:spacing w:after="120"/>
              <w:rPr>
                <w:sz w:val="24"/>
                <w:szCs w:val="24"/>
              </w:rPr>
            </w:pPr>
            <w:r w:rsidRPr="00D11C54">
              <w:rPr>
                <w:sz w:val="20"/>
                <w:szCs w:val="20"/>
              </w:rPr>
              <w:t>DT1</w:t>
            </w:r>
          </w:p>
        </w:tc>
        <w:tc>
          <w:tcPr>
            <w:tcW w:w="8139" w:type="dxa"/>
            <w:vMerge/>
            <w:tcBorders>
              <w:left w:val="single" w:sz="4" w:space="0" w:color="auto"/>
            </w:tcBorders>
          </w:tcPr>
          <w:p w14:paraId="5214037A" w14:textId="77777777" w:rsidR="00A42994" w:rsidRPr="00C86FAA" w:rsidRDefault="00A42994" w:rsidP="007C552D">
            <w:pPr>
              <w:jc w:val="both"/>
            </w:pPr>
          </w:p>
        </w:tc>
      </w:tr>
    </w:tbl>
    <w:p w14:paraId="0C3E6A55" w14:textId="77777777" w:rsidR="00A42994" w:rsidRDefault="00A42994" w:rsidP="00D11C54">
      <w:pPr>
        <w:spacing w:after="0"/>
        <w:jc w:val="both"/>
      </w:pPr>
    </w:p>
    <w:tbl>
      <w:tblPr>
        <w:tblW w:w="10054" w:type="dxa"/>
        <w:tblInd w:w="-34" w:type="dxa"/>
        <w:tblLook w:val="00A0" w:firstRow="1" w:lastRow="0" w:firstColumn="1" w:lastColumn="0" w:noHBand="0" w:noVBand="0"/>
      </w:tblPr>
      <w:tblGrid>
        <w:gridCol w:w="1915"/>
        <w:gridCol w:w="8139"/>
      </w:tblGrid>
      <w:tr w:rsidR="00A42994" w:rsidRPr="00D24C4F" w14:paraId="5D50AE00" w14:textId="77777777" w:rsidTr="00074360">
        <w:tc>
          <w:tcPr>
            <w:tcW w:w="1915" w:type="dxa"/>
            <w:tcBorders>
              <w:right w:val="single" w:sz="4" w:space="0" w:color="auto"/>
            </w:tcBorders>
          </w:tcPr>
          <w:p w14:paraId="518200F7" w14:textId="77777777" w:rsidR="00A42994" w:rsidRPr="00D11C54" w:rsidRDefault="00A42994" w:rsidP="00D11C54">
            <w:pPr>
              <w:spacing w:after="0"/>
              <w:jc w:val="both"/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I.1.2</w:t>
            </w:r>
          </w:p>
        </w:tc>
        <w:tc>
          <w:tcPr>
            <w:tcW w:w="8139" w:type="dxa"/>
            <w:vMerge w:val="restart"/>
            <w:tcBorders>
              <w:left w:val="single" w:sz="4" w:space="0" w:color="auto"/>
            </w:tcBorders>
          </w:tcPr>
          <w:p w14:paraId="036BE584" w14:textId="7EBD78A5" w:rsidR="00A42994" w:rsidRPr="006660C9" w:rsidRDefault="005E472E" w:rsidP="00997F3A">
            <w:pPr>
              <w:spacing w:after="0"/>
              <w:jc w:val="both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sz w:val="24"/>
                <w:szCs w:val="24"/>
              </w:rPr>
              <w:t>À</w:t>
            </w:r>
            <w:r w:rsidR="00A42994" w:rsidRPr="008A2A91">
              <w:rPr>
                <w:sz w:val="24"/>
                <w:szCs w:val="24"/>
              </w:rPr>
              <w:t xml:space="preserve"> partir </w:t>
            </w:r>
            <w:r w:rsidR="00997F3A">
              <w:rPr>
                <w:sz w:val="24"/>
                <w:szCs w:val="24"/>
              </w:rPr>
              <w:t>de la présentation</w:t>
            </w:r>
            <w:r w:rsidR="00A42994" w:rsidRPr="008A2A91">
              <w:rPr>
                <w:sz w:val="24"/>
                <w:szCs w:val="24"/>
              </w:rPr>
              <w:t xml:space="preserve"> des deux bateaux</w:t>
            </w:r>
            <w:r w:rsidR="00A42994">
              <w:rPr>
                <w:sz w:val="24"/>
                <w:szCs w:val="24"/>
              </w:rPr>
              <w:t xml:space="preserve">, </w:t>
            </w:r>
            <w:r w:rsidR="00A42994" w:rsidRPr="004D62B4">
              <w:rPr>
                <w:b/>
                <w:bCs/>
                <w:sz w:val="24"/>
                <w:szCs w:val="24"/>
              </w:rPr>
              <w:t>lister</w:t>
            </w:r>
            <w:r w:rsidR="00A42994">
              <w:rPr>
                <w:sz w:val="24"/>
                <w:szCs w:val="24"/>
              </w:rPr>
              <w:t xml:space="preserve"> les éléments qui assurent la « continuité esthétique » entre l’</w:t>
            </w:r>
            <w:r w:rsidR="002A656B">
              <w:rPr>
                <w:sz w:val="24"/>
                <w:szCs w:val="24"/>
              </w:rPr>
              <w:t xml:space="preserve">ancien </w:t>
            </w:r>
            <w:r w:rsidR="00A42994">
              <w:rPr>
                <w:sz w:val="24"/>
                <w:szCs w:val="24"/>
              </w:rPr>
              <w:t>«</w:t>
            </w:r>
            <w:r w:rsidR="002A656B">
              <w:rPr>
                <w:sz w:val="24"/>
                <w:szCs w:val="24"/>
              </w:rPr>
              <w:t> César » et le nouveau « </w:t>
            </w:r>
            <w:r w:rsidR="00631F0A">
              <w:rPr>
                <w:sz w:val="24"/>
                <w:szCs w:val="24"/>
              </w:rPr>
              <w:t>Ferry-boat</w:t>
            </w:r>
            <w:r w:rsidR="00A42994">
              <w:rPr>
                <w:sz w:val="24"/>
                <w:szCs w:val="24"/>
              </w:rPr>
              <w:t> ».</w:t>
            </w:r>
          </w:p>
        </w:tc>
      </w:tr>
      <w:tr w:rsidR="00A42994" w:rsidRPr="00C86FAA" w14:paraId="3B631E28" w14:textId="77777777" w:rsidTr="00074360">
        <w:trPr>
          <w:trHeight w:val="349"/>
        </w:trPr>
        <w:tc>
          <w:tcPr>
            <w:tcW w:w="1915" w:type="dxa"/>
            <w:tcBorders>
              <w:right w:val="single" w:sz="4" w:space="0" w:color="auto"/>
            </w:tcBorders>
          </w:tcPr>
          <w:p w14:paraId="7B3026EA" w14:textId="77777777" w:rsidR="00A42994" w:rsidRPr="00D11C54" w:rsidRDefault="00A42994" w:rsidP="00D11C54">
            <w:pPr>
              <w:spacing w:after="120"/>
              <w:rPr>
                <w:sz w:val="24"/>
                <w:szCs w:val="24"/>
              </w:rPr>
            </w:pPr>
            <w:r w:rsidRPr="00D11C54">
              <w:rPr>
                <w:sz w:val="20"/>
                <w:szCs w:val="20"/>
              </w:rPr>
              <w:t>DT1</w:t>
            </w:r>
          </w:p>
        </w:tc>
        <w:tc>
          <w:tcPr>
            <w:tcW w:w="8139" w:type="dxa"/>
            <w:vMerge/>
            <w:tcBorders>
              <w:left w:val="single" w:sz="4" w:space="0" w:color="auto"/>
            </w:tcBorders>
          </w:tcPr>
          <w:p w14:paraId="0151D4F3" w14:textId="77777777" w:rsidR="00A42994" w:rsidRPr="00C86FAA" w:rsidRDefault="00A42994" w:rsidP="00D11C54">
            <w:pPr>
              <w:spacing w:after="0"/>
              <w:jc w:val="both"/>
            </w:pPr>
          </w:p>
        </w:tc>
      </w:tr>
    </w:tbl>
    <w:p w14:paraId="6488C0FE" w14:textId="77777777" w:rsidR="00A42994" w:rsidRDefault="00A42994" w:rsidP="00D11C54">
      <w:pPr>
        <w:spacing w:after="0"/>
      </w:pPr>
    </w:p>
    <w:tbl>
      <w:tblPr>
        <w:tblW w:w="10054" w:type="dxa"/>
        <w:tblInd w:w="-34" w:type="dxa"/>
        <w:tblLook w:val="00A0" w:firstRow="1" w:lastRow="0" w:firstColumn="1" w:lastColumn="0" w:noHBand="0" w:noVBand="0"/>
      </w:tblPr>
      <w:tblGrid>
        <w:gridCol w:w="1915"/>
        <w:gridCol w:w="8139"/>
      </w:tblGrid>
      <w:tr w:rsidR="00A42994" w:rsidRPr="00D24C4F" w14:paraId="59646BE6" w14:textId="77777777" w:rsidTr="00074360">
        <w:tc>
          <w:tcPr>
            <w:tcW w:w="1915" w:type="dxa"/>
            <w:tcBorders>
              <w:right w:val="single" w:sz="4" w:space="0" w:color="auto"/>
            </w:tcBorders>
          </w:tcPr>
          <w:p w14:paraId="6D60BB1E" w14:textId="77777777" w:rsidR="00A42994" w:rsidRPr="00D11C54" w:rsidRDefault="00A42994" w:rsidP="00A4734C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I.1.3</w:t>
            </w:r>
          </w:p>
        </w:tc>
        <w:tc>
          <w:tcPr>
            <w:tcW w:w="8139" w:type="dxa"/>
            <w:vMerge w:val="restart"/>
            <w:tcBorders>
              <w:left w:val="single" w:sz="4" w:space="0" w:color="auto"/>
            </w:tcBorders>
          </w:tcPr>
          <w:p w14:paraId="32F76EDA" w14:textId="77777777" w:rsidR="00A42994" w:rsidRPr="006660C9" w:rsidRDefault="005E472E" w:rsidP="00196EAF">
            <w:pPr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À</w:t>
            </w:r>
            <w:r w:rsidR="00A42994" w:rsidRPr="00C831F2">
              <w:rPr>
                <w:sz w:val="24"/>
                <w:szCs w:val="24"/>
              </w:rPr>
              <w:t xml:space="preserve"> l’aide des documents technique</w:t>
            </w:r>
            <w:r w:rsidR="00A42994">
              <w:rPr>
                <w:sz w:val="24"/>
                <w:szCs w:val="24"/>
              </w:rPr>
              <w:t>s</w:t>
            </w:r>
            <w:r w:rsidR="00A42994" w:rsidRPr="00C831F2">
              <w:rPr>
                <w:sz w:val="24"/>
                <w:szCs w:val="24"/>
              </w:rPr>
              <w:t xml:space="preserve"> DT1 et DT3,</w:t>
            </w:r>
            <w:r w:rsidR="00A42994">
              <w:rPr>
                <w:b/>
                <w:bCs/>
                <w:sz w:val="24"/>
                <w:szCs w:val="24"/>
              </w:rPr>
              <w:t xml:space="preserve"> compléter </w:t>
            </w:r>
            <w:r w:rsidR="00A42994">
              <w:rPr>
                <w:sz w:val="24"/>
                <w:szCs w:val="24"/>
              </w:rPr>
              <w:t>le tableau du document réponse DR1.</w:t>
            </w:r>
          </w:p>
        </w:tc>
      </w:tr>
      <w:tr w:rsidR="00A42994" w:rsidRPr="00C86FAA" w14:paraId="4F7661E4" w14:textId="77777777" w:rsidTr="00074360">
        <w:trPr>
          <w:trHeight w:val="125"/>
        </w:trPr>
        <w:tc>
          <w:tcPr>
            <w:tcW w:w="1915" w:type="dxa"/>
            <w:tcBorders>
              <w:right w:val="single" w:sz="4" w:space="0" w:color="auto"/>
            </w:tcBorders>
          </w:tcPr>
          <w:p w14:paraId="7C8C3410" w14:textId="77777777" w:rsidR="00A42994" w:rsidRPr="00D11C54" w:rsidRDefault="00A42994" w:rsidP="00A4734C">
            <w:pPr>
              <w:spacing w:after="120"/>
              <w:rPr>
                <w:sz w:val="24"/>
                <w:szCs w:val="24"/>
              </w:rPr>
            </w:pPr>
            <w:r w:rsidRPr="00D11C54">
              <w:rPr>
                <w:sz w:val="20"/>
                <w:szCs w:val="20"/>
              </w:rPr>
              <w:t>DT1, DT3, DR1</w:t>
            </w:r>
          </w:p>
        </w:tc>
        <w:tc>
          <w:tcPr>
            <w:tcW w:w="8139" w:type="dxa"/>
            <w:vMerge/>
            <w:tcBorders>
              <w:left w:val="single" w:sz="4" w:space="0" w:color="auto"/>
            </w:tcBorders>
          </w:tcPr>
          <w:p w14:paraId="29B63E07" w14:textId="77777777" w:rsidR="00A42994" w:rsidRPr="00C86FAA" w:rsidRDefault="00A42994" w:rsidP="00A4734C"/>
        </w:tc>
      </w:tr>
    </w:tbl>
    <w:p w14:paraId="0B964F62" w14:textId="77777777" w:rsidR="00A42994" w:rsidRDefault="00A42994" w:rsidP="00D11C54">
      <w:pPr>
        <w:spacing w:after="0"/>
      </w:pPr>
    </w:p>
    <w:tbl>
      <w:tblPr>
        <w:tblW w:w="10054" w:type="dxa"/>
        <w:tblInd w:w="-34" w:type="dxa"/>
        <w:tblLook w:val="00A0" w:firstRow="1" w:lastRow="0" w:firstColumn="1" w:lastColumn="0" w:noHBand="0" w:noVBand="0"/>
      </w:tblPr>
      <w:tblGrid>
        <w:gridCol w:w="1915"/>
        <w:gridCol w:w="8139"/>
      </w:tblGrid>
      <w:tr w:rsidR="00A42994" w:rsidRPr="00D24C4F" w14:paraId="72E8710B" w14:textId="77777777" w:rsidTr="00074360">
        <w:tc>
          <w:tcPr>
            <w:tcW w:w="1915" w:type="dxa"/>
            <w:tcBorders>
              <w:right w:val="single" w:sz="4" w:space="0" w:color="auto"/>
            </w:tcBorders>
          </w:tcPr>
          <w:p w14:paraId="20701721" w14:textId="77777777" w:rsidR="00A42994" w:rsidRPr="00D11C54" w:rsidRDefault="00A42994" w:rsidP="00A4734C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lastRenderedPageBreak/>
              <w:br w:type="page"/>
              <w:t>Question I.1.4</w:t>
            </w:r>
          </w:p>
        </w:tc>
        <w:tc>
          <w:tcPr>
            <w:tcW w:w="8139" w:type="dxa"/>
            <w:vMerge w:val="restart"/>
            <w:tcBorders>
              <w:left w:val="single" w:sz="4" w:space="0" w:color="auto"/>
            </w:tcBorders>
          </w:tcPr>
          <w:p w14:paraId="07340D21" w14:textId="77777777" w:rsidR="00A42994" w:rsidRPr="00D24C4F" w:rsidRDefault="00A42994" w:rsidP="00196EA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 utilisant le tableau précédent, </w:t>
            </w:r>
            <w:r w:rsidRPr="005D1434">
              <w:rPr>
                <w:b/>
                <w:bCs/>
                <w:sz w:val="24"/>
                <w:szCs w:val="24"/>
              </w:rPr>
              <w:t>justifier</w:t>
            </w:r>
            <w:r>
              <w:rPr>
                <w:sz w:val="24"/>
                <w:szCs w:val="24"/>
              </w:rPr>
              <w:t xml:space="preserve"> comment les évolutions techniques permettent de </w:t>
            </w:r>
            <w:r w:rsidRPr="00977CC9">
              <w:rPr>
                <w:sz w:val="24"/>
                <w:szCs w:val="24"/>
              </w:rPr>
              <w:t>limit</w:t>
            </w:r>
            <w:r>
              <w:rPr>
                <w:sz w:val="24"/>
                <w:szCs w:val="24"/>
              </w:rPr>
              <w:t>er</w:t>
            </w:r>
            <w:r w:rsidRPr="00977C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les impacts sur l’environnement en phase d’utilisation.</w:t>
            </w:r>
          </w:p>
        </w:tc>
      </w:tr>
      <w:tr w:rsidR="00A42994" w:rsidRPr="00C86FAA" w14:paraId="408C7DF4" w14:textId="77777777" w:rsidTr="00074360">
        <w:tc>
          <w:tcPr>
            <w:tcW w:w="1915" w:type="dxa"/>
            <w:tcBorders>
              <w:right w:val="single" w:sz="4" w:space="0" w:color="auto"/>
            </w:tcBorders>
          </w:tcPr>
          <w:p w14:paraId="5A45ACD4" w14:textId="77777777" w:rsidR="00A42994" w:rsidRPr="00D11C54" w:rsidRDefault="00A42994" w:rsidP="00A4734C">
            <w:pPr>
              <w:spacing w:after="120"/>
              <w:rPr>
                <w:sz w:val="24"/>
                <w:szCs w:val="24"/>
              </w:rPr>
            </w:pPr>
            <w:r w:rsidRPr="00D11C54">
              <w:rPr>
                <w:sz w:val="20"/>
                <w:szCs w:val="20"/>
              </w:rPr>
              <w:t>DT1</w:t>
            </w:r>
          </w:p>
        </w:tc>
        <w:tc>
          <w:tcPr>
            <w:tcW w:w="8139" w:type="dxa"/>
            <w:vMerge/>
            <w:tcBorders>
              <w:left w:val="single" w:sz="4" w:space="0" w:color="auto"/>
            </w:tcBorders>
          </w:tcPr>
          <w:p w14:paraId="3E042858" w14:textId="77777777" w:rsidR="00A42994" w:rsidRPr="00C86FAA" w:rsidRDefault="00A42994" w:rsidP="00A4734C"/>
        </w:tc>
      </w:tr>
    </w:tbl>
    <w:p w14:paraId="68C8C624" w14:textId="77777777" w:rsidR="00A42994" w:rsidRDefault="00A42994" w:rsidP="00CB420E"/>
    <w:p w14:paraId="79663E5F" w14:textId="77777777" w:rsidR="00A42994" w:rsidRPr="00796200" w:rsidRDefault="00A42994" w:rsidP="008F7FE2">
      <w:pPr>
        <w:rPr>
          <w:b/>
          <w:bCs/>
          <w:sz w:val="28"/>
          <w:szCs w:val="28"/>
        </w:rPr>
      </w:pPr>
      <w:r w:rsidRPr="00796200">
        <w:rPr>
          <w:b/>
          <w:bCs/>
          <w:sz w:val="28"/>
          <w:szCs w:val="28"/>
        </w:rPr>
        <w:t>I.2</w:t>
      </w:r>
      <w:r w:rsidR="005E472E" w:rsidRPr="00796200">
        <w:rPr>
          <w:b/>
          <w:bCs/>
          <w:sz w:val="28"/>
          <w:szCs w:val="28"/>
        </w:rPr>
        <w:t xml:space="preserve"> </w:t>
      </w:r>
      <w:r w:rsidR="00D237B9" w:rsidRPr="00796200">
        <w:rPr>
          <w:b/>
          <w:bCs/>
          <w:sz w:val="28"/>
          <w:szCs w:val="28"/>
        </w:rPr>
        <w:t>: v</w:t>
      </w:r>
      <w:r w:rsidRPr="00796200">
        <w:rPr>
          <w:b/>
          <w:bCs/>
          <w:sz w:val="28"/>
          <w:szCs w:val="28"/>
        </w:rPr>
        <w:t xml:space="preserve">alider le choix d’une solution « tout électrique » </w:t>
      </w:r>
    </w:p>
    <w:p w14:paraId="6273C6E9" w14:textId="7FA9B125" w:rsidR="00A42994" w:rsidRPr="008F7FE2" w:rsidRDefault="00A42994" w:rsidP="00796200">
      <w:pPr>
        <w:pStyle w:val="NormalWeb"/>
        <w:tabs>
          <w:tab w:val="left" w:pos="9498"/>
        </w:tabs>
        <w:ind w:right="142"/>
        <w:jc w:val="both"/>
        <w:rPr>
          <w:rFonts w:ascii="Arial" w:hAnsi="Arial" w:cs="Arial"/>
        </w:rPr>
      </w:pPr>
      <w:r w:rsidRPr="008F7FE2">
        <w:rPr>
          <w:rFonts w:ascii="Arial" w:hAnsi="Arial" w:cs="Arial"/>
        </w:rPr>
        <w:t>Le</w:t>
      </w:r>
      <w:r w:rsidR="005534C5">
        <w:rPr>
          <w:rFonts w:ascii="Arial" w:hAnsi="Arial" w:cs="Arial"/>
        </w:rPr>
        <w:t xml:space="preserve"> récent « </w:t>
      </w:r>
      <w:r w:rsidR="00631F0A">
        <w:rPr>
          <w:rFonts w:ascii="Arial" w:hAnsi="Arial" w:cs="Arial"/>
        </w:rPr>
        <w:t>Ferry-boat</w:t>
      </w:r>
      <w:r w:rsidRPr="008F7FE2">
        <w:rPr>
          <w:rFonts w:ascii="Arial" w:hAnsi="Arial" w:cs="Arial"/>
        </w:rPr>
        <w:t> » utilis</w:t>
      </w:r>
      <w:r w:rsidR="00AC0CC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des technologies innovantes</w:t>
      </w:r>
      <w:r w:rsidR="00AC0CC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AC0CC6">
        <w:rPr>
          <w:rFonts w:ascii="Arial" w:hAnsi="Arial" w:cs="Arial"/>
        </w:rPr>
        <w:t>O</w:t>
      </w:r>
      <w:r w:rsidRPr="008F7FE2">
        <w:rPr>
          <w:rFonts w:ascii="Arial" w:hAnsi="Arial" w:cs="Arial"/>
        </w:rPr>
        <w:t>n se propose de vérifier que ces solutions permettent d’assurer le service quotidien et de diminu</w:t>
      </w:r>
      <w:r>
        <w:rPr>
          <w:rFonts w:ascii="Arial" w:hAnsi="Arial" w:cs="Arial"/>
        </w:rPr>
        <w:t>er l’impact sur l’environnement en phase d’utilisation.</w:t>
      </w:r>
    </w:p>
    <w:p w14:paraId="0EA2B0FD" w14:textId="77777777" w:rsidR="00A42994" w:rsidRPr="008F7FE2" w:rsidRDefault="00A42994" w:rsidP="009B50C6">
      <w:pPr>
        <w:rPr>
          <w:b/>
          <w:bCs/>
          <w:sz w:val="28"/>
          <w:szCs w:val="28"/>
        </w:rPr>
      </w:pPr>
    </w:p>
    <w:p w14:paraId="126C934F" w14:textId="77777777" w:rsidR="00A42994" w:rsidRPr="008F7FE2" w:rsidRDefault="00997F3A" w:rsidP="009B50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Besoin en énergie</w:t>
      </w:r>
    </w:p>
    <w:tbl>
      <w:tblPr>
        <w:tblW w:w="9923" w:type="dxa"/>
        <w:tblInd w:w="-34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4"/>
        <w:gridCol w:w="8129"/>
      </w:tblGrid>
      <w:tr w:rsidR="00A42994" w:rsidRPr="008F7FE2" w14:paraId="31E7168E" w14:textId="77777777" w:rsidTr="00796200">
        <w:trPr>
          <w:trHeight w:val="477"/>
        </w:trPr>
        <w:tc>
          <w:tcPr>
            <w:tcW w:w="1794" w:type="dxa"/>
          </w:tcPr>
          <w:p w14:paraId="6A5BF66B" w14:textId="77777777" w:rsidR="00A42994" w:rsidRPr="008F7FE2" w:rsidRDefault="00A42994" w:rsidP="00EA1DE3">
            <w:pPr>
              <w:rPr>
                <w:sz w:val="24"/>
                <w:szCs w:val="24"/>
              </w:rPr>
            </w:pPr>
            <w:r w:rsidRPr="008F7FE2">
              <w:rPr>
                <w:sz w:val="24"/>
                <w:szCs w:val="24"/>
              </w:rPr>
              <w:t>Question I.2.1</w:t>
            </w:r>
          </w:p>
        </w:tc>
        <w:tc>
          <w:tcPr>
            <w:tcW w:w="8129" w:type="dxa"/>
          </w:tcPr>
          <w:p w14:paraId="650953F7" w14:textId="77777777" w:rsidR="00A42994" w:rsidRPr="006660C9" w:rsidRDefault="00D237B9" w:rsidP="00196EA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vous aidant de la « m</w:t>
            </w:r>
            <w:r w:rsidR="00A42994" w:rsidRPr="008F7FE2">
              <w:rPr>
                <w:sz w:val="24"/>
                <w:szCs w:val="24"/>
              </w:rPr>
              <w:t xml:space="preserve">ise en situation », </w:t>
            </w:r>
            <w:r w:rsidR="00A42994" w:rsidRPr="008F7FE2">
              <w:rPr>
                <w:b/>
                <w:bCs/>
                <w:sz w:val="24"/>
                <w:szCs w:val="24"/>
              </w:rPr>
              <w:t xml:space="preserve">calculer </w:t>
            </w:r>
            <w:r w:rsidR="00A42994" w:rsidRPr="008F7FE2">
              <w:rPr>
                <w:sz w:val="24"/>
                <w:szCs w:val="24"/>
              </w:rPr>
              <w:t>en km.h</w:t>
            </w:r>
            <w:r w:rsidR="00A42994" w:rsidRPr="008F7FE2">
              <w:rPr>
                <w:sz w:val="24"/>
                <w:szCs w:val="24"/>
                <w:vertAlign w:val="superscript"/>
              </w:rPr>
              <w:t>-1</w:t>
            </w:r>
            <w:r w:rsidR="00A42994" w:rsidRPr="008F7FE2">
              <w:rPr>
                <w:sz w:val="24"/>
                <w:szCs w:val="24"/>
              </w:rPr>
              <w:t xml:space="preserve"> la vitesse d’une traversée à la vitesse autorisée.</w:t>
            </w:r>
          </w:p>
        </w:tc>
      </w:tr>
    </w:tbl>
    <w:p w14:paraId="095907AD" w14:textId="77777777" w:rsidR="00A42994" w:rsidRPr="008F7FE2" w:rsidRDefault="00A42994" w:rsidP="00A338B8"/>
    <w:tbl>
      <w:tblPr>
        <w:tblW w:w="9781" w:type="dxa"/>
        <w:tblInd w:w="-34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7972"/>
      </w:tblGrid>
      <w:tr w:rsidR="00A42994" w:rsidRPr="008F7FE2" w14:paraId="12CFB075" w14:textId="77777777" w:rsidTr="00796200">
        <w:trPr>
          <w:trHeight w:val="537"/>
        </w:trPr>
        <w:tc>
          <w:tcPr>
            <w:tcW w:w="1809" w:type="dxa"/>
          </w:tcPr>
          <w:p w14:paraId="37883344" w14:textId="77777777" w:rsidR="00A42994" w:rsidRPr="008F7FE2" w:rsidRDefault="00A42994" w:rsidP="000E1ACD">
            <w:pPr>
              <w:rPr>
                <w:sz w:val="24"/>
                <w:szCs w:val="24"/>
              </w:rPr>
            </w:pPr>
            <w:r w:rsidRPr="008F7FE2">
              <w:rPr>
                <w:sz w:val="24"/>
                <w:szCs w:val="24"/>
              </w:rPr>
              <w:t>Question I.2.2</w:t>
            </w:r>
          </w:p>
        </w:tc>
        <w:tc>
          <w:tcPr>
            <w:tcW w:w="7972" w:type="dxa"/>
          </w:tcPr>
          <w:p w14:paraId="7F23931D" w14:textId="445324ED" w:rsidR="00A42994" w:rsidRPr="006660C9" w:rsidRDefault="00A42994" w:rsidP="00196EAF">
            <w:pPr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8F7FE2">
              <w:rPr>
                <w:b/>
                <w:bCs/>
                <w:sz w:val="24"/>
                <w:szCs w:val="24"/>
              </w:rPr>
              <w:t xml:space="preserve">Déduire </w:t>
            </w:r>
            <w:r w:rsidRPr="008F7FE2">
              <w:rPr>
                <w:sz w:val="24"/>
                <w:szCs w:val="24"/>
              </w:rPr>
              <w:t>le temps d’une trav</w:t>
            </w:r>
            <w:r w:rsidR="00F465A5">
              <w:rPr>
                <w:sz w:val="24"/>
                <w:szCs w:val="24"/>
              </w:rPr>
              <w:t>ersée en supposant que le « </w:t>
            </w:r>
            <w:r w:rsidR="00631F0A">
              <w:rPr>
                <w:sz w:val="24"/>
                <w:szCs w:val="24"/>
              </w:rPr>
              <w:t>Ferry-boat</w:t>
            </w:r>
            <w:r w:rsidR="00F465A5">
              <w:rPr>
                <w:sz w:val="24"/>
                <w:szCs w:val="24"/>
              </w:rPr>
              <w:t> »</w:t>
            </w:r>
            <w:r w:rsidRPr="008F7FE2">
              <w:rPr>
                <w:sz w:val="24"/>
                <w:szCs w:val="24"/>
              </w:rPr>
              <w:t xml:space="preserve"> se déplace à vitesse constante.</w:t>
            </w:r>
          </w:p>
        </w:tc>
      </w:tr>
    </w:tbl>
    <w:p w14:paraId="44B121CA" w14:textId="77777777" w:rsidR="00A42994" w:rsidRPr="008F7FE2" w:rsidRDefault="00A42994" w:rsidP="00FF1F89">
      <w:pPr>
        <w:rPr>
          <w:sz w:val="24"/>
          <w:szCs w:val="24"/>
        </w:rPr>
      </w:pPr>
    </w:p>
    <w:p w14:paraId="5A6A1F71" w14:textId="77777777" w:rsidR="00A42994" w:rsidRDefault="00A42994" w:rsidP="00631F0A">
      <w:pPr>
        <w:ind w:right="142"/>
        <w:jc w:val="both"/>
        <w:rPr>
          <w:sz w:val="24"/>
          <w:szCs w:val="24"/>
        </w:rPr>
      </w:pPr>
      <w:r w:rsidRPr="008F7FE2">
        <w:rPr>
          <w:sz w:val="24"/>
          <w:szCs w:val="24"/>
        </w:rPr>
        <w:t xml:space="preserve">Le graphe n°1 du </w:t>
      </w:r>
      <w:r w:rsidR="00AC0CC6">
        <w:rPr>
          <w:sz w:val="24"/>
          <w:szCs w:val="24"/>
        </w:rPr>
        <w:t xml:space="preserve">document </w:t>
      </w:r>
      <w:r w:rsidRPr="008F7FE2">
        <w:rPr>
          <w:sz w:val="24"/>
          <w:szCs w:val="24"/>
        </w:rPr>
        <w:t>DT6 présente un relevé de puissance lors d’une tra</w:t>
      </w:r>
      <w:r>
        <w:rPr>
          <w:sz w:val="24"/>
          <w:szCs w:val="24"/>
        </w:rPr>
        <w:t>versée en mode «éco-conduite » du ponton 1 vers le ponton 2.</w:t>
      </w:r>
    </w:p>
    <w:p w14:paraId="344522D2" w14:textId="77777777" w:rsidR="00326509" w:rsidRPr="008F7FE2" w:rsidRDefault="00326509" w:rsidP="00FF1F89">
      <w:pPr>
        <w:rPr>
          <w:sz w:val="24"/>
          <w:szCs w:val="24"/>
        </w:rPr>
      </w:pPr>
    </w:p>
    <w:tbl>
      <w:tblPr>
        <w:tblW w:w="9773" w:type="dxa"/>
        <w:tblInd w:w="-34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7964"/>
      </w:tblGrid>
      <w:tr w:rsidR="00A42994" w:rsidRPr="008F7FE2" w14:paraId="3908F48F" w14:textId="77777777" w:rsidTr="00796200">
        <w:tc>
          <w:tcPr>
            <w:tcW w:w="1809" w:type="dxa"/>
          </w:tcPr>
          <w:p w14:paraId="5B5593ED" w14:textId="77777777" w:rsidR="00A42994" w:rsidRPr="00D11C54" w:rsidRDefault="00A42994" w:rsidP="000E1ACD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I.2.3</w:t>
            </w:r>
          </w:p>
        </w:tc>
        <w:tc>
          <w:tcPr>
            <w:tcW w:w="7964" w:type="dxa"/>
            <w:vMerge w:val="restart"/>
          </w:tcPr>
          <w:p w14:paraId="7D18C96E" w14:textId="77777777" w:rsidR="00A42994" w:rsidRPr="008F7FE2" w:rsidRDefault="00A42994" w:rsidP="00326509">
            <w:pPr>
              <w:spacing w:after="0"/>
              <w:jc w:val="both"/>
              <w:rPr>
                <w:sz w:val="24"/>
                <w:szCs w:val="24"/>
              </w:rPr>
            </w:pPr>
            <w:r w:rsidRPr="008F7FE2">
              <w:rPr>
                <w:b/>
                <w:bCs/>
                <w:sz w:val="24"/>
                <w:szCs w:val="24"/>
              </w:rPr>
              <w:t>Compléter</w:t>
            </w:r>
            <w:r w:rsidRPr="008F7FE2">
              <w:rPr>
                <w:sz w:val="24"/>
                <w:szCs w:val="24"/>
              </w:rPr>
              <w:t xml:space="preserve"> le document DR2 en </w:t>
            </w:r>
            <w:r w:rsidR="005E472E">
              <w:rPr>
                <w:sz w:val="24"/>
                <w:szCs w:val="24"/>
              </w:rPr>
              <w:t xml:space="preserve">positionnant les termes suivants </w:t>
            </w:r>
            <w:r w:rsidRPr="008F7FE2">
              <w:rPr>
                <w:sz w:val="24"/>
                <w:szCs w:val="24"/>
              </w:rPr>
              <w:t>:</w:t>
            </w:r>
          </w:p>
          <w:p w14:paraId="3AF4751A" w14:textId="77777777" w:rsidR="00A42994" w:rsidRDefault="00A42994" w:rsidP="00326509">
            <w:pPr>
              <w:spacing w:after="0"/>
              <w:rPr>
                <w:i/>
                <w:iCs/>
              </w:rPr>
            </w:pPr>
            <w:r w:rsidRPr="008F7FE2">
              <w:rPr>
                <w:i/>
                <w:iCs/>
              </w:rPr>
              <w:t xml:space="preserve"> « ralentissement », « accélé</w:t>
            </w:r>
            <w:r w:rsidR="00326509">
              <w:rPr>
                <w:i/>
                <w:iCs/>
              </w:rPr>
              <w:t>ration »,  « passage ponton 1 ».</w:t>
            </w:r>
          </w:p>
          <w:p w14:paraId="4F3D2EE6" w14:textId="77777777" w:rsidR="00326509" w:rsidRPr="008F7FE2" w:rsidRDefault="00326509" w:rsidP="00326509">
            <w:pPr>
              <w:spacing w:after="0"/>
              <w:rPr>
                <w:i/>
                <w:iCs/>
              </w:rPr>
            </w:pPr>
          </w:p>
          <w:p w14:paraId="793D2031" w14:textId="77777777" w:rsidR="00A42994" w:rsidRPr="006660C9" w:rsidRDefault="00A42994" w:rsidP="00326509">
            <w:pPr>
              <w:spacing w:after="0"/>
              <w:rPr>
                <w:sz w:val="24"/>
                <w:szCs w:val="24"/>
              </w:rPr>
            </w:pPr>
            <w:r w:rsidRPr="008F7FE2">
              <w:rPr>
                <w:b/>
                <w:bCs/>
                <w:sz w:val="24"/>
                <w:szCs w:val="24"/>
              </w:rPr>
              <w:t>Interpréter</w:t>
            </w:r>
            <w:r w:rsidRPr="008F7FE2">
              <w:rPr>
                <w:sz w:val="24"/>
                <w:szCs w:val="24"/>
              </w:rPr>
              <w:t xml:space="preserve"> la présence des deux pics de puissance.</w:t>
            </w:r>
          </w:p>
        </w:tc>
      </w:tr>
      <w:tr w:rsidR="00A42994" w:rsidRPr="008F7FE2" w14:paraId="3774CBD2" w14:textId="77777777" w:rsidTr="00796200">
        <w:trPr>
          <w:trHeight w:val="846"/>
        </w:trPr>
        <w:tc>
          <w:tcPr>
            <w:tcW w:w="1809" w:type="dxa"/>
          </w:tcPr>
          <w:p w14:paraId="279AD610" w14:textId="77777777" w:rsidR="00A42994" w:rsidRPr="00D11C54" w:rsidRDefault="00A42994" w:rsidP="009039E7">
            <w:pPr>
              <w:spacing w:after="120"/>
              <w:rPr>
                <w:sz w:val="20"/>
                <w:szCs w:val="20"/>
              </w:rPr>
            </w:pPr>
            <w:r w:rsidRPr="00D11C54">
              <w:rPr>
                <w:sz w:val="20"/>
                <w:szCs w:val="20"/>
              </w:rPr>
              <w:t>DT6, DR2</w:t>
            </w:r>
          </w:p>
          <w:p w14:paraId="7A12DB8E" w14:textId="77777777" w:rsidR="00A42994" w:rsidRPr="00D11C54" w:rsidRDefault="00A42994" w:rsidP="009039E7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7964" w:type="dxa"/>
            <w:vMerge/>
          </w:tcPr>
          <w:p w14:paraId="407DDC2F" w14:textId="77777777" w:rsidR="00A42994" w:rsidRPr="008F7FE2" w:rsidRDefault="00A42994" w:rsidP="009039E7"/>
        </w:tc>
      </w:tr>
    </w:tbl>
    <w:p w14:paraId="16BBFB7A" w14:textId="77777777" w:rsidR="00A42994" w:rsidRPr="008F7FE2" w:rsidRDefault="00A42994" w:rsidP="00A338B8"/>
    <w:tbl>
      <w:tblPr>
        <w:tblW w:w="9820" w:type="dxa"/>
        <w:tblInd w:w="-34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3"/>
        <w:gridCol w:w="8027"/>
      </w:tblGrid>
      <w:tr w:rsidR="00A42994" w:rsidRPr="00D24C4F" w14:paraId="2BCF7013" w14:textId="77777777" w:rsidTr="00796200">
        <w:trPr>
          <w:trHeight w:val="521"/>
        </w:trPr>
        <w:tc>
          <w:tcPr>
            <w:tcW w:w="1793" w:type="dxa"/>
          </w:tcPr>
          <w:p w14:paraId="44AB3609" w14:textId="77777777" w:rsidR="00A42994" w:rsidRPr="00D11C54" w:rsidRDefault="00A42994" w:rsidP="00D17C5D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I.2.4</w:t>
            </w:r>
          </w:p>
          <w:p w14:paraId="7744D261" w14:textId="77777777" w:rsidR="00A42994" w:rsidRPr="00047348" w:rsidRDefault="00A42994" w:rsidP="00D11C54">
            <w:pPr>
              <w:spacing w:after="120"/>
              <w:rPr>
                <w:sz w:val="20"/>
                <w:szCs w:val="20"/>
              </w:rPr>
            </w:pPr>
            <w:r w:rsidRPr="00D11C54">
              <w:rPr>
                <w:sz w:val="20"/>
                <w:szCs w:val="20"/>
              </w:rPr>
              <w:t>DT6</w:t>
            </w:r>
          </w:p>
        </w:tc>
        <w:tc>
          <w:tcPr>
            <w:tcW w:w="8027" w:type="dxa"/>
          </w:tcPr>
          <w:p w14:paraId="2647CEA6" w14:textId="77777777" w:rsidR="00A42994" w:rsidRPr="00BF3A22" w:rsidRDefault="00A42994" w:rsidP="00196EAF">
            <w:pPr>
              <w:jc w:val="both"/>
              <w:rPr>
                <w:sz w:val="24"/>
                <w:szCs w:val="24"/>
              </w:rPr>
            </w:pPr>
            <w:r w:rsidRPr="008F7FE2">
              <w:rPr>
                <w:b/>
                <w:bCs/>
                <w:sz w:val="24"/>
                <w:szCs w:val="24"/>
              </w:rPr>
              <w:t>Expliquer</w:t>
            </w:r>
            <w:r w:rsidRPr="008F7FE2">
              <w:rPr>
                <w:sz w:val="24"/>
                <w:szCs w:val="24"/>
              </w:rPr>
              <w:t xml:space="preserve"> pourquoi la durée de la traversée indiquée sur le relevé diffère légèrement de </w:t>
            </w:r>
            <w:r>
              <w:rPr>
                <w:sz w:val="24"/>
                <w:szCs w:val="24"/>
              </w:rPr>
              <w:t>celle</w:t>
            </w:r>
            <w:r w:rsidRPr="008F7FE2">
              <w:rPr>
                <w:sz w:val="24"/>
                <w:szCs w:val="24"/>
              </w:rPr>
              <w:t xml:space="preserve"> calculé</w:t>
            </w:r>
            <w:r>
              <w:rPr>
                <w:sz w:val="24"/>
                <w:szCs w:val="24"/>
              </w:rPr>
              <w:t>e</w:t>
            </w:r>
            <w:r w:rsidRPr="008F7FE2">
              <w:rPr>
                <w:sz w:val="24"/>
                <w:szCs w:val="24"/>
              </w:rPr>
              <w:t xml:space="preserve"> précédemment.</w:t>
            </w:r>
          </w:p>
        </w:tc>
      </w:tr>
    </w:tbl>
    <w:p w14:paraId="500B6477" w14:textId="77777777" w:rsidR="00A42994" w:rsidRDefault="00A42994" w:rsidP="00A338B8"/>
    <w:p w14:paraId="601A01B8" w14:textId="77777777" w:rsidR="00A42994" w:rsidRPr="00D31F92" w:rsidRDefault="00A42994" w:rsidP="00631F0A">
      <w:pPr>
        <w:ind w:right="142"/>
        <w:jc w:val="both"/>
        <w:rPr>
          <w:sz w:val="28"/>
          <w:szCs w:val="28"/>
        </w:rPr>
      </w:pPr>
      <w:r w:rsidRPr="00D31F92">
        <w:rPr>
          <w:sz w:val="24"/>
          <w:szCs w:val="24"/>
        </w:rPr>
        <w:t>Sur le DT</w:t>
      </w:r>
      <w:r>
        <w:rPr>
          <w:sz w:val="24"/>
          <w:szCs w:val="24"/>
        </w:rPr>
        <w:t>6</w:t>
      </w:r>
      <w:r w:rsidRPr="00D31F92">
        <w:rPr>
          <w:sz w:val="24"/>
          <w:szCs w:val="24"/>
        </w:rPr>
        <w:t>, les</w:t>
      </w:r>
      <w:r w:rsidRPr="00D31F92">
        <w:rPr>
          <w:sz w:val="28"/>
          <w:szCs w:val="28"/>
        </w:rPr>
        <w:t xml:space="preserve"> </w:t>
      </w:r>
      <w:r w:rsidRPr="00D31F92">
        <w:rPr>
          <w:sz w:val="24"/>
          <w:szCs w:val="24"/>
        </w:rPr>
        <w:t>relevés de la simulation de puissance électrique sur un trajet à pleine charge en mode éco conduite (graphe n°1) et sans mode éco conduite (graphe n°2) nous donnent une énergie moyenne consommée par traversée.</w:t>
      </w:r>
      <w:r w:rsidRPr="00D31F92">
        <w:rPr>
          <w:sz w:val="28"/>
          <w:szCs w:val="28"/>
        </w:rPr>
        <w:t xml:space="preserve"> </w:t>
      </w:r>
    </w:p>
    <w:tbl>
      <w:tblPr>
        <w:tblW w:w="9820" w:type="dxa"/>
        <w:tblInd w:w="-34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4"/>
        <w:gridCol w:w="8026"/>
      </w:tblGrid>
      <w:tr w:rsidR="00A42994" w:rsidRPr="00C83B60" w14:paraId="30BDE9C1" w14:textId="77777777" w:rsidTr="00796200">
        <w:tc>
          <w:tcPr>
            <w:tcW w:w="1794" w:type="dxa"/>
          </w:tcPr>
          <w:p w14:paraId="60C0DD89" w14:textId="77777777" w:rsidR="00A42994" w:rsidRPr="00D11C54" w:rsidRDefault="00A42994" w:rsidP="00D17C5D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I.2.5</w:t>
            </w:r>
          </w:p>
          <w:p w14:paraId="61FFCDF9" w14:textId="77777777" w:rsidR="00A42994" w:rsidRPr="00047348" w:rsidRDefault="00A42994" w:rsidP="009237ED">
            <w:pPr>
              <w:spacing w:after="120"/>
              <w:rPr>
                <w:sz w:val="20"/>
                <w:szCs w:val="20"/>
              </w:rPr>
            </w:pPr>
            <w:r w:rsidRPr="00D11C54">
              <w:rPr>
                <w:sz w:val="20"/>
                <w:szCs w:val="20"/>
              </w:rPr>
              <w:t>DT6, DR2</w:t>
            </w:r>
          </w:p>
        </w:tc>
        <w:tc>
          <w:tcPr>
            <w:tcW w:w="8026" w:type="dxa"/>
          </w:tcPr>
          <w:p w14:paraId="2D8DB74E" w14:textId="77777777" w:rsidR="00A42994" w:rsidRPr="00BF3A22" w:rsidRDefault="00A42994" w:rsidP="00196EAF">
            <w:pPr>
              <w:jc w:val="both"/>
              <w:rPr>
                <w:sz w:val="24"/>
                <w:szCs w:val="24"/>
              </w:rPr>
            </w:pPr>
            <w:r w:rsidRPr="00287AF0">
              <w:rPr>
                <w:bCs/>
                <w:sz w:val="24"/>
                <w:szCs w:val="24"/>
              </w:rPr>
              <w:t>S</w:t>
            </w:r>
            <w:r>
              <w:rPr>
                <w:bCs/>
                <w:sz w:val="24"/>
                <w:szCs w:val="24"/>
              </w:rPr>
              <w:t xml:space="preserve">achant que la navette effectue 12 traversées par heure, </w:t>
            </w:r>
            <w:r w:rsidRPr="00287AF0">
              <w:rPr>
                <w:b/>
                <w:bCs/>
                <w:sz w:val="24"/>
                <w:szCs w:val="24"/>
              </w:rPr>
              <w:t>compléter</w:t>
            </w:r>
            <w:r w:rsidRPr="00A24130">
              <w:rPr>
                <w:b/>
                <w:bCs/>
                <w:sz w:val="24"/>
                <w:szCs w:val="24"/>
              </w:rPr>
              <w:t xml:space="preserve"> </w:t>
            </w:r>
            <w:r w:rsidRPr="00A24130">
              <w:rPr>
                <w:sz w:val="24"/>
                <w:szCs w:val="24"/>
              </w:rPr>
              <w:t>le tableau du DR2</w:t>
            </w:r>
            <w:r w:rsidRPr="00A24130">
              <w:rPr>
                <w:b/>
                <w:bCs/>
                <w:sz w:val="24"/>
                <w:szCs w:val="24"/>
              </w:rPr>
              <w:t xml:space="preserve"> « </w:t>
            </w:r>
            <w:r w:rsidR="00D237B9">
              <w:rPr>
                <w:sz w:val="24"/>
                <w:szCs w:val="24"/>
              </w:rPr>
              <w:t>b</w:t>
            </w:r>
            <w:r w:rsidRPr="001C55D9">
              <w:rPr>
                <w:sz w:val="24"/>
                <w:szCs w:val="24"/>
              </w:rPr>
              <w:t>esoin en</w:t>
            </w:r>
            <w:r>
              <w:rPr>
                <w:sz w:val="24"/>
                <w:szCs w:val="24"/>
              </w:rPr>
              <w:t xml:space="preserve"> </w:t>
            </w:r>
            <w:r w:rsidRPr="00FF1F89">
              <w:rPr>
                <w:noProof/>
                <w:sz w:val="24"/>
                <w:szCs w:val="24"/>
                <w:lang w:eastAsia="fr-FR"/>
              </w:rPr>
              <w:t xml:space="preserve">énergie </w:t>
            </w:r>
            <w:r w:rsidRPr="00A24130">
              <w:rPr>
                <w:noProof/>
                <w:sz w:val="24"/>
                <w:szCs w:val="24"/>
                <w:lang w:eastAsia="fr-FR"/>
              </w:rPr>
              <w:t>par jour suivant les mois d’utilisation »</w:t>
            </w:r>
            <w:r w:rsidR="00326509">
              <w:rPr>
                <w:noProof/>
                <w:sz w:val="24"/>
                <w:szCs w:val="24"/>
                <w:lang w:eastAsia="fr-FR"/>
              </w:rPr>
              <w:t>.</w:t>
            </w:r>
          </w:p>
        </w:tc>
      </w:tr>
    </w:tbl>
    <w:p w14:paraId="00BD505B" w14:textId="77777777" w:rsidR="00A42994" w:rsidRDefault="00A42994" w:rsidP="00A338B8"/>
    <w:p w14:paraId="79C07238" w14:textId="77777777" w:rsidR="00A42994" w:rsidRDefault="00A42994" w:rsidP="002D649C">
      <w:pPr>
        <w:spacing w:after="0"/>
        <w:rPr>
          <w:b/>
          <w:bCs/>
          <w:sz w:val="28"/>
          <w:szCs w:val="28"/>
        </w:rPr>
      </w:pPr>
    </w:p>
    <w:p w14:paraId="66EAD344" w14:textId="77777777" w:rsidR="00A42994" w:rsidRDefault="00A42994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9B7C5EC" w14:textId="77777777" w:rsidR="00A42994" w:rsidRDefault="00997F3A" w:rsidP="002D649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Apport en énergie solaire</w:t>
      </w:r>
    </w:p>
    <w:p w14:paraId="7A30CFFD" w14:textId="77777777" w:rsidR="00A42994" w:rsidRPr="008F7FE2" w:rsidRDefault="00A42994" w:rsidP="002D649C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Ind w:w="-34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7903"/>
      </w:tblGrid>
      <w:tr w:rsidR="00A42994" w:rsidRPr="00D24C4F" w14:paraId="7993C908" w14:textId="77777777" w:rsidTr="00796200">
        <w:tc>
          <w:tcPr>
            <w:tcW w:w="1809" w:type="dxa"/>
          </w:tcPr>
          <w:p w14:paraId="3DA81445" w14:textId="77777777" w:rsidR="00A42994" w:rsidRPr="00D11C54" w:rsidRDefault="00A42994" w:rsidP="009039E7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I.2.6</w:t>
            </w:r>
          </w:p>
          <w:p w14:paraId="741E828A" w14:textId="77777777" w:rsidR="00A42994" w:rsidRDefault="00A42994" w:rsidP="00193EA4">
            <w:pPr>
              <w:spacing w:after="0"/>
              <w:rPr>
                <w:sz w:val="20"/>
                <w:szCs w:val="20"/>
              </w:rPr>
            </w:pPr>
            <w:r w:rsidRPr="00D11C54">
              <w:rPr>
                <w:sz w:val="20"/>
                <w:szCs w:val="20"/>
              </w:rPr>
              <w:t>DT7</w:t>
            </w:r>
          </w:p>
          <w:p w14:paraId="5182E26A" w14:textId="77777777" w:rsidR="00A42994" w:rsidRPr="00047348" w:rsidRDefault="00A42994" w:rsidP="00193EA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DR2</w:t>
            </w:r>
          </w:p>
        </w:tc>
        <w:tc>
          <w:tcPr>
            <w:tcW w:w="7903" w:type="dxa"/>
          </w:tcPr>
          <w:p w14:paraId="2534E722" w14:textId="0E4060C8" w:rsidR="00A42994" w:rsidRPr="004525FB" w:rsidRDefault="00326509" w:rsidP="00196EAF">
            <w:pPr>
              <w:jc w:val="both"/>
              <w:rPr>
                <w:b/>
                <w:bCs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À</w:t>
            </w:r>
            <w:r w:rsidR="00A42994" w:rsidRPr="00FB358D">
              <w:rPr>
                <w:sz w:val="24"/>
                <w:szCs w:val="24"/>
              </w:rPr>
              <w:t xml:space="preserve"> l’aide des résultats précédents </w:t>
            </w:r>
            <w:r w:rsidR="00A42994">
              <w:rPr>
                <w:sz w:val="24"/>
                <w:szCs w:val="24"/>
              </w:rPr>
              <w:t xml:space="preserve">(DR2) </w:t>
            </w:r>
            <w:r w:rsidR="00A42994" w:rsidRPr="00FB358D">
              <w:rPr>
                <w:sz w:val="24"/>
                <w:szCs w:val="24"/>
              </w:rPr>
              <w:t>et de la simulation de production photovoltaïque (DT7),</w:t>
            </w:r>
            <w:r w:rsidR="00A42994" w:rsidRPr="00FB358D">
              <w:rPr>
                <w:b/>
                <w:bCs/>
                <w:sz w:val="24"/>
                <w:szCs w:val="24"/>
              </w:rPr>
              <w:t xml:space="preserve"> déterminer </w:t>
            </w:r>
            <w:r w:rsidR="00A42994" w:rsidRPr="00FB358D">
              <w:rPr>
                <w:bCs/>
                <w:sz w:val="24"/>
                <w:szCs w:val="24"/>
              </w:rPr>
              <w:t xml:space="preserve">si le mode éco conduite </w:t>
            </w:r>
            <w:r w:rsidR="00F465A5">
              <w:rPr>
                <w:sz w:val="24"/>
                <w:szCs w:val="24"/>
              </w:rPr>
              <w:t>assure l’autonomie du « </w:t>
            </w:r>
            <w:r w:rsidR="00631F0A">
              <w:rPr>
                <w:sz w:val="24"/>
                <w:szCs w:val="24"/>
              </w:rPr>
              <w:t>Ferry-boat</w:t>
            </w:r>
            <w:r w:rsidR="00E944A5">
              <w:rPr>
                <w:sz w:val="24"/>
                <w:szCs w:val="24"/>
              </w:rPr>
              <w:t> »</w:t>
            </w:r>
            <w:r w:rsidR="00A42994" w:rsidRPr="00FB358D">
              <w:rPr>
                <w:sz w:val="24"/>
                <w:szCs w:val="24"/>
              </w:rPr>
              <w:t>.</w:t>
            </w:r>
            <w:r w:rsidR="00A42994" w:rsidRPr="00FB358D">
              <w:rPr>
                <w:b/>
                <w:bCs/>
                <w:sz w:val="24"/>
                <w:szCs w:val="24"/>
              </w:rPr>
              <w:t xml:space="preserve"> </w:t>
            </w:r>
            <w:r w:rsidR="003652B7">
              <w:rPr>
                <w:b/>
                <w:bCs/>
                <w:sz w:val="24"/>
                <w:szCs w:val="24"/>
              </w:rPr>
              <w:t>Justifier</w:t>
            </w:r>
            <w:r w:rsidR="00A42994">
              <w:rPr>
                <w:b/>
                <w:bCs/>
                <w:sz w:val="24"/>
                <w:szCs w:val="24"/>
              </w:rPr>
              <w:t xml:space="preserve"> </w:t>
            </w:r>
            <w:r w:rsidR="00A42994" w:rsidRPr="00193EA4">
              <w:rPr>
                <w:bCs/>
                <w:sz w:val="24"/>
                <w:szCs w:val="24"/>
              </w:rPr>
              <w:t>votre réponse.</w:t>
            </w:r>
          </w:p>
        </w:tc>
      </w:tr>
    </w:tbl>
    <w:p w14:paraId="35943543" w14:textId="77777777" w:rsidR="00A42994" w:rsidRDefault="00A42994" w:rsidP="0085218D">
      <w:pPr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74"/>
        <w:gridCol w:w="7938"/>
      </w:tblGrid>
      <w:tr w:rsidR="00A42994" w:rsidRPr="00C83B60" w14:paraId="39D5B9BD" w14:textId="77777777" w:rsidTr="00796200">
        <w:trPr>
          <w:trHeight w:val="545"/>
        </w:trPr>
        <w:tc>
          <w:tcPr>
            <w:tcW w:w="1774" w:type="dxa"/>
          </w:tcPr>
          <w:p w14:paraId="11CC20D6" w14:textId="77777777" w:rsidR="00A42994" w:rsidRPr="00D11C54" w:rsidRDefault="00A42994" w:rsidP="00EC6428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I.2.7</w:t>
            </w:r>
          </w:p>
          <w:p w14:paraId="5F146EE2" w14:textId="77777777" w:rsidR="00A42994" w:rsidRPr="00047348" w:rsidRDefault="00A42994" w:rsidP="00EC6428">
            <w:pPr>
              <w:spacing w:after="120"/>
              <w:rPr>
                <w:sz w:val="20"/>
                <w:szCs w:val="20"/>
              </w:rPr>
            </w:pPr>
            <w:r w:rsidRPr="00D11C54">
              <w:rPr>
                <w:sz w:val="20"/>
                <w:szCs w:val="20"/>
              </w:rPr>
              <w:t>DT3</w:t>
            </w:r>
          </w:p>
        </w:tc>
        <w:tc>
          <w:tcPr>
            <w:tcW w:w="7938" w:type="dxa"/>
          </w:tcPr>
          <w:p w14:paraId="2DEEB655" w14:textId="77777777" w:rsidR="00A42994" w:rsidRPr="004525FB" w:rsidRDefault="00A42994" w:rsidP="00E53869">
            <w:pPr>
              <w:jc w:val="both"/>
              <w:rPr>
                <w:i/>
                <w:sz w:val="24"/>
                <w:szCs w:val="24"/>
              </w:rPr>
            </w:pPr>
            <w:r w:rsidRPr="0057155E">
              <w:rPr>
                <w:bCs/>
                <w:sz w:val="24"/>
                <w:szCs w:val="24"/>
              </w:rPr>
              <w:t xml:space="preserve">En vous aidant du BDD (DT3), </w:t>
            </w:r>
            <w:r>
              <w:rPr>
                <w:b/>
                <w:bCs/>
                <w:sz w:val="24"/>
                <w:szCs w:val="24"/>
              </w:rPr>
              <w:t>indiquer</w:t>
            </w:r>
            <w:r w:rsidRPr="0057155E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le nombre de panneaux photovoltaïques utilisés pour la propulsion et le nombre de panneaux utilisés pour le circuit service.</w:t>
            </w:r>
          </w:p>
        </w:tc>
      </w:tr>
    </w:tbl>
    <w:p w14:paraId="57435FDA" w14:textId="77777777" w:rsidR="00A42994" w:rsidRDefault="00A42994" w:rsidP="00A338B8"/>
    <w:p w14:paraId="4EC10004" w14:textId="77777777" w:rsidR="00E944A5" w:rsidRDefault="00E944A5" w:rsidP="00A338B8"/>
    <w:p w14:paraId="5D2A80C7" w14:textId="77777777" w:rsidR="00555D06" w:rsidRDefault="00555D06" w:rsidP="00A338B8"/>
    <w:p w14:paraId="429B3EA4" w14:textId="77777777" w:rsidR="00555D06" w:rsidRDefault="00555D06" w:rsidP="00A338B8"/>
    <w:tbl>
      <w:tblPr>
        <w:tblW w:w="0" w:type="auto"/>
        <w:tblLook w:val="00A0" w:firstRow="1" w:lastRow="0" w:firstColumn="1" w:lastColumn="0" w:noHBand="0" w:noVBand="0"/>
      </w:tblPr>
      <w:tblGrid>
        <w:gridCol w:w="1774"/>
        <w:gridCol w:w="1878"/>
        <w:gridCol w:w="5954"/>
        <w:gridCol w:w="106"/>
      </w:tblGrid>
      <w:tr w:rsidR="00A42994" w14:paraId="04570A5A" w14:textId="77777777" w:rsidTr="00796200">
        <w:trPr>
          <w:gridAfter w:val="1"/>
          <w:wAfter w:w="106" w:type="dxa"/>
        </w:trPr>
        <w:tc>
          <w:tcPr>
            <w:tcW w:w="3652" w:type="dxa"/>
            <w:gridSpan w:val="2"/>
            <w:vAlign w:val="center"/>
          </w:tcPr>
          <w:p w14:paraId="58BEE614" w14:textId="77777777" w:rsidR="00A42994" w:rsidRPr="006B74A1" w:rsidRDefault="00A42994" w:rsidP="0057155E">
            <w:pPr>
              <w:jc w:val="both"/>
              <w:rPr>
                <w:sz w:val="24"/>
                <w:szCs w:val="24"/>
              </w:rPr>
            </w:pPr>
            <w:r w:rsidRPr="00FB358D">
              <w:rPr>
                <w:sz w:val="24"/>
                <w:szCs w:val="24"/>
              </w:rPr>
              <w:t>Pour estimer la production photovoltaïque</w:t>
            </w:r>
            <w:r>
              <w:rPr>
                <w:sz w:val="24"/>
                <w:szCs w:val="24"/>
              </w:rPr>
              <w:t xml:space="preserve"> destinée à la propulsion</w:t>
            </w:r>
            <w:r w:rsidRPr="00FB358D">
              <w:rPr>
                <w:sz w:val="24"/>
                <w:szCs w:val="24"/>
              </w:rPr>
              <w:t xml:space="preserve"> (DT7), on utilise le modèle de simulation ci</w:t>
            </w:r>
            <w:r>
              <w:rPr>
                <w:sz w:val="24"/>
                <w:szCs w:val="24"/>
              </w:rPr>
              <w:t>-</w:t>
            </w:r>
            <w:r w:rsidRPr="00FB358D">
              <w:rPr>
                <w:sz w:val="24"/>
                <w:szCs w:val="24"/>
              </w:rPr>
              <w:t>contre.</w:t>
            </w:r>
          </w:p>
        </w:tc>
        <w:tc>
          <w:tcPr>
            <w:tcW w:w="5954" w:type="dxa"/>
          </w:tcPr>
          <w:p w14:paraId="2E8D7890" w14:textId="77777777" w:rsidR="00A42994" w:rsidRPr="006B74A1" w:rsidRDefault="003875E4" w:rsidP="0057155E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CF25EC7" wp14:editId="392ABECD">
                  <wp:extent cx="3543300" cy="220027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994" w:rsidRPr="00C83B60" w14:paraId="22692234" w14:textId="77777777" w:rsidTr="00796200">
        <w:tblPrEx>
          <w:tblBorders>
            <w:insideV w:val="single" w:sz="4" w:space="0" w:color="auto"/>
          </w:tblBorders>
        </w:tblPrEx>
        <w:trPr>
          <w:trHeight w:val="545"/>
        </w:trPr>
        <w:tc>
          <w:tcPr>
            <w:tcW w:w="1774" w:type="dxa"/>
          </w:tcPr>
          <w:p w14:paraId="1A34D09A" w14:textId="77777777" w:rsidR="00A42994" w:rsidRPr="00D11C54" w:rsidRDefault="00A42994" w:rsidP="00445784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I.2.8</w:t>
            </w:r>
          </w:p>
          <w:p w14:paraId="7733565E" w14:textId="77777777" w:rsidR="00A42994" w:rsidRPr="00047348" w:rsidRDefault="00A42994" w:rsidP="00196EAF">
            <w:pPr>
              <w:spacing w:after="120"/>
              <w:rPr>
                <w:sz w:val="20"/>
                <w:szCs w:val="20"/>
              </w:rPr>
            </w:pPr>
            <w:r w:rsidRPr="00D11C54">
              <w:rPr>
                <w:sz w:val="20"/>
                <w:szCs w:val="20"/>
              </w:rPr>
              <w:t>DT3</w:t>
            </w:r>
          </w:p>
        </w:tc>
        <w:tc>
          <w:tcPr>
            <w:tcW w:w="7938" w:type="dxa"/>
            <w:gridSpan w:val="3"/>
          </w:tcPr>
          <w:p w14:paraId="07855DB8" w14:textId="77777777" w:rsidR="00A42994" w:rsidRPr="004525FB" w:rsidRDefault="00A42994" w:rsidP="0085218D">
            <w:pPr>
              <w:jc w:val="both"/>
              <w:rPr>
                <w:i/>
                <w:sz w:val="24"/>
                <w:szCs w:val="24"/>
              </w:rPr>
            </w:pPr>
            <w:r w:rsidRPr="0057155E">
              <w:rPr>
                <w:bCs/>
                <w:sz w:val="24"/>
                <w:szCs w:val="24"/>
              </w:rPr>
              <w:t xml:space="preserve">En vous aidant du BDD (DT3), </w:t>
            </w:r>
            <w:r w:rsidRPr="0057155E">
              <w:rPr>
                <w:b/>
                <w:bCs/>
                <w:sz w:val="24"/>
                <w:szCs w:val="24"/>
              </w:rPr>
              <w:t>donner</w:t>
            </w:r>
            <w:r w:rsidRPr="0057155E">
              <w:rPr>
                <w:bCs/>
                <w:sz w:val="24"/>
                <w:szCs w:val="24"/>
              </w:rPr>
              <w:t xml:space="preserve"> la valeur des deux paramètres d’entrée manquants sur l</w:t>
            </w:r>
            <w:r>
              <w:rPr>
                <w:bCs/>
                <w:sz w:val="24"/>
                <w:szCs w:val="24"/>
              </w:rPr>
              <w:t>e modèle de simulation (</w:t>
            </w:r>
            <w:r w:rsidRPr="0057155E">
              <w:rPr>
                <w:bCs/>
                <w:sz w:val="24"/>
                <w:szCs w:val="24"/>
              </w:rPr>
              <w:t>figure ci-dessus</w:t>
            </w:r>
            <w:r>
              <w:rPr>
                <w:bCs/>
                <w:sz w:val="24"/>
                <w:szCs w:val="24"/>
              </w:rPr>
              <w:t>)</w:t>
            </w:r>
            <w:r w:rsidRPr="0057155E">
              <w:rPr>
                <w:noProof/>
                <w:sz w:val="24"/>
                <w:szCs w:val="24"/>
                <w:lang w:eastAsia="fr-FR"/>
              </w:rPr>
              <w:t>.</w:t>
            </w:r>
          </w:p>
        </w:tc>
      </w:tr>
    </w:tbl>
    <w:p w14:paraId="3651EDDF" w14:textId="77777777" w:rsidR="00A42994" w:rsidRDefault="00A42994" w:rsidP="00BD1C49"/>
    <w:tbl>
      <w:tblPr>
        <w:tblW w:w="0" w:type="auto"/>
        <w:tblInd w:w="-34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7903"/>
      </w:tblGrid>
      <w:tr w:rsidR="00A42994" w:rsidRPr="00C83B60" w14:paraId="604546BA" w14:textId="77777777" w:rsidTr="00796200">
        <w:tc>
          <w:tcPr>
            <w:tcW w:w="1809" w:type="dxa"/>
          </w:tcPr>
          <w:p w14:paraId="001F5AB5" w14:textId="77777777" w:rsidR="00A42994" w:rsidRPr="00FB358D" w:rsidRDefault="00A42994" w:rsidP="004457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I.2.9</w:t>
            </w:r>
          </w:p>
        </w:tc>
        <w:tc>
          <w:tcPr>
            <w:tcW w:w="7903" w:type="dxa"/>
          </w:tcPr>
          <w:p w14:paraId="4DE78B4C" w14:textId="77777777" w:rsidR="00A42994" w:rsidRPr="00FB358D" w:rsidRDefault="00A42994" w:rsidP="00445784">
            <w:pPr>
              <w:jc w:val="both"/>
              <w:rPr>
                <w:bCs/>
                <w:sz w:val="24"/>
                <w:szCs w:val="24"/>
              </w:rPr>
            </w:pPr>
            <w:r w:rsidRPr="00FB358D">
              <w:rPr>
                <w:b/>
                <w:bCs/>
                <w:sz w:val="24"/>
                <w:szCs w:val="24"/>
              </w:rPr>
              <w:t>Préciser</w:t>
            </w:r>
            <w:r w:rsidRPr="00FB358D">
              <w:rPr>
                <w:bCs/>
                <w:sz w:val="24"/>
                <w:szCs w:val="24"/>
              </w:rPr>
              <w:t xml:space="preserve"> l’influence de l’orientation et de l’inclinaison des panneaux photovoltaïques sur la production d’électricité.</w:t>
            </w:r>
          </w:p>
          <w:p w14:paraId="46D7CFA2" w14:textId="105F62E1" w:rsidR="00A42994" w:rsidRPr="00FB358D" w:rsidRDefault="00A42994" w:rsidP="00E14508">
            <w:pPr>
              <w:jc w:val="both"/>
              <w:rPr>
                <w:sz w:val="24"/>
                <w:szCs w:val="24"/>
              </w:rPr>
            </w:pPr>
            <w:r w:rsidRPr="00FB358D">
              <w:rPr>
                <w:b/>
                <w:bCs/>
                <w:sz w:val="24"/>
                <w:szCs w:val="24"/>
              </w:rPr>
              <w:t>Conclure</w:t>
            </w:r>
            <w:r w:rsidRPr="00FB358D">
              <w:rPr>
                <w:bCs/>
                <w:sz w:val="24"/>
                <w:szCs w:val="24"/>
              </w:rPr>
              <w:t xml:space="preserve"> sur l’efficacité du positionnement des panneaux sur le </w:t>
            </w:r>
            <w:r w:rsidR="003652B7">
              <w:rPr>
                <w:bCs/>
                <w:sz w:val="24"/>
                <w:szCs w:val="24"/>
              </w:rPr>
              <w:t xml:space="preserve">      </w:t>
            </w:r>
            <w:r w:rsidR="004D634E">
              <w:rPr>
                <w:bCs/>
                <w:sz w:val="24"/>
                <w:szCs w:val="24"/>
              </w:rPr>
              <w:t>« F</w:t>
            </w:r>
            <w:r w:rsidRPr="00FB358D">
              <w:rPr>
                <w:bCs/>
                <w:sz w:val="24"/>
                <w:szCs w:val="24"/>
              </w:rPr>
              <w:t>erry</w:t>
            </w:r>
            <w:r w:rsidR="00D237B9">
              <w:rPr>
                <w:bCs/>
                <w:sz w:val="24"/>
                <w:szCs w:val="24"/>
              </w:rPr>
              <w:t>-b</w:t>
            </w:r>
            <w:r w:rsidRPr="00FB358D">
              <w:rPr>
                <w:bCs/>
                <w:sz w:val="24"/>
                <w:szCs w:val="24"/>
              </w:rPr>
              <w:t>oat</w:t>
            </w:r>
            <w:r w:rsidR="00F465A5">
              <w:rPr>
                <w:bCs/>
                <w:sz w:val="24"/>
                <w:szCs w:val="24"/>
              </w:rPr>
              <w:t> »</w:t>
            </w:r>
            <w:r w:rsidRPr="00FB358D">
              <w:rPr>
                <w:bCs/>
                <w:sz w:val="24"/>
                <w:szCs w:val="24"/>
              </w:rPr>
              <w:t>.</w:t>
            </w:r>
          </w:p>
        </w:tc>
      </w:tr>
    </w:tbl>
    <w:p w14:paraId="5CB73558" w14:textId="77777777" w:rsidR="00A42994" w:rsidRDefault="00A42994" w:rsidP="00BD1C49"/>
    <w:p w14:paraId="7B8660C2" w14:textId="77777777" w:rsidR="00A42994" w:rsidRDefault="00A42994" w:rsidP="00796200">
      <w:pPr>
        <w:spacing w:after="0"/>
        <w:ind w:hanging="14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8F7FE2">
        <w:rPr>
          <w:b/>
          <w:bCs/>
          <w:sz w:val="28"/>
          <w:szCs w:val="28"/>
        </w:rPr>
        <w:lastRenderedPageBreak/>
        <w:t>Stockage de l’énergie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886"/>
        <w:gridCol w:w="4887"/>
      </w:tblGrid>
      <w:tr w:rsidR="00A42994" w:rsidRPr="008F7FE2" w14:paraId="12F09B4B" w14:textId="77777777">
        <w:tc>
          <w:tcPr>
            <w:tcW w:w="4886" w:type="dxa"/>
          </w:tcPr>
          <w:p w14:paraId="6D3AF2FA" w14:textId="77777777" w:rsidR="00A42994" w:rsidRPr="008F7FE2" w:rsidRDefault="00A42994" w:rsidP="007E36A3">
            <w:pPr>
              <w:spacing w:before="80" w:after="120"/>
              <w:jc w:val="both"/>
              <w:rPr>
                <w:color w:val="333333"/>
                <w:sz w:val="24"/>
                <w:szCs w:val="24"/>
              </w:rPr>
            </w:pPr>
            <w:r w:rsidRPr="008F7FE2">
              <w:rPr>
                <w:color w:val="333333"/>
                <w:sz w:val="24"/>
                <w:szCs w:val="24"/>
              </w:rPr>
              <w:t xml:space="preserve">L’énergie nécessaire pour la propulsion est fournie par deux parcs de batteries nickel-cadmium. </w:t>
            </w:r>
          </w:p>
          <w:p w14:paraId="09884E72" w14:textId="77777777" w:rsidR="00A42994" w:rsidRPr="008F7FE2" w:rsidRDefault="00555D06" w:rsidP="007E36A3">
            <w:pPr>
              <w:spacing w:before="80" w:after="120"/>
              <w:jc w:val="both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 xml:space="preserve">Chaque parc est logé </w:t>
            </w:r>
            <w:r w:rsidR="00A42994" w:rsidRPr="008F7FE2">
              <w:rPr>
                <w:color w:val="333333"/>
                <w:sz w:val="24"/>
                <w:szCs w:val="24"/>
              </w:rPr>
              <w:t>dans des bacs spéciaux</w:t>
            </w:r>
            <w:r>
              <w:rPr>
                <w:color w:val="333333"/>
                <w:sz w:val="24"/>
                <w:szCs w:val="24"/>
              </w:rPr>
              <w:t xml:space="preserve"> placés dans une coque</w:t>
            </w:r>
            <w:r w:rsidR="00A42994" w:rsidRPr="008F7FE2">
              <w:rPr>
                <w:color w:val="333333"/>
                <w:sz w:val="24"/>
                <w:szCs w:val="24"/>
              </w:rPr>
              <w:t xml:space="preserve"> </w:t>
            </w:r>
            <w:r>
              <w:rPr>
                <w:color w:val="333333"/>
                <w:sz w:val="24"/>
                <w:szCs w:val="24"/>
              </w:rPr>
              <w:t>inaccessible au</w:t>
            </w:r>
            <w:r w:rsidR="00A42994" w:rsidRPr="008F7FE2">
              <w:rPr>
                <w:color w:val="333333"/>
                <w:sz w:val="24"/>
                <w:szCs w:val="24"/>
              </w:rPr>
              <w:t xml:space="preserve"> public</w:t>
            </w:r>
            <w:r w:rsidR="00A42994" w:rsidRPr="008F7FE2">
              <w:rPr>
                <w:sz w:val="24"/>
                <w:szCs w:val="24"/>
              </w:rPr>
              <w:t>.</w:t>
            </w:r>
          </w:p>
          <w:p w14:paraId="4D361500" w14:textId="77777777" w:rsidR="00A42994" w:rsidRPr="008F7FE2" w:rsidRDefault="00A42994" w:rsidP="007E36A3">
            <w:pPr>
              <w:spacing w:before="80" w:after="120"/>
              <w:jc w:val="both"/>
              <w:rPr>
                <w:sz w:val="24"/>
                <w:szCs w:val="24"/>
              </w:rPr>
            </w:pPr>
          </w:p>
          <w:p w14:paraId="2ED07393" w14:textId="77777777" w:rsidR="00A42994" w:rsidRPr="004525FB" w:rsidRDefault="00A42994" w:rsidP="004525FB">
            <w:pPr>
              <w:spacing w:before="80" w:after="120"/>
              <w:jc w:val="both"/>
              <w:rPr>
                <w:sz w:val="24"/>
                <w:szCs w:val="24"/>
              </w:rPr>
            </w:pPr>
            <w:r w:rsidRPr="008F7FE2">
              <w:rPr>
                <w:sz w:val="24"/>
                <w:szCs w:val="24"/>
              </w:rPr>
              <w:t>On cherche à vérifier que la capacité de stockage d’énergie est suffisante pour assurer le service quotidien.</w:t>
            </w:r>
          </w:p>
        </w:tc>
        <w:tc>
          <w:tcPr>
            <w:tcW w:w="4887" w:type="dxa"/>
          </w:tcPr>
          <w:p w14:paraId="0DEE8853" w14:textId="77777777" w:rsidR="00A42994" w:rsidRPr="008F7FE2" w:rsidRDefault="00984562" w:rsidP="00EA19C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g">
                  <w:drawing>
                    <wp:inline distT="0" distB="0" distL="0" distR="0" wp14:anchorId="37E69564" wp14:editId="23FDEBC8">
                      <wp:extent cx="2820670" cy="2273935"/>
                      <wp:effectExtent l="0" t="0" r="17780" b="0"/>
                      <wp:docPr id="38" name="Grou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20670" cy="2273935"/>
                                <a:chOff x="0" y="0"/>
                                <a:chExt cx="32193" cy="25825"/>
                              </a:xfrm>
                            </wpg:grpSpPr>
                            <wpg:grpSp>
                              <wpg:cNvPr id="39" name="Groupe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89" y="0"/>
                                  <a:ext cx="15875" cy="25825"/>
                                  <a:chOff x="0" y="0"/>
                                  <a:chExt cx="15873" cy="2582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" name="Image 2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73" cy="25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41" name="Rectangle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33" y="7607"/>
                                    <a:ext cx="1975" cy="13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/>
                                  </a:solidFill>
                                  <a:ln w="25400">
                                    <a:solidFill>
                                      <a:srgbClr val="357D9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2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43" y="7534"/>
                                    <a:ext cx="1975" cy="13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/>
                                  </a:solidFill>
                                  <a:ln w="25400">
                                    <a:solidFill>
                                      <a:srgbClr val="357D9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3" name="Légende encadrée 2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95"/>
                                  <a:ext cx="7385" cy="4603"/>
                                </a:xfrm>
                                <a:prstGeom prst="borderCallout2">
                                  <a:avLst>
                                    <a:gd name="adj1" fmla="val 23519"/>
                                    <a:gd name="adj2" fmla="val 102606"/>
                                    <a:gd name="adj3" fmla="val 23519"/>
                                    <a:gd name="adj4" fmla="val 123991"/>
                                    <a:gd name="adj5" fmla="val 179236"/>
                                    <a:gd name="adj6" fmla="val 160356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</wps:spPr>
                              <wps:txbx>
                                <w:txbxContent>
                                  <w:p w14:paraId="4218B3A7" w14:textId="77777777" w:rsidR="00074360" w:rsidRPr="007E36A3" w:rsidRDefault="00074360" w:rsidP="00EA19C1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</w:rPr>
                                    </w:pPr>
                                    <w:r w:rsidRPr="007E36A3">
                                      <w:rPr>
                                        <w:color w:val="000000"/>
                                        <w:sz w:val="14"/>
                                        <w:szCs w:val="14"/>
                                      </w:rPr>
                                      <w:t xml:space="preserve">Parc de batterie </w:t>
                                    </w:r>
                                    <w:r w:rsidRPr="007E36A3">
                                      <w:rPr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</w:rPr>
                                      <w:t>coque 1</w:t>
                                    </w:r>
                                  </w:p>
                                  <w:p w14:paraId="48B0D6CC" w14:textId="77777777" w:rsidR="00074360" w:rsidRDefault="00074360" w:rsidP="00EA19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6" name="Légende encadrée 2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08" y="954"/>
                                  <a:ext cx="7385" cy="4603"/>
                                </a:xfrm>
                                <a:prstGeom prst="borderCallout2">
                                  <a:avLst>
                                    <a:gd name="adj1" fmla="val 25106"/>
                                    <a:gd name="adj2" fmla="val -407"/>
                                    <a:gd name="adj3" fmla="val 25106"/>
                                    <a:gd name="adj4" fmla="val -24593"/>
                                    <a:gd name="adj5" fmla="val 177648"/>
                                    <a:gd name="adj6" fmla="val -4369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</wps:spPr>
                              <wps:txbx>
                                <w:txbxContent>
                                  <w:p w14:paraId="384D0E54" w14:textId="77777777" w:rsidR="00074360" w:rsidRPr="007E36A3" w:rsidRDefault="00074360" w:rsidP="00EA19C1">
                                    <w:pPr>
                                      <w:spacing w:after="0"/>
                                      <w:jc w:val="center"/>
                                      <w:rPr>
                                        <w:color w:val="000000"/>
                                        <w:sz w:val="14"/>
                                        <w:szCs w:val="14"/>
                                      </w:rPr>
                                    </w:pPr>
                                    <w:r w:rsidRPr="007E36A3">
                                      <w:rPr>
                                        <w:color w:val="000000"/>
                                        <w:sz w:val="14"/>
                                        <w:szCs w:val="14"/>
                                      </w:rPr>
                                      <w:t xml:space="preserve">Parc de batterie </w:t>
                                    </w:r>
                                    <w:r w:rsidRPr="007E36A3">
                                      <w:rPr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</w:rPr>
                                      <w:t>coque 2</w:t>
                                    </w:r>
                                  </w:p>
                                  <w:p w14:paraId="7F2B73EB" w14:textId="77777777" w:rsidR="00074360" w:rsidRDefault="00074360" w:rsidP="00EA19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id="Groupe 5" o:spid="_x0000_s1026" style="width:222.1pt;height:179.05pt;mso-position-horizontal-relative:char;mso-position-vertical-relative:line" coordsize="32193,25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6TqpBQAA8xQAAA4AAABkcnMvZTJvRG9jLnhtbOxYa47bNhD+X6B3&#10;EPTfsd4vxBtsZG8QIG0XTXsAWqIlNpKoUvR6N0UPlHPkYp0hJcuyvYm7bQIUzQL2kiI5nMc334z1&#10;/MV9XRl3VHSMNwvTfmaZBm0ynrOmWJi//nIzi0yjk6TJScUbujAfaGe+uPr+u+e7NqEOL3mVU2GA&#10;kKZLdu3CLKVsk/m8y0pak+4Zb2kDixsuaiJhKop5LsgOpNfV3LGsYL7jIm8Fz2jXwdOlXjSvlPzN&#10;hmbyp82mo9KoFiboJtW3UN9r/J5fPSdJIUhbsqxXgzxBi5qwBi7di1oSSYytYCeiapYJ3vGNfJbx&#10;es43G5ZRZQNYY1tH1rwSfNsqW4pkV7R7N4Frj/z0ZLHZj3e3wmD5wnQhUg2pIUbqWmr46JxdWySw&#10;55Vo37a3QlsIwzc8e9fB8vx4HeeF3mysdz/wHOSRreTKOfcbUaMIMNu4VzF42MeA3ksjg4dO5FhB&#10;CKHKYM1xQjd2lSIkyUoI5cm5rFz1J13Hjt3+nB856tScJPpSpWivmLZKTfYGDk6Ij5zghl/aC5Ed&#10;waWnjrD9KPSPzPm8E/DUgRMc1P4RJ7QsS+DTowpGJ6j6fPbBKbkV1OyF1BfJqIl4t21nkAAtkWzN&#10;KiYfVDIDSFCp5u6WZQg2nIwA9QAUGqCva1JQw3HRuGGPPkHQIgVOo+FpSZqCXnctsABwk3LFdPsc&#10;p5Pr1hVrb1hVIUxx3BsGjHGUcWd8o7N5ybNtTRup6UnQCmzkTVeytjMNkdB6TSHbxOvcVjkBuH/T&#10;SbwOM0BRxh9OdG1ZsfNylvpWOvOscDW7jr1wFlqr0LO8yE7t9E88bXvJtqNgL6mWLet1hacn2p7l&#10;h55JNfMoBjPuiOJJDRpQSIFnUBFwhC5BXTuR/QxehX0wloLKrMThBjzXP4fN+wXl5tGz6PQO2ORp&#10;BPFJhEP8RSdfUV4bOAA/g5bKz+QO3KztGragxg3HaCs7BjMPIxFb8SpaRd7Mc4IVRGK5nF3fpN4s&#10;uLFDf+ku03RpD5EoWZ7TBsX980Aov/KK5QMWO1Gs00roAN2ovz61u3HbHAExqjEEb/ivcKZigd6H&#10;pxgI+CAJQvXtBrDD7DIAYe09V7felqSl4HUUe5C/9pC/CBFIzQpy2EMr+n1Dhel0eRkzWAi+KynJ&#10;QS2dxZMDOLkITk7gAjUC04aBpWhdRxqrjh0PXGu7nh/0rh3q1QCYCzF1EBHMlIPAeS+v03SQPtlW&#10;NcYO6p3vWZaC62RxIsP1w2Ws3QDSx+CTpGYSeqmK1QszsvAPzSAJem7V5GosCav0GPKzagADg/d0&#10;FNY8f4DEFBxSB+gWGjsYlFy8N40dNEkLs/t9S5Dvq9cNRCO2PWRlqSaeHzowEYcr68MV0mQgamFm&#10;UpiGnqRS92LbVrCihLs0KTb8GnqGDVMJixpqvXp1AalfC7LOKWTdrwlZ27G9HrO+vvgRzAYq2PtK&#10;/7d5cAKkCd6+YfZfw+zYhH4t/AJ2dMv05uOHgjY5xV9nJBcfPwD3GrqznpApUMphc6/4W/PyQBQX&#10;Vu0w7tt2bGuQYkM36ttZL7BU6/Y4WtdQWKhISVXxrXTG+o10VuS9SST/DSrKpq7gBxv0LdAP+nas&#10;Ke9wD6TwuMe2nMBSBDwVBH4aNz0iyDvcYzturFl4KghMHAXZYey4Z24LJpvAG/uKo7oUVa+HmvO0&#10;TgDJHQuK7YSfLSiqVAz0MeGBywuKIR9a+KUnBVN1HarFwqxpDnWCwmsBHEH5OV9y5P36vu8BvlWf&#10;acMEOPlE9kLl7f0GPdZR74TenuT1xdnreJEFbwKgS4p9VenGgvPlM9i3zyXnJIPx59Bpkk/z97yY&#10;Sf7OHM+HtwXgp0/mbxh40emmSf7OPDeIlacA3//T/FUvkFRPijj776SxKsjwZk1xU/8WEF/dHc5V&#10;Jo3vKq/+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jpYFXdAAAABQEAAA8AAABk&#10;cnMvZG93bnJldi54bWxMj0FrwkAQhe+F/odlCr3VTTQWSbMREe1JhGqh9DZmxySYnQ3ZNYn/3m0v&#10;7WXg8R7vfZMtR9OInjpXW1YQTyIQxIXVNZcKPo/blwUI55E1NpZJwY0cLPPHhwxTbQf+oP7gSxFK&#10;2KWooPK+TaV0RUUG3cS2xME7286gD7Irpe5wCOWmkdMoepUGaw4LFba0rqi4HK5GwfuAw2oWb/rd&#10;5by+fR/n+69dTEo9P42rNxCeRv8Xhh/8gA55YDrZK2snGgXhEf97g5ckyRTEScFsvohB5pn8T5/f&#10;AQAA//8DAFBLAwQKAAAAAAAAACEAOteQf7qMAAC6jAAAFQAAAGRycy9tZWRpYS9pbWFnZTEuanBl&#10;Z//Y/+AAEEpGSUYAAQIBAEgASAAA/+EJVEV4aWYAAE1NACoAAAAIAAcBEgADAAAAAQABAAABGgAF&#10;AAAAAQAAAGIBGwAFAAAAAQAAAGoBKAADAAAAAQACAAABMQACAAAAHAAAAHIBMgACAAAAFAAAAI6H&#10;aQAEAAAAAQAAAKQAAADQAAr8gAAAJxAACvyAAAAnEEFkb2JlIFBob3Rvc2hvcCBDUzQgV2luZG93&#10;cwAyMDE0OjA4OjI3IDE2OjM5OjA5AAAAAAOgAQADAAAAAf//AACgAgAEAAAAAQAAAWagAwAEAAAA&#10;AQAAAyAAAAAAAAAABgEDAAMAAAABAAYAAAEaAAUAAAABAAABHgEbAAUAAAABAAABJgEoAAMAAAAB&#10;AAIAAAIBAAQAAAABAAABLgICAAQAAAABAAAIHgAAAAAAAABIAAAAAQAAAEgAAAAB/9j/4AAQSkZJ&#10;RgABAgAASABIAAD/7QAMQWRvYmVfQ00AAv/uAA5BZG9iZQBkgAAAAAH/2wCEAAwICAgJCAwJCQwR&#10;CwoLERUPDAwPFRgTExUTExgRDAwMDAwMEQwMDAwMDAwMDAwMDAwMDAwMDAwMDAwMDAwMDAwBDQsL&#10;DQ4NEA4OEBQODg4UFA4ODg4UEQwMDAwMEREMDAwMDAwRDAwMDAwMDAwMDAwMDAwMDAwMDAwMDAwM&#10;DAwMDP/AABEIAKAASAMBIgACEQEDEQH/3QAEAAX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VC66qis22uDGCNT4k7WtH7znO9rGKazsiLeuYlZ1GPTde&#10;R2D3GrHpd/W9N+U1JTHLyOoOx7chh+yUtDfSBaDa7US9+/fXVW9v+C9P1v8Ain/olc9C3/uTZ91f&#10;/pJD6r/yfd8B/wBUFbSUg+z2/wDcm37q/wD0kl9nt/7k2/dX/wCkkdJJTQvbmNy6Kqspw3tscd7G&#10;OBLdm0ODGVP2+/8AMsYiY+Y4ubj5bfRyjoB+ZZA1fjv/ADvo7vR/n6/z/wDSJX/8pYv/ABd3/opC&#10;680/sfKsb9Ohn2hn9agjJZ/0qklOgkmaQ4BzTIIkHySSU//Q9VWfjkP61mOj+apoqB8yb7nf+fK1&#10;oLO6ZD8vqdo/OygwfBlOOz/z56iSk3Vf+T7vgP8AqgrapdYexnTMh73BjGN3Oc4wAAQ5znOP5rVd&#10;SUpJJJJTUv8A+UsX/i7v/RSsXVNupfS76NjSx3wcNqrXub+1MRkjear3Bs67QaGudH7rXPYriSml&#10;0Ww2dIwnnVxor3f1g0B3/SSUOhDb070/9FdkVD4Mvurb/wBFqSSn/9H1VZ/Rm/och/PqZeSZ/q2v&#10;p/8ARW1aCodDdu6eHD867IP333FJTLrNbLelZNTxLLWGt449r/Y7X+q5Q/Zub/5a5X+Zi/8AvGi9&#10;V/5Pu+A/6oK2kpz/ANm5v/lrlf5mL/7xpfs3N/8ALXK/zMX/AN41oJJKcuvDso6rj2W5NuVY6q5j&#10;XWitu1pND3NaMarHb7n1s+mtRVL/APlLF/4u7/0UraSnO6ONpzq/3My0gf1wzI/9HJKXTtMvqTfD&#10;JaR8HUYx/wCq3JJKf//S9VWd0DXpNJ7k2E/E2WElaKzvq/8A8kUfF/8A58ekpN1X/k+74D/qgraq&#10;dV/5Pu+A/wCqCtpKUkkkkpqX/wDKWL/xd3/opW1Uv/5Rxf6l3/opW0lNDA0z+pDxurPyNNLf++pJ&#10;sF09S6kPCyr/AM81pJKf/9P1VZ31f/5Io+L/APz49aKzvq//AMkY58d5HwL3lJSbqv8Ayfd8B+UK&#10;2qvUzGE8clxY0Dzc9rG/9JytJKUkkkkpq3f8oY39S3/0UrSq3mOoYvm20A/9tlWklOdgf8p9U/4y&#10;r/zzWklgf8p9U/4yr/zzWkkp/9T1VZ/QP+R8b+qf+qctBZ/QP+R8b+qf+qckpL1Ixjs/4/HH330q&#10;2qnVNMMu/csqefgyyuz/AL6raSlJJJJKamX/AEvC/wCMf/56sVtVMnXqGGzwFtn3NbX/AOjlbSU5&#10;2B/yn1T/AIyr/wA81pJYH/KfVP8AjKv/ADzWkkp//9X1VZ31f/5Io+L/APz49aKzvq//AMkUfF//&#10;AJ8ekpsdSIbhWE8CJ/zgrKqdV/5Pu+A/KFbSUpJJJJTUvA/aeKe/p3D/AM8q2ql//KWL/wAXd/6K&#10;VtJTnYH/ACn1T/jKv/PNaSWB/wAp9U/4yr/zzWkkp//W9VWd9X/+SKPi/wD8+PWis76vFp6RQWkO&#10;Hv1HH849JSbqv/J93wH5QraqdV/5Pu+A/wCqCtpKUkkkkpqX/wDKWL/xd3/opW1Uv/5Sxf8Ai7v/&#10;AEUraSmhhf8AKPUf+Mq/89MSQumE/tfrGvFtMf8AbFSSSn//1/VVkfVX/kHG+Nn/AJ9sWusz6uV+&#10;j0imo81utYY4lttrXJKbHVf+T7vgP+qCtqp1X/k+74D8oVk2VjQuE/EJKZJKPq1/vt+8JerX++37&#10;wkprX/8AKWL/AMXd/wCilbVO1zXdSxdpB9l3B/4lXElOZ01hHVOrv7OuqH3Y9H/kkkXp7Yy+pn97&#10;Kaf/AGWxAkkp/9D1VZXTc/Aox31W5NNdjL8gOY6xoI/TWnVpctVJJTldU6j0y3AuqGTRZvAbs9Rh&#10;kEgbdu73bkc43Q51qxZ7+2tXk21vgElNH7N0P/RYv+bWl9m6H/osX/NrV7a3wH3JbW+A+5JTlPd0&#10;nE6hjW1nHx2llrXPbsYD/NHZuG3936Kt/tXpf/cyj/t1n/klaAA4EJ0lOf0q6q+zPtqeLGnJje0h&#10;zTFOO32ub7fbG1JaCSSn/9n/7Q3wUGhvdG9zaG9wIDMuMAA4QklNBCUAAAAAABAAAAAAAAAAAAAA&#10;AAAAAAAAOEJJTQPtAAAAAAAQAEgAAAABAAIASAAAAAEAAjhCSU0EJgAAAAAADgAAAAAAAAAAAAA/&#10;gAAAOEJJTQQNAAAAAAAE////x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RwAAAAYAAAAAAAAAAAAAAyAAAAFmAAAACQBjAGEAdABhAG0AYQByAGEAbgAAAAEAAAAAAAAAAAAA&#10;AAAAAAAAAAAAAQAAAAAAAAAAAAABZgAAAyAAAAAAAAAAAAAAAAAAAAAAAQAAAAAAAAAAAAAAAAAA&#10;AAAAAAAQAAAAAQAAAAAAAG51bGwAAAACAAAABmJvdW5kc09iamMAAAABAAAAAAAAUmN0MQAAAAQA&#10;AAAAVG9wIGxvbmcAAAAAAAAAAExlZnRsb25nAAAAAAAAAABCdG9tbG9uZwAAAyAAAAAAUmdodGxv&#10;bmcAAAFm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gAAAAAFJnaHRsb25nAAABZ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BDhCSU0EDAAAAAAIOgAAAAEA&#10;AABIAAAAoAAAANgAAIcAAAAIHgAYAAH/2P/gABBKRklGAAECAABIAEgAAP/tAAxBZG9iZV9DTQAC&#10;/+4ADkFkb2JlAGSAAAAAAf/bAIQADAgICAkIDAkJDBELCgsRFQ8MDA8VGBMTFRMTGBEMDAwMDAwR&#10;DAwMDAwMDAwMDAwMDAwMDAwMDAwMDAwMDAwMDAENCwsNDg0QDg4QFA4ODhQUDg4ODhQRDAwMDAwR&#10;EQwMDAwMDBEMDAwMDAwMDAwMDAwMDAwMDAwMDAwMDAwMDAwM/8AAEQgAoABIAwEiAAIRAQMRAf/d&#10;AAQAB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UL&#10;rqqKzba4MYI1PiTta0fvOc72sYprOyIt65iVnUY9N15HYPcasel39b035TUlMcvI6g7HtyGH7JS0&#10;N9IFoNrtRL3799dVb2/4L0/W/wCKf+iVz0Lf+5Nn3V/+kkPqv/J93wH/AFQVtJSD7Pb/ANybfur/&#10;APSSX2e3/uTb91f/AKSR0klNC9uY3LoqqynDe2xx3sY4Et2bQ4MZU/b7/wAyxiJj5ji5uPlt9HKO&#10;gH5lkDV+O/8AO+ju9H+fr/P/ANIlf/yli/8AF3f+ikLrzT+x8qxv06GfaGf1qCMln/SqSU6CSZpD&#10;gHNMgiQfJJJT/9D1VZ+OQ/rWY6P5qmioHzJvud/58rWgs7pkPy+p2j87KDB8GU47P/PnqJKTdV/5&#10;Pu+A/wCqCtql1h7GdMyHvcGMY3c5zjAABDnOc4/mtV1JSkkkklNS/wD5Sxf+Lu/9FKxdU26l9Lvo&#10;2NLHfBw2qte5v7UxGSN5qvcGzrtBoa50futc9iuJKaXRbDZ0jCedXGivd/WDQHf9JJQ6ENvTvT/0&#10;V2RUPgy+6tv/AEWpJKf/0fVVn9Gb+hyH8+pl5Jn+ra+n/wBFbVoKh0N27p4cPzrsg/ffcUlMus1s&#10;t6Vk1PEstYa3jj2v9jtf6rlD9m5v/lrlf5mL/wC8aL1X/k+74D/qgraSnP8A2bm/+WuV/mYv/vGl&#10;+zc3/wAtcr/Mxf8A3jWgkkpy68OyjquPZbk25VjqrmNdaK27Wk0Pc1oxqsdvufWz6a1FUv8A+UsX&#10;/i7v/RStpKc7o42nOr/czLSB/XDMj/0ckpdO0y+pN8MlpHwdRjH/AKrckkp//9L1VZ3QNek0nuTY&#10;T8TZYSVorO+r/wDyRR8X/wDnx6Sk3Vf+T7vgP+qCtqp1X/k+74D/AKoK2kpSSSSSmpf/AMpYv/F3&#10;f+ilbVS//lHF/qXf+ilbSU0MDTP6kPG6s/I00t/76kmwXT1LqQ8LKv8AzzWkkp//0/VVnfV//kij&#10;4v8A/Pj1orO+r/8AyRjnx3kfAveUlJuq/wDJ93wH5Qraq9TMYTxyXFjQPNz2sb/0nK0kpSSSSSmr&#10;d/yhjf1Lf/RStKreY6hi+bbQD/22VaSU52B/yn1T/jKv/PNaSWB/yn1T/jKv/PNaSSn/1PVVn9A/&#10;5Hxv6p/6py0Fn9A/5Hxv6p/6pySkvUjGOz/j8cfffSraqdU0wy79yyp5+DLK7P8AvqtpKUkkkkpq&#10;Zf8AS8L/AIx//nqxW1UydeoYbPAW2fc1tf8A6OVtJTnYH/KfVP8AjKv/ADzWklgf8p9U/wCMq/8A&#10;PNaSSn//1fVVnfV//kij4v8A/Pj1orO+r/8AyRR8X/8Anx6Smx1IhuFYTwIn/OCsqp1X/k+74D8o&#10;VtJSkkkklNS8D9p4p7+ncP8AzyraqX/8pYv/ABd3/opW0lOdgf8AKfVP+Mq/881pJYH/ACn1T/jK&#10;v/PNaSSn/9b1VZ31f/5Io+L/APz49aKzvq8WnpFBaQ4e/Ucfzj0lJuq/8n3fAflCtqp1X/k+74D/&#10;AKoK2kpSSSSSmpf/AMpYv/F3f+ilbVS//lLF/wCLu/8ARStpKaGF/wAo9R/4yr/z0xJC6YT+1+sa&#10;8W0x/wBsVJJKf//X9VWR9Vf+Qcb42f8An2xa6zPq5X6PSKajzW61hjiW22tckpsdV/5Pu+A/6oK2&#10;qnVf+T7vgPyhWTZWNC4T8Qkpkko+rX++37wl6tf77fvCSmtf/wApYv8Axd3/AKKVtU7XNd1LF2kH&#10;2XcH/iVcSU5nTWEdU6u/s66ofdj0f+SSRentjL6mf3spp/8AZbECSSn/0PVVldNz8CjHfVbk012M&#10;vyA5jrGgj9NadWly1UklOV1TqPTLcC6oZNFm8Buz1GGQSBt27vduRzjdDnWrFnv7a1eTbW+ASU0f&#10;s3Q/9Fi/5taX2bof+ixf82tXtrfAfcltb4D7klOU93ScTqGNbWcfHaWWtc9uxgP80dm4bf3foq3+&#10;1el/9zKP+3Wf+SVoADgQnSU5/Srqr7M+2p4sacmN7SHNMU47fa5vt9sbUloJJKf/2ThCSU0EIQAA&#10;AAAAVQAAAAEBAAAADwBBAGQAbwBiAGUAIABQAGgAbwB0AG8AcwBoAG8AcAAAABMAQQBkAG8AYgBl&#10;ACAAUABoAG8AdABvAHMAaABvAHAAIABDAFMANAAAAAEAOEJJTQQGAAAAAAAHAAgBAQABAQD/4REI&#10;aHR0cDovL25zLmFkb2JlLmNvbS94YXAvMS4wLwA8P3hwYWNrZXQgYmVnaW49Iu+7vyIgaWQ9Ilc1&#10;TTBNcENlaGlIenJlU3pOVGN6a2M5ZCI/PiA8eDp4bXBtZXRhIHhtbG5zOng9ImFkb2JlOm5zOm1l&#10;dGEvIiB4OnhtcHRrPSJBZG9iZSBYTVAgQ29yZSA0LjIuMi1jMDYzIDUzLjM1MjYyNCwgMjAwOC8w&#10;Ny8zMC0xODoxMjoxOCAgICAgICAgIj4gPHJkZjpSREYgeG1sbnM6cmRmPSJodHRwOi8vd3d3Lncz&#10;Lm9yZy8xOTk5LzAyLzIyLXJkZi1zeW50YXgtbnMjIj4gPHJkZjpEZXNjcmlwdGlvbiByZGY6YWJv&#10;dXQ9IiIgeG1sbnM6eG1wPSJodHRwOi8vbnMuYWRvYmUuY29tL3hhcC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bG5zOnRpZmY9Imh0dHA6Ly9ucy5hZG9iZS5jb20v&#10;dGlmZi8xLjAvIiB4bWxuczpleGlmPSJodHRwOi8vbnMuYWRvYmUuY29tL2V4aWYvMS4wLyIgeG1w&#10;OkNyZWF0b3JUb29sPSJBZG9iZSBQaG90b3Nob3AgQ1M0IFdpbmRvd3MiIHhtcDpDcmVhdGVEYXRl&#10;PSIyMDE0LTA4LTI3VDE2OjI2OjQ4KzAyOjAwIiB4bXA6TW9kaWZ5RGF0ZT0iMjAxNC0wOC0yN1Qx&#10;NjozOTowOSswMjowMCIgeG1wOk1ldGFkYXRhRGF0ZT0iMjAxNC0wOC0yN1QxNjozOTowOSswMjow&#10;MCIgZGM6Zm9ybWF0PSJpbWFnZS9qcGVnIiBwaG90b3Nob3A6Q29sb3JNb2RlPSIzIiB4bXBNTTpJ&#10;bnN0YW5jZUlEPSJ4bXAuaWlkOjlCNjY2REU3RjcyREU0MTE5NTUyQ0Q1NzE4RUM3NjRFIiB4bXBN&#10;TTpEb2N1bWVudElEPSJ4bXAuZGlkOjlBNjY2REU3RjcyREU0MTE5NTUyQ0Q1NzE4RUM3NjRFIiB4&#10;bXBNTTpPcmlnaW5hbERvY3VtZW50SUQ9InhtcC5kaWQ6OUE2NjZERTdGNzJERTQxMTk1NTJDRDU3&#10;MThFQzc2NEUiIHRpZmY6T3JpZW50YXRpb249IjEiIHRpZmY6WFJlc29sdXRpb249IjcyMDAwMC8x&#10;MDAwMCIgdGlmZjpZUmVzb2x1dGlvbj0iNzIwMDAwLzEwMDAwIiB0aWZmOlJlc29sdXRpb25Vbml0&#10;PSIyIiB0aWZmOk5hdGl2ZURpZ2VzdD0iMjU2LDI1NywyNTgsMjU5LDI2MiwyNzQsMjc3LDI4NCw1&#10;MzAsNTMxLDI4MiwyODMsMjk2LDMwMSwzMTgsMzE5LDUyOSw1MzIsMzA2LDI3MCwyNzEsMjcyLDMw&#10;NSwzMTUsMzM0MzI7NTREN0ZGQzE2RjZBOEY3MkM1MzFEM0EwQTJBQTlDRUUiIGV4aWY6UGl4ZWxY&#10;RGltZW5zaW9uPSIzNTgiIGV4aWY6UGl4ZWxZRGltZW5zaW9uPSI4MDAiIGV4aWY6Q29sb3JTcGFj&#10;ZT0iNjU1MzU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MUExMjBERTQ1QzgwREU4NzU4M0FDMkEyOTQ5RDU5NkEiPiA8eG1wTU06SGlz&#10;dG9yeT4gPHJkZjpTZXE+IDxyZGY6bGkgc3RFdnQ6YWN0aW9uPSJjcmVhdGVkIiBzdEV2dDppbnN0&#10;YW5jZUlEPSJ4bXAuaWlkOjlBNjY2REU3RjcyREU0MTE5NTUyQ0Q1NzE4RUM3NjRFIiBzdEV2dDp3&#10;aGVuPSIyMDE0LTA4LTI3VDE2OjM5OjA5KzAyOjAwIiBzdEV2dDpzb2Z0d2FyZUFnZW50PSJBZG9i&#10;ZSBQaG90b3Nob3AgQ1M0IFdpbmRvd3MiLz4gPHJkZjpsaSBzdEV2dDphY3Rpb249InNhdmVkIiBz&#10;dEV2dDppbnN0YW5jZUlEPSJ4bXAuaWlkOjlCNjY2REU3RjcyREU0MTE5NTUyQ0Q1NzE4RUM3NjRF&#10;IiBzdEV2dDp3aGVuPSIyMDE0LTA4LTI3VDE2OjM5OjA5KzAyOjAwIiBzdEV2dDpzb2Z0d2FyZUFn&#10;ZW50PSJBZG9iZSBQaG90b3Nob3AgQ1M0IFdpbmRvd3M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DIAFmAwERAAIRAQMRAf/EARgAAQADAAMBAQEB&#10;AAAAAAAAAAADCQoBAggEBwYFAQEBAQEBAAAAAAAAAAAAAAAAAQIDBBAAAAIGBggFBAADBwUBAAAA&#10;AQkAIAIDBAgRMTMGBzkwQBIyNAU4ChBQITcZExQWGpAiNnCAoEEVJxhgIzUXKCkRAAAEAwQCBw4K&#10;FQgGBA8BAAECAwQFBgcAEQgJIXMgMbESeLh5MEBBUWFxoXKyE7MUtLkQgZEiFZe319iZ8MHR4TKC&#10;0pM0NbUWdtYXNxg4mAo6QiO2d2gZOXpSYjNjJCiiJmdpUGDCQ5SklienSFioKUlZGhIAAQEGAwYD&#10;CAMAAAAAAAAAAQIAUBFxcgNRsQSQITGBwRKAYRMQIHCgQZFCFNFSYv/aAAwDAQECEQMRAAAA38AA&#10;AAAAA4OQAAAAAAAAcHIAAAAAAAAAAPnPzUq0Pzo9mAAAAAAAA4PI5/rlnJ++HcAAAAAAAAA6FTR/&#10;NlspTKXggAAAAAAA4KQS6ErGPzkuZJAAAAAAAAdT5ik8/eSz46lIheCAAAAAAADgpALuSUr1PG5e&#10;Af6ZyAAAAAAcHi48HFxh/bghKRC8EAAAAAAAHBSAXck5wf5JSqesiw07AAAAAA8/FKBouOwBCUiF&#10;4IAAAAAAAOCkAu5JwDoUnntY9ugAAAAHBRcetSx0AEJSIXggAAAAAAA4KQC7knABXUeRy8w5AAAA&#10;B1M85Zke6AAQlIheCAAAAAAADgpALuScAH4SUBGnE7AAAAAjMmpqYP7YAEJSIXggAAAAAAA4KQC7&#10;knAB8pkTNeh2AAAABAZIjWyfWACEpELwQAAAAAAAcFIBdyTgAiMghr5JwAAAAfKZQzWESAAhKRC8&#10;EAAAAAAAHBSAXck4AODKkaZz9HAAAAB55KSjRydgAQlIheCAAAAAAADgpALuScAHBTgfp5aCAAAA&#10;dSn0/uy0kAAhKRC8EAAAAAAAHBSAXck4AOCv88fF4QAAABwUcnrwsLAAISkQvBAAAAAAABwUgF3J&#10;OAAeAzxYXnHIAAAOpRmesixwAAhKRC8EAAAAAAAHBSAXck4AB5xKRzSMAAAAdTL4aFz9uAAISkQv&#10;BAAAAAAABwUgF3JOAAf5JlNNYp3AAAB1MiJrmPqAAISkQvBAAAAAAABwUgF3JOAARGSE1ukwAAAO&#10;hkHNeZ9AABCUiF4IAAAAAAAOCkAu5JwADoZDjXcTAAAA6GQI19koABCUiF4IAAAAAAAOCkAu5JwA&#10;DqZCTXgfQAAAD5zIka8SQAAgMd5sSJQAAAAAADqY5DYsTgAHUysGks/XgAAAfhhn5NO52AAPnMNp&#10;uYAAAAAAAAMLN9G6Bw+iQADgoFPdhYeAAACu88iF5YAAIDJKf1ByAAAAAAAf7h501rZAk+YhQHUr&#10;sPGJfGAAACk49QFiIAAISkMu8OAAAAAAADkpELuic4TlQOpXaeNC98AAA4KPT1+WCAAAhKRC8EAA&#10;AAAAAHBSAXck5wnKgCvk8bF54AABwUbHtg95AAAhKRC8EAAAAAAAHBSAXck5wnKgDwIeKS9EAAA6&#10;lG57QPfQAAISkQvBAAAAAAABwUgF3JOAADwkeGi9E5AAAKOD2IWBgAAhKRC8EAAAAAAAHBSAXck4&#10;AAPNxS8aMTkAAHUo3PZBYEAACEpELwQAAAAAAAcFIBdyTgAA+YypmrUAAA4MwpohP1oAAEJSIXgg&#10;AAAAAAA4KQC7knAAB85lWNV52AABwZXDTef2oAAISkQvBAAAAAAABwUgF3JOAACEyhGr8kAABwZW&#10;jTkf2gAAISkQvBAAAAAAABwUgF3JOAADgybGsYkAAAMsxpjP7YAAEJSIXggAAAAAAA4KQC7knAAB&#10;wZNjWMSAAAGSo1kH2gAAhKRC8EAAAAAAAHBSAXck4AAODJsaxiQAAAyOmt4kAABCUiF4IAAAAAAA&#10;OCkAu5JwAAdTJ2avycAAAyOmt4kAABCUiF4IAAAAAAAOCkAu5JwAAcGUc1ZkwAABkdNbxIAACEpE&#10;LwQAAAAAAAcFIZdsTgAA4Mo5qzJgAADI6a3iQAAEJSIXggAAAA4OQADgpFLtCcAAHBlHNWZMAAAZ&#10;HTW8SAAAhKRC8EAAAAAAAHBSUXXk4AAOpk3NYhMAAAZHTW8SAAAhKRC8EAA4OQAAAdDucFKJdQTg&#10;AA6mS41mkwAABkdNbxIAACEpELwTg5AAAAAAOpyUsl0BOAADqZLjWaTAAAGR01vEgAAISkQvAByA&#10;AAAAADgphLmCc6zPOt8yAdTJcazSYAAAyOmt4kAABCUiF3x3AAAAAAAOpTQXJE50mem9TZAdTJca&#10;zSYAAAyOmt4kAABCUhF35IAAAAAAACmwuNJjpMxb39GYB1MlxrNJgAADI6a3iQAAEJSKXfnIAAAA&#10;AAAKai48mOkzFvf0ZgHUyXGs0mAAAMjpreJAAAQlKRdmAAAAAAAAU2FxpMdJmLe/ozAOpkuNZpMA&#10;AAZIDW2SAAA+cqFLggAAAAAAACnIuGJzpMxb39GYB1MlxrNJgAADI8a3SQAAHzlSZboAAAAAAAAV&#10;JFsp9B0mYt7+jMA6mS41mkwAAODI8a3iQAAEBT8XEAAAAAAAAFPZb4fQdJmPep8gOpkuNZpMAADo&#10;ZIjW4SAAAiKPi8YAAAAAAAHBTSW6n9EdJnjW5JAOpkuNZpMAACIyXGtIkAAB/gFNpdiAAAAAAAAV&#10;VHvM/YjpM8632kA6mS41mkwAAOpkrNaRIAAD+QKxy2cAAAAAAAA/AjxyWhnSZ7a3zIB1MlxrNJgA&#10;AcGSo1pEgAAPDh8R7wAAAAAAAAPwI8blop1me10AOpkuNZpMAADqZKzWkSAAArhP2k9agAAAAAAA&#10;H4CeNi0c4Z5aAHUyXGs0mAAB1MlZrSJAAAVwn7QetgAAAAAAAD8APGxaQAADqZLjWaTAAA6mSs1p&#10;EgAAPC5Ce7gAAAAAAAD8APGpaSAADqZLjWaTAAA6mSs1pEgAAP4kqbLmgAAAAAAAD8APGpaSAADq&#10;ZLjWaTAAA6mSs1pEgAAP4kqbLmgAAAAAAAcFeJ+qHrs4meboAdTJcazSYAAHUyVmtIkAABEUeF5A&#10;AAAAAAABUye/j9oOsvNnIB0MqBqsJgAAdTJWa0iQAAERSCXhgAAAAAAA4KPy7E/0DqnK8gHUyXms&#10;wmAAB1MkJrcJAAAQFMBdMAAAAAAAAUJF8h9IAAOpkuNZpMAAAZHTW8SAAA+cqmLYQAAAAAAACgAv&#10;3PoAAB1MlxrNJgAADI6a3iQAAEBVMWwAAAAAAAAFEBeufQAADqZLjWaTAAAGR01vEgAAPnKvS0oA&#10;AAAAAAApTLpScAAHUyXGs0mAAAMjpreJAAAfOU9FxoAAAAAAABSCXbk4AAOpkuNZpMAAAZHTW8SA&#10;AA+cpLLvAAAAAAAACj8u5JwAAdTJcazSYAAAyOmt4kAABCUiF4IAAAAAAABR4XeE4AAOpkuNZpMA&#10;AAZHTW8SAAAhKQy8IAAAAAAAAo6LvicAAHUyXGs0mAAAMjpreJAAAQlIZeEAAAAAAAAUdF3xOAAD&#10;qZLjWaTAAAGR01vEgAAISkMvCAAAAAAABwUfF3ZOAADqZLjWaTAAAGR01vEgAAISkIvBOwAAAAAA&#10;BwUfF3ZOAADqZNTWMTAAAGR01vEgAAISkMu+JAAAAAAADgo+LuycAAHBlHNWZMAAAZHTW8SAAAhK&#10;RC8EAAAAAA4OQcFIBdyTgAA4Mo5qzJgAADI6a3iQAAEJSIXggAAAAAAA4KQC7knAABwZRzVmTAAA&#10;GR01vEgAAISkQvBAAAAAAABwUgF3JOAADgyjmrMmAAAMjpreJAAAQlIheCAAAAAAADgpALuScAAH&#10;UyjGrUmAAAMjpreJAAAQlIheCAAAAAAADgpALuScAAHBihNrJMAAAZHTW8SAAAhKRC8EAHByAAAA&#10;AcFIBdyTgAA6mEs3YEwAAODKGanz/eAABCUiF4IAAAAAAAOCkAu5JwAAdTCWbsCYAAAyymmc/swA&#10;AQlIheCAAAAAADg5OCkAu5JwAAdTCWbsCYAAHUxemw8/tQAAQlIheCAAAAAACAnOCkAu5JwAAdTC&#10;WbsCYAAAw0m2E/tQAAQlIheCAAAAAACEmOCkAu5JwAAdTCWbsiQAAAw0m2E/tQAAQlIheCAAAAAA&#10;Dg5OCkAu5JwAAdTCebsgAAAYaTbCf2oAAISkQvBAAAAAAABwUgF3JOAADqYhDb6AAADDSbYT+1AA&#10;BCUiF4IAAAAAAAOCkAu5JwAAfOY+jYaAAADDSbYT+1AABCUiF4IAAAAAAAOCkAu5JwAAfOZBzYAA&#10;AADDSbYT+1AABCUiF4IAAOp2AAAAOCkAu5JwAAQGRg13AAAAyJmh49nAAAhKRC8EAAAAAAAHBSAX&#10;ck4AAIDJqa0QAAAZWi6c9/AAAhKRC8EAAAAAAAHBSAXck4AAIDKsasAAAAUDnvQsEAABCUiF4IAA&#10;AAAAAOCkAu5JwAAQGa00sgAAAotPaBYEAACEpDLvgAAAAAAACkEu9JQDg5BAZyzR2AAAClg9SlgQ&#10;AAIDJke9DkAAAAAAA4Kyr6thN4fZnAHFcwIDOSaPQAAAU1HpMsCAABCUiF4IAAAAAAAOCkAu5JwA&#10;AeZitAvIAAABT8fv5YEAACEpELwQAAAAAAAcFIBdyTgAA8KHlkuRAAABVMfq5YEAACEpELwQAAAA&#10;AAAcFIBdyTgAA8JnikvCAAABVwVkHqcAAEZ5ZLegAAAAAAAcFap+rkgAAPM56IL5wAAADqdgAAcH&#10;U7gAHBGdjqCMlJAAcHU7HIAAB0O4AAAAAAAAAAAAABwcgAAAAAAAAAAAAAAAAAAAAAAAAAAAAAAA&#10;AAAAAAAAAHBydDuAcHIAAAAAAAAAAAAAAAAAAAAAAAAAAAAAAB//2gAIAQIAAQUA/jSAy200NNPl&#10;bO80FHhSHlo/xKhQQoHysUar8rFGq/KxRqvysUar8rFGq/KxRqvysUar8rFGt7ysUa3vKxQa/Kx8&#10;tH+zQfLR8uEaR/wzbLwXLTQ7TXj/AJf3nP/aAAgBAwABBQD+NJCw0VGRDToXDflbD185aobEPLmq&#10;vLBq8sHy0f4UbQ0AIUD5W3UO95W3UNflbdQ1+Vt1DX5W3UNflbdQ73lbdQ73lbdQ73lbdTW95W3U&#10;NflbdXljXqH9mbQ0B5YFflghSg+o/wCGbgol/BxT162/ef3oP//aAAgBAQABBQDTUhTqIjQgNAOr&#10;vYl27Zv1jPhjhRyDEI6rA28l2pVTBzLZsr4fl5rKfl5rifl5rifl5rifl5rifl5rifl5rifl5rif&#10;l5rifl5rifl5rifl5rifl5rifl5rifl5rifl5riNXvNconWn3MdkWwO5YcjAYS8xwJmgl7mZusw2&#10;y2GpCNCNNBQcPMtiPL3KtheR9I3dvn3Lbt3eu5ysq4GmZz9QGruCAAZAI7lHLOdcrx6JvkOxxvIV&#10;bidixy3FBltlrUBGhNtlIqMcwkPfoy3Fmay+ssxal1cNMRWWQZGI4cq7rN1Aau4Jy/4ezaClmbgu&#10;zCqae9MAYXM7INz7lfNuW85ggaAdM1VOVPFhHJVdaGkjm1n5auJh/cXCy6nhEcOVd1m6gNXcE5f8&#10;PZo0FIc45Lyu8PKY4uDFWRWIk1MUwomtvcyNIaSanH668qst5LGF9+rz41Ms7KkRw5V3WbqA1dwT&#10;l/w9n4t+rJ0GCl9b/wB2i9pt4GdqUzRj6gfu0N+JWC32W7xXPUiOHKu6zdQGruCcv+Hs/EQpQ0l8&#10;F3ZOydnrq4WKgVaJsNpk4i/4/wDOItW4/wD69kYUiOHKu6zdQGruCcv+Hs1JnbkQmJMvBXl/Y7lZ&#10;nrG7onggAGM3zvG2a3h3cq7uG9yFIjhyrus3UBq7gnL/AIezUihAGJam2ZezWQoBrRRDf0neHHLY&#10;nHCfWFAWHKkRw5V3WbqA1dwTl/w9mo+Blpkw963htMs6HaHRRYsg7KEg3uM8YwrEcOVd1m6gNXcE&#10;5f8AD2ag1HyYV3vvhhfhFiPdnGLDDRTZ865vduWIj67/ACfm902QoBSI4cq7rN1Aau4Jy/4ezUaq&#10;M0wQe414jku4yN49lZaFrdPp5645QUoXfyN/y/FNWI4cq7rN1Aau4Jy/4ezUaGgJ+YFjksEQNFvO&#10;RSLaFqo9sG74S/lwhERGGasRw5V3WbqA1dwTl/w9mqaDFPLvyKFGu/wSYgKtA1UaK0N+Z5SjWBdl&#10;qqxHDlXdZuoDV3BOX/D2as3uFHLMdpViwcW43GUzjQt7pwDQX+MIlrAGZe1Yjhyrus3UBq7gnL/h&#10;7NXnfK4bnPKS8+eRMAZazXoGwEWTEGnuIhoDhr1ViOHKu6zdQGruCcv+Hs1X1IOuSPv/AF8Zi6H+&#10;XQPBoYgB/LTSoYKHCsRw5V3WbqA1dwTl/wAPZqvGdpiet81gtO0xXoHm4XM+e81mqYBlkFYjhyru&#10;s3UBq7grL+h7NVqgGT0gd4MXbcjtBoIinZIQBziXg27CgFYrh8KJ2sfJMjPGdoGtO1unazwY9404&#10;kQ9mq0NDJ/mD968V7p4B4vXWmCwP0Ey+K0RgPLuRNgu4uBc8BWi+FmE6saaA22U22U22U22U22U2&#10;2U22U22U22U22U22U22U22U22U22UFoBQwBtw7mzhW3D2HVGo6G7/PL2RZR/P+R3lK10Bs+J10sH&#10;i0insMr3YKX+WihAIaClFvdNriGB0p3SfNMd2nzTHdp80x3afNMd2nzTHdp80x3afNMd2nzTHdp8&#10;0x3afNMd2nzTHdp80x3afNMd2nzTHdp80p3aXeOJO8vJzidOT7GHCaS2HbZadqtbs6wf6Xjl2zDQ&#10;iSJoO4qyY5LXTnmuPC0Rw5V4A1OYLhyI/awyfawyfawyfawyfawyfawyfawyfawyfawyfawyfawy&#10;fawyfawyfawyfawyA4cMJ3BIUF/w9mg1eLXozPk7ewF9O3zcDcGTlcRoDuAoh7eGQuSGG+rictEc&#10;OVd1m6gNXcE5f8PZoKpmHTQRt/4Jcaj3x/2HLm9g1ojhyrus3UBq7gnL/h7NBVM8g2nMj5ajIckM&#10;vXbZ2mTZnYXzmdLJfs8/kzWiOHKu6zdQGruCcv8Ah7NY0bLRL6ef6QbSA0guZ/18FQZYi0Rw5V3W&#10;bqA1dwTl/wAPZrTiYQ87mDlLkrxd5JMAciFSzW7PoDzFU1kqNlt2WStEcOVd1m6gNXcE5f8AD2a0&#10;XYE59dC7QUgbrfe9WGphmA90bsYf4KrRHDlXdZuoDV3BOX/D2a0WNEKWIw3hPOsC41HX9a+G/t+t&#10;EcOVd1m6gNXcE5f8PZrPQ2klWfvXZlbFazVRyrxnns8GHHt+tEcOVd1m6gNXcE5f8PZrDVKxmlMV&#10;rzpde2HP9ArRHDlXdZuoDV3BOX/D2aw1SsZpTFa1ST9x8ZCmdwUM5hIdaI4cq7rN1Aau4Jy/4ezW&#10;GqVjNKYrXMAzR3a8Rw5V3WbqA1dwTl/w9ms1VyKGYw+mVctbbtcwDNHdrxHDlXdZuoDV3BGX/D2a&#10;w1c59xoexXMAzR3a8Rw5V3WbqA1dwMFMgEPZrDVzn3Gh7FcwDNHdrxHDlXdZuioBYau4CCmQKHs1&#10;hq5z7jQ9iuYBmju14jhyrus3UBqP9Z2pBYezWbGhnESKa5DPHD2K5gGaO7XiOHKu6zVKaEBoB0NH&#10;86DUfqztyEQ9ms3uYv5okPYrmAZo7teI4cq7rNSj10ghSFHqNR9bG3IbD2aze5i/miQ9iuYBmju1&#10;4jhyrus0amQ2Q0taD6MnxM7ciMPZo2NAANIeLe5i/miQ9iuYBmju14jhyrvScwB2h07QUsnts7Ui&#10;sPZo3uuWqQ8W9zF/NEh7FcwDNHdrxHDlY+s5bunZ04+qHqj/APC7jcRvdcV+Le5i/miQ9iuYBmju&#10;14jhyrnYtzlAAAGoHqUBIy43Eb3XFfi3uYv5okPYrmAZo7teI4cqxmicDUT1fSRZxuI3uuK/Fvcx&#10;fzRIexXMBzRXa8VT9sWBd13AzEaielBv4qRKHs0b3XFfi3uYv5okPYrmA5pDteKo+2LFbYax01E7&#10;iIYcyDw7VLKN7rivxb3MX80SHsVhqMAZoNHdrxNP25Xrnl7ExmonnR7mAkHh/RhG91yCje5i/miQ&#10;9is8a2WJmWG8YJ33Y/yrPwBp0R428vhcbUB9APh5RzXmBd91ufcqvRyJG912H8ni3uYv5okPYrPq&#10;fp3v98HdS16eZtcku72/XK2o4tDUTwR2Sk5e/YpG91jc8W9zF/NEh7FZsKWb3e97upa/rlmIuWRn&#10;dFxcQqHUZqvSWklL1KYRvdZ9GfFvcxfzRIexWa9Gb3B/ve7qWM1xKvpg2XWWHhtc7CUvfUZqvSWg&#10;k8aSlUb3VG9zF/NEh7FZvcvd73u6ljhcqSQnoi1GavpnJMGkpNGqlG9zF/NEh7FZvcvd73u6ljhc&#10;qSQjoj1GazpmJL9Sklm9zF/NEh7FZvcvd73u6ljO8Or54vFyljYjXNxWL41GazpmJKykVm9zF/NE&#10;h7FZvcvd73u6lsR/6B7fLJw1GazpmJKykVm9zF/NEh7FZvcvd73u6lsR/wCge3yycNQa9ANkxdvJ&#10;gMWxIPhDdvAOStGhoBRvcxfzRIexWb3L3e97upZ/QLsgxhiElQ1E84f/AMhpe/YdGt0PUPF5uY9Q&#10;91YczqHsVm9y93ve7qWfCDLok+m4XKNQEKQ7graaLv5e4cw8MjTO0AAAB4t7mMGaLD2KzdOxju9D&#10;Cyb5gF4oaIYrPl8M5mx1HuMLyxPIpE4cQ2Fm9zF/NEh7FcwDNHdrxfClpXIgOS4z6j3H8PDP5HIf&#10;dWb3MX80SHsVzAM0d2vEhTDlnQPMIfGDUe4jujG3nkPh6NhZvcxfzRIexXMAzR3a8VwxbfN2o/E/&#10;UT9X325f8PZrN7mL+aJD2K5gGaO7Xi/WFK9vK95hMrqPcEgIF+w9ms3uYv5okPYrmAZo7teLCmFK&#10;seUzl6j3BWX7D2aze5i/miQ9iuYBmju14jhyreszUe4JFr/gDD2aze5i/miQ9iuYBmju14jhyr+s&#10;zUe4IERkCh7NZvcxfzRIexXMAzR3a8Rw5V/WZqPcDj/8AQ9ms3uYv5okPYrmAZo7teI4cq/0nM1A&#10;au4J9C/4ezWb3MX80SHsVzAM0d2vEcOVhR/zKZq041dwRl/w9ms2AizihDveamFQ9iuYBmju14jh&#10;yr6BnLo/7mnFO4I6AYezWGrnPuND2K5gGaO7XiOHKu6zdKNfgNXcE5f8PZrDVzn3Gh7FcwDNHdrx&#10;HDlXdZuoNVdwTl/w9msNXOfcaHsVzAM0d2vEcOVd1m6g1V3BOX/D2aw1c59xoexXMAzR3a8Rw5V3&#10;WbqA1dwTl/w9ms3u859xoexXMAzR3a8Rw5V3WbqA1dwTl/w9ms1RReXGO9bkwtxZLmAZo7teI4cq&#10;7rNUoCnRjV3BOX/D2azVV7M3iHsFh9Anqu//AKsY9dnmoc+u+tEcOVd1m6gNXcE5f8PZrNVXszeI&#10;ewXnT69MOf6AWiOHKu6zdN/mg1dwTl/w9ms1VezN4h7BZrdMnxcvbdM5DDgf9v1ojhyrus3TMtCM&#10;Qg1dwTl/w9ms1VezN4h7Bc1DPXw39v1ojhyrus3TM8Qg1dwTl/w9ms1VezN4csiy6XNQz18N/b9a&#10;I4cq7rN01AUoNXcE5f8AD2azVV5wETetAahnr4b+360Rw5V3WbqA1dwTl/w9ms20DDEDduKvAa9o&#10;DUM9fDf2/WiOHKu6zdQGruCcv+Hs1ovhcFOWOY+erQGoZ6+G/t+tEcOVd1m6gNXcE5f8PZrRXDSU&#10;tP8AFaezQGoZ6+G/t+tEcOVd1mrAzQOhGruCcv8Ah7NaK4YrWEaiZ5tBjPhxc3GHurC6sQb2YsSF&#10;LRHDlXdZuoDV3BOX/D2a0VwxTjht9O2uPql5eWxcF3d5U2WYtEcOVd1m6gNXcE5f8PZrRXDFCQb+&#10;InK0Bi92eV8pNKKgyxlojhyrus3UBq7gnL/h7NaK4Yl7lDD/AB10BlMI/YMLKgyxFojhyrxonM+o&#10;n1E+on1E+on1E+on1E+on1E+on1E+on1E+on1E26U7ggREv9yyLLHj/n4RXDEre6mgMzc0TplQZY&#10;i0SIhDy9FQl/mBz9frOEhp+s2SIn6zZIifrNkiJ+s2SIn6zZIifrNkiJ+s2SIn6zZIifrNkiJ+s2&#10;SIn6zZIifrNkiJ+s2SIn6zZIifrNkiIPbOEiABsBIxXcm8sHL4d1CwPiNfhFcMSs0AYraAzB0Lc3&#10;xUGWItEcOVd1m6gNXcE5f8PZrTo4uXll/k+kfwou5L8ZPoDKoUW5pyoMsRaI4cq7rN1Aau4Jy/4e&#10;zWNEy0sF3zwDr9AY9Bi8x7KgyxFojhyrus3UBq7gnL/h7NY0an40ZFuZ8wvybpoDSbwRuHF2pGzc&#10;XUu0mHzsXPT52Lnp87Fz0+di56fOxc9PnYuej49W57bos6cq7eH2Onybyxp8m8safJvLGnybyxp8&#10;m8safJvLGnybyxp8m8safJvLGnybyxp8m8safJvLGnybyxp8m8safJvLGnybyxoJm0sgobTjry6c&#10;2R5k9K6Dlr52Lnp87Fz0+di56fOxc9PnYuenzr3PFJ1De4fH6TooUMScUppdAIAKAyACsIUgDFAq&#10;iFIbDSbNKCy2CCw0INbTAsBQKghSGwCAyAaBgPTV6FqAp/6TpDwbYBsA8aQ09ID5j//aAAgBAgIG&#10;PwDbSJTbR3LJAAxixiIF2Bo/T2cdqvzYh2CYYzdgmGMy7BMMZl2CYYzLsEwxmXYJhjMuwTDGbsEw&#10;ypuwTDGbsEwxdnMeA4TGYd0flnEXR+Khjj5EfxiCNzKVHifcPid//9oACAEDAgY/ANtJZ0uh0t6/&#10;q1qASi1b9W4o4Jt/kfLCJ+jXLSrXYtKiCIdpBjviN0DHj5uwXdOvtvDgcG7lmKjxd/MZ7SoTGYYh&#10;2CoZhl1F2CoZhl1Ho7BUMwy6j0dgqGYZdR6OwVDMMuo9HYKhmGXUejsFQzDXKj0dgqGYZcy7BUMw&#10;ypl2CoZhi7BMZh28xn8Cw6eYzdodomD9jFiflnLOp03pfsIMU+rp/wBq3Ef208D6o/zjvECItcv3&#10;Id6ySYJ7BE79yIDtGCYCA3eKH//aAAgBAQEGPwDm13R5yvG1wDu87mEQOIgAj61Fc4emKaSlwdMb&#10;husrNNWp/kmmctkM5KnHpzmZlLkGcqNYa8jKzVrEo+WEtXkQThEOXci2RMot3lE5gKIFEQelwB0w&#10;q1mPVK8SLEoTLGH6SZ7Y02cQkizRjFI5EMQcwyOWkCcPlmLRNmzijVhEYlGGTlzvTMbkXQoYmZGh&#10;GCvCLSCcMKlYmlE6ly3UfGRVWYVlZrfSRA5/buoDGaa4TZmgz+FFgUxNimOJyHBcTFEpd7p0UDy+&#10;wHp/pYYnPgR2/MNl9/tYYm/gSW/MNl9/tYYm/gSW/MNl9/tYYm/gSW/MNl9/tYYm/gSW/MNl9/tY&#10;Ym/gSW/MNl9/tYYm/gSW/MNl9/tYYm/gSW/MNl9/tYYm/gSW/MNl9/tYYm/gSW/MNl9/tYYm/gSW&#10;/MNl9/tYYm/gSW/MNl9/tYYm/gSW/MNl9/tYYm/gSW/MNl9/tYYm/gSW/MNl9/tYYm/gSWH/ANw2&#10;X2HV/SwxODuYJAGzivVRMJ+DWoECTn+lFM2sqU8xbVvbTPEpjrBPsGpzKwouZ0wgS5L6DJrG483O&#10;7Os5TKVADiAiYAKLOV8wPCJiRwRxsrssCfVHjMnuqwYYYjFIQ88WqFMkCrvTBvFWkFpRJgu4euvM&#10;c1w6W26rV93wqQg3dd6YTpQSsVPKty5EIRDo6g/kKaIVMHeoTFl37WGv4jD2TlWJwVu+dQpykj46&#10;i2Mqo3UKUoiQbXl2tHOd42H5+jq6Lh0bfQtCWtFZ2bSRVSt1esPOHODTHDyw13Pkuy/XarsvU1ne&#10;baZQ1+DpqvPsry/G1l4W4VZxFtD33e11myvewKJZ+rtDarY6quiRNB3VzHTU6N4g5ifqQSKMVpRi&#10;/wB58VThNH4PNMowODNYUyjMIlmGxIYakdJZdUzl2ZcYXL8HhUChqR3rhOHQdk0hjArp4qu6eOSs&#10;WCbdmC7pwqoc5gTKcxhMI7Y2zvAD6H+8Ilb1P0XaSaPV5xHrDuWhwDfd+mJgM2huH9bWlvRGz+ER&#10;ZgyicNiRYgxiEOfNUHUPetHKy6S7V8zdEVbPWyxDCU6ahTEOURAQEButEKoQ2l0Uw/12WicSmxhi&#10;BwsTZHKA1ZZ1DWRYjL9Q4nE6fumEv1AmKRorDW8QgyMzw6Nwlk8BQwtVCuHJVsfmC2qFX6gV5heB&#10;6v0i0+phVSt8Thkw4hpspzU+j0u1WZPKvTPBIVLEPm1eGzFGHzGFxcIQxMuxRKgqdyoiU5AAu1zh&#10;eNtvsWXduVUm7Zqko4cLrqFSSRboFFVdZVU4lTSTTSIJjGMIFKAXiIBptGaBZTtKDV9KCrSWp3zE&#10;488gZsBlEXEZaENFY1Is2oPnJ8XlQqdIuEDvJSlE/iSL56zTfRQiBYiVrCsSuJqqUz418YrAXJoN&#10;X6r0HhEKa0jZRmHvEo9JeG2mcEulaiNN3UXjUSXRbNxfxczddBu5iTwjNqJB6Yia+8AARG+/R1NI&#10;j6fVsvqVe4NbO75QmVuK7SXnEesO5aHcMTAXxtqWWNr3XlK1jB0wHp/KARtLtW4VPNVsOGJCTYIe&#10;XJQxJ4dprLJFT4fL6r0XRZfmJNdnEpSqTLrBJ9ECMIbMTCJs4WeJOXLNNFwcFCwuRs3eRKfQOhz1&#10;7DZQp9mSUDPMMRojM8zPHRYTKkAxG0a9jIvO+Gid5ph8MPFojG++PKcNHj3xFGIpJtVXJmsThT9n&#10;E4a+SB0xiMPcovmD1soAGTctHjUyrZwgcpvWnIcxBC64Rv03AO7zbpXCA9DavC8NIDth8gWlB9O0&#10;JqNUypdUY88lWi2HmhMmO6oYg60x2CQxSYJvQpvTSErN4hFYTIMpt1YxMEWXUQhUEhqffHKxVFWy&#10;Dgk15lNQopRukzg6ZGeADDLUh8nTyMy8UoO/FsTdZoQSETZViOR2GRt/AJllmCrtJMXYgdNMXZfF&#10;3QQeQqaSZKdPJIl9FZtAZNkeXINKcqQNs5eO4iu1g0vS+zh8JhjdR+7WWORFBIh1ljnEN+Y4j6C+&#10;pV7g1s7vlCZW4rtJecR6w7lodwxMBfG2pZY2vdeUregIB8mm0TgMehjGMwONMHcKjEIijVu/hcVh&#10;b9BRq/hsTh7sizR/Dn7VU6S6CxDorJHMQ5TEMJRe1HyoZtayRKDcVYzPOAuqcwzRMuHCoMJghhjg&#10;S9h/Xi8Rib3CtUabIqrFjKRZkL6BxF/G1VYgzvBFVtPVBo7BJhoFjQonB2cVxAYParFRbVVpi2fx&#10;AWLCYYVGGBBkqr1OIsk6ZO2c1Sk8icIWZRmGqLnaHftkVOr0ea11xJzo0iEQlWhlLJ1qhHIfCUPG&#10;YlEWEnQF5GlIczSvKHfn5moIgYRKUm/3wiAAIhiUxV4lZmeVHxXRmm1ApMm2ZY/F4pN6cjQavsp/&#10;pxOqa0peRyJRSH00p7KUPr7AJTcQKUkILLkZUklpGV2qr5YVE+rsF9Sr3BrZ3fKEytxXaS84j1h3&#10;LQ7hiYC+NtSyxte68pW2A6L9rRdf0Q6HRD1PStg5qtSCdjUfr3RXFCEOo3W6BJw1GcZRqHXuj9TK&#10;J0fkN46eQKNuotRGrmJqaafQ2osv6GEWllJRR4VRNkQC0qr6MKCW5ujbGKSpVeSvFnDVSQK1U8iz&#10;2SqvSQdJys5UEstT3BHiCJyqrIqNhSMRZYB74bmfR9LqDf1LYesKzDeITXjRx+YOqASbHYheMry3&#10;GYVVRnXN7FZwK3K6iasHVlyjzxmmRo1cKnfOUAMBEhOoTEjWBU6EdSrTjMxJzfK1QhVQiDyf6VQS&#10;e3ch0hiaUbEyr6JytAZGlVvCIGRQ4JsoYyTQbkK3IQNivqVe4NbO75QmVuK7SXnEesO5aHcMTAXx&#10;tqWWNr3XlK2w9MB9Qb7TjV4ySr8cM8+0OxYkl9NQzT781sMdZ5JrQhJB4oRB4eAIzktJ5YepECtn&#10;ZmKbgVwbOBT7ypms4YoV3uX5JoDmGz4/pbTZ0cp41KNPq3SRKVWHcZFeJGWnGLy5PdSI3HYiwfxJ&#10;ZykcwrN2a3izYiKIdYNzmYh0+sHpjeAhcHVAQtk90pj8L9kJAlWf8Z+P94EHemgk3RWpWX7hpUne&#10;l8mM5iiLSPQGHyLN7upURRmAgwl0/USTbmaOGYpqCvhhgJop7Kmf0lludvGBYgwMkNUU3FVFIZ3s&#10;Hb4FQgpp28S78By+M+K9/FNIVBSJsF9Sr3BrZ3fKEytxXaS84j1h3LQ7hiYC+NtSyxte68pW2Ncp&#10;Bey01nJObqR1DgSErO2CMUSjsRfyrFEYTD02C6apHLtaKGR8XACicF94JbjAAhOBp7mk9RJ4xv5S&#10;mBiu8OmyGRNOPnhsYwm+P4e6/wAIqlE3ajNw1qE8rDPZxIgzI/Jv2j4HqjRymVBQPT3R5neIgFwG&#10;G8QvALgvvEOjdbGpPEgHRnNjhtyGU5BjMQRZpTlL1E64Yi8W7kWMrxNE5XsNkCrFW6EAq7ZNVfFo&#10;tGZfQKsQi7RIohKFPZTZKw2V5DluCSTLEPWeO3yrGXZRhTWXIE0VevlVnr06MHhiJRVWOdRUSb84&#10;iYRHYr6lXuDWzu+UJlbiu0l5xHrDuWh3DEwF8ballja915StsRON9yYFVHe/RXJHBUQDpiIE6nXD&#10;btlpy7L++j0ZmNXN2yxKgxeNB4vD4hJOHibj42pdqZJsGZrkey/McenKKIwl2zfvIuzShhD96AFz&#10;FXAQ6endv5mZS7fbwhzb3R664PodICHrtq2YtWyXwSaRer+dhlwYSZOpu6UIaJOnGUzKECrLXWof&#10;3xuVGMDRh0Xo+vG4+1hypk3KCcBO2RO8eumzc7chi3KAkXfluC8pikIH0QGEugDAGi/b0aA2K+pV&#10;7g1s7vlCZW4rtJecR6w7lodwxMBfG2pZY2vdeUrbHen+hMBim29ICFwgNwgNw9S0oz1Bk0pJkTDn&#10;+8D5atRJxqUyRLAobRel+J/DrAxxRTNOlTARaqyJS2sE6TRD2s0jEYg2gb5d+2aOLyuEUDgICF+9&#10;EDhp0GKcwb3SJrt6IjeF49DobfMgA30Kh00TdquqmibbELvWn2+hbChVh6p4hUrERjqzgMz2sQhe&#10;nKfsvTx26y43EjyFCB77FIKg8h9fJUi6QPXMQ3oQiJ98cb9w1STAemUvpaBv7JdivqVe4NbO75Qm&#10;VuK7SXnEesO5aHcMTAXxtqWWNr3XlK2x+TojdbNMlKTGyEGZTPl5YTMSirB64LLUEn99g8xpzhU+&#10;vk1sC3IMpxqFJNApOlyHLqkBZ6gyWgDFwogg4h5Rp5VuS1Xq0oVRkiVKjyspEWZoe/PLM+S/Dpsl&#10;4z5koIqNHfsTF0e+JXm70pviXjvb+Z4iZjl+JRGCx+X6F1jjsCjMIdLsovCIzCKZzPEYXFYU9bHT&#10;cs4nDnzZNZuqmYqiapCmKIGABDBguWGs4P8AkQybMLs6QEYG2QYFmyd8xasdVJ2xKzhPxhI4NMU0&#10;xmb8DsrxRrEEjNnCj6Mx1xEDv1XzYzLr6divqVe4NbO75QmVuK7SXnEesO5aHcMTAXxtqWWNr3Xl&#10;K2x9S7QI6bwuG4OkNqYU7iswmk2VsT2DnM5wEQudUYUWZXkuVTxOUPplU+VHh5YLEoMvEoewpthY&#10;niJKGO8aNRcQ5uzOsko8bnLgSqSpLxJXO8w208lM8JSioxhIhqWMVqTGekeGhsLMBY194oP+8imI&#10;thdCiCioJ99PzEQ6ejbENsbtAhpAel1bY3oUlEDt5gn6kLml0lwtkZc8dnCe6mR+AyjKUgy1DGRF&#10;InHZjnOJREGDWHtSKLuzK7wCGAwhbHAlGYYDGOU8qFhRoJBkHTRNu+lKmshZfOFao8DpdDUyFIEJ&#10;lOWKmVsnGMN4amBW7aKTHElyFAzpQR2K+pV7g1s7vlCZW4rtJecR6w7lodwxMBfG2pZY2vdeUrbE&#10;R2trTdfdp27upbCRWFQRepUbxxYfGC0sh/wx5kQxZEnPLtWMnGTC5LBlJDSxoDNxRFq8LEjS4EMH&#10;xYH3j7OM0FbAVaVcIuKrFthMp7FXBRGYY9T+idbZkh0rxydHCZyQ97OURbxtUz9dk2YMlFClFFqi&#10;G+A3MR03dW6+7q6dFsMFCJcIWIVVrtmA4O4DSyVTCDUk1RKnVVobWCcmx409BtLsFCEU8kqKRATR&#10;J21Tcg17w3FVyokipiFjD8yzmJxrH/mCqOoo736z6KMIFi4qxKMrHcRBUVF37SEyZL0NhsPE6hyt&#10;4WybNkRKggmmXYr6lXuDWzu+UJlbiu0l5xHrDuWh3DEwF8ballja915StssQVUWpCOIxhzgso4u5&#10;XhzgboZG51wbVFk3FTI8tzBvLnIyrM030eYw+LA3Og7GGOVwbrIL97WJnBYf5fUOnTSlWYbFprke&#10;FugSdP4VEcQdJZLrNUhNWNd6I+ijOIz7GnTtsV0ZVRmkr3gineikKAdYNzmPR2w2hu6IdbR0w6IW&#10;yVaMyoUIrUprjWm/Ei7l4qZ2pkKLUSonOMGqbOysXfFaQMicuvqgwdIrMXgRR4LsPFGzgqSxk8E5&#10;RC4Qw+SOUwXGLvRBqoIhvTb3eb0wiG9AvreoFwbJfUq9wa2d3yhMrcV2kvOI9Ydy0O4YmAvjbUss&#10;bXuvKVtliTotGom/gsJqtQqqtPolF4Uk0XiUMZTbI0bgjh8xQfFMzXctk3gnIRUN4cQuEQAbwxRV&#10;cJBIZIqWJPLMyvcUE8SRKqiqErK1RqpKU8RCMzA5bgVH2dmBrB/FoSSKvSHiSsNh7dE6nekiELzE&#10;dAm2huDTeACAiGkQ2wtTKWZTFWOxnD7lC5sdVKwtm+/IWRpErVSqGU1pjH4kq5BFqujN87ybEmLd&#10;Jqo4ckM0MZVJNICHGhZf+xull3/sFL9+yX1KvcGtnd8oTK3FdpLziPWHctDuGJgL421LLG17rylb&#10;ZROEvBODOLMXULdimYCKA2iCJ2a4pHG8CK96WHejcNxtNw7VsC0uwZJrLkOZZYeMSgcfTl8gwlWo&#10;ko4Jsb36NtAH9SxaKlLOszylTeUA726eFErV7EHx2aTRJyZAB6xdzmIgW6/RdeNwbYdG424NswB5&#10;IYuZiQptlrYDMOU8qQcHDpSA1qqXj/hlZJUpQ4STEHD6cZqpI5GMt2DUFzKww4mELhEtjgYQ3xlV&#10;xuABvEpVTkAwiIiIgBSh0bgvu6QBsV9Sr3BrZ3fKEytxXaS84j1h3LQ7hiYC+NtSyxte68pW2RxA&#10;bhAt4D63bDSAeu0aRC7odcNu2W7T6Tk04ChTPMmzWMNYTXDTGYzvUCjM04fE8Xb2Salx5iLYk1y8&#10;zrVVd3EGjAUUIagaGQ9fxYz9ud4qW4AuAClvKO/C/eBfcb/RDe3dUeYmEQv0fIPTvDqaelbMfqxL&#10;JvZ2msazjsmmkMKnmGf8ZKsSqXQLD+6lKs8hsY0nc1czVS6aYk2YR1mT+dhrtUqSvrjDZHUI9wAf&#10;K2S+pV7g1s7vlCZW4rtJecR6w7lodwxMBfG2pZY2vdeUrbIxdOkNsNIh0hC64QEB6IXCFqdR+Q9+&#10;wnSnOd7l+TDKc7OropFWMNzJKQP6WYnpNVhrtIZOfS3HZJpuzZwtZWFqReECsssg9K4ORVO4LwAh&#10;t6ACboAXRo0jpC4Lh6V/X5gb5ohfp0BeXSF42q/JETD2RlGOfvLWb7N8VgTlJN1DnkyUqw5Npyp5&#10;F3KSmnx2UJuZIv2Jv/NuUiH/AJNilAb96G9C6/egBQ0Bo9aX1o9S/ZL6lXuDWzu+UJlbiu0l5xHr&#10;DuWhnDGwGcbSllja915StshvC8OiFwjf1LgvEb7ZjVWk1TflmpjCcs3MNwyxthvH0ElWdMOtfW2H&#10;xs8neEv02zKMPSx6aHqpIUog/h7tiqRVRUi5CokKbQA7ZwAREd8YoGMIjcF9xrwDbC7o9AOYEu6K&#10;qQbYhoFZMB0lAR2h+eG3bKx9nwUGbm0r5reNOc59VOD2b6qVaiWMeZMKL11UeNv0lonNMSeSPV0V&#10;1oq7XWiqp4MxQOsLdPeWu6w/K+VsltIl/mzXiA3CAXabtA6brY40mNK6WzvhmxLZ0+GjCRPUxOZ5&#10;meDVplOp+IGgMmS9J8ZlSV0pffSXF5Nl9CEovYmq+fJvDgUzdBETKFctw0l3o3gNxRLeYob0QANI&#10;AHrLwvERu0c4Do314Xb3QN9+i64RABAevbErg1kelNL2eHjBbimyk2tbqozPPE0pVcjM8Yh6mybW&#10;CQxprJUOgC8pO5WZpItodFPZJ+3eIKEUXRBwRRNNsbXuvKVtkI33dUbguEdHR0X2x9SzAhhUHcx/&#10;KULN0rvZseOYJCptSwvYvWmI2r0AleIKM3f3wTVL1M5fK7OybAcyBomwM5M3buk1woxXqRiRdGSa&#10;20pp1V6T0Y+yQhkcTlipcmQac5fTjcObvYkgwixYRGkfGEE3K5Elt8UFDgAGHmFda3s4MhMTyjlG&#10;qnVYaS+6eKQ9rHXVNpEmCdW0GdRBJs9WYtomtAyoKLERVOkRQTFIYwAA5fkFgEcWmBCmeU1+Vqoj&#10;mItPYteGRzNExNw/FnT6XoO3TUepRhhLY0knCGruRVSOkkyYnUJ3x6JEQDpibsDsnGpU7kbVj/zZ&#10;mVj7jkt2KI9TuRtt9gfmW2+wPzLbfYH5ltvsD8y232B+Zbb7A/Mtt9gfmW2+wPzLbfYH5ltvsD8y&#10;232B+Zbb7A/Mtt9gfmW2+wPzLbfYH5lgAB6IdPphbP8AFnbluyaNsaf7uA7ePXaybZoyZtJalFy6&#10;eOnCxiIt27VukZQ6hxAhClEwiAAI2RWaqJrN10yOEVkVCqpLJrgCpFklSiJVU1CnASmARAQG/ZD1&#10;h3LNpVliCxaZJlmbLOzoJfl6XYDDnsYjkfjkZw4Udh0JgsGhENQdRCKxaKv3KaDZsgkosusoUhCG&#10;MYAHLliMuxmFR6HJYHcLcHXiEGiTKKNE43LdFZLlqZIQs5YLroJxSXphhDqHvkBEFWr5qsgqUiqZ&#10;yhzDHTPE7u3LKX2mFetcAMu0h7uJrmjM+SJGKdys2K0ZEUX3j6aJsZIHU0JoEUFVQxUyGMDWjc/t&#10;G0NnykmUbkwUvnmGs4g0irKHTjIct425cmaHtYpDzrw6KJtoswUKRw3UUSWTKBymEogJtkuIheBU&#10;jmEPXaQKUREBAogYQEA2g2+kO1bOcVpLEkGeIbC5m50LxoYYobGiNXEhzniIw3Ya6czXTOndTWi8&#10;Tl5wrTyoMQdKwiILNotC3MPF4m9Bc5Wxmzi8v7udWQxT75T8/wA9A4AY3rd8P5ExHfCGkf8ASC7p&#10;W/hy6ze3++95K38OXWb2/wB97yVv4cus3t/vveSt/Dl1m9v997yVv4cus3t/vveSt/Dl1m9v997y&#10;Vv4cus3t/vveSt/Dl1m9v997yVv4cus3t/vveSt/Dl1m9v8Afe8lb+HLrN7f773krfw5dZvb/fe8&#10;lb+HLrN7f773krfw5dZvb/fe8la7/wDzm1mLfov/AC/PBu9I1ErhshBy/u89SoELpnFl/ZKZcSri&#10;BwdMIRB38YFurEHVERatncQKwFu0SEN86dqpIE9eoW2KDGzimjHe8VeYjj+yy6k1PpRBXkAi8jYe&#10;Ke0txBSFJFBqBwmY4RKktDP000xp1HAhUwTMo1aljTpBPeonOgtEYmBQAC7wyiQFABKW5JQyYb0B&#10;ANFxNkPRvuAQ2tAiAD2PTtluzDDClhswOMaqkhuI+zSK3ji0izjhVxPR6bJKPF0v+PGVZnjlO4C9&#10;iLED+Ku3UEh6yqZlGbc6WBULyD/1arOI73ehddiarcUAAoadJShpHbAOY499v80ME2huvD8rFNrw&#10;2w2w0fKHatmITI/TSfR+D4kaJ0qhcaWSSUiLGmspZf2DypEsSK3ff7csqwCfq4TdGGbO/vKEQmWI&#10;rlDvjpYxtkvqVe4NbO7AwAYBzCZWvAQAQH/lepKO0Oi1wpJiA9AUwEOn0Q3u3b7HQ+tJ/U2+x0Pr&#10;Sf1NvsdD60n9Tb7HQ+tJ/U2+x0PrSf1NvsdD60n9Tb7HQ+tJ/U2+x0PrSf1NvsdD60n9Tb7HQ+tJ&#10;/U2+x0PrSf1NvsdD60n9Tb7HQ+tJ/U2+x0PrSf1NvsdD60n9TbfERSIYAG4xUyFMF4CA3CAAIXgN&#10;obwxsBvG1pcPy7G17rylb0PTLuhsBEREAALxENsADSO5bL/nJ2XxSVZIx901fTlMDkU0YNLLCdKG&#10;4kaNyk8jMQVOmhD0ZiqpVGXJeaHUECrRaMs2xfXrFtWrCrDSKLyPgTx8Y2sG9Mo3Et8M2zNTyltZ&#10;4jMMDmCf124NYM9nZ2+n54k8Vh7KHMjkQS721TMVQymzEel1QDsjotDqBqCRrAcXuKPCZhLnWOJk&#10;MpGJXkutVcpWZTHMUrlMoViM0QttAyiyF2ku1KoIiqkoAbwcxKYoeCj2UZgxygwk6ZUT+NQaZUKW&#10;YLMF1Bp4NBYsl/wEVNJ1XqTTJK8XBuJiw+ZIBEYesCTtk4RT2S+pV7g1s7vlCZW4rtJecR6w7lod&#10;wxMBfG2pZY2vdeUreh6YbobGAcLjLl84vhStmkctvmYe6dLHMB6w7lsHAdH+9Qy5B/8Aj2ztUbh3&#10;ZovnLMWOzX1KvcGtnd8oTK3FdpLziPWHctDuGJgL421LLG17rylb0PTDd2HydHRat8/d9AEcPyMg&#10;YtHzDeiKsxQvBvVmQcWUWk1kvvypw+JTxC6LrQdq8UBRJk4fEcKJqkTMmfPSkuDgMKk1jigwszxD&#10;ZVhxvEZaYTdVDCPLM01DmhlL7QqMIazHPsfAH0afpJFcxV4UF3SiyoAfmAl06btIbYDfoEOkID0d&#10;sLZOdD5nKaI0sqVmBDNM8StvxZJx+N0KopOtWKVPV4xDvFJgbFlWoUHbREqKDxFu9FHvLxNw3MKI&#10;01qkiUUIfiNm6vWL6Aww/rnkuyzjLxCVUxUSxKcXXJc3eR2U5erA2hsQWQvarvWiiiA95FPZr6lX&#10;uDWzu+UJlbiu0l5xHrDuWh3DEwF8ballja915St6HqbuxzDrwvvwMYtw2hHboBUAP5OnR2LZ4kCi&#10;xiw2NTFUzA5UCXYQ/EGMSmCRP0RoTKQzpBIc4FJ5E5QCaIU4hoRFEijMH7dRv3zvyZyBfzDI44cd&#10;XeKdUe2XpwMMNXuQyrs19Sr3BrZ3fKEytxXaS84j1h3LQ7hiYC+NtSyxte68pW2eKWgksxOFQWZK&#10;34c63Uhl+MR3xz2EhMcqVTKZpMhMSjHsc2eRD2LYv40mq47wkqt3oht4QxrgGba8S1DYtBpcrbkm&#10;YDauy/CI6DMIzCoJUmrk/TnCobFQh7l8xCJsGEbTSc94XVQ7+U28Octxh9Md0dmO31gEQEeoAhpv&#10;G2T5RaAGKxmWmU44lcX8fiEXKdGBO6dSJSlSjcQgUJUaePvnM7uZnqYzXQSXbtWJYekucXYLFTRU&#10;y+SCTeb3BnhtIYhxHfF3tI5WAAC71tw3B80dvZr6lXuDWzu+UJlbiu0l5xHrDuWh3DEwF8ballja&#10;915Sts1tQv4I1qJ/5crKj+6kZ5gIdMLU+qLIsbiEszvIGTLm6TtJ0yQlQEorL81ynKkkx+XY5DFR&#10;KcEohCYvD0XCJt6beqplG4dq1I5EkqCsJclCTaZSJLEsQCEpChDINAoJK8LYQyGMULzd5asWaJEy&#10;FETCAF0iOjZr6lXuDWzu+UJlbiu0l5xHrDuWh3DEwF8ballja915Sts3AhfeCKghdeIiIEG4Lg27&#10;xtl2RSZb3bbFx+724PJWpmWD/wDEqwaL4WIbJ02VCGdiOwh3sYzicMqvDwhB2fsgLhZNyVcrUCJC&#10;qHVAB+WPZHZj1h3LQ3kO85b3PJWtJH4ISv8AcCHbNfUq9wa2d3yhMrcV2kvOI9Ydy0O4YmAvjbUs&#10;sbXuvKVtmJRuuOXeCAheAga8ohd0bwG2WNK5D72AUsoPnZ0Lp/Dbi95lilGH/HO+ohR6SWJjfzow&#10;2RqU0+g8Had8FRyLViQVlFVRUVMPyfyE9n0dsB0X36BAegAiNo8ygihYy7p9kVZtUZnxpClAiS8k&#10;Qee5KhkMkeKTc3ZGVVlmHTg/l983ha74qCMQWZLptzKKIqAWR/wPlf7gw/Zr6lXuDWzu+UJlbiu0&#10;l5xHrDuWh3DEwF8ballja915Sts/TDdC2Ab8H/3hjzoVQ7D8n8hPmGdp/l5B8LiftI34Hyt9wWOz&#10;X1KvcGtnd8oTK3FdpLziPWHctDuGJgL421LLG17rylbZ+mG6FsA34P8A7wx50Kodh+T+Qns7xtj5&#10;YNnKyLObsv8AyvabTM1SUMRCPyHVPMnZ04qLJ8UIUQB3AJ3kKaolB4i3N/NumD5ZE/rDmsg1at0W&#10;rVqmRu2at0yN27VsgTvKKCCCVySaSKRCkKQpQKQoXBtbNfUq9wa2d3yhMrcV2kvOI9Ydy0O4YmAv&#10;jbUssbXuvKVtn6YboWwDfg/+8MedCqHYfk/kJ8wxpcDHKA869KFjdsfwimzX1KvcGtnd8oTK3Fdp&#10;LziPWHctDuGJgL421LLG17rylbZ+mXp/6QadACOj1LZP9X5XUUh84zvmV50+F+aXCm9fQ6KUdqBi&#10;oxl1GjcDGHvElUoc+Ga6ewt2k+bd4dJkRMic5kFDkFIdq9MpgLfeIXlABAR6JdOgejzDGlwMcoDz&#10;r0oWN2x/CKbNfUq9wa2d3yhMrcV2kvOI9Ydy0O4YeAzja0tsbXuvKVtn6YboWyVeWvzcvdzzAbJ6&#10;tPwZOYY0uBjlAedelCxu2P4RTZr6lXuDWzu+UJlbiu0l5xHrDuWh/DCwGj/92tLelpsbXuvKVtn6&#10;YboWyVeWvzcvdzzAbJ6tPwZOYY0uBjlAedelCxu2P4RTZr6lXuDWzu+UJlbiu0l5nfdtW2/S+TTs&#10;R6w7loeH9sHAdxtKW2Nr3XlK2z9MN0LZKvLX5uXu55gNk9Wn4MnMMaXAxygPOvShY3bH8Ips19Sr&#10;3BrZ3fKEytxXaS84j1h3LQ8P7X+BEdPUxY0vGxte68pW2ZhuvuC+7a2vSEdHU09K2AOijP8AnpXo&#10;VntYy4LKkSc3HjkTbV0whxLGfNKkwOG4t4auvDal4pY9D4f4s1bAnAmLBNYFnRHDtynq0/Bk5hjS&#10;4GOUB516ULG7Y/hFNmvqVe4NbO75QmVuK7SXY3joC2i/bENoQ2hEOj2vMQENq7T1wvAA2tICA+lc&#10;HoD1h3LMAALx/S8wKjd1sV9MB+VY2vdeUrbM3am3Bthw5fWsXmg8PNk9Wn4MnMMaXAxygPOvShY3&#10;bH8Ips19Sr3BrZ3fKEytxXaS+gA9K/s81usHXEQu2traHb69h6w7lmBf7XGBkej/ACcVlMTdDT0L&#10;G17rylbZm7U24NsOHL61i80Hh5snq0/Bk5hjS4GOUB516ULG7Y/hFNmvqVe4NbO75QmVuK7SW2na&#10;6PWsABtAAB6gXc2uGwh1PlWZF/taYHR9TFTTIdyxte68pW9C/ql7JgCwCHRAB9XYG7U24NsOHL61&#10;i80Hh5snq0/Bk5hjS4GOUB516ULG7Y/hFNmvqVe4NbO7Ef8A+hMrcV2ktv8AVDsjzgPq/J07MAEL&#10;w/SywQj6mKWml2noabG17rylb0Ppid2Wwh/o7wPVTIPy9gbtTbg2w4cvrWLzQeHmyerT8GTmGNLg&#10;Y5QHnXpQsbtj+EU2a+pV7g1s7wLhG/MJlYNG3pwvUl2tIXCHT6FtN+2N14iIiAbV94Bp3erzhdZj&#10;tacV+CYNPUxRU1EegOkLrG1znyhX0Ppid2WynXT8ETYG7U24NsOHL61i80Hh5snq0/Bk5hjS4GOU&#10;B516ULG7Y/hFNmvqVe4NbO9HoFzCJWNfcA7WGCkQdHogJgsABtBcHqBd6ejnFkNwX/pX4KAEbvXB&#10;figpmJBvG8A9cHU0DY2uceUK+h9MTuy2U66fgibA3am3Bthw5fWsXmg8PNk9Wn4MnMMafAxygPOv&#10;ShY3bH8Ips19Sr3BrZ3ptF45iEBDq6ML9EhC/qBv9HOTAwBt4sMFAGELwuAMUNMbjGG67e3muu2+&#10;rousbXOfKFfQ+mJ3ZbKddPwRNgbtTbg2w4cvrWLzQeHmyerT8GTmGNTgaZQHnXZQsbtj+EU2bi7b&#10;7yoAdS8ghftDfd1htnHzKA/z0wZlMRhygXiNyUvYWcNfeQ3w7d5oucbrxuv5yTURAxiQ/FJgoiDi&#10;4AEhW4YsqQQ4RHQN5hcRNIbukURv0XCbXufKVfQ+mJ3ZbKddPwRNgbtTbg2w4cvrWLzQeHmyerT8&#10;GTmGNTgZZQHnXpQsbtj+EU2a94iUO9KXmAL96G9G812+LeAB0hAelbN2AN53wMyWZBNcPr94OHPD&#10;4VMVAERMA+sNt3DoHpc5R5JRYqRHmIHCCgJDETMDgyWKakT9BDfHIYyY+NMkzgJBKa8l1+9EwCYP&#10;9+5Af/SFvmeh9MTuy2U66fgibA3am3Bthw5fWsXmg8PNk9Wn4Mmz9MN0LY0x/sZ5QHq/3rsoBuWN&#10;2x/CKbNa4bhBMw3gIgJbgv3wCBTiAl2w0bds407d2so/DMeeNnzITlFq0RJhnw/PWKqBAIByKuQi&#10;KgKCJhAxUiXAUQG/nF2K7cFiPMSuDtgVTvqCYtFneJ2lqbZwBFVCKLiLjeJb1IDnAFN8IbwpzFEP&#10;9847Lhcfleh9MTuy2OPT3ngiBsDdqbcG2HDl9axeaDw82T1afgybMxv9EBHT1NO2F4hbNwq6H/V9&#10;HDlGcm3BeEAFT2WUnJR/i6ofiTPUY0R71DSy4m2+/wD9hywnvD8ygtfGvHEwU8VIOsVD1FD/ADNm&#10;YoheBhIUQuMO+KY5SiUN6ICAmAbgG+4B0jotjrrxMK6r+pFb8ynF+ae4oXetGDltRyeG9FqfNIfB&#10;GhG0LhKcJkGTGLZUyaYru1kxWcKKKmEQ5xnWZWbfv0DpNWPDNXCf3YKt0xgFMaP18kKeajzKLdVZ&#10;N3FPvdlWEOHYsWRHMQdd6702RVWORM0ImOBuvHYLMMPaR2Dve8uG3jsKjLdOKwx2CDtFu5R8ch7x&#10;NXeKEIonvt6cpTAJQt9MTuy2DqgUf+iUPlbA3am3Bthw5fWsXmg8PNk9Wn4MmzG7oiUPVMW37wVy&#10;gWTH908ItjaxTux2cdjREgXPBoPE4sRExhIVU8NZqvSJmMUBMUhzIAAiACa7aAR0WpLWV2sJo9ip&#10;nmueLGaoagUE4TLMy15rFOMzxKVoECirh+vBIEKBUW6rlVVwrcYxxAR3oc45gg9LC/UryBC1Gv6p&#10;6af0HgPofTE7stidqXcDYG7U24NsOHL61i80Hh5snq0/Bk2Zg6g2/eC+UEyZ/uvhIsbWKd2Ozm9A&#10;yyLYq8rTCiZy5MJG7YqkIekFw4OUpjEQQA2/OIAIgUBEAEdFsDspt5vk2e0ILRZq2Smun8RfRaUY&#10;4Jpsm5yd3BX8ThEDfuGpRdd7MZRqibvyZwuuABNzjiAHpURq77nE0Wy7x6eEaiv9FG3ofTE7stgD&#10;pAG5sDdqbcG2HDl9axeaDw82T1afgybMRHpDuW/eCx6eYLkz9iLYR7G1indjs8c9WqcRn73Z/prh&#10;JxBzxJcf9joXF/YWaJYpbM8YgcU9i44xicGiHiMRaJqd6dNl2597cdMxbwHBdIsgwj2ClaGYZqKP&#10;mEN9kYpFe8upnp7A5wjyvjsafRGIn9kJlmF463hlTFR793tPeokImTnHECP/AGIVf9zaabZdo9PC&#10;JRT+ibXpeh9MTuy7E3am3Bthw5fWsXmg8PNk9Wn4MmzN2ptwbfvBfKCZM/3XwkWNrFO7HZ5kXAdx&#10;Re41N9sH3BYw6e4zJHOWIP8AqPrB7ms02y6x/sh0U/om29D0y9gwDsTdqbcG2HDl9axeaDw82T1a&#10;fgybM3am3Bt+8F8oJkz/AHXwkWNrFO7HZ5kXAdxRe41N9sH/AAWcOnuLyPzliD/qOrB7ms02y6h/&#10;sh0U/om12Zu1NuDbDhy+tYvNB4ebJ6tPwZNmbtTbg2/eC+UEyZ/uvhIsbWKd2Ozx2UspzBFJkn6o&#10;mEXEPJkmS8i6YMlo5M0xUqmiFwWEou4q6Yw1urEIg5TSKZdZJIDHDfGALxtgsneQY0SYJYiuGGiT&#10;ZnFCNIgwKo8lynkAlKON/FYo0YRAhmExQB41N3xEoGO3ExbyCQxuccQf9R1YPc1mm2XVwQqJ/wBE&#10;2uzN2ptwbYcOX1rF5oPDzZPVp+DJszdqbcG37wXygmTP918JFjaxTux2c8fgbNH3CiFsv/8AqJQ/&#10;pvO/OWIP+o6sHuazTbLq4IVE/wCibXZm7U24NsOHL61i80Hh5snq0/Bk2Zu1NuDb94L5QTJn+6+E&#10;ixtYp3Y7OePwNmj7hRC2X/8A1Eof03nfnG/qhuhbG7VuT2kEfTLJGGuqcUhDWY2z55BVXDmWnkFO&#10;D5rDolB3qxCt4oYxQTcpD3wC3iIXlHCnRqT3cciMsU3w/wBKJVgr+ZXLF5H3bJlJUGVTWijmFQ2E&#10;Q1Z0czgwHMi1bp6AACB6HplD1TAGxN2ptwbYcOX1rF5oPDzZPVp+DJszdqbcG37wXygmTP8AdfCR&#10;Y2sU7sdncICICoiUQARC8DLJgIDcIXlEB0htCGgbwtXmDtSA0hUCzE8wiEwaGtygjD4ZDGuJKaFE&#10;IdDmSIA0YMGyrpQSIpFIkQxzCUA3xr+ccw3q4XKl+TtxtRn+qemX9BIB6A2v9EPk6Fj9LejftbV2&#10;n6LR6ui2E4ZdjEwRSIO89OrrqbkI1L0MgTSDzQOU1Q9E0Klx5DppmRWaICSXUYcuV+6QhDrxty4b&#10;CzKm2TdPE9Wn4MmzN2ptwbfvBfKCZM/3XwkWNrFO7HZnMa7elADGv0XFKIGMIaQC8ADR0L7Y/sNU&#10;ZvXnygOY/ihcTjE4detKsQb1/jzKv0lfe2/cg1ir3xKTZ0aIRHxlkyFGJJqppd/RAi6vOAhfdeAh&#10;f0r+jZxClBMaFzHiowQyzMLC4BYx6Xo3iqpeyjUAjDQ4C2iUFizNUyTlqsUyKyZxKcpiCJRSQboJ&#10;tm7cVEG7dFMqSKDdA50UEUUyfzaaSaRAAhSABCkAChoAPQu6odgQH5VgANoAAA9LYG7U24NsN/L6&#10;Vh80Fh5snq0/Bk2ZrtA3Ddt7fQ2gG/T0Lhv6Vs6SlMxlOrMddKx5NGLiRnUNudQf8lzbENh6oE7a&#10;Rt0sZs9h04IT1I7swtPF1ETMTpLEcGExkk/plfCj83ZrjtfzR9PS9aOkfXFDehtjeIBdt6LZ1kRK&#10;8bKO32YjDElWJHCR3TVuwwx0QTQdLtwMLhJF44cOE0znACqGbnAukhgDnGlsMQaNXCU448ME0vPV&#10;lzrFWYNofW6BzsR0yKkcqajk72UEUDAoBid5WUEA34FEDB/v3Ieo4WH5ezN2ptwbYcOX1rF5oPDz&#10;ZPVp+DJzDGlwMcoDzr0oWN2x/CKbNxqVO5G2bBO6SvfIlPGY7N7R6TfAIINZSoHQVrD0t7/JMKkU&#10;XOPTA4c5UXOufeKNMfWDV00C/wCjc/lNK1EnVvbOlB9Kw6535UpszdqbcG2HDl9axeaDw82T1afg&#10;ycwxpcDHKA869KFjdsfwimzWvC8O9m0B1Av7Fs2J4u6OpDX+ZVOww5oOkjRRth4w6Ivzk6RnJ94J&#10;g/1ecpCiTRyzQRkTGzgom6JpOe/9/ew95iEkqQCt4d3lFRMXicTntssbvpk0+8JKXG3+8KYwdHv7&#10;kf8A1lYPlbM3am3Bthw5fWsXmg8PNk9Wn4MnMMaXAxygPOvShY3bH8Ips19UoAaL9IlEA0aL9PWt&#10;mqQ0zfvQQTMyn1umrdd4wm+wyYWIiYw36b03DhQl/R3t/OSxzmDvLvE9gdhYFAR34u18auHyIoG3&#10;o3FFIqEJWAw374DGLcAheIG17rylbZm7U24NsOHL61i80Hh5snq0/Bk5hjS4GOUB516ULG7Y/hFN&#10;m4D/AHKl+kQ0b0b9JRAQ0dK2cvLByACct5j6r1BS+8VCTBhfw8mUKI3BpItCzaLtAG6I3jzlDTXj&#10;cbGLgNIIdAN5i1pSa/a6O+09YLG17rylbZm7U24NsOHL61i80Hh5snq0/Bk5hjS4GOUB516ULG7Y&#10;/hFNm41Kg+oQR+VbPBJ0P7weVxD08MNHAHsEDnKF6Q/XJwICICPR/SxpOAAUNA3iACPRDQPpG17r&#10;ylbZm7U24NsOHL61i80Hh5snq0/Bk5hjS4GOUB516ULG7Y/hFNmvqVe4NbO76uYTK3FepKPyucoa&#10;AfQ/pi4CwHT08WdLTDoARuH1hdNwaOiO0Bte68pW2Zu1NuDbDhy+tYvNB4ebJ6tPwZOYY0uBjlAe&#10;delCxu2P4RTZr6lXuDWzuuh/+QqVen/9L9JOl0+cof0C/pjYCw6phDFpS4B/lDoAQ6QWNr3XlK2z&#10;N2ptwbYcOX1rF5oPDzZPVp+DJzDGlwMcoDzr0oWN2x/CKbNfUq9wa2d3yhMrcV6kvOUMAbg/5xsB&#10;ggF5RERHFnS0xrtIjpHoXBtX9QDa915StszdqbcG2HDl9axeaDw82T1afgycwxpcDHKA869KFjds&#10;fwimzX1KvcGtndj/AN4TK3Ru0fovUlvHo7Qc4j1htDQv/wDnFwF8bSlv1Nja915StszdqbcG2HDl&#10;9axeaDw82T1afgycwxpcDHKA869KFjdsfwimzX1KvcGtneX7X94RK/QEQ/VdpLtgW4RDp9S13RLc&#10;A+p1xu0c4D1h3LQ3hjYDeNtS6xte68pW2YgAiA9C4bhvv0Bf0L7YLKmMLnMj1Vz4sUEUkKOgdMCT&#10;AxpZl7yrhqntZNobvcSY/e9WyhM2QIwO0UTuDwgXCHfmSzRyunq0/Bk5hjS4GOUB516ULG7Y/hFN&#10;mvqVe4NbO7AdocwmVg9XC9SUN22jaAolu6ph31/Y5w9MOyN1ofwxMBnG1pVY2vdeUrbP0w3Qtkq8&#10;tfm5e7nmA2T1afgycwxpcDHKA869KFjdsfwimzX1KvcGtnd8oTK3FdpLzYOvp2+kPS+X6I9Ydy0O&#10;4YmAvjbUssbXuvKVtn6YboWyVeWvzcvdzzAbJ6tPwZOYY0uBjlAedelCxu2P4RTZr6lXuDWzu+UJ&#10;lbiu0l5xHrDuDaHcMTAXxtqWWNr3XlK2z9MN0LZKvLX5uXu55gNk9Wn4MnMMaXAxygPOvShY3bH8&#10;Ips19Sr3BrZ3fKEytxXaS84j1QHcEbQ7hiYC+NtSyxte68pW2fphuhbJV5a/Ny93PMBsnq0/Bk5h&#10;jS4GOUB516ULG7Y/hFNmvqVe4NbO75QmVuK7SXnEesO5aHcMTAXxtqWWNr3XlK2zH0t0LZKXLX5u&#10;Xu45gVk9Wn4MnMMaXAxygPOvShY3bH8Ips19Sr3BrZ3fKEytxXaS84j1h3LQ7hiYC+NtSyxte68p&#10;W2em+68Nq+/bC7a07dsjGhBSQYZJiWY5nPVddLeJrhHhmaCY0MYkjQ1FN8L4W6cHLBo84E6Pi+/O&#10;vvT98uDe2THppJ9wHMMaXAxygPOvShY3bH8Ips19Sr3BrZ3fKEytxXaS7G/o80HrDuWh3DEwF8ba&#10;llja915Stsw7YndltkQcM7O084JirsjqybgbMR6ls0KZPGvF/wAjeUXhCxNeJ957598X6KeLSecT&#10;v3k+Md+T9iPv+/JH7CeyW8dexfsh454q77x4qtAo6CHins3CIdGfFO/Ct4t7Ks0YgKHfRSR7/wB5&#10;Fzvd/vCb66/el2g2S+pV7g1s7vlCZW4rtJecR6w7lodwxMBfG2pZY2vdeUrbMO2J3ZbZEHDOztPO&#10;CYq7I6sm4HMM7X/Lxm8LiftJH4ISx9wofs19Sr3BrZ3fKEytxXaS83DrD/5PoD1h3LQ7hiYC+NtS&#10;yxte68pW2YdsTuy2yIOGdnaecExV2R1ZNwNmO16e16f+r0+pbMRpXB1IeEo1Z/d26+hNpHLDxh8b&#10;8n0lV+mSW/Y1931MWAlfRFUVvWH76Qd7ouvtI3Vk+V+zAWA/K2a+pV7g1s7vlCZW4rtJebnKI6AT&#10;TMAXB9EY65RH6HfaSkANvoB6A9Ydy0O4YmAvjbUssbXuvKVtmHbE7stsiDhnZ2nnBMVdkdWTcDmG&#10;MH/Lr4t/cqrjaSPwQlf7gQ7Zr6lXuDWzu+UJlbiu0l5urqUO7cegPWHctDuGJgL421LLG17rylbZ&#10;h2xO7LbIg4Z2dr5wTFXZMo7YEKA+oHMMYP8Al18W/uVVxtJH4ISv9wIds19Sr3BrZ3fKEytxXaS8&#10;3E12kQABHpgF4gHpCYfQHrDuWh3DEwF8ballja915Stsw7YndltkRAAX/wDOVndD6QY/sV4iPpAF&#10;/McYP+XXxb+5VXG0kfghK/3Ah2zX1KvcGtnd8oTK3FdpLziPWHctDuGJgL421LLG17rylbZmOIiB&#10;SgJjCBRMIFLpH1pQEw6Olb93nmpukVSX6rTVmzYqZAegYt8Yo7iFrbXvE1RqZlGpt46hS8yUkqXB&#10;YioxdJov4cq6M1dpIukFkk+YYwf8uvi39yquNpI/BCV/uBDtmvqVe4NbO75QmVuK7SXnEesO5aHc&#10;MTAXxtqWWNr3XlK2zcalTuRt+6sOVP8AaQjKZm6IIaw+EimUPMP1p8YPT5jjB/y6+Lf3Kq42kj8E&#10;JX+4EO2a+pV7g1s7vlCZW4rtJecR6w7lodwxMBfG2pZY2vdeUrbNcLr70lAuDbG8ohcF/RHaC2Rw&#10;k0TJBm+D/Jsw0RWLruFvHTzwfFvhzmyEwxrD0W6KKcFJJRKDnUWUVVX8eNEwKRNEG+/X5hjB/wAu&#10;vi39yquNpI/BCV/uBDtmvqVe4NbO75QmVuK7SXZiIjeYQABHa0AJhANF21vh5kPWHctDuGJgL421&#10;LLG17rylbZuNQr4M1sGagfQssk3KJdKdUPyI4sEC/wDTXAfS5iekdRYP98VPqpZPU5U4nuAeyEUh&#10;Hs5Jk8Op/lmaIP7KwN7DY1DPZOCRNdHxhm4bukd/v0lU1AKcMGFTp9jH3wTxUHC1Qec5ujniELhf&#10;stMcx00l6Jxd97HwVowhLIXL5dQ/emyCKBL7iEKULtmvqVe4NbO75QmVuK7SXnEesO5aHcMTAXxt&#10;qWWNr3XlK2zcahXwZrYUzFARBDIzyillB03FKFI8T6YGH6dQA9PmF1qbOV0TkbRLKqiCzFYxRAjh&#10;JtOs7MVjJm2jd7ctjFHpCFsv3gZ4bfcmlfZr6lXuDWzu+UJlbiu0l5xHrDuWh3DEwF8ballja915&#10;Sts3GoV8Ga2HhwmQTJMsh3KDVXP0CApTrEciTT0zHUALuY5S9RoY1bsJwjuI+BU6iUws0U2scdyW&#10;nh1xyRtzK68WQSCIqy89iK5Fl2YqC3VWSTOYm+IUwZeu2P8AyYYbAARLpAPyRSpeI731oAbehcG3&#10;cGzX1KvcGtnd8oTK3FdpLziPWHctDuGJgL421LLG17rylbZuNQr4M1pAjJyBewyK8ltoke712/eS&#10;ViMMcAHoABEezzHJ8fGH/hnGMyGNUwuHQu1wvY1FVtO1pI7T9S2XtwL8NXuRyps19Sr3BrZ3Y/8A&#10;eEytxXqS22uz86212fnW2uz86212fnW2uz86212fnW2uz86212fnW2uz86212fnW2uz86212fnW2&#10;uz86212fnW2uz86212fnWELugPR6g9S0MDp4xsBgAHV/S1pd8oLCA7Yqrm9I66hy+qU2wHrB8v0X&#10;GoV8Ga0pbd/9x1kl3333XfePiUuu6F9+31OY5MDje/R49Ymjv9XhJxUnAo/Xbwtl7cC/DV7kcqbN&#10;e4AH+aPoG/TeUQHaEojo6oWzkJ5xfYeYRWWbJHxzy/KUrRiKTvVaVzwmXHmHWl0eXhibaQZ8lFi5&#10;A0VdHV74smosADvd9vLgt+orKftwYlvfut+opKntv4lvftt+opKntv4lvftt+opKntv4lvftt+op&#10;Kntv4lvftt+opKntv4lvftt+opKntv4lvftt+opKntv4lvftt+opKntv4lvftt+opKntv4lvftt+&#10;opKntv4lvftt+opKntv4lvftt+opKntv4lvftt+opKntv4lvftt+opKntv4lvftt+opKntv4lvft&#10;sN2BSVb+pV/Ev0dF2itwbdpXrnhzwqwemFUoJiqwbQGHTjCqoVxikRYwic8R8gyxMzdilNNUI/DU&#10;138FiKqRVioC4bibviB0lypqps2qArCi2bIt0hcOHDtwJEUyplFd08VWduVhAvrlFTnUOa8TCIiI&#10;7AB6+56LjUK+DNaUS74BMOR1kmiBP5QAEj4lLz9Ydr0uY5M6omuBDMBfAUOmZfCLiqA3qFSC2Xtw&#10;L8NXuRyps19Sr3BrZ3fKEytxXaS84j1h3LQ7hiYC+NtSyxte58pV2eK6vEmNoK9nCieGmutXJUZz&#10;I1ePpeeTJTel81TjA2sdZQ+IQl+8gziJwZIjlJB02WURMYpFUzCBwrLQSTHUZeSdRjKzyx6Syq7m&#10;N00eTE9lymkdxaydAnUfdw+Hwlg7jSsLgyRnKqLRskdYxxIkmUSkDmGTo7DaRzDFEjdXvmEPFfdp&#10;6YCHZtl7cC/DV7kcqbNfUq9wa2d3yhMrcV2kvOI9Ydy0O4YmAvjbUssbXuvKVtnmG8BjFxxf6g2x&#10;aIBf3o2XngTVOHQ3xKm4xClG7rHHmOUY93gmBtmQMExOAf7Pv+EDFsAXj0j727r2y9uBfhq9yOVN&#10;mvqVe4NbO75QmVuK7SXnEesO5aHcMTAXxtqWWNr3XlK2zzDhLfeGBjFwIAAiAiIUAqCNwCAhcI9P&#10;oWzkphmNYXr+jzrAjh4kA5ESMk4NS9rh5mOsKsIWSbFTCKv3dQKnxN2o8diu6KkdJEhyIkAg8wwj&#10;V3b0irhWxhh7xiSbVGPyRh4pZMNYqoKwNWktZ6fO4jBpIlpIz98gyWnxLv5xOkmkmYTCYbt6OE+g&#10;09ZaGcYtO1FsO1HqXTgvL2XPVaKQA8xyLIcDlmMewz9xF4a4eQ076HGFBU6CIqJABhKQfWB/hm50&#10;fxa1UPxnt/hm50fxa1UPxnt/hm50fxa1UPxnt/hm50fxa1UPxnt/hm50fxa1UPxnt/hm50fxa1UP&#10;xnsqT+7MzpPXpqF0Za9TtG+KIX+ume64NsepbM2q9WXDpj1obBMT2MCB1cpNAKiZfGM59NMWkdpQ&#10;qQJIcxKJtqY0SqRCYQunMMvOEu8rPd+cAA4aBt9osXfxc+Yx8E+32ixd/Fz5jHwT7faLF38XPmMf&#10;BPt9osXfxc+Yx8E+32ixd/Fz5jHwT7faLF38XPmMfBPt9osXfxc+Yx8E+32ixd/Fz5jHwT7faLF3&#10;8XPmMfBPt9osXfxc+Yx8E+32ixd/Fz5jHwT7faLF38XPmMfBPt9osXfxc+Yx8E+32ixd/Fz5jHwT&#10;7faLF38XPmMfBPt9osXfxc+Yx8E+1wQLF5fo2sufMXEdvpDhPutPMn4ZqR4rKoT1SyreFWvsekZX&#10;BviqpnMMZp3SjEpTaaZ1PJJK2UepfDagTVD4OzUXRgEGdu427STOqk2MiRRUhyhllZ0gE76ucBHL&#10;bqepeVRdUxTXhMie3pvEQvEfUD/DNzo/i1qofjPb/DNzo/i1qofjPb/DNzo/i1qofjPb/DNzo/i1&#10;qofjPb/DNzo/i1qofjPa7+7Mzo+h/wDrXqh+M9sWVCJJy0M45Cc614Za9UklBeO5ctVYZA0ZpqPS&#10;qa5Ol5WMxFvGokuxhScXjKJnKxG6x00QMYCGELrZreMWYqBV8w/0wxQVvw1K0jl/ErTOI0cqlGWt&#10;HcM0vU6naJPqdR966mGGwlOZiARo8V3zV6S/vChjprpo8w02vC/Z3Wvv7Hz9ltX7Q3bW0N+jSGnR&#10;b6IRuG8LxvG/o7Zbrr9IB0Otottj0B2xvvDpjftdTRYN6IbVwmMN5ujd/JuvC+wF0AADtgJguDRo&#10;uvETG2xAdFw3WJ60B35ilHekMe4w/RGESlvApuiYw6OrosF4AFwCACJrxuvAQDq3AFw9bY3W6Nrw&#10;Dd5hf0RC71BMPy+eBHp7eyAeiF/QDo6Ov/4qbYer6G9MUolvvuG8dIbQ9C3yfNH0dsPV5voG/wD8&#10;I//ZUEsBAi0AFAAGAAgAAAAhAIoVP5gMAQAAFQIAABMAAAAAAAAAAAAAAAAAAAAAAFtDb250ZW50&#10;X1R5cGVzXS54bWxQSwECLQAUAAYACAAAACEAOP0h/9YAAACUAQAACwAAAAAAAAAAAAAAAAA9AQAA&#10;X3JlbHMvLnJlbHNQSwECLQAUAAYACAAAACEApmnpOqkFAADzFAAADgAAAAAAAAAAAAAAAAA8AgAA&#10;ZHJzL2Uyb0RvYy54bWxQSwECLQAUAAYACAAAACEAWGCzG7oAAAAiAQAAGQAAAAAAAAAAAAAAAAAR&#10;CAAAZHJzL19yZWxzL2Uyb0RvYy54bWwucmVsc1BLAQItABQABgAIAAAAIQDI6WBV3QAAAAUBAAAP&#10;AAAAAAAAAAAAAAAAAAIJAABkcnMvZG93bnJldi54bWxQSwECLQAKAAAAAAAAACEAOteQf7qMAAC6&#10;jAAAFQAAAAAAAAAAAAAAAAAMCgAAZHJzL21lZGlhL2ltYWdlMS5qcGVnUEsFBgAAAAAGAAYAfQEA&#10;APmWAAAAAA==&#10;">
                      <v:group id="Groupe 37" o:spid="_x0000_s1027" style="position:absolute;left:8189;width:15875;height:25825" coordsize="15873,25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23" o:spid="_x0000_s1028" type="#_x0000_t75" style="position:absolute;width:15873;height:2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5vbCAAAA2wAAAA8AAABkcnMvZG93bnJldi54bWxET89rwjAUvgv7H8IbeBGbTMRJ1yhjUPQi&#10;c26HeXs0z6bYvJQms/W/Xw6DHT++38V2dK24UR8azxqeMgWCuPKm4VrD12c5X4MIEdlg65k03CnA&#10;dvMwKTA3fuAPup1iLVIIhxw12Bi7XMpQWXIYMt8RJ+7ie4cxwb6WpschhbtWLpRaSYcNpwaLHb1Z&#10;qq6nH6dhNzuflXrfVc8lHr/loYx7Oxy0nj6Ory8gIo3xX/zn3hsNy7Q+fU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zeb2wgAAANsAAAAPAAAAAAAAAAAAAAAAAJ8C&#10;AABkcnMvZG93bnJldi54bWxQSwUGAAAAAAQABAD3AAAAjgMAAAAA&#10;">
                          <v:imagedata r:id="rId12" o:title=""/>
                          <v:path arrowok="t"/>
                        </v:shape>
                        <v:rect id="Rectangle 24" o:spid="_x0000_s1029" style="position:absolute;left:2633;top:7607;width:1975;height:13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edcYA&#10;AADbAAAADwAAAGRycy9kb3ducmV2LnhtbESPQWvCQBSE74L/YXmCl1A3Wi0aXaUtCFp60VbQ2yP7&#10;TKLZtyG7avz33YLgcZiZb5jZojGluFLtCssK+r0YBHFqdcGZgt+f5csYhPPIGkvLpOBODhbzdmuG&#10;ibY33tB16zMRIOwSVJB7XyVSujQng65nK+LgHW1t0AdZZ1LXeAtwU8pBHL9JgwWHhRwr+swpPW8v&#10;RsHHztzXp6/oO4qOr5u9Gx2KcrJWqttp3qcgPDX+GX60V1rBsA//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4edcYAAADbAAAADwAAAAAAAAAAAAAAAACYAgAAZHJz&#10;L2Rvd25yZXYueG1sUEsFBgAAAAAEAAQA9QAAAIsDAAAAAA==&#10;" fillcolor="#4bacc6" strokecolor="#357d91" strokeweight="2pt"/>
                        <v:rect id="Rectangle 34" o:spid="_x0000_s1030" style="position:absolute;left:12143;top:7534;width:1975;height:13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AAsYA&#10;AADbAAAADwAAAGRycy9kb3ducmV2LnhtbESPQWvCQBSE74L/YXmCl1A3Wi0aXUULBS29aCvo7ZF9&#10;JtHs25Ddavz33YLgcZiZb5jZojGluFLtCssK+r0YBHFqdcGZgp/vj5cxCOeRNZaWScGdHCzm7dYM&#10;E21vvKXrzmciQNglqCD3vkqkdGlOBl3PVsTBO9naoA+yzqSu8RbgppSDOH6TBgsOCzlW9J5Tetn9&#10;GgWrvblvzp/RVxSdXrcHNzoW5WSjVLfTLKcgPDX+GX6011rBcAD/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yAAsYAAADbAAAADwAAAAAAAAAAAAAAAACYAgAAZHJz&#10;L2Rvd25yZXYueG1sUEsFBgAAAAAEAAQA9QAAAIsDAAAAAA==&#10;" fillcolor="#4bacc6" strokecolor="#357d91" strokeweight="2pt"/>
                      </v:group>
                      <v:shapetype id="_x0000_t48" coordsize="21600,21600" o:spt="48" adj="-10080,24300,-3600,4050,-1800,4050" path="m@0@1l@2@3@4@5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  <v:f eqn="val #4"/>
                          <v:f eqn="val #5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  <v:h position="#4,#5"/>
                        </v:handles>
                        <o:callout v:ext="edit" on="t"/>
                      </v:shapetype>
                      <v:shape id="Légende encadrée 2 35" o:spid="_x0000_s1031" type="#_x0000_t48" style="position:absolute;top:795;width:7385;height:4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0SsUA&#10;AADbAAAADwAAAGRycy9kb3ducmV2LnhtbESPQWsCMRSE7wX/Q3iFXkrNthUpq1FEFKwHQSttj4/N&#10;c7N087JN4u7235uC4HGYmW+Y6by3tWjJh8qxgudhBoK4cLriUsHxY/30BiJEZI21Y1LwRwHms8Hd&#10;FHPtOt5Te4ilSBAOOSowMTa5lKEwZDEMXUOcvJPzFmOSvpTaY5fgtpYvWTaWFitOCwYbWhoqfg5n&#10;q+DrONq15vu384sS+9X7duf3n49KPdz3iwmISH28ha/tjVYweoX/L+kH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HRKxQAAANsAAAAPAAAAAAAAAAAAAAAAAJgCAABkcnMv&#10;ZG93bnJldi54bWxQSwUGAAAAAAQABAD1AAAAigMAAAAA&#10;" adj="34637,38715,26782,5080,22163,5080" strokeweight="1pt">
                        <v:stroke startarrow="block"/>
                        <v:textbox>
                          <w:txbxContent>
                            <w:p w:rsidR="00997F3A" w:rsidRPr="007E36A3" w:rsidRDefault="00997F3A" w:rsidP="00EA19C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36A3"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 xml:space="preserve">Parc de batterie </w:t>
                              </w:r>
                              <w:r w:rsidRPr="007E36A3"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coque 1</w:t>
                              </w:r>
                            </w:p>
                            <w:p w:rsidR="00997F3A" w:rsidRDefault="00997F3A" w:rsidP="00EA19C1">
                              <w:pPr>
                                <w:jc w:val="center"/>
                              </w:pPr>
                            </w:p>
                          </w:txbxContent>
                        </v:textbox>
                        <o:callout v:ext="edit" minusx="t" minusy="t"/>
                      </v:shape>
                      <v:shape id="Légende encadrée 2 40" o:spid="_x0000_s1032" type="#_x0000_t48" style="position:absolute;left:24808;top:954;width:7385;height:4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rasIA&#10;AADbAAAADwAAAGRycy9kb3ducmV2LnhtbESPQWvCQBSE7wX/w/KE3pqNUkRiVhHBItJLYw/19sg+&#10;syHZtyG7TeK/dwsFj8PMN8Pku8m2YqDe144VLJIUBHHpdM2Vgu/L8W0Nwgdkja1jUnAnD7vt7CXH&#10;TLuRv2goQiViCfsMFZgQukxKXxqy6BPXEUfv5nqLIcq+krrHMZbbVi7TdCUt1hwXDHZ0MFQ2xa9V&#10;8NH8nNu6OZiINsurvXzKwnulXufTfgMi0BSe4X/6pBW8r+DvS/w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etqwgAAANsAAAAPAAAAAAAAAAAAAAAAAJgCAABkcnMvZG93&#10;bnJldi54bWxQSwUGAAAAAAQABAD1AAAAhwMAAAAA&#10;" adj="-9438,38372,-5312,5423,-88,5423" strokeweight="1pt">
                        <v:stroke startarrow="block"/>
                        <v:textbox>
                          <w:txbxContent>
                            <w:p w:rsidR="00997F3A" w:rsidRPr="007E36A3" w:rsidRDefault="00997F3A" w:rsidP="00EA19C1">
                              <w:pPr>
                                <w:spacing w:after="0"/>
                                <w:jc w:val="center"/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36A3"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 xml:space="preserve">Parc de batterie </w:t>
                              </w:r>
                              <w:r w:rsidRPr="007E36A3">
                                <w:rPr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coque 2</w:t>
                              </w:r>
                            </w:p>
                            <w:p w:rsidR="00997F3A" w:rsidRDefault="00997F3A" w:rsidP="00EA19C1">
                              <w:pPr>
                                <w:jc w:val="center"/>
                              </w:pPr>
                            </w:p>
                          </w:txbxContent>
                        </v:textbox>
                        <o:callout v:ext="edit" minusy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3823622" w14:textId="77777777" w:rsidR="00A42994" w:rsidRPr="008F7FE2" w:rsidRDefault="00A42994" w:rsidP="00EA19C1">
      <w:pPr>
        <w:jc w:val="center"/>
      </w:pPr>
    </w:p>
    <w:tbl>
      <w:tblPr>
        <w:tblW w:w="0" w:type="auto"/>
        <w:tblInd w:w="-106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5"/>
        <w:gridCol w:w="7858"/>
      </w:tblGrid>
      <w:tr w:rsidR="00A42994" w:rsidRPr="00D24C4F" w14:paraId="70821480" w14:textId="77777777" w:rsidTr="00E14508">
        <w:tc>
          <w:tcPr>
            <w:tcW w:w="1915" w:type="dxa"/>
          </w:tcPr>
          <w:p w14:paraId="25637E6F" w14:textId="77777777" w:rsidR="00A42994" w:rsidRPr="00D11C54" w:rsidRDefault="00A42994" w:rsidP="00D17C5D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I.2.10</w:t>
            </w:r>
          </w:p>
          <w:p w14:paraId="74F6381F" w14:textId="77777777" w:rsidR="00A42994" w:rsidRPr="00047348" w:rsidRDefault="00A42994" w:rsidP="00196EAF">
            <w:pPr>
              <w:spacing w:after="120"/>
              <w:rPr>
                <w:sz w:val="20"/>
                <w:szCs w:val="20"/>
              </w:rPr>
            </w:pPr>
            <w:r w:rsidRPr="00D11C54">
              <w:rPr>
                <w:sz w:val="20"/>
                <w:szCs w:val="20"/>
              </w:rPr>
              <w:t>DT3, DT9</w:t>
            </w:r>
          </w:p>
        </w:tc>
        <w:tc>
          <w:tcPr>
            <w:tcW w:w="7858" w:type="dxa"/>
          </w:tcPr>
          <w:p w14:paraId="24D3E843" w14:textId="29460657" w:rsidR="00A42994" w:rsidRPr="00D24C4F" w:rsidRDefault="003652B7" w:rsidP="00997F3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À l’aide du BDD du </w:t>
            </w:r>
            <w:r w:rsidR="00F465A5">
              <w:rPr>
                <w:sz w:val="24"/>
                <w:szCs w:val="24"/>
              </w:rPr>
              <w:t>« </w:t>
            </w:r>
            <w:r w:rsidR="00631F0A">
              <w:rPr>
                <w:sz w:val="24"/>
                <w:szCs w:val="24"/>
              </w:rPr>
              <w:t>Ferry-boat</w:t>
            </w:r>
            <w:r w:rsidR="00F465A5">
              <w:rPr>
                <w:sz w:val="24"/>
                <w:szCs w:val="24"/>
              </w:rPr>
              <w:t> »</w:t>
            </w:r>
            <w:r w:rsidR="00A42994" w:rsidRPr="008F7FE2">
              <w:rPr>
                <w:sz w:val="24"/>
                <w:szCs w:val="24"/>
              </w:rPr>
              <w:t xml:space="preserve"> </w:t>
            </w:r>
            <w:r w:rsidR="00A42994">
              <w:rPr>
                <w:sz w:val="24"/>
                <w:szCs w:val="24"/>
              </w:rPr>
              <w:t>(</w:t>
            </w:r>
            <w:r w:rsidR="00A42994" w:rsidRPr="008F7FE2">
              <w:rPr>
                <w:sz w:val="24"/>
                <w:szCs w:val="24"/>
              </w:rPr>
              <w:t>DT3</w:t>
            </w:r>
            <w:r w:rsidR="00A42994">
              <w:rPr>
                <w:sz w:val="24"/>
                <w:szCs w:val="24"/>
              </w:rPr>
              <w:t>)</w:t>
            </w:r>
            <w:r w:rsidR="00A42994" w:rsidRPr="008F7FE2">
              <w:rPr>
                <w:sz w:val="24"/>
                <w:szCs w:val="24"/>
              </w:rPr>
              <w:t xml:space="preserve"> et de la documentation des batteries </w:t>
            </w:r>
            <w:r w:rsidR="00A42994">
              <w:rPr>
                <w:sz w:val="24"/>
                <w:szCs w:val="24"/>
              </w:rPr>
              <w:t>(</w:t>
            </w:r>
            <w:r w:rsidR="00A42994" w:rsidRPr="008F7FE2">
              <w:rPr>
                <w:sz w:val="24"/>
                <w:szCs w:val="24"/>
              </w:rPr>
              <w:t>DT9</w:t>
            </w:r>
            <w:r w:rsidR="00A42994">
              <w:rPr>
                <w:sz w:val="24"/>
                <w:szCs w:val="24"/>
              </w:rPr>
              <w:t>)</w:t>
            </w:r>
            <w:r w:rsidR="00A42994" w:rsidRPr="008F7FE2">
              <w:rPr>
                <w:sz w:val="24"/>
                <w:szCs w:val="24"/>
              </w:rPr>
              <w:t>,</w:t>
            </w:r>
            <w:r w:rsidR="00A42994" w:rsidRPr="008F7FE2">
              <w:rPr>
                <w:b/>
                <w:bCs/>
                <w:sz w:val="24"/>
                <w:szCs w:val="24"/>
              </w:rPr>
              <w:t xml:space="preserve"> calculer </w:t>
            </w:r>
            <w:r w:rsidR="00A42994" w:rsidRPr="008F7FE2">
              <w:rPr>
                <w:sz w:val="24"/>
                <w:szCs w:val="24"/>
              </w:rPr>
              <w:t>le nombre de batteries d’un parc</w:t>
            </w:r>
            <w:r w:rsidR="00997F3A">
              <w:rPr>
                <w:sz w:val="24"/>
                <w:szCs w:val="24"/>
              </w:rPr>
              <w:t xml:space="preserve"> permettant d’obtenir la tension nécessaire à la propulsion. P</w:t>
            </w:r>
            <w:r w:rsidR="00A42994" w:rsidRPr="008F7FE2">
              <w:rPr>
                <w:b/>
                <w:bCs/>
                <w:sz w:val="24"/>
                <w:szCs w:val="24"/>
              </w:rPr>
              <w:t>réciser</w:t>
            </w:r>
            <w:r w:rsidR="00A42994" w:rsidRPr="008F7FE2">
              <w:rPr>
                <w:sz w:val="24"/>
                <w:szCs w:val="24"/>
              </w:rPr>
              <w:t xml:space="preserve"> le type </w:t>
            </w:r>
            <w:r w:rsidR="00997F3A">
              <w:rPr>
                <w:sz w:val="24"/>
                <w:szCs w:val="24"/>
              </w:rPr>
              <w:t>de câblage de ces batteries</w:t>
            </w:r>
            <w:r w:rsidR="00A42994" w:rsidRPr="008F7FE2">
              <w:rPr>
                <w:sz w:val="24"/>
                <w:szCs w:val="24"/>
              </w:rPr>
              <w:t xml:space="preserve">. </w:t>
            </w:r>
          </w:p>
        </w:tc>
      </w:tr>
    </w:tbl>
    <w:p w14:paraId="49595B40" w14:textId="77777777" w:rsidR="00A42994" w:rsidRDefault="00A42994" w:rsidP="00EA19C1"/>
    <w:tbl>
      <w:tblPr>
        <w:tblW w:w="0" w:type="auto"/>
        <w:tblInd w:w="-106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5"/>
        <w:gridCol w:w="7858"/>
      </w:tblGrid>
      <w:tr w:rsidR="00A42994" w:rsidRPr="00D24C4F" w14:paraId="56AE156B" w14:textId="77777777" w:rsidTr="00E14508">
        <w:tc>
          <w:tcPr>
            <w:tcW w:w="1915" w:type="dxa"/>
          </w:tcPr>
          <w:p w14:paraId="040E7DB2" w14:textId="77777777" w:rsidR="00A42994" w:rsidRPr="00D11C54" w:rsidRDefault="00A42994" w:rsidP="00D17C5D">
            <w:pPr>
              <w:rPr>
                <w:sz w:val="24"/>
                <w:szCs w:val="24"/>
              </w:rPr>
            </w:pPr>
            <w:r>
              <w:br w:type="page"/>
            </w:r>
            <w:r w:rsidRPr="00D11C54">
              <w:rPr>
                <w:sz w:val="24"/>
                <w:szCs w:val="24"/>
              </w:rPr>
              <w:t>Question I.2.11</w:t>
            </w:r>
          </w:p>
          <w:p w14:paraId="3AF8C82B" w14:textId="77777777" w:rsidR="00A42994" w:rsidRPr="00D11C54" w:rsidRDefault="00A42994" w:rsidP="00D17C5D">
            <w:pPr>
              <w:spacing w:after="120"/>
              <w:rPr>
                <w:sz w:val="24"/>
                <w:szCs w:val="24"/>
              </w:rPr>
            </w:pPr>
            <w:r w:rsidRPr="00D11C54">
              <w:rPr>
                <w:sz w:val="20"/>
                <w:szCs w:val="20"/>
              </w:rPr>
              <w:t>DT9</w:t>
            </w:r>
          </w:p>
          <w:p w14:paraId="7523DD6E" w14:textId="77777777" w:rsidR="00A42994" w:rsidRPr="00D24C4F" w:rsidRDefault="00A42994" w:rsidP="00D17C5D">
            <w:pPr>
              <w:rPr>
                <w:sz w:val="24"/>
                <w:szCs w:val="24"/>
              </w:rPr>
            </w:pPr>
          </w:p>
        </w:tc>
        <w:tc>
          <w:tcPr>
            <w:tcW w:w="7858" w:type="dxa"/>
          </w:tcPr>
          <w:p w14:paraId="7BF2AD8F" w14:textId="77777777" w:rsidR="00A42994" w:rsidRDefault="00A42994" w:rsidP="00D11C54">
            <w:pPr>
              <w:spacing w:after="120"/>
              <w:jc w:val="both"/>
              <w:rPr>
                <w:sz w:val="24"/>
                <w:szCs w:val="24"/>
              </w:rPr>
            </w:pPr>
            <w:r w:rsidRPr="00FB358D">
              <w:rPr>
                <w:bCs/>
                <w:sz w:val="24"/>
                <w:szCs w:val="24"/>
              </w:rPr>
              <w:t xml:space="preserve">Pour augmenter la durée de vie des batteries, </w:t>
            </w:r>
            <w:r w:rsidRPr="00FB358D">
              <w:rPr>
                <w:sz w:val="24"/>
                <w:szCs w:val="24"/>
              </w:rPr>
              <w:t>on souhaite limiter la profondeur de décharge à 70%.</w:t>
            </w:r>
          </w:p>
          <w:p w14:paraId="27F936AB" w14:textId="77777777" w:rsidR="00A42994" w:rsidRPr="00FB358D" w:rsidRDefault="00A42994" w:rsidP="00D11C54">
            <w:pPr>
              <w:spacing w:after="120"/>
              <w:jc w:val="both"/>
              <w:rPr>
                <w:sz w:val="24"/>
                <w:szCs w:val="24"/>
              </w:rPr>
            </w:pPr>
            <w:r w:rsidRPr="00FB358D">
              <w:rPr>
                <w:b/>
                <w:bCs/>
                <w:sz w:val="24"/>
                <w:szCs w:val="24"/>
              </w:rPr>
              <w:t xml:space="preserve">Déterminer </w:t>
            </w:r>
            <w:r w:rsidRPr="00FB358D">
              <w:rPr>
                <w:sz w:val="24"/>
                <w:szCs w:val="24"/>
              </w:rPr>
              <w:t xml:space="preserve">l’énergie disponible (en Wh) pour les </w:t>
            </w:r>
            <w:r w:rsidRPr="00D237B9">
              <w:rPr>
                <w:b/>
                <w:sz w:val="24"/>
                <w:szCs w:val="24"/>
              </w:rPr>
              <w:t>deux</w:t>
            </w:r>
            <w:r w:rsidRPr="00FB358D">
              <w:rPr>
                <w:sz w:val="24"/>
                <w:szCs w:val="24"/>
              </w:rPr>
              <w:t xml:space="preserve"> parcs de batteries de stockage.</w:t>
            </w:r>
          </w:p>
          <w:p w14:paraId="1EB3115E" w14:textId="77777777" w:rsidR="00A42994" w:rsidRPr="00D24C4F" w:rsidRDefault="00A42994" w:rsidP="00D11C54">
            <w:pPr>
              <w:spacing w:after="120"/>
              <w:jc w:val="both"/>
              <w:rPr>
                <w:sz w:val="24"/>
                <w:szCs w:val="24"/>
              </w:rPr>
            </w:pPr>
            <w:r w:rsidRPr="00FB358D">
              <w:rPr>
                <w:sz w:val="24"/>
                <w:szCs w:val="24"/>
              </w:rPr>
              <w:t xml:space="preserve">On rappelle que la profondeur de décharge correspond à l’énergie prélevée dans la batterie. </w:t>
            </w:r>
          </w:p>
        </w:tc>
      </w:tr>
    </w:tbl>
    <w:p w14:paraId="6F7894A4" w14:textId="77777777" w:rsidR="00A42994" w:rsidRDefault="00A42994" w:rsidP="00A338B8">
      <w:pPr>
        <w:rPr>
          <w:b/>
          <w:bCs/>
          <w:sz w:val="28"/>
          <w:szCs w:val="28"/>
        </w:rPr>
      </w:pPr>
    </w:p>
    <w:tbl>
      <w:tblPr>
        <w:tblW w:w="9773" w:type="dxa"/>
        <w:tblInd w:w="-106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5"/>
        <w:gridCol w:w="7858"/>
      </w:tblGrid>
      <w:tr w:rsidR="00A42994" w:rsidRPr="007B3BED" w14:paraId="1C80F451" w14:textId="77777777" w:rsidTr="00E14508">
        <w:tc>
          <w:tcPr>
            <w:tcW w:w="1915" w:type="dxa"/>
          </w:tcPr>
          <w:p w14:paraId="7FEB518F" w14:textId="77777777" w:rsidR="00A42994" w:rsidRPr="00D11C54" w:rsidRDefault="00A42994" w:rsidP="00D17C5D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I.2.12</w:t>
            </w:r>
          </w:p>
          <w:p w14:paraId="01A4D011" w14:textId="77777777" w:rsidR="00A42994" w:rsidRPr="00D11C54" w:rsidRDefault="00A42994" w:rsidP="00F9009C">
            <w:pPr>
              <w:spacing w:after="120"/>
              <w:rPr>
                <w:sz w:val="24"/>
                <w:szCs w:val="24"/>
              </w:rPr>
            </w:pPr>
            <w:r w:rsidRPr="00D11C54">
              <w:rPr>
                <w:sz w:val="20"/>
                <w:szCs w:val="20"/>
              </w:rPr>
              <w:t>DT9</w:t>
            </w:r>
          </w:p>
          <w:p w14:paraId="2ACECC0E" w14:textId="77777777" w:rsidR="00A42994" w:rsidRPr="00D24C4F" w:rsidRDefault="00A42994" w:rsidP="00D17C5D">
            <w:pPr>
              <w:rPr>
                <w:sz w:val="24"/>
                <w:szCs w:val="24"/>
              </w:rPr>
            </w:pPr>
          </w:p>
        </w:tc>
        <w:tc>
          <w:tcPr>
            <w:tcW w:w="7858" w:type="dxa"/>
          </w:tcPr>
          <w:p w14:paraId="5A77118C" w14:textId="77777777" w:rsidR="00A42994" w:rsidRPr="00FB358D" w:rsidRDefault="003652B7" w:rsidP="00BD43A2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À</w:t>
            </w:r>
            <w:r w:rsidR="00A42994" w:rsidRPr="00B06EC8">
              <w:rPr>
                <w:bCs/>
                <w:sz w:val="24"/>
                <w:szCs w:val="24"/>
              </w:rPr>
              <w:t xml:space="preserve"> l’aide des résultats de la question I.2.5,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A42994">
              <w:rPr>
                <w:b/>
                <w:bCs/>
                <w:sz w:val="24"/>
                <w:szCs w:val="24"/>
              </w:rPr>
              <w:t>j</w:t>
            </w:r>
            <w:r w:rsidR="00A42994" w:rsidRPr="00950A31">
              <w:rPr>
                <w:b/>
                <w:bCs/>
                <w:sz w:val="24"/>
                <w:szCs w:val="24"/>
              </w:rPr>
              <w:t>ustifier</w:t>
            </w:r>
            <w:r w:rsidR="00A42994">
              <w:rPr>
                <w:sz w:val="24"/>
                <w:szCs w:val="24"/>
              </w:rPr>
              <w:t xml:space="preserve"> la nécessité d’avoir un stockage d’énergie </w:t>
            </w:r>
            <w:r w:rsidR="00A42994" w:rsidRPr="00FB358D">
              <w:rPr>
                <w:sz w:val="24"/>
                <w:szCs w:val="24"/>
              </w:rPr>
              <w:t>aussi important.</w:t>
            </w:r>
          </w:p>
          <w:p w14:paraId="24E912BF" w14:textId="77777777" w:rsidR="00A42994" w:rsidRPr="007B3BED" w:rsidRDefault="00A42994" w:rsidP="00196EAF">
            <w:pPr>
              <w:jc w:val="both"/>
              <w:rPr>
                <w:sz w:val="24"/>
                <w:szCs w:val="24"/>
              </w:rPr>
            </w:pPr>
            <w:r w:rsidRPr="00FB358D">
              <w:rPr>
                <w:b/>
                <w:sz w:val="24"/>
                <w:szCs w:val="24"/>
              </w:rPr>
              <w:t>Montrer</w:t>
            </w:r>
            <w:r w:rsidRPr="00FB358D">
              <w:rPr>
                <w:sz w:val="24"/>
                <w:szCs w:val="24"/>
              </w:rPr>
              <w:t xml:space="preserve"> l’influence du mode éco-conduite et de la production photovoltaïque sur la durée de vie des batteries.</w:t>
            </w:r>
            <w:r w:rsidRPr="007B3BED">
              <w:rPr>
                <w:sz w:val="24"/>
                <w:szCs w:val="24"/>
              </w:rPr>
              <w:t xml:space="preserve"> </w:t>
            </w:r>
          </w:p>
        </w:tc>
      </w:tr>
    </w:tbl>
    <w:p w14:paraId="1A29937B" w14:textId="77777777" w:rsidR="00A42994" w:rsidRDefault="00A42994" w:rsidP="00A338B8">
      <w:pPr>
        <w:rPr>
          <w:b/>
          <w:bCs/>
          <w:sz w:val="28"/>
          <w:szCs w:val="28"/>
        </w:rPr>
      </w:pPr>
    </w:p>
    <w:p w14:paraId="480B972C" w14:textId="77777777" w:rsidR="00A42994" w:rsidRPr="008F7FE2" w:rsidRDefault="00A42994" w:rsidP="00796200">
      <w:pPr>
        <w:spacing w:after="0"/>
        <w:rPr>
          <w:b/>
          <w:bCs/>
          <w:sz w:val="28"/>
          <w:szCs w:val="28"/>
        </w:rPr>
      </w:pPr>
      <w:r w:rsidRPr="008F7FE2">
        <w:rPr>
          <w:b/>
          <w:bCs/>
          <w:sz w:val="28"/>
          <w:szCs w:val="28"/>
        </w:rPr>
        <w:t>Charge des batteries</w:t>
      </w:r>
    </w:p>
    <w:p w14:paraId="7FB34361" w14:textId="77777777" w:rsidR="00A42994" w:rsidRPr="008F7FE2" w:rsidRDefault="00A42994" w:rsidP="00631F0A">
      <w:pPr>
        <w:spacing w:before="80" w:after="120"/>
        <w:ind w:right="283"/>
        <w:jc w:val="both"/>
        <w:rPr>
          <w:sz w:val="24"/>
          <w:szCs w:val="24"/>
        </w:rPr>
      </w:pPr>
      <w:r w:rsidRPr="008F7FE2">
        <w:rPr>
          <w:sz w:val="24"/>
          <w:szCs w:val="24"/>
        </w:rPr>
        <w:t xml:space="preserve">Les deux parcs de batteries de propulsion sont chargés </w:t>
      </w:r>
      <w:r>
        <w:rPr>
          <w:sz w:val="24"/>
          <w:szCs w:val="24"/>
        </w:rPr>
        <w:t xml:space="preserve">durant </w:t>
      </w:r>
      <w:r w:rsidRPr="008F7FE2">
        <w:rPr>
          <w:sz w:val="24"/>
          <w:szCs w:val="24"/>
        </w:rPr>
        <w:t>la journée par seize panneaux solaires.</w:t>
      </w:r>
    </w:p>
    <w:p w14:paraId="1B2CDC9F" w14:textId="77777777" w:rsidR="00A42994" w:rsidRPr="008F7FE2" w:rsidRDefault="00A42994" w:rsidP="00631F0A">
      <w:pPr>
        <w:spacing w:before="80" w:after="120"/>
        <w:ind w:right="283"/>
        <w:jc w:val="both"/>
        <w:rPr>
          <w:sz w:val="24"/>
          <w:szCs w:val="24"/>
        </w:rPr>
      </w:pPr>
      <w:r w:rsidRPr="008F7FE2">
        <w:rPr>
          <w:sz w:val="24"/>
          <w:szCs w:val="24"/>
        </w:rPr>
        <w:t>Les équipements du bord sont alimentés p</w:t>
      </w:r>
      <w:r>
        <w:rPr>
          <w:sz w:val="24"/>
          <w:szCs w:val="24"/>
        </w:rPr>
        <w:t>ar les batteries de service 24V</w:t>
      </w:r>
      <w:r w:rsidRPr="008F7FE2">
        <w:rPr>
          <w:sz w:val="24"/>
          <w:szCs w:val="24"/>
        </w:rPr>
        <w:t xml:space="preserve"> qui sont chargé</w:t>
      </w:r>
      <w:r>
        <w:rPr>
          <w:sz w:val="24"/>
          <w:szCs w:val="24"/>
        </w:rPr>
        <w:t>e</w:t>
      </w:r>
      <w:r w:rsidRPr="008F7FE2">
        <w:rPr>
          <w:sz w:val="24"/>
          <w:szCs w:val="24"/>
        </w:rPr>
        <w:t>s</w:t>
      </w:r>
      <w:r>
        <w:rPr>
          <w:sz w:val="24"/>
          <w:szCs w:val="24"/>
        </w:rPr>
        <w:t xml:space="preserve"> pendant</w:t>
      </w:r>
      <w:r w:rsidRPr="008F7FE2">
        <w:rPr>
          <w:sz w:val="24"/>
          <w:szCs w:val="24"/>
        </w:rPr>
        <w:t xml:space="preserve"> la journée par huit</w:t>
      </w:r>
      <w:r>
        <w:rPr>
          <w:sz w:val="24"/>
          <w:szCs w:val="24"/>
        </w:rPr>
        <w:t xml:space="preserve"> autres </w:t>
      </w:r>
      <w:r w:rsidRPr="008F7FE2">
        <w:rPr>
          <w:sz w:val="24"/>
          <w:szCs w:val="24"/>
        </w:rPr>
        <w:t xml:space="preserve">panneaux solaires. </w:t>
      </w:r>
    </w:p>
    <w:p w14:paraId="23188752" w14:textId="77777777" w:rsidR="00A42994" w:rsidRPr="008B0016" w:rsidRDefault="00A42994" w:rsidP="00631F0A">
      <w:pPr>
        <w:ind w:right="283"/>
        <w:jc w:val="both"/>
        <w:rPr>
          <w:sz w:val="24"/>
          <w:szCs w:val="24"/>
        </w:rPr>
      </w:pPr>
      <w:r w:rsidRPr="008F7FE2">
        <w:rPr>
          <w:sz w:val="24"/>
          <w:szCs w:val="24"/>
        </w:rPr>
        <w:t>La nuit, le bateau est branché sur une prise électrique de quai afin de recharger totalement les batteries.</w:t>
      </w:r>
    </w:p>
    <w:tbl>
      <w:tblPr>
        <w:tblW w:w="10054" w:type="dxa"/>
        <w:tblInd w:w="-106" w:type="dxa"/>
        <w:tblLook w:val="00A0" w:firstRow="1" w:lastRow="0" w:firstColumn="1" w:lastColumn="0" w:noHBand="0" w:noVBand="0"/>
      </w:tblPr>
      <w:tblGrid>
        <w:gridCol w:w="2057"/>
        <w:gridCol w:w="7997"/>
      </w:tblGrid>
      <w:tr w:rsidR="00A42994" w:rsidRPr="00851225" w14:paraId="6ADA1A35" w14:textId="77777777" w:rsidTr="00445A6C">
        <w:tc>
          <w:tcPr>
            <w:tcW w:w="2057" w:type="dxa"/>
            <w:tcBorders>
              <w:right w:val="single" w:sz="4" w:space="0" w:color="auto"/>
            </w:tcBorders>
          </w:tcPr>
          <w:p w14:paraId="7F0C1A2B" w14:textId="77777777" w:rsidR="00A42994" w:rsidRPr="00D11C54" w:rsidRDefault="00A42994" w:rsidP="00E35339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I.2.13</w:t>
            </w:r>
          </w:p>
        </w:tc>
        <w:tc>
          <w:tcPr>
            <w:tcW w:w="7997" w:type="dxa"/>
            <w:vMerge w:val="restart"/>
            <w:tcBorders>
              <w:left w:val="single" w:sz="4" w:space="0" w:color="auto"/>
            </w:tcBorders>
          </w:tcPr>
          <w:p w14:paraId="0E54EB78" w14:textId="77777777" w:rsidR="00A42994" w:rsidRPr="004525FB" w:rsidRDefault="00A42994" w:rsidP="00631F0A">
            <w:pPr>
              <w:ind w:right="234"/>
              <w:jc w:val="both"/>
              <w:rPr>
                <w:i/>
                <w:iCs/>
              </w:rPr>
            </w:pPr>
            <w:r w:rsidRPr="00643E24">
              <w:rPr>
                <w:b/>
                <w:i/>
                <w:iCs/>
                <w:sz w:val="24"/>
                <w:szCs w:val="24"/>
              </w:rPr>
              <w:t>Indiquer</w:t>
            </w:r>
            <w:r w:rsidRPr="008F7FE2">
              <w:rPr>
                <w:i/>
                <w:iCs/>
                <w:sz w:val="24"/>
                <w:szCs w:val="24"/>
              </w:rPr>
              <w:t xml:space="preserve"> la nature de la tension (continue ou alternative) présente aux points repérés </w:t>
            </w:r>
            <w:r w:rsidRPr="004525FB">
              <w:rPr>
                <w:color w:val="1F497D"/>
                <w:sz w:val="36"/>
                <w:szCs w:val="36"/>
              </w:rPr>
              <w:sym w:font="Wingdings" w:char="F08C"/>
            </w:r>
            <w:r w:rsidRPr="004525FB">
              <w:rPr>
                <w:color w:val="1F497D"/>
                <w:sz w:val="36"/>
                <w:szCs w:val="36"/>
              </w:rPr>
              <w:sym w:font="Wingdings" w:char="F08D"/>
            </w:r>
            <w:r w:rsidRPr="004525FB">
              <w:rPr>
                <w:color w:val="1F497D"/>
                <w:sz w:val="36"/>
                <w:szCs w:val="36"/>
              </w:rPr>
              <w:sym w:font="Wingdings" w:char="F08E"/>
            </w:r>
            <w:r w:rsidRPr="004525FB">
              <w:rPr>
                <w:color w:val="1F497D"/>
                <w:sz w:val="36"/>
                <w:szCs w:val="36"/>
              </w:rPr>
              <w:sym w:font="Wingdings" w:char="F08F"/>
            </w:r>
            <w:r w:rsidRPr="008F7FE2">
              <w:rPr>
                <w:color w:val="1F497D"/>
                <w:sz w:val="24"/>
                <w:szCs w:val="24"/>
              </w:rPr>
              <w:t xml:space="preserve"> </w:t>
            </w:r>
            <w:r w:rsidR="00EC457C">
              <w:rPr>
                <w:sz w:val="24"/>
                <w:szCs w:val="24"/>
              </w:rPr>
              <w:t>de l</w:t>
            </w:r>
            <w:r w:rsidRPr="008F7FE2">
              <w:rPr>
                <w:sz w:val="24"/>
                <w:szCs w:val="24"/>
              </w:rPr>
              <w:t>’IBD de l’alimentation électrique (DT4).</w:t>
            </w:r>
          </w:p>
        </w:tc>
      </w:tr>
      <w:tr w:rsidR="00A42994" w:rsidRPr="00C86FAA" w14:paraId="4E8E52CD" w14:textId="77777777" w:rsidTr="00445A6C">
        <w:trPr>
          <w:trHeight w:val="261"/>
        </w:trPr>
        <w:tc>
          <w:tcPr>
            <w:tcW w:w="2057" w:type="dxa"/>
            <w:tcBorders>
              <w:right w:val="single" w:sz="4" w:space="0" w:color="auto"/>
            </w:tcBorders>
          </w:tcPr>
          <w:p w14:paraId="4C2C4542" w14:textId="77777777" w:rsidR="00A42994" w:rsidRPr="00D11C54" w:rsidRDefault="00A42994" w:rsidP="00D17C5D">
            <w:pPr>
              <w:spacing w:after="120"/>
              <w:rPr>
                <w:sz w:val="24"/>
                <w:szCs w:val="24"/>
              </w:rPr>
            </w:pPr>
            <w:r w:rsidRPr="00D11C54">
              <w:rPr>
                <w:sz w:val="20"/>
                <w:szCs w:val="20"/>
              </w:rPr>
              <w:t>DT4</w:t>
            </w:r>
          </w:p>
        </w:tc>
        <w:tc>
          <w:tcPr>
            <w:tcW w:w="7997" w:type="dxa"/>
            <w:vMerge/>
            <w:tcBorders>
              <w:left w:val="single" w:sz="4" w:space="0" w:color="auto"/>
            </w:tcBorders>
          </w:tcPr>
          <w:p w14:paraId="5969E54B" w14:textId="77777777" w:rsidR="00A42994" w:rsidRPr="00C86FAA" w:rsidRDefault="00A42994" w:rsidP="00D17C5D"/>
        </w:tc>
      </w:tr>
    </w:tbl>
    <w:p w14:paraId="450B532C" w14:textId="77777777" w:rsidR="00A42994" w:rsidRDefault="00A42994" w:rsidP="00A338B8"/>
    <w:p w14:paraId="5E828A83" w14:textId="77777777" w:rsidR="00A42994" w:rsidRDefault="00A42994" w:rsidP="00924F74">
      <w:pPr>
        <w:spacing w:after="120"/>
        <w:jc w:val="both"/>
        <w:rPr>
          <w:sz w:val="24"/>
          <w:szCs w:val="24"/>
        </w:rPr>
      </w:pPr>
      <w:r w:rsidRPr="0040105F">
        <w:rPr>
          <w:sz w:val="24"/>
          <w:szCs w:val="24"/>
        </w:rPr>
        <w:t>La</w:t>
      </w:r>
      <w:r w:rsidR="001E162B">
        <w:rPr>
          <w:sz w:val="24"/>
          <w:szCs w:val="24"/>
        </w:rPr>
        <w:t xml:space="preserve"> charge et la surveillance </w:t>
      </w:r>
      <w:r w:rsidRPr="0040105F">
        <w:rPr>
          <w:sz w:val="24"/>
          <w:szCs w:val="24"/>
        </w:rPr>
        <w:t xml:space="preserve">des </w:t>
      </w:r>
      <w:r w:rsidR="008D420E">
        <w:rPr>
          <w:sz w:val="24"/>
          <w:szCs w:val="24"/>
        </w:rPr>
        <w:t xml:space="preserve">batteries </w:t>
      </w:r>
      <w:r w:rsidR="007C2458">
        <w:rPr>
          <w:sz w:val="24"/>
          <w:szCs w:val="24"/>
        </w:rPr>
        <w:t>sont effectué</w:t>
      </w:r>
      <w:r w:rsidR="003652B7">
        <w:rPr>
          <w:sz w:val="24"/>
          <w:szCs w:val="24"/>
        </w:rPr>
        <w:t>e</w:t>
      </w:r>
      <w:r w:rsidR="007C2458">
        <w:rPr>
          <w:sz w:val="24"/>
          <w:szCs w:val="24"/>
        </w:rPr>
        <w:t xml:space="preserve">s </w:t>
      </w:r>
      <w:r w:rsidRPr="0040105F">
        <w:rPr>
          <w:sz w:val="24"/>
          <w:szCs w:val="24"/>
        </w:rPr>
        <w:t xml:space="preserve">par le </w:t>
      </w:r>
      <w:r w:rsidR="00716CB7">
        <w:rPr>
          <w:sz w:val="24"/>
          <w:szCs w:val="24"/>
        </w:rPr>
        <w:t>« </w:t>
      </w:r>
      <w:r w:rsidRPr="0040105F">
        <w:rPr>
          <w:sz w:val="24"/>
          <w:szCs w:val="24"/>
        </w:rPr>
        <w:t>système de contrôle des batteries</w:t>
      </w:r>
      <w:r w:rsidR="00716CB7">
        <w:rPr>
          <w:sz w:val="24"/>
          <w:szCs w:val="24"/>
        </w:rPr>
        <w:t> »</w:t>
      </w:r>
      <w:r w:rsidRPr="0040105F">
        <w:rPr>
          <w:sz w:val="24"/>
          <w:szCs w:val="24"/>
        </w:rPr>
        <w:t xml:space="preserve"> (</w:t>
      </w:r>
      <w:proofErr w:type="spellStart"/>
      <w:r w:rsidR="00D237B9">
        <w:rPr>
          <w:sz w:val="24"/>
          <w:szCs w:val="24"/>
        </w:rPr>
        <w:t>battery</w:t>
      </w:r>
      <w:proofErr w:type="spellEnd"/>
      <w:r w:rsidR="00D237B9">
        <w:rPr>
          <w:sz w:val="24"/>
          <w:szCs w:val="24"/>
        </w:rPr>
        <w:t xml:space="preserve"> management s</w:t>
      </w:r>
      <w:r>
        <w:rPr>
          <w:sz w:val="24"/>
          <w:szCs w:val="24"/>
        </w:rPr>
        <w:t xml:space="preserve">ystem). Il </w:t>
      </w:r>
      <w:r w:rsidRPr="0040105F">
        <w:rPr>
          <w:sz w:val="24"/>
          <w:szCs w:val="24"/>
        </w:rPr>
        <w:t xml:space="preserve">communique avec le chargeur propulsion grâce à un bus CAN (voir </w:t>
      </w:r>
      <w:r w:rsidRPr="00CB002B">
        <w:rPr>
          <w:sz w:val="24"/>
          <w:szCs w:val="24"/>
        </w:rPr>
        <w:t>DT4</w:t>
      </w:r>
      <w:r w:rsidRPr="0040105F">
        <w:rPr>
          <w:sz w:val="24"/>
          <w:szCs w:val="24"/>
        </w:rPr>
        <w:t xml:space="preserve"> et </w:t>
      </w:r>
      <w:r w:rsidRPr="00CB002B">
        <w:rPr>
          <w:sz w:val="24"/>
          <w:szCs w:val="24"/>
        </w:rPr>
        <w:t>DT10</w:t>
      </w:r>
      <w:r w:rsidRPr="0040105F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14:paraId="5108A106" w14:textId="77777777" w:rsidR="00A42994" w:rsidRPr="0040105F" w:rsidRDefault="00A42994" w:rsidP="00924F74">
      <w:pPr>
        <w:spacing w:after="120"/>
        <w:jc w:val="both"/>
        <w:rPr>
          <w:sz w:val="24"/>
          <w:szCs w:val="24"/>
        </w:rPr>
      </w:pPr>
    </w:p>
    <w:tbl>
      <w:tblPr>
        <w:tblW w:w="9781" w:type="dxa"/>
        <w:tblInd w:w="-34" w:type="dxa"/>
        <w:tblLook w:val="00A0" w:firstRow="1" w:lastRow="0" w:firstColumn="1" w:lastColumn="0" w:noHBand="0" w:noVBand="0"/>
      </w:tblPr>
      <w:tblGrid>
        <w:gridCol w:w="2057"/>
        <w:gridCol w:w="7724"/>
      </w:tblGrid>
      <w:tr w:rsidR="00A42994" w:rsidRPr="0040105F" w14:paraId="47F3ACE6" w14:textId="77777777" w:rsidTr="00796200">
        <w:tc>
          <w:tcPr>
            <w:tcW w:w="2057" w:type="dxa"/>
            <w:tcBorders>
              <w:right w:val="single" w:sz="4" w:space="0" w:color="auto"/>
            </w:tcBorders>
          </w:tcPr>
          <w:p w14:paraId="5316506D" w14:textId="77777777" w:rsidR="00A42994" w:rsidRPr="00D11C54" w:rsidRDefault="00A42994" w:rsidP="00E14508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I.2.14</w:t>
            </w:r>
          </w:p>
        </w:tc>
        <w:tc>
          <w:tcPr>
            <w:tcW w:w="7724" w:type="dxa"/>
            <w:vMerge w:val="restart"/>
            <w:tcBorders>
              <w:left w:val="single" w:sz="4" w:space="0" w:color="auto"/>
            </w:tcBorders>
          </w:tcPr>
          <w:p w14:paraId="1A1838FF" w14:textId="77777777" w:rsidR="00A42994" w:rsidRPr="0040105F" w:rsidRDefault="00A42994" w:rsidP="00D17C5D">
            <w:pPr>
              <w:spacing w:before="120" w:after="120"/>
              <w:jc w:val="both"/>
              <w:rPr>
                <w:sz w:val="24"/>
                <w:szCs w:val="24"/>
              </w:rPr>
            </w:pPr>
            <w:r w:rsidRPr="0040105F">
              <w:rPr>
                <w:sz w:val="24"/>
                <w:szCs w:val="24"/>
              </w:rPr>
              <w:t xml:space="preserve">Le chargeur propulsion envoie la trame suivante au </w:t>
            </w:r>
            <w:r>
              <w:rPr>
                <w:sz w:val="24"/>
                <w:szCs w:val="24"/>
              </w:rPr>
              <w:t>« </w:t>
            </w:r>
            <w:proofErr w:type="spellStart"/>
            <w:r w:rsidR="00D237B9">
              <w:rPr>
                <w:sz w:val="24"/>
                <w:szCs w:val="24"/>
              </w:rPr>
              <w:t>battery</w:t>
            </w:r>
            <w:proofErr w:type="spellEnd"/>
            <w:r w:rsidR="00D237B9">
              <w:rPr>
                <w:sz w:val="24"/>
                <w:szCs w:val="24"/>
              </w:rPr>
              <w:t xml:space="preserve"> management s</w:t>
            </w:r>
            <w:r w:rsidRPr="0040105F">
              <w:rPr>
                <w:sz w:val="24"/>
                <w:szCs w:val="24"/>
              </w:rPr>
              <w:t>ystem</w:t>
            </w:r>
            <w:r>
              <w:rPr>
                <w:sz w:val="24"/>
                <w:szCs w:val="24"/>
              </w:rPr>
              <w:t> »</w:t>
            </w:r>
          </w:p>
          <w:p w14:paraId="2E4F487C" w14:textId="77777777" w:rsidR="00A42994" w:rsidRPr="0040105F" w:rsidRDefault="00A42994" w:rsidP="00D17C5D">
            <w:pPr>
              <w:numPr>
                <w:ilvl w:val="0"/>
                <w:numId w:val="18"/>
              </w:numPr>
              <w:spacing w:after="0"/>
              <w:ind w:left="714" w:hanging="357"/>
              <w:rPr>
                <w:rStyle w:val="Accentuation"/>
                <w:rFonts w:cs="Arial"/>
                <w:sz w:val="24"/>
                <w:szCs w:val="24"/>
              </w:rPr>
            </w:pPr>
            <w:r w:rsidRPr="0040105F">
              <w:rPr>
                <w:rStyle w:val="Accentuation"/>
                <w:rFonts w:cs="Arial"/>
                <w:sz w:val="24"/>
                <w:szCs w:val="24"/>
              </w:rPr>
              <w:t>ID  = 612</w:t>
            </w:r>
          </w:p>
          <w:p w14:paraId="329C7937" w14:textId="77777777" w:rsidR="00A42994" w:rsidRPr="0040105F" w:rsidRDefault="00A42994" w:rsidP="00D17C5D">
            <w:pPr>
              <w:numPr>
                <w:ilvl w:val="0"/>
                <w:numId w:val="18"/>
              </w:numPr>
              <w:spacing w:after="0"/>
              <w:ind w:left="714" w:hanging="357"/>
              <w:rPr>
                <w:rStyle w:val="Accentuation"/>
                <w:rFonts w:cs="Arial"/>
                <w:sz w:val="24"/>
                <w:szCs w:val="24"/>
              </w:rPr>
            </w:pPr>
            <w:r w:rsidRPr="0040105F">
              <w:rPr>
                <w:rStyle w:val="Accentuation"/>
                <w:rFonts w:cs="Arial"/>
                <w:sz w:val="24"/>
                <w:szCs w:val="24"/>
              </w:rPr>
              <w:t>DLC = 8</w:t>
            </w:r>
          </w:p>
          <w:p w14:paraId="37E3075A" w14:textId="77777777" w:rsidR="00A42994" w:rsidRPr="0040105F" w:rsidRDefault="00A42994" w:rsidP="00D17C5D">
            <w:pPr>
              <w:numPr>
                <w:ilvl w:val="0"/>
                <w:numId w:val="18"/>
              </w:numPr>
              <w:spacing w:after="0"/>
              <w:ind w:left="714" w:hanging="357"/>
              <w:rPr>
                <w:rStyle w:val="Accentuation"/>
                <w:rFonts w:cs="Arial"/>
                <w:sz w:val="24"/>
                <w:szCs w:val="24"/>
              </w:rPr>
            </w:pPr>
            <w:r>
              <w:rPr>
                <w:rStyle w:val="Accentuation"/>
                <w:rFonts w:cs="Arial"/>
                <w:sz w:val="24"/>
                <w:szCs w:val="24"/>
                <w:lang w:val="en-US"/>
              </w:rPr>
              <w:t>DATA = 00 EC 07 F3</w:t>
            </w:r>
            <w:r w:rsidRPr="0040105F">
              <w:rPr>
                <w:rStyle w:val="Accentuation"/>
                <w:rFonts w:cs="Arial"/>
                <w:sz w:val="24"/>
                <w:szCs w:val="24"/>
                <w:lang w:val="en-US"/>
              </w:rPr>
              <w:t xml:space="preserve"> 83 1E 01 A6</w:t>
            </w:r>
          </w:p>
          <w:p w14:paraId="1B9DCF67" w14:textId="77777777" w:rsidR="00A42994" w:rsidRPr="0040105F" w:rsidRDefault="00A42994" w:rsidP="00D17C5D">
            <w:pPr>
              <w:rPr>
                <w:b/>
                <w:bCs/>
                <w:sz w:val="24"/>
                <w:szCs w:val="24"/>
              </w:rPr>
            </w:pPr>
          </w:p>
          <w:p w14:paraId="102A75BE" w14:textId="77777777" w:rsidR="00A42994" w:rsidRPr="004525FB" w:rsidRDefault="00A42994" w:rsidP="00997F3A">
            <w:pPr>
              <w:jc w:val="both"/>
              <w:rPr>
                <w:i/>
                <w:color w:val="FF0000"/>
                <w:sz w:val="24"/>
                <w:szCs w:val="24"/>
              </w:rPr>
            </w:pPr>
            <w:r w:rsidRPr="0024210D">
              <w:rPr>
                <w:bCs/>
                <w:sz w:val="24"/>
                <w:szCs w:val="24"/>
              </w:rPr>
              <w:t xml:space="preserve">En </w:t>
            </w:r>
            <w:r>
              <w:rPr>
                <w:b/>
                <w:bCs/>
                <w:sz w:val="24"/>
                <w:szCs w:val="24"/>
              </w:rPr>
              <w:t>d</w:t>
            </w:r>
            <w:r w:rsidRPr="0040105F">
              <w:rPr>
                <w:b/>
                <w:bCs/>
                <w:sz w:val="24"/>
                <w:szCs w:val="24"/>
              </w:rPr>
              <w:t>éduire</w:t>
            </w:r>
            <w:r>
              <w:rPr>
                <w:sz w:val="24"/>
                <w:szCs w:val="24"/>
              </w:rPr>
              <w:t xml:space="preserve"> </w:t>
            </w:r>
            <w:r w:rsidRPr="0040105F">
              <w:rPr>
                <w:sz w:val="24"/>
                <w:szCs w:val="24"/>
              </w:rPr>
              <w:t>la valeur de</w:t>
            </w:r>
            <w:r>
              <w:rPr>
                <w:sz w:val="24"/>
                <w:szCs w:val="24"/>
              </w:rPr>
              <w:t xml:space="preserve"> la donnée</w:t>
            </w:r>
            <w:r w:rsidR="00D237B9">
              <w:rPr>
                <w:sz w:val="24"/>
                <w:szCs w:val="24"/>
              </w:rPr>
              <w:t xml:space="preserve"> « </w:t>
            </w:r>
            <w:proofErr w:type="spellStart"/>
            <w:r w:rsidR="00D237B9">
              <w:rPr>
                <w:sz w:val="24"/>
                <w:szCs w:val="24"/>
              </w:rPr>
              <w:t>a</w:t>
            </w:r>
            <w:r w:rsidRPr="0040105F">
              <w:rPr>
                <w:sz w:val="24"/>
                <w:szCs w:val="24"/>
              </w:rPr>
              <w:t>uxiliary</w:t>
            </w:r>
            <w:proofErr w:type="spellEnd"/>
            <w:r w:rsidRPr="0040105F">
              <w:rPr>
                <w:sz w:val="24"/>
                <w:szCs w:val="24"/>
              </w:rPr>
              <w:t xml:space="preserve"> </w:t>
            </w:r>
            <w:proofErr w:type="spellStart"/>
            <w:r w:rsidRPr="0040105F">
              <w:rPr>
                <w:sz w:val="24"/>
                <w:szCs w:val="24"/>
              </w:rPr>
              <w:t>battery</w:t>
            </w:r>
            <w:proofErr w:type="spellEnd"/>
            <w:r w:rsidRPr="0040105F">
              <w:rPr>
                <w:sz w:val="24"/>
                <w:szCs w:val="24"/>
              </w:rPr>
              <w:t xml:space="preserve"> voltage ». </w:t>
            </w:r>
            <w:r w:rsidRPr="0040105F">
              <w:rPr>
                <w:b/>
                <w:bCs/>
                <w:sz w:val="24"/>
                <w:szCs w:val="24"/>
              </w:rPr>
              <w:t>Donner</w:t>
            </w:r>
            <w:r w:rsidRPr="0040105F">
              <w:rPr>
                <w:sz w:val="24"/>
                <w:szCs w:val="24"/>
              </w:rPr>
              <w:t xml:space="preserve"> le résultat en Volt. </w:t>
            </w:r>
            <w:r w:rsidRPr="0040105F">
              <w:rPr>
                <w:b/>
                <w:bCs/>
                <w:sz w:val="24"/>
                <w:szCs w:val="24"/>
              </w:rPr>
              <w:t>Justifier</w:t>
            </w:r>
            <w:r w:rsidRPr="0040105F">
              <w:rPr>
                <w:sz w:val="24"/>
                <w:szCs w:val="24"/>
              </w:rPr>
              <w:t xml:space="preserve"> votre </w:t>
            </w:r>
            <w:r w:rsidR="00997F3A">
              <w:rPr>
                <w:sz w:val="24"/>
                <w:szCs w:val="24"/>
              </w:rPr>
              <w:t>réponse</w:t>
            </w:r>
            <w:r w:rsidRPr="0040105F">
              <w:rPr>
                <w:sz w:val="24"/>
                <w:szCs w:val="24"/>
              </w:rPr>
              <w:t>.</w:t>
            </w:r>
          </w:p>
        </w:tc>
      </w:tr>
      <w:tr w:rsidR="00A42994" w:rsidRPr="00047348" w14:paraId="03991D7B" w14:textId="77777777" w:rsidTr="00796200">
        <w:trPr>
          <w:trHeight w:val="846"/>
        </w:trPr>
        <w:tc>
          <w:tcPr>
            <w:tcW w:w="2057" w:type="dxa"/>
            <w:tcBorders>
              <w:right w:val="single" w:sz="4" w:space="0" w:color="auto"/>
            </w:tcBorders>
          </w:tcPr>
          <w:p w14:paraId="6A3CDA34" w14:textId="77777777" w:rsidR="00A42994" w:rsidRPr="00D11C54" w:rsidRDefault="00A42994" w:rsidP="00CB002B">
            <w:pPr>
              <w:spacing w:after="120"/>
              <w:rPr>
                <w:sz w:val="24"/>
                <w:szCs w:val="24"/>
              </w:rPr>
            </w:pPr>
            <w:r w:rsidRPr="00D11C54">
              <w:rPr>
                <w:sz w:val="20"/>
                <w:szCs w:val="20"/>
              </w:rPr>
              <w:t>DT10</w:t>
            </w:r>
          </w:p>
        </w:tc>
        <w:tc>
          <w:tcPr>
            <w:tcW w:w="7724" w:type="dxa"/>
            <w:vMerge/>
            <w:tcBorders>
              <w:left w:val="single" w:sz="4" w:space="0" w:color="auto"/>
            </w:tcBorders>
          </w:tcPr>
          <w:p w14:paraId="3B8BF740" w14:textId="77777777" w:rsidR="00A42994" w:rsidRPr="00047348" w:rsidRDefault="00A42994" w:rsidP="00D17C5D">
            <w:pPr>
              <w:rPr>
                <w:sz w:val="20"/>
                <w:szCs w:val="20"/>
              </w:rPr>
            </w:pPr>
          </w:p>
        </w:tc>
      </w:tr>
    </w:tbl>
    <w:p w14:paraId="240CB93F" w14:textId="77777777" w:rsidR="00A42994" w:rsidRDefault="00A42994" w:rsidP="00A8124C">
      <w:pPr>
        <w:spacing w:after="0"/>
        <w:rPr>
          <w:rStyle w:val="Accentuation"/>
          <w:rFonts w:cs="Arial"/>
          <w:sz w:val="24"/>
          <w:szCs w:val="24"/>
        </w:rPr>
      </w:pPr>
    </w:p>
    <w:p w14:paraId="172B7D42" w14:textId="77777777" w:rsidR="00A42994" w:rsidRPr="0040105F" w:rsidRDefault="00A42994" w:rsidP="00A8124C">
      <w:pPr>
        <w:spacing w:after="0"/>
        <w:rPr>
          <w:rStyle w:val="Accentuation"/>
          <w:rFonts w:cs="Arial"/>
          <w:sz w:val="24"/>
          <w:szCs w:val="24"/>
        </w:rPr>
      </w:pPr>
    </w:p>
    <w:tbl>
      <w:tblPr>
        <w:tblW w:w="9773" w:type="dxa"/>
        <w:tblInd w:w="-34" w:type="dxa"/>
        <w:tblLook w:val="00A0" w:firstRow="1" w:lastRow="0" w:firstColumn="1" w:lastColumn="0" w:noHBand="0" w:noVBand="0"/>
      </w:tblPr>
      <w:tblGrid>
        <w:gridCol w:w="2057"/>
        <w:gridCol w:w="7716"/>
      </w:tblGrid>
      <w:tr w:rsidR="00A42994" w:rsidRPr="0040105F" w14:paraId="5747B38A" w14:textId="77777777" w:rsidTr="00796200">
        <w:tc>
          <w:tcPr>
            <w:tcW w:w="2057" w:type="dxa"/>
            <w:tcBorders>
              <w:right w:val="single" w:sz="4" w:space="0" w:color="auto"/>
            </w:tcBorders>
          </w:tcPr>
          <w:p w14:paraId="7A70F882" w14:textId="77777777" w:rsidR="00A42994" w:rsidRPr="00D11C54" w:rsidRDefault="00A42994" w:rsidP="00D17C5D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I.2.15</w:t>
            </w:r>
          </w:p>
        </w:tc>
        <w:tc>
          <w:tcPr>
            <w:tcW w:w="7716" w:type="dxa"/>
            <w:vMerge w:val="restart"/>
            <w:tcBorders>
              <w:left w:val="single" w:sz="4" w:space="0" w:color="auto"/>
            </w:tcBorders>
          </w:tcPr>
          <w:p w14:paraId="5AFA8185" w14:textId="41853280" w:rsidR="00A42994" w:rsidRPr="004525FB" w:rsidRDefault="00A42994" w:rsidP="00141408">
            <w:pPr>
              <w:spacing w:before="120" w:after="120"/>
              <w:ind w:right="-116"/>
              <w:jc w:val="both"/>
              <w:rPr>
                <w:i/>
                <w:color w:val="FF0000"/>
                <w:sz w:val="24"/>
                <w:szCs w:val="24"/>
              </w:rPr>
            </w:pPr>
            <w:r w:rsidRPr="0040105F">
              <w:rPr>
                <w:b/>
                <w:bCs/>
                <w:sz w:val="24"/>
                <w:szCs w:val="24"/>
              </w:rPr>
              <w:t>Expliquer</w:t>
            </w:r>
            <w:r w:rsidRPr="0040105F">
              <w:rPr>
                <w:sz w:val="24"/>
                <w:szCs w:val="24"/>
              </w:rPr>
              <w:t xml:space="preserve"> pourquoi un octet ne suffit pas pour coder l’information «</w:t>
            </w:r>
            <w:r w:rsidR="00997F3A">
              <w:rPr>
                <w:sz w:val="24"/>
                <w:szCs w:val="24"/>
              </w:rPr>
              <w:t> </w:t>
            </w:r>
            <w:r w:rsidR="004D634E">
              <w:rPr>
                <w:sz w:val="24"/>
                <w:szCs w:val="24"/>
              </w:rPr>
              <w:t>m</w:t>
            </w:r>
            <w:r w:rsidRPr="0040105F">
              <w:rPr>
                <w:sz w:val="24"/>
                <w:szCs w:val="24"/>
              </w:rPr>
              <w:t xml:space="preserve">ains </w:t>
            </w:r>
            <w:proofErr w:type="spellStart"/>
            <w:r>
              <w:rPr>
                <w:sz w:val="24"/>
                <w:szCs w:val="24"/>
              </w:rPr>
              <w:t>current</w:t>
            </w:r>
            <w:proofErr w:type="spellEnd"/>
            <w:r>
              <w:rPr>
                <w:sz w:val="24"/>
                <w:szCs w:val="24"/>
              </w:rPr>
              <w:t xml:space="preserve"> maximum</w:t>
            </w:r>
            <w:r w:rsidR="00997F3A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» (octets 2 et 3 de I’ID 618).</w:t>
            </w:r>
          </w:p>
        </w:tc>
      </w:tr>
      <w:tr w:rsidR="00A42994" w:rsidRPr="0040105F" w14:paraId="7CCEDC62" w14:textId="77777777" w:rsidTr="00796200">
        <w:trPr>
          <w:trHeight w:val="103"/>
        </w:trPr>
        <w:tc>
          <w:tcPr>
            <w:tcW w:w="2057" w:type="dxa"/>
            <w:tcBorders>
              <w:right w:val="single" w:sz="4" w:space="0" w:color="auto"/>
            </w:tcBorders>
          </w:tcPr>
          <w:p w14:paraId="74BFA85F" w14:textId="77777777" w:rsidR="00A42994" w:rsidRPr="00D11C54" w:rsidRDefault="00A42994" w:rsidP="00CB002B">
            <w:pPr>
              <w:spacing w:after="120"/>
              <w:rPr>
                <w:sz w:val="24"/>
                <w:szCs w:val="24"/>
              </w:rPr>
            </w:pPr>
            <w:r w:rsidRPr="00D11C54">
              <w:rPr>
                <w:sz w:val="20"/>
                <w:szCs w:val="20"/>
              </w:rPr>
              <w:t>DT10</w:t>
            </w:r>
          </w:p>
        </w:tc>
        <w:tc>
          <w:tcPr>
            <w:tcW w:w="7716" w:type="dxa"/>
            <w:vMerge/>
            <w:tcBorders>
              <w:left w:val="single" w:sz="4" w:space="0" w:color="auto"/>
            </w:tcBorders>
          </w:tcPr>
          <w:p w14:paraId="77AB2C49" w14:textId="77777777" w:rsidR="00A42994" w:rsidRPr="0040105F" w:rsidRDefault="00A42994" w:rsidP="00D17C5D">
            <w:pPr>
              <w:rPr>
                <w:sz w:val="24"/>
                <w:szCs w:val="24"/>
              </w:rPr>
            </w:pPr>
          </w:p>
        </w:tc>
      </w:tr>
    </w:tbl>
    <w:p w14:paraId="26E9A326" w14:textId="77777777" w:rsidR="00A42994" w:rsidRPr="0040105F" w:rsidRDefault="00A42994" w:rsidP="00A8124C">
      <w:pPr>
        <w:rPr>
          <w:sz w:val="24"/>
          <w:szCs w:val="24"/>
        </w:rPr>
      </w:pPr>
    </w:p>
    <w:p w14:paraId="6C24B2E8" w14:textId="77777777" w:rsidR="00A42994" w:rsidRDefault="00A42994" w:rsidP="004B66D4">
      <w:pPr>
        <w:spacing w:after="0"/>
        <w:rPr>
          <w:b/>
          <w:bCs/>
          <w:sz w:val="28"/>
          <w:szCs w:val="28"/>
        </w:rPr>
      </w:pPr>
    </w:p>
    <w:p w14:paraId="56F060C5" w14:textId="77777777" w:rsidR="00A42994" w:rsidRPr="007F0E8A" w:rsidRDefault="00A42994" w:rsidP="004B66D4">
      <w:pPr>
        <w:spacing w:after="0"/>
        <w:rPr>
          <w:b/>
          <w:bCs/>
          <w:sz w:val="28"/>
          <w:szCs w:val="28"/>
        </w:rPr>
      </w:pPr>
      <w:r w:rsidRPr="008F7FE2">
        <w:rPr>
          <w:b/>
          <w:bCs/>
          <w:sz w:val="28"/>
          <w:szCs w:val="28"/>
        </w:rPr>
        <w:t>Impact écologique</w:t>
      </w:r>
    </w:p>
    <w:p w14:paraId="5EBD5462" w14:textId="77777777" w:rsidR="00A42994" w:rsidRPr="00DB4331" w:rsidRDefault="00A42994" w:rsidP="000325A0">
      <w:pPr>
        <w:spacing w:after="0"/>
      </w:pPr>
    </w:p>
    <w:tbl>
      <w:tblPr>
        <w:tblW w:w="9890" w:type="dxa"/>
        <w:tblInd w:w="-34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19"/>
        <w:gridCol w:w="7771"/>
      </w:tblGrid>
      <w:tr w:rsidR="00A42994" w:rsidRPr="0018393D" w14:paraId="3E4379EC" w14:textId="77777777" w:rsidTr="00796200">
        <w:trPr>
          <w:trHeight w:val="745"/>
        </w:trPr>
        <w:tc>
          <w:tcPr>
            <w:tcW w:w="2119" w:type="dxa"/>
          </w:tcPr>
          <w:p w14:paraId="205B263E" w14:textId="77777777" w:rsidR="00A42994" w:rsidRPr="00D11C54" w:rsidRDefault="00A42994" w:rsidP="009039E7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I.2.16</w:t>
            </w:r>
          </w:p>
          <w:p w14:paraId="63D6EEEA" w14:textId="77777777" w:rsidR="00A42994" w:rsidRPr="00D11C54" w:rsidRDefault="00A42994" w:rsidP="00196EAF">
            <w:pPr>
              <w:spacing w:after="120"/>
              <w:rPr>
                <w:sz w:val="20"/>
                <w:szCs w:val="20"/>
              </w:rPr>
            </w:pPr>
            <w:r w:rsidRPr="00D11C54">
              <w:rPr>
                <w:sz w:val="20"/>
                <w:szCs w:val="20"/>
              </w:rPr>
              <w:t>DT8</w:t>
            </w:r>
          </w:p>
        </w:tc>
        <w:tc>
          <w:tcPr>
            <w:tcW w:w="7771" w:type="dxa"/>
          </w:tcPr>
          <w:p w14:paraId="47987168" w14:textId="77777777" w:rsidR="00A42994" w:rsidRPr="00891A1F" w:rsidRDefault="00A42994" w:rsidP="00141408">
            <w:pPr>
              <w:ind w:right="1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891A1F">
              <w:rPr>
                <w:b/>
                <w:bCs/>
                <w:sz w:val="24"/>
                <w:szCs w:val="24"/>
              </w:rPr>
              <w:t xml:space="preserve">Calculer </w:t>
            </w:r>
            <w:r w:rsidRPr="00891A1F">
              <w:rPr>
                <w:sz w:val="24"/>
                <w:szCs w:val="24"/>
              </w:rPr>
              <w:t>la moyenne annuelle</w:t>
            </w:r>
            <w:r w:rsidRPr="00891A1F">
              <w:rPr>
                <w:b/>
                <w:bCs/>
                <w:sz w:val="24"/>
                <w:szCs w:val="24"/>
              </w:rPr>
              <w:t xml:space="preserve"> </w:t>
            </w:r>
            <w:r w:rsidRPr="00891A1F">
              <w:rPr>
                <w:sz w:val="24"/>
                <w:szCs w:val="24"/>
              </w:rPr>
              <w:t xml:space="preserve">d’émission de gaz à effet de </w:t>
            </w:r>
            <w:r w:rsidR="002A656B">
              <w:rPr>
                <w:sz w:val="24"/>
                <w:szCs w:val="24"/>
              </w:rPr>
              <w:t xml:space="preserve">serre </w:t>
            </w:r>
            <w:r w:rsidR="00997F3A">
              <w:rPr>
                <w:sz w:val="24"/>
                <w:szCs w:val="24"/>
              </w:rPr>
              <w:t>(gramme de CO</w:t>
            </w:r>
            <w:r w:rsidR="00997F3A" w:rsidRPr="00D237B9">
              <w:rPr>
                <w:sz w:val="24"/>
                <w:szCs w:val="24"/>
                <w:vertAlign w:val="subscript"/>
              </w:rPr>
              <w:t>2</w:t>
            </w:r>
            <w:r w:rsidR="00997F3A">
              <w:rPr>
                <w:sz w:val="24"/>
                <w:szCs w:val="24"/>
              </w:rPr>
              <w:t xml:space="preserve"> par kWh</w:t>
            </w:r>
            <w:r w:rsidRPr="00891A1F">
              <w:rPr>
                <w:sz w:val="24"/>
                <w:szCs w:val="24"/>
              </w:rPr>
              <w:t xml:space="preserve">) en utilisant le « suivi </w:t>
            </w:r>
            <w:r w:rsidR="004551E1">
              <w:rPr>
                <w:sz w:val="24"/>
                <w:szCs w:val="24"/>
              </w:rPr>
              <w:t xml:space="preserve">indicateur </w:t>
            </w:r>
            <w:r w:rsidRPr="00891A1F">
              <w:rPr>
                <w:sz w:val="24"/>
                <w:szCs w:val="24"/>
              </w:rPr>
              <w:t xml:space="preserve">- </w:t>
            </w:r>
            <w:r w:rsidR="004551E1">
              <w:rPr>
                <w:sz w:val="24"/>
                <w:szCs w:val="24"/>
              </w:rPr>
              <w:t xml:space="preserve">2013 </w:t>
            </w:r>
            <w:r w:rsidRPr="00891A1F">
              <w:rPr>
                <w:sz w:val="24"/>
                <w:szCs w:val="24"/>
              </w:rPr>
              <w:t>Émissions gaz à effet de serre » du DT8.</w:t>
            </w:r>
            <w:r>
              <w:rPr>
                <w:i/>
                <w:iCs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3DA93617" w14:textId="77777777" w:rsidR="00A42994" w:rsidRDefault="00A42994" w:rsidP="0027042E">
      <w:pPr>
        <w:jc w:val="both"/>
        <w:rPr>
          <w:b/>
          <w:bCs/>
          <w:sz w:val="28"/>
          <w:szCs w:val="28"/>
          <w:highlight w:val="green"/>
        </w:rPr>
      </w:pPr>
    </w:p>
    <w:tbl>
      <w:tblPr>
        <w:tblW w:w="9773" w:type="dxa"/>
        <w:tblInd w:w="-34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7"/>
        <w:gridCol w:w="7716"/>
      </w:tblGrid>
      <w:tr w:rsidR="00A42994" w:rsidRPr="00891A1F" w14:paraId="760BAFA5" w14:textId="77777777" w:rsidTr="00796200">
        <w:tc>
          <w:tcPr>
            <w:tcW w:w="2057" w:type="dxa"/>
          </w:tcPr>
          <w:p w14:paraId="1F8CE4A7" w14:textId="77777777" w:rsidR="00A42994" w:rsidRPr="00445A6C" w:rsidRDefault="00A42994" w:rsidP="0027042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I.2.17</w:t>
            </w:r>
          </w:p>
          <w:p w14:paraId="7B2C9B67" w14:textId="77777777" w:rsidR="00A42994" w:rsidRPr="00196EAF" w:rsidRDefault="00A42994" w:rsidP="00196EAF">
            <w:pPr>
              <w:spacing w:after="120"/>
              <w:jc w:val="both"/>
              <w:rPr>
                <w:sz w:val="16"/>
                <w:szCs w:val="16"/>
              </w:rPr>
            </w:pPr>
          </w:p>
        </w:tc>
        <w:tc>
          <w:tcPr>
            <w:tcW w:w="7716" w:type="dxa"/>
          </w:tcPr>
          <w:p w14:paraId="7952BC38" w14:textId="77777777" w:rsidR="00A42994" w:rsidRPr="00196EAF" w:rsidRDefault="00A42994" w:rsidP="00141408">
            <w:pPr>
              <w:ind w:right="-116"/>
              <w:jc w:val="both"/>
              <w:rPr>
                <w:sz w:val="24"/>
                <w:szCs w:val="24"/>
              </w:rPr>
            </w:pPr>
            <w:r w:rsidRPr="000C77D2">
              <w:rPr>
                <w:bCs/>
                <w:sz w:val="24"/>
              </w:rPr>
              <w:t>Sachant que la production d’énergie photovoltaïque permet d’économiser 4400 kWh par an,</w:t>
            </w:r>
            <w:r w:rsidRPr="0024210D">
              <w:rPr>
                <w:b/>
                <w:bCs/>
                <w:color w:val="333333"/>
                <w:sz w:val="24"/>
              </w:rPr>
              <w:t xml:space="preserve"> </w:t>
            </w:r>
            <w:r w:rsidRPr="0024210D">
              <w:rPr>
                <w:b/>
                <w:bCs/>
                <w:sz w:val="24"/>
                <w:szCs w:val="24"/>
              </w:rPr>
              <w:t>calculer</w:t>
            </w:r>
            <w:r w:rsidRPr="0024210D">
              <w:rPr>
                <w:sz w:val="24"/>
                <w:szCs w:val="24"/>
              </w:rPr>
              <w:t xml:space="preserve"> la quantité de </w:t>
            </w:r>
            <w:r w:rsidR="004551E1">
              <w:rPr>
                <w:sz w:val="24"/>
                <w:szCs w:val="24"/>
              </w:rPr>
              <w:t>CO</w:t>
            </w:r>
            <w:r w:rsidR="004551E1" w:rsidRPr="00D237B9">
              <w:rPr>
                <w:sz w:val="24"/>
                <w:szCs w:val="24"/>
                <w:vertAlign w:val="subscript"/>
              </w:rPr>
              <w:t>2</w:t>
            </w:r>
            <w:r w:rsidR="004551E1">
              <w:rPr>
                <w:sz w:val="24"/>
                <w:szCs w:val="24"/>
              </w:rPr>
              <w:t xml:space="preserve"> </w:t>
            </w:r>
            <w:r w:rsidRPr="0024210D">
              <w:rPr>
                <w:iCs/>
                <w:sz w:val="24"/>
                <w:szCs w:val="24"/>
              </w:rPr>
              <w:t xml:space="preserve">économisée </w:t>
            </w:r>
            <w:r w:rsidRPr="0024210D">
              <w:rPr>
                <w:sz w:val="24"/>
                <w:szCs w:val="24"/>
              </w:rPr>
              <w:t xml:space="preserve">(en </w:t>
            </w:r>
            <w:r w:rsidRPr="0024210D">
              <w:rPr>
                <w:iCs/>
                <w:sz w:val="24"/>
                <w:szCs w:val="24"/>
              </w:rPr>
              <w:t>kg CO</w:t>
            </w:r>
            <w:r w:rsidRPr="00D237B9">
              <w:rPr>
                <w:iCs/>
                <w:sz w:val="24"/>
                <w:szCs w:val="24"/>
                <w:vertAlign w:val="subscript"/>
              </w:rPr>
              <w:t>2</w:t>
            </w:r>
            <w:r w:rsidRPr="0024210D">
              <w:rPr>
                <w:iCs/>
                <w:sz w:val="24"/>
                <w:szCs w:val="24"/>
              </w:rPr>
              <w:t>/an)  grâce à la production solaire.</w:t>
            </w:r>
          </w:p>
        </w:tc>
      </w:tr>
    </w:tbl>
    <w:p w14:paraId="395E3E29" w14:textId="77777777" w:rsidR="00A42994" w:rsidRDefault="00A42994" w:rsidP="007F0E8A">
      <w:pPr>
        <w:rPr>
          <w:b/>
          <w:bCs/>
          <w:sz w:val="28"/>
          <w:szCs w:val="28"/>
          <w:highlight w:val="green"/>
        </w:rPr>
      </w:pPr>
    </w:p>
    <w:p w14:paraId="6F83700D" w14:textId="77777777" w:rsidR="00997F3A" w:rsidRPr="00997F3A" w:rsidRDefault="00997F3A" w:rsidP="007F0E8A">
      <w:pPr>
        <w:rPr>
          <w:b/>
          <w:bCs/>
          <w:sz w:val="28"/>
          <w:szCs w:val="28"/>
        </w:rPr>
      </w:pPr>
      <w:r w:rsidRPr="00997F3A">
        <w:rPr>
          <w:b/>
          <w:bCs/>
          <w:sz w:val="28"/>
          <w:szCs w:val="28"/>
        </w:rPr>
        <w:t>Synthèse</w:t>
      </w:r>
    </w:p>
    <w:tbl>
      <w:tblPr>
        <w:tblW w:w="9773" w:type="dxa"/>
        <w:tblInd w:w="-34" w:type="dxa"/>
        <w:tblBorders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7"/>
        <w:gridCol w:w="7716"/>
      </w:tblGrid>
      <w:tr w:rsidR="00A42994" w:rsidRPr="0004271E" w14:paraId="6C24FB0C" w14:textId="77777777" w:rsidTr="00796200">
        <w:tc>
          <w:tcPr>
            <w:tcW w:w="2057" w:type="dxa"/>
          </w:tcPr>
          <w:p w14:paraId="206E95AA" w14:textId="77777777" w:rsidR="00A42994" w:rsidRPr="00445A6C" w:rsidRDefault="00A42994" w:rsidP="004466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I.2.18</w:t>
            </w:r>
          </w:p>
        </w:tc>
        <w:tc>
          <w:tcPr>
            <w:tcW w:w="7716" w:type="dxa"/>
          </w:tcPr>
          <w:p w14:paraId="4D7066CF" w14:textId="4B5711B1" w:rsidR="00A42994" w:rsidRPr="006660C9" w:rsidRDefault="00A42994" w:rsidP="00141408">
            <w:pPr>
              <w:ind w:right="-116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8F7FE2">
              <w:rPr>
                <w:sz w:val="24"/>
                <w:szCs w:val="24"/>
              </w:rPr>
              <w:t>En utilisant les réponses précédentes</w:t>
            </w:r>
            <w:r w:rsidRPr="008F7FE2">
              <w:rPr>
                <w:b/>
                <w:bCs/>
                <w:sz w:val="24"/>
                <w:szCs w:val="24"/>
              </w:rPr>
              <w:t xml:space="preserve">, rédiger </w:t>
            </w:r>
            <w:r w:rsidRPr="008F7FE2">
              <w:rPr>
                <w:sz w:val="24"/>
                <w:szCs w:val="24"/>
              </w:rPr>
              <w:t>une conclusion argumenté</w:t>
            </w:r>
            <w:r w:rsidR="003652B7">
              <w:rPr>
                <w:sz w:val="24"/>
                <w:szCs w:val="24"/>
              </w:rPr>
              <w:t xml:space="preserve">e sur la capacité du </w:t>
            </w:r>
            <w:r w:rsidR="004D634E">
              <w:rPr>
                <w:sz w:val="24"/>
                <w:szCs w:val="24"/>
              </w:rPr>
              <w:t>« F</w:t>
            </w:r>
            <w:r>
              <w:rPr>
                <w:sz w:val="24"/>
                <w:szCs w:val="24"/>
              </w:rPr>
              <w:t>erry</w:t>
            </w:r>
            <w:r w:rsidR="00D237B9">
              <w:rPr>
                <w:sz w:val="24"/>
                <w:szCs w:val="24"/>
              </w:rPr>
              <w:t>–b</w:t>
            </w:r>
            <w:r w:rsidRPr="008F7FE2">
              <w:rPr>
                <w:sz w:val="24"/>
                <w:szCs w:val="24"/>
              </w:rPr>
              <w:t>oat</w:t>
            </w:r>
            <w:r w:rsidR="004551E1">
              <w:rPr>
                <w:sz w:val="24"/>
                <w:szCs w:val="24"/>
              </w:rPr>
              <w:t> »</w:t>
            </w:r>
            <w:r w:rsidRPr="008F7FE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à </w:t>
            </w:r>
            <w:r w:rsidRPr="008F7FE2">
              <w:rPr>
                <w:sz w:val="24"/>
                <w:szCs w:val="24"/>
              </w:rPr>
              <w:t>assurer son service quotidien tout en li</w:t>
            </w:r>
            <w:r>
              <w:rPr>
                <w:sz w:val="24"/>
                <w:szCs w:val="24"/>
              </w:rPr>
              <w:t>mitant l’impact environnemental en phase d’utilisation.</w:t>
            </w:r>
          </w:p>
        </w:tc>
      </w:tr>
    </w:tbl>
    <w:p w14:paraId="61BFF21E" w14:textId="77777777" w:rsidR="00A42994" w:rsidRPr="00C83B60" w:rsidRDefault="00A42994" w:rsidP="000919DB">
      <w:pPr>
        <w:tabs>
          <w:tab w:val="left" w:pos="5522"/>
        </w:tabs>
        <w:rPr>
          <w:strike/>
          <w:sz w:val="24"/>
          <w:szCs w:val="24"/>
        </w:rPr>
      </w:pPr>
    </w:p>
    <w:p w14:paraId="1BB8655B" w14:textId="77777777" w:rsidR="00A42994" w:rsidRPr="00D237B9" w:rsidRDefault="00A42994" w:rsidP="00924F74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D237B9">
        <w:rPr>
          <w:b/>
          <w:bCs/>
          <w:sz w:val="28"/>
          <w:szCs w:val="28"/>
        </w:rPr>
        <w:lastRenderedPageBreak/>
        <w:t>I.3</w:t>
      </w:r>
      <w:r w:rsidR="003652B7" w:rsidRPr="00D237B9">
        <w:rPr>
          <w:b/>
          <w:bCs/>
          <w:sz w:val="28"/>
          <w:szCs w:val="28"/>
        </w:rPr>
        <w:t xml:space="preserve"> : </w:t>
      </w:r>
      <w:r w:rsidR="00D237B9">
        <w:rPr>
          <w:b/>
          <w:bCs/>
          <w:sz w:val="28"/>
          <w:szCs w:val="28"/>
        </w:rPr>
        <w:t>vérifier la manœuvrabilité du « f</w:t>
      </w:r>
      <w:r w:rsidRPr="00D237B9">
        <w:rPr>
          <w:b/>
          <w:bCs/>
          <w:sz w:val="28"/>
          <w:szCs w:val="28"/>
        </w:rPr>
        <w:t>erry</w:t>
      </w:r>
      <w:r w:rsidR="00FA0CD7" w:rsidRPr="00D237B9">
        <w:rPr>
          <w:b/>
          <w:bCs/>
          <w:sz w:val="28"/>
          <w:szCs w:val="28"/>
        </w:rPr>
        <w:t>-</w:t>
      </w:r>
      <w:r w:rsidR="00D237B9">
        <w:rPr>
          <w:b/>
          <w:bCs/>
          <w:sz w:val="28"/>
          <w:szCs w:val="28"/>
        </w:rPr>
        <w:t>b</w:t>
      </w:r>
      <w:r w:rsidR="005C6225" w:rsidRPr="00D237B9">
        <w:rPr>
          <w:b/>
          <w:bCs/>
          <w:sz w:val="28"/>
          <w:szCs w:val="28"/>
        </w:rPr>
        <w:t>oat »</w:t>
      </w:r>
    </w:p>
    <w:p w14:paraId="0C152296" w14:textId="77777777" w:rsidR="003652B7" w:rsidRPr="001D3A91" w:rsidRDefault="003652B7" w:rsidP="00924F74">
      <w:pPr>
        <w:spacing w:after="0"/>
        <w:rPr>
          <w:b/>
          <w:bCs/>
          <w:sz w:val="24"/>
          <w:szCs w:val="28"/>
          <w:u w:val="single"/>
        </w:rPr>
      </w:pPr>
    </w:p>
    <w:p w14:paraId="21DC95C2" w14:textId="77777777" w:rsidR="00A42994" w:rsidRDefault="00A42994" w:rsidP="003B635F">
      <w:pPr>
        <w:jc w:val="both"/>
        <w:rPr>
          <w:sz w:val="24"/>
          <w:szCs w:val="24"/>
        </w:rPr>
      </w:pPr>
      <w:r>
        <w:rPr>
          <w:sz w:val="24"/>
          <w:szCs w:val="24"/>
        </w:rPr>
        <w:t>La propulsion de la navette est originale puisqu’elle utilise deux « </w:t>
      </w:r>
      <w:proofErr w:type="spellStart"/>
      <w:r>
        <w:rPr>
          <w:sz w:val="24"/>
          <w:szCs w:val="24"/>
        </w:rPr>
        <w:t>pods</w:t>
      </w:r>
      <w:proofErr w:type="spellEnd"/>
      <w:r>
        <w:rPr>
          <w:sz w:val="24"/>
          <w:szCs w:val="24"/>
        </w:rPr>
        <w:t> » (moteurs électriques orientables selon un axe vertical).</w:t>
      </w:r>
      <w:r w:rsidRPr="003B63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 </w:t>
      </w:r>
      <w:r w:rsidR="004551E1">
        <w:rPr>
          <w:sz w:val="24"/>
          <w:szCs w:val="24"/>
        </w:rPr>
        <w:t xml:space="preserve">document </w:t>
      </w:r>
      <w:r>
        <w:rPr>
          <w:sz w:val="24"/>
          <w:szCs w:val="24"/>
        </w:rPr>
        <w:t>DT2 présente les différentes manœuvres possibles grâce à ce système.</w:t>
      </w:r>
    </w:p>
    <w:p w14:paraId="2669EEF9" w14:textId="77777777" w:rsidR="00A42994" w:rsidRPr="004B66D4" w:rsidRDefault="00A42994" w:rsidP="004B66D4">
      <w:pPr>
        <w:jc w:val="both"/>
        <w:rPr>
          <w:sz w:val="24"/>
          <w:szCs w:val="24"/>
        </w:rPr>
      </w:pPr>
      <w:r>
        <w:rPr>
          <w:sz w:val="24"/>
          <w:szCs w:val="24"/>
        </w:rPr>
        <w:t>Il s’agit de vérifier que ce système permet d’effectuer les manœuvres nécessaires à l’exploitation du bateau en toute sécurité.</w:t>
      </w:r>
      <w:r>
        <w:t xml:space="preserve"> </w:t>
      </w:r>
    </w:p>
    <w:tbl>
      <w:tblPr>
        <w:tblW w:w="9771" w:type="dxa"/>
        <w:tblInd w:w="-34" w:type="dxa"/>
        <w:tblLook w:val="00A0" w:firstRow="1" w:lastRow="0" w:firstColumn="1" w:lastColumn="0" w:noHBand="0" w:noVBand="0"/>
      </w:tblPr>
      <w:tblGrid>
        <w:gridCol w:w="1809"/>
        <w:gridCol w:w="7962"/>
      </w:tblGrid>
      <w:tr w:rsidR="00A42994" w:rsidRPr="00D24C4F" w14:paraId="7EAEE40F" w14:textId="77777777" w:rsidTr="00796200">
        <w:tc>
          <w:tcPr>
            <w:tcW w:w="1809" w:type="dxa"/>
            <w:tcBorders>
              <w:right w:val="single" w:sz="4" w:space="0" w:color="auto"/>
            </w:tcBorders>
          </w:tcPr>
          <w:p w14:paraId="49018279" w14:textId="77777777" w:rsidR="00A42994" w:rsidRPr="00D11C54" w:rsidRDefault="00A42994" w:rsidP="001047D3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I.3.1</w:t>
            </w:r>
          </w:p>
        </w:tc>
        <w:tc>
          <w:tcPr>
            <w:tcW w:w="7962" w:type="dxa"/>
            <w:vMerge w:val="restart"/>
            <w:tcBorders>
              <w:left w:val="single" w:sz="4" w:space="0" w:color="auto"/>
            </w:tcBorders>
          </w:tcPr>
          <w:p w14:paraId="59F748C0" w14:textId="77777777" w:rsidR="00A42994" w:rsidRPr="00DB13DA" w:rsidRDefault="00A42994" w:rsidP="00141408">
            <w:pPr>
              <w:ind w:right="-118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DF2FDB">
              <w:rPr>
                <w:b/>
                <w:bCs/>
                <w:sz w:val="24"/>
                <w:szCs w:val="24"/>
              </w:rPr>
              <w:t>Préciser</w:t>
            </w:r>
            <w:r>
              <w:rPr>
                <w:sz w:val="24"/>
                <w:szCs w:val="24"/>
              </w:rPr>
              <w:t xml:space="preserve"> le type de transmission utilisé entre le moteur d’orientation du </w:t>
            </w:r>
            <w:proofErr w:type="spellStart"/>
            <w:r>
              <w:rPr>
                <w:sz w:val="24"/>
                <w:szCs w:val="24"/>
              </w:rPr>
              <w:t>pod</w:t>
            </w:r>
            <w:proofErr w:type="spellEnd"/>
            <w:r>
              <w:rPr>
                <w:sz w:val="24"/>
                <w:szCs w:val="24"/>
              </w:rPr>
              <w:t> (8) et le mât rotatif (4).</w:t>
            </w:r>
          </w:p>
        </w:tc>
      </w:tr>
      <w:tr w:rsidR="00A42994" w:rsidRPr="00C86FAA" w14:paraId="5646E657" w14:textId="77777777" w:rsidTr="00796200">
        <w:trPr>
          <w:trHeight w:val="124"/>
        </w:trPr>
        <w:tc>
          <w:tcPr>
            <w:tcW w:w="1809" w:type="dxa"/>
            <w:tcBorders>
              <w:right w:val="single" w:sz="4" w:space="0" w:color="auto"/>
            </w:tcBorders>
          </w:tcPr>
          <w:p w14:paraId="16700C63" w14:textId="77777777" w:rsidR="00A42994" w:rsidRPr="00D11C54" w:rsidRDefault="00A42994" w:rsidP="00AD1F96">
            <w:pPr>
              <w:spacing w:after="120"/>
              <w:rPr>
                <w:sz w:val="24"/>
                <w:szCs w:val="24"/>
              </w:rPr>
            </w:pPr>
            <w:r w:rsidRPr="00D11C54">
              <w:rPr>
                <w:sz w:val="20"/>
                <w:szCs w:val="20"/>
              </w:rPr>
              <w:t>DT2</w:t>
            </w:r>
          </w:p>
        </w:tc>
        <w:tc>
          <w:tcPr>
            <w:tcW w:w="7962" w:type="dxa"/>
            <w:vMerge/>
            <w:tcBorders>
              <w:left w:val="single" w:sz="4" w:space="0" w:color="auto"/>
            </w:tcBorders>
          </w:tcPr>
          <w:p w14:paraId="6397EC08" w14:textId="77777777" w:rsidR="00A42994" w:rsidRPr="00C86FAA" w:rsidRDefault="00A42994" w:rsidP="00AD1F96"/>
        </w:tc>
      </w:tr>
    </w:tbl>
    <w:p w14:paraId="78FF85F9" w14:textId="77777777" w:rsidR="00A42994" w:rsidRDefault="00A42994" w:rsidP="00924F74">
      <w:pPr>
        <w:spacing w:after="0"/>
        <w:jc w:val="both"/>
        <w:rPr>
          <w:sz w:val="24"/>
          <w:szCs w:val="24"/>
        </w:rPr>
      </w:pPr>
    </w:p>
    <w:tbl>
      <w:tblPr>
        <w:tblW w:w="9771" w:type="dxa"/>
        <w:tblInd w:w="-34" w:type="dxa"/>
        <w:tblLook w:val="00A0" w:firstRow="1" w:lastRow="0" w:firstColumn="1" w:lastColumn="0" w:noHBand="0" w:noVBand="0"/>
      </w:tblPr>
      <w:tblGrid>
        <w:gridCol w:w="1809"/>
        <w:gridCol w:w="7962"/>
      </w:tblGrid>
      <w:tr w:rsidR="00A42994" w:rsidRPr="00D24C4F" w14:paraId="246F5A76" w14:textId="77777777" w:rsidTr="00796200">
        <w:tc>
          <w:tcPr>
            <w:tcW w:w="1809" w:type="dxa"/>
            <w:tcBorders>
              <w:right w:val="single" w:sz="4" w:space="0" w:color="auto"/>
            </w:tcBorders>
          </w:tcPr>
          <w:p w14:paraId="7DC390A6" w14:textId="77777777" w:rsidR="00A42994" w:rsidRPr="00D11C54" w:rsidRDefault="00A42994" w:rsidP="00E35339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I.3.2</w:t>
            </w:r>
          </w:p>
        </w:tc>
        <w:tc>
          <w:tcPr>
            <w:tcW w:w="7962" w:type="dxa"/>
            <w:vMerge w:val="restart"/>
            <w:tcBorders>
              <w:left w:val="single" w:sz="4" w:space="0" w:color="auto"/>
            </w:tcBorders>
          </w:tcPr>
          <w:p w14:paraId="52911F6C" w14:textId="77777777" w:rsidR="00A42994" w:rsidRPr="005C6225" w:rsidRDefault="00A42994" w:rsidP="00141408">
            <w:pPr>
              <w:ind w:right="-118"/>
              <w:jc w:val="both"/>
              <w:rPr>
                <w:sz w:val="24"/>
                <w:szCs w:val="24"/>
              </w:rPr>
            </w:pPr>
            <w:r w:rsidRPr="00AC50B3">
              <w:rPr>
                <w:b/>
                <w:bCs/>
                <w:sz w:val="24"/>
                <w:szCs w:val="24"/>
              </w:rPr>
              <w:t>Compléter</w:t>
            </w:r>
            <w:r>
              <w:rPr>
                <w:sz w:val="24"/>
                <w:szCs w:val="24"/>
              </w:rPr>
              <w:t xml:space="preserve"> le tableau du DR1 en indiquant les manœuvres réalisées en </w:t>
            </w:r>
            <w:r w:rsidRPr="001B35E0">
              <w:rPr>
                <w:sz w:val="24"/>
                <w:szCs w:val="24"/>
              </w:rPr>
              <w:t>fo</w:t>
            </w:r>
            <w:r w:rsidRPr="00924F74">
              <w:rPr>
                <w:sz w:val="24"/>
                <w:szCs w:val="24"/>
              </w:rPr>
              <w:t>nction des différents</w:t>
            </w:r>
            <w:r w:rsidR="00997F3A">
              <w:rPr>
                <w:sz w:val="24"/>
                <w:szCs w:val="24"/>
              </w:rPr>
              <w:t xml:space="preserve"> angles d’orientation des </w:t>
            </w:r>
            <w:proofErr w:type="spellStart"/>
            <w:r w:rsidR="00997F3A">
              <w:rPr>
                <w:sz w:val="24"/>
                <w:szCs w:val="24"/>
              </w:rPr>
              <w:t>pods</w:t>
            </w:r>
            <w:proofErr w:type="spellEnd"/>
            <w:r w:rsidR="00997F3A">
              <w:rPr>
                <w:sz w:val="24"/>
                <w:szCs w:val="24"/>
              </w:rPr>
              <w:t xml:space="preserve"> </w:t>
            </w:r>
            <w:r w:rsidRPr="00997F3A">
              <w:rPr>
                <w:sz w:val="24"/>
                <w:szCs w:val="24"/>
              </w:rPr>
              <w:t>β</w:t>
            </w:r>
            <w:r w:rsidR="00997F3A">
              <w:rPr>
                <w:sz w:val="24"/>
                <w:szCs w:val="24"/>
                <w:vertAlign w:val="subscript"/>
              </w:rPr>
              <w:t>1</w:t>
            </w:r>
            <w:r w:rsidR="00997F3A">
              <w:rPr>
                <w:sz w:val="24"/>
                <w:szCs w:val="24"/>
              </w:rPr>
              <w:t> et β</w:t>
            </w:r>
            <w:r w:rsidR="00997F3A">
              <w:rPr>
                <w:sz w:val="24"/>
                <w:szCs w:val="24"/>
                <w:vertAlign w:val="subscript"/>
              </w:rPr>
              <w:t>2</w:t>
            </w:r>
            <w:r w:rsidR="005C6225">
              <w:rPr>
                <w:sz w:val="24"/>
                <w:szCs w:val="24"/>
              </w:rPr>
              <w:t>.</w:t>
            </w:r>
          </w:p>
        </w:tc>
      </w:tr>
      <w:tr w:rsidR="00A42994" w:rsidRPr="00C86FAA" w14:paraId="10ADB6E8" w14:textId="77777777" w:rsidTr="00796200">
        <w:trPr>
          <w:trHeight w:val="579"/>
        </w:trPr>
        <w:tc>
          <w:tcPr>
            <w:tcW w:w="1809" w:type="dxa"/>
            <w:tcBorders>
              <w:right w:val="single" w:sz="4" w:space="0" w:color="auto"/>
            </w:tcBorders>
          </w:tcPr>
          <w:p w14:paraId="5EEE2DBE" w14:textId="77777777" w:rsidR="00A42994" w:rsidRPr="00D11C54" w:rsidRDefault="00A42994" w:rsidP="001B35E0">
            <w:pPr>
              <w:spacing w:after="120"/>
              <w:rPr>
                <w:sz w:val="24"/>
                <w:szCs w:val="24"/>
              </w:rPr>
            </w:pPr>
            <w:r w:rsidRPr="00D11C54">
              <w:rPr>
                <w:sz w:val="20"/>
                <w:szCs w:val="20"/>
              </w:rPr>
              <w:t>DT2, DR1</w:t>
            </w:r>
          </w:p>
        </w:tc>
        <w:tc>
          <w:tcPr>
            <w:tcW w:w="7962" w:type="dxa"/>
            <w:vMerge/>
            <w:tcBorders>
              <w:left w:val="single" w:sz="4" w:space="0" w:color="auto"/>
            </w:tcBorders>
          </w:tcPr>
          <w:p w14:paraId="725DB9CC" w14:textId="77777777" w:rsidR="00A42994" w:rsidRPr="00C86FAA" w:rsidRDefault="00A42994" w:rsidP="00EC57F5"/>
        </w:tc>
      </w:tr>
    </w:tbl>
    <w:p w14:paraId="734E960E" w14:textId="77777777" w:rsidR="00A42994" w:rsidRDefault="00A42994" w:rsidP="001D3A91">
      <w:pPr>
        <w:tabs>
          <w:tab w:val="left" w:pos="977"/>
        </w:tabs>
        <w:spacing w:after="0"/>
      </w:pPr>
    </w:p>
    <w:p w14:paraId="28DF84A2" w14:textId="77777777" w:rsidR="005C6225" w:rsidRDefault="005C6225" w:rsidP="001D3A91">
      <w:pPr>
        <w:tabs>
          <w:tab w:val="left" w:pos="977"/>
        </w:tabs>
        <w:spacing w:after="0"/>
      </w:pPr>
    </w:p>
    <w:p w14:paraId="21F003E9" w14:textId="70441BD5" w:rsidR="00A42994" w:rsidRDefault="00A42994" w:rsidP="001D3A91">
      <w:pPr>
        <w:spacing w:after="0"/>
        <w:jc w:val="both"/>
        <w:rPr>
          <w:sz w:val="24"/>
          <w:szCs w:val="24"/>
        </w:rPr>
      </w:pPr>
      <w:r w:rsidRPr="005C53D8">
        <w:rPr>
          <w:sz w:val="24"/>
          <w:szCs w:val="24"/>
        </w:rPr>
        <w:t xml:space="preserve">Le </w:t>
      </w:r>
      <w:r w:rsidR="004D634E">
        <w:rPr>
          <w:sz w:val="24"/>
          <w:szCs w:val="24"/>
        </w:rPr>
        <w:t>« F</w:t>
      </w:r>
      <w:r w:rsidRPr="005C53D8">
        <w:rPr>
          <w:sz w:val="24"/>
          <w:szCs w:val="24"/>
        </w:rPr>
        <w:t>erry</w:t>
      </w:r>
      <w:r w:rsidR="00D237B9">
        <w:rPr>
          <w:sz w:val="24"/>
          <w:szCs w:val="24"/>
        </w:rPr>
        <w:t>-b</w:t>
      </w:r>
      <w:r w:rsidRPr="005C53D8">
        <w:rPr>
          <w:sz w:val="24"/>
          <w:szCs w:val="24"/>
        </w:rPr>
        <w:t>oat</w:t>
      </w:r>
      <w:r w:rsidR="004551E1">
        <w:rPr>
          <w:sz w:val="24"/>
          <w:szCs w:val="24"/>
        </w:rPr>
        <w:t> »</w:t>
      </w:r>
      <w:r w:rsidRPr="005C53D8">
        <w:rPr>
          <w:sz w:val="24"/>
          <w:szCs w:val="24"/>
        </w:rPr>
        <w:t xml:space="preserve"> est équipé de deux stations de pilotage en vis à vis. Lors de l’arrivée à quai, pour effectuer </w:t>
      </w:r>
      <w:r>
        <w:rPr>
          <w:sz w:val="24"/>
          <w:szCs w:val="24"/>
        </w:rPr>
        <w:t xml:space="preserve">la </w:t>
      </w:r>
      <w:r w:rsidRPr="005C53D8">
        <w:rPr>
          <w:sz w:val="24"/>
          <w:szCs w:val="24"/>
        </w:rPr>
        <w:t>traversé</w:t>
      </w:r>
      <w:r>
        <w:rPr>
          <w:sz w:val="24"/>
          <w:szCs w:val="24"/>
        </w:rPr>
        <w:t>e</w:t>
      </w:r>
      <w:r w:rsidRPr="005C53D8">
        <w:rPr>
          <w:sz w:val="24"/>
          <w:szCs w:val="24"/>
        </w:rPr>
        <w:t xml:space="preserve"> </w:t>
      </w:r>
      <w:r>
        <w:rPr>
          <w:sz w:val="24"/>
          <w:szCs w:val="24"/>
        </w:rPr>
        <w:t>retour</w:t>
      </w:r>
      <w:r w:rsidRPr="005C53D8">
        <w:rPr>
          <w:sz w:val="24"/>
          <w:szCs w:val="24"/>
        </w:rPr>
        <w:t xml:space="preserve">, le pilote change de station de pilotage. Les </w:t>
      </w:r>
      <w:proofErr w:type="spellStart"/>
      <w:r w:rsidRPr="005C53D8">
        <w:rPr>
          <w:sz w:val="24"/>
          <w:szCs w:val="24"/>
        </w:rPr>
        <w:t>pods</w:t>
      </w:r>
      <w:proofErr w:type="spellEnd"/>
      <w:r w:rsidRPr="005C53D8">
        <w:rPr>
          <w:sz w:val="24"/>
          <w:szCs w:val="24"/>
        </w:rPr>
        <w:t xml:space="preserve"> effectuent une rotation de 180° pour repartir dans le sens opposé. Toutes les commandes sont donc doublées (voir DT</w:t>
      </w:r>
      <w:r>
        <w:rPr>
          <w:sz w:val="24"/>
          <w:szCs w:val="24"/>
        </w:rPr>
        <w:t>5</w:t>
      </w:r>
      <w:r w:rsidRPr="005C53D8">
        <w:rPr>
          <w:sz w:val="24"/>
          <w:szCs w:val="24"/>
        </w:rPr>
        <w:t>).</w:t>
      </w:r>
    </w:p>
    <w:p w14:paraId="0FD2B8F2" w14:textId="77777777" w:rsidR="00A42994" w:rsidRPr="005C53D8" w:rsidRDefault="00A42994" w:rsidP="003B635F">
      <w:pPr>
        <w:spacing w:after="120"/>
        <w:jc w:val="both"/>
        <w:rPr>
          <w:sz w:val="24"/>
          <w:szCs w:val="24"/>
        </w:rPr>
      </w:pPr>
      <w:r w:rsidRPr="005C53D8">
        <w:rPr>
          <w:sz w:val="24"/>
          <w:szCs w:val="24"/>
        </w:rPr>
        <w:t>Le pilote doit suivre la procédure indiquée ci-dessous pour prendre la commande sur l’une ou l’autre des stations :</w:t>
      </w:r>
    </w:p>
    <w:p w14:paraId="220DD157" w14:textId="348E5C9B" w:rsidR="00A42994" w:rsidRPr="005C53D8" w:rsidRDefault="00A42994" w:rsidP="003B635F">
      <w:pPr>
        <w:spacing w:after="120"/>
        <w:rPr>
          <w:i/>
          <w:iCs/>
          <w:sz w:val="24"/>
          <w:szCs w:val="24"/>
        </w:rPr>
      </w:pPr>
      <w:r w:rsidRPr="005C53D8">
        <w:rPr>
          <w:i/>
          <w:iCs/>
          <w:sz w:val="24"/>
          <w:szCs w:val="24"/>
        </w:rPr>
        <w:t>Extrait de l</w:t>
      </w:r>
      <w:r w:rsidR="00D237B9">
        <w:rPr>
          <w:i/>
          <w:iCs/>
          <w:sz w:val="24"/>
          <w:szCs w:val="24"/>
        </w:rPr>
        <w:t>a notice d’utilisation du « </w:t>
      </w:r>
      <w:r w:rsidR="004D634E">
        <w:rPr>
          <w:i/>
          <w:iCs/>
          <w:sz w:val="24"/>
          <w:szCs w:val="24"/>
        </w:rPr>
        <w:t>F</w:t>
      </w:r>
      <w:bookmarkStart w:id="0" w:name="_GoBack"/>
      <w:bookmarkEnd w:id="0"/>
      <w:r w:rsidR="00F465A5">
        <w:rPr>
          <w:i/>
          <w:iCs/>
          <w:sz w:val="24"/>
          <w:szCs w:val="24"/>
        </w:rPr>
        <w:t>erry-</w:t>
      </w:r>
      <w:r w:rsidR="00D237B9">
        <w:rPr>
          <w:i/>
          <w:iCs/>
          <w:sz w:val="24"/>
          <w:szCs w:val="24"/>
        </w:rPr>
        <w:t>b</w:t>
      </w:r>
      <w:r w:rsidRPr="005C53D8">
        <w:rPr>
          <w:i/>
          <w:iCs/>
          <w:sz w:val="24"/>
          <w:szCs w:val="24"/>
        </w:rPr>
        <w:t>oat</w:t>
      </w:r>
      <w:r w:rsidR="00F465A5">
        <w:rPr>
          <w:i/>
          <w:iCs/>
          <w:sz w:val="24"/>
          <w:szCs w:val="24"/>
        </w:rPr>
        <w:t> »</w:t>
      </w:r>
      <w:r w:rsidRPr="005C53D8">
        <w:rPr>
          <w:i/>
          <w:iCs/>
          <w:sz w:val="24"/>
          <w:szCs w:val="24"/>
        </w:rPr>
        <w:t xml:space="preserve"> :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3"/>
      </w:tblGrid>
      <w:tr w:rsidR="00A42994" w14:paraId="3DA99C9C" w14:textId="77777777">
        <w:tc>
          <w:tcPr>
            <w:tcW w:w="9773" w:type="dxa"/>
          </w:tcPr>
          <w:p w14:paraId="0724BDA4" w14:textId="77777777" w:rsidR="00A42994" w:rsidRPr="003652B7" w:rsidRDefault="00A42994" w:rsidP="003B635F">
            <w:pPr>
              <w:numPr>
                <w:ilvl w:val="0"/>
                <w:numId w:val="19"/>
              </w:numPr>
              <w:spacing w:after="120"/>
              <w:ind w:left="714" w:hanging="357"/>
              <w:rPr>
                <w:sz w:val="24"/>
              </w:rPr>
            </w:pPr>
            <w:r w:rsidRPr="003652B7">
              <w:rPr>
                <w:sz w:val="24"/>
              </w:rPr>
              <w:t>Presser le bouton PRISE DE COMMANDE du poste de pilotage choisi.</w:t>
            </w:r>
          </w:p>
          <w:p w14:paraId="278BF78C" w14:textId="77777777" w:rsidR="00A42994" w:rsidRPr="003652B7" w:rsidRDefault="00A42994" w:rsidP="003B635F">
            <w:pPr>
              <w:numPr>
                <w:ilvl w:val="0"/>
                <w:numId w:val="18"/>
              </w:numPr>
              <w:spacing w:after="120"/>
              <w:ind w:left="714" w:hanging="357"/>
              <w:jc w:val="both"/>
              <w:rPr>
                <w:sz w:val="24"/>
              </w:rPr>
            </w:pPr>
            <w:r w:rsidRPr="003652B7">
              <w:rPr>
                <w:sz w:val="24"/>
              </w:rPr>
              <w:t xml:space="preserve">Durant la rotation des </w:t>
            </w:r>
            <w:proofErr w:type="spellStart"/>
            <w:r w:rsidRPr="003652B7">
              <w:rPr>
                <w:sz w:val="24"/>
              </w:rPr>
              <w:t>pods</w:t>
            </w:r>
            <w:proofErr w:type="spellEnd"/>
            <w:r w:rsidRPr="003652B7">
              <w:rPr>
                <w:sz w:val="24"/>
              </w:rPr>
              <w:t>, le voyant COMMANDE ACTIVE du poste choisi clignote rapidement, le voyant opposé s'éteint, et les quatre manettes de vitesse sont désactivées.</w:t>
            </w:r>
          </w:p>
          <w:p w14:paraId="3FA48DD3" w14:textId="77777777" w:rsidR="00A42994" w:rsidRPr="003652B7" w:rsidRDefault="004551E1" w:rsidP="003B635F">
            <w:pPr>
              <w:numPr>
                <w:ilvl w:val="0"/>
                <w:numId w:val="18"/>
              </w:numPr>
              <w:spacing w:after="120"/>
              <w:ind w:left="714" w:hanging="357"/>
              <w:jc w:val="both"/>
              <w:rPr>
                <w:sz w:val="24"/>
              </w:rPr>
            </w:pPr>
            <w:r>
              <w:rPr>
                <w:sz w:val="24"/>
              </w:rPr>
              <w:t>À</w:t>
            </w:r>
            <w:r w:rsidR="00A42994" w:rsidRPr="003652B7">
              <w:rPr>
                <w:sz w:val="24"/>
              </w:rPr>
              <w:t xml:space="preserve"> la fin de la rotation, le voyant du poste choisi reste allumé.</w:t>
            </w:r>
          </w:p>
          <w:p w14:paraId="26E1BAEF" w14:textId="77777777" w:rsidR="00A42994" w:rsidRPr="003652B7" w:rsidRDefault="00A42994" w:rsidP="003B635F">
            <w:pPr>
              <w:numPr>
                <w:ilvl w:val="0"/>
                <w:numId w:val="18"/>
              </w:numPr>
              <w:spacing w:after="120"/>
              <w:ind w:left="714" w:hanging="357"/>
              <w:jc w:val="both"/>
              <w:rPr>
                <w:sz w:val="24"/>
              </w:rPr>
            </w:pPr>
            <w:r w:rsidRPr="003652B7">
              <w:rPr>
                <w:sz w:val="24"/>
              </w:rPr>
              <w:t xml:space="preserve">Les quatre manettes de vitesse doivent être au neutre avant et pendant toute la durée de retournement des </w:t>
            </w:r>
            <w:proofErr w:type="spellStart"/>
            <w:r w:rsidRPr="003652B7">
              <w:rPr>
                <w:sz w:val="24"/>
              </w:rPr>
              <w:t>pods</w:t>
            </w:r>
            <w:proofErr w:type="spellEnd"/>
            <w:r w:rsidRPr="003652B7">
              <w:rPr>
                <w:sz w:val="24"/>
              </w:rPr>
              <w:t xml:space="preserve">. </w:t>
            </w:r>
          </w:p>
          <w:p w14:paraId="3CCD3027" w14:textId="77777777" w:rsidR="00A42994" w:rsidRPr="003652B7" w:rsidRDefault="00A42994" w:rsidP="003B635F">
            <w:pPr>
              <w:numPr>
                <w:ilvl w:val="0"/>
                <w:numId w:val="18"/>
              </w:numPr>
              <w:spacing w:after="120"/>
              <w:ind w:left="714" w:hanging="357"/>
              <w:jc w:val="both"/>
              <w:rPr>
                <w:sz w:val="24"/>
              </w:rPr>
            </w:pPr>
            <w:r w:rsidRPr="003652B7">
              <w:rPr>
                <w:sz w:val="24"/>
              </w:rPr>
              <w:t>Si l'une d'elles n'est pas au neutre avant de presser PRISE DE COMMANDE, le voyant COMMANDE ACTIVE correspondant le signale par un flash.</w:t>
            </w:r>
          </w:p>
          <w:p w14:paraId="26BD0D07" w14:textId="77777777" w:rsidR="00A42994" w:rsidRPr="004075BE" w:rsidRDefault="00A42994" w:rsidP="003B635F">
            <w:pPr>
              <w:numPr>
                <w:ilvl w:val="0"/>
                <w:numId w:val="18"/>
              </w:numPr>
              <w:spacing w:after="120"/>
              <w:ind w:left="714" w:hanging="357"/>
              <w:jc w:val="both"/>
            </w:pPr>
            <w:r w:rsidRPr="003652B7">
              <w:rPr>
                <w:sz w:val="24"/>
              </w:rPr>
              <w:t xml:space="preserve">Si l'une des manettes est engagée durant la rotation des </w:t>
            </w:r>
            <w:proofErr w:type="spellStart"/>
            <w:r w:rsidRPr="003652B7">
              <w:rPr>
                <w:sz w:val="24"/>
              </w:rPr>
              <w:t>pods</w:t>
            </w:r>
            <w:proofErr w:type="spellEnd"/>
            <w:r w:rsidRPr="003652B7">
              <w:rPr>
                <w:sz w:val="24"/>
              </w:rPr>
              <w:t>, le voyant COMMANDE ACTIVE correspondant clignote lentement à la fin de la rotation. La commande du poste choisi ne sera active que lorsque la manette sera remise au neutre.</w:t>
            </w:r>
          </w:p>
        </w:tc>
      </w:tr>
    </w:tbl>
    <w:p w14:paraId="2EE9E90F" w14:textId="77777777" w:rsidR="00A42994" w:rsidRDefault="00A42994" w:rsidP="001D3A91">
      <w:pPr>
        <w:spacing w:after="0"/>
        <w:jc w:val="both"/>
      </w:pPr>
    </w:p>
    <w:tbl>
      <w:tblPr>
        <w:tblW w:w="9771" w:type="dxa"/>
        <w:tblInd w:w="-34" w:type="dxa"/>
        <w:tblLook w:val="00A0" w:firstRow="1" w:lastRow="0" w:firstColumn="1" w:lastColumn="0" w:noHBand="0" w:noVBand="0"/>
      </w:tblPr>
      <w:tblGrid>
        <w:gridCol w:w="1809"/>
        <w:gridCol w:w="7962"/>
      </w:tblGrid>
      <w:tr w:rsidR="00A42994" w14:paraId="4444CF31" w14:textId="77777777" w:rsidTr="00796200">
        <w:tc>
          <w:tcPr>
            <w:tcW w:w="1809" w:type="dxa"/>
            <w:tcBorders>
              <w:right w:val="single" w:sz="4" w:space="0" w:color="auto"/>
            </w:tcBorders>
          </w:tcPr>
          <w:p w14:paraId="5E9EBCDD" w14:textId="77777777" w:rsidR="00A42994" w:rsidRPr="00D11C54" w:rsidRDefault="00A42994" w:rsidP="001D3A91">
            <w:pPr>
              <w:spacing w:after="0"/>
              <w:jc w:val="both"/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I.3.3</w:t>
            </w:r>
          </w:p>
          <w:p w14:paraId="0AC05104" w14:textId="77777777" w:rsidR="00A42994" w:rsidRPr="00047348" w:rsidRDefault="00A42994" w:rsidP="00D11C54">
            <w:pPr>
              <w:spacing w:after="120"/>
            </w:pPr>
            <w:r w:rsidRPr="00D11C54">
              <w:rPr>
                <w:sz w:val="20"/>
                <w:szCs w:val="20"/>
              </w:rPr>
              <w:t>DR3</w:t>
            </w:r>
          </w:p>
        </w:tc>
        <w:tc>
          <w:tcPr>
            <w:tcW w:w="7962" w:type="dxa"/>
            <w:tcBorders>
              <w:left w:val="single" w:sz="4" w:space="0" w:color="auto"/>
            </w:tcBorders>
          </w:tcPr>
          <w:p w14:paraId="0EF0BB0E" w14:textId="77777777" w:rsidR="00A42994" w:rsidRPr="005C53D8" w:rsidRDefault="00A42994" w:rsidP="00AA7A98">
            <w:pPr>
              <w:jc w:val="both"/>
              <w:rPr>
                <w:sz w:val="24"/>
                <w:szCs w:val="24"/>
              </w:rPr>
            </w:pPr>
            <w:r w:rsidRPr="005C53D8">
              <w:rPr>
                <w:sz w:val="24"/>
                <w:szCs w:val="24"/>
              </w:rPr>
              <w:t xml:space="preserve">En vous aidant de la notice ci-dessus, </w:t>
            </w:r>
            <w:r w:rsidRPr="005C53D8">
              <w:rPr>
                <w:b/>
                <w:bCs/>
                <w:sz w:val="24"/>
                <w:szCs w:val="24"/>
              </w:rPr>
              <w:t>compléter</w:t>
            </w:r>
            <w:r w:rsidRPr="005C53D8">
              <w:rPr>
                <w:sz w:val="24"/>
                <w:szCs w:val="24"/>
              </w:rPr>
              <w:t xml:space="preserve"> le diagramme d’états sur le document réponse</w:t>
            </w:r>
            <w:r>
              <w:rPr>
                <w:sz w:val="24"/>
                <w:szCs w:val="24"/>
              </w:rPr>
              <w:t xml:space="preserve"> DR3</w:t>
            </w:r>
            <w:r w:rsidRPr="005C53D8">
              <w:rPr>
                <w:sz w:val="24"/>
                <w:szCs w:val="24"/>
              </w:rPr>
              <w:t xml:space="preserve">. </w:t>
            </w:r>
          </w:p>
        </w:tc>
      </w:tr>
    </w:tbl>
    <w:p w14:paraId="1ECD731A" w14:textId="77777777" w:rsidR="00A42994" w:rsidRDefault="00A42994" w:rsidP="001D3A91">
      <w:pPr>
        <w:spacing w:after="0"/>
      </w:pPr>
    </w:p>
    <w:tbl>
      <w:tblPr>
        <w:tblW w:w="9771" w:type="dxa"/>
        <w:tblInd w:w="-34" w:type="dxa"/>
        <w:tblLook w:val="00A0" w:firstRow="1" w:lastRow="0" w:firstColumn="1" w:lastColumn="0" w:noHBand="0" w:noVBand="0"/>
      </w:tblPr>
      <w:tblGrid>
        <w:gridCol w:w="1809"/>
        <w:gridCol w:w="7962"/>
      </w:tblGrid>
      <w:tr w:rsidR="00A42994" w:rsidRPr="00BF442B" w14:paraId="0684C9F1" w14:textId="77777777" w:rsidTr="00796200">
        <w:trPr>
          <w:trHeight w:val="449"/>
        </w:trPr>
        <w:tc>
          <w:tcPr>
            <w:tcW w:w="1809" w:type="dxa"/>
            <w:tcBorders>
              <w:right w:val="single" w:sz="4" w:space="0" w:color="auto"/>
            </w:tcBorders>
          </w:tcPr>
          <w:p w14:paraId="4AC5804A" w14:textId="77777777" w:rsidR="00A42994" w:rsidRPr="00D24C4F" w:rsidRDefault="00A42994" w:rsidP="001D3A91">
            <w:pPr>
              <w:spacing w:after="0"/>
              <w:rPr>
                <w:sz w:val="24"/>
                <w:szCs w:val="24"/>
              </w:rPr>
            </w:pPr>
            <w:r w:rsidRPr="00D24C4F">
              <w:rPr>
                <w:sz w:val="24"/>
                <w:szCs w:val="24"/>
              </w:rPr>
              <w:t xml:space="preserve">Question </w:t>
            </w:r>
            <w:r>
              <w:rPr>
                <w:sz w:val="24"/>
                <w:szCs w:val="24"/>
              </w:rPr>
              <w:t>I.3.4</w:t>
            </w:r>
          </w:p>
        </w:tc>
        <w:tc>
          <w:tcPr>
            <w:tcW w:w="7962" w:type="dxa"/>
            <w:tcBorders>
              <w:left w:val="single" w:sz="4" w:space="0" w:color="auto"/>
            </w:tcBorders>
          </w:tcPr>
          <w:p w14:paraId="15D77A8A" w14:textId="77777777" w:rsidR="00A42994" w:rsidRPr="00BF442B" w:rsidRDefault="00A80580" w:rsidP="00A80580">
            <w:pPr>
              <w:jc w:val="both"/>
            </w:pPr>
            <w:r>
              <w:rPr>
                <w:b/>
                <w:bCs/>
                <w:sz w:val="24"/>
                <w:szCs w:val="24"/>
              </w:rPr>
              <w:t xml:space="preserve">Conclure </w:t>
            </w:r>
            <w:r w:rsidRPr="00A80580">
              <w:rPr>
                <w:bCs/>
                <w:sz w:val="24"/>
                <w:szCs w:val="24"/>
              </w:rPr>
              <w:t xml:space="preserve">en expliquant </w:t>
            </w:r>
            <w:r>
              <w:rPr>
                <w:sz w:val="24"/>
                <w:szCs w:val="24"/>
              </w:rPr>
              <w:t>comment a été prise en compte la sécurité de fonctionnement de la navette.</w:t>
            </w:r>
            <w:r w:rsidR="00A42994" w:rsidRPr="00BF442B">
              <w:t xml:space="preserve"> </w:t>
            </w:r>
          </w:p>
        </w:tc>
      </w:tr>
    </w:tbl>
    <w:p w14:paraId="2F43D2CE" w14:textId="77777777" w:rsidR="00A42994" w:rsidRDefault="00A42994" w:rsidP="006660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27484B">
        <w:rPr>
          <w:b/>
          <w:bCs/>
          <w:sz w:val="28"/>
          <w:szCs w:val="28"/>
        </w:rPr>
        <w:lastRenderedPageBreak/>
        <w:t xml:space="preserve">PARTIE </w:t>
      </w:r>
      <w:r>
        <w:rPr>
          <w:b/>
          <w:bCs/>
          <w:sz w:val="28"/>
          <w:szCs w:val="28"/>
        </w:rPr>
        <w:t xml:space="preserve">II </w:t>
      </w:r>
    </w:p>
    <w:p w14:paraId="57FB01C6" w14:textId="77777777" w:rsidR="005C6225" w:rsidRDefault="005C6225" w:rsidP="005C6225">
      <w:pPr>
        <w:spacing w:after="0"/>
        <w:jc w:val="both"/>
        <w:rPr>
          <w:sz w:val="24"/>
          <w:szCs w:val="24"/>
        </w:rPr>
      </w:pPr>
    </w:p>
    <w:p w14:paraId="537FFA12" w14:textId="77777777" w:rsidR="00A42994" w:rsidRDefault="00A42994" w:rsidP="00924F74">
      <w:pPr>
        <w:jc w:val="both"/>
        <w:rPr>
          <w:sz w:val="24"/>
          <w:szCs w:val="24"/>
        </w:rPr>
      </w:pPr>
      <w:r w:rsidRPr="0054366E">
        <w:rPr>
          <w:sz w:val="24"/>
          <w:szCs w:val="24"/>
        </w:rPr>
        <w:t xml:space="preserve">Il s’agit de vérifier la facilité d’accès à bord d’une personne à mobilité réduite </w:t>
      </w:r>
      <w:r>
        <w:rPr>
          <w:sz w:val="24"/>
          <w:szCs w:val="24"/>
        </w:rPr>
        <w:t>en</w:t>
      </w:r>
      <w:r w:rsidRPr="0054366E">
        <w:rPr>
          <w:sz w:val="24"/>
          <w:szCs w:val="24"/>
        </w:rPr>
        <w:t xml:space="preserve"> fauteuil roulant.</w:t>
      </w:r>
    </w:p>
    <w:p w14:paraId="6FA96904" w14:textId="77777777" w:rsidR="005C6225" w:rsidRDefault="005C6225" w:rsidP="005C6225">
      <w:pPr>
        <w:jc w:val="both"/>
        <w:rPr>
          <w:sz w:val="24"/>
          <w:szCs w:val="24"/>
        </w:rPr>
      </w:pPr>
      <w:r w:rsidRPr="008A6F46">
        <w:rPr>
          <w:sz w:val="24"/>
          <w:szCs w:val="24"/>
        </w:rPr>
        <w:t>Le DT</w:t>
      </w:r>
      <w:r>
        <w:rPr>
          <w:sz w:val="24"/>
          <w:szCs w:val="24"/>
        </w:rPr>
        <w:t>11</w:t>
      </w:r>
      <w:r w:rsidRPr="008A6F46">
        <w:rPr>
          <w:sz w:val="24"/>
          <w:szCs w:val="24"/>
        </w:rPr>
        <w:t xml:space="preserve"> présente </w:t>
      </w:r>
      <w:r>
        <w:rPr>
          <w:sz w:val="24"/>
          <w:szCs w:val="24"/>
        </w:rPr>
        <w:t>le système de ponton flottant qui permet aux passagers de monter et de descendre facilement de la navette électro-solaire.</w:t>
      </w:r>
      <w:r>
        <w:rPr>
          <w:noProof/>
          <w:sz w:val="24"/>
          <w:szCs w:val="24"/>
          <w:lang w:eastAsia="fr-FR"/>
        </w:rPr>
        <w:t xml:space="preserve"> </w:t>
      </w:r>
    </w:p>
    <w:p w14:paraId="512EAE8C" w14:textId="77777777" w:rsidR="00A42994" w:rsidRPr="00197567" w:rsidRDefault="00A42994" w:rsidP="00924F74">
      <w:pPr>
        <w:jc w:val="both"/>
        <w:rPr>
          <w:b/>
          <w:bCs/>
          <w:sz w:val="24"/>
          <w:szCs w:val="24"/>
        </w:rPr>
      </w:pPr>
    </w:p>
    <w:tbl>
      <w:tblPr>
        <w:tblW w:w="9771" w:type="dxa"/>
        <w:tblInd w:w="-34" w:type="dxa"/>
        <w:tblLook w:val="00A0" w:firstRow="1" w:lastRow="0" w:firstColumn="1" w:lastColumn="0" w:noHBand="0" w:noVBand="0"/>
      </w:tblPr>
      <w:tblGrid>
        <w:gridCol w:w="1809"/>
        <w:gridCol w:w="7962"/>
      </w:tblGrid>
      <w:tr w:rsidR="00A42994" w:rsidRPr="00D24C4F" w14:paraId="0E1EAD86" w14:textId="77777777" w:rsidTr="00796200">
        <w:tc>
          <w:tcPr>
            <w:tcW w:w="1809" w:type="dxa"/>
            <w:tcBorders>
              <w:right w:val="single" w:sz="4" w:space="0" w:color="auto"/>
            </w:tcBorders>
          </w:tcPr>
          <w:p w14:paraId="06EB0083" w14:textId="77777777" w:rsidR="00A42994" w:rsidRPr="00D11C54" w:rsidRDefault="00A42994" w:rsidP="0062728C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II.1</w:t>
            </w:r>
          </w:p>
        </w:tc>
        <w:tc>
          <w:tcPr>
            <w:tcW w:w="7962" w:type="dxa"/>
            <w:vMerge w:val="restart"/>
            <w:tcBorders>
              <w:left w:val="single" w:sz="4" w:space="0" w:color="auto"/>
            </w:tcBorders>
          </w:tcPr>
          <w:p w14:paraId="007F584B" w14:textId="0EC79411" w:rsidR="00A42994" w:rsidRDefault="00A42994" w:rsidP="00141408">
            <w:pPr>
              <w:ind w:right="-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 système est principalement constitué de deux sous-ensembles : ensemble (ponton flottant </w:t>
            </w:r>
            <w:r w:rsidR="00796200">
              <w:rPr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 xml:space="preserve"> quai) et ensemble (</w:t>
            </w:r>
            <w:r w:rsidR="005C6225">
              <w:rPr>
                <w:sz w:val="24"/>
                <w:szCs w:val="24"/>
              </w:rPr>
              <w:t>passerelle</w:t>
            </w:r>
            <w:r>
              <w:rPr>
                <w:sz w:val="24"/>
                <w:szCs w:val="24"/>
              </w:rPr>
              <w:t xml:space="preserve"> inclinable </w:t>
            </w:r>
            <w:r w:rsidR="00796200">
              <w:rPr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 xml:space="preserve"> quai).</w:t>
            </w:r>
          </w:p>
          <w:p w14:paraId="306AD94A" w14:textId="77777777" w:rsidR="00A42994" w:rsidRPr="008A6F46" w:rsidRDefault="00A42994" w:rsidP="00141408">
            <w:pPr>
              <w:ind w:right="-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Chaque ensemble contient une liaison cinématique simple, </w:t>
            </w:r>
            <w:r w:rsidRPr="003F28FA">
              <w:rPr>
                <w:b/>
                <w:bCs/>
                <w:sz w:val="24"/>
                <w:szCs w:val="24"/>
              </w:rPr>
              <w:t>indiquer le nom</w:t>
            </w:r>
            <w:r>
              <w:rPr>
                <w:sz w:val="24"/>
                <w:szCs w:val="24"/>
              </w:rPr>
              <w:t xml:space="preserve"> et la </w:t>
            </w:r>
            <w:r w:rsidRPr="003F28FA">
              <w:rPr>
                <w:b/>
                <w:bCs/>
                <w:sz w:val="24"/>
                <w:szCs w:val="24"/>
              </w:rPr>
              <w:t>fonction</w:t>
            </w:r>
            <w:r>
              <w:rPr>
                <w:sz w:val="24"/>
                <w:szCs w:val="24"/>
              </w:rPr>
              <w:t xml:space="preserve"> de chacune d’entre elles.</w:t>
            </w:r>
          </w:p>
        </w:tc>
      </w:tr>
      <w:tr w:rsidR="00A42994" w:rsidRPr="00C86FAA" w14:paraId="40A9ECE6" w14:textId="77777777" w:rsidTr="00796200">
        <w:trPr>
          <w:trHeight w:val="846"/>
        </w:trPr>
        <w:tc>
          <w:tcPr>
            <w:tcW w:w="1809" w:type="dxa"/>
            <w:tcBorders>
              <w:right w:val="single" w:sz="4" w:space="0" w:color="auto"/>
            </w:tcBorders>
          </w:tcPr>
          <w:p w14:paraId="49F3B127" w14:textId="77777777" w:rsidR="00A42994" w:rsidRPr="00D11C54" w:rsidRDefault="00A42994" w:rsidP="00CB002B">
            <w:pPr>
              <w:spacing w:after="120"/>
              <w:rPr>
                <w:sz w:val="20"/>
                <w:szCs w:val="20"/>
              </w:rPr>
            </w:pPr>
            <w:r w:rsidRPr="00D11C54">
              <w:rPr>
                <w:sz w:val="20"/>
                <w:szCs w:val="20"/>
              </w:rPr>
              <w:t>DT11</w:t>
            </w:r>
          </w:p>
        </w:tc>
        <w:tc>
          <w:tcPr>
            <w:tcW w:w="7962" w:type="dxa"/>
            <w:vMerge/>
            <w:tcBorders>
              <w:left w:val="single" w:sz="4" w:space="0" w:color="auto"/>
            </w:tcBorders>
          </w:tcPr>
          <w:p w14:paraId="24E00198" w14:textId="77777777" w:rsidR="00A42994" w:rsidRPr="00C86FAA" w:rsidRDefault="00A42994" w:rsidP="001B35E0">
            <w:pPr>
              <w:jc w:val="both"/>
            </w:pPr>
          </w:p>
        </w:tc>
      </w:tr>
    </w:tbl>
    <w:p w14:paraId="51F214BC" w14:textId="77777777" w:rsidR="00A42994" w:rsidRDefault="00A42994" w:rsidP="00FB47F7"/>
    <w:tbl>
      <w:tblPr>
        <w:tblW w:w="9771" w:type="dxa"/>
        <w:tblInd w:w="-34" w:type="dxa"/>
        <w:tblLook w:val="00A0" w:firstRow="1" w:lastRow="0" w:firstColumn="1" w:lastColumn="0" w:noHBand="0" w:noVBand="0"/>
      </w:tblPr>
      <w:tblGrid>
        <w:gridCol w:w="1809"/>
        <w:gridCol w:w="7962"/>
      </w:tblGrid>
      <w:tr w:rsidR="00A42994" w:rsidRPr="00D24C4F" w14:paraId="13D41A72" w14:textId="77777777" w:rsidTr="00796200">
        <w:tc>
          <w:tcPr>
            <w:tcW w:w="1809" w:type="dxa"/>
            <w:tcBorders>
              <w:right w:val="single" w:sz="4" w:space="0" w:color="auto"/>
            </w:tcBorders>
          </w:tcPr>
          <w:p w14:paraId="4F1260B0" w14:textId="77777777" w:rsidR="00A42994" w:rsidRPr="00D24C4F" w:rsidRDefault="00A42994" w:rsidP="006272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II.2</w:t>
            </w:r>
          </w:p>
        </w:tc>
        <w:tc>
          <w:tcPr>
            <w:tcW w:w="7962" w:type="dxa"/>
            <w:vMerge w:val="restart"/>
            <w:tcBorders>
              <w:left w:val="single" w:sz="4" w:space="0" w:color="auto"/>
            </w:tcBorders>
          </w:tcPr>
          <w:p w14:paraId="0F142B77" w14:textId="77777777" w:rsidR="00A42994" w:rsidRPr="00196EAF" w:rsidRDefault="00A42994" w:rsidP="00141408">
            <w:pPr>
              <w:ind w:right="-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rampe inclinable mesure 3 mètres de long.</w:t>
            </w:r>
            <w:r w:rsidRPr="0078214A">
              <w:rPr>
                <w:sz w:val="24"/>
                <w:szCs w:val="24"/>
              </w:rPr>
              <w:t xml:space="preserve"> En consu</w:t>
            </w:r>
            <w:r>
              <w:rPr>
                <w:sz w:val="24"/>
                <w:szCs w:val="24"/>
              </w:rPr>
              <w:t>ltant l’extrait de réglementation ci-dessous</w:t>
            </w:r>
            <w:r w:rsidRPr="0078214A">
              <w:rPr>
                <w:sz w:val="24"/>
                <w:szCs w:val="24"/>
              </w:rPr>
              <w:t xml:space="preserve">, </w:t>
            </w:r>
            <w:r w:rsidRPr="003F28FA">
              <w:rPr>
                <w:b/>
                <w:bCs/>
                <w:sz w:val="24"/>
                <w:szCs w:val="24"/>
              </w:rPr>
              <w:t>indiquer</w:t>
            </w:r>
            <w:r>
              <w:rPr>
                <w:sz w:val="24"/>
                <w:szCs w:val="24"/>
              </w:rPr>
              <w:t xml:space="preserve"> la valeur de la pente à ne pas dépasser pour une personne en fauteuil roulant.</w:t>
            </w:r>
          </w:p>
        </w:tc>
      </w:tr>
      <w:tr w:rsidR="00A42994" w:rsidRPr="00C86FAA" w14:paraId="66C2F63E" w14:textId="77777777" w:rsidTr="00796200">
        <w:trPr>
          <w:trHeight w:val="265"/>
        </w:trPr>
        <w:tc>
          <w:tcPr>
            <w:tcW w:w="1809" w:type="dxa"/>
            <w:tcBorders>
              <w:right w:val="single" w:sz="4" w:space="0" w:color="auto"/>
            </w:tcBorders>
          </w:tcPr>
          <w:p w14:paraId="4B075351" w14:textId="77777777" w:rsidR="00A42994" w:rsidRPr="00B14E72" w:rsidRDefault="00A42994" w:rsidP="0062728C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7962" w:type="dxa"/>
            <w:vMerge/>
            <w:tcBorders>
              <w:left w:val="single" w:sz="4" w:space="0" w:color="auto"/>
            </w:tcBorders>
          </w:tcPr>
          <w:p w14:paraId="73142456" w14:textId="77777777" w:rsidR="00A42994" w:rsidRPr="00C86FAA" w:rsidRDefault="00A42994" w:rsidP="0062728C"/>
        </w:tc>
      </w:tr>
    </w:tbl>
    <w:p w14:paraId="606DA43A" w14:textId="77777777" w:rsidR="00A42994" w:rsidRDefault="00A42994" w:rsidP="00FB47F7"/>
    <w:p w14:paraId="69424100" w14:textId="77777777" w:rsidR="00A42994" w:rsidRDefault="003875E4" w:rsidP="00196EAF">
      <w:pPr>
        <w:ind w:left="-709"/>
      </w:pPr>
      <w:r>
        <w:rPr>
          <w:noProof/>
          <w:lang w:eastAsia="fr-FR"/>
        </w:rPr>
        <w:drawing>
          <wp:inline distT="0" distB="0" distL="0" distR="0" wp14:anchorId="5F4B11F3" wp14:editId="5DFC7D41">
            <wp:extent cx="6924675" cy="1781175"/>
            <wp:effectExtent l="0" t="0" r="9525" b="9525"/>
            <wp:docPr id="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173" w:type="dxa"/>
        <w:tblInd w:w="-34" w:type="dxa"/>
        <w:tblLook w:val="00A0" w:firstRow="1" w:lastRow="0" w:firstColumn="1" w:lastColumn="0" w:noHBand="0" w:noVBand="0"/>
      </w:tblPr>
      <w:tblGrid>
        <w:gridCol w:w="1809"/>
        <w:gridCol w:w="8364"/>
      </w:tblGrid>
      <w:tr w:rsidR="00A42994" w:rsidRPr="00D24C4F" w14:paraId="1B3E12D1" w14:textId="77777777" w:rsidTr="00796200">
        <w:tc>
          <w:tcPr>
            <w:tcW w:w="1809" w:type="dxa"/>
            <w:tcBorders>
              <w:right w:val="single" w:sz="4" w:space="0" w:color="auto"/>
            </w:tcBorders>
          </w:tcPr>
          <w:p w14:paraId="2DC48779" w14:textId="77777777" w:rsidR="00A42994" w:rsidRPr="00D24C4F" w:rsidRDefault="00A42994" w:rsidP="006272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II.3</w:t>
            </w:r>
          </w:p>
        </w:tc>
        <w:tc>
          <w:tcPr>
            <w:tcW w:w="8364" w:type="dxa"/>
            <w:vMerge w:val="restart"/>
            <w:tcBorders>
              <w:left w:val="single" w:sz="4" w:space="0" w:color="auto"/>
            </w:tcBorders>
          </w:tcPr>
          <w:p w14:paraId="678E0B11" w14:textId="77777777" w:rsidR="00A42994" w:rsidRDefault="00A42994" w:rsidP="00AC77F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Convertir </w:t>
            </w:r>
            <w:r>
              <w:rPr>
                <w:sz w:val="24"/>
                <w:szCs w:val="24"/>
              </w:rPr>
              <w:t>le résultat de la question précédente en degrés.</w:t>
            </w:r>
          </w:p>
          <w:p w14:paraId="4F4B6A69" w14:textId="77777777" w:rsidR="00A42994" w:rsidRPr="00E83079" w:rsidRDefault="003875E4" w:rsidP="00881C70">
            <w:pPr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3A5E089F" wp14:editId="447D85B7">
                  <wp:simplePos x="0" y="0"/>
                  <wp:positionH relativeFrom="column">
                    <wp:posOffset>2560320</wp:posOffset>
                  </wp:positionH>
                  <wp:positionV relativeFrom="paragraph">
                    <wp:posOffset>60325</wp:posOffset>
                  </wp:positionV>
                  <wp:extent cx="27241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1449" y="20925"/>
                      <wp:lineTo x="21449" y="0"/>
                      <wp:lineTo x="0" y="0"/>
                    </wp:wrapPolygon>
                  </wp:wrapTight>
                  <wp:docPr id="36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42994">
              <w:rPr>
                <w:sz w:val="24"/>
                <w:szCs w:val="24"/>
              </w:rPr>
              <w:t xml:space="preserve">On rappelle qu’un véhicule montant une pente de 10% (par exemple) </w:t>
            </w:r>
            <w:r w:rsidR="00A42994" w:rsidRPr="00D24BCE">
              <w:rPr>
                <w:color w:val="000000"/>
                <w:sz w:val="24"/>
                <w:szCs w:val="24"/>
              </w:rPr>
              <w:t xml:space="preserve">va s’élever de 10 mètres </w:t>
            </w:r>
            <w:r w:rsidR="00881C70">
              <w:rPr>
                <w:color w:val="000000"/>
                <w:sz w:val="24"/>
                <w:szCs w:val="24"/>
              </w:rPr>
              <w:t xml:space="preserve">pour un déplacement horizontal de </w:t>
            </w:r>
            <w:r w:rsidR="00A42994" w:rsidRPr="00D24BCE">
              <w:rPr>
                <w:color w:val="000000"/>
                <w:sz w:val="24"/>
                <w:szCs w:val="24"/>
              </w:rPr>
              <w:t>100</w:t>
            </w:r>
            <w:r w:rsidR="00881C70">
              <w:rPr>
                <w:color w:val="000000"/>
                <w:sz w:val="24"/>
                <w:szCs w:val="24"/>
              </w:rPr>
              <w:t> </w:t>
            </w:r>
            <w:r w:rsidR="00A42994" w:rsidRPr="00D24BCE">
              <w:rPr>
                <w:color w:val="000000"/>
                <w:sz w:val="24"/>
                <w:szCs w:val="24"/>
              </w:rPr>
              <w:t xml:space="preserve">mètres </w:t>
            </w:r>
            <w:r w:rsidR="00A42994">
              <w:rPr>
                <w:sz w:val="24"/>
                <w:szCs w:val="24"/>
              </w:rPr>
              <w:t>(voir schéma ci-contre).</w:t>
            </w:r>
          </w:p>
        </w:tc>
      </w:tr>
      <w:tr w:rsidR="00A42994" w:rsidRPr="00C86FAA" w14:paraId="1242F589" w14:textId="77777777" w:rsidTr="00796200">
        <w:trPr>
          <w:trHeight w:val="846"/>
        </w:trPr>
        <w:tc>
          <w:tcPr>
            <w:tcW w:w="1809" w:type="dxa"/>
            <w:tcBorders>
              <w:right w:val="single" w:sz="4" w:space="0" w:color="auto"/>
            </w:tcBorders>
          </w:tcPr>
          <w:p w14:paraId="37649925" w14:textId="77777777" w:rsidR="00A42994" w:rsidRPr="00B14E72" w:rsidRDefault="00A42994" w:rsidP="0062728C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8364" w:type="dxa"/>
            <w:vMerge/>
            <w:tcBorders>
              <w:left w:val="single" w:sz="4" w:space="0" w:color="auto"/>
            </w:tcBorders>
          </w:tcPr>
          <w:p w14:paraId="2953E347" w14:textId="77777777" w:rsidR="00A42994" w:rsidRPr="00C86FAA" w:rsidRDefault="00A42994" w:rsidP="0062728C"/>
        </w:tc>
      </w:tr>
    </w:tbl>
    <w:p w14:paraId="2DD23AF9" w14:textId="77777777" w:rsidR="00A42994" w:rsidRDefault="00A42994" w:rsidP="00195DB2">
      <w:pPr>
        <w:jc w:val="both"/>
        <w:rPr>
          <w:b/>
          <w:sz w:val="24"/>
          <w:szCs w:val="24"/>
        </w:rPr>
      </w:pPr>
    </w:p>
    <w:p w14:paraId="752D30C1" w14:textId="77777777" w:rsidR="00A42994" w:rsidRDefault="00A42994" w:rsidP="00195DB2">
      <w:pPr>
        <w:jc w:val="both"/>
        <w:rPr>
          <w:sz w:val="24"/>
          <w:szCs w:val="24"/>
        </w:rPr>
      </w:pPr>
      <w:r w:rsidRPr="00195DB2">
        <w:rPr>
          <w:sz w:val="24"/>
          <w:szCs w:val="24"/>
        </w:rPr>
        <w:t>On souhaite vérifier qu’une</w:t>
      </w:r>
      <w:r>
        <w:rPr>
          <w:sz w:val="24"/>
          <w:szCs w:val="24"/>
        </w:rPr>
        <w:t xml:space="preserve"> personne en fauteuil roulant peut gravir la rampe inclinable en cas de mer basse (cas le plus défavorable).</w:t>
      </w:r>
    </w:p>
    <w:tbl>
      <w:tblPr>
        <w:tblW w:w="9771" w:type="dxa"/>
        <w:tblInd w:w="-34" w:type="dxa"/>
        <w:tblLook w:val="00A0" w:firstRow="1" w:lastRow="0" w:firstColumn="1" w:lastColumn="0" w:noHBand="0" w:noVBand="0"/>
      </w:tblPr>
      <w:tblGrid>
        <w:gridCol w:w="1809"/>
        <w:gridCol w:w="7962"/>
      </w:tblGrid>
      <w:tr w:rsidR="00A42994" w:rsidRPr="00196EAF" w14:paraId="3DE689DC" w14:textId="77777777" w:rsidTr="00796200">
        <w:tc>
          <w:tcPr>
            <w:tcW w:w="1809" w:type="dxa"/>
            <w:tcBorders>
              <w:right w:val="single" w:sz="4" w:space="0" w:color="auto"/>
            </w:tcBorders>
          </w:tcPr>
          <w:p w14:paraId="61B45532" w14:textId="77777777" w:rsidR="00A42994" w:rsidRPr="00D11C54" w:rsidRDefault="00A42994" w:rsidP="0062728C">
            <w:pPr>
              <w:rPr>
                <w:sz w:val="24"/>
                <w:szCs w:val="24"/>
              </w:rPr>
            </w:pPr>
            <w:r w:rsidRPr="00D11C54">
              <w:rPr>
                <w:sz w:val="24"/>
                <w:szCs w:val="24"/>
              </w:rPr>
              <w:t>Question II.4</w:t>
            </w:r>
          </w:p>
        </w:tc>
        <w:tc>
          <w:tcPr>
            <w:tcW w:w="7962" w:type="dxa"/>
            <w:vMerge w:val="restart"/>
            <w:tcBorders>
              <w:left w:val="single" w:sz="4" w:space="0" w:color="auto"/>
            </w:tcBorders>
          </w:tcPr>
          <w:p w14:paraId="5E354D62" w14:textId="77777777" w:rsidR="00A42994" w:rsidRPr="00196EAF" w:rsidRDefault="00A42994" w:rsidP="00141408">
            <w:pPr>
              <w:ind w:right="-1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Pour cela, </w:t>
            </w:r>
            <w:r w:rsidRPr="00001E0D">
              <w:rPr>
                <w:b/>
                <w:bCs/>
                <w:sz w:val="24"/>
                <w:szCs w:val="24"/>
              </w:rPr>
              <w:t>déterminer</w:t>
            </w:r>
            <w:r>
              <w:rPr>
                <w:sz w:val="24"/>
                <w:szCs w:val="24"/>
              </w:rPr>
              <w:t xml:space="preserve"> l’angle α correspondant à la mer basse (</w:t>
            </w:r>
            <w:r w:rsidRPr="004624A9">
              <w:rPr>
                <w:i/>
                <w:iCs/>
                <w:sz w:val="24"/>
                <w:szCs w:val="24"/>
              </w:rPr>
              <w:t>h</w:t>
            </w:r>
            <w:r>
              <w:rPr>
                <w:i/>
                <w:iCs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= 716 mm).</w:t>
            </w:r>
          </w:p>
        </w:tc>
      </w:tr>
      <w:tr w:rsidR="00A42994" w:rsidRPr="00C86FAA" w14:paraId="373C13E2" w14:textId="77777777" w:rsidTr="00796200">
        <w:trPr>
          <w:trHeight w:val="242"/>
        </w:trPr>
        <w:tc>
          <w:tcPr>
            <w:tcW w:w="1809" w:type="dxa"/>
            <w:tcBorders>
              <w:right w:val="single" w:sz="4" w:space="0" w:color="auto"/>
            </w:tcBorders>
          </w:tcPr>
          <w:p w14:paraId="50438DEB" w14:textId="77777777" w:rsidR="00A42994" w:rsidRPr="00D11C54" w:rsidRDefault="00A42994" w:rsidP="00CB002B">
            <w:pPr>
              <w:spacing w:after="120"/>
              <w:rPr>
                <w:sz w:val="20"/>
                <w:szCs w:val="20"/>
              </w:rPr>
            </w:pPr>
            <w:r w:rsidRPr="00D11C54">
              <w:rPr>
                <w:sz w:val="20"/>
                <w:szCs w:val="20"/>
              </w:rPr>
              <w:t>DT11</w:t>
            </w:r>
          </w:p>
        </w:tc>
        <w:tc>
          <w:tcPr>
            <w:tcW w:w="7962" w:type="dxa"/>
            <w:vMerge/>
            <w:tcBorders>
              <w:left w:val="single" w:sz="4" w:space="0" w:color="auto"/>
            </w:tcBorders>
          </w:tcPr>
          <w:p w14:paraId="4AA857C6" w14:textId="77777777" w:rsidR="00A42994" w:rsidRPr="00C86FAA" w:rsidRDefault="00A42994" w:rsidP="0062728C"/>
        </w:tc>
      </w:tr>
    </w:tbl>
    <w:p w14:paraId="16D38D7C" w14:textId="77777777" w:rsidR="00A42994" w:rsidRDefault="00A42994" w:rsidP="00FB47F7"/>
    <w:p w14:paraId="4CE7935B" w14:textId="77777777" w:rsidR="00A42994" w:rsidRDefault="00A42994">
      <w:pPr>
        <w:spacing w:after="0"/>
      </w:pPr>
      <w:r>
        <w:br w:type="page"/>
      </w:r>
    </w:p>
    <w:p w14:paraId="6B0CE492" w14:textId="77777777" w:rsidR="00A42994" w:rsidRDefault="00A42994" w:rsidP="00FB47F7"/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353"/>
        <w:gridCol w:w="4420"/>
      </w:tblGrid>
      <w:tr w:rsidR="00A42994" w14:paraId="2219C278" w14:textId="77777777" w:rsidTr="00A55B1E">
        <w:tc>
          <w:tcPr>
            <w:tcW w:w="5353" w:type="dxa"/>
            <w:vAlign w:val="center"/>
          </w:tcPr>
          <w:p w14:paraId="68A99F0F" w14:textId="77777777" w:rsidR="00A42994" w:rsidRPr="00A55B1E" w:rsidRDefault="00A42994" w:rsidP="00A55B1E">
            <w:pPr>
              <w:jc w:val="both"/>
              <w:rPr>
                <w:color w:val="000000"/>
                <w:sz w:val="24"/>
                <w:szCs w:val="24"/>
              </w:rPr>
            </w:pPr>
            <w:r w:rsidRPr="00A55B1E">
              <w:rPr>
                <w:color w:val="000000"/>
                <w:sz w:val="24"/>
                <w:szCs w:val="24"/>
              </w:rPr>
              <w:t>Lors de l’embarquement ou du débarquement, de nombreux passagers se déplacent simultanément sur la passerelle.</w:t>
            </w:r>
          </w:p>
          <w:p w14:paraId="4E48038D" w14:textId="77777777" w:rsidR="00A42994" w:rsidRPr="00A55B1E" w:rsidRDefault="00A42994" w:rsidP="00A55B1E">
            <w:pPr>
              <w:jc w:val="both"/>
              <w:rPr>
                <w:color w:val="000000"/>
                <w:sz w:val="24"/>
                <w:szCs w:val="24"/>
              </w:rPr>
            </w:pPr>
            <w:r w:rsidRPr="00A55B1E">
              <w:rPr>
                <w:color w:val="000000"/>
                <w:sz w:val="24"/>
                <w:szCs w:val="24"/>
              </w:rPr>
              <w:t>Cette charge répartie (appelée « </w:t>
            </w:r>
            <w:r w:rsidRPr="00A55B1E">
              <w:rPr>
                <w:i/>
                <w:color w:val="000000"/>
                <w:sz w:val="24"/>
                <w:szCs w:val="24"/>
              </w:rPr>
              <w:t>p </w:t>
            </w:r>
            <w:r w:rsidRPr="00A55B1E">
              <w:rPr>
                <w:color w:val="000000"/>
                <w:sz w:val="24"/>
                <w:szCs w:val="24"/>
              </w:rPr>
              <w:t>») va provoquer une déformation (ou flèche) de la passerelle.</w:t>
            </w:r>
          </w:p>
          <w:p w14:paraId="3BBD10CA" w14:textId="77777777" w:rsidR="00A42994" w:rsidRPr="00A55B1E" w:rsidRDefault="00A42994" w:rsidP="00A55B1E">
            <w:pPr>
              <w:jc w:val="both"/>
              <w:rPr>
                <w:color w:val="000000"/>
                <w:sz w:val="24"/>
                <w:szCs w:val="24"/>
              </w:rPr>
            </w:pPr>
            <w:r w:rsidRPr="00A55B1E">
              <w:rPr>
                <w:color w:val="000000"/>
                <w:sz w:val="24"/>
                <w:szCs w:val="24"/>
              </w:rPr>
              <w:t xml:space="preserve">Il s’agit de vérifier que cette flèche </w:t>
            </w:r>
            <w:r>
              <w:rPr>
                <w:color w:val="000000"/>
                <w:sz w:val="24"/>
                <w:szCs w:val="24"/>
              </w:rPr>
              <w:t>n’excède pas 10</w:t>
            </w:r>
            <w:r w:rsidR="004551E1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mm afin de </w:t>
            </w:r>
            <w:r w:rsidRPr="00A55B1E">
              <w:rPr>
                <w:color w:val="000000"/>
                <w:sz w:val="24"/>
                <w:szCs w:val="24"/>
              </w:rPr>
              <w:t xml:space="preserve">ne </w:t>
            </w:r>
            <w:r>
              <w:rPr>
                <w:color w:val="000000"/>
                <w:sz w:val="24"/>
                <w:szCs w:val="24"/>
              </w:rPr>
              <w:t>p</w:t>
            </w:r>
            <w:r w:rsidRPr="00A55B1E">
              <w:rPr>
                <w:color w:val="000000"/>
                <w:sz w:val="24"/>
                <w:szCs w:val="24"/>
              </w:rPr>
              <w:t>as gêner l’accès d’un fauteuil roulant.</w:t>
            </w:r>
          </w:p>
        </w:tc>
        <w:tc>
          <w:tcPr>
            <w:tcW w:w="4420" w:type="dxa"/>
            <w:vAlign w:val="center"/>
          </w:tcPr>
          <w:p w14:paraId="5F39E3AE" w14:textId="77777777" w:rsidR="00A42994" w:rsidRDefault="003875E4" w:rsidP="00A55B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E7FA209" wp14:editId="217803F8">
                  <wp:extent cx="2371725" cy="942975"/>
                  <wp:effectExtent l="0" t="0" r="9525" b="9525"/>
                  <wp:docPr id="4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0834B" w14:textId="77777777" w:rsidR="00A42994" w:rsidRDefault="003875E4" w:rsidP="00A55B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3D0CA0" wp14:editId="051A0D34">
                  <wp:extent cx="2305050" cy="962025"/>
                  <wp:effectExtent l="0" t="0" r="0" b="9525"/>
                  <wp:docPr id="5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46307D" w14:textId="77777777" w:rsidR="00A42994" w:rsidRDefault="00A42994" w:rsidP="00A338B8"/>
    <w:tbl>
      <w:tblPr>
        <w:tblW w:w="10054" w:type="dxa"/>
        <w:tblInd w:w="-34" w:type="dxa"/>
        <w:tblLook w:val="00A0" w:firstRow="1" w:lastRow="0" w:firstColumn="1" w:lastColumn="0" w:noHBand="0" w:noVBand="0"/>
      </w:tblPr>
      <w:tblGrid>
        <w:gridCol w:w="1809"/>
        <w:gridCol w:w="8245"/>
      </w:tblGrid>
      <w:tr w:rsidR="00A42994" w:rsidRPr="00222F84" w14:paraId="1F00A6BB" w14:textId="77777777" w:rsidTr="00796200">
        <w:tc>
          <w:tcPr>
            <w:tcW w:w="1809" w:type="dxa"/>
            <w:tcBorders>
              <w:right w:val="single" w:sz="4" w:space="0" w:color="auto"/>
            </w:tcBorders>
          </w:tcPr>
          <w:p w14:paraId="0CBEFC69" w14:textId="77777777" w:rsidR="00A42994" w:rsidRPr="00D24C4F" w:rsidRDefault="00A42994" w:rsidP="00AD1F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II.5</w:t>
            </w:r>
          </w:p>
        </w:tc>
        <w:tc>
          <w:tcPr>
            <w:tcW w:w="8245" w:type="dxa"/>
            <w:vMerge w:val="restart"/>
            <w:tcBorders>
              <w:left w:val="single" w:sz="4" w:space="0" w:color="auto"/>
            </w:tcBorders>
          </w:tcPr>
          <w:p w14:paraId="15E6092F" w14:textId="77777777" w:rsidR="00A42994" w:rsidRDefault="00A42994" w:rsidP="007A2362">
            <w:pPr>
              <w:jc w:val="both"/>
              <w:rPr>
                <w:sz w:val="24"/>
                <w:szCs w:val="24"/>
              </w:rPr>
            </w:pPr>
            <w:r w:rsidRPr="00D05062">
              <w:rPr>
                <w:sz w:val="24"/>
                <w:szCs w:val="24"/>
              </w:rPr>
              <w:t>En utilisant la formule ci-dessous,</w:t>
            </w:r>
            <w:r>
              <w:rPr>
                <w:b/>
                <w:sz w:val="24"/>
                <w:szCs w:val="24"/>
              </w:rPr>
              <w:t xml:space="preserve"> c</w:t>
            </w:r>
            <w:r w:rsidRPr="00E970BE">
              <w:rPr>
                <w:b/>
                <w:sz w:val="24"/>
                <w:szCs w:val="24"/>
              </w:rPr>
              <w:t>alculer</w:t>
            </w:r>
            <w:r>
              <w:rPr>
                <w:sz w:val="24"/>
                <w:szCs w:val="24"/>
              </w:rPr>
              <w:t xml:space="preserve"> la flèche </w:t>
            </w:r>
            <w:proofErr w:type="spellStart"/>
            <w:r w:rsidRPr="00D05062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D0506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c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3583"/>
              <w:gridCol w:w="4446"/>
            </w:tblGrid>
            <w:tr w:rsidR="00A42994" w14:paraId="1D411269" w14:textId="77777777" w:rsidTr="00A55B1E">
              <w:tc>
                <w:tcPr>
                  <w:tcW w:w="4007" w:type="dxa"/>
                  <w:vAlign w:val="center"/>
                </w:tcPr>
                <w:p w14:paraId="34FB1D07" w14:textId="77777777" w:rsidR="00A42994" w:rsidRPr="00A55B1E" w:rsidRDefault="003875E4" w:rsidP="00B64D0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53792469" wp14:editId="6976A38A">
                        <wp:extent cx="2114550" cy="1143000"/>
                        <wp:effectExtent l="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07" w:type="dxa"/>
                  <w:vAlign w:val="center"/>
                </w:tcPr>
                <w:p w14:paraId="20955DED" w14:textId="77777777" w:rsidR="00A42994" w:rsidRPr="00A55B1E" w:rsidRDefault="003875E4" w:rsidP="00A55B1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76CC558" wp14:editId="72DB7D22">
                        <wp:extent cx="2686050" cy="1019175"/>
                        <wp:effectExtent l="0" t="0" r="0" b="9525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05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46BFA4B" w14:textId="77777777" w:rsidR="00A42994" w:rsidRDefault="00A42994" w:rsidP="007A2362">
            <w:pPr>
              <w:jc w:val="both"/>
              <w:rPr>
                <w:sz w:val="24"/>
              </w:rPr>
            </w:pPr>
            <w:r>
              <w:rPr>
                <w:sz w:val="24"/>
              </w:rPr>
              <w:t>On donne :</w:t>
            </w:r>
          </w:p>
          <w:p w14:paraId="1D6DF946" w14:textId="77777777" w:rsidR="00A42994" w:rsidRPr="00D81F9F" w:rsidRDefault="00A42994" w:rsidP="00D81F9F">
            <w:pPr>
              <w:jc w:val="center"/>
              <w:rPr>
                <w:i/>
                <w:color w:val="FF0000"/>
                <w:sz w:val="24"/>
              </w:rPr>
            </w:pPr>
            <w:r w:rsidRPr="00060899">
              <w:rPr>
                <w:rFonts w:ascii="Times New Roman" w:hAnsi="Times New Roman" w:cs="Times New Roman"/>
                <w:i/>
                <w:sz w:val="24"/>
              </w:rPr>
              <w:t>p</w:t>
            </w:r>
            <w:r>
              <w:rPr>
                <w:sz w:val="24"/>
              </w:rPr>
              <w:t xml:space="preserve"> = 700 daN.m</w:t>
            </w:r>
            <w:r w:rsidRPr="008E0C6D">
              <w:rPr>
                <w:sz w:val="24"/>
                <w:vertAlign w:val="superscript"/>
              </w:rPr>
              <w:t>-1</w:t>
            </w:r>
            <w:r>
              <w:rPr>
                <w:sz w:val="24"/>
              </w:rPr>
              <w:t xml:space="preserve">        </w:t>
            </w:r>
            <w:r w:rsidRPr="00060899">
              <w:rPr>
                <w:rFonts w:ascii="Times New Roman" w:hAnsi="Times New Roman" w:cs="Times New Roman"/>
                <w:i/>
                <w:sz w:val="24"/>
              </w:rPr>
              <w:t>l</w:t>
            </w:r>
            <w:r>
              <w:rPr>
                <w:sz w:val="24"/>
              </w:rPr>
              <w:t xml:space="preserve"> =  3 m       </w:t>
            </w:r>
            <w:r w:rsidRPr="00060899">
              <w:rPr>
                <w:rFonts w:ascii="Times New Roman" w:hAnsi="Times New Roman" w:cs="Times New Roman"/>
                <w:i/>
                <w:sz w:val="24"/>
              </w:rPr>
              <w:t>E</w:t>
            </w:r>
            <w:r>
              <w:rPr>
                <w:sz w:val="24"/>
              </w:rPr>
              <w:t xml:space="preserve"> = 210.10</w:t>
            </w:r>
            <w:r>
              <w:rPr>
                <w:sz w:val="24"/>
                <w:vertAlign w:val="superscript"/>
              </w:rPr>
              <w:t>9</w:t>
            </w:r>
            <w:r>
              <w:rPr>
                <w:sz w:val="24"/>
              </w:rPr>
              <w:t xml:space="preserve"> Pa     </w:t>
            </w:r>
            <w:proofErr w:type="spellStart"/>
            <w:r w:rsidRPr="00060899">
              <w:rPr>
                <w:rFonts w:ascii="Times New Roman" w:hAnsi="Times New Roman" w:cs="Times New Roman"/>
                <w:i/>
                <w:sz w:val="24"/>
              </w:rPr>
              <w:t>I</w:t>
            </w:r>
            <w:r w:rsidRPr="00060899">
              <w:rPr>
                <w:rFonts w:ascii="Times New Roman" w:hAnsi="Times New Roman" w:cs="Times New Roman"/>
                <w:i/>
                <w:sz w:val="24"/>
                <w:vertAlign w:val="subscript"/>
              </w:rPr>
              <w:t>Gz</w:t>
            </w:r>
            <w:proofErr w:type="spellEnd"/>
            <w:r>
              <w:rPr>
                <w:sz w:val="24"/>
              </w:rPr>
              <w:t xml:space="preserve"> = 863.10</w:t>
            </w:r>
            <w:r w:rsidRPr="00C25D0E">
              <w:rPr>
                <w:sz w:val="24"/>
                <w:vertAlign w:val="superscript"/>
              </w:rPr>
              <w:t>-8</w:t>
            </w:r>
            <w:r>
              <w:rPr>
                <w:sz w:val="24"/>
              </w:rPr>
              <w:t xml:space="preserve"> m</w:t>
            </w:r>
            <w:r w:rsidRPr="00DB1955">
              <w:rPr>
                <w:sz w:val="24"/>
                <w:vertAlign w:val="superscript"/>
              </w:rPr>
              <w:t>4</w:t>
            </w:r>
          </w:p>
        </w:tc>
      </w:tr>
      <w:tr w:rsidR="00A42994" w:rsidRPr="00C86FAA" w14:paraId="354D2B5D" w14:textId="77777777" w:rsidTr="00796200">
        <w:trPr>
          <w:trHeight w:val="846"/>
        </w:trPr>
        <w:tc>
          <w:tcPr>
            <w:tcW w:w="1809" w:type="dxa"/>
            <w:tcBorders>
              <w:right w:val="single" w:sz="4" w:space="0" w:color="auto"/>
            </w:tcBorders>
          </w:tcPr>
          <w:p w14:paraId="77092587" w14:textId="77777777" w:rsidR="00A42994" w:rsidRPr="00047348" w:rsidRDefault="00A42994" w:rsidP="00CB002B">
            <w:pPr>
              <w:spacing w:after="120"/>
              <w:rPr>
                <w:sz w:val="20"/>
                <w:szCs w:val="20"/>
              </w:rPr>
            </w:pPr>
            <w:r w:rsidRPr="00047348">
              <w:rPr>
                <w:sz w:val="20"/>
                <w:szCs w:val="20"/>
              </w:rPr>
              <w:t>DT11</w:t>
            </w:r>
          </w:p>
        </w:tc>
        <w:tc>
          <w:tcPr>
            <w:tcW w:w="8245" w:type="dxa"/>
            <w:vMerge/>
            <w:tcBorders>
              <w:left w:val="single" w:sz="4" w:space="0" w:color="auto"/>
            </w:tcBorders>
          </w:tcPr>
          <w:p w14:paraId="34F1A4D4" w14:textId="77777777" w:rsidR="00A42994" w:rsidRPr="00C86FAA" w:rsidRDefault="00A42994" w:rsidP="00AD1F96"/>
        </w:tc>
      </w:tr>
    </w:tbl>
    <w:p w14:paraId="6C855A29" w14:textId="77777777" w:rsidR="00A42994" w:rsidRDefault="00A42994" w:rsidP="00A338B8"/>
    <w:p w14:paraId="52E0CCC2" w14:textId="77777777" w:rsidR="00A42994" w:rsidRPr="00F83A8C" w:rsidRDefault="00A42994" w:rsidP="00A338B8">
      <w:pPr>
        <w:rPr>
          <w:b/>
          <w:bCs/>
          <w:sz w:val="28"/>
          <w:szCs w:val="28"/>
        </w:rPr>
      </w:pPr>
      <w:r w:rsidRPr="00F83A8C">
        <w:rPr>
          <w:b/>
          <w:bCs/>
          <w:sz w:val="28"/>
          <w:szCs w:val="28"/>
        </w:rPr>
        <w:t>Synthèse</w:t>
      </w:r>
    </w:p>
    <w:tbl>
      <w:tblPr>
        <w:tblW w:w="9771" w:type="dxa"/>
        <w:tblInd w:w="-34" w:type="dxa"/>
        <w:tblLook w:val="00A0" w:firstRow="1" w:lastRow="0" w:firstColumn="1" w:lastColumn="0" w:noHBand="0" w:noVBand="0"/>
      </w:tblPr>
      <w:tblGrid>
        <w:gridCol w:w="1809"/>
        <w:gridCol w:w="7962"/>
      </w:tblGrid>
      <w:tr w:rsidR="00A42994" w:rsidRPr="00D24C4F" w14:paraId="40FB194D" w14:textId="77777777" w:rsidTr="00796200">
        <w:tc>
          <w:tcPr>
            <w:tcW w:w="1809" w:type="dxa"/>
            <w:tcBorders>
              <w:right w:val="single" w:sz="4" w:space="0" w:color="auto"/>
            </w:tcBorders>
          </w:tcPr>
          <w:p w14:paraId="151BFDAE" w14:textId="77777777" w:rsidR="00A42994" w:rsidRPr="00D24C4F" w:rsidRDefault="00A42994" w:rsidP="00AD1F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 II.6</w:t>
            </w:r>
          </w:p>
        </w:tc>
        <w:tc>
          <w:tcPr>
            <w:tcW w:w="7962" w:type="dxa"/>
            <w:vMerge w:val="restart"/>
            <w:tcBorders>
              <w:left w:val="single" w:sz="4" w:space="0" w:color="auto"/>
            </w:tcBorders>
          </w:tcPr>
          <w:p w14:paraId="6DDFAF76" w14:textId="77777777" w:rsidR="00A42994" w:rsidRDefault="00A42994" w:rsidP="00D75601">
            <w:pPr>
              <w:jc w:val="both"/>
              <w:rPr>
                <w:b/>
                <w:bCs/>
                <w:sz w:val="24"/>
                <w:szCs w:val="24"/>
              </w:rPr>
            </w:pPr>
            <w:r w:rsidRPr="00C54EDD">
              <w:rPr>
                <w:b/>
                <w:bCs/>
                <w:sz w:val="24"/>
                <w:szCs w:val="24"/>
              </w:rPr>
              <w:t>Comparer</w:t>
            </w:r>
            <w:r>
              <w:rPr>
                <w:sz w:val="24"/>
                <w:szCs w:val="24"/>
              </w:rPr>
              <w:t xml:space="preserve"> l’angle d’inclinaison obtenu avec les valeurs indiquées dans la règle</w:t>
            </w:r>
            <w:r w:rsidR="005C6225">
              <w:rPr>
                <w:sz w:val="24"/>
                <w:szCs w:val="24"/>
              </w:rPr>
              <w:t>mentation (question II.</w:t>
            </w:r>
            <w:r>
              <w:rPr>
                <w:sz w:val="24"/>
                <w:szCs w:val="24"/>
              </w:rPr>
              <w:t>2).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395B2500" w14:textId="77777777" w:rsidR="00A42994" w:rsidRPr="00F83A8C" w:rsidRDefault="00A42994" w:rsidP="00D7560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Comparer </w:t>
            </w:r>
            <w:r w:rsidRPr="00F83A8C">
              <w:rPr>
                <w:bCs/>
                <w:sz w:val="24"/>
                <w:szCs w:val="24"/>
              </w:rPr>
              <w:t xml:space="preserve">la flèche calculée avec la valeur </w:t>
            </w:r>
            <w:r>
              <w:rPr>
                <w:bCs/>
                <w:sz w:val="24"/>
                <w:szCs w:val="24"/>
              </w:rPr>
              <w:t>maximale indiquée</w:t>
            </w:r>
            <w:r w:rsidR="005C6225">
              <w:rPr>
                <w:bCs/>
                <w:sz w:val="24"/>
                <w:szCs w:val="24"/>
              </w:rPr>
              <w:t>.</w:t>
            </w:r>
          </w:p>
          <w:p w14:paraId="78A73076" w14:textId="77777777" w:rsidR="00A42994" w:rsidRPr="007B23F9" w:rsidRDefault="00A42994" w:rsidP="00E970BE">
            <w:pPr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Conclure </w:t>
            </w:r>
            <w:r w:rsidRPr="006C5651">
              <w:rPr>
                <w:sz w:val="24"/>
                <w:szCs w:val="24"/>
              </w:rPr>
              <w:t>su</w:t>
            </w:r>
            <w:r>
              <w:rPr>
                <w:sz w:val="24"/>
                <w:szCs w:val="24"/>
              </w:rPr>
              <w:t xml:space="preserve">r la facilité d’accessibilité à bord par une personne en fauteuil </w:t>
            </w:r>
            <w:r w:rsidRPr="00BF3A22">
              <w:rPr>
                <w:sz w:val="24"/>
                <w:szCs w:val="24"/>
              </w:rPr>
              <w:t>roulant.</w:t>
            </w:r>
          </w:p>
        </w:tc>
      </w:tr>
      <w:tr w:rsidR="00A42994" w:rsidRPr="00C86FAA" w14:paraId="1DC99B46" w14:textId="77777777" w:rsidTr="00796200">
        <w:trPr>
          <w:trHeight w:val="846"/>
        </w:trPr>
        <w:tc>
          <w:tcPr>
            <w:tcW w:w="1809" w:type="dxa"/>
            <w:tcBorders>
              <w:right w:val="single" w:sz="4" w:space="0" w:color="auto"/>
            </w:tcBorders>
          </w:tcPr>
          <w:p w14:paraId="7C067151" w14:textId="77777777" w:rsidR="00A42994" w:rsidRPr="00A26DF4" w:rsidRDefault="00A42994" w:rsidP="00AD1F96">
            <w:pPr>
              <w:spacing w:after="120"/>
              <w:rPr>
                <w:strike/>
                <w:sz w:val="16"/>
                <w:szCs w:val="16"/>
              </w:rPr>
            </w:pPr>
          </w:p>
        </w:tc>
        <w:tc>
          <w:tcPr>
            <w:tcW w:w="7962" w:type="dxa"/>
            <w:vMerge/>
            <w:tcBorders>
              <w:left w:val="single" w:sz="4" w:space="0" w:color="auto"/>
            </w:tcBorders>
          </w:tcPr>
          <w:p w14:paraId="1E36222B" w14:textId="77777777" w:rsidR="00A42994" w:rsidRPr="00C86FAA" w:rsidRDefault="00A42994" w:rsidP="00AD1F96"/>
        </w:tc>
      </w:tr>
    </w:tbl>
    <w:p w14:paraId="5A568320" w14:textId="77777777" w:rsidR="00A42994" w:rsidRDefault="00A42994" w:rsidP="00BF3A22"/>
    <w:p w14:paraId="43F15364" w14:textId="77777777" w:rsidR="00A42994" w:rsidRPr="00030D60" w:rsidRDefault="00A42994" w:rsidP="00BF3A22">
      <w:pPr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 xml:space="preserve">DT1 </w:t>
      </w:r>
      <w:r w:rsidRPr="00105E77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présentation des deux navires</w:t>
      </w:r>
    </w:p>
    <w:p w14:paraId="1C190B55" w14:textId="77777777" w:rsidR="00A42994" w:rsidRPr="001A6514" w:rsidRDefault="003875E4" w:rsidP="00BF3A22">
      <w:pPr>
        <w:numPr>
          <w:ilvl w:val="0"/>
          <w:numId w:val="12"/>
        </w:numPr>
        <w:rPr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5168" behindDoc="0" locked="1" layoutInCell="1" allowOverlap="1" wp14:anchorId="695C7C15" wp14:editId="1C111FDA">
            <wp:simplePos x="0" y="0"/>
            <wp:positionH relativeFrom="column">
              <wp:posOffset>2531745</wp:posOffset>
            </wp:positionH>
            <wp:positionV relativeFrom="paragraph">
              <wp:posOffset>100965</wp:posOffset>
            </wp:positionV>
            <wp:extent cx="3792855" cy="2131060"/>
            <wp:effectExtent l="0" t="0" r="0" b="2540"/>
            <wp:wrapSquare wrapText="bothSides"/>
            <wp:docPr id="35" name="Image 6" descr="ce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ces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48" b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37B9">
        <w:rPr>
          <w:b/>
          <w:bCs/>
          <w:sz w:val="24"/>
          <w:szCs w:val="24"/>
        </w:rPr>
        <w:t>Navette « César » </w:t>
      </w:r>
    </w:p>
    <w:p w14:paraId="07D473DB" w14:textId="77777777" w:rsidR="00A42994" w:rsidRPr="001A6514" w:rsidRDefault="00A42994" w:rsidP="00BF3A22">
      <w:pPr>
        <w:jc w:val="both"/>
        <w:rPr>
          <w:sz w:val="24"/>
          <w:szCs w:val="24"/>
        </w:rPr>
      </w:pPr>
      <w:r w:rsidRPr="001A6514">
        <w:rPr>
          <w:sz w:val="24"/>
          <w:szCs w:val="24"/>
        </w:rPr>
        <w:t xml:space="preserve">Mise en service en 1953, elle est </w:t>
      </w:r>
      <w:proofErr w:type="spellStart"/>
      <w:r w:rsidRPr="00BD2AD6">
        <w:rPr>
          <w:b/>
          <w:sz w:val="24"/>
          <w:szCs w:val="24"/>
        </w:rPr>
        <w:t>amphidrome</w:t>
      </w:r>
      <w:proofErr w:type="spellEnd"/>
      <w:r w:rsidRPr="001A6514">
        <w:rPr>
          <w:sz w:val="24"/>
          <w:szCs w:val="24"/>
        </w:rPr>
        <w:t xml:space="preserve">, c’est-à-dire que la proue et la poupe sont </w:t>
      </w:r>
      <w:r>
        <w:rPr>
          <w:sz w:val="24"/>
          <w:szCs w:val="24"/>
        </w:rPr>
        <w:t>symétriques</w:t>
      </w:r>
      <w:r w:rsidRPr="001A6514">
        <w:rPr>
          <w:sz w:val="24"/>
          <w:szCs w:val="24"/>
        </w:rPr>
        <w:t xml:space="preserve"> pour éviter d’effectuer un demi-tour à chaque voyage.</w:t>
      </w:r>
    </w:p>
    <w:p w14:paraId="7C6D3FF8" w14:textId="77777777" w:rsidR="00A42994" w:rsidRPr="001A6514" w:rsidRDefault="00A42994" w:rsidP="00BF3A22">
      <w:pPr>
        <w:jc w:val="both"/>
        <w:rPr>
          <w:sz w:val="24"/>
          <w:szCs w:val="24"/>
        </w:rPr>
      </w:pPr>
      <w:r w:rsidRPr="001A6514">
        <w:rPr>
          <w:sz w:val="24"/>
          <w:szCs w:val="24"/>
        </w:rPr>
        <w:t xml:space="preserve">Ce navire de 30 tonnes est motorisé par un moteur diesel Baudoin de 45 </w:t>
      </w:r>
      <w:proofErr w:type="spellStart"/>
      <w:r w:rsidRPr="001A6514">
        <w:rPr>
          <w:sz w:val="24"/>
          <w:szCs w:val="24"/>
        </w:rPr>
        <w:t>ch</w:t>
      </w:r>
      <w:proofErr w:type="spellEnd"/>
      <w:r w:rsidRPr="001A6514">
        <w:rPr>
          <w:sz w:val="24"/>
          <w:szCs w:val="24"/>
        </w:rPr>
        <w:t xml:space="preserve"> (33 kW).</w:t>
      </w:r>
    </w:p>
    <w:p w14:paraId="063BFBC4" w14:textId="77777777" w:rsidR="00A42994" w:rsidRPr="001A6514" w:rsidRDefault="00A42994" w:rsidP="00BF3A22">
      <w:pPr>
        <w:jc w:val="both"/>
        <w:rPr>
          <w:sz w:val="24"/>
          <w:szCs w:val="24"/>
        </w:rPr>
      </w:pPr>
      <w:r w:rsidRPr="001A6514">
        <w:rPr>
          <w:sz w:val="24"/>
          <w:szCs w:val="24"/>
        </w:rPr>
        <w:t>Le pont et la coque sont en chêne et les baies vitrées réalisées en verre.</w:t>
      </w:r>
    </w:p>
    <w:p w14:paraId="46364C9E" w14:textId="77777777" w:rsidR="00A42994" w:rsidRPr="001A6514" w:rsidRDefault="00A42994" w:rsidP="00BF3A22">
      <w:pPr>
        <w:rPr>
          <w:sz w:val="24"/>
          <w:szCs w:val="24"/>
        </w:rPr>
      </w:pPr>
    </w:p>
    <w:p w14:paraId="2C262F01" w14:textId="77777777" w:rsidR="00A42994" w:rsidRPr="001A6514" w:rsidRDefault="00A42994" w:rsidP="00BF3A22">
      <w:pPr>
        <w:rPr>
          <w:sz w:val="24"/>
          <w:szCs w:val="24"/>
        </w:rPr>
      </w:pPr>
    </w:p>
    <w:p w14:paraId="4FE5F887" w14:textId="77777777" w:rsidR="00A42994" w:rsidRPr="001A6514" w:rsidRDefault="00A42994" w:rsidP="00BF3A22">
      <w:pPr>
        <w:rPr>
          <w:sz w:val="24"/>
          <w:szCs w:val="24"/>
        </w:rPr>
      </w:pPr>
    </w:p>
    <w:p w14:paraId="447C319A" w14:textId="5DBA49F1" w:rsidR="00A42994" w:rsidRPr="001A6514" w:rsidRDefault="003875E4" w:rsidP="00BF3A22">
      <w:pPr>
        <w:numPr>
          <w:ilvl w:val="0"/>
          <w:numId w:val="12"/>
        </w:numPr>
        <w:rPr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6192" behindDoc="0" locked="1" layoutInCell="1" allowOverlap="1" wp14:anchorId="57FFA916" wp14:editId="0606A85B">
            <wp:simplePos x="0" y="0"/>
            <wp:positionH relativeFrom="column">
              <wp:posOffset>2531745</wp:posOffset>
            </wp:positionH>
            <wp:positionV relativeFrom="paragraph">
              <wp:posOffset>379095</wp:posOffset>
            </wp:positionV>
            <wp:extent cx="3792855" cy="2009140"/>
            <wp:effectExtent l="0" t="0" r="0" b="0"/>
            <wp:wrapSquare wrapText="bothSides"/>
            <wp:docPr id="34" name="Image 7" descr="Ferry_Boat_arrivee_vieux_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Ferry_Boat_arrivee_vieux_po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6" t="7848" r="7777" b="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51E1">
        <w:rPr>
          <w:b/>
          <w:bCs/>
          <w:sz w:val="24"/>
          <w:szCs w:val="24"/>
        </w:rPr>
        <w:t>Navette « </w:t>
      </w:r>
      <w:r w:rsidR="00631F0A">
        <w:rPr>
          <w:b/>
          <w:bCs/>
          <w:sz w:val="24"/>
          <w:szCs w:val="24"/>
        </w:rPr>
        <w:t>Ferry-boat</w:t>
      </w:r>
      <w:r w:rsidR="00A42994">
        <w:rPr>
          <w:b/>
          <w:bCs/>
          <w:sz w:val="24"/>
          <w:szCs w:val="24"/>
        </w:rPr>
        <w:t> » é</w:t>
      </w:r>
      <w:r w:rsidR="00A42994" w:rsidRPr="001A6514">
        <w:rPr>
          <w:b/>
          <w:bCs/>
          <w:sz w:val="24"/>
          <w:szCs w:val="24"/>
        </w:rPr>
        <w:t>lectro</w:t>
      </w:r>
      <w:r w:rsidR="00A42994">
        <w:rPr>
          <w:b/>
          <w:bCs/>
          <w:sz w:val="24"/>
          <w:szCs w:val="24"/>
        </w:rPr>
        <w:t>-</w:t>
      </w:r>
      <w:r w:rsidR="00D237B9">
        <w:rPr>
          <w:b/>
          <w:bCs/>
          <w:sz w:val="24"/>
          <w:szCs w:val="24"/>
        </w:rPr>
        <w:t>solaire</w:t>
      </w:r>
    </w:p>
    <w:p w14:paraId="6B87C3A0" w14:textId="77777777" w:rsidR="00A42994" w:rsidRPr="001A6514" w:rsidRDefault="00A42994" w:rsidP="00BF3A22">
      <w:pPr>
        <w:jc w:val="both"/>
        <w:rPr>
          <w:sz w:val="24"/>
          <w:szCs w:val="24"/>
        </w:rPr>
      </w:pPr>
    </w:p>
    <w:p w14:paraId="5268B36E" w14:textId="77777777" w:rsidR="00A42994" w:rsidRPr="001A6514" w:rsidRDefault="00A42994" w:rsidP="00BF3A22">
      <w:pPr>
        <w:jc w:val="both"/>
        <w:rPr>
          <w:sz w:val="24"/>
          <w:szCs w:val="24"/>
        </w:rPr>
      </w:pPr>
      <w:r w:rsidRPr="001A6514">
        <w:rPr>
          <w:sz w:val="24"/>
          <w:szCs w:val="24"/>
        </w:rPr>
        <w:t xml:space="preserve">Conçue par le bureau d’architecture navale  « Jean &amp; </w:t>
      </w:r>
      <w:proofErr w:type="spellStart"/>
      <w:r w:rsidRPr="001A6514">
        <w:rPr>
          <w:sz w:val="24"/>
          <w:szCs w:val="24"/>
        </w:rPr>
        <w:t>Frasca</w:t>
      </w:r>
      <w:proofErr w:type="spellEnd"/>
      <w:r w:rsidRPr="001A6514">
        <w:rPr>
          <w:sz w:val="24"/>
          <w:szCs w:val="24"/>
        </w:rPr>
        <w:t xml:space="preserve"> » et inaugurée en 2010, cette navette reprend les dimensions, le caractère </w:t>
      </w:r>
      <w:proofErr w:type="spellStart"/>
      <w:r w:rsidRPr="001A6514">
        <w:rPr>
          <w:sz w:val="24"/>
          <w:szCs w:val="24"/>
        </w:rPr>
        <w:t>amphidrome</w:t>
      </w:r>
      <w:proofErr w:type="spellEnd"/>
      <w:r w:rsidRPr="001A6514">
        <w:rPr>
          <w:sz w:val="24"/>
          <w:szCs w:val="24"/>
        </w:rPr>
        <w:t xml:space="preserve"> et certains codes esthétiques de l’ancien « César » (aspect général, couleurs, formes du toit, grandes surfaces </w:t>
      </w:r>
      <w:proofErr w:type="gramStart"/>
      <w:r w:rsidRPr="001A6514">
        <w:rPr>
          <w:sz w:val="24"/>
          <w:szCs w:val="24"/>
        </w:rPr>
        <w:t>vitrées…)</w:t>
      </w:r>
      <w:proofErr w:type="gramEnd"/>
      <w:r w:rsidRPr="001A6514">
        <w:rPr>
          <w:sz w:val="24"/>
          <w:szCs w:val="24"/>
        </w:rPr>
        <w:t>.</w:t>
      </w:r>
    </w:p>
    <w:p w14:paraId="15B868CB" w14:textId="77777777" w:rsidR="00A42994" w:rsidRPr="001A6514" w:rsidRDefault="00A42994" w:rsidP="00BF3A22">
      <w:pPr>
        <w:jc w:val="both"/>
        <w:rPr>
          <w:sz w:val="24"/>
          <w:szCs w:val="24"/>
        </w:rPr>
      </w:pPr>
    </w:p>
    <w:p w14:paraId="5E98E173" w14:textId="77777777" w:rsidR="00A42994" w:rsidRPr="001A6514" w:rsidRDefault="00A42994" w:rsidP="00BF3A22">
      <w:pPr>
        <w:jc w:val="both"/>
        <w:rPr>
          <w:sz w:val="24"/>
          <w:szCs w:val="24"/>
        </w:rPr>
      </w:pPr>
    </w:p>
    <w:p w14:paraId="2A0DF157" w14:textId="77777777" w:rsidR="00A42994" w:rsidRPr="001A6514" w:rsidRDefault="00A42994" w:rsidP="00BF3A22">
      <w:pPr>
        <w:jc w:val="both"/>
        <w:rPr>
          <w:sz w:val="24"/>
          <w:szCs w:val="24"/>
        </w:rPr>
      </w:pPr>
      <w:r w:rsidRPr="001A6514">
        <w:rPr>
          <w:sz w:val="24"/>
          <w:szCs w:val="24"/>
        </w:rPr>
        <w:t xml:space="preserve">Elle est propulsée par deux moteurs électriques </w:t>
      </w:r>
      <w:proofErr w:type="spellStart"/>
      <w:r w:rsidRPr="001A6514">
        <w:rPr>
          <w:sz w:val="24"/>
          <w:szCs w:val="24"/>
        </w:rPr>
        <w:t>brushless</w:t>
      </w:r>
      <w:proofErr w:type="spellEnd"/>
      <w:r w:rsidRPr="001A6514">
        <w:rPr>
          <w:sz w:val="24"/>
          <w:szCs w:val="24"/>
        </w:rPr>
        <w:t>. L’autonomie des batteries (de 8 à 18h) peut être augmentée grâce aux panneaux photovoltaïques disposés sur le toit.</w:t>
      </w:r>
    </w:p>
    <w:p w14:paraId="73F0540B" w14:textId="77777777" w:rsidR="00A42994" w:rsidRPr="001A6514" w:rsidRDefault="00A42994" w:rsidP="00BF3A22">
      <w:pPr>
        <w:jc w:val="both"/>
        <w:rPr>
          <w:sz w:val="24"/>
          <w:szCs w:val="24"/>
        </w:rPr>
      </w:pPr>
      <w:r w:rsidRPr="001A6514">
        <w:rPr>
          <w:sz w:val="24"/>
          <w:szCs w:val="24"/>
        </w:rPr>
        <w:t>La coque type catamaran est en matériaux composites (PVC/fibres de verre) et le pont est en teck (bois exotique).</w:t>
      </w:r>
    </w:p>
    <w:p w14:paraId="65D52819" w14:textId="77777777" w:rsidR="00A42994" w:rsidRPr="001A6514" w:rsidRDefault="00A42994" w:rsidP="00BF3A22">
      <w:pPr>
        <w:jc w:val="both"/>
        <w:rPr>
          <w:sz w:val="24"/>
          <w:szCs w:val="24"/>
        </w:rPr>
      </w:pPr>
      <w:r w:rsidRPr="001A6514">
        <w:rPr>
          <w:sz w:val="24"/>
          <w:szCs w:val="24"/>
        </w:rPr>
        <w:t>Les baies vitrées latérales sont courbes, coulissantes et réalisées en plexiglas.</w:t>
      </w:r>
    </w:p>
    <w:p w14:paraId="3D703BE5" w14:textId="77777777" w:rsidR="00A42994" w:rsidRDefault="00A42994" w:rsidP="00BF3A22">
      <w:pPr>
        <w:jc w:val="both"/>
        <w:rPr>
          <w:sz w:val="24"/>
          <w:szCs w:val="24"/>
        </w:rPr>
      </w:pPr>
      <w:r w:rsidRPr="001A6514">
        <w:rPr>
          <w:sz w:val="24"/>
          <w:szCs w:val="24"/>
        </w:rPr>
        <w:t>Comme le « César », il emporte un maximum de 45 passagers (et deux membres d’équipage).</w:t>
      </w:r>
    </w:p>
    <w:p w14:paraId="15B6A0DA" w14:textId="77777777" w:rsidR="00A42994" w:rsidRPr="009B57D3" w:rsidRDefault="00A42994" w:rsidP="009B57D3">
      <w:pPr>
        <w:jc w:val="both"/>
        <w:rPr>
          <w:sz w:val="24"/>
          <w:szCs w:val="24"/>
        </w:rPr>
      </w:pPr>
      <w:r>
        <w:rPr>
          <w:sz w:val="24"/>
          <w:szCs w:val="24"/>
        </w:rPr>
        <w:t>Le confort des passager</w:t>
      </w:r>
      <w:r w:rsidR="00775AF1">
        <w:rPr>
          <w:sz w:val="24"/>
          <w:szCs w:val="24"/>
        </w:rPr>
        <w:t xml:space="preserve">s est </w:t>
      </w:r>
      <w:r w:rsidR="004551E1">
        <w:rPr>
          <w:sz w:val="24"/>
          <w:szCs w:val="24"/>
        </w:rPr>
        <w:t>accru,</w:t>
      </w:r>
      <w:r w:rsidR="00775AF1">
        <w:rPr>
          <w:sz w:val="24"/>
          <w:szCs w:val="24"/>
        </w:rPr>
        <w:t xml:space="preserve"> car les moteurs du </w:t>
      </w:r>
      <w:r w:rsidR="00D237B9">
        <w:rPr>
          <w:sz w:val="24"/>
          <w:szCs w:val="24"/>
        </w:rPr>
        <w:t>« f</w:t>
      </w:r>
      <w:r>
        <w:rPr>
          <w:sz w:val="24"/>
          <w:szCs w:val="24"/>
        </w:rPr>
        <w:t>erry</w:t>
      </w:r>
      <w:r w:rsidR="00F465A5">
        <w:rPr>
          <w:sz w:val="24"/>
          <w:szCs w:val="24"/>
        </w:rPr>
        <w:t>-</w:t>
      </w:r>
      <w:r w:rsidR="00D237B9">
        <w:rPr>
          <w:sz w:val="24"/>
          <w:szCs w:val="24"/>
        </w:rPr>
        <w:t>b</w:t>
      </w:r>
      <w:r>
        <w:rPr>
          <w:sz w:val="24"/>
          <w:szCs w:val="24"/>
        </w:rPr>
        <w:t>oa</w:t>
      </w:r>
      <w:r w:rsidR="004551E1">
        <w:rPr>
          <w:sz w:val="24"/>
          <w:szCs w:val="24"/>
        </w:rPr>
        <w:t>t »</w:t>
      </w:r>
      <w:r>
        <w:rPr>
          <w:sz w:val="24"/>
          <w:szCs w:val="24"/>
        </w:rPr>
        <w:t xml:space="preserve"> sont silencieux et sans odeurs.</w:t>
      </w:r>
    </w:p>
    <w:p w14:paraId="1A458AD0" w14:textId="77777777" w:rsidR="00A42994" w:rsidRDefault="00A42994" w:rsidP="00017361">
      <w:pPr>
        <w:pStyle w:val="Sansinterligne"/>
        <w:tabs>
          <w:tab w:val="center" w:pos="4816"/>
          <w:tab w:val="left" w:pos="6073"/>
        </w:tabs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 xml:space="preserve">DT2 </w:t>
      </w:r>
      <w:r w:rsidRPr="00105E77">
        <w:rPr>
          <w:b/>
          <w:bCs/>
          <w:sz w:val="28"/>
          <w:szCs w:val="28"/>
        </w:rPr>
        <w:t xml:space="preserve">: </w:t>
      </w:r>
      <w:r w:rsidRPr="006660C9">
        <w:rPr>
          <w:b/>
          <w:bCs/>
          <w:sz w:val="28"/>
          <w:szCs w:val="28"/>
        </w:rPr>
        <w:t>description</w:t>
      </w:r>
      <w:r>
        <w:rPr>
          <w:b/>
          <w:bCs/>
          <w:sz w:val="28"/>
          <w:szCs w:val="28"/>
        </w:rPr>
        <w:t xml:space="preserve"> des « </w:t>
      </w:r>
      <w:proofErr w:type="spellStart"/>
      <w:r>
        <w:rPr>
          <w:b/>
          <w:bCs/>
          <w:sz w:val="28"/>
          <w:szCs w:val="28"/>
        </w:rPr>
        <w:t>pods</w:t>
      </w:r>
      <w:proofErr w:type="spellEnd"/>
      <w:r>
        <w:rPr>
          <w:b/>
          <w:bCs/>
          <w:sz w:val="28"/>
          <w:szCs w:val="28"/>
        </w:rPr>
        <w:t> »</w:t>
      </w:r>
      <w:r w:rsidR="005C6225">
        <w:rPr>
          <w:b/>
          <w:bCs/>
          <w:sz w:val="28"/>
          <w:szCs w:val="28"/>
        </w:rPr>
        <w:t xml:space="preserve"> et des modes de fonctionnement</w:t>
      </w:r>
    </w:p>
    <w:p w14:paraId="78EB0934" w14:textId="77777777" w:rsidR="00A42994" w:rsidRPr="00017361" w:rsidRDefault="00984562" w:rsidP="00017361">
      <w:pPr>
        <w:pStyle w:val="Sansinterligne"/>
        <w:tabs>
          <w:tab w:val="center" w:pos="4816"/>
          <w:tab w:val="left" w:pos="6073"/>
        </w:tabs>
        <w:rPr>
          <w:b/>
          <w:bCs/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756C19" wp14:editId="5BC0C808">
                <wp:simplePos x="0" y="0"/>
                <wp:positionH relativeFrom="column">
                  <wp:posOffset>5518785</wp:posOffset>
                </wp:positionH>
                <wp:positionV relativeFrom="paragraph">
                  <wp:posOffset>-103505</wp:posOffset>
                </wp:positionV>
                <wp:extent cx="146685" cy="506730"/>
                <wp:effectExtent l="0" t="8572" r="0" b="16193"/>
                <wp:wrapNone/>
                <wp:docPr id="2" name="Flèche en ar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46685" cy="506730"/>
                        </a:xfrm>
                        <a:custGeom>
                          <a:avLst/>
                          <a:gdLst>
                            <a:gd name="T0" fmla="*/ 9168 w 146685"/>
                            <a:gd name="T1" fmla="*/ 253365 h 506730"/>
                            <a:gd name="T2" fmla="*/ 42380 w 146685"/>
                            <a:gd name="T3" fmla="*/ 39471 h 506730"/>
                            <a:gd name="T4" fmla="*/ 137325 w 146685"/>
                            <a:gd name="T5" fmla="*/ 234445 h 506730"/>
                            <a:gd name="T6" fmla="*/ 146506 w 146685"/>
                            <a:gd name="T7" fmla="*/ 234445 h 506730"/>
                            <a:gd name="T8" fmla="*/ 128349 w 146685"/>
                            <a:gd name="T9" fmla="*/ 253365 h 506730"/>
                            <a:gd name="T10" fmla="*/ 109835 w 146685"/>
                            <a:gd name="T11" fmla="*/ 234445 h 506730"/>
                            <a:gd name="T12" fmla="*/ 119020 w 146685"/>
                            <a:gd name="T13" fmla="*/ 234445 h 506730"/>
                            <a:gd name="T14" fmla="*/ 41257 w 146685"/>
                            <a:gd name="T15" fmla="*/ 92059 h 506730"/>
                            <a:gd name="T16" fmla="*/ 27504 w 146685"/>
                            <a:gd name="T17" fmla="*/ 253365 h 506730"/>
                            <a:gd name="T18" fmla="*/ 9168 w 146685"/>
                            <a:gd name="T19" fmla="*/ 253365 h 50673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46685" h="506730">
                              <a:moveTo>
                                <a:pt x="9168" y="253365"/>
                              </a:moveTo>
                              <a:cubicBezTo>
                                <a:pt x="9168" y="164364"/>
                                <a:pt x="21893" y="82412"/>
                                <a:pt x="42380" y="39471"/>
                              </a:cubicBezTo>
                              <a:cubicBezTo>
                                <a:pt x="83245" y="-46182"/>
                                <a:pt x="133710" y="57451"/>
                                <a:pt x="137325" y="234445"/>
                              </a:cubicBezTo>
                              <a:lnTo>
                                <a:pt x="146506" y="234445"/>
                              </a:lnTo>
                              <a:lnTo>
                                <a:pt x="128349" y="253365"/>
                              </a:lnTo>
                              <a:lnTo>
                                <a:pt x="109835" y="234445"/>
                              </a:lnTo>
                              <a:lnTo>
                                <a:pt x="119020" y="234445"/>
                              </a:lnTo>
                              <a:cubicBezTo>
                                <a:pt x="115770" y="43967"/>
                                <a:pt x="68962" y="-41738"/>
                                <a:pt x="41257" y="92059"/>
                              </a:cubicBezTo>
                              <a:cubicBezTo>
                                <a:pt x="32460" y="134539"/>
                                <a:pt x="27504" y="192676"/>
                                <a:pt x="27504" y="253365"/>
                              </a:cubicBezTo>
                              <a:lnTo>
                                <a:pt x="9168" y="2533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557731" id="Flèche en arc 46" o:spid="_x0000_s1026" style="position:absolute;margin-left:434.55pt;margin-top:-8.15pt;width:11.55pt;height:39.9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6685,506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KBkAQAAHQOAAAOAAAAZHJzL2Uyb0RvYy54bWysV9uO2zYQfS/QfyD0WGDXokjdjPUGbbZb&#10;FEiTAHE/gNbFEiqJKilfNl/U/+iPdUhRNpm1lLToLiCL4uEhZw5nhnx4c24bdCyErHm38fC976Gi&#10;y3hed/uN9/v2+S7xkBxYl7OGd8XGeymk9+bx++8eTv26CHjFm7wQCEg6uT71G68ahn69WsmsKlom&#10;73lfdNBZctGyAZpiv8oFOwF726wC349WJy7yXvCskBK+Po2d3qPmL8siGz6UpSwG1Gw8WNugn0I/&#10;d+q5enxg671gfVVnZhnsP6yiZXUHk16ontjA0EHUr6jaOhNc8nK4z3i74mVZZ4W2AazB/hfWfKpY&#10;X2hbwDmyv7hJ/n+02fvjR4HqfOOR2EMda0Gj5+bvv8D/ICRiIkM0Ul469XIN4E/9R6HslP07nv0h&#10;oWPl9KiGBAzanX7jOZCxw8C1Z86laJHgoEBIffWnv4IH0FnL8XKRozgPKIOPmEZREnoog67Qj2Ki&#10;5VqxtaJSi8gOcvil4PqdHd/JYVQzhzetRW4M2oLyZduAsD+sUIqjBJ2QITcjJiC2gEFISBSiCl3n&#10;Bn0vnIEFpQFJ/FlSYiFJSmM8y0ktJCYxCcJZUvDLxaSAUErnVxpZUDAbzJllhT3wrawQ2BcoDhJC&#10;01nW1IJ+xavYlgr7aULmXYAdtZZ9gG25ME79YF4vbAv2Fd9iWzKKgzCe9QK2JUsDP0xn9wG2JQvi&#10;0KfzrI5ky1sW25otx8G/kCywJfNRpGIbRWFIdN5wQsYWbBlpy7WMtMVaRtpSLSNtpZaRtlDLSFun&#10;ZaSt0jLSVukVEhLlfkqFrJqyY3buTHqEN8RUmd6Cgipf9lyqXKyyJWTcLVZpH0gAp5PtFY4dOEil&#10;4GQWHjhwUEHBw1k4ceDgYAWPZ+HUgYPvFDydhYcOXKUbhYdUMmds5A4w1kKOmBsQuwOMvRD9cwMS&#10;d4CxGM+bnLoDjM3YMXoUzkgt4Bz05QlIeAhOQDu1KpCeDWqHTK/odK2+1aX4qt6WH4st17hBbRaV&#10;RbQLx7xubLyissOuzn4qPt8cgyNKImpWoOkCnKQQ0CBJEkA2tbt0jdVduoaamVx+t9VryoQEFOIZ&#10;KO9ohBOHExMSmy0QxjTUmwCcoceN9Xe0TdeWmzM2nW3ZWF1fj5lQ06+ZQVfNEa0Tt5lhQk2/Bq2L&#10;4Tdz6xI3j77lKYzDOB4DgpI00vtv8kaUpNG49e8ojkniKKPKnp5KV7Wbfro1HwgTjdNhQkOit+80&#10;ny56mhOnQRSbUjJ64trnbDp3Ctd5t7fphMkaLosxOlUg6Kx3iQgVSNY5U/Kmzp/rplExIMV+97YR&#10;6MjU9eJJ/RvrHVjTqYAK1LlXR67T6XAElDyDT8a1ODDBD12uY7UqWP6zeR9Y3YzvsMwG8rQ+jasD&#10;+Hhi3/H8BQ7j+tgNroaLGpy/Ky4+e+gEl56NJ/88MFF4qPm1g1tFiikF2KAbNIxVaRd2z87uYV0G&#10;VBsvGyCXjI23w3i3OvSi3lcw11gqOv4jXAPKWh3Q9QrHdZkGXG20y801TN2d7LZGXS+Lj/8AAAD/&#10;/wMAUEsDBBQABgAIAAAAIQCJs2Lx3gAAAAkBAAAPAAAAZHJzL2Rvd25yZXYueG1sTI/BTsMwEETv&#10;SPyDtUjcqN0AVZrGqRBST3CAFiSOTrxNosTrELtN+HuWUzmOZjTzJt/OrhdnHEPrScNyoUAgVd62&#10;VGv4OOzuUhAhGrKm94QafjDAtri+yk1m/UTveN7HWnAJhcxoaGIcMilD1aAzYeEHJPaOfnQmshxr&#10;aUczcbnrZaLUSjrTEi80ZsDnBqtuf3Ia2t0rlpP8fuu69KWzX+YTD8de69ub+WkDIuIcL2H4w2d0&#10;KJip9CeyQfQa0gfF6JGNhD9xYJ2oFYhSw/3jEmSRy/8Pil8AAAD//wMAUEsBAi0AFAAGAAgAAAAh&#10;ALaDOJL+AAAA4QEAABMAAAAAAAAAAAAAAAAAAAAAAFtDb250ZW50X1R5cGVzXS54bWxQSwECLQAU&#10;AAYACAAAACEAOP0h/9YAAACUAQAACwAAAAAAAAAAAAAAAAAvAQAAX3JlbHMvLnJlbHNQSwECLQAU&#10;AAYACAAAACEA4RGCgZAEAAB0DgAADgAAAAAAAAAAAAAAAAAuAgAAZHJzL2Uyb0RvYy54bWxQSwEC&#10;LQAUAAYACAAAACEAibNi8d4AAAAJAQAADwAAAAAAAAAAAAAAAADqBgAAZHJzL2Rvd25yZXYueG1s&#10;UEsFBgAAAAAEAAQA8wAAAPUHAAAAAA==&#10;" path="m9168,253365c9168,164364,21893,82412,42380,39471v40865,-85653,91330,17980,94945,194974l146506,234445r-18157,18920l109835,234445r9185,c115770,43967,68962,-41738,41257,92059,32460,134539,27504,192676,27504,253365r-18336,xe" fillcolor="#0d0d0d" strokecolor="#243f60" strokeweight="2pt">
                <v:path arrowok="t" o:connecttype="custom" o:connectlocs="9168,253365;42380,39471;137325,234445;146506,234445;128349,253365;109835,234445;119020,234445;41257,92059;27504,253365;9168,253365" o:connectangles="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6C9A7" wp14:editId="1E32D0FB">
                <wp:simplePos x="0" y="0"/>
                <wp:positionH relativeFrom="column">
                  <wp:posOffset>5549265</wp:posOffset>
                </wp:positionH>
                <wp:positionV relativeFrom="paragraph">
                  <wp:posOffset>-27940</wp:posOffset>
                </wp:positionV>
                <wp:extent cx="5715" cy="1488440"/>
                <wp:effectExtent l="0" t="0" r="32385" b="16510"/>
                <wp:wrapNone/>
                <wp:docPr id="33" name="Connecteur droi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715" cy="1488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FC9C9C" id="Connecteur droit 4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95pt,-2.2pt" to="437.4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M7KgIAAEoEAAAOAAAAZHJzL2Uyb0RvYy54bWysVMGO2jAQvVfqP1i+QxIILESEVZVAL9sW&#10;adveje0Qq45t2YaAqv57xw7LlvZSVeVgxp7h+c2bZ1aP506iE7dOaFXibJxixBXVTKhDib983o4W&#10;GDlPFCNSK17iC3f4cf32zao3BZ/oVkvGLQIQ5YrelLj13hRJ4mjLO+LG2nAFyUbbjnjY2kPCLOkB&#10;vZPJJE3nSa8tM1ZT7hyc1kMSryN+03DqPzWN4x7JEgM3H1cb131Yk/WKFAdLTCvolQb5BxYdEQou&#10;vUHVxBN0tOIPqE5Qq51u/JjqLtFNIyiPPUA3WfpbN88tMTz2AuI4c5PJ/T9Y+vG0s0iwEk+nGCnS&#10;wYwqrRQIx48WMauFR/ks6NQbV0B5pXY2dErP6tk8afrNQS65S4aNM4C77z9oBojk6HWU59zYDjVS&#10;mK9glngCEqBznMflNg9+9ojC4ewhm2FEIZHli0Wex3ElpAgogYKxzr/nukMhKLEUKqhFCnJ6cj6w&#10;ei0Jx0pvhZRx4lKhvsTL2WQWf+C0FCwkQ5mzh30lLTqR4Jn4Ce0D2F1ZuLMmrh3q5CHEtfaDo6w+&#10;KhZvajlhm2vsiZBDDGBShcugVeB6jQbHfF+my81is8hH+WS+GeVpXY/ebat8NN9mD7N6WldVnf0I&#10;vLO8aAVjXAXqL+7N8r9zx/UdDb67+femUXKPHvsHsi/fkXScehj0YI69ZpedDVIFA4BhY/H1cYUX&#10;8es+Vr3+Bax/AgAA//8DAFBLAwQUAAYACAAAACEAtxhT4+AAAAAKAQAADwAAAGRycy9kb3ducmV2&#10;LnhtbEyPwU7DMBBE70j8g7VI3FqbNKIhZFOhqlwAqaJUcHXjJYkSr6PYbcPfY07luNqnmTfFarK9&#10;ONHoW8cId3MFgrhypuUaYf/xPMtA+KDZ6N4xIfyQh1V5fVXo3Lgzv9NpF2oRQ9jnGqEJYcil9FVD&#10;Vvu5G4jj79uNVod4jrU0oz7HcNvLRKl7aXXLsaHRA60bqrrd0SJs33zy2X1l42u9NvuXTbdJzVYh&#10;3t5MT48gAk3hAsOfflSHMjod3JGNFz1Ctlw8RBRhlqYgIpAt07jlgJAslAJZFvL/hPIXAAD//wMA&#10;UEsBAi0AFAAGAAgAAAAhALaDOJL+AAAA4QEAABMAAAAAAAAAAAAAAAAAAAAAAFtDb250ZW50X1R5&#10;cGVzXS54bWxQSwECLQAUAAYACAAAACEAOP0h/9YAAACUAQAACwAAAAAAAAAAAAAAAAAvAQAAX3Jl&#10;bHMvLnJlbHNQSwECLQAUAAYACAAAACEAkkwDOyoCAABKBAAADgAAAAAAAAAAAAAAAAAuAgAAZHJz&#10;L2Uyb0RvYy54bWxQSwECLQAUAAYACAAAACEAtxhT4+AAAAAKAQAADwAAAAAAAAAAAAAAAACEBAAA&#10;ZHJzL2Rvd25yZXYueG1sUEsFBgAAAAAEAAQA8wAAAJEFAAAAAA==&#10;">
                <v:stroke dashstyle="longDashDot"/>
                <o:lock v:ext="edit" shapetype="f"/>
              </v:line>
            </w:pict>
          </mc:Fallback>
        </mc:AlternateContent>
      </w:r>
    </w:p>
    <w:p w14:paraId="6BCD0035" w14:textId="77777777" w:rsidR="00A42994" w:rsidRPr="00394C20" w:rsidRDefault="003875E4" w:rsidP="006809DC">
      <w:pPr>
        <w:ind w:firstLine="357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4144" behindDoc="0" locked="1" layoutInCell="1" allowOverlap="1" wp14:anchorId="1E87E156" wp14:editId="5DDC63E7">
            <wp:simplePos x="0" y="0"/>
            <wp:positionH relativeFrom="column">
              <wp:posOffset>4474845</wp:posOffset>
            </wp:positionH>
            <wp:positionV relativeFrom="paragraph">
              <wp:posOffset>635</wp:posOffset>
            </wp:positionV>
            <wp:extent cx="1625600" cy="2620010"/>
            <wp:effectExtent l="19050" t="19050" r="12700" b="27940"/>
            <wp:wrapSquare wrapText="bothSides"/>
            <wp:docPr id="31" name="Image 36" descr="pod_ferry_boat_marseille_w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 descr="pod_ferry_boat_marseille_web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6200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994" w:rsidRPr="00394C20">
        <w:rPr>
          <w:sz w:val="24"/>
          <w:szCs w:val="24"/>
        </w:rPr>
        <w:t xml:space="preserve">Les </w:t>
      </w:r>
      <w:r w:rsidR="00A42994" w:rsidRPr="00394C20">
        <w:rPr>
          <w:b/>
          <w:bCs/>
          <w:sz w:val="24"/>
          <w:szCs w:val="24"/>
        </w:rPr>
        <w:t>propulseurs azimutaux</w:t>
      </w:r>
      <w:r w:rsidR="00A42994" w:rsidRPr="00394C20">
        <w:rPr>
          <w:sz w:val="24"/>
          <w:szCs w:val="24"/>
        </w:rPr>
        <w:t xml:space="preserve"> (appelés aussi « </w:t>
      </w:r>
      <w:proofErr w:type="spellStart"/>
      <w:r w:rsidR="00A42994" w:rsidRPr="00394C20">
        <w:rPr>
          <w:sz w:val="24"/>
          <w:szCs w:val="24"/>
        </w:rPr>
        <w:t>pods</w:t>
      </w:r>
      <w:proofErr w:type="spellEnd"/>
      <w:r w:rsidR="00A42994" w:rsidRPr="00394C20">
        <w:rPr>
          <w:sz w:val="24"/>
          <w:szCs w:val="24"/>
        </w:rPr>
        <w:t> ») sont constitués des éléments suivants :</w:t>
      </w:r>
    </w:p>
    <w:p w14:paraId="328DD5E2" w14:textId="77777777" w:rsidR="00A42994" w:rsidRPr="00394C20" w:rsidRDefault="00A42994" w:rsidP="006809DC">
      <w:pPr>
        <w:numPr>
          <w:ilvl w:val="0"/>
          <w:numId w:val="17"/>
        </w:numPr>
        <w:spacing w:after="0" w:line="276" w:lineRule="auto"/>
        <w:ind w:left="527" w:hanging="170"/>
        <w:rPr>
          <w:sz w:val="24"/>
          <w:szCs w:val="24"/>
        </w:rPr>
      </w:pPr>
      <w:r w:rsidRPr="00394C20">
        <w:rPr>
          <w:sz w:val="24"/>
          <w:szCs w:val="24"/>
        </w:rPr>
        <w:t>Ogive sous-marine contenant le moteur de propulsion</w:t>
      </w:r>
    </w:p>
    <w:p w14:paraId="065316D9" w14:textId="77777777" w:rsidR="00A42994" w:rsidRPr="00394C20" w:rsidRDefault="00A42994" w:rsidP="006809DC">
      <w:pPr>
        <w:numPr>
          <w:ilvl w:val="0"/>
          <w:numId w:val="17"/>
        </w:numPr>
        <w:spacing w:after="0" w:line="276" w:lineRule="auto"/>
        <w:ind w:left="527" w:hanging="170"/>
        <w:rPr>
          <w:sz w:val="24"/>
          <w:szCs w:val="24"/>
        </w:rPr>
      </w:pPr>
      <w:r w:rsidRPr="00394C20">
        <w:rPr>
          <w:sz w:val="24"/>
          <w:szCs w:val="24"/>
        </w:rPr>
        <w:t>Hélice à haut rendement</w:t>
      </w:r>
    </w:p>
    <w:p w14:paraId="3CA02AD8" w14:textId="77777777" w:rsidR="00A42994" w:rsidRPr="00394C20" w:rsidRDefault="00A42994" w:rsidP="006809DC">
      <w:pPr>
        <w:numPr>
          <w:ilvl w:val="0"/>
          <w:numId w:val="17"/>
        </w:numPr>
        <w:spacing w:after="0" w:line="276" w:lineRule="auto"/>
        <w:ind w:left="527" w:hanging="170"/>
        <w:rPr>
          <w:sz w:val="24"/>
          <w:szCs w:val="24"/>
        </w:rPr>
      </w:pPr>
      <w:r w:rsidRPr="00394C20">
        <w:rPr>
          <w:sz w:val="24"/>
          <w:szCs w:val="24"/>
        </w:rPr>
        <w:t>Bras caréné</w:t>
      </w:r>
    </w:p>
    <w:p w14:paraId="67987A28" w14:textId="77777777" w:rsidR="00A42994" w:rsidRPr="00394C20" w:rsidRDefault="00A42994" w:rsidP="006809DC">
      <w:pPr>
        <w:numPr>
          <w:ilvl w:val="0"/>
          <w:numId w:val="17"/>
        </w:numPr>
        <w:spacing w:after="0" w:line="276" w:lineRule="auto"/>
        <w:ind w:left="527" w:hanging="170"/>
        <w:rPr>
          <w:sz w:val="24"/>
          <w:szCs w:val="24"/>
        </w:rPr>
      </w:pPr>
      <w:r w:rsidRPr="00394C20">
        <w:rPr>
          <w:sz w:val="24"/>
          <w:szCs w:val="24"/>
        </w:rPr>
        <w:t xml:space="preserve">Mat rotatif                                                       </w:t>
      </w:r>
    </w:p>
    <w:p w14:paraId="5F933AA1" w14:textId="77777777" w:rsidR="00A42994" w:rsidRPr="00394C20" w:rsidRDefault="00A42994" w:rsidP="006809DC">
      <w:pPr>
        <w:numPr>
          <w:ilvl w:val="0"/>
          <w:numId w:val="17"/>
        </w:numPr>
        <w:spacing w:after="0" w:line="276" w:lineRule="auto"/>
        <w:ind w:left="527" w:hanging="170"/>
        <w:rPr>
          <w:sz w:val="24"/>
          <w:szCs w:val="24"/>
        </w:rPr>
      </w:pPr>
      <w:r w:rsidRPr="00394C20">
        <w:rPr>
          <w:sz w:val="24"/>
          <w:szCs w:val="24"/>
        </w:rPr>
        <w:t>Paliers</w:t>
      </w:r>
    </w:p>
    <w:p w14:paraId="2E3D141F" w14:textId="77777777" w:rsidR="00A42994" w:rsidRPr="00394C20" w:rsidRDefault="00A42994" w:rsidP="006809DC">
      <w:pPr>
        <w:numPr>
          <w:ilvl w:val="0"/>
          <w:numId w:val="17"/>
        </w:numPr>
        <w:spacing w:after="0" w:line="276" w:lineRule="auto"/>
        <w:ind w:left="527" w:hanging="170"/>
        <w:rPr>
          <w:sz w:val="24"/>
          <w:szCs w:val="24"/>
        </w:rPr>
      </w:pPr>
      <w:r w:rsidRPr="00394C20">
        <w:rPr>
          <w:sz w:val="24"/>
          <w:szCs w:val="24"/>
        </w:rPr>
        <w:t>Cadre amovible pour entretien</w:t>
      </w:r>
    </w:p>
    <w:p w14:paraId="7839B6BC" w14:textId="77777777" w:rsidR="00A42994" w:rsidRPr="00394C20" w:rsidRDefault="004551E1" w:rsidP="006809DC">
      <w:pPr>
        <w:numPr>
          <w:ilvl w:val="0"/>
          <w:numId w:val="17"/>
        </w:numPr>
        <w:spacing w:after="0" w:line="276" w:lineRule="auto"/>
        <w:ind w:left="527" w:hanging="170"/>
        <w:rPr>
          <w:sz w:val="24"/>
          <w:szCs w:val="24"/>
        </w:rPr>
      </w:pPr>
      <w:r>
        <w:rPr>
          <w:sz w:val="24"/>
          <w:szCs w:val="24"/>
        </w:rPr>
        <w:t>Étriers</w:t>
      </w:r>
      <w:r w:rsidR="00A42994" w:rsidRPr="00394C20">
        <w:rPr>
          <w:sz w:val="24"/>
          <w:szCs w:val="24"/>
        </w:rPr>
        <w:t xml:space="preserve"> solidaires du bateau</w:t>
      </w:r>
    </w:p>
    <w:p w14:paraId="59244374" w14:textId="77777777" w:rsidR="00A42994" w:rsidRPr="00394C20" w:rsidRDefault="00A42994" w:rsidP="006809DC">
      <w:pPr>
        <w:numPr>
          <w:ilvl w:val="0"/>
          <w:numId w:val="17"/>
        </w:numPr>
        <w:spacing w:after="0" w:line="276" w:lineRule="auto"/>
        <w:ind w:left="527" w:hanging="170"/>
        <w:rPr>
          <w:sz w:val="24"/>
          <w:szCs w:val="24"/>
        </w:rPr>
      </w:pPr>
      <w:r w:rsidRPr="00394C20">
        <w:rPr>
          <w:sz w:val="24"/>
          <w:szCs w:val="24"/>
        </w:rPr>
        <w:t xml:space="preserve">Moteur d’orientation du </w:t>
      </w:r>
      <w:proofErr w:type="spellStart"/>
      <w:r w:rsidRPr="00394C20">
        <w:rPr>
          <w:sz w:val="24"/>
          <w:szCs w:val="24"/>
        </w:rPr>
        <w:t>pod</w:t>
      </w:r>
      <w:proofErr w:type="spellEnd"/>
      <w:r w:rsidRPr="00394C20">
        <w:rPr>
          <w:sz w:val="24"/>
          <w:szCs w:val="24"/>
        </w:rPr>
        <w:t xml:space="preserve"> (avec poulie motrice crantée)</w:t>
      </w:r>
    </w:p>
    <w:p w14:paraId="5F3CAE67" w14:textId="77777777" w:rsidR="00A42994" w:rsidRPr="00394C20" w:rsidRDefault="00A42994" w:rsidP="00394C20">
      <w:pPr>
        <w:numPr>
          <w:ilvl w:val="0"/>
          <w:numId w:val="17"/>
        </w:numPr>
        <w:spacing w:after="0" w:line="276" w:lineRule="auto"/>
        <w:ind w:left="527" w:hanging="170"/>
        <w:rPr>
          <w:sz w:val="24"/>
          <w:szCs w:val="24"/>
        </w:rPr>
      </w:pPr>
      <w:r w:rsidRPr="00394C20">
        <w:rPr>
          <w:sz w:val="24"/>
          <w:szCs w:val="24"/>
        </w:rPr>
        <w:t>Poulie réceptrice crantée</w:t>
      </w:r>
    </w:p>
    <w:p w14:paraId="35FB8986" w14:textId="77777777" w:rsidR="00A42994" w:rsidRDefault="00A42994" w:rsidP="006809DC">
      <w:pPr>
        <w:spacing w:after="0" w:line="276" w:lineRule="auto"/>
      </w:pPr>
    </w:p>
    <w:p w14:paraId="0DD7A6EF" w14:textId="77777777" w:rsidR="00A42994" w:rsidRDefault="00A42994" w:rsidP="006809DC">
      <w:pPr>
        <w:ind w:hanging="142"/>
      </w:pPr>
      <w:r>
        <w:t xml:space="preserve">Les principaux </w:t>
      </w:r>
      <w:r w:rsidRPr="00F71EEC">
        <w:rPr>
          <w:b/>
          <w:bCs/>
        </w:rPr>
        <w:t>modes de fonctionnement</w:t>
      </w:r>
      <w:r>
        <w:t xml:space="preserve"> sont les suivants :</w:t>
      </w:r>
    </w:p>
    <w:tbl>
      <w:tblPr>
        <w:tblW w:w="10491" w:type="dxa"/>
        <w:tblInd w:w="-106" w:type="dxa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4"/>
        <w:gridCol w:w="5387"/>
      </w:tblGrid>
      <w:tr w:rsidR="00A42994" w14:paraId="7240C4BF" w14:textId="77777777">
        <w:tc>
          <w:tcPr>
            <w:tcW w:w="5104" w:type="dxa"/>
          </w:tcPr>
          <w:p w14:paraId="252BDCB8" w14:textId="77777777" w:rsidR="00A42994" w:rsidRPr="00EC57F5" w:rsidRDefault="00A42994" w:rsidP="00851225">
            <w:pPr>
              <w:numPr>
                <w:ilvl w:val="0"/>
                <w:numId w:val="12"/>
              </w:numPr>
              <w:spacing w:after="60"/>
              <w:rPr>
                <w:b/>
                <w:bCs/>
                <w:sz w:val="20"/>
                <w:szCs w:val="20"/>
              </w:rPr>
            </w:pPr>
            <w:r w:rsidRPr="00EC57F5">
              <w:rPr>
                <w:b/>
                <w:bCs/>
                <w:sz w:val="20"/>
                <w:szCs w:val="20"/>
              </w:rPr>
              <w:t>Mode «</w:t>
            </w:r>
            <w:r w:rsidR="00D237B9">
              <w:rPr>
                <w:b/>
                <w:bCs/>
                <w:sz w:val="20"/>
                <w:szCs w:val="20"/>
              </w:rPr>
              <w:t> déplacement en ligne droite » </w:t>
            </w:r>
          </w:p>
          <w:p w14:paraId="1EBF33AC" w14:textId="77777777" w:rsidR="00A42994" w:rsidRPr="00EC57F5" w:rsidRDefault="00A42994" w:rsidP="00851225">
            <w:pPr>
              <w:spacing w:after="60"/>
              <w:jc w:val="both"/>
              <w:rPr>
                <w:sz w:val="18"/>
                <w:szCs w:val="18"/>
              </w:rPr>
            </w:pPr>
            <w:r w:rsidRPr="00EC57F5">
              <w:rPr>
                <w:sz w:val="18"/>
                <w:szCs w:val="18"/>
              </w:rPr>
              <w:t>Les deux propulseurs sont orientés dans l’axe du bateau et permettent de naviguer en ligne droite.</w:t>
            </w:r>
          </w:p>
          <w:p w14:paraId="282E0323" w14:textId="77777777" w:rsidR="00A42994" w:rsidRDefault="004551E1" w:rsidP="00851225">
            <w:pPr>
              <w:spacing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À</w:t>
            </w:r>
            <w:r w:rsidR="00A42994" w:rsidRPr="00EC57F5">
              <w:rPr>
                <w:sz w:val="18"/>
                <w:szCs w:val="18"/>
              </w:rPr>
              <w:t xml:space="preserve"> la fin du trajet, les deux « </w:t>
            </w:r>
            <w:proofErr w:type="spellStart"/>
            <w:r w:rsidR="00A42994" w:rsidRPr="00EC57F5">
              <w:rPr>
                <w:sz w:val="18"/>
                <w:szCs w:val="18"/>
              </w:rPr>
              <w:t>pods</w:t>
            </w:r>
            <w:proofErr w:type="spellEnd"/>
            <w:r w:rsidR="00A42994" w:rsidRPr="00EC57F5">
              <w:rPr>
                <w:sz w:val="18"/>
                <w:szCs w:val="18"/>
              </w:rPr>
              <w:t> » pivotent de 180° et permettent au bateau de repartir en sens opposé, sans avoir besoin d’effectuer une manœuvre de demi-tour.</w:t>
            </w:r>
          </w:p>
          <w:p w14:paraId="083B0B4B" w14:textId="77777777" w:rsidR="00A42994" w:rsidRPr="00EC57F5" w:rsidRDefault="003875E4" w:rsidP="00882F7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AF16F94" wp14:editId="4B5278BA">
                  <wp:extent cx="2343150" cy="2114550"/>
                  <wp:effectExtent l="0" t="0" r="0" b="0"/>
                  <wp:docPr id="8" name="Image 9" descr="orientation pod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orientation pod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C2CEADA" w14:textId="77777777" w:rsidR="00A42994" w:rsidRPr="00EC57F5" w:rsidRDefault="00A42994" w:rsidP="00851225">
            <w:pPr>
              <w:numPr>
                <w:ilvl w:val="0"/>
                <w:numId w:val="12"/>
              </w:numPr>
              <w:spacing w:after="60"/>
              <w:rPr>
                <w:b/>
                <w:bCs/>
                <w:sz w:val="20"/>
                <w:szCs w:val="20"/>
              </w:rPr>
            </w:pPr>
            <w:r w:rsidRPr="00EC57F5">
              <w:rPr>
                <w:b/>
                <w:bCs/>
                <w:sz w:val="20"/>
                <w:szCs w:val="20"/>
              </w:rPr>
              <w:t>M</w:t>
            </w:r>
            <w:r w:rsidR="00D237B9">
              <w:rPr>
                <w:b/>
                <w:bCs/>
                <w:sz w:val="20"/>
                <w:szCs w:val="20"/>
              </w:rPr>
              <w:t>ode « compensation des vents » </w:t>
            </w:r>
          </w:p>
          <w:p w14:paraId="423A8649" w14:textId="77777777" w:rsidR="00A42994" w:rsidRPr="00EC57F5" w:rsidRDefault="00A42994" w:rsidP="00851225">
            <w:pPr>
              <w:spacing w:after="60"/>
              <w:jc w:val="both"/>
              <w:rPr>
                <w:sz w:val="18"/>
                <w:szCs w:val="18"/>
              </w:rPr>
            </w:pPr>
            <w:r w:rsidRPr="00EC57F5">
              <w:rPr>
                <w:sz w:val="18"/>
                <w:szCs w:val="18"/>
              </w:rPr>
              <w:t>L’action du vent et/ou du courant sur le bateau à tendance à le faire dévier de sa trajectoire.</w:t>
            </w:r>
          </w:p>
          <w:p w14:paraId="5A3E773C" w14:textId="77777777" w:rsidR="00A42994" w:rsidRDefault="00A42994" w:rsidP="00851225">
            <w:pPr>
              <w:spacing w:after="60"/>
              <w:jc w:val="both"/>
              <w:rPr>
                <w:sz w:val="18"/>
                <w:szCs w:val="18"/>
              </w:rPr>
            </w:pPr>
            <w:r w:rsidRPr="00EC57F5">
              <w:rPr>
                <w:sz w:val="18"/>
                <w:szCs w:val="18"/>
              </w:rPr>
              <w:t>En orientant manuellement les deux « </w:t>
            </w:r>
            <w:proofErr w:type="spellStart"/>
            <w:r w:rsidRPr="00EC57F5">
              <w:rPr>
                <w:sz w:val="18"/>
                <w:szCs w:val="18"/>
              </w:rPr>
              <w:t>pods</w:t>
            </w:r>
            <w:proofErr w:type="spellEnd"/>
            <w:r w:rsidRPr="00EC57F5">
              <w:rPr>
                <w:sz w:val="18"/>
                <w:szCs w:val="18"/>
              </w:rPr>
              <w:t> », le pilote peut compenser la dérive et maintenir son cap.</w:t>
            </w:r>
          </w:p>
          <w:p w14:paraId="29711509" w14:textId="77777777" w:rsidR="00A42994" w:rsidRPr="00EC57F5" w:rsidRDefault="003875E4" w:rsidP="00882F7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5EE4A11" wp14:editId="119C477E">
                  <wp:extent cx="2790825" cy="2314575"/>
                  <wp:effectExtent l="0" t="0" r="9525" b="9525"/>
                  <wp:docPr id="9" name="Image 11" descr="orientation pod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orientation pods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994" w14:paraId="77F775E2" w14:textId="77777777">
        <w:tc>
          <w:tcPr>
            <w:tcW w:w="5104" w:type="dxa"/>
          </w:tcPr>
          <w:p w14:paraId="39C8C25B" w14:textId="77777777" w:rsidR="00A42994" w:rsidRPr="00EC57F5" w:rsidRDefault="00A42994" w:rsidP="00851225">
            <w:pPr>
              <w:spacing w:after="60"/>
              <w:ind w:left="720"/>
              <w:rPr>
                <w:b/>
                <w:bCs/>
                <w:sz w:val="20"/>
                <w:szCs w:val="20"/>
              </w:rPr>
            </w:pPr>
          </w:p>
          <w:p w14:paraId="65D4F758" w14:textId="77777777" w:rsidR="00A42994" w:rsidRPr="00EC57F5" w:rsidRDefault="00D237B9" w:rsidP="00851225">
            <w:pPr>
              <w:numPr>
                <w:ilvl w:val="0"/>
                <w:numId w:val="12"/>
              </w:numPr>
              <w:spacing w:after="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Mode « rotation axiale » </w:t>
            </w:r>
          </w:p>
          <w:p w14:paraId="3621E674" w14:textId="77777777" w:rsidR="00A42994" w:rsidRDefault="00A42994" w:rsidP="00851225">
            <w:pPr>
              <w:spacing w:after="60"/>
              <w:jc w:val="both"/>
              <w:rPr>
                <w:sz w:val="18"/>
                <w:szCs w:val="18"/>
              </w:rPr>
            </w:pPr>
            <w:r w:rsidRPr="00EC57F5">
              <w:rPr>
                <w:sz w:val="18"/>
                <w:szCs w:val="18"/>
              </w:rPr>
              <w:t>Les deux propulseurs peuvent s’inverser et permettent au bateau de pivoter sur lui-même.</w:t>
            </w:r>
          </w:p>
          <w:p w14:paraId="4D92B0CE" w14:textId="77777777" w:rsidR="00A42994" w:rsidRPr="00B054E7" w:rsidRDefault="003875E4" w:rsidP="00B054E7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36F7408" wp14:editId="55C326C7">
                  <wp:extent cx="2428875" cy="2076450"/>
                  <wp:effectExtent l="0" t="0" r="9525" b="0"/>
                  <wp:docPr id="10" name="Image 38" descr="orientation pod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8" descr="orientation pod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F959F50" w14:textId="77777777" w:rsidR="00A42994" w:rsidRPr="00EC57F5" w:rsidRDefault="00A42994" w:rsidP="00851225">
            <w:pPr>
              <w:spacing w:after="60"/>
              <w:ind w:left="720"/>
              <w:rPr>
                <w:b/>
                <w:bCs/>
                <w:sz w:val="18"/>
                <w:szCs w:val="18"/>
              </w:rPr>
            </w:pPr>
          </w:p>
          <w:p w14:paraId="7A0D76AF" w14:textId="77777777" w:rsidR="00A42994" w:rsidRPr="00EC57F5" w:rsidRDefault="00D237B9" w:rsidP="00851225">
            <w:pPr>
              <w:numPr>
                <w:ilvl w:val="0"/>
                <w:numId w:val="12"/>
              </w:numPr>
              <w:spacing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Mode « trajectoire courbe » </w:t>
            </w:r>
            <w:r w:rsidR="00A42994" w:rsidRPr="00EC57F5">
              <w:rPr>
                <w:b/>
                <w:bCs/>
                <w:sz w:val="20"/>
                <w:szCs w:val="20"/>
              </w:rPr>
              <w:t xml:space="preserve"> </w:t>
            </w:r>
          </w:p>
          <w:p w14:paraId="718F015F" w14:textId="77777777" w:rsidR="00A42994" w:rsidRDefault="00A42994" w:rsidP="00851225">
            <w:pPr>
              <w:spacing w:after="60"/>
              <w:jc w:val="both"/>
              <w:rPr>
                <w:sz w:val="18"/>
                <w:szCs w:val="18"/>
              </w:rPr>
            </w:pPr>
            <w:r w:rsidRPr="00EC57F5">
              <w:rPr>
                <w:sz w:val="18"/>
                <w:szCs w:val="18"/>
              </w:rPr>
              <w:t>En s’orientant progressivement en opposition, les deux « </w:t>
            </w:r>
            <w:proofErr w:type="spellStart"/>
            <w:r w:rsidRPr="00EC57F5">
              <w:rPr>
                <w:sz w:val="18"/>
                <w:szCs w:val="18"/>
              </w:rPr>
              <w:t>pods</w:t>
            </w:r>
            <w:proofErr w:type="spellEnd"/>
            <w:r w:rsidRPr="00EC57F5">
              <w:rPr>
                <w:sz w:val="18"/>
                <w:szCs w:val="18"/>
              </w:rPr>
              <w:t> » permettent le déplacement suivant une trajectoire courbe.</w:t>
            </w:r>
          </w:p>
          <w:p w14:paraId="163485A3" w14:textId="77777777" w:rsidR="00A42994" w:rsidRPr="00EC57F5" w:rsidRDefault="003875E4" w:rsidP="00882F7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AB39242" wp14:editId="15FED262">
                  <wp:extent cx="2667000" cy="2190750"/>
                  <wp:effectExtent l="0" t="0" r="0" b="0"/>
                  <wp:docPr id="11" name="Image 39" descr="orientation pod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" descr="orientation pods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25DBA" w14:textId="77777777" w:rsidR="00A42994" w:rsidRDefault="00D237B9" w:rsidP="00FB41D1">
      <w:pPr>
        <w:pStyle w:val="Sansinterligne"/>
        <w:tabs>
          <w:tab w:val="center" w:pos="4816"/>
          <w:tab w:val="left" w:pos="6073"/>
        </w:tabs>
        <w:rPr>
          <w:b/>
          <w:bCs/>
          <w:sz w:val="28"/>
          <w:szCs w:val="28"/>
          <w:lang w:val="en-US"/>
        </w:rPr>
      </w:pPr>
      <w:proofErr w:type="gramStart"/>
      <w:r>
        <w:rPr>
          <w:b/>
          <w:bCs/>
          <w:sz w:val="28"/>
          <w:szCs w:val="28"/>
          <w:lang w:val="en-US"/>
        </w:rPr>
        <w:lastRenderedPageBreak/>
        <w:t>DT3 :</w:t>
      </w:r>
      <w:proofErr w:type="gramEnd"/>
      <w:r>
        <w:rPr>
          <w:b/>
          <w:bCs/>
          <w:sz w:val="28"/>
          <w:szCs w:val="28"/>
          <w:lang w:val="en-US"/>
        </w:rPr>
        <w:t xml:space="preserve"> BDD du “f</w:t>
      </w:r>
      <w:r w:rsidR="00F465A5">
        <w:rPr>
          <w:b/>
          <w:bCs/>
          <w:sz w:val="28"/>
          <w:szCs w:val="28"/>
          <w:lang w:val="en-US"/>
        </w:rPr>
        <w:t>erry-</w:t>
      </w:r>
      <w:r>
        <w:rPr>
          <w:b/>
          <w:bCs/>
          <w:sz w:val="28"/>
          <w:szCs w:val="28"/>
          <w:lang w:val="en-US"/>
        </w:rPr>
        <w:t>b</w:t>
      </w:r>
      <w:r w:rsidR="00A42994" w:rsidRPr="008A24EB">
        <w:rPr>
          <w:b/>
          <w:bCs/>
          <w:sz w:val="28"/>
          <w:szCs w:val="28"/>
          <w:lang w:val="en-US"/>
        </w:rPr>
        <w:t xml:space="preserve">oat” </w:t>
      </w:r>
    </w:p>
    <w:p w14:paraId="1D82A7E0" w14:textId="77777777" w:rsidR="00A42994" w:rsidRPr="008A24EB" w:rsidRDefault="00A42994" w:rsidP="00FB41D1">
      <w:pPr>
        <w:pStyle w:val="Sansinterligne"/>
        <w:tabs>
          <w:tab w:val="center" w:pos="4816"/>
          <w:tab w:val="left" w:pos="6073"/>
        </w:tabs>
        <w:rPr>
          <w:lang w:val="en-US"/>
        </w:rPr>
      </w:pPr>
    </w:p>
    <w:p w14:paraId="386F073B" w14:textId="77777777" w:rsidR="00A42994" w:rsidRPr="00E95C72" w:rsidRDefault="003875E4" w:rsidP="00394C20">
      <w:pPr>
        <w:pStyle w:val="Citation"/>
      </w:pPr>
      <w:r>
        <w:rPr>
          <w:noProof/>
          <w:lang w:eastAsia="fr-FR"/>
        </w:rPr>
        <w:drawing>
          <wp:inline distT="0" distB="0" distL="0" distR="0" wp14:anchorId="6BD9BC5C" wp14:editId="1B1C0F8F">
            <wp:extent cx="6410325" cy="8477250"/>
            <wp:effectExtent l="0" t="0" r="9525" b="0"/>
            <wp:docPr id="1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52785" w14:textId="77777777" w:rsidR="00A42994" w:rsidRDefault="00A42994" w:rsidP="009F01D9">
      <w:pPr>
        <w:pStyle w:val="Sansinterligne"/>
        <w:rPr>
          <w:b/>
          <w:bCs/>
          <w:sz w:val="28"/>
          <w:szCs w:val="28"/>
        </w:rPr>
      </w:pPr>
      <w:r w:rsidRPr="00394C20">
        <w:rPr>
          <w:b/>
          <w:bCs/>
          <w:sz w:val="28"/>
          <w:szCs w:val="28"/>
          <w:lang w:val="en-GB"/>
        </w:rPr>
        <w:br w:type="page"/>
      </w:r>
      <w:r w:rsidRPr="008F7FE2">
        <w:rPr>
          <w:b/>
          <w:bCs/>
          <w:sz w:val="28"/>
          <w:szCs w:val="28"/>
        </w:rPr>
        <w:lastRenderedPageBreak/>
        <w:t>DT4 : IBD de l’alimentation électrique</w:t>
      </w:r>
    </w:p>
    <w:p w14:paraId="2779DEED" w14:textId="77777777" w:rsidR="00A42994" w:rsidRDefault="00A42994" w:rsidP="009F01D9">
      <w:pPr>
        <w:pStyle w:val="Sansinterligne"/>
        <w:rPr>
          <w:b/>
          <w:bCs/>
          <w:sz w:val="28"/>
          <w:szCs w:val="28"/>
        </w:rPr>
      </w:pPr>
    </w:p>
    <w:p w14:paraId="0969FA20" w14:textId="77777777" w:rsidR="00A42994" w:rsidRDefault="003875E4" w:rsidP="00394C20">
      <w:pPr>
        <w:pStyle w:val="Sansinterligne"/>
      </w:pPr>
      <w:r>
        <w:rPr>
          <w:noProof/>
          <w:lang w:eastAsia="fr-FR"/>
        </w:rPr>
        <w:drawing>
          <wp:inline distT="0" distB="0" distL="0" distR="0" wp14:anchorId="1E8D976D" wp14:editId="38F6E619">
            <wp:extent cx="6419850" cy="8439150"/>
            <wp:effectExtent l="0" t="0" r="0" b="0"/>
            <wp:docPr id="1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94">
        <w:br w:type="page"/>
      </w:r>
    </w:p>
    <w:p w14:paraId="41AD50CD" w14:textId="77777777" w:rsidR="00A42994" w:rsidRDefault="00A42994" w:rsidP="00BE07FC">
      <w:pPr>
        <w:pStyle w:val="Sansinterlig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DT</w:t>
      </w:r>
      <w:r w:rsidRPr="00960FAA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</w:t>
      </w:r>
      <w:r w:rsidRPr="00105E77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IBD de la chaîne énergie propulsion</w:t>
      </w:r>
    </w:p>
    <w:p w14:paraId="3101A4A3" w14:textId="77777777" w:rsidR="00A42994" w:rsidRPr="00BE07FC" w:rsidRDefault="00A42994" w:rsidP="009F01D9">
      <w:pPr>
        <w:spacing w:after="0"/>
      </w:pPr>
    </w:p>
    <w:p w14:paraId="2715C4BA" w14:textId="77777777" w:rsidR="00A42994" w:rsidRDefault="003875E4" w:rsidP="009F01D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 wp14:anchorId="72E61B14" wp14:editId="00A9D1D8">
            <wp:extent cx="5467350" cy="8591550"/>
            <wp:effectExtent l="0" t="0" r="0" b="0"/>
            <wp:docPr id="1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E04D" w14:textId="77777777" w:rsidR="00A42994" w:rsidRPr="00030D60" w:rsidRDefault="00275CB3" w:rsidP="001D3A9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A42994">
        <w:rPr>
          <w:b/>
          <w:bCs/>
          <w:sz w:val="28"/>
          <w:szCs w:val="28"/>
        </w:rPr>
        <w:lastRenderedPageBreak/>
        <w:t>DT</w:t>
      </w:r>
      <w:r w:rsidR="00A42994" w:rsidRPr="00960FAA">
        <w:rPr>
          <w:b/>
          <w:bCs/>
          <w:sz w:val="28"/>
          <w:szCs w:val="28"/>
        </w:rPr>
        <w:t>6</w:t>
      </w:r>
      <w:r w:rsidR="00A42994">
        <w:rPr>
          <w:b/>
          <w:bCs/>
          <w:sz w:val="28"/>
          <w:szCs w:val="28"/>
        </w:rPr>
        <w:t xml:space="preserve"> </w:t>
      </w:r>
      <w:r w:rsidR="00A42994" w:rsidRPr="00105E77">
        <w:rPr>
          <w:b/>
          <w:bCs/>
          <w:sz w:val="28"/>
          <w:szCs w:val="28"/>
        </w:rPr>
        <w:t xml:space="preserve">: </w:t>
      </w:r>
      <w:r w:rsidR="00A42994">
        <w:rPr>
          <w:b/>
          <w:bCs/>
          <w:sz w:val="28"/>
          <w:szCs w:val="28"/>
        </w:rPr>
        <w:t>r</w:t>
      </w:r>
      <w:r w:rsidR="00775AF1">
        <w:rPr>
          <w:b/>
          <w:bCs/>
          <w:sz w:val="28"/>
          <w:szCs w:val="28"/>
        </w:rPr>
        <w:t>elevés de puissance instantanée</w:t>
      </w:r>
    </w:p>
    <w:p w14:paraId="00319D74" w14:textId="794F33A2" w:rsidR="00A42994" w:rsidRPr="00DD69AC" w:rsidRDefault="00A42994" w:rsidP="00DD69AC">
      <w:pPr>
        <w:pStyle w:val="NormalWeb"/>
        <w:rPr>
          <w:rFonts w:ascii="Arial" w:hAnsi="Arial" w:cs="Arial"/>
        </w:rPr>
      </w:pPr>
      <w:r w:rsidRPr="00DD69AC">
        <w:rPr>
          <w:rFonts w:ascii="Arial" w:hAnsi="Arial" w:cs="Arial"/>
          <w:b/>
          <w:bCs/>
        </w:rPr>
        <w:t>Graphe n°1</w:t>
      </w:r>
      <w:r w:rsidR="00BA14C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relevé</w:t>
      </w:r>
      <w:r w:rsidRPr="00DD69AC">
        <w:rPr>
          <w:rFonts w:ascii="Arial" w:hAnsi="Arial" w:cs="Arial"/>
        </w:rPr>
        <w:t xml:space="preserve"> d’une simulation de la puissance électrique instantanée absorbée sur un trajet à pleine charge obtenu pour une traversée </w:t>
      </w:r>
      <w:r w:rsidRPr="00DD69AC">
        <w:rPr>
          <w:rFonts w:ascii="Arial" w:hAnsi="Arial" w:cs="Arial"/>
          <w:b/>
          <w:bCs/>
        </w:rPr>
        <w:t>en mode éco conduite</w:t>
      </w:r>
      <w:r w:rsidRPr="00DD69AC">
        <w:rPr>
          <w:rFonts w:ascii="Arial" w:hAnsi="Arial" w:cs="Arial"/>
        </w:rPr>
        <w:t xml:space="preserve"> </w:t>
      </w:r>
    </w:p>
    <w:p w14:paraId="0A721674" w14:textId="77777777" w:rsidR="00A42994" w:rsidRPr="00DD69AC" w:rsidRDefault="00A42994" w:rsidP="00DD69AC">
      <w:pPr>
        <w:pStyle w:val="NormalWeb"/>
        <w:jc w:val="center"/>
        <w:rPr>
          <w:rFonts w:ascii="Arial" w:hAnsi="Arial" w:cs="Arial"/>
        </w:rPr>
      </w:pPr>
      <w:r w:rsidRPr="00DD69AC">
        <w:rPr>
          <w:rFonts w:ascii="Arial" w:hAnsi="Arial" w:cs="Arial"/>
        </w:rPr>
        <w:t xml:space="preserve">Puissance moyenne nécessaire </w:t>
      </w:r>
      <w:r>
        <w:rPr>
          <w:rFonts w:ascii="Arial" w:hAnsi="Arial" w:cs="Arial"/>
        </w:rPr>
        <w:t xml:space="preserve">5600 </w:t>
      </w:r>
      <w:r w:rsidRPr="00DD69AC">
        <w:rPr>
          <w:rFonts w:ascii="Arial" w:hAnsi="Arial" w:cs="Arial"/>
        </w:rPr>
        <w:t xml:space="preserve">W soit </w:t>
      </w:r>
      <w:r>
        <w:rPr>
          <w:rFonts w:ascii="Arial" w:hAnsi="Arial" w:cs="Arial"/>
        </w:rPr>
        <w:t>237 Wh</w:t>
      </w:r>
      <w:r w:rsidRPr="00DD69AC">
        <w:rPr>
          <w:rFonts w:ascii="Arial" w:hAnsi="Arial" w:cs="Arial"/>
        </w:rPr>
        <w:t xml:space="preserve"> par traversée</w:t>
      </w:r>
    </w:p>
    <w:p w14:paraId="55D4132B" w14:textId="77777777" w:rsidR="00A42994" w:rsidRPr="00DD69AC" w:rsidRDefault="00A42994" w:rsidP="00241CB5">
      <w:pPr>
        <w:tabs>
          <w:tab w:val="center" w:pos="4816"/>
          <w:tab w:val="right" w:pos="9633"/>
        </w:tabs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ab/>
      </w:r>
      <w:r w:rsidR="003875E4">
        <w:rPr>
          <w:noProof/>
          <w:sz w:val="24"/>
          <w:szCs w:val="24"/>
          <w:lang w:eastAsia="fr-FR"/>
        </w:rPr>
        <w:drawing>
          <wp:inline distT="0" distB="0" distL="0" distR="0" wp14:anchorId="0DE3FD73" wp14:editId="7E7EDE2C">
            <wp:extent cx="5705475" cy="3219450"/>
            <wp:effectExtent l="0" t="0" r="9525" b="0"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9AC">
        <w:rPr>
          <w:noProof/>
          <w:sz w:val="24"/>
          <w:szCs w:val="24"/>
          <w:lang w:eastAsia="fr-FR"/>
        </w:rPr>
        <w:t xml:space="preserve"> </w:t>
      </w:r>
      <w:r>
        <w:rPr>
          <w:noProof/>
          <w:sz w:val="24"/>
          <w:szCs w:val="24"/>
          <w:lang w:eastAsia="fr-FR"/>
        </w:rPr>
        <w:tab/>
      </w:r>
    </w:p>
    <w:p w14:paraId="43F03539" w14:textId="49B32996" w:rsidR="00A42994" w:rsidRPr="00DD69AC" w:rsidRDefault="00A42994" w:rsidP="00DD69AC">
      <w:pPr>
        <w:pStyle w:val="NormalWeb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Pr="00DD69AC">
        <w:rPr>
          <w:rFonts w:ascii="Arial" w:hAnsi="Arial" w:cs="Arial"/>
          <w:b/>
          <w:bCs/>
        </w:rPr>
        <w:t>Graphe n°2</w:t>
      </w:r>
      <w:r>
        <w:rPr>
          <w:rFonts w:ascii="Arial" w:hAnsi="Arial" w:cs="Arial"/>
          <w:b/>
          <w:bCs/>
        </w:rPr>
        <w:t xml:space="preserve"> : </w:t>
      </w:r>
      <w:r>
        <w:rPr>
          <w:rFonts w:ascii="Arial" w:hAnsi="Arial" w:cs="Arial"/>
        </w:rPr>
        <w:t>relevé</w:t>
      </w:r>
      <w:r w:rsidRPr="00DD69AC">
        <w:rPr>
          <w:rFonts w:ascii="Arial" w:hAnsi="Arial" w:cs="Arial"/>
        </w:rPr>
        <w:t xml:space="preserve"> d’une simulation de la puissance électrique instantanée absorbée sur un trajet à pleine charge obtenu pour une traversée </w:t>
      </w:r>
      <w:r w:rsidRPr="00BA14C9">
        <w:rPr>
          <w:rFonts w:ascii="Arial" w:hAnsi="Arial" w:cs="Arial"/>
          <w:b/>
          <w:bCs/>
        </w:rPr>
        <w:t>sans</w:t>
      </w:r>
      <w:r w:rsidRPr="00BA14C9">
        <w:rPr>
          <w:rFonts w:ascii="Arial" w:hAnsi="Arial" w:cs="Arial"/>
          <w:b/>
        </w:rPr>
        <w:t xml:space="preserve"> mode éco conduite</w:t>
      </w:r>
    </w:p>
    <w:p w14:paraId="7136A9BD" w14:textId="44DFE212" w:rsidR="00A42994" w:rsidRPr="003F7817" w:rsidRDefault="00A42994" w:rsidP="003F7817">
      <w:pPr>
        <w:pStyle w:val="NormalWeb"/>
        <w:jc w:val="center"/>
        <w:rPr>
          <w:rFonts w:ascii="Arial" w:hAnsi="Arial" w:cs="Arial"/>
        </w:rPr>
      </w:pPr>
      <w:r w:rsidRPr="00DD69AC">
        <w:rPr>
          <w:rFonts w:ascii="Arial" w:hAnsi="Arial" w:cs="Arial"/>
        </w:rPr>
        <w:t xml:space="preserve">Puissance moyenne nécessaire </w:t>
      </w:r>
      <w:r>
        <w:rPr>
          <w:rFonts w:ascii="Arial" w:hAnsi="Arial" w:cs="Arial"/>
        </w:rPr>
        <w:t xml:space="preserve">8000 </w:t>
      </w:r>
      <w:r w:rsidRPr="00DD69AC">
        <w:rPr>
          <w:rFonts w:ascii="Arial" w:hAnsi="Arial" w:cs="Arial"/>
        </w:rPr>
        <w:t xml:space="preserve">W soit </w:t>
      </w:r>
      <w:r>
        <w:rPr>
          <w:rFonts w:ascii="Arial" w:hAnsi="Arial" w:cs="Arial"/>
        </w:rPr>
        <w:t xml:space="preserve">338 </w:t>
      </w:r>
      <w:r w:rsidRPr="00DD69AC">
        <w:rPr>
          <w:rFonts w:ascii="Arial" w:hAnsi="Arial" w:cs="Arial"/>
        </w:rPr>
        <w:t xml:space="preserve">Wh </w:t>
      </w:r>
      <w:r w:rsidR="00BA14C9">
        <w:rPr>
          <w:rFonts w:ascii="Arial" w:hAnsi="Arial" w:cs="Arial"/>
        </w:rPr>
        <w:t>par traversée</w:t>
      </w:r>
      <w:r>
        <w:rPr>
          <w:rFonts w:ascii="Arial" w:hAnsi="Arial" w:cs="Arial"/>
        </w:rPr>
        <w:br/>
      </w:r>
      <w:r w:rsidR="003875E4">
        <w:rPr>
          <w:noProof/>
        </w:rPr>
        <w:drawing>
          <wp:inline distT="0" distB="0" distL="0" distR="0" wp14:anchorId="641E2891" wp14:editId="74073E88">
            <wp:extent cx="6086475" cy="36671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3"/>
      </w:tblGrid>
      <w:tr w:rsidR="00A42994" w14:paraId="08C25E09" w14:textId="77777777" w:rsidTr="00EE6B11">
        <w:trPr>
          <w:trHeight w:val="5344"/>
        </w:trPr>
        <w:tc>
          <w:tcPr>
            <w:tcW w:w="9773" w:type="dxa"/>
            <w:tcBorders>
              <w:top w:val="nil"/>
              <w:left w:val="nil"/>
              <w:bottom w:val="nil"/>
              <w:right w:val="nil"/>
            </w:tcBorders>
          </w:tcPr>
          <w:p w14:paraId="591AB64A" w14:textId="77777777" w:rsidR="00A42994" w:rsidRPr="00DE70F9" w:rsidRDefault="00A42994" w:rsidP="00EE6B11">
            <w:pPr>
              <w:rPr>
                <w:b/>
                <w:bCs/>
                <w:sz w:val="20"/>
                <w:szCs w:val="20"/>
              </w:rPr>
            </w:pPr>
            <w:r>
              <w:lastRenderedPageBreak/>
              <w:br w:type="page"/>
            </w:r>
            <w:r w:rsidRPr="007F02A4">
              <w:rPr>
                <w:b/>
                <w:bCs/>
                <w:sz w:val="28"/>
                <w:szCs w:val="28"/>
              </w:rPr>
              <w:br w:type="page"/>
            </w:r>
            <w:r>
              <w:rPr>
                <w:noProof/>
              </w:rPr>
              <w:br w:type="page"/>
            </w:r>
            <w:r w:rsidRPr="007E36A3">
              <w:rPr>
                <w:b/>
                <w:bCs/>
                <w:sz w:val="28"/>
                <w:szCs w:val="28"/>
              </w:rPr>
              <w:t>DT7</w:t>
            </w:r>
            <w:r w:rsidR="00775AF1">
              <w:rPr>
                <w:b/>
                <w:bCs/>
                <w:sz w:val="28"/>
                <w:szCs w:val="28"/>
              </w:rPr>
              <w:t xml:space="preserve"> : s</w:t>
            </w:r>
            <w:r w:rsidRPr="007E36A3">
              <w:rPr>
                <w:b/>
                <w:bCs/>
                <w:sz w:val="28"/>
                <w:szCs w:val="28"/>
              </w:rPr>
              <w:t xml:space="preserve">imulation de la production </w:t>
            </w:r>
            <w:r>
              <w:rPr>
                <w:b/>
                <w:bCs/>
                <w:sz w:val="28"/>
                <w:szCs w:val="28"/>
              </w:rPr>
              <w:t xml:space="preserve">d’énergie des panneaux </w:t>
            </w:r>
            <w:r w:rsidR="005C6225">
              <w:rPr>
                <w:b/>
                <w:bCs/>
                <w:sz w:val="28"/>
                <w:szCs w:val="28"/>
              </w:rPr>
              <w:t>photovoltaïques  « propulsion »</w:t>
            </w:r>
          </w:p>
          <w:tbl>
            <w:tblPr>
              <w:tblW w:w="13480" w:type="dxa"/>
              <w:tblLayout w:type="fixed"/>
              <w:tblLook w:val="01E0" w:firstRow="1" w:lastRow="1" w:firstColumn="1" w:lastColumn="1" w:noHBand="0" w:noVBand="0"/>
            </w:tblPr>
            <w:tblGrid>
              <w:gridCol w:w="9745"/>
              <w:gridCol w:w="3735"/>
            </w:tblGrid>
            <w:tr w:rsidR="00A42994" w14:paraId="71C8BA96" w14:textId="77777777" w:rsidTr="006D4E6F">
              <w:trPr>
                <w:trHeight w:val="3799"/>
              </w:trPr>
              <w:tc>
                <w:tcPr>
                  <w:tcW w:w="97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D00DD2" w14:textId="77777777" w:rsidR="00A42994" w:rsidRPr="00FB358D" w:rsidRDefault="003875E4" w:rsidP="00FB358D">
                  <w:pPr>
                    <w:spacing w:after="0"/>
                    <w:jc w:val="center"/>
                    <w:rPr>
                      <w:bCs/>
                      <w:sz w:val="18"/>
                      <w:szCs w:val="20"/>
                    </w:rPr>
                  </w:pPr>
                  <w:r>
                    <w:rPr>
                      <w:noProof/>
                      <w:sz w:val="18"/>
                      <w:szCs w:val="20"/>
                      <w:lang w:eastAsia="fr-FR"/>
                    </w:rPr>
                    <w:drawing>
                      <wp:inline distT="0" distB="0" distL="0" distR="0" wp14:anchorId="54F6CAE9" wp14:editId="1AD32EE1">
                        <wp:extent cx="5610225" cy="2266950"/>
                        <wp:effectExtent l="0" t="0" r="9525" b="0"/>
                        <wp:docPr id="17" name="Imag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022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AF226D" w14:textId="77777777" w:rsidR="00A42994" w:rsidRPr="001072FD" w:rsidRDefault="00A42994" w:rsidP="00EE6B11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3CAB0A99" w14:textId="77777777" w:rsidR="00A42994" w:rsidRPr="00481281" w:rsidRDefault="00A42994" w:rsidP="006D4E6F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A42994" w14:paraId="55732436" w14:textId="77777777" w:rsidTr="00EE6B11">
        <w:trPr>
          <w:trHeight w:val="4867"/>
        </w:trPr>
        <w:tc>
          <w:tcPr>
            <w:tcW w:w="9773" w:type="dxa"/>
            <w:tcBorders>
              <w:top w:val="nil"/>
              <w:left w:val="nil"/>
              <w:bottom w:val="nil"/>
              <w:right w:val="nil"/>
            </w:tcBorders>
          </w:tcPr>
          <w:p w14:paraId="239E3991" w14:textId="77777777" w:rsidR="00A42994" w:rsidRPr="007E36A3" w:rsidRDefault="00984562" w:rsidP="00EE6B11">
            <w:pPr>
              <w:tabs>
                <w:tab w:val="left" w:pos="7357"/>
              </w:tabs>
              <w:spacing w:after="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1" layoutInCell="1" allowOverlap="1" wp14:anchorId="32BA263C" wp14:editId="2A59A3FD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310515</wp:posOffset>
                      </wp:positionV>
                      <wp:extent cx="4037965" cy="2606040"/>
                      <wp:effectExtent l="0" t="0" r="635" b="3810"/>
                      <wp:wrapSquare wrapText="bothSides"/>
                      <wp:docPr id="27" name="Grou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37965" cy="2606040"/>
                                <a:chOff x="0" y="0"/>
                                <a:chExt cx="40379" cy="26060"/>
                              </a:xfrm>
                            </wpg:grpSpPr>
                            <wpg:grpSp>
                              <wpg:cNvPr id="28" name="Groupe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46"/>
                                  <a:ext cx="40379" cy="25914"/>
                                  <a:chOff x="-4176" y="19771"/>
                                  <a:chExt cx="38643" cy="2393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" name="Image 3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4176" y="19771"/>
                                    <a:ext cx="38642" cy="23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" name="Picture 4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690" y="21731"/>
                                    <a:ext cx="9542" cy="4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D0D0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139700" dir="2700000" algn="tl" rotWithShape="0">
                                      <a:srgbClr val="333333">
                                        <a:alpha val="64998"/>
                                      </a:srgbClr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32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1" y="0"/>
                                  <a:ext cx="8992" cy="7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76200" cmpd="thickTh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6D7838" w14:textId="77777777" w:rsidR="00074360" w:rsidRPr="005930FB" w:rsidRDefault="00074360" w:rsidP="00BF3A22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930FB">
                                      <w:rPr>
                                        <w:sz w:val="16"/>
                                        <w:szCs w:val="16"/>
                                      </w:rPr>
                                      <w:t>Gramme équivalent CO2 par kWh</w:t>
                                    </w:r>
                                  </w:p>
                                  <w:p w14:paraId="28A9E180" w14:textId="77777777" w:rsidR="00074360" w:rsidRPr="00A00D18" w:rsidRDefault="00074360" w:rsidP="00BF3A22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Cambria" w:hAnsi="Cambria" w:cs="Cambri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37160" tIns="91440" rIns="137160" bIns="9144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id="Groupe 47" o:spid="_x0000_s1033" style="position:absolute;margin-left:145.55pt;margin-top:24.45pt;width:317.95pt;height:205.2pt;z-index:251657216;mso-position-horizontal-relative:text;mso-position-vertical-relative:text" coordsize="40379,26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hueUgUAAI8RAAAOAAAAZHJzL2Uyb0RvYy54bWzsWFlv4zYQfi/Q/0Do&#10;XbEuS5YQZ5H4CAKk3aBJ0WdaoiUikqhSdOxs0f++M6Tke5vtBlighwM7pEgO5/jm41CXHzZVSV6Y&#10;bLmox5Z74ViE1anIeJ2PrV+f5vbIIq2idUZLUbOx9cpa68PVjz9crpuEeaIQZcYkASF1m6ybsVUo&#10;1SSDQZsWrKLthWhYDYNLISuqoCvzQSbpGqRX5cBznHCwFjJrpEhZ28LTqRm0rrT85ZKl6uNy2TJF&#10;yrEFuin9K/XvAn8HV5c0ySVtCp52atBv0KKivIZNt6KmVFGykvxEVMVTKVqxVBepqAZiueQp0zaA&#10;Na5zZM2tFKtG25In67zZuglce+Snbxab/vzyIAnPxpYXWaSmFcRIb8tIEKF31k2ewKRb2Tw2D9KY&#10;CM17kT63MDw4Hsd+biaTxfonkYFAulJCe2ezlBWKALvJRgfhdRsEtlEkhYeB40dxOLRICmNe6IRO&#10;0IUpLSCWJ+vSYra/cm8dqj+gidlUK9opZqzSna2BvRcArwde8EbfxwtuEBowHvihs2YYu4EZ3frA&#10;DtwotAj4yI2jyO1He1/4ozDwu9V+7Ps4/gVfNDxN4NuhC1on6Ho7C2GVWklmdUKqr5JRUfm8amxI&#10;hIYqvuAlV686qQErqFT98sBTxBx29oAa9yG6q2jOiDGun2NWULRIY5TUYlLQOmfXbQNsAO7Srjic&#10;PsDuwXaLkjdzXpaIVmx3hgFzHGXeGd+YrJ6KdFWxWhmakqwEG0XdFrxpLSITVi0YZJ28y1ydGhD2&#10;+1bhdggATR1/eKNrx4m9G3sydCZ24EQz+zoOIjtyZlHgBCN34k7+xNVukKxaBvbSctrwTld4eqLt&#10;WZ7oGNUwkGYy8kI1XxrQgEIaPL2KgCN0CerayvQX8CrMg7aSTKUFNpfgue45TN4OaDfvPItOb4FU&#10;3uSJs1hHNyFfINK9LyEdcCBbdctERbAB/gZttb/pC7jb2NdPQc1rgVHX9vTm7kckduLZaDYK7MAL&#10;ZxCR6dS+nk8CO5y70XDqTyeTqdtHpOBZxmoU9/6AaP+Kkmc9JluZLyalNIGa60+X4u1u2gCBsVOj&#10;D2L/X+NNxwSjAE8xIPA1CQeNTm9onQDpDOyPDmZY9d0owYej3bD2g9mVBJq2QQdNHP88UvD+J4U3&#10;igfPD2MIOxYJbuR3B2BPCvGw54TAjw4Pv/dQQlmT9diKh95Qh2cv1ZAK9zLSmeLfaUbSpOIKCt6S&#10;V2Nr5OAHJ9GkYDSb1ZluK8pL0wbyLGscZrqU7Q4IsQIRj0W2JhlHTnP9OAI50IPjyYMmSiW0zKEi&#10;VyUcNkL9xlXxWNAGijHHqL6vra8/+jktm4IaVgmDONZZhBRupmvm2G5veGRfs/8wZe7qSywp4TLT&#10;9jUD9E7o8+w5jFeZc9cAHTiIDordlUE+HHqG854Q9TdiQ4IYwdRNw3KdqA08x5pHHyCmat9VRFKK&#10;NQIP9DNV0d5SI+erjmfMPszDDsp9Do7iuDuXoyg28vti/H05iLZsz+ldipwpoP4lx/VBBeJ6gXPj&#10;xfY8HEV2MA+GNmT/yHbc+CaGu1IcTOeHFcg9r9n7KxAkviiEKzeUWlWTAbPAjfn5qejuvX9BhYaP&#10;AJjII7vi5G9T4baWQYMM9xwXpohfU8tgS20WG3O17dNiIbJXyAogREQrvreARiHkJ4us4R3A2Gp/&#10;X1EJ15jyrsak8CM3hHlK9+AOBjdRIg+GFvtDtE5B2NhKlQT+1Z2Jgj6sWjWS5wXsZlKxFtdwJ15y&#10;XYGirkYzsAo7wB26pW/92tLuDQW+Vtjv61m79yhXn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DjaCLhAAAACgEAAA8AAABkcnMvZG93bnJldi54bWxMj8FOwzAM&#10;hu9IvENkJG4sTcdgLU2naQJO0yQ2JMTNa722WpNUTdZ2b485wdH2p9/fn60m04qBet84q0HNIhBk&#10;C1c2ttLweXh7WILwAW2JrbOk4UoeVvntTYZp6Ub7QcM+VIJDrE9RQx1Cl0rpi5oM+pnryPLt5HqD&#10;gce+kmWPI4ebVsZR9CQNNpY/1NjRpqbivL8YDe8jjuu5eh2259Pm+n1Y7L62irS+v5vWLyACTeEP&#10;hl99VoecnY7uYksvWg1xohSjGh6XCQgGkviZyx15sUjmIPNM/q+Q/wAAAP//AwBQSwMECgAAAAAA&#10;AAAhALHaqq4HTwAAB08AABQAAABkcnMvbWVkaWEvaW1hZ2UxLnBuZ4lQTkcNChoKAAAADUlIRFIA&#10;AAJmAAABfAgCAAAA6uvgvQAAAAFzUkdCAK7OHOkAAAAEZ0FNQQAAsY8L/GEFAAAACXBIWXMAAA7D&#10;AAAOwwHHb6hkAABOnElEQVR4Xu2dCbgUxbmGJzEJxtyAV68JXM01iiiJWXBh3xEQEAGVEEARUEHZ&#10;FFBBZF8UZFeUHQFZVJBFBERERREjCALKIoiyKIuAsu/LvS907jjgmamqnp5zeg5fP+c5z5w51VXV&#10;X/1db/9/VVdF/leHFJACUkAKSAEpYKFAxCKNkkgBKSAFpIAUkAL/K2TKCKSAFJACUkAKWCkgZFrJ&#10;pERSQApIASkgBYRM2YAUkAJSQApIASsFhEwrmZRICkgBKSAFpICQKRuQAlJACkgBKWClgAGZp06d&#10;Onjw4Lfffrtnz56TJ09Gszx27NjOnTv5/sCBA7HfW5WpRFJACkgBKSAF0lABAzKXLFnyz3/+MxKJ&#10;lClTZsaMGR4dwWfv3r3z5ct3wQUXVK9efc6cOWl44aqyFJACUkAKSAE3BQzIrF+/fsuWLVeuXDl+&#10;/PjixYtv27aN7KdMmVKqVKl33nnns88+GzBgQNmyZffu3etWrFJLASkgBaSAFEg3BQzIzJ8//yuv&#10;vMJFbd269dJLL12zZg2fO3Xq1K1bN2K2fD506FCVKlWWLVuWbheu+koBKSAFpIAUcFPAgMzBgwd3&#10;7Nhx7ty5zz77bKtWrfbv30/2uJXDhw/3kMlRrly5kSNHuhWr1FJACkgBKSAF0k0BAzIXL15cunRp&#10;xjJz5swJOI8fP84F5smTJ5aRxYoVA6sZXjhThFq3bk10l+OBBx748MMPv9chBaSAFJACUiBMChw+&#10;fNiS3YmQyVBlyZIlV61adeLEiR07dtSpU2fcuHHke/3118cik3HNPn36ZFgenijnesekSZMYBOUb&#10;HVJACkgBKSAFQqVAAMjs3LlztWrVvFmyXNvTTz9966238rlJkyb9+vXzArO8glKhQoV58+YZy3vt&#10;tddApjGZEkgBKSAFpIAUCKcCibxMCFexYkVvluy+ffsaN27cpk0bPo8YMaJWrVq7d++GpgsWLCAw&#10;u3nzZuPlCZlGiZRACkgBKSAFwqxAImQy2QeHkthsoUKF4CKzfpYuXcrFrFu3rmrVqrypyZcFCxZs&#10;3769N8aZ+BAyTQrp/1JACkgBKRBqBQzTf6Dme++916VLl7Fjx+JKMiTpXQ0DtwRj+/fvv3DhQsuB&#10;UyEz1IagykkBKSAFpIBJgcxbY1bINLWF/i8FpIAUkAKhVkDIDHXzqHJSQApIASkQHgWEzPC0hWoi&#10;BaSAFJACoVZAyAx186hyUkAKSAEpEB4FhMzwtIVqIgWkgBSQAqFWQMgMdfOoclJACkgBKRAeBYTM&#10;8LSFaiIFpIAUkAKhVkDIDHXzqHJSQApIASkQHgWEzPC0hWoiBaSAFJACoVZAyAx186hyUkAKSAEp&#10;EB4FhMzwtIVqIgWkgBSQAqFWQMgMdfOoclJACkgBKRAeBYTM8LSFaiIFpIAUkAKhVkDIDHXzqHJS&#10;QApIASkQHgWEzPC0hWoiBaSAFJACoVZAyAx186hyUkAKSAEpEB4FhMzwtIVqIgWkgBSQAqFWQMgM&#10;dfOoclJACkgBKRAeBYTM8LSFaiIFpIAUkAKhVkDIDHXzqHJSQApIASkQHgWEzPC0hWoiBaSAFJAC&#10;oVZAyAx186hyUkAKSAEpEB4FhMzwtIVqIgWkgBSQAqFWQMgMdfOoclJACkgBKRAeBYTM8LSFaiIF&#10;pIAUkAKhVkDIDHXzqHJSQApIASkQHgWEzPC0hWoiBaSAFJACoVZAyAx186hyUkAKSAEpEB4FhMzw&#10;tIVqIgWkgBSQAqFWQMgMdfOoclJACkgBKRAeBYTM8LSFaiIFpIAUkAKhViARMmfNmtXl7GPw4MHe&#10;1ezYsWPcuHHdu3f/5JNPDh8+bHOJr7322pQpU2xSKo0UkAJSQApIgRAqkAiZvXv3LvT/x80335wz&#10;Z87mzZtzDWvXrr3tttuKFi1auHBh/t++ffsTJ04Yr03INEqkBFJACkgBKRBmBWwDs59//vkdd9zx&#10;9ddfczFDhw6tU6fO7t27T548+fHHH5csWXLbtm3GixQyjRIpgRSQAlJACoRZAStk7tq16/bbb1+8&#10;ePGpU6e4mCZNmvTv39/7DDWrVKkyb94840UKmUaJlEAKSAEpIAXCrIAZmaBx5MiRzZo1i0Zfr7/+&#10;er6JXlWpUqX69OmT4UVyLkz1jkmTJjGWyTc6pIAUkAJSQAqESgFLTpuRuWfPnjJlynz00UfRHPPk&#10;yROLzGLFinXs2DHD8nbu3NmqVat7zxylS5ceO3bs9zqkgBSQAlJACoRJActJrGDOgEyeAnANa9eu&#10;ffDgwSgUy5YtO3z48Ghgtly5crEEjcdqBWYtn2KUTApIASkgBcKpgAGZBw4cYBRz9uzZsbXv1KlT&#10;586dibXyJX5k+fLlly5darw8IdMokRJIASkgBaRAmBUwIHPjxo1FihT59ttvY69h+vTpzJJ95513&#10;PvvsM+YBEXHFwzZepJBplEgJpIAUkAJSIMwKGJA5f/78yy677MiRI7HXwOhmv379IGWuXLkqV648&#10;Z84cmysUMm1UUhopIAWkgBQIrQIGZB46dOibb775ae2PHz8OOLdu3bpv3z4vQms8hEyjREogBaSA&#10;FJACYVbAPGM2qNoLmUEpqXykgBSQAlIgSxQQMrNEdhUqBaSAFJAC6aeAkJl+baYaSwEpIAWkQJYo&#10;IGRmiewqVApIASkgBdJPASEz/dpMNZYCUkAKSIEsUUDIzBLZVagUkAJSQAqknwJCZvq1mWosBaSA&#10;FJACWaKAkJklsqtQKSAFpIAUSD8FhMz0azPVWApIASkgBbJEASEzS2RXoVJACkgBKZB+CgiZ6ddm&#10;qrEUkAJSQApkiQJCZpbIrkKlgBSQAlIg/RQQMtOvzVRjKSAFpIAUyBIFhMwskV2FSgEpIAWkQPop&#10;IGSmX5upxlJACkgBKZAlCgiZWSK7CpUCUkAKSIH0U0DITL82U42lgBSQAlIgSxQQMrNEdhUqBaSA&#10;FJAC6aeAkJl+baYaSwEpIAWkQJYoIGRmiewqVApIASkgBdJPASEz/dpMNZYCUkAKSIEsUUDIzBLZ&#10;VagUkAJSQAqknwJCZvq1mWosBaSAFJACWaKAkJklsqtQKSAFpIAUSD8FhMz0azPVWApIASkgBbJE&#10;ASEzS2RXoVJACkgBKZB+CgiZ6ddmqrEUkAJSQApkiQJCZpbIrkKlgBSQAlIg/RQQMtOvzVRjKSAF&#10;pIAUyBIFhMwskV2FSgEpIAWkQPopIGSmX5upxlJACkgBKZAlChiQuXPnzhdffLFkyZKVKlV67bXX&#10;Dh8+TC35PWvWrKpVq1599dWdO3detWqVTdU5fcqUKTYplUYKSAEpIAWkQAgVMCCzffv2derUGTJk&#10;SM+ePQsVKjRz5kyuYf78+TfeeGP37t1feOGFu+++u1q1akeOHDFem5BplEgJpIAUkAJSIMwKJELm&#10;unXr8C/Xr1/PBZw4cWLixImDBg3i81NPPQVK+ebUqVM//PADDujq1auNFylkGiVySnDy5EkCAA3+&#10;/1izZs0bb7wR/ZMPPOg4ZajEUkAKSAEpkFiBRMicPXt2jRo16Is7dOjQqVOnr7/+GkaSXa1atQYP&#10;Hux95rj11lttIq5CZrC2iGf/7LPPTp48+eMzx969e7ds2eJ9JmzerFmzpUuXBluicpMCUkAKnOcK&#10;JEJm06ZNr7vuuvvvv79Ro0Z169bF4/R64Tx58owcOTIqXLFixTp27Jihjvv27ZswYcKwM8eDDz7I&#10;5/06AlJg+/btPXr0mDFjxjvvvLN582ak9jLmw9ChQwmhB1SOspECUkAKZHMFjh07ZvkoYEBm4cKF&#10;cS7J69ChQy1atHj88cf5fOWVV8Yis3jx4l27ds2wPCYK/etf/2Lsk4M0r7zyCr6RjkAUwKfkSeWR&#10;Rx5p3rx527ZtFy1a5GX71VdfIfW2bdsCKUWZSAEpIAWyvQLHjx8PAJnE/e64445oRs8888xf/vIX&#10;/rz33nsZ1PQCs0ePHq1QoQKjaMbyFJg1SuSU4ODBg4sXL969ezcNQXiWAWZOZ4CZIPno0aMZ6XTK&#10;TYmlgBSQAlLAqEAiL5O3R8qUKbNx40ZywV98+OGHu3Tpwuf+/fsTs+UbOmtGOkuXLr127VpjSUKm&#10;USKnBHv27OHBZdeuXbQCo844mpwOR/v27fvZZ585ZaXEUkAKSAEpYKNAImTiqzZs2JD3L1u3bt24&#10;cWNmxn7++edkinNz0003McbZqlUrXMzatWvrJRMbrYNNAx1HjRrF48tLL71EJHbhwoXkD0GfeOKJ&#10;HTt2BFuWcpMCUkAKSAEUMLyXSdyP6ZdwkUmzX3zxhRfuI/qHc/ncc88BS95z+O6772yklJdpo5J9&#10;GpxLZvpMnz69V69exAOIkHMuc4L488CBA/b5KKUUkAJSQApYKqAF8yyFUjIpIAWkgBQ43xUQMs93&#10;C9D1SwEpIAWkgKUCQqalUEomBaSAFJAC57sCQub5bgG6fikgBaSAFLBUQMi0FOp0MmY/sXoAM6E4&#10;BgwYED2TqTe85jF16lSHvJRUCkgBKSAF0k0BIdOhxViDniWQxo8fz3IBb731VvTMZcuWPfTQQywK&#10;6JCXkkoBKSAFpEC6KSBkOrTYpk2bWJ5+xYoVfIi+ispSgs8//zzrPGQCMrdu3fqh32PDhg0Ol6qk&#10;UkAKSAEp8BMFhEwHo/j000/ZVKt+/fpNmjThhVTisaz2MG3aNF6O7NevXyYgk6XtI36Pu+66y+FS&#10;lVQKSAEpIAWEzGRsgBXq3333XVaqY9FzdgxlJfSVK1eyzzYe58CBAzMBmeyzFvl7jUjTN51/bq5b&#10;tGjRZK5d50oBKSAFpIC8TAcbILbJplre3trMAGK+T/fu3R977DGmArE/JbFZNuFyyM496Wlk3lAz&#10;0nK+80/h+kKmu946QwpIASlwlgJCpoNBQEScS7aoBJbsHMJKgRMnTvR2A4WXrMT77bffOmTnnlTI&#10;dNdMZ0gBKSAFAlNAyHSQEv/yo48+gppPP/00K9THbrDFBqLjxo1zyMtXUiHTl2w6SQpIASkQjAJC&#10;ZjA6Zk4uQmbm6KxSpIAUkAIZKiBkppNhCJnp1FqqqxSQAtlOASEznZpUyEyn1lJdpYAUyHYKCJnp&#10;1KRCZjq1luoqBaRAtlNAyEynJhUy06m1VFcpIAWynQJCZjo1qZCZTq2lukoBKZDtFBAy06lJhcx0&#10;ai3VVQpIgWyngJBpaNJvvvlm+PDhz7kfo0aN2rJlS7AGI2QGq6dykwJSQAo4KSBkGuR69tlnf5Hj&#10;15Fcl7v+/DLHhRMmTHBqDGNiIdMokRJIgWygAPsjsZC1dxw4cIArYuGUvXv3bt++nRWtWbAzG1xj&#10;ml6CkGloOBbGi1yWz3lNV5aBvegSHM1gzULIDFZP5SYFQqgARGQ73jr/f7z++utUcvXq1aw7dvfd&#10;d48ePXr37t0hrPZ5UiUhU8g8T0xdlykF0kMBkDl58mRiVPiUHHiZ+/fv79u377/+9S92zGV33nfe&#10;eSc9riQ71lLIFDKzo13rmqRA2ipADJY1qwcNGsSmvMuWLWNfXrYdZK/cgwcPQtNZs2axxnXaXlza&#10;V1zIFDLT3oh1AVIgOykAMpluyPaCffr0IRg7ZsyY5cuXE6ZlQ3suc+7cueyblJ2uN72uRcgUMtPL&#10;YlVbKZDNFcCVxK3cuXMn17lq1Sr8SzZQApnHjh3jXyDzkUceyeYShPjyhEwhM8TmqapJgfNPAbxM&#10;orLvvfcel84mgy1atNi0aVOXLl144Y1/jR8/fvr06eefKmG5YiFTyAyLLaoeUkAKoACu5Pz58zt3&#10;7tyjR4+uXbviVjKcybzZ6Dfr16+XUFmlgJApZGaV7alcKSAFMlaAYct169ZNnDiRd0u8IUx+L168&#10;+JVXXmHSbOzm9lIwkxVIG2QS3OeZa9++fQT033//fV6XZGwcG/LsKXWH3stMnbbKWQpIASmQXgqk&#10;BzIPHz7cr18/BsB5h/eTTz5p1aoV7y3xwPXoo4+uWbMmpYoLmSmVV5lLASkgBdJIAQMyeZF2XsyB&#10;k+ddG2/Xfvrpp7xRy4i0pZ/32muvTZkyxYc0RCEoiDd5PWS++uqr4BNfk4WjOnXqRKDfR572pwiZ&#10;9loppRSQAlIgeytgQOaIESMiMQevByHHrl27cO8uv/zyn//850WLFn355ZdtNPKNTFZZ7N27Nytf&#10;eMj0/mRGGau/vvDCC3v27LEp3XcaIdO3dDpRCkgBKZDNFDAgs1mzZs888wwunXd4ywHzam2lSpXw&#10;L/HzZsyYATWBqFEXf8hkeWIWwgDVGzZs8JD53Xff4VziaDKWSd28t5dSdwiZqdNWOUuBsClA8KxJ&#10;kyZE0ViX7p6Yg44ubFVVfbJEgUTIZATxxhtvZH0mVjhkraYTJ054VXziiSdYscnDJ7Ofq1SpwjQc&#10;Y+39IXPRokWNGjWiOCZbg0zWXZw0aVJsYJb1i41FJ5NAyExGPZ0rBdJIAbYK4fVH+hmQyXzDpUuX&#10;LlmyhA6nTZs2/JlGF6Kqpk6BRMhcu3Zt3rx577vvvnz58t1www2DBw/2tqEpVKgQnl+0TmXKlOGJ&#10;zFhFf8ikDqzcz0EYFlPm5STsuHXr1nyYOnXq448//uWXXxqLTiaBkJmMejpXCqSLAszJoI9irMdD&#10;pldtvAWGgXjTI12uQvVMtQKJkPn222/feeedTL1huaaZM2cSjMWkqFCePHlikVmsWLGOHTtmWNEd&#10;O3awthMb1nCULFly7Nix3/s9WDiKrFgFgxlJLH7BAoz4nbiYxGn9Zml1HgX53vyLhSKtyrBOVK5c&#10;ucgNNf3sRFa4fsGCBa3LUUIpcN4pQKiM8BVr7oBMRp286//ggw969er17bffZoIc9e5/sEilu1x/&#10;SlW5a+bs2ZlQvexdBCFVS9bavmTCtNXu3btXq1aNfInWxiKzdOnSuIDG8vx5mcZsU51AXmaqFVb+&#10;UiDLFSAky4xCQlYcUS+T2Rs4nW+++WbmbOl8VfHb/TwNV+8Z+Fb2GTYHM1d4PcGbtoIyxP/mzJmz&#10;cePGLG+7TK5AImTiz33xxRfeShMYDSsJ4OXwmemyPXv29MwIUytfvvyHH35orLeQaZTImEBbTBsl&#10;UgIp4EMBnMt7772XHUKY8Agyhw0bRiZMLezWrRur7fjI0McpYUYmE1l42bBevXqsSUQEm2WJCPIx&#10;DRMW4JH7uNj0PSURMpn4U6pUKe85Aq+8du3aKMVnZsxWrVqVoCs0JTRauHDhLVu2GCUQMo0SGRMI&#10;mUaJlEAK+FCAER98Jo5x48aBTF5pIxPw0K5dOzwqHxn6OCXMyISLxNtQBk02b96M+4S7CTuZWZLq&#10;dxZ8KJnSUxIhE0WQ5qabbsqVK9ff//53dm7zXoLkzUj2o2FCUO7cuQnSDh061CZwIWQm35BCZvIa&#10;KgcpkEABnv6Z7+ONbK1cuZLAbKbJFVpk8tDA3M93333XQyYfeIVh1KhRbdu2xa2yXMom02RMdUGG&#10;sUzi19gNixXwNBE7QMpEMt6VZNoq69XxnolNLYVMG5USpxEyk9dQOUiBcCoQTmTiDvGmHzM3f/jh&#10;Bw+Z9OQPPfTQ7NmzGdokMJvqdxbC1li203+Sr7eQmbyGQmbyGioHKRBOBcKJTEKyLVu25I0JAOm9&#10;5sc7FAzxehryUsCQIUPCqWeKaiVkGoTVjNkUWZ6ylQJSIFaBcCKTOCI+JQeDcSCTwV3e6yMwy4xZ&#10;gtiw8+OPPz6v2jGMyGTElBlGjCi4Hiyht2LFimDbT8gMVk/lJgWkQIYKhBOZ0aqyAJwXmOUbpke1&#10;aNHi/vvvx8tk8O68atAwIpPHll//+teRS66MXHqV28+vfsMc8WDbT8gMVk/lJgWkQDoik/cjWOjb&#10;AyTvnPAKIis82K8AkG0aPYzIXLBgwendU5q+6fxi77XlGjRoEGzbCJnB6qncpIAUSEdkqtU8BYRM&#10;gyUImbpVpIAUyAQFQh6YzQQF0qIIIVPITAtDVSWlQMAKeNsIsu2E68HeSgsXLgy4Nv/7v0Jm4JKm&#10;IkMhU8hMhV0pTykQdgVYAe5nP/tZ5JrSkXxl3H7+47+YQRr45QmZgUuaigyFTCEzFXalPKVA2BUA&#10;mafnTLSY5zxnIm8J3rgI/PKEzMAlTUWGQqaQmQq7Up5SIOwKCJlhb6FQ1k/IFDJDaZiqlBRIsQJC&#10;ZjyB9+3bxzuXbITs42APtRS3WxZnL2QKmVlsgipeCmSJAkJmPNl54fJ0yPqv1SKF73X7yfOXMmXK&#10;ZElrZlqhQqaQmWnGpoKkQIgUEDINyLxntPMo7811hczATNx+WXYtZRBPdC3LHpg5KqPzXgEhU8j0&#10;cRPIy5SX6cNsdIoUSHsFhEwh04cRC5lCpg+ziXsKu+uxFmV0y/Fz/gyyJOUlBZJTQMgUMn1YkJAp&#10;ZPowm7inEFR/4IEHoshk3wNe+t6xY0eQZSgvKRCEAkKmkOnDjoRMIdOH2WR8Cvu2t2nThh2CQCZ7&#10;HbARGyv08qeQGZjEyig4BYRMIdOHNQmZQqYPs8nglKNHj44fP/6FF17wkMnues888wxLcQqZweir&#10;XIJWQMgUMn3YlJApZPowmwxOWbJkydChQ9l71kMmI5oHDhzgBS8hMxh9lUvQCgiZQqYPmxIyhUwf&#10;ZnPuKYRkBw4cuHHjxuXLl3vI9FJs2bJFyAxA30CzoHV4lJk9eza58mTDhh5TpkzhWcfbPfj8OYRM&#10;IdOHtQuZQqYPszn3lJkzZ9arV69JkyaNGzeGkaNHjxYyA5A1NVkQQu/du7e3Fwfs7NatW9euXTt3&#10;7jx58uTjx4+npsww5ipkCpk+7FLIFDJ9mM25p2zYsOGdM8fYsWNB5sqVK4XMAGRNTRaLFi1q3ry5&#10;txfH22+/PWLEiGPHjm3fvh1q7ty5MzVlhjFXIVPI9GGXQqaQ6cNs4p5CbHbAgAHRwCwBW/7cu3dv&#10;kGUoryQU+Oqrr3r16jVr1iwPme3bt582bRrtxVG/fv3FixcnkXeanSpkCpk+TFbIFDJ9mI1OSUsF&#10;GLkcM2bMhx9++P7773vIbNeuHcj0Lubee+/FAU3LC/NVaSFTyPRhOEKmkOnDbHRKWirwwQcfPP74&#10;40z8GTx4cMOGDdeuXfvss88yhImLSWy2adOmq1atSssL81VpIVPI9GE4QqaQ6cNsdEpaKsDWCC3O&#10;HMzSqlu37tSpU5koS+ScSUBLly7t2bPnnj170vLCfFVayBQyfRiOkClk+jAbnZLeCkQDs7w7O27c&#10;OEKyLNvEC0LpfVWOtRcyhUxHkzmdXMgUMn2YjU5JbwVYm2nbtm1cAyFZ3jnhMxO1GOlM76tyrL2Q&#10;KWQ6moyQaSEYq6RGLsvnvNVqy/mRiy4ZNWqURQkOSbRfpoNYSioFEiogZAqZPm4ReZnyMn2YjU6R&#10;AmmvgJApZPowYltkfvnllxMnTowWwEJoLLrNi1yYHUEem4KZesC6XDYp2UAqwtH0TWff7tpyDRo0&#10;sCnCPo28zHhabd68+bHHHrvb/bjvvvs+/vhj+yZQSimQCgWETCHTh11ZIZMJdQUKFGB6ulcAk+tu&#10;uummGjVq0FsWLlwYcDJD3Vi2kGmUyJggVIFZGjTys59H8ldw/rnoP9u2bWu8WCWQAilVQMgUMn0Y&#10;mBmZzA5g9nnu3LmjyHzuueeYpM5cO+YOrF69umzZsps2bTKWLWQaJTImCB0yf5HDORLAKO8VBYRM&#10;Y1srQaoVEDKFTB82ZkAmvGQHRIKTxYsXjyKTl6ChZnRRtMqVK3u7IiQ+hEyTQub/C5lmjZRCCtgp&#10;IGQKmXaWclYqAzLfeuuthx9+GIeyXLlyUWTmzZt35MiR0WxKlCgBUzMsG+IyCIonysHmUJMmTSKE&#10;azzee+8932OZvGFmzN8pQffu3X3PmB0+fLhTWcbEFStWjNxQ049jV7h+kSJFjPk7JXj11Vcjfr1M&#10;bMmpLCX2rQCLFZQvX/5GX0fNmjV3797tu+iQnzhnzpzT/UyLec43VN4SjRo1CvzqripW1bkmxGyq&#10;93zppZeCrQwrRZ9W5p7RzvW5uW7p0qWDrUzm5Gb/hlUiZDKEeccdd7AiJTiMRWaePHlikVmsWLGO&#10;HTtmiEzut0GDBvU4c7DBxfjx41mh23j825R9Tf9heNWYv1OCTp06+UYmDrpTWcbEt9xyi29kFipU&#10;yJi/UwJegfeNzFatWjmVpcS+FejXr18kx39Eit3v/PO36nSbLOPuu+iQnzhjxgzfyGQKW+BX98ei&#10;tzkj6gwy6Y2DrcwXX3zhG5klS5YMtjKZkxvenaXHmQiZuAIXXnjh5Zdf/oc//CFHjhy//e1vK1So&#10;QL7Vq1cfMmSIF5hlgz368ZdfftlYngKzRomMCRSYNUqkBOcowHNbJGduP31xnWH0mzt27Miukiow&#10;q8CsD9tOhExe9hj6/8d1111HVJDIKmWwJ22HDh08T5Yt3UGmzVJbQqaP5jnnFCEzeQ3PtxyEzHgt&#10;LmQKmT56A/OMWS/T2MAsOwnffPPNOJrsgdCsWTP68f379xvLFjKNEhkTCJlGiZRAXqalDQiZQqal&#10;qcQms0VmlSpVnnzySe9M1i545ZVXatWqdcUVV9x///2W29IKmT6aR15m8qKd5znIy5SX6XoLMIvF&#10;91hmmTJlXItLr/S2yEz+qoTM5DWUl5m8hudbDkKmkOlq80JmAsWETIM5acG8eAKdXv3H70smWsrA&#10;tRfznV7IFDJdjUfIFDJdbebH9EKmkOnfekJwppApZLqaoZApZLrajJBpVkxeplmjEKQQMoVMVzMU&#10;MoVMV5sRMs2KCZlmjUKQIszIPHz4MIsTsXjNihUr+BxVi/2up02bduTIkZTqpxmz8eQNMzJZCYDl&#10;NSZMmEDz7dmzJ3oJJ06c4FUOFptLqc2QucYyDQorMKvAbKpvwpTmH1pkHjp0aPDgwSwcxq4P7du3&#10;HzFihKcDC6SNHj26bt26+/btS6kyQmY6IpNWe/TRR58+c3Tp0sVbaoNFAnj2YkkmFltNqc0ImWZ5&#10;hUwh02wlIU4RWmSyRNmSJUu8Lm/mzJmsjuKpuGrVqnbt2rG+ppBptWZT9Z64XMEaYJi9TPzINWvW&#10;wMht27Y1adJkw4YNXDsrsw4YMOCee+4RMudbGQ0LLXo/2mI6KsU5HwrXL1q0aLD3lQKzweqZotxC&#10;i0zvelk+DEDS9y1btow/d+3a1adPn3fffVfItO36zjNkemZDfII4xOuvv+4t2s7q5XPnzn3wwQeF&#10;TCHzrI5U72WmiCvZONuQI5MhTJwGKjlmzBiGo1gqnZ0E165dK2QKmQnuyq+//nrWrFmEAHfu3Mly&#10;rUT1ifPz4CVkCplCZjbGWWZcWmiRSWB25cqV9HSowEBUgwYNmATUsmVLJv6wSQ7I9PZQSt2hscx4&#10;2oY5MAssCcmyKQjzgDCSRYsW8ZI3e7nwpMVYJhs522/j5c+0NP3HoJvGMuMJpMCsv1suk88KLTLZ&#10;hff555+HW1u2bBk7diybyy5cuLD1maNFixb0hmwJkVKthMx0RCZoxDC++eYbFmrt3Lnz+vXrPZvh&#10;YOfHhx56iFhFSs1GyBQyfRqYkOlTuMw9LbTIxBsgAOvtpEtgbevWrVFh6AcVmFVgNsMbhUgsD1jQ&#10;kfliRClifUoFZt+0NRpN/4k36yf6vab/ZC6owlNaaJGJRITX8DWZNMsrmN7+u97BhA6+THWETV5m&#10;OnqZ2AkhfcyDCdXnWAhzx2Lf7k3RPSgvU16mT9OSl+lTuMw9LczIzFwlzi1NyExHZGatzVC6kClk&#10;+jRCIdOncJl7mpAZT28hU8j0cS8KmUKmD7M5fYqQ6VO4zD1NyBQyXS0uzDNmXa8l8PRCppDp06iE&#10;TJ/CZe5pQqaQ6WpxQmYCxYRMIdP1hvp3eiHTp3CZe5qQKWS6WpyQKWS62syP6fVeZjzthEz/VpWJ&#10;ZwqZQqaruQmZQqarzQiZZsWETLNGIUgRKmTymjlLg/7Z1/HYY48FK6em/8TTM1TIZPHhsmXL+jKZ&#10;P1euXJlFjIM1GwVmFZj1aVFCpk/hMve0UCGTRc4iHH+9PVKyidvP1cXy588frHJCZlogk31aLrwg&#10;0rH4L11/mt/0C2xt3bp1wZqNkClk+rQoIdOncJl7WhiReWc/51VKSjUVMjMWLbvvZAIyc+WIfNv8&#10;ItefhfUuFDJNq7Rr8y9t/pW5QAp/aUKmxjJdrTRUgVkh09x8CxYsOB29aaoF887VSpt/ma1HKc5W&#10;QMgUMl3vCSFT039cbUbTf8yKKTBr1igEKYRMIdPVDIVMIdPVZoRMs2JCplmjEKQQMoVMVzMUMoVM&#10;V5sRMs2KCZlmjUKQQsgUMl3NUMgUMl1tRsg0KyZkmjUKQQohU8h0NUMhU8h0tRkh06yYkGnWKAQp&#10;hEwh09UMhUwh09VmhEyzYkKmWaMQpBAyhUxXMxQyhUxXmxEyzYoJmWaNQpBCyBQyXc1QyPSPzFOn&#10;TrEs5NGjR/nN52hGfD527NhPv09QEj3slClTbBpP72XGU0nvZdrYj9LEKiBkCpmud4SQ6R+ZM2bM&#10;uP322y+55JL69euvWLHi5MmT5LV///6hQ4def/31F1xwwT333PPBBx/YNImQaaNS4jRCZvIanm85&#10;CJlCpqvNC5k+kfnVV1+VKlUKOs6dO7dr167Vq1ffuXMnec2cObNIkSKvvPIK6xq3b9++QoUKBw4c&#10;MLaKkGmUyJhAyDRKpATnKCBkCpmuN4WQ6ROZy5cvHzt2LCFZzt+6devFF1+8evVqPnfp0gWCeh4n&#10;sKxSpQoOqLFVhEyjRMYEQqZRIiUQMi1tQDuZxBNKyPSJTO80hi0XLVrUo0ePRo0a7d27l28qVao0&#10;bNiw6NBm+fLlX3rpJaOZCplGiYwJhEyjREogZFragJApZFqaSmwy8+Zfe/bsqVix4uWXX96/f//D&#10;hw9zcp48eUaOHBnNpVixYh07dsyw7O+///6pp55ib1iOatWqQdbdFsebb77pe1l2NrC1KMEhCZcW&#10;uSyf815F7Chy0SWDBg1yKMki6S233BK5oaafyhSuX6hQIYsSHJLQmpFf5PBTmSsKtGzZ0qEkJU1C&#10;gb59+0Zy5vbTTHWGcRuuX78+icLPPXXXrl2nb21fm39de+21AdaErF5//fXTlWkxz1mcvCUaNmwY&#10;bGXI7cqitznXhH6mes8RI0YEWxmiiaeVuWe0c31urluiRIlgK8PVJbP519KlS23qc+TIEUt8mpFJ&#10;YJb5Pl9++WXNmjVxLsn3uuuui0VmyZIle/bsmWF5nMum2NvOHJwyefJkvjEe77//vm9kMk3JmL9T&#10;Atxr38iksZ3KMibm2cU3MosWLWrM3ynBpEmTfCOzTZs2TmUpsW8FeG5LBpncub6L/umJdEy+kcl+&#10;mQHWhKyYouEbmY0bNw62MuR2VbHbnRF1Bpnjxo0LtjKbNm3yjcwyZcoEWxmuLhlkrlmzxqY+3jij&#10;zWFGZjQ8+/TTT5cuXZo/H3jggYEDB3qBWfxOpv/MmTPHWJgCs0aJjAkUmDVKpAQKzFragAKzCsxa&#10;moptYJbXKMEhbiIn7Nu3jwcrZv3weciQIbxbwjdQc/HixcWLF9+wYYOxbCHTKJExgZBplEgJhExL&#10;GxAyhUxLU7FFJpN9ateuzfjZbbfdxpSfu+66a926dZy8cuVKXj6pXLly1apVGSFr1qwZyxoYyxYy&#10;jRIZEwiZRomUQMi0tAEhU8i0NBVbZJKOUUwm4zRv3nzChAnMA4qeyQuaDJ4zNQazO3TokE3BQqaN&#10;SonTCJnJa3i+5aD3MuO1uJApZProDWzHMn1kfc4pQmbyGgqZyWt4vuUgZAqZrjav9zITKCZkGsyJ&#10;l2R8z5gdNWqUq7HKywxWMeUmZAqZrneBkClkutrMj+mFzHjaaScT/1aViWcKmUKmq7kJmUKmq80I&#10;mWbFhEyzRiFIIWQKma5mKGQKma42I2SaFRMyzRqFIIWQKWS6mqGQKWS62oyQaVZMyDRrFIIUQqaQ&#10;6WqGQqaQ6WozQqZZMSHTrFEIUgiZQqarGQqZQqarzQiZZsXCjEzWpWIpxx9++IHf3sqOrCHJS8Ys&#10;0Bz9xnyF2SKFkClkuhqykClkutqMkGlWLLTIhJGff/55nz596tSpw4YBn332GauBv/32261bt65X&#10;rx7f26zvaL7+NEkhZAqZrqYqZAqZrjYjZJoVCy0yWb7x+eefZ4XkjRs3Tp06lYWR2Y5jwIABrIf8&#10;9ddfgxC2sTNfXnZJIWQKma62LGQKma42I2SaFQstMtnrh03RicFyDcuWLXv44YePHj3Kl3wzffp0&#10;XrRduHCh+fKySwohU8h0tWUhU8h0tRkh06xYaJHpVZ3wLIwcPnw4iyF7m+Ft3rwZX7Ndu3aEas2X&#10;l11SCJlCpqstC5lCpqvNCJlmxUKOzF27drGr66uvvhq7bQC+5vjx4/v162e+vOySQsgUMl1tWcgU&#10;Ml1tRsg0KxZmZLLJK1ycOXOmty3d9u3bBw0a9P3334NM9uTB1zRfXnZJIWQKma62LGQKma42I2Sa&#10;FQstMo8fPz5u3Lj77rvv6aefZn4sB/vWjRkzplu3br179+7SpcuaNWvMl5ddUgiZQqarLQuZQqar&#10;zQiZZsVCi0wm+zBR9sWYA4jynsn7779PVHbr1q3e0OZ5cgiZQqarqQuZQqarzQiZZsVCi0xz1c+n&#10;FEKmkOlq70KmkOlqM0KmWTEh06xRCFIImUKmqxkKmUKmq80ImWbFhEyzRiFIIWQKma5mKGQKma42&#10;I2SaFRMyzRqFIIWQKWS6mqGQKWS62oyQaVZMyDRrFIIUQqaQ6WqGQqaQ6WozQqZZMSHTrFEIUgiZ&#10;QqarGQqZQqarzQiZZsWETLNGIUghZAqZrmYoZAqZrjYjZJoVCxUyeeeySpUq5X0dTzzxhPlq0zaF&#10;kClkuhqvkClkutqMkGlWLFTIfOSRRyI580Ru+qfzz1VFLr74YvPVJp2CLTyjqw6x9/X8+fPZUIX9&#10;rpPO2JCBkClkutqYkClkutqMkGlWLHTIvLJQpOV8559KHVKNTBa2Xbt27eOPP84a8ci6d+/ezp07&#10;t23bFu+W1YhYmcisdRIphEwh09V8hEwh09VmhEyzYkKmWaMzKebOndu3b9+mTZt6yJw3b16PHj3Y&#10;X2X//v09e/bcsGGDZT7+kgmZQqar5QiZQqarzQiZZsWETLNGZ1KwzfXOnTvxLD1kTps2jW2uWQiX&#10;A3a+/PLLlvn4SyZkCpmuliNkCpmuNiNkmhUTMs0axaRgBxUPmdu2bXv44YefPXM88MADL730klM+&#10;romFTCHT1WaETCHT1WaETLNiQqZZo4yQeerUqS1btrBt56effjps2DAmATnl45pYyBQyXW1GyPSP&#10;TG5vwkcMujD0ErtlEp+9wRi28CWNTZPQw06ZMsUm5YIFCyIcTd90nspxbbkGDRrYFGGfhhha5LJ8&#10;zjVhHspFl4waNcq+IJuUt956a+SGmn4qU7h+0aJFbYqwTyNk2mtFyqiX+c0330yePJlJQBs3buze&#10;vTubkTnl45pYyBQyXW1GyPSPzOnTp9esWRN+3XDDDc8///zBgwfJa9++fXz+05/+dMEFF9SuXfu9&#10;996zaRIh00alxGmEzHj6nH7JJKwzZr06R5HJftfsdM2zXceOHd99993krSJxDkKmkOlqY0KmT2Qu&#10;X768VKlS7NT74YcfMgxTuHBhb9xlxowZxYoVYxffDz74gI6A18dxN42tImQaJTImEDLTF5mbNm1i&#10;EpBXf1zM9evX79q1i/dPjI2eZAIhU8h0NSEh0ycyFy9eHJ3ORyS2a9euFSpUIC/m/vHZi9Pid7Lq&#10;yooVK4ytImQaJTImEDLTF5nGxk1RAiFTyHQ1LSHTJzJjT+OF6zZt2hBK4suKFSsybSE6hHnLLbeM&#10;HTvW2CpCplEiYwIhU8g0Gsk5CYRMIdPVZoTMAJD55ZdfVq9effXq1eSVJ0+ekSNHRjMlSOuhNPEh&#10;ZJoUMv9fyBQyzVZydgohU8h0tRkhMylk4k0uWrSoYcOGK1eu9IKx+fPnj0VmyZIle/XqlWEZO3bs&#10;YF7G3WcOkuGMfm9xzJo1y/eM2Tp16liU4JCkQ4cOvmfMPvfccw4lWSQtV66c7xmzBQsWtCjBIcmY&#10;MWMiv8jhZ/ruFQWwCoeSLJI++OCDvqf/5MqVy6KEdE3CVKNIztx+mqnOMG5DlvoL8Mq/++6707f2&#10;nf2c61Oqab58+QKsCVmxpsTpyrSY51yZvCWYvRVsZcjtyiJVnGvCzPzqPYn5BVsZuvrTytwz2rk+&#10;N9ctUaJEsJXh6nLliHzb/CLXn4X1LuQiGF60qY/9as+RxA8g8JJJQLVq1fr444+jKRs1ajRw4EAv&#10;MMurJgxwvvXWW8YHGXmZRomMCeRlyss0GokCs5YSsXKhb2TyiGZZin2yq4rf7oyoM8jkHV/7UmxS&#10;ysv06WUyfklUh+WkmRYfmwXYr1u3LrP+oCYoLV68OG+YGVtCyDRKZEwgZAqZRiMRMi0lEjLjCSVk&#10;+kQmLu0VV1zBG5n4kd7RuHFj8mJEkwghk4DowQsVKkSQjQUNjGYqZBolMiYQMtMCmYxfEAsiCOnj&#10;8F59DvDQWGY8MYVMIdPHjZYoMMtiPa3PPvr06eOVwStlM2fO7NatG+sYEJu1KVjItFEpcRohMy2Q&#10;yeYkV1555emgn/vBDZe8ncTmIGQKma4WJS/Tp5fpKnTi9EJm8noKmWmBzH/PnqjxTKTucLefa0rV&#10;qFEjeTsRMm00lJcpL9PGTs5JY5j+4yPHeKcImcmLKWSmEzLvn+w8m+Ov1YTMjEUr1ZSJ+snfQbE5&#10;CJlCpg+LEjINomlZ9gTPQL5fMmnbtq0PY01wSqjWmP23lylk/qTBmFHo+yUTITPjhwnNmI3z/on3&#10;ksm6deuC7WqETCHTp0VpJ5N4wgmZ8ZQRMhPcbHrJJENxeIUmmfcyhcz5iYJd2vyL97Qy/NHmX/GU&#10;qdTh4osv9vnUEOc0IVPI9GFRQqaQeZYCGsv0cRedc4rGMjWW6WpFmjEbTzGNZWos0/VuIr0CswrM&#10;+jCb06coMKvArKvpKDCrwKyrzSgwa1ZswYIFvteYZe1HcwEuKTT9J55aQqaQ6XInnU4rZAqZrjYj&#10;ZJoVEzLjaaTArAKz5vvn7BQKzCow62ozWsoggWIKzCow63pD/Tu9vEx5ma6mIy9TXqarzcjLNCsm&#10;L1NeptlKzk6h9zLjKSYvU16m690kL1NepqvN/JheY5kay3S1Hr1kEk8xeZnyMl3vJnmZZsXkZcrL&#10;NFuJvEw7jeRlysu0s5QfU8nLlJfpajPyMs2KaSxTY5lmKzk7hbxMeZmuNiMv06yYvEx5mWYrkZdp&#10;p5G8THmZdpYiL9NKJ82YNciksUyNZVrdSTGJNJYZTzF5mfIyXe8meZlmxeRlyss0W4m8TDuN5GXK&#10;y7SzFHmZVjrJy5SXaWUoP02kscx4wsnLlJfp46bSsuwZiiYv02xL8jLlZZqtRF6mnUbyMuVl2lmK&#10;vEwrneRlysu0MhR5mfYyycuUl2lvLdGU8jLlZZ6lgDb/8nEXnXOK1piNp6FW/4mnjLxMeZmuPY/e&#10;y0ygmLxMeZmuN9S/02ssU2OZrqajGbMJFJOXKS9TXuYo1z4lcXp5mfIyXS1KXqa8TFebkZcpL9PV&#10;Zn5Mr/cy42knL1Neput9JS9TXqarzWjGrFkxzZiNp5G8THmZ5vvn7BTyMuVlutqMvEx5ma42Iy/T&#10;rJi8THmZZis5O4W8THmZrjYjL9OsmLxMeZlmKzk7hWbMxlNMXqa8TNe7SV6mvExXm5GXaVZMXqa8&#10;TLOVyMu01kgzZjOUSl6m2YLkZcrLNFuJvEw7jeRlysu0s5QfU8nLlJfpajPyMs2KycuUl2m2EnmZ&#10;1hrJy5SXeZYCWv3H+t6Jm1AzZuNJo7HMeMrIy5SX6drzyMtM1svcs2fPlClTYnP5/vvvp06d+txz&#10;z61YseLIkSM2TSJk2qiUOI2QKWS6WpGQKWS62oyQmRQy9+/f36FDh6uuuiqay4YNG2rVqlWgQIHr&#10;rruuUKFCPXv2PHnypLFVhEyjRMYEQqaQaTSScxIImUKmq80Imf6RuXTp0iZNmkDH3LlzR3MZPnz4&#10;P/7xDxxNSMlUnRIlSmzfvt3YKkKmUSJjAiFTyDQaiZBpKdG8efMiHC3mRVrOd/vJW+LBBx+0LMU+&#10;mcYyM9QqzWbMNmrUiAAsD6qxyGzRokXfvn1PnTrFFZ44caJKlSrz5883WoaQaZTImEDIFDKNRiJk&#10;WkokZMYTSl6mfy9z3759nDxq1KhYZP7tb38bOXJkNNNSpUr169fPaKZCplEiYwIhU8g0GomQaSmR&#10;kClkWppKbDKrzb/OQWaePHlikVmsWLGOHTtmWPaOHTuYynj3maNkyZJjx44lnGs8Zs2adTpg0vRN&#10;t2gJ0ZVry9WpU8eYv1MCxnEjl+VzrgmVuegSpkc5lWVMXK5cucgNNf1UpnD9ggULGvN3SjBmzJjI&#10;L3L4qcwVBbAKp7KMiQmURa4s5KcylTrkypXLmL9TgoULF5424PsnO9fnr9Vuu+02p7KMiXv37h3J&#10;mdu5JhhwnWFcxNq1a41F2Cf47rvvTitzZz/n+pRqmi9fPvuCbFJOmzbNd2C2QYMGNkU4pbmySBVn&#10;WWim6j2HDRvmVJAx8b/3SL9ntHN9bq7LOJ0xf6cEXF2uHJFvm1/k+rOw3oW07+LFi22KO3z4sCU+&#10;/SATUUaMGOEFZvldtmzZoUOHGsuTl2mUyJhAXqa8TKORyMu0lEheprxMS1NJ1svEp+zatas3S3bX&#10;rl3ly5dfsmSJsWwh0yiRMYGQKWQajUTItJRIyBQyLU0lWWROnjwZzxJMbtq0CXezePHiO3fuNJYt&#10;ZBolMiYQMoVMo5EImZYSCZlCpqWpJIvM3bt39+jRo0iRIr/97W9h5+uvv25TsJBpo1LiNEKmkOlq&#10;RXovM55iQqaQ6Xo3kd5qLPOHH3744osvYnM/evQo72IyNQD/kvdMbAoWMm1UEjL9qaQF8+LpJmQK&#10;ma73lF4ySaCYFTJdFc8wvZCZvIzyMuVlulqRkClkutqMkClkutrMj+mfeuop3y+Z8HKO/4IzOlPI&#10;FDJdLUrIFDJdbUbIFDJdbUbINCumzb/iafTv19p8vZdZo0YNs/QuKYRMIdPFXk6nFTKFTFebETLN&#10;igmZQqbZSs5Ocfz4cd9LGeTPn9+1uMTpNf0nnj5CppDp/15TYDaedkKmkOl6XwmZCRTTsuwZipNm&#10;y7K73hIJ0mv6T/JiaiwznoaaMRtPGQVmFZh17XnkZcrLdLUZBWbNisnLlJdpthIFZq01kpcpL/Ms&#10;BeRlWt87cRPKy5SX6WpF8jLlZbrajLxMeZmuNiMv06yYvEx5mWYrkZdprZG8THmZ8jL1XmZG+91f&#10;UaBt27bWPYlVQo1laizTylBiEmnGbDzF5GXKy3S9m+RlmhWTlykv02wl8jKtNZKXKS9TXqa8THmZ&#10;GSnAzsAZ/vy1mpYyyFiZUk31XmbGylTvyWsY1ly2SigvU16mlaFkmEjvZcbTTl6mvEzX+0rvZSZQ&#10;TF6mvEx5mfIy5WXKy/yxHxAyhUzXxywtZWBWbMGCBadX1Wr6ZsaBiHhBLb6/tlyDBg3MBbikkJcp&#10;L9PFXk6n1Rqz8RQTMoVM17tJyDQrJmTG00jvZcZTRjNm4ymj9zLjKaMZs/GU0VimxjLNnI6XQl6m&#10;vExX65GXKS/T1WZIr7FMjWVqLFNjmRrL1FimxjKtACpkCplCppApZAqZQqaQaaWAkClkCplCppAp&#10;ZFoBQ16mkClkCplCppApZAqZVgoImUKmkClkCplCphUw5GUKmUKmkClkCplCppBppYCQKWQKmUKm&#10;kClkWgFDXqaQKWQKmUKmkClkCplWCgiZQqaQKWQKmUKmFTDkZQqZQqaQKWQKmUKmkGmlgJApZAqZ&#10;QqaQKWRaAUNeppApZAqZQqaQKWQKmVYKCJlCppApZAqZQqYVMORlCplCppApZAqZQqaQaaVAtkXm&#10;l19++fTTTxcoUODBBx9kb8tjx47Z6PHaa69NmTLFJqX2y4ynkvbLjKeM9suMp4z2y4ynjPbLjKeM&#10;9stMwKmIDcNi0xw6dKhq1ao1a9bs2bPno48+etNNN33yySc2mQiZNiolTiNkCpmuViRkCpmuNiNk&#10;BonMzz///JZbbkHTU6dOHT16tF27ds8//7xNkwiZNioJmf5UkpcpL9PVcuRlyst0tRnSO3uZkK9y&#10;5crRYCzPsA0bNrQpWMi0UUnI9KeSkClkulqOkClkutqMH2S2bdu2bNmy0ZJA5tVXXx2v4AMHDrzx&#10;xhuvnjlat25NINf7nPjo2rVrhKNiu0iVzm4/ea4vU6aMKXu3/9euXTuSM7dbNbxq5/iPhx56yK0w&#10;U+q///3vkT8W8VOZa0pfe+21puzd/k+DRn7+Cz+VueSP1atXdyvMlLpKlSqRy67xU5kCd/7mN78x&#10;Ze/2/759+5424HKtnOvzPzcVLFjQrTBT6vvvvz/y64uda4IBF2/MRYwYMcJUgsP/J06ceFqZQvWc&#10;6/OnipdffrlDSRZJO3bseLoylTo6V+b3+cuXL29RgluS3113k3NNaKab67Zo0cKtJFPqIUOGnFam&#10;ZBPn+lxd/M9//rMpe7f/c3UX/SIy5NZfuf50L/VLLmLgwIE25S1fvtwSn85e5hNPPFGuXLlYZObN&#10;mzdeYQcPHpw7d+7rZw5Yy7ne58THoEGDrrjiit+6Hzlz5oRwpuxP///2228fP368TcrHHnvs0ksv&#10;da/LbznrySeftCmC661Xr55NyjvvvNNHTbxTeJiwKYIpXb169bJJyWB2njx5fNTn4osvbtSokU0R&#10;U6dOZRTAJmWTJk3I1kdlOCVfvnw2RXTr1o271yYlmPmf//kff5WpVq2aTRGkKV26tE3KDh06/O53&#10;v/NXGdp3woQJxlJefPHFu+66y5iMBNOmTbvmmmv8VYaHCZsi7JUZMGAAGPZRGfqZe+65J9jKWOaW&#10;TLJ+/frdd999NjmMGzfuqquu8qEMp/AwYVOEfTP16NEjd+7c/irDiSNHjjTWZ9KkSc2aNUsVMpn1&#10;Gg3MMpzZv39/HmNtCrMPzNrklmQa4ni7du1KMpOgTl+5ciUzkIPKLcl8CBt8+OGHSWYS1OnHjx9v&#10;0KBBULklmQ9xvFGjAn5rKJkq3X333cmcHuC5zGzggTjADJPMKjzKcCHhqcySJUugZpLaBnh6eJQh&#10;GoqrYHlpzl7mqlWr8Fc2bNgALw8fPty0adNnn33WpjAhM55KQmY8ZYTMBHdWeHocITMtmknITDCA&#10;mEJkMkuWgSiOzp07N2/enJdMFi9eLGTaKCBkuqokZKZFXyxkpkUzCZlZg0xK3bRp0+jRoxk1hMyL&#10;Fi2iX7PpCgn3LVy40CZlJqQZNmzY3r17M6EgmyI2btxIMN0mZSakmTlzJoGETCjIpogTJ04w4GST&#10;MhPSLFu2jIH5TCjIsog+ffpYpkx1MsY46BBSXYp9/uFRhjqHpzIsQcPkAHsZU50yPMoQLrV8VRJN&#10;nAOzqdZR+UsBKSAFpIAUCKcCQmY420W1kgJSQApIgdApIGSGrklUISkgBaSAFAinAkJmONtFtZIC&#10;UkAKSIHQKSBkhq5JVCEpIAWkgBQIpwJCZjjbRbWSAlJACkiB0CkgZIauSVQhKSAFpIAUCKcCQmY4&#10;20W1kgJSQApIgdApIGSGrklUISkgBaSAFAinAkJmONtFtZICUkAKSIHQKRBeZLK20+bNm0MiGCu3&#10;rVixgmXttmzZEpIqqRqBKECbbt26NZCsopmwrt7q1asT5Dl9+nRWSQy20MS5sQgiO7EkSMMCpN56&#10;luvXr2fRxMysW7yyqAmtwwaC0QT79+/nTgxD3ajDnj17srYmx44dixUnayuTOaWzg8U777wTWxbr&#10;nn7wwQesfJ45FaCU8CLz97//fXhWRFy6dCnbO7MX8ezZszOtbVRQJijAPnxvvvlmsAUVK1aMXaYT&#10;5Mlumi+//HKwhSbOjc1N2V8zQRq2WKhbty4Jhg4d+oc//CEz6/bTstglaffu3ez71qZNmy5duhw6&#10;dIg0O3bsYJfK7du3Z23dvNI/+eQTy00PU1dbNpIMz9rUqbvM2JzZFZybK/YbeIltC5mZo79DKa1b&#10;t2ZjbR7rHM5RUimQhgqEAZm4ku+++y5eL+zk2WLt2rUIieMeiUTYEyIMog4ZMoTnnqytCVujDxw4&#10;MGvrkMml/xSZCxYsIPaQmdUIr5fJ7t7cNmixb98+fDuegosXL85WzIRruJGQiT/ffvvtZ5555o47&#10;7mDv39TFKNiY8L//+78vvvhiSjx58iRFv/rqq1WrVn3ggQe4q+EozdaqVavoji6kocI8HVvu8ZKg&#10;vXnwZ4f0QYMGUQc2jdm5cyd7+VL0p59+SimcSBFr1qzp3bt3pUqVSDNnzhyP6zyBkpINW9jQlLPY&#10;35RnMerfrl07wobJV8yrM5q/9dZbjz76KDl36tTpiy++IGe2sUUfr3peDbt3787G6DTo5MmTEY3u&#10;JlgTpzOlAp9//jmZc+HffPMN+mAVVOz777/3ysJTOaeqWBHflyxZMvANdho2bPjSSy+Rea9evdq3&#10;b+9VYNu2bVTSi8fedttttBQfeBTDgJHlrrvuQiX2mvBqFfjx4osvIg7ZcrFccjR/qjp27Fj+pBpe&#10;VVOBTBDIbfvcc89huv/4xz/YOjfqFuA1jhkzhio99thjRI+9uGudOnUwIa+SxACQy/sSZN58882E&#10;tZPUh5gqdcAgub8QH/+VDLHYdevWde3alWYaPHiwNyqE/fAnuzA9/PDDuLyfffYZDYQt5c2bN0eO&#10;HNEGTbI+sacz9DNixAhypjm4oTxBuKnxa+lk2KsYM2bnDRr0wgsvvOqqq9AtwNK9rFq0aNG/f38e&#10;Vu6880663K+++sozS6qB/eBe33777Ti47MyMFJiQ90zjHWh433338a+gaoWpYAP//Oc/kYUmiHqZ&#10;FE0j1qhRg2jE/PnzoxbFTUSHiYA8T/zwww9BVSOaT3iRSRTUCzvQ9f/1r3/ld4cOHW655Ra26sS4&#10;MXruHzhBt0i/c/XVV2P6gavjZcge2oULF6YIKoCxwkLa6Yknnnj88cepAOWy+VHFihUBp5ee24zv&#10;uc2Sr891111Xs2ZNOMc+a9deey0WQ7l8Q5CNyBX5w9Err7yyWbNm1A06kt4DQP369RHtySefpD/i&#10;Jrz11lvpHUjDDXbNNdcQzUi+buQAEigRHciZfo1SuFUw2SJFisAtrwgGyWi17777jgbF7qn/+++/&#10;H0jp0UzYsRVj6NatG0JxR1WrVs1rnb/85S/RAClIQECvqnTctJd3V//sZz8LfOiuQIECdDRkDqVg&#10;oVdPYEkleb7h86WXXsqTEB9QLH/+/E2aNPFsG31SFMmABAULFqRELpZLjkp3ww03PPXUU/zZqFEj&#10;+kc+pAKZdKlYHV0tlwl74I23jRpPw+whSHOAh8aNGxctWvTjjz/me1oquukbRP+v//ovvqR9EZDe&#10;3HKD3gQ2hjGAXqyF+gAhOhASA/XKlStzo/ElvTBWRCcD0SmUdsRy6tWrh4Y8+tA7kzJXrlyk9HAb&#10;1MHIHOXSvZAz4KHfZwoFmeM8MDCEdNy/bFHMAyjfXHLJJZix93AW7IEmf/7zn+lPqAZdDc/idLkc&#10;dMjc2pCbjqhUqVI8JcMt2o5k0QqwjzLfRJ+Yk68YhWKlXHjLli3R30MmTYAPgFZwgaahOcaPH8/j&#10;BU2GFdWqVYvGRRy80iNHjiRfh9gc0gCZPO7R6aMF0zTwJnm4w3HxkOnJhHyYFzIFK01sbtxUFSpU&#10;4BtcGdoPJ5J7+6OPPqLZaBg4yvMOT8F0AaThmQgXx/uc5OEBiW6Uhud66T6wxeXLl//yl7/0IlS4&#10;vPRH/IZJPAxGYzUgEzPyZiiQMnfu3C+88AJbAXNP8mdQe4XSLqCR3GgaFPjVr36FR0uL3HvvvTwS&#10;UjTVfuSRRyiap1SQyaNrgPdSVFsPmexnSSmUS1fiVQPpvFbjiK3qlClTqKrX2WU5MnmU8ZrjjTfe&#10;+PWvfx3g43ms7WUtMulYsVIu0wt40KnxMOfdKfiX3OCe60ZfDBH5PkNkBhiYBdI8d+LDeVD05vQR&#10;HcED5nmOx1DmmFAxOmsPmbi8mBMuC300z6AkTlFgFge6bNmyXn24qeG3JxQfYAD9ANUYPnw4USW+&#10;TF1gFmTSgXg9GPc1ZkmXSy/H3UQPzGfuYh7+oDh9EQd1pm8hMc8TPPl5d2KSXV/0dDTHa+TCEQSP&#10;1kMmbUfps2bN+teZA4eSOmNg1JZKcmtTAZ42eErzXIsAjzRAJt0uAUZMvESJErh6WHAUmUDL0wI3&#10;i9sgQF3OySqKzAkTJlCBcw5siwPP0pu7xSPqxIkTA2EDyAQzXmUo1JuogrHyOTrlknAWloSl8gjG&#10;84S3cSsWz/O7dyJ3Gj4NpOcJkS9xDbH+QLTCjulB8I1oGro5auVxiKgjwQDCtnSUPFJ4VY2GDQIp&#10;OjYTD5n4+nwZdUr4THcTDUL+tKo8ZJAmy5HJs7N3LRgPV5EtkcnV8Tz30EMP0Z0VKlQIS/DCibgI&#10;9HTRpiQcSsiEP1ONTOL23K0EIfDnqAn9L4UC8nPua24iD5mk9yoZDRukCJk4dsQ8o4LgDVNJ/syT&#10;J8/IkSPPuXFSikyaxiuOwa8Mu1z+lTNnToK3dC8EdXjgoOsjIIcDGuxknNg7NDqWybPFT/thHtzp&#10;CVPqO3HVaYBMmoH4FRoR4qODzlpk4gowrolrRfQ1evBEw8GTDhE2Ik4EuAJxMWkeIzLhJSEmbiee&#10;jkEp4a+fIpN8AAa1RUDCbn/729/styBPjDeCQsRneLJjoIXpzVFk8riHz81DOkE/hui8odOsRSYP&#10;DdGqTps2japmDjIxBu/hiaeHDAOzWYLM6AgZj+qZEJjFj8Q54AYhnIiV8tlDJv0syPRCZ9xBRNHh&#10;lodMPnu3FU6VF5gN0Mv0nFoyxBKInDOoSf58wMflmS96X+PWeMjEjyEBZgxEvfZKETIJPlepUsVD&#10;DmbDGBBPnHwmGMs96wnCwwcT+Pkyk5FJn8ZbDBDU6xN4IKYnxM/jM/4cGjIkRGSLHilxp+H638sv&#10;v9wbdEMQ2Ox5mbwxRTDpnH6YBDwlc8d5oxtUmDHOoNyDaLXTAJl4/YxzcOWYMgEKLBhFvMBs5nuZ&#10;PMjQ84IKbjlvXJpBFw8JX3/9NZYN5H76POhqJdH0RmQCKjxLbmw0AeeXXXYZyOS+ivUy0YrBBh6l&#10;vWlTDDp6WE3+wDpxMbl5iH7wdBnlEDkTu/7jH//4pz/9KfqGYtYikw6Rx0+vqjxBU1XvdYWUepkg&#10;AeulF8Z3xLkPAzIZUMBlgVsYLdZLxD4TkMl9yrVjgXRqdHbEikAm1shjxI033ojd8j2hCJ6MieHT&#10;KNgV0/24v7jlcQRjkUnNkw/6cf8SLkIB70nX4zT49CaR8SWPUzzqEXL0kElPTQsCBkapee70kMmr&#10;OHQCyVcm9jaENzzEMMHHEwfj8YYq6WS4bYkMc/8SxPJcQB4sGBgKJJp1TlfAc8xPvUx6GJxgDsI5&#10;XDjhHHpC751mOmcGeqk5o57eG0EBHojPQA8XTgdLiR4yaSDEIUpMu2AnPIrRp1ENmo85HITW+RL/&#10;ithbdAJgUFVKA2TiwdAYF1100fXXX09cm9ANppxVyER3IvUMiRPfZxIHduxNhffagy6Sd1EYsAmq&#10;eYzIBABMCvjP//xP+j7sg9J5qsBcYpFJ18CjOs4lNz8piWAH9RY2nSBdHk0DGskWH/e9997zrh1T&#10;pjIMoUWlyFpker1ztKo8oXvzsVOKTAalEIFXP9GHAHsYkMmjN0/iWAseA9M06HYzAZkYAw9tPM/h&#10;GdDT4Ujx+OJFYhhXhli0Ag9YTCfxhnVpGkYZaCyajC89ZNL3Ebqg2sm/R8stzM3ChABaBDx4nhMd&#10;LmOEzMbiSya/MAZP7+8hk8dBFKMRiZR6DjpTZ+ErVhSd5hbULc/8DCYbUih3E03jBeohBB4wXh0a&#10;Mgjl9TBAgmn8sVNvgqpDhsgkc4YqGR383e9+R9PQB9IPR0vEn6OHSX5m1k8vgZuIcCtXSpPBzuiM&#10;WR6eqCe9Cn0aD1uE2bynBxoRavI9jm/gLi/5hxSZXHy0h/VmqNMXe/NcMHcMiEceBsyiQ7u4Ml6w&#10;IkUHbIDcXuYAEtOhPjw7U5PYpzyev3jMCXCBEmbhMl3CK5fr9W4VROBz9GkOEcA2xsp/cWjQgQpw&#10;S8caNBBlIitnkTIoXnpS8OiHFJgvPSBrc3izADiQBXuNffGcjgndUtFAXBGX5oWzuME8FnIw353n&#10;zWirZVhVTgx20iOaRGfMer0Mg5To41XSe4eM2SXeFA9cFm8OLQc+BAmCev8nVmeqRIjPmzHLQS+M&#10;taAMfMKGCfTxJW3HncUHgqh0f4E3E+bhzZjjlkEKKuC1F9cLdfCr8OGiMTS+xOmkGtQt2qBYFNbF&#10;l8k/kpIVmeDvIjgmGr1hCRHTk/Al97vXUh4yqTkVpqWiNaT/oTuiZQOP+3HtTNCjDvQksZlTH7og&#10;ahK9f7nxmZaPkQfeWFxs9L0R+jQqE+3lsBksh1seZWI9bLojjDnw6anRW4MrxSToxLw51RyUTh0g&#10;JX0ad1m0htQBTfg+2hcFq08YkcndNXr0aELYgb+NEKx2yk0KnKMAPSmzK/EPMnlxn8QNwVMUvh2z&#10;ytVergqcM/3H9XSlz34KhBGZxMeZ7c1wdyYv65D9WldXlMkKMFbKpEoin4FPbU/mQngAZUQwFUGq&#10;ZGqVFufijMaOx6dFnVXJlCoQRmSm9IKVuRSQAlJACkgBfwoImf5001lSQApIASlw3ikgZJ53Ta4L&#10;lgJSQApIAX8KCJn+dNNZUkAKSAEpcN4pIGSed02uC5YCUkAKSAF/CgiZ/nTTWVJACkgBKXDeKSBk&#10;nndNrguWAlJACkgBfwr8H7MQZXH4tLvgAAAAAElFTkSuQmCCUEsDBAoAAAAAAAAAIQBmrbyFbhMA&#10;AG4TAAAUAAAAZHJzL21lZGlhL2ltYWdlMi5wbmeJUE5HDQoaCgAAAA1JSERSAAAAswAAAFIIAgAA&#10;AJBucoMAAAABc1JHQgCuzhzpAAAABGdBTUEAALGPC/xhBQAAAAlwSFlzAAAOwwAADsMBx2+oZAAA&#10;EwNJREFUeF7tXXlcVVUen39npmlqFpuyfZmWsWamya1S07QsM7VmKvfdzHKd1AJFVFwQcQFlMfcF&#10;EM0FRQVTAR0QITVWAZFNkF1A1recM9/jo+fjvbuce99j6XHv53z6vPC8c8/9/b73t//O+xXVLo0C&#10;QhT4lUYWjQKCFNCQoQFDmAIaMjRkdHxkEEJrq2jqBRq0nCwfQeb2wgdaV62xrl0o0B4yAwhoqKW5&#10;yTQlhlbeogYdNehpThI9vZN4jydzepAxXcnILmTUX+j2hQwr2tUeFGhzZDTV06QosmY0mfwsGf8E&#10;mdOTuA8lC/qR8Y+Tz/7cPCY+TTZOockxhvpaAhhpV3tQoG2RUV9DY0KZVDCDwPbDmEeI31e0rKA9&#10;qKHd8x4F2hAZkBbn9srAAkpkQV/j5UhNVLQ7SNsIGUajkSacJLO7S0kLyA/olG0LNNui3WGBDbQV&#10;MnJSyDcDZGABZEx7kRz3o/qmjkCaTr6HNkFGYx3ZMFkeFkDGjFdIVBAlxk7OlY7w+G2CjEsnCNwN&#10;CavT/E+zXqMJJzoCXbQ9tD4y9E3EdzqCE1zImN2d/hihcaUjUKD1kVGWTxYPZpErHpkx7jGybiLN&#10;S+0IpOnke2h9ZOSmENdBvMgAesY9ToKW0vo7nZwx7f74rY+MiiKy9EMFyIDe8Z9Fb5e0O2k6+QZa&#10;HxmUksA5vHYGZMb0v5HIHdRo6OSMaffHbxNkbFugABkL+9OU8+1OF20DbYEMeuEgmfo8lwUKQ3XV&#10;J/TWDY0x7U6BNkEGaix2L+ZCBnyTLfPoncp2p4u2AeXIQOg6N4UWXVdGu5JcsuQDeXBMfYGE+VJd&#10;g7LFtdmtQAHFyDBU3CI+00joKmXZDQS8k6PJ1L/KgGPmv2j8MarVZLQCp5UuqRAZyI5nXyHz3iDL&#10;htP8dGU30zXSyO1kijg4Rj6EmBjNT1O2rDa7dSigEBlIpifHoEITDDYeD2C5dUVXYx09GUjGPios&#10;OfD3gNlajEsRRVtvskJkNDXQi8eaHY2Vn7AwtlLJD2s03J8FLayD5V1Q1EPTL8o/KhQTbB3UASFO&#10;iipRmKvlNzFIRZGxuoJVFKPIFPs06uWXEp+BxzIYjI06fX2Drra+CaOuQdekMxiNXNWH+LrsULQ9&#10;2dVsJyha33YyLzKai6zijpDZPZpfeuiFQ+to7W3FOwAvD68js/5FJj/HcrBTniNfvEzm9yHngqhe&#10;J7oaqoiBg+IcmvY/1BLTfUvJukmshvS/b5DPX2IDGfyF/cnyj1ixYKgny9nC+224ozSnr9Mbym7X&#10;JmfdOnoudVNI7OJNEbNWH8VYsD58c0jsD3FZ1/PLq+80iEEEhLpVVn01o+jqNcmRUZSVV1pQXFV+&#10;u66hUW+UfMGqaurTbpTILNjydtkFFYr50vILHMjAO1pdbsi/BkIj3dXiXV/Qj6VGVRTa1JRTlPSF&#10;+ZKDa1ipzsUwejND9EkAF0iFy6dp8HKydBgDAU/mdtIzZMkQCuxmX6HQYhwXBEJxec3x6LTZnmH/&#10;+M/63/Rw/XV3F6vxxz7ub00KWB74Q3xyPgSJ7ap6vcF7d8zfRqx9YZiXxHhp+Np+E/0/mrtrzpqw&#10;HUcSLqcXVgFtIvgARgdMCZRe0Opfp7gf4HhiqSkcyMBrGrqKrPqUouQfBd+WWmD0w8RzFM36sRWD&#10;2dVlzFvxn8mqzHmytbZz3IcyGYP2BckLmuKnjCJX35Ng6n29Ftliwuov/ScHbD10CdLFatUmnd7V&#10;99R9PQVQJbZml35L352+1WtnFASV3iBgum39Pv6pwatkt2Q5YejMHa2MDDgUJwLZayrGFcSmNkxm&#10;3SJKDQ7ZjSN1gsDJnsXM4FWHCdO3EFf94mUa7EHLC8XuCQ0SezV3jEvwwwOW8TPguQ88PbacgWax&#10;XNZgMCxSiAzTHf/Sf9nIhUHRidm21dEdEhnQIGvHkdGPSPEG4PAez9QK7D6bC/6LYhcGSTjmHl+l&#10;UF4TnrQLFs2QAji60aM+FG0Ntjsk5FpO6XjXkD/0WcIPC8z8TXcXgCPoxGXLB1SNDCz4wOtufcb7&#10;RSVkW+2xQyKDmZxyBd+g/tiuZG5PsnkGiQqhGfEUTL3yA43eT45sNO5aZNz+DYE8F39lbblF7twm&#10;2xeyViV7pIXld1mw5D2aHmd7r5q6Ru9d0V3eWmoLC5gaT7y7ss8EP5gdD74pgBvonXenf5eUWWRe&#10;VgwZzw9dM/iLrR/O3NFvkv9Lw70gIcRQ2H9yYHZBueU+BZHxhzeXvDjMy2o8PGC5aYxcsE9WKEtP&#10;kLEzSLAHgTHByR50HX7+Ipn5Kpn1Gpnxd6aDJt1tREMxDsLePp/TO9wGc34a8zs478s5DUbSIW/m&#10;7lpckE3Q7r1G+9ry6ZG3l6/cevZSSn5OYWX6jdKQk1dhDfz+9cVWM58cvGrLwTiz2BBDxpcrDqdc&#10;L4YzkltYmZlXBqNy4uJQQTj+rtei/6491qi7V4cgiIyeo30hXTJyStKzi80DlqxpZOW3wJYKlMgh&#10;A83H/MiQ5tDEp+lPZ3m3CC22bLiDkQGDA1qvZSJXrzduP5JgazB2fdsDUGhs0pu1Pmaejb/ec5Q1&#10;hh54w23ykgOFpc2d2WLI+GbDicrqe6CEpQl/NSA07pn3V9uC8tGBHheT8s20EkQGXJsbN63ftHtR&#10;DV5Ci86TQ8bZvSzYwPlSSk+DRDmykXfDaETY607gecJBBTStBv6IAQXBWV5q3pjLIJoWa7mHO3WN&#10;g6ZtseXNWJeQhgYBp9TF5+Sf+rpbzYeCuJTczEhOZJj2UF3buHangCID2pYFnMZSpmn8yOAlL8c8&#10;Oa+1rIBsmMKa0+0HB7i7Za6C4Ade7vMHmMOZeJImnmoxzh8gYZsIgl1e48i83syXRjcszw7n9War&#10;WRSMZeSWQStbcfq3PV3X745BeMOWgEfOpv516Bqr+d1GeH//Q7IpOKoIGZifll3y0dzdVrGT+3ou&#10;GjZ7Z2lFczGsGDKgmDhYrHKKHDLgJlw9Q1wGcQWXpHmDtAjOw3DghQhYTQUtzaNRwazTaXo3GcUH&#10;AbN+Ei3JtdzC8eh0QQvjQGRSVU3D7Zp6y4FgFOwDxJSsvvL0e6sCD15EREQFMiC01uyIesjGIMVd&#10;fky7KS0zMnJLsSWrTeJ/Eci3vzFYHhmwrcjFMOL6Du97KYaPbwbQG0kOBEaLpRBxRyIXDZJQMQIb&#10;6MI2D4v4oJeV4wphbosM6IsJi/YjVrF4c4TlWBpweqxLsK1bcddWPVNT26gCGQYjgbxBeM0WbWFR&#10;zWlnQZnx7BDP+d7HsSWrTS7xiwyN+KmxSTzPwMcDeWTcFZF6dujF+klk2gtcQtuWN1/9k0Tv59uS&#10;2llIsEVsQ9zCeocQFcAEhMrBNXdTgC10hNvmCEUxDMHJQAbMApOBqVSb4CtnL12Ho2G18mODVmw/&#10;nCAhM8S2Ddfm0/l7reJvKmjKhwzTwkXXyZENTHgo9VZg953bJxgHU7Fjqa/A1wV84TAjUWcyTmHD&#10;zu9DQ1bQW9mCRYSzPY+2OzIQfu070d9qG0CbT9CFXwgysE1kVtNiyR43hg/LU3LENAh62xHGwNFb&#10;QuFRB8MCyyHECdfjwkFoFrpnCQ3xoKe+Y6k48aQJHE4NGYKMUCIzTAvA7KguM16/Qs/sRr6bJTUQ&#10;wDZ7j/gAT2F+X5y3RPe40f8dYhZimzWPsKoKPUWuB+EsGKfI2iPLir+IX2LIgElojifiw5ODV8IU&#10;EBsIkn73fTxsSXXaRFBmPP7Oit3HfvzlyAwziaGtwQDYfcjEQiTEHkLijYYH0IjtrH4C9n9VGSui&#10;YQl6rlIXx8sPvhURn7CVGfBLwenEtJvxSfkYiSkF8C1zbpaLjbyiCpRQmHLoKuyMyNjM1z7baG2B&#10;vr86PKa5nlLQAu32kfeGveeRwcfYF34FZuyusER83hmWGJN4Q6e3q3AJD6JcZthSHBSB6w/BgMgM&#10;/uvwpCsfj9XN8tl3wRYZCIDCm4VwNF/8iytFhk5nCDpxxdYTfuFDr4SU5sPKBJGBio2bJVUoPGPD&#10;SLBbBGDufmbeJP+GxWY6Ahn270JgBcLqu1CcgQGNAPnUOpiLiM0QrNBZ8d0ZwVIJ2WdViozSytqF&#10;68ORHrMEKEJtJsZLaBPB6Ljs9vgndEhkAAQ42+/kFrJ6JMureY2he91p3BFWrV5dLlURyP/cP89E&#10;VvNpocxF3wl+mbll0ushoFRUWo3ciuU0RcjAyw0jAyCwklvI26G40BQ6w9Uho+PKaS31DVgnME0K&#10;rjXzWKz0vDgHcXQy4akWkYmJT5H5/WDzGmMPk8IsJkgcobbqGprg/Qu6JxPdQnOLKsEey3giPoOd&#10;SNyn55T67Y9FDPtMfJY6ZEAmIekKt9k2vw+bF3aDeVlnRwYcV3i8SOvj0AS398kBTyJ26Cd6llDr&#10;K+gJj3qIdays/gxBLRa2gpax70I117ZDl/7cT6A4A3BBxBPxxISUfGQ1C0uqkY5PTC04Fp3muf0c&#10;MvLIoT/IEq2hxeX3TvsQkxlfrz2OfCwq0TEQhsq/VRUZm/HVysNdB1pnbXDfEXN2lVXeqyN0cmSQ&#10;+GPk24H3omTTuxlxaqwga1HjAwAhbCpRCYy6c+AjZj+tKrUHG5ABWXllH87aISg2ftvDFVVbb08J&#10;HPNt8FT3g2O/DR44bQtqcCwLRZ8dsnrn0QSzUSKGjPdmbEN+BAYvhrv/6Uluod1H+ghWA8E3hvVj&#10;+VBOjQwoCJeBLcSA6VhxMb5WFNLTO5iRIZ1ERYnQ1q/ZEeZ2XA2Nur3HL4PB6kJe9/de/O95e1Kz&#10;i01KRwwZyMU8OsjDNP4oXlaIwMnWQ/GwYDoHMmqr0OEuIADQyyRxIALyINfi2Rn10CASWVxUoboN&#10;IdEhtLFFsRY/VMBQGJKLNp16+G0Bwc4DF9QChkWlmsq67KkDxTr+oXG2KQ8nlRl6HTpKWP7Clrsu&#10;A1kziMTpn3BSbmWTZcNk0ngIvKJYFX0rQgXAPBCBUZlzs8LdPxL5dB4omOegkAJKAZyTremSXhZt&#10;LLAtTl24ZkrYWl2CyEDgNSvP3pI+CeK0stfaUMtggcoJwZceZzwmRcnEzvFGZyYKdTv+/MMG5taB&#10;L/9xFxwqj35DWAvJ0n3hl98Yt/n+3vL9JlAKPUb5rNp2Fs5tg0VRIJxY/n4TaCIk0z+etxvqDCWi&#10;KCgUZJUgMl4fuzk5q5gH9+rmqEIGxCZPXxpsC+TeJJrfcS4sKkMl8xrNT4WGNp4EHhoYkUuzI3sH&#10;SwHxpYADFz9bsK/nKB8UjluNVz5eN+TLbW5+kajO1elQIGNNdmgTNDn2GuM7Yu4uiQE0zPUKQ6kp&#10;ispQDCwds4yIzRw+eyfua7ng3DVh+K46rvN8SxUykBBBdwled6SsEKmEzDcN8Bhcwb/mpRK0NcPk&#10;lG4z5EaGoe4O2TiVq+pzXm8jerIl+mN5qHJ3DlpDUaZ7LiHbNOJ+yku/UYKQJSLQsmvoxdMW5upO&#10;2UUsJ7CItwUM8VndOvw3VYUMsB8FVGgnDJxDYfolR7OkGkb8cYqyfb+ZrAtZunnJpAK4kcFgdylc&#10;SvxYaiuc7XH9stJGZ36SdZKZqpAB2qScb24qRGgSDSZokMfAkTpoSeKp1DXNwS+lpZ7ny9ETWnyD&#10;+SA8i6PDZf9K7bAvOxGsFhkF11hSg4dPEnNc36F5KbxBbpyQ4TmK947z+zIZ1mZ1IXYyoUN+XS0y&#10;EKFCd6F0pEEWNxumKPhVrOpysmkGLzIQ5ECdulontkNyqq03pRYZMDVgY6I5UZb9YhMmP4dsKjsf&#10;h/OqKGRRL/7beXysAHace+hM09QiA25I3FGZH0WT5iIO3mCqRN7OZ+yAXoDjqqhbbuarCKHyqqrO&#10;xHLOZ1WLDLAKbfJIW/C/xJYzv36TXjrBfqmV8wKArl1kP97Jf7sJT7CjfDiRx7mNzjRNLTJAo8wE&#10;1pQ8mu8nbSw5iuPbTgYqjkcBRqX5YDbxHsd1qMa4x1h1qoYMtWi2Axm4ZW4y8fhYQfsJGsjQFHR4&#10;Ha234ze9aypJBKIpPaQCX8ikuA1hPSbapZYC9iHDoMeBfKzrFcdjsHb1uy3qggIfPdNIeqF5OiqY&#10;8zw1mSdKimaZNuujV9Cl2JUlWZZ8gKYHx9xILWV/6d+zDxl4eniGmYkUFXj4Qe/Vn7JDF5G8QIsY&#10;KmtMhzriVwoQLfWdzgIMPNkWfooiDYvfxzBncQFKtC7iZ8NjQpm04Ddi+O/YmWbajQwzsSqKKMpt&#10;UG8RHUKClqG3mHy/ln3ACfP4vRIc89ga1+0SstOVWaaoDkS1R7g/a3XRAlyOILXjkGHeDRiD8l10&#10;iSHmgWqa1m5GQswNyEP7U2Gm1UlLjqBP512jFZDReYnpVE+uIcOp2OnAh9GQ4UBiOtVSGjKcip0O&#10;fBgNGQ4kplMtpSHDqdjpwIfRkOFAYjrVUhoynIqdDnwYDRkOJKZTLaUhw6nY6cCH0ZDhQGI61VIa&#10;MpyKnQ58GA0ZDiSmUy2lIcOp2OnAh/k/SvVXXvmvVDAAAAAASUVORK5CYIJQSwECLQAUAAYACAAA&#10;ACEAsYJntgoBAAATAgAAEwAAAAAAAAAAAAAAAAAAAAAAW0NvbnRlbnRfVHlwZXNdLnhtbFBLAQIt&#10;ABQABgAIAAAAIQA4/SH/1gAAAJQBAAALAAAAAAAAAAAAAAAAADsBAABfcmVscy8ucmVsc1BLAQIt&#10;ABQABgAIAAAAIQBOKhueUgUAAI8RAAAOAAAAAAAAAAAAAAAAADoCAABkcnMvZTJvRG9jLnhtbFBL&#10;AQItABQABgAIAAAAIQAubPAAxQAAAKUBAAAZAAAAAAAAAAAAAAAAALgHAABkcnMvX3JlbHMvZTJv&#10;RG9jLnhtbC5yZWxzUEsBAi0AFAAGAAgAAAAhAIDjaCLhAAAACgEAAA8AAAAAAAAAAAAAAAAAtAgA&#10;AGRycy9kb3ducmV2LnhtbFBLAQItAAoAAAAAAAAAIQCx2qquB08AAAdPAAAUAAAAAAAAAAAAAAAA&#10;AMIJAABkcnMvbWVkaWEvaW1hZ2UxLnBuZ1BLAQItAAoAAAAAAAAAIQBmrbyFbhMAAG4TAAAUAAAA&#10;AAAAAAAAAAAAAPtYAABkcnMvbWVkaWEvaW1hZ2UyLnBuZ1BLBQYAAAAABwAHAL4BAACbbAAAAAA=&#10;">
                      <v:group id="Groupe 28" o:spid="_x0000_s1034" style="position:absolute;top:146;width:40379;height:25914" coordorigin="-4176,19771" coordsize="38643,23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Image 33" o:spid="_x0000_s1035" type="#_x0000_t75" style="position:absolute;left:-4176;top:19771;width:38642;height:23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YWDDAAAA2wAAAA8AAABkcnMvZG93bnJldi54bWxEj0FrAjEUhO8F/0N4Qm81cQutbo1Saqu9&#10;7rYI3h6b183i5mXZRN3+eyMIHoeZ+YZZrAbXihP1ofGsYTpRIIgrbxquNfz+fD3NQISIbLD1TBr+&#10;KcBqOXpYYG78mQs6lbEWCcIhRw02xi6XMlSWHIaJ74iT9+d7hzHJvpamx3OCu1ZmSr1Ihw2nBYsd&#10;fViqDuXRadjaefapCi7W+40qzXPY7KrXTOvH8fD+BiLSEO/hW/vbaMjmcP2SfoB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JhYMMAAADbAAAADwAAAAAAAAAAAAAAAACf&#10;AgAAZHJzL2Rvd25yZXYueG1sUEsFBgAAAAAEAAQA9wAAAI8DAAAAAA==&#10;">
                          <v:imagedata r:id="rId34" o:title=""/>
                          <v:path arrowok="t"/>
                        </v:shape>
                        <v:shape id="Picture 48" o:spid="_x0000_s1036" type="#_x0000_t75" style="position:absolute;left:23690;top:21731;width:9542;height:4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Y73/CAAAA2wAAAA8AAABkcnMvZG93bnJldi54bWxET8uKwjAU3Qv+Q7iCGxlTX8NQjaIOA7MT&#10;q6DLO821LTY3pcnU6tebheDycN6LVWtK0VDtCssKRsMIBHFqdcGZguPh5+MLhPPIGkvLpOBODlbL&#10;bmeBsbY33lOT+EyEEHYxKsi9r2IpXZqTQTe0FXHgLrY26AOsM6lrvIVwU8pxFH1KgwWHhhwr2uaU&#10;XpN/o+DxN5g8kqmeFfdL873PTufNbDdVqt9r13MQnlr/Fr/cv1rBJKwPX8I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2O9/wgAAANsAAAAPAAAAAAAAAAAAAAAAAJ8C&#10;AABkcnMvZG93bnJldi54bWxQSwUGAAAAAAQABAD3AAAAjgMAAAAA&#10;" stroked="t" strokecolor="#0d0d0d">
                          <v:imagedata r:id="rId35" o:title=""/>
                          <v:shadow on="t" color="#333" opacity="42597f" origin="-.5,-.5" offset="2.74397mm,2.74397mm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9" o:spid="_x0000_s1037" type="#_x0000_t202" style="position:absolute;left:731;width:8992;height:7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VSMYA&#10;AADbAAAADwAAAGRycy9kb3ducmV2LnhtbESPT2vCQBDF74V+h2UKvUjd1D+tRFeR0oK9qLGK1yE7&#10;ZkOzsyG7xvjtu4LQ4+PN+715s0VnK9FS40vHCl77CQji3OmSCwX7n6+XCQgfkDVWjknBlTws5o8P&#10;M0y1u3BG7S4UIkLYp6jAhFCnUvrckEXfdzVx9E6usRiibAqpG7xEuK3kIEnepMWSY4PBmj4M5b+7&#10;s41vtOusd9h+m+vInt8/qyVvxtlRqeenbjkFEagL/8f39EorGA7gtiUC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KVSMYAAADbAAAADwAAAAAAAAAAAAAAAACYAgAAZHJz&#10;L2Rvd25yZXYueG1sUEsFBgAAAAAEAAQA9QAAAIsDAAAAAA==&#10;" filled="f" stroked="f" strokeweight="6pt">
                        <v:stroke linestyle="thickThin"/>
                        <v:textbox inset="10.8pt,7.2pt,10.8pt,7.2pt">
                          <w:txbxContent>
                            <w:p w:rsidR="00997F3A" w:rsidRPr="005930FB" w:rsidRDefault="00997F3A" w:rsidP="00BF3A22">
                              <w:pPr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930FB">
                                <w:rPr>
                                  <w:sz w:val="16"/>
                                  <w:szCs w:val="16"/>
                                </w:rPr>
                                <w:t>Gramme équivalent CO2 par kWh</w:t>
                              </w:r>
                            </w:p>
                            <w:p w:rsidR="00997F3A" w:rsidRPr="00A00D18" w:rsidRDefault="00997F3A" w:rsidP="00BF3A22">
                              <w:pPr>
                                <w:spacing w:after="0" w:line="360" w:lineRule="auto"/>
                                <w:jc w:val="center"/>
                                <w:rPr>
                                  <w:rFonts w:ascii="Cambria" w:hAnsi="Cambria" w:cs="Cambri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w10:wrap type="square"/>
                      <w10:anchorlock/>
                    </v:group>
                  </w:pict>
                </mc:Fallback>
              </mc:AlternateContent>
            </w:r>
            <w:r w:rsidR="00A42994" w:rsidRPr="007E36A3">
              <w:rPr>
                <w:b/>
                <w:bCs/>
                <w:sz w:val="28"/>
                <w:szCs w:val="28"/>
              </w:rPr>
              <w:t>DT8 : suivi indicateur émission gaz à effet de serre 2013</w:t>
            </w:r>
          </w:p>
          <w:p w14:paraId="08132F4B" w14:textId="77777777" w:rsidR="00A42994" w:rsidRPr="007E36A3" w:rsidRDefault="00A42994" w:rsidP="00EE6B11">
            <w:pPr>
              <w:spacing w:after="0"/>
              <w:ind w:firstLine="709"/>
            </w:pPr>
          </w:p>
          <w:p w14:paraId="630A0BE3" w14:textId="3C0313B4" w:rsidR="00A42994" w:rsidRPr="00E566E6" w:rsidRDefault="00A42994" w:rsidP="00EE6B1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E566E6">
              <w:rPr>
                <w:sz w:val="24"/>
                <w:szCs w:val="24"/>
              </w:rPr>
              <w:t>onné</w:t>
            </w:r>
            <w:r w:rsidR="00BA14C9">
              <w:rPr>
                <w:sz w:val="24"/>
                <w:szCs w:val="24"/>
              </w:rPr>
              <w:t>es mensuelles pour l’année 2013</w:t>
            </w:r>
          </w:p>
          <w:p w14:paraId="1376F3C9" w14:textId="77777777" w:rsidR="00A42994" w:rsidRPr="007E36A3" w:rsidRDefault="00A42994" w:rsidP="00EE6B11">
            <w:pPr>
              <w:tabs>
                <w:tab w:val="left" w:pos="5666"/>
              </w:tabs>
              <w:rPr>
                <w:sz w:val="28"/>
                <w:szCs w:val="28"/>
              </w:rPr>
            </w:pPr>
            <w:r w:rsidRPr="007E36A3">
              <w:rPr>
                <w:sz w:val="28"/>
                <w:szCs w:val="28"/>
              </w:rPr>
              <w:tab/>
            </w:r>
          </w:p>
        </w:tc>
      </w:tr>
      <w:tr w:rsidR="00A42994" w14:paraId="3E11D7F3" w14:textId="77777777" w:rsidTr="00EE6B11">
        <w:tc>
          <w:tcPr>
            <w:tcW w:w="9773" w:type="dxa"/>
            <w:tcBorders>
              <w:top w:val="nil"/>
              <w:left w:val="nil"/>
              <w:bottom w:val="nil"/>
              <w:right w:val="nil"/>
            </w:tcBorders>
          </w:tcPr>
          <w:p w14:paraId="3D40FC51" w14:textId="77777777" w:rsidR="00A42994" w:rsidRDefault="00775AF1" w:rsidP="00EE6B11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DT9 : b</w:t>
            </w:r>
            <w:r w:rsidR="00A42994" w:rsidRPr="00FB358D">
              <w:rPr>
                <w:b/>
                <w:bCs/>
                <w:sz w:val="28"/>
                <w:szCs w:val="28"/>
              </w:rPr>
              <w:t>atterie STM 5-140 MR*</w:t>
            </w: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068"/>
              <w:gridCol w:w="4474"/>
            </w:tblGrid>
            <w:tr w:rsidR="00A42994" w14:paraId="3DC68626" w14:textId="77777777" w:rsidTr="00BD43A2">
              <w:tc>
                <w:tcPr>
                  <w:tcW w:w="506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11C7AF5" w14:textId="77777777" w:rsidR="00A42994" w:rsidRPr="00BF3A22" w:rsidRDefault="003875E4" w:rsidP="00BF3A22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 wp14:anchorId="4BF4F2BB" wp14:editId="0F10D743">
                        <wp:extent cx="2962275" cy="2219325"/>
                        <wp:effectExtent l="0" t="0" r="9525" b="9525"/>
                        <wp:docPr id="18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275" cy="2219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A5C014" w14:textId="77777777" w:rsidR="00A42994" w:rsidRPr="00BF3A22" w:rsidRDefault="003875E4" w:rsidP="00BF3A22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 wp14:anchorId="141EEB53" wp14:editId="01369BA9">
                        <wp:extent cx="895350" cy="781050"/>
                        <wp:effectExtent l="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2994">
                    <w:rPr>
                      <w:b/>
                      <w:bCs/>
                      <w:noProof/>
                      <w:sz w:val="28"/>
                      <w:szCs w:val="28"/>
                      <w:lang w:eastAsia="fr-FR"/>
                    </w:rPr>
                    <w:t xml:space="preserve"> </w:t>
                  </w:r>
                  <w:r>
                    <w:rPr>
                      <w:b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 wp14:anchorId="26FE40F8" wp14:editId="030F21C5">
                        <wp:extent cx="2676525" cy="1409700"/>
                        <wp:effectExtent l="0" t="0" r="9525" b="0"/>
                        <wp:docPr id="20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153EAB" w14:textId="77777777" w:rsidR="00A42994" w:rsidRPr="007E36A3" w:rsidRDefault="00A42994" w:rsidP="00EE6B11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4D965719" w14:textId="77777777" w:rsidR="00A42994" w:rsidRPr="00A8124C" w:rsidRDefault="00A42994" w:rsidP="008F7FE2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  <w:proofErr w:type="gramStart"/>
      <w:r w:rsidRPr="006E2BD9">
        <w:rPr>
          <w:b/>
          <w:bCs/>
          <w:sz w:val="28"/>
          <w:szCs w:val="28"/>
          <w:lang w:val="en-US"/>
        </w:rPr>
        <w:lastRenderedPageBreak/>
        <w:t>DT10</w:t>
      </w:r>
      <w:r w:rsidRPr="00A8124C">
        <w:rPr>
          <w:b/>
          <w:bCs/>
          <w:sz w:val="28"/>
          <w:szCs w:val="28"/>
          <w:lang w:val="en-US"/>
        </w:rPr>
        <w:t xml:space="preserve"> :</w:t>
      </w:r>
      <w:proofErr w:type="gramEnd"/>
      <w:r w:rsidR="00775AF1">
        <w:rPr>
          <w:b/>
          <w:bCs/>
          <w:sz w:val="28"/>
          <w:szCs w:val="28"/>
          <w:lang w:val="en-US"/>
        </w:rPr>
        <w:t xml:space="preserve"> p</w:t>
      </w:r>
      <w:r w:rsidRPr="002F1EBF">
        <w:rPr>
          <w:b/>
          <w:bCs/>
          <w:sz w:val="28"/>
          <w:szCs w:val="28"/>
          <w:lang w:val="en-US"/>
        </w:rPr>
        <w:t>rotocole</w:t>
      </w:r>
      <w:r w:rsidRPr="00A8124C">
        <w:rPr>
          <w:b/>
          <w:bCs/>
          <w:sz w:val="28"/>
          <w:szCs w:val="28"/>
          <w:lang w:val="en-US"/>
        </w:rPr>
        <w:t xml:space="preserve"> bus CAN </w:t>
      </w:r>
      <w:proofErr w:type="spellStart"/>
      <w:r w:rsidRPr="00A8124C">
        <w:rPr>
          <w:b/>
          <w:bCs/>
          <w:sz w:val="28"/>
          <w:szCs w:val="28"/>
          <w:lang w:val="en-US"/>
        </w:rPr>
        <w:t>chargeur</w:t>
      </w:r>
      <w:proofErr w:type="spellEnd"/>
      <w:r w:rsidRPr="00A8124C">
        <w:rPr>
          <w:b/>
          <w:bCs/>
          <w:sz w:val="28"/>
          <w:szCs w:val="28"/>
          <w:lang w:val="en-US"/>
        </w:rPr>
        <w:t xml:space="preserve"> propulsion</w:t>
      </w:r>
      <w:r>
        <w:rPr>
          <w:b/>
          <w:bCs/>
          <w:sz w:val="28"/>
          <w:szCs w:val="28"/>
          <w:lang w:val="en-US"/>
        </w:rPr>
        <w:t xml:space="preserve"> NLG5</w:t>
      </w:r>
    </w:p>
    <w:p w14:paraId="1B984169" w14:textId="77777777" w:rsidR="008B299A" w:rsidRPr="008B299A" w:rsidRDefault="008B299A" w:rsidP="00CB002B">
      <w:pPr>
        <w:pStyle w:val="Sansinterligne"/>
        <w:rPr>
          <w:sz w:val="24"/>
          <w:szCs w:val="24"/>
        </w:rPr>
      </w:pPr>
      <w:r w:rsidRPr="008B299A">
        <w:rPr>
          <w:sz w:val="24"/>
          <w:szCs w:val="24"/>
        </w:rPr>
        <w:t xml:space="preserve">Description des </w:t>
      </w:r>
      <w:r>
        <w:rPr>
          <w:sz w:val="24"/>
          <w:szCs w:val="24"/>
        </w:rPr>
        <w:t>spé</w:t>
      </w:r>
      <w:r w:rsidR="004551E1">
        <w:rPr>
          <w:sz w:val="24"/>
          <w:szCs w:val="24"/>
        </w:rPr>
        <w:t>cifications du b</w:t>
      </w:r>
      <w:r w:rsidRPr="008B299A">
        <w:rPr>
          <w:sz w:val="24"/>
          <w:szCs w:val="24"/>
        </w:rPr>
        <w:t>us CAN pour les classes N</w:t>
      </w:r>
      <w:r>
        <w:rPr>
          <w:sz w:val="24"/>
          <w:szCs w:val="24"/>
        </w:rPr>
        <w:t>LG5.</w:t>
      </w:r>
    </w:p>
    <w:p w14:paraId="3B121F21" w14:textId="77777777" w:rsidR="00A42994" w:rsidRPr="00775AF1" w:rsidRDefault="00A42994" w:rsidP="00CB002B">
      <w:pPr>
        <w:pStyle w:val="Sansinterligne"/>
        <w:numPr>
          <w:ilvl w:val="0"/>
          <w:numId w:val="21"/>
        </w:numPr>
        <w:rPr>
          <w:sz w:val="24"/>
          <w:lang w:val="en-US"/>
        </w:rPr>
      </w:pPr>
      <w:r w:rsidRPr="00775AF1">
        <w:rPr>
          <w:sz w:val="24"/>
          <w:lang w:val="en-US"/>
        </w:rPr>
        <w:t xml:space="preserve">Bitrate: 500 </w:t>
      </w:r>
      <w:proofErr w:type="spellStart"/>
      <w:r w:rsidRPr="00775AF1">
        <w:rPr>
          <w:sz w:val="24"/>
          <w:lang w:val="en-US"/>
        </w:rPr>
        <w:t>kbit</w:t>
      </w:r>
      <w:proofErr w:type="spellEnd"/>
      <w:r w:rsidRPr="00775AF1">
        <w:rPr>
          <w:sz w:val="24"/>
          <w:lang w:val="en-US"/>
        </w:rPr>
        <w:t>/s</w:t>
      </w:r>
    </w:p>
    <w:tbl>
      <w:tblPr>
        <w:tblpPr w:leftFromText="141" w:rightFromText="141" w:vertAnchor="text" w:horzAnchor="page" w:tblpX="5502" w:tblpY="3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42994" w:rsidRPr="00775AF1" w14:paraId="2EEE4E3A" w14:textId="77777777">
        <w:tc>
          <w:tcPr>
            <w:tcW w:w="567" w:type="dxa"/>
          </w:tcPr>
          <w:p w14:paraId="4141017E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  <w:r w:rsidRPr="00775AF1">
              <w:rPr>
                <w:szCs w:val="20"/>
              </w:rPr>
              <w:t>BIT 7</w:t>
            </w:r>
          </w:p>
        </w:tc>
        <w:tc>
          <w:tcPr>
            <w:tcW w:w="567" w:type="dxa"/>
          </w:tcPr>
          <w:p w14:paraId="75E303B4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</w:p>
          <w:p w14:paraId="211214CB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  <w:r w:rsidRPr="00775AF1">
              <w:rPr>
                <w:szCs w:val="20"/>
              </w:rPr>
              <w:t>6</w:t>
            </w:r>
          </w:p>
        </w:tc>
        <w:tc>
          <w:tcPr>
            <w:tcW w:w="567" w:type="dxa"/>
          </w:tcPr>
          <w:p w14:paraId="4DB461B9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</w:p>
          <w:p w14:paraId="1C15D5F8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  <w:r w:rsidRPr="00775AF1">
              <w:rPr>
                <w:szCs w:val="20"/>
              </w:rPr>
              <w:t>5</w:t>
            </w:r>
          </w:p>
        </w:tc>
        <w:tc>
          <w:tcPr>
            <w:tcW w:w="567" w:type="dxa"/>
          </w:tcPr>
          <w:p w14:paraId="0CBE43D1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</w:p>
          <w:p w14:paraId="7A3C6FA8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  <w:r w:rsidRPr="00775AF1">
              <w:rPr>
                <w:szCs w:val="20"/>
              </w:rPr>
              <w:t>4</w:t>
            </w:r>
          </w:p>
        </w:tc>
        <w:tc>
          <w:tcPr>
            <w:tcW w:w="567" w:type="dxa"/>
          </w:tcPr>
          <w:p w14:paraId="7B946BDA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</w:p>
          <w:p w14:paraId="07FA72B9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  <w:r w:rsidRPr="00775AF1">
              <w:rPr>
                <w:szCs w:val="20"/>
              </w:rPr>
              <w:t>3</w:t>
            </w:r>
          </w:p>
        </w:tc>
        <w:tc>
          <w:tcPr>
            <w:tcW w:w="567" w:type="dxa"/>
          </w:tcPr>
          <w:p w14:paraId="2E0FE5AB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</w:p>
          <w:p w14:paraId="32EAAF62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  <w:r w:rsidRPr="00775AF1">
              <w:rPr>
                <w:szCs w:val="20"/>
              </w:rPr>
              <w:t>2</w:t>
            </w:r>
          </w:p>
        </w:tc>
        <w:tc>
          <w:tcPr>
            <w:tcW w:w="567" w:type="dxa"/>
          </w:tcPr>
          <w:p w14:paraId="70570968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</w:p>
          <w:p w14:paraId="5610CD92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  <w:r w:rsidRPr="00775AF1">
              <w:rPr>
                <w:szCs w:val="20"/>
              </w:rPr>
              <w:t>1</w:t>
            </w:r>
          </w:p>
        </w:tc>
        <w:tc>
          <w:tcPr>
            <w:tcW w:w="567" w:type="dxa"/>
          </w:tcPr>
          <w:p w14:paraId="5DAB3E5E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  <w:r w:rsidRPr="00775AF1">
              <w:rPr>
                <w:szCs w:val="20"/>
              </w:rPr>
              <w:t>BIT</w:t>
            </w:r>
          </w:p>
          <w:p w14:paraId="0D847E4F" w14:textId="77777777" w:rsidR="00A42994" w:rsidRPr="00775AF1" w:rsidRDefault="00A42994" w:rsidP="00C90FD0">
            <w:pPr>
              <w:pStyle w:val="Sansinterligne"/>
              <w:jc w:val="center"/>
              <w:rPr>
                <w:szCs w:val="20"/>
              </w:rPr>
            </w:pPr>
            <w:r w:rsidRPr="00775AF1">
              <w:rPr>
                <w:szCs w:val="20"/>
              </w:rPr>
              <w:t>0</w:t>
            </w:r>
          </w:p>
        </w:tc>
      </w:tr>
    </w:tbl>
    <w:p w14:paraId="073BE363" w14:textId="77777777" w:rsidR="00A42994" w:rsidRPr="00775AF1" w:rsidRDefault="00A42994" w:rsidP="00CB002B">
      <w:pPr>
        <w:pStyle w:val="Sansinterligne"/>
        <w:numPr>
          <w:ilvl w:val="0"/>
          <w:numId w:val="21"/>
        </w:numPr>
        <w:rPr>
          <w:sz w:val="24"/>
          <w:lang w:val="en-US"/>
        </w:rPr>
      </w:pPr>
      <w:proofErr w:type="gramStart"/>
      <w:r w:rsidRPr="00775AF1">
        <w:rPr>
          <w:sz w:val="24"/>
          <w:lang w:val="en-US"/>
        </w:rPr>
        <w:t>standard</w:t>
      </w:r>
      <w:proofErr w:type="gramEnd"/>
      <w:r w:rsidRPr="00775AF1">
        <w:rPr>
          <w:sz w:val="24"/>
          <w:lang w:val="en-US"/>
        </w:rPr>
        <w:t xml:space="preserve"> Frame used</w:t>
      </w:r>
    </w:p>
    <w:p w14:paraId="1F8EF80D" w14:textId="77777777" w:rsidR="00A42994" w:rsidRPr="00775AF1" w:rsidRDefault="00A42994" w:rsidP="00CB002B">
      <w:pPr>
        <w:pStyle w:val="Sansinterligne"/>
        <w:numPr>
          <w:ilvl w:val="0"/>
          <w:numId w:val="21"/>
        </w:numPr>
        <w:rPr>
          <w:sz w:val="24"/>
          <w:lang w:val="en-US"/>
        </w:rPr>
      </w:pPr>
      <w:r w:rsidRPr="00775AF1">
        <w:rPr>
          <w:sz w:val="24"/>
          <w:lang w:val="en-US"/>
        </w:rPr>
        <w:t xml:space="preserve">CAN 2.0B specifications </w:t>
      </w:r>
    </w:p>
    <w:p w14:paraId="4ACECF35" w14:textId="77777777" w:rsidR="00A42994" w:rsidRDefault="00A42994" w:rsidP="00CB002B">
      <w:pPr>
        <w:pStyle w:val="Sansinterligne"/>
        <w:rPr>
          <w:lang w:val="en-US"/>
        </w:rPr>
      </w:pPr>
    </w:p>
    <w:p w14:paraId="7AEFFED7" w14:textId="77777777" w:rsidR="00A42994" w:rsidRPr="00D237B9" w:rsidRDefault="00A42994" w:rsidP="00CB002B">
      <w:pPr>
        <w:pStyle w:val="Sansinterligne"/>
        <w:rPr>
          <w:b/>
          <w:bCs/>
          <w:sz w:val="24"/>
          <w:szCs w:val="24"/>
          <w:lang w:val="en-US"/>
        </w:rPr>
      </w:pPr>
      <w:r w:rsidRPr="00D237B9">
        <w:rPr>
          <w:b/>
          <w:bCs/>
          <w:sz w:val="24"/>
          <w:szCs w:val="24"/>
          <w:lang w:val="en-US"/>
        </w:rPr>
        <w:t xml:space="preserve">ID = </w:t>
      </w:r>
      <w:proofErr w:type="gramStart"/>
      <w:r w:rsidRPr="00D237B9">
        <w:rPr>
          <w:b/>
          <w:bCs/>
          <w:sz w:val="24"/>
          <w:szCs w:val="24"/>
          <w:lang w:val="en-US"/>
        </w:rPr>
        <w:t>618 :</w:t>
      </w:r>
      <w:proofErr w:type="gramEnd"/>
      <w:r w:rsidRPr="00D237B9">
        <w:rPr>
          <w:b/>
          <w:bCs/>
          <w:sz w:val="24"/>
          <w:szCs w:val="24"/>
          <w:lang w:val="en-US"/>
        </w:rPr>
        <w:t xml:space="preserve"> NLG5 Control</w:t>
      </w:r>
      <w:r w:rsidR="00D237B9">
        <w:rPr>
          <w:b/>
          <w:bCs/>
          <w:sz w:val="24"/>
          <w:szCs w:val="24"/>
          <w:lang w:val="en-US"/>
        </w:rPr>
        <w:t> </w:t>
      </w:r>
    </w:p>
    <w:p w14:paraId="64106F18" w14:textId="77777777" w:rsidR="00A42994" w:rsidRPr="00775AF1" w:rsidRDefault="00A42994" w:rsidP="00CB002B">
      <w:pPr>
        <w:pStyle w:val="Sansinterligne"/>
        <w:rPr>
          <w:sz w:val="24"/>
          <w:lang w:val="en-US"/>
        </w:rPr>
      </w:pPr>
      <w:proofErr w:type="gramStart"/>
      <w:r w:rsidRPr="00775AF1">
        <w:rPr>
          <w:sz w:val="24"/>
          <w:lang w:val="en-US"/>
        </w:rPr>
        <w:t>Length :</w:t>
      </w:r>
      <w:proofErr w:type="gramEnd"/>
      <w:r w:rsidRPr="00775AF1">
        <w:rPr>
          <w:sz w:val="24"/>
          <w:lang w:val="en-US"/>
        </w:rPr>
        <w:t xml:space="preserve"> 7 bytes ; Transmit time : 100 </w:t>
      </w:r>
      <w:proofErr w:type="spellStart"/>
      <w:r w:rsidRPr="00775AF1">
        <w:rPr>
          <w:sz w:val="24"/>
          <w:lang w:val="en-US"/>
        </w:rPr>
        <w:t>ms</w:t>
      </w:r>
      <w:proofErr w:type="spellEnd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8"/>
        <w:gridCol w:w="3565"/>
        <w:gridCol w:w="632"/>
        <w:gridCol w:w="1919"/>
        <w:gridCol w:w="1418"/>
        <w:gridCol w:w="708"/>
      </w:tblGrid>
      <w:tr w:rsidR="00A42994" w14:paraId="51A62E9B" w14:textId="77777777" w:rsidTr="00B25F8A">
        <w:tc>
          <w:tcPr>
            <w:tcW w:w="938" w:type="dxa"/>
            <w:shd w:val="clear" w:color="auto" w:fill="365F91"/>
          </w:tcPr>
          <w:p w14:paraId="6582E89F" w14:textId="77777777" w:rsidR="00A42994" w:rsidRPr="00B25F8A" w:rsidRDefault="00A42994" w:rsidP="00B25F8A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B25F8A">
              <w:rPr>
                <w:b/>
                <w:bCs/>
                <w:color w:val="FFFFFF"/>
                <w:sz w:val="24"/>
                <w:szCs w:val="24"/>
                <w:lang w:eastAsia="fr-FR"/>
              </w:rPr>
              <w:t>Byte</w:t>
            </w:r>
          </w:p>
        </w:tc>
        <w:tc>
          <w:tcPr>
            <w:tcW w:w="3565" w:type="dxa"/>
            <w:shd w:val="clear" w:color="auto" w:fill="365F91"/>
          </w:tcPr>
          <w:p w14:paraId="6A231418" w14:textId="77777777" w:rsidR="00A42994" w:rsidRPr="00B25F8A" w:rsidRDefault="00A42994" w:rsidP="00B25F8A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B25F8A">
              <w:rPr>
                <w:b/>
                <w:bCs/>
                <w:color w:val="FFFFFF"/>
                <w:sz w:val="24"/>
                <w:szCs w:val="24"/>
                <w:lang w:eastAsia="fr-FR"/>
              </w:rPr>
              <w:t xml:space="preserve">Message </w:t>
            </w:r>
            <w:proofErr w:type="spellStart"/>
            <w:r w:rsidRPr="00B25F8A">
              <w:rPr>
                <w:b/>
                <w:bCs/>
                <w:color w:val="FFFFFF"/>
                <w:sz w:val="24"/>
                <w:szCs w:val="24"/>
                <w:lang w:eastAsia="fr-FR"/>
              </w:rPr>
              <w:t>name</w:t>
            </w:r>
            <w:proofErr w:type="spellEnd"/>
          </w:p>
        </w:tc>
        <w:tc>
          <w:tcPr>
            <w:tcW w:w="632" w:type="dxa"/>
            <w:shd w:val="clear" w:color="auto" w:fill="365F91"/>
            <w:vAlign w:val="center"/>
          </w:tcPr>
          <w:p w14:paraId="5EC6D1FB" w14:textId="77777777" w:rsidR="00A42994" w:rsidRPr="00B25F8A" w:rsidRDefault="00A42994" w:rsidP="00B25F8A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B25F8A">
              <w:rPr>
                <w:b/>
                <w:bCs/>
                <w:color w:val="FFFFFF"/>
                <w:sz w:val="24"/>
                <w:szCs w:val="24"/>
                <w:lang w:eastAsia="fr-FR"/>
              </w:rPr>
              <w:t>Bit</w:t>
            </w:r>
          </w:p>
        </w:tc>
        <w:tc>
          <w:tcPr>
            <w:tcW w:w="1919" w:type="dxa"/>
            <w:shd w:val="clear" w:color="auto" w:fill="365F91"/>
            <w:vAlign w:val="center"/>
          </w:tcPr>
          <w:p w14:paraId="0C726E4B" w14:textId="77777777" w:rsidR="00A42994" w:rsidRPr="00B25F8A" w:rsidRDefault="00A42994" w:rsidP="00B25F8A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B25F8A">
              <w:rPr>
                <w:b/>
                <w:bCs/>
                <w:color w:val="FFFFFF"/>
                <w:sz w:val="24"/>
                <w:szCs w:val="24"/>
                <w:lang w:eastAsia="fr-FR"/>
              </w:rPr>
              <w:t>Name</w:t>
            </w:r>
          </w:p>
        </w:tc>
        <w:tc>
          <w:tcPr>
            <w:tcW w:w="2126" w:type="dxa"/>
            <w:gridSpan w:val="2"/>
            <w:shd w:val="clear" w:color="auto" w:fill="365F91"/>
            <w:vAlign w:val="center"/>
          </w:tcPr>
          <w:p w14:paraId="1CFDDA23" w14:textId="77777777" w:rsidR="00A42994" w:rsidRPr="00B25F8A" w:rsidRDefault="00A42994" w:rsidP="00B25F8A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B25F8A">
              <w:rPr>
                <w:b/>
                <w:bCs/>
                <w:color w:val="FFFFFF"/>
                <w:sz w:val="24"/>
                <w:szCs w:val="24"/>
                <w:lang w:eastAsia="fr-FR"/>
              </w:rPr>
              <w:t xml:space="preserve">Value </w:t>
            </w:r>
            <w:proofErr w:type="spellStart"/>
            <w:r w:rsidRPr="00B25F8A">
              <w:rPr>
                <w:b/>
                <w:bCs/>
                <w:color w:val="FFFFFF"/>
                <w:sz w:val="24"/>
                <w:szCs w:val="24"/>
                <w:lang w:eastAsia="fr-FR"/>
              </w:rPr>
              <w:t>Definition</w:t>
            </w:r>
            <w:proofErr w:type="spellEnd"/>
          </w:p>
        </w:tc>
      </w:tr>
      <w:tr w:rsidR="00A42994" w:rsidRPr="004075BE" w14:paraId="081138AF" w14:textId="77777777">
        <w:tc>
          <w:tcPr>
            <w:tcW w:w="938" w:type="dxa"/>
            <w:vMerge w:val="restart"/>
            <w:vAlign w:val="center"/>
          </w:tcPr>
          <w:p w14:paraId="6F56CB7E" w14:textId="77777777" w:rsidR="00A42994" w:rsidRPr="00676159" w:rsidRDefault="00A42994" w:rsidP="00C90FD0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565" w:type="dxa"/>
            <w:vMerge w:val="restart"/>
            <w:vAlign w:val="center"/>
          </w:tcPr>
          <w:p w14:paraId="6FC9A325" w14:textId="77777777" w:rsidR="00A42994" w:rsidRPr="00DF7CEC" w:rsidRDefault="00A42994" w:rsidP="00C90FD0">
            <w:pPr>
              <w:pStyle w:val="Sansinterligne"/>
            </w:pPr>
            <w:r w:rsidRPr="004075BE">
              <w:t>NLG5 Control Bitmap</w:t>
            </w:r>
          </w:p>
        </w:tc>
        <w:tc>
          <w:tcPr>
            <w:tcW w:w="632" w:type="dxa"/>
            <w:vAlign w:val="center"/>
          </w:tcPr>
          <w:p w14:paraId="2584C4BE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>7</w:t>
            </w:r>
          </w:p>
        </w:tc>
        <w:tc>
          <w:tcPr>
            <w:tcW w:w="1919" w:type="dxa"/>
            <w:vAlign w:val="center"/>
          </w:tcPr>
          <w:p w14:paraId="717C8210" w14:textId="77777777" w:rsidR="00A42994" w:rsidRPr="004075BE" w:rsidRDefault="00A42994" w:rsidP="00C90FD0">
            <w:pPr>
              <w:pStyle w:val="Sansinterligne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 xml:space="preserve">CAN </w:t>
            </w:r>
            <w:proofErr w:type="spellStart"/>
            <w:r w:rsidRPr="004075BE">
              <w:rPr>
                <w:sz w:val="20"/>
                <w:szCs w:val="20"/>
              </w:rPr>
              <w:t>enable</w:t>
            </w:r>
            <w:proofErr w:type="spellEnd"/>
          </w:p>
        </w:tc>
        <w:tc>
          <w:tcPr>
            <w:tcW w:w="2126" w:type="dxa"/>
            <w:gridSpan w:val="2"/>
            <w:vAlign w:val="center"/>
          </w:tcPr>
          <w:p w14:paraId="5096A63C" w14:textId="77777777" w:rsidR="00A42994" w:rsidRDefault="00A42994" w:rsidP="00C90FD0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 = </w:t>
            </w:r>
            <w:proofErr w:type="spellStart"/>
            <w:r>
              <w:rPr>
                <w:sz w:val="20"/>
                <w:szCs w:val="20"/>
              </w:rPr>
              <w:t>Disable</w:t>
            </w:r>
            <w:proofErr w:type="spellEnd"/>
          </w:p>
          <w:p w14:paraId="3E74208B" w14:textId="77777777" w:rsidR="00A42994" w:rsidRPr="004075BE" w:rsidRDefault="00A42994" w:rsidP="00C90FD0">
            <w:pPr>
              <w:pStyle w:val="Sansinterligne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 xml:space="preserve">1 = </w:t>
            </w:r>
            <w:proofErr w:type="spellStart"/>
            <w:r w:rsidRPr="004075BE">
              <w:rPr>
                <w:sz w:val="20"/>
                <w:szCs w:val="20"/>
              </w:rPr>
              <w:t>Enable</w:t>
            </w:r>
            <w:proofErr w:type="spellEnd"/>
          </w:p>
        </w:tc>
      </w:tr>
      <w:tr w:rsidR="00A42994" w:rsidRPr="004075BE" w14:paraId="4D6AA201" w14:textId="77777777">
        <w:tc>
          <w:tcPr>
            <w:tcW w:w="938" w:type="dxa"/>
            <w:vMerge/>
            <w:vAlign w:val="center"/>
          </w:tcPr>
          <w:p w14:paraId="17B8504B" w14:textId="77777777" w:rsidR="00A42994" w:rsidRPr="00676159" w:rsidRDefault="00A42994" w:rsidP="00C90FD0">
            <w:pPr>
              <w:pStyle w:val="Sansinterligne"/>
              <w:jc w:val="center"/>
              <w:rPr>
                <w:b/>
                <w:bCs/>
              </w:rPr>
            </w:pPr>
          </w:p>
        </w:tc>
        <w:tc>
          <w:tcPr>
            <w:tcW w:w="3565" w:type="dxa"/>
            <w:vMerge/>
            <w:vAlign w:val="center"/>
          </w:tcPr>
          <w:p w14:paraId="14ED0200" w14:textId="77777777" w:rsidR="00A42994" w:rsidRPr="004075BE" w:rsidRDefault="00A42994" w:rsidP="00C90FD0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637268AE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>6</w:t>
            </w:r>
          </w:p>
        </w:tc>
        <w:tc>
          <w:tcPr>
            <w:tcW w:w="1919" w:type="dxa"/>
            <w:vAlign w:val="center"/>
          </w:tcPr>
          <w:p w14:paraId="3726BB45" w14:textId="77777777" w:rsidR="00A42994" w:rsidRPr="004075BE" w:rsidRDefault="00A42994" w:rsidP="00C90FD0">
            <w:pPr>
              <w:pStyle w:val="Sansinterligne"/>
              <w:rPr>
                <w:sz w:val="20"/>
                <w:szCs w:val="20"/>
              </w:rPr>
            </w:pPr>
            <w:proofErr w:type="spellStart"/>
            <w:r w:rsidRPr="004075BE">
              <w:rPr>
                <w:sz w:val="20"/>
                <w:szCs w:val="20"/>
              </w:rPr>
              <w:t>Clear</w:t>
            </w:r>
            <w:proofErr w:type="spellEnd"/>
            <w:r w:rsidRPr="004075BE">
              <w:rPr>
                <w:sz w:val="20"/>
                <w:szCs w:val="20"/>
              </w:rPr>
              <w:t xml:space="preserve"> </w:t>
            </w:r>
            <w:proofErr w:type="spellStart"/>
            <w:r w:rsidRPr="004075BE">
              <w:rPr>
                <w:sz w:val="20"/>
                <w:szCs w:val="20"/>
              </w:rPr>
              <w:t>error</w:t>
            </w:r>
            <w:proofErr w:type="spellEnd"/>
            <w:r w:rsidRPr="004075BE">
              <w:rPr>
                <w:sz w:val="20"/>
                <w:szCs w:val="20"/>
              </w:rPr>
              <w:t xml:space="preserve"> </w:t>
            </w:r>
            <w:proofErr w:type="spellStart"/>
            <w:r w:rsidRPr="004075BE">
              <w:rPr>
                <w:sz w:val="20"/>
                <w:szCs w:val="20"/>
              </w:rPr>
              <w:t>latch</w:t>
            </w:r>
            <w:proofErr w:type="spellEnd"/>
          </w:p>
        </w:tc>
        <w:tc>
          <w:tcPr>
            <w:tcW w:w="2126" w:type="dxa"/>
            <w:gridSpan w:val="2"/>
            <w:vAlign w:val="center"/>
          </w:tcPr>
          <w:p w14:paraId="63EB1AA9" w14:textId="77777777" w:rsidR="00A42994" w:rsidRPr="004075BE" w:rsidRDefault="00A42994" w:rsidP="00C90FD0">
            <w:pPr>
              <w:pStyle w:val="Sansinterligne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 xml:space="preserve">0 → </w:t>
            </w:r>
            <w:r>
              <w:rPr>
                <w:sz w:val="20"/>
                <w:szCs w:val="20"/>
              </w:rPr>
              <w:t xml:space="preserve">1 = </w:t>
            </w:r>
            <w:proofErr w:type="spellStart"/>
            <w:r>
              <w:rPr>
                <w:sz w:val="20"/>
                <w:szCs w:val="20"/>
              </w:rPr>
              <w:t>Clear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error</w:t>
            </w:r>
            <w:proofErr w:type="spellEnd"/>
          </w:p>
        </w:tc>
      </w:tr>
      <w:tr w:rsidR="00A42994" w:rsidRPr="004075BE" w14:paraId="2E16BF7C" w14:textId="77777777" w:rsidTr="00B25F8A">
        <w:tc>
          <w:tcPr>
            <w:tcW w:w="938" w:type="dxa"/>
            <w:vMerge/>
            <w:vAlign w:val="center"/>
          </w:tcPr>
          <w:p w14:paraId="0ED5EDB0" w14:textId="77777777" w:rsidR="00A42994" w:rsidRPr="00676159" w:rsidRDefault="00A42994" w:rsidP="00C90FD0">
            <w:pPr>
              <w:pStyle w:val="Sansinterligne"/>
              <w:jc w:val="center"/>
              <w:rPr>
                <w:b/>
                <w:bCs/>
              </w:rPr>
            </w:pPr>
          </w:p>
        </w:tc>
        <w:tc>
          <w:tcPr>
            <w:tcW w:w="3565" w:type="dxa"/>
            <w:vMerge/>
            <w:vAlign w:val="center"/>
          </w:tcPr>
          <w:p w14:paraId="400C2CF0" w14:textId="77777777" w:rsidR="00A42994" w:rsidRPr="00DF7CEC" w:rsidRDefault="00A42994" w:rsidP="00C90FD0">
            <w:pPr>
              <w:pStyle w:val="Sansinterligne"/>
            </w:pPr>
          </w:p>
        </w:tc>
        <w:tc>
          <w:tcPr>
            <w:tcW w:w="632" w:type="dxa"/>
            <w:vAlign w:val="center"/>
          </w:tcPr>
          <w:p w14:paraId="2E24CF47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919" w:type="dxa"/>
            <w:vAlign w:val="center"/>
          </w:tcPr>
          <w:p w14:paraId="55309356" w14:textId="77777777" w:rsidR="00A42994" w:rsidRPr="004075BE" w:rsidRDefault="00A42994" w:rsidP="00C90FD0">
            <w:pPr>
              <w:pStyle w:val="Sansinterligne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Control pilot ventilation request</w:t>
            </w:r>
          </w:p>
        </w:tc>
        <w:tc>
          <w:tcPr>
            <w:tcW w:w="2126" w:type="dxa"/>
            <w:gridSpan w:val="2"/>
            <w:vAlign w:val="center"/>
          </w:tcPr>
          <w:p w14:paraId="43911B17" w14:textId="77777777" w:rsidR="00A42994" w:rsidRDefault="00A42994" w:rsidP="00C90FD0">
            <w:pPr>
              <w:pStyle w:val="Sansinterligne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0 = No Ventilation</w:t>
            </w:r>
          </w:p>
          <w:p w14:paraId="30C91AD2" w14:textId="77777777" w:rsidR="00A42994" w:rsidRPr="004075BE" w:rsidRDefault="00A42994" w:rsidP="00C90FD0">
            <w:pPr>
              <w:pStyle w:val="Sansinterligne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1 = Ventilation</w:t>
            </w:r>
          </w:p>
        </w:tc>
      </w:tr>
      <w:tr w:rsidR="00A42994" w14:paraId="0D8855D7" w14:textId="77777777" w:rsidTr="00B25F8A">
        <w:tc>
          <w:tcPr>
            <w:tcW w:w="938" w:type="dxa"/>
            <w:shd w:val="clear" w:color="auto" w:fill="365F91"/>
          </w:tcPr>
          <w:p w14:paraId="39BCBFAE" w14:textId="77777777" w:rsidR="00A42994" w:rsidRPr="00B25F8A" w:rsidRDefault="00A42994" w:rsidP="00C90FD0">
            <w:pPr>
              <w:pStyle w:val="Sansinterligne"/>
              <w:jc w:val="center"/>
              <w:rPr>
                <w:b/>
                <w:bCs/>
                <w:color w:val="FFFFFF"/>
              </w:rPr>
            </w:pPr>
            <w:r w:rsidRPr="00B25F8A">
              <w:rPr>
                <w:b/>
                <w:bCs/>
                <w:color w:val="FFFFFF"/>
              </w:rPr>
              <w:t>Bytes</w:t>
            </w:r>
          </w:p>
        </w:tc>
        <w:tc>
          <w:tcPr>
            <w:tcW w:w="3565" w:type="dxa"/>
            <w:shd w:val="clear" w:color="auto" w:fill="365F91"/>
          </w:tcPr>
          <w:p w14:paraId="19124291" w14:textId="77777777" w:rsidR="00A42994" w:rsidRPr="00B25F8A" w:rsidRDefault="00A42994" w:rsidP="00C90FD0">
            <w:pPr>
              <w:pStyle w:val="Sansinterligne"/>
              <w:jc w:val="center"/>
              <w:rPr>
                <w:b/>
                <w:bCs/>
                <w:color w:val="FFFFFF"/>
              </w:rPr>
            </w:pPr>
            <w:r w:rsidRPr="00B25F8A">
              <w:rPr>
                <w:b/>
                <w:bCs/>
                <w:color w:val="FFFFFF"/>
              </w:rPr>
              <w:t xml:space="preserve">Message </w:t>
            </w:r>
            <w:proofErr w:type="spellStart"/>
            <w:r w:rsidRPr="00B25F8A">
              <w:rPr>
                <w:b/>
                <w:bCs/>
                <w:color w:val="FFFFFF"/>
              </w:rPr>
              <w:t>name</w:t>
            </w:r>
            <w:proofErr w:type="spellEnd"/>
          </w:p>
        </w:tc>
        <w:tc>
          <w:tcPr>
            <w:tcW w:w="2551" w:type="dxa"/>
            <w:gridSpan w:val="2"/>
            <w:shd w:val="clear" w:color="auto" w:fill="365F91"/>
            <w:vAlign w:val="center"/>
          </w:tcPr>
          <w:p w14:paraId="6C906BAC" w14:textId="77777777" w:rsidR="00A42994" w:rsidRPr="00B25F8A" w:rsidRDefault="00A42994" w:rsidP="00C90FD0">
            <w:pPr>
              <w:pStyle w:val="Sansinterligne"/>
              <w:jc w:val="center"/>
              <w:rPr>
                <w:b/>
                <w:bCs/>
                <w:color w:val="FFFFFF"/>
              </w:rPr>
            </w:pPr>
            <w:proofErr w:type="spellStart"/>
            <w:r w:rsidRPr="00B25F8A">
              <w:rPr>
                <w:b/>
                <w:bCs/>
                <w:color w:val="FFFFFF"/>
              </w:rPr>
              <w:t>Valid</w:t>
            </w:r>
            <w:proofErr w:type="spellEnd"/>
            <w:r w:rsidRPr="00B25F8A">
              <w:rPr>
                <w:b/>
                <w:bCs/>
                <w:color w:val="FFFFFF"/>
              </w:rPr>
              <w:t xml:space="preserve"> range (</w:t>
            </w:r>
            <w:proofErr w:type="spellStart"/>
            <w:r w:rsidRPr="00B25F8A">
              <w:rPr>
                <w:b/>
                <w:bCs/>
                <w:color w:val="FFFFFF"/>
              </w:rPr>
              <w:t>physical</w:t>
            </w:r>
            <w:proofErr w:type="spellEnd"/>
            <w:r w:rsidRPr="00B25F8A">
              <w:rPr>
                <w:b/>
                <w:bCs/>
                <w:color w:val="FFFFFF"/>
              </w:rPr>
              <w:t>)</w:t>
            </w:r>
          </w:p>
        </w:tc>
        <w:tc>
          <w:tcPr>
            <w:tcW w:w="1418" w:type="dxa"/>
            <w:shd w:val="clear" w:color="auto" w:fill="365F91"/>
            <w:vAlign w:val="center"/>
          </w:tcPr>
          <w:p w14:paraId="7B7F8BC2" w14:textId="77777777" w:rsidR="00A42994" w:rsidRPr="00B25F8A" w:rsidRDefault="00A42994" w:rsidP="00C90FD0">
            <w:pPr>
              <w:pStyle w:val="Sansinterligne"/>
              <w:jc w:val="center"/>
              <w:rPr>
                <w:b/>
                <w:bCs/>
                <w:color w:val="FFFFFF"/>
              </w:rPr>
            </w:pPr>
            <w:proofErr w:type="spellStart"/>
            <w:r w:rsidRPr="00B25F8A">
              <w:rPr>
                <w:b/>
                <w:bCs/>
                <w:color w:val="FFFFFF"/>
              </w:rPr>
              <w:t>Resolution</w:t>
            </w:r>
            <w:proofErr w:type="spellEnd"/>
          </w:p>
        </w:tc>
        <w:tc>
          <w:tcPr>
            <w:tcW w:w="708" w:type="dxa"/>
            <w:shd w:val="clear" w:color="auto" w:fill="365F91"/>
            <w:vAlign w:val="center"/>
          </w:tcPr>
          <w:p w14:paraId="67218F6E" w14:textId="77777777" w:rsidR="00A42994" w:rsidRPr="00B25F8A" w:rsidRDefault="00A42994" w:rsidP="00C90FD0">
            <w:pPr>
              <w:pStyle w:val="Sansinterligne"/>
              <w:jc w:val="center"/>
              <w:rPr>
                <w:b/>
                <w:bCs/>
                <w:color w:val="FFFFFF"/>
              </w:rPr>
            </w:pPr>
            <w:r w:rsidRPr="00B25F8A">
              <w:rPr>
                <w:b/>
                <w:bCs/>
                <w:color w:val="FFFFFF"/>
              </w:rPr>
              <w:t>Unit</w:t>
            </w:r>
          </w:p>
        </w:tc>
      </w:tr>
      <w:tr w:rsidR="00A42994" w:rsidRPr="004075BE" w14:paraId="0FE72F04" w14:textId="77777777">
        <w:tc>
          <w:tcPr>
            <w:tcW w:w="938" w:type="dxa"/>
            <w:vAlign w:val="center"/>
          </w:tcPr>
          <w:p w14:paraId="4251DBA4" w14:textId="77777777" w:rsidR="00A42994" w:rsidRPr="00676159" w:rsidRDefault="00A42994" w:rsidP="00C90FD0">
            <w:pPr>
              <w:pStyle w:val="Sansinterligne"/>
              <w:jc w:val="center"/>
              <w:rPr>
                <w:b/>
                <w:bCs/>
              </w:rPr>
            </w:pPr>
            <w:r w:rsidRPr="00676159">
              <w:rPr>
                <w:b/>
                <w:bCs/>
              </w:rPr>
              <w:t>2-3</w:t>
            </w:r>
          </w:p>
        </w:tc>
        <w:tc>
          <w:tcPr>
            <w:tcW w:w="3565" w:type="dxa"/>
            <w:vAlign w:val="center"/>
          </w:tcPr>
          <w:p w14:paraId="596407CE" w14:textId="77777777" w:rsidR="00A42994" w:rsidRPr="00337FA8" w:rsidRDefault="00A42994" w:rsidP="00C90FD0">
            <w:pPr>
              <w:pStyle w:val="Sansinterligne"/>
              <w:rPr>
                <w:b/>
                <w:sz w:val="20"/>
                <w:szCs w:val="20"/>
              </w:rPr>
            </w:pPr>
            <w:r w:rsidRPr="00337FA8">
              <w:rPr>
                <w:b/>
              </w:rPr>
              <w:t xml:space="preserve">Mains </w:t>
            </w:r>
            <w:proofErr w:type="spellStart"/>
            <w:r w:rsidRPr="00337FA8">
              <w:rPr>
                <w:b/>
              </w:rPr>
              <w:t>current</w:t>
            </w:r>
            <w:proofErr w:type="spellEnd"/>
            <w:r w:rsidRPr="00337FA8">
              <w:rPr>
                <w:b/>
              </w:rPr>
              <w:t xml:space="preserve"> maximum</w:t>
            </w:r>
          </w:p>
        </w:tc>
        <w:tc>
          <w:tcPr>
            <w:tcW w:w="2551" w:type="dxa"/>
            <w:gridSpan w:val="2"/>
            <w:vAlign w:val="center"/>
          </w:tcPr>
          <w:p w14:paraId="6D8C52E2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>0..50</w:t>
            </w:r>
          </w:p>
        </w:tc>
        <w:tc>
          <w:tcPr>
            <w:tcW w:w="1418" w:type="dxa"/>
            <w:vAlign w:val="center"/>
          </w:tcPr>
          <w:p w14:paraId="3B549B44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>0.1</w:t>
            </w:r>
          </w:p>
        </w:tc>
        <w:tc>
          <w:tcPr>
            <w:tcW w:w="708" w:type="dxa"/>
            <w:vAlign w:val="center"/>
          </w:tcPr>
          <w:p w14:paraId="37D56096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A</w:t>
            </w:r>
          </w:p>
        </w:tc>
      </w:tr>
      <w:tr w:rsidR="00A42994" w:rsidRPr="004075BE" w14:paraId="5D53E9A7" w14:textId="77777777">
        <w:tc>
          <w:tcPr>
            <w:tcW w:w="938" w:type="dxa"/>
            <w:vAlign w:val="center"/>
          </w:tcPr>
          <w:p w14:paraId="33035BBC" w14:textId="77777777" w:rsidR="00A42994" w:rsidRPr="00676159" w:rsidRDefault="00A42994" w:rsidP="00C90FD0">
            <w:pPr>
              <w:pStyle w:val="Sansinterligne"/>
              <w:jc w:val="center"/>
              <w:rPr>
                <w:b/>
                <w:bCs/>
              </w:rPr>
            </w:pPr>
            <w:r w:rsidRPr="00676159">
              <w:rPr>
                <w:b/>
                <w:bCs/>
              </w:rPr>
              <w:t>4-5</w:t>
            </w:r>
          </w:p>
        </w:tc>
        <w:tc>
          <w:tcPr>
            <w:tcW w:w="3565" w:type="dxa"/>
            <w:vAlign w:val="center"/>
          </w:tcPr>
          <w:p w14:paraId="22E30661" w14:textId="77777777" w:rsidR="00A42994" w:rsidRPr="00DF7CEC" w:rsidRDefault="00A42994" w:rsidP="00C90FD0">
            <w:pPr>
              <w:pStyle w:val="Sansinterligne"/>
            </w:pPr>
            <w:r w:rsidRPr="00F42ADA">
              <w:t>Output voltage command</w:t>
            </w:r>
          </w:p>
        </w:tc>
        <w:tc>
          <w:tcPr>
            <w:tcW w:w="2551" w:type="dxa"/>
            <w:gridSpan w:val="2"/>
            <w:vAlign w:val="center"/>
          </w:tcPr>
          <w:p w14:paraId="7A786ADC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>0..1000</w:t>
            </w:r>
          </w:p>
        </w:tc>
        <w:tc>
          <w:tcPr>
            <w:tcW w:w="1418" w:type="dxa"/>
            <w:vAlign w:val="center"/>
          </w:tcPr>
          <w:p w14:paraId="78A87FE4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>0.1</w:t>
            </w:r>
          </w:p>
        </w:tc>
        <w:tc>
          <w:tcPr>
            <w:tcW w:w="708" w:type="dxa"/>
            <w:vAlign w:val="center"/>
          </w:tcPr>
          <w:p w14:paraId="733F4556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V</w:t>
            </w:r>
          </w:p>
        </w:tc>
      </w:tr>
      <w:tr w:rsidR="00A42994" w:rsidRPr="004075BE" w14:paraId="6A2F5472" w14:textId="77777777">
        <w:trPr>
          <w:trHeight w:val="265"/>
        </w:trPr>
        <w:tc>
          <w:tcPr>
            <w:tcW w:w="938" w:type="dxa"/>
            <w:vAlign w:val="center"/>
          </w:tcPr>
          <w:p w14:paraId="77379DC8" w14:textId="77777777" w:rsidR="00A42994" w:rsidRPr="00676159" w:rsidRDefault="00A42994" w:rsidP="00C90FD0">
            <w:pPr>
              <w:pStyle w:val="Sansinterligne"/>
              <w:jc w:val="center"/>
              <w:rPr>
                <w:b/>
                <w:bCs/>
              </w:rPr>
            </w:pPr>
            <w:r w:rsidRPr="00676159">
              <w:rPr>
                <w:b/>
                <w:bCs/>
              </w:rPr>
              <w:t>6-7</w:t>
            </w:r>
          </w:p>
        </w:tc>
        <w:tc>
          <w:tcPr>
            <w:tcW w:w="3565" w:type="dxa"/>
            <w:vAlign w:val="center"/>
          </w:tcPr>
          <w:p w14:paraId="2BACF400" w14:textId="77777777" w:rsidR="00A42994" w:rsidRPr="00DF7CEC" w:rsidRDefault="00A42994" w:rsidP="00C90FD0">
            <w:pPr>
              <w:pStyle w:val="Sansinterligne"/>
            </w:pPr>
            <w:r w:rsidRPr="00FA4C9E">
              <w:t xml:space="preserve">Output </w:t>
            </w:r>
            <w:proofErr w:type="spellStart"/>
            <w:r w:rsidRPr="00FA4C9E">
              <w:t>current</w:t>
            </w:r>
            <w:proofErr w:type="spellEnd"/>
            <w:r w:rsidRPr="00FA4C9E">
              <w:t xml:space="preserve"> command</w:t>
            </w:r>
          </w:p>
        </w:tc>
        <w:tc>
          <w:tcPr>
            <w:tcW w:w="2551" w:type="dxa"/>
            <w:gridSpan w:val="2"/>
            <w:vAlign w:val="center"/>
          </w:tcPr>
          <w:p w14:paraId="25195EAC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>0..150</w:t>
            </w:r>
          </w:p>
        </w:tc>
        <w:tc>
          <w:tcPr>
            <w:tcW w:w="1418" w:type="dxa"/>
            <w:vAlign w:val="center"/>
          </w:tcPr>
          <w:p w14:paraId="5951A893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>0.1</w:t>
            </w:r>
          </w:p>
        </w:tc>
        <w:tc>
          <w:tcPr>
            <w:tcW w:w="708" w:type="dxa"/>
            <w:vAlign w:val="center"/>
          </w:tcPr>
          <w:p w14:paraId="2CBD032B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A</w:t>
            </w:r>
          </w:p>
        </w:tc>
      </w:tr>
    </w:tbl>
    <w:p w14:paraId="34C792B9" w14:textId="77777777" w:rsidR="00A42994" w:rsidRDefault="00A42994" w:rsidP="00CB002B">
      <w:pPr>
        <w:pStyle w:val="Sansinterligne"/>
        <w:rPr>
          <w:lang w:val="en-US"/>
        </w:rPr>
      </w:pPr>
    </w:p>
    <w:p w14:paraId="67549FF7" w14:textId="77777777" w:rsidR="00A42994" w:rsidRPr="00D237B9" w:rsidRDefault="00A42994" w:rsidP="00CB002B">
      <w:pPr>
        <w:pStyle w:val="Sansinterligne"/>
        <w:rPr>
          <w:b/>
          <w:bCs/>
          <w:sz w:val="24"/>
          <w:szCs w:val="24"/>
          <w:lang w:val="en-US"/>
        </w:rPr>
      </w:pPr>
      <w:r w:rsidRPr="00D237B9">
        <w:rPr>
          <w:b/>
          <w:bCs/>
          <w:sz w:val="24"/>
          <w:szCs w:val="24"/>
          <w:lang w:val="en-US"/>
        </w:rPr>
        <w:t xml:space="preserve">ID = </w:t>
      </w:r>
      <w:proofErr w:type="gramStart"/>
      <w:r w:rsidRPr="00D237B9">
        <w:rPr>
          <w:b/>
          <w:bCs/>
          <w:sz w:val="24"/>
          <w:szCs w:val="24"/>
          <w:lang w:val="en-US"/>
        </w:rPr>
        <w:t>612 :</w:t>
      </w:r>
      <w:proofErr w:type="gramEnd"/>
      <w:r w:rsidRPr="00D237B9">
        <w:rPr>
          <w:b/>
          <w:bCs/>
          <w:sz w:val="24"/>
          <w:szCs w:val="24"/>
          <w:lang w:val="en-US"/>
        </w:rPr>
        <w:t xml:space="preserve"> NLG5 Actual Values II</w:t>
      </w:r>
      <w:r w:rsidR="00D237B9">
        <w:rPr>
          <w:b/>
          <w:bCs/>
          <w:sz w:val="24"/>
          <w:szCs w:val="24"/>
          <w:lang w:val="en-US"/>
        </w:rPr>
        <w:t xml:space="preserve"> </w:t>
      </w:r>
    </w:p>
    <w:p w14:paraId="3489C1FD" w14:textId="77777777" w:rsidR="00A42994" w:rsidRPr="00775AF1" w:rsidRDefault="00A42994" w:rsidP="00CB002B">
      <w:pPr>
        <w:pStyle w:val="Sansinterligne"/>
        <w:rPr>
          <w:sz w:val="24"/>
          <w:lang w:val="en-US"/>
        </w:rPr>
      </w:pPr>
      <w:proofErr w:type="gramStart"/>
      <w:r w:rsidRPr="00775AF1">
        <w:rPr>
          <w:sz w:val="24"/>
          <w:lang w:val="en-US"/>
        </w:rPr>
        <w:t>Length :</w:t>
      </w:r>
      <w:proofErr w:type="gramEnd"/>
      <w:r w:rsidRPr="00775AF1">
        <w:rPr>
          <w:sz w:val="24"/>
          <w:lang w:val="en-US"/>
        </w:rPr>
        <w:t xml:space="preserve"> 8 bytes ; Transmit time : 100 </w:t>
      </w:r>
      <w:proofErr w:type="spellStart"/>
      <w:r w:rsidRPr="00775AF1">
        <w:rPr>
          <w:sz w:val="24"/>
          <w:lang w:val="en-US"/>
        </w:rPr>
        <w:t>ms</w:t>
      </w:r>
      <w:proofErr w:type="spellEnd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8"/>
        <w:gridCol w:w="3565"/>
        <w:gridCol w:w="2551"/>
        <w:gridCol w:w="1418"/>
        <w:gridCol w:w="708"/>
      </w:tblGrid>
      <w:tr w:rsidR="00A42994" w:rsidRPr="00B25F8A" w14:paraId="2E47EF53" w14:textId="77777777" w:rsidTr="00B25F8A">
        <w:tc>
          <w:tcPr>
            <w:tcW w:w="938" w:type="dxa"/>
            <w:shd w:val="clear" w:color="auto" w:fill="365F91"/>
          </w:tcPr>
          <w:p w14:paraId="23E3D909" w14:textId="77777777" w:rsidR="00A42994" w:rsidRPr="00B25F8A" w:rsidRDefault="00A42994" w:rsidP="00C90FD0">
            <w:pPr>
              <w:pStyle w:val="Sansinterligne"/>
              <w:jc w:val="center"/>
              <w:rPr>
                <w:b/>
                <w:bCs/>
                <w:color w:val="FFFFFF"/>
              </w:rPr>
            </w:pPr>
            <w:r w:rsidRPr="00B25F8A">
              <w:rPr>
                <w:b/>
                <w:bCs/>
                <w:color w:val="FFFFFF"/>
              </w:rPr>
              <w:t>Bytes</w:t>
            </w:r>
          </w:p>
        </w:tc>
        <w:tc>
          <w:tcPr>
            <w:tcW w:w="3565" w:type="dxa"/>
            <w:shd w:val="clear" w:color="auto" w:fill="365F91"/>
          </w:tcPr>
          <w:p w14:paraId="7709E4BD" w14:textId="77777777" w:rsidR="00A42994" w:rsidRPr="00B25F8A" w:rsidRDefault="00A42994" w:rsidP="00C90FD0">
            <w:pPr>
              <w:pStyle w:val="Sansinterligne"/>
              <w:jc w:val="center"/>
              <w:rPr>
                <w:b/>
                <w:bCs/>
                <w:color w:val="FFFFFF"/>
              </w:rPr>
            </w:pPr>
            <w:r w:rsidRPr="00B25F8A">
              <w:rPr>
                <w:b/>
                <w:bCs/>
                <w:color w:val="FFFFFF"/>
              </w:rPr>
              <w:t xml:space="preserve">Message </w:t>
            </w:r>
            <w:proofErr w:type="spellStart"/>
            <w:r w:rsidRPr="00B25F8A">
              <w:rPr>
                <w:b/>
                <w:bCs/>
                <w:color w:val="FFFFFF"/>
              </w:rPr>
              <w:t>name</w:t>
            </w:r>
            <w:proofErr w:type="spellEnd"/>
          </w:p>
        </w:tc>
        <w:tc>
          <w:tcPr>
            <w:tcW w:w="2551" w:type="dxa"/>
            <w:shd w:val="clear" w:color="auto" w:fill="365F91"/>
            <w:vAlign w:val="center"/>
          </w:tcPr>
          <w:p w14:paraId="519928E3" w14:textId="77777777" w:rsidR="00A42994" w:rsidRPr="00B25F8A" w:rsidRDefault="00A42994" w:rsidP="00C90FD0">
            <w:pPr>
              <w:pStyle w:val="Sansinterligne"/>
              <w:jc w:val="center"/>
              <w:rPr>
                <w:b/>
                <w:bCs/>
                <w:color w:val="FFFFFF"/>
              </w:rPr>
            </w:pPr>
            <w:proofErr w:type="spellStart"/>
            <w:r w:rsidRPr="00B25F8A">
              <w:rPr>
                <w:b/>
                <w:bCs/>
                <w:color w:val="FFFFFF"/>
              </w:rPr>
              <w:t>Valid</w:t>
            </w:r>
            <w:proofErr w:type="spellEnd"/>
            <w:r w:rsidRPr="00B25F8A">
              <w:rPr>
                <w:b/>
                <w:bCs/>
                <w:color w:val="FFFFFF"/>
              </w:rPr>
              <w:t xml:space="preserve"> range (</w:t>
            </w:r>
            <w:proofErr w:type="spellStart"/>
            <w:r w:rsidRPr="00B25F8A">
              <w:rPr>
                <w:b/>
                <w:bCs/>
                <w:color w:val="FFFFFF"/>
              </w:rPr>
              <w:t>physical</w:t>
            </w:r>
            <w:proofErr w:type="spellEnd"/>
            <w:r w:rsidRPr="00B25F8A">
              <w:rPr>
                <w:b/>
                <w:bCs/>
                <w:color w:val="FFFFFF"/>
              </w:rPr>
              <w:t>)</w:t>
            </w:r>
          </w:p>
        </w:tc>
        <w:tc>
          <w:tcPr>
            <w:tcW w:w="1418" w:type="dxa"/>
            <w:shd w:val="clear" w:color="auto" w:fill="365F91"/>
            <w:vAlign w:val="center"/>
          </w:tcPr>
          <w:p w14:paraId="7BC25A9D" w14:textId="77777777" w:rsidR="00A42994" w:rsidRPr="00B25F8A" w:rsidRDefault="00A42994" w:rsidP="00C90FD0">
            <w:pPr>
              <w:pStyle w:val="Sansinterligne"/>
              <w:jc w:val="center"/>
              <w:rPr>
                <w:b/>
                <w:bCs/>
                <w:color w:val="FFFFFF"/>
              </w:rPr>
            </w:pPr>
            <w:proofErr w:type="spellStart"/>
            <w:r w:rsidRPr="00B25F8A">
              <w:rPr>
                <w:b/>
                <w:bCs/>
                <w:color w:val="FFFFFF"/>
              </w:rPr>
              <w:t>Resolution</w:t>
            </w:r>
            <w:proofErr w:type="spellEnd"/>
          </w:p>
        </w:tc>
        <w:tc>
          <w:tcPr>
            <w:tcW w:w="708" w:type="dxa"/>
            <w:shd w:val="clear" w:color="auto" w:fill="365F91"/>
            <w:vAlign w:val="center"/>
          </w:tcPr>
          <w:p w14:paraId="6A1B242E" w14:textId="77777777" w:rsidR="00A42994" w:rsidRPr="00B25F8A" w:rsidRDefault="00A42994" w:rsidP="00C90FD0">
            <w:pPr>
              <w:pStyle w:val="Sansinterligne"/>
              <w:jc w:val="center"/>
              <w:rPr>
                <w:b/>
                <w:bCs/>
                <w:color w:val="FFFFFF"/>
              </w:rPr>
            </w:pPr>
            <w:r w:rsidRPr="00B25F8A">
              <w:rPr>
                <w:b/>
                <w:bCs/>
                <w:color w:val="FFFFFF"/>
              </w:rPr>
              <w:t>Unit</w:t>
            </w:r>
          </w:p>
        </w:tc>
      </w:tr>
      <w:tr w:rsidR="00A42994" w:rsidRPr="004075BE" w14:paraId="6A4D4332" w14:textId="77777777">
        <w:tc>
          <w:tcPr>
            <w:tcW w:w="938" w:type="dxa"/>
            <w:vAlign w:val="center"/>
          </w:tcPr>
          <w:p w14:paraId="18B50B3C" w14:textId="77777777" w:rsidR="00A42994" w:rsidRPr="00676159" w:rsidRDefault="00A42994" w:rsidP="00C90FD0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1-2</w:t>
            </w:r>
          </w:p>
        </w:tc>
        <w:tc>
          <w:tcPr>
            <w:tcW w:w="3565" w:type="dxa"/>
            <w:vAlign w:val="center"/>
          </w:tcPr>
          <w:p w14:paraId="747CCC98" w14:textId="77777777" w:rsidR="00A42994" w:rsidRPr="00150DDB" w:rsidRDefault="00A42994" w:rsidP="00C90FD0">
            <w:pPr>
              <w:pStyle w:val="Sansinterligne"/>
              <w:rPr>
                <w:lang w:val="en-US"/>
              </w:rPr>
            </w:pPr>
            <w:r w:rsidRPr="0045064D">
              <w:rPr>
                <w:lang w:val="en-US"/>
              </w:rPr>
              <w:t>Mains current maximum by control pilot</w:t>
            </w:r>
          </w:p>
        </w:tc>
        <w:tc>
          <w:tcPr>
            <w:tcW w:w="2551" w:type="dxa"/>
            <w:vAlign w:val="center"/>
          </w:tcPr>
          <w:p w14:paraId="72C1CE37" w14:textId="77777777" w:rsidR="00A42994" w:rsidRPr="00150DDB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0</w:t>
            </w:r>
            <w:proofErr w:type="gramStart"/>
            <w:r w:rsidRPr="004075BE">
              <w:rPr>
                <w:sz w:val="20"/>
                <w:szCs w:val="20"/>
                <w:lang w:val="en-US"/>
              </w:rPr>
              <w:t>..</w:t>
            </w:r>
            <w:proofErr w:type="gramEnd"/>
            <w:r w:rsidRPr="004075BE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418" w:type="dxa"/>
            <w:vAlign w:val="center"/>
          </w:tcPr>
          <w:p w14:paraId="1010FC82" w14:textId="77777777" w:rsidR="00A42994" w:rsidRPr="00150DDB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0.1</w:t>
            </w:r>
          </w:p>
        </w:tc>
        <w:tc>
          <w:tcPr>
            <w:tcW w:w="708" w:type="dxa"/>
            <w:vAlign w:val="center"/>
          </w:tcPr>
          <w:p w14:paraId="76B3C9AF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A</w:t>
            </w:r>
          </w:p>
        </w:tc>
      </w:tr>
      <w:tr w:rsidR="00A42994" w:rsidRPr="004075BE" w14:paraId="5EA0F271" w14:textId="77777777">
        <w:tc>
          <w:tcPr>
            <w:tcW w:w="938" w:type="dxa"/>
            <w:vAlign w:val="center"/>
          </w:tcPr>
          <w:p w14:paraId="3117C27C" w14:textId="77777777" w:rsidR="00A42994" w:rsidRPr="00676159" w:rsidRDefault="00A42994" w:rsidP="00C90FD0">
            <w:pPr>
              <w:pStyle w:val="Sansinterligne"/>
              <w:jc w:val="center"/>
              <w:rPr>
                <w:b/>
                <w:bCs/>
              </w:rPr>
            </w:pPr>
            <w:r w:rsidRPr="00676159">
              <w:rPr>
                <w:b/>
                <w:bCs/>
              </w:rPr>
              <w:t>3</w:t>
            </w:r>
          </w:p>
        </w:tc>
        <w:tc>
          <w:tcPr>
            <w:tcW w:w="3565" w:type="dxa"/>
            <w:vAlign w:val="center"/>
          </w:tcPr>
          <w:p w14:paraId="778CE968" w14:textId="77777777" w:rsidR="00A42994" w:rsidRPr="00150DDB" w:rsidRDefault="00A42994" w:rsidP="00C90FD0">
            <w:pPr>
              <w:pStyle w:val="Sansinterligne"/>
              <w:rPr>
                <w:sz w:val="20"/>
                <w:szCs w:val="20"/>
                <w:lang w:val="en-US"/>
              </w:rPr>
            </w:pPr>
            <w:r w:rsidRPr="0045064D">
              <w:rPr>
                <w:lang w:val="en-US"/>
              </w:rPr>
              <w:t>Mains current maximum by power indicator</w:t>
            </w:r>
          </w:p>
        </w:tc>
        <w:tc>
          <w:tcPr>
            <w:tcW w:w="2551" w:type="dxa"/>
            <w:vAlign w:val="center"/>
          </w:tcPr>
          <w:p w14:paraId="73E33D3B" w14:textId="77777777" w:rsidR="00A42994" w:rsidRPr="00150DDB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</w:rPr>
              <w:t>0..20</w:t>
            </w:r>
          </w:p>
        </w:tc>
        <w:tc>
          <w:tcPr>
            <w:tcW w:w="1418" w:type="dxa"/>
            <w:vAlign w:val="center"/>
          </w:tcPr>
          <w:p w14:paraId="6FB0E369" w14:textId="77777777" w:rsidR="00A42994" w:rsidRPr="00150DDB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</w:rPr>
              <w:t>0.1</w:t>
            </w:r>
          </w:p>
        </w:tc>
        <w:tc>
          <w:tcPr>
            <w:tcW w:w="708" w:type="dxa"/>
            <w:vAlign w:val="center"/>
          </w:tcPr>
          <w:p w14:paraId="70113165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A</w:t>
            </w:r>
          </w:p>
        </w:tc>
      </w:tr>
      <w:tr w:rsidR="00A42994" w:rsidRPr="004075BE" w14:paraId="6B954DD7" w14:textId="77777777">
        <w:tc>
          <w:tcPr>
            <w:tcW w:w="938" w:type="dxa"/>
            <w:vAlign w:val="center"/>
          </w:tcPr>
          <w:p w14:paraId="5F81B18A" w14:textId="77777777" w:rsidR="00A42994" w:rsidRPr="00676159" w:rsidRDefault="00A42994" w:rsidP="00C90FD0">
            <w:pPr>
              <w:pStyle w:val="Sansinterligne"/>
              <w:jc w:val="center"/>
              <w:rPr>
                <w:b/>
                <w:bCs/>
              </w:rPr>
            </w:pPr>
            <w:r w:rsidRPr="00676159">
              <w:rPr>
                <w:b/>
                <w:bCs/>
              </w:rPr>
              <w:t>4</w:t>
            </w:r>
          </w:p>
        </w:tc>
        <w:tc>
          <w:tcPr>
            <w:tcW w:w="3565" w:type="dxa"/>
            <w:vAlign w:val="center"/>
          </w:tcPr>
          <w:p w14:paraId="0D84E8D5" w14:textId="77777777" w:rsidR="00A42994" w:rsidRPr="00337FA8" w:rsidRDefault="00A42994" w:rsidP="00C90FD0">
            <w:pPr>
              <w:pStyle w:val="Sansinterligne"/>
              <w:rPr>
                <w:b/>
              </w:rPr>
            </w:pPr>
            <w:r w:rsidRPr="00337FA8">
              <w:rPr>
                <w:b/>
                <w:lang w:val="en-US"/>
              </w:rPr>
              <w:t>Auxiliary battery voltage</w:t>
            </w:r>
          </w:p>
        </w:tc>
        <w:tc>
          <w:tcPr>
            <w:tcW w:w="2551" w:type="dxa"/>
            <w:vAlign w:val="center"/>
          </w:tcPr>
          <w:p w14:paraId="3EE4E3DC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>0..25</w:t>
            </w:r>
          </w:p>
        </w:tc>
        <w:tc>
          <w:tcPr>
            <w:tcW w:w="1418" w:type="dxa"/>
            <w:vAlign w:val="center"/>
          </w:tcPr>
          <w:p w14:paraId="6E063667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</w:rPr>
            </w:pPr>
            <w:r w:rsidRPr="004075BE">
              <w:rPr>
                <w:sz w:val="20"/>
                <w:szCs w:val="20"/>
              </w:rPr>
              <w:t>0.1</w:t>
            </w:r>
          </w:p>
        </w:tc>
        <w:tc>
          <w:tcPr>
            <w:tcW w:w="708" w:type="dxa"/>
            <w:vAlign w:val="center"/>
          </w:tcPr>
          <w:p w14:paraId="7F61F231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V</w:t>
            </w:r>
          </w:p>
        </w:tc>
      </w:tr>
      <w:tr w:rsidR="00A42994" w:rsidRPr="004075BE" w14:paraId="4F64DCE5" w14:textId="77777777">
        <w:trPr>
          <w:trHeight w:val="265"/>
        </w:trPr>
        <w:tc>
          <w:tcPr>
            <w:tcW w:w="938" w:type="dxa"/>
            <w:vAlign w:val="center"/>
          </w:tcPr>
          <w:p w14:paraId="59D81DAD" w14:textId="77777777" w:rsidR="00A42994" w:rsidRPr="00676159" w:rsidRDefault="00A42994" w:rsidP="00C90FD0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5-</w:t>
            </w:r>
            <w:r w:rsidRPr="00676159">
              <w:rPr>
                <w:b/>
                <w:bCs/>
              </w:rPr>
              <w:t>6</w:t>
            </w:r>
          </w:p>
        </w:tc>
        <w:tc>
          <w:tcPr>
            <w:tcW w:w="3565" w:type="dxa"/>
            <w:vAlign w:val="center"/>
          </w:tcPr>
          <w:p w14:paraId="52F75754" w14:textId="77777777" w:rsidR="00A42994" w:rsidRPr="00150DDB" w:rsidRDefault="00A42994" w:rsidP="00C90FD0">
            <w:pPr>
              <w:pStyle w:val="Sansinterligne"/>
              <w:rPr>
                <w:lang w:val="en-US"/>
              </w:rPr>
            </w:pPr>
            <w:r w:rsidRPr="006354AA">
              <w:rPr>
                <w:lang w:val="en-US"/>
              </w:rPr>
              <w:t>Ampere hours by external shunt</w:t>
            </w:r>
          </w:p>
        </w:tc>
        <w:tc>
          <w:tcPr>
            <w:tcW w:w="2551" w:type="dxa"/>
            <w:vAlign w:val="center"/>
          </w:tcPr>
          <w:p w14:paraId="75DE176A" w14:textId="77777777" w:rsidR="00A42994" w:rsidRPr="00150DDB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  <w:r w:rsidRPr="004075BE">
              <w:rPr>
                <w:sz w:val="20"/>
                <w:szCs w:val="20"/>
                <w:lang w:val="en-US"/>
              </w:rPr>
              <w:t>327,6</w:t>
            </w:r>
            <w:r>
              <w:rPr>
                <w:sz w:val="20"/>
                <w:szCs w:val="20"/>
                <w:lang w:val="en-US"/>
              </w:rPr>
              <w:t>7</w:t>
            </w:r>
            <w:r w:rsidRPr="004075BE">
              <w:rPr>
                <w:sz w:val="20"/>
                <w:szCs w:val="20"/>
                <w:lang w:val="en-US"/>
              </w:rPr>
              <w:t xml:space="preserve"> … 327,6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418" w:type="dxa"/>
            <w:vAlign w:val="center"/>
          </w:tcPr>
          <w:p w14:paraId="64353EE8" w14:textId="77777777" w:rsidR="00A42994" w:rsidRPr="00150DDB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0.01</w:t>
            </w:r>
          </w:p>
        </w:tc>
        <w:tc>
          <w:tcPr>
            <w:tcW w:w="708" w:type="dxa"/>
            <w:vAlign w:val="center"/>
          </w:tcPr>
          <w:p w14:paraId="69BB3ECB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  <w:lang w:val="en-US"/>
              </w:rPr>
              <w:t>Ah</w:t>
            </w:r>
          </w:p>
        </w:tc>
      </w:tr>
      <w:tr w:rsidR="00A42994" w:rsidRPr="004075BE" w14:paraId="2EC1ED51" w14:textId="77777777">
        <w:trPr>
          <w:trHeight w:val="265"/>
        </w:trPr>
        <w:tc>
          <w:tcPr>
            <w:tcW w:w="938" w:type="dxa"/>
            <w:vAlign w:val="center"/>
          </w:tcPr>
          <w:p w14:paraId="6B7B0D4A" w14:textId="77777777" w:rsidR="00A42994" w:rsidRDefault="00A42994" w:rsidP="00C90FD0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7-8</w:t>
            </w:r>
          </w:p>
        </w:tc>
        <w:tc>
          <w:tcPr>
            <w:tcW w:w="3565" w:type="dxa"/>
            <w:vAlign w:val="center"/>
          </w:tcPr>
          <w:p w14:paraId="6AB9B063" w14:textId="77777777" w:rsidR="00A42994" w:rsidRPr="006354AA" w:rsidRDefault="00A42994" w:rsidP="00C90FD0">
            <w:pPr>
              <w:pStyle w:val="Sansinterligne"/>
              <w:rPr>
                <w:lang w:val="en-US"/>
              </w:rPr>
            </w:pPr>
            <w:r w:rsidRPr="005D5BCD">
              <w:rPr>
                <w:lang w:val="en-US"/>
              </w:rPr>
              <w:t>Output current of booster</w:t>
            </w:r>
          </w:p>
        </w:tc>
        <w:tc>
          <w:tcPr>
            <w:tcW w:w="2551" w:type="dxa"/>
            <w:vAlign w:val="center"/>
          </w:tcPr>
          <w:p w14:paraId="70B0C45E" w14:textId="77777777" w:rsidR="00A42994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</w:rPr>
              <w:t>0..50</w:t>
            </w:r>
          </w:p>
        </w:tc>
        <w:tc>
          <w:tcPr>
            <w:tcW w:w="1418" w:type="dxa"/>
            <w:vAlign w:val="center"/>
          </w:tcPr>
          <w:p w14:paraId="486A3466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</w:rPr>
              <w:t>0.01</w:t>
            </w:r>
          </w:p>
        </w:tc>
        <w:tc>
          <w:tcPr>
            <w:tcW w:w="708" w:type="dxa"/>
            <w:vAlign w:val="center"/>
          </w:tcPr>
          <w:p w14:paraId="2D68F669" w14:textId="77777777" w:rsidR="00A42994" w:rsidRPr="004075BE" w:rsidRDefault="00A42994" w:rsidP="00C90FD0">
            <w:pPr>
              <w:pStyle w:val="Sansinterligne"/>
              <w:jc w:val="center"/>
              <w:rPr>
                <w:sz w:val="20"/>
                <w:szCs w:val="20"/>
                <w:lang w:val="en-US"/>
              </w:rPr>
            </w:pPr>
            <w:r w:rsidRPr="004075BE">
              <w:rPr>
                <w:sz w:val="20"/>
                <w:szCs w:val="20"/>
              </w:rPr>
              <w:t>A</w:t>
            </w:r>
          </w:p>
        </w:tc>
      </w:tr>
    </w:tbl>
    <w:p w14:paraId="60BA07BA" w14:textId="77777777" w:rsidR="00A42994" w:rsidRDefault="00A42994" w:rsidP="00CB002B">
      <w:pPr>
        <w:pStyle w:val="Sansinterligne"/>
        <w:rPr>
          <w:lang w:val="en-US"/>
        </w:rPr>
      </w:pPr>
    </w:p>
    <w:p w14:paraId="5BC75976" w14:textId="77777777" w:rsidR="00A42994" w:rsidRPr="00CA478C" w:rsidRDefault="00A42994" w:rsidP="00CB002B">
      <w:pPr>
        <w:pStyle w:val="Sansinterligne"/>
        <w:rPr>
          <w:lang w:val="en-US"/>
        </w:rPr>
      </w:pPr>
    </w:p>
    <w:p w14:paraId="09BFFD7B" w14:textId="77777777" w:rsidR="00A42994" w:rsidRPr="00D237B9" w:rsidRDefault="00A42994" w:rsidP="00CB002B">
      <w:pPr>
        <w:pStyle w:val="Citation"/>
        <w:rPr>
          <w:b/>
          <w:bCs/>
          <w:sz w:val="24"/>
          <w:szCs w:val="24"/>
          <w:lang w:eastAsia="fr-FR"/>
        </w:rPr>
      </w:pPr>
      <w:r w:rsidRPr="00D237B9">
        <w:rPr>
          <w:b/>
          <w:bCs/>
          <w:sz w:val="24"/>
          <w:szCs w:val="24"/>
          <w:lang w:eastAsia="fr-FR"/>
        </w:rPr>
        <w:t>Exemples d’interprétation des</w:t>
      </w:r>
      <w:r w:rsidR="00D237B9" w:rsidRPr="00D237B9">
        <w:rPr>
          <w:b/>
          <w:bCs/>
          <w:sz w:val="24"/>
          <w:szCs w:val="24"/>
          <w:lang w:eastAsia="fr-FR"/>
        </w:rPr>
        <w:t xml:space="preserve"> trames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710"/>
        <w:gridCol w:w="3119"/>
      </w:tblGrid>
      <w:tr w:rsidR="00A42994" w:rsidRPr="0018118F" w14:paraId="4BB0D6EC" w14:textId="77777777">
        <w:tc>
          <w:tcPr>
            <w:tcW w:w="12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4F81BD"/>
          </w:tcPr>
          <w:p w14:paraId="256C0398" w14:textId="77777777" w:rsidR="00A42994" w:rsidRPr="0018118F" w:rsidRDefault="00A42994" w:rsidP="00C90FD0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18118F">
              <w:rPr>
                <w:b/>
                <w:bCs/>
                <w:color w:val="FFFFFF"/>
                <w:sz w:val="24"/>
                <w:szCs w:val="24"/>
                <w:lang w:eastAsia="fr-FR"/>
              </w:rPr>
              <w:t>ID</w:t>
            </w:r>
          </w:p>
        </w:tc>
        <w:tc>
          <w:tcPr>
            <w:tcW w:w="710" w:type="dxa"/>
            <w:tcBorders>
              <w:top w:val="single" w:sz="4" w:space="0" w:color="FFFFFF"/>
              <w:left w:val="single" w:sz="6" w:space="0" w:color="FFFFFF"/>
              <w:bottom w:val="single" w:sz="4" w:space="0" w:color="FFFFFF"/>
              <w:right w:val="single" w:sz="6" w:space="0" w:color="FFFFFF"/>
            </w:tcBorders>
            <w:shd w:val="clear" w:color="auto" w:fill="4F81BD"/>
          </w:tcPr>
          <w:p w14:paraId="3BD2A2A1" w14:textId="77777777" w:rsidR="00A42994" w:rsidRPr="0018118F" w:rsidRDefault="00A42994" w:rsidP="00C90FD0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18118F">
              <w:rPr>
                <w:b/>
                <w:bCs/>
                <w:color w:val="FFFFFF"/>
                <w:sz w:val="24"/>
                <w:szCs w:val="24"/>
                <w:lang w:eastAsia="fr-FR"/>
              </w:rPr>
              <w:t>DLC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6" w:space="0" w:color="FFFFFF"/>
              <w:bottom w:val="single" w:sz="4" w:space="0" w:color="FFFFFF"/>
              <w:right w:val="single" w:sz="4" w:space="0" w:color="FFFFFF"/>
            </w:tcBorders>
            <w:shd w:val="clear" w:color="auto" w:fill="4F81BD"/>
          </w:tcPr>
          <w:p w14:paraId="1AB5CE1C" w14:textId="77777777" w:rsidR="00A42994" w:rsidRPr="0018118F" w:rsidRDefault="00A42994" w:rsidP="00C90FD0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18118F">
              <w:rPr>
                <w:b/>
                <w:bCs/>
                <w:color w:val="FFFFFF"/>
                <w:sz w:val="24"/>
                <w:szCs w:val="24"/>
                <w:lang w:eastAsia="fr-FR"/>
              </w:rPr>
              <w:t>DATA</w:t>
            </w:r>
          </w:p>
        </w:tc>
      </w:tr>
      <w:tr w:rsidR="00A42994" w14:paraId="4B8F8589" w14:textId="77777777">
        <w:tc>
          <w:tcPr>
            <w:tcW w:w="1242" w:type="dxa"/>
            <w:tcBorders>
              <w:top w:val="single" w:sz="4" w:space="0" w:color="FFFFFF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5A31F1E7" w14:textId="77777777" w:rsidR="00A42994" w:rsidRPr="0018118F" w:rsidRDefault="00A42994" w:rsidP="00C359A7">
            <w:pPr>
              <w:spacing w:after="0"/>
              <w:jc w:val="center"/>
              <w:rPr>
                <w:sz w:val="24"/>
                <w:szCs w:val="24"/>
                <w:lang w:eastAsia="fr-FR"/>
              </w:rPr>
            </w:pPr>
            <w:r w:rsidRPr="0018118F">
              <w:rPr>
                <w:sz w:val="24"/>
                <w:szCs w:val="24"/>
                <w:lang w:eastAsia="fr-FR"/>
              </w:rPr>
              <w:t>61</w:t>
            </w:r>
            <w:r>
              <w:rPr>
                <w:sz w:val="24"/>
                <w:szCs w:val="24"/>
                <w:lang w:eastAsia="fr-FR"/>
              </w:rPr>
              <w:t>8</w:t>
            </w:r>
          </w:p>
        </w:tc>
        <w:tc>
          <w:tcPr>
            <w:tcW w:w="710" w:type="dxa"/>
            <w:tcBorders>
              <w:top w:val="single" w:sz="4" w:space="0" w:color="FFFFFF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491A0069" w14:textId="77777777" w:rsidR="00A42994" w:rsidRPr="0018118F" w:rsidRDefault="00A42994" w:rsidP="00C90FD0">
            <w:pPr>
              <w:spacing w:after="0"/>
              <w:jc w:val="center"/>
              <w:rPr>
                <w:sz w:val="24"/>
                <w:szCs w:val="24"/>
                <w:lang w:eastAsia="fr-FR"/>
              </w:rPr>
            </w:pPr>
            <w:r w:rsidRPr="0018118F">
              <w:rPr>
                <w:sz w:val="24"/>
                <w:szCs w:val="24"/>
                <w:lang w:eastAsia="fr-FR"/>
              </w:rPr>
              <w:t>7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058E9FA7" w14:textId="77777777" w:rsidR="00A42994" w:rsidRPr="0018118F" w:rsidRDefault="00A42994" w:rsidP="00C90FD0">
            <w:pPr>
              <w:spacing w:after="0"/>
              <w:rPr>
                <w:sz w:val="24"/>
                <w:szCs w:val="24"/>
                <w:lang w:eastAsia="fr-FR"/>
              </w:rPr>
            </w:pPr>
            <w:r w:rsidRPr="0018118F">
              <w:rPr>
                <w:sz w:val="24"/>
                <w:szCs w:val="24"/>
                <w:lang w:eastAsia="fr-FR"/>
              </w:rPr>
              <w:t>80 00 C8 0F A0 00 A0</w:t>
            </w:r>
          </w:p>
        </w:tc>
      </w:tr>
    </w:tbl>
    <w:p w14:paraId="5C02B7A1" w14:textId="77777777" w:rsidR="00A42994" w:rsidRPr="00867B6B" w:rsidRDefault="00A42994" w:rsidP="00CB002B">
      <w:pPr>
        <w:pStyle w:val="Citation"/>
        <w:spacing w:after="0"/>
        <w:rPr>
          <w:sz w:val="24"/>
          <w:szCs w:val="24"/>
          <w:lang w:eastAsia="fr-FR"/>
        </w:rPr>
      </w:pPr>
      <w:r w:rsidRPr="00867B6B">
        <w:rPr>
          <w:sz w:val="24"/>
          <w:szCs w:val="24"/>
          <w:lang w:eastAsia="fr-FR"/>
        </w:rPr>
        <w:t>Identifiant : 618</w:t>
      </w:r>
      <w:r w:rsidRPr="00867B6B">
        <w:rPr>
          <w:sz w:val="24"/>
          <w:szCs w:val="24"/>
          <w:vertAlign w:val="subscript"/>
        </w:rPr>
        <w:t>(16)</w:t>
      </w:r>
      <w:r w:rsidRPr="00867B6B">
        <w:rPr>
          <w:sz w:val="24"/>
          <w:szCs w:val="24"/>
          <w:lang w:eastAsia="fr-FR"/>
        </w:rPr>
        <w:t xml:space="preserve">    Longueur des données : 7 octets</w:t>
      </w:r>
    </w:p>
    <w:p w14:paraId="6F4B73AD" w14:textId="77777777" w:rsidR="00A42994" w:rsidRPr="00867B6B" w:rsidRDefault="00A42994" w:rsidP="00CB002B">
      <w:pPr>
        <w:numPr>
          <w:ilvl w:val="0"/>
          <w:numId w:val="22"/>
        </w:numPr>
        <w:spacing w:after="0"/>
        <w:ind w:left="714" w:hanging="357"/>
        <w:rPr>
          <w:sz w:val="24"/>
          <w:szCs w:val="24"/>
          <w:lang w:val="en-US" w:eastAsia="fr-FR"/>
        </w:rPr>
      </w:pPr>
      <w:proofErr w:type="spellStart"/>
      <w:r w:rsidRPr="00867B6B">
        <w:rPr>
          <w:sz w:val="24"/>
          <w:szCs w:val="24"/>
          <w:lang w:val="en-US" w:eastAsia="fr-FR"/>
        </w:rPr>
        <w:t>L’octet</w:t>
      </w:r>
      <w:proofErr w:type="spellEnd"/>
      <w:r w:rsidRPr="00867B6B">
        <w:rPr>
          <w:sz w:val="24"/>
          <w:szCs w:val="24"/>
          <w:lang w:val="en-US" w:eastAsia="fr-FR"/>
        </w:rPr>
        <w:t xml:space="preserve"> 1 « </w:t>
      </w:r>
      <w:r w:rsidRPr="00867B6B">
        <w:rPr>
          <w:sz w:val="24"/>
          <w:szCs w:val="24"/>
          <w:lang w:val="en-US"/>
        </w:rPr>
        <w:t>NLG5 Control Bitmap </w:t>
      </w:r>
      <w:proofErr w:type="gramStart"/>
      <w:r w:rsidRPr="00867B6B">
        <w:rPr>
          <w:sz w:val="24"/>
          <w:szCs w:val="24"/>
          <w:lang w:val="en-US"/>
        </w:rPr>
        <w:t>» :</w:t>
      </w:r>
      <w:proofErr w:type="gramEnd"/>
      <w:r w:rsidRPr="00867B6B">
        <w:rPr>
          <w:sz w:val="24"/>
          <w:szCs w:val="24"/>
          <w:lang w:val="en-US"/>
        </w:rPr>
        <w:t xml:space="preserve"> 80</w:t>
      </w:r>
      <w:r w:rsidRPr="00867B6B">
        <w:rPr>
          <w:sz w:val="24"/>
          <w:szCs w:val="24"/>
          <w:vertAlign w:val="subscript"/>
          <w:lang w:val="en-US"/>
        </w:rPr>
        <w:t>(16)</w:t>
      </w:r>
      <w:r w:rsidRPr="00867B6B">
        <w:rPr>
          <w:sz w:val="24"/>
          <w:szCs w:val="24"/>
          <w:lang w:val="en-US"/>
        </w:rPr>
        <w:t xml:space="preserve"> = 1000 0000</w:t>
      </w:r>
      <w:r w:rsidRPr="00867B6B">
        <w:rPr>
          <w:sz w:val="24"/>
          <w:szCs w:val="24"/>
          <w:vertAlign w:val="subscript"/>
          <w:lang w:val="en-US"/>
        </w:rPr>
        <w:t>(2)</w:t>
      </w:r>
      <w:r w:rsidRPr="00867B6B">
        <w:rPr>
          <w:sz w:val="24"/>
          <w:szCs w:val="24"/>
          <w:lang w:val="en-US"/>
        </w:rPr>
        <w:t xml:space="preserve"> </w:t>
      </w:r>
      <w:proofErr w:type="spellStart"/>
      <w:r w:rsidRPr="00867B6B">
        <w:rPr>
          <w:sz w:val="24"/>
          <w:szCs w:val="24"/>
          <w:lang w:val="en-US"/>
        </w:rPr>
        <w:t>donc</w:t>
      </w:r>
      <w:proofErr w:type="spellEnd"/>
      <w:r w:rsidRPr="00867B6B">
        <w:rPr>
          <w:sz w:val="24"/>
          <w:szCs w:val="24"/>
          <w:lang w:val="en-US"/>
        </w:rPr>
        <w:t xml:space="preserve"> CAN Enable = 1</w:t>
      </w:r>
    </w:p>
    <w:p w14:paraId="3CA1AC08" w14:textId="77777777" w:rsidR="00A42994" w:rsidRPr="00867B6B" w:rsidRDefault="00A42994" w:rsidP="00CB002B">
      <w:pPr>
        <w:numPr>
          <w:ilvl w:val="0"/>
          <w:numId w:val="22"/>
        </w:numPr>
        <w:spacing w:after="0"/>
        <w:ind w:left="714" w:hanging="357"/>
        <w:rPr>
          <w:sz w:val="24"/>
          <w:szCs w:val="24"/>
          <w:lang w:eastAsia="fr-FR"/>
        </w:rPr>
      </w:pPr>
      <w:r w:rsidRPr="00867B6B">
        <w:rPr>
          <w:sz w:val="24"/>
          <w:szCs w:val="24"/>
          <w:lang w:eastAsia="fr-FR"/>
        </w:rPr>
        <w:t>Les octets 2 et 3 « </w:t>
      </w:r>
      <w:r w:rsidRPr="00867B6B">
        <w:rPr>
          <w:sz w:val="24"/>
          <w:szCs w:val="24"/>
        </w:rPr>
        <w:t xml:space="preserve">Mains </w:t>
      </w:r>
      <w:proofErr w:type="spellStart"/>
      <w:r w:rsidRPr="00867B6B">
        <w:rPr>
          <w:sz w:val="24"/>
          <w:szCs w:val="24"/>
        </w:rPr>
        <w:t>current</w:t>
      </w:r>
      <w:proofErr w:type="spellEnd"/>
      <w:r w:rsidRPr="00867B6B">
        <w:rPr>
          <w:sz w:val="24"/>
          <w:szCs w:val="24"/>
        </w:rPr>
        <w:t xml:space="preserve"> maximum » : </w:t>
      </w:r>
      <w:proofErr w:type="gramStart"/>
      <w:r w:rsidRPr="00867B6B">
        <w:rPr>
          <w:sz w:val="24"/>
          <w:szCs w:val="24"/>
          <w:lang w:eastAsia="fr-FR"/>
        </w:rPr>
        <w:t>00C8</w:t>
      </w:r>
      <w:r w:rsidRPr="00867B6B">
        <w:rPr>
          <w:sz w:val="24"/>
          <w:szCs w:val="24"/>
          <w:vertAlign w:val="subscript"/>
        </w:rPr>
        <w:t>(</w:t>
      </w:r>
      <w:proofErr w:type="gramEnd"/>
      <w:r w:rsidRPr="00867B6B">
        <w:rPr>
          <w:sz w:val="24"/>
          <w:szCs w:val="24"/>
          <w:vertAlign w:val="subscript"/>
        </w:rPr>
        <w:t>16)</w:t>
      </w:r>
      <w:r w:rsidRPr="00867B6B">
        <w:rPr>
          <w:sz w:val="24"/>
          <w:szCs w:val="24"/>
        </w:rPr>
        <w:t xml:space="preserve"> </w:t>
      </w:r>
      <w:r w:rsidRPr="00867B6B">
        <w:rPr>
          <w:sz w:val="24"/>
          <w:szCs w:val="24"/>
          <w:lang w:eastAsia="fr-FR"/>
        </w:rPr>
        <w:t>= 200</w:t>
      </w:r>
      <w:r w:rsidRPr="00867B6B">
        <w:rPr>
          <w:sz w:val="24"/>
          <w:szCs w:val="24"/>
          <w:vertAlign w:val="subscript"/>
          <w:lang w:eastAsia="fr-FR"/>
        </w:rPr>
        <w:t>(10)</w:t>
      </w:r>
      <w:r w:rsidRPr="00867B6B">
        <w:rPr>
          <w:sz w:val="24"/>
          <w:szCs w:val="24"/>
          <w:lang w:eastAsia="fr-FR"/>
        </w:rPr>
        <w:t xml:space="preserve"> soit 20,0A</w:t>
      </w:r>
    </w:p>
    <w:p w14:paraId="2151963C" w14:textId="77777777" w:rsidR="00A42994" w:rsidRPr="00867B6B" w:rsidRDefault="00A42994" w:rsidP="00CB002B">
      <w:pPr>
        <w:numPr>
          <w:ilvl w:val="0"/>
          <w:numId w:val="22"/>
        </w:numPr>
        <w:spacing w:after="0"/>
        <w:ind w:left="714" w:hanging="357"/>
        <w:rPr>
          <w:sz w:val="24"/>
          <w:szCs w:val="24"/>
          <w:lang w:eastAsia="fr-FR"/>
        </w:rPr>
      </w:pPr>
      <w:r w:rsidRPr="00867B6B">
        <w:rPr>
          <w:sz w:val="24"/>
          <w:szCs w:val="24"/>
          <w:lang w:eastAsia="fr-FR"/>
        </w:rPr>
        <w:t>Les octets 4 et 5 « </w:t>
      </w:r>
      <w:r w:rsidRPr="00867B6B">
        <w:rPr>
          <w:sz w:val="24"/>
          <w:szCs w:val="24"/>
        </w:rPr>
        <w:t xml:space="preserve">Output voltage command » : </w:t>
      </w:r>
      <w:proofErr w:type="gramStart"/>
      <w:r w:rsidRPr="00867B6B">
        <w:rPr>
          <w:sz w:val="24"/>
          <w:szCs w:val="24"/>
          <w:lang w:eastAsia="fr-FR"/>
        </w:rPr>
        <w:t>0FA0</w:t>
      </w:r>
      <w:r w:rsidRPr="00867B6B">
        <w:rPr>
          <w:sz w:val="24"/>
          <w:szCs w:val="24"/>
          <w:vertAlign w:val="subscript"/>
        </w:rPr>
        <w:t>(</w:t>
      </w:r>
      <w:proofErr w:type="gramEnd"/>
      <w:r w:rsidRPr="00867B6B">
        <w:rPr>
          <w:sz w:val="24"/>
          <w:szCs w:val="24"/>
          <w:vertAlign w:val="subscript"/>
        </w:rPr>
        <w:t>16)</w:t>
      </w:r>
      <w:r w:rsidRPr="00867B6B">
        <w:rPr>
          <w:sz w:val="24"/>
          <w:szCs w:val="24"/>
        </w:rPr>
        <w:t xml:space="preserve"> </w:t>
      </w:r>
      <w:r w:rsidRPr="00867B6B">
        <w:rPr>
          <w:sz w:val="24"/>
          <w:szCs w:val="24"/>
          <w:lang w:eastAsia="fr-FR"/>
        </w:rPr>
        <w:t>= 4000</w:t>
      </w:r>
      <w:r w:rsidRPr="00867B6B">
        <w:rPr>
          <w:sz w:val="24"/>
          <w:szCs w:val="24"/>
          <w:vertAlign w:val="subscript"/>
          <w:lang w:eastAsia="fr-FR"/>
        </w:rPr>
        <w:t>(10)</w:t>
      </w:r>
      <w:r w:rsidRPr="00867B6B">
        <w:rPr>
          <w:sz w:val="24"/>
          <w:szCs w:val="24"/>
          <w:lang w:eastAsia="fr-FR"/>
        </w:rPr>
        <w:t xml:space="preserve"> soit 400,0V </w:t>
      </w:r>
    </w:p>
    <w:p w14:paraId="51FD41C7" w14:textId="77777777" w:rsidR="00A42994" w:rsidRPr="00867B6B" w:rsidRDefault="00A42994" w:rsidP="00CB002B">
      <w:pPr>
        <w:numPr>
          <w:ilvl w:val="0"/>
          <w:numId w:val="22"/>
        </w:numPr>
        <w:spacing w:after="0"/>
        <w:ind w:left="714" w:hanging="357"/>
        <w:rPr>
          <w:sz w:val="24"/>
          <w:szCs w:val="24"/>
          <w:lang w:eastAsia="fr-FR"/>
        </w:rPr>
      </w:pPr>
      <w:r w:rsidRPr="00867B6B">
        <w:rPr>
          <w:sz w:val="24"/>
          <w:szCs w:val="24"/>
          <w:lang w:eastAsia="fr-FR"/>
        </w:rPr>
        <w:t>Les octets 6 et 7 « </w:t>
      </w:r>
      <w:r w:rsidRPr="00867B6B">
        <w:rPr>
          <w:sz w:val="24"/>
          <w:szCs w:val="24"/>
        </w:rPr>
        <w:t xml:space="preserve">Output </w:t>
      </w:r>
      <w:proofErr w:type="spellStart"/>
      <w:r w:rsidRPr="00867B6B">
        <w:rPr>
          <w:sz w:val="24"/>
          <w:szCs w:val="24"/>
        </w:rPr>
        <w:t>current</w:t>
      </w:r>
      <w:proofErr w:type="spellEnd"/>
      <w:r w:rsidRPr="00867B6B">
        <w:rPr>
          <w:sz w:val="24"/>
          <w:szCs w:val="24"/>
        </w:rPr>
        <w:t xml:space="preserve"> command » : </w:t>
      </w:r>
      <w:proofErr w:type="gramStart"/>
      <w:r w:rsidRPr="00867B6B">
        <w:rPr>
          <w:sz w:val="24"/>
          <w:szCs w:val="24"/>
          <w:lang w:eastAsia="fr-FR"/>
        </w:rPr>
        <w:t>00A0</w:t>
      </w:r>
      <w:r w:rsidRPr="00867B6B">
        <w:rPr>
          <w:sz w:val="24"/>
          <w:szCs w:val="24"/>
          <w:vertAlign w:val="subscript"/>
        </w:rPr>
        <w:t>(</w:t>
      </w:r>
      <w:proofErr w:type="gramEnd"/>
      <w:r w:rsidRPr="00867B6B">
        <w:rPr>
          <w:sz w:val="24"/>
          <w:szCs w:val="24"/>
          <w:vertAlign w:val="subscript"/>
        </w:rPr>
        <w:t>16)</w:t>
      </w:r>
      <w:r w:rsidRPr="00867B6B">
        <w:rPr>
          <w:sz w:val="24"/>
          <w:szCs w:val="24"/>
        </w:rPr>
        <w:t xml:space="preserve"> </w:t>
      </w:r>
      <w:r w:rsidRPr="00867B6B">
        <w:rPr>
          <w:sz w:val="24"/>
          <w:szCs w:val="24"/>
          <w:lang w:eastAsia="fr-FR"/>
        </w:rPr>
        <w:t>= 160</w:t>
      </w:r>
      <w:r w:rsidRPr="00867B6B">
        <w:rPr>
          <w:sz w:val="24"/>
          <w:szCs w:val="24"/>
          <w:vertAlign w:val="subscript"/>
          <w:lang w:eastAsia="fr-FR"/>
        </w:rPr>
        <w:t>(10)</w:t>
      </w:r>
      <w:r w:rsidRPr="00867B6B">
        <w:rPr>
          <w:sz w:val="24"/>
          <w:szCs w:val="24"/>
          <w:lang w:eastAsia="fr-FR"/>
        </w:rPr>
        <w:t xml:space="preserve"> soit 16,0A</w:t>
      </w:r>
    </w:p>
    <w:p w14:paraId="7BD16228" w14:textId="77777777" w:rsidR="00A42994" w:rsidRDefault="00A42994" w:rsidP="00CB002B">
      <w:pPr>
        <w:spacing w:after="0"/>
        <w:rPr>
          <w:lang w:eastAsia="fr-FR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710"/>
        <w:gridCol w:w="3119"/>
      </w:tblGrid>
      <w:tr w:rsidR="00A42994" w:rsidRPr="0018118F" w14:paraId="75B6AEB2" w14:textId="77777777">
        <w:tc>
          <w:tcPr>
            <w:tcW w:w="12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4F81BD"/>
          </w:tcPr>
          <w:p w14:paraId="2AAF83D5" w14:textId="77777777" w:rsidR="00A42994" w:rsidRPr="0018118F" w:rsidRDefault="00A42994" w:rsidP="00C90FD0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18118F">
              <w:rPr>
                <w:b/>
                <w:bCs/>
                <w:color w:val="FFFFFF"/>
                <w:sz w:val="24"/>
                <w:szCs w:val="24"/>
                <w:lang w:eastAsia="fr-FR"/>
              </w:rPr>
              <w:t>ID</w:t>
            </w:r>
          </w:p>
        </w:tc>
        <w:tc>
          <w:tcPr>
            <w:tcW w:w="710" w:type="dxa"/>
            <w:tcBorders>
              <w:top w:val="single" w:sz="4" w:space="0" w:color="FFFFFF"/>
              <w:left w:val="single" w:sz="6" w:space="0" w:color="FFFFFF"/>
              <w:bottom w:val="single" w:sz="4" w:space="0" w:color="FFFFFF"/>
              <w:right w:val="single" w:sz="6" w:space="0" w:color="FFFFFF"/>
            </w:tcBorders>
            <w:shd w:val="clear" w:color="auto" w:fill="4F81BD"/>
          </w:tcPr>
          <w:p w14:paraId="2A613A0D" w14:textId="77777777" w:rsidR="00A42994" w:rsidRPr="0018118F" w:rsidRDefault="00A42994" w:rsidP="00C90FD0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18118F">
              <w:rPr>
                <w:b/>
                <w:bCs/>
                <w:color w:val="FFFFFF"/>
                <w:sz w:val="24"/>
                <w:szCs w:val="24"/>
                <w:lang w:eastAsia="fr-FR"/>
              </w:rPr>
              <w:t>DLC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6" w:space="0" w:color="FFFFFF"/>
              <w:bottom w:val="single" w:sz="4" w:space="0" w:color="FFFFFF"/>
              <w:right w:val="single" w:sz="4" w:space="0" w:color="FFFFFF"/>
            </w:tcBorders>
            <w:shd w:val="clear" w:color="auto" w:fill="4F81BD"/>
          </w:tcPr>
          <w:p w14:paraId="6EFCDCFC" w14:textId="77777777" w:rsidR="00A42994" w:rsidRPr="0018118F" w:rsidRDefault="00A42994" w:rsidP="00C90FD0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  <w:lang w:eastAsia="fr-FR"/>
              </w:rPr>
            </w:pPr>
            <w:r w:rsidRPr="0018118F">
              <w:rPr>
                <w:b/>
                <w:bCs/>
                <w:color w:val="FFFFFF"/>
                <w:sz w:val="24"/>
                <w:szCs w:val="24"/>
                <w:lang w:eastAsia="fr-FR"/>
              </w:rPr>
              <w:t>DATA</w:t>
            </w:r>
          </w:p>
        </w:tc>
      </w:tr>
      <w:tr w:rsidR="00A42994" w14:paraId="27F9DD53" w14:textId="77777777">
        <w:tc>
          <w:tcPr>
            <w:tcW w:w="1242" w:type="dxa"/>
            <w:tcBorders>
              <w:top w:val="single" w:sz="4" w:space="0" w:color="FFFFFF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7C58EC4E" w14:textId="77777777" w:rsidR="00A42994" w:rsidRPr="0018118F" w:rsidRDefault="00A42994" w:rsidP="00C90FD0">
            <w:pPr>
              <w:spacing w:after="0"/>
              <w:jc w:val="center"/>
              <w:rPr>
                <w:sz w:val="24"/>
                <w:szCs w:val="24"/>
                <w:lang w:eastAsia="fr-FR"/>
              </w:rPr>
            </w:pPr>
            <w:r w:rsidRPr="0018118F">
              <w:rPr>
                <w:sz w:val="24"/>
                <w:szCs w:val="24"/>
                <w:lang w:eastAsia="fr-FR"/>
              </w:rPr>
              <w:t>612</w:t>
            </w:r>
          </w:p>
        </w:tc>
        <w:tc>
          <w:tcPr>
            <w:tcW w:w="710" w:type="dxa"/>
            <w:tcBorders>
              <w:top w:val="single" w:sz="4" w:space="0" w:color="FFFFFF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7A6E6019" w14:textId="77777777" w:rsidR="00A42994" w:rsidRPr="0018118F" w:rsidRDefault="00A42994" w:rsidP="00C90FD0">
            <w:pPr>
              <w:spacing w:after="0"/>
              <w:jc w:val="center"/>
              <w:rPr>
                <w:sz w:val="24"/>
                <w:szCs w:val="24"/>
                <w:lang w:eastAsia="fr-FR"/>
              </w:rPr>
            </w:pPr>
            <w:r w:rsidRPr="0018118F">
              <w:rPr>
                <w:sz w:val="24"/>
                <w:szCs w:val="24"/>
                <w:lang w:eastAsia="fr-FR"/>
              </w:rPr>
              <w:t>8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77699158" w14:textId="77777777" w:rsidR="00A42994" w:rsidRPr="0018118F" w:rsidRDefault="00A42994" w:rsidP="00C90FD0">
            <w:pPr>
              <w:spacing w:after="0"/>
              <w:rPr>
                <w:sz w:val="24"/>
                <w:szCs w:val="24"/>
                <w:lang w:eastAsia="fr-FR"/>
              </w:rPr>
            </w:pPr>
            <w:r w:rsidRPr="0018118F">
              <w:rPr>
                <w:sz w:val="24"/>
                <w:szCs w:val="24"/>
                <w:lang w:eastAsia="fr-FR"/>
              </w:rPr>
              <w:t xml:space="preserve">03 A7 16 89 00 </w:t>
            </w:r>
            <w:proofErr w:type="spellStart"/>
            <w:r w:rsidRPr="0018118F">
              <w:rPr>
                <w:sz w:val="24"/>
                <w:szCs w:val="24"/>
                <w:lang w:eastAsia="fr-FR"/>
              </w:rPr>
              <w:t>00</w:t>
            </w:r>
            <w:proofErr w:type="spellEnd"/>
            <w:r w:rsidRPr="0018118F">
              <w:rPr>
                <w:sz w:val="24"/>
                <w:szCs w:val="24"/>
                <w:lang w:eastAsia="fr-FR"/>
              </w:rPr>
              <w:t xml:space="preserve"> 0E AE</w:t>
            </w:r>
          </w:p>
        </w:tc>
      </w:tr>
    </w:tbl>
    <w:p w14:paraId="37AC7279" w14:textId="77777777" w:rsidR="00A42994" w:rsidRPr="00867B6B" w:rsidRDefault="00A42994" w:rsidP="00CB002B">
      <w:pPr>
        <w:pStyle w:val="Citation"/>
        <w:spacing w:after="0"/>
        <w:rPr>
          <w:sz w:val="24"/>
          <w:szCs w:val="24"/>
          <w:lang w:eastAsia="fr-FR"/>
        </w:rPr>
      </w:pPr>
      <w:r w:rsidRPr="00867B6B">
        <w:rPr>
          <w:sz w:val="24"/>
          <w:szCs w:val="24"/>
          <w:lang w:eastAsia="fr-FR"/>
        </w:rPr>
        <w:t>Identifiant : 612</w:t>
      </w:r>
      <w:r w:rsidRPr="00867B6B">
        <w:rPr>
          <w:sz w:val="24"/>
          <w:szCs w:val="24"/>
          <w:vertAlign w:val="subscript"/>
        </w:rPr>
        <w:t>(16)</w:t>
      </w:r>
      <w:r w:rsidRPr="00867B6B">
        <w:rPr>
          <w:sz w:val="24"/>
          <w:szCs w:val="24"/>
          <w:lang w:eastAsia="fr-FR"/>
        </w:rPr>
        <w:t xml:space="preserve">    Longueur des données : 8 octets   </w:t>
      </w:r>
    </w:p>
    <w:p w14:paraId="6DB06412" w14:textId="77777777" w:rsidR="00A42994" w:rsidRPr="00867B6B" w:rsidRDefault="00A42994" w:rsidP="00CB002B">
      <w:pPr>
        <w:numPr>
          <w:ilvl w:val="0"/>
          <w:numId w:val="23"/>
        </w:numPr>
        <w:spacing w:after="0"/>
        <w:ind w:left="714" w:hanging="357"/>
        <w:rPr>
          <w:sz w:val="24"/>
          <w:szCs w:val="24"/>
        </w:rPr>
      </w:pPr>
      <w:r w:rsidRPr="00867B6B">
        <w:rPr>
          <w:sz w:val="24"/>
          <w:szCs w:val="24"/>
          <w:lang w:eastAsia="fr-FR"/>
        </w:rPr>
        <w:t>Les octets 1 et 2 « </w:t>
      </w:r>
      <w:r w:rsidRPr="00867B6B">
        <w:rPr>
          <w:sz w:val="24"/>
          <w:szCs w:val="24"/>
        </w:rPr>
        <w:t xml:space="preserve">Mains </w:t>
      </w:r>
      <w:proofErr w:type="spellStart"/>
      <w:r w:rsidRPr="00867B6B">
        <w:rPr>
          <w:sz w:val="24"/>
          <w:szCs w:val="24"/>
        </w:rPr>
        <w:t>current</w:t>
      </w:r>
      <w:proofErr w:type="spellEnd"/>
      <w:r w:rsidRPr="00867B6B">
        <w:rPr>
          <w:sz w:val="24"/>
          <w:szCs w:val="24"/>
        </w:rPr>
        <w:t xml:space="preserve"> maximum by control pilot » : </w:t>
      </w:r>
      <w:proofErr w:type="gramStart"/>
      <w:r w:rsidRPr="00867B6B">
        <w:rPr>
          <w:sz w:val="24"/>
          <w:szCs w:val="24"/>
        </w:rPr>
        <w:t>03A7</w:t>
      </w:r>
      <w:r w:rsidRPr="00867B6B">
        <w:rPr>
          <w:sz w:val="24"/>
          <w:szCs w:val="24"/>
          <w:vertAlign w:val="subscript"/>
        </w:rPr>
        <w:t>(</w:t>
      </w:r>
      <w:proofErr w:type="gramEnd"/>
      <w:r w:rsidRPr="00867B6B">
        <w:rPr>
          <w:sz w:val="24"/>
          <w:szCs w:val="24"/>
          <w:vertAlign w:val="subscript"/>
        </w:rPr>
        <w:t>16)</w:t>
      </w:r>
      <w:r w:rsidRPr="00867B6B">
        <w:rPr>
          <w:sz w:val="24"/>
          <w:szCs w:val="24"/>
        </w:rPr>
        <w:t xml:space="preserve"> </w:t>
      </w:r>
      <w:r w:rsidRPr="00867B6B">
        <w:rPr>
          <w:sz w:val="24"/>
          <w:szCs w:val="24"/>
          <w:lang w:eastAsia="fr-FR"/>
        </w:rPr>
        <w:t>= 935</w:t>
      </w:r>
      <w:r w:rsidRPr="00867B6B">
        <w:rPr>
          <w:sz w:val="24"/>
          <w:szCs w:val="24"/>
          <w:vertAlign w:val="subscript"/>
          <w:lang w:eastAsia="fr-FR"/>
        </w:rPr>
        <w:t>(10)</w:t>
      </w:r>
      <w:r w:rsidRPr="00867B6B">
        <w:rPr>
          <w:sz w:val="24"/>
          <w:szCs w:val="24"/>
          <w:lang w:eastAsia="fr-FR"/>
        </w:rPr>
        <w:t xml:space="preserve"> soit 93,5A</w:t>
      </w:r>
    </w:p>
    <w:p w14:paraId="22FBF7C2" w14:textId="77777777" w:rsidR="00A42994" w:rsidRPr="00867B6B" w:rsidRDefault="00A42994" w:rsidP="00CB002B">
      <w:pPr>
        <w:numPr>
          <w:ilvl w:val="0"/>
          <w:numId w:val="22"/>
        </w:numPr>
        <w:spacing w:after="0"/>
        <w:ind w:left="714" w:hanging="357"/>
        <w:rPr>
          <w:sz w:val="24"/>
          <w:szCs w:val="24"/>
          <w:lang w:val="en-US" w:eastAsia="fr-FR"/>
        </w:rPr>
      </w:pPr>
      <w:proofErr w:type="spellStart"/>
      <w:r w:rsidRPr="00867B6B">
        <w:rPr>
          <w:sz w:val="24"/>
          <w:szCs w:val="24"/>
          <w:lang w:val="en-US" w:eastAsia="fr-FR"/>
        </w:rPr>
        <w:t>L’octet</w:t>
      </w:r>
      <w:proofErr w:type="spellEnd"/>
      <w:r w:rsidRPr="00867B6B">
        <w:rPr>
          <w:sz w:val="24"/>
          <w:szCs w:val="24"/>
          <w:lang w:val="en-US" w:eastAsia="fr-FR"/>
        </w:rPr>
        <w:t xml:space="preserve"> 3 « </w:t>
      </w:r>
      <w:r w:rsidRPr="00867B6B">
        <w:rPr>
          <w:sz w:val="24"/>
          <w:szCs w:val="24"/>
          <w:lang w:val="en-US"/>
        </w:rPr>
        <w:t xml:space="preserve">Mains current maximum by power indicator </w:t>
      </w:r>
      <w:proofErr w:type="gramStart"/>
      <w:r w:rsidRPr="00867B6B">
        <w:rPr>
          <w:sz w:val="24"/>
          <w:szCs w:val="24"/>
          <w:lang w:val="en-US"/>
        </w:rPr>
        <w:t>» :</w:t>
      </w:r>
      <w:proofErr w:type="gramEnd"/>
      <w:r w:rsidRPr="00867B6B">
        <w:rPr>
          <w:sz w:val="24"/>
          <w:szCs w:val="24"/>
          <w:lang w:val="en-US"/>
        </w:rPr>
        <w:t xml:space="preserve"> 16</w:t>
      </w:r>
      <w:r w:rsidRPr="00867B6B">
        <w:rPr>
          <w:sz w:val="24"/>
          <w:szCs w:val="24"/>
          <w:vertAlign w:val="subscript"/>
          <w:lang w:val="en-US"/>
        </w:rPr>
        <w:t>(16)</w:t>
      </w:r>
      <w:r w:rsidRPr="00867B6B">
        <w:rPr>
          <w:sz w:val="24"/>
          <w:szCs w:val="24"/>
          <w:lang w:val="en-US"/>
        </w:rPr>
        <w:t xml:space="preserve"> </w:t>
      </w:r>
      <w:r w:rsidRPr="00867B6B">
        <w:rPr>
          <w:sz w:val="24"/>
          <w:szCs w:val="24"/>
          <w:lang w:val="en-US" w:eastAsia="fr-FR"/>
        </w:rPr>
        <w:t>= 22</w:t>
      </w:r>
      <w:r w:rsidRPr="00867B6B">
        <w:rPr>
          <w:sz w:val="24"/>
          <w:szCs w:val="24"/>
          <w:vertAlign w:val="subscript"/>
          <w:lang w:val="en-US" w:eastAsia="fr-FR"/>
        </w:rPr>
        <w:t>(10)</w:t>
      </w:r>
      <w:r w:rsidRPr="00867B6B">
        <w:rPr>
          <w:sz w:val="24"/>
          <w:szCs w:val="24"/>
          <w:lang w:val="en-US" w:eastAsia="fr-FR"/>
        </w:rPr>
        <w:t xml:space="preserve"> </w:t>
      </w:r>
      <w:proofErr w:type="spellStart"/>
      <w:r w:rsidRPr="00867B6B">
        <w:rPr>
          <w:sz w:val="24"/>
          <w:szCs w:val="24"/>
          <w:lang w:val="en-US" w:eastAsia="fr-FR"/>
        </w:rPr>
        <w:t>soit</w:t>
      </w:r>
      <w:proofErr w:type="spellEnd"/>
      <w:r w:rsidRPr="00867B6B">
        <w:rPr>
          <w:sz w:val="24"/>
          <w:szCs w:val="24"/>
          <w:lang w:val="en-US" w:eastAsia="fr-FR"/>
        </w:rPr>
        <w:t xml:space="preserve"> 2,2A</w:t>
      </w:r>
    </w:p>
    <w:p w14:paraId="375C92A3" w14:textId="77777777" w:rsidR="00A42994" w:rsidRPr="00867B6B" w:rsidRDefault="00A42994" w:rsidP="00CB002B">
      <w:pPr>
        <w:numPr>
          <w:ilvl w:val="0"/>
          <w:numId w:val="22"/>
        </w:numPr>
        <w:spacing w:after="0"/>
        <w:ind w:left="714" w:hanging="357"/>
        <w:rPr>
          <w:sz w:val="24"/>
          <w:szCs w:val="24"/>
          <w:lang w:eastAsia="fr-FR"/>
        </w:rPr>
      </w:pPr>
      <w:r w:rsidRPr="00867B6B">
        <w:rPr>
          <w:sz w:val="24"/>
          <w:szCs w:val="24"/>
          <w:lang w:eastAsia="fr-FR"/>
        </w:rPr>
        <w:t>L’octet 4 « </w:t>
      </w:r>
      <w:proofErr w:type="spellStart"/>
      <w:r w:rsidRPr="00867B6B">
        <w:rPr>
          <w:sz w:val="24"/>
          <w:szCs w:val="24"/>
        </w:rPr>
        <w:t>Auxiliary</w:t>
      </w:r>
      <w:proofErr w:type="spellEnd"/>
      <w:r w:rsidRPr="00867B6B">
        <w:rPr>
          <w:sz w:val="24"/>
          <w:szCs w:val="24"/>
        </w:rPr>
        <w:t xml:space="preserve"> </w:t>
      </w:r>
      <w:proofErr w:type="spellStart"/>
      <w:r w:rsidRPr="00867B6B">
        <w:rPr>
          <w:sz w:val="24"/>
          <w:szCs w:val="24"/>
        </w:rPr>
        <w:t>battery</w:t>
      </w:r>
      <w:proofErr w:type="spellEnd"/>
      <w:r w:rsidRPr="00867B6B">
        <w:rPr>
          <w:sz w:val="24"/>
          <w:szCs w:val="24"/>
        </w:rPr>
        <w:t xml:space="preserve"> voltage » : 89</w:t>
      </w:r>
      <w:r w:rsidRPr="00867B6B">
        <w:rPr>
          <w:sz w:val="24"/>
          <w:szCs w:val="24"/>
          <w:vertAlign w:val="subscript"/>
        </w:rPr>
        <w:t>(16)</w:t>
      </w:r>
      <w:r w:rsidRPr="00867B6B">
        <w:rPr>
          <w:sz w:val="24"/>
          <w:szCs w:val="24"/>
        </w:rPr>
        <w:t xml:space="preserve"> </w:t>
      </w:r>
      <w:r w:rsidRPr="00867B6B">
        <w:rPr>
          <w:sz w:val="24"/>
          <w:szCs w:val="24"/>
          <w:lang w:eastAsia="fr-FR"/>
        </w:rPr>
        <w:t>= 137</w:t>
      </w:r>
      <w:r w:rsidRPr="00867B6B">
        <w:rPr>
          <w:sz w:val="24"/>
          <w:szCs w:val="24"/>
          <w:vertAlign w:val="subscript"/>
          <w:lang w:eastAsia="fr-FR"/>
        </w:rPr>
        <w:t>(10)</w:t>
      </w:r>
      <w:r w:rsidRPr="00867B6B">
        <w:rPr>
          <w:sz w:val="24"/>
          <w:szCs w:val="24"/>
          <w:lang w:eastAsia="fr-FR"/>
        </w:rPr>
        <w:t xml:space="preserve"> soit 13,7V </w:t>
      </w:r>
    </w:p>
    <w:p w14:paraId="757243CA" w14:textId="77777777" w:rsidR="00A42994" w:rsidRPr="00867B6B" w:rsidRDefault="00A42994" w:rsidP="00CB002B">
      <w:pPr>
        <w:numPr>
          <w:ilvl w:val="0"/>
          <w:numId w:val="22"/>
        </w:numPr>
        <w:spacing w:after="0"/>
        <w:ind w:left="714" w:hanging="357"/>
        <w:rPr>
          <w:sz w:val="24"/>
          <w:szCs w:val="24"/>
          <w:lang w:eastAsia="fr-FR"/>
        </w:rPr>
      </w:pPr>
      <w:r w:rsidRPr="00867B6B">
        <w:rPr>
          <w:sz w:val="24"/>
          <w:szCs w:val="24"/>
          <w:lang w:eastAsia="fr-FR"/>
        </w:rPr>
        <w:t>Les octets 5 et 6 « </w:t>
      </w:r>
      <w:r w:rsidRPr="00867B6B">
        <w:rPr>
          <w:sz w:val="24"/>
          <w:szCs w:val="24"/>
          <w:lang w:val="en-US"/>
        </w:rPr>
        <w:t xml:space="preserve">Ampere hours by external shunt </w:t>
      </w:r>
      <w:r w:rsidRPr="00867B6B">
        <w:rPr>
          <w:sz w:val="24"/>
          <w:szCs w:val="24"/>
        </w:rPr>
        <w:t xml:space="preserve">» : </w:t>
      </w:r>
      <w:r w:rsidRPr="00867B6B">
        <w:rPr>
          <w:sz w:val="24"/>
          <w:szCs w:val="24"/>
          <w:lang w:eastAsia="fr-FR"/>
        </w:rPr>
        <w:t>0000</w:t>
      </w:r>
      <w:r w:rsidRPr="00867B6B">
        <w:rPr>
          <w:sz w:val="24"/>
          <w:szCs w:val="24"/>
          <w:vertAlign w:val="subscript"/>
        </w:rPr>
        <w:t>(16)</w:t>
      </w:r>
      <w:r w:rsidRPr="00867B6B">
        <w:rPr>
          <w:sz w:val="24"/>
          <w:szCs w:val="24"/>
        </w:rPr>
        <w:t xml:space="preserve"> </w:t>
      </w:r>
      <w:r w:rsidRPr="00867B6B">
        <w:rPr>
          <w:sz w:val="24"/>
          <w:szCs w:val="24"/>
          <w:lang w:eastAsia="fr-FR"/>
        </w:rPr>
        <w:t>= 0</w:t>
      </w:r>
      <w:r w:rsidRPr="00867B6B">
        <w:rPr>
          <w:sz w:val="24"/>
          <w:szCs w:val="24"/>
          <w:vertAlign w:val="subscript"/>
          <w:lang w:eastAsia="fr-FR"/>
        </w:rPr>
        <w:t>(10)</w:t>
      </w:r>
      <w:r w:rsidRPr="00867B6B">
        <w:rPr>
          <w:sz w:val="24"/>
          <w:szCs w:val="24"/>
          <w:lang w:eastAsia="fr-FR"/>
        </w:rPr>
        <w:t xml:space="preserve"> soit 0Ah </w:t>
      </w:r>
    </w:p>
    <w:p w14:paraId="3B9F8EA6" w14:textId="77777777" w:rsidR="00A42994" w:rsidRPr="00867B6B" w:rsidRDefault="00A42994" w:rsidP="00CB002B">
      <w:pPr>
        <w:pStyle w:val="Sansinterligne"/>
        <w:numPr>
          <w:ilvl w:val="0"/>
          <w:numId w:val="22"/>
        </w:numPr>
        <w:ind w:left="714" w:hanging="357"/>
        <w:rPr>
          <w:sz w:val="24"/>
          <w:szCs w:val="24"/>
          <w:lang w:val="en-US"/>
        </w:rPr>
      </w:pPr>
      <w:r w:rsidRPr="00867B6B">
        <w:rPr>
          <w:sz w:val="24"/>
          <w:szCs w:val="24"/>
          <w:lang w:eastAsia="fr-FR"/>
        </w:rPr>
        <w:t>Les octets 7 et 8 « </w:t>
      </w:r>
      <w:r w:rsidRPr="00867B6B">
        <w:rPr>
          <w:sz w:val="24"/>
          <w:szCs w:val="24"/>
          <w:lang w:val="en-US"/>
        </w:rPr>
        <w:t xml:space="preserve">Output current of booster </w:t>
      </w:r>
      <w:r w:rsidRPr="00867B6B">
        <w:rPr>
          <w:sz w:val="24"/>
          <w:szCs w:val="24"/>
        </w:rPr>
        <w:t xml:space="preserve">» : </w:t>
      </w:r>
      <w:proofErr w:type="gramStart"/>
      <w:r w:rsidRPr="00867B6B">
        <w:rPr>
          <w:sz w:val="24"/>
          <w:szCs w:val="24"/>
          <w:lang w:eastAsia="fr-FR"/>
        </w:rPr>
        <w:t>0EAE</w:t>
      </w:r>
      <w:r w:rsidRPr="00867B6B">
        <w:rPr>
          <w:sz w:val="24"/>
          <w:szCs w:val="24"/>
          <w:vertAlign w:val="subscript"/>
        </w:rPr>
        <w:t>(</w:t>
      </w:r>
      <w:proofErr w:type="gramEnd"/>
      <w:r w:rsidRPr="00867B6B">
        <w:rPr>
          <w:sz w:val="24"/>
          <w:szCs w:val="24"/>
          <w:vertAlign w:val="subscript"/>
        </w:rPr>
        <w:t>16)</w:t>
      </w:r>
      <w:r w:rsidRPr="00867B6B">
        <w:rPr>
          <w:sz w:val="24"/>
          <w:szCs w:val="24"/>
        </w:rPr>
        <w:t xml:space="preserve"> </w:t>
      </w:r>
      <w:r w:rsidRPr="00867B6B">
        <w:rPr>
          <w:sz w:val="24"/>
          <w:szCs w:val="24"/>
          <w:lang w:eastAsia="fr-FR"/>
        </w:rPr>
        <w:t>= 3758</w:t>
      </w:r>
      <w:r w:rsidRPr="00867B6B">
        <w:rPr>
          <w:sz w:val="24"/>
          <w:szCs w:val="24"/>
          <w:vertAlign w:val="subscript"/>
          <w:lang w:eastAsia="fr-FR"/>
        </w:rPr>
        <w:t>(10)</w:t>
      </w:r>
      <w:r w:rsidRPr="00867B6B">
        <w:rPr>
          <w:sz w:val="24"/>
          <w:szCs w:val="24"/>
          <w:lang w:eastAsia="fr-FR"/>
        </w:rPr>
        <w:t xml:space="preserve"> soit 37,58A</w:t>
      </w:r>
    </w:p>
    <w:p w14:paraId="7330504A" w14:textId="77777777" w:rsidR="00A42994" w:rsidRDefault="00A42994" w:rsidP="00CB002B">
      <w:pPr>
        <w:spacing w:after="0"/>
      </w:pPr>
      <w:r>
        <w:br w:type="page"/>
      </w:r>
    </w:p>
    <w:p w14:paraId="1F852CDB" w14:textId="77777777" w:rsidR="00A42994" w:rsidRDefault="00A42994" w:rsidP="00720354">
      <w:pPr>
        <w:rPr>
          <w:b/>
          <w:bCs/>
          <w:sz w:val="28"/>
          <w:szCs w:val="28"/>
        </w:rPr>
      </w:pPr>
      <w:r w:rsidRPr="006E2BD9">
        <w:rPr>
          <w:b/>
          <w:bCs/>
          <w:sz w:val="28"/>
          <w:szCs w:val="28"/>
        </w:rPr>
        <w:lastRenderedPageBreak/>
        <w:t>DT11</w:t>
      </w:r>
      <w:r>
        <w:rPr>
          <w:b/>
          <w:bCs/>
          <w:sz w:val="28"/>
          <w:szCs w:val="28"/>
        </w:rPr>
        <w:t xml:space="preserve"> </w:t>
      </w:r>
      <w:r w:rsidRPr="00105E77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description d</w:t>
      </w:r>
      <w:r w:rsidR="005416DE">
        <w:rPr>
          <w:b/>
          <w:bCs/>
          <w:sz w:val="28"/>
          <w:szCs w:val="28"/>
        </w:rPr>
        <w:t>u ponton d’accès à la navette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786"/>
        <w:gridCol w:w="5063"/>
      </w:tblGrid>
      <w:tr w:rsidR="00A42994" w14:paraId="1CA07196" w14:textId="77777777" w:rsidTr="00F31A64">
        <w:tc>
          <w:tcPr>
            <w:tcW w:w="4786" w:type="dxa"/>
            <w:vAlign w:val="center"/>
          </w:tcPr>
          <w:p w14:paraId="53169EB5" w14:textId="578C906E" w:rsidR="00A42994" w:rsidRPr="00F31A64" w:rsidRDefault="00A42994" w:rsidP="00F31A64">
            <w:pPr>
              <w:spacing w:after="60"/>
              <w:jc w:val="both"/>
              <w:rPr>
                <w:sz w:val="24"/>
                <w:szCs w:val="24"/>
              </w:rPr>
            </w:pPr>
            <w:r w:rsidRPr="00F31A64">
              <w:rPr>
                <w:sz w:val="24"/>
                <w:szCs w:val="24"/>
              </w:rPr>
              <w:t>Suivant la hauteur de la marée et les conditions m</w:t>
            </w:r>
            <w:r w:rsidR="00D237B9">
              <w:rPr>
                <w:sz w:val="24"/>
                <w:szCs w:val="24"/>
              </w:rPr>
              <w:t>étéorologiques (vents, courant, etc.</w:t>
            </w:r>
            <w:r w:rsidRPr="00F31A64">
              <w:rPr>
                <w:sz w:val="24"/>
                <w:szCs w:val="24"/>
              </w:rPr>
              <w:t>), la</w:t>
            </w:r>
            <w:r w:rsidRPr="00F31A64">
              <w:rPr>
                <w:b/>
                <w:bCs/>
                <w:sz w:val="24"/>
                <w:szCs w:val="24"/>
              </w:rPr>
              <w:t xml:space="preserve"> </w:t>
            </w:r>
            <w:r w:rsidRPr="00F31A64">
              <w:rPr>
                <w:sz w:val="24"/>
                <w:szCs w:val="24"/>
              </w:rPr>
              <w:t>hauteur du plancher du « </w:t>
            </w:r>
            <w:r w:rsidR="00631F0A">
              <w:rPr>
                <w:sz w:val="24"/>
                <w:szCs w:val="24"/>
              </w:rPr>
              <w:t>Ferry-boat</w:t>
            </w:r>
            <w:r w:rsidRPr="00F31A64">
              <w:rPr>
                <w:sz w:val="24"/>
                <w:szCs w:val="24"/>
              </w:rPr>
              <w:t> » varie par rapport au quai. Un ponton spécifique a été conçu pour s’adapter à cette variation et permettre un accès aisé aux passagers ainsi qu’aux personnes à mobilité réduite.</w:t>
            </w:r>
          </w:p>
          <w:p w14:paraId="25D354BB" w14:textId="77777777" w:rsidR="00A42994" w:rsidRPr="00F31A64" w:rsidRDefault="00A42994" w:rsidP="00F31A64">
            <w:pPr>
              <w:spacing w:after="60"/>
              <w:jc w:val="both"/>
              <w:rPr>
                <w:sz w:val="24"/>
                <w:szCs w:val="24"/>
              </w:rPr>
            </w:pPr>
          </w:p>
          <w:p w14:paraId="37664EA5" w14:textId="77777777" w:rsidR="00A42994" w:rsidRPr="00F31A64" w:rsidRDefault="00A42994" w:rsidP="00F31A64">
            <w:pPr>
              <w:spacing w:after="60"/>
              <w:jc w:val="both"/>
              <w:rPr>
                <w:sz w:val="24"/>
                <w:szCs w:val="24"/>
              </w:rPr>
            </w:pPr>
            <w:r w:rsidRPr="00F31A64">
              <w:rPr>
                <w:sz w:val="24"/>
                <w:szCs w:val="24"/>
              </w:rPr>
              <w:t>Le système d’accès est constitué de trois parties essentielles :</w:t>
            </w:r>
          </w:p>
          <w:p w14:paraId="6AE3D912" w14:textId="77777777" w:rsidR="00A42994" w:rsidRPr="00F31A64" w:rsidRDefault="00D237B9" w:rsidP="00F31A64">
            <w:pPr>
              <w:pStyle w:val="Paragraphedeliste"/>
              <w:numPr>
                <w:ilvl w:val="0"/>
                <w:numId w:val="29"/>
              </w:numPr>
              <w:spacing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quai (fixe) ;</w:t>
            </w:r>
          </w:p>
          <w:p w14:paraId="420B6C2B" w14:textId="77777777" w:rsidR="00A42994" w:rsidRPr="00F31A64" w:rsidRDefault="00A42994" w:rsidP="00F31A64">
            <w:pPr>
              <w:pStyle w:val="Paragraphedeliste"/>
              <w:numPr>
                <w:ilvl w:val="0"/>
                <w:numId w:val="29"/>
              </w:numPr>
              <w:spacing w:after="60"/>
              <w:jc w:val="both"/>
              <w:rPr>
                <w:b/>
                <w:bCs/>
                <w:sz w:val="24"/>
                <w:szCs w:val="24"/>
              </w:rPr>
            </w:pPr>
            <w:r w:rsidRPr="00F31A64">
              <w:rPr>
                <w:sz w:val="24"/>
                <w:szCs w:val="24"/>
              </w:rPr>
              <w:t>le ponton flottant (mobile en fonction du niveau de la mer)</w:t>
            </w:r>
            <w:r w:rsidR="00D237B9">
              <w:rPr>
                <w:sz w:val="24"/>
                <w:szCs w:val="24"/>
              </w:rPr>
              <w:t> ;</w:t>
            </w:r>
          </w:p>
          <w:p w14:paraId="4B41855D" w14:textId="77777777" w:rsidR="00A42994" w:rsidRPr="00F31A64" w:rsidRDefault="00A42994" w:rsidP="00F31A64">
            <w:pPr>
              <w:pStyle w:val="Paragraphedeliste"/>
              <w:numPr>
                <w:ilvl w:val="0"/>
                <w:numId w:val="29"/>
              </w:numPr>
              <w:spacing w:after="60"/>
              <w:jc w:val="both"/>
              <w:rPr>
                <w:b/>
                <w:bCs/>
                <w:sz w:val="24"/>
                <w:szCs w:val="24"/>
              </w:rPr>
            </w:pPr>
            <w:r w:rsidRPr="00F31A64">
              <w:rPr>
                <w:sz w:val="24"/>
                <w:szCs w:val="24"/>
              </w:rPr>
              <w:t>la passerelle (qui relie le quai au ponton).</w:t>
            </w:r>
          </w:p>
        </w:tc>
        <w:tc>
          <w:tcPr>
            <w:tcW w:w="5063" w:type="dxa"/>
            <w:vAlign w:val="center"/>
          </w:tcPr>
          <w:p w14:paraId="2BA60F29" w14:textId="77777777" w:rsidR="00A42994" w:rsidRPr="00F31A64" w:rsidRDefault="003875E4" w:rsidP="00F31A6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8F3FF8" wp14:editId="7095F488">
                  <wp:extent cx="3057525" cy="2266950"/>
                  <wp:effectExtent l="0" t="0" r="952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24B3A" w14:textId="77777777" w:rsidR="00A42994" w:rsidRPr="00E60542" w:rsidRDefault="00A42994" w:rsidP="00E60542">
      <w:pPr>
        <w:pStyle w:val="Paragraphedeliste"/>
        <w:spacing w:after="60"/>
        <w:ind w:left="0"/>
        <w:rPr>
          <w:b/>
          <w:bCs/>
          <w:sz w:val="24"/>
          <w:szCs w:val="24"/>
        </w:rPr>
      </w:pPr>
    </w:p>
    <w:p w14:paraId="6E7CD1B3" w14:textId="77777777" w:rsidR="00A42994" w:rsidRPr="00E60542" w:rsidRDefault="00A42994" w:rsidP="00C63FD3">
      <w:pPr>
        <w:spacing w:after="60"/>
        <w:ind w:firstLine="360"/>
        <w:rPr>
          <w:sz w:val="24"/>
          <w:szCs w:val="24"/>
        </w:rPr>
      </w:pPr>
      <w:r w:rsidRPr="00E60542">
        <w:rPr>
          <w:sz w:val="24"/>
          <w:szCs w:val="24"/>
        </w:rPr>
        <w:t>La figure ci-dessous illustre deux  situations particulières :</w:t>
      </w:r>
    </w:p>
    <w:p w14:paraId="4585B3DE" w14:textId="77777777" w:rsidR="00A42994" w:rsidRPr="00E60542" w:rsidRDefault="00A42994" w:rsidP="00C63FD3">
      <w:pPr>
        <w:pStyle w:val="Paragraphedeliste"/>
        <w:numPr>
          <w:ilvl w:val="0"/>
          <w:numId w:val="27"/>
        </w:numPr>
        <w:spacing w:after="60"/>
        <w:rPr>
          <w:b/>
          <w:bCs/>
          <w:sz w:val="24"/>
          <w:szCs w:val="24"/>
        </w:rPr>
      </w:pPr>
      <w:r w:rsidRPr="00E60542">
        <w:rPr>
          <w:sz w:val="24"/>
          <w:szCs w:val="24"/>
        </w:rPr>
        <w:t>position moyenne : la passerelle est  horizontale</w:t>
      </w:r>
      <w:r w:rsidR="00D237B9">
        <w:rPr>
          <w:sz w:val="24"/>
          <w:szCs w:val="24"/>
        </w:rPr>
        <w:t> ;</w:t>
      </w:r>
    </w:p>
    <w:p w14:paraId="35521E98" w14:textId="77777777" w:rsidR="00A42994" w:rsidRPr="00E60542" w:rsidRDefault="00A42994" w:rsidP="00E60542">
      <w:pPr>
        <w:pStyle w:val="Paragraphedeliste"/>
        <w:numPr>
          <w:ilvl w:val="0"/>
          <w:numId w:val="27"/>
        </w:numPr>
        <w:spacing w:after="60"/>
        <w:rPr>
          <w:b/>
          <w:bCs/>
          <w:sz w:val="24"/>
          <w:szCs w:val="24"/>
        </w:rPr>
      </w:pPr>
      <w:r w:rsidRPr="00E60542">
        <w:rPr>
          <w:sz w:val="24"/>
          <w:szCs w:val="24"/>
        </w:rPr>
        <w:t>position mer basse : la passerelle est  inclinée d’un angle α</w:t>
      </w:r>
      <w:r w:rsidR="00D237B9">
        <w:rPr>
          <w:sz w:val="24"/>
          <w:szCs w:val="24"/>
        </w:rPr>
        <w:t>.</w:t>
      </w:r>
    </w:p>
    <w:p w14:paraId="2A6C89FB" w14:textId="77777777" w:rsidR="00A42994" w:rsidRDefault="00984562" w:rsidP="00E60542">
      <w:pPr>
        <w:pStyle w:val="Paragraphedeliste"/>
        <w:spacing w:after="60"/>
        <w:ind w:left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D30010" wp14:editId="10B64CFE">
                <wp:simplePos x="0" y="0"/>
                <wp:positionH relativeFrom="column">
                  <wp:posOffset>2809240</wp:posOffset>
                </wp:positionH>
                <wp:positionV relativeFrom="paragraph">
                  <wp:posOffset>794385</wp:posOffset>
                </wp:positionV>
                <wp:extent cx="905510" cy="390525"/>
                <wp:effectExtent l="14605" t="9525" r="13335" b="952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7E044" w14:textId="77777777" w:rsidR="00074360" w:rsidRPr="005416DE" w:rsidRDefault="000743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16DE">
                              <w:rPr>
                                <w:sz w:val="20"/>
                                <w:szCs w:val="20"/>
                              </w:rPr>
                              <w:t>Passerelle inclinable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Zone de texte 2" o:spid="_x0000_s1038" type="#_x0000_t202" style="position:absolute;left:0;text-align:left;margin-left:221.2pt;margin-top:62.55pt;width:71.3pt;height:3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15LLgIAAFwEAAAOAAAAZHJzL2Uyb0RvYy54bWysVE1v2zAMvQ/YfxB0X+y4ydYacYouXYYB&#10;3QfQ7bKbLMu2MEnUJCV2+utHyWmafV2G+SCIIvVIvkd5dT1qRfbCeQmmovNZTokwHBppuop++bx9&#10;cUmJD8w0TIERFT0IT6/Xz5+tBluKAnpQjXAEQYwvB1vRPgRbZpnnvdDMz8AKg84WnGYBTddljWMD&#10;omuVFXn+MhvANdYBF97j6e3kpOuE37aCh49t60UgqqJYW0irS2sd12y9YmXnmO0lP5bB/qEKzaTB&#10;pCeoWxYY2Tn5G5SW3IGHNsw46AzaVnKResBu5vkv3dz3zIrUC5Lj7Ykm//9g+Yf9J0dkU9GCEsM0&#10;SvQVhSKNIEGMQZAiUjRYX2LkvcXYML6GEaVO7Xp7B/ybJwY2PTOduHEOhl6wBkucx5vZ2dUJx0eQ&#10;engPDeZiuwAJaGydjvwhIwTRUarDSR6sg3A8vMqXyzl6OLou0CiWKQMrHy9b58NbAZrETUUdqp/A&#10;2f7Oh1gMKx9DYi4PSjZbqVQyXFdvlCN7hpOyTd8R/acwZciArWH2fCLgrxh5+v6EoWXAmVdSV/Ty&#10;FMTKSNsb06SJDEyqaY81K3PkMVI3kRjGekyqXcQEkeMamgMS62AacXySuOnBPVAy4HhX1H/fMSco&#10;Ue8MinM1Xyzie0jGYvmqQMOde+pzDzMcoSoaKJm2mzC9oZ11susx0zQOBm5Q0FYmsp+qOpaPI5w0&#10;OD63+EbO7RT19FNY/wAAAP//AwBQSwMEFAAGAAgAAAAhACWhb8DdAAAACwEAAA8AAABkcnMvZG93&#10;bnJldi54bWxMj8FugzAQRO+V+g/WVuqtMUEGIYqJqkrl3CSNejV4g1GwjbBDyN93e2qPO/M0O1Pt&#10;VjuyBecweCdhu0mAoeu8Hlwv4ev48VIAC1E5rUbvUMIdA+zqx4dKldrf3B6XQ+wZhbhQKgkmxqnk&#10;PHQGrQobP6Ej7+xnqyKdc8/1rG4UbkeeJknOrRocfTBqwneD3eVwtRKy8P0plns7mL44NbxZ7V4c&#10;Gymfn9a3V2AR1/gHw299qg41dWr91enARglCpIJQMtJsC4yIrMhoXUtKkefA64r/31D/AAAA//8D&#10;AFBLAQItABQABgAIAAAAIQC2gziS/gAAAOEBAAATAAAAAAAAAAAAAAAAAAAAAABbQ29udGVudF9U&#10;eXBlc10ueG1sUEsBAi0AFAAGAAgAAAAhADj9If/WAAAAlAEAAAsAAAAAAAAAAAAAAAAALwEAAF9y&#10;ZWxzLy5yZWxzUEsBAi0AFAAGAAgAAAAhAPivXksuAgAAXAQAAA4AAAAAAAAAAAAAAAAALgIAAGRy&#10;cy9lMm9Eb2MueG1sUEsBAi0AFAAGAAgAAAAhACWhb8DdAAAACwEAAA8AAAAAAAAAAAAAAAAAiAQA&#10;AGRycy9kb3ducmV2LnhtbFBLBQYAAAAABAAEAPMAAACSBQAAAAA=&#10;" strokeweight="1.5pt">
                <v:textbox>
                  <w:txbxContent>
                    <w:p w:rsidR="005416DE" w:rsidRPr="005416DE" w:rsidRDefault="005416DE">
                      <w:pPr>
                        <w:rPr>
                          <w:sz w:val="20"/>
                          <w:szCs w:val="20"/>
                        </w:rPr>
                      </w:pPr>
                      <w:r w:rsidRPr="005416DE">
                        <w:rPr>
                          <w:sz w:val="20"/>
                          <w:szCs w:val="20"/>
                        </w:rPr>
                        <w:t>Passerelle inclinable</w:t>
                      </w:r>
                    </w:p>
                  </w:txbxContent>
                </v:textbox>
              </v:shape>
            </w:pict>
          </mc:Fallback>
        </mc:AlternateContent>
      </w:r>
      <w:r w:rsidR="003875E4">
        <w:rPr>
          <w:noProof/>
          <w:lang w:eastAsia="fr-FR"/>
        </w:rPr>
        <w:drawing>
          <wp:inline distT="0" distB="0" distL="0" distR="0" wp14:anchorId="3CB46452" wp14:editId="6F797288">
            <wp:extent cx="6048375" cy="251460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63714" w14:textId="77777777" w:rsidR="00A42994" w:rsidRPr="008F41B6" w:rsidRDefault="003875E4" w:rsidP="00E60542">
      <w:pPr>
        <w:pStyle w:val="Paragraphedeliste"/>
        <w:spacing w:after="60"/>
        <w:ind w:left="0"/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12BB5F5" wp14:editId="24F036DF">
            <wp:extent cx="6076950" cy="2276475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94" w:rsidRPr="00E35339">
        <w:br w:type="page"/>
      </w:r>
      <w:r w:rsidR="00775AF1">
        <w:rPr>
          <w:b/>
          <w:bCs/>
          <w:sz w:val="28"/>
          <w:szCs w:val="28"/>
        </w:rPr>
        <w:lastRenderedPageBreak/>
        <w:t>DOCUMENT RÉPONSE</w:t>
      </w:r>
      <w:r w:rsidR="00A42994" w:rsidRPr="008F41B6">
        <w:rPr>
          <w:b/>
          <w:bCs/>
          <w:sz w:val="28"/>
          <w:szCs w:val="28"/>
        </w:rPr>
        <w:t> DR1</w:t>
      </w:r>
    </w:p>
    <w:p w14:paraId="20ABCC64" w14:textId="77777777" w:rsidR="00A42994" w:rsidRPr="00DE475C" w:rsidRDefault="00A42994" w:rsidP="00B727A7">
      <w:pPr>
        <w:spacing w:before="120" w:after="120"/>
        <w:jc w:val="both"/>
        <w:rPr>
          <w:b/>
          <w:bCs/>
          <w:sz w:val="24"/>
          <w:szCs w:val="24"/>
        </w:rPr>
      </w:pPr>
      <w:r w:rsidRPr="00DE475C">
        <w:rPr>
          <w:b/>
          <w:bCs/>
          <w:sz w:val="24"/>
          <w:szCs w:val="24"/>
        </w:rPr>
        <w:t xml:space="preserve">Question I.1.3 : </w:t>
      </w:r>
      <w:r w:rsidR="00D237B9">
        <w:rPr>
          <w:bCs/>
          <w:sz w:val="24"/>
          <w:szCs w:val="24"/>
        </w:rPr>
        <w:t>c</w:t>
      </w:r>
      <w:r w:rsidRPr="00DE475C">
        <w:rPr>
          <w:bCs/>
          <w:sz w:val="24"/>
          <w:szCs w:val="24"/>
        </w:rPr>
        <w:t>omparaison des ca</w:t>
      </w:r>
      <w:r w:rsidR="00984562">
        <w:rPr>
          <w:bCs/>
          <w:sz w:val="24"/>
          <w:szCs w:val="24"/>
        </w:rPr>
        <w:t>ractéristiques des deux bateaux</w:t>
      </w: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119"/>
        <w:gridCol w:w="3685"/>
      </w:tblGrid>
      <w:tr w:rsidR="00A42994" w:rsidRPr="00775AF1" w14:paraId="5D226E79" w14:textId="77777777">
        <w:trPr>
          <w:trHeight w:val="559"/>
        </w:trPr>
        <w:tc>
          <w:tcPr>
            <w:tcW w:w="3085" w:type="dxa"/>
            <w:tcBorders>
              <w:top w:val="nil"/>
              <w:left w:val="nil"/>
            </w:tcBorders>
          </w:tcPr>
          <w:p w14:paraId="79CCCECC" w14:textId="77777777" w:rsidR="00A42994" w:rsidRPr="00775AF1" w:rsidRDefault="00A42994" w:rsidP="002309CE">
            <w:pPr>
              <w:tabs>
                <w:tab w:val="left" w:pos="1941"/>
              </w:tabs>
              <w:spacing w:before="120" w:after="120"/>
              <w:rPr>
                <w:b/>
                <w:bCs/>
                <w:sz w:val="24"/>
              </w:rPr>
            </w:pPr>
            <w:r w:rsidRPr="00775AF1">
              <w:rPr>
                <w:b/>
                <w:bCs/>
                <w:sz w:val="24"/>
              </w:rPr>
              <w:tab/>
            </w:r>
          </w:p>
        </w:tc>
        <w:tc>
          <w:tcPr>
            <w:tcW w:w="3119" w:type="dxa"/>
            <w:shd w:val="clear" w:color="auto" w:fill="D9D9D9"/>
          </w:tcPr>
          <w:p w14:paraId="41266A56" w14:textId="77777777" w:rsidR="00A42994" w:rsidRPr="00775AF1" w:rsidRDefault="00A42994" w:rsidP="00A4734C">
            <w:pPr>
              <w:spacing w:before="120"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75AF1">
              <w:rPr>
                <w:b/>
                <w:bCs/>
                <w:color w:val="000000"/>
                <w:sz w:val="24"/>
                <w:szCs w:val="24"/>
              </w:rPr>
              <w:t>Navette « César » (1953)</w:t>
            </w:r>
          </w:p>
        </w:tc>
        <w:tc>
          <w:tcPr>
            <w:tcW w:w="3685" w:type="dxa"/>
            <w:shd w:val="clear" w:color="auto" w:fill="D9D9D9"/>
          </w:tcPr>
          <w:p w14:paraId="79CA3364" w14:textId="77777777" w:rsidR="00A42994" w:rsidRPr="00775AF1" w:rsidRDefault="00A42994" w:rsidP="00A4734C">
            <w:pPr>
              <w:spacing w:before="120"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75AF1">
              <w:rPr>
                <w:b/>
                <w:bCs/>
                <w:color w:val="000000"/>
                <w:sz w:val="24"/>
                <w:szCs w:val="24"/>
              </w:rPr>
              <w:t>Navette « Ferry Boat » (2010)</w:t>
            </w:r>
          </w:p>
        </w:tc>
      </w:tr>
      <w:tr w:rsidR="00A42994" w:rsidRPr="00775AF1" w14:paraId="4179A272" w14:textId="77777777">
        <w:trPr>
          <w:trHeight w:val="737"/>
        </w:trPr>
        <w:tc>
          <w:tcPr>
            <w:tcW w:w="3085" w:type="dxa"/>
            <w:shd w:val="clear" w:color="auto" w:fill="DBE5F1"/>
            <w:vAlign w:val="center"/>
          </w:tcPr>
          <w:p w14:paraId="0CF50E92" w14:textId="77777777" w:rsidR="00A42994" w:rsidRPr="00775AF1" w:rsidRDefault="00984562" w:rsidP="00984562">
            <w:pPr>
              <w:spacing w:before="120" w:after="120"/>
              <w:jc w:val="center"/>
              <w:rPr>
                <w:b/>
                <w:bCs/>
                <w:sz w:val="24"/>
              </w:rPr>
            </w:pPr>
            <w:r w:rsidRPr="00775AF1">
              <w:rPr>
                <w:b/>
                <w:bCs/>
                <w:sz w:val="24"/>
              </w:rPr>
              <w:t>M</w:t>
            </w:r>
            <w:r w:rsidR="00A42994" w:rsidRPr="00775AF1">
              <w:rPr>
                <w:b/>
                <w:bCs/>
                <w:sz w:val="24"/>
              </w:rPr>
              <w:t>otorisation</w:t>
            </w:r>
            <w:r>
              <w:rPr>
                <w:b/>
                <w:bCs/>
                <w:sz w:val="24"/>
              </w:rPr>
              <w:t xml:space="preserve"> propulsion</w:t>
            </w:r>
          </w:p>
        </w:tc>
        <w:tc>
          <w:tcPr>
            <w:tcW w:w="3119" w:type="dxa"/>
            <w:vAlign w:val="center"/>
          </w:tcPr>
          <w:p w14:paraId="303CBF1F" w14:textId="77777777" w:rsidR="00A42994" w:rsidRPr="00775AF1" w:rsidRDefault="00A42994" w:rsidP="00A4734C">
            <w:pPr>
              <w:spacing w:before="120" w:after="120"/>
              <w:jc w:val="center"/>
              <w:rPr>
                <w:sz w:val="24"/>
              </w:rPr>
            </w:pPr>
            <w:r w:rsidRPr="00775AF1">
              <w:rPr>
                <w:sz w:val="24"/>
              </w:rPr>
              <w:t xml:space="preserve">Diesel 45 </w:t>
            </w:r>
            <w:proofErr w:type="spellStart"/>
            <w:r w:rsidRPr="00775AF1">
              <w:rPr>
                <w:sz w:val="24"/>
              </w:rPr>
              <w:t>ch</w:t>
            </w:r>
            <w:proofErr w:type="spellEnd"/>
            <w:r w:rsidRPr="00775AF1">
              <w:rPr>
                <w:sz w:val="24"/>
              </w:rPr>
              <w:t xml:space="preserve"> (33 kW)</w:t>
            </w:r>
          </w:p>
        </w:tc>
        <w:tc>
          <w:tcPr>
            <w:tcW w:w="3685" w:type="dxa"/>
            <w:vAlign w:val="center"/>
          </w:tcPr>
          <w:p w14:paraId="257CD810" w14:textId="77777777" w:rsidR="00A42994" w:rsidRPr="00775AF1" w:rsidRDefault="00A42994" w:rsidP="00A4734C">
            <w:pPr>
              <w:spacing w:before="120" w:after="120"/>
              <w:jc w:val="center"/>
              <w:rPr>
                <w:i/>
                <w:iCs/>
                <w:color w:val="FF0000"/>
                <w:sz w:val="24"/>
              </w:rPr>
            </w:pPr>
          </w:p>
        </w:tc>
      </w:tr>
      <w:tr w:rsidR="00A42994" w:rsidRPr="00775AF1" w14:paraId="2A2F196E" w14:textId="77777777">
        <w:trPr>
          <w:trHeight w:val="737"/>
        </w:trPr>
        <w:tc>
          <w:tcPr>
            <w:tcW w:w="3085" w:type="dxa"/>
            <w:shd w:val="clear" w:color="auto" w:fill="DBE5F1"/>
            <w:vAlign w:val="center"/>
          </w:tcPr>
          <w:p w14:paraId="7259D7F0" w14:textId="77777777" w:rsidR="00A42994" w:rsidRPr="00775AF1" w:rsidRDefault="00A42994" w:rsidP="00A4734C">
            <w:pPr>
              <w:spacing w:before="120" w:after="120"/>
              <w:jc w:val="center"/>
              <w:rPr>
                <w:b/>
                <w:bCs/>
                <w:sz w:val="24"/>
              </w:rPr>
            </w:pPr>
            <w:r w:rsidRPr="00775AF1">
              <w:rPr>
                <w:b/>
                <w:bCs/>
                <w:sz w:val="24"/>
              </w:rPr>
              <w:t>dimensions (en mètres)</w:t>
            </w:r>
          </w:p>
        </w:tc>
        <w:tc>
          <w:tcPr>
            <w:tcW w:w="3119" w:type="dxa"/>
            <w:vAlign w:val="center"/>
          </w:tcPr>
          <w:p w14:paraId="7BBDFAEF" w14:textId="77777777" w:rsidR="00A42994" w:rsidRPr="00775AF1" w:rsidRDefault="00A42994" w:rsidP="00A4734C">
            <w:pPr>
              <w:spacing w:before="120" w:after="120"/>
              <w:jc w:val="center"/>
              <w:rPr>
                <w:sz w:val="24"/>
              </w:rPr>
            </w:pPr>
            <w:r w:rsidRPr="00775AF1">
              <w:rPr>
                <w:sz w:val="24"/>
              </w:rPr>
              <w:t>13 x 4,70 m</w:t>
            </w:r>
          </w:p>
        </w:tc>
        <w:tc>
          <w:tcPr>
            <w:tcW w:w="3685" w:type="dxa"/>
            <w:vAlign w:val="center"/>
          </w:tcPr>
          <w:p w14:paraId="4250A0A1" w14:textId="77777777" w:rsidR="00A42994" w:rsidRPr="00775AF1" w:rsidRDefault="00A42994" w:rsidP="00A4734C">
            <w:pPr>
              <w:spacing w:before="120" w:after="120"/>
              <w:jc w:val="center"/>
              <w:rPr>
                <w:sz w:val="24"/>
              </w:rPr>
            </w:pPr>
            <w:r w:rsidRPr="00775AF1">
              <w:rPr>
                <w:sz w:val="24"/>
              </w:rPr>
              <w:t>13 x 4,70 m</w:t>
            </w:r>
          </w:p>
        </w:tc>
      </w:tr>
      <w:tr w:rsidR="00A42994" w:rsidRPr="00775AF1" w14:paraId="095960B9" w14:textId="77777777">
        <w:trPr>
          <w:trHeight w:val="737"/>
        </w:trPr>
        <w:tc>
          <w:tcPr>
            <w:tcW w:w="3085" w:type="dxa"/>
            <w:shd w:val="clear" w:color="auto" w:fill="DBE5F1"/>
            <w:vAlign w:val="center"/>
          </w:tcPr>
          <w:p w14:paraId="6BEF5BBD" w14:textId="77777777" w:rsidR="00A42994" w:rsidRPr="00775AF1" w:rsidRDefault="00A42994" w:rsidP="00A4734C">
            <w:pPr>
              <w:spacing w:before="120" w:after="120"/>
              <w:jc w:val="center"/>
              <w:rPr>
                <w:b/>
                <w:bCs/>
                <w:sz w:val="24"/>
              </w:rPr>
            </w:pPr>
            <w:r w:rsidRPr="00775AF1">
              <w:rPr>
                <w:b/>
                <w:bCs/>
                <w:sz w:val="24"/>
              </w:rPr>
              <w:t>masse (en tonnes)</w:t>
            </w:r>
          </w:p>
        </w:tc>
        <w:tc>
          <w:tcPr>
            <w:tcW w:w="3119" w:type="dxa"/>
            <w:vAlign w:val="center"/>
          </w:tcPr>
          <w:p w14:paraId="589F4623" w14:textId="77777777" w:rsidR="00A42994" w:rsidRPr="00775AF1" w:rsidRDefault="00A42994" w:rsidP="00A4734C">
            <w:pPr>
              <w:spacing w:before="120" w:after="120"/>
              <w:jc w:val="center"/>
              <w:rPr>
                <w:i/>
                <w:iCs/>
                <w:color w:val="FF0000"/>
                <w:sz w:val="24"/>
              </w:rPr>
            </w:pPr>
          </w:p>
        </w:tc>
        <w:tc>
          <w:tcPr>
            <w:tcW w:w="3685" w:type="dxa"/>
            <w:vAlign w:val="center"/>
          </w:tcPr>
          <w:p w14:paraId="71529CE1" w14:textId="77777777" w:rsidR="00A42994" w:rsidRPr="00775AF1" w:rsidRDefault="00A42994" w:rsidP="00A4734C">
            <w:pPr>
              <w:spacing w:before="120" w:after="120"/>
              <w:jc w:val="center"/>
              <w:rPr>
                <w:i/>
                <w:iCs/>
                <w:color w:val="FF0000"/>
                <w:sz w:val="24"/>
              </w:rPr>
            </w:pPr>
          </w:p>
        </w:tc>
      </w:tr>
      <w:tr w:rsidR="00A42994" w:rsidRPr="00775AF1" w14:paraId="2B20B0A9" w14:textId="77777777">
        <w:trPr>
          <w:trHeight w:val="737"/>
        </w:trPr>
        <w:tc>
          <w:tcPr>
            <w:tcW w:w="3085" w:type="dxa"/>
            <w:shd w:val="clear" w:color="auto" w:fill="DBE5F1"/>
            <w:vAlign w:val="center"/>
          </w:tcPr>
          <w:p w14:paraId="44E04BC9" w14:textId="77777777" w:rsidR="00A42994" w:rsidRPr="00775AF1" w:rsidRDefault="00A42994" w:rsidP="00A4734C">
            <w:pPr>
              <w:spacing w:before="120" w:after="120"/>
              <w:jc w:val="center"/>
              <w:rPr>
                <w:b/>
                <w:bCs/>
                <w:sz w:val="24"/>
              </w:rPr>
            </w:pPr>
            <w:r w:rsidRPr="00775AF1">
              <w:rPr>
                <w:b/>
                <w:bCs/>
                <w:sz w:val="24"/>
              </w:rPr>
              <w:t>matériau de la coque</w:t>
            </w:r>
          </w:p>
        </w:tc>
        <w:tc>
          <w:tcPr>
            <w:tcW w:w="3119" w:type="dxa"/>
            <w:vAlign w:val="center"/>
          </w:tcPr>
          <w:p w14:paraId="6BC828CC" w14:textId="77777777" w:rsidR="00A42994" w:rsidRPr="00775AF1" w:rsidRDefault="00A42994" w:rsidP="00A4734C">
            <w:pPr>
              <w:spacing w:before="120" w:after="120"/>
              <w:jc w:val="center"/>
              <w:rPr>
                <w:i/>
                <w:iCs/>
                <w:color w:val="FF0000"/>
                <w:sz w:val="24"/>
              </w:rPr>
            </w:pPr>
          </w:p>
        </w:tc>
        <w:tc>
          <w:tcPr>
            <w:tcW w:w="3685" w:type="dxa"/>
            <w:vAlign w:val="center"/>
          </w:tcPr>
          <w:p w14:paraId="78D1FE96" w14:textId="77777777" w:rsidR="00A42994" w:rsidRPr="00775AF1" w:rsidRDefault="00A42994" w:rsidP="00A4734C">
            <w:pPr>
              <w:spacing w:before="120" w:after="120"/>
              <w:jc w:val="center"/>
              <w:rPr>
                <w:i/>
                <w:iCs/>
                <w:color w:val="FF0000"/>
                <w:sz w:val="24"/>
              </w:rPr>
            </w:pPr>
          </w:p>
        </w:tc>
      </w:tr>
      <w:tr w:rsidR="00A42994" w:rsidRPr="00775AF1" w14:paraId="1BB18555" w14:textId="77777777">
        <w:trPr>
          <w:trHeight w:val="737"/>
        </w:trPr>
        <w:tc>
          <w:tcPr>
            <w:tcW w:w="3085" w:type="dxa"/>
            <w:shd w:val="clear" w:color="auto" w:fill="DBE5F1"/>
            <w:vAlign w:val="center"/>
          </w:tcPr>
          <w:p w14:paraId="20261A17" w14:textId="77777777" w:rsidR="00A42994" w:rsidRPr="00775AF1" w:rsidRDefault="00A42994" w:rsidP="00A4734C">
            <w:pPr>
              <w:spacing w:before="120" w:after="120"/>
              <w:jc w:val="center"/>
              <w:rPr>
                <w:b/>
                <w:bCs/>
                <w:sz w:val="24"/>
              </w:rPr>
            </w:pPr>
            <w:r w:rsidRPr="00775AF1">
              <w:rPr>
                <w:b/>
                <w:bCs/>
                <w:sz w:val="24"/>
              </w:rPr>
              <w:t>matériau du pont</w:t>
            </w:r>
          </w:p>
        </w:tc>
        <w:tc>
          <w:tcPr>
            <w:tcW w:w="3119" w:type="dxa"/>
            <w:vAlign w:val="center"/>
          </w:tcPr>
          <w:p w14:paraId="70C39DE6" w14:textId="77777777" w:rsidR="00A42994" w:rsidRPr="00775AF1" w:rsidRDefault="00A42994" w:rsidP="00A4734C">
            <w:pPr>
              <w:spacing w:before="120" w:after="120"/>
              <w:jc w:val="center"/>
              <w:rPr>
                <w:i/>
                <w:iCs/>
                <w:color w:val="FF0000"/>
                <w:sz w:val="24"/>
              </w:rPr>
            </w:pPr>
          </w:p>
        </w:tc>
        <w:tc>
          <w:tcPr>
            <w:tcW w:w="3685" w:type="dxa"/>
            <w:vAlign w:val="center"/>
          </w:tcPr>
          <w:p w14:paraId="1B8D6D94" w14:textId="77777777" w:rsidR="00A42994" w:rsidRPr="00775AF1" w:rsidRDefault="00A42994" w:rsidP="00A4734C">
            <w:pPr>
              <w:spacing w:before="120" w:after="120"/>
              <w:jc w:val="center"/>
              <w:rPr>
                <w:i/>
                <w:iCs/>
                <w:color w:val="FF0000"/>
                <w:sz w:val="24"/>
              </w:rPr>
            </w:pPr>
          </w:p>
        </w:tc>
      </w:tr>
      <w:tr w:rsidR="00A42994" w:rsidRPr="00775AF1" w14:paraId="30248FED" w14:textId="77777777">
        <w:trPr>
          <w:trHeight w:val="737"/>
        </w:trPr>
        <w:tc>
          <w:tcPr>
            <w:tcW w:w="3085" w:type="dxa"/>
            <w:shd w:val="clear" w:color="auto" w:fill="DBE5F1"/>
            <w:vAlign w:val="center"/>
          </w:tcPr>
          <w:p w14:paraId="0454DB0F" w14:textId="77777777" w:rsidR="00A42994" w:rsidRPr="00775AF1" w:rsidRDefault="00A42994" w:rsidP="00A4734C">
            <w:pPr>
              <w:spacing w:before="120" w:after="120"/>
              <w:jc w:val="center"/>
              <w:rPr>
                <w:b/>
                <w:bCs/>
                <w:sz w:val="24"/>
              </w:rPr>
            </w:pPr>
            <w:r w:rsidRPr="00775AF1">
              <w:rPr>
                <w:b/>
                <w:bCs/>
                <w:sz w:val="24"/>
              </w:rPr>
              <w:t>baies vitrées</w:t>
            </w:r>
          </w:p>
        </w:tc>
        <w:tc>
          <w:tcPr>
            <w:tcW w:w="3119" w:type="dxa"/>
            <w:vAlign w:val="center"/>
          </w:tcPr>
          <w:p w14:paraId="4664855F" w14:textId="77777777" w:rsidR="00A42994" w:rsidRPr="00775AF1" w:rsidRDefault="00A42994" w:rsidP="00A4734C">
            <w:pPr>
              <w:spacing w:before="120" w:after="120"/>
              <w:jc w:val="center"/>
              <w:rPr>
                <w:sz w:val="24"/>
              </w:rPr>
            </w:pPr>
            <w:r w:rsidRPr="00775AF1">
              <w:rPr>
                <w:sz w:val="24"/>
              </w:rPr>
              <w:t>Verre</w:t>
            </w:r>
          </w:p>
        </w:tc>
        <w:tc>
          <w:tcPr>
            <w:tcW w:w="3685" w:type="dxa"/>
            <w:vAlign w:val="center"/>
          </w:tcPr>
          <w:p w14:paraId="195D6CD3" w14:textId="77777777" w:rsidR="00A42994" w:rsidRPr="00775AF1" w:rsidRDefault="00A42994" w:rsidP="00A4734C">
            <w:pPr>
              <w:spacing w:before="120" w:after="120"/>
              <w:jc w:val="center"/>
              <w:rPr>
                <w:i/>
                <w:iCs/>
                <w:color w:val="FF0000"/>
                <w:sz w:val="24"/>
              </w:rPr>
            </w:pPr>
          </w:p>
        </w:tc>
      </w:tr>
    </w:tbl>
    <w:p w14:paraId="05B2568F" w14:textId="77777777" w:rsidR="00A42994" w:rsidRDefault="00A42994" w:rsidP="00B727A7">
      <w:pPr>
        <w:spacing w:before="120" w:after="120"/>
        <w:jc w:val="both"/>
        <w:rPr>
          <w:b/>
          <w:bCs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342"/>
        <w:gridCol w:w="1586"/>
        <w:gridCol w:w="2410"/>
        <w:gridCol w:w="2484"/>
        <w:gridCol w:w="27"/>
      </w:tblGrid>
      <w:tr w:rsidR="00A42994" w14:paraId="0C980B50" w14:textId="77777777" w:rsidTr="00E566E6">
        <w:trPr>
          <w:gridAfter w:val="1"/>
          <w:wAfter w:w="27" w:type="dxa"/>
        </w:trPr>
        <w:tc>
          <w:tcPr>
            <w:tcW w:w="3342" w:type="dxa"/>
            <w:vAlign w:val="center"/>
          </w:tcPr>
          <w:p w14:paraId="25AF6F29" w14:textId="77777777" w:rsidR="00A42994" w:rsidRPr="00A55B1E" w:rsidRDefault="00A42994" w:rsidP="00E566E6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00A55B1E">
              <w:rPr>
                <w:b/>
                <w:bCs/>
                <w:sz w:val="24"/>
                <w:szCs w:val="24"/>
              </w:rPr>
              <w:t xml:space="preserve">Question I.3.2 : </w:t>
            </w:r>
            <w:r w:rsidR="00D237B9">
              <w:rPr>
                <w:bCs/>
                <w:sz w:val="24"/>
                <w:szCs w:val="24"/>
              </w:rPr>
              <w:t>t</w:t>
            </w:r>
            <w:r w:rsidRPr="00A55B1E">
              <w:rPr>
                <w:bCs/>
                <w:sz w:val="24"/>
                <w:szCs w:val="24"/>
              </w:rPr>
              <w:t>ableau des différentes m</w:t>
            </w:r>
            <w:r w:rsidR="00D237B9">
              <w:rPr>
                <w:bCs/>
                <w:sz w:val="24"/>
                <w:szCs w:val="24"/>
              </w:rPr>
              <w:t>anœuvres réalisables avec le « f</w:t>
            </w:r>
            <w:r w:rsidRPr="00A55B1E">
              <w:rPr>
                <w:bCs/>
                <w:sz w:val="24"/>
                <w:szCs w:val="24"/>
              </w:rPr>
              <w:t>erry</w:t>
            </w:r>
            <w:r w:rsidR="00D237B9">
              <w:rPr>
                <w:bCs/>
                <w:sz w:val="24"/>
                <w:szCs w:val="24"/>
              </w:rPr>
              <w:t>-b</w:t>
            </w:r>
            <w:r w:rsidRPr="00A55B1E">
              <w:rPr>
                <w:bCs/>
                <w:sz w:val="24"/>
                <w:szCs w:val="24"/>
              </w:rPr>
              <w:t>oat »</w:t>
            </w:r>
          </w:p>
          <w:p w14:paraId="56484F1C" w14:textId="77777777" w:rsidR="00A42994" w:rsidRPr="00A55B1E" w:rsidRDefault="00A42994" w:rsidP="00A55B1E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6480" w:type="dxa"/>
            <w:gridSpan w:val="3"/>
            <w:vAlign w:val="center"/>
          </w:tcPr>
          <w:p w14:paraId="2F0FCF7F" w14:textId="77777777" w:rsidR="00A42994" w:rsidRPr="00A55B1E" w:rsidRDefault="003875E4" w:rsidP="00A55B1E">
            <w:pPr>
              <w:spacing w:before="120" w:after="120"/>
              <w:rPr>
                <w:b/>
                <w:bCs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 wp14:anchorId="2E75CBB3" wp14:editId="78145ED3">
                  <wp:extent cx="3895725" cy="2028825"/>
                  <wp:effectExtent l="0" t="0" r="9525" b="9525"/>
                  <wp:docPr id="2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994" w:rsidRPr="00A4734C" w14:paraId="4E217E46" w14:textId="77777777" w:rsidTr="00E566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4928" w:type="dxa"/>
            <w:gridSpan w:val="2"/>
            <w:shd w:val="clear" w:color="auto" w:fill="D9D9D9"/>
            <w:vAlign w:val="center"/>
          </w:tcPr>
          <w:p w14:paraId="3FF6BD2D" w14:textId="77777777" w:rsidR="00A42994" w:rsidRPr="00E566E6" w:rsidRDefault="00A42994" w:rsidP="0074026B">
            <w:pPr>
              <w:tabs>
                <w:tab w:val="center" w:pos="1434"/>
                <w:tab w:val="left" w:pos="1941"/>
                <w:tab w:val="right" w:pos="2869"/>
              </w:tabs>
              <w:spacing w:before="120" w:after="120"/>
              <w:jc w:val="center"/>
              <w:rPr>
                <w:b/>
                <w:bCs/>
                <w:sz w:val="24"/>
                <w:szCs w:val="24"/>
              </w:rPr>
            </w:pPr>
            <w:r w:rsidRPr="00E566E6">
              <w:rPr>
                <w:b/>
                <w:bCs/>
                <w:sz w:val="24"/>
                <w:szCs w:val="24"/>
              </w:rPr>
              <w:t>manœuvres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7C43B44" w14:textId="77777777" w:rsidR="00A42994" w:rsidRPr="00A4734C" w:rsidRDefault="00A42994" w:rsidP="0074026B">
            <w:pPr>
              <w:spacing w:before="120"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angle propulseur 1</w:t>
            </w:r>
          </w:p>
        </w:tc>
        <w:tc>
          <w:tcPr>
            <w:tcW w:w="2511" w:type="dxa"/>
            <w:gridSpan w:val="2"/>
            <w:shd w:val="clear" w:color="auto" w:fill="D9D9D9"/>
            <w:vAlign w:val="center"/>
          </w:tcPr>
          <w:p w14:paraId="3E228A54" w14:textId="77777777" w:rsidR="00A42994" w:rsidRPr="00A4734C" w:rsidRDefault="00A42994" w:rsidP="0074026B">
            <w:pPr>
              <w:spacing w:before="120"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angle propulseur 2</w:t>
            </w:r>
          </w:p>
        </w:tc>
      </w:tr>
      <w:tr w:rsidR="00A42994" w:rsidRPr="00A4734C" w14:paraId="12008617" w14:textId="77777777" w:rsidTr="00E566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4928" w:type="dxa"/>
            <w:gridSpan w:val="2"/>
            <w:vAlign w:val="center"/>
          </w:tcPr>
          <w:p w14:paraId="75F62163" w14:textId="77777777" w:rsidR="00984562" w:rsidRDefault="00984562" w:rsidP="00984562">
            <w:pPr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Déplacement en ligne droite</w:t>
            </w:r>
          </w:p>
          <w:p w14:paraId="7E6BCA9F" w14:textId="77777777" w:rsidR="00A42994" w:rsidRPr="00E566E6" w:rsidRDefault="00D237B9" w:rsidP="00984562">
            <w:pPr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</w:t>
            </w:r>
            <w:r w:rsidR="00A42994" w:rsidRPr="00E566E6">
              <w:rPr>
                <w:b/>
                <w:bCs/>
                <w:sz w:val="24"/>
                <w:szCs w:val="24"/>
              </w:rPr>
              <w:t>oyage « aller »</w:t>
            </w:r>
          </w:p>
        </w:tc>
        <w:tc>
          <w:tcPr>
            <w:tcW w:w="2410" w:type="dxa"/>
            <w:vAlign w:val="center"/>
          </w:tcPr>
          <w:p w14:paraId="0849391D" w14:textId="77777777" w:rsidR="00A42994" w:rsidRPr="00A4734C" w:rsidRDefault="00A42994" w:rsidP="00851225">
            <w:pPr>
              <w:spacing w:before="120" w:after="120"/>
              <w:jc w:val="center"/>
            </w:pPr>
            <w:r>
              <w:t>β</w:t>
            </w:r>
            <w:r w:rsidRPr="00984562">
              <w:rPr>
                <w:vertAlign w:val="subscript"/>
              </w:rPr>
              <w:t>1</w:t>
            </w:r>
            <w:r>
              <w:t xml:space="preserve"> = 0°</w:t>
            </w:r>
          </w:p>
        </w:tc>
        <w:tc>
          <w:tcPr>
            <w:tcW w:w="2511" w:type="dxa"/>
            <w:gridSpan w:val="2"/>
            <w:vAlign w:val="center"/>
          </w:tcPr>
          <w:p w14:paraId="7C20D10B" w14:textId="77777777" w:rsidR="00A42994" w:rsidRPr="00A4734C" w:rsidRDefault="00A42994" w:rsidP="005E59A7">
            <w:pPr>
              <w:spacing w:before="120" w:after="120"/>
              <w:jc w:val="center"/>
              <w:rPr>
                <w:i/>
                <w:iCs/>
                <w:color w:val="FF0000"/>
              </w:rPr>
            </w:pPr>
            <w:r>
              <w:t>β</w:t>
            </w:r>
            <w:r w:rsidRPr="00984562">
              <w:rPr>
                <w:vertAlign w:val="subscript"/>
              </w:rPr>
              <w:t>2</w:t>
            </w:r>
            <w:r>
              <w:t xml:space="preserve"> = 0°</w:t>
            </w:r>
          </w:p>
        </w:tc>
      </w:tr>
      <w:tr w:rsidR="00A42994" w:rsidRPr="00A4734C" w14:paraId="4DF2C6C3" w14:textId="77777777" w:rsidTr="00E566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4928" w:type="dxa"/>
            <w:gridSpan w:val="2"/>
            <w:vAlign w:val="center"/>
          </w:tcPr>
          <w:p w14:paraId="3924D3D5" w14:textId="77777777" w:rsidR="00A42994" w:rsidRPr="005E59A7" w:rsidRDefault="00A42994" w:rsidP="00851225">
            <w:pPr>
              <w:spacing w:before="120" w:after="120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410" w:type="dxa"/>
            <w:vAlign w:val="center"/>
          </w:tcPr>
          <w:p w14:paraId="54DF640D" w14:textId="77777777" w:rsidR="00A42994" w:rsidRPr="00A4734C" w:rsidRDefault="00A42994" w:rsidP="00851225">
            <w:pPr>
              <w:spacing w:before="120" w:after="120"/>
              <w:jc w:val="center"/>
            </w:pPr>
            <w:r>
              <w:t>β</w:t>
            </w:r>
            <w:r w:rsidRPr="00984562">
              <w:rPr>
                <w:vertAlign w:val="subscript"/>
              </w:rPr>
              <w:t>1</w:t>
            </w:r>
            <w:r>
              <w:t xml:space="preserve"> = 180°</w:t>
            </w:r>
          </w:p>
        </w:tc>
        <w:tc>
          <w:tcPr>
            <w:tcW w:w="2511" w:type="dxa"/>
            <w:gridSpan w:val="2"/>
            <w:vAlign w:val="center"/>
          </w:tcPr>
          <w:p w14:paraId="190E201D" w14:textId="77777777" w:rsidR="00A42994" w:rsidRPr="00A4734C" w:rsidRDefault="00A42994" w:rsidP="00851225">
            <w:pPr>
              <w:spacing w:before="120" w:after="120"/>
              <w:jc w:val="center"/>
              <w:rPr>
                <w:i/>
                <w:iCs/>
                <w:color w:val="FF0000"/>
              </w:rPr>
            </w:pPr>
            <w:r>
              <w:t>β</w:t>
            </w:r>
            <w:r w:rsidRPr="00984562">
              <w:rPr>
                <w:vertAlign w:val="subscript"/>
              </w:rPr>
              <w:t>2</w:t>
            </w:r>
            <w:r>
              <w:t xml:space="preserve"> = 180°</w:t>
            </w:r>
          </w:p>
        </w:tc>
      </w:tr>
      <w:tr w:rsidR="00A42994" w:rsidRPr="00A4734C" w14:paraId="6EDA089E" w14:textId="77777777" w:rsidTr="00E566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4928" w:type="dxa"/>
            <w:gridSpan w:val="2"/>
            <w:vAlign w:val="center"/>
          </w:tcPr>
          <w:p w14:paraId="75BFF297" w14:textId="77777777" w:rsidR="00A42994" w:rsidRPr="005E59A7" w:rsidRDefault="00A42994" w:rsidP="005E59A7">
            <w:pPr>
              <w:spacing w:before="120" w:after="120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410" w:type="dxa"/>
            <w:vAlign w:val="center"/>
          </w:tcPr>
          <w:p w14:paraId="5FCA7D32" w14:textId="77777777" w:rsidR="00A42994" w:rsidRPr="00A4734C" w:rsidRDefault="00A42994" w:rsidP="00851225">
            <w:pPr>
              <w:spacing w:before="120" w:after="120"/>
              <w:jc w:val="center"/>
            </w:pPr>
            <w:r>
              <w:t>β</w:t>
            </w:r>
            <w:r w:rsidRPr="00984562">
              <w:rPr>
                <w:vertAlign w:val="subscript"/>
              </w:rPr>
              <w:t>1</w:t>
            </w:r>
            <w:r>
              <w:t xml:space="preserve"> = -90°</w:t>
            </w:r>
          </w:p>
        </w:tc>
        <w:tc>
          <w:tcPr>
            <w:tcW w:w="2511" w:type="dxa"/>
            <w:gridSpan w:val="2"/>
            <w:vAlign w:val="center"/>
          </w:tcPr>
          <w:p w14:paraId="7631C831" w14:textId="77777777" w:rsidR="00A42994" w:rsidRPr="00A4734C" w:rsidRDefault="00A42994" w:rsidP="00851225">
            <w:pPr>
              <w:spacing w:before="120" w:after="120"/>
              <w:jc w:val="center"/>
              <w:rPr>
                <w:i/>
                <w:iCs/>
                <w:color w:val="FF0000"/>
              </w:rPr>
            </w:pPr>
            <w:r>
              <w:t>β</w:t>
            </w:r>
            <w:r w:rsidRPr="00984562">
              <w:rPr>
                <w:vertAlign w:val="subscript"/>
              </w:rPr>
              <w:t>2</w:t>
            </w:r>
            <w:r>
              <w:t xml:space="preserve"> = +90°</w:t>
            </w:r>
          </w:p>
        </w:tc>
      </w:tr>
      <w:tr w:rsidR="00A42994" w:rsidRPr="00A4734C" w14:paraId="5E0E803E" w14:textId="77777777" w:rsidTr="00E566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4928" w:type="dxa"/>
            <w:gridSpan w:val="2"/>
            <w:vAlign w:val="center"/>
          </w:tcPr>
          <w:p w14:paraId="3D898950" w14:textId="77777777" w:rsidR="00A42994" w:rsidRPr="005E59A7" w:rsidRDefault="00A42994" w:rsidP="00851225">
            <w:pPr>
              <w:spacing w:before="120" w:after="120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410" w:type="dxa"/>
            <w:vAlign w:val="center"/>
          </w:tcPr>
          <w:p w14:paraId="60659BE6" w14:textId="77777777" w:rsidR="00A42994" w:rsidRPr="00A4734C" w:rsidRDefault="00A42994" w:rsidP="00851225">
            <w:pPr>
              <w:spacing w:before="120" w:after="120"/>
              <w:jc w:val="center"/>
            </w:pPr>
            <w:r>
              <w:t>β</w:t>
            </w:r>
            <w:r w:rsidRPr="00984562">
              <w:rPr>
                <w:vertAlign w:val="subscript"/>
              </w:rPr>
              <w:t>1</w:t>
            </w:r>
            <w:r>
              <w:t xml:space="preserve"> = +20°</w:t>
            </w:r>
          </w:p>
        </w:tc>
        <w:tc>
          <w:tcPr>
            <w:tcW w:w="2511" w:type="dxa"/>
            <w:gridSpan w:val="2"/>
            <w:vAlign w:val="center"/>
          </w:tcPr>
          <w:p w14:paraId="351ABE97" w14:textId="77777777" w:rsidR="00A42994" w:rsidRPr="00A4734C" w:rsidRDefault="00A42994" w:rsidP="00851225">
            <w:pPr>
              <w:spacing w:before="120" w:after="120"/>
              <w:jc w:val="center"/>
              <w:rPr>
                <w:i/>
                <w:iCs/>
                <w:color w:val="FF0000"/>
              </w:rPr>
            </w:pPr>
            <w:r>
              <w:t>β</w:t>
            </w:r>
            <w:r w:rsidRPr="00984562">
              <w:rPr>
                <w:vertAlign w:val="subscript"/>
              </w:rPr>
              <w:t>2</w:t>
            </w:r>
            <w:r>
              <w:t xml:space="preserve"> = +20°</w:t>
            </w:r>
          </w:p>
        </w:tc>
      </w:tr>
      <w:tr w:rsidR="00A42994" w:rsidRPr="00A4734C" w14:paraId="3770D1AD" w14:textId="77777777" w:rsidTr="00E566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4928" w:type="dxa"/>
            <w:gridSpan w:val="2"/>
            <w:vAlign w:val="center"/>
          </w:tcPr>
          <w:p w14:paraId="6D5ABF1C" w14:textId="77777777" w:rsidR="00A42994" w:rsidRPr="005E59A7" w:rsidRDefault="00A42994" w:rsidP="00851225">
            <w:pPr>
              <w:spacing w:before="120" w:after="120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410" w:type="dxa"/>
            <w:vAlign w:val="center"/>
          </w:tcPr>
          <w:p w14:paraId="4D62874A" w14:textId="77777777" w:rsidR="00A42994" w:rsidRPr="00A4734C" w:rsidRDefault="00A42994" w:rsidP="00851225">
            <w:pPr>
              <w:spacing w:before="120" w:after="120"/>
              <w:jc w:val="center"/>
            </w:pPr>
            <w:r>
              <w:t>β</w:t>
            </w:r>
            <w:r w:rsidRPr="00984562">
              <w:rPr>
                <w:vertAlign w:val="subscript"/>
              </w:rPr>
              <w:t>1</w:t>
            </w:r>
            <w:r>
              <w:t xml:space="preserve"> = -45°</w:t>
            </w:r>
          </w:p>
        </w:tc>
        <w:tc>
          <w:tcPr>
            <w:tcW w:w="2511" w:type="dxa"/>
            <w:gridSpan w:val="2"/>
            <w:vAlign w:val="center"/>
          </w:tcPr>
          <w:p w14:paraId="57ECEDEF" w14:textId="77777777" w:rsidR="00A42994" w:rsidRPr="00A4734C" w:rsidRDefault="00A42994" w:rsidP="00851225">
            <w:pPr>
              <w:spacing w:before="120" w:after="120"/>
              <w:jc w:val="center"/>
              <w:rPr>
                <w:i/>
                <w:iCs/>
                <w:color w:val="FF0000"/>
              </w:rPr>
            </w:pPr>
            <w:r>
              <w:t>β</w:t>
            </w:r>
            <w:r w:rsidRPr="00984562">
              <w:rPr>
                <w:vertAlign w:val="subscript"/>
              </w:rPr>
              <w:t>2</w:t>
            </w:r>
            <w:r>
              <w:t xml:space="preserve"> = +45°</w:t>
            </w:r>
          </w:p>
        </w:tc>
      </w:tr>
    </w:tbl>
    <w:p w14:paraId="7E28AA3E" w14:textId="77777777" w:rsidR="00A42994" w:rsidRDefault="00A42994" w:rsidP="00DE475C">
      <w:pPr>
        <w:spacing w:after="0"/>
        <w:jc w:val="center"/>
        <w:rPr>
          <w:b/>
          <w:bCs/>
          <w:sz w:val="28"/>
          <w:szCs w:val="28"/>
        </w:rPr>
      </w:pPr>
      <w:r w:rsidRPr="00524C22">
        <w:br w:type="page"/>
      </w:r>
      <w:r w:rsidR="00775AF1">
        <w:rPr>
          <w:b/>
          <w:bCs/>
          <w:sz w:val="28"/>
          <w:szCs w:val="28"/>
        </w:rPr>
        <w:lastRenderedPageBreak/>
        <w:t>DOCUMENT RÉPONSE</w:t>
      </w:r>
      <w:r w:rsidRPr="00105E77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DR2</w:t>
      </w:r>
    </w:p>
    <w:p w14:paraId="791808E7" w14:textId="77777777" w:rsidR="00A42994" w:rsidRPr="00B727A7" w:rsidRDefault="00A42994" w:rsidP="00DE475C">
      <w:pPr>
        <w:spacing w:after="0"/>
        <w:jc w:val="center"/>
        <w:rPr>
          <w:b/>
          <w:bCs/>
          <w:sz w:val="28"/>
          <w:szCs w:val="28"/>
        </w:rPr>
      </w:pPr>
    </w:p>
    <w:p w14:paraId="2A1A73D7" w14:textId="77777777" w:rsidR="00A42994" w:rsidRPr="00FF1F89" w:rsidRDefault="00A42994" w:rsidP="00A72131">
      <w:pPr>
        <w:spacing w:before="120" w:after="120"/>
        <w:jc w:val="both"/>
        <w:rPr>
          <w:sz w:val="24"/>
          <w:szCs w:val="24"/>
        </w:rPr>
      </w:pPr>
      <w:r w:rsidRPr="00FF1F89">
        <w:rPr>
          <w:b/>
          <w:bCs/>
          <w:sz w:val="24"/>
          <w:szCs w:val="24"/>
        </w:rPr>
        <w:t xml:space="preserve">Question I.2.3 : </w:t>
      </w:r>
      <w:r w:rsidRPr="00FF1F89">
        <w:rPr>
          <w:sz w:val="24"/>
          <w:szCs w:val="24"/>
        </w:rPr>
        <w:t>les dif</w:t>
      </w:r>
      <w:r w:rsidR="00984562">
        <w:rPr>
          <w:sz w:val="24"/>
          <w:szCs w:val="24"/>
        </w:rPr>
        <w:t>férentes phases de la traversée</w:t>
      </w:r>
      <w:r>
        <w:rPr>
          <w:sz w:val="24"/>
          <w:szCs w:val="24"/>
        </w:rPr>
        <w:t xml:space="preserve"> </w:t>
      </w:r>
    </w:p>
    <w:p w14:paraId="53DAC490" w14:textId="77777777" w:rsidR="00A42994" w:rsidRDefault="003875E4" w:rsidP="00FF1F8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086CBD3" wp14:editId="0E462B35">
            <wp:extent cx="6076950" cy="3514725"/>
            <wp:effectExtent l="0" t="0" r="0" b="9525"/>
            <wp:docPr id="2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94">
        <w:rPr>
          <w:noProof/>
          <w:lang w:eastAsia="fr-FR"/>
        </w:rPr>
        <w:br w:type="textWrapping" w:clear="all"/>
      </w:r>
    </w:p>
    <w:p w14:paraId="0AB3B0C4" w14:textId="77777777" w:rsidR="00A42994" w:rsidRDefault="00A42994" w:rsidP="00FF1F89">
      <w:pPr>
        <w:rPr>
          <w:noProof/>
          <w:lang w:eastAsia="fr-FR"/>
        </w:rPr>
      </w:pPr>
    </w:p>
    <w:p w14:paraId="2A910A9F" w14:textId="77777777" w:rsidR="00A42994" w:rsidRDefault="00A42994" w:rsidP="00FF1F89">
      <w:pPr>
        <w:rPr>
          <w:noProof/>
          <w:lang w:eastAsia="fr-FR"/>
        </w:rPr>
      </w:pPr>
    </w:p>
    <w:p w14:paraId="1951512D" w14:textId="77777777" w:rsidR="00A42994" w:rsidRDefault="00A42994" w:rsidP="00FF1F89">
      <w:pPr>
        <w:spacing w:before="120" w:after="120"/>
        <w:rPr>
          <w:noProof/>
          <w:sz w:val="24"/>
          <w:szCs w:val="24"/>
          <w:lang w:eastAsia="fr-FR"/>
        </w:rPr>
      </w:pPr>
      <w:r w:rsidRPr="00FF1F89">
        <w:rPr>
          <w:b/>
          <w:bCs/>
          <w:noProof/>
          <w:sz w:val="24"/>
          <w:szCs w:val="24"/>
          <w:lang w:eastAsia="fr-FR"/>
        </w:rPr>
        <w:t xml:space="preserve">Question I.2.5 : </w:t>
      </w:r>
      <w:r w:rsidR="00D237B9">
        <w:rPr>
          <w:sz w:val="24"/>
          <w:szCs w:val="24"/>
        </w:rPr>
        <w:t>b</w:t>
      </w:r>
      <w:r w:rsidRPr="001C55D9">
        <w:rPr>
          <w:sz w:val="24"/>
          <w:szCs w:val="24"/>
        </w:rPr>
        <w:t>esoin en</w:t>
      </w:r>
      <w:r>
        <w:rPr>
          <w:sz w:val="24"/>
          <w:szCs w:val="24"/>
        </w:rPr>
        <w:t xml:space="preserve"> </w:t>
      </w:r>
      <w:r w:rsidRPr="00FF1F89">
        <w:rPr>
          <w:noProof/>
          <w:sz w:val="24"/>
          <w:szCs w:val="24"/>
          <w:lang w:eastAsia="fr-FR"/>
        </w:rPr>
        <w:t>énergie par jour suivant les mois d’utilisation</w:t>
      </w:r>
    </w:p>
    <w:p w14:paraId="5FA3F5E6" w14:textId="77777777" w:rsidR="00A42994" w:rsidRPr="00FF1F89" w:rsidRDefault="00A42994" w:rsidP="00FF1F89">
      <w:pPr>
        <w:spacing w:before="120" w:after="120"/>
        <w:rPr>
          <w:noProof/>
          <w:sz w:val="24"/>
          <w:szCs w:val="24"/>
          <w:lang w:eastAsia="fr-FR"/>
        </w:rPr>
      </w:pPr>
    </w:p>
    <w:tbl>
      <w:tblPr>
        <w:tblW w:w="9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4"/>
        <w:gridCol w:w="3402"/>
        <w:gridCol w:w="3063"/>
      </w:tblGrid>
      <w:tr w:rsidR="00A42994" w14:paraId="29273B9D" w14:textId="77777777" w:rsidTr="00E6039C">
        <w:trPr>
          <w:jc w:val="center"/>
        </w:trPr>
        <w:tc>
          <w:tcPr>
            <w:tcW w:w="3354" w:type="dxa"/>
            <w:vAlign w:val="center"/>
          </w:tcPr>
          <w:p w14:paraId="301D6E7E" w14:textId="77777777" w:rsidR="00A42994" w:rsidRPr="00E6039C" w:rsidRDefault="00A42994" w:rsidP="00A24130">
            <w:pPr>
              <w:pStyle w:val="NormalWeb"/>
              <w:spacing w:before="0" w:beforeAutospacing="0"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6039C">
              <w:rPr>
                <w:rFonts w:ascii="Arial" w:hAnsi="Arial" w:cs="Arial"/>
                <w:b/>
                <w:bCs/>
              </w:rPr>
              <w:t>Temps de fonctionnement</w:t>
            </w:r>
          </w:p>
        </w:tc>
        <w:tc>
          <w:tcPr>
            <w:tcW w:w="3402" w:type="dxa"/>
            <w:vAlign w:val="center"/>
          </w:tcPr>
          <w:p w14:paraId="7424ADDD" w14:textId="77777777" w:rsidR="00A42994" w:rsidRPr="00E6039C" w:rsidRDefault="00A42994" w:rsidP="00A24130">
            <w:pPr>
              <w:pStyle w:val="NormalWeb"/>
              <w:spacing w:before="0" w:beforeAutospacing="0"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6039C">
              <w:rPr>
                <w:rFonts w:ascii="Arial" w:hAnsi="Arial" w:cs="Arial"/>
                <w:b/>
                <w:bCs/>
              </w:rPr>
              <w:t>Mode éco conduite</w:t>
            </w:r>
          </w:p>
        </w:tc>
        <w:tc>
          <w:tcPr>
            <w:tcW w:w="3063" w:type="dxa"/>
            <w:vAlign w:val="center"/>
          </w:tcPr>
          <w:p w14:paraId="3E2EEC2C" w14:textId="77777777" w:rsidR="00A42994" w:rsidRPr="00E6039C" w:rsidRDefault="00A42994" w:rsidP="00A24130">
            <w:pPr>
              <w:pStyle w:val="NormalWeb"/>
              <w:spacing w:before="0" w:beforeAutospacing="0"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6039C">
              <w:rPr>
                <w:rFonts w:ascii="Arial" w:hAnsi="Arial" w:cs="Arial"/>
                <w:b/>
                <w:bCs/>
              </w:rPr>
              <w:t>Sans mode éco conduite</w:t>
            </w:r>
          </w:p>
        </w:tc>
      </w:tr>
      <w:tr w:rsidR="00A42994" w14:paraId="2C3B68DB" w14:textId="77777777" w:rsidTr="00E6039C">
        <w:trPr>
          <w:trHeight w:hRule="exact" w:val="851"/>
          <w:jc w:val="center"/>
        </w:trPr>
        <w:tc>
          <w:tcPr>
            <w:tcW w:w="3354" w:type="dxa"/>
            <w:vAlign w:val="center"/>
          </w:tcPr>
          <w:p w14:paraId="6126B187" w14:textId="77777777" w:rsidR="00A42994" w:rsidRPr="00E6039C" w:rsidRDefault="00A42994" w:rsidP="002E2950">
            <w:pPr>
              <w:spacing w:before="120" w:after="120"/>
              <w:jc w:val="center"/>
              <w:rPr>
                <w:noProof/>
                <w:sz w:val="24"/>
                <w:szCs w:val="24"/>
                <w:lang w:eastAsia="fr-FR"/>
              </w:rPr>
            </w:pPr>
            <w:r w:rsidRPr="00E6039C">
              <w:rPr>
                <w:b/>
                <w:noProof/>
                <w:sz w:val="24"/>
                <w:szCs w:val="24"/>
                <w:lang w:eastAsia="fr-FR"/>
              </w:rPr>
              <w:t>8</w:t>
            </w:r>
            <w:r w:rsidR="00D237B9">
              <w:rPr>
                <w:b/>
                <w:noProof/>
                <w:sz w:val="24"/>
                <w:szCs w:val="24"/>
                <w:lang w:eastAsia="fr-FR"/>
              </w:rPr>
              <w:t xml:space="preserve"> </w:t>
            </w:r>
            <w:r w:rsidRPr="00E6039C">
              <w:rPr>
                <w:b/>
                <w:noProof/>
                <w:sz w:val="24"/>
                <w:szCs w:val="24"/>
                <w:lang w:eastAsia="fr-FR"/>
              </w:rPr>
              <w:t>h</w:t>
            </w:r>
            <w:r w:rsidRPr="00E6039C">
              <w:rPr>
                <w:noProof/>
                <w:sz w:val="24"/>
                <w:szCs w:val="24"/>
                <w:lang w:eastAsia="fr-FR"/>
              </w:rPr>
              <w:t xml:space="preserve"> (</w:t>
            </w:r>
            <w:r>
              <w:rPr>
                <w:noProof/>
                <w:sz w:val="24"/>
                <w:szCs w:val="24"/>
                <w:lang w:eastAsia="fr-FR"/>
              </w:rPr>
              <w:t>j</w:t>
            </w:r>
            <w:r w:rsidRPr="00E6039C">
              <w:rPr>
                <w:noProof/>
                <w:sz w:val="24"/>
                <w:szCs w:val="24"/>
                <w:lang w:eastAsia="fr-FR"/>
              </w:rPr>
              <w:t xml:space="preserve">anvier, </w:t>
            </w:r>
            <w:r>
              <w:rPr>
                <w:noProof/>
                <w:sz w:val="24"/>
                <w:szCs w:val="24"/>
                <w:lang w:eastAsia="fr-FR"/>
              </w:rPr>
              <w:t>f</w:t>
            </w:r>
            <w:r w:rsidRPr="00E6039C">
              <w:rPr>
                <w:noProof/>
                <w:sz w:val="24"/>
                <w:szCs w:val="24"/>
                <w:lang w:eastAsia="fr-FR"/>
              </w:rPr>
              <w:t xml:space="preserve">évrier, </w:t>
            </w:r>
            <w:r>
              <w:rPr>
                <w:noProof/>
                <w:sz w:val="24"/>
                <w:szCs w:val="24"/>
                <w:lang w:eastAsia="fr-FR"/>
              </w:rPr>
              <w:t>n</w:t>
            </w:r>
            <w:r w:rsidRPr="00E6039C">
              <w:rPr>
                <w:noProof/>
                <w:sz w:val="24"/>
                <w:szCs w:val="24"/>
                <w:lang w:eastAsia="fr-FR"/>
              </w:rPr>
              <w:t xml:space="preserve">ovembre, </w:t>
            </w:r>
            <w:r>
              <w:rPr>
                <w:noProof/>
                <w:sz w:val="24"/>
                <w:szCs w:val="24"/>
                <w:lang w:eastAsia="fr-FR"/>
              </w:rPr>
              <w:t>d</w:t>
            </w:r>
            <w:r w:rsidRPr="00E6039C">
              <w:rPr>
                <w:noProof/>
                <w:sz w:val="24"/>
                <w:szCs w:val="24"/>
                <w:lang w:eastAsia="fr-FR"/>
              </w:rPr>
              <w:t>écembre)</w:t>
            </w:r>
          </w:p>
        </w:tc>
        <w:tc>
          <w:tcPr>
            <w:tcW w:w="3402" w:type="dxa"/>
            <w:vAlign w:val="center"/>
          </w:tcPr>
          <w:p w14:paraId="24756A6D" w14:textId="77777777" w:rsidR="00A42994" w:rsidRPr="00E6039C" w:rsidRDefault="00A42994" w:rsidP="00683D4B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iCs/>
                <w:color w:val="FF0000"/>
              </w:rPr>
            </w:pPr>
          </w:p>
        </w:tc>
        <w:tc>
          <w:tcPr>
            <w:tcW w:w="3063" w:type="dxa"/>
            <w:vAlign w:val="center"/>
          </w:tcPr>
          <w:p w14:paraId="47809E08" w14:textId="77777777" w:rsidR="00A42994" w:rsidRPr="00E6039C" w:rsidRDefault="00A42994" w:rsidP="00D83C8B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iCs/>
                <w:color w:val="FF0000"/>
              </w:rPr>
            </w:pPr>
          </w:p>
        </w:tc>
      </w:tr>
      <w:tr w:rsidR="00A42994" w14:paraId="5C7BA8DE" w14:textId="77777777" w:rsidTr="00E6039C">
        <w:trPr>
          <w:trHeight w:hRule="exact" w:val="851"/>
          <w:jc w:val="center"/>
        </w:trPr>
        <w:tc>
          <w:tcPr>
            <w:tcW w:w="3354" w:type="dxa"/>
            <w:vAlign w:val="center"/>
          </w:tcPr>
          <w:p w14:paraId="7E326C20" w14:textId="77777777" w:rsidR="00A42994" w:rsidRPr="00E6039C" w:rsidRDefault="00A42994" w:rsidP="0054704F">
            <w:pPr>
              <w:spacing w:before="120" w:after="120"/>
              <w:jc w:val="center"/>
              <w:rPr>
                <w:noProof/>
                <w:sz w:val="24"/>
                <w:szCs w:val="24"/>
                <w:lang w:eastAsia="fr-FR"/>
              </w:rPr>
            </w:pPr>
            <w:r w:rsidRPr="00E6039C">
              <w:rPr>
                <w:b/>
                <w:noProof/>
                <w:sz w:val="24"/>
                <w:szCs w:val="24"/>
                <w:lang w:eastAsia="fr-FR"/>
              </w:rPr>
              <w:t>10</w:t>
            </w:r>
            <w:r w:rsidR="00D237B9">
              <w:rPr>
                <w:b/>
                <w:noProof/>
                <w:sz w:val="24"/>
                <w:szCs w:val="24"/>
                <w:lang w:eastAsia="fr-FR"/>
              </w:rPr>
              <w:t xml:space="preserve"> </w:t>
            </w:r>
            <w:r w:rsidRPr="00E6039C">
              <w:rPr>
                <w:b/>
                <w:noProof/>
                <w:sz w:val="24"/>
                <w:szCs w:val="24"/>
                <w:lang w:eastAsia="fr-FR"/>
              </w:rPr>
              <w:t>h</w:t>
            </w:r>
            <w:r w:rsidRPr="00E6039C">
              <w:rPr>
                <w:noProof/>
                <w:sz w:val="24"/>
                <w:szCs w:val="24"/>
                <w:lang w:eastAsia="fr-FR"/>
              </w:rPr>
              <w:t xml:space="preserve"> (</w:t>
            </w:r>
            <w:r>
              <w:rPr>
                <w:noProof/>
                <w:sz w:val="24"/>
                <w:szCs w:val="24"/>
                <w:lang w:eastAsia="fr-FR"/>
              </w:rPr>
              <w:t>m</w:t>
            </w:r>
            <w:r w:rsidRPr="00E6039C">
              <w:rPr>
                <w:noProof/>
                <w:sz w:val="24"/>
                <w:szCs w:val="24"/>
                <w:lang w:eastAsia="fr-FR"/>
              </w:rPr>
              <w:t xml:space="preserve">ars, </w:t>
            </w:r>
            <w:r>
              <w:rPr>
                <w:noProof/>
                <w:sz w:val="24"/>
                <w:szCs w:val="24"/>
                <w:lang w:eastAsia="fr-FR"/>
              </w:rPr>
              <w:t>a</w:t>
            </w:r>
            <w:r w:rsidRPr="00E6039C">
              <w:rPr>
                <w:noProof/>
                <w:sz w:val="24"/>
                <w:szCs w:val="24"/>
                <w:lang w:eastAsia="fr-FR"/>
              </w:rPr>
              <w:t xml:space="preserve">vril, </w:t>
            </w:r>
            <w:r>
              <w:rPr>
                <w:noProof/>
                <w:sz w:val="24"/>
                <w:szCs w:val="24"/>
                <w:lang w:eastAsia="fr-FR"/>
              </w:rPr>
              <w:t>s</w:t>
            </w:r>
            <w:r w:rsidRPr="00E6039C">
              <w:rPr>
                <w:noProof/>
                <w:sz w:val="24"/>
                <w:szCs w:val="24"/>
                <w:lang w:eastAsia="fr-FR"/>
              </w:rPr>
              <w:t xml:space="preserve">eptembre, </w:t>
            </w:r>
            <w:r>
              <w:rPr>
                <w:noProof/>
                <w:sz w:val="24"/>
                <w:szCs w:val="24"/>
                <w:lang w:eastAsia="fr-FR"/>
              </w:rPr>
              <w:t>o</w:t>
            </w:r>
            <w:r w:rsidRPr="00E6039C">
              <w:rPr>
                <w:noProof/>
                <w:sz w:val="24"/>
                <w:szCs w:val="24"/>
                <w:lang w:eastAsia="fr-FR"/>
              </w:rPr>
              <w:t>ctobre)</w:t>
            </w:r>
          </w:p>
        </w:tc>
        <w:tc>
          <w:tcPr>
            <w:tcW w:w="3402" w:type="dxa"/>
            <w:vAlign w:val="center"/>
          </w:tcPr>
          <w:p w14:paraId="6F6B0E45" w14:textId="77777777" w:rsidR="00A42994" w:rsidRPr="00E6039C" w:rsidRDefault="00A42994" w:rsidP="00683D4B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iCs/>
                <w:color w:val="FF0000"/>
              </w:rPr>
            </w:pPr>
          </w:p>
        </w:tc>
        <w:tc>
          <w:tcPr>
            <w:tcW w:w="3063" w:type="dxa"/>
            <w:vAlign w:val="center"/>
          </w:tcPr>
          <w:p w14:paraId="790F56A3" w14:textId="77777777" w:rsidR="00A42994" w:rsidRPr="00E6039C" w:rsidRDefault="00A42994" w:rsidP="00D83C8B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iCs/>
                <w:color w:val="FF0000"/>
              </w:rPr>
            </w:pPr>
          </w:p>
        </w:tc>
      </w:tr>
      <w:tr w:rsidR="00A42994" w14:paraId="301303B6" w14:textId="77777777" w:rsidTr="00E6039C">
        <w:trPr>
          <w:trHeight w:hRule="exact" w:val="851"/>
          <w:jc w:val="center"/>
        </w:trPr>
        <w:tc>
          <w:tcPr>
            <w:tcW w:w="3354" w:type="dxa"/>
            <w:vAlign w:val="center"/>
          </w:tcPr>
          <w:p w14:paraId="0F0A3E05" w14:textId="77777777" w:rsidR="00A42994" w:rsidRPr="00E6039C" w:rsidRDefault="00A42994" w:rsidP="00C90FD0">
            <w:pPr>
              <w:spacing w:before="120" w:after="120"/>
              <w:jc w:val="center"/>
              <w:rPr>
                <w:noProof/>
                <w:sz w:val="24"/>
                <w:szCs w:val="24"/>
                <w:lang w:eastAsia="fr-FR"/>
              </w:rPr>
            </w:pPr>
            <w:r w:rsidRPr="00E6039C">
              <w:rPr>
                <w:b/>
                <w:noProof/>
                <w:sz w:val="24"/>
                <w:szCs w:val="24"/>
                <w:lang w:eastAsia="fr-FR"/>
              </w:rPr>
              <w:t>18</w:t>
            </w:r>
            <w:r w:rsidR="00D237B9">
              <w:rPr>
                <w:b/>
                <w:noProof/>
                <w:sz w:val="24"/>
                <w:szCs w:val="24"/>
                <w:lang w:eastAsia="fr-FR"/>
              </w:rPr>
              <w:t xml:space="preserve"> </w:t>
            </w:r>
            <w:r w:rsidRPr="00E6039C">
              <w:rPr>
                <w:b/>
                <w:noProof/>
                <w:sz w:val="24"/>
                <w:szCs w:val="24"/>
                <w:lang w:eastAsia="fr-FR"/>
              </w:rPr>
              <w:t>h</w:t>
            </w:r>
            <w:r w:rsidRPr="00E6039C">
              <w:rPr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noProof/>
                <w:sz w:val="24"/>
                <w:szCs w:val="24"/>
                <w:lang w:eastAsia="fr-FR"/>
              </w:rPr>
              <w:t>(mai, juin, juillet, aoû</w:t>
            </w:r>
            <w:r w:rsidRPr="00E6039C">
              <w:rPr>
                <w:noProof/>
                <w:sz w:val="24"/>
                <w:szCs w:val="24"/>
                <w:lang w:eastAsia="fr-FR"/>
              </w:rPr>
              <w:t>t)</w:t>
            </w:r>
          </w:p>
        </w:tc>
        <w:tc>
          <w:tcPr>
            <w:tcW w:w="3402" w:type="dxa"/>
            <w:vAlign w:val="center"/>
          </w:tcPr>
          <w:p w14:paraId="16F9F27A" w14:textId="77777777" w:rsidR="00A42994" w:rsidRPr="00E6039C" w:rsidRDefault="00A42994" w:rsidP="00683D4B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iCs/>
                <w:color w:val="FF0000"/>
              </w:rPr>
            </w:pPr>
          </w:p>
        </w:tc>
        <w:tc>
          <w:tcPr>
            <w:tcW w:w="3063" w:type="dxa"/>
            <w:vAlign w:val="center"/>
          </w:tcPr>
          <w:p w14:paraId="0DD7EFB1" w14:textId="77777777" w:rsidR="00A42994" w:rsidRPr="00E6039C" w:rsidRDefault="00A42994" w:rsidP="00D83C8B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iCs/>
                <w:color w:val="FF0000"/>
              </w:rPr>
            </w:pPr>
          </w:p>
        </w:tc>
      </w:tr>
    </w:tbl>
    <w:p w14:paraId="64822F9D" w14:textId="77777777" w:rsidR="00A42994" w:rsidRDefault="00A42994" w:rsidP="00C8685E">
      <w:pPr>
        <w:spacing w:before="120" w:after="120"/>
        <w:jc w:val="center"/>
        <w:rPr>
          <w:noProof/>
          <w:lang w:eastAsia="fr-FR"/>
        </w:rPr>
      </w:pPr>
    </w:p>
    <w:p w14:paraId="71697359" w14:textId="77777777" w:rsidR="00A42994" w:rsidRDefault="00A42994">
      <w:pPr>
        <w:spacing w:after="0"/>
        <w:rPr>
          <w:b/>
          <w:bCs/>
          <w:sz w:val="28"/>
          <w:szCs w:val="28"/>
        </w:rPr>
      </w:pPr>
    </w:p>
    <w:p w14:paraId="757B0AF3" w14:textId="77777777" w:rsidR="00A42994" w:rsidRDefault="00A42994" w:rsidP="00DE475C">
      <w:pPr>
        <w:tabs>
          <w:tab w:val="left" w:pos="5478"/>
        </w:tabs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62E23">
        <w:rPr>
          <w:b/>
          <w:bCs/>
          <w:sz w:val="28"/>
          <w:szCs w:val="28"/>
        </w:rPr>
        <w:lastRenderedPageBreak/>
        <w:t>DOCUMENT RÉPONSE</w:t>
      </w:r>
      <w:r w:rsidRPr="00105E77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DR3</w:t>
      </w:r>
    </w:p>
    <w:p w14:paraId="0C600298" w14:textId="77777777" w:rsidR="00A42994" w:rsidRDefault="00A42994" w:rsidP="00685E3E">
      <w:pPr>
        <w:tabs>
          <w:tab w:val="left" w:pos="5478"/>
        </w:tabs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Question I.3.3</w:t>
      </w:r>
    </w:p>
    <w:p w14:paraId="5A502D80" w14:textId="77777777" w:rsidR="00A42994" w:rsidRDefault="003875E4" w:rsidP="004103EC">
      <w:pPr>
        <w:tabs>
          <w:tab w:val="left" w:pos="5478"/>
        </w:tabs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34F443A8" wp14:editId="19D44EBD">
            <wp:extent cx="5562600" cy="8558564"/>
            <wp:effectExtent l="19050" t="0" r="0" b="0"/>
            <wp:docPr id="37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5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994" w:rsidSect="00796200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1" w:h="16817"/>
      <w:pgMar w:top="1134" w:right="1128" w:bottom="1134" w:left="1134" w:header="340" w:footer="1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FA1B8" w14:textId="77777777" w:rsidR="00074360" w:rsidRDefault="00074360">
      <w:pPr>
        <w:spacing w:after="0"/>
      </w:pPr>
      <w:r>
        <w:separator/>
      </w:r>
    </w:p>
  </w:endnote>
  <w:endnote w:type="continuationSeparator" w:id="0">
    <w:p w14:paraId="429E0D8A" w14:textId="77777777" w:rsidR="00074360" w:rsidRDefault="000743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dobe Caslon Pro">
    <w:panose1 w:val="0205050205050A020403"/>
    <w:charset w:val="00"/>
    <w:family w:val="auto"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6FF907" w14:textId="77777777" w:rsidR="00074360" w:rsidRDefault="00074360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E9BFDD" w14:textId="77777777" w:rsidR="00074360" w:rsidRDefault="00074360">
    <w:pPr>
      <w:pStyle w:val="Pieddepage"/>
      <w:jc w:val="right"/>
    </w:pPr>
    <w:r>
      <w:t xml:space="preserve"> </w:t>
    </w:r>
    <w:r>
      <w:fldChar w:fldCharType="begin"/>
    </w:r>
    <w:r>
      <w:instrText>PAGE</w:instrText>
    </w:r>
    <w:r>
      <w:fldChar w:fldCharType="separate"/>
    </w:r>
    <w:r w:rsidR="004D634E">
      <w:rPr>
        <w:noProof/>
      </w:rPr>
      <w:t>10</w:t>
    </w:r>
    <w:r>
      <w:rPr>
        <w:noProof/>
      </w:rP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4D634E">
      <w:rPr>
        <w:noProof/>
      </w:rPr>
      <w:t>21</w:t>
    </w:r>
    <w:r>
      <w:rPr>
        <w:noProof/>
      </w:rPr>
      <w:fldChar w:fldCharType="end"/>
    </w:r>
  </w:p>
  <w:p w14:paraId="5F726F0E" w14:textId="77777777" w:rsidR="00074360" w:rsidRPr="00E24432" w:rsidRDefault="00074360" w:rsidP="006D33E0">
    <w:pPr>
      <w:pStyle w:val="Paragraphestandard"/>
      <w:ind w:right="360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7A5BF9" w14:textId="77777777" w:rsidR="00074360" w:rsidRDefault="00074360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D5FD0" w14:textId="77777777" w:rsidR="00074360" w:rsidRDefault="00074360">
      <w:pPr>
        <w:spacing w:after="0"/>
      </w:pPr>
      <w:r>
        <w:separator/>
      </w:r>
    </w:p>
  </w:footnote>
  <w:footnote w:type="continuationSeparator" w:id="0">
    <w:p w14:paraId="793EFFFF" w14:textId="77777777" w:rsidR="00074360" w:rsidRDefault="000743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8A6FAC" w14:textId="77777777" w:rsidR="00074360" w:rsidRDefault="00074360">
    <w:pPr>
      <w:pStyle w:val="En-tte"/>
    </w:pPr>
    <w:r>
      <w:rPr>
        <w:noProof/>
        <w:lang w:eastAsia="fr-FR"/>
      </w:rPr>
      <w:pict w14:anchorId="26BA34A7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70715" o:spid="_x0000_s2051" type="#_x0000_t136" style="position:absolute;margin-left:0;margin-top:0;width:582pt;height:97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CORRE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B0D264" w14:textId="77777777" w:rsidR="00074360" w:rsidRDefault="00074360" w:rsidP="005865A0">
    <w:pPr>
      <w:pStyle w:val="En-tte"/>
      <w:tabs>
        <w:tab w:val="clear" w:pos="4536"/>
        <w:tab w:val="clear" w:pos="9072"/>
        <w:tab w:val="left" w:pos="5793"/>
      </w:tabs>
      <w:jc w:val="right"/>
    </w:pPr>
    <w:r>
      <w:tab/>
    </w:r>
  </w:p>
  <w:p w14:paraId="49844422" w14:textId="77777777" w:rsidR="00074360" w:rsidRPr="005865A0" w:rsidRDefault="00074360" w:rsidP="005865A0">
    <w:pPr>
      <w:pStyle w:val="En-tte"/>
      <w:tabs>
        <w:tab w:val="clear" w:pos="4536"/>
        <w:tab w:val="clear" w:pos="9072"/>
        <w:tab w:val="left" w:pos="5793"/>
      </w:tabs>
      <w:jc w:val="right"/>
      <w:rPr>
        <w:rFonts w:ascii="Arial" w:hAnsi="Arial" w:cs="Arial"/>
      </w:rPr>
    </w:pPr>
    <w:r w:rsidRPr="005865A0">
      <w:rPr>
        <w:rFonts w:ascii="Arial" w:hAnsi="Arial" w:cs="Arial"/>
      </w:rPr>
      <w:t>15ET2D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EEBFEA" w14:textId="77777777" w:rsidR="00074360" w:rsidRDefault="00074360">
    <w:pPr>
      <w:pStyle w:val="En-tte"/>
    </w:pPr>
    <w:r>
      <w:rPr>
        <w:noProof/>
        <w:lang w:eastAsia="fr-FR"/>
      </w:rPr>
      <w:pict w14:anchorId="5082B9A4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70714" o:spid="_x0000_s2052" type="#_x0000_t136" style="position:absolute;margin-left:0;margin-top:0;width:582pt;height:97pt;rotation:315;z-index:-251650048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CORRE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D0F64"/>
    <w:multiLevelType w:val="hybridMultilevel"/>
    <w:tmpl w:val="354C3696"/>
    <w:lvl w:ilvl="0" w:tplc="443C485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52304"/>
    <w:multiLevelType w:val="hybridMultilevel"/>
    <w:tmpl w:val="F0382D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3A29FA"/>
    <w:multiLevelType w:val="hybridMultilevel"/>
    <w:tmpl w:val="66A8BA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F7E4D"/>
    <w:multiLevelType w:val="hybridMultilevel"/>
    <w:tmpl w:val="29A4FE7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7A2F0F"/>
    <w:multiLevelType w:val="hybridMultilevel"/>
    <w:tmpl w:val="43C8D332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D148D"/>
    <w:multiLevelType w:val="hybridMultilevel"/>
    <w:tmpl w:val="239C6C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674E32"/>
    <w:multiLevelType w:val="hybridMultilevel"/>
    <w:tmpl w:val="556EF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0A3447"/>
    <w:multiLevelType w:val="hybridMultilevel"/>
    <w:tmpl w:val="CDDE534A"/>
    <w:lvl w:ilvl="0" w:tplc="4A9EE1F4">
      <w:start w:val="1"/>
      <w:numFmt w:val="bullet"/>
      <w:lvlText w:val="-"/>
      <w:lvlJc w:val="left"/>
      <w:pPr>
        <w:ind w:left="720" w:hanging="360"/>
      </w:pPr>
      <w:rPr>
        <w:rFonts w:ascii="Adobe Caslon Pro" w:eastAsia="Times New Roman" w:hAnsi="Adobe Caslon Pro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070092"/>
    <w:multiLevelType w:val="hybridMultilevel"/>
    <w:tmpl w:val="19D08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44A04"/>
    <w:multiLevelType w:val="hybridMultilevel"/>
    <w:tmpl w:val="BC3CE776"/>
    <w:lvl w:ilvl="0" w:tplc="25FA58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4C305D"/>
    <w:multiLevelType w:val="hybridMultilevel"/>
    <w:tmpl w:val="12AA6C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0C6315"/>
    <w:multiLevelType w:val="hybridMultilevel"/>
    <w:tmpl w:val="1E9458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F50448"/>
    <w:multiLevelType w:val="hybridMultilevel"/>
    <w:tmpl w:val="AD38E0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5">
    <w:nsid w:val="52C51C3A"/>
    <w:multiLevelType w:val="hybridMultilevel"/>
    <w:tmpl w:val="054E0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293B81"/>
    <w:multiLevelType w:val="hybridMultilevel"/>
    <w:tmpl w:val="87DA1BE8"/>
    <w:lvl w:ilvl="0" w:tplc="05C0CF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bCs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6387AD6"/>
    <w:multiLevelType w:val="hybridMultilevel"/>
    <w:tmpl w:val="7F44BA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154308"/>
    <w:multiLevelType w:val="hybridMultilevel"/>
    <w:tmpl w:val="DC44D5E6"/>
    <w:lvl w:ilvl="0" w:tplc="5FB65CE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E446F8"/>
    <w:multiLevelType w:val="hybridMultilevel"/>
    <w:tmpl w:val="6B3414CE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156BE0"/>
    <w:multiLevelType w:val="hybridMultilevel"/>
    <w:tmpl w:val="958493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2748F4"/>
    <w:multiLevelType w:val="multilevel"/>
    <w:tmpl w:val="AE625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EA7F79"/>
    <w:multiLevelType w:val="hybridMultilevel"/>
    <w:tmpl w:val="3064EA0A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8852A2"/>
    <w:multiLevelType w:val="hybridMultilevel"/>
    <w:tmpl w:val="AFDE430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D03406"/>
    <w:multiLevelType w:val="hybridMultilevel"/>
    <w:tmpl w:val="0680A6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481C17"/>
    <w:multiLevelType w:val="hybridMultilevel"/>
    <w:tmpl w:val="885A6772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5C56886"/>
    <w:multiLevelType w:val="hybridMultilevel"/>
    <w:tmpl w:val="41187F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134D96"/>
    <w:multiLevelType w:val="hybridMultilevel"/>
    <w:tmpl w:val="990E1E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194A8F"/>
    <w:multiLevelType w:val="hybridMultilevel"/>
    <w:tmpl w:val="097AF4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5"/>
  </w:num>
  <w:num w:numId="4">
    <w:abstractNumId w:val="1"/>
  </w:num>
  <w:num w:numId="5">
    <w:abstractNumId w:val="21"/>
  </w:num>
  <w:num w:numId="6">
    <w:abstractNumId w:val="14"/>
  </w:num>
  <w:num w:numId="7">
    <w:abstractNumId w:val="5"/>
  </w:num>
  <w:num w:numId="8">
    <w:abstractNumId w:val="22"/>
  </w:num>
  <w:num w:numId="9">
    <w:abstractNumId w:val="19"/>
  </w:num>
  <w:num w:numId="10">
    <w:abstractNumId w:val="25"/>
  </w:num>
  <w:num w:numId="11">
    <w:abstractNumId w:val="9"/>
  </w:num>
  <w:num w:numId="12">
    <w:abstractNumId w:val="3"/>
  </w:num>
  <w:num w:numId="13">
    <w:abstractNumId w:val="11"/>
  </w:num>
  <w:num w:numId="14">
    <w:abstractNumId w:val="20"/>
  </w:num>
  <w:num w:numId="15">
    <w:abstractNumId w:val="13"/>
  </w:num>
  <w:num w:numId="16">
    <w:abstractNumId w:val="17"/>
  </w:num>
  <w:num w:numId="17">
    <w:abstractNumId w:val="16"/>
  </w:num>
  <w:num w:numId="18">
    <w:abstractNumId w:val="27"/>
  </w:num>
  <w:num w:numId="19">
    <w:abstractNumId w:val="26"/>
  </w:num>
  <w:num w:numId="20">
    <w:abstractNumId w:val="2"/>
  </w:num>
  <w:num w:numId="21">
    <w:abstractNumId w:val="24"/>
  </w:num>
  <w:num w:numId="22">
    <w:abstractNumId w:val="12"/>
  </w:num>
  <w:num w:numId="23">
    <w:abstractNumId w:val="6"/>
  </w:num>
  <w:num w:numId="24">
    <w:abstractNumId w:val="7"/>
  </w:num>
  <w:num w:numId="25">
    <w:abstractNumId w:val="28"/>
  </w:num>
  <w:num w:numId="26">
    <w:abstractNumId w:val="4"/>
  </w:num>
  <w:num w:numId="27">
    <w:abstractNumId w:val="10"/>
  </w:num>
  <w:num w:numId="28">
    <w:abstractNumId w:val="1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148"/>
    <w:rsid w:val="00001E0D"/>
    <w:rsid w:val="0001107F"/>
    <w:rsid w:val="000116A4"/>
    <w:rsid w:val="00013E44"/>
    <w:rsid w:val="00015AC0"/>
    <w:rsid w:val="0001722D"/>
    <w:rsid w:val="00017361"/>
    <w:rsid w:val="00030D60"/>
    <w:rsid w:val="00030D7F"/>
    <w:rsid w:val="000325A0"/>
    <w:rsid w:val="0003511F"/>
    <w:rsid w:val="00037953"/>
    <w:rsid w:val="0004271E"/>
    <w:rsid w:val="00045072"/>
    <w:rsid w:val="00046B72"/>
    <w:rsid w:val="00047348"/>
    <w:rsid w:val="00053E8B"/>
    <w:rsid w:val="000552C7"/>
    <w:rsid w:val="000606ED"/>
    <w:rsid w:val="00060899"/>
    <w:rsid w:val="00066A1E"/>
    <w:rsid w:val="00071217"/>
    <w:rsid w:val="00073998"/>
    <w:rsid w:val="00074360"/>
    <w:rsid w:val="00077245"/>
    <w:rsid w:val="00080CBF"/>
    <w:rsid w:val="00081FC5"/>
    <w:rsid w:val="00083AD4"/>
    <w:rsid w:val="00083CFC"/>
    <w:rsid w:val="00085F01"/>
    <w:rsid w:val="000873B4"/>
    <w:rsid w:val="00087461"/>
    <w:rsid w:val="000919DB"/>
    <w:rsid w:val="00093358"/>
    <w:rsid w:val="000A65A8"/>
    <w:rsid w:val="000A69D5"/>
    <w:rsid w:val="000B18B2"/>
    <w:rsid w:val="000B25BD"/>
    <w:rsid w:val="000B4B25"/>
    <w:rsid w:val="000C4233"/>
    <w:rsid w:val="000C6A1E"/>
    <w:rsid w:val="000C77D2"/>
    <w:rsid w:val="000C7E7C"/>
    <w:rsid w:val="000D4195"/>
    <w:rsid w:val="000D6AA2"/>
    <w:rsid w:val="000E1ACD"/>
    <w:rsid w:val="000E1CF1"/>
    <w:rsid w:val="000E2F3E"/>
    <w:rsid w:val="000E40F0"/>
    <w:rsid w:val="000E50CF"/>
    <w:rsid w:val="000F1B2D"/>
    <w:rsid w:val="000F2675"/>
    <w:rsid w:val="000F3126"/>
    <w:rsid w:val="000F4498"/>
    <w:rsid w:val="000F47E2"/>
    <w:rsid w:val="0010038F"/>
    <w:rsid w:val="00101A22"/>
    <w:rsid w:val="00104631"/>
    <w:rsid w:val="001047D3"/>
    <w:rsid w:val="00105E77"/>
    <w:rsid w:val="001072FD"/>
    <w:rsid w:val="00123B3A"/>
    <w:rsid w:val="00124FE3"/>
    <w:rsid w:val="00126B16"/>
    <w:rsid w:val="00126FA9"/>
    <w:rsid w:val="00131730"/>
    <w:rsid w:val="00136C56"/>
    <w:rsid w:val="00141408"/>
    <w:rsid w:val="001456D6"/>
    <w:rsid w:val="001473CA"/>
    <w:rsid w:val="00147524"/>
    <w:rsid w:val="001505EE"/>
    <w:rsid w:val="00150BE1"/>
    <w:rsid w:val="00150DDB"/>
    <w:rsid w:val="001530B5"/>
    <w:rsid w:val="00157B23"/>
    <w:rsid w:val="00160DCC"/>
    <w:rsid w:val="00161C03"/>
    <w:rsid w:val="0017128A"/>
    <w:rsid w:val="00174811"/>
    <w:rsid w:val="00177C33"/>
    <w:rsid w:val="0018118F"/>
    <w:rsid w:val="001828F6"/>
    <w:rsid w:val="0018393D"/>
    <w:rsid w:val="00184F30"/>
    <w:rsid w:val="001878B4"/>
    <w:rsid w:val="0019191D"/>
    <w:rsid w:val="00193EA4"/>
    <w:rsid w:val="00195DB2"/>
    <w:rsid w:val="00196B3C"/>
    <w:rsid w:val="00196EAF"/>
    <w:rsid w:val="00197567"/>
    <w:rsid w:val="001A339D"/>
    <w:rsid w:val="001A45BE"/>
    <w:rsid w:val="001A6514"/>
    <w:rsid w:val="001B132E"/>
    <w:rsid w:val="001B35E0"/>
    <w:rsid w:val="001B5B4D"/>
    <w:rsid w:val="001B71F4"/>
    <w:rsid w:val="001C55D9"/>
    <w:rsid w:val="001D3A91"/>
    <w:rsid w:val="001D7FA1"/>
    <w:rsid w:val="001E0BF7"/>
    <w:rsid w:val="001E1343"/>
    <w:rsid w:val="001E162B"/>
    <w:rsid w:val="001E7C3C"/>
    <w:rsid w:val="001F3357"/>
    <w:rsid w:val="001F4F95"/>
    <w:rsid w:val="001F6D15"/>
    <w:rsid w:val="0021177E"/>
    <w:rsid w:val="00211C6F"/>
    <w:rsid w:val="00215357"/>
    <w:rsid w:val="00221A9D"/>
    <w:rsid w:val="00222F84"/>
    <w:rsid w:val="00224586"/>
    <w:rsid w:val="002256E3"/>
    <w:rsid w:val="00227D5A"/>
    <w:rsid w:val="002309CE"/>
    <w:rsid w:val="002334D9"/>
    <w:rsid w:val="00237971"/>
    <w:rsid w:val="00241CB5"/>
    <w:rsid w:val="0024210D"/>
    <w:rsid w:val="00245DD1"/>
    <w:rsid w:val="00254925"/>
    <w:rsid w:val="002608A0"/>
    <w:rsid w:val="00260BA2"/>
    <w:rsid w:val="002616C3"/>
    <w:rsid w:val="00261FE2"/>
    <w:rsid w:val="00265FF4"/>
    <w:rsid w:val="0027042E"/>
    <w:rsid w:val="0027484B"/>
    <w:rsid w:val="00275CB3"/>
    <w:rsid w:val="00281754"/>
    <w:rsid w:val="0028243F"/>
    <w:rsid w:val="00282B13"/>
    <w:rsid w:val="002869DD"/>
    <w:rsid w:val="00287AF0"/>
    <w:rsid w:val="002917EF"/>
    <w:rsid w:val="002933CB"/>
    <w:rsid w:val="00296FAF"/>
    <w:rsid w:val="002A0604"/>
    <w:rsid w:val="002A0F0D"/>
    <w:rsid w:val="002A454F"/>
    <w:rsid w:val="002A51B1"/>
    <w:rsid w:val="002A656B"/>
    <w:rsid w:val="002B6C53"/>
    <w:rsid w:val="002C014C"/>
    <w:rsid w:val="002C6688"/>
    <w:rsid w:val="002D1824"/>
    <w:rsid w:val="002D649C"/>
    <w:rsid w:val="002D6C6B"/>
    <w:rsid w:val="002E2950"/>
    <w:rsid w:val="002E36A3"/>
    <w:rsid w:val="002E5BEA"/>
    <w:rsid w:val="002F1EBF"/>
    <w:rsid w:val="002F20AC"/>
    <w:rsid w:val="00301D6A"/>
    <w:rsid w:val="00304D94"/>
    <w:rsid w:val="00305CFA"/>
    <w:rsid w:val="00310317"/>
    <w:rsid w:val="003153AE"/>
    <w:rsid w:val="003213C1"/>
    <w:rsid w:val="0032376B"/>
    <w:rsid w:val="00324E00"/>
    <w:rsid w:val="00326509"/>
    <w:rsid w:val="003303F3"/>
    <w:rsid w:val="0033396B"/>
    <w:rsid w:val="00334246"/>
    <w:rsid w:val="003345DC"/>
    <w:rsid w:val="00337FA8"/>
    <w:rsid w:val="00342A03"/>
    <w:rsid w:val="00344005"/>
    <w:rsid w:val="003516E2"/>
    <w:rsid w:val="00352085"/>
    <w:rsid w:val="00352DD1"/>
    <w:rsid w:val="00353156"/>
    <w:rsid w:val="003644A0"/>
    <w:rsid w:val="003646DE"/>
    <w:rsid w:val="003652B7"/>
    <w:rsid w:val="00370A1F"/>
    <w:rsid w:val="00380BC1"/>
    <w:rsid w:val="00383A8E"/>
    <w:rsid w:val="00385C83"/>
    <w:rsid w:val="003862A6"/>
    <w:rsid w:val="003875E4"/>
    <w:rsid w:val="00390EBC"/>
    <w:rsid w:val="00394C20"/>
    <w:rsid w:val="003A2490"/>
    <w:rsid w:val="003A5E89"/>
    <w:rsid w:val="003B0745"/>
    <w:rsid w:val="003B0F5F"/>
    <w:rsid w:val="003B321A"/>
    <w:rsid w:val="003B48E1"/>
    <w:rsid w:val="003B52C2"/>
    <w:rsid w:val="003B635F"/>
    <w:rsid w:val="003C6178"/>
    <w:rsid w:val="003D1016"/>
    <w:rsid w:val="003D12FB"/>
    <w:rsid w:val="003D1BAA"/>
    <w:rsid w:val="003D3CF5"/>
    <w:rsid w:val="003D5881"/>
    <w:rsid w:val="003D7EA4"/>
    <w:rsid w:val="003F0312"/>
    <w:rsid w:val="003F0469"/>
    <w:rsid w:val="003F28FA"/>
    <w:rsid w:val="003F4028"/>
    <w:rsid w:val="003F527C"/>
    <w:rsid w:val="003F5CE2"/>
    <w:rsid w:val="003F7817"/>
    <w:rsid w:val="0040105F"/>
    <w:rsid w:val="004075BE"/>
    <w:rsid w:val="00410318"/>
    <w:rsid w:val="004103EC"/>
    <w:rsid w:val="004106F5"/>
    <w:rsid w:val="00410A33"/>
    <w:rsid w:val="00412023"/>
    <w:rsid w:val="00412BB8"/>
    <w:rsid w:val="0041760B"/>
    <w:rsid w:val="004211B1"/>
    <w:rsid w:val="004249B0"/>
    <w:rsid w:val="00424F64"/>
    <w:rsid w:val="004270BD"/>
    <w:rsid w:val="004275CE"/>
    <w:rsid w:val="004326B2"/>
    <w:rsid w:val="00433AB9"/>
    <w:rsid w:val="00441658"/>
    <w:rsid w:val="004430FC"/>
    <w:rsid w:val="00445784"/>
    <w:rsid w:val="00445A6C"/>
    <w:rsid w:val="0044662F"/>
    <w:rsid w:val="0045064D"/>
    <w:rsid w:val="004525FB"/>
    <w:rsid w:val="004549E1"/>
    <w:rsid w:val="004551E1"/>
    <w:rsid w:val="004610B7"/>
    <w:rsid w:val="004624A9"/>
    <w:rsid w:val="00462E23"/>
    <w:rsid w:val="00463933"/>
    <w:rsid w:val="00465CCE"/>
    <w:rsid w:val="004661B5"/>
    <w:rsid w:val="004719FC"/>
    <w:rsid w:val="00481281"/>
    <w:rsid w:val="004823C0"/>
    <w:rsid w:val="0048461B"/>
    <w:rsid w:val="00493EAC"/>
    <w:rsid w:val="004A0C94"/>
    <w:rsid w:val="004A1623"/>
    <w:rsid w:val="004A1717"/>
    <w:rsid w:val="004A32CD"/>
    <w:rsid w:val="004B6483"/>
    <w:rsid w:val="004B66D4"/>
    <w:rsid w:val="004C57B1"/>
    <w:rsid w:val="004C76FD"/>
    <w:rsid w:val="004C781E"/>
    <w:rsid w:val="004D2129"/>
    <w:rsid w:val="004D62B4"/>
    <w:rsid w:val="004D634E"/>
    <w:rsid w:val="004D639E"/>
    <w:rsid w:val="004E5EC4"/>
    <w:rsid w:val="004F04FA"/>
    <w:rsid w:val="004F1B5B"/>
    <w:rsid w:val="004F2B63"/>
    <w:rsid w:val="004F428A"/>
    <w:rsid w:val="004F68FB"/>
    <w:rsid w:val="00505622"/>
    <w:rsid w:val="00506155"/>
    <w:rsid w:val="005067D4"/>
    <w:rsid w:val="00521993"/>
    <w:rsid w:val="00522149"/>
    <w:rsid w:val="00524C22"/>
    <w:rsid w:val="0052715B"/>
    <w:rsid w:val="00536DBA"/>
    <w:rsid w:val="00536E03"/>
    <w:rsid w:val="0054096B"/>
    <w:rsid w:val="005416DE"/>
    <w:rsid w:val="0054184F"/>
    <w:rsid w:val="0054366E"/>
    <w:rsid w:val="00545EA5"/>
    <w:rsid w:val="005460E2"/>
    <w:rsid w:val="0054704F"/>
    <w:rsid w:val="00550328"/>
    <w:rsid w:val="00552AC5"/>
    <w:rsid w:val="005534C5"/>
    <w:rsid w:val="005543CD"/>
    <w:rsid w:val="00554A84"/>
    <w:rsid w:val="00555D06"/>
    <w:rsid w:val="00557CF1"/>
    <w:rsid w:val="00565A11"/>
    <w:rsid w:val="005678F7"/>
    <w:rsid w:val="00570D06"/>
    <w:rsid w:val="00571507"/>
    <w:rsid w:val="0057155E"/>
    <w:rsid w:val="005748B7"/>
    <w:rsid w:val="00577187"/>
    <w:rsid w:val="005824BE"/>
    <w:rsid w:val="005865A0"/>
    <w:rsid w:val="00587DEC"/>
    <w:rsid w:val="00590F68"/>
    <w:rsid w:val="005930FB"/>
    <w:rsid w:val="00593B88"/>
    <w:rsid w:val="00596776"/>
    <w:rsid w:val="005B1B40"/>
    <w:rsid w:val="005B7779"/>
    <w:rsid w:val="005C481E"/>
    <w:rsid w:val="005C53D8"/>
    <w:rsid w:val="005C6225"/>
    <w:rsid w:val="005D0681"/>
    <w:rsid w:val="005D1434"/>
    <w:rsid w:val="005D17ED"/>
    <w:rsid w:val="005D5BCD"/>
    <w:rsid w:val="005E0014"/>
    <w:rsid w:val="005E3E0D"/>
    <w:rsid w:val="005E44C0"/>
    <w:rsid w:val="005E472E"/>
    <w:rsid w:val="005E59A7"/>
    <w:rsid w:val="005E73B2"/>
    <w:rsid w:val="005F269C"/>
    <w:rsid w:val="006007C5"/>
    <w:rsid w:val="00602ECB"/>
    <w:rsid w:val="00605862"/>
    <w:rsid w:val="00611B1C"/>
    <w:rsid w:val="00611C71"/>
    <w:rsid w:val="006176E1"/>
    <w:rsid w:val="00625FBD"/>
    <w:rsid w:val="0062728C"/>
    <w:rsid w:val="0063080A"/>
    <w:rsid w:val="00631F0A"/>
    <w:rsid w:val="006354AA"/>
    <w:rsid w:val="00643E24"/>
    <w:rsid w:val="00644460"/>
    <w:rsid w:val="006462A9"/>
    <w:rsid w:val="006470E0"/>
    <w:rsid w:val="00653D41"/>
    <w:rsid w:val="006564E3"/>
    <w:rsid w:val="00657983"/>
    <w:rsid w:val="00661CA1"/>
    <w:rsid w:val="00663A7A"/>
    <w:rsid w:val="00663AC9"/>
    <w:rsid w:val="0066458D"/>
    <w:rsid w:val="006660C9"/>
    <w:rsid w:val="006710CA"/>
    <w:rsid w:val="00672B76"/>
    <w:rsid w:val="00673557"/>
    <w:rsid w:val="0067555A"/>
    <w:rsid w:val="00676159"/>
    <w:rsid w:val="006809DC"/>
    <w:rsid w:val="00683B75"/>
    <w:rsid w:val="00683D4B"/>
    <w:rsid w:val="00685E3E"/>
    <w:rsid w:val="00690C3E"/>
    <w:rsid w:val="00690CCE"/>
    <w:rsid w:val="0069185B"/>
    <w:rsid w:val="00692FFF"/>
    <w:rsid w:val="006976D1"/>
    <w:rsid w:val="006A3FA2"/>
    <w:rsid w:val="006B338C"/>
    <w:rsid w:val="006B430D"/>
    <w:rsid w:val="006B6E7F"/>
    <w:rsid w:val="006B74A1"/>
    <w:rsid w:val="006C5651"/>
    <w:rsid w:val="006C57A8"/>
    <w:rsid w:val="006D33E0"/>
    <w:rsid w:val="006D414F"/>
    <w:rsid w:val="006D49D4"/>
    <w:rsid w:val="006D4E6F"/>
    <w:rsid w:val="006D64C1"/>
    <w:rsid w:val="006E0FED"/>
    <w:rsid w:val="006E1BA2"/>
    <w:rsid w:val="006E2BD9"/>
    <w:rsid w:val="006E3FC5"/>
    <w:rsid w:val="006E56FC"/>
    <w:rsid w:val="006E58AA"/>
    <w:rsid w:val="006F028E"/>
    <w:rsid w:val="007007A7"/>
    <w:rsid w:val="00702C6E"/>
    <w:rsid w:val="0070422D"/>
    <w:rsid w:val="00707896"/>
    <w:rsid w:val="00716CB7"/>
    <w:rsid w:val="00720354"/>
    <w:rsid w:val="00721186"/>
    <w:rsid w:val="00723A2E"/>
    <w:rsid w:val="0072415B"/>
    <w:rsid w:val="007264E5"/>
    <w:rsid w:val="00732042"/>
    <w:rsid w:val="007362CD"/>
    <w:rsid w:val="007367A7"/>
    <w:rsid w:val="0074026B"/>
    <w:rsid w:val="0074046F"/>
    <w:rsid w:val="00741DE4"/>
    <w:rsid w:val="0074305E"/>
    <w:rsid w:val="00747FC5"/>
    <w:rsid w:val="007508BE"/>
    <w:rsid w:val="00750B19"/>
    <w:rsid w:val="00752D02"/>
    <w:rsid w:val="00752E0C"/>
    <w:rsid w:val="0075329B"/>
    <w:rsid w:val="00754495"/>
    <w:rsid w:val="00762E29"/>
    <w:rsid w:val="00766E80"/>
    <w:rsid w:val="007675AE"/>
    <w:rsid w:val="007702A9"/>
    <w:rsid w:val="007739D6"/>
    <w:rsid w:val="00774315"/>
    <w:rsid w:val="00775AF1"/>
    <w:rsid w:val="0078214A"/>
    <w:rsid w:val="00787806"/>
    <w:rsid w:val="00790983"/>
    <w:rsid w:val="0079183B"/>
    <w:rsid w:val="007945F5"/>
    <w:rsid w:val="00796200"/>
    <w:rsid w:val="00797EDE"/>
    <w:rsid w:val="007A2362"/>
    <w:rsid w:val="007A2969"/>
    <w:rsid w:val="007A30D2"/>
    <w:rsid w:val="007A6738"/>
    <w:rsid w:val="007B23F9"/>
    <w:rsid w:val="007B3BED"/>
    <w:rsid w:val="007C2458"/>
    <w:rsid w:val="007C3B62"/>
    <w:rsid w:val="007C552D"/>
    <w:rsid w:val="007C636F"/>
    <w:rsid w:val="007D3866"/>
    <w:rsid w:val="007D4148"/>
    <w:rsid w:val="007E0661"/>
    <w:rsid w:val="007E100C"/>
    <w:rsid w:val="007E1138"/>
    <w:rsid w:val="007E36A3"/>
    <w:rsid w:val="007F02A4"/>
    <w:rsid w:val="007F0692"/>
    <w:rsid w:val="007F0E8A"/>
    <w:rsid w:val="007F1BCC"/>
    <w:rsid w:val="007F4D9E"/>
    <w:rsid w:val="007F6B7F"/>
    <w:rsid w:val="00800E8C"/>
    <w:rsid w:val="00814691"/>
    <w:rsid w:val="00816674"/>
    <w:rsid w:val="00821EA5"/>
    <w:rsid w:val="0082475F"/>
    <w:rsid w:val="00827F39"/>
    <w:rsid w:val="00832E0C"/>
    <w:rsid w:val="00837E08"/>
    <w:rsid w:val="008408DC"/>
    <w:rsid w:val="00842A54"/>
    <w:rsid w:val="00851225"/>
    <w:rsid w:val="0085218D"/>
    <w:rsid w:val="00853427"/>
    <w:rsid w:val="00853983"/>
    <w:rsid w:val="00854048"/>
    <w:rsid w:val="008601BB"/>
    <w:rsid w:val="00865731"/>
    <w:rsid w:val="00867B6B"/>
    <w:rsid w:val="00881C70"/>
    <w:rsid w:val="00882F70"/>
    <w:rsid w:val="0088578F"/>
    <w:rsid w:val="0089199C"/>
    <w:rsid w:val="00891A1F"/>
    <w:rsid w:val="00892299"/>
    <w:rsid w:val="00892896"/>
    <w:rsid w:val="00897854"/>
    <w:rsid w:val="008A24EB"/>
    <w:rsid w:val="008A2A91"/>
    <w:rsid w:val="008A6F46"/>
    <w:rsid w:val="008B0016"/>
    <w:rsid w:val="008B299A"/>
    <w:rsid w:val="008B3096"/>
    <w:rsid w:val="008B4EE9"/>
    <w:rsid w:val="008B6504"/>
    <w:rsid w:val="008C2863"/>
    <w:rsid w:val="008C3512"/>
    <w:rsid w:val="008C68E1"/>
    <w:rsid w:val="008D420E"/>
    <w:rsid w:val="008D4CC1"/>
    <w:rsid w:val="008D6255"/>
    <w:rsid w:val="008E095A"/>
    <w:rsid w:val="008E0C6D"/>
    <w:rsid w:val="008E1B97"/>
    <w:rsid w:val="008E4205"/>
    <w:rsid w:val="008E7962"/>
    <w:rsid w:val="008F1CE4"/>
    <w:rsid w:val="008F230B"/>
    <w:rsid w:val="008F41B6"/>
    <w:rsid w:val="008F7FE2"/>
    <w:rsid w:val="0090065E"/>
    <w:rsid w:val="00900FD9"/>
    <w:rsid w:val="00901028"/>
    <w:rsid w:val="009039E7"/>
    <w:rsid w:val="00905425"/>
    <w:rsid w:val="00912E14"/>
    <w:rsid w:val="00915736"/>
    <w:rsid w:val="00917E3A"/>
    <w:rsid w:val="009237ED"/>
    <w:rsid w:val="00924F74"/>
    <w:rsid w:val="009351F4"/>
    <w:rsid w:val="009375AE"/>
    <w:rsid w:val="0094356E"/>
    <w:rsid w:val="00950A31"/>
    <w:rsid w:val="00951CC7"/>
    <w:rsid w:val="009563DD"/>
    <w:rsid w:val="00957075"/>
    <w:rsid w:val="00960FAA"/>
    <w:rsid w:val="00963948"/>
    <w:rsid w:val="00970887"/>
    <w:rsid w:val="00977CC9"/>
    <w:rsid w:val="00984562"/>
    <w:rsid w:val="00984B98"/>
    <w:rsid w:val="00990F43"/>
    <w:rsid w:val="00997F3A"/>
    <w:rsid w:val="009A0642"/>
    <w:rsid w:val="009A46D1"/>
    <w:rsid w:val="009A6E0F"/>
    <w:rsid w:val="009B2D0A"/>
    <w:rsid w:val="009B4211"/>
    <w:rsid w:val="009B50C6"/>
    <w:rsid w:val="009B57D3"/>
    <w:rsid w:val="009C0874"/>
    <w:rsid w:val="009C164B"/>
    <w:rsid w:val="009C41DD"/>
    <w:rsid w:val="009D0589"/>
    <w:rsid w:val="009D1FE5"/>
    <w:rsid w:val="009D2A1F"/>
    <w:rsid w:val="009D6CCF"/>
    <w:rsid w:val="009D7B1E"/>
    <w:rsid w:val="009E58FB"/>
    <w:rsid w:val="009F01D9"/>
    <w:rsid w:val="009F120E"/>
    <w:rsid w:val="009F1424"/>
    <w:rsid w:val="009F531E"/>
    <w:rsid w:val="009F6F83"/>
    <w:rsid w:val="00A00AE2"/>
    <w:rsid w:val="00A00D18"/>
    <w:rsid w:val="00A043AF"/>
    <w:rsid w:val="00A046A0"/>
    <w:rsid w:val="00A113CE"/>
    <w:rsid w:val="00A20690"/>
    <w:rsid w:val="00A24130"/>
    <w:rsid w:val="00A26095"/>
    <w:rsid w:val="00A261B3"/>
    <w:rsid w:val="00A26DF4"/>
    <w:rsid w:val="00A326E3"/>
    <w:rsid w:val="00A327C8"/>
    <w:rsid w:val="00A338B8"/>
    <w:rsid w:val="00A3483A"/>
    <w:rsid w:val="00A36924"/>
    <w:rsid w:val="00A36FF8"/>
    <w:rsid w:val="00A42994"/>
    <w:rsid w:val="00A4734C"/>
    <w:rsid w:val="00A53F18"/>
    <w:rsid w:val="00A559E9"/>
    <w:rsid w:val="00A55B1E"/>
    <w:rsid w:val="00A6552D"/>
    <w:rsid w:val="00A706D8"/>
    <w:rsid w:val="00A70C55"/>
    <w:rsid w:val="00A72131"/>
    <w:rsid w:val="00A733E6"/>
    <w:rsid w:val="00A73746"/>
    <w:rsid w:val="00A73F08"/>
    <w:rsid w:val="00A80580"/>
    <w:rsid w:val="00A8124C"/>
    <w:rsid w:val="00AA0742"/>
    <w:rsid w:val="00AA50E4"/>
    <w:rsid w:val="00AA60BA"/>
    <w:rsid w:val="00AA7A98"/>
    <w:rsid w:val="00AB0A38"/>
    <w:rsid w:val="00AB34D3"/>
    <w:rsid w:val="00AB40D5"/>
    <w:rsid w:val="00AB47C7"/>
    <w:rsid w:val="00AB4B6B"/>
    <w:rsid w:val="00AB6416"/>
    <w:rsid w:val="00AC0CC6"/>
    <w:rsid w:val="00AC50B3"/>
    <w:rsid w:val="00AC77F9"/>
    <w:rsid w:val="00AD097A"/>
    <w:rsid w:val="00AD1F96"/>
    <w:rsid w:val="00AD24EC"/>
    <w:rsid w:val="00AD2DD2"/>
    <w:rsid w:val="00AE5B5F"/>
    <w:rsid w:val="00AE7C1D"/>
    <w:rsid w:val="00AF1BA8"/>
    <w:rsid w:val="00AF40EF"/>
    <w:rsid w:val="00B054E7"/>
    <w:rsid w:val="00B05EC9"/>
    <w:rsid w:val="00B06EC8"/>
    <w:rsid w:val="00B07875"/>
    <w:rsid w:val="00B11441"/>
    <w:rsid w:val="00B13754"/>
    <w:rsid w:val="00B14E72"/>
    <w:rsid w:val="00B21D9B"/>
    <w:rsid w:val="00B256D6"/>
    <w:rsid w:val="00B25F8A"/>
    <w:rsid w:val="00B271C6"/>
    <w:rsid w:val="00B3071C"/>
    <w:rsid w:val="00B40984"/>
    <w:rsid w:val="00B522E7"/>
    <w:rsid w:val="00B63ED9"/>
    <w:rsid w:val="00B64D0B"/>
    <w:rsid w:val="00B65BFC"/>
    <w:rsid w:val="00B65D81"/>
    <w:rsid w:val="00B67DD2"/>
    <w:rsid w:val="00B727A7"/>
    <w:rsid w:val="00B7394F"/>
    <w:rsid w:val="00B84ED0"/>
    <w:rsid w:val="00B85C41"/>
    <w:rsid w:val="00B8633E"/>
    <w:rsid w:val="00B87BDD"/>
    <w:rsid w:val="00B9135B"/>
    <w:rsid w:val="00B93924"/>
    <w:rsid w:val="00BA14C9"/>
    <w:rsid w:val="00BA55F1"/>
    <w:rsid w:val="00BB1282"/>
    <w:rsid w:val="00BB1804"/>
    <w:rsid w:val="00BB5FC9"/>
    <w:rsid w:val="00BB6020"/>
    <w:rsid w:val="00BB7E4D"/>
    <w:rsid w:val="00BC12F0"/>
    <w:rsid w:val="00BC24C8"/>
    <w:rsid w:val="00BD1C49"/>
    <w:rsid w:val="00BD2AD6"/>
    <w:rsid w:val="00BD43A2"/>
    <w:rsid w:val="00BD4CF3"/>
    <w:rsid w:val="00BD7813"/>
    <w:rsid w:val="00BE07FC"/>
    <w:rsid w:val="00BE467F"/>
    <w:rsid w:val="00BF3A22"/>
    <w:rsid w:val="00BF4215"/>
    <w:rsid w:val="00BF442B"/>
    <w:rsid w:val="00C07A50"/>
    <w:rsid w:val="00C12FB0"/>
    <w:rsid w:val="00C16623"/>
    <w:rsid w:val="00C17A2B"/>
    <w:rsid w:val="00C22873"/>
    <w:rsid w:val="00C25D0E"/>
    <w:rsid w:val="00C25DB1"/>
    <w:rsid w:val="00C262E5"/>
    <w:rsid w:val="00C307FE"/>
    <w:rsid w:val="00C32CD8"/>
    <w:rsid w:val="00C33D55"/>
    <w:rsid w:val="00C359A7"/>
    <w:rsid w:val="00C432E5"/>
    <w:rsid w:val="00C45870"/>
    <w:rsid w:val="00C472A0"/>
    <w:rsid w:val="00C518AA"/>
    <w:rsid w:val="00C54EDD"/>
    <w:rsid w:val="00C61286"/>
    <w:rsid w:val="00C62757"/>
    <w:rsid w:val="00C63FD3"/>
    <w:rsid w:val="00C640FD"/>
    <w:rsid w:val="00C65A07"/>
    <w:rsid w:val="00C73DB5"/>
    <w:rsid w:val="00C831F2"/>
    <w:rsid w:val="00C83B60"/>
    <w:rsid w:val="00C8685E"/>
    <w:rsid w:val="00C86FAA"/>
    <w:rsid w:val="00C90D3C"/>
    <w:rsid w:val="00C90FD0"/>
    <w:rsid w:val="00C93401"/>
    <w:rsid w:val="00CA478C"/>
    <w:rsid w:val="00CA51DA"/>
    <w:rsid w:val="00CB002B"/>
    <w:rsid w:val="00CB2837"/>
    <w:rsid w:val="00CB420E"/>
    <w:rsid w:val="00CB46B0"/>
    <w:rsid w:val="00CC07F0"/>
    <w:rsid w:val="00CC0857"/>
    <w:rsid w:val="00CC10B0"/>
    <w:rsid w:val="00CC1A0C"/>
    <w:rsid w:val="00CC33B7"/>
    <w:rsid w:val="00CC36F1"/>
    <w:rsid w:val="00CC71D1"/>
    <w:rsid w:val="00CD0D72"/>
    <w:rsid w:val="00CD0F8C"/>
    <w:rsid w:val="00CD4A27"/>
    <w:rsid w:val="00CE0BF5"/>
    <w:rsid w:val="00CF1FB1"/>
    <w:rsid w:val="00CF5243"/>
    <w:rsid w:val="00CF7529"/>
    <w:rsid w:val="00D05062"/>
    <w:rsid w:val="00D10357"/>
    <w:rsid w:val="00D11C54"/>
    <w:rsid w:val="00D138CE"/>
    <w:rsid w:val="00D14AC9"/>
    <w:rsid w:val="00D15295"/>
    <w:rsid w:val="00D17C5D"/>
    <w:rsid w:val="00D237B9"/>
    <w:rsid w:val="00D2429D"/>
    <w:rsid w:val="00D24BCE"/>
    <w:rsid w:val="00D24C4F"/>
    <w:rsid w:val="00D30054"/>
    <w:rsid w:val="00D31868"/>
    <w:rsid w:val="00D31F92"/>
    <w:rsid w:val="00D34C81"/>
    <w:rsid w:val="00D3510C"/>
    <w:rsid w:val="00D35B50"/>
    <w:rsid w:val="00D4311D"/>
    <w:rsid w:val="00D46F80"/>
    <w:rsid w:val="00D518E0"/>
    <w:rsid w:val="00D52879"/>
    <w:rsid w:val="00D65A26"/>
    <w:rsid w:val="00D67983"/>
    <w:rsid w:val="00D71775"/>
    <w:rsid w:val="00D73158"/>
    <w:rsid w:val="00D75601"/>
    <w:rsid w:val="00D8073F"/>
    <w:rsid w:val="00D81F9F"/>
    <w:rsid w:val="00D83C8B"/>
    <w:rsid w:val="00D84953"/>
    <w:rsid w:val="00D95D03"/>
    <w:rsid w:val="00DA3D1E"/>
    <w:rsid w:val="00DB13DA"/>
    <w:rsid w:val="00DB1955"/>
    <w:rsid w:val="00DB4331"/>
    <w:rsid w:val="00DB54FD"/>
    <w:rsid w:val="00DB60B8"/>
    <w:rsid w:val="00DC7395"/>
    <w:rsid w:val="00DD01C6"/>
    <w:rsid w:val="00DD21FB"/>
    <w:rsid w:val="00DD5134"/>
    <w:rsid w:val="00DD69AC"/>
    <w:rsid w:val="00DD6A75"/>
    <w:rsid w:val="00DE0B7C"/>
    <w:rsid w:val="00DE475C"/>
    <w:rsid w:val="00DE70F9"/>
    <w:rsid w:val="00DF087C"/>
    <w:rsid w:val="00DF2D45"/>
    <w:rsid w:val="00DF2FDB"/>
    <w:rsid w:val="00DF62A0"/>
    <w:rsid w:val="00DF7CEC"/>
    <w:rsid w:val="00E05313"/>
    <w:rsid w:val="00E07032"/>
    <w:rsid w:val="00E14508"/>
    <w:rsid w:val="00E162F5"/>
    <w:rsid w:val="00E20F84"/>
    <w:rsid w:val="00E24432"/>
    <w:rsid w:val="00E35339"/>
    <w:rsid w:val="00E401E2"/>
    <w:rsid w:val="00E46B02"/>
    <w:rsid w:val="00E53869"/>
    <w:rsid w:val="00E56293"/>
    <w:rsid w:val="00E566E6"/>
    <w:rsid w:val="00E6039C"/>
    <w:rsid w:val="00E60542"/>
    <w:rsid w:val="00E619D9"/>
    <w:rsid w:val="00E62993"/>
    <w:rsid w:val="00E650E7"/>
    <w:rsid w:val="00E667F7"/>
    <w:rsid w:val="00E67940"/>
    <w:rsid w:val="00E67F1E"/>
    <w:rsid w:val="00E73747"/>
    <w:rsid w:val="00E74173"/>
    <w:rsid w:val="00E74C2A"/>
    <w:rsid w:val="00E76153"/>
    <w:rsid w:val="00E81D3A"/>
    <w:rsid w:val="00E83079"/>
    <w:rsid w:val="00E87A21"/>
    <w:rsid w:val="00E87CC4"/>
    <w:rsid w:val="00E944A5"/>
    <w:rsid w:val="00E9586C"/>
    <w:rsid w:val="00E95C72"/>
    <w:rsid w:val="00E970BE"/>
    <w:rsid w:val="00EA19C1"/>
    <w:rsid w:val="00EA1DE3"/>
    <w:rsid w:val="00EA2F01"/>
    <w:rsid w:val="00EA564E"/>
    <w:rsid w:val="00EA7739"/>
    <w:rsid w:val="00EA7809"/>
    <w:rsid w:val="00EB0905"/>
    <w:rsid w:val="00EB16F1"/>
    <w:rsid w:val="00EB45FD"/>
    <w:rsid w:val="00EB666B"/>
    <w:rsid w:val="00EB7AEA"/>
    <w:rsid w:val="00EC0FA6"/>
    <w:rsid w:val="00EC14CD"/>
    <w:rsid w:val="00EC275D"/>
    <w:rsid w:val="00EC4256"/>
    <w:rsid w:val="00EC457C"/>
    <w:rsid w:val="00EC550F"/>
    <w:rsid w:val="00EC57F5"/>
    <w:rsid w:val="00EC6428"/>
    <w:rsid w:val="00EC6CF2"/>
    <w:rsid w:val="00ED36FD"/>
    <w:rsid w:val="00ED4148"/>
    <w:rsid w:val="00ED5F3F"/>
    <w:rsid w:val="00ED6E1D"/>
    <w:rsid w:val="00EE0298"/>
    <w:rsid w:val="00EE25D4"/>
    <w:rsid w:val="00EE4C1A"/>
    <w:rsid w:val="00EE537E"/>
    <w:rsid w:val="00EE5FAB"/>
    <w:rsid w:val="00EE6B11"/>
    <w:rsid w:val="00EF2411"/>
    <w:rsid w:val="00F00ABF"/>
    <w:rsid w:val="00F12AF2"/>
    <w:rsid w:val="00F20AFE"/>
    <w:rsid w:val="00F21CE8"/>
    <w:rsid w:val="00F30819"/>
    <w:rsid w:val="00F31A64"/>
    <w:rsid w:val="00F34812"/>
    <w:rsid w:val="00F37D16"/>
    <w:rsid w:val="00F42ADA"/>
    <w:rsid w:val="00F43284"/>
    <w:rsid w:val="00F4371E"/>
    <w:rsid w:val="00F44560"/>
    <w:rsid w:val="00F44D5F"/>
    <w:rsid w:val="00F465A5"/>
    <w:rsid w:val="00F5514E"/>
    <w:rsid w:val="00F55D9C"/>
    <w:rsid w:val="00F564E3"/>
    <w:rsid w:val="00F62E75"/>
    <w:rsid w:val="00F64BEA"/>
    <w:rsid w:val="00F674E3"/>
    <w:rsid w:val="00F67B2D"/>
    <w:rsid w:val="00F71EEC"/>
    <w:rsid w:val="00F72A6B"/>
    <w:rsid w:val="00F82943"/>
    <w:rsid w:val="00F83A8C"/>
    <w:rsid w:val="00F85775"/>
    <w:rsid w:val="00F8622F"/>
    <w:rsid w:val="00F9009C"/>
    <w:rsid w:val="00FA0415"/>
    <w:rsid w:val="00FA0CD7"/>
    <w:rsid w:val="00FA4C9E"/>
    <w:rsid w:val="00FA592D"/>
    <w:rsid w:val="00FB203D"/>
    <w:rsid w:val="00FB358D"/>
    <w:rsid w:val="00FB41D1"/>
    <w:rsid w:val="00FB47F7"/>
    <w:rsid w:val="00FB49AC"/>
    <w:rsid w:val="00FB5001"/>
    <w:rsid w:val="00FB5742"/>
    <w:rsid w:val="00FB5A9F"/>
    <w:rsid w:val="00FC0AF6"/>
    <w:rsid w:val="00FC0FF4"/>
    <w:rsid w:val="00FC2FC7"/>
    <w:rsid w:val="00FC4992"/>
    <w:rsid w:val="00FC5885"/>
    <w:rsid w:val="00FD0CA8"/>
    <w:rsid w:val="00FD5390"/>
    <w:rsid w:val="00FD7134"/>
    <w:rsid w:val="00FE5D6D"/>
    <w:rsid w:val="00FF01D9"/>
    <w:rsid w:val="00FF1F89"/>
    <w:rsid w:val="00FF533D"/>
    <w:rsid w:val="00FF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761D39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76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7155E"/>
    <w:pPr>
      <w:spacing w:after="200"/>
    </w:pPr>
    <w:rPr>
      <w:rFonts w:ascii="Arial" w:hAnsi="Arial" w:cs="Arial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54184F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 w:cs="Arial-BoldMT"/>
      <w:b/>
      <w:bCs/>
      <w:color w:val="000000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54184F"/>
    <w:pPr>
      <w:keepNext/>
      <w:spacing w:before="240" w:after="60"/>
      <w:outlineLvl w:val="1"/>
    </w:pPr>
    <w:rPr>
      <w:rFonts w:ascii="Calibri" w:eastAsia="Times New Roman" w:hAnsi="Calibri" w:cs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4184F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54184F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locked/>
    <w:rsid w:val="0054184F"/>
    <w:rPr>
      <w:rFonts w:ascii="Calibri" w:hAnsi="Calibri" w:cs="Calibri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uiPriority w:val="99"/>
    <w:locked/>
    <w:rsid w:val="0054184F"/>
    <w:rPr>
      <w:rFonts w:ascii="Arial" w:hAnsi="Arial" w:cs="Arial"/>
      <w:b/>
      <w:bCs/>
      <w:color w:val="000000"/>
      <w:sz w:val="36"/>
      <w:szCs w:val="36"/>
    </w:rPr>
  </w:style>
  <w:style w:type="paragraph" w:customStyle="1" w:styleId="Paragraphestandard">
    <w:name w:val="[Paragraphe standard]"/>
    <w:basedOn w:val="Normal"/>
    <w:uiPriority w:val="99"/>
    <w:rsid w:val="0054184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54184F"/>
    <w:pPr>
      <w:tabs>
        <w:tab w:val="center" w:pos="4536"/>
        <w:tab w:val="right" w:pos="9072"/>
      </w:tabs>
    </w:pPr>
    <w:rPr>
      <w:rFonts w:ascii="Cambria" w:hAnsi="Cambria" w:cs="Cambria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locked/>
    <w:rsid w:val="0054184F"/>
    <w:rPr>
      <w:rFonts w:cs="Times New Roman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54184F"/>
    <w:pPr>
      <w:tabs>
        <w:tab w:val="center" w:pos="4536"/>
        <w:tab w:val="right" w:pos="9072"/>
      </w:tabs>
    </w:pPr>
    <w:rPr>
      <w:b/>
      <w:bCs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54184F"/>
    <w:rPr>
      <w:rFonts w:ascii="Arial" w:hAnsi="Arial" w:cs="Arial"/>
      <w:b/>
      <w:bCs/>
      <w:sz w:val="24"/>
      <w:szCs w:val="24"/>
      <w:lang w:eastAsia="en-US"/>
    </w:rPr>
  </w:style>
  <w:style w:type="paragraph" w:customStyle="1" w:styleId="Aucunstyledeparagraphe">
    <w:name w:val="[Aucun style de paragraphe]"/>
    <w:uiPriority w:val="99"/>
    <w:rsid w:val="005418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uiPriority w:val="99"/>
    <w:rsid w:val="0054184F"/>
    <w:rPr>
      <w:rFonts w:cs="Times New Roman"/>
    </w:rPr>
  </w:style>
  <w:style w:type="table" w:styleId="Grille">
    <w:name w:val="Table Grid"/>
    <w:basedOn w:val="TableauNormal"/>
    <w:uiPriority w:val="99"/>
    <w:rsid w:val="0054184F"/>
    <w:rPr>
      <w:rFonts w:ascii="Calibri" w:hAnsi="Calibri" w:cs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ecouleur-Accent11">
    <w:name w:val="Liste couleur - Accent 11"/>
    <w:basedOn w:val="Normal"/>
    <w:uiPriority w:val="99"/>
    <w:rsid w:val="0054184F"/>
    <w:pPr>
      <w:spacing w:line="276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rsid w:val="0054184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54184F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uiPriority w:val="99"/>
    <w:rsid w:val="00A3483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locked/>
    <w:rsid w:val="00A3483A"/>
    <w:rPr>
      <w:rFonts w:ascii="Times New Roman" w:hAnsi="Times New Roman" w:cs="Times New Roman"/>
      <w:sz w:val="24"/>
      <w:szCs w:val="24"/>
    </w:rPr>
  </w:style>
  <w:style w:type="paragraph" w:customStyle="1" w:styleId="Corpsniveau3">
    <w:name w:val="Corps niveau 3"/>
    <w:basedOn w:val="Normal"/>
    <w:uiPriority w:val="99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uiPriority w:val="99"/>
    <w:rsid w:val="00774315"/>
    <w:pPr>
      <w:numPr>
        <w:numId w:val="6"/>
      </w:numPr>
      <w:spacing w:before="60" w:after="0"/>
    </w:pPr>
  </w:style>
  <w:style w:type="paragraph" w:customStyle="1" w:styleId="Intgralebase">
    <w:name w:val="Intégrale_base"/>
    <w:link w:val="IntgralebaseCar"/>
    <w:uiPriority w:val="99"/>
    <w:rsid w:val="00123B3A"/>
    <w:pPr>
      <w:spacing w:line="280" w:lineRule="exact"/>
    </w:pPr>
    <w:rPr>
      <w:rFonts w:ascii="Arial" w:hAnsi="Arial"/>
    </w:rPr>
  </w:style>
  <w:style w:type="character" w:customStyle="1" w:styleId="IntgralebaseCar">
    <w:name w:val="Intégrale_base Car"/>
    <w:link w:val="Intgralebase"/>
    <w:uiPriority w:val="99"/>
    <w:locked/>
    <w:rsid w:val="00123B3A"/>
    <w:rPr>
      <w:rFonts w:ascii="Arial" w:hAnsi="Arial"/>
      <w:sz w:val="22"/>
      <w:lang w:val="fr-FR" w:eastAsia="fr-FR"/>
    </w:rPr>
  </w:style>
  <w:style w:type="character" w:styleId="Marquedannotation">
    <w:name w:val="annotation reference"/>
    <w:basedOn w:val="Policepardfaut"/>
    <w:uiPriority w:val="99"/>
    <w:semiHidden/>
    <w:rsid w:val="00752D02"/>
    <w:rPr>
      <w:rFonts w:cs="Times New Roman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rsid w:val="00752D02"/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752D02"/>
    <w:rPr>
      <w:rFonts w:ascii="Arial" w:hAnsi="Arial" w:cs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752D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locked/>
    <w:rsid w:val="00752D02"/>
    <w:rPr>
      <w:rFonts w:ascii="Arial" w:hAnsi="Arial" w:cs="Arial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EA1DE3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rsid w:val="00493EAC"/>
    <w:rPr>
      <w:rFonts w:cs="Times New Roman"/>
      <w:b/>
      <w:bCs/>
    </w:rPr>
  </w:style>
  <w:style w:type="paragraph" w:styleId="Sansinterligne">
    <w:name w:val="No Spacing"/>
    <w:uiPriority w:val="99"/>
    <w:qFormat/>
    <w:rsid w:val="00BE07FC"/>
    <w:rPr>
      <w:rFonts w:ascii="Arial" w:hAnsi="Arial" w:cs="Arial"/>
      <w:lang w:eastAsia="en-US"/>
    </w:rPr>
  </w:style>
  <w:style w:type="character" w:styleId="Accentuation">
    <w:name w:val="Emphasis"/>
    <w:basedOn w:val="Policepardfaut"/>
    <w:uiPriority w:val="99"/>
    <w:qFormat/>
    <w:rsid w:val="00A8124C"/>
    <w:rPr>
      <w:rFonts w:cs="Times New Roman"/>
      <w:i/>
      <w:iCs/>
    </w:rPr>
  </w:style>
  <w:style w:type="paragraph" w:styleId="Citation">
    <w:name w:val="Quote"/>
    <w:basedOn w:val="Normal"/>
    <w:next w:val="Normal"/>
    <w:link w:val="CitationCar"/>
    <w:uiPriority w:val="99"/>
    <w:qFormat/>
    <w:rsid w:val="00A8124C"/>
    <w:rPr>
      <w:i/>
      <w:iCs/>
      <w:color w:val="000000"/>
    </w:rPr>
  </w:style>
  <w:style w:type="character" w:customStyle="1" w:styleId="CitationCar">
    <w:name w:val="Citation Car"/>
    <w:basedOn w:val="Policepardfaut"/>
    <w:link w:val="Citation"/>
    <w:uiPriority w:val="99"/>
    <w:locked/>
    <w:rsid w:val="00A8124C"/>
    <w:rPr>
      <w:rFonts w:ascii="Arial" w:hAnsi="Arial" w:cs="Arial"/>
      <w:i/>
      <w:iCs/>
      <w:color w:val="000000"/>
      <w:sz w:val="24"/>
      <w:szCs w:val="24"/>
      <w:lang w:eastAsia="en-US"/>
    </w:rPr>
  </w:style>
  <w:style w:type="character" w:styleId="Forteaccentuation">
    <w:name w:val="Intense Emphasis"/>
    <w:basedOn w:val="Policepardfaut"/>
    <w:uiPriority w:val="99"/>
    <w:qFormat/>
    <w:rsid w:val="00A8124C"/>
    <w:rPr>
      <w:rFonts w:cs="Times New Roman"/>
      <w:b/>
      <w:bCs/>
      <w:i/>
      <w:iCs/>
      <w:color w:val="4F81BD"/>
    </w:rPr>
  </w:style>
  <w:style w:type="paragraph" w:styleId="Paragraphedeliste">
    <w:name w:val="List Paragraph"/>
    <w:basedOn w:val="Normal"/>
    <w:uiPriority w:val="99"/>
    <w:qFormat/>
    <w:rsid w:val="000D6AA2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D6E1D"/>
    <w:rPr>
      <w:rFonts w:cs="Times New Roman"/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76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7155E"/>
    <w:pPr>
      <w:spacing w:after="200"/>
    </w:pPr>
    <w:rPr>
      <w:rFonts w:ascii="Arial" w:hAnsi="Arial" w:cs="Arial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54184F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 w:cs="Arial-BoldMT"/>
      <w:b/>
      <w:bCs/>
      <w:color w:val="000000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54184F"/>
    <w:pPr>
      <w:keepNext/>
      <w:spacing w:before="240" w:after="60"/>
      <w:outlineLvl w:val="1"/>
    </w:pPr>
    <w:rPr>
      <w:rFonts w:ascii="Calibri" w:eastAsia="Times New Roman" w:hAnsi="Calibri" w:cs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4184F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54184F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locked/>
    <w:rsid w:val="0054184F"/>
    <w:rPr>
      <w:rFonts w:ascii="Calibri" w:hAnsi="Calibri" w:cs="Calibri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uiPriority w:val="99"/>
    <w:locked/>
    <w:rsid w:val="0054184F"/>
    <w:rPr>
      <w:rFonts w:ascii="Arial" w:hAnsi="Arial" w:cs="Arial"/>
      <w:b/>
      <w:bCs/>
      <w:color w:val="000000"/>
      <w:sz w:val="36"/>
      <w:szCs w:val="36"/>
    </w:rPr>
  </w:style>
  <w:style w:type="paragraph" w:customStyle="1" w:styleId="Paragraphestandard">
    <w:name w:val="[Paragraphe standard]"/>
    <w:basedOn w:val="Normal"/>
    <w:uiPriority w:val="99"/>
    <w:rsid w:val="0054184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54184F"/>
    <w:pPr>
      <w:tabs>
        <w:tab w:val="center" w:pos="4536"/>
        <w:tab w:val="right" w:pos="9072"/>
      </w:tabs>
    </w:pPr>
    <w:rPr>
      <w:rFonts w:ascii="Cambria" w:hAnsi="Cambria" w:cs="Cambria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locked/>
    <w:rsid w:val="0054184F"/>
    <w:rPr>
      <w:rFonts w:cs="Times New Roman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54184F"/>
    <w:pPr>
      <w:tabs>
        <w:tab w:val="center" w:pos="4536"/>
        <w:tab w:val="right" w:pos="9072"/>
      </w:tabs>
    </w:pPr>
    <w:rPr>
      <w:b/>
      <w:bCs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54184F"/>
    <w:rPr>
      <w:rFonts w:ascii="Arial" w:hAnsi="Arial" w:cs="Arial"/>
      <w:b/>
      <w:bCs/>
      <w:sz w:val="24"/>
      <w:szCs w:val="24"/>
      <w:lang w:eastAsia="en-US"/>
    </w:rPr>
  </w:style>
  <w:style w:type="paragraph" w:customStyle="1" w:styleId="Aucunstyledeparagraphe">
    <w:name w:val="[Aucun style de paragraphe]"/>
    <w:uiPriority w:val="99"/>
    <w:rsid w:val="005418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uiPriority w:val="99"/>
    <w:rsid w:val="0054184F"/>
    <w:rPr>
      <w:rFonts w:cs="Times New Roman"/>
    </w:rPr>
  </w:style>
  <w:style w:type="table" w:styleId="Grille">
    <w:name w:val="Table Grid"/>
    <w:basedOn w:val="TableauNormal"/>
    <w:uiPriority w:val="99"/>
    <w:rsid w:val="0054184F"/>
    <w:rPr>
      <w:rFonts w:ascii="Calibri" w:hAnsi="Calibri" w:cs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ecouleur-Accent11">
    <w:name w:val="Liste couleur - Accent 11"/>
    <w:basedOn w:val="Normal"/>
    <w:uiPriority w:val="99"/>
    <w:rsid w:val="0054184F"/>
    <w:pPr>
      <w:spacing w:line="276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rsid w:val="0054184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54184F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uiPriority w:val="99"/>
    <w:rsid w:val="00A3483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locked/>
    <w:rsid w:val="00A3483A"/>
    <w:rPr>
      <w:rFonts w:ascii="Times New Roman" w:hAnsi="Times New Roman" w:cs="Times New Roman"/>
      <w:sz w:val="24"/>
      <w:szCs w:val="24"/>
    </w:rPr>
  </w:style>
  <w:style w:type="paragraph" w:customStyle="1" w:styleId="Corpsniveau3">
    <w:name w:val="Corps niveau 3"/>
    <w:basedOn w:val="Normal"/>
    <w:uiPriority w:val="99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uiPriority w:val="99"/>
    <w:rsid w:val="00774315"/>
    <w:pPr>
      <w:numPr>
        <w:numId w:val="6"/>
      </w:numPr>
      <w:spacing w:before="60" w:after="0"/>
    </w:pPr>
  </w:style>
  <w:style w:type="paragraph" w:customStyle="1" w:styleId="Intgralebase">
    <w:name w:val="Intégrale_base"/>
    <w:link w:val="IntgralebaseCar"/>
    <w:uiPriority w:val="99"/>
    <w:rsid w:val="00123B3A"/>
    <w:pPr>
      <w:spacing w:line="280" w:lineRule="exact"/>
    </w:pPr>
    <w:rPr>
      <w:rFonts w:ascii="Arial" w:hAnsi="Arial"/>
    </w:rPr>
  </w:style>
  <w:style w:type="character" w:customStyle="1" w:styleId="IntgralebaseCar">
    <w:name w:val="Intégrale_base Car"/>
    <w:link w:val="Intgralebase"/>
    <w:uiPriority w:val="99"/>
    <w:locked/>
    <w:rsid w:val="00123B3A"/>
    <w:rPr>
      <w:rFonts w:ascii="Arial" w:hAnsi="Arial"/>
      <w:sz w:val="22"/>
      <w:lang w:val="fr-FR" w:eastAsia="fr-FR"/>
    </w:rPr>
  </w:style>
  <w:style w:type="character" w:styleId="Marquedannotation">
    <w:name w:val="annotation reference"/>
    <w:basedOn w:val="Policepardfaut"/>
    <w:uiPriority w:val="99"/>
    <w:semiHidden/>
    <w:rsid w:val="00752D02"/>
    <w:rPr>
      <w:rFonts w:cs="Times New Roman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rsid w:val="00752D02"/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752D02"/>
    <w:rPr>
      <w:rFonts w:ascii="Arial" w:hAnsi="Arial" w:cs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752D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locked/>
    <w:rsid w:val="00752D02"/>
    <w:rPr>
      <w:rFonts w:ascii="Arial" w:hAnsi="Arial" w:cs="Arial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EA1DE3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rsid w:val="00493EAC"/>
    <w:rPr>
      <w:rFonts w:cs="Times New Roman"/>
      <w:b/>
      <w:bCs/>
    </w:rPr>
  </w:style>
  <w:style w:type="paragraph" w:styleId="Sansinterligne">
    <w:name w:val="No Spacing"/>
    <w:uiPriority w:val="99"/>
    <w:qFormat/>
    <w:rsid w:val="00BE07FC"/>
    <w:rPr>
      <w:rFonts w:ascii="Arial" w:hAnsi="Arial" w:cs="Arial"/>
      <w:lang w:eastAsia="en-US"/>
    </w:rPr>
  </w:style>
  <w:style w:type="character" w:styleId="Accentuation">
    <w:name w:val="Emphasis"/>
    <w:basedOn w:val="Policepardfaut"/>
    <w:uiPriority w:val="99"/>
    <w:qFormat/>
    <w:rsid w:val="00A8124C"/>
    <w:rPr>
      <w:rFonts w:cs="Times New Roman"/>
      <w:i/>
      <w:iCs/>
    </w:rPr>
  </w:style>
  <w:style w:type="paragraph" w:styleId="Citation">
    <w:name w:val="Quote"/>
    <w:basedOn w:val="Normal"/>
    <w:next w:val="Normal"/>
    <w:link w:val="CitationCar"/>
    <w:uiPriority w:val="99"/>
    <w:qFormat/>
    <w:rsid w:val="00A8124C"/>
    <w:rPr>
      <w:i/>
      <w:iCs/>
      <w:color w:val="000000"/>
    </w:rPr>
  </w:style>
  <w:style w:type="character" w:customStyle="1" w:styleId="CitationCar">
    <w:name w:val="Citation Car"/>
    <w:basedOn w:val="Policepardfaut"/>
    <w:link w:val="Citation"/>
    <w:uiPriority w:val="99"/>
    <w:locked/>
    <w:rsid w:val="00A8124C"/>
    <w:rPr>
      <w:rFonts w:ascii="Arial" w:hAnsi="Arial" w:cs="Arial"/>
      <w:i/>
      <w:iCs/>
      <w:color w:val="000000"/>
      <w:sz w:val="24"/>
      <w:szCs w:val="24"/>
      <w:lang w:eastAsia="en-US"/>
    </w:rPr>
  </w:style>
  <w:style w:type="character" w:styleId="Forteaccentuation">
    <w:name w:val="Intense Emphasis"/>
    <w:basedOn w:val="Policepardfaut"/>
    <w:uiPriority w:val="99"/>
    <w:qFormat/>
    <w:rsid w:val="00A8124C"/>
    <w:rPr>
      <w:rFonts w:cs="Times New Roman"/>
      <w:b/>
      <w:bCs/>
      <w:i/>
      <w:iCs/>
      <w:color w:val="4F81BD"/>
    </w:rPr>
  </w:style>
  <w:style w:type="paragraph" w:styleId="Paragraphedeliste">
    <w:name w:val="List Paragraph"/>
    <w:basedOn w:val="Normal"/>
    <w:uiPriority w:val="99"/>
    <w:qFormat/>
    <w:rsid w:val="000D6AA2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D6E1D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07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eader" Target="header2.xml"/><Relationship Id="rId47" Type="http://schemas.openxmlformats.org/officeDocument/2006/relationships/footer" Target="footer1.xml"/><Relationship Id="rId48" Type="http://schemas.openxmlformats.org/officeDocument/2006/relationships/footer" Target="footer2.xml"/><Relationship Id="rId49" Type="http://schemas.openxmlformats.org/officeDocument/2006/relationships/header" Target="header3.xm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50" Type="http://schemas.openxmlformats.org/officeDocument/2006/relationships/footer" Target="footer3.xm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em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21</Pages>
  <Words>2997</Words>
  <Characters>16488</Characters>
  <Application>Microsoft Macintosh Word</Application>
  <DocSecurity>0</DocSecurity>
  <Lines>137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TECHNOLOGIQUE</vt:lpstr>
    </vt:vector>
  </TitlesOfParts>
  <Company>MEN</Company>
  <LinksUpToDate>false</LinksUpToDate>
  <CharactersWithSpaces>19447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TECHNOLOGIQUE</dc:title>
  <dc:creator>Federico Berera IA-IPR</dc:creator>
  <cp:lastModifiedBy>Michel Rage</cp:lastModifiedBy>
  <cp:revision>8</cp:revision>
  <cp:lastPrinted>2014-12-17T13:33:00Z</cp:lastPrinted>
  <dcterms:created xsi:type="dcterms:W3CDTF">2015-01-20T10:39:00Z</dcterms:created>
  <dcterms:modified xsi:type="dcterms:W3CDTF">2015-01-21T09:31:00Z</dcterms:modified>
</cp:coreProperties>
</file>